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389" w:rsidRPr="002A7C41" w:rsidRDefault="00F51389" w:rsidP="00F51389">
      <w:pPr>
        <w:ind w:firstLineChars="300" w:firstLine="1325"/>
        <w:rPr>
          <w:rFonts w:asciiTheme="majorEastAsia" w:eastAsiaTheme="majorEastAsia" w:hAnsiTheme="majorEastAsia" w:cstheme="majorEastAsia"/>
          <w:b/>
          <w:bCs/>
          <w:sz w:val="44"/>
          <w:szCs w:val="44"/>
        </w:rPr>
      </w:pPr>
    </w:p>
    <w:p w:rsidR="00F51389" w:rsidRPr="002A7C41" w:rsidRDefault="000D5F20" w:rsidP="00F51389">
      <w:pPr>
        <w:jc w:val="center"/>
        <w:rPr>
          <w:rFonts w:asciiTheme="majorEastAsia" w:eastAsiaTheme="majorEastAsia" w:hAnsiTheme="majorEastAsia" w:cstheme="majorEastAsia"/>
          <w:b/>
          <w:bCs/>
          <w:sz w:val="44"/>
          <w:szCs w:val="44"/>
        </w:rPr>
      </w:pPr>
      <w:r w:rsidRPr="002A7C41">
        <w:rPr>
          <w:rFonts w:asciiTheme="majorEastAsia" w:eastAsiaTheme="majorEastAsia" w:hAnsiTheme="majorEastAsia" w:cstheme="majorEastAsia" w:hint="eastAsia"/>
          <w:b/>
          <w:bCs/>
          <w:sz w:val="44"/>
          <w:szCs w:val="44"/>
        </w:rPr>
        <w:t>河南省许昌市中级人民法院“诉讼服务中心智能设备”项目</w:t>
      </w:r>
    </w:p>
    <w:p w:rsidR="00F51389" w:rsidRPr="002A7C41" w:rsidRDefault="00F51389" w:rsidP="00F51389">
      <w:pPr>
        <w:rPr>
          <w:rFonts w:ascii="微软简隶书" w:eastAsia="微软简隶书"/>
          <w:u w:val="single"/>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C76728" w:rsidRPr="002A7C41" w:rsidRDefault="00C76728"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jc w:val="center"/>
        <w:rPr>
          <w:rFonts w:asciiTheme="majorEastAsia" w:eastAsiaTheme="majorEastAsia" w:hAnsiTheme="majorEastAsia" w:cstheme="majorEastAsia"/>
          <w:bCs/>
          <w:w w:val="90"/>
          <w:sz w:val="120"/>
          <w:szCs w:val="120"/>
        </w:rPr>
      </w:pPr>
      <w:r w:rsidRPr="002A7C41">
        <w:rPr>
          <w:rFonts w:asciiTheme="majorEastAsia" w:eastAsiaTheme="majorEastAsia" w:hAnsiTheme="majorEastAsia" w:cstheme="majorEastAsia" w:hint="eastAsia"/>
          <w:bCs/>
          <w:w w:val="90"/>
          <w:sz w:val="120"/>
          <w:szCs w:val="120"/>
        </w:rPr>
        <w:t>招　标　文　件</w:t>
      </w: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微软简隶书" w:eastAsia="微软简隶书"/>
        </w:rPr>
      </w:pPr>
    </w:p>
    <w:p w:rsidR="00F51389" w:rsidRPr="002A7C41" w:rsidRDefault="00F51389" w:rsidP="00F51389">
      <w:pPr>
        <w:rPr>
          <w:rFonts w:asciiTheme="majorEastAsia" w:eastAsiaTheme="majorEastAsia" w:hAnsiTheme="majorEastAsia" w:cstheme="majorEastAsia"/>
          <w:b/>
          <w:bCs/>
          <w:sz w:val="36"/>
          <w:szCs w:val="36"/>
        </w:rPr>
      </w:pPr>
      <w:r w:rsidRPr="002A7C41">
        <w:rPr>
          <w:rFonts w:ascii="隶书" w:eastAsia="隶书" w:hint="eastAsia"/>
          <w:b/>
          <w:bCs/>
          <w:sz w:val="36"/>
        </w:rPr>
        <w:t xml:space="preserve">   </w:t>
      </w:r>
      <w:r w:rsidRPr="002A7C41">
        <w:rPr>
          <w:rFonts w:asciiTheme="majorEastAsia" w:eastAsiaTheme="majorEastAsia" w:hAnsiTheme="majorEastAsia" w:cstheme="majorEastAsia" w:hint="eastAsia"/>
          <w:b/>
          <w:bCs/>
          <w:sz w:val="36"/>
          <w:szCs w:val="36"/>
        </w:rPr>
        <w:t xml:space="preserve">   项目编号：</w:t>
      </w:r>
      <w:r w:rsidR="00AC62A0" w:rsidRPr="002A7C41">
        <w:rPr>
          <w:rFonts w:asciiTheme="majorEastAsia" w:eastAsiaTheme="majorEastAsia" w:hAnsiTheme="majorEastAsia" w:cstheme="majorEastAsia" w:hint="eastAsia"/>
          <w:b/>
          <w:bCs/>
          <w:sz w:val="36"/>
          <w:szCs w:val="36"/>
        </w:rPr>
        <w:t xml:space="preserve"> </w:t>
      </w:r>
      <w:r w:rsidRPr="002A7C41">
        <w:rPr>
          <w:rFonts w:asciiTheme="majorEastAsia" w:eastAsiaTheme="majorEastAsia" w:hAnsiTheme="majorEastAsia" w:cstheme="majorEastAsia" w:hint="eastAsia"/>
          <w:b/>
          <w:bCs/>
          <w:sz w:val="36"/>
          <w:szCs w:val="36"/>
        </w:rPr>
        <w:t>ZFCG-G201</w:t>
      </w:r>
      <w:r w:rsidR="000D5F20" w:rsidRPr="002A7C41">
        <w:rPr>
          <w:rFonts w:asciiTheme="majorEastAsia" w:eastAsiaTheme="majorEastAsia" w:hAnsiTheme="majorEastAsia" w:cstheme="majorEastAsia" w:hint="eastAsia"/>
          <w:b/>
          <w:bCs/>
          <w:sz w:val="36"/>
          <w:szCs w:val="36"/>
        </w:rPr>
        <w:t>8170</w:t>
      </w:r>
      <w:r w:rsidRPr="002A7C41">
        <w:rPr>
          <w:rFonts w:asciiTheme="majorEastAsia" w:eastAsiaTheme="majorEastAsia" w:hAnsiTheme="majorEastAsia" w:cstheme="majorEastAsia" w:hint="eastAsia"/>
          <w:b/>
          <w:bCs/>
          <w:sz w:val="36"/>
          <w:szCs w:val="36"/>
        </w:rPr>
        <w:t>号</w:t>
      </w:r>
    </w:p>
    <w:p w:rsidR="00F51389" w:rsidRPr="002A7C41" w:rsidRDefault="00F51389" w:rsidP="00F51389">
      <w:pPr>
        <w:ind w:firstLineChars="300" w:firstLine="1084"/>
        <w:rPr>
          <w:rFonts w:asciiTheme="majorEastAsia" w:eastAsiaTheme="majorEastAsia" w:hAnsiTheme="majorEastAsia" w:cstheme="majorEastAsia"/>
          <w:b/>
          <w:bCs/>
          <w:sz w:val="36"/>
          <w:szCs w:val="36"/>
        </w:rPr>
      </w:pPr>
      <w:r w:rsidRPr="002A7C41">
        <w:rPr>
          <w:rFonts w:asciiTheme="majorEastAsia" w:eastAsiaTheme="majorEastAsia" w:hAnsiTheme="majorEastAsia" w:cstheme="majorEastAsia" w:hint="eastAsia"/>
          <w:b/>
          <w:bCs/>
          <w:sz w:val="36"/>
          <w:szCs w:val="36"/>
        </w:rPr>
        <w:t>采购单位：</w:t>
      </w:r>
      <w:r w:rsidR="000D5F20" w:rsidRPr="002A7C41">
        <w:rPr>
          <w:rFonts w:asciiTheme="majorEastAsia" w:eastAsiaTheme="majorEastAsia" w:hAnsiTheme="majorEastAsia" w:cstheme="majorEastAsia" w:hint="eastAsia"/>
          <w:b/>
          <w:bCs/>
          <w:sz w:val="36"/>
          <w:szCs w:val="36"/>
        </w:rPr>
        <w:t>河南省许昌市中级人民法院</w:t>
      </w:r>
    </w:p>
    <w:p w:rsidR="00F51389" w:rsidRPr="002A7C41" w:rsidRDefault="00F51389" w:rsidP="00F51389">
      <w:pPr>
        <w:ind w:firstLineChars="300" w:firstLine="1084"/>
        <w:rPr>
          <w:rFonts w:asciiTheme="majorEastAsia" w:eastAsiaTheme="majorEastAsia" w:hAnsiTheme="majorEastAsia" w:cstheme="majorEastAsia"/>
          <w:b/>
          <w:bCs/>
          <w:sz w:val="36"/>
          <w:szCs w:val="36"/>
        </w:rPr>
      </w:pPr>
      <w:r w:rsidRPr="002A7C41">
        <w:rPr>
          <w:rFonts w:asciiTheme="majorEastAsia" w:eastAsiaTheme="majorEastAsia" w:hAnsiTheme="majorEastAsia" w:cstheme="majorEastAsia" w:hint="eastAsia"/>
          <w:b/>
          <w:bCs/>
          <w:sz w:val="36"/>
          <w:szCs w:val="36"/>
        </w:rPr>
        <w:t>代理机构：</w:t>
      </w:r>
      <w:r w:rsidR="00AC62A0" w:rsidRPr="002A7C41">
        <w:rPr>
          <w:rFonts w:asciiTheme="majorEastAsia" w:eastAsiaTheme="majorEastAsia" w:hAnsiTheme="majorEastAsia" w:cstheme="majorEastAsia" w:hint="eastAsia"/>
          <w:b/>
          <w:bCs/>
          <w:sz w:val="36"/>
          <w:szCs w:val="36"/>
        </w:rPr>
        <w:t>许昌市政府采购中心</w:t>
      </w:r>
    </w:p>
    <w:p w:rsidR="00F51389" w:rsidRPr="002A7C41" w:rsidRDefault="00F51389" w:rsidP="00F51389">
      <w:pPr>
        <w:rPr>
          <w:rFonts w:asciiTheme="majorEastAsia" w:eastAsiaTheme="majorEastAsia" w:hAnsiTheme="majorEastAsia" w:cstheme="majorEastAsia"/>
          <w:b/>
          <w:bCs/>
          <w:sz w:val="36"/>
          <w:szCs w:val="36"/>
        </w:rPr>
      </w:pPr>
      <w:r w:rsidRPr="002A7C41">
        <w:rPr>
          <w:rFonts w:asciiTheme="majorEastAsia" w:eastAsiaTheme="majorEastAsia" w:hAnsiTheme="majorEastAsia" w:cstheme="majorEastAsia" w:hint="eastAsia"/>
          <w:b/>
          <w:bCs/>
          <w:sz w:val="36"/>
          <w:szCs w:val="36"/>
        </w:rPr>
        <w:t xml:space="preserve">      </w:t>
      </w:r>
    </w:p>
    <w:p w:rsidR="00F51389" w:rsidRPr="002A7C41" w:rsidRDefault="00F51389" w:rsidP="00F51389">
      <w:pPr>
        <w:jc w:val="center"/>
        <w:rPr>
          <w:rFonts w:asciiTheme="majorEastAsia" w:eastAsiaTheme="majorEastAsia" w:hAnsiTheme="majorEastAsia" w:cstheme="majorEastAsia"/>
          <w:b/>
          <w:bCs/>
          <w:sz w:val="36"/>
          <w:szCs w:val="36"/>
        </w:rPr>
      </w:pPr>
      <w:r w:rsidRPr="002A7C41">
        <w:rPr>
          <w:rFonts w:asciiTheme="majorEastAsia" w:eastAsiaTheme="majorEastAsia" w:hAnsiTheme="majorEastAsia" w:cstheme="majorEastAsia" w:hint="eastAsia"/>
          <w:b/>
          <w:bCs/>
          <w:sz w:val="36"/>
          <w:szCs w:val="36"/>
        </w:rPr>
        <w:t>二〇一八年</w:t>
      </w:r>
      <w:r w:rsidR="000D5F20" w:rsidRPr="002A7C41">
        <w:rPr>
          <w:rFonts w:asciiTheme="majorEastAsia" w:eastAsiaTheme="majorEastAsia" w:hAnsiTheme="majorEastAsia" w:cstheme="majorEastAsia" w:hint="eastAsia"/>
          <w:b/>
          <w:bCs/>
          <w:sz w:val="36"/>
          <w:szCs w:val="36"/>
        </w:rPr>
        <w:t>十</w:t>
      </w:r>
      <w:r w:rsidRPr="002A7C41">
        <w:rPr>
          <w:rFonts w:asciiTheme="majorEastAsia" w:eastAsiaTheme="majorEastAsia" w:hAnsiTheme="majorEastAsia" w:cstheme="majorEastAsia" w:hint="eastAsia"/>
          <w:b/>
          <w:bCs/>
          <w:sz w:val="36"/>
          <w:szCs w:val="36"/>
        </w:rPr>
        <w:t>月</w:t>
      </w:r>
      <w:r w:rsidR="00A952E1" w:rsidRPr="002A7C41">
        <w:rPr>
          <w:rFonts w:asciiTheme="majorEastAsia" w:eastAsiaTheme="majorEastAsia" w:hAnsiTheme="majorEastAsia" w:cstheme="majorEastAsia" w:hint="eastAsia"/>
          <w:b/>
          <w:bCs/>
          <w:sz w:val="36"/>
          <w:szCs w:val="36"/>
        </w:rPr>
        <w:t>二十四</w:t>
      </w:r>
      <w:r w:rsidRPr="002A7C41">
        <w:rPr>
          <w:rFonts w:asciiTheme="majorEastAsia" w:eastAsiaTheme="majorEastAsia" w:hAnsiTheme="majorEastAsia" w:cstheme="majorEastAsia" w:hint="eastAsia"/>
          <w:b/>
          <w:bCs/>
          <w:sz w:val="36"/>
          <w:szCs w:val="36"/>
        </w:rPr>
        <w:t>日</w:t>
      </w:r>
    </w:p>
    <w:p w:rsidR="00F51389" w:rsidRPr="002A7C41" w:rsidRDefault="00F51389" w:rsidP="00F51389">
      <w:pPr>
        <w:rPr>
          <w:rFonts w:asciiTheme="majorEastAsia" w:eastAsiaTheme="majorEastAsia" w:hAnsiTheme="majorEastAsia" w:cstheme="majorEastAsia"/>
          <w:b/>
          <w:bCs/>
          <w:sz w:val="36"/>
          <w:szCs w:val="36"/>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r w:rsidRPr="002A7C41">
        <w:rPr>
          <w:rFonts w:asciiTheme="minorEastAsia" w:hAnsiTheme="minorEastAsia" w:cs="黑体" w:hint="eastAsia"/>
          <w:b/>
          <w:bCs/>
          <w:sz w:val="44"/>
          <w:szCs w:val="44"/>
          <w:lang w:val="zh-CN"/>
        </w:rPr>
        <w:t>招标文件目录</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b/>
          <w:bCs/>
          <w:sz w:val="32"/>
          <w:szCs w:val="32"/>
          <w:lang w:val="zh-CN"/>
        </w:rPr>
        <w:t>第一章 投标邀请</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b/>
          <w:bCs/>
          <w:sz w:val="32"/>
          <w:szCs w:val="32"/>
          <w:lang w:val="zh-CN"/>
        </w:rPr>
        <w:t>第二章 项目需求</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2A7C41">
        <w:rPr>
          <w:rFonts w:asciiTheme="majorEastAsia" w:eastAsiaTheme="majorEastAsia" w:hAnsiTheme="majorEastAsia" w:cstheme="majorEastAsia" w:hint="eastAsia"/>
          <w:b/>
          <w:bCs/>
          <w:sz w:val="32"/>
          <w:szCs w:val="32"/>
          <w:lang w:val="zh-CN"/>
        </w:rPr>
        <w:t xml:space="preserve">第三章 </w:t>
      </w:r>
      <w:r w:rsidRPr="002A7C41">
        <w:rPr>
          <w:rFonts w:asciiTheme="majorEastAsia" w:eastAsiaTheme="majorEastAsia" w:hAnsiTheme="majorEastAsia" w:cstheme="majorEastAsia" w:hint="eastAsia"/>
          <w:b/>
          <w:kern w:val="0"/>
          <w:sz w:val="32"/>
          <w:szCs w:val="32"/>
        </w:rPr>
        <w:t>投标人须知前附表</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2A7C41">
        <w:rPr>
          <w:rFonts w:asciiTheme="majorEastAsia" w:eastAsiaTheme="majorEastAsia" w:hAnsiTheme="majorEastAsia" w:cstheme="majorEastAsia" w:hint="eastAsia"/>
          <w:b/>
          <w:bCs/>
          <w:sz w:val="32"/>
          <w:szCs w:val="32"/>
          <w:lang w:val="zh-CN"/>
        </w:rPr>
        <w:t xml:space="preserve">第四章 </w:t>
      </w:r>
      <w:r w:rsidRPr="002A7C41">
        <w:rPr>
          <w:rFonts w:asciiTheme="majorEastAsia" w:eastAsiaTheme="majorEastAsia" w:hAnsiTheme="majorEastAsia" w:cstheme="majorEastAsia" w:hint="eastAsia"/>
          <w:b/>
          <w:kern w:val="0"/>
          <w:sz w:val="32"/>
          <w:szCs w:val="32"/>
        </w:rPr>
        <w:t>投标人须知</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2A7C41">
        <w:rPr>
          <w:rFonts w:asciiTheme="majorEastAsia" w:eastAsiaTheme="majorEastAsia" w:hAnsiTheme="majorEastAsia" w:cstheme="majorEastAsia" w:hint="eastAsia"/>
          <w:sz w:val="32"/>
          <w:szCs w:val="32"/>
          <w:lang w:val="zh-CN"/>
        </w:rPr>
        <w:t>一、概念释义</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2A7C41">
        <w:rPr>
          <w:rFonts w:asciiTheme="majorEastAsia" w:eastAsiaTheme="majorEastAsia" w:hAnsiTheme="majorEastAsia" w:cstheme="majorEastAsia" w:hint="eastAsia"/>
          <w:sz w:val="32"/>
          <w:szCs w:val="32"/>
          <w:lang w:val="zh-CN"/>
        </w:rPr>
        <w:t>二、招标文件说明</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2A7C41">
        <w:rPr>
          <w:rFonts w:asciiTheme="majorEastAsia" w:eastAsiaTheme="majorEastAsia" w:hAnsiTheme="majorEastAsia" w:cstheme="majorEastAsia" w:hint="eastAsia"/>
          <w:sz w:val="32"/>
          <w:szCs w:val="32"/>
          <w:lang w:val="zh-CN"/>
        </w:rPr>
        <w:t>三、投标文件的编制</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2A7C41">
        <w:rPr>
          <w:rFonts w:asciiTheme="majorEastAsia" w:eastAsiaTheme="majorEastAsia" w:hAnsiTheme="majorEastAsia" w:cstheme="majorEastAsia" w:hint="eastAsia"/>
          <w:sz w:val="32"/>
          <w:szCs w:val="32"/>
          <w:lang w:val="zh-CN"/>
        </w:rPr>
        <w:t>四、投标文件的递交</w:t>
      </w:r>
    </w:p>
    <w:p w:rsidR="00F51389" w:rsidRPr="002A7C41"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2A7C41">
        <w:rPr>
          <w:rFonts w:asciiTheme="majorEastAsia" w:eastAsiaTheme="majorEastAsia" w:hAnsiTheme="majorEastAsia" w:cstheme="majorEastAsia" w:hint="eastAsia"/>
          <w:sz w:val="32"/>
          <w:szCs w:val="32"/>
          <w:lang w:val="zh-CN"/>
        </w:rPr>
        <w:t>五、开标和评标</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sz w:val="32"/>
          <w:szCs w:val="32"/>
          <w:lang w:val="zh-CN"/>
        </w:rPr>
        <w:t>六、定标和授予合同</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b/>
          <w:bCs/>
          <w:sz w:val="32"/>
          <w:szCs w:val="32"/>
          <w:lang w:val="zh-CN"/>
        </w:rPr>
        <w:t xml:space="preserve">第五章 </w:t>
      </w:r>
      <w:r w:rsidRPr="002A7C41">
        <w:rPr>
          <w:rFonts w:asciiTheme="majorEastAsia" w:eastAsiaTheme="majorEastAsia" w:hAnsiTheme="majorEastAsia" w:cstheme="majorEastAsia" w:hint="eastAsia"/>
          <w:b/>
          <w:kern w:val="0"/>
          <w:sz w:val="32"/>
          <w:szCs w:val="32"/>
        </w:rPr>
        <w:t>政府采购政策功能</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b/>
          <w:bCs/>
          <w:sz w:val="32"/>
          <w:szCs w:val="32"/>
          <w:lang w:val="zh-CN"/>
        </w:rPr>
        <w:t xml:space="preserve">第六章 </w:t>
      </w:r>
      <w:r w:rsidRPr="002A7C41">
        <w:rPr>
          <w:rFonts w:asciiTheme="majorEastAsia" w:eastAsiaTheme="majorEastAsia" w:hAnsiTheme="majorEastAsia" w:cstheme="majorEastAsia" w:hint="eastAsia"/>
          <w:b/>
          <w:kern w:val="0"/>
          <w:sz w:val="32"/>
          <w:szCs w:val="32"/>
        </w:rPr>
        <w:t>资格审查与评标</w:t>
      </w:r>
    </w:p>
    <w:p w:rsidR="00F51389" w:rsidRPr="002A7C41" w:rsidRDefault="00F51389" w:rsidP="00F51389">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sidRPr="002A7C41">
        <w:rPr>
          <w:rFonts w:asciiTheme="majorEastAsia" w:eastAsiaTheme="majorEastAsia" w:hAnsiTheme="majorEastAsia" w:cstheme="majorEastAsia" w:hint="eastAsia"/>
          <w:b/>
          <w:bCs/>
          <w:sz w:val="32"/>
          <w:szCs w:val="32"/>
          <w:lang w:val="zh-CN"/>
        </w:rPr>
        <w:t xml:space="preserve">第七章 </w:t>
      </w:r>
      <w:r w:rsidRPr="002A7C41">
        <w:rPr>
          <w:rFonts w:asciiTheme="majorEastAsia" w:eastAsiaTheme="majorEastAsia" w:hAnsiTheme="majorEastAsia" w:cstheme="majorEastAsia" w:hint="eastAsia"/>
          <w:b/>
          <w:kern w:val="0"/>
          <w:sz w:val="32"/>
          <w:szCs w:val="32"/>
        </w:rPr>
        <w:t>合同条款及格式</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sidRPr="002A7C41">
        <w:rPr>
          <w:rFonts w:asciiTheme="majorEastAsia" w:eastAsiaTheme="majorEastAsia" w:hAnsiTheme="majorEastAsia" w:cstheme="majorEastAsia" w:hint="eastAsia"/>
          <w:b/>
          <w:bCs/>
          <w:sz w:val="32"/>
          <w:szCs w:val="32"/>
          <w:lang w:val="zh-CN"/>
        </w:rPr>
        <w:t xml:space="preserve">第八章 </w:t>
      </w:r>
      <w:r w:rsidRPr="002A7C41">
        <w:rPr>
          <w:rFonts w:asciiTheme="majorEastAsia" w:eastAsiaTheme="majorEastAsia" w:hAnsiTheme="majorEastAsia" w:cstheme="majorEastAsia" w:hint="eastAsia"/>
          <w:b/>
          <w:kern w:val="0"/>
          <w:sz w:val="32"/>
          <w:szCs w:val="32"/>
        </w:rPr>
        <w:t>投标文件有关格式</w:t>
      </w:r>
    </w:p>
    <w:p w:rsidR="00F51389" w:rsidRPr="002A7C41" w:rsidRDefault="00F51389" w:rsidP="00F51389">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F51389" w:rsidRPr="002A7C41" w:rsidRDefault="00F51389" w:rsidP="00F51389">
      <w:pPr>
        <w:pStyle w:val="a7"/>
        <w:widowControl/>
        <w:shd w:val="clear" w:color="auto" w:fill="FFFFFF"/>
        <w:spacing w:line="315" w:lineRule="atLeast"/>
        <w:jc w:val="center"/>
        <w:rPr>
          <w:rFonts w:ascii="宋体" w:hAnsi="宋体" w:cs="宋体"/>
          <w:b/>
          <w:sz w:val="36"/>
          <w:szCs w:val="36"/>
        </w:rPr>
      </w:pPr>
      <w:r w:rsidRPr="002A7C41">
        <w:rPr>
          <w:rFonts w:ascii="宋体" w:hAnsi="宋体" w:cs="宋体" w:hint="eastAsia"/>
          <w:b/>
          <w:sz w:val="36"/>
          <w:szCs w:val="36"/>
          <w:shd w:val="clear" w:color="auto" w:fill="FFFFFF"/>
        </w:rPr>
        <w:lastRenderedPageBreak/>
        <w:t>第一章 投标邀请</w:t>
      </w:r>
    </w:p>
    <w:p w:rsidR="00F51389" w:rsidRPr="002A7C41" w:rsidRDefault="00F51389" w:rsidP="00F51389">
      <w:pPr>
        <w:pStyle w:val="a7"/>
        <w:widowControl/>
        <w:shd w:val="clear" w:color="auto" w:fill="FFFFFF"/>
        <w:spacing w:line="315" w:lineRule="atLeast"/>
        <w:ind w:firstLine="420"/>
        <w:jc w:val="left"/>
        <w:rPr>
          <w:rFonts w:ascii="仿宋_GB2312" w:eastAsia="仿宋_GB2312" w:hAnsi="仿宋_GB2312" w:cs="仿宋_GB2312"/>
          <w:sz w:val="32"/>
          <w:szCs w:val="32"/>
          <w:shd w:val="clear" w:color="auto" w:fill="FFFFFF"/>
        </w:rPr>
      </w:pPr>
    </w:p>
    <w:p w:rsidR="00F51389" w:rsidRPr="002A7C41" w:rsidRDefault="00F51389" w:rsidP="00F51389">
      <w:pPr>
        <w:pStyle w:val="a7"/>
        <w:widowControl/>
        <w:shd w:val="clear" w:color="auto" w:fill="FFFFFF"/>
        <w:spacing w:line="360" w:lineRule="auto"/>
        <w:contextualSpacing/>
        <w:jc w:val="left"/>
        <w:rPr>
          <w:rFonts w:asciiTheme="minorEastAsia" w:eastAsiaTheme="minorEastAsia" w:hAnsiTheme="minorEastAsia" w:cs="黑体"/>
          <w:b/>
          <w:bCs/>
        </w:rPr>
      </w:pPr>
      <w:r w:rsidRPr="002A7C41">
        <w:rPr>
          <w:rFonts w:ascii="黑体" w:eastAsia="黑体" w:hAnsi="黑体" w:cs="黑体" w:hint="eastAsia"/>
          <w:bCs/>
          <w:sz w:val="32"/>
          <w:szCs w:val="32"/>
          <w:shd w:val="clear" w:color="auto" w:fill="FFFFFF"/>
        </w:rPr>
        <w:t xml:space="preserve">   </w:t>
      </w:r>
      <w:r w:rsidRPr="002A7C41">
        <w:rPr>
          <w:rFonts w:ascii="黑体" w:eastAsia="黑体" w:hAnsi="黑体" w:cs="黑体" w:hint="eastAsia"/>
          <w:bCs/>
          <w:shd w:val="clear" w:color="auto" w:fill="FFFFFF"/>
        </w:rPr>
        <w:t xml:space="preserve"> </w:t>
      </w:r>
      <w:r w:rsidRPr="002A7C41">
        <w:rPr>
          <w:rFonts w:asciiTheme="minorEastAsia" w:eastAsiaTheme="minorEastAsia" w:hAnsiTheme="minorEastAsia" w:cs="黑体" w:hint="eastAsia"/>
          <w:b/>
          <w:bCs/>
          <w:shd w:val="clear" w:color="auto" w:fill="FFFFFF"/>
        </w:rPr>
        <w:t>一、项目基本情况</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（一）项目名称：</w:t>
      </w:r>
      <w:r w:rsidR="000D5F20" w:rsidRPr="002A7C41">
        <w:rPr>
          <w:rFonts w:asciiTheme="minorEastAsia" w:eastAsiaTheme="minorEastAsia" w:hAnsiTheme="minorEastAsia" w:cs="仿宋_GB2312" w:hint="eastAsia"/>
          <w:shd w:val="clear" w:color="auto" w:fill="FFFFFF"/>
        </w:rPr>
        <w:t>诉讼服务中心智能设备</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（二）项目编号：ZFCG-G2018</w:t>
      </w:r>
      <w:r w:rsidR="000D5F20" w:rsidRPr="002A7C41">
        <w:rPr>
          <w:rFonts w:asciiTheme="minorEastAsia" w:eastAsiaTheme="minorEastAsia" w:hAnsiTheme="minorEastAsia" w:cs="仿宋_GB2312" w:hint="eastAsia"/>
          <w:shd w:val="clear" w:color="auto" w:fill="FFFFFF"/>
        </w:rPr>
        <w:t>170</w:t>
      </w:r>
      <w:r w:rsidRPr="002A7C41">
        <w:rPr>
          <w:rFonts w:asciiTheme="minorEastAsia" w:eastAsiaTheme="minorEastAsia" w:hAnsiTheme="minorEastAsia" w:cs="仿宋_GB2312" w:hint="eastAsia"/>
          <w:shd w:val="clear" w:color="auto" w:fill="FFFFFF"/>
        </w:rPr>
        <w:t xml:space="preserve">号    </w:t>
      </w:r>
    </w:p>
    <w:p w:rsidR="00570BD7"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（三）采购方式：</w:t>
      </w:r>
      <w:r w:rsidR="0011232C" w:rsidRPr="002A7C41">
        <w:rPr>
          <w:rFonts w:asciiTheme="minorEastAsia" w:eastAsiaTheme="minorEastAsia" w:hAnsiTheme="minorEastAsia" w:cs="仿宋_GB2312" w:hint="eastAsia"/>
          <w:shd w:val="clear" w:color="auto" w:fill="FFFFFF"/>
        </w:rPr>
        <w:t>公开招标</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（四）</w:t>
      </w:r>
      <w:r w:rsidR="00AC62A0" w:rsidRPr="002A7C41">
        <w:rPr>
          <w:rFonts w:asciiTheme="minorEastAsia" w:eastAsiaTheme="minorEastAsia" w:hAnsiTheme="minorEastAsia" w:cs="仿宋_GB2312" w:hint="eastAsia"/>
          <w:shd w:val="clear" w:color="auto" w:fill="FFFFFF"/>
        </w:rPr>
        <w:t>采购需求</w:t>
      </w:r>
      <w:r w:rsidRPr="002A7C41">
        <w:rPr>
          <w:rFonts w:asciiTheme="minorEastAsia" w:eastAsiaTheme="minorEastAsia" w:hAnsiTheme="minorEastAsia" w:cs="仿宋_GB2312" w:hint="eastAsia"/>
          <w:shd w:val="clear" w:color="auto" w:fill="FFFFFF"/>
        </w:rPr>
        <w:t>：</w:t>
      </w:r>
      <w:r w:rsidR="000D5F20" w:rsidRPr="002A7C41">
        <w:rPr>
          <w:rFonts w:asciiTheme="minorEastAsia" w:eastAsiaTheme="minorEastAsia" w:hAnsiTheme="minorEastAsia" w:cs="仿宋_GB2312" w:hint="eastAsia"/>
          <w:shd w:val="clear" w:color="auto" w:fill="FFFFFF"/>
        </w:rPr>
        <w:t>诉讼风险评估系统1套、虚拟导诉系统1套、服务器虚拟化平台2套等。</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（五）预算金额</w:t>
      </w:r>
      <w:r w:rsidR="007A219C" w:rsidRPr="002A7C41">
        <w:rPr>
          <w:rFonts w:asciiTheme="minorEastAsia" w:eastAsiaTheme="minorEastAsia" w:hAnsiTheme="minorEastAsia" w:cs="仿宋_GB2312" w:hint="eastAsia"/>
          <w:shd w:val="clear" w:color="auto" w:fill="FFFFFF"/>
        </w:rPr>
        <w:t>（最高限价）</w:t>
      </w:r>
      <w:r w:rsidRPr="002A7C41">
        <w:rPr>
          <w:rFonts w:asciiTheme="minorEastAsia" w:eastAsiaTheme="minorEastAsia" w:hAnsiTheme="minorEastAsia" w:cs="仿宋_GB2312" w:hint="eastAsia"/>
          <w:shd w:val="clear" w:color="auto" w:fill="FFFFFF"/>
        </w:rPr>
        <w:t>：</w:t>
      </w:r>
      <w:r w:rsidR="000D5F20" w:rsidRPr="002A7C41">
        <w:rPr>
          <w:rFonts w:asciiTheme="minorEastAsia" w:eastAsiaTheme="minorEastAsia" w:hAnsiTheme="minorEastAsia" w:cs="仿宋_GB2312" w:hint="eastAsia"/>
          <w:shd w:val="clear" w:color="auto" w:fill="FFFFFF"/>
        </w:rPr>
        <w:t>128万</w:t>
      </w:r>
      <w:r w:rsidRPr="002A7C41">
        <w:rPr>
          <w:rFonts w:asciiTheme="minorEastAsia" w:eastAsiaTheme="minorEastAsia" w:hAnsiTheme="minorEastAsia" w:cs="仿宋_GB2312" w:hint="eastAsia"/>
          <w:shd w:val="clear" w:color="auto" w:fill="FFFFFF"/>
        </w:rPr>
        <w:t>元</w:t>
      </w:r>
      <w:r w:rsidR="00324DE2" w:rsidRPr="002A7C41">
        <w:rPr>
          <w:rFonts w:asciiTheme="minorEastAsia" w:eastAsiaTheme="minorEastAsia" w:hAnsiTheme="minorEastAsia" w:cs="仿宋_GB2312" w:hint="eastAsia"/>
          <w:shd w:val="clear" w:color="auto" w:fill="FFFFFF"/>
        </w:rPr>
        <w:t>；</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（六）交付（服务、完工）时间 ：</w:t>
      </w:r>
      <w:r w:rsidR="000D5F20" w:rsidRPr="002A7C41">
        <w:rPr>
          <w:rFonts w:asciiTheme="minorEastAsia" w:eastAsiaTheme="minorEastAsia" w:hAnsiTheme="minorEastAsia" w:cs="仿宋_GB2312" w:hint="eastAsia"/>
          <w:shd w:val="clear" w:color="auto" w:fill="FFFFFF"/>
        </w:rPr>
        <w:t>合同签订后30日内</w:t>
      </w:r>
    </w:p>
    <w:p w:rsidR="00AC62A0" w:rsidRPr="002A7C41" w:rsidRDefault="00F51389"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（七）交付（服务、完工）地点：</w:t>
      </w:r>
      <w:r w:rsidR="000D5F20" w:rsidRPr="002A7C41">
        <w:rPr>
          <w:rFonts w:asciiTheme="minorEastAsia" w:eastAsiaTheme="minorEastAsia" w:hAnsiTheme="minorEastAsia" w:cs="仿宋_GB2312" w:hint="eastAsia"/>
          <w:shd w:val="clear" w:color="auto" w:fill="FFFFFF"/>
        </w:rPr>
        <w:t>许昌市中级人民法院</w:t>
      </w:r>
    </w:p>
    <w:p w:rsidR="00AC62A0" w:rsidRPr="002A7C41" w:rsidRDefault="00AC62A0" w:rsidP="00AC62A0">
      <w:pPr>
        <w:pStyle w:val="a7"/>
        <w:widowControl/>
        <w:shd w:val="clear" w:color="auto" w:fill="FFFFFF"/>
        <w:spacing w:line="360" w:lineRule="auto"/>
        <w:ind w:firstLine="420"/>
        <w:contextualSpacing/>
        <w:jc w:val="left"/>
        <w:rPr>
          <w:rFonts w:asciiTheme="minorEastAsia" w:hAnsiTheme="minorEastAsia" w:cs="仿宋_GB2312"/>
          <w:shd w:val="clear" w:color="auto" w:fill="FFFFFF"/>
        </w:rPr>
      </w:pPr>
      <w:r w:rsidRPr="002A7C41">
        <w:rPr>
          <w:rFonts w:asciiTheme="minorEastAsia" w:hAnsiTheme="minorEastAsia" w:cs="仿宋_GB2312" w:hint="eastAsia"/>
          <w:shd w:val="clear" w:color="auto" w:fill="FFFFFF"/>
        </w:rPr>
        <w:t>（八）进口产品：不允许。</w:t>
      </w:r>
    </w:p>
    <w:p w:rsidR="00AC62A0" w:rsidRPr="002A7C41" w:rsidRDefault="00AC62A0" w:rsidP="00AC62A0">
      <w:pPr>
        <w:pStyle w:val="a7"/>
        <w:widowControl/>
        <w:shd w:val="clear" w:color="auto" w:fill="FFFFFF"/>
        <w:spacing w:line="360" w:lineRule="auto"/>
        <w:ind w:firstLine="420"/>
        <w:contextualSpacing/>
        <w:jc w:val="left"/>
        <w:rPr>
          <w:rFonts w:asciiTheme="minorEastAsia" w:hAnsiTheme="minorEastAsia" w:cs="仿宋_GB2312"/>
          <w:shd w:val="clear" w:color="auto" w:fill="FFFFFF"/>
        </w:rPr>
      </w:pPr>
      <w:r w:rsidRPr="002A7C41">
        <w:rPr>
          <w:rFonts w:asciiTheme="minorEastAsia" w:hAnsiTheme="minorEastAsia" w:cs="仿宋_GB2312" w:hint="eastAsia"/>
          <w:shd w:val="clear" w:color="auto" w:fill="FFFFFF"/>
        </w:rPr>
        <w:t>（九）分包：不允许。</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2A7C41">
        <w:rPr>
          <w:rFonts w:asciiTheme="minorEastAsia" w:eastAsiaTheme="minorEastAsia" w:hAnsiTheme="minorEastAsia" w:cs="黑体" w:hint="eastAsia"/>
          <w:b/>
          <w:bCs/>
          <w:shd w:val="clear" w:color="auto" w:fill="FFFFFF"/>
        </w:rPr>
        <w:t>二、需要落实的政府采购政策</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本项目落实</w:t>
      </w:r>
      <w:r w:rsidRPr="002A7C41">
        <w:rPr>
          <w:rFonts w:asciiTheme="minorEastAsia" w:eastAsiaTheme="minorEastAsia" w:hAnsiTheme="minorEastAsia" w:cs="仿宋_GB2312" w:hint="eastAsia"/>
          <w:u w:val="single"/>
          <w:shd w:val="clear" w:color="auto" w:fill="FFFFFF"/>
        </w:rPr>
        <w:t>节能环保</w:t>
      </w:r>
      <w:r w:rsidRPr="002A7C41">
        <w:rPr>
          <w:rFonts w:asciiTheme="minorEastAsia" w:eastAsiaTheme="minorEastAsia" w:hAnsiTheme="minorEastAsia" w:cs="仿宋_GB2312" w:hint="eastAsia"/>
          <w:shd w:val="clear" w:color="auto" w:fill="FFFFFF"/>
        </w:rPr>
        <w:t>、</w:t>
      </w:r>
      <w:r w:rsidRPr="002A7C41">
        <w:rPr>
          <w:rFonts w:asciiTheme="minorEastAsia" w:eastAsiaTheme="minorEastAsia" w:hAnsiTheme="minorEastAsia" w:cs="仿宋_GB2312" w:hint="eastAsia"/>
          <w:u w:val="single"/>
          <w:shd w:val="clear" w:color="auto" w:fill="FFFFFF"/>
        </w:rPr>
        <w:t>中小微型企业</w:t>
      </w:r>
      <w:r w:rsidRPr="002A7C41">
        <w:rPr>
          <w:rFonts w:asciiTheme="minorEastAsia" w:eastAsiaTheme="minorEastAsia" w:hAnsiTheme="minorEastAsia" w:cs="仿宋_GB2312" w:hint="eastAsia"/>
          <w:shd w:val="clear" w:color="auto" w:fill="FFFFFF"/>
        </w:rPr>
        <w:t>、</w:t>
      </w:r>
      <w:r w:rsidR="0075555D" w:rsidRPr="002A7C41">
        <w:rPr>
          <w:rFonts w:asciiTheme="minorEastAsia" w:eastAsiaTheme="minorEastAsia" w:hAnsiTheme="minorEastAsia" w:cs="仿宋_GB2312" w:hint="eastAsia"/>
          <w:shd w:val="clear" w:color="auto" w:fill="FFFFFF"/>
        </w:rPr>
        <w:t>支持</w:t>
      </w:r>
      <w:r w:rsidRPr="002A7C41">
        <w:rPr>
          <w:rFonts w:asciiTheme="minorEastAsia" w:eastAsiaTheme="minorEastAsia" w:hAnsiTheme="minorEastAsia" w:cs="仿宋_GB2312" w:hint="eastAsia"/>
          <w:u w:val="single"/>
          <w:shd w:val="clear" w:color="auto" w:fill="FFFFFF"/>
        </w:rPr>
        <w:t>监狱企业</w:t>
      </w:r>
      <w:r w:rsidRPr="002A7C41">
        <w:rPr>
          <w:rFonts w:asciiTheme="minorEastAsia" w:eastAsiaTheme="minorEastAsia" w:hAnsiTheme="minorEastAsia" w:cs="仿宋_GB2312" w:hint="eastAsia"/>
          <w:shd w:val="clear" w:color="auto" w:fill="FFFFFF"/>
        </w:rPr>
        <w:t>、</w:t>
      </w:r>
      <w:r w:rsidRPr="002A7C41">
        <w:rPr>
          <w:rFonts w:asciiTheme="minorEastAsia" w:eastAsiaTheme="minorEastAsia" w:hAnsiTheme="minorEastAsia" w:cs="仿宋_GB2312" w:hint="eastAsia"/>
          <w:u w:val="single"/>
          <w:shd w:val="clear" w:color="auto" w:fill="FFFFFF"/>
        </w:rPr>
        <w:t>残疾人福利性单位</w:t>
      </w:r>
      <w:r w:rsidRPr="002A7C41">
        <w:rPr>
          <w:rFonts w:asciiTheme="minorEastAsia" w:eastAsiaTheme="minorEastAsia" w:hAnsiTheme="minorEastAsia" w:cs="仿宋_GB2312" w:hint="eastAsia"/>
          <w:shd w:val="clear" w:color="auto" w:fill="FFFFFF"/>
        </w:rPr>
        <w:t>扶持等相关政府采购政策。</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2A7C41">
        <w:rPr>
          <w:rFonts w:asciiTheme="minorEastAsia" w:eastAsiaTheme="minorEastAsia" w:hAnsiTheme="minorEastAsia" w:cs="黑体" w:hint="eastAsia"/>
          <w:b/>
          <w:bCs/>
          <w:shd w:val="clear" w:color="auto" w:fill="FFFFFF"/>
        </w:rPr>
        <w:t>三、投标人资格要求</w:t>
      </w:r>
    </w:p>
    <w:p w:rsidR="00AC62A0" w:rsidRPr="002A7C41" w:rsidRDefault="00AC62A0" w:rsidP="00AC62A0">
      <w:pPr>
        <w:pStyle w:val="a7"/>
        <w:widowControl/>
        <w:shd w:val="clear" w:color="auto" w:fill="FFFFFF"/>
        <w:spacing w:line="360" w:lineRule="auto"/>
        <w:ind w:firstLine="420"/>
        <w:contextualSpacing/>
        <w:jc w:val="left"/>
        <w:rPr>
          <w:rFonts w:asciiTheme="minorEastAsia" w:hAnsiTheme="minorEastAsia" w:cs="宋体"/>
          <w:kern w:val="0"/>
        </w:rPr>
      </w:pPr>
      <w:r w:rsidRPr="002A7C41">
        <w:rPr>
          <w:rFonts w:asciiTheme="minorEastAsia" w:hAnsiTheme="minorEastAsia" w:cs="宋体" w:hint="eastAsia"/>
          <w:kern w:val="0"/>
          <w:lang w:val="zh-CN"/>
        </w:rPr>
        <w:t>（一）具备《政府采购法》第二十二条第一款规定条件并提供相关材料。</w:t>
      </w:r>
    </w:p>
    <w:p w:rsidR="0093593B" w:rsidRPr="002A7C41" w:rsidRDefault="00AC62A0" w:rsidP="0093593B">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hAnsiTheme="minorEastAsia" w:cs="宋体" w:hint="eastAsia"/>
          <w:kern w:val="0"/>
        </w:rPr>
        <w:t>（</w:t>
      </w:r>
      <w:r w:rsidRPr="002A7C41">
        <w:rPr>
          <w:rFonts w:asciiTheme="minorEastAsia" w:hAnsiTheme="minorEastAsia" w:cs="宋体" w:hint="eastAsia"/>
          <w:kern w:val="0"/>
          <w:lang w:val="zh-CN"/>
        </w:rPr>
        <w:t>二</w:t>
      </w:r>
      <w:r w:rsidRPr="002A7C41">
        <w:rPr>
          <w:rFonts w:asciiTheme="minorEastAsia" w:hAnsiTheme="minorEastAsia" w:cs="宋体" w:hint="eastAsia"/>
          <w:kern w:val="0"/>
        </w:rPr>
        <w:t>）</w:t>
      </w:r>
      <w:r w:rsidR="0093593B" w:rsidRPr="002A7C41">
        <w:rPr>
          <w:rFonts w:asciiTheme="minorEastAsia" w:eastAsiaTheme="minorEastAsia" w:hAnsiTheme="minorEastAsia" w:cs="仿宋_GB2312" w:hint="eastAsia"/>
          <w:shd w:val="clear" w:color="auto" w:fill="FFFFFF"/>
        </w:rPr>
        <w:t>未被列入“信用中国”网站</w:t>
      </w:r>
      <w:r w:rsidR="0093593B" w:rsidRPr="002A7C41">
        <w:rPr>
          <w:rFonts w:asciiTheme="minorEastAsia" w:eastAsiaTheme="minorEastAsia" w:hAnsiTheme="minorEastAsia" w:cs="仿宋_GB2312"/>
          <w:shd w:val="clear" w:color="auto" w:fill="FFFFFF"/>
        </w:rPr>
        <w:t>(www.creditchina.gov.cn)</w:t>
      </w:r>
      <w:r w:rsidR="0093593B" w:rsidRPr="002A7C41">
        <w:rPr>
          <w:rFonts w:asciiTheme="minorEastAsia" w:eastAsiaTheme="minorEastAsia" w:hAnsiTheme="minorEastAsia" w:cs="仿宋_GB2312" w:hint="eastAsia"/>
          <w:shd w:val="clear" w:color="auto" w:fill="FFFFFF"/>
        </w:rPr>
        <w:t>失信被执行人、重大税收违法案件当事人名单、政府采购严重违法失信名单的投标人；“中国政府采购网”</w:t>
      </w:r>
      <w:r w:rsidR="0093593B" w:rsidRPr="002A7C41">
        <w:rPr>
          <w:rFonts w:asciiTheme="minorEastAsia" w:eastAsiaTheme="minorEastAsia" w:hAnsiTheme="minorEastAsia" w:cs="仿宋_GB2312"/>
          <w:shd w:val="clear" w:color="auto" w:fill="FFFFFF"/>
        </w:rPr>
        <w:t xml:space="preserve"> (www.ccgp.gov.cn)</w:t>
      </w:r>
      <w:r w:rsidR="0093593B" w:rsidRPr="002A7C41">
        <w:rPr>
          <w:rFonts w:asciiTheme="minorEastAsia" w:eastAsiaTheme="minorEastAsia" w:hAnsiTheme="minorEastAsia" w:cs="仿宋_GB2312" w:hint="eastAsia"/>
          <w:shd w:val="clear" w:color="auto" w:fill="FFFFFF"/>
        </w:rPr>
        <w:t>政府采购严重违法失信行为记录名单的投标人；“国家企业信用公示系统”网站（</w:t>
      </w:r>
      <w:r w:rsidR="0093593B" w:rsidRPr="002A7C41">
        <w:rPr>
          <w:rFonts w:asciiTheme="minorEastAsia" w:eastAsiaTheme="minorEastAsia" w:hAnsiTheme="minorEastAsia" w:cs="仿宋_GB2312"/>
          <w:shd w:val="clear" w:color="auto" w:fill="FFFFFF"/>
        </w:rPr>
        <w:t>www.gsxt.gov.cn</w:t>
      </w:r>
      <w:r w:rsidR="0093593B" w:rsidRPr="002A7C41">
        <w:rPr>
          <w:rFonts w:asciiTheme="minorEastAsia" w:eastAsiaTheme="minorEastAsia" w:hAnsiTheme="minorEastAsia" w:cs="仿宋_GB2312" w:hint="eastAsia"/>
          <w:shd w:val="clear" w:color="auto" w:fill="FFFFFF"/>
        </w:rPr>
        <w:t>）严重违法失信企业名单（黑名单）的投标人；</w:t>
      </w:r>
    </w:p>
    <w:p w:rsidR="009A0AC7" w:rsidRPr="002A7C41" w:rsidRDefault="00AC62A0" w:rsidP="000D5F20">
      <w:pPr>
        <w:pStyle w:val="a7"/>
        <w:widowControl/>
        <w:shd w:val="clear" w:color="auto" w:fill="FFFFFF"/>
        <w:spacing w:line="360" w:lineRule="auto"/>
        <w:ind w:firstLine="420"/>
        <w:contextualSpacing/>
        <w:jc w:val="left"/>
        <w:rPr>
          <w:rFonts w:asciiTheme="minorEastAsia" w:hAnsiTheme="minorEastAsia" w:cs="宋体"/>
          <w:kern w:val="0"/>
          <w:lang w:val="zh-CN"/>
        </w:rPr>
      </w:pPr>
      <w:r w:rsidRPr="002A7C41">
        <w:rPr>
          <w:rFonts w:asciiTheme="minorEastAsia" w:hAnsiTheme="minorEastAsia" w:cs="宋体" w:hint="eastAsia"/>
          <w:kern w:val="0"/>
          <w:lang w:val="zh-CN"/>
        </w:rPr>
        <w:t>（三）本次招标不接受联合体投标</w:t>
      </w:r>
      <w:r w:rsidR="009A0AC7" w:rsidRPr="002A7C41">
        <w:rPr>
          <w:rFonts w:asciiTheme="minorEastAsia" w:hAnsiTheme="minorEastAsia" w:cs="宋体" w:hint="eastAsia"/>
          <w:kern w:val="0"/>
          <w:lang w:val="zh-CN"/>
        </w:rPr>
        <w:t>。</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2A7C41">
        <w:rPr>
          <w:rFonts w:asciiTheme="minorEastAsia" w:eastAsiaTheme="minorEastAsia" w:hAnsiTheme="minorEastAsia" w:cs="黑体" w:hint="eastAsia"/>
          <w:b/>
          <w:bCs/>
          <w:shd w:val="clear" w:color="auto" w:fill="FFFFFF"/>
        </w:rPr>
        <w:t>四、招标文件的获取</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（一）网上下载招标文件</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lastRenderedPageBreak/>
        <w:t>1、持CA数字认证证书，登录</w:t>
      </w:r>
      <w:r w:rsidR="00C8587D" w:rsidRPr="002A7C41">
        <w:rPr>
          <w:rFonts w:asciiTheme="minorEastAsia" w:eastAsiaTheme="minorEastAsia" w:hAnsiTheme="minorEastAsia" w:cs="仿宋_GB2312" w:hint="eastAsia"/>
          <w:shd w:val="clear" w:color="auto" w:fill="FFFFFF"/>
        </w:rPr>
        <w:t>《全国公共资源交易平台（河南省·许昌市）》</w:t>
      </w:r>
      <w:r w:rsidRPr="002A7C41">
        <w:rPr>
          <w:rFonts w:asciiTheme="minorEastAsia" w:eastAsiaTheme="minorEastAsia" w:hAnsiTheme="minorEastAsia" w:cs="仿宋_GB2312" w:hint="eastAsia"/>
          <w:shd w:val="clear" w:color="auto" w:fill="FFFFFF"/>
        </w:rPr>
        <w:t>“系统用户注册”入口http://221.14.6.70:8088/ggzy/eps/public/RegistAllJcxx.html）进行免费注册登记（详见“常见问题解答-诚信库网上注册相关资料下载”）；</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shd w:val="clear" w:color="auto" w:fill="FFFFFF"/>
        </w:rPr>
      </w:pPr>
      <w:r w:rsidRPr="002A7C41">
        <w:rPr>
          <w:rFonts w:asciiTheme="minorEastAsia" w:eastAsiaTheme="minorEastAsia" w:hAnsiTheme="minorEastAsia" w:cs="仿宋_GB2312" w:hint="eastAsia"/>
          <w:shd w:val="clear" w:color="auto" w:fill="FFFFFF"/>
        </w:rPr>
        <w:t>2、在投标截止时间前均可登录【全国公共资源交易平台（河南省·许昌市）】“投标人/供应商登录”入口（http://221.14.6.70:8088/ggzy/）自行下载招标文件（详见“常见问题解答-交易系统操作手册”）。</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2A7C41">
        <w:rPr>
          <w:rFonts w:asciiTheme="minorEastAsia" w:eastAsiaTheme="minorEastAsia" w:hAnsiTheme="minorEastAsia" w:cs="黑体" w:hint="eastAsia"/>
          <w:b/>
          <w:bCs/>
          <w:shd w:val="clear" w:color="auto" w:fill="FFFFFF"/>
        </w:rPr>
        <w:t>五、投标截止时间、开标时间及地点</w:t>
      </w:r>
    </w:p>
    <w:p w:rsidR="00475975" w:rsidRPr="002A7C41" w:rsidRDefault="00F51389" w:rsidP="00475975">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w:t>
      </w:r>
      <w:r w:rsidR="00DB748A" w:rsidRPr="002A7C41">
        <w:rPr>
          <w:rFonts w:asciiTheme="minorEastAsia" w:eastAsiaTheme="minorEastAsia" w:hAnsiTheme="minorEastAsia" w:cs="仿宋_GB2312" w:hint="eastAsia"/>
        </w:rPr>
        <w:t>一</w:t>
      </w:r>
      <w:r w:rsidRPr="002A7C41">
        <w:rPr>
          <w:rFonts w:asciiTheme="minorEastAsia" w:eastAsiaTheme="minorEastAsia" w:hAnsiTheme="minorEastAsia" w:cs="仿宋_GB2312" w:hint="eastAsia"/>
        </w:rPr>
        <w:t>）投标截止及开标时间：2018年</w:t>
      </w:r>
      <w:r w:rsidR="00A952E1" w:rsidRPr="002A7C41">
        <w:rPr>
          <w:rFonts w:asciiTheme="minorEastAsia" w:eastAsiaTheme="minorEastAsia" w:hAnsiTheme="minorEastAsia" w:cs="仿宋_GB2312" w:hint="eastAsia"/>
          <w:u w:val="single"/>
        </w:rPr>
        <w:t>11</w:t>
      </w:r>
      <w:r w:rsidRPr="002A7C41">
        <w:rPr>
          <w:rFonts w:asciiTheme="minorEastAsia" w:eastAsiaTheme="minorEastAsia" w:hAnsiTheme="minorEastAsia" w:cs="仿宋_GB2312" w:hint="eastAsia"/>
        </w:rPr>
        <w:t>月</w:t>
      </w:r>
      <w:r w:rsidR="00A952E1" w:rsidRPr="002A7C41">
        <w:rPr>
          <w:rFonts w:asciiTheme="minorEastAsia" w:eastAsiaTheme="minorEastAsia" w:hAnsiTheme="minorEastAsia" w:cs="仿宋_GB2312" w:hint="eastAsia"/>
          <w:u w:val="single"/>
        </w:rPr>
        <w:t>14</w:t>
      </w:r>
      <w:r w:rsidRPr="002A7C41">
        <w:rPr>
          <w:rFonts w:asciiTheme="minorEastAsia" w:eastAsiaTheme="minorEastAsia" w:hAnsiTheme="minorEastAsia" w:cs="仿宋_GB2312" w:hint="eastAsia"/>
        </w:rPr>
        <w:t>日</w:t>
      </w:r>
      <w:r w:rsidR="00A952E1" w:rsidRPr="002A7C41">
        <w:rPr>
          <w:rFonts w:asciiTheme="minorEastAsia" w:eastAsiaTheme="minorEastAsia" w:hAnsiTheme="minorEastAsia" w:cs="仿宋_GB2312" w:hint="eastAsia"/>
          <w:u w:val="single"/>
        </w:rPr>
        <w:t>9</w:t>
      </w:r>
      <w:r w:rsidRPr="002A7C41">
        <w:rPr>
          <w:rFonts w:asciiTheme="minorEastAsia" w:eastAsiaTheme="minorEastAsia" w:hAnsiTheme="minorEastAsia" w:cs="仿宋_GB2312" w:hint="eastAsia"/>
        </w:rPr>
        <w:t>时</w:t>
      </w:r>
      <w:r w:rsidR="00A952E1" w:rsidRPr="002A7C41">
        <w:rPr>
          <w:rFonts w:asciiTheme="minorEastAsia" w:eastAsiaTheme="minorEastAsia" w:hAnsiTheme="minorEastAsia" w:cs="仿宋_GB2312" w:hint="eastAsia"/>
          <w:u w:val="single"/>
        </w:rPr>
        <w:t>30</w:t>
      </w:r>
      <w:r w:rsidRPr="002A7C41">
        <w:rPr>
          <w:rFonts w:asciiTheme="minorEastAsia" w:eastAsiaTheme="minorEastAsia" w:hAnsiTheme="minorEastAsia" w:cs="仿宋_GB2312" w:hint="eastAsia"/>
        </w:rPr>
        <w:t>分（北京时间），逾期</w:t>
      </w:r>
      <w:r w:rsidR="00147B7D" w:rsidRPr="002A7C41">
        <w:rPr>
          <w:rFonts w:asciiTheme="minorEastAsia" w:eastAsiaTheme="minorEastAsia" w:hAnsiTheme="minorEastAsia" w:cs="仿宋_GB2312" w:hint="eastAsia"/>
        </w:rPr>
        <w:t>提交</w:t>
      </w:r>
      <w:r w:rsidRPr="002A7C41">
        <w:rPr>
          <w:rFonts w:asciiTheme="minorEastAsia" w:eastAsiaTheme="minorEastAsia" w:hAnsiTheme="minorEastAsia" w:cs="仿宋_GB2312" w:hint="eastAsia"/>
        </w:rPr>
        <w:t>或不符合规定的投标文件不予接受。</w:t>
      </w:r>
    </w:p>
    <w:p w:rsidR="00475975" w:rsidRPr="002A7C41" w:rsidRDefault="00475975" w:rsidP="00475975">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（二）开标地点：许昌市公共资源交易中心（</w:t>
      </w:r>
      <w:r w:rsidRPr="002A7C41">
        <w:rPr>
          <w:rFonts w:asciiTheme="minorEastAsia" w:eastAsiaTheme="minorEastAsia" w:hAnsiTheme="minorEastAsia" w:cs="Arial"/>
        </w:rPr>
        <w:t>龙兴路与竹林路交汇处</w:t>
      </w:r>
      <w:r w:rsidRPr="002A7C41">
        <w:rPr>
          <w:rFonts w:asciiTheme="minorEastAsia" w:eastAsiaTheme="minorEastAsia" w:hAnsiTheme="minorEastAsia" w:cs="仿宋_GB2312" w:hint="eastAsia"/>
        </w:rPr>
        <w:t>公共资源大厦）三楼开标</w:t>
      </w:r>
      <w:r w:rsidR="00A952E1" w:rsidRPr="002A7C41">
        <w:rPr>
          <w:rFonts w:asciiTheme="minorEastAsia" w:eastAsiaTheme="minorEastAsia" w:hAnsiTheme="minorEastAsia" w:cs="仿宋_GB2312" w:hint="eastAsia"/>
          <w:u w:val="single"/>
        </w:rPr>
        <w:t>二</w:t>
      </w:r>
      <w:r w:rsidRPr="002A7C41">
        <w:rPr>
          <w:rFonts w:asciiTheme="minorEastAsia" w:eastAsiaTheme="minorEastAsia" w:hAnsiTheme="minorEastAsia" w:cs="仿宋_GB2312" w:hint="eastAsia"/>
        </w:rPr>
        <w:t>室。</w:t>
      </w:r>
    </w:p>
    <w:p w:rsidR="00F51389" w:rsidRPr="002A7C41" w:rsidRDefault="00DB748A"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w:t>
      </w:r>
      <w:r w:rsidR="00475975" w:rsidRPr="002A7C41">
        <w:rPr>
          <w:rFonts w:asciiTheme="minorEastAsia" w:eastAsiaTheme="minorEastAsia" w:hAnsiTheme="minorEastAsia" w:cs="仿宋_GB2312" w:hint="eastAsia"/>
        </w:rPr>
        <w:t>三</w:t>
      </w:r>
      <w:r w:rsidRPr="002A7C41">
        <w:rPr>
          <w:rFonts w:asciiTheme="minorEastAsia" w:eastAsiaTheme="minorEastAsia" w:hAnsiTheme="minorEastAsia" w:cs="仿宋_GB2312" w:hint="eastAsia"/>
        </w:rPr>
        <w:t>） 本项目为全流程电子化交易项目，投标人须提交电子投标文件和纸质投标文件。</w:t>
      </w:r>
    </w:p>
    <w:p w:rsidR="00E43378" w:rsidRPr="002A7C41" w:rsidRDefault="00147B7D"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1、</w:t>
      </w:r>
      <w:r w:rsidR="00264FDB" w:rsidRPr="002A7C41">
        <w:rPr>
          <w:rFonts w:asciiTheme="minorEastAsia" w:eastAsiaTheme="minorEastAsia" w:hAnsiTheme="minorEastAsia" w:cs="仿宋_GB2312" w:hint="eastAsia"/>
        </w:rPr>
        <w:t>加密电子投标文件</w:t>
      </w:r>
      <w:r w:rsidR="00365286" w:rsidRPr="002A7C41">
        <w:rPr>
          <w:rFonts w:asciiTheme="minorEastAsia" w:hAnsiTheme="minorEastAsia" w:cs="宋体" w:hint="eastAsia"/>
        </w:rPr>
        <w:t>（</w:t>
      </w:r>
      <w:r w:rsidR="00365286" w:rsidRPr="002A7C41">
        <w:rPr>
          <w:rFonts w:asciiTheme="minorEastAsia" w:eastAsiaTheme="minorEastAsia" w:hAnsiTheme="minorEastAsia"/>
        </w:rPr>
        <w:t>.file</w:t>
      </w:r>
      <w:r w:rsidR="00365286" w:rsidRPr="002A7C41">
        <w:rPr>
          <w:rFonts w:asciiTheme="minorEastAsia" w:hAnsiTheme="minorEastAsia" w:cs="宋体" w:hint="eastAsia"/>
        </w:rPr>
        <w:t>格式）</w:t>
      </w:r>
      <w:r w:rsidR="0031527C" w:rsidRPr="002A7C41">
        <w:rPr>
          <w:rFonts w:asciiTheme="minorEastAsia" w:hAnsiTheme="minorEastAsia" w:cs="宋体" w:hint="eastAsia"/>
        </w:rPr>
        <w:t>须</w:t>
      </w:r>
      <w:r w:rsidR="00951C8E" w:rsidRPr="002A7C41">
        <w:rPr>
          <w:rFonts w:asciiTheme="minorEastAsia" w:eastAsiaTheme="minorEastAsia" w:hAnsiTheme="minorEastAsia" w:cs="仿宋_GB2312" w:hint="eastAsia"/>
        </w:rPr>
        <w:t>在投标截止时间（开标时间）前</w:t>
      </w:r>
      <w:r w:rsidR="00B24B86" w:rsidRPr="002A7C41">
        <w:rPr>
          <w:rFonts w:asciiTheme="minorEastAsia" w:eastAsiaTheme="minorEastAsia" w:hAnsiTheme="minorEastAsia" w:cs="仿宋_GB2312" w:hint="eastAsia"/>
        </w:rPr>
        <w:t>通过</w:t>
      </w:r>
      <w:r w:rsidR="00264FDB" w:rsidRPr="002A7C41">
        <w:rPr>
          <w:rFonts w:asciiTheme="minorEastAsia" w:eastAsiaTheme="minorEastAsia" w:hAnsiTheme="minorEastAsia" w:cs="仿宋_GB2312" w:hint="eastAsia"/>
        </w:rPr>
        <w:t>《全国公共资源交易平台(河南省▪许昌市)》公共资源交易系统</w:t>
      </w:r>
      <w:r w:rsidR="00B24B86" w:rsidRPr="002A7C41">
        <w:rPr>
          <w:rFonts w:asciiTheme="minorEastAsia" w:eastAsiaTheme="minorEastAsia" w:hAnsiTheme="minorEastAsia" w:cs="仿宋_GB2312" w:hint="eastAsia"/>
        </w:rPr>
        <w:t>成功上传。</w:t>
      </w:r>
    </w:p>
    <w:p w:rsidR="00264FDB" w:rsidRPr="002A7C41" w:rsidRDefault="00E43378"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shd w:val="pct15" w:color="auto" w:fill="FFFFFF"/>
        </w:rPr>
      </w:pPr>
      <w:r w:rsidRPr="002A7C41">
        <w:rPr>
          <w:rFonts w:asciiTheme="minorEastAsia" w:eastAsiaTheme="minorEastAsia" w:hAnsiTheme="minorEastAsia" w:cs="仿宋_GB2312" w:hint="eastAsia"/>
        </w:rPr>
        <w:t>2、</w:t>
      </w:r>
      <w:r w:rsidR="00264FDB" w:rsidRPr="002A7C41">
        <w:rPr>
          <w:rFonts w:asciiTheme="minorEastAsia" w:eastAsiaTheme="minorEastAsia" w:hAnsiTheme="minorEastAsia" w:cs="仿宋_GB2312" w:hint="eastAsia"/>
        </w:rPr>
        <w:t>纸质投标文件</w:t>
      </w:r>
      <w:r w:rsidR="001E6C54" w:rsidRPr="002A7C41">
        <w:rPr>
          <w:rFonts w:asciiTheme="minorEastAsia" w:eastAsiaTheme="minorEastAsia" w:hAnsiTheme="minorEastAsia" w:cs="仿宋_GB2312" w:hint="eastAsia"/>
        </w:rPr>
        <w:t>（</w:t>
      </w:r>
      <w:r w:rsidR="00AC62A0" w:rsidRPr="002A7C41">
        <w:rPr>
          <w:rFonts w:asciiTheme="minorEastAsia" w:eastAsiaTheme="minorEastAsia" w:hAnsiTheme="minorEastAsia" w:cs="仿宋_GB2312" w:hint="eastAsia"/>
        </w:rPr>
        <w:t>正本1份、副本</w:t>
      </w:r>
      <w:r w:rsidR="005D5944" w:rsidRPr="002A7C41">
        <w:rPr>
          <w:rFonts w:asciiTheme="minorEastAsia" w:eastAsiaTheme="minorEastAsia" w:hAnsiTheme="minorEastAsia" w:cs="仿宋_GB2312" w:hint="eastAsia"/>
        </w:rPr>
        <w:t>1</w:t>
      </w:r>
      <w:r w:rsidR="00AC62A0" w:rsidRPr="002A7C41">
        <w:rPr>
          <w:rFonts w:asciiTheme="minorEastAsia" w:eastAsiaTheme="minorEastAsia" w:hAnsiTheme="minorEastAsia" w:cs="仿宋_GB2312" w:hint="eastAsia"/>
        </w:rPr>
        <w:t>份</w:t>
      </w:r>
      <w:r w:rsidR="001E6C54" w:rsidRPr="002A7C41">
        <w:rPr>
          <w:rFonts w:asciiTheme="minorEastAsia" w:eastAsiaTheme="minorEastAsia" w:hAnsiTheme="minorEastAsia" w:cs="仿宋_GB2312" w:hint="eastAsia"/>
        </w:rPr>
        <w:t>）</w:t>
      </w:r>
      <w:r w:rsidR="00B24B86" w:rsidRPr="002A7C41">
        <w:rPr>
          <w:rFonts w:asciiTheme="minorEastAsia" w:eastAsiaTheme="minorEastAsia" w:hAnsiTheme="minorEastAsia" w:cs="仿宋_GB2312" w:hint="eastAsia"/>
        </w:rPr>
        <w:t>和</w:t>
      </w:r>
      <w:r w:rsidR="00896627" w:rsidRPr="002A7C41">
        <w:rPr>
          <w:rFonts w:asciiTheme="minorEastAsia" w:eastAsiaTheme="minorEastAsia" w:hAnsiTheme="minorEastAsia" w:cs="仿宋_GB2312" w:hint="eastAsia"/>
        </w:rPr>
        <w:t>备份文件</w:t>
      </w:r>
      <w:r w:rsidR="001E6C54" w:rsidRPr="002A7C41">
        <w:rPr>
          <w:rFonts w:asciiTheme="minorEastAsia" w:eastAsiaTheme="minorEastAsia" w:hAnsiTheme="minorEastAsia" w:cs="仿宋_GB2312" w:hint="eastAsia"/>
        </w:rPr>
        <w:t>1份</w:t>
      </w:r>
      <w:r w:rsidR="00896627" w:rsidRPr="002A7C41">
        <w:rPr>
          <w:rFonts w:hAnsi="宋体" w:hint="eastAsia"/>
        </w:rPr>
        <w:t>（使用电子介质存储）</w:t>
      </w:r>
      <w:r w:rsidR="00951C8E" w:rsidRPr="002A7C41">
        <w:rPr>
          <w:rFonts w:asciiTheme="minorEastAsia" w:eastAsiaTheme="minorEastAsia" w:hAnsiTheme="minorEastAsia" w:cs="仿宋_GB2312" w:hint="eastAsia"/>
        </w:rPr>
        <w:t>在投标截止时间（开标时间）前</w:t>
      </w:r>
      <w:r w:rsidR="008E7034" w:rsidRPr="002A7C41">
        <w:rPr>
          <w:rFonts w:asciiTheme="minorEastAsia" w:eastAsiaTheme="minorEastAsia" w:hAnsiTheme="minorEastAsia" w:cs="仿宋_GB2312" w:hint="eastAsia"/>
        </w:rPr>
        <w:t>递交</w:t>
      </w:r>
      <w:r w:rsidR="00475975" w:rsidRPr="002A7C41">
        <w:rPr>
          <w:rFonts w:asciiTheme="minorEastAsia" w:eastAsiaTheme="minorEastAsia" w:hAnsiTheme="minorEastAsia" w:cs="仿宋_GB2312" w:hint="eastAsia"/>
        </w:rPr>
        <w:t>至本项目开标地点</w:t>
      </w:r>
      <w:r w:rsidR="00264FDB" w:rsidRPr="002A7C41">
        <w:rPr>
          <w:rFonts w:asciiTheme="minorEastAsia" w:eastAsiaTheme="minorEastAsia" w:hAnsiTheme="minorEastAsia" w:cs="仿宋_GB2312" w:hint="eastAsia"/>
        </w:rPr>
        <w:t>。</w:t>
      </w:r>
    </w:p>
    <w:p w:rsidR="00F51389" w:rsidRPr="002A7C41" w:rsidRDefault="00F51389" w:rsidP="001052E3">
      <w:pPr>
        <w:pStyle w:val="3"/>
        <w:shd w:val="clear" w:color="auto" w:fill="FFFFFF"/>
        <w:spacing w:after="156"/>
        <w:ind w:left="-6" w:firstLineChars="200" w:firstLine="482"/>
        <w:jc w:val="both"/>
        <w:rPr>
          <w:rFonts w:asciiTheme="minorEastAsia" w:eastAsiaTheme="minorEastAsia" w:hAnsiTheme="minorEastAsia" w:cs="黑体"/>
          <w:b w:val="0"/>
          <w:bCs/>
          <w:color w:val="auto"/>
          <w:shd w:val="clear" w:color="auto" w:fill="FFFFFF"/>
        </w:rPr>
      </w:pPr>
      <w:r w:rsidRPr="002A7C41">
        <w:rPr>
          <w:rFonts w:asciiTheme="minorEastAsia" w:eastAsiaTheme="minorEastAsia" w:hAnsiTheme="minorEastAsia" w:cs="黑体" w:hint="eastAsia"/>
          <w:bCs/>
          <w:color w:val="auto"/>
          <w:shd w:val="clear" w:color="auto" w:fill="FFFFFF"/>
        </w:rPr>
        <w:t>六、本次招标公告同时在《中国政府采购网》、《河南省政府采购网》、《许昌市政府采购网》、</w:t>
      </w:r>
      <w:r w:rsidR="001052E3" w:rsidRPr="002A7C41">
        <w:rPr>
          <w:rFonts w:asciiTheme="minorEastAsia" w:eastAsiaTheme="minorEastAsia" w:hAnsiTheme="minorEastAsia" w:cs="黑体" w:hint="eastAsia"/>
          <w:bCs/>
          <w:color w:val="auto"/>
          <w:shd w:val="clear" w:color="auto" w:fill="FFFFFF"/>
        </w:rPr>
        <w:t>《</w:t>
      </w:r>
      <w:hyperlink r:id="rId8" w:tgtFrame="_blank" w:history="1">
        <w:r w:rsidR="001052E3" w:rsidRPr="002A7C41">
          <w:rPr>
            <w:rFonts w:asciiTheme="minorEastAsia" w:eastAsiaTheme="minorEastAsia" w:hAnsiTheme="minorEastAsia" w:cs="黑体"/>
            <w:bCs/>
            <w:color w:val="auto"/>
            <w:shd w:val="clear" w:color="auto" w:fill="FFFFFF"/>
          </w:rPr>
          <w:t>中国·许昌</w:t>
        </w:r>
        <w:r w:rsidR="001052E3" w:rsidRPr="002A7C41">
          <w:rPr>
            <w:rFonts w:asciiTheme="minorEastAsia" w:eastAsiaTheme="minorEastAsia" w:hAnsiTheme="minorEastAsia" w:cs="黑体" w:hint="eastAsia"/>
            <w:bCs/>
            <w:color w:val="auto"/>
            <w:shd w:val="clear" w:color="auto" w:fill="FFFFFF"/>
          </w:rPr>
          <w:t xml:space="preserve"> </w:t>
        </w:r>
        <w:r w:rsidR="001052E3" w:rsidRPr="002A7C41">
          <w:rPr>
            <w:rFonts w:asciiTheme="minorEastAsia" w:eastAsiaTheme="minorEastAsia" w:hAnsiTheme="minorEastAsia" w:cs="黑体"/>
            <w:bCs/>
            <w:color w:val="auto"/>
            <w:shd w:val="clear" w:color="auto" w:fill="FFFFFF"/>
          </w:rPr>
          <w:t>许昌市政府网</w:t>
        </w:r>
      </w:hyperlink>
      <w:r w:rsidR="001052E3" w:rsidRPr="002A7C41">
        <w:rPr>
          <w:rFonts w:asciiTheme="minorEastAsia" w:eastAsiaTheme="minorEastAsia" w:hAnsiTheme="minorEastAsia" w:cs="黑体" w:hint="eastAsia"/>
          <w:bCs/>
          <w:color w:val="auto"/>
          <w:shd w:val="clear" w:color="auto" w:fill="FFFFFF"/>
        </w:rPr>
        <w:t>》、</w:t>
      </w:r>
      <w:r w:rsidRPr="002A7C41">
        <w:rPr>
          <w:rFonts w:asciiTheme="minorEastAsia" w:eastAsiaTheme="minorEastAsia" w:hAnsiTheme="minorEastAsia" w:cs="黑体" w:hint="eastAsia"/>
          <w:bCs/>
          <w:color w:val="auto"/>
          <w:shd w:val="clear" w:color="auto" w:fill="FFFFFF"/>
        </w:rPr>
        <w:t>《全国公共资源交易平台（河南省·许昌市）》发布。</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shd w:val="clear" w:color="auto" w:fill="FFFFFF"/>
        </w:rPr>
      </w:pPr>
      <w:r w:rsidRPr="002A7C41">
        <w:rPr>
          <w:rFonts w:asciiTheme="minorEastAsia" w:eastAsiaTheme="minorEastAsia" w:hAnsiTheme="minorEastAsia" w:cs="黑体" w:hint="eastAsia"/>
          <w:b/>
          <w:bCs/>
          <w:shd w:val="clear" w:color="auto" w:fill="FFFFFF"/>
        </w:rPr>
        <w:t>七、公告期限</w:t>
      </w:r>
    </w:p>
    <w:p w:rsidR="00D23E27" w:rsidRPr="002A7C41" w:rsidRDefault="00D23E27"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自本公告发布之日起</w:t>
      </w:r>
      <w:r w:rsidRPr="002A7C41">
        <w:rPr>
          <w:rFonts w:asciiTheme="minorEastAsia" w:eastAsiaTheme="minorEastAsia" w:hAnsiTheme="minorEastAsia" w:cs="仿宋_GB2312"/>
        </w:rPr>
        <w:t>5</w:t>
      </w:r>
      <w:r w:rsidRPr="002A7C41">
        <w:rPr>
          <w:rFonts w:asciiTheme="minorEastAsia" w:eastAsiaTheme="minorEastAsia" w:hAnsiTheme="minorEastAsia" w:cs="仿宋_GB2312" w:hint="eastAsia"/>
        </w:rPr>
        <w:t>个工作日。</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rPr>
      </w:pPr>
      <w:r w:rsidRPr="002A7C41">
        <w:rPr>
          <w:rFonts w:asciiTheme="minorEastAsia" w:eastAsiaTheme="minorEastAsia" w:hAnsiTheme="minorEastAsia" w:cs="黑体" w:hint="eastAsia"/>
          <w:b/>
          <w:bCs/>
        </w:rPr>
        <w:t>八、联系方式</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采购人：</w:t>
      </w:r>
      <w:r w:rsidR="000D5F20" w:rsidRPr="002A7C41">
        <w:rPr>
          <w:rFonts w:asciiTheme="minorEastAsia" w:eastAsiaTheme="minorEastAsia" w:hAnsiTheme="minorEastAsia" w:cs="仿宋_GB2312" w:hint="eastAsia"/>
        </w:rPr>
        <w:t>河南省许昌市中级人民法院</w:t>
      </w:r>
    </w:p>
    <w:p w:rsidR="00F51389" w:rsidRPr="002A7C4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地 址：</w:t>
      </w:r>
      <w:r w:rsidR="000D5F20" w:rsidRPr="002A7C41">
        <w:rPr>
          <w:rFonts w:asciiTheme="minorEastAsia" w:eastAsiaTheme="minorEastAsia" w:hAnsiTheme="minorEastAsia" w:cs="仿宋_GB2312" w:hint="eastAsia"/>
        </w:rPr>
        <w:t>许昌市前进路东段</w:t>
      </w:r>
    </w:p>
    <w:p w:rsidR="00AC62A0" w:rsidRPr="002A7C41" w:rsidRDefault="00F51389"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联系人：</w:t>
      </w:r>
      <w:r w:rsidR="000D5F20" w:rsidRPr="002A7C41">
        <w:rPr>
          <w:rFonts w:asciiTheme="minorEastAsia" w:eastAsiaTheme="minorEastAsia" w:hAnsiTheme="minorEastAsia" w:cs="仿宋_GB2312" w:hint="eastAsia"/>
        </w:rPr>
        <w:t>陈先生</w:t>
      </w:r>
      <w:r w:rsidRPr="002A7C41">
        <w:rPr>
          <w:rFonts w:asciiTheme="minorEastAsia" w:eastAsiaTheme="minorEastAsia" w:hAnsiTheme="minorEastAsia" w:cs="仿宋_GB2312" w:hint="eastAsia"/>
        </w:rPr>
        <w:t xml:space="preserve">   联系电话：</w:t>
      </w:r>
      <w:r w:rsidR="000D5F20" w:rsidRPr="002A7C41">
        <w:rPr>
          <w:rFonts w:asciiTheme="minorEastAsia" w:eastAsiaTheme="minorEastAsia" w:hAnsiTheme="minorEastAsia" w:cs="仿宋_GB2312" w:hint="eastAsia"/>
        </w:rPr>
        <w:t>0374-2929015</w:t>
      </w:r>
    </w:p>
    <w:p w:rsidR="00AC62A0" w:rsidRPr="002A7C41"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代理机构：许昌市政府采购中心</w:t>
      </w:r>
    </w:p>
    <w:p w:rsidR="00AC62A0" w:rsidRPr="002A7C41"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lastRenderedPageBreak/>
        <w:t>地 址：许昌市龙兴路与竹林路交汇处公共资源大厦</w:t>
      </w:r>
    </w:p>
    <w:p w:rsidR="00AC62A0" w:rsidRPr="002A7C41"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rPr>
      </w:pPr>
      <w:r w:rsidRPr="002A7C41">
        <w:rPr>
          <w:rFonts w:asciiTheme="minorEastAsia" w:eastAsiaTheme="minorEastAsia" w:hAnsiTheme="minorEastAsia" w:cs="仿宋_GB2312" w:hint="eastAsia"/>
        </w:rPr>
        <w:t>联系人：李女士              联系电话：0374-2968687</w:t>
      </w:r>
    </w:p>
    <w:p w:rsidR="00F51389" w:rsidRPr="002A7C41" w:rsidRDefault="00F51389" w:rsidP="00F51389">
      <w:pPr>
        <w:rPr>
          <w:rFonts w:asciiTheme="minorEastAsia" w:hAnsiTheme="minorEastAsia"/>
          <w:sz w:val="24"/>
          <w:szCs w:val="24"/>
        </w:rPr>
      </w:pPr>
    </w:p>
    <w:p w:rsidR="00F51389" w:rsidRPr="002A7C41" w:rsidRDefault="00F51389" w:rsidP="00F51389">
      <w:pPr>
        <w:rPr>
          <w:rFonts w:asciiTheme="minorEastAsia" w:hAnsiTheme="minorEastAsia" w:cs="仿宋_GB2312"/>
          <w:sz w:val="24"/>
          <w:szCs w:val="24"/>
          <w:shd w:val="clear" w:color="auto" w:fill="FFFFFF"/>
        </w:rPr>
      </w:pPr>
    </w:p>
    <w:p w:rsidR="00F51389" w:rsidRPr="002A7C41" w:rsidRDefault="00F51389" w:rsidP="00F51389">
      <w:pPr>
        <w:autoSpaceDE w:val="0"/>
        <w:autoSpaceDN w:val="0"/>
        <w:adjustRightInd w:val="0"/>
        <w:spacing w:line="700" w:lineRule="exact"/>
        <w:ind w:firstLine="560"/>
        <w:rPr>
          <w:rFonts w:asciiTheme="minorEastAsia" w:hAnsiTheme="minorEastAsia" w:cs="仿宋_GB2312"/>
          <w:sz w:val="24"/>
          <w:szCs w:val="24"/>
        </w:rPr>
      </w:pPr>
      <w:r w:rsidRPr="002A7C41">
        <w:rPr>
          <w:rFonts w:asciiTheme="minorEastAsia" w:hAnsiTheme="minorEastAsia" w:cstheme="majorEastAsia" w:hint="eastAsia"/>
          <w:sz w:val="24"/>
          <w:szCs w:val="24"/>
          <w:lang w:val="zh-CN"/>
        </w:rPr>
        <w:t xml:space="preserve">                               </w:t>
      </w:r>
      <w:r w:rsidR="000D5F20" w:rsidRPr="002A7C41">
        <w:rPr>
          <w:rFonts w:asciiTheme="minorEastAsia" w:hAnsiTheme="minorEastAsia" w:cs="仿宋_GB2312" w:hint="eastAsia"/>
          <w:sz w:val="24"/>
          <w:szCs w:val="24"/>
        </w:rPr>
        <w:t>河南省许昌市中级人民法院</w:t>
      </w:r>
    </w:p>
    <w:p w:rsidR="00F51389" w:rsidRPr="002A7C41" w:rsidRDefault="00F51389" w:rsidP="00F51389">
      <w:pPr>
        <w:autoSpaceDE w:val="0"/>
        <w:autoSpaceDN w:val="0"/>
        <w:adjustRightInd w:val="0"/>
        <w:spacing w:line="700" w:lineRule="exact"/>
        <w:ind w:firstLine="560"/>
        <w:rPr>
          <w:rFonts w:asciiTheme="minorEastAsia" w:hAnsiTheme="minorEastAsia" w:cs="仿宋_GB2312"/>
          <w:sz w:val="24"/>
          <w:szCs w:val="24"/>
        </w:rPr>
      </w:pPr>
      <w:r w:rsidRPr="002A7C41">
        <w:rPr>
          <w:rFonts w:asciiTheme="minorEastAsia" w:hAnsiTheme="minorEastAsia" w:cs="仿宋_GB2312" w:hint="eastAsia"/>
          <w:sz w:val="24"/>
          <w:szCs w:val="24"/>
        </w:rPr>
        <w:t xml:space="preserve">                              二〇一八年</w:t>
      </w:r>
      <w:r w:rsidR="000D5F20" w:rsidRPr="002A7C41">
        <w:rPr>
          <w:rFonts w:asciiTheme="minorEastAsia" w:hAnsiTheme="minorEastAsia" w:cs="仿宋_GB2312" w:hint="eastAsia"/>
          <w:sz w:val="24"/>
          <w:szCs w:val="24"/>
        </w:rPr>
        <w:t>十</w:t>
      </w:r>
      <w:r w:rsidRPr="002A7C41">
        <w:rPr>
          <w:rFonts w:asciiTheme="minorEastAsia" w:hAnsiTheme="minorEastAsia" w:cs="仿宋_GB2312" w:hint="eastAsia"/>
          <w:sz w:val="24"/>
          <w:szCs w:val="24"/>
        </w:rPr>
        <w:t>月</w:t>
      </w:r>
      <w:r w:rsidR="005D43EB" w:rsidRPr="002A7C41">
        <w:rPr>
          <w:rFonts w:asciiTheme="minorEastAsia" w:hAnsiTheme="minorEastAsia" w:cs="仿宋_GB2312" w:hint="eastAsia"/>
          <w:sz w:val="24"/>
          <w:szCs w:val="24"/>
        </w:rPr>
        <w:t>二十四</w:t>
      </w:r>
      <w:r w:rsidRPr="002A7C41">
        <w:rPr>
          <w:rFonts w:asciiTheme="minorEastAsia" w:hAnsiTheme="minorEastAsia" w:cs="仿宋_GB2312" w:hint="eastAsia"/>
          <w:sz w:val="24"/>
          <w:szCs w:val="24"/>
        </w:rPr>
        <w:t>日</w:t>
      </w: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1977EA" w:rsidRPr="002A7C41" w:rsidRDefault="001977EA" w:rsidP="0030587D">
      <w:pPr>
        <w:spacing w:line="360" w:lineRule="auto"/>
        <w:rPr>
          <w:rFonts w:hAnsi="宋体"/>
          <w:b/>
          <w:sz w:val="28"/>
          <w:szCs w:val="28"/>
        </w:rPr>
      </w:pPr>
    </w:p>
    <w:p w:rsidR="001977EA" w:rsidRPr="002A7C41" w:rsidRDefault="001977EA" w:rsidP="0030587D">
      <w:pPr>
        <w:spacing w:line="360" w:lineRule="auto"/>
        <w:rPr>
          <w:rFonts w:hAnsi="宋体"/>
          <w:b/>
          <w:sz w:val="28"/>
          <w:szCs w:val="28"/>
        </w:rPr>
      </w:pPr>
    </w:p>
    <w:p w:rsidR="001977EA" w:rsidRPr="002A7C41" w:rsidRDefault="001977EA" w:rsidP="0030587D">
      <w:pPr>
        <w:spacing w:line="360" w:lineRule="auto"/>
        <w:rPr>
          <w:rFonts w:hAnsi="宋体"/>
          <w:b/>
          <w:sz w:val="28"/>
          <w:szCs w:val="28"/>
        </w:rPr>
      </w:pPr>
    </w:p>
    <w:p w:rsidR="001977EA" w:rsidRPr="002A7C41" w:rsidRDefault="001977EA"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622FF6" w:rsidRPr="002A7C41" w:rsidRDefault="00622FF6" w:rsidP="0030587D">
      <w:pPr>
        <w:spacing w:line="360" w:lineRule="auto"/>
        <w:rPr>
          <w:rFonts w:hAnsi="宋体"/>
          <w:b/>
          <w:sz w:val="28"/>
          <w:szCs w:val="28"/>
        </w:rPr>
      </w:pPr>
    </w:p>
    <w:p w:rsidR="009A0AC7" w:rsidRPr="002A7C41" w:rsidRDefault="009A0AC7" w:rsidP="009A0AC7">
      <w:pPr>
        <w:spacing w:line="360" w:lineRule="auto"/>
        <w:rPr>
          <w:rFonts w:hAnsi="宋体"/>
          <w:b/>
          <w:sz w:val="28"/>
          <w:szCs w:val="28"/>
        </w:rPr>
      </w:pPr>
      <w:r w:rsidRPr="002A7C41">
        <w:rPr>
          <w:rFonts w:hAnsi="宋体" w:hint="eastAsia"/>
          <w:b/>
          <w:sz w:val="32"/>
          <w:szCs w:val="32"/>
        </w:rPr>
        <w:lastRenderedPageBreak/>
        <w:t>温馨提示</w:t>
      </w:r>
      <w:r w:rsidRPr="002A7C41">
        <w:rPr>
          <w:rFonts w:hAnsi="宋体" w:hint="eastAsia"/>
          <w:b/>
          <w:sz w:val="28"/>
          <w:szCs w:val="28"/>
        </w:rPr>
        <w:t>：</w:t>
      </w:r>
    </w:p>
    <w:p w:rsidR="009A0AC7" w:rsidRPr="002A7C41" w:rsidRDefault="009A0AC7" w:rsidP="009A0AC7">
      <w:pPr>
        <w:spacing w:line="360" w:lineRule="auto"/>
        <w:ind w:firstLineChars="200" w:firstLine="562"/>
        <w:rPr>
          <w:rFonts w:hAnsi="宋体"/>
          <w:b/>
          <w:sz w:val="28"/>
          <w:szCs w:val="28"/>
        </w:rPr>
      </w:pPr>
      <w:r w:rsidRPr="002A7C41">
        <w:rPr>
          <w:rFonts w:hAnsi="宋体" w:hint="eastAsia"/>
          <w:b/>
          <w:sz w:val="28"/>
          <w:szCs w:val="28"/>
        </w:rPr>
        <w:t>本项目为全流程电子化交易项目，请认真阅读招标文件，并注意以下事项。</w:t>
      </w:r>
    </w:p>
    <w:p w:rsidR="009A0AC7" w:rsidRPr="002A7C41" w:rsidRDefault="009A0AC7" w:rsidP="00E3786D">
      <w:pPr>
        <w:pStyle w:val="af"/>
        <w:ind w:firstLine="321"/>
        <w:rPr>
          <w:rFonts w:ascii="仿宋_GB2312" w:eastAsia="仿宋_GB2312"/>
          <w:b/>
          <w:sz w:val="32"/>
          <w:szCs w:val="32"/>
        </w:rPr>
      </w:pPr>
    </w:p>
    <w:p w:rsidR="009A0AC7" w:rsidRPr="002A7C41" w:rsidRDefault="009A0AC7" w:rsidP="009A0AC7">
      <w:pPr>
        <w:tabs>
          <w:tab w:val="left" w:pos="7095"/>
        </w:tabs>
        <w:spacing w:line="360" w:lineRule="auto"/>
        <w:ind w:firstLineChars="200" w:firstLine="482"/>
        <w:contextualSpacing/>
        <w:rPr>
          <w:rFonts w:hAnsi="宋体"/>
          <w:b/>
          <w:sz w:val="24"/>
          <w:szCs w:val="24"/>
        </w:rPr>
      </w:pPr>
      <w:r w:rsidRPr="002A7C41">
        <w:rPr>
          <w:rFonts w:asciiTheme="minorEastAsia" w:hAnsiTheme="minorEastAsia" w:hint="eastAsia"/>
          <w:b/>
          <w:sz w:val="24"/>
          <w:szCs w:val="24"/>
        </w:rPr>
        <w:t>1.</w:t>
      </w:r>
      <w:r w:rsidRPr="002A7C41">
        <w:rPr>
          <w:rFonts w:hAnsi="宋体" w:hint="eastAsia"/>
          <w:b/>
          <w:sz w:val="24"/>
          <w:szCs w:val="24"/>
        </w:rPr>
        <w:t>投标人应按招标文件规定编制、提交电子投标文件和纸质投标文件。开、评标现场不接受投标人递交的备份电子投标文件和纸质投标文件以外的其他资料。</w:t>
      </w:r>
    </w:p>
    <w:p w:rsidR="009A0AC7" w:rsidRPr="002A7C41" w:rsidRDefault="009A0AC7" w:rsidP="009A0AC7">
      <w:pPr>
        <w:tabs>
          <w:tab w:val="left" w:pos="7095"/>
        </w:tabs>
        <w:spacing w:line="360" w:lineRule="auto"/>
        <w:ind w:firstLineChars="200" w:firstLine="482"/>
        <w:contextualSpacing/>
        <w:rPr>
          <w:rFonts w:hAnsi="宋体"/>
          <w:b/>
          <w:sz w:val="24"/>
          <w:szCs w:val="24"/>
        </w:rPr>
      </w:pPr>
      <w:r w:rsidRPr="002A7C41">
        <w:rPr>
          <w:rFonts w:asciiTheme="minorEastAsia" w:hAnsiTheme="minorEastAsia" w:hint="eastAsia"/>
          <w:b/>
          <w:sz w:val="24"/>
          <w:szCs w:val="24"/>
        </w:rPr>
        <w:t>2</w:t>
      </w:r>
      <w:r w:rsidRPr="002A7C41">
        <w:rPr>
          <w:rFonts w:asciiTheme="minorEastAsia" w:hAnsiTheme="minorEastAsia"/>
          <w:b/>
          <w:sz w:val="24"/>
          <w:szCs w:val="24"/>
        </w:rPr>
        <w:t>.</w:t>
      </w:r>
      <w:r w:rsidRPr="002A7C41">
        <w:rPr>
          <w:rFonts w:hAnsi="宋体" w:hint="eastAsia"/>
          <w:b/>
          <w:sz w:val="24"/>
          <w:szCs w:val="24"/>
        </w:rPr>
        <w:t>电子文件下载、制作、提交期间和开标（</w:t>
      </w:r>
      <w:r w:rsidRPr="002A7C41">
        <w:rPr>
          <w:rFonts w:hAnsi="宋体" w:hint="eastAsia"/>
          <w:sz w:val="24"/>
          <w:szCs w:val="24"/>
        </w:rPr>
        <w:t>电子投标文件的解密</w:t>
      </w:r>
      <w:r w:rsidRPr="002A7C41">
        <w:rPr>
          <w:rFonts w:hAnsi="宋体" w:hint="eastAsia"/>
          <w:b/>
          <w:sz w:val="24"/>
          <w:szCs w:val="24"/>
        </w:rPr>
        <w:t>）环节，投标人须使用</w:t>
      </w:r>
      <w:r w:rsidRPr="002A7C41">
        <w:rPr>
          <w:rFonts w:hAnsi="宋体"/>
          <w:b/>
          <w:sz w:val="24"/>
          <w:szCs w:val="24"/>
        </w:rPr>
        <w:t>CA</w:t>
      </w:r>
      <w:r w:rsidRPr="002A7C41">
        <w:rPr>
          <w:rFonts w:hAnsi="宋体"/>
          <w:b/>
          <w:sz w:val="24"/>
          <w:szCs w:val="24"/>
        </w:rPr>
        <w:t>数字证书</w:t>
      </w:r>
      <w:r w:rsidRPr="002A7C41">
        <w:rPr>
          <w:rFonts w:hAnsi="宋体" w:hint="eastAsia"/>
          <w:b/>
          <w:sz w:val="24"/>
          <w:szCs w:val="24"/>
        </w:rPr>
        <w:t>（证书须在有效期内）</w:t>
      </w:r>
      <w:r w:rsidRPr="002A7C41">
        <w:rPr>
          <w:rFonts w:hAnsi="宋体"/>
          <w:b/>
          <w:sz w:val="24"/>
          <w:szCs w:val="24"/>
        </w:rPr>
        <w:t>。</w:t>
      </w:r>
    </w:p>
    <w:p w:rsidR="009A0AC7" w:rsidRPr="002A7C41" w:rsidRDefault="009A0AC7" w:rsidP="009A0AC7">
      <w:pPr>
        <w:tabs>
          <w:tab w:val="left" w:pos="7095"/>
        </w:tabs>
        <w:spacing w:line="360" w:lineRule="auto"/>
        <w:ind w:firstLineChars="200" w:firstLine="482"/>
        <w:contextualSpacing/>
        <w:rPr>
          <w:rFonts w:hAnsi="宋体"/>
          <w:b/>
          <w:sz w:val="24"/>
          <w:szCs w:val="24"/>
        </w:rPr>
      </w:pPr>
      <w:r w:rsidRPr="002A7C41">
        <w:rPr>
          <w:rFonts w:asciiTheme="minorEastAsia" w:hAnsiTheme="minorEastAsia"/>
          <w:b/>
          <w:sz w:val="24"/>
          <w:szCs w:val="24"/>
        </w:rPr>
        <w:t>3</w:t>
      </w:r>
      <w:r w:rsidRPr="002A7C41">
        <w:rPr>
          <w:rFonts w:asciiTheme="minorEastAsia" w:hAnsiTheme="minorEastAsia" w:hint="eastAsia"/>
          <w:b/>
          <w:sz w:val="24"/>
          <w:szCs w:val="24"/>
        </w:rPr>
        <w:t>.</w:t>
      </w:r>
      <w:r w:rsidRPr="002A7C41">
        <w:rPr>
          <w:rFonts w:hAnsi="宋体" w:hint="eastAsia"/>
          <w:b/>
          <w:sz w:val="24"/>
          <w:szCs w:val="24"/>
        </w:rPr>
        <w:t>电子投标文件的制作</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sz w:val="24"/>
          <w:szCs w:val="24"/>
        </w:rPr>
        <w:t>3</w:t>
      </w:r>
      <w:r w:rsidRPr="002A7C41">
        <w:rPr>
          <w:rFonts w:asciiTheme="minorEastAsia" w:hAnsiTheme="minorEastAsia" w:hint="eastAsia"/>
          <w:sz w:val="24"/>
          <w:szCs w:val="24"/>
        </w:rPr>
        <w:t>.1</w:t>
      </w:r>
      <w:r w:rsidRPr="002A7C41">
        <w:rPr>
          <w:rFonts w:hAnsi="宋体" w:hint="eastAsia"/>
          <w:sz w:val="24"/>
          <w:szCs w:val="24"/>
        </w:rPr>
        <w:t xml:space="preserve"> </w:t>
      </w:r>
      <w:r w:rsidRPr="002A7C41">
        <w:rPr>
          <w:rFonts w:hAnsi="宋体" w:hint="eastAsia"/>
          <w:sz w:val="24"/>
          <w:szCs w:val="24"/>
        </w:rPr>
        <w:t>投标人登录《全国公共资源交易平台</w:t>
      </w:r>
      <w:r w:rsidRPr="002A7C41">
        <w:rPr>
          <w:rFonts w:hAnsi="宋体" w:hint="eastAsia"/>
          <w:sz w:val="24"/>
          <w:szCs w:val="24"/>
        </w:rPr>
        <w:t>(</w:t>
      </w:r>
      <w:r w:rsidRPr="002A7C41">
        <w:rPr>
          <w:rFonts w:hAnsi="宋体" w:hint="eastAsia"/>
          <w:sz w:val="24"/>
          <w:szCs w:val="24"/>
        </w:rPr>
        <w:t>河南省▪许昌市</w:t>
      </w:r>
      <w:r w:rsidRPr="002A7C41">
        <w:rPr>
          <w:rFonts w:hAnsi="宋体" w:hint="eastAsia"/>
          <w:sz w:val="24"/>
          <w:szCs w:val="24"/>
        </w:rPr>
        <w:t>)</w:t>
      </w:r>
      <w:r w:rsidRPr="002A7C41">
        <w:rPr>
          <w:rFonts w:hAnsi="宋体" w:hint="eastAsia"/>
          <w:sz w:val="24"/>
          <w:szCs w:val="24"/>
        </w:rPr>
        <w:t>》公共资源交易系统（</w:t>
      </w:r>
      <w:hyperlink r:id="rId9" w:history="1">
        <w:r w:rsidRPr="002A7C41">
          <w:rPr>
            <w:rStyle w:val="a9"/>
            <w:rFonts w:hAnsi="宋体"/>
            <w:color w:val="auto"/>
            <w:sz w:val="24"/>
            <w:szCs w:val="24"/>
          </w:rPr>
          <w:t>http://221.14.6.70:8088/ggzy/</w:t>
        </w:r>
      </w:hyperlink>
      <w:r w:rsidRPr="002A7C41">
        <w:rPr>
          <w:rFonts w:hAnsi="宋体" w:hint="eastAsia"/>
          <w:sz w:val="24"/>
          <w:szCs w:val="24"/>
        </w:rPr>
        <w:t>）下载“许昌投标文件制作系统</w:t>
      </w:r>
      <w:r w:rsidRPr="002A7C41">
        <w:rPr>
          <w:rFonts w:hAnsi="宋体" w:hint="eastAsia"/>
          <w:sz w:val="24"/>
          <w:szCs w:val="24"/>
        </w:rPr>
        <w:t>SEARUN V1.0</w:t>
      </w:r>
      <w:r w:rsidRPr="002A7C41">
        <w:rPr>
          <w:rFonts w:hAnsi="宋体" w:hint="eastAsia"/>
          <w:sz w:val="24"/>
          <w:szCs w:val="24"/>
        </w:rPr>
        <w:t>”，按招标文件要求制作电子投标文件。</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hAnsi="宋体" w:hint="eastAsia"/>
          <w:sz w:val="24"/>
          <w:szCs w:val="24"/>
        </w:rPr>
        <w:t>电子投标文件的制作，参考《全国公共资源交易平台</w:t>
      </w:r>
      <w:r w:rsidRPr="002A7C41">
        <w:rPr>
          <w:rFonts w:hAnsi="宋体" w:hint="eastAsia"/>
          <w:sz w:val="24"/>
          <w:szCs w:val="24"/>
        </w:rPr>
        <w:t>(</w:t>
      </w:r>
      <w:r w:rsidRPr="002A7C41">
        <w:rPr>
          <w:rFonts w:hAnsi="宋体" w:hint="eastAsia"/>
          <w:sz w:val="24"/>
          <w:szCs w:val="24"/>
        </w:rPr>
        <w:t>河南省▪许昌市</w:t>
      </w:r>
      <w:r w:rsidRPr="002A7C41">
        <w:rPr>
          <w:rFonts w:hAnsi="宋体" w:hint="eastAsia"/>
          <w:sz w:val="24"/>
          <w:szCs w:val="24"/>
        </w:rPr>
        <w:t>)</w:t>
      </w:r>
      <w:r w:rsidRPr="002A7C41">
        <w:rPr>
          <w:rFonts w:hAnsi="宋体" w:hint="eastAsia"/>
          <w:sz w:val="24"/>
          <w:szCs w:val="24"/>
        </w:rPr>
        <w:t>》公共资源交易系统——组件下载——交易系统操作手册（投标人、供应商）。</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sz w:val="24"/>
          <w:szCs w:val="24"/>
        </w:rPr>
        <w:t>3</w:t>
      </w:r>
      <w:r w:rsidRPr="002A7C41">
        <w:rPr>
          <w:rFonts w:asciiTheme="minorEastAsia" w:hAnsiTheme="minorEastAsia" w:hint="eastAsia"/>
          <w:sz w:val="24"/>
          <w:szCs w:val="24"/>
        </w:rPr>
        <w:t>.</w:t>
      </w:r>
      <w:r w:rsidRPr="002A7C41">
        <w:rPr>
          <w:rFonts w:asciiTheme="minorEastAsia" w:hAnsiTheme="minorEastAsia"/>
          <w:sz w:val="24"/>
          <w:szCs w:val="24"/>
        </w:rPr>
        <w:t>2</w:t>
      </w:r>
      <w:r w:rsidRPr="002A7C41">
        <w:rPr>
          <w:rFonts w:hAnsi="宋体" w:hint="eastAsia"/>
          <w:sz w:val="24"/>
          <w:szCs w:val="24"/>
        </w:rPr>
        <w:t xml:space="preserve"> </w:t>
      </w:r>
      <w:r w:rsidRPr="002A7C41">
        <w:rPr>
          <w:rFonts w:hAnsi="宋体" w:hint="eastAsia"/>
          <w:sz w:val="24"/>
          <w:szCs w:val="24"/>
        </w:rPr>
        <w:t>投标人须将招标文件要求的资质、业绩、荣誉及相关人员证明材料等资料原件扫描件（或图片）制作到所提交的电子投标文件中。</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sz w:val="24"/>
          <w:szCs w:val="24"/>
        </w:rPr>
        <w:t>3.3</w:t>
      </w:r>
      <w:r w:rsidRPr="002A7C41">
        <w:rPr>
          <w:rFonts w:hAnsi="宋体" w:hint="eastAsia"/>
          <w:sz w:val="24"/>
          <w:szCs w:val="24"/>
        </w:rPr>
        <w:t>投标人对同一项目多个标段进行投标的，应分别下载所投标段的招标文件，按标段制作电子投标文件，并</w:t>
      </w:r>
      <w:r w:rsidRPr="002A7C41">
        <w:rPr>
          <w:rFonts w:hAnsi="宋体"/>
          <w:sz w:val="24"/>
          <w:szCs w:val="24"/>
        </w:rPr>
        <w:t>按招标文件要求在相应位置加盖</w:t>
      </w:r>
      <w:r w:rsidRPr="002A7C41">
        <w:rPr>
          <w:rFonts w:hAnsi="宋体" w:hint="eastAsia"/>
          <w:sz w:val="24"/>
          <w:szCs w:val="24"/>
        </w:rPr>
        <w:t>投标人</w:t>
      </w:r>
      <w:r w:rsidRPr="002A7C41">
        <w:rPr>
          <w:rFonts w:hAnsi="宋体"/>
          <w:sz w:val="24"/>
          <w:szCs w:val="24"/>
        </w:rPr>
        <w:t>电子印章</w:t>
      </w:r>
      <w:r w:rsidRPr="002A7C41">
        <w:rPr>
          <w:rFonts w:hAnsi="宋体" w:hint="eastAsia"/>
          <w:sz w:val="24"/>
          <w:szCs w:val="24"/>
        </w:rPr>
        <w:t>和法人电子印章。</w:t>
      </w:r>
    </w:p>
    <w:p w:rsidR="009A0AC7" w:rsidRPr="002A7C41" w:rsidRDefault="009A0AC7" w:rsidP="009A0AC7">
      <w:pPr>
        <w:tabs>
          <w:tab w:val="left" w:pos="7095"/>
        </w:tabs>
        <w:spacing w:line="360" w:lineRule="auto"/>
        <w:ind w:leftChars="50" w:left="105" w:firstLineChars="150" w:firstLine="360"/>
        <w:contextualSpacing/>
        <w:rPr>
          <w:rFonts w:hAnsi="宋体"/>
          <w:sz w:val="24"/>
          <w:szCs w:val="24"/>
        </w:rPr>
      </w:pPr>
      <w:r w:rsidRPr="002A7C41">
        <w:rPr>
          <w:rFonts w:hAnsi="宋体" w:hint="eastAsia"/>
          <w:sz w:val="24"/>
          <w:szCs w:val="24"/>
        </w:rPr>
        <w:t>一个标段对应生成一个文件夹（</w:t>
      </w:r>
      <w:r w:rsidRPr="002A7C41">
        <w:rPr>
          <w:rFonts w:hAnsi="宋体" w:hint="eastAsia"/>
          <w:sz w:val="24"/>
          <w:szCs w:val="24"/>
        </w:rPr>
        <w:t>xxxx</w:t>
      </w:r>
      <w:r w:rsidRPr="002A7C41">
        <w:rPr>
          <w:rFonts w:hAnsi="宋体" w:hint="eastAsia"/>
          <w:sz w:val="24"/>
          <w:szCs w:val="24"/>
        </w:rPr>
        <w:t>项目</w:t>
      </w:r>
      <w:r w:rsidRPr="002A7C41">
        <w:rPr>
          <w:rFonts w:hAnsi="宋体" w:hint="eastAsia"/>
          <w:sz w:val="24"/>
          <w:szCs w:val="24"/>
        </w:rPr>
        <w:t>xx</w:t>
      </w:r>
      <w:r w:rsidRPr="002A7C41">
        <w:rPr>
          <w:rFonts w:hAnsi="宋体" w:hint="eastAsia"/>
          <w:sz w:val="24"/>
          <w:szCs w:val="24"/>
        </w:rPr>
        <w:t>标段）</w:t>
      </w:r>
      <w:r w:rsidRPr="002A7C41">
        <w:rPr>
          <w:rFonts w:hAnsi="宋体" w:hint="eastAsia"/>
          <w:sz w:val="24"/>
          <w:szCs w:val="24"/>
        </w:rPr>
        <w:t xml:space="preserve">, </w:t>
      </w:r>
      <w:r w:rsidRPr="002A7C41">
        <w:rPr>
          <w:rFonts w:hAnsi="宋体" w:hint="eastAsia"/>
          <w:sz w:val="24"/>
          <w:szCs w:val="24"/>
        </w:rPr>
        <w:t>其中包含</w:t>
      </w:r>
      <w:r w:rsidRPr="002A7C41">
        <w:rPr>
          <w:rFonts w:hAnsi="宋体" w:hint="eastAsia"/>
          <w:sz w:val="24"/>
          <w:szCs w:val="24"/>
        </w:rPr>
        <w:t>2</w:t>
      </w:r>
      <w:r w:rsidRPr="002A7C41">
        <w:rPr>
          <w:rFonts w:hAnsi="宋体" w:hint="eastAsia"/>
          <w:sz w:val="24"/>
          <w:szCs w:val="24"/>
        </w:rPr>
        <w:t>个文件和</w:t>
      </w:r>
      <w:r w:rsidRPr="002A7C41">
        <w:rPr>
          <w:rFonts w:hAnsi="宋体" w:hint="eastAsia"/>
          <w:sz w:val="24"/>
          <w:szCs w:val="24"/>
        </w:rPr>
        <w:t>1</w:t>
      </w:r>
      <w:r w:rsidRPr="002A7C41">
        <w:rPr>
          <w:rFonts w:hAnsi="宋体" w:hint="eastAsia"/>
          <w:sz w:val="24"/>
          <w:szCs w:val="24"/>
        </w:rPr>
        <w:t>个文件夹。后缀名为“</w:t>
      </w:r>
      <w:r w:rsidRPr="002A7C41">
        <w:rPr>
          <w:rFonts w:hAnsi="宋体"/>
          <w:sz w:val="24"/>
          <w:szCs w:val="24"/>
        </w:rPr>
        <w:t>.file</w:t>
      </w:r>
      <w:r w:rsidRPr="002A7C41">
        <w:rPr>
          <w:rFonts w:hAnsi="宋体" w:hint="eastAsia"/>
          <w:sz w:val="24"/>
          <w:szCs w:val="24"/>
        </w:rPr>
        <w:t>”的文件用于电子投标使用，后缀名为“</w:t>
      </w:r>
      <w:r w:rsidRPr="002A7C41">
        <w:rPr>
          <w:rFonts w:hAnsi="宋体" w:hint="eastAsia"/>
          <w:sz w:val="24"/>
          <w:szCs w:val="24"/>
        </w:rPr>
        <w:t>.PDF</w:t>
      </w:r>
      <w:r w:rsidRPr="002A7C41">
        <w:rPr>
          <w:rFonts w:hAnsi="宋体" w:hint="eastAsia"/>
          <w:sz w:val="24"/>
          <w:szCs w:val="24"/>
        </w:rPr>
        <w:t>”的文件用于打印纸质投标文件，名称为“备份”的文件夹使用电子介质存储，供开标现场备用。</w:t>
      </w:r>
    </w:p>
    <w:p w:rsidR="009A0AC7" w:rsidRPr="002A7C41" w:rsidRDefault="009A0AC7" w:rsidP="009A0AC7">
      <w:pPr>
        <w:tabs>
          <w:tab w:val="left" w:pos="7095"/>
        </w:tabs>
        <w:spacing w:line="360" w:lineRule="auto"/>
        <w:ind w:firstLineChars="200" w:firstLine="482"/>
        <w:contextualSpacing/>
        <w:rPr>
          <w:rFonts w:hAnsi="宋体"/>
          <w:b/>
          <w:sz w:val="24"/>
          <w:szCs w:val="24"/>
        </w:rPr>
      </w:pPr>
      <w:r w:rsidRPr="002A7C41">
        <w:rPr>
          <w:rFonts w:asciiTheme="minorEastAsia" w:hAnsiTheme="minorEastAsia"/>
          <w:b/>
          <w:sz w:val="24"/>
          <w:szCs w:val="24"/>
        </w:rPr>
        <w:t>4</w:t>
      </w:r>
      <w:r w:rsidRPr="002A7C41">
        <w:rPr>
          <w:rFonts w:asciiTheme="minorEastAsia" w:hAnsiTheme="minorEastAsia" w:hint="eastAsia"/>
          <w:b/>
          <w:sz w:val="24"/>
          <w:szCs w:val="24"/>
        </w:rPr>
        <w:t>.加密</w:t>
      </w:r>
      <w:r w:rsidRPr="002A7C41">
        <w:rPr>
          <w:rFonts w:hAnsi="宋体" w:hint="eastAsia"/>
          <w:b/>
          <w:sz w:val="24"/>
          <w:szCs w:val="24"/>
        </w:rPr>
        <w:t>电子投标文件的提交</w:t>
      </w:r>
    </w:p>
    <w:p w:rsidR="009A0AC7" w:rsidRPr="002A7C41" w:rsidRDefault="009A0AC7" w:rsidP="009A0AC7">
      <w:pPr>
        <w:tabs>
          <w:tab w:val="left" w:pos="7095"/>
        </w:tabs>
        <w:spacing w:line="360" w:lineRule="auto"/>
        <w:contextualSpacing/>
        <w:rPr>
          <w:rFonts w:hAnsi="宋体"/>
          <w:sz w:val="24"/>
          <w:szCs w:val="24"/>
        </w:rPr>
      </w:pPr>
      <w:r w:rsidRPr="002A7C41">
        <w:rPr>
          <w:rFonts w:hAnsi="宋体" w:hint="eastAsia"/>
          <w:sz w:val="24"/>
          <w:szCs w:val="24"/>
        </w:rPr>
        <w:t xml:space="preserve">    </w:t>
      </w:r>
      <w:r w:rsidRPr="002A7C41">
        <w:rPr>
          <w:rFonts w:asciiTheme="minorEastAsia" w:hAnsiTheme="minorEastAsia"/>
          <w:sz w:val="24"/>
          <w:szCs w:val="24"/>
        </w:rPr>
        <w:t>4</w:t>
      </w:r>
      <w:r w:rsidRPr="002A7C41">
        <w:rPr>
          <w:rFonts w:asciiTheme="minorEastAsia" w:hAnsiTheme="minorEastAsia" w:hint="eastAsia"/>
          <w:sz w:val="24"/>
          <w:szCs w:val="24"/>
        </w:rPr>
        <w:t>.1加密</w:t>
      </w:r>
      <w:r w:rsidRPr="002A7C41">
        <w:rPr>
          <w:rFonts w:hAnsi="宋体" w:hint="eastAsia"/>
          <w:sz w:val="24"/>
          <w:szCs w:val="24"/>
        </w:rPr>
        <w:t>电子投标文件应在招标文件规定的投标截止时间（开标时间）之前成功提交至《全国公共资源交易平台</w:t>
      </w:r>
      <w:r w:rsidRPr="002A7C41">
        <w:rPr>
          <w:rFonts w:hAnsi="宋体" w:hint="eastAsia"/>
          <w:sz w:val="24"/>
          <w:szCs w:val="24"/>
        </w:rPr>
        <w:t>(</w:t>
      </w:r>
      <w:r w:rsidRPr="002A7C41">
        <w:rPr>
          <w:rFonts w:hAnsi="宋体" w:hint="eastAsia"/>
          <w:sz w:val="24"/>
          <w:szCs w:val="24"/>
        </w:rPr>
        <w:t>河南省▪许昌市</w:t>
      </w:r>
      <w:r w:rsidRPr="002A7C41">
        <w:rPr>
          <w:rFonts w:hAnsi="宋体" w:hint="eastAsia"/>
          <w:sz w:val="24"/>
          <w:szCs w:val="24"/>
        </w:rPr>
        <w:t>)</w:t>
      </w:r>
      <w:r w:rsidRPr="002A7C41">
        <w:rPr>
          <w:rFonts w:hAnsi="宋体" w:hint="eastAsia"/>
          <w:sz w:val="24"/>
          <w:szCs w:val="24"/>
        </w:rPr>
        <w:t>》公共资源交易系统</w:t>
      </w:r>
      <w:r w:rsidRPr="002A7C41">
        <w:rPr>
          <w:rFonts w:hAnsi="宋体" w:hint="eastAsia"/>
          <w:sz w:val="24"/>
          <w:szCs w:val="24"/>
        </w:rPr>
        <w:lastRenderedPageBreak/>
        <w:t>（</w:t>
      </w:r>
      <w:hyperlink r:id="rId10" w:history="1">
        <w:r w:rsidRPr="002A7C41">
          <w:rPr>
            <w:rStyle w:val="a9"/>
            <w:rFonts w:hAnsi="宋体"/>
            <w:color w:val="auto"/>
            <w:sz w:val="24"/>
            <w:szCs w:val="24"/>
          </w:rPr>
          <w:t>http://221.14.6.70:8088/ggzy/</w:t>
        </w:r>
      </w:hyperlink>
      <w:r w:rsidRPr="002A7C41">
        <w:rPr>
          <w:rFonts w:hAnsi="宋体" w:hint="eastAsia"/>
          <w:sz w:val="24"/>
          <w:szCs w:val="24"/>
        </w:rPr>
        <w:t>）。</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hAnsi="宋体" w:hint="eastAsia"/>
          <w:sz w:val="24"/>
          <w:szCs w:val="24"/>
        </w:rPr>
        <w:t>投标人应充分考虑并预留技术处理和上传数据所需时间。</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sz w:val="24"/>
          <w:szCs w:val="24"/>
        </w:rPr>
        <w:t>4.</w:t>
      </w:r>
      <w:r w:rsidRPr="002A7C41">
        <w:rPr>
          <w:rFonts w:asciiTheme="minorEastAsia" w:hAnsiTheme="minorEastAsia" w:hint="eastAsia"/>
          <w:sz w:val="24"/>
          <w:szCs w:val="24"/>
        </w:rPr>
        <w:t xml:space="preserve">2 </w:t>
      </w:r>
      <w:r w:rsidRPr="002A7C41">
        <w:rPr>
          <w:rFonts w:hAnsi="宋体" w:hint="eastAsia"/>
          <w:sz w:val="24"/>
          <w:szCs w:val="24"/>
        </w:rPr>
        <w:t>投标人对同一项目多个标段进行投标的，加密电子投标文件应按标段分别提交。</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sz w:val="24"/>
          <w:szCs w:val="24"/>
        </w:rPr>
        <w:t>4</w:t>
      </w:r>
      <w:r w:rsidRPr="002A7C41">
        <w:rPr>
          <w:rFonts w:asciiTheme="minorEastAsia" w:hAnsiTheme="minorEastAsia" w:hint="eastAsia"/>
          <w:sz w:val="24"/>
          <w:szCs w:val="24"/>
        </w:rPr>
        <w:t>.</w:t>
      </w:r>
      <w:r w:rsidRPr="002A7C41">
        <w:rPr>
          <w:rFonts w:asciiTheme="minorEastAsia" w:hAnsiTheme="minorEastAsia"/>
          <w:sz w:val="24"/>
          <w:szCs w:val="24"/>
        </w:rPr>
        <w:t>3</w:t>
      </w:r>
      <w:r w:rsidRPr="002A7C41">
        <w:rPr>
          <w:rFonts w:asciiTheme="minorEastAsia" w:hAnsiTheme="minorEastAsia" w:hint="eastAsia"/>
          <w:sz w:val="24"/>
          <w:szCs w:val="24"/>
        </w:rPr>
        <w:t xml:space="preserve"> 加密</w:t>
      </w:r>
      <w:r w:rsidRPr="002A7C41">
        <w:rPr>
          <w:rFonts w:hAnsi="宋体" w:hint="eastAsia"/>
          <w:sz w:val="24"/>
          <w:szCs w:val="24"/>
        </w:rPr>
        <w:t>电子投标文件成功提交后，投标人应打印“投标文件提交回执单”供开标现场备查。</w:t>
      </w:r>
    </w:p>
    <w:p w:rsidR="009A0AC7" w:rsidRPr="002A7C41" w:rsidRDefault="009A0AC7" w:rsidP="009A0AC7">
      <w:pPr>
        <w:tabs>
          <w:tab w:val="left" w:pos="7095"/>
        </w:tabs>
        <w:spacing w:line="360" w:lineRule="auto"/>
        <w:ind w:firstLineChars="200" w:firstLine="482"/>
        <w:contextualSpacing/>
        <w:rPr>
          <w:rFonts w:hAnsi="宋体"/>
          <w:b/>
          <w:sz w:val="24"/>
          <w:szCs w:val="24"/>
        </w:rPr>
      </w:pPr>
      <w:r w:rsidRPr="002A7C41">
        <w:rPr>
          <w:rFonts w:asciiTheme="minorEastAsia" w:hAnsiTheme="minorEastAsia"/>
          <w:b/>
          <w:sz w:val="24"/>
          <w:szCs w:val="24"/>
        </w:rPr>
        <w:t>5</w:t>
      </w:r>
      <w:r w:rsidRPr="002A7C41">
        <w:rPr>
          <w:rFonts w:asciiTheme="minorEastAsia" w:hAnsiTheme="minorEastAsia" w:hint="eastAsia"/>
          <w:b/>
          <w:sz w:val="24"/>
          <w:szCs w:val="24"/>
        </w:rPr>
        <w:t>.</w:t>
      </w:r>
      <w:r w:rsidRPr="002A7C41">
        <w:rPr>
          <w:rFonts w:hAnsi="宋体" w:hint="eastAsia"/>
          <w:b/>
          <w:sz w:val="24"/>
          <w:szCs w:val="24"/>
        </w:rPr>
        <w:t>评标依据</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hint="eastAsia"/>
          <w:sz w:val="24"/>
          <w:szCs w:val="24"/>
        </w:rPr>
        <w:t>5.1</w:t>
      </w:r>
      <w:r w:rsidRPr="002A7C41">
        <w:rPr>
          <w:rFonts w:hAnsi="宋体" w:hint="eastAsia"/>
          <w:sz w:val="24"/>
          <w:szCs w:val="24"/>
        </w:rPr>
        <w:t>采用全流程电子化交易评标时，评标委员会以电子投标文件为依据评标。</w:t>
      </w:r>
    </w:p>
    <w:p w:rsidR="009A0AC7" w:rsidRPr="002A7C41" w:rsidRDefault="009A0AC7" w:rsidP="009A0AC7">
      <w:pPr>
        <w:tabs>
          <w:tab w:val="left" w:pos="7095"/>
        </w:tabs>
        <w:spacing w:line="360" w:lineRule="auto"/>
        <w:ind w:firstLineChars="200" w:firstLine="480"/>
        <w:contextualSpacing/>
        <w:rPr>
          <w:rFonts w:hAnsi="宋体"/>
          <w:sz w:val="24"/>
          <w:szCs w:val="24"/>
        </w:rPr>
      </w:pPr>
      <w:r w:rsidRPr="002A7C41">
        <w:rPr>
          <w:rFonts w:asciiTheme="minorEastAsia" w:hAnsiTheme="minorEastAsia" w:hint="eastAsia"/>
          <w:sz w:val="24"/>
          <w:szCs w:val="24"/>
        </w:rPr>
        <w:t>5.2</w:t>
      </w:r>
      <w:r w:rsidRPr="002A7C41">
        <w:rPr>
          <w:rFonts w:hAnsi="宋体" w:hint="eastAsia"/>
          <w:sz w:val="24"/>
          <w:szCs w:val="24"/>
        </w:rPr>
        <w:t>全流程电子化交易如因系统异常情况无法完成，将以人工方式进行。评标委员会以纸质投标文件为依据评标。</w:t>
      </w:r>
    </w:p>
    <w:p w:rsidR="0030587D" w:rsidRPr="002A7C41" w:rsidRDefault="0030587D"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622FF6" w:rsidRPr="002A7C41" w:rsidRDefault="00622FF6" w:rsidP="00F51389">
      <w:pPr>
        <w:autoSpaceDE w:val="0"/>
        <w:autoSpaceDN w:val="0"/>
        <w:adjustRightInd w:val="0"/>
        <w:spacing w:line="700" w:lineRule="exact"/>
        <w:ind w:firstLine="560"/>
        <w:rPr>
          <w:rFonts w:asciiTheme="minorEastAsia" w:hAnsiTheme="minorEastAsia" w:cs="仿宋_GB2312"/>
          <w:sz w:val="24"/>
          <w:szCs w:val="24"/>
        </w:rPr>
      </w:pPr>
    </w:p>
    <w:p w:rsidR="00622FF6" w:rsidRPr="002A7C41" w:rsidRDefault="00622FF6" w:rsidP="00F51389">
      <w:pPr>
        <w:autoSpaceDE w:val="0"/>
        <w:autoSpaceDN w:val="0"/>
        <w:adjustRightInd w:val="0"/>
        <w:spacing w:line="700" w:lineRule="exact"/>
        <w:ind w:firstLine="560"/>
        <w:rPr>
          <w:rFonts w:asciiTheme="minorEastAsia" w:hAnsiTheme="minorEastAsia" w:cs="仿宋_GB2312"/>
          <w:sz w:val="24"/>
          <w:szCs w:val="24"/>
        </w:rPr>
      </w:pPr>
    </w:p>
    <w:p w:rsidR="00414D08" w:rsidRPr="002A7C41" w:rsidRDefault="00414D08" w:rsidP="00F51389">
      <w:pPr>
        <w:autoSpaceDE w:val="0"/>
        <w:autoSpaceDN w:val="0"/>
        <w:adjustRightInd w:val="0"/>
        <w:spacing w:line="700" w:lineRule="exact"/>
        <w:ind w:firstLine="560"/>
        <w:rPr>
          <w:rFonts w:asciiTheme="minorEastAsia" w:hAnsiTheme="minorEastAsia" w:cs="仿宋_GB2312"/>
          <w:sz w:val="24"/>
          <w:szCs w:val="24"/>
        </w:rPr>
      </w:pPr>
    </w:p>
    <w:p w:rsidR="006C575E" w:rsidRPr="002A7C41" w:rsidRDefault="006C575E" w:rsidP="00F51389">
      <w:pPr>
        <w:autoSpaceDE w:val="0"/>
        <w:autoSpaceDN w:val="0"/>
        <w:adjustRightInd w:val="0"/>
        <w:spacing w:line="700" w:lineRule="exact"/>
        <w:ind w:firstLine="560"/>
        <w:rPr>
          <w:rFonts w:asciiTheme="minorEastAsia" w:hAnsiTheme="minorEastAsia" w:cs="仿宋_GB2312"/>
          <w:sz w:val="24"/>
          <w:szCs w:val="24"/>
        </w:rPr>
      </w:pPr>
    </w:p>
    <w:p w:rsidR="00F51389" w:rsidRPr="002A7C41" w:rsidRDefault="00F51389" w:rsidP="00F51389">
      <w:pPr>
        <w:numPr>
          <w:ilvl w:val="0"/>
          <w:numId w:val="1"/>
        </w:numPr>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lastRenderedPageBreak/>
        <w:t>项目需求</w:t>
      </w:r>
    </w:p>
    <w:p w:rsidR="00F51389" w:rsidRPr="002A7C41" w:rsidRDefault="00F51389" w:rsidP="00F51389">
      <w:pPr>
        <w:rPr>
          <w:rFonts w:asciiTheme="majorEastAsia" w:eastAsiaTheme="majorEastAsia" w:hAnsiTheme="majorEastAsia" w:cs="宋体"/>
          <w:b/>
          <w:kern w:val="0"/>
          <w:sz w:val="32"/>
          <w:szCs w:val="32"/>
        </w:rPr>
      </w:pPr>
    </w:p>
    <w:p w:rsidR="00F51389" w:rsidRPr="002A7C41" w:rsidRDefault="00F51389" w:rsidP="00A26A2D">
      <w:pPr>
        <w:widowControl/>
        <w:shd w:val="clear" w:color="auto" w:fill="FFFFFF"/>
        <w:spacing w:line="360" w:lineRule="auto"/>
        <w:ind w:firstLineChars="200" w:firstLine="482"/>
        <w:contextualSpacing/>
        <w:jc w:val="left"/>
        <w:rPr>
          <w:rFonts w:ascii="楷体" w:eastAsia="楷体" w:hAnsi="楷体" w:cs="宋体"/>
          <w:kern w:val="0"/>
          <w:sz w:val="28"/>
          <w:szCs w:val="28"/>
          <w:lang w:val="zh-CN"/>
        </w:rPr>
      </w:pPr>
      <w:r w:rsidRPr="002A7C41">
        <w:rPr>
          <w:rFonts w:asciiTheme="minorEastAsia" w:hAnsiTheme="minorEastAsia" w:cs="黑体" w:hint="eastAsia"/>
          <w:b/>
          <w:bCs/>
          <w:sz w:val="24"/>
          <w:szCs w:val="24"/>
          <w:shd w:val="clear" w:color="auto" w:fill="FFFFFF"/>
        </w:rPr>
        <w:t>一、本项目需实现的功能或者目标</w:t>
      </w:r>
    </w:p>
    <w:p w:rsidR="00AA7040" w:rsidRPr="002A7C41" w:rsidRDefault="00AA7040" w:rsidP="00AA7040">
      <w:pPr>
        <w:widowControl/>
        <w:shd w:val="clear" w:color="auto" w:fill="FFFFFF"/>
        <w:spacing w:line="360" w:lineRule="auto"/>
        <w:ind w:firstLine="600"/>
        <w:jc w:val="left"/>
        <w:rPr>
          <w:rFonts w:asciiTheme="minorEastAsia" w:hAnsiTheme="minorEastAsia" w:cs="黑体"/>
          <w:bCs/>
          <w:sz w:val="24"/>
          <w:szCs w:val="24"/>
          <w:shd w:val="clear" w:color="auto" w:fill="FFFFFF"/>
        </w:rPr>
      </w:pPr>
      <w:r w:rsidRPr="002A7C41">
        <w:rPr>
          <w:rFonts w:asciiTheme="minorEastAsia" w:hAnsiTheme="minorEastAsia" w:cs="黑体" w:hint="eastAsia"/>
          <w:bCs/>
          <w:sz w:val="24"/>
          <w:szCs w:val="24"/>
          <w:shd w:val="clear" w:color="auto" w:fill="FFFFFF"/>
        </w:rPr>
        <w:t>通过本次项目对诉讼服务中心进行智能设备部署，通过多功能一体机、自主化设备、信息显示大屏的部署，提升诉讼服务大厅智能化、自助化程度，强化诉讼大厅服务职能。</w:t>
      </w:r>
    </w:p>
    <w:p w:rsidR="00F51389" w:rsidRPr="002A7C41" w:rsidRDefault="00F51389" w:rsidP="00A26A2D">
      <w:pPr>
        <w:widowControl/>
        <w:shd w:val="clear" w:color="auto" w:fill="FFFFFF"/>
        <w:spacing w:line="360" w:lineRule="auto"/>
        <w:ind w:firstLineChars="200" w:firstLine="482"/>
        <w:contextualSpacing/>
        <w:jc w:val="left"/>
        <w:rPr>
          <w:rFonts w:ascii="楷体" w:eastAsia="楷体" w:hAnsi="楷体" w:cs="宋体"/>
          <w:kern w:val="0"/>
          <w:sz w:val="28"/>
          <w:szCs w:val="28"/>
          <w:lang w:val="zh-CN"/>
        </w:rPr>
      </w:pPr>
      <w:r w:rsidRPr="002A7C41">
        <w:rPr>
          <w:rFonts w:asciiTheme="minorEastAsia" w:hAnsiTheme="minorEastAsia" w:cs="黑体" w:hint="eastAsia"/>
          <w:b/>
          <w:bCs/>
          <w:sz w:val="24"/>
          <w:szCs w:val="24"/>
          <w:shd w:val="clear" w:color="auto" w:fill="FFFFFF"/>
        </w:rPr>
        <w:t>二、采购清单</w:t>
      </w:r>
    </w:p>
    <w:tbl>
      <w:tblPr>
        <w:tblStyle w:val="af2"/>
        <w:tblpPr w:leftFromText="180" w:rightFromText="180" w:vertAnchor="text" w:horzAnchor="page" w:tblpX="2047" w:tblpY="330"/>
        <w:tblOverlap w:val="never"/>
        <w:tblW w:w="9000" w:type="dxa"/>
        <w:tblLayout w:type="fixed"/>
        <w:tblLook w:val="04A0"/>
      </w:tblPr>
      <w:tblGrid>
        <w:gridCol w:w="690"/>
        <w:gridCol w:w="735"/>
        <w:gridCol w:w="5475"/>
        <w:gridCol w:w="600"/>
        <w:gridCol w:w="585"/>
        <w:gridCol w:w="915"/>
      </w:tblGrid>
      <w:tr w:rsidR="00AA7040" w:rsidRPr="002A7C41" w:rsidTr="00AA7040">
        <w:trPr>
          <w:trHeight w:val="1121"/>
        </w:trPr>
        <w:tc>
          <w:tcPr>
            <w:tcW w:w="690"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序号</w:t>
            </w:r>
          </w:p>
        </w:tc>
        <w:tc>
          <w:tcPr>
            <w:tcW w:w="735"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货物名称</w:t>
            </w:r>
          </w:p>
        </w:tc>
        <w:tc>
          <w:tcPr>
            <w:tcW w:w="5475"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技术规格及主要参数</w:t>
            </w:r>
          </w:p>
        </w:tc>
        <w:tc>
          <w:tcPr>
            <w:tcW w:w="600"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单位</w:t>
            </w:r>
          </w:p>
        </w:tc>
        <w:tc>
          <w:tcPr>
            <w:tcW w:w="585"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数量</w:t>
            </w:r>
          </w:p>
        </w:tc>
        <w:tc>
          <w:tcPr>
            <w:tcW w:w="915" w:type="dxa"/>
            <w:vAlign w:val="center"/>
          </w:tcPr>
          <w:p w:rsidR="00AA7040" w:rsidRPr="002A7C41" w:rsidRDefault="00AA7040" w:rsidP="00AA7040">
            <w:pPr>
              <w:spacing w:line="276" w:lineRule="auto"/>
              <w:jc w:val="center"/>
              <w:rPr>
                <w:rFonts w:ascii="仿宋" w:eastAsia="仿宋" w:hAnsi="仿宋" w:cs="仿宋"/>
                <w:b/>
                <w:bCs/>
                <w:sz w:val="24"/>
              </w:rPr>
            </w:pPr>
            <w:r w:rsidRPr="002A7C41">
              <w:rPr>
                <w:rFonts w:ascii="仿宋" w:eastAsia="仿宋" w:hAnsi="仿宋" w:cs="仿宋" w:hint="eastAsia"/>
                <w:b/>
                <w:bCs/>
                <w:sz w:val="24"/>
              </w:rPr>
              <w:t>是否为核心产品</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诉讼风险评估系统</w:t>
            </w:r>
          </w:p>
        </w:tc>
        <w:tc>
          <w:tcPr>
            <w:tcW w:w="5475" w:type="dxa"/>
          </w:tcPr>
          <w:p w:rsidR="00AA7040" w:rsidRPr="002A7C41" w:rsidRDefault="00AA7040" w:rsidP="00AA7040">
            <w:pPr>
              <w:widowControl/>
              <w:spacing w:before="100" w:beforeAutospacing="1" w:after="100" w:afterAutospacing="1" w:line="276" w:lineRule="auto"/>
              <w:jc w:val="left"/>
              <w:rPr>
                <w:rFonts w:ascii="仿宋" w:eastAsia="仿宋" w:hAnsi="仿宋" w:cs="仿宋"/>
                <w:sz w:val="24"/>
              </w:rPr>
            </w:pPr>
            <w:r w:rsidRPr="002A7C41">
              <w:rPr>
                <w:rFonts w:ascii="仿宋" w:eastAsia="仿宋" w:hAnsi="仿宋" w:cs="仿宋" w:hint="eastAsia"/>
                <w:sz w:val="24"/>
              </w:rPr>
              <w:t>硬件规格：整机设计符合人体工程学，布局人性化，操作交互友好。机壳主题材质为金属，表面主体喷塑处理。柜式尺寸：820×1720×500mm(W×H×D)；显示/触摸屏：屏幕尺寸≥32英寸；分辨率 ≥1920*1080，广视角，WLED背光。主机：CPU：≥ Intel i5 6200U；内存：≥DDR4 8G；硬盘：≥128G SSD。</w:t>
            </w:r>
            <w:r w:rsidRPr="002A7C41">
              <w:rPr>
                <w:rFonts w:ascii="仿宋" w:eastAsia="仿宋" w:hAnsi="仿宋" w:cs="仿宋" w:hint="eastAsia"/>
                <w:sz w:val="24"/>
              </w:rPr>
              <w:br/>
              <w:t>软件功能：1、诉讼风险智能评估支持14类常见案由：离婚纠纷、劳动纠纷、租赁合同纠纷、担保合同纠纷、保险纠纷、变更抚养关系纠纷、机动车交通事故责任纠纷、建设工程合同纠纷、金融借款合同纠纷、买卖合同纠纷、民间借贷纠纷、继承纠纷、人身损害赔偿纠纷、土地承包合同纠纷，进行案情采集和评估；</w:t>
            </w:r>
            <w:r w:rsidRPr="002A7C41">
              <w:rPr>
                <w:rFonts w:ascii="仿宋" w:eastAsia="仿宋" w:hAnsi="仿宋" w:cs="仿宋" w:hint="eastAsia"/>
                <w:sz w:val="24"/>
              </w:rPr>
              <w:br/>
              <w:t>2、重大风险及时告知，系统会结合当事人的具体案情，对比较重大的风险给予即时提示同时给出合理化建议；</w:t>
            </w:r>
            <w:r w:rsidRPr="002A7C41">
              <w:rPr>
                <w:rFonts w:ascii="仿宋" w:eastAsia="仿宋" w:hAnsi="仿宋" w:cs="仿宋" w:hint="eastAsia"/>
                <w:sz w:val="24"/>
              </w:rPr>
              <w:br/>
              <w:t>3、智能非诉分流，根据当事人案情，在风险、亲情、信誉、时间、经济五个方面引导当事人选择合适的非诉解决渠道；</w:t>
            </w:r>
            <w:r w:rsidRPr="002A7C41">
              <w:rPr>
                <w:rFonts w:ascii="仿宋" w:eastAsia="仿宋" w:hAnsi="仿宋" w:cs="仿宋" w:hint="eastAsia"/>
                <w:sz w:val="24"/>
              </w:rPr>
              <w:br/>
              <w:t>4、支持多平台服务，当事人可以通过院内诉讼风</w:t>
            </w:r>
            <w:r w:rsidRPr="002A7C41">
              <w:rPr>
                <w:rFonts w:ascii="仿宋" w:eastAsia="仿宋" w:hAnsi="仿宋" w:cs="仿宋" w:hint="eastAsia"/>
                <w:sz w:val="24"/>
              </w:rPr>
              <w:lastRenderedPageBreak/>
              <w:t>险评估自助终端中进行诉讼风险评估，围绕诉讼请求形成报告并查阅，该系统可让当事人打官司心中有数，不再盲目诉讼。平台支持当事人通过移动终端扫描二维码，在移动端进行评估诉讼风险并查看相关报告。</w:t>
            </w:r>
          </w:p>
        </w:tc>
        <w:tc>
          <w:tcPr>
            <w:tcW w:w="600" w:type="dxa"/>
            <w:vAlign w:val="center"/>
          </w:tcPr>
          <w:p w:rsidR="00AA7040" w:rsidRPr="002A7C41" w:rsidRDefault="00AA7040" w:rsidP="00AA7040">
            <w:pPr>
              <w:spacing w:line="276" w:lineRule="auto"/>
              <w:ind w:firstLineChars="100" w:firstLine="240"/>
              <w:jc w:val="center"/>
              <w:rPr>
                <w:rFonts w:ascii="仿宋" w:eastAsia="仿宋" w:hAnsi="仿宋" w:cs="仿宋"/>
                <w:sz w:val="24"/>
              </w:rPr>
            </w:pPr>
            <w:r w:rsidRPr="002A7C41">
              <w:rPr>
                <w:rFonts w:ascii="仿宋" w:eastAsia="仿宋" w:hAnsi="仿宋" w:cs="仿宋" w:hint="eastAsia"/>
                <w:sz w:val="24"/>
              </w:rPr>
              <w:lastRenderedPageBreak/>
              <w:t>套</w:t>
            </w:r>
          </w:p>
        </w:tc>
        <w:tc>
          <w:tcPr>
            <w:tcW w:w="585" w:type="dxa"/>
            <w:vAlign w:val="center"/>
          </w:tcPr>
          <w:p w:rsidR="00AA7040" w:rsidRPr="002A7C41" w:rsidRDefault="00AA7040" w:rsidP="00AA7040">
            <w:pPr>
              <w:spacing w:line="276" w:lineRule="auto"/>
              <w:ind w:firstLineChars="200" w:firstLine="480"/>
              <w:jc w:val="center"/>
              <w:rPr>
                <w:rFonts w:ascii="仿宋" w:eastAsia="仿宋" w:hAnsi="仿宋" w:cs="仿宋"/>
                <w:sz w:val="24"/>
              </w:rPr>
            </w:pPr>
            <w:r w:rsidRPr="002A7C41">
              <w:rPr>
                <w:rFonts w:ascii="仿宋" w:eastAsia="仿宋" w:hAnsi="仿宋" w:cs="仿宋" w:hint="eastAsia"/>
                <w:sz w:val="24"/>
              </w:rPr>
              <w:t>11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是</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2</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3D导航、文书生成一体机</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bCs/>
                <w:sz w:val="24"/>
              </w:rPr>
              <w:t>硬件参数：尺寸</w:t>
            </w:r>
            <w:r w:rsidRPr="002A7C41">
              <w:rPr>
                <w:rFonts w:ascii="仿宋" w:eastAsia="仿宋" w:hAnsi="仿宋" w:cs="仿宋" w:hint="eastAsia"/>
                <w:sz w:val="24"/>
              </w:rPr>
              <w:t>≥</w:t>
            </w:r>
            <w:r w:rsidRPr="002A7C41">
              <w:rPr>
                <w:rFonts w:ascii="仿宋" w:eastAsia="仿宋" w:hAnsi="仿宋" w:cs="仿宋" w:hint="eastAsia"/>
                <w:bCs/>
                <w:sz w:val="24"/>
              </w:rPr>
              <w:t>55英寸;可视区域（mm）</w:t>
            </w:r>
            <w:r w:rsidRPr="002A7C41">
              <w:rPr>
                <w:rFonts w:ascii="仿宋" w:eastAsia="仿宋" w:hAnsi="仿宋" w:cs="仿宋" w:hint="eastAsia"/>
                <w:sz w:val="24"/>
              </w:rPr>
              <w:t>≥</w:t>
            </w:r>
            <w:r w:rsidRPr="002A7C41">
              <w:rPr>
                <w:rFonts w:ascii="仿宋" w:eastAsia="仿宋" w:hAnsi="仿宋" w:cs="仿宋" w:hint="eastAsia"/>
                <w:bCs/>
                <w:sz w:val="24"/>
              </w:rPr>
              <w:t>1213*684;分辨率</w:t>
            </w:r>
            <w:r w:rsidRPr="002A7C41">
              <w:rPr>
                <w:rFonts w:ascii="仿宋" w:eastAsia="仿宋" w:hAnsi="仿宋" w:cs="仿宋" w:hint="eastAsia"/>
                <w:sz w:val="24"/>
              </w:rPr>
              <w:t>≥</w:t>
            </w:r>
            <w:r w:rsidRPr="002A7C41">
              <w:rPr>
                <w:rFonts w:ascii="仿宋" w:eastAsia="仿宋" w:hAnsi="仿宋" w:cs="仿宋" w:hint="eastAsia"/>
                <w:bCs/>
                <w:sz w:val="24"/>
              </w:rPr>
              <w:t>1920*1080;可视角度:</w:t>
            </w:r>
            <w:r w:rsidRPr="002A7C41">
              <w:rPr>
                <w:rFonts w:ascii="仿宋" w:eastAsia="仿宋" w:hAnsi="仿宋" w:cs="仿宋" w:hint="eastAsia"/>
                <w:sz w:val="24"/>
              </w:rPr>
              <w:t>178°/178°;</w:t>
            </w:r>
            <w:r w:rsidRPr="002A7C41">
              <w:rPr>
                <w:rFonts w:ascii="仿宋" w:eastAsia="仿宋" w:hAnsi="仿宋" w:cs="仿宋" w:hint="eastAsia"/>
                <w:bCs/>
                <w:sz w:val="24"/>
              </w:rPr>
              <w:t>亮度</w:t>
            </w:r>
            <w:r w:rsidRPr="002A7C41">
              <w:rPr>
                <w:rFonts w:ascii="仿宋" w:eastAsia="仿宋" w:hAnsi="仿宋" w:cs="仿宋" w:hint="eastAsia"/>
                <w:sz w:val="24"/>
              </w:rPr>
              <w:t>≥500cd/m2;</w:t>
            </w:r>
            <w:r w:rsidRPr="002A7C41">
              <w:rPr>
                <w:rFonts w:ascii="仿宋" w:eastAsia="仿宋" w:hAnsi="仿宋" w:cs="仿宋" w:hint="eastAsia"/>
                <w:bCs/>
                <w:sz w:val="24"/>
              </w:rPr>
              <w:t>对比度:</w:t>
            </w:r>
            <w:r w:rsidRPr="002A7C41">
              <w:rPr>
                <w:rFonts w:ascii="仿宋" w:eastAsia="仿宋" w:hAnsi="仿宋" w:cs="仿宋" w:hint="eastAsia"/>
                <w:sz w:val="24"/>
              </w:rPr>
              <w:t>≥10000∶1（动态）,</w:t>
            </w:r>
            <w:r w:rsidRPr="002A7C41">
              <w:rPr>
                <w:rFonts w:ascii="仿宋" w:eastAsia="仿宋" w:hAnsi="仿宋" w:cs="仿宋" w:hint="eastAsia"/>
                <w:bCs/>
                <w:sz w:val="24"/>
              </w:rPr>
              <w:t>响应时间</w:t>
            </w:r>
            <w:r w:rsidRPr="002A7C41">
              <w:rPr>
                <w:rFonts w:ascii="仿宋" w:eastAsia="仿宋" w:hAnsi="仿宋" w:cs="仿宋" w:hint="eastAsia"/>
                <w:sz w:val="24"/>
              </w:rPr>
              <w:t>&lt;1s;</w:t>
            </w:r>
            <w:r w:rsidRPr="002A7C41">
              <w:rPr>
                <w:rFonts w:ascii="仿宋" w:eastAsia="仿宋" w:hAnsi="仿宋" w:cs="仿宋" w:hint="eastAsia"/>
                <w:bCs/>
                <w:sz w:val="24"/>
              </w:rPr>
              <w:t>使用寿命</w:t>
            </w:r>
            <w:r w:rsidRPr="002A7C41">
              <w:rPr>
                <w:rFonts w:ascii="仿宋" w:eastAsia="仿宋" w:hAnsi="仿宋" w:cs="仿宋" w:hint="eastAsia"/>
                <w:sz w:val="24"/>
              </w:rPr>
              <w:t>≥9万小时；</w:t>
            </w:r>
            <w:r w:rsidRPr="002A7C41">
              <w:rPr>
                <w:rFonts w:ascii="仿宋" w:eastAsia="仿宋" w:hAnsi="仿宋" w:cs="仿宋" w:hint="eastAsia"/>
                <w:bCs/>
                <w:sz w:val="24"/>
              </w:rPr>
              <w:t xml:space="preserve"> 触摸屏;</w:t>
            </w:r>
            <w:r w:rsidRPr="002A7C41">
              <w:rPr>
                <w:rFonts w:ascii="仿宋" w:eastAsia="仿宋" w:hAnsi="仿宋" w:cs="仿宋" w:hint="eastAsia"/>
                <w:sz w:val="24"/>
              </w:rPr>
              <w:t>免维护红外触摸屏，防暴、防水、防尘。</w:t>
            </w:r>
            <w:r w:rsidRPr="002A7C41">
              <w:rPr>
                <w:rFonts w:ascii="仿宋" w:eastAsia="仿宋" w:hAnsi="仿宋" w:cs="仿宋" w:hint="eastAsia"/>
                <w:bCs/>
                <w:sz w:val="24"/>
              </w:rPr>
              <w:t>多点触摸,</w:t>
            </w:r>
            <w:r w:rsidRPr="002A7C41">
              <w:rPr>
                <w:rFonts w:ascii="仿宋" w:eastAsia="仿宋" w:hAnsi="仿宋" w:cs="仿宋" w:hint="eastAsia"/>
                <w:sz w:val="24"/>
              </w:rPr>
              <w:t>触摸精度:±1.5mm;主机配置不低于I3处理器，4GB内存，120GB硬盘空间；配置内嵌式防磁音响、双声道、立体声环绕功放系统；配置二代证读写器：内置身份证核查系统专用保密模块，读卡距离：0-50mm；支持同一PC连接多台触摸屏（同步显示、扩展画面等等），触摸屏分别工作，互不干扰。</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软件功能：</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 立案智能化综合管理系统模块</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从人民群众利益角度出发，结合人民法院案件办理过程中的操作流程和各项特点，采用先进的技术手段，实现导诉立案功能。通过系统的合理表述和立案信息系统的结合，人民群众递交的各类材料尽可能地以法言法语方式展现，提高立案审查速度和准确性，减少单次案件办理所需时间，全面提升立案操作的工作效率。同时，提供相应的功能模块，方便人民群众了解法律法规、及时查询案件状态、预约信访时间、跟法官即时沟通等。</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 诉讼书编写向导模块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以通俗易懂的语言全面诠释人民群众在人民法院办理立案过程中的各个步骤。采用友好的操作界面以渐进的方式指引人民群众逐步完成起诉状制作、证据收集提供、诉讼费缴纳、立案排号等多项工作。设置离婚、交通肇事等常见案件的快速起诉状撰写模版。使用者根据需要，选择自行撰写或根据常见案件模版撰写起诉状。以电子手写输入方式为主，</w:t>
            </w:r>
            <w:r w:rsidRPr="002A7C41">
              <w:rPr>
                <w:rFonts w:ascii="仿宋" w:eastAsia="仿宋" w:hAnsi="仿宋" w:cs="仿宋" w:hint="eastAsia"/>
                <w:kern w:val="2"/>
                <w:szCs w:val="24"/>
              </w:rPr>
              <w:lastRenderedPageBreak/>
              <w:t>常规电脑键盘为辅，采用当今最先进的手写识别技术，配套常用法律词组或短语输入。使用者可通过设备读取第二代身份证，快速录入起诉人身份信息。对于常见案件起诉状快速模版输入，使用者可根据屏幕提示对基本属性选取完成起诉状制作。如觉得上述操作未能如实表达诉求，还可补充输入。</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1）、诉讼书向导模块分为民事常用、标准样式和范型模板三个部分；</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2）、民事常用为百姓提供最常用的诉讼书样式，分为离婚、交通肇事赔偿、借款、房屋买卖、人身损害、相邻关系、名誉侵权、贷款八种，可以快速的完成诉讼书；</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3）、标准样式根据原被告法人、自然人的身份分为：原被告均为自然人、原告为自然人，被告为法人或其他组织、原被告均为法人或其他组织、原告为法人或其他组织，被告为自然人4个标准样式，供律师等专业人士使用；</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4）、规范型模板提供了更加自由灵活的诉讼书编写方式，可以使用户根据需要自由的编写诉讼书。</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5）、身份证信息自动识别并填写到相应位置；</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6）、提供自动排版打印诉讼书功能。</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3. 爱问知识库模块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提供最常见问题列表，逐步引导当事人定位自己的案件的问题及答案；同时提供模糊查询、高级查询等快速查询功能。减轻导诉人员的工作量，提高导诉服务质量、效率。</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1）、分为常见问题分类、法院立案流程、问题排行、高级查询、提问五个部分；</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2）、常见问题分类按案件类型、诉讼指南、名词解释、律师收费、法院收费、婚姻家庭、房地产纠纷、交通事故、医疗事故、继承收养、全部分类；</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3）、法院立案流程介绍法院立案流程过程，使用户了解整个案件立案全过程；</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4）、问题排行提供最常提问问题的排行榜，方便百姓最快的找到与自己案件相似的问题，从中找到处</w:t>
            </w:r>
            <w:r w:rsidRPr="002A7C41">
              <w:rPr>
                <w:rFonts w:ascii="仿宋" w:eastAsia="仿宋" w:hAnsi="仿宋" w:cs="仿宋" w:hint="eastAsia"/>
                <w:kern w:val="2"/>
                <w:szCs w:val="24"/>
              </w:rPr>
              <w:lastRenderedPageBreak/>
              <w:t>理方式；</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5）、高级查询提供简洁方便的模糊查询；</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6）、提问部分提供百姓将自己的疑问进行提交，可以有针对性的进行解答；同时，问题也将统计到排行榜和知识库。</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4. 法律法规查询模块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对于案件适用法规、庭审结果疑问，可快速得到准确答案，方便法规知识普及。</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1）、分类法规查询、高级查询、本年度新法案三部分。</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2）、分类法规包括：民事总类、婚姻家庭、财产继承、债权债务、损害赔偿、劳动争议、土地房产、诉讼时效、诉讼程序、诉讼仲裁、知识产权、商业合作、金融保险、卫生医药、全部分类。</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3）、高级查询根据文件名称、法规分类、发布日期、发布部门进行多条件模糊查询。可以根据其中一项或多项进行查询。</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4）、本年度新法规模块提供本年度新颁布的新法规。法规列表包括序号、标题、发布日期、详细信息四部分。</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5. 案件情况查询模块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案件当事人通过身份认证，可以查看案件信息、进展、开庭情况、庭审结果等整个案件的审理信息</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1）、通过二代身份证自动识别，列出当事人相关案件列表，点击查看详细案件信息；</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2）、可以通过案件字号、当事人等信息进行案件情况查询；</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6.信访预约模块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为信访群众提供一种与接待厅长、法院院长预约接待的方式，便于缓解群众激烈情绪、及时反映群众意见。</w:t>
            </w:r>
            <w:r w:rsidRPr="002A7C41">
              <w:rPr>
                <w:rFonts w:ascii="仿宋" w:eastAsia="仿宋" w:hAnsi="仿宋" w:cs="仿宋" w:hint="eastAsia"/>
                <w:kern w:val="2"/>
                <w:szCs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pt;height:1pt" o:ole="">
                  <v:imagedata r:id="rId11" o:title=""/>
                </v:shape>
                <o:OLEObject Type="Embed" ProgID="Photoshop.Image.10" ShapeID="_x0000_i1025" DrawAspect="Content" ObjectID="_1601898325" r:id="rId12"/>
              </w:objec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1）、信访人员可查看信访时间、接待人等信息，灵活申请信访时间；</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2）、进行信访预约时，可以言简意赅的表明信访原因，为接待信访的法官提供必要的信息。</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lastRenderedPageBreak/>
              <w:t>7. 即时通讯模块</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通过面对面即时沟通，减少不必要的冲突，提高群众的满意度。整个过程可实时记录作为证据。</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后期支持二次开发接口，实现二代身份证自动识别并列出当事人相关案件；当事人可查看案件信息、进展等情况；当事人需要跟法官进行沟通时，可以点击申请通话，给相应法官申请；法官收到当事人申请后，自动显示当前当事人的案件信息，法官自由决定是否开始视频语音通话；通话时，双方同时能看到对方和自己的图像。</w:t>
            </w:r>
          </w:p>
          <w:p w:rsidR="00AA7040" w:rsidRPr="002A7C41" w:rsidRDefault="00AA7040" w:rsidP="00AA7040">
            <w:pPr>
              <w:pStyle w:val="a3"/>
              <w:spacing w:line="276" w:lineRule="auto"/>
              <w:rPr>
                <w:rFonts w:ascii="仿宋" w:eastAsia="仿宋" w:hAnsi="仿宋" w:cs="仿宋"/>
                <w:kern w:val="2"/>
                <w:szCs w:val="24"/>
              </w:rPr>
            </w:pPr>
            <w:r w:rsidRPr="002A7C41">
              <w:rPr>
                <w:rFonts w:ascii="仿宋" w:eastAsia="仿宋" w:hAnsi="仿宋" w:cs="仿宋" w:hint="eastAsia"/>
                <w:kern w:val="2"/>
                <w:szCs w:val="24"/>
              </w:rPr>
              <w:t>8. 法庭3D导航模块</w:t>
            </w:r>
          </w:p>
          <w:p w:rsidR="00AA7040" w:rsidRPr="002A7C41" w:rsidRDefault="00AA7040" w:rsidP="00AA7040">
            <w:pPr>
              <w:pStyle w:val="a3"/>
              <w:spacing w:line="276" w:lineRule="auto"/>
              <w:rPr>
                <w:rFonts w:ascii="仿宋" w:eastAsia="仿宋" w:hAnsi="仿宋" w:cs="仿宋"/>
                <w:szCs w:val="24"/>
              </w:rPr>
            </w:pPr>
            <w:r w:rsidRPr="002A7C41">
              <w:rPr>
                <w:rFonts w:ascii="仿宋" w:eastAsia="仿宋" w:hAnsi="仿宋" w:cs="仿宋" w:hint="eastAsia"/>
                <w:kern w:val="2"/>
                <w:szCs w:val="24"/>
              </w:rPr>
              <w:t>生成诉讼服务中心3D立体模型，当事人位置索引法庭位置，实现到达任意法庭路线规划，并详细描述，到达下辖法院及派出法庭路线及乘车指引，并可打印路线指引。</w:t>
            </w:r>
          </w:p>
        </w:tc>
        <w:tc>
          <w:tcPr>
            <w:tcW w:w="600" w:type="dxa"/>
            <w:vAlign w:val="center"/>
          </w:tcPr>
          <w:p w:rsidR="00AA7040" w:rsidRPr="002A7C41" w:rsidRDefault="00AA7040" w:rsidP="00AA7040">
            <w:pPr>
              <w:spacing w:line="276" w:lineRule="auto"/>
              <w:ind w:firstLineChars="100" w:firstLine="240"/>
              <w:jc w:val="center"/>
              <w:rPr>
                <w:rFonts w:ascii="仿宋" w:eastAsia="仿宋" w:hAnsi="仿宋" w:cs="仿宋"/>
                <w:sz w:val="24"/>
              </w:rPr>
            </w:pPr>
            <w:r w:rsidRPr="002A7C41">
              <w:rPr>
                <w:rFonts w:ascii="仿宋" w:eastAsia="仿宋" w:hAnsi="仿宋" w:cs="仿宋" w:hint="eastAsia"/>
                <w:sz w:val="24"/>
              </w:rPr>
              <w:lastRenderedPageBreak/>
              <w:t>套</w:t>
            </w:r>
          </w:p>
        </w:tc>
        <w:tc>
          <w:tcPr>
            <w:tcW w:w="585" w:type="dxa"/>
            <w:vAlign w:val="center"/>
          </w:tcPr>
          <w:p w:rsidR="00AA7040" w:rsidRPr="002A7C41" w:rsidRDefault="00AA7040" w:rsidP="00AA7040">
            <w:pPr>
              <w:spacing w:line="276" w:lineRule="auto"/>
              <w:ind w:firstLineChars="200" w:firstLine="480"/>
              <w:jc w:val="center"/>
              <w:rPr>
                <w:rFonts w:ascii="仿宋" w:eastAsia="仿宋" w:hAnsi="仿宋" w:cs="仿宋"/>
                <w:sz w:val="24"/>
              </w:rPr>
            </w:pPr>
            <w:r w:rsidRPr="002A7C41">
              <w:rPr>
                <w:rFonts w:ascii="仿宋" w:eastAsia="仿宋" w:hAnsi="仿宋" w:cs="仿宋" w:hint="eastAsia"/>
                <w:sz w:val="24"/>
              </w:rPr>
              <w:t>11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3</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虚拟导诉系统</w:t>
            </w:r>
          </w:p>
        </w:tc>
        <w:tc>
          <w:tcPr>
            <w:tcW w:w="5475" w:type="dxa"/>
          </w:tcPr>
          <w:p w:rsidR="00AA7040" w:rsidRPr="002A7C41" w:rsidRDefault="00AA7040" w:rsidP="00AA7040">
            <w:pPr>
              <w:autoSpaceDE w:val="0"/>
              <w:autoSpaceDN w:val="0"/>
              <w:adjustRightInd w:val="0"/>
              <w:spacing w:line="276" w:lineRule="auto"/>
              <w:rPr>
                <w:rFonts w:ascii="仿宋" w:eastAsia="仿宋" w:hAnsi="仿宋" w:cs="仿宋"/>
                <w:sz w:val="24"/>
              </w:rPr>
            </w:pPr>
            <w:r w:rsidRPr="002A7C41">
              <w:rPr>
                <w:rFonts w:ascii="仿宋" w:eastAsia="仿宋" w:hAnsi="仿宋" w:cs="仿宋" w:hint="eastAsia"/>
                <w:sz w:val="24"/>
              </w:rPr>
              <w:t>*屏幕≥42英寸商用屏,立式竖屏。亮度≥450cd/㎡，对比度≥4000:1；多点点红外触摸，高透光，表面硬度：莫氏7级；工业主板，支持加电启动； CPU ≥Intel</w:t>
            </w:r>
            <w:r w:rsidRPr="002A7C41">
              <w:rPr>
                <w:rFonts w:ascii="宋体" w:hAnsi="宋体" w:cs="宋体" w:hint="eastAsia"/>
                <w:sz w:val="24"/>
              </w:rPr>
              <w:t>®</w:t>
            </w:r>
            <w:r w:rsidRPr="002A7C41">
              <w:rPr>
                <w:rFonts w:ascii="仿宋" w:eastAsia="仿宋" w:hAnsi="仿宋" w:cs="仿宋" w:hint="eastAsia"/>
                <w:sz w:val="24"/>
              </w:rPr>
              <w:t xml:space="preserve"> I5 </w:t>
            </w:r>
          </w:p>
          <w:p w:rsidR="00AA7040" w:rsidRPr="002A7C41" w:rsidRDefault="00AA7040" w:rsidP="00AA7040">
            <w:pPr>
              <w:autoSpaceDE w:val="0"/>
              <w:autoSpaceDN w:val="0"/>
              <w:adjustRightInd w:val="0"/>
              <w:spacing w:line="276" w:lineRule="auto"/>
              <w:rPr>
                <w:rFonts w:ascii="仿宋" w:eastAsia="仿宋" w:hAnsi="仿宋" w:cs="仿宋"/>
                <w:sz w:val="24"/>
              </w:rPr>
            </w:pPr>
            <w:r w:rsidRPr="002A7C41">
              <w:rPr>
                <w:rFonts w:ascii="仿宋" w:eastAsia="仿宋" w:hAnsi="仿宋" w:cs="仿宋" w:hint="eastAsia"/>
                <w:sz w:val="24"/>
              </w:rPr>
              <w:t>内存≥2G，硬盘≥SSD 120G。</w:t>
            </w:r>
          </w:p>
          <w:p w:rsidR="00AA7040" w:rsidRPr="002A7C41" w:rsidRDefault="00AA7040" w:rsidP="00AA7040">
            <w:pPr>
              <w:autoSpaceDE w:val="0"/>
              <w:autoSpaceDN w:val="0"/>
              <w:adjustRightInd w:val="0"/>
              <w:spacing w:line="276" w:lineRule="auto"/>
              <w:rPr>
                <w:rFonts w:ascii="仿宋" w:eastAsia="仿宋" w:hAnsi="仿宋" w:cs="仿宋"/>
                <w:sz w:val="24"/>
              </w:rPr>
            </w:pPr>
            <w:r w:rsidRPr="002A7C41">
              <w:rPr>
                <w:rFonts w:ascii="仿宋" w:eastAsia="仿宋" w:hAnsi="仿宋" w:cs="仿宋" w:hint="eastAsia"/>
                <w:sz w:val="24"/>
              </w:rPr>
              <w:t>软件主要功能要求：</w:t>
            </w:r>
          </w:p>
          <w:p w:rsidR="00AA7040" w:rsidRPr="002A7C41" w:rsidRDefault="00AA7040" w:rsidP="00AA7040">
            <w:pPr>
              <w:autoSpaceDE w:val="0"/>
              <w:autoSpaceDN w:val="0"/>
              <w:adjustRightInd w:val="0"/>
              <w:spacing w:line="276" w:lineRule="auto"/>
              <w:rPr>
                <w:rFonts w:ascii="仿宋" w:eastAsia="仿宋" w:hAnsi="仿宋" w:cs="仿宋"/>
                <w:sz w:val="24"/>
              </w:rPr>
            </w:pPr>
            <w:r w:rsidRPr="002A7C41">
              <w:rPr>
                <w:rFonts w:ascii="仿宋" w:eastAsia="仿宋" w:hAnsi="仿宋" w:cs="仿宋" w:hint="eastAsia"/>
                <w:sz w:val="24"/>
              </w:rPr>
              <w:t>1、导诉功能：支持采用最新虚拟影像技术或卡通图像与法院诉讼服务中心“导诉员”相结合，可模仿真人与来访当事人进行语音、形体上的互动，通过简单的人机互答实现互动使群众直观了解到立案、执行、开庭、信访等各项基本信息。</w:t>
            </w:r>
            <w:r w:rsidRPr="002A7C41">
              <w:rPr>
                <w:rFonts w:ascii="仿宋" w:eastAsia="仿宋" w:hAnsi="仿宋" w:cs="仿宋" w:hint="eastAsia"/>
                <w:sz w:val="24"/>
              </w:rPr>
              <w:br/>
              <w:t>2、导引功能：当事人可直观了解到立案、执行、开庭、信访等各项基本流程功能，方便地找到自己想去的区域和窗口。</w:t>
            </w:r>
            <w:r w:rsidRPr="002A7C41">
              <w:rPr>
                <w:rFonts w:ascii="仿宋" w:eastAsia="仿宋" w:hAnsi="仿宋" w:cs="仿宋" w:hint="eastAsia"/>
                <w:sz w:val="24"/>
              </w:rPr>
              <w:br/>
              <w:t>3、服务创新功能：“虚拟导诉员”可选真人尺寸大小，与当事人人机交互问答提高诉讼服务效率 。</w:t>
            </w:r>
          </w:p>
          <w:p w:rsidR="00AA7040" w:rsidRPr="002A7C41" w:rsidRDefault="00AA7040" w:rsidP="00AA7040">
            <w:pPr>
              <w:autoSpaceDE w:val="0"/>
              <w:autoSpaceDN w:val="0"/>
              <w:adjustRightInd w:val="0"/>
              <w:spacing w:line="276" w:lineRule="auto"/>
              <w:rPr>
                <w:rFonts w:ascii="仿宋" w:eastAsia="仿宋" w:hAnsi="仿宋" w:cs="仿宋"/>
                <w:sz w:val="24"/>
              </w:rPr>
            </w:pPr>
            <w:r w:rsidRPr="002A7C41">
              <w:rPr>
                <w:rFonts w:ascii="仿宋" w:eastAsia="仿宋" w:hAnsi="仿宋" w:cs="仿宋" w:hint="eastAsia"/>
                <w:sz w:val="24"/>
              </w:rPr>
              <w:t>4、可选用卡通动漫人物，增加亲切感，更容易为办事群众所接受。</w:t>
            </w:r>
          </w:p>
        </w:tc>
        <w:tc>
          <w:tcPr>
            <w:tcW w:w="600" w:type="dxa"/>
            <w:vAlign w:val="center"/>
          </w:tcPr>
          <w:p w:rsidR="00AA7040" w:rsidRPr="002A7C41" w:rsidRDefault="00AA7040" w:rsidP="00AA7040">
            <w:pPr>
              <w:spacing w:line="276" w:lineRule="auto"/>
              <w:ind w:firstLineChars="100" w:firstLine="240"/>
              <w:jc w:val="center"/>
              <w:rPr>
                <w:rFonts w:ascii="仿宋" w:eastAsia="仿宋" w:hAnsi="仿宋" w:cs="仿宋"/>
                <w:sz w:val="24"/>
              </w:rPr>
            </w:pPr>
            <w:r w:rsidRPr="002A7C41">
              <w:rPr>
                <w:rFonts w:ascii="仿宋" w:eastAsia="仿宋" w:hAnsi="仿宋" w:cs="仿宋" w:hint="eastAsia"/>
                <w:sz w:val="24"/>
              </w:rPr>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是</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4</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服务器虚</w:t>
            </w:r>
            <w:r w:rsidRPr="002A7C41">
              <w:rPr>
                <w:rFonts w:ascii="仿宋" w:eastAsia="仿宋" w:hAnsi="仿宋" w:cs="仿宋" w:hint="eastAsia"/>
                <w:sz w:val="24"/>
              </w:rPr>
              <w:lastRenderedPageBreak/>
              <w:t>拟化平台</w:t>
            </w:r>
          </w:p>
        </w:tc>
        <w:tc>
          <w:tcPr>
            <w:tcW w:w="5475" w:type="dxa"/>
          </w:tcPr>
          <w:p w:rsidR="00AA7040" w:rsidRPr="002A7C41" w:rsidRDefault="00AA7040" w:rsidP="00AA7040">
            <w:pPr>
              <w:widowControl/>
              <w:spacing w:line="276" w:lineRule="auto"/>
              <w:rPr>
                <w:rFonts w:ascii="仿宋" w:eastAsia="仿宋" w:hAnsi="仿宋" w:cs="仿宋"/>
                <w:sz w:val="24"/>
              </w:rPr>
            </w:pPr>
            <w:r w:rsidRPr="002A7C41">
              <w:rPr>
                <w:rFonts w:ascii="仿宋" w:eastAsia="仿宋" w:hAnsi="仿宋" w:cs="仿宋" w:hint="eastAsia"/>
                <w:sz w:val="24"/>
              </w:rPr>
              <w:lastRenderedPageBreak/>
              <w:t>*国产品牌，非OEM产品；硬件配置：CPU≥ E5-2620*2 V4, 内存≥96G，默认128G系统盘，配</w:t>
            </w:r>
            <w:r w:rsidRPr="002A7C41">
              <w:rPr>
                <w:rFonts w:ascii="仿宋" w:eastAsia="仿宋" w:hAnsi="仿宋" w:cs="仿宋" w:hint="eastAsia"/>
                <w:sz w:val="24"/>
              </w:rPr>
              <w:lastRenderedPageBreak/>
              <w:t>置≥1*128G SSD缓存盘，6个GE接口，网口：6*1GB以太网口，≥3个USB接口、1个VGA接口；企业级机械硬盘≥2*2T；配置4颗CPU虚拟化授权；</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采用裸金属架构，采用Intel VT和AMD-V的硬件虚拟化技术；支持Intel 扩展页表技术，无需绑定操作系统即可搭建虚拟化平台；</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虚拟机之间可以做到隔离保护，其中每一个虚拟机发生故障都不会影响同一个物理机上其他虚拟机运行，每个虚拟机上的用户权限只限于本虚拟机之内，以保障系统平台的安全性；</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虚拟机可以实现物理机的全部功能，如具有自己的资源（内存、CPU、网卡、存储），可以指定单独的IP地址、MAC地址等；</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能够提供性能监控功能，对资源中CPU、网络、磁盘使用率等指标的实时数据统计，并能反映目前物理机、虚拟机的资源瓶颈；</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提供HA功能，当集群中的主机硬件或虚拟化软件发生故障时，该主机上的虚拟机可以在集群之内的其他主机上自动重启，当虚拟机的客户操作系统出现故障时，可以自动重启该虚拟机客户操作系统，保障业务连续性；</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支持USB直通功能，将物料服务器上的USB设备与虚拟机关联，以满足在虚拟化场景下使用U盘、USB加密卡等USB设备的需求。</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兼容性要求：支持现有市场上主要服务器厂商的主流X86服务器以及国内自主品牌服务器等；兼容现有市场上主流的存储阵列产品以及国内自主品牌存储等；兼容市场上主流的网卡和HBA卡产品；兼容现有市场上X86服务器上能够运行的主流操作系统，尤其包括以下操作系统：windows server 2003、windows server 2008、windows server 2012、Redhat Linux、Suse Linux等；支持高可以功能和在线的虚拟机迁移功能，保障业务连续性；</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支持虚拟机映像文件的在线迁移；具有合理的内存调度机制，能够实现内存的过量使用（如共享页面</w:t>
            </w:r>
            <w:r w:rsidRPr="002A7C41">
              <w:rPr>
                <w:rFonts w:ascii="仿宋" w:eastAsia="仿宋" w:hAnsi="仿宋" w:cs="仿宋" w:hint="eastAsia"/>
                <w:sz w:val="24"/>
              </w:rPr>
              <w:lastRenderedPageBreak/>
              <w:t>技术等），保障内存资源的充分利用；支持将多个物理机组成集群，同时支持动态资源分配功能；</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每个虚拟机可以支持虚拟多路CPU技术，以满足高负载应用环境的要求；支持分布式虚拟机交换共，实现虚拟机之间或物理机之间的网络调度，通过分布式虚拟交换机对虚拟化集群环境进行统一的网络管理；提供整合备份功能，能够对VM进行快速备份（全备份或增量备份）和恢复；</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支持热添加虚拟CPU和虚拟内存功能，根据需要为虚拟机部署更过CPU和内存；提供统一的图形界面管理软件，可以在一个地点完成素有虚拟机的日常管理工作，包括控制管理、CPU内存管理 、用户管理、存储管理、网络管理、日志手机、性能分析故障诊断、权限管理、在线维护等工作；支持虚拟数据中心（vDC）功能，在vDC中可以进行资源配额操作，创建和管理虚拟机，创建应用，发放服务，系统管理员可以将虚拟数据中心划分给具体的组织，实现资源配置；支持将多个物理服务性组成集群，每个集群支持≥64个主机，支持≥8000个虚拟机；支持虚拟化多路CPU技术，支持≥64vCPU虚拟机；每台虚拟主机支持≥480颗逻辑CPU；每台虚拟机主机支持≥4096颗虚拟CPU（vCPU）;每台虚拟主机支持≥12TB内存。</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2</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是</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5</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诉讼文书拷贝系统</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*硬件配置≥22英寸商用屏，屏幕比例: 16:9，分辨率:1920*1080，对比度：3000:1，亮度 250cd/m2，分辨率:1920*1080，触点：多点红外触摸；主板:工业主板 支持加电启动；CPU不低于Intel</w:t>
            </w:r>
            <w:r w:rsidRPr="002A7C41">
              <w:rPr>
                <w:rFonts w:ascii="宋体" w:hAnsi="宋体" w:cs="宋体" w:hint="eastAsia"/>
                <w:sz w:val="24"/>
              </w:rPr>
              <w:t>®</w:t>
            </w:r>
            <w:r w:rsidRPr="002A7C41">
              <w:rPr>
                <w:rFonts w:ascii="仿宋" w:eastAsia="仿宋" w:hAnsi="仿宋" w:cs="仿宋" w:hint="eastAsia"/>
                <w:sz w:val="24"/>
              </w:rPr>
              <w:t xml:space="preserve"> I5，内存≥2G，硬盘≥SSD 120G ，全钣金结构，烤漆；</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诉讼文书拷贝与查询可以拷贝指定类型法律文书和查询一些基本信息的系统，拷贝文书，支持二维码扫描下载功能；也支持预览。</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软件功能要求：</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1） 让当事人直观，清晰地了解各类常用诉讼文书信息；</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2） 支持导入导出；二维码扫描功能；</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lastRenderedPageBreak/>
              <w:t>3）无操作自动返回功能；</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4）可以外接打印机，支持文书打印。           </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2</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6</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LED显示屏</w:t>
            </w:r>
          </w:p>
        </w:tc>
        <w:tc>
          <w:tcPr>
            <w:tcW w:w="5475" w:type="dxa"/>
          </w:tcPr>
          <w:p w:rsidR="00AA7040" w:rsidRPr="002A7C41" w:rsidRDefault="00AA7040" w:rsidP="00AA7040">
            <w:pPr>
              <w:widowControl/>
              <w:shd w:val="clear" w:color="auto" w:fill="FFFFFF"/>
              <w:spacing w:line="276" w:lineRule="auto"/>
              <w:jc w:val="left"/>
              <w:rPr>
                <w:rFonts w:ascii="仿宋" w:eastAsia="仿宋" w:hAnsi="仿宋" w:cs="仿宋"/>
                <w:sz w:val="24"/>
              </w:rPr>
            </w:pPr>
            <w:r w:rsidRPr="002A7C41">
              <w:rPr>
                <w:rFonts w:ascii="仿宋" w:eastAsia="仿宋" w:hAnsi="仿宋" w:cs="仿宋" w:hint="eastAsia"/>
                <w:sz w:val="24"/>
              </w:rPr>
              <w:t>LED全彩屏：宽度≥3.33，高度≥1.79，物理点间距：≤2.0mm，像素密度≥250000Dots/m</w:t>
            </w:r>
            <w:r w:rsidRPr="002A7C41">
              <w:rPr>
                <w:rFonts w:ascii="宋体" w:hAnsi="宋体" w:cs="宋体" w:hint="eastAsia"/>
                <w:sz w:val="24"/>
              </w:rPr>
              <w:t>²</w:t>
            </w:r>
            <w:r w:rsidRPr="002A7C41">
              <w:rPr>
                <w:rFonts w:ascii="仿宋" w:eastAsia="仿宋" w:hAnsi="仿宋" w:cs="仿宋" w:hint="eastAsia"/>
                <w:sz w:val="24"/>
              </w:rPr>
              <w:t>，显示屏亮度（cd/㎡）≥1000cd/m2，前后外壳防护≥IP65 ，水平视角（度）：≥168，垂直视角（度）：≥ 168，发光点中心距偏差：≤1.54%，模组机械强度 ≥5MP，噪音：≤39dB（A），采用抗消隐设计。</w:t>
            </w:r>
          </w:p>
          <w:p w:rsidR="00AA7040" w:rsidRPr="002A7C41" w:rsidRDefault="00AA7040" w:rsidP="00AA7040">
            <w:pPr>
              <w:widowControl/>
              <w:spacing w:line="276" w:lineRule="auto"/>
              <w:jc w:val="left"/>
              <w:rPr>
                <w:rFonts w:ascii="仿宋" w:eastAsia="仿宋" w:hAnsi="仿宋" w:cs="仿宋"/>
                <w:sz w:val="24"/>
              </w:rPr>
            </w:pPr>
            <w:r w:rsidRPr="002A7C41">
              <w:rPr>
                <w:rFonts w:ascii="仿宋" w:eastAsia="仿宋" w:hAnsi="仿宋" w:cs="仿宋" w:hint="eastAsia"/>
                <w:sz w:val="24"/>
              </w:rPr>
              <w:t>控制系统：支持高灰高刷、低亮高灰显示；细节处理更完美，可消除某行偏暗、低灰偏红、鬼影等细节问题；支持亮度、色度逐点校正，提供校正低灰补偿，保障低灰显示效果；支持各种PWM芯片、逐点检测芯片及通用芯片；支持一键回读所有配置文件信息；支持一键修复功能，换卡无忧；支持网络通信状态的实时检测，及网线连接顺序的检测；支持任意抽点，轻松实现各种异型屏；程序升级、断电无忧；无信号时接收卡显示保留最后一帧，避免显示黑屏；独有的色彩变换技术，使人脸肤色更真实；独有的任意倍频技术，手机拍摄无扫描线。支持分辨率回读，自定义分辨率功能；支持色度还原功能；具有 DVI 双备份功能。配套电源系统。为保证LED显示屏兼容稳定性，LED显示屏、电源系统、控制系统为同一生产厂家产品。</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2</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7</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多窗口展示系统</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多窗口展示系统可结合各种各样的多媒体信号源，显示于DLP、LED屏、液晶屏、拼接屏、投影融合等大型视频墙；在触控台、触控显示器上实现小屏控制、大屏显示，便于指挥与汇报演示。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系统功能特性：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1.素材和信号源、大屏幕多窗口模板编辑均可视化图标界面，多窗口自定义任意模板布局。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2.支持各种类型的本地信号的接入。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3.支持大规模信号、与大画面信号上墙。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4.支持编辑各类信号的来源、大小和位置。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5.支持通过手指触控的方式，即可实现网页、Office文件、pdf、视频、图片。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lastRenderedPageBreak/>
              <w:t xml:space="preserve">6.支持通过手指触控选择所需展示的视频、PPT、网页等拖拉上屏。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7.支持多种业务平台，与各系统无缝连接，便于客户统一管理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8.提供二次开发接口，为客户量身定制。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9.跨平台支持IOS、Android、MAC、Windows多种控制终端控制大屏幕内容操作演示。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10.WEB后台节目内容管理。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11.同一区域支持多路信号源循环展示。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12.展示内容支持计算机信号、视频、图片、动画、Office文档，以及实时外来信号源。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13.支持电子白板功能，可以对屏幕中的画面进行标注等操作。  </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lastRenderedPageBreak/>
              <w:t>8</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LED显示屏（户外 ）</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 xml:space="preserve">显示屏显示面积长度≥4.48m，高度≥2.4m，单元板规格：320mm*160mm；单元板分辨率：64*32dots；像素密度：40000 dots/㎡；单元板点间距：5mm；单元板点间距：5mm；前后外壳防护≥IP65 ，可视角度（水平/垂直）160°/160°±5°；模组机械强度 ≥5MP；单元板亮度：≥5500cd/㎡ </w:t>
            </w:r>
          </w:p>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配套电源系统、控制系统、多媒体播放软件。</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套</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9</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线材</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配套电源线，VGA、HDMI线，超五类及以上标准网线等。</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项</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r w:rsidR="00AA7040" w:rsidRPr="002A7C41" w:rsidTr="00AA7040">
        <w:tc>
          <w:tcPr>
            <w:tcW w:w="69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10</w:t>
            </w:r>
          </w:p>
        </w:tc>
        <w:tc>
          <w:tcPr>
            <w:tcW w:w="73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技术集成服务</w:t>
            </w:r>
          </w:p>
        </w:tc>
        <w:tc>
          <w:tcPr>
            <w:tcW w:w="5475" w:type="dxa"/>
          </w:tcPr>
          <w:p w:rsidR="00AA7040" w:rsidRPr="002A7C41" w:rsidRDefault="00AA7040" w:rsidP="00AA7040">
            <w:pPr>
              <w:spacing w:line="276" w:lineRule="auto"/>
              <w:rPr>
                <w:rFonts w:ascii="仿宋" w:eastAsia="仿宋" w:hAnsi="仿宋" w:cs="仿宋"/>
                <w:sz w:val="24"/>
              </w:rPr>
            </w:pPr>
            <w:r w:rsidRPr="002A7C41">
              <w:rPr>
                <w:rFonts w:ascii="仿宋" w:eastAsia="仿宋" w:hAnsi="仿宋" w:cs="仿宋" w:hint="eastAsia"/>
                <w:sz w:val="24"/>
              </w:rPr>
              <w:t>对清单中设备进行合理有效的安装调试，以达到使用要求。</w:t>
            </w:r>
          </w:p>
        </w:tc>
        <w:tc>
          <w:tcPr>
            <w:tcW w:w="600"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项</w:t>
            </w:r>
          </w:p>
        </w:tc>
        <w:tc>
          <w:tcPr>
            <w:tcW w:w="58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1</w:t>
            </w:r>
          </w:p>
        </w:tc>
        <w:tc>
          <w:tcPr>
            <w:tcW w:w="915" w:type="dxa"/>
            <w:vAlign w:val="center"/>
          </w:tcPr>
          <w:p w:rsidR="00AA7040" w:rsidRPr="002A7C41" w:rsidRDefault="00AA7040" w:rsidP="00AA7040">
            <w:pPr>
              <w:spacing w:line="276" w:lineRule="auto"/>
              <w:jc w:val="center"/>
              <w:rPr>
                <w:rFonts w:ascii="仿宋" w:eastAsia="仿宋" w:hAnsi="仿宋" w:cs="仿宋"/>
                <w:sz w:val="24"/>
              </w:rPr>
            </w:pPr>
            <w:r w:rsidRPr="002A7C41">
              <w:rPr>
                <w:rFonts w:ascii="仿宋" w:eastAsia="仿宋" w:hAnsi="仿宋" w:cs="仿宋" w:hint="eastAsia"/>
                <w:sz w:val="24"/>
              </w:rPr>
              <w:t>否</w:t>
            </w:r>
          </w:p>
        </w:tc>
      </w:tr>
    </w:tbl>
    <w:p w:rsidR="009A0AC7" w:rsidRPr="002A7C41" w:rsidRDefault="009A0AC7" w:rsidP="009A0AC7">
      <w:pPr>
        <w:spacing w:line="360" w:lineRule="auto"/>
        <w:ind w:firstLineChars="200" w:firstLine="482"/>
        <w:contextualSpacing/>
        <w:rPr>
          <w:rFonts w:asciiTheme="minorEastAsia" w:hAnsiTheme="minorEastAsia" w:cs="微软雅黑"/>
          <w:b/>
          <w:sz w:val="24"/>
          <w:szCs w:val="24"/>
        </w:rPr>
      </w:pPr>
      <w:r w:rsidRPr="002A7C41">
        <w:rPr>
          <w:rFonts w:asciiTheme="minorEastAsia" w:hAnsiTheme="minorEastAsia" w:cs="微软雅黑" w:hint="eastAsia"/>
          <w:b/>
          <w:sz w:val="24"/>
          <w:szCs w:val="24"/>
        </w:rPr>
        <w:t>本采购清单中所列技术规格或主要参数为最低要求，不允许负偏离，否则将承担其投标被视为非实质性响应投标的风险。</w:t>
      </w:r>
    </w:p>
    <w:p w:rsidR="002E744B" w:rsidRPr="002A7C41" w:rsidRDefault="00F51389" w:rsidP="002E744B">
      <w:pPr>
        <w:spacing w:line="360" w:lineRule="auto"/>
        <w:ind w:firstLineChars="200" w:firstLine="482"/>
        <w:contextualSpacing/>
        <w:rPr>
          <w:rFonts w:ascii="楷体" w:eastAsia="楷体" w:hAnsi="楷体" w:cs="宋体"/>
          <w:kern w:val="0"/>
          <w:sz w:val="28"/>
          <w:szCs w:val="28"/>
          <w:lang w:val="zh-CN"/>
        </w:rPr>
      </w:pPr>
      <w:r w:rsidRPr="002A7C41">
        <w:rPr>
          <w:rFonts w:asciiTheme="minorEastAsia" w:hAnsiTheme="minorEastAsia" w:cs="宋体" w:hint="eastAsia"/>
          <w:b/>
          <w:kern w:val="0"/>
          <w:sz w:val="24"/>
          <w:szCs w:val="24"/>
          <w:lang w:val="zh-CN"/>
        </w:rPr>
        <w:t>三、采购标的执行标准</w:t>
      </w:r>
    </w:p>
    <w:p w:rsidR="00523928" w:rsidRPr="002A7C41" w:rsidRDefault="00040A19" w:rsidP="00773878">
      <w:pPr>
        <w:spacing w:line="360" w:lineRule="auto"/>
        <w:ind w:firstLineChars="200" w:firstLine="480"/>
        <w:contextualSpacing/>
        <w:rPr>
          <w:rFonts w:ascii="Times New Roman" w:eastAsia="仿宋_GB2312" w:hAnsi="Times New Roman" w:cs="Times New Roman"/>
          <w:i/>
          <w:kern w:val="0"/>
          <w:sz w:val="24"/>
          <w:szCs w:val="24"/>
        </w:rPr>
      </w:pPr>
      <w:r w:rsidRPr="002A7C41">
        <w:rPr>
          <w:rFonts w:asciiTheme="minorEastAsia" w:hAnsiTheme="minorEastAsia" w:cs="宋体" w:hint="eastAsia"/>
          <w:kern w:val="0"/>
          <w:sz w:val="24"/>
          <w:szCs w:val="24"/>
        </w:rPr>
        <w:t>1、</w:t>
      </w:r>
      <w:r w:rsidRPr="002A7C41">
        <w:rPr>
          <w:rFonts w:ascii="Times New Roman" w:eastAsia="仿宋_GB2312" w:hAnsi="Times New Roman" w:cs="Times New Roman" w:hint="eastAsia"/>
          <w:i/>
          <w:kern w:val="0"/>
          <w:sz w:val="24"/>
          <w:szCs w:val="24"/>
        </w:rPr>
        <w:t>国家标准：</w:t>
      </w:r>
      <w:r w:rsidR="00AC62A0" w:rsidRPr="002A7C41">
        <w:rPr>
          <w:rFonts w:ascii="Times New Roman" w:eastAsia="仿宋_GB2312" w:hAnsi="Times New Roman" w:cs="Times New Roman"/>
          <w:i/>
          <w:kern w:val="0"/>
          <w:sz w:val="24"/>
          <w:szCs w:val="24"/>
        </w:rPr>
        <w:t xml:space="preserve"> </w:t>
      </w:r>
    </w:p>
    <w:p w:rsidR="000C6651" w:rsidRPr="002A7C41" w:rsidRDefault="000C6651" w:rsidP="000C6651">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sz w:val="24"/>
          <w:szCs w:val="24"/>
          <w:lang w:val="zh-CN"/>
        </w:rPr>
        <w:t>强制性产品认证</w:t>
      </w:r>
    </w:p>
    <w:p w:rsidR="000C6651" w:rsidRPr="002A7C41" w:rsidRDefault="000C6651" w:rsidP="000C6651">
      <w:pPr>
        <w:spacing w:line="360" w:lineRule="auto"/>
        <w:ind w:firstLineChars="200" w:firstLine="480"/>
        <w:contextualSpacing/>
        <w:rPr>
          <w:rFonts w:asciiTheme="minorEastAsia" w:hAnsiTheme="minorEastAsia" w:cs="宋体"/>
          <w:kern w:val="0"/>
          <w:sz w:val="24"/>
          <w:szCs w:val="24"/>
        </w:rPr>
      </w:pPr>
      <w:r w:rsidRPr="002A7C41">
        <w:rPr>
          <w:rFonts w:asciiTheme="minorEastAsia" w:hAnsiTheme="minorEastAsia" w:cs="仿宋_GB2312" w:hint="eastAsia"/>
          <w:sz w:val="24"/>
          <w:szCs w:val="24"/>
          <w:lang w:val="zh-CN"/>
        </w:rPr>
        <w:t>如投标人所投产品属于“中国强制性产品认证”（3C认证）范围内,则必须承诺采用</w:t>
      </w:r>
      <w:r w:rsidRPr="002A7C41">
        <w:rPr>
          <w:rFonts w:asciiTheme="minorEastAsia" w:hAnsiTheme="minorEastAsia" w:cs="仿宋_GB2312"/>
          <w:sz w:val="24"/>
          <w:szCs w:val="24"/>
          <w:lang w:val="zh-CN"/>
        </w:rPr>
        <w:t>《中华人民共和国实施强制性产品认证的产品目录》</w:t>
      </w:r>
      <w:r w:rsidRPr="002A7C41">
        <w:rPr>
          <w:rFonts w:asciiTheme="minorEastAsia" w:hAnsiTheme="minorEastAsia" w:cs="仿宋_GB2312" w:hint="eastAsia"/>
          <w:sz w:val="24"/>
          <w:szCs w:val="24"/>
          <w:lang w:val="zh-CN"/>
        </w:rPr>
        <w:t>并在有效期内的产品，应在投标文件中提供</w:t>
      </w:r>
      <w:r w:rsidRPr="002A7C41">
        <w:rPr>
          <w:rFonts w:asciiTheme="minorEastAsia" w:hAnsiTheme="minorEastAsia" w:cs="仿宋_GB2312" w:hint="eastAsia"/>
          <w:lang w:val="zh-CN"/>
        </w:rPr>
        <w:t>“</w:t>
      </w:r>
      <w:r w:rsidRPr="002A7C41">
        <w:rPr>
          <w:rFonts w:asciiTheme="minorEastAsia" w:hAnsiTheme="minorEastAsia" w:cs="仿宋_GB2312" w:hint="eastAsia"/>
          <w:sz w:val="24"/>
          <w:szCs w:val="24"/>
          <w:lang w:val="zh-CN"/>
        </w:rPr>
        <w:t>所投产品符合国家强制性要求承诺函</w:t>
      </w:r>
      <w:r w:rsidRPr="002A7C41">
        <w:rPr>
          <w:rFonts w:asciiTheme="minorEastAsia" w:hAnsiTheme="minorEastAsia" w:cs="仿宋_GB2312" w:hint="eastAsia"/>
          <w:lang w:val="zh-CN"/>
        </w:rPr>
        <w:t>”</w:t>
      </w:r>
      <w:r w:rsidRPr="002A7C41">
        <w:rPr>
          <w:rFonts w:asciiTheme="minorEastAsia" w:hAnsiTheme="minorEastAsia" w:cs="仿宋_GB2312" w:hint="eastAsia"/>
          <w:sz w:val="24"/>
          <w:szCs w:val="24"/>
          <w:lang w:val="zh-CN"/>
        </w:rPr>
        <w:t>并加盖投标人公章，否则将承</w:t>
      </w:r>
      <w:r w:rsidRPr="002A7C41">
        <w:rPr>
          <w:rFonts w:asciiTheme="minorEastAsia" w:hAnsiTheme="minorEastAsia" w:cs="仿宋_GB2312" w:hint="eastAsia"/>
          <w:sz w:val="24"/>
          <w:szCs w:val="24"/>
          <w:lang w:val="zh-CN"/>
        </w:rPr>
        <w:lastRenderedPageBreak/>
        <w:t>担其投标被视为非实质性响应投标的风险。</w:t>
      </w:r>
    </w:p>
    <w:p w:rsidR="000936D5" w:rsidRPr="002A7C41" w:rsidRDefault="000936D5" w:rsidP="000936D5">
      <w:pPr>
        <w:spacing w:line="360" w:lineRule="auto"/>
        <w:ind w:firstLineChars="200" w:firstLine="480"/>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（2）</w:t>
      </w:r>
      <w:r w:rsidRPr="002A7C41">
        <w:rPr>
          <w:rFonts w:asciiTheme="minorEastAsia" w:hAnsiTheme="minorEastAsia" w:cs="宋体"/>
          <w:kern w:val="0"/>
          <w:sz w:val="24"/>
          <w:szCs w:val="24"/>
        </w:rPr>
        <w:t>信息安全产品强制性</w:t>
      </w:r>
      <w:r w:rsidRPr="002A7C41">
        <w:rPr>
          <w:rFonts w:asciiTheme="minorEastAsia" w:hAnsiTheme="minorEastAsia" w:cs="宋体" w:hint="eastAsia"/>
          <w:kern w:val="0"/>
          <w:sz w:val="24"/>
          <w:szCs w:val="24"/>
        </w:rPr>
        <w:t>认证</w:t>
      </w:r>
    </w:p>
    <w:p w:rsidR="001E570D" w:rsidRPr="002A7C41" w:rsidRDefault="001E570D" w:rsidP="001E570D">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投标人所投产品如被列入</w:t>
      </w:r>
      <w:r w:rsidRPr="002A7C41">
        <w:rPr>
          <w:rFonts w:asciiTheme="minorEastAsia" w:hAnsiTheme="minorEastAsia" w:cs="仿宋_GB2312"/>
          <w:sz w:val="24"/>
          <w:szCs w:val="24"/>
          <w:lang w:val="zh-CN"/>
        </w:rPr>
        <w:t>《信息安全产品强制性认证目录》，</w:t>
      </w:r>
      <w:r w:rsidRPr="002A7C41">
        <w:rPr>
          <w:rFonts w:asciiTheme="minorEastAsia" w:hAnsiTheme="minorEastAsia" w:cs="仿宋_GB2312" w:hint="eastAsia"/>
          <w:sz w:val="24"/>
          <w:szCs w:val="24"/>
          <w:lang w:val="zh-CN"/>
        </w:rPr>
        <w:t>应在投标文件中提供“所投产品符合</w:t>
      </w:r>
      <w:r w:rsidRPr="002A7C41">
        <w:rPr>
          <w:rFonts w:asciiTheme="minorEastAsia" w:hAnsiTheme="minorEastAsia" w:cs="仿宋_GB2312"/>
          <w:sz w:val="24"/>
          <w:szCs w:val="24"/>
          <w:lang w:val="zh-CN"/>
        </w:rPr>
        <w:t>信息安全产品强制性</w:t>
      </w:r>
      <w:r w:rsidRPr="002A7C41">
        <w:rPr>
          <w:rFonts w:asciiTheme="minorEastAsia" w:hAnsiTheme="minorEastAsia" w:cs="仿宋_GB2312" w:hint="eastAsia"/>
          <w:sz w:val="24"/>
          <w:szCs w:val="24"/>
          <w:lang w:val="zh-CN"/>
        </w:rPr>
        <w:t>认证要求承诺函”并加盖投标人公章，否则将承担其投标被视为非实质性响应投标的风险。</w:t>
      </w:r>
    </w:p>
    <w:p w:rsidR="00CE7500" w:rsidRPr="002A7C41" w:rsidRDefault="00F51389" w:rsidP="00CE7500">
      <w:pPr>
        <w:spacing w:line="360" w:lineRule="auto"/>
        <w:ind w:firstLineChars="200" w:firstLine="482"/>
        <w:contextualSpacing/>
        <w:rPr>
          <w:rFonts w:asciiTheme="minorEastAsia" w:hAnsiTheme="minorEastAsia" w:cs="宋体"/>
          <w:b/>
          <w:kern w:val="0"/>
          <w:sz w:val="24"/>
          <w:szCs w:val="24"/>
          <w:lang w:val="zh-CN"/>
        </w:rPr>
      </w:pPr>
      <w:r w:rsidRPr="002A7C41">
        <w:rPr>
          <w:rFonts w:asciiTheme="minorEastAsia" w:hAnsiTheme="minorEastAsia" w:cs="宋体" w:hint="eastAsia"/>
          <w:b/>
          <w:kern w:val="0"/>
          <w:sz w:val="24"/>
          <w:szCs w:val="24"/>
          <w:lang w:val="zh-CN"/>
        </w:rPr>
        <w:t>四、服务标准、期限、效率等要求</w:t>
      </w:r>
    </w:p>
    <w:p w:rsidR="00AA7040" w:rsidRPr="002A7C41" w:rsidRDefault="00AA7040" w:rsidP="00CE7500">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投标人所投产品LED屏免费壹年质保，其它硬件免费叁年质保，软件壹年免费升级。</w:t>
      </w:r>
    </w:p>
    <w:p w:rsidR="00F51389" w:rsidRPr="002A7C41" w:rsidRDefault="00F51389" w:rsidP="00F51389">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sidRPr="002A7C41">
        <w:rPr>
          <w:rFonts w:asciiTheme="minorEastAsia" w:hAnsiTheme="minorEastAsia" w:cs="宋体" w:hint="eastAsia"/>
          <w:b/>
          <w:kern w:val="0"/>
          <w:sz w:val="24"/>
          <w:szCs w:val="24"/>
          <w:lang w:val="zh-CN"/>
        </w:rPr>
        <w:t>五、验收标准</w:t>
      </w:r>
    </w:p>
    <w:p w:rsidR="00A14D60" w:rsidRPr="002A7C41" w:rsidRDefault="00AA7040" w:rsidP="006857C6">
      <w:pPr>
        <w:widowControl/>
        <w:shd w:val="clear" w:color="auto" w:fill="FFFFFF"/>
        <w:spacing w:line="360" w:lineRule="auto"/>
        <w:ind w:firstLineChars="200" w:firstLine="480"/>
        <w:contextualSpacing/>
        <w:jc w:val="left"/>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由采购人成立验收小组,按照采购合同的约定对中标人履约情况进行验收。验收时,按照采购合同的约定对每一项技术、服务、安全标准的履约情况进行确认。验收结束后,出具验收书。</w:t>
      </w:r>
    </w:p>
    <w:p w:rsidR="00F51389" w:rsidRPr="002A7C41" w:rsidRDefault="00AA7040" w:rsidP="00F51389">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sidRPr="002A7C41">
        <w:rPr>
          <w:rFonts w:asciiTheme="minorEastAsia" w:hAnsiTheme="minorEastAsia" w:cs="宋体" w:hint="eastAsia"/>
          <w:b/>
          <w:kern w:val="0"/>
          <w:sz w:val="24"/>
          <w:szCs w:val="24"/>
          <w:lang w:val="zh-CN"/>
        </w:rPr>
        <w:t>六</w:t>
      </w:r>
      <w:r w:rsidR="00F51389" w:rsidRPr="002A7C41">
        <w:rPr>
          <w:rFonts w:asciiTheme="minorEastAsia" w:hAnsiTheme="minorEastAsia" w:cs="宋体" w:hint="eastAsia"/>
          <w:b/>
          <w:kern w:val="0"/>
          <w:sz w:val="24"/>
          <w:szCs w:val="24"/>
          <w:lang w:val="zh-CN"/>
        </w:rPr>
        <w:t>、资金支付</w:t>
      </w:r>
    </w:p>
    <w:p w:rsidR="00F51389" w:rsidRPr="002A7C41" w:rsidRDefault="00F51389" w:rsidP="00F51389">
      <w:pPr>
        <w:widowControl/>
        <w:shd w:val="clear" w:color="auto" w:fill="FFFFFF"/>
        <w:spacing w:line="360" w:lineRule="auto"/>
        <w:ind w:firstLineChars="200" w:firstLine="480"/>
        <w:contextualSpacing/>
        <w:jc w:val="left"/>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1、支付方式：</w:t>
      </w:r>
      <w:r w:rsidR="00AA7040" w:rsidRPr="002A7C41">
        <w:rPr>
          <w:rFonts w:asciiTheme="minorEastAsia" w:hAnsiTheme="minorEastAsia" w:cs="仿宋_GB2312" w:hint="eastAsia"/>
          <w:sz w:val="24"/>
          <w:szCs w:val="24"/>
          <w:lang w:val="zh-CN"/>
        </w:rPr>
        <w:t>银行转账</w:t>
      </w:r>
    </w:p>
    <w:p w:rsidR="00AA7040" w:rsidRPr="002A7C41" w:rsidRDefault="00F51389" w:rsidP="00AA7040">
      <w:pPr>
        <w:widowControl/>
        <w:shd w:val="clear" w:color="auto" w:fill="FFFFFF"/>
        <w:wordWrap w:val="0"/>
        <w:spacing w:line="360" w:lineRule="auto"/>
        <w:ind w:firstLine="426"/>
        <w:jc w:val="left"/>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2、支付时间及条件：</w:t>
      </w:r>
      <w:r w:rsidR="00AA7040" w:rsidRPr="002A7C41">
        <w:rPr>
          <w:rFonts w:asciiTheme="minorEastAsia" w:hAnsiTheme="minorEastAsia" w:cs="仿宋_GB2312" w:hint="eastAsia"/>
          <w:sz w:val="24"/>
          <w:szCs w:val="24"/>
          <w:lang w:val="zh-CN"/>
        </w:rPr>
        <w:t>经验收合格付合同总价款的90%，剩余10%满半年无质量问题一次付清。</w:t>
      </w:r>
    </w:p>
    <w:p w:rsidR="00AC62A0" w:rsidRPr="002A7C41" w:rsidRDefault="00AA7040" w:rsidP="00AC62A0">
      <w:pPr>
        <w:adjustRightInd w:val="0"/>
        <w:snapToGrid w:val="0"/>
        <w:spacing w:line="360" w:lineRule="auto"/>
        <w:ind w:firstLineChars="200" w:firstLine="482"/>
        <w:jc w:val="left"/>
        <w:rPr>
          <w:rFonts w:asciiTheme="minorEastAsia" w:hAnsiTheme="minorEastAsia" w:cs="宋体"/>
          <w:kern w:val="0"/>
          <w:sz w:val="24"/>
          <w:szCs w:val="24"/>
          <w:lang w:val="zh-CN"/>
        </w:rPr>
      </w:pPr>
      <w:r w:rsidRPr="002A7C41">
        <w:rPr>
          <w:rFonts w:asciiTheme="minorEastAsia" w:hAnsiTheme="minorEastAsia" w:cs="宋体" w:hint="eastAsia"/>
          <w:b/>
          <w:kern w:val="0"/>
          <w:sz w:val="24"/>
          <w:szCs w:val="24"/>
          <w:lang w:val="zh-CN"/>
        </w:rPr>
        <w:t>七</w:t>
      </w:r>
      <w:r w:rsidR="00AC62A0" w:rsidRPr="002A7C41">
        <w:rPr>
          <w:rFonts w:asciiTheme="minorEastAsia" w:hAnsiTheme="minorEastAsia" w:cs="宋体" w:hint="eastAsia"/>
          <w:b/>
          <w:kern w:val="0"/>
          <w:sz w:val="24"/>
          <w:szCs w:val="24"/>
          <w:lang w:val="zh-CN"/>
        </w:rPr>
        <w:t>、其他要求</w:t>
      </w:r>
    </w:p>
    <w:p w:rsidR="00AC62A0" w:rsidRPr="002A7C41" w:rsidRDefault="00AC62A0" w:rsidP="00AC62A0">
      <w:pPr>
        <w:wordWrap w:val="0"/>
        <w:topLinePunct/>
        <w:spacing w:line="360" w:lineRule="auto"/>
        <w:ind w:firstLineChars="200" w:firstLine="480"/>
        <w:rPr>
          <w:rFonts w:ascii="宋体" w:cs="宋体"/>
          <w:sz w:val="24"/>
          <w:lang w:val="zh-CN"/>
        </w:rPr>
      </w:pPr>
      <w:r w:rsidRPr="002A7C41">
        <w:rPr>
          <w:rFonts w:ascii="宋体" w:cs="宋体" w:hint="eastAsia"/>
          <w:sz w:val="24"/>
          <w:lang w:val="zh-CN"/>
        </w:rPr>
        <w:t>1、投标人须明确投标产品的厂家、产地、品牌、型号、详细参数（</w:t>
      </w:r>
      <w:r w:rsidR="005D43EB" w:rsidRPr="002A7C41">
        <w:rPr>
          <w:rFonts w:ascii="宋体" w:cs="宋体" w:hint="eastAsia"/>
          <w:sz w:val="24"/>
          <w:lang w:val="zh-CN"/>
        </w:rPr>
        <w:t>除采购清单序号9、10</w:t>
      </w:r>
      <w:r w:rsidRPr="002A7C41">
        <w:rPr>
          <w:rFonts w:ascii="宋体" w:cs="宋体" w:hint="eastAsia"/>
          <w:sz w:val="24"/>
          <w:lang w:val="zh-CN"/>
        </w:rPr>
        <w:t>），</w:t>
      </w:r>
      <w:r w:rsidRPr="002A7C41">
        <w:rPr>
          <w:rFonts w:ascii="宋体" w:cs="宋体" w:hint="eastAsia"/>
          <w:b/>
          <w:sz w:val="24"/>
          <w:lang w:val="zh-CN"/>
        </w:rPr>
        <w:t>否则为无效投标。</w:t>
      </w:r>
    </w:p>
    <w:p w:rsidR="00AC62A0" w:rsidRPr="002A7C41" w:rsidRDefault="00B72960" w:rsidP="00AC62A0">
      <w:pPr>
        <w:wordWrap w:val="0"/>
        <w:topLinePunct/>
        <w:autoSpaceDE w:val="0"/>
        <w:autoSpaceDN w:val="0"/>
        <w:adjustRightInd w:val="0"/>
        <w:spacing w:line="360" w:lineRule="auto"/>
        <w:ind w:firstLine="482"/>
        <w:rPr>
          <w:rFonts w:ascii="宋体" w:cs="宋体"/>
          <w:b/>
          <w:sz w:val="24"/>
          <w:lang w:val="zh-CN"/>
        </w:rPr>
      </w:pPr>
      <w:r w:rsidRPr="002A7C41">
        <w:rPr>
          <w:rFonts w:ascii="宋体" w:cs="宋体" w:hint="eastAsia"/>
          <w:sz w:val="24"/>
          <w:lang w:val="zh-CN"/>
        </w:rPr>
        <w:t>2</w:t>
      </w:r>
      <w:r w:rsidR="00AC62A0" w:rsidRPr="002A7C41">
        <w:rPr>
          <w:rFonts w:ascii="宋体" w:cs="宋体" w:hint="eastAsia"/>
          <w:sz w:val="24"/>
          <w:lang w:val="zh-CN"/>
        </w:rPr>
        <w:t>、投标人应就该项目完整投标，</w:t>
      </w:r>
      <w:r w:rsidR="00AC62A0" w:rsidRPr="002A7C41">
        <w:rPr>
          <w:rFonts w:ascii="宋体" w:cs="宋体" w:hint="eastAsia"/>
          <w:b/>
          <w:sz w:val="24"/>
          <w:lang w:val="zh-CN"/>
        </w:rPr>
        <w:t>否则为无效投标。</w:t>
      </w:r>
    </w:p>
    <w:p w:rsidR="00AC62A0" w:rsidRPr="002A7C41" w:rsidRDefault="00B72960" w:rsidP="00AC62A0">
      <w:pPr>
        <w:wordWrap w:val="0"/>
        <w:topLinePunct/>
        <w:snapToGrid w:val="0"/>
        <w:spacing w:line="360" w:lineRule="auto"/>
        <w:ind w:firstLineChars="200" w:firstLine="480"/>
        <w:rPr>
          <w:rFonts w:ascii="宋体" w:cs="宋体"/>
          <w:sz w:val="24"/>
          <w:lang w:val="zh-CN"/>
        </w:rPr>
      </w:pPr>
      <w:r w:rsidRPr="002A7C41">
        <w:rPr>
          <w:rFonts w:ascii="宋体" w:cs="宋体" w:hint="eastAsia"/>
          <w:sz w:val="24"/>
          <w:lang w:val="zh-CN"/>
        </w:rPr>
        <w:t>3</w:t>
      </w:r>
      <w:r w:rsidR="00AC62A0" w:rsidRPr="002A7C41">
        <w:rPr>
          <w:rFonts w:ascii="宋体" w:cs="宋体" w:hint="eastAsia"/>
          <w:sz w:val="24"/>
          <w:lang w:val="zh-CN"/>
        </w:rPr>
        <w:t>、产品必须符合国家质量检测标准和本招标文件规定标准的全新正品现货，提供随货物《产品合格证》及其它相关质量证明文件。进口产品须提供海关进货单（复印件备查）。</w:t>
      </w:r>
    </w:p>
    <w:p w:rsidR="00AC62A0" w:rsidRPr="002A7C41" w:rsidRDefault="00B72960" w:rsidP="00AC62A0">
      <w:pPr>
        <w:wordWrap w:val="0"/>
        <w:topLinePunct/>
        <w:snapToGrid w:val="0"/>
        <w:spacing w:line="360" w:lineRule="auto"/>
        <w:ind w:firstLineChars="200" w:firstLine="480"/>
        <w:rPr>
          <w:rFonts w:ascii="宋体" w:cs="宋体"/>
          <w:b/>
          <w:sz w:val="24"/>
          <w:lang w:val="zh-CN"/>
        </w:rPr>
      </w:pPr>
      <w:r w:rsidRPr="002A7C41">
        <w:rPr>
          <w:rFonts w:ascii="宋体" w:cs="宋体" w:hint="eastAsia"/>
          <w:sz w:val="24"/>
          <w:lang w:val="zh-CN"/>
        </w:rPr>
        <w:t>4</w:t>
      </w:r>
      <w:r w:rsidR="00AC62A0" w:rsidRPr="002A7C41">
        <w:rPr>
          <w:rFonts w:ascii="宋体" w:cs="宋体" w:hint="eastAsia"/>
          <w:sz w:val="24"/>
          <w:lang w:val="zh-CN"/>
        </w:rPr>
        <w:t>、本项目为交钥匙工程。</w:t>
      </w:r>
      <w:r w:rsidR="00AC62A0" w:rsidRPr="002A7C41">
        <w:rPr>
          <w:rFonts w:ascii="宋体" w:cs="宋体" w:hint="eastAsia"/>
          <w:b/>
          <w:sz w:val="24"/>
          <w:lang w:val="zh-CN"/>
        </w:rPr>
        <w:t xml:space="preserve"> </w:t>
      </w:r>
    </w:p>
    <w:p w:rsidR="00AC62A0" w:rsidRPr="002A7C41" w:rsidRDefault="00B72960" w:rsidP="00AC62A0">
      <w:pPr>
        <w:wordWrap w:val="0"/>
        <w:topLinePunct/>
        <w:snapToGrid w:val="0"/>
        <w:spacing w:line="360" w:lineRule="auto"/>
        <w:ind w:firstLineChars="200" w:firstLine="482"/>
        <w:rPr>
          <w:rFonts w:ascii="宋体" w:cs="宋体"/>
          <w:b/>
          <w:sz w:val="24"/>
          <w:lang w:val="zh-CN"/>
        </w:rPr>
      </w:pPr>
      <w:r w:rsidRPr="002A7C41">
        <w:rPr>
          <w:rFonts w:ascii="宋体" w:cs="宋体" w:hint="eastAsia"/>
          <w:b/>
          <w:sz w:val="24"/>
          <w:lang w:val="zh-CN"/>
        </w:rPr>
        <w:t>5</w:t>
      </w:r>
      <w:r w:rsidR="00AC62A0" w:rsidRPr="002A7C41">
        <w:rPr>
          <w:rFonts w:ascii="宋体" w:cs="宋体" w:hint="eastAsia"/>
          <w:b/>
          <w:sz w:val="24"/>
          <w:lang w:val="zh-CN"/>
        </w:rPr>
        <w:t>、本项目招标文件中加◆项为不允许偏离的实质性要求和条件，无加◆的视为不允许负偏离。（如果有的话）</w:t>
      </w:r>
    </w:p>
    <w:p w:rsidR="00AC62A0" w:rsidRPr="002A7C41" w:rsidRDefault="00AC62A0" w:rsidP="00F51389">
      <w:pPr>
        <w:widowControl/>
        <w:shd w:val="clear" w:color="auto" w:fill="FFFFFF"/>
        <w:spacing w:line="360" w:lineRule="auto"/>
        <w:ind w:firstLineChars="200" w:firstLine="480"/>
        <w:contextualSpacing/>
        <w:jc w:val="left"/>
        <w:rPr>
          <w:rFonts w:asciiTheme="minorEastAsia" w:hAnsiTheme="minorEastAsia" w:cs="黑体"/>
          <w:kern w:val="0"/>
          <w:sz w:val="24"/>
          <w:szCs w:val="24"/>
          <w:lang w:val="zh-CN"/>
        </w:rPr>
      </w:pPr>
    </w:p>
    <w:p w:rsidR="00F51389" w:rsidRPr="002A7C41" w:rsidRDefault="00F51389" w:rsidP="00F51389">
      <w:pPr>
        <w:autoSpaceDE w:val="0"/>
        <w:autoSpaceDN w:val="0"/>
        <w:adjustRightInd w:val="0"/>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lastRenderedPageBreak/>
        <w:t>第三章 投标人须知前附表</w:t>
      </w:r>
    </w:p>
    <w:p w:rsidR="00F51389" w:rsidRPr="002A7C41" w:rsidRDefault="00F51389" w:rsidP="00F51389">
      <w:pPr>
        <w:autoSpaceDE w:val="0"/>
        <w:autoSpaceDN w:val="0"/>
        <w:adjustRightInd w:val="0"/>
        <w:spacing w:line="360" w:lineRule="auto"/>
        <w:ind w:right="-11"/>
        <w:jc w:val="left"/>
        <w:rPr>
          <w:rFonts w:asciiTheme="minorEastAsia" w:hAnsiTheme="minorEastAsia" w:cs="宋体"/>
          <w:b/>
          <w:kern w:val="0"/>
          <w:sz w:val="24"/>
          <w:szCs w:val="24"/>
        </w:rPr>
      </w:pPr>
      <w:r w:rsidRPr="002A7C41">
        <w:rPr>
          <w:rFonts w:cs="微软雅黑" w:hint="eastAsia"/>
          <w:b/>
          <w:sz w:val="24"/>
          <w:szCs w:val="24"/>
        </w:rPr>
        <w:t>招标文件中凡标有</w:t>
      </w:r>
      <w:r w:rsidRPr="002A7C41">
        <w:rPr>
          <w:rFonts w:asciiTheme="minorEastAsia" w:hAnsiTheme="minorEastAsia" w:cs="微软雅黑" w:hint="eastAsia"/>
          <w:b/>
          <w:sz w:val="24"/>
          <w:szCs w:val="24"/>
        </w:rPr>
        <w:t>★</w:t>
      </w:r>
      <w:r w:rsidRPr="002A7C41">
        <w:rPr>
          <w:rFonts w:cs="微软雅黑" w:hint="eastAsia"/>
          <w:b/>
          <w:sz w:val="24"/>
          <w:szCs w:val="24"/>
        </w:rPr>
        <w:t>条款均为实质性要求条款，投标文件须完全响应，未实质响应的，按照无效投标处理。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F51389" w:rsidRPr="002A7C41" w:rsidTr="00FD62FF">
        <w:trPr>
          <w:trHeight w:val="636"/>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2A7C41">
              <w:rPr>
                <w:rFonts w:asciiTheme="minorEastAsia" w:hAnsiTheme="minorEastAsia" w:cs="仿宋_GB2312" w:hint="eastAsia"/>
                <w:b/>
                <w:sz w:val="24"/>
                <w:szCs w:val="24"/>
              </w:rPr>
              <w:t>序号</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2A7C41">
              <w:rPr>
                <w:rFonts w:asciiTheme="minorEastAsia" w:hAnsiTheme="minorEastAsia" w:cs="仿宋_GB2312" w:hint="eastAsia"/>
                <w:b/>
                <w:sz w:val="24"/>
                <w:szCs w:val="24"/>
              </w:rPr>
              <w:t>条款名称</w:t>
            </w:r>
          </w:p>
        </w:tc>
        <w:tc>
          <w:tcPr>
            <w:tcW w:w="6813"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2A7C41">
              <w:rPr>
                <w:rFonts w:asciiTheme="minorEastAsia" w:hAnsiTheme="minorEastAsia" w:cs="仿宋_GB2312" w:hint="eastAsia"/>
                <w:b/>
                <w:sz w:val="24"/>
                <w:szCs w:val="24"/>
              </w:rPr>
              <w:t>说明和要求</w:t>
            </w:r>
          </w:p>
        </w:tc>
      </w:tr>
      <w:tr w:rsidR="00F51389" w:rsidRPr="002A7C41" w:rsidTr="00FD62FF">
        <w:trPr>
          <w:trHeight w:val="1278"/>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仿宋_GB2312" w:hint="eastAsia"/>
                <w:sz w:val="24"/>
                <w:szCs w:val="24"/>
              </w:rPr>
              <w:t>采购项目</w:t>
            </w:r>
          </w:p>
        </w:tc>
        <w:tc>
          <w:tcPr>
            <w:tcW w:w="6813" w:type="dxa"/>
          </w:tcPr>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项目名称：</w:t>
            </w:r>
            <w:r w:rsidR="00CE7500" w:rsidRPr="002A7C41">
              <w:rPr>
                <w:rFonts w:asciiTheme="minorEastAsia" w:hAnsiTheme="minorEastAsia" w:cs="仿宋_GB2312" w:hint="eastAsia"/>
                <w:sz w:val="24"/>
                <w:szCs w:val="24"/>
              </w:rPr>
              <w:t>诉讼服务中心智能设备</w:t>
            </w:r>
          </w:p>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项目编号：</w:t>
            </w:r>
            <w:r w:rsidR="00D87AE5" w:rsidRPr="002A7C41">
              <w:rPr>
                <w:rFonts w:asciiTheme="minorEastAsia" w:hAnsiTheme="minorEastAsia" w:cs="仿宋_GB2312" w:hint="eastAsia"/>
                <w:sz w:val="24"/>
                <w:szCs w:val="24"/>
              </w:rPr>
              <w:t>ZFCG-G2018</w:t>
            </w:r>
            <w:r w:rsidR="00CE7500" w:rsidRPr="002A7C41">
              <w:rPr>
                <w:rFonts w:asciiTheme="minorEastAsia" w:hAnsiTheme="minorEastAsia" w:cs="仿宋_GB2312" w:hint="eastAsia"/>
                <w:sz w:val="24"/>
                <w:szCs w:val="24"/>
              </w:rPr>
              <w:t>170</w:t>
            </w:r>
            <w:r w:rsidR="00D87AE5" w:rsidRPr="002A7C41">
              <w:rPr>
                <w:rFonts w:asciiTheme="minorEastAsia" w:hAnsiTheme="minorEastAsia" w:cs="仿宋_GB2312" w:hint="eastAsia"/>
                <w:sz w:val="24"/>
                <w:szCs w:val="24"/>
              </w:rPr>
              <w:t>号</w:t>
            </w:r>
          </w:p>
          <w:p w:rsidR="00CE7500" w:rsidRPr="002A7C41" w:rsidRDefault="00F51389" w:rsidP="00CE7500">
            <w:pPr>
              <w:widowControl/>
              <w:shd w:val="clear" w:color="auto" w:fill="FFFFFF"/>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项目内容：</w:t>
            </w:r>
            <w:r w:rsidR="00CE7500" w:rsidRPr="002A7C41">
              <w:rPr>
                <w:rFonts w:asciiTheme="minorEastAsia" w:hAnsiTheme="minorEastAsia" w:cs="仿宋_GB2312" w:hint="eastAsia"/>
                <w:sz w:val="24"/>
                <w:szCs w:val="24"/>
              </w:rPr>
              <w:t>诉讼风险评估系统1套、虚拟导诉系统1套、服务器虚拟化平台2套等。</w:t>
            </w:r>
          </w:p>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项目地址：</w:t>
            </w:r>
            <w:r w:rsidR="00CE7500" w:rsidRPr="002A7C41">
              <w:rPr>
                <w:rFonts w:asciiTheme="minorEastAsia" w:hAnsiTheme="minorEastAsia" w:cs="仿宋_GB2312" w:hint="eastAsia"/>
                <w:sz w:val="24"/>
                <w:szCs w:val="24"/>
              </w:rPr>
              <w:t>许昌市中级人民法院</w:t>
            </w:r>
          </w:p>
        </w:tc>
      </w:tr>
      <w:tr w:rsidR="00F51389" w:rsidRPr="002A7C41" w:rsidTr="00FD62FF">
        <w:trPr>
          <w:trHeight w:val="1421"/>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TimesNewRomanPSMT"/>
                <w:sz w:val="24"/>
                <w:szCs w:val="24"/>
              </w:rPr>
            </w:pPr>
            <w:r w:rsidRPr="002A7C41">
              <w:rPr>
                <w:rFonts w:asciiTheme="minorEastAsia" w:hAnsiTheme="minorEastAsia" w:cs="TimesNewRomanPSMT" w:hint="eastAsia"/>
                <w:sz w:val="24"/>
                <w:szCs w:val="24"/>
              </w:rPr>
              <w:t>2</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仿宋_GB2312" w:hint="eastAsia"/>
                <w:sz w:val="24"/>
                <w:szCs w:val="24"/>
              </w:rPr>
              <w:t>采购人</w:t>
            </w:r>
          </w:p>
        </w:tc>
        <w:tc>
          <w:tcPr>
            <w:tcW w:w="6813" w:type="dxa"/>
            <w:vAlign w:val="center"/>
          </w:tcPr>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名称：</w:t>
            </w:r>
            <w:r w:rsidR="00CE7500" w:rsidRPr="002A7C41">
              <w:rPr>
                <w:rFonts w:asciiTheme="minorEastAsia" w:hAnsiTheme="minorEastAsia" w:cs="仿宋_GB2312" w:hint="eastAsia"/>
                <w:sz w:val="24"/>
                <w:szCs w:val="24"/>
              </w:rPr>
              <w:t>河南省许昌市中级人民法院</w:t>
            </w:r>
          </w:p>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地址：</w:t>
            </w:r>
            <w:r w:rsidR="00CE7500" w:rsidRPr="002A7C41">
              <w:rPr>
                <w:rFonts w:asciiTheme="minorEastAsia" w:hAnsiTheme="minorEastAsia" w:cs="仿宋_GB2312" w:hint="eastAsia"/>
                <w:sz w:val="24"/>
                <w:szCs w:val="24"/>
              </w:rPr>
              <w:t>许昌市前进路东段</w:t>
            </w:r>
          </w:p>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联系人</w:t>
            </w:r>
            <w:r w:rsidR="00CE7500" w:rsidRPr="002A7C41">
              <w:rPr>
                <w:rFonts w:asciiTheme="minorEastAsia" w:hAnsiTheme="minorEastAsia" w:cs="仿宋_GB2312" w:hint="eastAsia"/>
                <w:sz w:val="24"/>
                <w:szCs w:val="24"/>
              </w:rPr>
              <w:t>：陈先生</w:t>
            </w:r>
            <w:r w:rsidRPr="002A7C41">
              <w:rPr>
                <w:rFonts w:asciiTheme="minorEastAsia" w:hAnsiTheme="minorEastAsia" w:cs="仿宋_GB2312" w:hint="eastAsia"/>
                <w:sz w:val="24"/>
                <w:szCs w:val="24"/>
              </w:rPr>
              <w:t xml:space="preserve">          电话：</w:t>
            </w:r>
            <w:r w:rsidR="00CE7500" w:rsidRPr="002A7C41">
              <w:rPr>
                <w:rFonts w:asciiTheme="minorEastAsia" w:hAnsiTheme="minorEastAsia" w:cs="仿宋_GB2312" w:hint="eastAsia"/>
                <w:sz w:val="24"/>
                <w:szCs w:val="24"/>
              </w:rPr>
              <w:t>0374-2929015</w:t>
            </w:r>
          </w:p>
        </w:tc>
      </w:tr>
      <w:tr w:rsidR="00F51389" w:rsidRPr="002A7C41" w:rsidTr="00FD62FF">
        <w:trPr>
          <w:trHeight w:val="323"/>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3</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仿宋_GB2312" w:hint="eastAsia"/>
                <w:sz w:val="24"/>
                <w:szCs w:val="24"/>
              </w:rPr>
              <w:t>代理机构</w:t>
            </w:r>
          </w:p>
        </w:tc>
        <w:tc>
          <w:tcPr>
            <w:tcW w:w="6813" w:type="dxa"/>
            <w:vAlign w:val="center"/>
          </w:tcPr>
          <w:p w:rsidR="00AC62A0" w:rsidRPr="002A7C41" w:rsidRDefault="00AC62A0" w:rsidP="00AC62A0">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名称：许昌市政府采购中心</w:t>
            </w:r>
          </w:p>
          <w:p w:rsidR="00AC62A0" w:rsidRPr="002A7C41" w:rsidRDefault="00AC62A0" w:rsidP="00AC62A0">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地址：</w:t>
            </w:r>
            <w:r w:rsidR="00570BD7" w:rsidRPr="002A7C41">
              <w:rPr>
                <w:rFonts w:asciiTheme="minorEastAsia" w:hAnsiTheme="minorEastAsia" w:cs="仿宋_GB2312" w:hint="eastAsia"/>
                <w:sz w:val="24"/>
                <w:szCs w:val="24"/>
              </w:rPr>
              <w:t>许昌市龙兴路与竹林路交汇处公共资源大厦</w:t>
            </w:r>
          </w:p>
          <w:p w:rsidR="00F51389" w:rsidRPr="002A7C41" w:rsidRDefault="00AC62A0" w:rsidP="00AC62A0">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仿宋_GB2312" w:hint="eastAsia"/>
                <w:sz w:val="24"/>
                <w:szCs w:val="24"/>
              </w:rPr>
              <w:t>联系人：李女士                电话：0374-2968687</w:t>
            </w:r>
          </w:p>
        </w:tc>
      </w:tr>
      <w:tr w:rsidR="00F51389" w:rsidRPr="002A7C41" w:rsidTr="00FD62FF">
        <w:trPr>
          <w:trHeight w:val="9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4</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微软雅黑" w:hint="eastAsia"/>
                <w:b/>
                <w:sz w:val="24"/>
                <w:szCs w:val="24"/>
              </w:rPr>
              <w:t>★</w:t>
            </w:r>
            <w:r w:rsidRPr="002A7C41">
              <w:rPr>
                <w:rFonts w:asciiTheme="minorEastAsia" w:hAnsiTheme="minorEastAsia" w:cs="仿宋_GB2312" w:hint="eastAsia"/>
                <w:sz w:val="24"/>
                <w:szCs w:val="24"/>
              </w:rPr>
              <w:t>投标人资格</w:t>
            </w:r>
          </w:p>
        </w:tc>
        <w:tc>
          <w:tcPr>
            <w:tcW w:w="6813" w:type="dxa"/>
            <w:vAlign w:val="center"/>
          </w:tcPr>
          <w:p w:rsidR="00F51389" w:rsidRPr="002A7C41"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2A7C41">
              <w:rPr>
                <w:rFonts w:asciiTheme="minorEastAsia" w:hAnsiTheme="minorEastAsia" w:cs="宋体" w:hint="eastAsia"/>
                <w:b/>
                <w:bCs/>
                <w:sz w:val="24"/>
                <w:szCs w:val="24"/>
                <w:lang w:val="zh-CN"/>
              </w:rPr>
              <w:t>一、</w:t>
            </w:r>
            <w:r w:rsidRPr="002A7C41">
              <w:rPr>
                <w:rFonts w:asciiTheme="minorEastAsia" w:hAnsiTheme="minorEastAsia" w:cs="宋体"/>
                <w:b/>
                <w:bCs/>
                <w:sz w:val="24"/>
                <w:szCs w:val="24"/>
                <w:lang w:val="zh-CN"/>
              </w:rPr>
              <w:t>法人或者其他组织的营业执照等证明文件，自然人的身份证明</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1、企业法人营业执照或营业执照。（企业投标提供）</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2、事业单位法人证书。（事业单位投标提供）</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3、执业许可证。（非专业服务机构投标提供）</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4、个体工商户营业执照。（个体工商户投标提供）</w:t>
            </w:r>
          </w:p>
          <w:p w:rsidR="00F51389" w:rsidRPr="002A7C41" w:rsidRDefault="00F51389" w:rsidP="00FD62FF">
            <w:pPr>
              <w:autoSpaceDE w:val="0"/>
              <w:autoSpaceDN w:val="0"/>
              <w:adjustRightInd w:val="0"/>
              <w:spacing w:line="360" w:lineRule="auto"/>
              <w:jc w:val="left"/>
              <w:rPr>
                <w:rFonts w:asciiTheme="minorEastAsia" w:hAnsiTheme="minorEastAsia" w:cs="仿宋_GB2312"/>
                <w:sz w:val="24"/>
                <w:szCs w:val="24"/>
              </w:rPr>
            </w:pPr>
            <w:r w:rsidRPr="002A7C41">
              <w:rPr>
                <w:rFonts w:asciiTheme="minorEastAsia" w:hAnsiTheme="minorEastAsia" w:cs="宋体" w:hint="eastAsia"/>
                <w:bCs/>
                <w:sz w:val="24"/>
                <w:szCs w:val="24"/>
                <w:lang w:val="zh-CN"/>
              </w:rPr>
              <w:t>5、自然人身份证明。（自然人投标提供）</w:t>
            </w:r>
          </w:p>
          <w:p w:rsidR="00F51389" w:rsidRPr="002A7C41" w:rsidRDefault="00F51389" w:rsidP="00FD62FF">
            <w:pPr>
              <w:autoSpaceDE w:val="0"/>
              <w:autoSpaceDN w:val="0"/>
              <w:adjustRightInd w:val="0"/>
              <w:spacing w:line="360" w:lineRule="auto"/>
              <w:jc w:val="left"/>
              <w:rPr>
                <w:rFonts w:asciiTheme="minorEastAsia" w:hAnsiTheme="minorEastAsia" w:cs="仿宋_GB2312"/>
                <w:b/>
                <w:sz w:val="24"/>
                <w:szCs w:val="24"/>
              </w:rPr>
            </w:pPr>
            <w:r w:rsidRPr="002A7C41">
              <w:rPr>
                <w:rFonts w:asciiTheme="minorEastAsia" w:hAnsiTheme="minorEastAsia" w:cs="仿宋_GB2312" w:hint="eastAsia"/>
                <w:b/>
                <w:sz w:val="24"/>
                <w:szCs w:val="24"/>
              </w:rPr>
              <w:t>二、财务状况报告相关材料</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仿宋_GB2312" w:hint="eastAsia"/>
                <w:sz w:val="24"/>
                <w:szCs w:val="24"/>
              </w:rPr>
              <w:t>1</w:t>
            </w:r>
            <w:r w:rsidR="00AC62A0" w:rsidRPr="002A7C41">
              <w:rPr>
                <w:rFonts w:asciiTheme="minorEastAsia" w:hAnsiTheme="minorEastAsia" w:cs="仿宋_GB2312" w:hint="eastAsia"/>
                <w:sz w:val="24"/>
                <w:szCs w:val="24"/>
              </w:rPr>
              <w:t>、上一</w:t>
            </w:r>
            <w:r w:rsidRPr="002A7C41">
              <w:rPr>
                <w:rFonts w:asciiTheme="minorEastAsia" w:hAnsiTheme="minorEastAsia" w:cs="宋体" w:hint="eastAsia"/>
                <w:bCs/>
                <w:sz w:val="24"/>
                <w:szCs w:val="24"/>
                <w:lang w:val="zh-CN"/>
              </w:rPr>
              <w:t>年度</w:t>
            </w:r>
            <w:r w:rsidR="00AC62A0" w:rsidRPr="002A7C41">
              <w:rPr>
                <w:rFonts w:asciiTheme="minorEastAsia" w:hAnsiTheme="minorEastAsia" w:cs="宋体" w:hint="eastAsia"/>
                <w:bCs/>
                <w:sz w:val="24"/>
                <w:szCs w:val="24"/>
                <w:lang w:val="zh-CN"/>
              </w:rPr>
              <w:t>的财务报告</w:t>
            </w:r>
            <w:r w:rsidRPr="002A7C41">
              <w:rPr>
                <w:rFonts w:asciiTheme="minorEastAsia" w:hAnsiTheme="minorEastAsia" w:cs="宋体" w:hint="eastAsia"/>
                <w:bCs/>
                <w:sz w:val="24"/>
                <w:szCs w:val="24"/>
                <w:lang w:val="zh-CN"/>
              </w:rPr>
              <w:t>；或基本开户银行出具的资信证明；或财政部门认可的政府采购专业担保机构的证明文件和担保机构出具的投标担保函。（法人投标提供。法人包括企业法人、机关</w:t>
            </w:r>
            <w:r w:rsidRPr="002A7C41">
              <w:rPr>
                <w:rFonts w:asciiTheme="minorEastAsia" w:hAnsiTheme="minorEastAsia" w:cs="宋体" w:hint="eastAsia"/>
                <w:bCs/>
                <w:sz w:val="24"/>
                <w:szCs w:val="24"/>
                <w:lang w:val="zh-CN"/>
              </w:rPr>
              <w:lastRenderedPageBreak/>
              <w:t>法人、事业单位法人和社会团体法人）</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仿宋_GB2312" w:hint="eastAsia"/>
                <w:sz w:val="24"/>
                <w:szCs w:val="24"/>
              </w:rPr>
              <w:t>2、</w:t>
            </w:r>
            <w:r w:rsidRPr="002A7C41">
              <w:rPr>
                <w:rFonts w:asciiTheme="minorEastAsia" w:hAnsiTheme="minorEastAsia" w:cs="宋体" w:hint="eastAsia"/>
                <w:bCs/>
                <w:sz w:val="24"/>
                <w:szCs w:val="24"/>
                <w:lang w:val="zh-CN"/>
              </w:rPr>
              <w:t>银行出具的资信证明；或财政部门认可的政府采购专业担保机构的证明文件和担保机构出具的投标担保函。（其他组织和自然人投标提供）</w:t>
            </w:r>
          </w:p>
          <w:p w:rsidR="00F51389" w:rsidRPr="002A7C41" w:rsidRDefault="00F51389" w:rsidP="00FD62FF">
            <w:pPr>
              <w:autoSpaceDE w:val="0"/>
              <w:autoSpaceDN w:val="0"/>
              <w:adjustRightInd w:val="0"/>
              <w:spacing w:line="360" w:lineRule="auto"/>
              <w:ind w:right="-11"/>
              <w:rPr>
                <w:rFonts w:asciiTheme="minorEastAsia" w:hAnsiTheme="minorEastAsia" w:cs="仿宋_GB2312"/>
                <w:b/>
                <w:sz w:val="24"/>
                <w:szCs w:val="24"/>
              </w:rPr>
            </w:pPr>
            <w:r w:rsidRPr="002A7C41">
              <w:rPr>
                <w:rFonts w:asciiTheme="minorEastAsia" w:hAnsiTheme="minorEastAsia" w:cs="仿宋_GB2312" w:hint="eastAsia"/>
                <w:b/>
                <w:sz w:val="24"/>
                <w:szCs w:val="24"/>
              </w:rPr>
              <w:t>三、依法缴纳税收相关材料</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税务登记证和投标截止时间前三个月内任意一个月缴纳税收凭据。（依法免税的投标人，应提供相应文件证明依法免税）</w:t>
            </w:r>
          </w:p>
          <w:p w:rsidR="00F51389" w:rsidRPr="002A7C41"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2A7C41">
              <w:rPr>
                <w:rFonts w:asciiTheme="minorEastAsia" w:hAnsiTheme="minorEastAsia" w:cs="宋体" w:hint="eastAsia"/>
                <w:b/>
                <w:bCs/>
                <w:sz w:val="24"/>
                <w:szCs w:val="24"/>
                <w:lang w:val="zh-CN"/>
              </w:rPr>
              <w:t>四、依法缴纳社会保障资金的证明材料</w:t>
            </w:r>
          </w:p>
          <w:p w:rsidR="00F51389" w:rsidRPr="002A7C41"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投标截止时间前三个月内任意一个月缴纳社会</w:t>
            </w:r>
            <w:bookmarkStart w:id="0" w:name="_GoBack"/>
            <w:bookmarkEnd w:id="0"/>
            <w:r w:rsidRPr="002A7C41">
              <w:rPr>
                <w:rFonts w:asciiTheme="minorEastAsia" w:hAnsiTheme="minorEastAsia" w:cs="宋体" w:hint="eastAsia"/>
                <w:bCs/>
                <w:sz w:val="24"/>
                <w:szCs w:val="24"/>
                <w:lang w:val="zh-CN"/>
              </w:rPr>
              <w:t>保险凭据。（依法不需要缴纳社会保障资金的投标人，应提供相应文件证明依法不需要缴纳社会保障资金）</w:t>
            </w:r>
          </w:p>
          <w:p w:rsidR="00F51389" w:rsidRPr="002A7C41"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2A7C41">
              <w:rPr>
                <w:rFonts w:asciiTheme="minorEastAsia" w:hAnsiTheme="minorEastAsia" w:cs="宋体" w:hint="eastAsia"/>
                <w:b/>
                <w:bCs/>
                <w:sz w:val="24"/>
                <w:szCs w:val="24"/>
                <w:lang w:val="zh-CN"/>
              </w:rPr>
              <w:t>五、履行合同所必须的设备和专业技术能力的证明材料</w:t>
            </w:r>
          </w:p>
          <w:p w:rsidR="00F51389" w:rsidRPr="002A7C41" w:rsidRDefault="00F51389" w:rsidP="00FD62FF">
            <w:pPr>
              <w:autoSpaceDE w:val="0"/>
              <w:autoSpaceDN w:val="0"/>
              <w:adjustRightInd w:val="0"/>
              <w:spacing w:line="360" w:lineRule="auto"/>
              <w:jc w:val="left"/>
              <w:rPr>
                <w:rFonts w:asciiTheme="minorEastAsia" w:hAnsiTheme="minorEastAsia" w:cs="宋体"/>
                <w:kern w:val="0"/>
                <w:sz w:val="24"/>
                <w:szCs w:val="24"/>
              </w:rPr>
            </w:pPr>
            <w:r w:rsidRPr="002A7C41">
              <w:rPr>
                <w:rFonts w:asciiTheme="minorEastAsia" w:hAnsiTheme="minorEastAsia" w:cs="宋体" w:hint="eastAsia"/>
                <w:bCs/>
                <w:sz w:val="24"/>
                <w:szCs w:val="24"/>
                <w:lang w:val="zh-CN"/>
              </w:rPr>
              <w:t>相关设备的购置发票、专业技术人员职称证书、用工合同等或者</w:t>
            </w:r>
            <w:r w:rsidRPr="002A7C41">
              <w:rPr>
                <w:rFonts w:asciiTheme="minorEastAsia" w:hAnsiTheme="minorEastAsia" w:cs="宋体" w:hint="eastAsia"/>
                <w:kern w:val="0"/>
                <w:sz w:val="24"/>
                <w:szCs w:val="24"/>
              </w:rPr>
              <w:t>附投标人相关承诺函或声明。</w:t>
            </w:r>
            <w:r w:rsidR="00AC62A0" w:rsidRPr="002A7C41">
              <w:rPr>
                <w:rFonts w:asciiTheme="minorEastAsia" w:hAnsiTheme="minorEastAsia" w:cs="宋体" w:hint="eastAsia"/>
                <w:kern w:val="0"/>
                <w:sz w:val="24"/>
                <w:szCs w:val="24"/>
              </w:rPr>
              <w:t>（格式自拟）</w:t>
            </w:r>
          </w:p>
          <w:p w:rsidR="00F51389" w:rsidRPr="002A7C41"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2A7C41">
              <w:rPr>
                <w:rFonts w:asciiTheme="minorEastAsia" w:hAnsiTheme="minorEastAsia" w:cs="宋体" w:hint="eastAsia"/>
                <w:b/>
                <w:kern w:val="0"/>
                <w:sz w:val="24"/>
                <w:szCs w:val="24"/>
              </w:rPr>
              <w:t>六、</w:t>
            </w:r>
            <w:r w:rsidRPr="002A7C41">
              <w:rPr>
                <w:rFonts w:asciiTheme="minorEastAsia" w:hAnsiTheme="minorEastAsia" w:cs="宋体"/>
                <w:b/>
                <w:bCs/>
                <w:sz w:val="24"/>
                <w:szCs w:val="24"/>
                <w:lang w:val="zh-CN"/>
              </w:rPr>
              <w:t>参加政府采购活动前3年内在经营活动中没有重大违法记录的声明</w:t>
            </w:r>
          </w:p>
          <w:p w:rsidR="00F51389" w:rsidRPr="002A7C41" w:rsidRDefault="00F51389" w:rsidP="00FD62FF">
            <w:pPr>
              <w:autoSpaceDE w:val="0"/>
              <w:autoSpaceDN w:val="0"/>
              <w:spacing w:line="360" w:lineRule="auto"/>
              <w:contextualSpacing/>
              <w:jc w:val="left"/>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投标人“</w:t>
            </w:r>
            <w:r w:rsidRPr="002A7C41">
              <w:rPr>
                <w:rFonts w:asciiTheme="minorEastAsia" w:hAnsiTheme="minorEastAsia" w:cs="宋体"/>
                <w:bCs/>
                <w:sz w:val="24"/>
                <w:szCs w:val="24"/>
                <w:lang w:val="zh-CN"/>
              </w:rPr>
              <w:t>参加政府采购活动前3年内在经营活动中没有重大违法记录的书面声明</w:t>
            </w:r>
            <w:r w:rsidRPr="002A7C41">
              <w:rPr>
                <w:rFonts w:asciiTheme="minorEastAsia" w:hAnsiTheme="minorEastAsia" w:cs="宋体" w:hint="eastAsia"/>
                <w:bCs/>
                <w:sz w:val="24"/>
                <w:szCs w:val="24"/>
                <w:lang w:val="zh-CN"/>
              </w:rPr>
              <w:t>”。 重大违法记录，是指投标人因违法经营受到刑事处罚或者责令停产停业、吊销许可证或者执照、较大数额罚款等行政处罚。</w:t>
            </w:r>
          </w:p>
          <w:p w:rsidR="003A003C" w:rsidRPr="002A7C41" w:rsidRDefault="00F51389" w:rsidP="003A003C">
            <w:pPr>
              <w:autoSpaceDE w:val="0"/>
              <w:autoSpaceDN w:val="0"/>
              <w:adjustRightInd w:val="0"/>
              <w:spacing w:line="360" w:lineRule="auto"/>
              <w:ind w:right="-11"/>
              <w:rPr>
                <w:rFonts w:asciiTheme="minorEastAsia" w:hAnsiTheme="minorEastAsia" w:cs="宋体"/>
                <w:b/>
                <w:kern w:val="0"/>
                <w:sz w:val="24"/>
                <w:szCs w:val="24"/>
                <w:lang w:val="zh-CN"/>
              </w:rPr>
            </w:pPr>
            <w:r w:rsidRPr="002A7C41">
              <w:rPr>
                <w:rFonts w:asciiTheme="minorEastAsia" w:hAnsiTheme="minorEastAsia" w:cs="宋体" w:hint="eastAsia"/>
                <w:b/>
                <w:kern w:val="0"/>
                <w:sz w:val="24"/>
                <w:szCs w:val="24"/>
                <w:lang w:val="zh-CN"/>
              </w:rPr>
              <w:t>七、</w:t>
            </w:r>
            <w:r w:rsidR="003A003C" w:rsidRPr="002A7C41">
              <w:rPr>
                <w:rFonts w:asciiTheme="minorEastAsia" w:hAnsiTheme="minorEastAsia" w:cs="宋体" w:hint="eastAsia"/>
                <w:b/>
                <w:kern w:val="0"/>
                <w:sz w:val="24"/>
                <w:szCs w:val="24"/>
                <w:lang w:val="zh-CN"/>
              </w:rPr>
              <w:t>未被列入“信用中国”网站</w:t>
            </w:r>
            <w:r w:rsidR="003A003C" w:rsidRPr="002A7C41">
              <w:rPr>
                <w:rFonts w:asciiTheme="minorEastAsia" w:hAnsiTheme="minorEastAsia" w:cs="宋体"/>
                <w:b/>
                <w:kern w:val="0"/>
                <w:sz w:val="24"/>
                <w:szCs w:val="24"/>
                <w:lang w:val="zh-CN"/>
              </w:rPr>
              <w:t>(www.creditchina.gov.cn)</w:t>
            </w:r>
            <w:r w:rsidR="003A003C" w:rsidRPr="002A7C41">
              <w:rPr>
                <w:rFonts w:asciiTheme="minorEastAsia" w:hAnsiTheme="minorEastAsia" w:cs="宋体" w:hint="eastAsia"/>
                <w:b/>
                <w:kern w:val="0"/>
                <w:sz w:val="24"/>
                <w:szCs w:val="24"/>
                <w:lang w:val="zh-CN"/>
              </w:rPr>
              <w:t>失信被执行人、重大税收违法案件当事人名单、政府采购严重违法失信名单的投标人；“中国政府采购网”</w:t>
            </w:r>
            <w:r w:rsidR="003A003C" w:rsidRPr="002A7C41">
              <w:rPr>
                <w:rFonts w:asciiTheme="minorEastAsia" w:hAnsiTheme="minorEastAsia" w:cs="宋体"/>
                <w:b/>
                <w:kern w:val="0"/>
                <w:sz w:val="24"/>
                <w:szCs w:val="24"/>
                <w:lang w:val="zh-CN"/>
              </w:rPr>
              <w:t xml:space="preserve"> (www.ccgp.gov.cn)</w:t>
            </w:r>
            <w:r w:rsidR="003A003C" w:rsidRPr="002A7C41">
              <w:rPr>
                <w:rFonts w:asciiTheme="minorEastAsia" w:hAnsiTheme="minorEastAsia" w:cs="宋体" w:hint="eastAsia"/>
                <w:b/>
                <w:kern w:val="0"/>
                <w:sz w:val="24"/>
                <w:szCs w:val="24"/>
                <w:lang w:val="zh-CN"/>
              </w:rPr>
              <w:t>政府采购严重违法失信行为记录名单的投标人；“国家企业信用公示系统”网站（</w:t>
            </w:r>
            <w:r w:rsidR="003A003C" w:rsidRPr="002A7C41">
              <w:rPr>
                <w:rFonts w:asciiTheme="minorEastAsia" w:hAnsiTheme="minorEastAsia" w:cs="宋体"/>
                <w:b/>
                <w:kern w:val="0"/>
                <w:sz w:val="24"/>
                <w:szCs w:val="24"/>
                <w:lang w:val="zh-CN"/>
              </w:rPr>
              <w:t>www.gsxt.gov.cn</w:t>
            </w:r>
            <w:r w:rsidR="003A003C" w:rsidRPr="002A7C41">
              <w:rPr>
                <w:rFonts w:asciiTheme="minorEastAsia" w:hAnsiTheme="minorEastAsia" w:cs="宋体" w:hint="eastAsia"/>
                <w:b/>
                <w:kern w:val="0"/>
                <w:sz w:val="24"/>
                <w:szCs w:val="24"/>
                <w:lang w:val="zh-CN"/>
              </w:rPr>
              <w:t>）严重违法失信企业名单（黑名单）的投标人（联合体形式投标的，联合体成员存在不良信用记录，视同联合体存在不良信用记录）(本项目投标截止</w:t>
            </w:r>
            <w:r w:rsidR="003A003C" w:rsidRPr="002A7C41">
              <w:rPr>
                <w:rFonts w:asciiTheme="minorEastAsia" w:hAnsiTheme="minorEastAsia" w:cs="宋体" w:hint="eastAsia"/>
                <w:b/>
                <w:kern w:val="0"/>
                <w:sz w:val="24"/>
                <w:szCs w:val="24"/>
                <w:lang w:val="zh-CN"/>
              </w:rPr>
              <w:lastRenderedPageBreak/>
              <w:t>时间前三年内供应商信用记录情况)。</w:t>
            </w:r>
          </w:p>
          <w:p w:rsidR="003A003C" w:rsidRPr="002A7C41" w:rsidRDefault="003A003C" w:rsidP="003A003C">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1、查询渠道：“信用中国”网站（</w:t>
            </w:r>
            <w:r w:rsidRPr="002A7C41">
              <w:rPr>
                <w:rFonts w:asciiTheme="minorEastAsia" w:hAnsiTheme="minorEastAsia" w:cs="宋体"/>
                <w:kern w:val="0"/>
                <w:sz w:val="24"/>
                <w:szCs w:val="24"/>
              </w:rPr>
              <w:t>www.creditchina.gov.cn</w:t>
            </w:r>
            <w:r w:rsidRPr="002A7C41">
              <w:rPr>
                <w:rFonts w:asciiTheme="minorEastAsia" w:hAnsiTheme="minorEastAsia" w:cs="宋体" w:hint="eastAsia"/>
                <w:kern w:val="0"/>
                <w:sz w:val="24"/>
                <w:szCs w:val="24"/>
              </w:rPr>
              <w:t>）和“中国政府采购网”（</w:t>
            </w:r>
            <w:r w:rsidRPr="002A7C41">
              <w:rPr>
                <w:rFonts w:asciiTheme="minorEastAsia" w:hAnsiTheme="minorEastAsia" w:cs="宋体"/>
                <w:kern w:val="0"/>
                <w:sz w:val="24"/>
                <w:szCs w:val="24"/>
              </w:rPr>
              <w:t>www.ccgp.gov.cn</w:t>
            </w:r>
            <w:r w:rsidRPr="002A7C41">
              <w:rPr>
                <w:rFonts w:asciiTheme="minorEastAsia" w:hAnsiTheme="minorEastAsia" w:cs="宋体" w:hint="eastAsia"/>
                <w:kern w:val="0"/>
                <w:sz w:val="24"/>
                <w:szCs w:val="24"/>
              </w:rPr>
              <w:t>）；“国家企业信用公示系统”网站（</w:t>
            </w:r>
            <w:r w:rsidRPr="002A7C41">
              <w:rPr>
                <w:rFonts w:asciiTheme="minorEastAsia" w:hAnsiTheme="minorEastAsia" w:cs="宋体"/>
                <w:kern w:val="0"/>
                <w:sz w:val="24"/>
                <w:szCs w:val="24"/>
              </w:rPr>
              <w:t>www.gsxt.gov.cn</w:t>
            </w:r>
            <w:r w:rsidRPr="002A7C41">
              <w:rPr>
                <w:rFonts w:asciiTheme="minorEastAsia" w:hAnsiTheme="minorEastAsia" w:cs="宋体" w:hint="eastAsia"/>
                <w:kern w:val="0"/>
                <w:sz w:val="24"/>
                <w:szCs w:val="24"/>
              </w:rPr>
              <w:t>）；</w:t>
            </w:r>
          </w:p>
          <w:p w:rsidR="00F51389" w:rsidRPr="002A7C41" w:rsidRDefault="00F51389" w:rsidP="00FD62FF">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2、截止时间：同投标截止时间；</w:t>
            </w:r>
          </w:p>
          <w:p w:rsidR="00F51389" w:rsidRPr="002A7C41" w:rsidRDefault="00F51389" w:rsidP="00FD62FF">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3A003C" w:rsidRPr="002A7C41" w:rsidRDefault="003A003C" w:rsidP="003A003C">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kern w:val="0"/>
                <w:sz w:val="24"/>
                <w:szCs w:val="24"/>
              </w:rPr>
              <w:t>4</w:t>
            </w:r>
            <w:r w:rsidRPr="002A7C41">
              <w:rPr>
                <w:rFonts w:asciiTheme="minorEastAsia" w:hAnsiTheme="minorEastAsia" w:cs="宋体" w:hint="eastAsia"/>
                <w:kern w:val="0"/>
                <w:sz w:val="24"/>
                <w:szCs w:val="24"/>
              </w:rPr>
              <w:t>、信用信息的使用原则：经采购人认定的被列入失信被执行人、重大税收违法案件当事人名单、政府采购严重违法失信行为记录名单、严重违法失信企业名单（黑名单）的投标人，将拒绝其参与政府采购活动。</w:t>
            </w:r>
          </w:p>
          <w:p w:rsidR="00F51389" w:rsidRPr="002A7C41" w:rsidRDefault="00F51389" w:rsidP="00FD62FF">
            <w:pPr>
              <w:autoSpaceDE w:val="0"/>
              <w:autoSpaceDN w:val="0"/>
              <w:spacing w:line="360" w:lineRule="auto"/>
              <w:contextualSpacing/>
              <w:rPr>
                <w:rFonts w:asciiTheme="minorEastAsia" w:hAnsiTheme="minorEastAsia" w:cs="仿宋_GB2312"/>
                <w:sz w:val="24"/>
                <w:szCs w:val="24"/>
              </w:rPr>
            </w:pPr>
            <w:r w:rsidRPr="002A7C41">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lastRenderedPageBreak/>
              <w:t>5</w:t>
            </w:r>
          </w:p>
        </w:tc>
        <w:tc>
          <w:tcPr>
            <w:tcW w:w="2268" w:type="dxa"/>
            <w:vAlign w:val="center"/>
          </w:tcPr>
          <w:p w:rsidR="00F51389" w:rsidRPr="002A7C41" w:rsidRDefault="00E155B5" w:rsidP="00FD62FF">
            <w:pPr>
              <w:autoSpaceDE w:val="0"/>
              <w:autoSpaceDN w:val="0"/>
              <w:adjustRightInd w:val="0"/>
              <w:spacing w:line="276" w:lineRule="auto"/>
              <w:jc w:val="center"/>
              <w:rPr>
                <w:rFonts w:asciiTheme="minorEastAsia" w:hAnsiTheme="minorEastAsia" w:cs="宋体"/>
                <w:bCs/>
                <w:sz w:val="24"/>
                <w:szCs w:val="24"/>
                <w:lang w:val="zh-CN"/>
              </w:rPr>
            </w:pPr>
            <w:r w:rsidRPr="002A7C41">
              <w:rPr>
                <w:rFonts w:asciiTheme="minorEastAsia" w:hAnsiTheme="minorEastAsia" w:cs="微软雅黑" w:hint="eastAsia"/>
                <w:b/>
                <w:sz w:val="24"/>
                <w:szCs w:val="24"/>
              </w:rPr>
              <w:t>★</w:t>
            </w:r>
            <w:r w:rsidR="00F51389" w:rsidRPr="002A7C41">
              <w:rPr>
                <w:rFonts w:asciiTheme="minorEastAsia" w:hAnsiTheme="minorEastAsia" w:cs="宋体" w:hint="eastAsia"/>
                <w:bCs/>
                <w:sz w:val="24"/>
                <w:szCs w:val="24"/>
                <w:lang w:val="zh-CN"/>
              </w:rPr>
              <w:t>联合体投标</w:t>
            </w:r>
          </w:p>
        </w:tc>
        <w:tc>
          <w:tcPr>
            <w:tcW w:w="6813" w:type="dxa"/>
            <w:vAlign w:val="center"/>
          </w:tcPr>
          <w:p w:rsidR="00F51389" w:rsidRPr="002A7C41" w:rsidRDefault="00F51389" w:rsidP="00FD62FF">
            <w:pPr>
              <w:autoSpaceDE w:val="0"/>
              <w:autoSpaceDN w:val="0"/>
              <w:adjustRightInd w:val="0"/>
              <w:spacing w:line="276" w:lineRule="auto"/>
              <w:rPr>
                <w:rFonts w:asciiTheme="minorEastAsia" w:hAnsiTheme="minorEastAsia" w:cs="宋体"/>
                <w:bCs/>
                <w:sz w:val="24"/>
                <w:szCs w:val="24"/>
                <w:lang w:val="zh-CN"/>
              </w:rPr>
            </w:pPr>
            <w:r w:rsidRPr="002A7C41">
              <w:rPr>
                <w:rFonts w:asciiTheme="minorEastAsia" w:hAnsiTheme="minorEastAsia" w:cs="宋体" w:hint="eastAsia"/>
                <w:kern w:val="0"/>
                <w:sz w:val="24"/>
                <w:szCs w:val="24"/>
              </w:rPr>
              <w:t>本项目</w:t>
            </w:r>
            <w:r w:rsidR="00DA4772" w:rsidRPr="002A7C41">
              <w:rPr>
                <w:rFonts w:asciiTheme="minorEastAsia" w:hAnsiTheme="minorEastAsia" w:cs="宋体"/>
                <w:b/>
                <w:kern w:val="0"/>
                <w:sz w:val="24"/>
                <w:szCs w:val="24"/>
                <w:lang w:val="zh-CN"/>
              </w:rPr>
              <w:fldChar w:fldCharType="begin"/>
            </w:r>
            <w:r w:rsidRPr="002A7C41">
              <w:rPr>
                <w:rFonts w:asciiTheme="minorEastAsia" w:hAnsiTheme="minorEastAsia" w:cs="宋体"/>
                <w:b/>
                <w:kern w:val="0"/>
                <w:sz w:val="24"/>
                <w:szCs w:val="24"/>
                <w:lang w:val="zh-CN"/>
              </w:rPr>
              <w:instrText xml:space="preserve"> </w:instrText>
            </w:r>
            <w:r w:rsidRPr="002A7C41">
              <w:rPr>
                <w:rFonts w:asciiTheme="minorEastAsia" w:hAnsiTheme="minorEastAsia" w:cs="宋体" w:hint="eastAsia"/>
                <w:b/>
                <w:kern w:val="0"/>
                <w:sz w:val="24"/>
                <w:szCs w:val="24"/>
                <w:lang w:val="zh-CN"/>
              </w:rPr>
              <w:instrText>eq \o\ac(□,</w:instrText>
            </w:r>
            <w:r w:rsidRPr="002A7C41">
              <w:rPr>
                <w:rFonts w:asciiTheme="minorEastAsia" w:hAnsiTheme="minorEastAsia" w:cs="宋体" w:hint="eastAsia"/>
                <w:b/>
                <w:kern w:val="0"/>
                <w:position w:val="2"/>
                <w:sz w:val="24"/>
                <w:szCs w:val="24"/>
                <w:lang w:val="zh-CN"/>
              </w:rPr>
              <w:instrText>√</w:instrText>
            </w:r>
            <w:r w:rsidRPr="002A7C41">
              <w:rPr>
                <w:rFonts w:asciiTheme="minorEastAsia" w:hAnsiTheme="minorEastAsia" w:cs="宋体" w:hint="eastAsia"/>
                <w:b/>
                <w:kern w:val="0"/>
                <w:sz w:val="24"/>
                <w:szCs w:val="24"/>
                <w:lang w:val="zh-CN"/>
              </w:rPr>
              <w:instrText>)</w:instrText>
            </w:r>
            <w:r w:rsidR="00DA4772" w:rsidRPr="002A7C41">
              <w:rPr>
                <w:rFonts w:asciiTheme="minorEastAsia" w:hAnsiTheme="minorEastAsia" w:cs="宋体"/>
                <w:b/>
                <w:kern w:val="0"/>
                <w:sz w:val="24"/>
                <w:szCs w:val="24"/>
                <w:lang w:val="zh-CN"/>
              </w:rPr>
              <w:fldChar w:fldCharType="end"/>
            </w:r>
            <w:r w:rsidRPr="002A7C41">
              <w:rPr>
                <w:rFonts w:asciiTheme="minorEastAsia" w:hAnsiTheme="minorEastAsia" w:cs="宋体" w:hint="eastAsia"/>
                <w:kern w:val="0"/>
                <w:sz w:val="24"/>
                <w:szCs w:val="24"/>
              </w:rPr>
              <w:t>不接受</w:t>
            </w:r>
            <w:r w:rsidRPr="002A7C41">
              <w:rPr>
                <w:rFonts w:asciiTheme="minorEastAsia" w:hAnsiTheme="minorEastAsia" w:cs="宋体" w:hint="eastAsia"/>
                <w:bCs/>
                <w:sz w:val="24"/>
                <w:szCs w:val="24"/>
                <w:lang w:val="zh-CN"/>
              </w:rPr>
              <w:t>□接受</w:t>
            </w:r>
            <w:r w:rsidRPr="002A7C41">
              <w:rPr>
                <w:rFonts w:asciiTheme="minorEastAsia" w:hAnsiTheme="minorEastAsia" w:cs="宋体" w:hint="eastAsia"/>
                <w:kern w:val="0"/>
                <w:sz w:val="24"/>
                <w:szCs w:val="24"/>
              </w:rPr>
              <w:t>联合体投标</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6</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最高限价</w:t>
            </w:r>
          </w:p>
        </w:tc>
        <w:tc>
          <w:tcPr>
            <w:tcW w:w="6813" w:type="dxa"/>
            <w:vAlign w:val="center"/>
          </w:tcPr>
          <w:p w:rsidR="00F51389" w:rsidRPr="002A7C41" w:rsidRDefault="00CE7500" w:rsidP="00FD62FF">
            <w:pPr>
              <w:autoSpaceDE w:val="0"/>
              <w:autoSpaceDN w:val="0"/>
              <w:adjustRightInd w:val="0"/>
              <w:spacing w:line="276" w:lineRule="auto"/>
              <w:ind w:firstLineChars="100" w:firstLine="240"/>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128万</w:t>
            </w:r>
            <w:r w:rsidR="00F51389" w:rsidRPr="002A7C41">
              <w:rPr>
                <w:rFonts w:asciiTheme="minorEastAsia" w:hAnsiTheme="minorEastAsia" w:cs="宋体" w:hint="eastAsia"/>
                <w:bCs/>
                <w:sz w:val="24"/>
                <w:szCs w:val="24"/>
                <w:lang w:val="zh-CN"/>
              </w:rPr>
              <w:t>元，超出最高限价的投标无效</w:t>
            </w:r>
          </w:p>
        </w:tc>
      </w:tr>
      <w:tr w:rsidR="00F51389" w:rsidRPr="002A7C41" w:rsidTr="00FD62FF">
        <w:trPr>
          <w:trHeight w:val="907"/>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7</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2A7C41">
              <w:rPr>
                <w:rFonts w:asciiTheme="minorEastAsia" w:hAnsiTheme="minorEastAsia" w:cs="宋体"/>
                <w:bCs/>
                <w:sz w:val="24"/>
                <w:szCs w:val="24"/>
                <w:lang w:val="zh-CN"/>
              </w:rPr>
              <w:t>现场考察</w:t>
            </w:r>
          </w:p>
        </w:tc>
        <w:tc>
          <w:tcPr>
            <w:tcW w:w="6813" w:type="dxa"/>
            <w:vAlign w:val="center"/>
          </w:tcPr>
          <w:p w:rsidR="00F51389" w:rsidRPr="002A7C41" w:rsidRDefault="00DA4772" w:rsidP="00FD62FF">
            <w:pPr>
              <w:autoSpaceDE w:val="0"/>
              <w:autoSpaceDN w:val="0"/>
              <w:adjustRightInd w:val="0"/>
              <w:spacing w:line="360" w:lineRule="auto"/>
              <w:rPr>
                <w:rFonts w:asciiTheme="minorEastAsia" w:hAnsiTheme="minorEastAsia" w:cs="宋体"/>
                <w:kern w:val="0"/>
                <w:sz w:val="24"/>
                <w:szCs w:val="24"/>
                <w:lang w:val="zh-CN"/>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不组织</w:t>
            </w:r>
          </w:p>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
                <w:bCs/>
                <w:sz w:val="24"/>
                <w:szCs w:val="24"/>
                <w:lang w:val="zh-CN"/>
              </w:rPr>
              <w:t>□</w:t>
            </w:r>
            <w:r w:rsidRPr="002A7C41">
              <w:rPr>
                <w:rFonts w:asciiTheme="minorEastAsia" w:hAnsiTheme="minorEastAsia" w:cs="宋体" w:hint="eastAsia"/>
                <w:bCs/>
                <w:sz w:val="24"/>
                <w:szCs w:val="24"/>
                <w:lang w:val="zh-CN"/>
              </w:rPr>
              <w:t>组织，时间：      地点：</w:t>
            </w:r>
          </w:p>
        </w:tc>
      </w:tr>
      <w:tr w:rsidR="00F51389" w:rsidRPr="002A7C41" w:rsidTr="00FD62FF">
        <w:trPr>
          <w:trHeight w:val="907"/>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8</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2A7C41">
              <w:rPr>
                <w:rFonts w:asciiTheme="minorEastAsia" w:hAnsiTheme="minorEastAsia" w:cs="宋体"/>
                <w:bCs/>
                <w:sz w:val="24"/>
                <w:szCs w:val="24"/>
                <w:lang w:val="zh-CN"/>
              </w:rPr>
              <w:t>开标前答疑会</w:t>
            </w:r>
          </w:p>
        </w:tc>
        <w:tc>
          <w:tcPr>
            <w:tcW w:w="6813" w:type="dxa"/>
            <w:vAlign w:val="center"/>
          </w:tcPr>
          <w:p w:rsidR="00F51389" w:rsidRPr="002A7C41" w:rsidRDefault="00DA4772" w:rsidP="00FD62FF">
            <w:pPr>
              <w:autoSpaceDE w:val="0"/>
              <w:autoSpaceDN w:val="0"/>
              <w:adjustRightInd w:val="0"/>
              <w:spacing w:line="360" w:lineRule="auto"/>
              <w:rPr>
                <w:rFonts w:asciiTheme="minorEastAsia" w:hAnsiTheme="minorEastAsia" w:cs="宋体"/>
                <w:kern w:val="0"/>
                <w:sz w:val="24"/>
                <w:szCs w:val="24"/>
                <w:lang w:val="zh-CN"/>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不召开</w:t>
            </w:r>
          </w:p>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□召开，时间：      地点：</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9</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仿宋_GB2312" w:hint="eastAsia"/>
                <w:sz w:val="24"/>
                <w:szCs w:val="24"/>
              </w:rPr>
              <w:t>进口产品参与</w:t>
            </w:r>
          </w:p>
        </w:tc>
        <w:tc>
          <w:tcPr>
            <w:tcW w:w="6813" w:type="dxa"/>
            <w:vAlign w:val="center"/>
          </w:tcPr>
          <w:p w:rsidR="00F51389" w:rsidRPr="002A7C41" w:rsidRDefault="00DA4772" w:rsidP="00FD62FF">
            <w:pPr>
              <w:autoSpaceDE w:val="0"/>
              <w:autoSpaceDN w:val="0"/>
              <w:adjustRightInd w:val="0"/>
              <w:spacing w:line="276" w:lineRule="auto"/>
              <w:rPr>
                <w:rFonts w:asciiTheme="minorEastAsia" w:hAnsiTheme="minorEastAsia"/>
                <w:sz w:val="24"/>
                <w:szCs w:val="24"/>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 xml:space="preserve">不允许    </w:t>
            </w:r>
            <w:r w:rsidR="00F51389" w:rsidRPr="002A7C41">
              <w:rPr>
                <w:rFonts w:asciiTheme="minorEastAsia" w:hAnsiTheme="minorEastAsia" w:cs="宋体" w:hint="eastAsia"/>
                <w:b/>
                <w:bCs/>
                <w:sz w:val="24"/>
                <w:szCs w:val="24"/>
                <w:lang w:val="zh-CN"/>
              </w:rPr>
              <w:t>□</w:t>
            </w:r>
            <w:r w:rsidR="00F51389" w:rsidRPr="002A7C41">
              <w:rPr>
                <w:rFonts w:asciiTheme="minorEastAsia" w:hAnsiTheme="minorEastAsia" w:hint="eastAsia"/>
                <w:sz w:val="24"/>
                <w:szCs w:val="24"/>
              </w:rPr>
              <w:t>允许</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10</w:t>
            </w:r>
          </w:p>
        </w:tc>
        <w:tc>
          <w:tcPr>
            <w:tcW w:w="2268" w:type="dxa"/>
            <w:vAlign w:val="center"/>
          </w:tcPr>
          <w:p w:rsidR="00F51389" w:rsidRPr="002A7C41" w:rsidRDefault="00E155B5"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微软雅黑" w:hint="eastAsia"/>
                <w:b/>
                <w:sz w:val="24"/>
                <w:szCs w:val="24"/>
              </w:rPr>
              <w:t>★</w:t>
            </w:r>
            <w:r w:rsidR="00F51389" w:rsidRPr="002A7C41">
              <w:rPr>
                <w:rFonts w:asciiTheme="minorEastAsia" w:hAnsiTheme="minorEastAsia" w:cs="仿宋_GB2312" w:hint="eastAsia"/>
                <w:sz w:val="24"/>
                <w:szCs w:val="24"/>
              </w:rPr>
              <w:t>投标有效期</w:t>
            </w:r>
          </w:p>
        </w:tc>
        <w:tc>
          <w:tcPr>
            <w:tcW w:w="6813" w:type="dxa"/>
            <w:vAlign w:val="center"/>
          </w:tcPr>
          <w:p w:rsidR="00F51389" w:rsidRPr="002A7C41" w:rsidRDefault="00F51389" w:rsidP="00FD62FF">
            <w:pPr>
              <w:autoSpaceDE w:val="0"/>
              <w:autoSpaceDN w:val="0"/>
              <w:adjustRightInd w:val="0"/>
              <w:spacing w:line="360" w:lineRule="auto"/>
              <w:rPr>
                <w:rFonts w:asciiTheme="minorEastAsia" w:hAnsiTheme="minorEastAsia" w:cs="仿宋_GB2312"/>
                <w:sz w:val="24"/>
                <w:szCs w:val="24"/>
              </w:rPr>
            </w:pPr>
            <w:r w:rsidRPr="002A7C41">
              <w:rPr>
                <w:rFonts w:asciiTheme="minorEastAsia" w:hAnsiTheme="minorEastAsia" w:cs="仿宋_GB2312" w:hint="eastAsia"/>
                <w:sz w:val="24"/>
                <w:szCs w:val="24"/>
              </w:rPr>
              <w:t>60天（自</w:t>
            </w:r>
            <w:r w:rsidRPr="002A7C41">
              <w:rPr>
                <w:rFonts w:asciiTheme="minorEastAsia" w:hAnsiTheme="minorEastAsia" w:cs="宋体" w:hint="eastAsia"/>
                <w:kern w:val="0"/>
                <w:sz w:val="24"/>
                <w:szCs w:val="24"/>
              </w:rPr>
              <w:t>提交投标文件的截止之日起算</w:t>
            </w:r>
            <w:r w:rsidRPr="002A7C41">
              <w:rPr>
                <w:rFonts w:asciiTheme="minorEastAsia" w:hAnsiTheme="minorEastAsia" w:cs="仿宋_GB2312" w:hint="eastAsia"/>
                <w:sz w:val="24"/>
                <w:szCs w:val="24"/>
              </w:rPr>
              <w:t>）</w:t>
            </w:r>
          </w:p>
          <w:p w:rsidR="00F51389" w:rsidRPr="002A7C41" w:rsidRDefault="00F51389" w:rsidP="00FD62FF">
            <w:pPr>
              <w:autoSpaceDE w:val="0"/>
              <w:autoSpaceDN w:val="0"/>
              <w:adjustRightInd w:val="0"/>
              <w:spacing w:line="360" w:lineRule="auto"/>
              <w:rPr>
                <w:rFonts w:asciiTheme="minorEastAsia" w:hAnsiTheme="minorEastAsia" w:cs="仿宋_GB2312"/>
                <w:sz w:val="24"/>
                <w:szCs w:val="24"/>
              </w:rPr>
            </w:pPr>
            <w:r w:rsidRPr="002A7C41">
              <w:rPr>
                <w:rFonts w:asciiTheme="minorEastAsia" w:hAnsiTheme="minorEastAsia" w:cs="仿宋_GB2312"/>
                <w:sz w:val="24"/>
                <w:szCs w:val="24"/>
                <w:lang w:val="zh-CN"/>
              </w:rPr>
              <w:t>中标</w:t>
            </w:r>
            <w:r w:rsidRPr="002A7C41">
              <w:rPr>
                <w:rFonts w:asciiTheme="minorEastAsia" w:hAnsiTheme="minorEastAsia" w:cs="仿宋_GB2312" w:hint="eastAsia"/>
                <w:sz w:val="24"/>
                <w:szCs w:val="24"/>
                <w:lang w:val="zh-CN"/>
              </w:rPr>
              <w:t>人投标</w:t>
            </w:r>
            <w:r w:rsidRPr="002A7C41">
              <w:rPr>
                <w:rFonts w:asciiTheme="minorEastAsia" w:hAnsiTheme="minorEastAsia" w:cs="仿宋_GB2312"/>
                <w:sz w:val="24"/>
                <w:szCs w:val="24"/>
                <w:lang w:val="zh-CN"/>
              </w:rPr>
              <w:t>有效期延</w:t>
            </w:r>
            <w:r w:rsidRPr="002A7C41">
              <w:rPr>
                <w:rFonts w:asciiTheme="minorEastAsia" w:hAnsiTheme="minorEastAsia" w:cs="仿宋_GB2312" w:hint="eastAsia"/>
                <w:sz w:val="24"/>
                <w:szCs w:val="24"/>
                <w:lang w:val="zh-CN"/>
              </w:rPr>
              <w:t>至合同</w:t>
            </w:r>
            <w:r w:rsidRPr="002A7C41">
              <w:rPr>
                <w:rFonts w:asciiTheme="minorEastAsia" w:hAnsiTheme="minorEastAsia" w:cs="仿宋_GB2312"/>
                <w:sz w:val="24"/>
                <w:szCs w:val="24"/>
                <w:lang w:val="zh-CN"/>
              </w:rPr>
              <w:t>验收之日</w:t>
            </w:r>
            <w:r w:rsidRPr="002A7C41">
              <w:rPr>
                <w:rFonts w:asciiTheme="minorEastAsia" w:hAnsiTheme="minorEastAsia" w:cs="仿宋_GB2312" w:hint="eastAsia"/>
                <w:sz w:val="24"/>
                <w:szCs w:val="24"/>
                <w:lang w:val="zh-CN"/>
              </w:rPr>
              <w:t>，</w:t>
            </w:r>
            <w:r w:rsidRPr="002A7C41">
              <w:rPr>
                <w:rFonts w:asciiTheme="minorEastAsia" w:hAnsiTheme="minorEastAsia" w:cs="宋体" w:hint="eastAsia"/>
                <w:kern w:val="0"/>
                <w:sz w:val="24"/>
                <w:szCs w:val="24"/>
              </w:rPr>
              <w:t>中标人全部合同义务履行完毕为止。</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lastRenderedPageBreak/>
              <w:t>11</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bCs/>
                <w:sz w:val="24"/>
                <w:szCs w:val="24"/>
                <w:lang w:val="zh-CN"/>
              </w:rPr>
              <w:t>中标人将本项目的非主体、非关键性</w:t>
            </w:r>
          </w:p>
          <w:p w:rsidR="00F51389" w:rsidRPr="002A7C41" w:rsidRDefault="00F51389" w:rsidP="00FD62FF">
            <w:pPr>
              <w:autoSpaceDE w:val="0"/>
              <w:autoSpaceDN w:val="0"/>
              <w:adjustRightInd w:val="0"/>
              <w:spacing w:line="360" w:lineRule="auto"/>
              <w:jc w:val="center"/>
              <w:rPr>
                <w:rFonts w:asciiTheme="minorEastAsia" w:hAnsiTheme="minorEastAsia" w:cs="仿宋_GB2312"/>
                <w:sz w:val="24"/>
                <w:szCs w:val="24"/>
              </w:rPr>
            </w:pPr>
            <w:r w:rsidRPr="002A7C41">
              <w:rPr>
                <w:rFonts w:asciiTheme="minorEastAsia" w:hAnsiTheme="minorEastAsia" w:cs="宋体"/>
                <w:bCs/>
                <w:sz w:val="24"/>
                <w:szCs w:val="24"/>
                <w:lang w:val="zh-CN"/>
              </w:rPr>
              <w:t>工作分包</w:t>
            </w:r>
          </w:p>
        </w:tc>
        <w:tc>
          <w:tcPr>
            <w:tcW w:w="6813" w:type="dxa"/>
            <w:vAlign w:val="center"/>
          </w:tcPr>
          <w:p w:rsidR="00F51389" w:rsidRPr="002A7C41" w:rsidRDefault="00DA4772" w:rsidP="00FD62FF">
            <w:pPr>
              <w:autoSpaceDE w:val="0"/>
              <w:autoSpaceDN w:val="0"/>
              <w:adjustRightInd w:val="0"/>
              <w:spacing w:line="276" w:lineRule="auto"/>
              <w:rPr>
                <w:rFonts w:asciiTheme="minorEastAsia" w:hAnsiTheme="minorEastAsia" w:cs="仿宋_GB2312"/>
                <w:sz w:val="24"/>
                <w:szCs w:val="24"/>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 xml:space="preserve">不允许   </w:t>
            </w:r>
            <w:r w:rsidR="00F51389" w:rsidRPr="002A7C41">
              <w:rPr>
                <w:rFonts w:asciiTheme="minorEastAsia" w:hAnsiTheme="minorEastAsia" w:cs="宋体" w:hint="eastAsia"/>
                <w:b/>
                <w:bCs/>
                <w:sz w:val="24"/>
                <w:szCs w:val="24"/>
                <w:lang w:val="zh-CN"/>
              </w:rPr>
              <w:t>□</w:t>
            </w:r>
            <w:r w:rsidR="00F51389" w:rsidRPr="002A7C41">
              <w:rPr>
                <w:rFonts w:asciiTheme="minorEastAsia" w:hAnsiTheme="minorEastAsia" w:cs="仿宋_GB2312" w:hint="eastAsia"/>
                <w:sz w:val="24"/>
                <w:szCs w:val="24"/>
              </w:rPr>
              <w:t>允许</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12</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投标截止及</w:t>
            </w:r>
          </w:p>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开标时间</w:t>
            </w:r>
          </w:p>
        </w:tc>
        <w:tc>
          <w:tcPr>
            <w:tcW w:w="6813" w:type="dxa"/>
            <w:vAlign w:val="center"/>
          </w:tcPr>
          <w:p w:rsidR="00F51389" w:rsidRPr="002A7C41" w:rsidRDefault="005D43EB" w:rsidP="005D43EB">
            <w:pPr>
              <w:autoSpaceDE w:val="0"/>
              <w:autoSpaceDN w:val="0"/>
              <w:adjustRightInd w:val="0"/>
              <w:spacing w:line="360" w:lineRule="auto"/>
              <w:ind w:firstLineChars="100" w:firstLine="240"/>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2018</w:t>
            </w:r>
            <w:r w:rsidR="00F51389" w:rsidRPr="002A7C41">
              <w:rPr>
                <w:rFonts w:asciiTheme="minorEastAsia" w:hAnsiTheme="minorEastAsia" w:cs="宋体" w:hint="eastAsia"/>
                <w:bCs/>
                <w:sz w:val="24"/>
                <w:szCs w:val="24"/>
                <w:lang w:val="zh-CN"/>
              </w:rPr>
              <w:t>年</w:t>
            </w:r>
            <w:r w:rsidRPr="002A7C41">
              <w:rPr>
                <w:rFonts w:asciiTheme="minorEastAsia" w:hAnsiTheme="minorEastAsia" w:cs="宋体" w:hint="eastAsia"/>
                <w:bCs/>
                <w:sz w:val="24"/>
                <w:szCs w:val="24"/>
                <w:lang w:val="zh-CN"/>
              </w:rPr>
              <w:t>11</w:t>
            </w:r>
            <w:r w:rsidR="00F51389" w:rsidRPr="002A7C41">
              <w:rPr>
                <w:rFonts w:asciiTheme="minorEastAsia" w:hAnsiTheme="minorEastAsia" w:cs="宋体" w:hint="eastAsia"/>
                <w:bCs/>
                <w:sz w:val="24"/>
                <w:szCs w:val="24"/>
                <w:lang w:val="zh-CN"/>
              </w:rPr>
              <w:t>月</w:t>
            </w:r>
            <w:r w:rsidRPr="002A7C41">
              <w:rPr>
                <w:rFonts w:asciiTheme="minorEastAsia" w:hAnsiTheme="minorEastAsia" w:cs="宋体" w:hint="eastAsia"/>
                <w:bCs/>
                <w:sz w:val="24"/>
                <w:szCs w:val="24"/>
                <w:lang w:val="zh-CN"/>
              </w:rPr>
              <w:t>14</w:t>
            </w:r>
            <w:r w:rsidR="00F51389" w:rsidRPr="002A7C41">
              <w:rPr>
                <w:rFonts w:asciiTheme="minorEastAsia" w:hAnsiTheme="minorEastAsia" w:cs="宋体" w:hint="eastAsia"/>
                <w:bCs/>
                <w:sz w:val="24"/>
                <w:szCs w:val="24"/>
                <w:lang w:val="zh-CN"/>
              </w:rPr>
              <w:t>日</w:t>
            </w:r>
            <w:r w:rsidRPr="002A7C41">
              <w:rPr>
                <w:rFonts w:asciiTheme="minorEastAsia" w:hAnsiTheme="minorEastAsia" w:cs="宋体" w:hint="eastAsia"/>
                <w:bCs/>
                <w:sz w:val="24"/>
                <w:szCs w:val="24"/>
                <w:lang w:val="zh-CN"/>
              </w:rPr>
              <w:t>9</w:t>
            </w:r>
            <w:r w:rsidR="00F51389" w:rsidRPr="002A7C41">
              <w:rPr>
                <w:rFonts w:asciiTheme="minorEastAsia" w:hAnsiTheme="minorEastAsia" w:cs="宋体" w:hint="eastAsia"/>
                <w:bCs/>
                <w:sz w:val="24"/>
                <w:szCs w:val="24"/>
                <w:lang w:val="zh-CN"/>
              </w:rPr>
              <w:t>时</w:t>
            </w:r>
            <w:r w:rsidRPr="002A7C41">
              <w:rPr>
                <w:rFonts w:asciiTheme="minorEastAsia" w:hAnsiTheme="minorEastAsia" w:cs="宋体" w:hint="eastAsia"/>
                <w:bCs/>
                <w:sz w:val="24"/>
                <w:szCs w:val="24"/>
                <w:lang w:val="zh-CN"/>
              </w:rPr>
              <w:t>30</w:t>
            </w:r>
            <w:r w:rsidR="00F51389" w:rsidRPr="002A7C41">
              <w:rPr>
                <w:rFonts w:asciiTheme="minorEastAsia" w:hAnsiTheme="minorEastAsia" w:cs="宋体" w:hint="eastAsia"/>
                <w:bCs/>
                <w:sz w:val="24"/>
                <w:szCs w:val="24"/>
                <w:lang w:val="zh-CN"/>
              </w:rPr>
              <w:t>分（北京时间）</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13</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递交投标文件</w:t>
            </w:r>
          </w:p>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及开标地点</w:t>
            </w:r>
          </w:p>
        </w:tc>
        <w:tc>
          <w:tcPr>
            <w:tcW w:w="6813" w:type="dxa"/>
            <w:vAlign w:val="center"/>
          </w:tcPr>
          <w:p w:rsidR="00F51389" w:rsidRPr="002A7C41" w:rsidRDefault="00F51389" w:rsidP="005D43EB">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许昌市公共资源交易中心三楼开标</w:t>
            </w:r>
            <w:r w:rsidR="005D43EB" w:rsidRPr="002A7C41">
              <w:rPr>
                <w:rFonts w:asciiTheme="minorEastAsia" w:hAnsiTheme="minorEastAsia" w:cs="宋体" w:hint="eastAsia"/>
                <w:bCs/>
                <w:sz w:val="24"/>
                <w:szCs w:val="24"/>
                <w:u w:val="single"/>
                <w:lang w:val="zh-CN"/>
              </w:rPr>
              <w:t>二</w:t>
            </w:r>
            <w:r w:rsidRPr="002A7C41">
              <w:rPr>
                <w:rFonts w:asciiTheme="minorEastAsia" w:hAnsiTheme="minorEastAsia" w:cs="宋体" w:hint="eastAsia"/>
                <w:bCs/>
                <w:sz w:val="24"/>
                <w:szCs w:val="24"/>
                <w:lang w:val="zh-CN"/>
              </w:rPr>
              <w:t>室（</w:t>
            </w:r>
            <w:r w:rsidRPr="002A7C41">
              <w:rPr>
                <w:rFonts w:asciiTheme="minorEastAsia" w:hAnsiTheme="minorEastAsia" w:cs="宋体"/>
                <w:bCs/>
                <w:sz w:val="24"/>
                <w:szCs w:val="24"/>
                <w:lang w:val="zh-CN"/>
              </w:rPr>
              <w:t>龙兴路与竹林路交汇处</w:t>
            </w:r>
            <w:r w:rsidRPr="002A7C41">
              <w:rPr>
                <w:rFonts w:asciiTheme="minorEastAsia" w:hAnsiTheme="minorEastAsia" w:cs="宋体" w:hint="eastAsia"/>
                <w:bCs/>
                <w:sz w:val="24"/>
                <w:szCs w:val="24"/>
                <w:lang w:val="zh-CN"/>
              </w:rPr>
              <w:t>公共资源大厦）</w:t>
            </w:r>
          </w:p>
        </w:tc>
      </w:tr>
      <w:tr w:rsidR="00F51389" w:rsidRPr="002A7C41" w:rsidTr="00FD62FF">
        <w:trPr>
          <w:trHeight w:val="504"/>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14</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2A7C41">
              <w:rPr>
                <w:rFonts w:asciiTheme="minorEastAsia" w:hAnsiTheme="minorEastAsia" w:cs="宋体" w:hint="eastAsia"/>
                <w:kern w:val="0"/>
                <w:sz w:val="24"/>
                <w:szCs w:val="24"/>
              </w:rPr>
              <w:t>投标保证金</w:t>
            </w:r>
          </w:p>
        </w:tc>
        <w:tc>
          <w:tcPr>
            <w:tcW w:w="6813" w:type="dxa"/>
            <w:vAlign w:val="center"/>
          </w:tcPr>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缴纳截止时间：同投标截止时间。</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金额：</w:t>
            </w:r>
            <w:r w:rsidR="00CE7500" w:rsidRPr="002A7C41">
              <w:rPr>
                <w:rFonts w:asciiTheme="minorEastAsia" w:hAnsiTheme="minorEastAsia" w:cs="仿宋_GB2312" w:hint="eastAsia"/>
                <w:sz w:val="24"/>
                <w:szCs w:val="24"/>
                <w:lang w:val="zh-CN"/>
              </w:rPr>
              <w:t>贰万伍仟</w:t>
            </w:r>
            <w:r w:rsidRPr="002A7C41">
              <w:rPr>
                <w:rFonts w:asciiTheme="minorEastAsia" w:hAnsiTheme="minorEastAsia" w:cs="仿宋_GB2312" w:hint="eastAsia"/>
                <w:sz w:val="24"/>
                <w:szCs w:val="24"/>
                <w:lang w:val="zh-CN"/>
              </w:rPr>
              <w:t>元（¥</w:t>
            </w:r>
            <w:r w:rsidR="00CE7500" w:rsidRPr="002A7C41">
              <w:rPr>
                <w:rFonts w:asciiTheme="minorEastAsia" w:hAnsiTheme="minorEastAsia" w:cs="仿宋_GB2312" w:hint="eastAsia"/>
                <w:sz w:val="24"/>
                <w:szCs w:val="24"/>
                <w:lang w:val="zh-CN"/>
              </w:rPr>
              <w:t>25000.00元</w:t>
            </w:r>
            <w:r w:rsidRPr="002A7C41">
              <w:rPr>
                <w:rFonts w:asciiTheme="minorEastAsia" w:hAnsiTheme="minorEastAsia" w:cs="仿宋_GB2312" w:hint="eastAsia"/>
                <w:sz w:val="24"/>
                <w:szCs w:val="24"/>
                <w:lang w:val="zh-CN"/>
              </w:rPr>
              <w:t>）</w:t>
            </w:r>
          </w:p>
          <w:p w:rsidR="00F51389" w:rsidRPr="002A7C41"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rsidR="00F51389" w:rsidRPr="002A7C41"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F51389" w:rsidRPr="002A7C41"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三、投标保证金缴纳方式：</w:t>
            </w:r>
          </w:p>
          <w:p w:rsidR="00F51389" w:rsidRPr="002A7C41"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1、投标人网上下载招标文件后，登录</w:t>
            </w:r>
            <w:hyperlink r:id="rId13" w:history="1">
              <w:r w:rsidRPr="002A7C41">
                <w:rPr>
                  <w:rFonts w:asciiTheme="minorEastAsia" w:hAnsiTheme="minorEastAsia" w:cs="仿宋_GB2312" w:hint="eastAsia"/>
                  <w:sz w:val="24"/>
                  <w:szCs w:val="24"/>
                  <w:lang w:val="zh-CN"/>
                </w:rPr>
                <w:t>http://221.14.6.70:8088/ggzy</w:t>
              </w:r>
            </w:hyperlink>
            <w:r w:rsidRPr="002A7C41">
              <w:rPr>
                <w:rFonts w:asciiTheme="minorEastAsia" w:hAnsiTheme="minorEastAsia" w:cs="仿宋_GB2312" w:hint="eastAsia"/>
                <w:sz w:val="24"/>
                <w:szCs w:val="24"/>
                <w:lang w:val="zh-CN"/>
              </w:rPr>
              <w:t>系统，依次点击“会员向导”→“参与投标”→“费用缴纳说明”→“保证金缴纳说明单”，获取缴费说明单，根据每个标段的缴纳说明单在缴纳截止时间前缴纳；</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2、成功缴纳后重新登录前述系统，依次点击“会员向导”→“参与投标”→“保证金绑定”→“绑定”进行投标保证金绑定。</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3、《保证金缴纳绑定操作指南》获取方法：登录许昌公共资源交易系统-组件下载-《保证金缴纳绑定操作指南》。</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5、每个投标人每个项目每个标段只有唯一缴纳账号，切勿重复缴纳或错误缴纳。</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rsidR="00F51389" w:rsidRPr="002A7C41" w:rsidRDefault="00F51389" w:rsidP="00FD62FF">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7、不同投标人的投标保证金不得从同一单位或者个人的账户转出。</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8、未按上述规定操作引起的无效投标，由投标人自行负责。</w:t>
            </w:r>
          </w:p>
          <w:p w:rsidR="00F51389" w:rsidRPr="002A7C41"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9、汇款凭证无需备注项目编号和项目名称。</w:t>
            </w:r>
          </w:p>
          <w:p w:rsidR="00F51389" w:rsidRPr="002A7C41" w:rsidRDefault="00F51389" w:rsidP="003A4C56">
            <w:pPr>
              <w:tabs>
                <w:tab w:val="left" w:pos="1260"/>
              </w:tabs>
              <w:autoSpaceDE w:val="0"/>
              <w:autoSpaceDN w:val="0"/>
              <w:spacing w:line="360" w:lineRule="auto"/>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F51389" w:rsidRPr="002A7C41" w:rsidTr="00FD62FF">
        <w:trPr>
          <w:trHeight w:val="156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lastRenderedPageBreak/>
              <w:t>15</w:t>
            </w:r>
          </w:p>
        </w:tc>
        <w:tc>
          <w:tcPr>
            <w:tcW w:w="2268"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仿宋_GB2312"/>
                <w:sz w:val="24"/>
                <w:szCs w:val="24"/>
              </w:rPr>
            </w:pPr>
            <w:r w:rsidRPr="002A7C41">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sz w:val="24"/>
                <w:szCs w:val="24"/>
              </w:rPr>
              <w:t>招标公告、中标公告、变更（更正）公告、现场勘察答复等相关信息同时在以下网站发布：《中国政府采购网》、《河南省政府采购网》、《许昌市政府采购网》、</w:t>
            </w:r>
            <w:r w:rsidR="001052E3" w:rsidRPr="002A7C41">
              <w:rPr>
                <w:rFonts w:asciiTheme="minorEastAsia" w:hAnsiTheme="minorEastAsia" w:cs="宋体" w:hint="eastAsia"/>
                <w:sz w:val="24"/>
                <w:szCs w:val="24"/>
              </w:rPr>
              <w:t>《</w:t>
            </w:r>
            <w:hyperlink r:id="rId14" w:tgtFrame="_blank" w:history="1">
              <w:r w:rsidR="001052E3" w:rsidRPr="002A7C41">
                <w:rPr>
                  <w:rFonts w:asciiTheme="minorEastAsia" w:hAnsiTheme="minorEastAsia" w:cs="宋体"/>
                  <w:sz w:val="24"/>
                  <w:szCs w:val="24"/>
                </w:rPr>
                <w:t>中国·许昌</w:t>
              </w:r>
              <w:r w:rsidR="001052E3" w:rsidRPr="002A7C41">
                <w:rPr>
                  <w:rFonts w:asciiTheme="minorEastAsia" w:hAnsiTheme="minorEastAsia" w:cs="宋体" w:hint="eastAsia"/>
                  <w:sz w:val="24"/>
                  <w:szCs w:val="24"/>
                </w:rPr>
                <w:t xml:space="preserve"> </w:t>
              </w:r>
              <w:r w:rsidR="001052E3" w:rsidRPr="002A7C41">
                <w:rPr>
                  <w:rFonts w:asciiTheme="minorEastAsia" w:hAnsiTheme="minorEastAsia" w:cs="宋体"/>
                  <w:sz w:val="24"/>
                  <w:szCs w:val="24"/>
                </w:rPr>
                <w:t>许昌市政府网</w:t>
              </w:r>
            </w:hyperlink>
            <w:r w:rsidR="001052E3" w:rsidRPr="002A7C41">
              <w:rPr>
                <w:rFonts w:asciiTheme="minorEastAsia" w:hAnsiTheme="minorEastAsia" w:cs="宋体" w:hint="eastAsia"/>
                <w:sz w:val="24"/>
                <w:szCs w:val="24"/>
              </w:rPr>
              <w:t>》、</w:t>
            </w:r>
            <w:r w:rsidRPr="002A7C41">
              <w:rPr>
                <w:rFonts w:asciiTheme="minorEastAsia" w:hAnsiTheme="minorEastAsia" w:cs="宋体" w:hint="eastAsia"/>
                <w:sz w:val="24"/>
                <w:szCs w:val="24"/>
              </w:rPr>
              <w:t>《全国公共资源交易平台（河南省·许昌市）》</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16</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仿宋_GB2312" w:hint="eastAsia"/>
                <w:sz w:val="24"/>
                <w:szCs w:val="24"/>
              </w:rPr>
              <w:t>采购人澄清或修改招标文件时间</w:t>
            </w:r>
          </w:p>
        </w:tc>
        <w:tc>
          <w:tcPr>
            <w:tcW w:w="6813" w:type="dxa"/>
            <w:vAlign w:val="center"/>
          </w:tcPr>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投标截止时间15日前（</w:t>
            </w:r>
            <w:r w:rsidRPr="002A7C41">
              <w:rPr>
                <w:rFonts w:asciiTheme="minorEastAsia" w:hAnsiTheme="minorEastAsia" w:cs="仿宋_GB2312" w:hint="eastAsia"/>
                <w:sz w:val="24"/>
                <w:szCs w:val="24"/>
                <w:lang w:val="zh-CN"/>
              </w:rPr>
              <w:t>澄清内容可能影响投标文件编制的）</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17</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投标人对采购文件</w:t>
            </w:r>
            <w:r w:rsidRPr="002A7C41">
              <w:rPr>
                <w:rFonts w:asciiTheme="minorEastAsia" w:hAnsiTheme="minorEastAsia" w:cs="黑体" w:hint="eastAsia"/>
                <w:sz w:val="24"/>
                <w:szCs w:val="24"/>
              </w:rPr>
              <w:lastRenderedPageBreak/>
              <w:t>质疑截止时间</w:t>
            </w:r>
          </w:p>
        </w:tc>
        <w:tc>
          <w:tcPr>
            <w:tcW w:w="6813" w:type="dxa"/>
            <w:vAlign w:val="center"/>
          </w:tcPr>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lastRenderedPageBreak/>
              <w:t>招标公告期满之日起七个工作日</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lastRenderedPageBreak/>
              <w:t>18</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投标文件份数</w:t>
            </w:r>
          </w:p>
        </w:tc>
        <w:tc>
          <w:tcPr>
            <w:tcW w:w="6813" w:type="dxa"/>
            <w:vAlign w:val="center"/>
          </w:tcPr>
          <w:p w:rsidR="009652AA" w:rsidRPr="002A7C41" w:rsidRDefault="00DA4772" w:rsidP="00FD62FF">
            <w:pPr>
              <w:autoSpaceDE w:val="0"/>
              <w:autoSpaceDN w:val="0"/>
              <w:adjustRightInd w:val="0"/>
              <w:spacing w:line="360" w:lineRule="auto"/>
              <w:rPr>
                <w:rFonts w:asciiTheme="minorEastAsia" w:hAnsiTheme="minorEastAsia" w:cs="宋体"/>
                <w:sz w:val="24"/>
                <w:szCs w:val="24"/>
              </w:rPr>
            </w:pPr>
            <w:r w:rsidRPr="002A7C41">
              <w:rPr>
                <w:rFonts w:ascii="新宋体" w:eastAsia="新宋体" w:hAnsi="新宋体"/>
                <w:b/>
                <w:sz w:val="24"/>
              </w:rPr>
              <w:fldChar w:fldCharType="begin"/>
            </w:r>
            <w:r w:rsidR="00FC4909" w:rsidRPr="002A7C41">
              <w:rPr>
                <w:rFonts w:ascii="新宋体" w:eastAsia="新宋体" w:hAnsi="新宋体"/>
                <w:b/>
                <w:sz w:val="24"/>
              </w:rPr>
              <w:instrText xml:space="preserve"> </w:instrText>
            </w:r>
            <w:r w:rsidR="00FC4909" w:rsidRPr="002A7C41">
              <w:rPr>
                <w:rFonts w:ascii="新宋体" w:eastAsia="新宋体" w:hAnsi="新宋体" w:hint="eastAsia"/>
                <w:b/>
                <w:sz w:val="24"/>
              </w:rPr>
              <w:instrText>eq \o\ac(□,√)</w:instrText>
            </w:r>
            <w:r w:rsidRPr="002A7C41">
              <w:rPr>
                <w:rFonts w:ascii="新宋体" w:eastAsia="新宋体" w:hAnsi="新宋体"/>
                <w:b/>
                <w:sz w:val="24"/>
              </w:rPr>
              <w:fldChar w:fldCharType="end"/>
            </w:r>
            <w:r w:rsidR="00FC4909" w:rsidRPr="002A7C41">
              <w:rPr>
                <w:rFonts w:ascii="新宋体" w:eastAsia="新宋体" w:hAnsi="新宋体" w:hint="eastAsia"/>
                <w:sz w:val="24"/>
              </w:rPr>
              <w:t>电子投标文件：</w:t>
            </w:r>
            <w:r w:rsidR="00212788" w:rsidRPr="002A7C41">
              <w:rPr>
                <w:rFonts w:ascii="新宋体" w:eastAsia="新宋体" w:hAnsi="新宋体" w:hint="eastAsia"/>
                <w:sz w:val="24"/>
              </w:rPr>
              <w:t>成功上传至《全国公共资源交易平台（河南省·许昌市）》公共资源交易系统加密电子投标文件1份</w:t>
            </w:r>
            <w:r w:rsidR="00212788" w:rsidRPr="002A7C41">
              <w:rPr>
                <w:rFonts w:hAnsi="宋体" w:cs="宋体" w:hint="eastAsia"/>
                <w:sz w:val="24"/>
                <w:lang w:val="zh-CN"/>
              </w:rPr>
              <w:t>（文件格式为：</w:t>
            </w:r>
            <w:r w:rsidR="00212788" w:rsidRPr="002A7C41">
              <w:rPr>
                <w:rFonts w:hAnsi="宋体" w:cs="宋体" w:hint="eastAsia"/>
                <w:sz w:val="24"/>
                <w:lang w:val="zh-CN"/>
              </w:rPr>
              <w:t xml:space="preserve"> XXX</w:t>
            </w:r>
            <w:r w:rsidR="00212788" w:rsidRPr="002A7C41">
              <w:rPr>
                <w:rFonts w:hAnsi="宋体" w:cs="宋体" w:hint="eastAsia"/>
                <w:sz w:val="24"/>
                <w:lang w:val="zh-CN"/>
              </w:rPr>
              <w:t>公司</w:t>
            </w:r>
            <w:r w:rsidR="00212788" w:rsidRPr="002A7C41">
              <w:rPr>
                <w:rFonts w:hAnsi="宋体" w:cs="宋体" w:hint="eastAsia"/>
                <w:sz w:val="24"/>
                <w:lang w:val="zh-CN"/>
              </w:rPr>
              <w:t>XXX</w:t>
            </w:r>
            <w:r w:rsidR="00212788" w:rsidRPr="002A7C41">
              <w:rPr>
                <w:rFonts w:hAnsi="宋体" w:cs="宋体" w:hint="eastAsia"/>
                <w:sz w:val="24"/>
                <w:lang w:val="zh-CN"/>
              </w:rPr>
              <w:t>项目编号</w:t>
            </w:r>
            <w:r w:rsidR="00212788" w:rsidRPr="002A7C41">
              <w:rPr>
                <w:rFonts w:hAnsi="宋体" w:cs="宋体" w:hint="eastAsia"/>
                <w:sz w:val="24"/>
                <w:lang w:val="zh-CN"/>
              </w:rPr>
              <w:t>.file</w:t>
            </w:r>
            <w:r w:rsidR="00212788" w:rsidRPr="002A7C41">
              <w:rPr>
                <w:rFonts w:hAnsi="宋体" w:cs="宋体" w:hint="eastAsia"/>
                <w:sz w:val="24"/>
                <w:lang w:val="zh-CN"/>
              </w:rPr>
              <w:t>）。</w:t>
            </w:r>
            <w:r w:rsidR="00212788" w:rsidRPr="002A7C41">
              <w:rPr>
                <w:rFonts w:ascii="新宋体" w:eastAsia="新宋体" w:hAnsi="新宋体" w:hint="eastAsia"/>
                <w:sz w:val="24"/>
              </w:rPr>
              <w:t>使用电子介质存储的备份文件1份（文件格式为：名称为“备份”的文件夹）。</w:t>
            </w:r>
          </w:p>
          <w:p w:rsidR="00F51389" w:rsidRPr="002A7C41" w:rsidRDefault="00DA4772" w:rsidP="00FD62FF">
            <w:pPr>
              <w:autoSpaceDE w:val="0"/>
              <w:autoSpaceDN w:val="0"/>
              <w:adjustRightInd w:val="0"/>
              <w:spacing w:line="360" w:lineRule="auto"/>
              <w:rPr>
                <w:rFonts w:ascii="新宋体" w:eastAsia="新宋体" w:hAnsi="新宋体"/>
                <w:sz w:val="24"/>
              </w:rPr>
            </w:pPr>
            <w:r w:rsidRPr="002A7C41">
              <w:rPr>
                <w:rFonts w:ascii="新宋体" w:eastAsia="新宋体" w:hAnsi="新宋体"/>
                <w:b/>
                <w:sz w:val="24"/>
              </w:rPr>
              <w:fldChar w:fldCharType="begin"/>
            </w:r>
            <w:r w:rsidR="00FC4962" w:rsidRPr="002A7C41">
              <w:rPr>
                <w:rFonts w:ascii="新宋体" w:eastAsia="新宋体" w:hAnsi="新宋体"/>
                <w:b/>
                <w:sz w:val="24"/>
              </w:rPr>
              <w:instrText xml:space="preserve"> </w:instrText>
            </w:r>
            <w:r w:rsidR="00FC4962" w:rsidRPr="002A7C41">
              <w:rPr>
                <w:rFonts w:ascii="新宋体" w:eastAsia="新宋体" w:hAnsi="新宋体" w:hint="eastAsia"/>
                <w:b/>
                <w:sz w:val="24"/>
              </w:rPr>
              <w:instrText>eq \o\ac(□,√)</w:instrText>
            </w:r>
            <w:r w:rsidRPr="002A7C41">
              <w:rPr>
                <w:rFonts w:ascii="新宋体" w:eastAsia="新宋体" w:hAnsi="新宋体"/>
                <w:b/>
                <w:sz w:val="24"/>
              </w:rPr>
              <w:fldChar w:fldCharType="end"/>
            </w:r>
            <w:r w:rsidR="00FC4962" w:rsidRPr="002A7C41">
              <w:rPr>
                <w:rFonts w:ascii="新宋体" w:eastAsia="新宋体" w:hAnsi="新宋体" w:hint="eastAsia"/>
                <w:sz w:val="24"/>
              </w:rPr>
              <w:t>纸质投标文件：</w:t>
            </w:r>
            <w:r w:rsidR="00F51389" w:rsidRPr="002A7C41">
              <w:rPr>
                <w:rFonts w:asciiTheme="minorEastAsia" w:hAnsiTheme="minorEastAsia" w:cs="仿宋_GB2312" w:hint="eastAsia"/>
                <w:sz w:val="24"/>
                <w:szCs w:val="24"/>
              </w:rPr>
              <w:t>正本</w:t>
            </w:r>
            <w:r w:rsidR="00F51389" w:rsidRPr="002A7C41">
              <w:rPr>
                <w:rFonts w:asciiTheme="minorEastAsia" w:hAnsiTheme="minorEastAsia" w:cs="仿宋_GB2312" w:hint="eastAsia"/>
                <w:b/>
                <w:sz w:val="24"/>
                <w:szCs w:val="24"/>
              </w:rPr>
              <w:t>一</w:t>
            </w:r>
            <w:r w:rsidR="00F51389" w:rsidRPr="002A7C41">
              <w:rPr>
                <w:rFonts w:asciiTheme="minorEastAsia" w:hAnsiTheme="minorEastAsia" w:cs="仿宋_GB2312" w:hint="eastAsia"/>
                <w:sz w:val="24"/>
                <w:szCs w:val="24"/>
              </w:rPr>
              <w:t>份，副本</w:t>
            </w:r>
            <w:r w:rsidR="005D5944" w:rsidRPr="002A7C41">
              <w:rPr>
                <w:rFonts w:asciiTheme="minorEastAsia" w:hAnsiTheme="minorEastAsia" w:cs="仿宋_GB2312" w:hint="eastAsia"/>
                <w:sz w:val="24"/>
                <w:szCs w:val="24"/>
                <w:u w:val="single"/>
              </w:rPr>
              <w:t>一</w:t>
            </w:r>
            <w:r w:rsidR="00F51389" w:rsidRPr="002A7C41">
              <w:rPr>
                <w:rFonts w:asciiTheme="minorEastAsia" w:hAnsiTheme="minorEastAsia" w:cs="仿宋_GB2312" w:hint="eastAsia"/>
                <w:sz w:val="24"/>
                <w:szCs w:val="24"/>
              </w:rPr>
              <w:t>份</w:t>
            </w:r>
            <w:r w:rsidR="00EF56E4" w:rsidRPr="002A7C41">
              <w:rPr>
                <w:rFonts w:asciiTheme="minorEastAsia" w:hAnsiTheme="minorEastAsia" w:cs="仿宋_GB2312" w:hint="eastAsia"/>
                <w:sz w:val="24"/>
                <w:szCs w:val="24"/>
              </w:rPr>
              <w:t>。</w:t>
            </w:r>
            <w:r w:rsidR="00212788" w:rsidRPr="002A7C41">
              <w:rPr>
                <w:rFonts w:asciiTheme="minorEastAsia" w:hAnsiTheme="minorEastAsia" w:cs="仿宋_GB2312" w:hint="eastAsia"/>
                <w:sz w:val="24"/>
                <w:szCs w:val="24"/>
              </w:rPr>
              <w:t>使用</w:t>
            </w:r>
            <w:r w:rsidR="00212788" w:rsidRPr="002A7C41">
              <w:rPr>
                <w:rFonts w:ascii="新宋体" w:eastAsia="新宋体" w:hAnsi="新宋体" w:hint="eastAsia"/>
                <w:sz w:val="24"/>
              </w:rPr>
              <w:t>格式为“投标文件（供打印）.PDF”的文件</w:t>
            </w:r>
          </w:p>
          <w:p w:rsidR="00EF56E4" w:rsidRPr="002A7C41" w:rsidRDefault="00EF56E4" w:rsidP="00EF56E4">
            <w:pPr>
              <w:autoSpaceDE w:val="0"/>
              <w:autoSpaceDN w:val="0"/>
              <w:adjustRightInd w:val="0"/>
              <w:spacing w:line="360" w:lineRule="auto"/>
              <w:rPr>
                <w:rFonts w:asciiTheme="minorEastAsia" w:hAnsiTheme="minorEastAsia" w:cs="宋体"/>
                <w:bCs/>
                <w:sz w:val="24"/>
                <w:szCs w:val="24"/>
                <w:lang w:val="zh-CN"/>
              </w:rPr>
            </w:pPr>
            <w:r w:rsidRPr="002A7C41">
              <w:rPr>
                <w:rFonts w:ascii="新宋体" w:eastAsia="新宋体" w:hAnsi="新宋体" w:hint="eastAsia"/>
                <w:sz w:val="24"/>
              </w:rPr>
              <w:t>电子投标文件和纸质投标文件的内容、格式、水印码、签章应一致。</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19</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投标文件的</w:t>
            </w:r>
          </w:p>
          <w:p w:rsidR="00F51389" w:rsidRPr="002A7C41" w:rsidRDefault="00F51389" w:rsidP="00FD62FF">
            <w:pPr>
              <w:autoSpaceDE w:val="0"/>
              <w:autoSpaceDN w:val="0"/>
              <w:adjustRightInd w:val="0"/>
              <w:spacing w:line="360" w:lineRule="auto"/>
              <w:jc w:val="center"/>
              <w:rPr>
                <w:rFonts w:asciiTheme="minorEastAsia" w:hAnsiTheme="minorEastAsia" w:cs="黑体"/>
                <w:sz w:val="24"/>
                <w:szCs w:val="24"/>
              </w:rPr>
            </w:pPr>
            <w:r w:rsidRPr="002A7C41">
              <w:rPr>
                <w:rFonts w:asciiTheme="minorEastAsia" w:hAnsiTheme="minorEastAsia" w:cs="黑体" w:hint="eastAsia"/>
                <w:sz w:val="24"/>
                <w:szCs w:val="24"/>
              </w:rPr>
              <w:t>签署盖章</w:t>
            </w:r>
          </w:p>
        </w:tc>
        <w:tc>
          <w:tcPr>
            <w:tcW w:w="6813" w:type="dxa"/>
            <w:vAlign w:val="center"/>
          </w:tcPr>
          <w:p w:rsidR="000311FB" w:rsidRPr="002A7C41" w:rsidRDefault="00DA4772" w:rsidP="005D272E">
            <w:pPr>
              <w:autoSpaceDE w:val="0"/>
              <w:autoSpaceDN w:val="0"/>
              <w:adjustRightInd w:val="0"/>
              <w:spacing w:line="420" w:lineRule="exact"/>
              <w:rPr>
                <w:rFonts w:ascii="新宋体" w:eastAsia="新宋体" w:hAnsi="新宋体"/>
                <w:sz w:val="24"/>
              </w:rPr>
            </w:pPr>
            <w:r w:rsidRPr="002A7C41">
              <w:rPr>
                <w:rFonts w:ascii="新宋体" w:eastAsia="新宋体" w:hAnsi="新宋体"/>
                <w:b/>
                <w:sz w:val="24"/>
              </w:rPr>
              <w:fldChar w:fldCharType="begin"/>
            </w:r>
            <w:r w:rsidR="009652AA" w:rsidRPr="002A7C41">
              <w:rPr>
                <w:rFonts w:ascii="新宋体" w:eastAsia="新宋体" w:hAnsi="新宋体"/>
                <w:b/>
                <w:sz w:val="24"/>
              </w:rPr>
              <w:instrText xml:space="preserve"> </w:instrText>
            </w:r>
            <w:r w:rsidR="009652AA" w:rsidRPr="002A7C41">
              <w:rPr>
                <w:rFonts w:ascii="新宋体" w:eastAsia="新宋体" w:hAnsi="新宋体" w:hint="eastAsia"/>
                <w:b/>
                <w:sz w:val="24"/>
              </w:rPr>
              <w:instrText>eq \o\ac(□,√)</w:instrText>
            </w:r>
            <w:r w:rsidRPr="002A7C41">
              <w:rPr>
                <w:rFonts w:ascii="新宋体" w:eastAsia="新宋体" w:hAnsi="新宋体"/>
                <w:b/>
                <w:sz w:val="24"/>
              </w:rPr>
              <w:fldChar w:fldCharType="end"/>
            </w:r>
            <w:r w:rsidR="005D272E" w:rsidRPr="002A7C41">
              <w:rPr>
                <w:rFonts w:ascii="新宋体" w:eastAsia="新宋体" w:hAnsi="新宋体" w:hint="eastAsia"/>
                <w:sz w:val="24"/>
              </w:rPr>
              <w:t>电子投标文件：按招标文件要求加盖电子印章和法人电子印章。</w:t>
            </w:r>
          </w:p>
          <w:p w:rsidR="00F51389" w:rsidRPr="002A7C41" w:rsidRDefault="00DA4772" w:rsidP="005D272E">
            <w:pPr>
              <w:autoSpaceDE w:val="0"/>
              <w:autoSpaceDN w:val="0"/>
              <w:adjustRightInd w:val="0"/>
              <w:spacing w:line="420" w:lineRule="exact"/>
              <w:rPr>
                <w:rFonts w:asciiTheme="minorEastAsia" w:hAnsiTheme="minorEastAsia" w:cs="仿宋_GB2312"/>
                <w:sz w:val="24"/>
                <w:szCs w:val="24"/>
              </w:rPr>
            </w:pPr>
            <w:r w:rsidRPr="002A7C41">
              <w:rPr>
                <w:rFonts w:ascii="新宋体" w:eastAsia="新宋体" w:hAnsi="新宋体"/>
                <w:b/>
                <w:sz w:val="24"/>
              </w:rPr>
              <w:fldChar w:fldCharType="begin"/>
            </w:r>
            <w:r w:rsidR="000936D5" w:rsidRPr="002A7C41">
              <w:rPr>
                <w:rFonts w:ascii="新宋体" w:eastAsia="新宋体" w:hAnsi="新宋体"/>
                <w:b/>
                <w:sz w:val="24"/>
              </w:rPr>
              <w:instrText xml:space="preserve"> </w:instrText>
            </w:r>
            <w:r w:rsidR="000936D5" w:rsidRPr="002A7C41">
              <w:rPr>
                <w:rFonts w:ascii="新宋体" w:eastAsia="新宋体" w:hAnsi="新宋体" w:hint="eastAsia"/>
                <w:b/>
                <w:sz w:val="24"/>
              </w:rPr>
              <w:instrText>eq \o\ac(□,√)</w:instrText>
            </w:r>
            <w:r w:rsidRPr="002A7C41">
              <w:rPr>
                <w:rFonts w:ascii="新宋体" w:eastAsia="新宋体" w:hAnsi="新宋体"/>
                <w:b/>
                <w:sz w:val="24"/>
              </w:rPr>
              <w:fldChar w:fldCharType="end"/>
            </w:r>
            <w:r w:rsidR="000936D5" w:rsidRPr="002A7C41">
              <w:rPr>
                <w:rFonts w:ascii="新宋体" w:eastAsia="新宋体" w:hAnsi="新宋体" w:hint="eastAsia"/>
                <w:sz w:val="24"/>
              </w:rPr>
              <w:t>纸质投标文件：投标文件封面加盖投标人公章（投标文件是指投标人电子投标文件制作完成后生成的后缀名为</w:t>
            </w:r>
            <w:r w:rsidR="000936D5" w:rsidRPr="002A7C41">
              <w:rPr>
                <w:rFonts w:hAnsi="宋体" w:hint="eastAsia"/>
                <w:sz w:val="24"/>
                <w:szCs w:val="24"/>
              </w:rPr>
              <w:t>“</w:t>
            </w:r>
            <w:r w:rsidR="000936D5" w:rsidRPr="002A7C41">
              <w:rPr>
                <w:rFonts w:hAnsi="宋体" w:hint="eastAsia"/>
                <w:sz w:val="24"/>
                <w:szCs w:val="24"/>
              </w:rPr>
              <w:t>.PDF</w:t>
            </w:r>
            <w:r w:rsidR="000936D5" w:rsidRPr="002A7C41">
              <w:rPr>
                <w:rFonts w:hAnsi="宋体" w:hint="eastAsia"/>
                <w:sz w:val="24"/>
                <w:szCs w:val="24"/>
              </w:rPr>
              <w:t>”的文件</w:t>
            </w:r>
            <w:r w:rsidR="000936D5" w:rsidRPr="002A7C41">
              <w:rPr>
                <w:rFonts w:ascii="新宋体" w:eastAsia="新宋体" w:hAnsi="新宋体" w:hint="eastAsia"/>
                <w:sz w:val="24"/>
              </w:rPr>
              <w:t>打印的纸质投标文件）。</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TimesNewRomanPSMT"/>
                <w:sz w:val="24"/>
                <w:szCs w:val="24"/>
              </w:rPr>
            </w:pPr>
            <w:r w:rsidRPr="002A7C41">
              <w:rPr>
                <w:rFonts w:asciiTheme="minorEastAsia" w:hAnsiTheme="minorEastAsia" w:cs="TimesNewRomanPSMT" w:hint="eastAsia"/>
                <w:sz w:val="24"/>
                <w:szCs w:val="24"/>
              </w:rPr>
              <w:t>20</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仿宋_GB2312"/>
                <w:sz w:val="24"/>
                <w:szCs w:val="24"/>
              </w:rPr>
            </w:pPr>
            <w:r w:rsidRPr="002A7C41">
              <w:rPr>
                <w:rFonts w:asciiTheme="minorEastAsia" w:hAnsiTheme="minorEastAsia" w:cs="黑体" w:hint="eastAsia"/>
                <w:sz w:val="24"/>
                <w:szCs w:val="24"/>
              </w:rPr>
              <w:t>评标委员会组建</w:t>
            </w:r>
          </w:p>
        </w:tc>
        <w:tc>
          <w:tcPr>
            <w:tcW w:w="6813" w:type="dxa"/>
            <w:vAlign w:val="center"/>
          </w:tcPr>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仿宋_GB2312" w:hint="eastAsia"/>
                <w:sz w:val="24"/>
                <w:szCs w:val="24"/>
                <w:lang w:val="zh-CN"/>
              </w:rPr>
              <w:t>由采购人代表和评审专家组成，其中评审专家的人数不少于评标委员会成员总数的三分之二。评审专家从政府采购评审专家库中随机抽取。</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21</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仿宋_GB2312" w:hint="eastAsia"/>
                <w:sz w:val="24"/>
                <w:szCs w:val="24"/>
              </w:rPr>
              <w:t>评标方法</w:t>
            </w:r>
          </w:p>
        </w:tc>
        <w:tc>
          <w:tcPr>
            <w:tcW w:w="6813" w:type="dxa"/>
            <w:vAlign w:val="center"/>
          </w:tcPr>
          <w:p w:rsidR="00F51389" w:rsidRPr="002A7C41" w:rsidRDefault="00DA4772"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综合评分法</w:t>
            </w:r>
            <w:r w:rsidR="00F51389" w:rsidRPr="002A7C41">
              <w:rPr>
                <w:rFonts w:asciiTheme="minorEastAsia" w:hAnsiTheme="minorEastAsia" w:cs="宋体" w:hint="eastAsia"/>
                <w:kern w:val="0"/>
                <w:sz w:val="24"/>
                <w:szCs w:val="24"/>
                <w:lang w:val="zh-CN"/>
              </w:rPr>
              <w:t xml:space="preserve">  </w:t>
            </w:r>
            <w:r w:rsidR="00F51389" w:rsidRPr="002A7C41">
              <w:rPr>
                <w:rFonts w:asciiTheme="minorEastAsia" w:hAnsiTheme="minorEastAsia" w:cs="宋体" w:hint="eastAsia"/>
                <w:b/>
                <w:bCs/>
                <w:sz w:val="24"/>
                <w:szCs w:val="24"/>
                <w:lang w:val="zh-CN"/>
              </w:rPr>
              <w:t>□</w:t>
            </w:r>
            <w:r w:rsidR="00F51389" w:rsidRPr="002A7C41">
              <w:rPr>
                <w:rFonts w:asciiTheme="minorEastAsia" w:hAnsiTheme="minorEastAsia" w:cs="仿宋_GB2312" w:hint="eastAsia"/>
                <w:sz w:val="24"/>
                <w:szCs w:val="24"/>
                <w:lang w:val="zh-CN"/>
              </w:rPr>
              <w:t>最低评标价法</w:t>
            </w:r>
          </w:p>
        </w:tc>
      </w:tr>
      <w:tr w:rsidR="00F51389" w:rsidRPr="002A7C41" w:rsidTr="00FD62FF">
        <w:trPr>
          <w:trHeight w:val="1587"/>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22</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授权函</w:t>
            </w:r>
          </w:p>
        </w:tc>
        <w:tc>
          <w:tcPr>
            <w:tcW w:w="6813" w:type="dxa"/>
            <w:vAlign w:val="center"/>
          </w:tcPr>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仿宋_GB2312" w:hint="eastAsia"/>
                <w:sz w:val="24"/>
                <w:szCs w:val="24"/>
                <w:lang w:val="zh-CN"/>
              </w:rPr>
              <w:t>采购单位委派代表参加资格审查和评审委员会的，须向采购代理机构出具授权函。除授权代表外，采购单位委派纪检监察人员对评标过程实施监督的须进入许昌市公共资源交易中心五楼电子监督室，并向采购代理机构出具授权函，且不得超过2人。</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23</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履约保证金</w:t>
            </w:r>
          </w:p>
        </w:tc>
        <w:tc>
          <w:tcPr>
            <w:tcW w:w="6813" w:type="dxa"/>
            <w:vAlign w:val="center"/>
          </w:tcPr>
          <w:p w:rsidR="00F51389" w:rsidRPr="002A7C41" w:rsidRDefault="00DA4772" w:rsidP="00FD62FF">
            <w:pPr>
              <w:autoSpaceDE w:val="0"/>
              <w:autoSpaceDN w:val="0"/>
              <w:adjustRightInd w:val="0"/>
              <w:spacing w:line="360" w:lineRule="auto"/>
              <w:rPr>
                <w:rFonts w:asciiTheme="minorEastAsia" w:hAnsiTheme="minorEastAsia" w:cs="宋体"/>
                <w:kern w:val="0"/>
                <w:sz w:val="24"/>
                <w:szCs w:val="24"/>
                <w:lang w:val="zh-CN"/>
              </w:rPr>
            </w:pPr>
            <w:r w:rsidRPr="002A7C41">
              <w:rPr>
                <w:rFonts w:asciiTheme="minorEastAsia" w:hAnsiTheme="minorEastAsia" w:cs="宋体"/>
                <w:b/>
                <w:kern w:val="0"/>
                <w:sz w:val="24"/>
                <w:szCs w:val="24"/>
                <w:lang w:val="zh-CN"/>
              </w:rPr>
              <w:fldChar w:fldCharType="begin"/>
            </w:r>
            <w:r w:rsidR="00F51389" w:rsidRPr="002A7C41">
              <w:rPr>
                <w:rFonts w:asciiTheme="minorEastAsia" w:hAnsiTheme="minorEastAsia" w:cs="宋体"/>
                <w:b/>
                <w:kern w:val="0"/>
                <w:sz w:val="24"/>
                <w:szCs w:val="24"/>
                <w:lang w:val="zh-CN"/>
              </w:rPr>
              <w:instrText xml:space="preserve"> </w:instrText>
            </w:r>
            <w:r w:rsidR="00F51389" w:rsidRPr="002A7C41">
              <w:rPr>
                <w:rFonts w:asciiTheme="minorEastAsia" w:hAnsiTheme="minorEastAsia" w:cs="宋体" w:hint="eastAsia"/>
                <w:b/>
                <w:kern w:val="0"/>
                <w:sz w:val="24"/>
                <w:szCs w:val="24"/>
                <w:lang w:val="zh-CN"/>
              </w:rPr>
              <w:instrText>eq \o\ac(□,</w:instrText>
            </w:r>
            <w:r w:rsidR="00F51389" w:rsidRPr="002A7C41">
              <w:rPr>
                <w:rFonts w:asciiTheme="minorEastAsia" w:hAnsiTheme="minorEastAsia" w:cs="宋体" w:hint="eastAsia"/>
                <w:b/>
                <w:kern w:val="0"/>
                <w:position w:val="2"/>
                <w:sz w:val="24"/>
                <w:szCs w:val="24"/>
                <w:lang w:val="zh-CN"/>
              </w:rPr>
              <w:instrText>√</w:instrText>
            </w:r>
            <w:r w:rsidR="00F51389"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F51389" w:rsidRPr="002A7C41">
              <w:rPr>
                <w:rFonts w:asciiTheme="minorEastAsia" w:hAnsiTheme="minorEastAsia" w:cs="宋体" w:hint="eastAsia"/>
                <w:bCs/>
                <w:sz w:val="24"/>
                <w:szCs w:val="24"/>
                <w:lang w:val="zh-CN"/>
              </w:rPr>
              <w:t>无要求</w:t>
            </w:r>
          </w:p>
          <w:p w:rsidR="00F51389" w:rsidRPr="002A7C41" w:rsidRDefault="00F51389" w:rsidP="00FD62FF">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
                <w:bCs/>
                <w:sz w:val="24"/>
                <w:szCs w:val="24"/>
                <w:lang w:val="zh-CN"/>
              </w:rPr>
              <w:t>□</w:t>
            </w:r>
            <w:r w:rsidRPr="002A7C41">
              <w:rPr>
                <w:rFonts w:asciiTheme="minorEastAsia" w:hAnsiTheme="minorEastAsia" w:cs="宋体" w:hint="eastAsia"/>
                <w:sz w:val="24"/>
                <w:szCs w:val="24"/>
              </w:rPr>
              <w:t>要求提交。履约保证金的数额为合同金额的</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%。中标人以支票、汇票、本票或者金融机构、担保机构出具的保函等非现金形式向采购人提交。</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lastRenderedPageBreak/>
              <w:t>24</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代理服务费</w:t>
            </w:r>
          </w:p>
        </w:tc>
        <w:tc>
          <w:tcPr>
            <w:tcW w:w="6813" w:type="dxa"/>
            <w:vAlign w:val="center"/>
          </w:tcPr>
          <w:p w:rsidR="00F51389" w:rsidRPr="002A7C41" w:rsidRDefault="00DA4772" w:rsidP="00E87E2A">
            <w:pPr>
              <w:autoSpaceDE w:val="0"/>
              <w:autoSpaceDN w:val="0"/>
              <w:spacing w:line="360" w:lineRule="auto"/>
              <w:contextualSpacing/>
              <w:rPr>
                <w:rFonts w:asciiTheme="minorEastAsia" w:hAnsiTheme="minorEastAsia" w:cs="宋体"/>
                <w:bCs/>
                <w:sz w:val="24"/>
                <w:szCs w:val="24"/>
                <w:lang w:val="zh-CN"/>
              </w:rPr>
            </w:pPr>
            <w:r w:rsidRPr="002A7C41">
              <w:rPr>
                <w:rFonts w:asciiTheme="minorEastAsia" w:hAnsiTheme="minorEastAsia" w:cs="宋体"/>
                <w:b/>
                <w:kern w:val="0"/>
                <w:sz w:val="24"/>
                <w:szCs w:val="24"/>
                <w:lang w:val="zh-CN"/>
              </w:rPr>
              <w:fldChar w:fldCharType="begin"/>
            </w:r>
            <w:r w:rsidR="00235E0B" w:rsidRPr="002A7C41">
              <w:rPr>
                <w:rFonts w:asciiTheme="minorEastAsia" w:hAnsiTheme="minorEastAsia" w:cs="宋体"/>
                <w:b/>
                <w:kern w:val="0"/>
                <w:sz w:val="24"/>
                <w:szCs w:val="24"/>
                <w:lang w:val="zh-CN"/>
              </w:rPr>
              <w:instrText xml:space="preserve"> </w:instrText>
            </w:r>
            <w:r w:rsidR="00235E0B" w:rsidRPr="002A7C41">
              <w:rPr>
                <w:rFonts w:asciiTheme="minorEastAsia" w:hAnsiTheme="minorEastAsia" w:cs="宋体" w:hint="eastAsia"/>
                <w:b/>
                <w:kern w:val="0"/>
                <w:sz w:val="24"/>
                <w:szCs w:val="24"/>
                <w:lang w:val="zh-CN"/>
              </w:rPr>
              <w:instrText>eq \o\ac(□,</w:instrText>
            </w:r>
            <w:r w:rsidR="00235E0B" w:rsidRPr="002A7C41">
              <w:rPr>
                <w:rFonts w:asciiTheme="minorEastAsia" w:hAnsiTheme="minorEastAsia" w:cs="宋体" w:hint="eastAsia"/>
                <w:b/>
                <w:kern w:val="0"/>
                <w:position w:val="2"/>
                <w:sz w:val="24"/>
                <w:szCs w:val="24"/>
                <w:lang w:val="zh-CN"/>
              </w:rPr>
              <w:instrText>√</w:instrText>
            </w:r>
            <w:r w:rsidR="00235E0B"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235E0B" w:rsidRPr="002A7C41">
              <w:rPr>
                <w:rFonts w:asciiTheme="minorEastAsia" w:hAnsiTheme="minorEastAsia" w:cs="宋体" w:hint="eastAsia"/>
                <w:bCs/>
                <w:sz w:val="24"/>
                <w:szCs w:val="24"/>
                <w:lang w:val="zh-CN"/>
              </w:rPr>
              <w:t>不收取</w:t>
            </w:r>
          </w:p>
        </w:tc>
      </w:tr>
      <w:tr w:rsidR="00F51389" w:rsidRPr="002A7C41" w:rsidTr="00FD62FF">
        <w:trPr>
          <w:trHeight w:val="510"/>
          <w:jc w:val="center"/>
        </w:trPr>
        <w:tc>
          <w:tcPr>
            <w:tcW w:w="806" w:type="dxa"/>
            <w:vAlign w:val="center"/>
          </w:tcPr>
          <w:p w:rsidR="00F51389" w:rsidRPr="002A7C41" w:rsidRDefault="00F51389"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25</w:t>
            </w:r>
          </w:p>
        </w:tc>
        <w:tc>
          <w:tcPr>
            <w:tcW w:w="2268" w:type="dxa"/>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中标人需提交</w:t>
            </w:r>
          </w:p>
          <w:p w:rsidR="00F51389" w:rsidRPr="002A7C41"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的资料</w:t>
            </w:r>
          </w:p>
        </w:tc>
        <w:tc>
          <w:tcPr>
            <w:tcW w:w="6813" w:type="dxa"/>
            <w:vAlign w:val="center"/>
          </w:tcPr>
          <w:p w:rsidR="00F51389" w:rsidRPr="002A7C41" w:rsidRDefault="00EF4CE3" w:rsidP="00E3786D">
            <w:pPr>
              <w:autoSpaceDE w:val="0"/>
              <w:autoSpaceDN w:val="0"/>
              <w:adjustRightInd w:val="0"/>
              <w:spacing w:line="360" w:lineRule="auto"/>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中标人在接到中标通知时，须向代理机构发送投标报价及分项报价一览表（包含主要中标标的的名称、规格型号、数量、单价、服务要求等）电子文档，并同时通知</w:t>
            </w:r>
            <w:r w:rsidR="00E3786D" w:rsidRPr="002A7C41">
              <w:rPr>
                <w:rFonts w:asciiTheme="minorEastAsia" w:hAnsiTheme="minorEastAsia" w:cs="宋体" w:hint="eastAsia"/>
                <w:bCs/>
                <w:sz w:val="24"/>
                <w:szCs w:val="24"/>
                <w:lang w:val="zh-CN"/>
              </w:rPr>
              <w:t>交易见证</w:t>
            </w:r>
            <w:r w:rsidRPr="002A7C41">
              <w:rPr>
                <w:rFonts w:asciiTheme="minorEastAsia" w:hAnsiTheme="minorEastAsia" w:cs="宋体" w:hint="eastAsia"/>
                <w:bCs/>
                <w:sz w:val="24"/>
                <w:szCs w:val="24"/>
                <w:lang w:val="zh-CN"/>
              </w:rPr>
              <w:t>部，联系电话：0374-29680</w:t>
            </w:r>
            <w:r w:rsidR="00530FA8" w:rsidRPr="002A7C41">
              <w:rPr>
                <w:rFonts w:asciiTheme="minorEastAsia" w:hAnsiTheme="minorEastAsia" w:cs="宋体" w:hint="eastAsia"/>
                <w:bCs/>
                <w:sz w:val="24"/>
                <w:szCs w:val="24"/>
                <w:lang w:val="zh-CN"/>
              </w:rPr>
              <w:t>2</w:t>
            </w:r>
            <w:r w:rsidRPr="002A7C41">
              <w:rPr>
                <w:rFonts w:asciiTheme="minorEastAsia" w:hAnsiTheme="minorEastAsia" w:cs="宋体" w:hint="eastAsia"/>
                <w:bCs/>
                <w:sz w:val="24"/>
                <w:szCs w:val="24"/>
                <w:lang w:val="zh-CN"/>
              </w:rPr>
              <w:t>7，邮箱：</w:t>
            </w:r>
            <w:r w:rsidR="00530FA8" w:rsidRPr="002A7C41">
              <w:rPr>
                <w:rFonts w:asciiTheme="minorEastAsia" w:hAnsiTheme="minorEastAsia" w:cs="宋体" w:hint="eastAsia"/>
                <w:bCs/>
                <w:sz w:val="24"/>
                <w:szCs w:val="24"/>
                <w:lang w:val="zh-CN"/>
              </w:rPr>
              <w:t>jzb2968027</w:t>
            </w:r>
            <w:r w:rsidRPr="002A7C41">
              <w:rPr>
                <w:rFonts w:asciiTheme="minorEastAsia" w:hAnsiTheme="minorEastAsia" w:cs="宋体" w:hint="eastAsia"/>
                <w:bCs/>
                <w:sz w:val="24"/>
                <w:szCs w:val="24"/>
                <w:lang w:val="zh-CN"/>
              </w:rPr>
              <w:t>@163.com。</w:t>
            </w:r>
          </w:p>
        </w:tc>
      </w:tr>
      <w:tr w:rsidR="001D357E" w:rsidRPr="002A7C41" w:rsidTr="00FD62FF">
        <w:trPr>
          <w:trHeight w:val="510"/>
          <w:jc w:val="center"/>
        </w:trPr>
        <w:tc>
          <w:tcPr>
            <w:tcW w:w="806" w:type="dxa"/>
            <w:vAlign w:val="center"/>
          </w:tcPr>
          <w:p w:rsidR="001D357E" w:rsidRPr="002A7C41" w:rsidRDefault="001D357E" w:rsidP="00FD62FF">
            <w:pPr>
              <w:autoSpaceDE w:val="0"/>
              <w:autoSpaceDN w:val="0"/>
              <w:adjustRightInd w:val="0"/>
              <w:spacing w:line="276" w:lineRule="auto"/>
              <w:jc w:val="center"/>
              <w:rPr>
                <w:rFonts w:asciiTheme="minorEastAsia" w:hAnsiTheme="minorEastAsia" w:cs="黑体"/>
                <w:sz w:val="24"/>
                <w:szCs w:val="24"/>
              </w:rPr>
            </w:pPr>
            <w:r w:rsidRPr="002A7C41">
              <w:rPr>
                <w:rFonts w:asciiTheme="minorEastAsia" w:hAnsiTheme="minorEastAsia" w:cs="黑体" w:hint="eastAsia"/>
                <w:sz w:val="24"/>
                <w:szCs w:val="24"/>
              </w:rPr>
              <w:t>26</w:t>
            </w:r>
          </w:p>
        </w:tc>
        <w:tc>
          <w:tcPr>
            <w:tcW w:w="2268" w:type="dxa"/>
            <w:vAlign w:val="center"/>
          </w:tcPr>
          <w:p w:rsidR="001D357E" w:rsidRPr="002A7C41" w:rsidRDefault="00E6072E" w:rsidP="007D6EF3">
            <w:pPr>
              <w:autoSpaceDE w:val="0"/>
              <w:autoSpaceDN w:val="0"/>
              <w:adjustRightInd w:val="0"/>
              <w:spacing w:line="360" w:lineRule="auto"/>
              <w:jc w:val="center"/>
              <w:rPr>
                <w:rFonts w:asciiTheme="minorEastAsia" w:hAnsiTheme="minorEastAsia" w:cs="宋体"/>
                <w:bCs/>
                <w:sz w:val="24"/>
                <w:szCs w:val="24"/>
                <w:lang w:val="zh-CN"/>
              </w:rPr>
            </w:pPr>
            <w:r w:rsidRPr="002A7C41">
              <w:rPr>
                <w:rFonts w:asciiTheme="minorEastAsia" w:hAnsiTheme="minorEastAsia" w:cs="宋体" w:hint="eastAsia"/>
                <w:bCs/>
                <w:sz w:val="24"/>
                <w:szCs w:val="24"/>
                <w:lang w:val="zh-CN"/>
              </w:rPr>
              <w:t>电子化</w:t>
            </w:r>
            <w:r w:rsidR="007D6EF3" w:rsidRPr="002A7C41">
              <w:rPr>
                <w:rFonts w:asciiTheme="minorEastAsia" w:hAnsiTheme="minorEastAsia" w:cs="宋体" w:hint="eastAsia"/>
                <w:bCs/>
                <w:sz w:val="24"/>
                <w:szCs w:val="24"/>
                <w:lang w:val="zh-CN"/>
              </w:rPr>
              <w:t>采购模式</w:t>
            </w:r>
          </w:p>
        </w:tc>
        <w:tc>
          <w:tcPr>
            <w:tcW w:w="6813" w:type="dxa"/>
            <w:vAlign w:val="center"/>
          </w:tcPr>
          <w:p w:rsidR="00E6072E" w:rsidRPr="002A7C41" w:rsidRDefault="00DA4772" w:rsidP="00D21019">
            <w:pPr>
              <w:autoSpaceDE w:val="0"/>
              <w:autoSpaceDN w:val="0"/>
              <w:adjustRightInd w:val="0"/>
              <w:spacing w:line="360" w:lineRule="auto"/>
              <w:contextualSpacing/>
              <w:rPr>
                <w:rFonts w:hAnsi="宋体" w:cs="宋体"/>
                <w:sz w:val="24"/>
                <w:lang w:val="zh-CN"/>
              </w:rPr>
            </w:pPr>
            <w:r w:rsidRPr="002A7C41">
              <w:rPr>
                <w:rFonts w:asciiTheme="minorEastAsia" w:hAnsiTheme="minorEastAsia" w:cs="宋体"/>
                <w:b/>
                <w:kern w:val="0"/>
                <w:sz w:val="24"/>
                <w:szCs w:val="24"/>
                <w:lang w:val="zh-CN"/>
              </w:rPr>
              <w:fldChar w:fldCharType="begin"/>
            </w:r>
            <w:r w:rsidR="00E6072E" w:rsidRPr="002A7C41">
              <w:rPr>
                <w:rFonts w:asciiTheme="minorEastAsia" w:hAnsiTheme="minorEastAsia" w:cs="宋体"/>
                <w:b/>
                <w:kern w:val="0"/>
                <w:sz w:val="24"/>
                <w:szCs w:val="24"/>
                <w:lang w:val="zh-CN"/>
              </w:rPr>
              <w:instrText xml:space="preserve"> </w:instrText>
            </w:r>
            <w:r w:rsidR="00E6072E" w:rsidRPr="002A7C41">
              <w:rPr>
                <w:rFonts w:asciiTheme="minorEastAsia" w:hAnsiTheme="minorEastAsia" w:cs="宋体" w:hint="eastAsia"/>
                <w:b/>
                <w:kern w:val="0"/>
                <w:sz w:val="24"/>
                <w:szCs w:val="24"/>
                <w:lang w:val="zh-CN"/>
              </w:rPr>
              <w:instrText>eq \o\ac(□,</w:instrText>
            </w:r>
            <w:r w:rsidR="00E6072E" w:rsidRPr="002A7C41">
              <w:rPr>
                <w:rFonts w:asciiTheme="minorEastAsia" w:hAnsiTheme="minorEastAsia" w:cs="宋体" w:hint="eastAsia"/>
                <w:b/>
                <w:kern w:val="0"/>
                <w:position w:val="2"/>
                <w:sz w:val="24"/>
                <w:szCs w:val="24"/>
                <w:lang w:val="zh-CN"/>
              </w:rPr>
              <w:instrText>√</w:instrText>
            </w:r>
            <w:r w:rsidR="00E6072E" w:rsidRPr="002A7C41">
              <w:rPr>
                <w:rFonts w:asciiTheme="minorEastAsia" w:hAnsiTheme="minorEastAsia" w:cs="宋体" w:hint="eastAsia"/>
                <w:b/>
                <w:kern w:val="0"/>
                <w:sz w:val="24"/>
                <w:szCs w:val="24"/>
                <w:lang w:val="zh-CN"/>
              </w:rPr>
              <w:instrText>)</w:instrText>
            </w:r>
            <w:r w:rsidRPr="002A7C41">
              <w:rPr>
                <w:rFonts w:asciiTheme="minorEastAsia" w:hAnsiTheme="minorEastAsia" w:cs="宋体"/>
                <w:b/>
                <w:kern w:val="0"/>
                <w:sz w:val="24"/>
                <w:szCs w:val="24"/>
                <w:lang w:val="zh-CN"/>
              </w:rPr>
              <w:fldChar w:fldCharType="end"/>
            </w:r>
            <w:r w:rsidR="00E6072E" w:rsidRPr="002A7C41">
              <w:rPr>
                <w:rFonts w:asciiTheme="minorEastAsia" w:hAnsiTheme="minorEastAsia" w:cs="宋体" w:hint="eastAsia"/>
                <w:bCs/>
                <w:sz w:val="24"/>
                <w:szCs w:val="24"/>
                <w:lang w:val="zh-CN"/>
              </w:rPr>
              <w:t>是。</w:t>
            </w:r>
            <w:r w:rsidR="00E6072E" w:rsidRPr="002A7C41">
              <w:rPr>
                <w:rFonts w:hAnsi="宋体" w:cs="宋体" w:hint="eastAsia"/>
                <w:sz w:val="24"/>
                <w:lang w:val="zh-CN"/>
              </w:rPr>
              <w:t>投标人</w:t>
            </w:r>
            <w:r w:rsidR="00F165A3" w:rsidRPr="002A7C41">
              <w:rPr>
                <w:rFonts w:hAnsi="宋体" w:cs="宋体" w:hint="eastAsia"/>
                <w:sz w:val="24"/>
                <w:lang w:val="zh-CN"/>
              </w:rPr>
              <w:t>投标时须提供加密电子投标文件、备份文件（使用电子介质存储）、纸质投标文件。</w:t>
            </w:r>
            <w:r w:rsidR="00E32D01" w:rsidRPr="002A7C41">
              <w:rPr>
                <w:rFonts w:hAnsi="宋体" w:cs="宋体" w:hint="eastAsia"/>
                <w:sz w:val="24"/>
                <w:lang w:val="zh-CN"/>
              </w:rPr>
              <w:t>投标人</w:t>
            </w:r>
            <w:r w:rsidR="00F165A3" w:rsidRPr="002A7C41">
              <w:rPr>
                <w:rFonts w:hAnsi="宋体" w:cs="宋体" w:hint="eastAsia"/>
                <w:sz w:val="24"/>
                <w:lang w:val="zh-CN"/>
              </w:rPr>
              <w:t>资质、业绩、荣誉及相关人员证明材料等资料原件</w:t>
            </w:r>
            <w:r w:rsidR="00E32D01" w:rsidRPr="002A7C41">
              <w:rPr>
                <w:rFonts w:hAnsi="宋体" w:cs="宋体" w:hint="eastAsia"/>
                <w:sz w:val="24"/>
                <w:lang w:val="zh-CN"/>
              </w:rPr>
              <w:t>开标现场不再提供。</w:t>
            </w:r>
          </w:p>
          <w:p w:rsidR="001D357E" w:rsidRPr="002A7C41" w:rsidRDefault="00E6072E" w:rsidP="00D21019">
            <w:pPr>
              <w:autoSpaceDE w:val="0"/>
              <w:autoSpaceDN w:val="0"/>
              <w:adjustRightInd w:val="0"/>
              <w:spacing w:line="360" w:lineRule="auto"/>
              <w:contextualSpacing/>
              <w:rPr>
                <w:rFonts w:asciiTheme="minorEastAsia" w:hAnsiTheme="minorEastAsia" w:cs="宋体"/>
                <w:bCs/>
                <w:sz w:val="24"/>
                <w:szCs w:val="24"/>
                <w:lang w:val="zh-CN"/>
              </w:rPr>
            </w:pPr>
            <w:r w:rsidRPr="002A7C41">
              <w:rPr>
                <w:rFonts w:hAnsi="宋体" w:cs="宋体" w:hint="eastAsia"/>
                <w:sz w:val="24"/>
                <w:lang w:val="zh-CN"/>
              </w:rPr>
              <w:t>□否</w:t>
            </w:r>
            <w:r w:rsidR="00185ECD" w:rsidRPr="002A7C41">
              <w:rPr>
                <w:rFonts w:hAnsi="宋体" w:cs="宋体" w:hint="eastAsia"/>
                <w:sz w:val="24"/>
                <w:lang w:val="zh-CN"/>
              </w:rPr>
              <w:t>。投标人投标时须提供纸质投标文件。投标人资质、业绩、荣誉及相关人员证明材料等资料原件根据招标文件要求提供。</w:t>
            </w:r>
          </w:p>
        </w:tc>
      </w:tr>
    </w:tbl>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216728" w:rsidRPr="002A7C41" w:rsidRDefault="00216728"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216728" w:rsidRPr="002A7C41" w:rsidRDefault="00216728"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Pr="002A7C41"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Pr="002A7C41" w:rsidRDefault="000028B5" w:rsidP="00716754">
      <w:pPr>
        <w:widowControl/>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b/>
          <w:kern w:val="0"/>
          <w:sz w:val="36"/>
          <w:szCs w:val="36"/>
        </w:rPr>
        <w:br w:type="page"/>
      </w:r>
      <w:r w:rsidR="00F51389" w:rsidRPr="002A7C41">
        <w:rPr>
          <w:rFonts w:asciiTheme="majorEastAsia" w:eastAsiaTheme="majorEastAsia" w:hAnsiTheme="majorEastAsia" w:cs="宋体" w:hint="eastAsia"/>
          <w:b/>
          <w:kern w:val="0"/>
          <w:sz w:val="36"/>
          <w:szCs w:val="36"/>
        </w:rPr>
        <w:lastRenderedPageBreak/>
        <w:t>第四章 投标人须知</w:t>
      </w:r>
    </w:p>
    <w:p w:rsidR="00F51389" w:rsidRPr="002A7C41" w:rsidRDefault="00F51389" w:rsidP="00F5138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F51389" w:rsidRPr="002A7C41" w:rsidRDefault="00F51389" w:rsidP="00F5138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一、概念释义</w:t>
      </w:r>
    </w:p>
    <w:p w:rsidR="00F51389" w:rsidRPr="002A7C41" w:rsidRDefault="00F51389" w:rsidP="00F51389">
      <w:pPr>
        <w:autoSpaceDE w:val="0"/>
        <w:autoSpaceDN w:val="0"/>
        <w:spacing w:line="360" w:lineRule="auto"/>
        <w:contextualSpacing/>
        <w:rPr>
          <w:rFonts w:asciiTheme="minorEastAsia" w:hAnsiTheme="minorEastAsia" w:cs="宋体"/>
          <w:b/>
          <w:kern w:val="0"/>
          <w:sz w:val="24"/>
          <w:szCs w:val="24"/>
        </w:rPr>
      </w:pPr>
      <w:r w:rsidRPr="002A7C41">
        <w:rPr>
          <w:rFonts w:asciiTheme="minorEastAsia" w:hAnsiTheme="minorEastAsia" w:cs="宋体" w:hint="eastAsia"/>
          <w:b/>
          <w:kern w:val="0"/>
          <w:sz w:val="24"/>
          <w:szCs w:val="24"/>
        </w:rPr>
        <w:t>1</w:t>
      </w:r>
      <w:r w:rsidRPr="002A7C41">
        <w:rPr>
          <w:rFonts w:asciiTheme="minorEastAsia" w:hAnsiTheme="minorEastAsia" w:cs="宋体"/>
          <w:b/>
          <w:kern w:val="0"/>
          <w:sz w:val="24"/>
          <w:szCs w:val="24"/>
        </w:rPr>
        <w:t>.</w:t>
      </w:r>
      <w:r w:rsidRPr="002A7C41">
        <w:rPr>
          <w:rFonts w:asciiTheme="minorEastAsia" w:hAnsiTheme="minorEastAsia" w:cs="宋体" w:hint="eastAsia"/>
          <w:b/>
          <w:kern w:val="0"/>
          <w:sz w:val="24"/>
          <w:szCs w:val="24"/>
        </w:rPr>
        <w:t>适用范围</w:t>
      </w:r>
    </w:p>
    <w:p w:rsidR="00F51389" w:rsidRPr="002A7C41" w:rsidRDefault="00F51389" w:rsidP="00F51389">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1.1本招标文件仅适用于本次</w:t>
      </w:r>
      <w:r w:rsidR="003D2A39" w:rsidRPr="002A7C41">
        <w:rPr>
          <w:rFonts w:asciiTheme="minorEastAsia" w:hAnsiTheme="minorEastAsia" w:cs="宋体" w:hint="eastAsia"/>
          <w:kern w:val="0"/>
          <w:sz w:val="24"/>
          <w:szCs w:val="24"/>
        </w:rPr>
        <w:t>“投标邀请”</w:t>
      </w:r>
      <w:r w:rsidRPr="002A7C41">
        <w:rPr>
          <w:rFonts w:asciiTheme="minorEastAsia" w:hAnsiTheme="minorEastAsia" w:cs="宋体" w:hint="eastAsia"/>
          <w:kern w:val="0"/>
          <w:sz w:val="24"/>
          <w:szCs w:val="24"/>
        </w:rPr>
        <w:t>中所述采购项目。</w:t>
      </w:r>
    </w:p>
    <w:p w:rsidR="00F51389" w:rsidRPr="002A7C41" w:rsidRDefault="00F51389" w:rsidP="00F51389">
      <w:pPr>
        <w:autoSpaceDE w:val="0"/>
        <w:autoSpaceDN w:val="0"/>
        <w:spacing w:line="360" w:lineRule="auto"/>
        <w:contextualSpacing/>
        <w:rPr>
          <w:rFonts w:asciiTheme="minorEastAsia" w:hAnsiTheme="minorEastAsia" w:cs="宋体"/>
          <w:kern w:val="0"/>
          <w:sz w:val="24"/>
          <w:szCs w:val="24"/>
        </w:rPr>
      </w:pPr>
      <w:r w:rsidRPr="002A7C41">
        <w:rPr>
          <w:rFonts w:asciiTheme="minorEastAsia" w:hAnsiTheme="minorEastAsia" w:cs="宋体" w:hint="eastAsia"/>
          <w:kern w:val="0"/>
          <w:sz w:val="24"/>
          <w:szCs w:val="24"/>
        </w:rPr>
        <w:t>1.2本招标文件解释权属于</w:t>
      </w:r>
      <w:r w:rsidR="003D2A39" w:rsidRPr="002A7C41">
        <w:rPr>
          <w:rFonts w:asciiTheme="minorEastAsia" w:hAnsiTheme="minorEastAsia" w:cs="宋体" w:hint="eastAsia"/>
          <w:kern w:val="0"/>
          <w:sz w:val="24"/>
          <w:szCs w:val="24"/>
        </w:rPr>
        <w:t>“投标邀请”</w:t>
      </w:r>
      <w:r w:rsidRPr="002A7C41">
        <w:rPr>
          <w:rFonts w:asciiTheme="minorEastAsia" w:hAnsiTheme="minorEastAsia" w:cs="宋体" w:hint="eastAsia"/>
          <w:kern w:val="0"/>
          <w:sz w:val="24"/>
          <w:szCs w:val="24"/>
        </w:rPr>
        <w:t>所述的采购人。</w:t>
      </w:r>
    </w:p>
    <w:p w:rsidR="00F51389" w:rsidRPr="002A7C41" w:rsidRDefault="00F51389" w:rsidP="00F51389">
      <w:pPr>
        <w:autoSpaceDE w:val="0"/>
        <w:autoSpaceDN w:val="0"/>
        <w:spacing w:line="360" w:lineRule="auto"/>
        <w:contextualSpacing/>
        <w:rPr>
          <w:rFonts w:asciiTheme="minorEastAsia" w:hAnsiTheme="minorEastAsia" w:cs="宋体"/>
          <w:b/>
          <w:kern w:val="0"/>
          <w:sz w:val="24"/>
          <w:szCs w:val="24"/>
        </w:rPr>
      </w:pPr>
      <w:r w:rsidRPr="002A7C41">
        <w:rPr>
          <w:rFonts w:asciiTheme="minorEastAsia" w:hAnsiTheme="minorEastAsia" w:cs="宋体"/>
          <w:b/>
          <w:kern w:val="0"/>
          <w:sz w:val="24"/>
          <w:szCs w:val="24"/>
        </w:rPr>
        <w:t>2.</w:t>
      </w:r>
      <w:r w:rsidRPr="002A7C41">
        <w:rPr>
          <w:rFonts w:asciiTheme="minorEastAsia" w:hAnsiTheme="minorEastAsia" w:cs="宋体" w:hint="eastAsia"/>
          <w:b/>
          <w:kern w:val="0"/>
          <w:sz w:val="24"/>
          <w:szCs w:val="24"/>
        </w:rPr>
        <w:t>定义</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2.1“采购项目”：</w:t>
      </w:r>
      <w:r w:rsidR="00082C6E"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中所述的采购项目。</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2.2“招标人”：</w:t>
      </w:r>
      <w:r w:rsidR="00082C6E"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中所述的组织本次招标的代理机构和采购人。</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2.3“采购人”：是指依法进行政府采购的国家机关、事业单位、团体组织。采购人名称、地址、电话、联系人见</w:t>
      </w:r>
      <w:r w:rsidR="008C380D"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2.4“代理机构”：接受采购人委托，代理采购项目的采购代理机构。代理机构名称、地址、电话、联系人见</w:t>
      </w:r>
      <w:r w:rsidR="00540AEB"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sz w:val="24"/>
          <w:szCs w:val="24"/>
        </w:rPr>
        <w:t>采购代理机构及其分支机构不得在所代理的采购项目中投标或者代理投标</w:t>
      </w:r>
      <w:r w:rsidRPr="002A7C41">
        <w:rPr>
          <w:rFonts w:asciiTheme="minorEastAsia" w:hAnsiTheme="minorEastAsia" w:cs="宋体" w:hint="eastAsia"/>
          <w:kern w:val="0"/>
          <w:sz w:val="24"/>
          <w:szCs w:val="24"/>
        </w:rPr>
        <w:t>，不得为所代理的采购项目的投标人参加本项目提供投标咨询。</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2.5 “潜在投标人”指符合《中华人民共和国政府采购法》及相关法律法规和本招标文件的各项规定，且按照本项目招标公告及招标文件规定的方式获取招标文件的法人、其他组织或者自然人。</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2.7“节能产品”或者“环保产品”：财政部发布的《节能产品政府采购清单》或者《环境标志产品政府采购清单》的产品。</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sidRPr="002A7C41">
        <w:rPr>
          <w:rFonts w:asciiTheme="minorEastAsia" w:hAnsiTheme="minorEastAsia" w:cs="宋体"/>
          <w:kern w:val="0"/>
          <w:sz w:val="24"/>
          <w:szCs w:val="24"/>
        </w:rPr>
        <w:t>关于政府采购进口产品管理有关问题的通知</w:t>
      </w:r>
      <w:r w:rsidRPr="002A7C41">
        <w:rPr>
          <w:rFonts w:asciiTheme="minorEastAsia" w:hAnsiTheme="minorEastAsia" w:cs="宋体" w:hint="eastAsia"/>
          <w:kern w:val="0"/>
          <w:sz w:val="24"/>
          <w:szCs w:val="24"/>
        </w:rPr>
        <w:t>》(财库[2007]119号)、《关于政府采购进口产品管理有关问题的通知》（财办库</w:t>
      </w:r>
      <w:r w:rsidRPr="002A7C41">
        <w:rPr>
          <w:rFonts w:asciiTheme="minorEastAsia" w:hAnsiTheme="minorEastAsia" w:cs="宋体" w:hint="eastAsia"/>
          <w:kern w:val="0"/>
          <w:sz w:val="24"/>
          <w:szCs w:val="24"/>
        </w:rPr>
        <w:lastRenderedPageBreak/>
        <w:t>［</w:t>
      </w:r>
      <w:r w:rsidRPr="002A7C41">
        <w:rPr>
          <w:rFonts w:asciiTheme="minorEastAsia" w:hAnsiTheme="minorEastAsia" w:cs="宋体"/>
          <w:kern w:val="0"/>
          <w:sz w:val="24"/>
          <w:szCs w:val="24"/>
        </w:rPr>
        <w:t>2008</w:t>
      </w:r>
      <w:r w:rsidRPr="002A7C41">
        <w:rPr>
          <w:rFonts w:asciiTheme="minorEastAsia" w:hAnsiTheme="minorEastAsia" w:cs="宋体" w:hint="eastAsia"/>
          <w:kern w:val="0"/>
          <w:sz w:val="24"/>
          <w:szCs w:val="24"/>
        </w:rPr>
        <w:t>］</w:t>
      </w:r>
      <w:r w:rsidRPr="002A7C41">
        <w:rPr>
          <w:rFonts w:asciiTheme="minorEastAsia" w:hAnsiTheme="minorEastAsia" w:cs="宋体"/>
          <w:kern w:val="0"/>
          <w:sz w:val="24"/>
          <w:szCs w:val="24"/>
        </w:rPr>
        <w:t xml:space="preserve">248 </w:t>
      </w:r>
      <w:r w:rsidRPr="002A7C41">
        <w:rPr>
          <w:rFonts w:asciiTheme="minorEastAsia" w:hAnsiTheme="minorEastAsia" w:cs="宋体" w:hint="eastAsia"/>
          <w:kern w:val="0"/>
          <w:sz w:val="24"/>
          <w:szCs w:val="24"/>
        </w:rPr>
        <w:t>号）。</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 xml:space="preserve">2.8.1 </w:t>
      </w:r>
      <w:r w:rsidRPr="002A7C41">
        <w:rPr>
          <w:rFonts w:asciiTheme="minorEastAsia" w:hAnsiTheme="minorEastAsia" w:cs="宋体"/>
          <w:kern w:val="0"/>
          <w:sz w:val="24"/>
          <w:szCs w:val="24"/>
        </w:rPr>
        <w:t>招标文件列明不允许或未列明允许进口产品参加投标的，均视为拒绝进口产品参加投标。</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 xml:space="preserve">2.8.2 </w:t>
      </w:r>
      <w:r w:rsidRPr="002A7C41">
        <w:rPr>
          <w:rFonts w:asciiTheme="minorEastAsia" w:hAnsiTheme="minorEastAsia" w:cs="宋体"/>
          <w:kern w:val="0"/>
          <w:sz w:val="24"/>
          <w:szCs w:val="24"/>
        </w:rPr>
        <w:t>如</w:t>
      </w:r>
      <w:r w:rsidRPr="002A7C41">
        <w:rPr>
          <w:rFonts w:asciiTheme="minorEastAsia" w:hAnsiTheme="minorEastAsia" w:cs="宋体" w:hint="eastAsia"/>
          <w:kern w:val="0"/>
          <w:sz w:val="24"/>
          <w:szCs w:val="24"/>
        </w:rPr>
        <w:t>招标</w:t>
      </w:r>
      <w:r w:rsidRPr="002A7C41">
        <w:rPr>
          <w:rFonts w:asciiTheme="minorEastAsia" w:hAnsiTheme="minorEastAsia" w:cs="宋体"/>
          <w:kern w:val="0"/>
          <w:sz w:val="24"/>
          <w:szCs w:val="24"/>
        </w:rPr>
        <w:t>文件中已说明，经财政部门审核同意，允许部分或全部产品采购进口产品，投标人既可提供本国产品，也可以提供进口产品。</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2.9 招标文件中凡标有“★”的条款均系实质性要求条款。</w:t>
      </w:r>
    </w:p>
    <w:p w:rsidR="00F51389" w:rsidRPr="002A7C41"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3.合格的投标人</w:t>
      </w:r>
    </w:p>
    <w:p w:rsidR="00F51389" w:rsidRPr="002A7C41" w:rsidRDefault="00F51389" w:rsidP="00F51389">
      <w:pPr>
        <w:pStyle w:val="10"/>
        <w:numPr>
          <w:ilvl w:val="0"/>
          <w:numId w:val="0"/>
        </w:numPr>
        <w:tabs>
          <w:tab w:val="left" w:pos="0"/>
        </w:tabs>
        <w:adjustRightInd/>
        <w:spacing w:line="360" w:lineRule="auto"/>
        <w:contextualSpacing/>
        <w:mirrorIndents/>
        <w:rPr>
          <w:rFonts w:asciiTheme="minorEastAsia" w:eastAsiaTheme="minorEastAsia" w:hAnsiTheme="minorEastAsia" w:cs="宋体"/>
          <w:sz w:val="24"/>
          <w:szCs w:val="24"/>
        </w:rPr>
      </w:pPr>
      <w:r w:rsidRPr="002A7C41">
        <w:rPr>
          <w:rFonts w:asciiTheme="minorEastAsia" w:eastAsiaTheme="minorEastAsia" w:hAnsiTheme="minorEastAsia" w:cs="宋体" w:hint="eastAsia"/>
          <w:sz w:val="24"/>
          <w:szCs w:val="24"/>
        </w:rPr>
        <w:t>3.1在中华人民共和国境内注册，具有本项目生产、制造、供应或实施能力，符合、承认并承诺履行本招标文件各项规定的法人、其他组织或者自然人。</w:t>
      </w:r>
    </w:p>
    <w:p w:rsidR="00F51389" w:rsidRPr="002A7C41" w:rsidRDefault="00F51389" w:rsidP="00F51389">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kern w:val="0"/>
          <w:sz w:val="24"/>
          <w:szCs w:val="24"/>
        </w:rPr>
        <w:t>3.</w:t>
      </w:r>
      <w:r w:rsidRPr="002A7C41">
        <w:rPr>
          <w:rFonts w:asciiTheme="minorEastAsia" w:hAnsiTheme="minorEastAsia" w:cs="宋体" w:hint="eastAsia"/>
          <w:kern w:val="0"/>
          <w:sz w:val="24"/>
          <w:szCs w:val="24"/>
        </w:rPr>
        <w:t>2</w:t>
      </w:r>
      <w:r w:rsidRPr="002A7C41">
        <w:rPr>
          <w:rFonts w:asciiTheme="minorEastAsia" w:hAnsiTheme="minorEastAsia" w:cs="宋体"/>
          <w:kern w:val="0"/>
          <w:sz w:val="24"/>
          <w:szCs w:val="24"/>
        </w:rPr>
        <w:t xml:space="preserve"> </w:t>
      </w:r>
      <w:r w:rsidRPr="002A7C41">
        <w:rPr>
          <w:rFonts w:asciiTheme="minorEastAsia" w:hAnsiTheme="minorEastAsia" w:cs="宋体" w:hint="eastAsia"/>
          <w:kern w:val="0"/>
          <w:sz w:val="24"/>
          <w:szCs w:val="24"/>
        </w:rPr>
        <w:t>符合本项目</w:t>
      </w:r>
      <w:r w:rsidR="00AA0FE4" w:rsidRPr="002A7C41">
        <w:rPr>
          <w:rFonts w:asciiTheme="minorEastAsia" w:hAnsiTheme="minorEastAsia" w:cs="宋体" w:hint="eastAsia"/>
          <w:kern w:val="0"/>
          <w:sz w:val="24"/>
          <w:szCs w:val="24"/>
        </w:rPr>
        <w:t>“投标邀请”</w:t>
      </w:r>
      <w:r w:rsidRPr="002A7C41">
        <w:rPr>
          <w:rFonts w:asciiTheme="minorEastAsia" w:hAnsiTheme="minorEastAsia" w:cs="宋体" w:hint="eastAsia"/>
          <w:kern w:val="0"/>
          <w:sz w:val="24"/>
          <w:szCs w:val="24"/>
        </w:rPr>
        <w:t>和</w:t>
      </w:r>
      <w:r w:rsidR="00AA0FE4"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中规定的合格投标人所必须具备的条件。</w:t>
      </w:r>
    </w:p>
    <w:p w:rsidR="00067819" w:rsidRPr="002A7C41" w:rsidRDefault="00067819" w:rsidP="00067819">
      <w:pPr>
        <w:pStyle w:val="a7"/>
        <w:widowControl/>
        <w:shd w:val="clear" w:color="auto" w:fill="FFFFFF"/>
        <w:spacing w:line="360" w:lineRule="auto"/>
        <w:contextualSpacing/>
        <w:jc w:val="left"/>
        <w:rPr>
          <w:rFonts w:asciiTheme="minorEastAsia" w:hAnsiTheme="minorEastAsia" w:cs="宋体"/>
          <w:b/>
          <w:kern w:val="0"/>
        </w:rPr>
      </w:pPr>
      <w:r w:rsidRPr="002A7C41">
        <w:rPr>
          <w:rFonts w:asciiTheme="minorEastAsia" w:hAnsiTheme="minorEastAsia" w:cs="宋体"/>
          <w:kern w:val="0"/>
        </w:rPr>
        <w:t>3.</w:t>
      </w:r>
      <w:r w:rsidRPr="002A7C41">
        <w:rPr>
          <w:rFonts w:asciiTheme="minorEastAsia" w:hAnsiTheme="minorEastAsia" w:cs="宋体" w:hint="eastAsia"/>
          <w:kern w:val="0"/>
        </w:rPr>
        <w:t>3</w:t>
      </w:r>
      <w:r w:rsidRPr="002A7C41">
        <w:rPr>
          <w:rFonts w:asciiTheme="minorEastAsia" w:hAnsiTheme="minorEastAsia" w:cs="宋体"/>
          <w:kern w:val="0"/>
        </w:rPr>
        <w:t xml:space="preserve"> </w:t>
      </w:r>
      <w:r w:rsidRPr="002A7C41">
        <w:rPr>
          <w:rFonts w:asciiTheme="minorEastAsia" w:hAnsiTheme="minorEastAsia" w:cs="宋体" w:hint="eastAsia"/>
          <w:kern w:val="0"/>
        </w:rPr>
        <w:t>政府采购活动中查询及使用投标人信用记录的具体要求为：投标人未被列入失信被执行人、重大税收违法案件当事人名单、</w:t>
      </w:r>
      <w:r w:rsidRPr="002A7C41">
        <w:rPr>
          <w:rFonts w:asciiTheme="minorEastAsia" w:hAnsiTheme="minorEastAsia" w:cs="仿宋_GB2312"/>
          <w:shd w:val="clear" w:color="auto" w:fill="FFFFFF"/>
        </w:rPr>
        <w:t>政府采购严重违法失信名单</w:t>
      </w:r>
      <w:r w:rsidRPr="002A7C41">
        <w:rPr>
          <w:rFonts w:asciiTheme="minorEastAsia" w:hAnsiTheme="minorEastAsia" w:cs="仿宋_GB2312" w:hint="eastAsia"/>
          <w:shd w:val="clear" w:color="auto" w:fill="FFFFFF"/>
        </w:rPr>
        <w:t>、</w:t>
      </w:r>
      <w:r w:rsidRPr="002A7C41">
        <w:rPr>
          <w:rFonts w:asciiTheme="minorEastAsia" w:hAnsiTheme="minorEastAsia" w:cs="宋体" w:hint="eastAsia"/>
          <w:kern w:val="0"/>
        </w:rPr>
        <w:t>政府采购严重违法失信行为记录名单、</w:t>
      </w:r>
      <w:r w:rsidRPr="002A7C41">
        <w:rPr>
          <w:rFonts w:ascii="宋体" w:hAnsi="宋体" w:cs="仿宋_GB2312" w:hint="eastAsia"/>
          <w:b/>
          <w:shd w:val="clear" w:color="auto" w:fill="FFFFFF"/>
        </w:rPr>
        <w:t>严重违法失信企业名单（黑名单）</w:t>
      </w:r>
      <w:r w:rsidRPr="002A7C41">
        <w:rPr>
          <w:rFonts w:asciiTheme="minorEastAsia" w:hAnsiTheme="minorEastAsia" w:cs="宋体" w:hint="eastAsia"/>
          <w:kern w:val="0"/>
        </w:rPr>
        <w:t>（联合体形式投标的，联合体成员存在不良信用记录，视同联合体存在不良信用记录）。</w:t>
      </w:r>
      <w:r w:rsidRPr="002A7C41">
        <w:rPr>
          <w:rFonts w:asciiTheme="minorEastAsia" w:hAnsiTheme="minorEastAsia" w:cs="宋体" w:hint="eastAsia"/>
          <w:b/>
          <w:kern w:val="0"/>
        </w:rPr>
        <w:t>(本项目投标截止时间前三年内供应商信用记录情况)</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（1）查询渠道：“信用中国”网站（</w:t>
      </w:r>
      <w:r w:rsidRPr="002A7C41">
        <w:rPr>
          <w:rFonts w:asciiTheme="minorEastAsia" w:hAnsiTheme="minorEastAsia" w:cs="宋体"/>
          <w:kern w:val="0"/>
          <w:sz w:val="24"/>
          <w:szCs w:val="24"/>
        </w:rPr>
        <w:t>www.creditchina.gov.cn</w:t>
      </w:r>
      <w:r w:rsidRPr="002A7C41">
        <w:rPr>
          <w:rFonts w:asciiTheme="minorEastAsia" w:hAnsiTheme="minorEastAsia" w:cs="宋体" w:hint="eastAsia"/>
          <w:kern w:val="0"/>
          <w:sz w:val="24"/>
          <w:szCs w:val="24"/>
        </w:rPr>
        <w:t>）和</w:t>
      </w:r>
      <w:r w:rsidR="00436C3E" w:rsidRPr="002A7C41">
        <w:rPr>
          <w:rFonts w:asciiTheme="minorEastAsia" w:hAnsiTheme="minorEastAsia" w:cs="宋体" w:hint="eastAsia"/>
          <w:kern w:val="0"/>
          <w:sz w:val="24"/>
          <w:szCs w:val="24"/>
        </w:rPr>
        <w:t>“中国政府采购网”</w:t>
      </w:r>
      <w:r w:rsidRPr="002A7C41">
        <w:rPr>
          <w:rFonts w:asciiTheme="minorEastAsia" w:hAnsiTheme="minorEastAsia" w:cs="宋体" w:hint="eastAsia"/>
          <w:kern w:val="0"/>
          <w:sz w:val="24"/>
          <w:szCs w:val="24"/>
        </w:rPr>
        <w:t>（</w:t>
      </w:r>
      <w:r w:rsidRPr="002A7C41">
        <w:rPr>
          <w:rFonts w:asciiTheme="minorEastAsia" w:hAnsiTheme="minorEastAsia" w:cs="宋体"/>
          <w:kern w:val="0"/>
          <w:sz w:val="24"/>
          <w:szCs w:val="24"/>
        </w:rPr>
        <w:t>www.ccgp.gov.cn</w:t>
      </w:r>
      <w:r w:rsidRPr="002A7C41">
        <w:rPr>
          <w:rFonts w:asciiTheme="minorEastAsia" w:hAnsiTheme="minorEastAsia" w:cs="宋体" w:hint="eastAsia"/>
          <w:kern w:val="0"/>
          <w:sz w:val="24"/>
          <w:szCs w:val="24"/>
        </w:rPr>
        <w:t>）；</w:t>
      </w:r>
      <w:r w:rsidR="00913A56" w:rsidRPr="002A7C41">
        <w:rPr>
          <w:rFonts w:ascii="宋体" w:hAnsi="宋体" w:cs="宋体" w:hint="eastAsia"/>
          <w:kern w:val="0"/>
          <w:sz w:val="24"/>
          <w:szCs w:val="24"/>
        </w:rPr>
        <w:t>“</w:t>
      </w:r>
      <w:r w:rsidR="00913A56" w:rsidRPr="002A7C41">
        <w:rPr>
          <w:rFonts w:ascii="宋体" w:hAnsi="宋体" w:cs="宋体" w:hint="eastAsia"/>
          <w:kern w:val="0"/>
          <w:sz w:val="24"/>
          <w:szCs w:val="24"/>
          <w:lang w:val="zh-CN"/>
        </w:rPr>
        <w:t>国家企业信用公示系统</w:t>
      </w:r>
      <w:r w:rsidR="00913A56" w:rsidRPr="002A7C41">
        <w:rPr>
          <w:rFonts w:ascii="宋体" w:hAnsi="宋体" w:cs="宋体" w:hint="eastAsia"/>
          <w:kern w:val="0"/>
          <w:sz w:val="24"/>
          <w:szCs w:val="24"/>
        </w:rPr>
        <w:t>”</w:t>
      </w:r>
      <w:r w:rsidR="00913A56" w:rsidRPr="002A7C41">
        <w:rPr>
          <w:rFonts w:ascii="宋体" w:hAnsi="宋体" w:cs="宋体" w:hint="eastAsia"/>
          <w:kern w:val="0"/>
          <w:sz w:val="24"/>
          <w:szCs w:val="24"/>
          <w:lang w:val="zh-CN"/>
        </w:rPr>
        <w:t>网站</w:t>
      </w:r>
      <w:r w:rsidR="00913A56" w:rsidRPr="002A7C41">
        <w:rPr>
          <w:rFonts w:ascii="宋体" w:hAnsi="宋体" w:cs="宋体" w:hint="eastAsia"/>
          <w:kern w:val="0"/>
          <w:sz w:val="24"/>
          <w:szCs w:val="24"/>
        </w:rPr>
        <w:t>（</w:t>
      </w:r>
      <w:r w:rsidR="00913A56" w:rsidRPr="002A7C41">
        <w:rPr>
          <w:rFonts w:ascii="宋体" w:hAnsi="宋体" w:cs="宋体"/>
          <w:kern w:val="0"/>
          <w:sz w:val="24"/>
          <w:szCs w:val="24"/>
        </w:rPr>
        <w:t>www.gsxt.gov.cn</w:t>
      </w:r>
      <w:r w:rsidR="00913A56" w:rsidRPr="002A7C41">
        <w:rPr>
          <w:rFonts w:ascii="宋体" w:hAnsi="宋体" w:cs="宋体" w:hint="eastAsia"/>
          <w:kern w:val="0"/>
          <w:sz w:val="24"/>
          <w:szCs w:val="24"/>
        </w:rPr>
        <w:t>）；</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（2）截止时间：同投标截止时间；</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913A56" w:rsidRPr="002A7C41" w:rsidRDefault="00F51389" w:rsidP="00913A56">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w:t>
      </w:r>
      <w:r w:rsidR="00913A56" w:rsidRPr="002A7C41">
        <w:rPr>
          <w:rFonts w:asciiTheme="minorEastAsia" w:hAnsiTheme="minorEastAsia" w:cs="宋体" w:hint="eastAsia"/>
          <w:kern w:val="0"/>
          <w:sz w:val="24"/>
          <w:szCs w:val="24"/>
        </w:rPr>
        <w:t>信用信息的使用原则：经采购人认定的被列入失信被执行人、重大税收违法案件当事人名单、政府采购严重违法失信行为记录名单的投标人、严重违法失信企业名单（黑名单）的投标人，将拒绝其参与政府采购活动。</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kern w:val="0"/>
          <w:sz w:val="24"/>
          <w:szCs w:val="24"/>
        </w:rPr>
        <w:lastRenderedPageBreak/>
        <w:t>3.</w:t>
      </w:r>
      <w:r w:rsidRPr="002A7C41">
        <w:rPr>
          <w:rFonts w:asciiTheme="minorEastAsia" w:hAnsiTheme="minorEastAsia" w:cs="宋体" w:hint="eastAsia"/>
          <w:kern w:val="0"/>
          <w:sz w:val="24"/>
          <w:szCs w:val="24"/>
        </w:rPr>
        <w:t>4</w:t>
      </w:r>
      <w:r w:rsidRPr="002A7C41">
        <w:rPr>
          <w:rFonts w:asciiTheme="minorEastAsia" w:hAnsiTheme="minorEastAsia" w:cs="宋体"/>
          <w:kern w:val="0"/>
          <w:sz w:val="24"/>
          <w:szCs w:val="24"/>
        </w:rPr>
        <w:t xml:space="preserve"> </w:t>
      </w:r>
      <w:r w:rsidRPr="002A7C41">
        <w:rPr>
          <w:rFonts w:asciiTheme="minorEastAsia" w:hAnsiTheme="minorEastAsia" w:cs="宋体" w:hint="eastAsia"/>
          <w:kern w:val="0"/>
          <w:sz w:val="24"/>
          <w:szCs w:val="24"/>
        </w:rPr>
        <w:t>单位负责人为同一人或者存在直接控股、管理关系的不同供应商，不得参加同一合同项下的政府采购活动；</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kern w:val="0"/>
          <w:sz w:val="24"/>
          <w:szCs w:val="24"/>
        </w:rPr>
        <w:t>3.</w:t>
      </w:r>
      <w:r w:rsidRPr="002A7C41">
        <w:rPr>
          <w:rFonts w:asciiTheme="minorEastAsia" w:hAnsiTheme="minorEastAsia" w:cs="宋体" w:hint="eastAsia"/>
          <w:kern w:val="0"/>
          <w:sz w:val="24"/>
          <w:szCs w:val="24"/>
        </w:rPr>
        <w:t>5</w:t>
      </w:r>
      <w:r w:rsidRPr="002A7C41">
        <w:rPr>
          <w:rFonts w:asciiTheme="minorEastAsia" w:hAnsiTheme="minorEastAsia" w:cs="宋体"/>
          <w:kern w:val="0"/>
          <w:sz w:val="24"/>
          <w:szCs w:val="24"/>
        </w:rPr>
        <w:t xml:space="preserve"> </w:t>
      </w:r>
      <w:r w:rsidRPr="002A7C41">
        <w:rPr>
          <w:rFonts w:asciiTheme="minorEastAsia" w:hAnsiTheme="minorEastAsia" w:cs="宋体" w:hint="eastAsia"/>
          <w:kern w:val="0"/>
          <w:sz w:val="24"/>
          <w:szCs w:val="24"/>
        </w:rPr>
        <w:t>除单一来源采购项目外，为采购项目提供整体设计、规范编制或者项目管理、监理、检测等服务的供应商，不得再参加该采购项目的其他采购活动。</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kern w:val="0"/>
          <w:sz w:val="24"/>
          <w:szCs w:val="24"/>
        </w:rPr>
        <w:t>3.</w:t>
      </w:r>
      <w:r w:rsidRPr="002A7C41">
        <w:rPr>
          <w:rFonts w:asciiTheme="minorEastAsia" w:hAnsiTheme="minorEastAsia" w:cs="宋体" w:hint="eastAsia"/>
          <w:kern w:val="0"/>
          <w:sz w:val="24"/>
          <w:szCs w:val="24"/>
        </w:rPr>
        <w:t>6</w:t>
      </w:r>
      <w:r w:rsidRPr="002A7C41">
        <w:rPr>
          <w:rFonts w:asciiTheme="minorEastAsia" w:hAnsiTheme="minorEastAsia" w:cs="宋体"/>
          <w:kern w:val="0"/>
          <w:sz w:val="24"/>
          <w:szCs w:val="24"/>
        </w:rPr>
        <w:t xml:space="preserve"> </w:t>
      </w:r>
      <w:r w:rsidR="00431A4E" w:rsidRPr="002A7C41">
        <w:rPr>
          <w:rFonts w:asciiTheme="minorEastAsia" w:hAnsiTheme="minorEastAsia" w:cs="宋体" w:hint="eastAsia"/>
          <w:kern w:val="0"/>
          <w:sz w:val="24"/>
          <w:szCs w:val="24"/>
        </w:rPr>
        <w:t>“投标邀请”</w:t>
      </w:r>
      <w:r w:rsidRPr="002A7C41">
        <w:rPr>
          <w:rFonts w:asciiTheme="minorEastAsia" w:hAnsiTheme="minorEastAsia" w:cs="宋体" w:hint="eastAsia"/>
          <w:kern w:val="0"/>
          <w:sz w:val="24"/>
          <w:szCs w:val="24"/>
        </w:rPr>
        <w:t>和</w:t>
      </w:r>
      <w:r w:rsidR="00431A4E" w:rsidRPr="002A7C41">
        <w:rPr>
          <w:rFonts w:asciiTheme="minorEastAsia" w:hAnsiTheme="minorEastAsia" w:cs="宋体" w:hint="eastAsia"/>
          <w:kern w:val="0"/>
          <w:sz w:val="24"/>
          <w:szCs w:val="24"/>
        </w:rPr>
        <w:t>“投标人须知前附表”</w:t>
      </w:r>
      <w:r w:rsidRPr="002A7C41">
        <w:rPr>
          <w:rFonts w:asciiTheme="minorEastAsia" w:hAnsiTheme="minorEastAsia" w:cs="宋体" w:hint="eastAsia"/>
          <w:kern w:val="0"/>
          <w:sz w:val="24"/>
          <w:szCs w:val="24"/>
        </w:rPr>
        <w:t>规定接受联合体投标的，除应符合本章第</w:t>
      </w:r>
      <w:r w:rsidRPr="002A7C41">
        <w:rPr>
          <w:rFonts w:asciiTheme="minorEastAsia" w:hAnsiTheme="minorEastAsia" w:cs="宋体"/>
          <w:kern w:val="0"/>
          <w:sz w:val="24"/>
          <w:szCs w:val="24"/>
        </w:rPr>
        <w:t>3.1</w:t>
      </w:r>
      <w:r w:rsidRPr="002A7C41">
        <w:rPr>
          <w:rFonts w:asciiTheme="minorEastAsia" w:hAnsiTheme="minorEastAsia" w:cs="宋体" w:hint="eastAsia"/>
          <w:kern w:val="0"/>
          <w:sz w:val="24"/>
          <w:szCs w:val="24"/>
        </w:rPr>
        <w:t>项和3.2项要求外，还应遵守以下规定：</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（1）在投标文件中向采购人提交联合体协议书，明确联合体各方承担的工作和义务；</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（2）联合体中有同类资质的供应商按联合体分工承担相同工作的，应当按照资质等级较低的供应商确定资质等级；</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（3）招标人根据采购项目的特殊要求规定投标人特定条件的，联合体各方中至少应当有一方符合采购规定的特定条件。</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（4）联合体各方不得再单独参加或者与其他供应商另外组成联合体参加同一合同项下的政府采购活动。</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（5）</w:t>
      </w:r>
      <w:r w:rsidRPr="002A7C41">
        <w:rPr>
          <w:rFonts w:asciiTheme="minorEastAsia" w:hAnsiTheme="minorEastAsia" w:cs="宋体"/>
          <w:kern w:val="0"/>
          <w:sz w:val="24"/>
          <w:szCs w:val="24"/>
        </w:rPr>
        <w:t>联合体各方应当共同与采购人签订采购合同，就采购合同约定的事项对采购人</w:t>
      </w:r>
      <w:hyperlink r:id="rId15" w:tgtFrame="_blank" w:history="1">
        <w:r w:rsidRPr="002A7C41">
          <w:rPr>
            <w:rFonts w:asciiTheme="minorEastAsia" w:hAnsiTheme="minorEastAsia" w:cs="宋体"/>
            <w:kern w:val="0"/>
            <w:sz w:val="24"/>
            <w:szCs w:val="24"/>
          </w:rPr>
          <w:t>承担连带责任</w:t>
        </w:r>
      </w:hyperlink>
      <w:r w:rsidRPr="002A7C41">
        <w:rPr>
          <w:rFonts w:asciiTheme="minorEastAsia" w:hAnsiTheme="minorEastAsia" w:cs="宋体"/>
          <w:kern w:val="0"/>
          <w:sz w:val="24"/>
          <w:szCs w:val="24"/>
        </w:rPr>
        <w:t>。</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3.7 法律、行政法规规定的其他条件。</w:t>
      </w:r>
    </w:p>
    <w:p w:rsidR="00F51389" w:rsidRPr="002A7C41"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4．合格的货物和服务</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4.2 投标人所提供的服务应当没有侵犯任何第三方的知识产权、技术秘密等合法权利。</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4.4 投标人所投产品如被列入财政部与国家主管部门颁发的节能产品目录或环境标志产品目录，应提供相关证明，在评标时予以优先采购。</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4.5 投标人所投产品如被列入</w:t>
      </w:r>
      <w:r w:rsidRPr="002A7C41">
        <w:rPr>
          <w:rFonts w:asciiTheme="minorEastAsia" w:hAnsiTheme="minorEastAsia" w:cs="宋体"/>
          <w:kern w:val="0"/>
          <w:sz w:val="24"/>
          <w:szCs w:val="24"/>
        </w:rPr>
        <w:t>《中华人民共和国实施强制性产品认证的产品目录》，</w:t>
      </w:r>
      <w:r w:rsidRPr="002A7C41">
        <w:rPr>
          <w:rFonts w:asciiTheme="minorEastAsia" w:hAnsiTheme="minorEastAsia" w:cs="宋体" w:hint="eastAsia"/>
          <w:kern w:val="0"/>
          <w:sz w:val="24"/>
          <w:szCs w:val="24"/>
        </w:rPr>
        <w:lastRenderedPageBreak/>
        <w:t>则该产品应</w:t>
      </w:r>
      <w:r w:rsidRPr="002A7C41">
        <w:rPr>
          <w:rFonts w:asciiTheme="minorEastAsia" w:hAnsiTheme="minorEastAsia" w:cs="宋体"/>
          <w:kern w:val="0"/>
          <w:sz w:val="24"/>
          <w:szCs w:val="24"/>
        </w:rPr>
        <w:t>具备国家认监委</w:t>
      </w:r>
      <w:r w:rsidR="009E1FE4" w:rsidRPr="002A7C41">
        <w:rPr>
          <w:rFonts w:asciiTheme="minorEastAsia" w:hAnsiTheme="minorEastAsia" w:cs="宋体" w:hint="eastAsia"/>
          <w:kern w:val="0"/>
          <w:sz w:val="24"/>
          <w:szCs w:val="24"/>
        </w:rPr>
        <w:t>指定强制性产品认证机构</w:t>
      </w:r>
      <w:r w:rsidRPr="002A7C41">
        <w:rPr>
          <w:rFonts w:asciiTheme="minorEastAsia" w:hAnsiTheme="minorEastAsia" w:cs="宋体"/>
          <w:kern w:val="0"/>
          <w:sz w:val="24"/>
          <w:szCs w:val="24"/>
        </w:rPr>
        <w:t>颁</w:t>
      </w:r>
      <w:r w:rsidRPr="002A7C41">
        <w:rPr>
          <w:rFonts w:asciiTheme="minorEastAsia" w:hAnsiTheme="minorEastAsia" w:cs="宋体" w:hint="eastAsia"/>
          <w:kern w:val="0"/>
          <w:sz w:val="24"/>
          <w:szCs w:val="24"/>
        </w:rPr>
        <w:t>发的</w:t>
      </w:r>
      <w:r w:rsidRPr="002A7C41">
        <w:rPr>
          <w:rFonts w:asciiTheme="minorEastAsia" w:hAnsiTheme="minorEastAsia" w:cs="宋体"/>
          <w:kern w:val="0"/>
          <w:sz w:val="24"/>
          <w:szCs w:val="24"/>
        </w:rPr>
        <w:t>《中国</w:t>
      </w:r>
      <w:r w:rsidR="00DD116A" w:rsidRPr="002A7C41">
        <w:rPr>
          <w:rFonts w:asciiTheme="minorEastAsia" w:hAnsiTheme="minorEastAsia" w:cs="宋体" w:hint="eastAsia"/>
          <w:kern w:val="0"/>
          <w:sz w:val="24"/>
          <w:szCs w:val="24"/>
        </w:rPr>
        <w:t>国家</w:t>
      </w:r>
      <w:r w:rsidRPr="002A7C41">
        <w:rPr>
          <w:rFonts w:asciiTheme="minorEastAsia" w:hAnsiTheme="minorEastAsia" w:cs="宋体"/>
          <w:kern w:val="0"/>
          <w:sz w:val="24"/>
          <w:szCs w:val="24"/>
        </w:rPr>
        <w:t>强制</w:t>
      </w:r>
      <w:r w:rsidR="00DD116A" w:rsidRPr="002A7C41">
        <w:rPr>
          <w:rFonts w:asciiTheme="minorEastAsia" w:hAnsiTheme="minorEastAsia" w:cs="宋体" w:hint="eastAsia"/>
          <w:kern w:val="0"/>
          <w:sz w:val="24"/>
          <w:szCs w:val="24"/>
        </w:rPr>
        <w:t>性产品</w:t>
      </w:r>
      <w:r w:rsidRPr="002A7C41">
        <w:rPr>
          <w:rFonts w:asciiTheme="minorEastAsia" w:hAnsiTheme="minorEastAsia" w:cs="宋体"/>
          <w:kern w:val="0"/>
          <w:sz w:val="24"/>
          <w:szCs w:val="24"/>
        </w:rPr>
        <w:t>认证</w:t>
      </w:r>
      <w:r w:rsidR="00DD116A" w:rsidRPr="002A7C41">
        <w:rPr>
          <w:rFonts w:asciiTheme="minorEastAsia" w:hAnsiTheme="minorEastAsia" w:cs="宋体" w:hint="eastAsia"/>
          <w:kern w:val="0"/>
          <w:sz w:val="24"/>
          <w:szCs w:val="24"/>
        </w:rPr>
        <w:t>证书</w:t>
      </w:r>
      <w:r w:rsidRPr="002A7C41">
        <w:rPr>
          <w:rFonts w:asciiTheme="minorEastAsia" w:hAnsiTheme="minorEastAsia" w:cs="宋体"/>
          <w:kern w:val="0"/>
          <w:sz w:val="24"/>
          <w:szCs w:val="24"/>
        </w:rPr>
        <w:t>》（CCC 认证）。</w:t>
      </w:r>
      <w:r w:rsidRPr="002A7C41">
        <w:rPr>
          <w:rFonts w:asciiTheme="minorEastAsia" w:hAnsiTheme="minorEastAsia" w:cs="宋体" w:hint="eastAsia"/>
          <w:kern w:val="0"/>
          <w:sz w:val="24"/>
          <w:szCs w:val="24"/>
        </w:rPr>
        <w:t>投标人</w:t>
      </w:r>
      <w:r w:rsidRPr="002A7C41">
        <w:rPr>
          <w:rFonts w:asciiTheme="minorEastAsia" w:hAnsiTheme="minorEastAsia" w:cs="宋体"/>
          <w:kern w:val="0"/>
          <w:sz w:val="24"/>
          <w:szCs w:val="24"/>
        </w:rPr>
        <w:t>不能提供超出此目录范畴外的替代品</w:t>
      </w:r>
      <w:r w:rsidRPr="002A7C41">
        <w:rPr>
          <w:rFonts w:asciiTheme="minorEastAsia" w:hAnsiTheme="minorEastAsia" w:cs="宋体" w:hint="eastAsia"/>
          <w:kern w:val="0"/>
          <w:sz w:val="24"/>
          <w:szCs w:val="24"/>
        </w:rPr>
        <w:t>并根据招标文件要求提供相关证明。</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4.6 投标人所投产品如被列入</w:t>
      </w:r>
      <w:r w:rsidRPr="002A7C41">
        <w:rPr>
          <w:rFonts w:asciiTheme="minorEastAsia" w:hAnsiTheme="minorEastAsia" w:cs="宋体"/>
          <w:kern w:val="0"/>
          <w:sz w:val="24"/>
          <w:szCs w:val="24"/>
        </w:rPr>
        <w:t>《信息安全产品强制性认证目录》，</w:t>
      </w:r>
      <w:r w:rsidRPr="002A7C41">
        <w:rPr>
          <w:rFonts w:asciiTheme="minorEastAsia" w:hAnsiTheme="minorEastAsia" w:cs="宋体" w:hint="eastAsia"/>
          <w:kern w:val="0"/>
          <w:sz w:val="24"/>
          <w:szCs w:val="24"/>
        </w:rPr>
        <w:t>则该产品应</w:t>
      </w:r>
      <w:r w:rsidRPr="002A7C41">
        <w:rPr>
          <w:rFonts w:asciiTheme="minorEastAsia" w:hAnsiTheme="minorEastAsia" w:cs="宋体"/>
          <w:kern w:val="0"/>
          <w:sz w:val="24"/>
          <w:szCs w:val="24"/>
        </w:rPr>
        <w:t>具备</w:t>
      </w:r>
      <w:r w:rsidRPr="002A7C41">
        <w:rPr>
          <w:rFonts w:asciiTheme="minorEastAsia" w:hAnsiTheme="minorEastAsia" w:cs="宋体" w:hint="eastAsia"/>
          <w:kern w:val="0"/>
          <w:sz w:val="24"/>
          <w:szCs w:val="24"/>
        </w:rPr>
        <w:t>中国信息安全认证中心</w:t>
      </w:r>
      <w:r w:rsidRPr="002A7C41">
        <w:rPr>
          <w:rFonts w:asciiTheme="minorEastAsia" w:hAnsiTheme="minorEastAsia" w:cs="宋体"/>
          <w:kern w:val="0"/>
          <w:sz w:val="24"/>
          <w:szCs w:val="24"/>
        </w:rPr>
        <w:t>颁</w:t>
      </w:r>
      <w:r w:rsidRPr="002A7C41">
        <w:rPr>
          <w:rFonts w:asciiTheme="minorEastAsia" w:hAnsiTheme="minorEastAsia" w:cs="宋体" w:hint="eastAsia"/>
          <w:kern w:val="0"/>
          <w:sz w:val="24"/>
          <w:szCs w:val="24"/>
        </w:rPr>
        <w:t>发的</w:t>
      </w:r>
      <w:r w:rsidRPr="002A7C41">
        <w:rPr>
          <w:rFonts w:asciiTheme="minorEastAsia" w:hAnsiTheme="minorEastAsia" w:cs="宋体"/>
          <w:kern w:val="0"/>
          <w:sz w:val="24"/>
          <w:szCs w:val="24"/>
        </w:rPr>
        <w:t>《</w:t>
      </w:r>
      <w:hyperlink r:id="rId16" w:tgtFrame="_blank" w:history="1">
        <w:r w:rsidRPr="002A7C41">
          <w:rPr>
            <w:rFonts w:asciiTheme="minorEastAsia" w:hAnsiTheme="minorEastAsia" w:cs="宋体" w:hint="eastAsia"/>
            <w:kern w:val="0"/>
            <w:sz w:val="24"/>
            <w:szCs w:val="24"/>
          </w:rPr>
          <w:t>中国国家信息安全产品认证证书</w:t>
        </w:r>
      </w:hyperlink>
      <w:r w:rsidRPr="002A7C41">
        <w:rPr>
          <w:rFonts w:asciiTheme="minorEastAsia" w:hAnsiTheme="minorEastAsia" w:cs="宋体"/>
          <w:kern w:val="0"/>
          <w:sz w:val="24"/>
          <w:szCs w:val="24"/>
        </w:rPr>
        <w:t>》。</w:t>
      </w:r>
      <w:r w:rsidRPr="002A7C41">
        <w:rPr>
          <w:rFonts w:asciiTheme="minorEastAsia" w:hAnsiTheme="minorEastAsia" w:cs="宋体" w:hint="eastAsia"/>
          <w:kern w:val="0"/>
          <w:sz w:val="24"/>
          <w:szCs w:val="24"/>
        </w:rPr>
        <w:t>投标人</w:t>
      </w:r>
      <w:r w:rsidRPr="002A7C41">
        <w:rPr>
          <w:rFonts w:asciiTheme="minorEastAsia" w:hAnsiTheme="minorEastAsia" w:cs="宋体"/>
          <w:kern w:val="0"/>
          <w:sz w:val="24"/>
          <w:szCs w:val="24"/>
        </w:rPr>
        <w:t>不能提供超出此目录范畴外的替代品</w:t>
      </w:r>
      <w:r w:rsidRPr="002A7C41">
        <w:rPr>
          <w:rFonts w:asciiTheme="minorEastAsia" w:hAnsiTheme="minorEastAsia" w:cs="宋体" w:hint="eastAsia"/>
          <w:kern w:val="0"/>
          <w:sz w:val="24"/>
          <w:szCs w:val="24"/>
        </w:rPr>
        <w:t>并根据招标文件要求提供相关证明。</w:t>
      </w:r>
    </w:p>
    <w:p w:rsidR="00F51389" w:rsidRPr="002A7C41"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5．投标费用</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不论投标的结果如何，投标人均应自行承担所有与投标有关的全部费用，招标人在任何情况下均无义务和责任承担这些费用。</w:t>
      </w:r>
    </w:p>
    <w:p w:rsidR="00F51389" w:rsidRPr="002A7C41"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6．信息发布</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本采购项目需要公开的有关信息，包括招标公告、招标文件澄清或修改公告、中标公告以及延长投标截止时间等与招标活动有关的通知，招标人均将通过在</w:t>
      </w:r>
      <w:r w:rsidRPr="002A7C41">
        <w:rPr>
          <w:rFonts w:asciiTheme="minorEastAsia" w:hAnsiTheme="minorEastAsia" w:cs="宋体" w:hint="eastAsia"/>
          <w:sz w:val="24"/>
          <w:szCs w:val="24"/>
        </w:rPr>
        <w:t>《中国政府采购网》、《河南省政府采购网》、《许昌市政府采购网》</w:t>
      </w:r>
      <w:r w:rsidR="004D1A38" w:rsidRPr="002A7C41">
        <w:rPr>
          <w:rFonts w:asciiTheme="minorEastAsia" w:hAnsiTheme="minorEastAsia" w:cs="宋体" w:hint="eastAsia"/>
          <w:sz w:val="24"/>
          <w:szCs w:val="24"/>
        </w:rPr>
        <w:t>、</w:t>
      </w:r>
      <w:r w:rsidR="004D1A38" w:rsidRPr="002A7C41">
        <w:rPr>
          <w:rFonts w:asciiTheme="minorEastAsia" w:hAnsiTheme="minorEastAsia" w:cs="宋体" w:hint="eastAsia"/>
          <w:kern w:val="0"/>
          <w:sz w:val="24"/>
          <w:szCs w:val="24"/>
        </w:rPr>
        <w:t>《</w:t>
      </w:r>
      <w:hyperlink r:id="rId17" w:tgtFrame="_blank" w:history="1">
        <w:r w:rsidR="004D1A38" w:rsidRPr="002A7C41">
          <w:rPr>
            <w:rFonts w:asciiTheme="minorEastAsia" w:hAnsiTheme="minorEastAsia" w:cs="宋体"/>
            <w:kern w:val="0"/>
            <w:sz w:val="24"/>
            <w:szCs w:val="24"/>
          </w:rPr>
          <w:t>中国·许昌</w:t>
        </w:r>
        <w:r w:rsidR="004D1A38" w:rsidRPr="002A7C41">
          <w:rPr>
            <w:rFonts w:asciiTheme="minorEastAsia" w:hAnsiTheme="minorEastAsia" w:cs="宋体" w:hint="eastAsia"/>
            <w:kern w:val="0"/>
            <w:sz w:val="24"/>
            <w:szCs w:val="24"/>
          </w:rPr>
          <w:t xml:space="preserve"> </w:t>
        </w:r>
        <w:r w:rsidR="004D1A38" w:rsidRPr="002A7C41">
          <w:rPr>
            <w:rFonts w:asciiTheme="minorEastAsia" w:hAnsiTheme="minorEastAsia" w:cs="宋体"/>
            <w:kern w:val="0"/>
            <w:sz w:val="24"/>
            <w:szCs w:val="24"/>
          </w:rPr>
          <w:t>许昌市政府网</w:t>
        </w:r>
      </w:hyperlink>
      <w:r w:rsidR="004D1A38" w:rsidRPr="002A7C41">
        <w:rPr>
          <w:rFonts w:asciiTheme="minorEastAsia" w:hAnsiTheme="minorEastAsia" w:cs="黑体" w:hint="eastAsia"/>
          <w:bCs/>
          <w:shd w:val="clear" w:color="auto" w:fill="FFFFFF"/>
        </w:rPr>
        <w:t>》</w:t>
      </w:r>
      <w:r w:rsidRPr="002A7C41">
        <w:rPr>
          <w:rFonts w:asciiTheme="minorEastAsia" w:hAnsiTheme="minorEastAsia" w:cs="宋体" w:hint="eastAsia"/>
          <w:kern w:val="0"/>
          <w:sz w:val="24"/>
          <w:szCs w:val="24"/>
        </w:rPr>
        <w:t>和</w:t>
      </w:r>
      <w:r w:rsidR="008B1EBC" w:rsidRPr="002A7C41">
        <w:rPr>
          <w:rFonts w:asciiTheme="minorEastAsia" w:hAnsiTheme="minorEastAsia" w:cs="宋体" w:hint="eastAsia"/>
          <w:kern w:val="0"/>
          <w:sz w:val="24"/>
          <w:szCs w:val="24"/>
        </w:rPr>
        <w:t>《全国公共资源交易平台（河南省·许昌市）》</w:t>
      </w:r>
      <w:r w:rsidRPr="002A7C41">
        <w:rPr>
          <w:rFonts w:asciiTheme="minorEastAsia" w:hAnsiTheme="minorEastAsia" w:cs="宋体" w:hint="eastAsia"/>
          <w:kern w:val="0"/>
          <w:sz w:val="24"/>
          <w:szCs w:val="24"/>
        </w:rPr>
        <w:t>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F51389" w:rsidRPr="002A7C41"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7.采购代理机构代理费用收取标准和方式</w:t>
      </w:r>
    </w:p>
    <w:p w:rsidR="000028B5" w:rsidRPr="002A7C41" w:rsidRDefault="000028B5" w:rsidP="000028B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不收取任何费用。</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8. 其他</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2A7C4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二、招标文件说明</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9．招标文件构成</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9.1 招标文件由以下部分组成：</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lastRenderedPageBreak/>
        <w:t>（1）投标邀请（招标公告）</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（2）项目需求</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（3）投标人须知前附表</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（4）投标人须知</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（5）政府采购政策功能</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（6）资格审查与评标</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（7）合同条款及格式</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（8）投标文件有关格式</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（9）本项目招标文件的</w:t>
      </w:r>
      <w:r w:rsidR="000D532F" w:rsidRPr="002A7C41">
        <w:rPr>
          <w:rFonts w:ascii="宋体" w:hAnsi="宋体" w:cs="宋体" w:hint="eastAsia"/>
          <w:kern w:val="0"/>
          <w:sz w:val="24"/>
          <w:szCs w:val="24"/>
        </w:rPr>
        <w:t>附件</w:t>
      </w:r>
      <w:r w:rsidRPr="002A7C41">
        <w:rPr>
          <w:rFonts w:asciiTheme="minorEastAsia" w:hAnsiTheme="minorEastAsia" w:cs="宋体" w:hint="eastAsia"/>
          <w:kern w:val="0"/>
          <w:sz w:val="24"/>
          <w:szCs w:val="24"/>
        </w:rPr>
        <w:t>澄清、答复、修改、补充内容（如有的话）</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10.现场考察、开标前答疑会</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10.1 招标人根据采购项目的具体情况，可以在招标文件公告期满后，组织已获取招标文件的潜在投标人现场考察或者召开开标前答疑会。</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10.3 招标人在考察现场和开标前答疑会口头介绍的情况，除招标人事后形成书面记录、并以澄清或修改公告的形式发布、构成招标文件的组成部分以外，其他内容仅供</w:t>
      </w:r>
      <w:r w:rsidRPr="002A7C41">
        <w:rPr>
          <w:rFonts w:asciiTheme="minorEastAsia" w:hAnsiTheme="minorEastAsia" w:cs="宋体" w:hint="eastAsia"/>
          <w:kern w:val="0"/>
          <w:sz w:val="24"/>
          <w:szCs w:val="24"/>
        </w:rPr>
        <w:lastRenderedPageBreak/>
        <w:t>投标人在编制投标文件时参考，招标人不对投标人据此作出的判断和决策负责。</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10.4 现场考察及参加开标前答疑会所发生的费用及一切责任由投标人自行承担。</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11.招标文件的澄清或修改</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11.1 在投标截止期前，无论出于何种原因，招标人可主动地或在解答潜在投标人提出的澄清问题时对招标文件进行修改。</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11</w:t>
      </w:r>
      <w:r w:rsidRPr="002A7C41">
        <w:rPr>
          <w:rFonts w:asciiTheme="minorEastAsia" w:hAnsiTheme="minorEastAsia" w:cs="宋体"/>
          <w:kern w:val="0"/>
          <w:sz w:val="24"/>
          <w:szCs w:val="24"/>
        </w:rPr>
        <w:t>.</w:t>
      </w:r>
      <w:r w:rsidRPr="002A7C41">
        <w:rPr>
          <w:rFonts w:asciiTheme="minorEastAsia" w:hAnsiTheme="minorEastAsia" w:cs="宋体" w:hint="eastAsia"/>
          <w:kern w:val="0"/>
          <w:sz w:val="24"/>
          <w:szCs w:val="24"/>
        </w:rPr>
        <w:t>2</w:t>
      </w:r>
      <w:r w:rsidRPr="002A7C41">
        <w:rPr>
          <w:rFonts w:asciiTheme="minorEastAsia" w:hAnsiTheme="minorEastAsia" w:cs="宋体"/>
          <w:kern w:val="0"/>
          <w:sz w:val="24"/>
          <w:szCs w:val="24"/>
        </w:rPr>
        <w:t xml:space="preserve"> </w:t>
      </w:r>
      <w:r w:rsidRPr="002A7C41">
        <w:rPr>
          <w:rFonts w:asciiTheme="minorEastAsia" w:hAnsiTheme="minorEastAsia" w:cs="宋体" w:hint="eastAsia"/>
          <w:kern w:val="0"/>
          <w:sz w:val="24"/>
          <w:szCs w:val="24"/>
        </w:rPr>
        <w:t>招标人可以对已发出的招标文件进行必要的澄清或者修改。澄清或者修改的内容可能影响投标文件编制的，招标人将在投标截止时间</w:t>
      </w:r>
      <w:r w:rsidRPr="002A7C41">
        <w:rPr>
          <w:rFonts w:asciiTheme="minorEastAsia" w:hAnsiTheme="minorEastAsia" w:cs="宋体"/>
          <w:kern w:val="0"/>
          <w:sz w:val="24"/>
          <w:szCs w:val="24"/>
        </w:rPr>
        <w:t>15</w:t>
      </w:r>
      <w:r w:rsidRPr="002A7C41">
        <w:rPr>
          <w:rFonts w:asciiTheme="minorEastAsia" w:hAnsiTheme="minorEastAsia" w:cs="宋体" w:hint="eastAsia"/>
          <w:kern w:val="0"/>
          <w:sz w:val="24"/>
          <w:szCs w:val="24"/>
        </w:rPr>
        <w:t>日前，在财政部门指定的政府采购信息发布媒体和《全国公共资源交易平台（河南省·许昌市）》发布更正公告。</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11.3 澄清或修改公告的内容为招标文件的组成部分，并对投标人具有约束力。当招标文件与澄清或修改公告就同一内容的表述不一致时，以最后发出的文件内容为准。</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11.4 如果澄清或者修改发出的时间距规定的投标截止时间不足15日，招标人将顺延提交投标文件的截止时间。</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2A7C4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三、投标文件的编制</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12． 投标的语言及计量单位</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12.2 投标计量单位，招标文件已有明确规定的，使用招标文件规定的计量单位；招标文件没有规定的，一律采用中华人民共和国法定计量单位。</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13</w:t>
      </w:r>
      <w:r w:rsidRPr="002A7C41">
        <w:rPr>
          <w:rFonts w:asciiTheme="minorEastAsia" w:hAnsiTheme="minorEastAsia" w:cs="宋体"/>
          <w:b/>
          <w:kern w:val="0"/>
          <w:sz w:val="24"/>
          <w:szCs w:val="24"/>
        </w:rPr>
        <w:t xml:space="preserve">. </w:t>
      </w:r>
      <w:r w:rsidRPr="002A7C41">
        <w:rPr>
          <w:rFonts w:asciiTheme="minorEastAsia" w:hAnsiTheme="minorEastAsia" w:cs="宋体" w:hint="eastAsia"/>
          <w:b/>
          <w:kern w:val="0"/>
          <w:sz w:val="24"/>
          <w:szCs w:val="24"/>
        </w:rPr>
        <w:t>投标报价</w:t>
      </w:r>
      <w:r w:rsidRPr="002A7C41">
        <w:rPr>
          <w:rFonts w:asciiTheme="minorEastAsia" w:hAnsiTheme="minorEastAsia" w:cs="宋体"/>
          <w:b/>
          <w:kern w:val="0"/>
          <w:sz w:val="24"/>
          <w:szCs w:val="24"/>
        </w:rPr>
        <w:t xml:space="preserve"> </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13.1 本次招标项目的投标均以</w:t>
      </w:r>
      <w:r w:rsidRPr="002A7C41">
        <w:rPr>
          <w:rFonts w:asciiTheme="minorEastAsia" w:hAnsiTheme="minorEastAsia" w:cs="宋体" w:hint="eastAsia"/>
          <w:b/>
          <w:kern w:val="0"/>
          <w:sz w:val="24"/>
          <w:szCs w:val="24"/>
        </w:rPr>
        <w:t>人民币</w:t>
      </w:r>
      <w:r w:rsidRPr="002A7C41">
        <w:rPr>
          <w:rFonts w:asciiTheme="minorEastAsia" w:hAnsiTheme="minorEastAsia" w:cs="宋体" w:hint="eastAsia"/>
          <w:kern w:val="0"/>
          <w:sz w:val="24"/>
          <w:szCs w:val="24"/>
        </w:rPr>
        <w:t>为计算单位。</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13.2 采购人不得向投标人索要或者接受其给予的赠品、回扣或者与采购无关的其他商品、服务。</w:t>
      </w:r>
    </w:p>
    <w:p w:rsidR="000936D5" w:rsidRPr="002A7C41" w:rsidRDefault="000936D5" w:rsidP="000936D5">
      <w:pPr>
        <w:pStyle w:val="aa"/>
        <w:spacing w:line="374" w:lineRule="auto"/>
        <w:ind w:firstLineChars="0" w:firstLine="0"/>
        <w:rPr>
          <w:rFonts w:asciiTheme="minorEastAsia" w:hAnsiTheme="minorEastAsia" w:cs="宋体"/>
          <w:kern w:val="0"/>
          <w:sz w:val="24"/>
          <w:szCs w:val="24"/>
        </w:rPr>
      </w:pPr>
      <w:r w:rsidRPr="002A7C41">
        <w:rPr>
          <w:rFonts w:asciiTheme="minorEastAsia" w:hAnsiTheme="minorEastAsia" w:cs="宋体" w:hint="eastAsia"/>
          <w:kern w:val="0"/>
          <w:sz w:val="24"/>
          <w:szCs w:val="24"/>
        </w:rPr>
        <w:t>13.3 投标人应对项目要求的全部内容进行报价，少报漏报将导致其投标</w:t>
      </w:r>
      <w:r w:rsidRPr="002A7C41">
        <w:rPr>
          <w:rFonts w:ascii="宋体" w:hAnsi="宋体" w:cs="宋体" w:hint="eastAsia"/>
          <w:sz w:val="24"/>
          <w:szCs w:val="24"/>
          <w:lang w:val="en-GB"/>
        </w:rPr>
        <w:t>为非实质性响应予以拒绝。</w:t>
      </w:r>
    </w:p>
    <w:p w:rsidR="000936D5" w:rsidRPr="002A7C41" w:rsidRDefault="000936D5" w:rsidP="000936D5">
      <w:pPr>
        <w:spacing w:line="360" w:lineRule="auto"/>
        <w:outlineLvl w:val="0"/>
        <w:rPr>
          <w:rFonts w:asciiTheme="minorEastAsia" w:hAnsiTheme="minorEastAsia" w:cs="宋体"/>
          <w:kern w:val="0"/>
          <w:sz w:val="24"/>
          <w:szCs w:val="24"/>
        </w:rPr>
      </w:pPr>
      <w:r w:rsidRPr="002A7C41">
        <w:rPr>
          <w:rFonts w:asciiTheme="minorEastAsia" w:hAnsiTheme="minorEastAsia" w:cs="宋体" w:hint="eastAsia"/>
          <w:kern w:val="0"/>
          <w:sz w:val="24"/>
          <w:szCs w:val="24"/>
        </w:rPr>
        <w:lastRenderedPageBreak/>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13.5 本项目所涉及的运输、施工、安装、集成、调试、验收、备品和工具等费用均包含在投标报价中。</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13.6 本次招标不接受可选择或可调整的投标方案和报价，任何有选择的或可调整的投标方案和报价将被视为非实质性响应投标而作无效投标处理。</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13.7 报价不得高于本项目最高限价，且不低于成本价。</w:t>
      </w:r>
      <w:r w:rsidRPr="002A7C41">
        <w:rPr>
          <w:rFonts w:ascii="宋体" w:hAnsi="宋体" w:cs="宋体" w:hint="eastAsia"/>
          <w:sz w:val="24"/>
          <w:szCs w:val="24"/>
          <w:lang w:val="en-GB"/>
        </w:rPr>
        <w:t>本次招标实行</w:t>
      </w:r>
      <w:r w:rsidRPr="002A7C41">
        <w:rPr>
          <w:rFonts w:ascii="宋体" w:cs="宋体" w:hint="eastAsia"/>
          <w:sz w:val="24"/>
          <w:szCs w:val="24"/>
          <w:lang w:val="en-GB"/>
        </w:rPr>
        <w:t>“</w:t>
      </w:r>
      <w:r w:rsidRPr="002A7C41">
        <w:rPr>
          <w:rFonts w:ascii="宋体" w:hAnsi="宋体" w:cs="宋体" w:hint="eastAsia"/>
          <w:sz w:val="24"/>
          <w:szCs w:val="24"/>
          <w:lang w:val="en-GB"/>
        </w:rPr>
        <w:t>最高限价（项目控制金额上限）</w:t>
      </w:r>
      <w:r w:rsidRPr="002A7C41">
        <w:rPr>
          <w:rFonts w:ascii="宋体" w:cs="宋体" w:hint="eastAsia"/>
          <w:sz w:val="24"/>
          <w:szCs w:val="24"/>
          <w:lang w:val="en-GB"/>
        </w:rPr>
        <w:t>”</w:t>
      </w:r>
      <w:r w:rsidRPr="002A7C41">
        <w:rPr>
          <w:rFonts w:ascii="宋体" w:hAnsi="宋体" w:cs="宋体" w:hint="eastAsia"/>
          <w:sz w:val="24"/>
          <w:szCs w:val="24"/>
          <w:lang w:val="en-GB"/>
        </w:rPr>
        <w:t>,投标人的投标报价高于最高限价（项目控制金额上限）的，该投标人的投标文件将被视为非实质性响应予以拒绝。</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13.8 最低报价不能作为中标的保证。</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14．投标有效期</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14.1 投标有效期从提交投标文件的截止之日起算。本项目投标有效期详</w:t>
      </w:r>
      <w:r w:rsidRPr="002A7C41">
        <w:rPr>
          <w:rFonts w:asciiTheme="minorEastAsia" w:hAnsiTheme="minorEastAsia" w:cs="仿宋_GB2312" w:hint="eastAsia"/>
          <w:sz w:val="24"/>
          <w:szCs w:val="24"/>
          <w:lang w:val="zh-CN"/>
        </w:rPr>
        <w:t>见投标人须知前附表。</w:t>
      </w:r>
      <w:r w:rsidRPr="002A7C41">
        <w:rPr>
          <w:rFonts w:asciiTheme="minorEastAsia" w:hAnsiTheme="minorEastAsia" w:cs="宋体" w:hint="eastAsia"/>
          <w:kern w:val="0"/>
          <w:sz w:val="24"/>
          <w:szCs w:val="24"/>
        </w:rPr>
        <w:t>投标文件中承诺的投标有效期应当不少于“投标人须知前附表”载明的投标有效期。投标有效期比招标文件规定短的属于非实质性响应，将被认定为无效投标。</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14.2 投标有效期内投标人撤销投标文件的，招标人将不退还投标保证金。</w:t>
      </w:r>
    </w:p>
    <w:p w:rsidR="000936D5" w:rsidRPr="002A7C41" w:rsidRDefault="000936D5" w:rsidP="000936D5">
      <w:pPr>
        <w:widowControl/>
        <w:tabs>
          <w:tab w:val="left" w:pos="636"/>
        </w:tabs>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14.4 中标人的投标文件作为项目合同的附件，其有效期至中标人全部合同义务履行完毕为止。</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15．投标文件构成</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lastRenderedPageBreak/>
        <w:t>15.1 投标文件的构成应符合法律法规及招标文件的要求。</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15.2 投标人应当按照招标文件的要求编制投标文件。投标文件应当对招标文件提出的要求和条件作出明确响应。</w:t>
      </w:r>
    </w:p>
    <w:p w:rsidR="000936D5" w:rsidRPr="002A7C41" w:rsidRDefault="000936D5" w:rsidP="000936D5">
      <w:pPr>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15.3 投标文件由资格证明材料、符合性证明材料、其它材料等组成。</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rsidR="000936D5" w:rsidRPr="002A7C41" w:rsidRDefault="000936D5" w:rsidP="000936D5">
      <w:pPr>
        <w:tabs>
          <w:tab w:val="left" w:pos="7095"/>
        </w:tabs>
        <w:spacing w:line="360" w:lineRule="auto"/>
        <w:rPr>
          <w:rFonts w:hAnsi="宋体"/>
          <w:sz w:val="24"/>
          <w:szCs w:val="24"/>
        </w:rPr>
      </w:pPr>
      <w:r w:rsidRPr="002A7C41">
        <w:rPr>
          <w:rFonts w:asciiTheme="minorEastAsia" w:hAnsiTheme="minorEastAsia" w:cs="宋体" w:hint="eastAsia"/>
          <w:kern w:val="0"/>
          <w:sz w:val="24"/>
          <w:szCs w:val="24"/>
        </w:rPr>
        <w:t xml:space="preserve">15.5 </w:t>
      </w:r>
      <w:r w:rsidRPr="002A7C41">
        <w:rPr>
          <w:rFonts w:ascii="Calibri" w:eastAsia="宋体" w:hAnsi="宋体" w:cs="Times New Roman" w:hint="eastAsia"/>
          <w:sz w:val="24"/>
          <w:szCs w:val="24"/>
        </w:rPr>
        <w:t>投标人登录许昌公共资源交易系统下载“许昌投标文件制作系统</w:t>
      </w:r>
      <w:r w:rsidRPr="002A7C41">
        <w:rPr>
          <w:rFonts w:ascii="Calibri" w:eastAsia="宋体" w:hAnsi="宋体" w:cs="Times New Roman" w:hint="eastAsia"/>
          <w:sz w:val="24"/>
          <w:szCs w:val="24"/>
        </w:rPr>
        <w:t>SEARUN V1.0</w:t>
      </w:r>
      <w:r w:rsidRPr="002A7C41">
        <w:rPr>
          <w:rFonts w:ascii="Calibri" w:eastAsia="宋体" w:hAnsi="宋体" w:cs="Times New Roman" w:hint="eastAsia"/>
          <w:sz w:val="24"/>
          <w:szCs w:val="24"/>
        </w:rPr>
        <w:t>”，按招标文件要求</w:t>
      </w:r>
      <w:r w:rsidRPr="002A7C41">
        <w:rPr>
          <w:rFonts w:hAnsi="宋体" w:hint="eastAsia"/>
          <w:sz w:val="24"/>
          <w:szCs w:val="24"/>
        </w:rPr>
        <w:t>根据所投标段</w:t>
      </w:r>
      <w:r w:rsidRPr="002A7C41">
        <w:rPr>
          <w:rFonts w:ascii="Calibri" w:eastAsia="宋体" w:hAnsi="宋体" w:cs="Times New Roman" w:hint="eastAsia"/>
          <w:sz w:val="24"/>
          <w:szCs w:val="24"/>
        </w:rPr>
        <w:t>制作电子投标文件。</w:t>
      </w:r>
      <w:r w:rsidRPr="002A7C41">
        <w:rPr>
          <w:rFonts w:hAnsi="宋体" w:hint="eastAsia"/>
          <w:sz w:val="24"/>
          <w:szCs w:val="24"/>
        </w:rPr>
        <w:t xml:space="preserve"> </w:t>
      </w:r>
    </w:p>
    <w:p w:rsidR="000936D5" w:rsidRPr="002A7C41" w:rsidRDefault="000936D5" w:rsidP="000936D5">
      <w:pPr>
        <w:tabs>
          <w:tab w:val="left" w:pos="7095"/>
        </w:tabs>
        <w:spacing w:line="360" w:lineRule="auto"/>
        <w:rPr>
          <w:rFonts w:ascii="Calibri" w:eastAsia="宋体" w:hAnsi="宋体" w:cs="Times New Roman"/>
          <w:sz w:val="24"/>
          <w:szCs w:val="24"/>
        </w:rPr>
      </w:pPr>
      <w:r w:rsidRPr="002A7C41">
        <w:rPr>
          <w:rFonts w:hAnsi="宋体" w:hint="eastAsia"/>
          <w:sz w:val="24"/>
          <w:szCs w:val="24"/>
        </w:rPr>
        <w:t>一个标段对应生成一个文件夹（</w:t>
      </w:r>
      <w:r w:rsidRPr="002A7C41">
        <w:rPr>
          <w:rFonts w:hAnsi="宋体" w:hint="eastAsia"/>
          <w:sz w:val="24"/>
          <w:szCs w:val="24"/>
        </w:rPr>
        <w:t>xxxx</w:t>
      </w:r>
      <w:r w:rsidRPr="002A7C41">
        <w:rPr>
          <w:rFonts w:hAnsi="宋体" w:hint="eastAsia"/>
          <w:sz w:val="24"/>
          <w:szCs w:val="24"/>
        </w:rPr>
        <w:t>项目</w:t>
      </w:r>
      <w:r w:rsidRPr="002A7C41">
        <w:rPr>
          <w:rFonts w:hAnsi="宋体" w:hint="eastAsia"/>
          <w:sz w:val="24"/>
          <w:szCs w:val="24"/>
        </w:rPr>
        <w:t>xx</w:t>
      </w:r>
      <w:r w:rsidRPr="002A7C41">
        <w:rPr>
          <w:rFonts w:hAnsi="宋体" w:hint="eastAsia"/>
          <w:sz w:val="24"/>
          <w:szCs w:val="24"/>
        </w:rPr>
        <w:t>标段）</w:t>
      </w:r>
      <w:r w:rsidRPr="002A7C41">
        <w:rPr>
          <w:rFonts w:hAnsi="宋体" w:hint="eastAsia"/>
          <w:sz w:val="24"/>
          <w:szCs w:val="24"/>
        </w:rPr>
        <w:t xml:space="preserve">, </w:t>
      </w:r>
      <w:r w:rsidRPr="002A7C41">
        <w:rPr>
          <w:rFonts w:hAnsi="宋体" w:hint="eastAsia"/>
          <w:sz w:val="24"/>
          <w:szCs w:val="24"/>
        </w:rPr>
        <w:t>其中包含</w:t>
      </w:r>
      <w:r w:rsidRPr="002A7C41">
        <w:rPr>
          <w:rFonts w:hAnsi="宋体" w:hint="eastAsia"/>
          <w:sz w:val="24"/>
          <w:szCs w:val="24"/>
        </w:rPr>
        <w:t>2</w:t>
      </w:r>
      <w:r w:rsidRPr="002A7C41">
        <w:rPr>
          <w:rFonts w:hAnsi="宋体" w:hint="eastAsia"/>
          <w:sz w:val="24"/>
          <w:szCs w:val="24"/>
        </w:rPr>
        <w:t>个文件和</w:t>
      </w:r>
      <w:r w:rsidRPr="002A7C41">
        <w:rPr>
          <w:rFonts w:hAnsi="宋体" w:hint="eastAsia"/>
          <w:sz w:val="24"/>
          <w:szCs w:val="24"/>
        </w:rPr>
        <w:t>1</w:t>
      </w:r>
      <w:r w:rsidRPr="002A7C41">
        <w:rPr>
          <w:rFonts w:hAnsi="宋体" w:hint="eastAsia"/>
          <w:sz w:val="24"/>
          <w:szCs w:val="24"/>
        </w:rPr>
        <w:t>个文件夹。后缀名为“</w:t>
      </w:r>
      <w:r w:rsidRPr="002A7C41">
        <w:rPr>
          <w:rFonts w:hAnsi="宋体"/>
          <w:sz w:val="24"/>
          <w:szCs w:val="24"/>
        </w:rPr>
        <w:t>.file</w:t>
      </w:r>
      <w:r w:rsidRPr="002A7C41">
        <w:rPr>
          <w:rFonts w:hAnsi="宋体" w:hint="eastAsia"/>
          <w:sz w:val="24"/>
          <w:szCs w:val="24"/>
        </w:rPr>
        <w:t>”的文件用于电子投标使用，后缀名为“</w:t>
      </w:r>
      <w:r w:rsidRPr="002A7C41">
        <w:rPr>
          <w:rFonts w:hAnsi="宋体" w:hint="eastAsia"/>
          <w:sz w:val="24"/>
          <w:szCs w:val="24"/>
        </w:rPr>
        <w:t>.PDF</w:t>
      </w:r>
      <w:r w:rsidRPr="002A7C41">
        <w:rPr>
          <w:rFonts w:hAnsi="宋体" w:hint="eastAsia"/>
          <w:sz w:val="24"/>
          <w:szCs w:val="24"/>
        </w:rPr>
        <w:t>”的文件用于打印纸质投标文件，名称为“备份”的文件夹使用电子介质存储，供开标现场备用。</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hAnsi="宋体" w:cs="宋体" w:hint="eastAsia"/>
          <w:sz w:val="24"/>
        </w:rPr>
        <w:t>电子</w:t>
      </w:r>
      <w:r w:rsidRPr="002A7C41">
        <w:rPr>
          <w:rFonts w:ascii="Calibri" w:eastAsia="宋体" w:hAnsi="宋体" w:cs="宋体" w:hint="eastAsia"/>
          <w:sz w:val="24"/>
        </w:rPr>
        <w:t>投标文件制作技术咨询：</w:t>
      </w:r>
      <w:r w:rsidRPr="002A7C41">
        <w:rPr>
          <w:rFonts w:ascii="宋体" w:eastAsia="宋体" w:hAnsi="宋体" w:cs="宋体" w:hint="eastAsia"/>
          <w:b/>
          <w:kern w:val="0"/>
          <w:sz w:val="24"/>
          <w:szCs w:val="24"/>
        </w:rPr>
        <w:t>0374-2961598</w:t>
      </w:r>
      <w:r w:rsidRPr="002A7C41">
        <w:rPr>
          <w:rFonts w:ascii="宋体" w:eastAsia="宋体" w:hAnsi="宋体" w:cs="宋体" w:hint="eastAsia"/>
          <w:kern w:val="0"/>
          <w:sz w:val="24"/>
          <w:szCs w:val="24"/>
        </w:rPr>
        <w:t>。</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16.投标文件格式</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16.1 投标文件应参照招标文件第七部分（投标文件有关格式）的内容要求、编排顺序和格式要求，投标人应按照以上要求将投标文件编上唯一的连贯页码并以</w:t>
      </w:r>
      <w:r w:rsidRPr="002A7C41">
        <w:rPr>
          <w:rFonts w:asciiTheme="minorEastAsia" w:hAnsiTheme="minorEastAsia" w:cs="宋体" w:hint="eastAsia"/>
          <w:b/>
          <w:kern w:val="0"/>
          <w:sz w:val="24"/>
          <w:szCs w:val="24"/>
        </w:rPr>
        <w:t>A4</w:t>
      </w:r>
      <w:r w:rsidRPr="002A7C41">
        <w:rPr>
          <w:rFonts w:asciiTheme="minorEastAsia" w:hAnsiTheme="minorEastAsia" w:cs="宋体" w:hint="eastAsia"/>
          <w:kern w:val="0"/>
          <w:sz w:val="24"/>
          <w:szCs w:val="24"/>
        </w:rPr>
        <w:t>幅面装订成册，并在投标文件封面上注明：正本/副本、所投项目名称、项目编号、投标人名称、日期等字样。</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16.2 投标人应按招标文件提供的格式编写投标文件。招标文件未提供标准格式的投标人可自行拟定。</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17.</w:t>
      </w:r>
      <w:r w:rsidRPr="002A7C41">
        <w:rPr>
          <w:rFonts w:asciiTheme="minorEastAsia" w:hAnsiTheme="minorEastAsia" w:cs="宋体" w:hint="eastAsia"/>
          <w:kern w:val="0"/>
          <w:sz w:val="24"/>
          <w:szCs w:val="24"/>
        </w:rPr>
        <w:t xml:space="preserve"> </w:t>
      </w:r>
      <w:r w:rsidRPr="002A7C41">
        <w:rPr>
          <w:rFonts w:asciiTheme="minorEastAsia" w:hAnsiTheme="minorEastAsia" w:cs="宋体" w:hint="eastAsia"/>
          <w:b/>
          <w:kern w:val="0"/>
          <w:sz w:val="24"/>
          <w:szCs w:val="24"/>
        </w:rPr>
        <w:t>投标保证金</w:t>
      </w:r>
    </w:p>
    <w:p w:rsidR="000936D5"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17.1投标保证金的缴纳</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17.1 .1投标人应按“投标人须知前附表”规定时间及金额提交投标保证金，并作为其投标的一部分。未按要求提交投标保证金的投标文件为无效投标。</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宋体" w:hint="eastAsia"/>
          <w:kern w:val="0"/>
          <w:sz w:val="24"/>
          <w:szCs w:val="24"/>
        </w:rPr>
        <w:t>17.1.2 投标保证金用于避免和减少本次招标由于投标人的行为而给采购人带来的损失。</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3 投标保证金的递交方式：银行转帐、银行电汇（均需从投标人注册银行账户</w:t>
      </w:r>
      <w:r w:rsidRPr="002A7C41">
        <w:rPr>
          <w:rFonts w:asciiTheme="minorEastAsia" w:hAnsiTheme="minorEastAsia" w:cs="仿宋_GB2312" w:hint="eastAsia"/>
          <w:sz w:val="24"/>
          <w:szCs w:val="24"/>
          <w:lang w:val="zh-CN"/>
        </w:rPr>
        <w:lastRenderedPageBreak/>
        <w:t xml:space="preserve">转出），不接受以现金方式缴纳的投标保证金。凡以现金方式缴纳投标保证金而影响其投标结果的，由投标人自行负责。 </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4 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5 投标保证金缴纳方式：</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5.1 投标人网上下载招标文件后</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登录</w:t>
      </w:r>
      <w:hyperlink r:id="rId18" w:history="1">
        <w:r w:rsidRPr="002A7C41">
          <w:rPr>
            <w:rFonts w:asciiTheme="minorEastAsia" w:hAnsiTheme="minorEastAsia" w:cs="仿宋_GB2312" w:hint="eastAsia"/>
            <w:sz w:val="24"/>
            <w:szCs w:val="24"/>
          </w:rPr>
          <w:t>http://221.14.6.70:8088/ggzy</w:t>
        </w:r>
      </w:hyperlink>
      <w:r w:rsidRPr="002A7C41">
        <w:rPr>
          <w:rFonts w:asciiTheme="minorEastAsia" w:hAnsiTheme="minorEastAsia" w:cs="仿宋_GB2312" w:hint="eastAsia"/>
          <w:sz w:val="24"/>
          <w:szCs w:val="24"/>
          <w:lang w:val="zh-CN"/>
        </w:rPr>
        <w:t>系统</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依次点击</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会员向导</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参与投标</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费用缴纳说明</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保证金缴纳说明单</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获取缴费说明单</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根据每个标段的缴纳说明单在缴纳截止时间前缴纳</w:t>
      </w:r>
      <w:r w:rsidRPr="002A7C41">
        <w:rPr>
          <w:rFonts w:asciiTheme="minorEastAsia" w:hAnsiTheme="minorEastAsia" w:cs="仿宋_GB2312" w:hint="eastAsia"/>
          <w:sz w:val="24"/>
          <w:szCs w:val="24"/>
        </w:rPr>
        <w:t>；</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5.2 成功缴纳后重新登录前述系统</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依次点击</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会员向导</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参与投标</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保证金绑定</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绑定</w:t>
      </w:r>
      <w:r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lang w:val="zh-CN"/>
        </w:rPr>
        <w:t>进行投标保证金绑定。</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5.</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 xml:space="preserve"> 《保证金缴纳绑定操作指南》获取方法：登录许昌公共资源交易系统-组件下载-《保证金缴纳绑定操作指南》。</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5.</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 xml:space="preserve">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6 每个投标人每个项目每个标段只有唯一缴纳账号，切勿重复缴纳或错误缴纳。</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w:t>
      </w:r>
      <w:r w:rsidRPr="002A7C41">
        <w:rPr>
          <w:rFonts w:asciiTheme="minorEastAsia" w:hAnsiTheme="minorEastAsia" w:cs="仿宋_GB2312" w:hint="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17.1.8 不同投标人的投标保证金不得从同一单位或者个人的账户转出。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1.9</w:t>
      </w:r>
      <w:r w:rsidRPr="002A7C41">
        <w:rPr>
          <w:rFonts w:asciiTheme="minorEastAsia" w:hAnsiTheme="minorEastAsia" w:cs="仿宋_GB2312" w:hint="eastAsia"/>
          <w:sz w:val="24"/>
          <w:szCs w:val="24"/>
          <w:lang w:val="zh-CN"/>
        </w:rPr>
        <w:t xml:space="preserve"> 未按上述规定操作引起的无效投标，由投标人自行负责。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rPr>
        <w:t xml:space="preserve">17.1.10 </w:t>
      </w:r>
      <w:r w:rsidRPr="002A7C41">
        <w:rPr>
          <w:rFonts w:asciiTheme="minorEastAsia" w:hAnsiTheme="minorEastAsia" w:cs="仿宋_GB2312" w:hint="eastAsia"/>
          <w:sz w:val="24"/>
          <w:szCs w:val="24"/>
          <w:lang w:val="zh-CN"/>
        </w:rPr>
        <w:t>汇款凭证无需备注项目编号和项目名称。</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宋体" w:hint="eastAsia"/>
          <w:b/>
          <w:kern w:val="0"/>
          <w:sz w:val="24"/>
          <w:szCs w:val="24"/>
        </w:rPr>
        <w:t>1</w:t>
      </w:r>
      <w:r w:rsidR="000936D5" w:rsidRPr="002A7C41">
        <w:rPr>
          <w:rFonts w:asciiTheme="minorEastAsia" w:hAnsiTheme="minorEastAsia" w:cs="宋体" w:hint="eastAsia"/>
          <w:b/>
          <w:kern w:val="0"/>
          <w:sz w:val="24"/>
          <w:szCs w:val="24"/>
        </w:rPr>
        <w:t>7</w:t>
      </w:r>
      <w:r w:rsidRPr="002A7C41">
        <w:rPr>
          <w:rFonts w:asciiTheme="minorEastAsia" w:hAnsiTheme="minorEastAsia" w:cs="宋体" w:hint="eastAsia"/>
          <w:b/>
          <w:kern w:val="0"/>
          <w:sz w:val="24"/>
          <w:szCs w:val="24"/>
        </w:rPr>
        <w:t>.2 投标保证金的退还</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 xml:space="preserve">2.1 </w:t>
      </w:r>
      <w:r w:rsidRPr="002A7C41">
        <w:rPr>
          <w:rFonts w:asciiTheme="minorEastAsia" w:hAnsiTheme="minorEastAsia" w:cs="仿宋_GB2312" w:hint="eastAsia"/>
          <w:sz w:val="24"/>
          <w:szCs w:val="24"/>
          <w:lang w:val="zh-CN"/>
        </w:rPr>
        <w:t>退还投标保证金时，区别中标与否，按不同时序由银行按来款途径退还原账户。</w:t>
      </w:r>
    </w:p>
    <w:p w:rsidR="000028B5" w:rsidRPr="002A7C41" w:rsidRDefault="00F51389" w:rsidP="000028B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2.1.1</w:t>
      </w:r>
      <w:r w:rsidRPr="002A7C41">
        <w:rPr>
          <w:rFonts w:asciiTheme="minorEastAsia" w:hAnsiTheme="minorEastAsia" w:cs="仿宋_GB2312" w:hint="eastAsia"/>
          <w:sz w:val="24"/>
          <w:szCs w:val="24"/>
          <w:lang w:val="zh-CN"/>
        </w:rPr>
        <w:t xml:space="preserve"> 自中标通知书发出之日起</w:t>
      </w:r>
      <w:r w:rsidRPr="002A7C41">
        <w:rPr>
          <w:rFonts w:asciiTheme="minorEastAsia" w:hAnsiTheme="minorEastAsia" w:cs="仿宋_GB2312"/>
          <w:sz w:val="24"/>
          <w:szCs w:val="24"/>
          <w:lang w:val="zh-CN"/>
        </w:rPr>
        <w:t>5</w:t>
      </w:r>
      <w:r w:rsidRPr="002A7C41">
        <w:rPr>
          <w:rFonts w:asciiTheme="minorEastAsia" w:hAnsiTheme="minorEastAsia" w:cs="仿宋_GB2312" w:hint="eastAsia"/>
          <w:sz w:val="24"/>
          <w:szCs w:val="24"/>
          <w:lang w:val="zh-CN"/>
        </w:rPr>
        <w:t>个工作日内退还未中标人的投标保证金。</w:t>
      </w:r>
      <w:r w:rsidR="000028B5" w:rsidRPr="002A7C41">
        <w:rPr>
          <w:rFonts w:asciiTheme="minorEastAsia" w:hAnsiTheme="minorEastAsia" w:cs="仿宋_GB2312" w:hint="eastAsia"/>
          <w:sz w:val="24"/>
          <w:szCs w:val="24"/>
          <w:lang w:val="zh-CN"/>
        </w:rPr>
        <w:t>（交易见证部电话：0374-2968027）</w:t>
      </w:r>
    </w:p>
    <w:p w:rsidR="000028B5" w:rsidRPr="002A7C41" w:rsidRDefault="00F51389" w:rsidP="000028B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2.1.2</w:t>
      </w:r>
      <w:r w:rsidRPr="002A7C41">
        <w:rPr>
          <w:rFonts w:asciiTheme="minorEastAsia" w:hAnsiTheme="minorEastAsia" w:cs="仿宋_GB2312" w:hint="eastAsia"/>
          <w:sz w:val="24"/>
          <w:szCs w:val="24"/>
          <w:lang w:val="zh-CN"/>
        </w:rPr>
        <w:t xml:space="preserve"> 自采购合同签订之日起</w:t>
      </w:r>
      <w:r w:rsidRPr="002A7C41">
        <w:rPr>
          <w:rFonts w:asciiTheme="minorEastAsia" w:hAnsiTheme="minorEastAsia" w:cs="仿宋_GB2312"/>
          <w:sz w:val="24"/>
          <w:szCs w:val="24"/>
          <w:lang w:val="zh-CN"/>
        </w:rPr>
        <w:t>5</w:t>
      </w:r>
      <w:r w:rsidRPr="002A7C41">
        <w:rPr>
          <w:rFonts w:asciiTheme="minorEastAsia" w:hAnsiTheme="minorEastAsia" w:cs="仿宋_GB2312" w:hint="eastAsia"/>
          <w:sz w:val="24"/>
          <w:szCs w:val="24"/>
          <w:lang w:val="zh-CN"/>
        </w:rPr>
        <w:t>个工作日内退还中标人的投标保证金。</w:t>
      </w:r>
      <w:r w:rsidR="000028B5" w:rsidRPr="002A7C41">
        <w:rPr>
          <w:rFonts w:asciiTheme="minorEastAsia" w:hAnsiTheme="minorEastAsia" w:cs="仿宋_GB2312" w:hint="eastAsia"/>
          <w:sz w:val="24"/>
          <w:szCs w:val="24"/>
          <w:lang w:val="zh-CN"/>
        </w:rPr>
        <w:t>（向交易见证部提交合同原件或者复印件）（交易见证部电话：0374-2968027）</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rPr>
        <w:t>.2.1.3 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w:t>
      </w:r>
      <w:r w:rsidR="000028B5" w:rsidRPr="002A7C41">
        <w:rPr>
          <w:rFonts w:asciiTheme="minorEastAsia" w:hAnsiTheme="minorEastAsia" w:cs="仿宋_GB2312" w:hint="eastAsia"/>
          <w:sz w:val="24"/>
          <w:szCs w:val="24"/>
          <w:lang w:val="zh-CN"/>
        </w:rPr>
        <w:t>（交易见证部电话：0374-2968027）</w:t>
      </w:r>
      <w:r w:rsidR="000028B5" w:rsidRPr="002A7C41">
        <w:rPr>
          <w:rFonts w:asciiTheme="minorEastAsia" w:hAnsiTheme="minorEastAsia" w:cs="仿宋_GB2312" w:hint="eastAsia"/>
          <w:sz w:val="24"/>
          <w:szCs w:val="24"/>
        </w:rPr>
        <w:t>。</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rPr>
        <w:t>.2.1.4 因投标人自身原因无法及时退还投标保证金，滞留三年以上的，投标保证金上缴财政。</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2.2</w:t>
      </w:r>
      <w:r w:rsidRPr="002A7C41">
        <w:rPr>
          <w:rFonts w:asciiTheme="minorEastAsia" w:hAnsiTheme="minorEastAsia" w:cs="仿宋_GB2312" w:hint="eastAsia"/>
          <w:sz w:val="24"/>
          <w:szCs w:val="24"/>
          <w:lang w:val="zh-CN"/>
        </w:rPr>
        <w:t xml:space="preserve"> 有下列情形之一的，投标保证金不予退还</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 xml:space="preserve">2.2.1 </w:t>
      </w:r>
      <w:r w:rsidRPr="002A7C41">
        <w:rPr>
          <w:rFonts w:asciiTheme="minorEastAsia" w:hAnsiTheme="minorEastAsia" w:cs="仿宋_GB2312" w:hint="eastAsia"/>
          <w:sz w:val="24"/>
          <w:szCs w:val="24"/>
          <w:lang w:val="zh-CN"/>
        </w:rPr>
        <w:t>投标有效期内投标人撤销投标文件的；</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 xml:space="preserve">2.2.2 </w:t>
      </w:r>
      <w:r w:rsidRPr="002A7C41">
        <w:rPr>
          <w:rFonts w:asciiTheme="minorEastAsia" w:hAnsiTheme="minorEastAsia" w:cs="仿宋_GB2312" w:hint="eastAsia"/>
          <w:sz w:val="24"/>
          <w:szCs w:val="24"/>
          <w:lang w:val="zh-CN"/>
        </w:rPr>
        <w:t>投标人在投标文件中提供虚假材料的；</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lang w:val="zh-CN"/>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w:t>
      </w:r>
      <w:r w:rsidRPr="002A7C41">
        <w:rPr>
          <w:rFonts w:asciiTheme="minorEastAsia" w:hAnsiTheme="minorEastAsia" w:cs="仿宋_GB2312" w:hint="eastAsia"/>
          <w:sz w:val="24"/>
          <w:szCs w:val="24"/>
        </w:rPr>
        <w:t>2.2.3 除因不可抗力或招标文件认可的情形以外，中标人不与采购人签订合同的；</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rPr>
        <w:t>.2.2.4 投标人与采购人、其他投标人或者采购代理机构恶意串通的；</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rPr>
        <w:t>.2.2.5 法律法规及招标文件规定的其他情形。</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1</w:t>
      </w:r>
      <w:r w:rsidR="000936D5"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rPr>
        <w:t>.3</w:t>
      </w:r>
      <w:r w:rsidR="00B40C7E" w:rsidRPr="002A7C41">
        <w:rPr>
          <w:rFonts w:asciiTheme="minorEastAsia" w:hAnsiTheme="minorEastAsia" w:cs="仿宋_GB2312" w:hint="eastAsia"/>
          <w:sz w:val="24"/>
          <w:szCs w:val="24"/>
        </w:rPr>
        <w:t xml:space="preserve"> </w:t>
      </w:r>
      <w:r w:rsidRPr="002A7C41">
        <w:rPr>
          <w:rFonts w:asciiTheme="minorEastAsia" w:hAnsiTheme="minorEastAsia"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1</w:t>
      </w:r>
      <w:r w:rsidRPr="002A7C41">
        <w:rPr>
          <w:rFonts w:asciiTheme="minorEastAsia" w:hAnsiTheme="minorEastAsia" w:cs="仿宋_GB2312" w:hint="eastAsia"/>
          <w:b/>
          <w:sz w:val="24"/>
          <w:szCs w:val="24"/>
        </w:rPr>
        <w:t>8</w:t>
      </w:r>
      <w:r w:rsidRPr="002A7C41">
        <w:rPr>
          <w:rFonts w:asciiTheme="minorEastAsia" w:hAnsiTheme="minorEastAsia" w:cs="仿宋_GB2312" w:hint="eastAsia"/>
          <w:b/>
          <w:sz w:val="24"/>
          <w:szCs w:val="24"/>
          <w:lang w:val="zh-CN"/>
        </w:rPr>
        <w:t>. 投标文件的数量和签署盖章</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.1 投标人应提交投标文件份数见“投标人须知前附表”。</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.2 在招标文件中已明示需盖章及签名之处，</w:t>
      </w:r>
      <w:r w:rsidRPr="002A7C41">
        <w:rPr>
          <w:rFonts w:ascii="新宋体" w:eastAsia="新宋体" w:hAnsi="新宋体" w:hint="eastAsia"/>
          <w:sz w:val="24"/>
        </w:rPr>
        <w:t>电子投标文件应按招标文件要求加盖投标人电子印章和法人电子印章或授权代表电子印章。</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18.3 纸质投标文件</w:t>
      </w:r>
      <w:r w:rsidRPr="002A7C41">
        <w:rPr>
          <w:rFonts w:ascii="新宋体" w:eastAsia="新宋体" w:hAnsi="新宋体" w:hint="eastAsia"/>
          <w:sz w:val="24"/>
        </w:rPr>
        <w:t>是指投标人电子投标文件制作完成后生成的后缀名为</w:t>
      </w:r>
      <w:r w:rsidRPr="002A7C41">
        <w:rPr>
          <w:rFonts w:hAnsi="宋体" w:hint="eastAsia"/>
          <w:sz w:val="24"/>
          <w:szCs w:val="24"/>
        </w:rPr>
        <w:t>“</w:t>
      </w:r>
      <w:r w:rsidRPr="002A7C41">
        <w:rPr>
          <w:rFonts w:hAnsi="宋体" w:hint="eastAsia"/>
          <w:sz w:val="24"/>
          <w:szCs w:val="24"/>
        </w:rPr>
        <w:t>.PDF</w:t>
      </w:r>
      <w:r w:rsidRPr="002A7C41">
        <w:rPr>
          <w:rFonts w:hAnsi="宋体" w:hint="eastAsia"/>
          <w:sz w:val="24"/>
          <w:szCs w:val="24"/>
        </w:rPr>
        <w:t>”的文件打印的投标文件。</w:t>
      </w:r>
      <w:r w:rsidRPr="002A7C41">
        <w:rPr>
          <w:rFonts w:asciiTheme="minorEastAsia" w:hAnsiTheme="minorEastAsia" w:cs="仿宋_GB2312" w:hint="eastAsia"/>
          <w:sz w:val="24"/>
          <w:szCs w:val="24"/>
          <w:lang w:val="zh-CN"/>
        </w:rPr>
        <w:t>纸质投标文件正本和副本封面上应清楚标明</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正本</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或</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副本</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字样；一旦正本和副本内容不一致时，以正本为准。纸质投标文件的正本及所有副本</w:t>
      </w:r>
      <w:r w:rsidRPr="002A7C41">
        <w:rPr>
          <w:rFonts w:asciiTheme="minorEastAsia" w:hAnsiTheme="minorEastAsia" w:cs="仿宋_GB2312" w:hint="eastAsia"/>
          <w:sz w:val="24"/>
          <w:szCs w:val="24"/>
          <w:lang w:val="zh-CN"/>
        </w:rPr>
        <w:lastRenderedPageBreak/>
        <w:t>的封面均须由投标人加盖投标人公章。</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.4 纸质投标文件副本可以是纸质投标文件的正本复印而成。</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p>
    <w:p w:rsidR="00F51389" w:rsidRPr="002A7C4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四、投标文件的递交</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rPr>
        <w:t>19</w:t>
      </w:r>
      <w:r w:rsidRPr="002A7C41">
        <w:rPr>
          <w:rFonts w:asciiTheme="minorEastAsia" w:hAnsiTheme="minorEastAsia" w:cs="仿宋_GB2312" w:hint="eastAsia"/>
          <w:b/>
          <w:sz w:val="24"/>
          <w:szCs w:val="24"/>
          <w:lang w:val="zh-CN"/>
        </w:rPr>
        <w:t>.投标文件的密封</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rPr>
        <w:t>19</w:t>
      </w:r>
      <w:r w:rsidRPr="002A7C41">
        <w:rPr>
          <w:rFonts w:asciiTheme="minorEastAsia" w:hAnsiTheme="minorEastAsia" w:cs="仿宋_GB2312" w:hint="eastAsia"/>
          <w:sz w:val="24"/>
          <w:szCs w:val="24"/>
          <w:lang w:val="zh-CN"/>
        </w:rPr>
        <w:t>.1 投标人应将纸质投标文件“正本”、“ 副本”密封包装。</w:t>
      </w:r>
      <w:r w:rsidRPr="002A7C41">
        <w:rPr>
          <w:rFonts w:hAnsi="宋体" w:cs="宋体" w:hint="eastAsia"/>
          <w:sz w:val="24"/>
        </w:rPr>
        <w:t>使用电子介质存储的投标文件单独密封包装，并随纸质投标文件一并提交。</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rPr>
        <w:t>19</w:t>
      </w:r>
      <w:r w:rsidRPr="002A7C41">
        <w:rPr>
          <w:rFonts w:asciiTheme="minorEastAsia" w:hAnsiTheme="minorEastAsia" w:cs="仿宋_GB2312" w:hint="eastAsia"/>
          <w:sz w:val="24"/>
          <w:szCs w:val="24"/>
          <w:lang w:val="zh-CN"/>
        </w:rPr>
        <w:t>.2 投标文件如果未按规定密封，招标人将拒绝接收。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rPr>
        <w:t>20</w:t>
      </w:r>
      <w:r w:rsidRPr="002A7C41">
        <w:rPr>
          <w:rFonts w:asciiTheme="minorEastAsia" w:hAnsiTheme="minorEastAsia" w:cs="仿宋_GB2312" w:hint="eastAsia"/>
          <w:b/>
          <w:sz w:val="24"/>
          <w:szCs w:val="24"/>
          <w:lang w:val="zh-CN"/>
        </w:rPr>
        <w:t>．投标截止时间</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sidRPr="002A7C41">
        <w:rPr>
          <w:rFonts w:asciiTheme="minorEastAsia" w:hAnsiTheme="minorEastAsia" w:cs="仿宋_GB2312" w:hint="eastAsia"/>
          <w:sz w:val="24"/>
          <w:szCs w:val="24"/>
        </w:rPr>
        <w:t>20</w:t>
      </w:r>
      <w:r w:rsidRPr="002A7C41">
        <w:rPr>
          <w:rFonts w:asciiTheme="minorEastAsia" w:hAnsiTheme="minorEastAsia" w:cs="仿宋_GB2312" w:hint="eastAsia"/>
          <w:sz w:val="24"/>
          <w:szCs w:val="24"/>
          <w:lang w:val="zh-CN"/>
        </w:rPr>
        <w:t>．1 投标人必须在</w:t>
      </w:r>
      <w:r w:rsidRPr="002A7C41">
        <w:rPr>
          <w:rFonts w:asciiTheme="minorEastAsia" w:hAnsiTheme="minorEastAsia" w:cs="宋体" w:hint="eastAsia"/>
          <w:kern w:val="0"/>
          <w:sz w:val="24"/>
          <w:szCs w:val="24"/>
        </w:rPr>
        <w:t>“投标邀请”</w:t>
      </w:r>
      <w:r w:rsidRPr="002A7C41">
        <w:rPr>
          <w:rFonts w:asciiTheme="minorEastAsia" w:hAnsiTheme="minorEastAsia" w:hint="eastAsia"/>
          <w:bCs/>
          <w:sz w:val="24"/>
          <w:szCs w:val="24"/>
        </w:rPr>
        <w:t>和“投标人须知前附表”中规定的投标截止时间前，将所有投标文件送达招标文件指定的开标地点。</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sidRPr="002A7C41">
        <w:rPr>
          <w:rFonts w:asciiTheme="minorEastAsia" w:hAnsiTheme="minorEastAsia" w:hint="eastAsia"/>
          <w:bCs/>
          <w:sz w:val="24"/>
          <w:szCs w:val="24"/>
        </w:rPr>
        <w:t>20.2 招标人收到投标文件后，应当如实记载投标文件的送达时间和密封情况，签收保存，并向投标人出具签收回执。任何单位和个人不得在开标前开启投标文件。</w:t>
      </w:r>
    </w:p>
    <w:p w:rsidR="000936D5" w:rsidRPr="002A7C41" w:rsidRDefault="000936D5" w:rsidP="000936D5">
      <w:pPr>
        <w:autoSpaceDE w:val="0"/>
        <w:autoSpaceDN w:val="0"/>
        <w:spacing w:line="360" w:lineRule="auto"/>
        <w:contextualSpacing/>
        <w:mirrorIndents/>
        <w:rPr>
          <w:rFonts w:asciiTheme="minorEastAsia" w:hAnsiTheme="minorEastAsia"/>
          <w:bCs/>
          <w:sz w:val="24"/>
          <w:szCs w:val="24"/>
        </w:rPr>
      </w:pPr>
      <w:r w:rsidRPr="002A7C41">
        <w:rPr>
          <w:rFonts w:asciiTheme="minorEastAsia" w:hAnsiTheme="minorEastAsia" w:cs="仿宋_GB2312" w:hint="eastAsia"/>
          <w:sz w:val="24"/>
          <w:szCs w:val="24"/>
          <w:lang w:val="zh-CN"/>
        </w:rPr>
        <w:t xml:space="preserve">20.3 </w:t>
      </w:r>
      <w:r w:rsidRPr="002A7C41">
        <w:rPr>
          <w:rFonts w:asciiTheme="minorEastAsia" w:hAnsiTheme="minorEastAsia" w:hint="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rPr>
        <w:t>21</w:t>
      </w:r>
      <w:r w:rsidRPr="002A7C41">
        <w:rPr>
          <w:rFonts w:asciiTheme="minorEastAsia" w:hAnsiTheme="minorEastAsia" w:cs="仿宋_GB2312" w:hint="eastAsia"/>
          <w:b/>
          <w:sz w:val="24"/>
          <w:szCs w:val="24"/>
          <w:lang w:val="zh-CN"/>
        </w:rPr>
        <w:t>. 迟交的投标文件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投标截止时间之后送达/上传的投标文件，招标人将拒绝接收。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2</w:t>
      </w:r>
      <w:r w:rsidRPr="002A7C41">
        <w:rPr>
          <w:rFonts w:asciiTheme="minorEastAsia" w:hAnsiTheme="minorEastAsia" w:cs="仿宋_GB2312" w:hint="eastAsia"/>
          <w:b/>
          <w:sz w:val="24"/>
          <w:szCs w:val="24"/>
          <w:lang w:val="zh-CN"/>
        </w:rPr>
        <w:t>. 投标文件的修改和撤回</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2</w:t>
      </w:r>
      <w:r w:rsidRPr="002A7C41">
        <w:rPr>
          <w:rFonts w:asciiTheme="minorEastAsia" w:hAnsiTheme="minorEastAsia" w:cs="仿宋_GB2312" w:hint="eastAsia"/>
          <w:sz w:val="24"/>
          <w:szCs w:val="24"/>
          <w:lang w:val="zh-CN"/>
        </w:rPr>
        <w:t>.1 投标人在投标截止时间前，对所递交的纸质投标文件进行补充、修改或者撤回的，须书面通知招标人。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hAnsi="宋体" w:cs="宋体" w:hint="eastAsia"/>
          <w:sz w:val="24"/>
        </w:rPr>
        <w:t>投标人应当在投标截止时间前完成电子投标文件的提交，可以补充、修改或撤回。投标截止时间前未完成电子投标文件提交、取得“投标文件提交回执单”的，视为撤回投标文件。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2</w:t>
      </w:r>
      <w:r w:rsidRPr="002A7C41">
        <w:rPr>
          <w:rFonts w:asciiTheme="minorEastAsia" w:hAnsiTheme="minorEastAsia" w:cs="仿宋_GB2312" w:hint="eastAsia"/>
          <w:sz w:val="24"/>
          <w:szCs w:val="24"/>
          <w:lang w:val="zh-CN"/>
        </w:rPr>
        <w:t xml:space="preserve">.2 </w:t>
      </w:r>
      <w:r w:rsidRPr="002A7C41">
        <w:rPr>
          <w:rFonts w:asciiTheme="minorEastAsia" w:hAnsiTheme="minorEastAsia" w:hint="eastAsia"/>
          <w:bCs/>
          <w:sz w:val="24"/>
          <w:szCs w:val="24"/>
        </w:rPr>
        <w:t>投标人</w:t>
      </w:r>
      <w:r w:rsidRPr="002A7C41">
        <w:rPr>
          <w:rFonts w:asciiTheme="minorEastAsia" w:hAnsiTheme="minorEastAsia" w:cs="仿宋_GB2312" w:hint="eastAsia"/>
          <w:sz w:val="24"/>
          <w:szCs w:val="24"/>
          <w:lang w:val="zh-CN"/>
        </w:rPr>
        <w:t>补充、修改的内容并作为投标文件的组成部分。</w:t>
      </w:r>
      <w:r w:rsidRPr="002A7C41">
        <w:rPr>
          <w:rFonts w:asciiTheme="minorEastAsia" w:hAnsiTheme="minorEastAsia" w:hint="eastAsia"/>
          <w:bCs/>
          <w:sz w:val="24"/>
          <w:szCs w:val="24"/>
        </w:rPr>
        <w:t>补充或修改</w:t>
      </w:r>
      <w:r w:rsidRPr="002A7C41">
        <w:rPr>
          <w:rFonts w:asciiTheme="minorEastAsia" w:hAnsiTheme="minorEastAsia" w:cs="仿宋_GB2312" w:hint="eastAsia"/>
          <w:sz w:val="24"/>
          <w:szCs w:val="24"/>
          <w:lang w:val="zh-CN"/>
        </w:rPr>
        <w:t>应当按招标文件要求签署、盖章、</w:t>
      </w:r>
      <w:r w:rsidRPr="002A7C41">
        <w:rPr>
          <w:rFonts w:asciiTheme="minorEastAsia" w:hAnsiTheme="minorEastAsia" w:hint="eastAsia"/>
          <w:bCs/>
          <w:sz w:val="24"/>
          <w:szCs w:val="24"/>
        </w:rPr>
        <w:t>密封</w:t>
      </w:r>
      <w:r w:rsidRPr="002A7C41">
        <w:rPr>
          <w:rFonts w:asciiTheme="minorEastAsia" w:hAnsiTheme="minorEastAsia" w:cs="仿宋_GB2312" w:hint="eastAsia"/>
          <w:sz w:val="24"/>
          <w:szCs w:val="24"/>
          <w:lang w:val="zh-CN"/>
        </w:rPr>
        <w:t>、递交，</w:t>
      </w:r>
      <w:r w:rsidRPr="002A7C41">
        <w:rPr>
          <w:rFonts w:asciiTheme="minorEastAsia" w:hAnsiTheme="minorEastAsia" w:hint="eastAsia"/>
          <w:bCs/>
          <w:sz w:val="24"/>
          <w:szCs w:val="24"/>
        </w:rPr>
        <w:t>并应注明“修改</w:t>
      </w:r>
      <w:r w:rsidRPr="002A7C41">
        <w:rPr>
          <w:rFonts w:asciiTheme="minorEastAsia" w:hAnsiTheme="minorEastAsia"/>
          <w:bCs/>
          <w:sz w:val="24"/>
          <w:szCs w:val="24"/>
        </w:rPr>
        <w:t>”</w:t>
      </w:r>
      <w:r w:rsidRPr="002A7C41">
        <w:rPr>
          <w:rFonts w:asciiTheme="minorEastAsia" w:hAnsiTheme="minorEastAsia" w:hint="eastAsia"/>
          <w:bCs/>
          <w:sz w:val="24"/>
          <w:szCs w:val="24"/>
        </w:rPr>
        <w:t>或“补充</w:t>
      </w:r>
      <w:r w:rsidRPr="002A7C41">
        <w:rPr>
          <w:rFonts w:asciiTheme="minorEastAsia" w:hAnsiTheme="minorEastAsia"/>
          <w:bCs/>
          <w:sz w:val="24"/>
          <w:szCs w:val="24"/>
        </w:rPr>
        <w:t>”</w:t>
      </w:r>
      <w:r w:rsidRPr="002A7C41">
        <w:rPr>
          <w:rFonts w:asciiTheme="minorEastAsia" w:hAnsiTheme="minorEastAsia" w:hint="eastAsia"/>
          <w:bCs/>
          <w:sz w:val="24"/>
          <w:szCs w:val="24"/>
        </w:rPr>
        <w:t>字样。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2</w:t>
      </w:r>
      <w:r w:rsidRPr="002A7C41">
        <w:rPr>
          <w:rFonts w:asciiTheme="minorEastAsia" w:hAnsiTheme="minorEastAsia" w:cs="仿宋_GB2312" w:hint="eastAsia"/>
          <w:sz w:val="24"/>
          <w:szCs w:val="24"/>
          <w:lang w:val="zh-CN"/>
        </w:rPr>
        <w:t>.3 投标人在递交投标文件后，可以撤回其投标，但投标人必须在规定的投标截止</w:t>
      </w:r>
      <w:r w:rsidRPr="002A7C41">
        <w:rPr>
          <w:rFonts w:asciiTheme="minorEastAsia" w:hAnsiTheme="minorEastAsia" w:cs="仿宋_GB2312" w:hint="eastAsia"/>
          <w:sz w:val="24"/>
          <w:szCs w:val="24"/>
          <w:lang w:val="zh-CN"/>
        </w:rPr>
        <w:lastRenderedPageBreak/>
        <w:t>时间前以书面形式告知招标人。</w:t>
      </w:r>
    </w:p>
    <w:p w:rsidR="000936D5" w:rsidRPr="002A7C41" w:rsidRDefault="000936D5" w:rsidP="000936D5">
      <w:pPr>
        <w:autoSpaceDE w:val="0"/>
        <w:autoSpaceDN w:val="0"/>
        <w:spacing w:line="360" w:lineRule="auto"/>
        <w:contextualSpacing/>
        <w:mirrorIndents/>
        <w:rPr>
          <w:rFonts w:asciiTheme="minorEastAsia" w:hAnsiTheme="minorEastAsia" w:cs="宋体"/>
          <w:kern w:val="0"/>
          <w:sz w:val="24"/>
          <w:szCs w:val="24"/>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2</w:t>
      </w:r>
      <w:r w:rsidRPr="002A7C41">
        <w:rPr>
          <w:rFonts w:asciiTheme="minorEastAsia" w:hAnsiTheme="minorEastAsia" w:cs="仿宋_GB2312" w:hint="eastAsia"/>
          <w:sz w:val="24"/>
          <w:szCs w:val="24"/>
          <w:lang w:val="zh-CN"/>
        </w:rPr>
        <w:t xml:space="preserve">.4  </w:t>
      </w:r>
      <w:r w:rsidRPr="002A7C41">
        <w:rPr>
          <w:rFonts w:asciiTheme="minorEastAsia" w:hAnsiTheme="minorEastAsia" w:cs="宋体" w:hint="eastAsia"/>
          <w:kern w:val="0"/>
          <w:sz w:val="24"/>
          <w:szCs w:val="24"/>
        </w:rPr>
        <w:t>投标人不得在投标有效期内撤销投标文件，否则招标人将不退还其投标保证金。</w:t>
      </w:r>
    </w:p>
    <w:p w:rsidR="00C932A1" w:rsidRPr="002A7C41"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2A7C41">
        <w:rPr>
          <w:rFonts w:asciiTheme="minorEastAsia" w:hAnsiTheme="minorEastAsia" w:cs="宋体" w:hint="eastAsia"/>
          <w:b/>
          <w:kern w:val="0"/>
          <w:sz w:val="24"/>
          <w:szCs w:val="24"/>
        </w:rPr>
        <w:t>23．</w:t>
      </w:r>
      <w:r w:rsidRPr="002A7C41">
        <w:rPr>
          <w:rFonts w:hAnsi="宋体" w:cs="宋体" w:hint="eastAsia"/>
          <w:b/>
          <w:sz w:val="24"/>
        </w:rPr>
        <w:t>除投标人须知前附表另有规定外，投标人所提交的电子投标文件、纸质投标文件及电子介质存储的备份文件不予退还。</w:t>
      </w:r>
    </w:p>
    <w:p w:rsidR="00F51389" w:rsidRPr="002A7C41"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2A7C4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五、开标和评标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4</w:t>
      </w:r>
      <w:r w:rsidRPr="002A7C41">
        <w:rPr>
          <w:rFonts w:asciiTheme="minorEastAsia" w:hAnsiTheme="minorEastAsia" w:cs="仿宋_GB2312" w:hint="eastAsia"/>
          <w:b/>
          <w:sz w:val="24"/>
          <w:szCs w:val="24"/>
          <w:lang w:val="zh-CN"/>
        </w:rPr>
        <w:t>. 开标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.1 招标人将按招标文件规定的时间和地点组织公开开标。开标由代理机构主持，邀请投标人参加。评标委员会成员不得参加开标活动。</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.2 招标人应当对开标、评标现场活动进行全程录音录像。录音录像应当清晰可辨，音像资料作为采购文件一并存档。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.3 开标时，由投标人或者其推选的代表检查纸质投标文件和</w:t>
      </w:r>
      <w:r w:rsidRPr="002A7C41">
        <w:rPr>
          <w:rFonts w:hAnsi="宋体" w:cs="宋体" w:hint="eastAsia"/>
          <w:sz w:val="24"/>
        </w:rPr>
        <w:t>备份文件</w:t>
      </w:r>
      <w:r w:rsidRPr="002A7C41">
        <w:rPr>
          <w:rFonts w:asciiTheme="minorEastAsia" w:hAnsiTheme="minorEastAsia" w:cs="仿宋_GB2312" w:hint="eastAsia"/>
          <w:sz w:val="24"/>
          <w:szCs w:val="24"/>
          <w:lang w:val="zh-CN"/>
        </w:rPr>
        <w:t>（</w:t>
      </w:r>
      <w:r w:rsidRPr="002A7C41">
        <w:rPr>
          <w:rFonts w:hAnsi="宋体" w:cs="宋体" w:hint="eastAsia"/>
          <w:sz w:val="24"/>
        </w:rPr>
        <w:t>使用电子介质存储</w:t>
      </w:r>
      <w:r w:rsidRPr="002A7C41">
        <w:rPr>
          <w:rFonts w:asciiTheme="minorEastAsia" w:hAnsiTheme="minorEastAsia" w:cs="仿宋_GB2312" w:hint="eastAsia"/>
          <w:sz w:val="24"/>
          <w:szCs w:val="24"/>
          <w:lang w:val="zh-CN"/>
        </w:rPr>
        <w:t>）</w:t>
      </w:r>
      <w:r w:rsidRPr="002A7C41">
        <w:rPr>
          <w:rFonts w:hAnsi="宋体" w:cs="宋体" w:hint="eastAsia"/>
          <w:sz w:val="24"/>
        </w:rPr>
        <w:t>的</w:t>
      </w:r>
      <w:r w:rsidRPr="002A7C41">
        <w:rPr>
          <w:rFonts w:asciiTheme="minorEastAsia" w:hAnsiTheme="minorEastAsia" w:cs="仿宋_GB2312" w:hint="eastAsia"/>
          <w:sz w:val="24"/>
          <w:szCs w:val="24"/>
          <w:lang w:val="zh-CN"/>
        </w:rPr>
        <w:t>密封情况；经确认无误后进行电子投标文件的解密。解密后宣布投标人名称、投标价格、修改和撤回投标的通知（如有的话）和招标文件规定的需要宣布的其他内容。</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24.3.1 电子投标文件的解密</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全流程电子化交易项目电子投标文件采用双重加密。解密需分标段进行两次解密。</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（1）投标人解密：投标人使用本单位CA数字证书远程或现场进行解密。需开标现场使用一体机进行解密的，请在代理机构引导下进行。</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（2）代理机构解密：代理机构</w:t>
      </w:r>
      <w:r w:rsidRPr="002A7C41">
        <w:rPr>
          <w:rFonts w:asciiTheme="minorEastAsia" w:hAnsiTheme="minorEastAsia" w:cs="仿宋_GB2312"/>
          <w:sz w:val="24"/>
          <w:szCs w:val="24"/>
          <w:lang w:val="zh-CN"/>
        </w:rPr>
        <w:t>按</w:t>
      </w:r>
      <w:r w:rsidRPr="002A7C41">
        <w:rPr>
          <w:rFonts w:asciiTheme="minorEastAsia" w:hAnsiTheme="minorEastAsia" w:cs="仿宋_GB2312" w:hint="eastAsia"/>
          <w:sz w:val="24"/>
          <w:szCs w:val="24"/>
          <w:lang w:val="zh-CN"/>
        </w:rPr>
        <w:t>电子</w:t>
      </w:r>
      <w:r w:rsidRPr="002A7C41">
        <w:rPr>
          <w:rFonts w:asciiTheme="minorEastAsia" w:hAnsiTheme="minorEastAsia" w:cs="仿宋_GB2312"/>
          <w:sz w:val="24"/>
          <w:szCs w:val="24"/>
          <w:lang w:val="zh-CN"/>
        </w:rPr>
        <w:t>投标</w:t>
      </w:r>
      <w:r w:rsidRPr="002A7C41">
        <w:rPr>
          <w:rFonts w:asciiTheme="minorEastAsia" w:hAnsiTheme="minorEastAsia" w:cs="仿宋_GB2312" w:hint="eastAsia"/>
          <w:sz w:val="24"/>
          <w:szCs w:val="24"/>
          <w:lang w:val="zh-CN"/>
        </w:rPr>
        <w:t>文件到达交易系统</w:t>
      </w:r>
      <w:r w:rsidRPr="002A7C41">
        <w:rPr>
          <w:rFonts w:asciiTheme="minorEastAsia" w:hAnsiTheme="minorEastAsia" w:cs="仿宋_GB2312"/>
          <w:sz w:val="24"/>
          <w:szCs w:val="24"/>
          <w:lang w:val="zh-CN"/>
        </w:rPr>
        <w:t>的先后顺序</w:t>
      </w:r>
      <w:r w:rsidRPr="002A7C41">
        <w:rPr>
          <w:rFonts w:asciiTheme="minorEastAsia" w:hAnsiTheme="minorEastAsia" w:cs="仿宋_GB2312" w:hint="eastAsia"/>
          <w:sz w:val="24"/>
          <w:szCs w:val="24"/>
          <w:lang w:val="zh-CN"/>
        </w:rPr>
        <w:t>，使用本单位CA数字证书进行再次解密。</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24.3.2 电子投标文件解密异常情况处理</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w:t>
      </w:r>
      <w:r w:rsidRPr="002A7C41">
        <w:rPr>
          <w:rFonts w:asciiTheme="minorEastAsia" w:hAnsiTheme="minorEastAsia" w:cs="仿宋_GB2312"/>
          <w:sz w:val="24"/>
          <w:szCs w:val="24"/>
          <w:lang w:val="zh-CN"/>
        </w:rPr>
        <w:t>1</w:t>
      </w:r>
      <w:r w:rsidRPr="002A7C41">
        <w:rPr>
          <w:rFonts w:asciiTheme="minorEastAsia" w:hAnsiTheme="minorEastAsia" w:cs="仿宋_GB2312" w:hint="eastAsia"/>
          <w:sz w:val="24"/>
          <w:szCs w:val="24"/>
          <w:lang w:val="zh-CN"/>
        </w:rPr>
        <w:t>）因电子交易系统异常无法解密电子投标文件的，使用纸质投标文件以人工方式进行。</w:t>
      </w:r>
    </w:p>
    <w:p w:rsidR="000936D5" w:rsidRPr="002A7C41" w:rsidRDefault="000936D5" w:rsidP="000936D5">
      <w:pPr>
        <w:autoSpaceDE w:val="0"/>
        <w:autoSpaceDN w:val="0"/>
        <w:adjustRightInd w:val="0"/>
        <w:spacing w:line="360" w:lineRule="auto"/>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.4 投标人不足3家的，不得开标。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w:t>
      </w:r>
      <w:r w:rsidRPr="002A7C41">
        <w:rPr>
          <w:rFonts w:asciiTheme="minorEastAsia" w:hAnsiTheme="minorEastAsia" w:hint="eastAsia"/>
          <w:bCs/>
          <w:sz w:val="24"/>
          <w:szCs w:val="24"/>
        </w:rPr>
        <w:t>5 开标过程</w:t>
      </w:r>
      <w:r w:rsidRPr="002A7C41">
        <w:rPr>
          <w:rFonts w:asciiTheme="minorEastAsia" w:hAnsiTheme="minorEastAsia" w:cs="仿宋_GB2312" w:hint="eastAsia"/>
          <w:sz w:val="24"/>
          <w:szCs w:val="24"/>
          <w:lang w:val="zh-CN"/>
        </w:rPr>
        <w:t>由采购代理机构负</w:t>
      </w:r>
      <w:r w:rsidRPr="002A7C41">
        <w:rPr>
          <w:rFonts w:asciiTheme="minorEastAsia" w:hAnsiTheme="minorEastAsia" w:hint="eastAsia"/>
          <w:bCs/>
          <w:sz w:val="24"/>
          <w:szCs w:val="24"/>
        </w:rPr>
        <w:t>责记录，由参加开标的各投标人代表和相关工作人员签字确认后随采购文件一并存档。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hint="eastAsia"/>
          <w:bCs/>
          <w:sz w:val="24"/>
          <w:szCs w:val="24"/>
        </w:rPr>
        <w:t xml:space="preserve">24.6 </w:t>
      </w:r>
      <w:r w:rsidRPr="002A7C41">
        <w:rPr>
          <w:rFonts w:asciiTheme="minorEastAsia" w:hAnsiTheme="minorEastAsia" w:cs="仿宋_GB2312" w:hint="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.7 投标人未参加开标的，视同认可开标结果。</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5</w:t>
      </w:r>
      <w:r w:rsidRPr="002A7C41">
        <w:rPr>
          <w:rFonts w:asciiTheme="minorEastAsia" w:hAnsiTheme="minorEastAsia" w:cs="仿宋_GB2312" w:hint="eastAsia"/>
          <w:b/>
          <w:sz w:val="24"/>
          <w:szCs w:val="24"/>
          <w:lang w:val="zh-CN"/>
        </w:rPr>
        <w:t>. 资格审查</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hint="eastAsia"/>
          <w:bCs/>
          <w:sz w:val="24"/>
          <w:szCs w:val="24"/>
        </w:rPr>
        <w:t>开标结束后，采购人依法对投标人的资格进行审查。</w:t>
      </w:r>
      <w:r w:rsidRPr="002A7C41">
        <w:rPr>
          <w:rFonts w:asciiTheme="minorEastAsia" w:hAnsiTheme="minorEastAsia" w:cs="仿宋_GB2312" w:hint="eastAsia"/>
          <w:sz w:val="24"/>
          <w:szCs w:val="24"/>
          <w:lang w:val="zh-CN"/>
        </w:rPr>
        <w:t>合格投标人不足3家的，不得评标。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6</w:t>
      </w:r>
      <w:r w:rsidRPr="002A7C41">
        <w:rPr>
          <w:rFonts w:asciiTheme="minorEastAsia" w:hAnsiTheme="minorEastAsia" w:cs="仿宋_GB2312" w:hint="eastAsia"/>
          <w:b/>
          <w:sz w:val="24"/>
          <w:szCs w:val="24"/>
          <w:lang w:val="zh-CN"/>
        </w:rPr>
        <w:t>.评标委员会的组成</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26.1.1 采购项目符合下列情形之一的，评标委员会成员人数应当为7人以上单数：</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（一）采购预算金额在1000万元以上；</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（二）技术复杂；</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（三）社会影响较大。</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.2 评审专家对本单位的采购项目只能作为采购人代表参与评标。采购代理机构工作人员不得参加由本机构代理的政府采购项目的评标。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.3 评审专家与投标人存在下列利害关系之一的,应当回避:</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(一)参加采购活动前三年内,与供应商存在劳动关系,或者担任过供应商的董事、监事,或者是供应商的控股股东或实际控制人；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(二)与供应商的法定代表人或者负责人有夫妻、直系血亲、三代以内旁系血亲或者近姻亲关系；</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(三)与供应商有其他可能影响政府采购活动公平、公正进行的关系。</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.4 评审专家发现本人与参加采购活动的供应商有利害关系的,应当主动提出回避。</w:t>
      </w:r>
      <w:r w:rsidRPr="002A7C41">
        <w:rPr>
          <w:rFonts w:asciiTheme="minorEastAsia" w:hAnsiTheme="minorEastAsia" w:cs="仿宋_GB2312" w:hint="eastAsia"/>
          <w:sz w:val="24"/>
          <w:szCs w:val="24"/>
          <w:lang w:val="zh-CN"/>
        </w:rPr>
        <w:lastRenderedPageBreak/>
        <w:t>采购人或者代理机构发现评审专家与参加采购活动的供应商有利害关系的,应当要求其回避。</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.5 采购人不得担任评标小组长。</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.6 采购人可以在评标前说明项目背景和采购需求，说明内容不得含有歧视性、倾向性意见，不得超出招标文件所述范围。说明应当提交书面材料，并随采购文件一并存档。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26.7 评标委员会成员名单在评标结果公告前应当保密。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7</w:t>
      </w:r>
      <w:r w:rsidRPr="002A7C41">
        <w:rPr>
          <w:rFonts w:asciiTheme="minorEastAsia" w:hAnsiTheme="minorEastAsia" w:cs="仿宋_GB2312" w:hint="eastAsia"/>
          <w:b/>
          <w:sz w:val="24"/>
          <w:szCs w:val="24"/>
          <w:lang w:val="zh-CN"/>
        </w:rPr>
        <w:t>. 符合性审查</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.1 评标委员会依据有关法律法规和招标文件的规定，对符合资格的投标人的投标文件进行符合性审查，以确定其是否满足招标文件的实质性要求。</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.2 审查、评价投标文件是否符合招标文件的商务、技术等实质性要求。</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.3 可要求投标人对投标文件有关事项作出澄清或者说明。</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8</w:t>
      </w:r>
      <w:r w:rsidRPr="002A7C41">
        <w:rPr>
          <w:rFonts w:asciiTheme="minorEastAsia" w:hAnsiTheme="minorEastAsia" w:cs="仿宋_GB2312" w:hint="eastAsia"/>
          <w:b/>
          <w:sz w:val="24"/>
          <w:szCs w:val="24"/>
          <w:lang w:val="zh-CN"/>
        </w:rPr>
        <w:t>. 投标文件的澄清</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.1 对于投标文件中含义不明确、同类问题表述不一致或者有明显文字和计算错误的内容，评标委员会应当以书面形式要求投标人作出必要的澄清、说明或者补正。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.3 投标人的澄清文件是其投标文件的组成部分。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2</w:t>
      </w:r>
      <w:r w:rsidRPr="002A7C41">
        <w:rPr>
          <w:rFonts w:asciiTheme="minorEastAsia" w:hAnsiTheme="minorEastAsia" w:cs="仿宋_GB2312" w:hint="eastAsia"/>
          <w:b/>
          <w:sz w:val="24"/>
          <w:szCs w:val="24"/>
        </w:rPr>
        <w:t>9</w:t>
      </w:r>
      <w:r w:rsidRPr="002A7C41">
        <w:rPr>
          <w:rFonts w:asciiTheme="minorEastAsia" w:hAnsiTheme="minorEastAsia" w:cs="仿宋_GB2312" w:hint="eastAsia"/>
          <w:b/>
          <w:sz w:val="24"/>
          <w:szCs w:val="24"/>
          <w:lang w:val="zh-CN"/>
        </w:rPr>
        <w:t>. 投标文件报价出现前后不一致的修正</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9</w:t>
      </w:r>
      <w:r w:rsidRPr="002A7C41">
        <w:rPr>
          <w:rFonts w:asciiTheme="minorEastAsia" w:hAnsiTheme="minorEastAsia" w:cs="仿宋_GB2312" w:hint="eastAsia"/>
          <w:sz w:val="24"/>
          <w:szCs w:val="24"/>
          <w:lang w:val="zh-CN"/>
        </w:rPr>
        <w:t>.1 投标文件中开标一览表(报价表)内容与投标文件中相应内容不一致的，以开标一览表(报价表)为准；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9</w:t>
      </w:r>
      <w:r w:rsidRPr="002A7C41">
        <w:rPr>
          <w:rFonts w:asciiTheme="minorEastAsia" w:hAnsiTheme="minorEastAsia" w:cs="仿宋_GB2312" w:hint="eastAsia"/>
          <w:sz w:val="24"/>
          <w:szCs w:val="24"/>
          <w:lang w:val="zh-CN"/>
        </w:rPr>
        <w:t>.2 大写金额和小写金额不一致的，以大写金额为准；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9</w:t>
      </w:r>
      <w:r w:rsidRPr="002A7C41">
        <w:rPr>
          <w:rFonts w:asciiTheme="minorEastAsia" w:hAnsiTheme="minorEastAsia" w:cs="仿宋_GB2312" w:hint="eastAsia"/>
          <w:sz w:val="24"/>
          <w:szCs w:val="24"/>
          <w:lang w:val="zh-CN"/>
        </w:rPr>
        <w:t>.3 单价金额小数点或者百分比有明显错位的，以开标一览表的总价为准，并修改单价；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rPr>
        <w:t>9</w:t>
      </w:r>
      <w:r w:rsidRPr="002A7C41">
        <w:rPr>
          <w:rFonts w:asciiTheme="minorEastAsia" w:hAnsiTheme="minorEastAsia" w:cs="仿宋_GB2312" w:hint="eastAsia"/>
          <w:sz w:val="24"/>
          <w:szCs w:val="24"/>
          <w:lang w:val="zh-CN"/>
        </w:rPr>
        <w:t>.4 总价金额与按单价汇总金额不一致的，以单价金额计算结果为准。同时出现两种以上不一致的，按照前款规定的顺序修正。修正后的报价按照“投标人须知”2</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.2</w:t>
      </w:r>
      <w:r w:rsidRPr="002A7C41">
        <w:rPr>
          <w:rFonts w:asciiTheme="minorEastAsia" w:hAnsiTheme="minorEastAsia" w:cs="仿宋_GB2312" w:hint="eastAsia"/>
          <w:sz w:val="24"/>
          <w:szCs w:val="24"/>
          <w:lang w:val="zh-CN"/>
        </w:rPr>
        <w:lastRenderedPageBreak/>
        <w:t>规定经投标人确认后产生约束力，投标人不确认的，其投标无效。</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30.投标无效情形</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30.1 投标文件属下列情况之一的，按照无效投标处理：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30.1.1 未按照招标文件的规定提交投标保证金的；</w:t>
      </w:r>
      <w:r w:rsidRPr="002A7C41">
        <w:rPr>
          <w:rFonts w:asciiTheme="minorEastAsia" w:hAnsiTheme="minorEastAsia" w:cs="仿宋_GB2312"/>
          <w:sz w:val="24"/>
          <w:szCs w:val="24"/>
          <w:lang w:val="zh-CN"/>
        </w:rPr>
        <w:t xml:space="preserve"> </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30.1.2 投标文件未按招标文件要求签署、盖章的；</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30.1.3 不具备招标文件中规定的资格要求的；</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30.1.4 报价超过招标文件中规定的预算金额或者最高限价的；</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 xml:space="preserve">30.1.5 </w:t>
      </w:r>
      <w:r w:rsidRPr="002A7C41">
        <w:rPr>
          <w:rFonts w:asciiTheme="minorEastAsia" w:hAnsiTheme="minorEastAsia" w:cs="仿宋_GB2312"/>
          <w:sz w:val="24"/>
          <w:szCs w:val="24"/>
          <w:lang w:val="zh-CN"/>
        </w:rPr>
        <w:t>投标文件含有采购人不能接受的附加条件的</w:t>
      </w:r>
      <w:r w:rsidRPr="002A7C41">
        <w:rPr>
          <w:rFonts w:asciiTheme="minorEastAsia" w:hAnsiTheme="minorEastAsia" w:cs="仿宋_GB2312" w:hint="eastAsia"/>
          <w:sz w:val="24"/>
          <w:szCs w:val="24"/>
          <w:lang w:val="zh-CN"/>
        </w:rPr>
        <w:t>。</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 有下列情形之一的，视为投标人串通投标，其投标无效：</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30.2.1 不同投标人的投标文件由同一单位或者个人编制；</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30.2.2 不同投标人委托同一单位或者个人办理投标事宜；</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30.2.3 不同投标人的投标文件载明的项目管理成员或者联系人员为同一人；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30.2.4 不同投标人的投标文件异常一致或者投标报价呈规律性差异；</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30.2.5 不同投标人的投标文件相互混装；</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30.2.6 不同投标人的投标保证金从同一单位或者个人的账户转出。</w:t>
      </w:r>
    </w:p>
    <w:p w:rsidR="00BB5686" w:rsidRPr="002A7C41" w:rsidRDefault="000936D5" w:rsidP="00BB5686">
      <w:pPr>
        <w:pStyle w:val="a3"/>
        <w:spacing w:line="360" w:lineRule="auto"/>
        <w:rPr>
          <w:rFonts w:ascii="宋体" w:hAnsi="宋体" w:cs="宋体"/>
          <w:szCs w:val="24"/>
        </w:rPr>
      </w:pPr>
      <w:r w:rsidRPr="002A7C41">
        <w:rPr>
          <w:rFonts w:asciiTheme="minorEastAsia" w:hAnsiTheme="minorEastAsia" w:cs="仿宋_GB2312" w:hint="eastAsia"/>
          <w:szCs w:val="24"/>
          <w:lang w:val="zh-CN"/>
        </w:rPr>
        <w:t>30.3</w:t>
      </w:r>
      <w:r w:rsidR="00BB5686" w:rsidRPr="002A7C41">
        <w:rPr>
          <w:rFonts w:ascii="宋体" w:hAnsi="宋体" w:cs="宋体" w:hint="eastAsia"/>
          <w:szCs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（一）提供虚假材料谋取中标、成交的；</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（二）采取不正当手段诋毁、排挤其他供应商的；</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（三）与采购人、其他供应商或者采购代理机构恶意串通的；</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（四）向采购人、采购代理机构行贿或者提供其他不正当利益的；</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（五）在招标采购过程中与采购人进行协商谈判的；</w:t>
      </w:r>
    </w:p>
    <w:p w:rsidR="00BB5686" w:rsidRPr="002A7C41" w:rsidRDefault="00BB5686" w:rsidP="00BB5686">
      <w:pPr>
        <w:pStyle w:val="a3"/>
        <w:spacing w:line="360" w:lineRule="auto"/>
        <w:rPr>
          <w:rFonts w:ascii="宋体" w:hAnsi="宋体" w:cs="宋体"/>
          <w:szCs w:val="24"/>
        </w:rPr>
      </w:pPr>
      <w:r w:rsidRPr="002A7C41">
        <w:rPr>
          <w:rFonts w:ascii="宋体" w:hAnsi="宋体" w:cs="宋体" w:hint="eastAsia"/>
          <w:szCs w:val="24"/>
        </w:rPr>
        <w:t>（六）拒绝有关部门监督检查或者提供虚假情况的。</w:t>
      </w:r>
    </w:p>
    <w:p w:rsidR="00BB5686" w:rsidRPr="002A7C41" w:rsidRDefault="00BB5686" w:rsidP="00BB5686">
      <w:pPr>
        <w:pStyle w:val="a3"/>
        <w:spacing w:line="360" w:lineRule="auto"/>
        <w:rPr>
          <w:rFonts w:ascii="宋体" w:hAnsi="宋体" w:cs="宋体"/>
          <w:kern w:val="0"/>
          <w:szCs w:val="24"/>
        </w:rPr>
      </w:pPr>
      <w:r w:rsidRPr="002A7C41">
        <w:rPr>
          <w:rFonts w:ascii="宋体" w:hAnsi="宋体" w:cs="宋体" w:hint="eastAsia"/>
          <w:szCs w:val="24"/>
        </w:rPr>
        <w:t>投标人有前款第（一）至（五）项情形之一的，中标、成交无效。</w:t>
      </w:r>
    </w:p>
    <w:p w:rsidR="000936D5" w:rsidRPr="002A7C41" w:rsidRDefault="00BB5686"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 xml:space="preserve">30.4 </w:t>
      </w:r>
      <w:r w:rsidR="000936D5" w:rsidRPr="002A7C41">
        <w:rPr>
          <w:rFonts w:asciiTheme="minorEastAsia" w:hAnsiTheme="minorEastAsia" w:cs="仿宋_GB2312" w:hint="eastAsia"/>
          <w:sz w:val="24"/>
          <w:szCs w:val="24"/>
          <w:lang w:val="zh-CN"/>
        </w:rPr>
        <w:t>投标人应当遵循公平竞争的原则，不得恶意串通，不得妨碍其他投标人的竞争</w:t>
      </w:r>
      <w:r w:rsidR="000936D5" w:rsidRPr="002A7C41">
        <w:rPr>
          <w:rFonts w:asciiTheme="minorEastAsia" w:hAnsiTheme="minorEastAsia" w:cs="仿宋_GB2312" w:hint="eastAsia"/>
          <w:sz w:val="24"/>
          <w:szCs w:val="24"/>
          <w:lang w:val="zh-CN"/>
        </w:rPr>
        <w:lastRenderedPageBreak/>
        <w:t>行为，不得损害采购人或者其他投标人的合法权益。在评标过程中发现投标人有上述情形的，评标委员会应当认定其投标无效，并书面报告本级财政部门。</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w:t>
      </w:r>
      <w:r w:rsidR="00BB5686" w:rsidRPr="002A7C41">
        <w:rPr>
          <w:rFonts w:asciiTheme="minorEastAsia" w:hAnsiTheme="minorEastAsia" w:cs="仿宋_GB2312" w:hint="eastAsia"/>
          <w:sz w:val="24"/>
          <w:szCs w:val="24"/>
          <w:lang w:val="zh-CN"/>
        </w:rPr>
        <w:t>5</w:t>
      </w:r>
      <w:r w:rsidRPr="002A7C41">
        <w:rPr>
          <w:rFonts w:asciiTheme="minorEastAsia" w:hAnsiTheme="minorEastAsia" w:cs="仿宋_GB2312" w:hint="eastAsia"/>
          <w:sz w:val="24"/>
          <w:szCs w:val="24"/>
          <w:lang w:val="zh-CN"/>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30.</w:t>
      </w:r>
      <w:r w:rsidR="00BB5686" w:rsidRPr="002A7C41">
        <w:rPr>
          <w:rFonts w:asciiTheme="minorEastAsia" w:hAnsiTheme="minorEastAsia" w:cs="仿宋_GB2312" w:hint="eastAsia"/>
          <w:sz w:val="24"/>
          <w:szCs w:val="24"/>
          <w:lang w:val="zh-CN"/>
        </w:rPr>
        <w:t>6</w:t>
      </w:r>
      <w:r w:rsidRPr="002A7C41">
        <w:rPr>
          <w:rFonts w:asciiTheme="minorEastAsia" w:hAnsiTheme="minorEastAsia" w:cs="仿宋_GB2312" w:hint="eastAsia"/>
          <w:sz w:val="24"/>
          <w:szCs w:val="24"/>
          <w:lang w:val="zh-CN"/>
        </w:rPr>
        <w:t xml:space="preserve"> </w:t>
      </w:r>
      <w:r w:rsidRPr="002A7C41">
        <w:rPr>
          <w:rFonts w:asciiTheme="minorEastAsia" w:hAnsiTheme="minorEastAsia" w:cs="仿宋_GB2312"/>
          <w:sz w:val="24"/>
          <w:szCs w:val="24"/>
          <w:lang w:val="zh-CN"/>
        </w:rPr>
        <w:t>法律、法规和招标文件规定的其他无效情形。</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b/>
          <w:bCs/>
          <w:sz w:val="24"/>
          <w:szCs w:val="24"/>
          <w:lang w:val="zh-CN"/>
        </w:rPr>
      </w:pPr>
      <w:r w:rsidRPr="002A7C41">
        <w:rPr>
          <w:rFonts w:asciiTheme="minorEastAsia" w:hAnsiTheme="minorEastAsia" w:cs="仿宋_GB2312" w:hint="eastAsia"/>
          <w:sz w:val="24"/>
          <w:szCs w:val="24"/>
          <w:lang w:val="zh-CN"/>
        </w:rPr>
        <w:t>31.</w:t>
      </w:r>
      <w:r w:rsidRPr="002A7C41">
        <w:rPr>
          <w:rFonts w:asciiTheme="minorEastAsia" w:hAnsiTheme="minorEastAsia" w:hint="eastAsia"/>
          <w:b/>
          <w:bCs/>
          <w:sz w:val="24"/>
          <w:szCs w:val="24"/>
          <w:lang w:val="zh-CN"/>
        </w:rPr>
        <w:t xml:space="preserve"> 相同品牌投标人的认定</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rPr>
        <w:t>32</w:t>
      </w:r>
      <w:r w:rsidRPr="002A7C41">
        <w:rPr>
          <w:rFonts w:asciiTheme="minorEastAsia" w:hAnsiTheme="minorEastAsia" w:cs="仿宋_GB2312" w:hint="eastAsia"/>
          <w:b/>
          <w:sz w:val="24"/>
          <w:szCs w:val="24"/>
          <w:lang w:val="zh-CN"/>
        </w:rPr>
        <w:t>. 投标文件的比较与评价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评标委员会按照招标文件中规定的评标方法和标准，对符合性审查合格的投标文件进行商务和技术评估，综合比较与评价。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33.评标方法、评标标准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.1 评标方法分为最低评标价法和综合评分法。</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.1.1 最低评标价法</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rPr>
        <w:t>33</w:t>
      </w:r>
      <w:r w:rsidRPr="002A7C41">
        <w:rPr>
          <w:rFonts w:asciiTheme="minorEastAsia" w:hAnsiTheme="minorEastAsia" w:cs="仿宋_GB2312" w:hint="eastAsia"/>
          <w:sz w:val="24"/>
          <w:szCs w:val="24"/>
          <w:lang w:val="zh-CN"/>
        </w:rPr>
        <w:t>.1.1.1 最低评标价法，是指投标文件满足招标文件全部实质性要求，且投标报价最低的投标人为中标候选人的评标方法。</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.1.1.2 采用最低评标价法评标时，除了算术修正和落实政府采购政策需进行的价格扣除外，不能对投标人的投标价格进行任何调整。</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.1.2 综合评分法，是指投标文件满足招标文件全部实质性要求，且按照评审因素的量化指标评审得分最高的投标人为中标候选人的评标方法。</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.2 价格分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.2.1 价格分采用低价优先法计算，即满足招标文件要求且投标价格最低的投标报价为评标基准价，其价格分为满分。其他投标人的价格分统一按照下列公式计算：</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投标报价得分=(评标基准价/投标报价)×100</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评标总得分=F1×A1+F2×A2+……+Fn×An</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F1、F2……Fn分别为各项评审因素的得分;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A1、A2、……An 分别为各项评审因素所占的权重(A1+A2+……+An=1)。</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.2.2 评标过程中，不得去掉报价中的最高报价和最低报价。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.2.3 因落实政府采购政策进行价格调整的，以调整后的价格计算评标基准价和投标报价。</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3</w:t>
      </w: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b/>
          <w:sz w:val="24"/>
          <w:szCs w:val="24"/>
          <w:lang w:val="zh-CN"/>
        </w:rPr>
        <w:t xml:space="preserve"> 本次评标具体评标方法、评标标准见（第六章 资格审查与</w:t>
      </w:r>
      <w:r w:rsidRPr="002A7C41">
        <w:rPr>
          <w:rFonts w:asciiTheme="minorEastAsia" w:hAnsiTheme="minorEastAsia" w:cs="宋体" w:hint="eastAsia"/>
          <w:b/>
          <w:kern w:val="0"/>
          <w:sz w:val="24"/>
          <w:szCs w:val="24"/>
        </w:rPr>
        <w:t>评标</w:t>
      </w:r>
      <w:r w:rsidRPr="002A7C41">
        <w:rPr>
          <w:rFonts w:asciiTheme="minorEastAsia" w:hAnsiTheme="minorEastAsia" w:cs="仿宋_GB2312" w:hint="eastAsia"/>
          <w:b/>
          <w:sz w:val="24"/>
          <w:szCs w:val="24"/>
          <w:lang w:val="zh-CN"/>
        </w:rPr>
        <w:t>）。</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hint="eastAsia"/>
          <w:b/>
          <w:bCs/>
          <w:sz w:val="24"/>
          <w:szCs w:val="24"/>
          <w:lang w:val="zh-CN"/>
        </w:rPr>
        <w:t>3</w:t>
      </w:r>
      <w:r w:rsidRPr="002A7C41">
        <w:rPr>
          <w:rFonts w:asciiTheme="minorEastAsia" w:hAnsiTheme="minorEastAsia" w:hint="eastAsia"/>
          <w:b/>
          <w:bCs/>
          <w:sz w:val="24"/>
          <w:szCs w:val="24"/>
        </w:rPr>
        <w:t>4</w:t>
      </w:r>
      <w:r w:rsidRPr="002A7C41">
        <w:rPr>
          <w:rFonts w:asciiTheme="minorEastAsia" w:hAnsiTheme="minorEastAsia" w:hint="eastAsia"/>
          <w:b/>
          <w:bCs/>
          <w:sz w:val="24"/>
          <w:szCs w:val="24"/>
          <w:lang w:val="zh-CN"/>
        </w:rPr>
        <w:t>. 推荐中标候选人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4</w:t>
      </w:r>
      <w:r w:rsidRPr="002A7C41">
        <w:rPr>
          <w:rFonts w:asciiTheme="minorEastAsia" w:hAnsiTheme="minorEastAsia" w:cs="仿宋_GB2312" w:hint="eastAsia"/>
          <w:sz w:val="24"/>
          <w:szCs w:val="24"/>
          <w:lang w:val="zh-CN"/>
        </w:rPr>
        <w:t>.2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w:t>
      </w:r>
      <w:r w:rsidRPr="002A7C41">
        <w:rPr>
          <w:rFonts w:asciiTheme="minorEastAsia" w:hAnsiTheme="minorEastAsia" w:cs="仿宋_GB2312" w:hint="eastAsia"/>
          <w:b/>
          <w:sz w:val="24"/>
          <w:szCs w:val="24"/>
        </w:rPr>
        <w:t>5</w:t>
      </w:r>
      <w:r w:rsidRPr="002A7C41">
        <w:rPr>
          <w:rFonts w:asciiTheme="minorEastAsia" w:hAnsiTheme="minorEastAsia" w:cs="仿宋_GB2312" w:hint="eastAsia"/>
          <w:b/>
          <w:sz w:val="24"/>
          <w:szCs w:val="24"/>
          <w:lang w:val="zh-CN"/>
        </w:rPr>
        <w:t>.评审意见无效情形</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评标委员会及其成员有下列行为之一的，其评审意见无效：</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.1 确定参与评标至评标结束前私自接触投标人；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.2 接受投标人提出的与投标文件不一致的澄清或者说明，《投标人须知》2</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条规定的情形除外；</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.3 违反评标纪律发表倾向性意见或者征询采购人的倾向性意见；</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.4 对需要专业判断的主观评审因素协商评分；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35.5 在评标过程中擅离职守，影响评标程序正常进行的；</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.6 记录、复制或者带走任何评标资料；</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.7 其他不遵守评标纪律的行为。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w:t>
      </w:r>
      <w:r w:rsidRPr="002A7C41">
        <w:rPr>
          <w:rFonts w:asciiTheme="minorEastAsia" w:hAnsiTheme="minorEastAsia" w:cs="仿宋_GB2312" w:hint="eastAsia"/>
          <w:b/>
          <w:sz w:val="24"/>
          <w:szCs w:val="24"/>
        </w:rPr>
        <w:t>6</w:t>
      </w:r>
      <w:r w:rsidRPr="002A7C41">
        <w:rPr>
          <w:rFonts w:asciiTheme="minorEastAsia" w:hAnsiTheme="minorEastAsia" w:cs="仿宋_GB2312" w:hint="eastAsia"/>
          <w:b/>
          <w:sz w:val="24"/>
          <w:szCs w:val="24"/>
          <w:lang w:val="zh-CN"/>
        </w:rPr>
        <w:t>. 保密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.1 评审专家应当遵守评审工作纪律，不得泄露评审文件、评审情况和评审中获悉的商业秘密。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6</w:t>
      </w:r>
      <w:r w:rsidRPr="002A7C41">
        <w:rPr>
          <w:rFonts w:asciiTheme="minorEastAsia" w:hAnsiTheme="minorEastAsia" w:cs="仿宋_GB2312" w:hint="eastAsia"/>
          <w:sz w:val="24"/>
          <w:szCs w:val="24"/>
          <w:lang w:val="zh-CN"/>
        </w:rPr>
        <w:t>.2 采购人、采购代理机构应当采取必要措施，保证评标在严格保密的情况下进行。有关人员对评标情况以及在评标过程中获悉的国家秘密、商业秘密负有保密责任。</w:t>
      </w:r>
    </w:p>
    <w:p w:rsidR="00F51389" w:rsidRPr="002A7C41"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p>
    <w:p w:rsidR="00F51389" w:rsidRPr="002A7C4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sidRPr="002A7C41">
        <w:rPr>
          <w:rFonts w:asciiTheme="minorEastAsia" w:hAnsiTheme="minorEastAsia" w:cs="宋体" w:hint="eastAsia"/>
          <w:b/>
          <w:kern w:val="0"/>
          <w:sz w:val="28"/>
          <w:szCs w:val="28"/>
        </w:rPr>
        <w:t>六、定标和授予合同</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w:t>
      </w:r>
      <w:r w:rsidRPr="002A7C41">
        <w:rPr>
          <w:rFonts w:asciiTheme="minorEastAsia" w:hAnsiTheme="minorEastAsia" w:cs="仿宋_GB2312" w:hint="eastAsia"/>
          <w:b/>
          <w:sz w:val="24"/>
          <w:szCs w:val="24"/>
        </w:rPr>
        <w:t>7</w:t>
      </w:r>
      <w:r w:rsidRPr="002A7C41">
        <w:rPr>
          <w:rFonts w:asciiTheme="minorEastAsia" w:hAnsiTheme="minorEastAsia" w:cs="仿宋_GB2312" w:hint="eastAsia"/>
          <w:b/>
          <w:sz w:val="24"/>
          <w:szCs w:val="24"/>
          <w:lang w:val="zh-CN"/>
        </w:rPr>
        <w:t>. 确定中标人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.1 采购人应当自收到评标报告之日起</w:t>
      </w:r>
      <w:r w:rsidRPr="002A7C41">
        <w:rPr>
          <w:rFonts w:asciiTheme="minorEastAsia" w:hAnsiTheme="minorEastAsia" w:cs="仿宋_GB2312" w:hint="eastAsia"/>
          <w:sz w:val="24"/>
          <w:szCs w:val="24"/>
        </w:rPr>
        <w:t>5</w:t>
      </w:r>
      <w:r w:rsidRPr="002A7C41">
        <w:rPr>
          <w:rFonts w:asciiTheme="minorEastAsia" w:hAnsiTheme="minorEastAsia" w:cs="仿宋_GB2312" w:hint="eastAsia"/>
          <w:sz w:val="24"/>
          <w:szCs w:val="24"/>
          <w:lang w:val="zh-CN"/>
        </w:rPr>
        <w:t>个工作日内，在评标报告确定的中标候选人名单中按顺序确定中标人。中标候选人并列的，由采购人采取随机抽取的方式确定。</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7</w:t>
      </w:r>
      <w:r w:rsidRPr="002A7C41">
        <w:rPr>
          <w:rFonts w:asciiTheme="minorEastAsia" w:hAnsiTheme="minorEastAsia" w:cs="仿宋_GB2312" w:hint="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3</w:t>
      </w:r>
      <w:r w:rsidRPr="002A7C41">
        <w:rPr>
          <w:rFonts w:asciiTheme="minorEastAsia" w:hAnsiTheme="minorEastAsia" w:cs="仿宋_GB2312" w:hint="eastAsia"/>
          <w:b/>
          <w:sz w:val="24"/>
          <w:szCs w:val="24"/>
        </w:rPr>
        <w:t>8</w:t>
      </w:r>
      <w:r w:rsidRPr="002A7C41">
        <w:rPr>
          <w:rFonts w:asciiTheme="minorEastAsia" w:hAnsiTheme="minorEastAsia" w:cs="仿宋_GB2312" w:hint="eastAsia"/>
          <w:b/>
          <w:sz w:val="24"/>
          <w:szCs w:val="24"/>
          <w:lang w:val="zh-CN"/>
        </w:rPr>
        <w:t>. 中标公告、发出中标通知书</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.1 采购人确认中标人后，招标人在公告中标结果的同时，向中标人发出中标通知书。</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Pr="002A7C41">
        <w:rPr>
          <w:rFonts w:asciiTheme="minorEastAsia" w:hAnsiTheme="minorEastAsia" w:cs="仿宋_GB2312" w:hint="eastAsia"/>
          <w:sz w:val="24"/>
          <w:szCs w:val="24"/>
        </w:rPr>
        <w:t>8</w:t>
      </w:r>
      <w:r w:rsidRPr="002A7C41">
        <w:rPr>
          <w:rFonts w:asciiTheme="minorEastAsia" w:hAnsiTheme="minorEastAsia" w:cs="仿宋_GB2312" w:hint="eastAsia"/>
          <w:sz w:val="24"/>
          <w:szCs w:val="24"/>
          <w:lang w:val="zh-CN"/>
        </w:rPr>
        <w:t>.2 中标通知书发出后，采购人不得违法改变中标结果，中标人无正当理由不得放弃中标。</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宋体"/>
          <w:bCs/>
          <w:sz w:val="24"/>
          <w:szCs w:val="24"/>
          <w:lang w:val="zh-CN"/>
        </w:rPr>
      </w:pPr>
      <w:r w:rsidRPr="002A7C41">
        <w:rPr>
          <w:rFonts w:asciiTheme="minorEastAsia" w:hAnsiTheme="minorEastAsia" w:cs="仿宋_GB2312" w:hint="eastAsia"/>
          <w:sz w:val="24"/>
          <w:szCs w:val="24"/>
        </w:rPr>
        <w:t xml:space="preserve">38.3 </w:t>
      </w:r>
      <w:r w:rsidRPr="002A7C41">
        <w:rPr>
          <w:rFonts w:asciiTheme="minorEastAsia" w:hAnsiTheme="minorEastAsia" w:cs="宋体" w:hint="eastAsia"/>
          <w:bCs/>
          <w:sz w:val="24"/>
          <w:szCs w:val="24"/>
          <w:lang w:val="zh-CN"/>
        </w:rPr>
        <w:t>中标人在接到中标通知时，须向代理机构发送投标报价及分项报价一览表（包含主要中标标的的名称、规格型号、数量、单价、服务要求等）电子文档，并同时通知代理机构联系人。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rPr>
        <w:t>39.</w:t>
      </w:r>
      <w:r w:rsidRPr="002A7C41">
        <w:rPr>
          <w:rFonts w:asciiTheme="minorEastAsia" w:hAnsiTheme="minorEastAsia" w:cs="仿宋_GB2312" w:hint="eastAsia"/>
          <w:b/>
          <w:sz w:val="24"/>
          <w:szCs w:val="24"/>
          <w:lang w:val="zh-CN"/>
        </w:rPr>
        <w:t>质疑提出与答复</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39.1 供</w:t>
      </w:r>
      <w:r w:rsidR="00D311DE" w:rsidRPr="002A7C41">
        <w:rPr>
          <w:rFonts w:asciiTheme="minorEastAsia" w:hAnsiTheme="minorEastAsia" w:cs="仿宋_GB2312" w:hint="eastAsia"/>
          <w:sz w:val="24"/>
          <w:szCs w:val="24"/>
        </w:rPr>
        <w:t>应商认为采购文件、采购过程和中标结果使自己的权益受到损害的，可以按</w:t>
      </w:r>
      <w:r w:rsidR="00D311DE" w:rsidRPr="002A7C41">
        <w:rPr>
          <w:rFonts w:asciiTheme="minorEastAsia" w:hAnsiTheme="minorEastAsia" w:cs="仿宋_GB2312" w:hint="eastAsia"/>
          <w:sz w:val="24"/>
          <w:szCs w:val="24"/>
        </w:rPr>
        <w:lastRenderedPageBreak/>
        <w:t>照</w:t>
      </w:r>
      <w:r w:rsidR="00D311DE" w:rsidRPr="002A7C41">
        <w:rPr>
          <w:rFonts w:ascii="宋体" w:cs="宋体" w:hint="eastAsia"/>
          <w:bCs/>
          <w:kern w:val="0"/>
          <w:sz w:val="24"/>
          <w:lang w:val="zh-CN"/>
        </w:rPr>
        <w:t>财政部94号令</w:t>
      </w:r>
      <w:r w:rsidRPr="002A7C41">
        <w:rPr>
          <w:rFonts w:asciiTheme="minorEastAsia" w:hAnsiTheme="minorEastAsia" w:cs="宋体" w:hint="eastAsia"/>
          <w:bCs/>
          <w:sz w:val="24"/>
          <w:szCs w:val="24"/>
          <w:lang w:val="zh-CN"/>
        </w:rPr>
        <w:t>提出质</w:t>
      </w:r>
      <w:r w:rsidRPr="002A7C41">
        <w:rPr>
          <w:rFonts w:asciiTheme="minorEastAsia" w:hAnsiTheme="minorEastAsia" w:cs="仿宋_GB2312" w:hint="eastAsia"/>
          <w:sz w:val="24"/>
          <w:szCs w:val="24"/>
        </w:rPr>
        <w:t>疑。</w:t>
      </w:r>
      <w:r w:rsidRPr="002A7C41">
        <w:rPr>
          <w:rFonts w:asciiTheme="minorEastAsia" w:hAnsiTheme="minorEastAsia" w:cs="仿宋_GB2312"/>
          <w:sz w:val="24"/>
          <w:szCs w:val="24"/>
        </w:rPr>
        <w:t>提出质疑的供应商应当是参与</w:t>
      </w:r>
      <w:r w:rsidRPr="002A7C41">
        <w:rPr>
          <w:rFonts w:asciiTheme="minorEastAsia" w:hAnsiTheme="minorEastAsia" w:cs="仿宋_GB2312" w:hint="eastAsia"/>
          <w:sz w:val="24"/>
          <w:szCs w:val="24"/>
        </w:rPr>
        <w:t>本</w:t>
      </w:r>
      <w:r w:rsidRPr="002A7C41">
        <w:rPr>
          <w:rFonts w:asciiTheme="minorEastAsia" w:hAnsiTheme="minorEastAsia" w:cs="仿宋_GB2312"/>
          <w:sz w:val="24"/>
          <w:szCs w:val="24"/>
        </w:rPr>
        <w:t>项目采购活动的供应商。</w:t>
      </w:r>
    </w:p>
    <w:p w:rsidR="007F0606" w:rsidRPr="002A7C41" w:rsidRDefault="007F0606" w:rsidP="007F0606">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39.1.1</w:t>
      </w:r>
      <w:r w:rsidR="00CC1121" w:rsidRPr="002A7C41">
        <w:rPr>
          <w:rFonts w:asciiTheme="minorEastAsia" w:hAnsiTheme="minorEastAsia" w:cs="仿宋_GB2312" w:hint="eastAsia"/>
          <w:sz w:val="24"/>
          <w:szCs w:val="24"/>
        </w:rPr>
        <w:t xml:space="preserve"> </w:t>
      </w:r>
      <w:r w:rsidRPr="002A7C41">
        <w:rPr>
          <w:rFonts w:asciiTheme="minorEastAsia" w:hAnsiTheme="minorEastAsia" w:cs="仿宋_GB2312" w:hint="eastAsia"/>
          <w:sz w:val="24"/>
          <w:szCs w:val="24"/>
        </w:rPr>
        <w:t>对采购文件提出质疑的，</w:t>
      </w:r>
      <w:r w:rsidRPr="002A7C41">
        <w:rPr>
          <w:rFonts w:asciiTheme="minorEastAsia" w:hAnsiTheme="minorEastAsia" w:cs="仿宋_GB2312"/>
          <w:sz w:val="24"/>
          <w:szCs w:val="24"/>
        </w:rPr>
        <w:t>潜在</w:t>
      </w:r>
      <w:r w:rsidRPr="002A7C41">
        <w:rPr>
          <w:rFonts w:asciiTheme="minorEastAsia" w:hAnsiTheme="minorEastAsia" w:cs="仿宋_GB2312" w:hint="eastAsia"/>
          <w:sz w:val="24"/>
          <w:szCs w:val="24"/>
        </w:rPr>
        <w:t>投标人应</w:t>
      </w:r>
      <w:r w:rsidRPr="002A7C41">
        <w:rPr>
          <w:rFonts w:asciiTheme="minorEastAsia" w:hAnsiTheme="minorEastAsia" w:cs="仿宋_GB2312"/>
          <w:sz w:val="24"/>
          <w:szCs w:val="24"/>
        </w:rPr>
        <w:t>已依法获取采购文件</w:t>
      </w:r>
      <w:r w:rsidRPr="002A7C41">
        <w:rPr>
          <w:rFonts w:asciiTheme="minorEastAsia" w:hAnsiTheme="minorEastAsia" w:cs="仿宋_GB2312" w:hint="eastAsia"/>
          <w:sz w:val="24"/>
          <w:szCs w:val="24"/>
        </w:rPr>
        <w:t>，且应当在</w:t>
      </w:r>
      <w:r w:rsidRPr="002A7C41">
        <w:rPr>
          <w:rFonts w:asciiTheme="minorEastAsia" w:hAnsiTheme="minorEastAsia" w:cs="仿宋_GB2312"/>
          <w:sz w:val="24"/>
          <w:szCs w:val="24"/>
        </w:rPr>
        <w:t>获取采购文件或者采购文件公告期限届满之日起7个工作日内</w:t>
      </w:r>
      <w:r w:rsidRPr="002A7C41">
        <w:rPr>
          <w:rFonts w:asciiTheme="minorEastAsia" w:hAnsiTheme="minorEastAsia" w:cs="仿宋_GB2312" w:hint="eastAsia"/>
          <w:sz w:val="24"/>
          <w:szCs w:val="24"/>
        </w:rPr>
        <w:t>通过《全国公共资源交易平台（河南省·许昌市）》一次性提出</w:t>
      </w:r>
      <w:r w:rsidR="00447BA9" w:rsidRPr="002A7C41">
        <w:rPr>
          <w:rFonts w:asciiTheme="minorEastAsia" w:hAnsiTheme="minorEastAsia" w:cs="仿宋_GB2312" w:hint="eastAsia"/>
          <w:sz w:val="24"/>
          <w:szCs w:val="24"/>
        </w:rPr>
        <w:t>，</w:t>
      </w:r>
      <w:r w:rsidR="00CC1121" w:rsidRPr="002A7C41">
        <w:rPr>
          <w:rFonts w:asciiTheme="minorEastAsia" w:hAnsiTheme="minorEastAsia" w:cs="仿宋_GB2312" w:hint="eastAsia"/>
          <w:sz w:val="24"/>
          <w:szCs w:val="24"/>
        </w:rPr>
        <w:t>提出后</w:t>
      </w:r>
      <w:r w:rsidR="00D311DE" w:rsidRPr="002A7C41">
        <w:rPr>
          <w:rFonts w:asciiTheme="minorEastAsia" w:hAnsiTheme="minorEastAsia" w:cs="仿宋_GB2312" w:hint="eastAsia"/>
          <w:sz w:val="24"/>
          <w:szCs w:val="24"/>
        </w:rPr>
        <w:t>通知中心项目联系人</w:t>
      </w:r>
      <w:r w:rsidR="00CC1121" w:rsidRPr="002A7C41">
        <w:rPr>
          <w:rFonts w:asciiTheme="minorEastAsia" w:hAnsiTheme="minorEastAsia" w:cs="仿宋_GB2312" w:hint="eastAsia"/>
          <w:sz w:val="24"/>
          <w:szCs w:val="24"/>
        </w:rPr>
        <w:t>查收</w:t>
      </w:r>
      <w:r w:rsidR="00D311DE" w:rsidRPr="002A7C41">
        <w:rPr>
          <w:rFonts w:asciiTheme="minorEastAsia" w:hAnsiTheme="minorEastAsia" w:cs="仿宋_GB2312" w:hint="eastAsia"/>
          <w:sz w:val="24"/>
          <w:szCs w:val="24"/>
        </w:rPr>
        <w:t>，</w:t>
      </w:r>
      <w:r w:rsidRPr="002A7C41">
        <w:rPr>
          <w:rFonts w:asciiTheme="minorEastAsia" w:hAnsiTheme="minorEastAsia" w:cs="仿宋_GB2312" w:hint="eastAsia"/>
          <w:sz w:val="24"/>
          <w:szCs w:val="24"/>
        </w:rPr>
        <w:t>同时</w:t>
      </w:r>
      <w:r w:rsidR="00B81C73" w:rsidRPr="002A7C41">
        <w:rPr>
          <w:rFonts w:asciiTheme="minorEastAsia" w:hAnsiTheme="minorEastAsia" w:cs="仿宋_GB2312" w:hint="eastAsia"/>
          <w:sz w:val="24"/>
          <w:szCs w:val="24"/>
        </w:rPr>
        <w:t>将纸质质疑函一式两份送至采购单位，</w:t>
      </w:r>
      <w:r w:rsidRPr="002A7C41">
        <w:rPr>
          <w:rFonts w:asciiTheme="minorEastAsia" w:hAnsiTheme="minorEastAsia" w:cs="仿宋_GB2312" w:hint="eastAsia"/>
          <w:sz w:val="24"/>
          <w:szCs w:val="24"/>
        </w:rPr>
        <w:t>如未提出视为全面接受；</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39.1.2 对采购过程提出质疑的，为各采购程序环节结束之日起七个工作日内，以书面形式向采购人和采购代理机构一次性提出；</w:t>
      </w:r>
      <w:r w:rsidRPr="002A7C41">
        <w:rPr>
          <w:rFonts w:asciiTheme="minorEastAsia" w:hAnsiTheme="minorEastAsia" w:cs="仿宋_GB2312" w:hint="eastAsia"/>
          <w:sz w:val="24"/>
          <w:szCs w:val="24"/>
        </w:rPr>
        <w:br/>
        <w:t>39.1.3 对中标结果提出质疑的，为中标结果公告期限届满之日起七个工作日内，以书面形式向采购人和采购代理机构一次性提出。</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 xml:space="preserve">39.2 </w:t>
      </w:r>
      <w:r w:rsidRPr="002A7C41">
        <w:rPr>
          <w:rFonts w:asciiTheme="minorEastAsia" w:hAnsiTheme="minorEastAsia"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 xml:space="preserve">39.2.1 </w:t>
      </w:r>
      <w:r w:rsidRPr="002A7C41">
        <w:rPr>
          <w:rFonts w:asciiTheme="minorEastAsia" w:hAnsiTheme="minorEastAsia" w:cs="仿宋_GB2312"/>
          <w:sz w:val="24"/>
          <w:szCs w:val="24"/>
        </w:rPr>
        <w:t>对采购文件提出的质疑，依法通过澄清或者修改可以继续开展采购活动的，澄清或者修改采购文件后继续开展采购活动；否则应当修改采购文件后重新开展采购活动。</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 xml:space="preserve">39.2.2 </w:t>
      </w:r>
      <w:r w:rsidRPr="002A7C41">
        <w:rPr>
          <w:rFonts w:asciiTheme="minorEastAsia" w:hAnsiTheme="minorEastAsia" w:cs="仿宋_GB2312"/>
          <w:sz w:val="24"/>
          <w:szCs w:val="24"/>
        </w:rPr>
        <w:t>对采购过程、中标结果提出的质疑，合格供应商符合法定数量时，可以从合格的中标</w:t>
      </w:r>
      <w:r w:rsidRPr="002A7C41">
        <w:rPr>
          <w:rFonts w:asciiTheme="minorEastAsia" w:hAnsiTheme="minorEastAsia" w:cs="仿宋_GB2312" w:hint="eastAsia"/>
          <w:sz w:val="24"/>
          <w:szCs w:val="24"/>
        </w:rPr>
        <w:t>候选人</w:t>
      </w:r>
      <w:r w:rsidRPr="002A7C41">
        <w:rPr>
          <w:rFonts w:asciiTheme="minorEastAsia" w:hAnsiTheme="minorEastAsia" w:cs="仿宋_GB2312"/>
          <w:sz w:val="24"/>
          <w:szCs w:val="24"/>
        </w:rPr>
        <w:t>中另行确定中标供应商的，应当依法另行确定中标供应商；否则应当重新开展采购活动。</w:t>
      </w:r>
    </w:p>
    <w:p w:rsidR="005813BD" w:rsidRPr="002A7C41" w:rsidRDefault="007F0606" w:rsidP="007F0606">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 xml:space="preserve">39.3 </w:t>
      </w:r>
      <w:r w:rsidR="005813BD" w:rsidRPr="002A7C41">
        <w:rPr>
          <w:rFonts w:asciiTheme="minorEastAsia" w:hAnsiTheme="minorEastAsia" w:cs="仿宋_GB2312" w:hint="eastAsia"/>
          <w:sz w:val="24"/>
          <w:szCs w:val="24"/>
        </w:rPr>
        <w:t>答复</w:t>
      </w:r>
    </w:p>
    <w:p w:rsidR="005813BD" w:rsidRPr="002A7C41" w:rsidRDefault="005813BD" w:rsidP="007F0606">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39.3.1 对采购文件提出质疑的，质疑供应商和其他有关供应商在法定时限内到《全国公共资源交易平台（河南省·许昌市）》自行下载并打印</w:t>
      </w:r>
      <w:r w:rsidR="00D311DE" w:rsidRPr="002A7C41">
        <w:rPr>
          <w:rFonts w:asciiTheme="minorEastAsia" w:hAnsiTheme="minorEastAsia" w:cs="仿宋_GB2312" w:hint="eastAsia"/>
          <w:sz w:val="24"/>
          <w:szCs w:val="24"/>
        </w:rPr>
        <w:t>书面</w:t>
      </w:r>
      <w:r w:rsidRPr="002A7C41">
        <w:rPr>
          <w:rFonts w:asciiTheme="minorEastAsia" w:hAnsiTheme="minorEastAsia" w:cs="仿宋_GB2312" w:hint="eastAsia"/>
          <w:sz w:val="24"/>
          <w:szCs w:val="24"/>
        </w:rPr>
        <w:t>质疑回复函，或者联系采购单位领取</w:t>
      </w:r>
      <w:r w:rsidR="00D311DE" w:rsidRPr="002A7C41">
        <w:rPr>
          <w:rFonts w:asciiTheme="minorEastAsia" w:hAnsiTheme="minorEastAsia" w:cs="仿宋_GB2312" w:hint="eastAsia"/>
          <w:sz w:val="24"/>
          <w:szCs w:val="24"/>
        </w:rPr>
        <w:t>书面</w:t>
      </w:r>
      <w:r w:rsidRPr="002A7C41">
        <w:rPr>
          <w:rFonts w:asciiTheme="minorEastAsia" w:hAnsiTheme="minorEastAsia" w:cs="仿宋_GB2312" w:hint="eastAsia"/>
          <w:sz w:val="24"/>
          <w:szCs w:val="24"/>
        </w:rPr>
        <w:t>质疑回复函。</w:t>
      </w:r>
    </w:p>
    <w:p w:rsidR="005813BD" w:rsidRPr="002A7C41" w:rsidRDefault="007F0606" w:rsidP="005813BD">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39.3.</w:t>
      </w:r>
      <w:r w:rsidR="005813BD" w:rsidRPr="002A7C41">
        <w:rPr>
          <w:rFonts w:asciiTheme="minorEastAsia" w:hAnsiTheme="minorEastAsia" w:cs="仿宋_GB2312" w:hint="eastAsia"/>
          <w:sz w:val="24"/>
          <w:szCs w:val="24"/>
        </w:rPr>
        <w:t>2 对采购过程提出质疑的，质疑供应商和其他有关供应商在法定时限内联系采购单位领取</w:t>
      </w:r>
      <w:r w:rsidR="00D311DE" w:rsidRPr="002A7C41">
        <w:rPr>
          <w:rFonts w:asciiTheme="minorEastAsia" w:hAnsiTheme="minorEastAsia" w:cs="仿宋_GB2312" w:hint="eastAsia"/>
          <w:sz w:val="24"/>
          <w:szCs w:val="24"/>
        </w:rPr>
        <w:t>书面</w:t>
      </w:r>
      <w:r w:rsidR="005813BD" w:rsidRPr="002A7C41">
        <w:rPr>
          <w:rFonts w:asciiTheme="minorEastAsia" w:hAnsiTheme="minorEastAsia" w:cs="仿宋_GB2312" w:hint="eastAsia"/>
          <w:sz w:val="24"/>
          <w:szCs w:val="24"/>
        </w:rPr>
        <w:t>质疑回复函。</w:t>
      </w:r>
    </w:p>
    <w:p w:rsidR="005813BD" w:rsidRPr="002A7C41" w:rsidRDefault="007F0606" w:rsidP="005813BD">
      <w:pPr>
        <w:tabs>
          <w:tab w:val="left" w:pos="1260"/>
        </w:tabs>
        <w:autoSpaceDE w:val="0"/>
        <w:autoSpaceDN w:val="0"/>
        <w:spacing w:line="360" w:lineRule="auto"/>
        <w:contextualSpacing/>
        <w:mirrorIndents/>
        <w:rPr>
          <w:rFonts w:asciiTheme="minorEastAsia" w:hAnsiTheme="minorEastAsia" w:cs="仿宋_GB2312"/>
          <w:sz w:val="24"/>
          <w:szCs w:val="24"/>
        </w:rPr>
      </w:pPr>
      <w:r w:rsidRPr="002A7C41">
        <w:rPr>
          <w:rFonts w:asciiTheme="minorEastAsia" w:hAnsiTheme="minorEastAsia" w:cs="仿宋_GB2312" w:hint="eastAsia"/>
          <w:sz w:val="24"/>
          <w:szCs w:val="24"/>
        </w:rPr>
        <w:t>39.3.</w:t>
      </w:r>
      <w:r w:rsidR="005813BD" w:rsidRPr="002A7C41">
        <w:rPr>
          <w:rFonts w:asciiTheme="minorEastAsia" w:hAnsiTheme="minorEastAsia" w:cs="仿宋_GB2312" w:hint="eastAsia"/>
          <w:sz w:val="24"/>
          <w:szCs w:val="24"/>
        </w:rPr>
        <w:t>3 对中标结果提出质疑的，质疑供应商和其他有关供应商在法定时限内联系采购单位领取</w:t>
      </w:r>
      <w:r w:rsidR="00D311DE" w:rsidRPr="002A7C41">
        <w:rPr>
          <w:rFonts w:asciiTheme="minorEastAsia" w:hAnsiTheme="minorEastAsia" w:cs="仿宋_GB2312" w:hint="eastAsia"/>
          <w:sz w:val="24"/>
          <w:szCs w:val="24"/>
        </w:rPr>
        <w:t>书面</w:t>
      </w:r>
      <w:r w:rsidR="005813BD" w:rsidRPr="002A7C41">
        <w:rPr>
          <w:rFonts w:asciiTheme="minorEastAsia" w:hAnsiTheme="minorEastAsia" w:cs="仿宋_GB2312" w:hint="eastAsia"/>
          <w:sz w:val="24"/>
          <w:szCs w:val="24"/>
        </w:rPr>
        <w:t>质疑回复函。</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rPr>
      </w:pPr>
      <w:r w:rsidRPr="002A7C41">
        <w:rPr>
          <w:rFonts w:asciiTheme="minorEastAsia" w:hAnsiTheme="minorEastAsia" w:cs="仿宋_GB2312" w:hint="eastAsia"/>
          <w:b/>
          <w:sz w:val="24"/>
          <w:szCs w:val="24"/>
        </w:rPr>
        <w:t>40.</w:t>
      </w:r>
      <w:r w:rsidRPr="002A7C41">
        <w:rPr>
          <w:rFonts w:asciiTheme="minorEastAsia" w:hAnsiTheme="minorEastAsia" w:cs="仿宋_GB2312" w:hint="eastAsia"/>
          <w:b/>
          <w:sz w:val="24"/>
          <w:szCs w:val="24"/>
          <w:lang w:val="zh-CN"/>
        </w:rPr>
        <w:t>签订合同</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lastRenderedPageBreak/>
        <w:t>采购人应当自中标通知书发出之日起30日内，按照招标文件和中标人投标文件的规定，与中标人签订书面合同。所签订的合同不得对招标文件确定的事项和中标人投标文件作实质性修改。</w:t>
      </w:r>
    </w:p>
    <w:p w:rsidR="000936D5" w:rsidRPr="002A7C41"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rPr>
      </w:pPr>
      <w:r w:rsidRPr="002A7C41">
        <w:rPr>
          <w:rFonts w:asciiTheme="minorEastAsia" w:hAnsiTheme="minorEastAsia" w:cs="仿宋_GB2312" w:hint="eastAsia"/>
          <w:b/>
          <w:sz w:val="24"/>
          <w:szCs w:val="24"/>
        </w:rPr>
        <w:t>41.履约保证金</w:t>
      </w:r>
    </w:p>
    <w:p w:rsidR="001D0627" w:rsidRPr="002A7C41" w:rsidRDefault="000936D5" w:rsidP="001D0627">
      <w:pPr>
        <w:autoSpaceDE w:val="0"/>
        <w:autoSpaceDN w:val="0"/>
        <w:spacing w:line="360" w:lineRule="auto"/>
        <w:contextualSpacing/>
        <w:rPr>
          <w:rFonts w:asciiTheme="minorEastAsia" w:hAnsiTheme="minorEastAsia" w:cs="仿宋_GB2312"/>
          <w:b/>
          <w:sz w:val="24"/>
          <w:szCs w:val="24"/>
        </w:rPr>
      </w:pPr>
      <w:r w:rsidRPr="002A7C41">
        <w:rPr>
          <w:rFonts w:asciiTheme="minorEastAsia" w:hAnsiTheme="minorEastAsia" w:cs="宋体" w:hint="eastAsia"/>
          <w:kern w:val="0"/>
          <w:sz w:val="24"/>
          <w:szCs w:val="24"/>
        </w:rPr>
        <w:t>“投标人须知前附表”中规定</w:t>
      </w:r>
      <w:r w:rsidRPr="002A7C41">
        <w:rPr>
          <w:rFonts w:asciiTheme="minorEastAsia" w:hAnsiTheme="minorEastAsia" w:cs="宋体" w:hint="eastAsia"/>
          <w:sz w:val="24"/>
          <w:szCs w:val="24"/>
        </w:rPr>
        <w:t>中标人提交履约保证金的，中标人应当以支票、汇票、本票或者金融机构、担保机构出具的保函等非现金形式向采购人提交。履约保证金的数额不得超过政府采购合同金额的10%。</w:t>
      </w:r>
      <w:r w:rsidR="00F51389" w:rsidRPr="002A7C41">
        <w:rPr>
          <w:rFonts w:ascii="宋体" w:eastAsia="宋体" w:hAnsi="宋体" w:cs="宋体" w:hint="eastAsia"/>
          <w:sz w:val="24"/>
          <w:szCs w:val="24"/>
        </w:rPr>
        <w:br/>
      </w:r>
      <w:r w:rsidR="001D0627" w:rsidRPr="002A7C41">
        <w:rPr>
          <w:rFonts w:asciiTheme="minorEastAsia" w:hAnsiTheme="minorEastAsia" w:cs="仿宋_GB2312" w:hint="eastAsia"/>
          <w:b/>
          <w:sz w:val="24"/>
          <w:szCs w:val="24"/>
        </w:rPr>
        <w:t>42. 其他</w:t>
      </w:r>
    </w:p>
    <w:p w:rsidR="00F51389" w:rsidRPr="002A7C41" w:rsidRDefault="001D0627" w:rsidP="001D0627">
      <w:pPr>
        <w:tabs>
          <w:tab w:val="left" w:pos="1260"/>
        </w:tabs>
        <w:autoSpaceDE w:val="0"/>
        <w:autoSpaceDN w:val="0"/>
        <w:spacing w:line="360" w:lineRule="auto"/>
        <w:contextualSpacing/>
        <w:mirrorIndents/>
        <w:jc w:val="left"/>
        <w:rPr>
          <w:rFonts w:asciiTheme="minorEastAsia" w:hAnsiTheme="minorEastAsia" w:cs="宋体"/>
          <w:kern w:val="0"/>
          <w:sz w:val="24"/>
          <w:szCs w:val="24"/>
        </w:rPr>
      </w:pPr>
      <w:r w:rsidRPr="002A7C41">
        <w:rPr>
          <w:rFonts w:asciiTheme="minorEastAsia" w:hAnsiTheme="minorEastAsia" w:cs="宋体" w:hint="eastAsia"/>
          <w:kern w:val="0"/>
          <w:sz w:val="24"/>
          <w:szCs w:val="24"/>
        </w:rPr>
        <w:t>本次招标文件未尽事项，以法律法规规定的为准。</w:t>
      </w:r>
    </w:p>
    <w:p w:rsidR="00F51389" w:rsidRPr="002A7C41"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Pr="002A7C41"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Pr="002A7C41"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1D0627" w:rsidRPr="002A7C41" w:rsidRDefault="001D0627">
      <w:pPr>
        <w:widowControl/>
        <w:jc w:val="left"/>
        <w:rPr>
          <w:rFonts w:asciiTheme="majorEastAsia" w:eastAsiaTheme="majorEastAsia" w:hAnsiTheme="majorEastAsia" w:cs="宋体"/>
          <w:b/>
          <w:kern w:val="0"/>
          <w:sz w:val="36"/>
          <w:szCs w:val="36"/>
        </w:rPr>
      </w:pPr>
      <w:r w:rsidRPr="002A7C41">
        <w:rPr>
          <w:rFonts w:asciiTheme="majorEastAsia" w:eastAsiaTheme="majorEastAsia" w:hAnsiTheme="majorEastAsia" w:cs="宋体"/>
          <w:b/>
          <w:kern w:val="0"/>
          <w:sz w:val="36"/>
          <w:szCs w:val="36"/>
        </w:rPr>
        <w:br w:type="page"/>
      </w:r>
    </w:p>
    <w:p w:rsidR="00F51389" w:rsidRPr="002A7C41"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lastRenderedPageBreak/>
        <w:t>第五章 政府采购政策功能</w:t>
      </w:r>
    </w:p>
    <w:p w:rsidR="00F51389" w:rsidRPr="002A7C41" w:rsidRDefault="00F51389" w:rsidP="00F51389">
      <w:pPr>
        <w:jc w:val="center"/>
        <w:rPr>
          <w:rFonts w:asciiTheme="majorEastAsia" w:eastAsiaTheme="majorEastAsia" w:hAnsiTheme="majorEastAsia" w:cs="宋体"/>
          <w:b/>
          <w:kern w:val="0"/>
          <w:sz w:val="36"/>
          <w:szCs w:val="36"/>
        </w:rPr>
      </w:pP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一、节能能源、保护环境</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rPr>
      </w:pPr>
      <w:r w:rsidRPr="002A7C41">
        <w:rPr>
          <w:rFonts w:asciiTheme="minorEastAsia" w:eastAsiaTheme="minorEastAsia" w:hAnsiTheme="minorEastAsia" w:cs="仿宋_GB2312" w:hint="eastAsia"/>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w:t>
      </w:r>
      <w:r w:rsidRPr="002A7C41">
        <w:rPr>
          <w:rFonts w:asciiTheme="minorEastAsia" w:eastAsiaTheme="minorEastAsia" w:hAnsiTheme="minorEastAsia" w:cs="仿宋_GB2312" w:hint="eastAsia"/>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0936D5" w:rsidRPr="002A7C41" w:rsidRDefault="000936D5" w:rsidP="000936D5">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本次采购货物中属于强制采购的节能产品，投标人所投产品必须是《节能产品政府采购清单》内产品，投标文件中应提供最新一期《节能产品政府采购清单》中产品所在页</w:t>
      </w:r>
      <w:r w:rsidRPr="002A7C41">
        <w:rPr>
          <w:rFonts w:asciiTheme="minorEastAsia" w:eastAsiaTheme="minorEastAsia" w:hAnsiTheme="minorEastAsia" w:cs="仿宋_GB2312" w:hint="eastAsia"/>
          <w:szCs w:val="24"/>
        </w:rPr>
        <w:t>并加盖投标人公章的原件扫描件（或图片）</w:t>
      </w:r>
      <w:r w:rsidRPr="002A7C41">
        <w:rPr>
          <w:rFonts w:asciiTheme="minorEastAsia" w:eastAsiaTheme="minorEastAsia" w:hAnsiTheme="minorEastAsia" w:cs="仿宋_GB2312" w:hint="eastAsia"/>
          <w:szCs w:val="24"/>
          <w:lang w:val="zh-CN"/>
        </w:rPr>
        <w:t>。投标人所投其他产品若属于“节能产品政府采购清单”优先采购产品，在同等条件下，优先采购清单中的产品。</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采购人拟采购的产品属于政府强制采购节能产品范围，但本期节能清单中无对应细化分类或节能清单中的产品无法满足工作需要的，可在节能清单之外采购。</w:t>
      </w: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按照财政部、国家环保总局发布的《环境标志产品政府采购实施的意见》（财库[2006]90号）和《财政部、环保部关于调整公布环境标志产品政府采购清单的通知》最新一期的规定，投标人所投产品若属于“环境标志产品政府采购清单”内产品，在同等条件下，优先采购清单中的产品。</w:t>
      </w: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3、对于同时列入环保清单和节能产品政府采购清单的产品，应当优先于只列入</w:t>
      </w:r>
      <w:r w:rsidRPr="002A7C41">
        <w:rPr>
          <w:rFonts w:asciiTheme="minorEastAsia" w:hAnsiTheme="minorEastAsia" w:cs="仿宋_GB2312" w:hint="eastAsia"/>
          <w:sz w:val="24"/>
          <w:szCs w:val="24"/>
          <w:lang w:val="zh-CN"/>
        </w:rPr>
        <w:lastRenderedPageBreak/>
        <w:t>其中一个清单的产品。</w:t>
      </w: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4、上述“节能产品政府采购清单”、“环境标志产品政府采购清单”，在采购公告发布前已经过期的以及尚在公示期的均不得作为评标时的依据。</w:t>
      </w:r>
    </w:p>
    <w:p w:rsidR="00F51389" w:rsidRPr="002A7C41" w:rsidRDefault="00F51389" w:rsidP="00F51389">
      <w:pPr>
        <w:spacing w:line="360" w:lineRule="auto"/>
        <w:ind w:firstLineChars="200" w:firstLine="482"/>
        <w:contextualSpacing/>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二、促进中小企业发展</w:t>
      </w:r>
    </w:p>
    <w:p w:rsidR="00F51389" w:rsidRPr="002A7C41"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F51389" w:rsidRPr="002A7C41"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F51389" w:rsidRPr="002A7C41"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F51389" w:rsidRPr="002A7C41" w:rsidRDefault="00F51389" w:rsidP="00F51389">
      <w:pPr>
        <w:topLinePunct/>
        <w:spacing w:line="360" w:lineRule="auto"/>
        <w:ind w:firstLineChars="200" w:firstLine="482"/>
        <w:contextualSpacing/>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三、支持监狱企业发展</w:t>
      </w:r>
    </w:p>
    <w:p w:rsidR="00F51389" w:rsidRPr="002A7C41" w:rsidRDefault="00F51389"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按照财政部、司法部发布的《关于政府采购支持监狱企业发展有关问题的通知》（</w:t>
      </w:r>
      <w:bookmarkStart w:id="1" w:name="OLE_LINK6"/>
      <w:r w:rsidRPr="002A7C41">
        <w:rPr>
          <w:rFonts w:asciiTheme="minorEastAsia" w:hAnsiTheme="minorEastAsia" w:cs="仿宋_GB2312" w:hint="eastAsia"/>
          <w:sz w:val="24"/>
          <w:szCs w:val="24"/>
          <w:lang w:val="zh-CN"/>
        </w:rPr>
        <w:t>财库[2014]68号</w:t>
      </w:r>
      <w:bookmarkEnd w:id="1"/>
      <w:r w:rsidRPr="002A7C41">
        <w:rPr>
          <w:rFonts w:asciiTheme="minorEastAsia" w:hAnsiTheme="minorEastAsia" w:cs="仿宋_GB2312" w:hint="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F51389" w:rsidRPr="002A7C41" w:rsidRDefault="00F51389" w:rsidP="00F51389">
      <w:pPr>
        <w:spacing w:line="360" w:lineRule="auto"/>
        <w:ind w:firstLineChars="200" w:firstLine="482"/>
        <w:contextualSpacing/>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四、促进残疾人就业</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w:t>
      </w:r>
      <w:r w:rsidRPr="002A7C41">
        <w:rPr>
          <w:rFonts w:asciiTheme="minorEastAsia" w:eastAsiaTheme="minorEastAsia" w:hAnsiTheme="minorEastAsia" w:cs="仿宋_GB2312" w:hint="eastAsia"/>
          <w:szCs w:val="24"/>
          <w:lang w:val="zh-CN"/>
        </w:rPr>
        <w:lastRenderedPageBreak/>
        <w:t>除后的价格参与评审。</w:t>
      </w:r>
      <w:r w:rsidRPr="002A7C41">
        <w:rPr>
          <w:rFonts w:asciiTheme="minorEastAsia" w:eastAsiaTheme="minorEastAsia" w:hAnsiTheme="minorEastAsia" w:hint="eastAsia"/>
          <w:szCs w:val="24"/>
        </w:rPr>
        <w:t>残疾人福利性单位属于小型、微型企业的，不重复享受政策。</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3、中标人为残疾人福利性单位的，招标人应当随中标结果同时公告其《残疾人福利性单位声明函》，接受社会监督。</w:t>
      </w: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Pr="002A7C41"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Pr="002A7C41"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Pr="002A7C41"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1D0627" w:rsidRPr="002A7C41" w:rsidRDefault="001D0627">
      <w:pPr>
        <w:widowControl/>
        <w:jc w:val="left"/>
        <w:rPr>
          <w:rFonts w:asciiTheme="majorEastAsia" w:eastAsiaTheme="majorEastAsia" w:hAnsiTheme="majorEastAsia" w:cs="宋体"/>
          <w:b/>
          <w:kern w:val="0"/>
          <w:sz w:val="36"/>
          <w:szCs w:val="36"/>
        </w:rPr>
      </w:pPr>
      <w:r w:rsidRPr="002A7C41">
        <w:rPr>
          <w:rFonts w:asciiTheme="majorEastAsia" w:eastAsiaTheme="majorEastAsia" w:hAnsiTheme="majorEastAsia" w:cs="宋体"/>
          <w:b/>
          <w:kern w:val="0"/>
          <w:sz w:val="36"/>
          <w:szCs w:val="36"/>
        </w:rPr>
        <w:br w:type="page"/>
      </w:r>
    </w:p>
    <w:p w:rsidR="00F51389" w:rsidRPr="002A7C41"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lastRenderedPageBreak/>
        <w:t>第六章 资格审查与评标</w:t>
      </w:r>
    </w:p>
    <w:p w:rsidR="00F51389" w:rsidRPr="002A7C41" w:rsidRDefault="00F51389" w:rsidP="00F51389">
      <w:pPr>
        <w:pStyle w:val="a3"/>
        <w:spacing w:line="360" w:lineRule="auto"/>
        <w:contextualSpacing/>
        <w:rPr>
          <w:rFonts w:asciiTheme="minorEastAsia" w:hAnsiTheme="minorEastAsia" w:cs="仿宋_GB2312"/>
          <w:lang w:val="zh-CN"/>
        </w:rPr>
      </w:pPr>
    </w:p>
    <w:p w:rsidR="00F51389" w:rsidRPr="002A7C41" w:rsidRDefault="00F51389" w:rsidP="00F51389">
      <w:pPr>
        <w:pStyle w:val="a3"/>
        <w:spacing w:line="360" w:lineRule="auto"/>
        <w:contextualSpacing/>
        <w:jc w:val="center"/>
        <w:rPr>
          <w:rFonts w:asciiTheme="minorEastAsia" w:eastAsiaTheme="minorEastAsia" w:hAnsiTheme="minorEastAsia" w:cs="仿宋_GB2312"/>
          <w:b/>
          <w:sz w:val="32"/>
          <w:szCs w:val="32"/>
          <w:lang w:val="zh-CN"/>
        </w:rPr>
      </w:pPr>
      <w:r w:rsidRPr="002A7C41">
        <w:rPr>
          <w:rFonts w:asciiTheme="minorEastAsia" w:eastAsiaTheme="minorEastAsia" w:hAnsiTheme="minorEastAsia" w:cs="仿宋_GB2312"/>
          <w:b/>
          <w:sz w:val="32"/>
          <w:szCs w:val="32"/>
          <w:lang w:val="zh-CN"/>
        </w:rPr>
        <w:t>一、资格审查</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（一）</w:t>
      </w:r>
      <w:r w:rsidRPr="002A7C41">
        <w:rPr>
          <w:rFonts w:asciiTheme="minorEastAsia" w:eastAsiaTheme="minorEastAsia" w:hAnsiTheme="minorEastAsia" w:cs="仿宋_GB2312"/>
          <w:szCs w:val="24"/>
          <w:lang w:val="zh-CN"/>
        </w:rPr>
        <w:t>开标结束后，</w:t>
      </w:r>
      <w:r w:rsidRPr="002A7C41">
        <w:rPr>
          <w:rFonts w:asciiTheme="minorEastAsia" w:eastAsiaTheme="minorEastAsia" w:hAnsiTheme="minorEastAsia" w:cs="仿宋_GB2312" w:hint="eastAsia"/>
          <w:szCs w:val="24"/>
          <w:lang w:val="zh-CN"/>
        </w:rPr>
        <w:t>采购人（采购代理机构）依法对投标人资格进行审查</w:t>
      </w:r>
      <w:r w:rsidRPr="002A7C41">
        <w:rPr>
          <w:rFonts w:asciiTheme="minorEastAsia" w:eastAsiaTheme="minorEastAsia" w:hAnsiTheme="minorEastAsia" w:cs="仿宋_GB2312"/>
          <w:szCs w:val="24"/>
          <w:lang w:val="zh-CN"/>
        </w:rPr>
        <w:t>。</w:t>
      </w:r>
    </w:p>
    <w:p w:rsidR="00F51389" w:rsidRPr="002A7C41" w:rsidRDefault="00F51389" w:rsidP="00F51389">
      <w:pPr>
        <w:spacing w:line="360" w:lineRule="auto"/>
        <w:ind w:rightChars="200" w:right="420"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F51389" w:rsidRPr="002A7C41" w:rsidRDefault="00F51389" w:rsidP="00F51389">
      <w:pPr>
        <w:spacing w:line="360" w:lineRule="auto"/>
        <w:ind w:rightChars="200" w:right="420"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（三）资格审查中所涉及到的证书及材料，均</w:t>
      </w:r>
      <w:r w:rsidR="00644E97" w:rsidRPr="002A7C41">
        <w:rPr>
          <w:rFonts w:asciiTheme="minorEastAsia" w:hAnsiTheme="minorEastAsia" w:cs="仿宋_GB2312" w:hint="eastAsia"/>
          <w:sz w:val="24"/>
          <w:szCs w:val="24"/>
          <w:lang w:val="zh-CN"/>
        </w:rPr>
        <w:t>须</w:t>
      </w:r>
      <w:r w:rsidRPr="002A7C41">
        <w:rPr>
          <w:rFonts w:asciiTheme="minorEastAsia" w:hAnsiTheme="minorEastAsia" w:cs="仿宋_GB2312" w:hint="eastAsia"/>
          <w:sz w:val="24"/>
          <w:szCs w:val="24"/>
          <w:lang w:val="zh-CN"/>
        </w:rPr>
        <w:t>在</w:t>
      </w:r>
      <w:r w:rsidR="00644E97" w:rsidRPr="002A7C41">
        <w:rPr>
          <w:rFonts w:asciiTheme="minorEastAsia" w:hAnsiTheme="minorEastAsia" w:cs="仿宋_GB2312" w:hint="eastAsia"/>
          <w:sz w:val="24"/>
          <w:szCs w:val="24"/>
          <w:lang w:val="zh-CN"/>
        </w:rPr>
        <w:t>电子</w:t>
      </w:r>
      <w:r w:rsidRPr="002A7C41">
        <w:rPr>
          <w:rFonts w:asciiTheme="minorEastAsia" w:hAnsiTheme="minorEastAsia" w:cs="仿宋_GB2312" w:hint="eastAsia"/>
          <w:sz w:val="24"/>
          <w:szCs w:val="24"/>
          <w:lang w:val="zh-CN"/>
        </w:rPr>
        <w:t>投标文件中提供原件</w:t>
      </w:r>
      <w:r w:rsidR="00644E97" w:rsidRPr="002A7C41">
        <w:rPr>
          <w:rFonts w:asciiTheme="minorEastAsia" w:hAnsiTheme="minorEastAsia" w:cs="仿宋_GB2312" w:hint="eastAsia"/>
          <w:sz w:val="24"/>
          <w:szCs w:val="24"/>
          <w:lang w:val="zh-CN"/>
        </w:rPr>
        <w:t>扫描</w:t>
      </w:r>
      <w:r w:rsidRPr="002A7C41">
        <w:rPr>
          <w:rFonts w:asciiTheme="minorEastAsia" w:hAnsiTheme="minorEastAsia" w:cs="仿宋_GB2312" w:hint="eastAsia"/>
          <w:sz w:val="24"/>
          <w:szCs w:val="24"/>
          <w:lang w:val="zh-CN"/>
        </w:rPr>
        <w:t>件</w:t>
      </w:r>
      <w:r w:rsidR="00644E97" w:rsidRPr="002A7C41">
        <w:rPr>
          <w:rFonts w:asciiTheme="minorEastAsia" w:hAnsiTheme="minorEastAsia" w:cs="仿宋_GB2312" w:hint="eastAsia"/>
          <w:sz w:val="24"/>
          <w:szCs w:val="24"/>
          <w:lang w:val="zh-CN"/>
        </w:rPr>
        <w:t>（或图片）</w:t>
      </w:r>
      <w:r w:rsidRPr="002A7C41">
        <w:rPr>
          <w:rFonts w:asciiTheme="minorEastAsia" w:hAnsiTheme="minorEastAsia" w:cs="仿宋_GB2312" w:hint="eastAsia"/>
          <w:sz w:val="24"/>
          <w:szCs w:val="24"/>
          <w:lang w:val="zh-CN"/>
        </w:rPr>
        <w:t>。</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F51389" w:rsidRPr="002A7C41" w:rsidTr="00E16A95">
        <w:trPr>
          <w:trHeight w:val="567"/>
        </w:trPr>
        <w:tc>
          <w:tcPr>
            <w:tcW w:w="9079" w:type="dxa"/>
            <w:vAlign w:val="center"/>
          </w:tcPr>
          <w:p w:rsidR="00F51389" w:rsidRPr="002A7C41" w:rsidRDefault="00F51389" w:rsidP="00FD62FF">
            <w:pPr>
              <w:spacing w:line="360" w:lineRule="auto"/>
              <w:jc w:val="center"/>
              <w:rPr>
                <w:rFonts w:asciiTheme="minorEastAsia" w:hAnsiTheme="minorEastAsia"/>
                <w:b/>
                <w:sz w:val="24"/>
                <w:szCs w:val="24"/>
              </w:rPr>
            </w:pPr>
            <w:r w:rsidRPr="002A7C41">
              <w:rPr>
                <w:rFonts w:asciiTheme="minorEastAsia" w:hAnsiTheme="minorEastAsia" w:hint="eastAsia"/>
                <w:b/>
                <w:sz w:val="24"/>
                <w:szCs w:val="24"/>
              </w:rPr>
              <w:t>资格审查</w:t>
            </w:r>
            <w:r w:rsidRPr="002A7C41">
              <w:rPr>
                <w:rFonts w:asciiTheme="minorEastAsia" w:hAnsiTheme="minorEastAsia"/>
                <w:b/>
                <w:sz w:val="24"/>
                <w:szCs w:val="24"/>
              </w:rPr>
              <w:t>因素</w:t>
            </w:r>
          </w:p>
        </w:tc>
      </w:tr>
      <w:tr w:rsidR="00F51389" w:rsidRPr="002A7C41" w:rsidTr="00E16A95">
        <w:trPr>
          <w:trHeight w:val="567"/>
        </w:trPr>
        <w:tc>
          <w:tcPr>
            <w:tcW w:w="9079" w:type="dxa"/>
            <w:vAlign w:val="center"/>
          </w:tcPr>
          <w:p w:rsidR="00F51389" w:rsidRPr="002A7C41" w:rsidRDefault="00F51389" w:rsidP="00FD62FF">
            <w:pPr>
              <w:spacing w:line="360" w:lineRule="auto"/>
              <w:jc w:val="left"/>
              <w:rPr>
                <w:rFonts w:asciiTheme="minorEastAsia" w:hAnsiTheme="minorEastAsia"/>
                <w:b/>
                <w:sz w:val="24"/>
                <w:szCs w:val="24"/>
              </w:rPr>
            </w:pPr>
            <w:r w:rsidRPr="002A7C41">
              <w:rPr>
                <w:rFonts w:asciiTheme="minorEastAsia" w:hAnsiTheme="minorEastAsia" w:hint="eastAsia"/>
                <w:b/>
                <w:sz w:val="24"/>
                <w:szCs w:val="24"/>
              </w:rPr>
              <w:t>1、投标函</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
                <w:bCs/>
                <w:sz w:val="24"/>
                <w:szCs w:val="24"/>
              </w:rPr>
              <w:t>2、法人或者其他组织的营业执照等证明文件，自然人的身份证明</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（1）企业法人营业执照或营业执照。（企业投标提供）</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（2）事业单位法人证书。（事业单位投标提供）</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（3）执业许可证。（非专业服务机构投标提供）</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（4）个体工商户营业执照。（个体工商户投标提供）</w:t>
            </w:r>
          </w:p>
          <w:p w:rsidR="00F51389" w:rsidRPr="002A7C41" w:rsidRDefault="00F51389" w:rsidP="004F3FD7">
            <w:pPr>
              <w:spacing w:line="360" w:lineRule="auto"/>
              <w:rPr>
                <w:rFonts w:asciiTheme="minorEastAsia" w:hAnsiTheme="minorEastAsia"/>
                <w:b/>
                <w:sz w:val="24"/>
                <w:szCs w:val="24"/>
              </w:rPr>
            </w:pPr>
            <w:r w:rsidRPr="002A7C41">
              <w:rPr>
                <w:rFonts w:asciiTheme="minorEastAsia" w:hAnsiTheme="minorEastAsia" w:hint="eastAsia"/>
                <w:bCs/>
                <w:sz w:val="24"/>
                <w:szCs w:val="24"/>
              </w:rPr>
              <w:t>（5）自然人身份证明。（自然人投标提供）</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
                <w:bCs/>
                <w:sz w:val="24"/>
                <w:szCs w:val="24"/>
              </w:rPr>
              <w:t>3、财务状况报告相关材料</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（1）</w:t>
            </w:r>
            <w:r w:rsidR="000028B5" w:rsidRPr="002A7C41">
              <w:rPr>
                <w:rFonts w:asciiTheme="minorEastAsia" w:hAnsiTheme="minorEastAsia" w:hint="eastAsia"/>
                <w:bCs/>
                <w:sz w:val="24"/>
                <w:szCs w:val="24"/>
              </w:rPr>
              <w:t>上一</w:t>
            </w:r>
            <w:r w:rsidRPr="002A7C41">
              <w:rPr>
                <w:rFonts w:asciiTheme="minorEastAsia" w:hAnsiTheme="minorEastAsia" w:hint="eastAsia"/>
                <w:bCs/>
                <w:sz w:val="24"/>
                <w:szCs w:val="24"/>
              </w:rPr>
              <w:t>年度</w:t>
            </w:r>
            <w:r w:rsidR="000028B5" w:rsidRPr="002A7C41">
              <w:rPr>
                <w:rFonts w:asciiTheme="minorEastAsia" w:hAnsiTheme="minorEastAsia" w:hint="eastAsia"/>
                <w:bCs/>
                <w:sz w:val="24"/>
                <w:szCs w:val="24"/>
              </w:rPr>
              <w:t>的财务报告</w:t>
            </w:r>
            <w:r w:rsidRPr="002A7C41">
              <w:rPr>
                <w:rFonts w:asciiTheme="minorEastAsia" w:hAnsiTheme="minorEastAsia" w:hint="eastAsia"/>
                <w:bCs/>
                <w:sz w:val="24"/>
                <w:szCs w:val="24"/>
              </w:rPr>
              <w:t>；或基本开户银行出具的资信证明；或财政部门认可的政府采购专业担保机构的证明文件和担保机构出具的投标担保函。（法人投标提供。法人包括企业法人、机关法人、事业单位法人和社会团体法人。）</w:t>
            </w:r>
          </w:p>
          <w:p w:rsidR="00F51389" w:rsidRPr="002A7C41" w:rsidRDefault="00F51389" w:rsidP="001E1B0A">
            <w:pPr>
              <w:spacing w:line="360" w:lineRule="auto"/>
              <w:rPr>
                <w:rFonts w:asciiTheme="minorEastAsia" w:hAnsiTheme="minorEastAsia"/>
                <w:b/>
                <w:sz w:val="24"/>
                <w:szCs w:val="24"/>
              </w:rPr>
            </w:pPr>
            <w:r w:rsidRPr="002A7C41">
              <w:rPr>
                <w:rFonts w:asciiTheme="minorEastAsia" w:hAnsiTheme="minorEastAsia" w:hint="eastAsia"/>
                <w:bCs/>
                <w:sz w:val="24"/>
                <w:szCs w:val="24"/>
              </w:rPr>
              <w:t>（2）银行出具的资信证明；或财政部门认可的政府采购专业担保机构的证明文件和担保机构出具的投标担保函。（其他组织和自然人投标提供）</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
                <w:bCs/>
                <w:sz w:val="24"/>
                <w:szCs w:val="24"/>
              </w:rPr>
              <w:t>4、依法缴纳税收相关材料</w:t>
            </w:r>
          </w:p>
          <w:p w:rsidR="00F51389" w:rsidRPr="002A7C41" w:rsidRDefault="00F51389" w:rsidP="00B91885">
            <w:pPr>
              <w:spacing w:line="360" w:lineRule="auto"/>
              <w:rPr>
                <w:rFonts w:asciiTheme="minorEastAsia" w:hAnsiTheme="minorEastAsia"/>
                <w:b/>
                <w:sz w:val="24"/>
                <w:szCs w:val="24"/>
              </w:rPr>
            </w:pPr>
            <w:r w:rsidRPr="002A7C41">
              <w:rPr>
                <w:rFonts w:asciiTheme="minorEastAsia" w:hAnsiTheme="minorEastAsia" w:hint="eastAsia"/>
                <w:bCs/>
                <w:sz w:val="24"/>
                <w:szCs w:val="24"/>
              </w:rPr>
              <w:t>税务登记证和投标截止时间前三个月内任意一个月缴纳税收凭据。（依法免税的投标人，应提供相应文件证明依法免税）</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
                <w:bCs/>
                <w:sz w:val="24"/>
                <w:szCs w:val="24"/>
              </w:rPr>
              <w:t>5、依法缴纳社会保障资金的证明材料</w:t>
            </w:r>
          </w:p>
          <w:p w:rsidR="00F51389" w:rsidRPr="002A7C41" w:rsidRDefault="00F51389" w:rsidP="001C309B">
            <w:pPr>
              <w:spacing w:line="360" w:lineRule="auto"/>
              <w:rPr>
                <w:rFonts w:asciiTheme="minorEastAsia" w:hAnsiTheme="minorEastAsia"/>
                <w:bCs/>
                <w:sz w:val="24"/>
                <w:szCs w:val="24"/>
              </w:rPr>
            </w:pPr>
            <w:r w:rsidRPr="002A7C41">
              <w:rPr>
                <w:rFonts w:asciiTheme="minorEastAsia" w:hAnsiTheme="minorEastAsia" w:hint="eastAsia"/>
                <w:bCs/>
                <w:sz w:val="24"/>
                <w:szCs w:val="24"/>
              </w:rPr>
              <w:lastRenderedPageBreak/>
              <w:t>投标截止时间前三个月内任意一个月缴纳社会保险凭据。（依法不需要缴纳社会保障资金的投标人，应提供相应文件证明依法不需要缴纳社会保障资金）</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hint="eastAsia"/>
                <w:b/>
                <w:bCs/>
                <w:sz w:val="24"/>
                <w:szCs w:val="24"/>
              </w:rPr>
              <w:lastRenderedPageBreak/>
              <w:t>6、履行合同所必须的设备和专业技术能力的证明材料</w:t>
            </w:r>
          </w:p>
          <w:p w:rsidR="00F51389" w:rsidRPr="002A7C41" w:rsidRDefault="00F51389" w:rsidP="001C309B">
            <w:pPr>
              <w:spacing w:line="360" w:lineRule="auto"/>
              <w:rPr>
                <w:rFonts w:asciiTheme="minorEastAsia" w:hAnsiTheme="minorEastAsia"/>
                <w:b/>
                <w:sz w:val="24"/>
                <w:szCs w:val="24"/>
              </w:rPr>
            </w:pPr>
            <w:r w:rsidRPr="002A7C41">
              <w:rPr>
                <w:rFonts w:asciiTheme="minorEastAsia" w:hAnsiTheme="minorEastAsia" w:hint="eastAsia"/>
                <w:bCs/>
                <w:sz w:val="24"/>
                <w:szCs w:val="24"/>
              </w:rPr>
              <w:t>相关设备的购置发票、专业技术人员职称证书、用工合同等或者投标人相关承诺函或声明。</w:t>
            </w:r>
            <w:r w:rsidR="000028B5" w:rsidRPr="002A7C41">
              <w:rPr>
                <w:rFonts w:asciiTheme="minorEastAsia" w:hAnsiTheme="minorEastAsia" w:cs="宋体" w:hint="eastAsia"/>
                <w:kern w:val="0"/>
                <w:sz w:val="24"/>
                <w:szCs w:val="24"/>
              </w:rPr>
              <w:t>（格式自拟）</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hint="eastAsia"/>
                <w:b/>
                <w:bCs/>
                <w:sz w:val="24"/>
                <w:szCs w:val="24"/>
              </w:rPr>
              <w:t>7、参加政府采购活动前3年内在经营活动中没有重大违法记录的声明</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F51389" w:rsidRPr="002A7C41" w:rsidTr="00FD62FF">
        <w:tc>
          <w:tcPr>
            <w:tcW w:w="9079" w:type="dxa"/>
            <w:vAlign w:val="center"/>
          </w:tcPr>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hint="eastAsia"/>
                <w:b/>
                <w:bCs/>
                <w:sz w:val="24"/>
                <w:szCs w:val="24"/>
              </w:rPr>
              <w:t>8、</w:t>
            </w:r>
            <w:r w:rsidR="00913A56" w:rsidRPr="002A7C41">
              <w:rPr>
                <w:rFonts w:ascii="宋体" w:hAnsi="宋体" w:cs="仿宋_GB2312" w:hint="eastAsia"/>
                <w:b/>
                <w:sz w:val="24"/>
                <w:szCs w:val="24"/>
                <w:shd w:val="clear" w:color="auto" w:fill="FFFFFF"/>
              </w:rPr>
              <w:t>未被列入</w:t>
            </w:r>
            <w:r w:rsidR="00913A56" w:rsidRPr="002A7C41">
              <w:rPr>
                <w:rFonts w:ascii="宋体" w:cs="仿宋_GB2312" w:hint="eastAsia"/>
                <w:b/>
                <w:sz w:val="24"/>
                <w:szCs w:val="24"/>
                <w:shd w:val="clear" w:color="auto" w:fill="FFFFFF"/>
              </w:rPr>
              <w:t>“</w:t>
            </w:r>
            <w:r w:rsidR="00913A56" w:rsidRPr="002A7C41">
              <w:rPr>
                <w:rFonts w:ascii="宋体" w:hAnsi="宋体" w:cs="仿宋_GB2312" w:hint="eastAsia"/>
                <w:b/>
                <w:sz w:val="24"/>
                <w:szCs w:val="24"/>
                <w:shd w:val="clear" w:color="auto" w:fill="FFFFFF"/>
              </w:rPr>
              <w:t>信用中国</w:t>
            </w:r>
            <w:r w:rsidR="00913A56" w:rsidRPr="002A7C41">
              <w:rPr>
                <w:rFonts w:ascii="宋体" w:cs="仿宋_GB2312" w:hint="eastAsia"/>
                <w:b/>
                <w:sz w:val="24"/>
                <w:szCs w:val="24"/>
                <w:shd w:val="clear" w:color="auto" w:fill="FFFFFF"/>
              </w:rPr>
              <w:t>”</w:t>
            </w:r>
            <w:r w:rsidR="00913A56" w:rsidRPr="002A7C41">
              <w:rPr>
                <w:rFonts w:ascii="宋体" w:hAnsi="宋体" w:cs="仿宋_GB2312" w:hint="eastAsia"/>
                <w:b/>
                <w:sz w:val="24"/>
                <w:szCs w:val="24"/>
                <w:shd w:val="clear" w:color="auto" w:fill="FFFFFF"/>
              </w:rPr>
              <w:t>网站</w:t>
            </w:r>
            <w:r w:rsidR="00913A56" w:rsidRPr="002A7C41">
              <w:rPr>
                <w:rFonts w:ascii="宋体" w:hAnsi="宋体" w:cs="仿宋_GB2312"/>
                <w:b/>
                <w:sz w:val="24"/>
                <w:szCs w:val="24"/>
                <w:shd w:val="clear" w:color="auto" w:fill="FFFFFF"/>
              </w:rPr>
              <w:t>(www.creditchina.gov.cn)</w:t>
            </w:r>
            <w:r w:rsidR="00913A56" w:rsidRPr="002A7C41">
              <w:rPr>
                <w:rFonts w:ascii="宋体" w:hAnsi="宋体" w:cs="仿宋_GB2312" w:hint="eastAsia"/>
                <w:b/>
                <w:sz w:val="24"/>
                <w:szCs w:val="24"/>
                <w:shd w:val="clear" w:color="auto" w:fill="FFFFFF"/>
              </w:rPr>
              <w:t>失信被执行人、重大税收违法案件当事人名单、政府采购严重违法失信名单的投标人；“中国政府采购网”</w:t>
            </w:r>
            <w:r w:rsidR="00913A56" w:rsidRPr="002A7C41">
              <w:rPr>
                <w:rFonts w:ascii="宋体" w:hAnsi="宋体" w:cs="仿宋_GB2312"/>
                <w:b/>
                <w:sz w:val="24"/>
                <w:szCs w:val="24"/>
                <w:shd w:val="clear" w:color="auto" w:fill="FFFFFF"/>
              </w:rPr>
              <w:t xml:space="preserve"> (www.ccgp.gov.cn)</w:t>
            </w:r>
            <w:r w:rsidR="00913A56" w:rsidRPr="002A7C41">
              <w:rPr>
                <w:rFonts w:ascii="宋体" w:hAnsi="宋体" w:cs="仿宋_GB2312" w:hint="eastAsia"/>
                <w:b/>
                <w:sz w:val="24"/>
                <w:szCs w:val="24"/>
                <w:shd w:val="clear" w:color="auto" w:fill="FFFFFF"/>
              </w:rPr>
              <w:t>政府采购严重违法失信行为记录名单的投标人；“</w:t>
            </w:r>
            <w:r w:rsidR="00913A56" w:rsidRPr="002A7C41">
              <w:rPr>
                <w:rFonts w:ascii="宋体" w:hAnsi="宋体" w:cs="宋体" w:hint="eastAsia"/>
                <w:b/>
                <w:bCs/>
                <w:sz w:val="24"/>
                <w:szCs w:val="24"/>
                <w:lang w:val="zh-CN"/>
              </w:rPr>
              <w:t>国家企业信用公示系统</w:t>
            </w:r>
            <w:r w:rsidR="00913A56" w:rsidRPr="002A7C41">
              <w:rPr>
                <w:rFonts w:ascii="宋体" w:hAnsi="宋体" w:cs="宋体" w:hint="eastAsia"/>
                <w:b/>
                <w:bCs/>
                <w:sz w:val="24"/>
                <w:szCs w:val="24"/>
              </w:rPr>
              <w:t>”</w:t>
            </w:r>
            <w:r w:rsidR="00913A56" w:rsidRPr="002A7C41">
              <w:rPr>
                <w:rFonts w:ascii="宋体" w:hAnsi="宋体" w:cs="宋体" w:hint="eastAsia"/>
                <w:b/>
                <w:bCs/>
                <w:sz w:val="24"/>
                <w:szCs w:val="24"/>
                <w:lang w:val="zh-CN"/>
              </w:rPr>
              <w:t>网站</w:t>
            </w:r>
            <w:r w:rsidR="00913A56" w:rsidRPr="002A7C41">
              <w:rPr>
                <w:rFonts w:ascii="宋体" w:hAnsi="宋体" w:cs="宋体" w:hint="eastAsia"/>
                <w:b/>
                <w:bCs/>
                <w:sz w:val="24"/>
                <w:szCs w:val="24"/>
              </w:rPr>
              <w:t>（</w:t>
            </w:r>
            <w:r w:rsidR="00913A56" w:rsidRPr="002A7C41">
              <w:rPr>
                <w:rFonts w:ascii="宋体" w:hAnsi="宋体" w:cs="宋体"/>
                <w:b/>
                <w:bCs/>
                <w:sz w:val="24"/>
                <w:szCs w:val="24"/>
              </w:rPr>
              <w:t>www.gsxt.gov.cn</w:t>
            </w:r>
            <w:r w:rsidR="00913A56" w:rsidRPr="002A7C41">
              <w:rPr>
                <w:rFonts w:ascii="宋体" w:hAnsi="宋体" w:cs="宋体" w:hint="eastAsia"/>
                <w:b/>
                <w:bCs/>
                <w:sz w:val="24"/>
                <w:szCs w:val="24"/>
              </w:rPr>
              <w:t>）</w:t>
            </w:r>
            <w:r w:rsidR="00913A56" w:rsidRPr="002A7C41">
              <w:rPr>
                <w:rFonts w:ascii="宋体" w:hAnsi="宋体" w:cs="仿宋_GB2312" w:hint="eastAsia"/>
                <w:b/>
                <w:sz w:val="24"/>
                <w:szCs w:val="24"/>
                <w:shd w:val="clear" w:color="auto" w:fill="FFFFFF"/>
              </w:rPr>
              <w:t>严重违法失信企业名单（黑名单）的投标人。(本项目投标截止时间前三年内供应商信用记录情况)</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注：政府采购活动中查询及使用投标人信用记录的具体要求为：投标人未被列入失信被执行人、重大税收违法案件当事人名单、</w:t>
            </w:r>
            <w:r w:rsidRPr="002A7C41">
              <w:rPr>
                <w:rFonts w:asciiTheme="minorEastAsia" w:hAnsiTheme="minorEastAsia"/>
                <w:bCs/>
                <w:sz w:val="24"/>
                <w:szCs w:val="24"/>
              </w:rPr>
              <w:t>政府采购严重违法失信名单</w:t>
            </w:r>
            <w:r w:rsidRPr="002A7C41">
              <w:rPr>
                <w:rFonts w:asciiTheme="minorEastAsia" w:hAnsiTheme="minorEastAsia" w:hint="eastAsia"/>
                <w:bCs/>
                <w:sz w:val="24"/>
                <w:szCs w:val="24"/>
              </w:rPr>
              <w:t>、政府采购严重违法失信行为记录名单</w:t>
            </w:r>
            <w:r w:rsidR="00913A56" w:rsidRPr="002A7C41">
              <w:rPr>
                <w:rFonts w:asciiTheme="minorEastAsia" w:hAnsiTheme="minorEastAsia" w:hint="eastAsia"/>
                <w:bCs/>
                <w:sz w:val="24"/>
                <w:szCs w:val="24"/>
              </w:rPr>
              <w:t>、</w:t>
            </w:r>
            <w:r w:rsidR="00913A56" w:rsidRPr="002A7C41">
              <w:rPr>
                <w:rFonts w:ascii="宋体" w:hAnsi="宋体" w:cs="仿宋_GB2312" w:hint="eastAsia"/>
                <w:b/>
                <w:sz w:val="24"/>
                <w:szCs w:val="24"/>
                <w:shd w:val="clear" w:color="auto" w:fill="FFFFFF"/>
              </w:rPr>
              <w:t>严重违法失信企业名单（黑名单）</w:t>
            </w:r>
            <w:r w:rsidRPr="002A7C41">
              <w:rPr>
                <w:rFonts w:asciiTheme="minorEastAsia" w:hAnsiTheme="minorEastAsia" w:hint="eastAsia"/>
                <w:bCs/>
                <w:sz w:val="24"/>
                <w:szCs w:val="24"/>
              </w:rPr>
              <w:t>（联合体形式投标的，联合体成员存在不良信用记录，视同联合体存在不良信用记录）。</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（1）查询渠道：“信用中国”网站（www.creditchina.gov.cn）和“中国政府采购网”（www.ccgp.gov.cn）；</w:t>
            </w:r>
            <w:r w:rsidR="00F02DD3" w:rsidRPr="002A7C41">
              <w:rPr>
                <w:rFonts w:ascii="宋体" w:hAnsi="宋体" w:cs="宋体" w:hint="eastAsia"/>
                <w:kern w:val="0"/>
                <w:sz w:val="24"/>
                <w:szCs w:val="24"/>
              </w:rPr>
              <w:t>“</w:t>
            </w:r>
            <w:r w:rsidR="00F02DD3" w:rsidRPr="002A7C41">
              <w:rPr>
                <w:rFonts w:ascii="宋体" w:hAnsi="宋体" w:cs="宋体" w:hint="eastAsia"/>
                <w:kern w:val="0"/>
                <w:sz w:val="24"/>
                <w:szCs w:val="24"/>
                <w:lang w:val="zh-CN"/>
              </w:rPr>
              <w:t>国家企业信用公示系统</w:t>
            </w:r>
            <w:r w:rsidR="00F02DD3" w:rsidRPr="002A7C41">
              <w:rPr>
                <w:rFonts w:ascii="宋体" w:hAnsi="宋体" w:cs="宋体" w:hint="eastAsia"/>
                <w:kern w:val="0"/>
                <w:sz w:val="24"/>
                <w:szCs w:val="24"/>
              </w:rPr>
              <w:t>”</w:t>
            </w:r>
            <w:r w:rsidR="00F02DD3" w:rsidRPr="002A7C41">
              <w:rPr>
                <w:rFonts w:ascii="宋体" w:hAnsi="宋体" w:cs="宋体" w:hint="eastAsia"/>
                <w:kern w:val="0"/>
                <w:sz w:val="24"/>
                <w:szCs w:val="24"/>
                <w:lang w:val="zh-CN"/>
              </w:rPr>
              <w:t>网站</w:t>
            </w:r>
            <w:r w:rsidR="00F02DD3" w:rsidRPr="002A7C41">
              <w:rPr>
                <w:rFonts w:ascii="宋体" w:hAnsi="宋体" w:cs="宋体" w:hint="eastAsia"/>
                <w:kern w:val="0"/>
                <w:sz w:val="24"/>
                <w:szCs w:val="24"/>
              </w:rPr>
              <w:t>（</w:t>
            </w:r>
            <w:r w:rsidR="00F02DD3" w:rsidRPr="002A7C41">
              <w:rPr>
                <w:rFonts w:ascii="宋体" w:hAnsi="宋体" w:cs="宋体"/>
                <w:kern w:val="0"/>
                <w:sz w:val="24"/>
                <w:szCs w:val="24"/>
              </w:rPr>
              <w:t>www.gsxt.gov.cn</w:t>
            </w:r>
            <w:r w:rsidR="00F02DD3" w:rsidRPr="002A7C41">
              <w:rPr>
                <w:rFonts w:ascii="宋体" w:hAnsi="宋体" w:cs="宋体" w:hint="eastAsia"/>
                <w:kern w:val="0"/>
                <w:sz w:val="24"/>
                <w:szCs w:val="24"/>
              </w:rPr>
              <w:t>）；</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（2）截止时间：同投标截止时间；</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F51389" w:rsidRPr="002A7C41" w:rsidRDefault="00F51389" w:rsidP="00FD62FF">
            <w:pPr>
              <w:spacing w:line="360" w:lineRule="auto"/>
              <w:rPr>
                <w:rFonts w:asciiTheme="minorEastAsia" w:hAnsiTheme="minorEastAsia"/>
                <w:bCs/>
                <w:sz w:val="24"/>
                <w:szCs w:val="24"/>
              </w:rPr>
            </w:pPr>
            <w:r w:rsidRPr="002A7C41">
              <w:rPr>
                <w:rFonts w:asciiTheme="minorEastAsia" w:hAnsiTheme="minorEastAsia" w:hint="eastAsia"/>
                <w:bCs/>
                <w:sz w:val="24"/>
                <w:szCs w:val="24"/>
              </w:rPr>
              <w:t>（4）</w:t>
            </w:r>
            <w:r w:rsidR="00F02DD3" w:rsidRPr="002A7C41">
              <w:rPr>
                <w:rFonts w:asciiTheme="minorEastAsia" w:hAnsiTheme="minorEastAsia" w:hint="eastAsia"/>
                <w:bCs/>
                <w:sz w:val="24"/>
                <w:szCs w:val="24"/>
              </w:rPr>
              <w:t>信用信息的使用原则：经采购人认定的被列入失信被执行人、重大税收违法案件当事人名单、政府采购严重违法失信行为记录名单的投标人</w:t>
            </w:r>
            <w:r w:rsidR="00F02DD3" w:rsidRPr="002A7C41">
              <w:rPr>
                <w:rFonts w:asciiTheme="minorEastAsia" w:hAnsiTheme="minorEastAsia" w:cs="宋体" w:hint="eastAsia"/>
                <w:kern w:val="0"/>
                <w:sz w:val="24"/>
                <w:szCs w:val="24"/>
              </w:rPr>
              <w:t>、严重违法失信企业名单（黑名单）的投标人，</w:t>
            </w:r>
            <w:r w:rsidR="00F02DD3" w:rsidRPr="002A7C41">
              <w:rPr>
                <w:rFonts w:asciiTheme="minorEastAsia" w:hAnsiTheme="minorEastAsia" w:hint="eastAsia"/>
                <w:bCs/>
                <w:sz w:val="24"/>
                <w:szCs w:val="24"/>
              </w:rPr>
              <w:t>将拒绝其参与政府采购活动。</w:t>
            </w:r>
          </w:p>
        </w:tc>
      </w:tr>
      <w:tr w:rsidR="00F51389" w:rsidRPr="002A7C41" w:rsidTr="00FD62FF">
        <w:trPr>
          <w:trHeight w:val="624"/>
        </w:trPr>
        <w:tc>
          <w:tcPr>
            <w:tcW w:w="9079" w:type="dxa"/>
            <w:vAlign w:val="center"/>
          </w:tcPr>
          <w:p w:rsidR="00F51389" w:rsidRPr="002A7C41" w:rsidRDefault="00F51389" w:rsidP="00FD62FF">
            <w:pPr>
              <w:spacing w:line="360" w:lineRule="auto"/>
              <w:rPr>
                <w:rFonts w:asciiTheme="minorEastAsia" w:hAnsiTheme="minorEastAsia" w:cs="仿宋_GB2312"/>
                <w:b/>
                <w:sz w:val="24"/>
                <w:szCs w:val="24"/>
                <w:lang w:val="zh-CN"/>
              </w:rPr>
            </w:pPr>
            <w:r w:rsidRPr="002A7C41">
              <w:rPr>
                <w:rFonts w:asciiTheme="minorEastAsia" w:hAnsiTheme="minorEastAsia" w:hint="eastAsia"/>
                <w:b/>
                <w:bCs/>
                <w:sz w:val="24"/>
                <w:szCs w:val="24"/>
              </w:rPr>
              <w:lastRenderedPageBreak/>
              <w:t>9、</w:t>
            </w:r>
            <w:r w:rsidRPr="002A7C41">
              <w:rPr>
                <w:rFonts w:asciiTheme="minorEastAsia" w:hAnsiTheme="minorEastAsia" w:cs="仿宋_GB2312" w:hint="eastAsia"/>
                <w:b/>
                <w:sz w:val="24"/>
                <w:szCs w:val="24"/>
                <w:lang w:val="zh-CN"/>
              </w:rPr>
              <w:t>报价</w:t>
            </w:r>
          </w:p>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cs="仿宋_GB2312" w:hint="eastAsia"/>
                <w:sz w:val="24"/>
                <w:szCs w:val="24"/>
                <w:lang w:val="zh-CN"/>
              </w:rPr>
              <w:t>是否超出招标文件中规定的预算金额，超出预算金额的投标无效。如投标人须知前附表规定最高限价，则</w:t>
            </w:r>
            <w:r w:rsidRPr="002A7C41">
              <w:rPr>
                <w:rFonts w:asciiTheme="minorEastAsia" w:hAnsiTheme="minorEastAsia" w:cs="宋体" w:hint="eastAsia"/>
                <w:bCs/>
                <w:sz w:val="24"/>
                <w:szCs w:val="24"/>
                <w:lang w:val="zh-CN"/>
              </w:rPr>
              <w:t>超出预算金额和最高限价的投标无效。</w:t>
            </w:r>
          </w:p>
        </w:tc>
      </w:tr>
      <w:tr w:rsidR="00F51389" w:rsidRPr="002A7C41" w:rsidTr="00FD62FF">
        <w:trPr>
          <w:trHeight w:val="624"/>
        </w:trPr>
        <w:tc>
          <w:tcPr>
            <w:tcW w:w="9079" w:type="dxa"/>
            <w:vAlign w:val="center"/>
          </w:tcPr>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hint="eastAsia"/>
                <w:b/>
                <w:bCs/>
                <w:sz w:val="24"/>
                <w:szCs w:val="24"/>
              </w:rPr>
              <w:t>10、联合体协议</w:t>
            </w:r>
          </w:p>
          <w:p w:rsidR="00F51389" w:rsidRPr="002A7C41" w:rsidRDefault="00F51389" w:rsidP="00FD62FF">
            <w:pPr>
              <w:spacing w:line="360" w:lineRule="auto"/>
              <w:rPr>
                <w:rFonts w:asciiTheme="minorEastAsia" w:hAnsiTheme="minorEastAsia"/>
                <w:b/>
                <w:bCs/>
                <w:sz w:val="24"/>
                <w:szCs w:val="24"/>
              </w:rPr>
            </w:pPr>
            <w:r w:rsidRPr="002A7C41">
              <w:rPr>
                <w:rFonts w:asciiTheme="minorEastAsia" w:hAnsiTheme="minorEastAsia" w:hint="eastAsia"/>
                <w:bCs/>
                <w:sz w:val="24"/>
                <w:szCs w:val="24"/>
              </w:rPr>
              <w:t>招标文件接受联合体投标且投标人为联合体的，投标人应提供本协议；否则无须提供。</w:t>
            </w:r>
          </w:p>
        </w:tc>
      </w:tr>
      <w:tr w:rsidR="00F51389" w:rsidRPr="002A7C41" w:rsidTr="00FD62FF">
        <w:trPr>
          <w:trHeight w:val="624"/>
        </w:trPr>
        <w:tc>
          <w:tcPr>
            <w:tcW w:w="9079" w:type="dxa"/>
            <w:vAlign w:val="center"/>
          </w:tcPr>
          <w:p w:rsidR="00F51389" w:rsidRPr="002A7C41" w:rsidRDefault="00F51389" w:rsidP="00FD62FF">
            <w:pPr>
              <w:spacing w:line="360" w:lineRule="auto"/>
              <w:rPr>
                <w:rFonts w:asciiTheme="minorEastAsia" w:hAnsiTheme="minorEastAsia"/>
                <w:b/>
                <w:sz w:val="24"/>
                <w:szCs w:val="24"/>
              </w:rPr>
            </w:pPr>
            <w:r w:rsidRPr="002A7C41">
              <w:rPr>
                <w:rFonts w:asciiTheme="minorEastAsia" w:hAnsiTheme="minorEastAsia" w:hint="eastAsia"/>
                <w:b/>
                <w:sz w:val="24"/>
                <w:szCs w:val="24"/>
              </w:rPr>
              <w:t>11、投标保证金</w:t>
            </w:r>
          </w:p>
          <w:p w:rsidR="00F51389" w:rsidRPr="002A7C41" w:rsidRDefault="00F51389" w:rsidP="00FD62FF">
            <w:pPr>
              <w:spacing w:line="360" w:lineRule="auto"/>
              <w:rPr>
                <w:rFonts w:asciiTheme="minorEastAsia" w:hAnsiTheme="minorEastAsia"/>
                <w:sz w:val="24"/>
                <w:szCs w:val="24"/>
              </w:rPr>
            </w:pPr>
            <w:r w:rsidRPr="002A7C41">
              <w:rPr>
                <w:rFonts w:asciiTheme="minorEastAsia" w:hAnsiTheme="minorEastAsia" w:hint="eastAsia"/>
                <w:sz w:val="24"/>
                <w:szCs w:val="24"/>
              </w:rPr>
              <w:t>是否按投标人须知前附表规定成功交纳。</w:t>
            </w:r>
          </w:p>
        </w:tc>
      </w:tr>
      <w:tr w:rsidR="00F51389" w:rsidRPr="002A7C41" w:rsidTr="005E1286">
        <w:trPr>
          <w:trHeight w:val="567"/>
        </w:trPr>
        <w:tc>
          <w:tcPr>
            <w:tcW w:w="9079" w:type="dxa"/>
            <w:vAlign w:val="center"/>
          </w:tcPr>
          <w:p w:rsidR="00F51389" w:rsidRPr="002A7C41" w:rsidRDefault="00F51389" w:rsidP="005E0D81">
            <w:pPr>
              <w:spacing w:line="360" w:lineRule="auto"/>
              <w:contextualSpacing/>
              <w:rPr>
                <w:rFonts w:asciiTheme="minorEastAsia" w:hAnsiTheme="minorEastAsia"/>
                <w:b/>
                <w:sz w:val="24"/>
                <w:szCs w:val="24"/>
              </w:rPr>
            </w:pPr>
            <w:r w:rsidRPr="002A7C41">
              <w:rPr>
                <w:rFonts w:asciiTheme="minorEastAsia" w:hAnsiTheme="minorEastAsia" w:hint="eastAsia"/>
                <w:b/>
                <w:sz w:val="24"/>
                <w:szCs w:val="24"/>
              </w:rPr>
              <w:t>12、法定代表人身份证明或提供法定代表人授权委托书及被授权人身份证</w:t>
            </w:r>
            <w:r w:rsidR="005E0D81" w:rsidRPr="002A7C41">
              <w:rPr>
                <w:rFonts w:asciiTheme="minorEastAsia" w:hAnsiTheme="minorEastAsia" w:hint="eastAsia"/>
                <w:b/>
                <w:sz w:val="24"/>
                <w:szCs w:val="24"/>
              </w:rPr>
              <w:t>明</w:t>
            </w:r>
            <w:r w:rsidRPr="002A7C41">
              <w:rPr>
                <w:rFonts w:asciiTheme="minorEastAsia" w:hAnsiTheme="minorEastAsia" w:hint="eastAsia"/>
                <w:b/>
                <w:sz w:val="24"/>
                <w:szCs w:val="24"/>
              </w:rPr>
              <w:t>。</w:t>
            </w:r>
          </w:p>
        </w:tc>
      </w:tr>
    </w:tbl>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p>
    <w:p w:rsidR="00F51389" w:rsidRPr="002A7C41" w:rsidRDefault="00F51389" w:rsidP="00F51389">
      <w:pPr>
        <w:pStyle w:val="a3"/>
        <w:spacing w:line="360" w:lineRule="auto"/>
        <w:contextualSpacing/>
        <w:jc w:val="center"/>
        <w:rPr>
          <w:rFonts w:asciiTheme="minorEastAsia" w:eastAsiaTheme="minorEastAsia" w:hAnsiTheme="minorEastAsia" w:cs="仿宋_GB2312"/>
          <w:b/>
          <w:sz w:val="32"/>
          <w:szCs w:val="32"/>
          <w:lang w:val="zh-CN"/>
        </w:rPr>
      </w:pPr>
      <w:r w:rsidRPr="002A7C41">
        <w:rPr>
          <w:rFonts w:asciiTheme="minorEastAsia" w:eastAsiaTheme="minorEastAsia" w:hAnsiTheme="minorEastAsia" w:cs="仿宋_GB2312" w:hint="eastAsia"/>
          <w:b/>
          <w:sz w:val="32"/>
          <w:szCs w:val="32"/>
          <w:lang w:val="zh-CN"/>
        </w:rPr>
        <w:t>二、评标</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（一）评标方法</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本项目采用综合评分法。</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（二）</w:t>
      </w:r>
      <w:r w:rsidRPr="002A7C41">
        <w:rPr>
          <w:rFonts w:asciiTheme="minorEastAsia" w:eastAsiaTheme="minorEastAsia" w:hAnsiTheme="minorEastAsia" w:cs="仿宋_GB2312"/>
          <w:b/>
          <w:szCs w:val="24"/>
          <w:lang w:val="zh-CN"/>
        </w:rPr>
        <w:t>评标委员会负责具体评标事务，并独立履行下列职责</w:t>
      </w:r>
    </w:p>
    <w:p w:rsidR="00F51389" w:rsidRPr="002A7C41" w:rsidRDefault="00F51389" w:rsidP="00F51389">
      <w:pPr>
        <w:pStyle w:val="a3"/>
        <w:spacing w:line="360" w:lineRule="auto"/>
        <w:ind w:firstLineChars="200" w:firstLine="482"/>
        <w:contextualSpacing/>
        <w:jc w:val="left"/>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1、</w:t>
      </w:r>
      <w:r w:rsidRPr="002A7C41">
        <w:rPr>
          <w:rFonts w:asciiTheme="minorEastAsia" w:eastAsiaTheme="minorEastAsia" w:hAnsiTheme="minorEastAsia" w:cs="仿宋_GB2312"/>
          <w:b/>
          <w:szCs w:val="24"/>
          <w:lang w:val="zh-CN"/>
        </w:rPr>
        <w:t>审查、评价投标文件是否符合招标文件的商务、技术等实质性要求；</w:t>
      </w:r>
    </w:p>
    <w:p w:rsidR="005C10B0" w:rsidRPr="002A7C41" w:rsidRDefault="00F51389" w:rsidP="005C10B0">
      <w:pPr>
        <w:pStyle w:val="a3"/>
        <w:spacing w:line="360" w:lineRule="auto"/>
        <w:ind w:firstLineChars="200" w:firstLine="480"/>
        <w:contextualSpacing/>
        <w:jc w:val="left"/>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评标委员会对符合资格的投标人的投标文件进行符合性审查，以确定其是否满足招标文件的商务、技术等实质性要求。</w:t>
      </w:r>
    </w:p>
    <w:p w:rsidR="005C10B0" w:rsidRPr="002A7C41" w:rsidRDefault="005C10B0" w:rsidP="005C10B0">
      <w:pPr>
        <w:pStyle w:val="a3"/>
        <w:spacing w:line="360" w:lineRule="auto"/>
        <w:ind w:firstLineChars="200" w:firstLine="480"/>
        <w:contextualSpacing/>
        <w:jc w:val="left"/>
        <w:rPr>
          <w:rFonts w:asciiTheme="minorEastAsia" w:hAnsiTheme="minorEastAsia" w:cs="仿宋_GB2312"/>
          <w:szCs w:val="24"/>
          <w:lang w:val="zh-CN"/>
        </w:rPr>
      </w:pPr>
      <w:r w:rsidRPr="002A7C41">
        <w:rPr>
          <w:rFonts w:asciiTheme="minorEastAsia" w:hAnsiTheme="minorEastAsia" w:cs="仿宋_GB2312" w:hint="eastAsia"/>
          <w:szCs w:val="24"/>
          <w:lang w:val="zh-CN"/>
        </w:rPr>
        <w:t>注：符合性审查中所涉及到的证书及材料，均须在电子投标文件中提供原件扫描件（或图片）。</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2、</w:t>
      </w:r>
      <w:r w:rsidRPr="002A7C41">
        <w:rPr>
          <w:rFonts w:asciiTheme="minorEastAsia" w:eastAsiaTheme="minorEastAsia" w:hAnsiTheme="minorEastAsia" w:cs="仿宋_GB2312"/>
          <w:b/>
          <w:szCs w:val="24"/>
          <w:lang w:val="zh-CN"/>
        </w:rPr>
        <w:t>要求投标人对投标文件有关事项作出澄清或者说明；</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szCs w:val="24"/>
          <w:lang w:val="zh-CN"/>
        </w:rPr>
        <w:t>对于投标文件中含义不明确、同类问题表述不一致或者有明显文字和计算错误的内容，评标委员会应当以书面形式要求投标人作出必要的澄清、说明或者补正。</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51389" w:rsidRPr="002A7C41" w:rsidRDefault="00F51389" w:rsidP="00F51389">
      <w:pPr>
        <w:pStyle w:val="a3"/>
        <w:spacing w:line="360" w:lineRule="auto"/>
        <w:ind w:firstLine="465"/>
        <w:contextualSpacing/>
        <w:jc w:val="left"/>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3、</w:t>
      </w:r>
      <w:r w:rsidRPr="002A7C41">
        <w:rPr>
          <w:rFonts w:asciiTheme="minorEastAsia" w:eastAsiaTheme="minorEastAsia" w:hAnsiTheme="minorEastAsia" w:cs="仿宋_GB2312"/>
          <w:b/>
          <w:szCs w:val="24"/>
          <w:lang w:val="zh-CN"/>
        </w:rPr>
        <w:t>对投标文件进行比较和评价；</w:t>
      </w:r>
    </w:p>
    <w:p w:rsidR="00F51389" w:rsidRPr="002A7C41" w:rsidRDefault="00F51389" w:rsidP="00F51389">
      <w:pPr>
        <w:pStyle w:val="a3"/>
        <w:spacing w:line="360" w:lineRule="auto"/>
        <w:ind w:firstLineChars="200" w:firstLine="480"/>
        <w:contextualSpacing/>
        <w:rPr>
          <w:rFonts w:asciiTheme="minorEastAsia" w:hAnsiTheme="minorEastAsia" w:cs="仿宋_GB2312"/>
          <w:szCs w:val="24"/>
          <w:lang w:val="zh-CN"/>
        </w:rPr>
      </w:pPr>
      <w:r w:rsidRPr="002A7C41">
        <w:rPr>
          <w:rFonts w:asciiTheme="minorEastAsia" w:eastAsiaTheme="minorEastAsia" w:hAnsiTheme="minorEastAsia" w:cs="仿宋_GB2312" w:hint="eastAsia"/>
          <w:szCs w:val="24"/>
          <w:lang w:val="zh-CN"/>
        </w:rPr>
        <w:t>评标委员会按照招标文件中规定的评标方法和标准，对符合性审查合格的投标文</w:t>
      </w:r>
      <w:r w:rsidRPr="002A7C41">
        <w:rPr>
          <w:rFonts w:asciiTheme="minorEastAsia" w:eastAsiaTheme="minorEastAsia" w:hAnsiTheme="minorEastAsia" w:cs="仿宋_GB2312" w:hint="eastAsia"/>
          <w:szCs w:val="24"/>
          <w:lang w:val="zh-CN"/>
        </w:rPr>
        <w:lastRenderedPageBreak/>
        <w:t>件进行商务和技术评估，综合比较与评价。评标时，评标委员会各成员应当独立对每个投标人的投标文件进行评价，并汇总每个投标人的得分。</w:t>
      </w:r>
      <w:r w:rsidRPr="002A7C41">
        <w:rPr>
          <w:rFonts w:asciiTheme="minorEastAsia" w:hAnsiTheme="minorEastAsia" w:cs="仿宋_GB2312" w:hint="eastAsia"/>
          <w:szCs w:val="24"/>
          <w:lang w:val="zh-CN"/>
        </w:rPr>
        <w:t>评标过程中，不得去掉报价中的最高报价和最低报价。</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（1）价格分计算</w:t>
      </w:r>
    </w:p>
    <w:p w:rsidR="00F51389" w:rsidRPr="002A7C41"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F51389" w:rsidRPr="002A7C41" w:rsidRDefault="00687238"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1）</w:t>
      </w:r>
      <w:r w:rsidR="00F51389" w:rsidRPr="002A7C41">
        <w:rPr>
          <w:rFonts w:asciiTheme="minorEastAsia" w:eastAsiaTheme="minorEastAsia" w:hAnsiTheme="minorEastAsia" w:cs="仿宋_GB2312" w:hint="eastAsia"/>
          <w:szCs w:val="24"/>
          <w:lang w:val="zh-CN"/>
        </w:rPr>
        <w:t>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F51389" w:rsidRPr="002A7C41" w:rsidRDefault="00687238"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00F51389" w:rsidRPr="002A7C41">
        <w:rPr>
          <w:rFonts w:asciiTheme="minorEastAsia" w:hAnsiTheme="minorEastAsia" w:cs="仿宋_GB2312" w:hint="eastAsia"/>
          <w:sz w:val="24"/>
          <w:szCs w:val="24"/>
          <w:lang w:val="zh-CN"/>
        </w:rPr>
        <w:t>监狱企业视同小型、微型企业，对监狱企业价格给予6%的扣除，用扣除后的价格参与评审。监狱企业应当提供由省级以上监狱管理局、戒毒管理局(含新疆生产建设兵团)出具的属于监狱企业的证明文件。</w:t>
      </w:r>
    </w:p>
    <w:p w:rsidR="00F51389" w:rsidRPr="002A7C41" w:rsidRDefault="00687238" w:rsidP="00F51389">
      <w:pPr>
        <w:pStyle w:val="a3"/>
        <w:spacing w:line="360" w:lineRule="auto"/>
        <w:ind w:firstLineChars="200" w:firstLine="480"/>
        <w:contextualSpacing/>
        <w:rPr>
          <w:rFonts w:asciiTheme="minorEastAsia" w:eastAsiaTheme="minorEastAsia" w:hAnsiTheme="minorEastAsia"/>
          <w:szCs w:val="24"/>
        </w:rPr>
      </w:pPr>
      <w:r w:rsidRPr="002A7C41">
        <w:rPr>
          <w:rFonts w:asciiTheme="minorEastAsia" w:eastAsiaTheme="minorEastAsia" w:hAnsiTheme="minorEastAsia" w:cs="仿宋_GB2312" w:hint="eastAsia"/>
          <w:szCs w:val="24"/>
          <w:lang w:val="zh-CN"/>
        </w:rPr>
        <w:t>3）</w:t>
      </w:r>
      <w:r w:rsidR="00F51389" w:rsidRPr="002A7C41">
        <w:rPr>
          <w:rFonts w:asciiTheme="minorEastAsia" w:eastAsiaTheme="minorEastAsia" w:hAnsiTheme="minorEastAsia" w:cs="仿宋_GB2312" w:hint="eastAsia"/>
          <w:szCs w:val="24"/>
          <w:lang w:val="zh-CN"/>
        </w:rPr>
        <w:t>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sidR="00F51389" w:rsidRPr="002A7C41">
        <w:rPr>
          <w:rFonts w:asciiTheme="minorEastAsia" w:eastAsiaTheme="minorEastAsia" w:hAnsiTheme="minorEastAsia" w:hint="eastAsia"/>
          <w:szCs w:val="24"/>
        </w:rPr>
        <w:t>残疾人福利性单位属于小型、微型企业的，不重复享受政策。</w:t>
      </w:r>
    </w:p>
    <w:p w:rsidR="000936D5" w:rsidRPr="002A7C41" w:rsidRDefault="000936D5" w:rsidP="000936D5">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hint="eastAsia"/>
          <w:b/>
          <w:szCs w:val="24"/>
        </w:rPr>
        <w:t>（2）强制采购节能产品和优先采购节能产品、优先采购环保产品</w:t>
      </w:r>
    </w:p>
    <w:p w:rsidR="000936D5" w:rsidRPr="002A7C41" w:rsidRDefault="000936D5" w:rsidP="000936D5">
      <w:pPr>
        <w:pStyle w:val="a3"/>
        <w:spacing w:line="360" w:lineRule="auto"/>
        <w:ind w:firstLine="465"/>
        <w:contextualSpacing/>
        <w:jc w:val="left"/>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1）对《节能产品政府采购清单》所列的政府强制采购节能产品</w:t>
      </w:r>
      <w:r w:rsidRPr="002A7C41">
        <w:rPr>
          <w:rFonts w:asciiTheme="minorEastAsia" w:eastAsiaTheme="minorEastAsia" w:hAnsiTheme="minorEastAsia" w:cs="仿宋_GB2312" w:hint="eastAsia"/>
          <w:szCs w:val="24"/>
        </w:rPr>
        <w:t>，</w:t>
      </w:r>
      <w:r w:rsidRPr="002A7C41">
        <w:rPr>
          <w:rFonts w:asciiTheme="minorEastAsia" w:eastAsiaTheme="minorEastAsia" w:hAnsiTheme="minorEastAsia" w:cs="仿宋_GB2312" w:hint="eastAsia"/>
          <w:szCs w:val="24"/>
          <w:lang w:val="zh-CN"/>
        </w:rPr>
        <w:t>投标人投标文件中应提供最新一期《节能产品政府采购清单》中所投产品所在页并加盖投标人公章</w:t>
      </w:r>
      <w:r w:rsidRPr="002A7C41">
        <w:rPr>
          <w:rFonts w:asciiTheme="minorEastAsia" w:eastAsiaTheme="minorEastAsia" w:hAnsiTheme="minorEastAsia" w:cs="仿宋_GB2312" w:hint="eastAsia"/>
          <w:szCs w:val="24"/>
          <w:lang w:val="zh-CN"/>
        </w:rPr>
        <w:lastRenderedPageBreak/>
        <w:t>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rsidR="000936D5" w:rsidRPr="002A7C41" w:rsidRDefault="000936D5" w:rsidP="000936D5">
      <w:pPr>
        <w:pStyle w:val="a3"/>
        <w:spacing w:line="360" w:lineRule="auto"/>
        <w:ind w:firstLine="465"/>
        <w:contextualSpacing/>
        <w:jc w:val="left"/>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投标人所投其他产品若属于“节能产品政府采购清单”优先采购产品，</w:t>
      </w:r>
      <w:r w:rsidRPr="002A7C41">
        <w:rPr>
          <w:rFonts w:asciiTheme="minorEastAsia" w:hAnsiTheme="minorEastAsia" w:cs="仿宋_GB2312" w:hint="eastAsia"/>
          <w:szCs w:val="24"/>
          <w:lang w:val="zh-CN"/>
        </w:rPr>
        <w:t>投标文件中须提供最新一期《节能产品政府采购清单》中产品所在页并加盖投标人公章的原件扫描件（或图片），评标委员会根据本项目评标标准予以判定并赋分。</w:t>
      </w:r>
    </w:p>
    <w:p w:rsidR="000936D5" w:rsidRPr="002A7C41" w:rsidRDefault="000936D5" w:rsidP="000936D5">
      <w:pPr>
        <w:pStyle w:val="a3"/>
        <w:spacing w:line="360" w:lineRule="auto"/>
        <w:ind w:firstLineChars="200" w:firstLine="480"/>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szCs w:val="24"/>
          <w:lang w:val="zh-CN"/>
        </w:rPr>
        <w:t>2）</w:t>
      </w:r>
      <w:r w:rsidRPr="002A7C41">
        <w:rPr>
          <w:rFonts w:asciiTheme="minorEastAsia" w:hAnsiTheme="minorEastAsia" w:cs="仿宋_GB2312" w:hint="eastAsia"/>
          <w:szCs w:val="24"/>
          <w:lang w:val="zh-CN"/>
        </w:rPr>
        <w:t>投标人所投产品若属于“环境标志产品政府采购清单”内产品，投标文件中须提供最新一期《环境标志产品政府采购清单》中产品所在页并加盖投标人公章的原件扫描件（或图片），</w:t>
      </w:r>
      <w:r w:rsidRPr="002A7C41">
        <w:rPr>
          <w:rFonts w:asciiTheme="minorEastAsia" w:eastAsiaTheme="minorEastAsia" w:hAnsiTheme="minorEastAsia" w:cs="仿宋_GB2312" w:hint="eastAsia"/>
          <w:szCs w:val="24"/>
          <w:lang w:val="zh-CN"/>
        </w:rPr>
        <w:t>评标委员会根据本项目评标标准予以判定并赋分。</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（3）</w:t>
      </w:r>
      <w:r w:rsidRPr="002A7C41">
        <w:rPr>
          <w:rFonts w:asciiTheme="minorEastAsia" w:eastAsiaTheme="minorEastAsia" w:hAnsiTheme="minorEastAsia" w:cs="仿宋_GB2312"/>
          <w:b/>
          <w:szCs w:val="24"/>
          <w:lang w:val="zh-CN"/>
        </w:rPr>
        <w:t>关于相同品牌产品</w:t>
      </w:r>
    </w:p>
    <w:p w:rsidR="00F51389" w:rsidRPr="002A7C41" w:rsidRDefault="00F51389" w:rsidP="00F51389">
      <w:pPr>
        <w:pStyle w:val="a3"/>
        <w:spacing w:line="360" w:lineRule="auto"/>
        <w:ind w:firstLine="465"/>
        <w:contextualSpacing/>
        <w:jc w:val="left"/>
        <w:rPr>
          <w:rFonts w:asciiTheme="minorEastAsia" w:eastAsiaTheme="minorEastAsia" w:hAnsiTheme="minorEastAsia" w:cs="仿宋_GB2312"/>
          <w:szCs w:val="24"/>
          <w:lang w:val="zh-CN"/>
        </w:rPr>
      </w:pPr>
      <w:r w:rsidRPr="002A7C41">
        <w:rPr>
          <w:rFonts w:asciiTheme="minorEastAsia" w:eastAsiaTheme="minorEastAsia" w:hAnsiTheme="minorEastAsia"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sidRPr="002A7C41">
        <w:rPr>
          <w:rFonts w:asciiTheme="minorEastAsia" w:eastAsiaTheme="minorEastAsia" w:hAnsiTheme="minorEastAsia" w:cs="仿宋_GB2312" w:hint="eastAsia"/>
          <w:szCs w:val="24"/>
          <w:lang w:val="zh-CN"/>
        </w:rPr>
        <w:t>采取随机抽取</w:t>
      </w:r>
      <w:r w:rsidRPr="002A7C41">
        <w:rPr>
          <w:rFonts w:asciiTheme="minorEastAsia" w:eastAsiaTheme="minorEastAsia" w:hAnsiTheme="minorEastAsia" w:cs="仿宋_GB2312"/>
          <w:szCs w:val="24"/>
          <w:lang w:val="zh-CN"/>
        </w:rPr>
        <w:t>方式确定一个参加评标的投标人，其他投标无效。</w:t>
      </w:r>
    </w:p>
    <w:p w:rsidR="00F51389" w:rsidRPr="002A7C41" w:rsidRDefault="00F51389" w:rsidP="00F51389">
      <w:pPr>
        <w:pStyle w:val="a3"/>
        <w:spacing w:line="360" w:lineRule="auto"/>
        <w:ind w:firstLine="465"/>
        <w:contextualSpacing/>
        <w:jc w:val="left"/>
        <w:rPr>
          <w:rFonts w:asciiTheme="minorEastAsia" w:eastAsiaTheme="minorEastAsia" w:hAnsiTheme="minorEastAsia" w:cs="仿宋_GB2312"/>
          <w:szCs w:val="24"/>
          <w:lang w:val="zh-CN"/>
        </w:rPr>
      </w:pPr>
      <w:r w:rsidRPr="002A7C41">
        <w:rPr>
          <w:rFonts w:asciiTheme="minorEastAsia" w:eastAsiaTheme="minorEastAsia" w:hAnsiTheme="minorEastAsia" w:cs="仿宋_GB2312"/>
          <w:szCs w:val="24"/>
          <w:lang w:val="zh-CN"/>
        </w:rPr>
        <w:t>采用综合评分法的，提供相同品牌产品</w:t>
      </w:r>
      <w:r w:rsidRPr="002A7C41">
        <w:rPr>
          <w:rFonts w:asciiTheme="minorEastAsia" w:eastAsiaTheme="minorEastAsia" w:hAnsiTheme="minorEastAsia" w:cs="仿宋_GB2312" w:hint="eastAsia"/>
          <w:szCs w:val="24"/>
          <w:lang w:val="zh-CN"/>
        </w:rPr>
        <w:t>（</w:t>
      </w:r>
      <w:r w:rsidRPr="002A7C41">
        <w:rPr>
          <w:rFonts w:asciiTheme="minorEastAsia" w:eastAsiaTheme="minorEastAsia" w:hAnsiTheme="minorEastAsia" w:cs="仿宋_GB2312"/>
          <w:szCs w:val="24"/>
          <w:lang w:val="zh-CN"/>
        </w:rPr>
        <w:t>非单一产品采购项目，多家投标人提供的核心产品品牌相同</w:t>
      </w:r>
      <w:r w:rsidRPr="002A7C41">
        <w:rPr>
          <w:rFonts w:asciiTheme="minorEastAsia" w:eastAsiaTheme="minorEastAsia" w:hAnsiTheme="minorEastAsia" w:cs="仿宋_GB2312" w:hint="eastAsia"/>
          <w:szCs w:val="24"/>
          <w:lang w:val="zh-CN"/>
        </w:rPr>
        <w:t>）</w:t>
      </w:r>
      <w:r w:rsidRPr="002A7C41">
        <w:rPr>
          <w:rFonts w:asciiTheme="minorEastAsia" w:eastAsiaTheme="minorEastAsia" w:hAnsiTheme="minorEastAsia" w:cs="仿宋_GB2312"/>
          <w:szCs w:val="24"/>
          <w:lang w:val="zh-CN"/>
        </w:rPr>
        <w:t>且通过资格审查、符合性审查的不同投标人参加同一合同项下投标的，按一家投标人计算，评审后得分最高的同品牌投标人作为中标候选人推荐；评审得分相同的，</w:t>
      </w:r>
      <w:r w:rsidRPr="002A7C41">
        <w:rPr>
          <w:rFonts w:asciiTheme="minorEastAsia" w:eastAsiaTheme="minorEastAsia" w:hAnsiTheme="minorEastAsia" w:cs="仿宋_GB2312" w:hint="eastAsia"/>
          <w:szCs w:val="24"/>
          <w:lang w:val="zh-CN"/>
        </w:rPr>
        <w:t>由采购人或者采购人委托评标委员会</w:t>
      </w:r>
      <w:r w:rsidRPr="002A7C41">
        <w:rPr>
          <w:rFonts w:asciiTheme="minorEastAsia" w:eastAsiaTheme="minorEastAsia" w:hAnsiTheme="minorEastAsia" w:cs="仿宋_GB2312"/>
          <w:szCs w:val="24"/>
          <w:lang w:val="zh-CN"/>
        </w:rPr>
        <w:t>采取随机抽取方式确定</w:t>
      </w:r>
      <w:r w:rsidRPr="002A7C41">
        <w:rPr>
          <w:rFonts w:asciiTheme="minorEastAsia" w:eastAsiaTheme="minorEastAsia" w:hAnsiTheme="minorEastAsia" w:cs="仿宋_GB2312" w:hint="eastAsia"/>
          <w:szCs w:val="24"/>
          <w:lang w:val="zh-CN"/>
        </w:rPr>
        <w:t>一个投标人获得中标人推荐资格</w:t>
      </w:r>
      <w:r w:rsidRPr="002A7C41">
        <w:rPr>
          <w:rFonts w:asciiTheme="minorEastAsia" w:eastAsiaTheme="minorEastAsia" w:hAnsiTheme="minorEastAsia" w:cs="仿宋_GB2312"/>
          <w:szCs w:val="24"/>
          <w:lang w:val="zh-CN"/>
        </w:rPr>
        <w:t>，其他同品牌投标人不作为中标候选人。</w:t>
      </w:r>
    </w:p>
    <w:p w:rsidR="000936D5" w:rsidRPr="002A7C41" w:rsidRDefault="000936D5" w:rsidP="000936D5">
      <w:pPr>
        <w:pStyle w:val="a3"/>
        <w:spacing w:line="360" w:lineRule="auto"/>
        <w:ind w:firstLine="465"/>
        <w:contextualSpacing/>
        <w:jc w:val="left"/>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（4）关于强制性产品认证</w:t>
      </w:r>
    </w:p>
    <w:p w:rsidR="000936D5" w:rsidRPr="002A7C41" w:rsidRDefault="000936D5" w:rsidP="000936D5">
      <w:pPr>
        <w:spacing w:line="360" w:lineRule="auto"/>
        <w:ind w:firstLineChars="200" w:firstLine="480"/>
        <w:contextualSpacing/>
        <w:rPr>
          <w:rFonts w:asciiTheme="minorEastAsia" w:hAnsiTheme="minorEastAsia" w:cs="宋体"/>
          <w:kern w:val="0"/>
          <w:sz w:val="24"/>
          <w:szCs w:val="24"/>
        </w:rPr>
      </w:pPr>
      <w:r w:rsidRPr="002A7C41">
        <w:rPr>
          <w:rFonts w:asciiTheme="minorEastAsia" w:hAnsiTheme="minorEastAsia" w:cs="仿宋_GB2312" w:hint="eastAsia"/>
          <w:sz w:val="24"/>
          <w:szCs w:val="24"/>
          <w:lang w:val="zh-CN"/>
        </w:rPr>
        <w:t>1）如投标人所投产品属于“中国强制性产品认证”（3C认证）范围内,则必须承诺采用</w:t>
      </w:r>
      <w:r w:rsidRPr="002A7C41">
        <w:rPr>
          <w:rFonts w:asciiTheme="minorEastAsia" w:hAnsiTheme="minorEastAsia" w:cs="仿宋_GB2312"/>
          <w:sz w:val="24"/>
          <w:szCs w:val="24"/>
          <w:lang w:val="zh-CN"/>
        </w:rPr>
        <w:t>《中华人民共和国实施强制性产品认证的产品目录》</w:t>
      </w:r>
      <w:r w:rsidRPr="002A7C41">
        <w:rPr>
          <w:rFonts w:asciiTheme="minorEastAsia" w:hAnsiTheme="minorEastAsia" w:cs="仿宋_GB2312" w:hint="eastAsia"/>
          <w:sz w:val="24"/>
          <w:szCs w:val="24"/>
          <w:lang w:val="zh-CN"/>
        </w:rPr>
        <w:t>并在有效期内的产品，应在投标文件中提供</w:t>
      </w:r>
      <w:r w:rsidRPr="002A7C41">
        <w:rPr>
          <w:rFonts w:asciiTheme="minorEastAsia" w:hAnsiTheme="minorEastAsia" w:cs="仿宋_GB2312" w:hint="eastAsia"/>
          <w:lang w:val="zh-CN"/>
        </w:rPr>
        <w:t>“</w:t>
      </w:r>
      <w:r w:rsidRPr="002A7C41">
        <w:rPr>
          <w:rFonts w:asciiTheme="minorEastAsia" w:hAnsiTheme="minorEastAsia" w:cs="仿宋_GB2312" w:hint="eastAsia"/>
          <w:sz w:val="24"/>
          <w:szCs w:val="24"/>
          <w:lang w:val="zh-CN"/>
        </w:rPr>
        <w:t>所投产品符合国家强制性要求承诺函</w:t>
      </w:r>
      <w:r w:rsidRPr="002A7C41">
        <w:rPr>
          <w:rFonts w:asciiTheme="minorEastAsia" w:hAnsiTheme="minorEastAsia" w:cs="仿宋_GB2312" w:hint="eastAsia"/>
          <w:lang w:val="zh-CN"/>
        </w:rPr>
        <w:t>”</w:t>
      </w:r>
      <w:r w:rsidRPr="002A7C41">
        <w:rPr>
          <w:rFonts w:asciiTheme="minorEastAsia" w:hAnsiTheme="minorEastAsia" w:cs="仿宋_GB2312" w:hint="eastAsia"/>
          <w:sz w:val="24"/>
          <w:szCs w:val="24"/>
          <w:lang w:val="zh-CN"/>
        </w:rPr>
        <w:t>并加盖投标人公章，否则将承担其投标被视为非实质性响应投标的风险。</w:t>
      </w:r>
    </w:p>
    <w:p w:rsidR="000936D5" w:rsidRPr="002A7C41" w:rsidRDefault="000936D5" w:rsidP="000936D5">
      <w:pPr>
        <w:wordWrap w:val="0"/>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宋体" w:hint="eastAsia"/>
          <w:kern w:val="0"/>
          <w:sz w:val="24"/>
          <w:szCs w:val="24"/>
        </w:rPr>
        <w:t>2)投标人所投产品如被列入</w:t>
      </w:r>
      <w:r w:rsidRPr="002A7C41">
        <w:rPr>
          <w:rFonts w:asciiTheme="minorEastAsia" w:hAnsiTheme="minorEastAsia" w:cs="宋体"/>
          <w:kern w:val="0"/>
          <w:sz w:val="24"/>
          <w:szCs w:val="24"/>
        </w:rPr>
        <w:t>《信息安全产品强制性认证目录》，</w:t>
      </w:r>
      <w:r w:rsidRPr="002A7C41">
        <w:rPr>
          <w:rFonts w:asciiTheme="minorEastAsia" w:hAnsiTheme="minorEastAsia" w:cs="仿宋_GB2312" w:hint="eastAsia"/>
          <w:sz w:val="24"/>
          <w:szCs w:val="24"/>
          <w:lang w:val="zh-CN"/>
        </w:rPr>
        <w:t>则投标文件中应根据本项目招标文件“第二章 项目需求”</w:t>
      </w:r>
      <w:r w:rsidRPr="002A7C41">
        <w:rPr>
          <w:rFonts w:asciiTheme="minorEastAsia" w:hAnsiTheme="minorEastAsia" w:cs="仿宋_GB2312"/>
          <w:sz w:val="24"/>
          <w:szCs w:val="24"/>
          <w:lang w:val="zh-CN"/>
        </w:rPr>
        <w:t>提供</w:t>
      </w:r>
      <w:r w:rsidRPr="002A7C41">
        <w:rPr>
          <w:rFonts w:asciiTheme="minorEastAsia" w:hAnsiTheme="minorEastAsia" w:cs="仿宋_GB2312" w:hint="eastAsia"/>
          <w:sz w:val="24"/>
          <w:szCs w:val="24"/>
          <w:lang w:val="zh-CN"/>
        </w:rPr>
        <w:t>：</w:t>
      </w:r>
    </w:p>
    <w:p w:rsidR="000936D5" w:rsidRPr="002A7C41" w:rsidRDefault="000936D5" w:rsidP="000936D5">
      <w:pPr>
        <w:wordWrap w:val="0"/>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宋体" w:hint="eastAsia"/>
          <w:kern w:val="0"/>
          <w:sz w:val="24"/>
          <w:szCs w:val="24"/>
        </w:rPr>
        <w:t>中国信息安全认证中心官网（</w:t>
      </w:r>
      <w:r w:rsidRPr="002A7C41">
        <w:rPr>
          <w:rFonts w:asciiTheme="minorEastAsia" w:hAnsiTheme="minorEastAsia" w:cs="宋体"/>
          <w:kern w:val="0"/>
          <w:sz w:val="24"/>
          <w:szCs w:val="24"/>
        </w:rPr>
        <w:t>http://www.isccc.gov.cn/index.shtml</w:t>
      </w:r>
      <w:r w:rsidRPr="002A7C41">
        <w:rPr>
          <w:rFonts w:asciiTheme="minorEastAsia" w:hAnsiTheme="minorEastAsia" w:cs="宋体" w:hint="eastAsia"/>
          <w:kern w:val="0"/>
          <w:sz w:val="24"/>
          <w:szCs w:val="24"/>
        </w:rPr>
        <w:t>）产品查</w:t>
      </w:r>
      <w:r w:rsidRPr="002A7C41">
        <w:rPr>
          <w:rFonts w:asciiTheme="minorEastAsia" w:hAnsiTheme="minorEastAsia" w:cs="宋体" w:hint="eastAsia"/>
          <w:kern w:val="0"/>
          <w:sz w:val="24"/>
          <w:szCs w:val="24"/>
        </w:rPr>
        <w:lastRenderedPageBreak/>
        <w:t>询结果截图并加盖投标人公章或中国信息安全认证中心</w:t>
      </w:r>
      <w:r w:rsidRPr="002A7C41">
        <w:rPr>
          <w:rFonts w:asciiTheme="minorEastAsia" w:hAnsiTheme="minorEastAsia" w:cs="仿宋_GB2312" w:hint="eastAsia"/>
          <w:sz w:val="24"/>
          <w:szCs w:val="24"/>
          <w:lang w:val="zh-CN"/>
        </w:rPr>
        <w:t>颁发的《中国国家信息安全产品认证证书》加盖投标人公章的原件扫描件（或图片）。</w:t>
      </w:r>
    </w:p>
    <w:p w:rsidR="00F51389" w:rsidRPr="002A7C41" w:rsidRDefault="00F51389" w:rsidP="00F51389">
      <w:pPr>
        <w:tabs>
          <w:tab w:val="left" w:pos="1260"/>
        </w:tabs>
        <w:autoSpaceDE w:val="0"/>
        <w:autoSpaceDN w:val="0"/>
        <w:spacing w:line="360" w:lineRule="auto"/>
        <w:ind w:firstLineChars="200" w:firstLine="482"/>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w:t>
      </w:r>
      <w:r w:rsidR="001F4319" w:rsidRPr="002A7C41">
        <w:rPr>
          <w:rFonts w:asciiTheme="minorEastAsia" w:hAnsiTheme="minorEastAsia" w:cs="仿宋_GB2312" w:hint="eastAsia"/>
          <w:b/>
          <w:sz w:val="24"/>
          <w:szCs w:val="24"/>
          <w:lang w:val="zh-CN"/>
        </w:rPr>
        <w:t>5</w:t>
      </w:r>
      <w:r w:rsidRPr="002A7C41">
        <w:rPr>
          <w:rFonts w:asciiTheme="minorEastAsia" w:hAnsiTheme="minorEastAsia" w:cs="仿宋_GB2312" w:hint="eastAsia"/>
          <w:b/>
          <w:sz w:val="24"/>
          <w:szCs w:val="24"/>
          <w:lang w:val="zh-CN"/>
        </w:rPr>
        <w:t>）投标无效情形</w:t>
      </w:r>
    </w:p>
    <w:p w:rsidR="00D95770" w:rsidRPr="002A7C41" w:rsidRDefault="00687238" w:rsidP="00D95770">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F51389" w:rsidRPr="002A7C41">
        <w:rPr>
          <w:rFonts w:asciiTheme="minorEastAsia" w:hAnsiTheme="minorEastAsia" w:cs="仿宋_GB2312" w:hint="eastAsia"/>
          <w:sz w:val="24"/>
          <w:szCs w:val="24"/>
          <w:lang w:val="zh-CN"/>
        </w:rPr>
        <w:t>投标人应当遵循公平竞争的原则，不得恶意串通，不得妨碍其他投标人的竞争行为，不得损害采购人或者其他投标人的合法权益。在评标过程中发现投标人有上述情形的，评标委员会应当认定其投标无效。</w:t>
      </w:r>
    </w:p>
    <w:p w:rsidR="00F51389" w:rsidRPr="002A7C41" w:rsidRDefault="00687238" w:rsidP="00D95770">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00F51389" w:rsidRPr="002A7C41">
        <w:rPr>
          <w:rFonts w:asciiTheme="minorEastAsia" w:hAnsiTheme="minorEastAsia" w:cs="仿宋_GB2312" w:hint="eastAsia"/>
          <w:sz w:val="24"/>
          <w:szCs w:val="24"/>
          <w:lang w:val="zh-CN"/>
        </w:rPr>
        <w:t>符合性审查资料未按招标文件要求签署、盖章的；</w:t>
      </w:r>
    </w:p>
    <w:p w:rsidR="00F51389" w:rsidRPr="002A7C41"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00F51389" w:rsidRPr="002A7C41">
        <w:rPr>
          <w:rFonts w:asciiTheme="minorEastAsia" w:hAnsiTheme="minorEastAsia" w:cs="仿宋_GB2312" w:hint="eastAsia"/>
          <w:sz w:val="24"/>
          <w:szCs w:val="24"/>
          <w:lang w:val="zh-CN"/>
        </w:rPr>
        <w:t>有下列情形之一的，视为投标人串通投标，其投标无效：</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a.不同投标人的投标文件由同一单位或者个人编制；</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b.不同投标人委托同一单位或者个人办理投标事宜；</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c.不同投标人的投标文件载明的项目管理成员或者联系人员为同一人；</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d.不同投标人的投标文件异常一致或者投标报价呈规律性差异；</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e.不同投标人的投标文件相互混装；</w:t>
      </w:r>
    </w:p>
    <w:p w:rsidR="00F51389" w:rsidRPr="002A7C41" w:rsidRDefault="00687238" w:rsidP="00F51389">
      <w:pPr>
        <w:spacing w:line="360" w:lineRule="auto"/>
        <w:ind w:firstLineChars="200" w:firstLine="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4）</w:t>
      </w:r>
      <w:r w:rsidR="00F51389" w:rsidRPr="002A7C41">
        <w:rPr>
          <w:rFonts w:asciiTheme="minorEastAsia" w:hAnsiTheme="minorEastAsia" w:cs="仿宋_GB2312" w:hint="eastAsia"/>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D6F6B" w:rsidRPr="002A7C41" w:rsidRDefault="00CD6F6B" w:rsidP="00CD6F6B">
      <w:pPr>
        <w:spacing w:line="360" w:lineRule="auto"/>
        <w:ind w:left="480"/>
        <w:contextualSpacing/>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5）提供虚假材料谋取中标、成交的</w:t>
      </w:r>
    </w:p>
    <w:p w:rsidR="00F51389" w:rsidRPr="002A7C41" w:rsidRDefault="00CD6F6B"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6）</w:t>
      </w:r>
      <w:r w:rsidR="00F51389" w:rsidRPr="002A7C41">
        <w:rPr>
          <w:rFonts w:asciiTheme="minorEastAsia" w:hAnsiTheme="minorEastAsia" w:cs="仿宋_GB2312"/>
          <w:sz w:val="24"/>
          <w:szCs w:val="24"/>
          <w:lang w:val="zh-CN"/>
        </w:rPr>
        <w:t>法律、法规和招标文件规定的其他无效情形。</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2A7C41">
        <w:rPr>
          <w:rFonts w:asciiTheme="minorEastAsia" w:eastAsiaTheme="minorEastAsia" w:hAnsiTheme="minorEastAsia" w:cs="仿宋_GB2312" w:hint="eastAsia"/>
          <w:b/>
          <w:szCs w:val="24"/>
          <w:lang w:val="zh-CN"/>
        </w:rPr>
        <w:t>（</w:t>
      </w:r>
      <w:r w:rsidR="001F4319" w:rsidRPr="002A7C41">
        <w:rPr>
          <w:rFonts w:asciiTheme="minorEastAsia" w:eastAsiaTheme="minorEastAsia" w:hAnsiTheme="minorEastAsia" w:cs="仿宋_GB2312" w:hint="eastAsia"/>
          <w:b/>
          <w:szCs w:val="24"/>
          <w:lang w:val="zh-CN"/>
        </w:rPr>
        <w:t>6</w:t>
      </w:r>
      <w:r w:rsidRPr="002A7C41">
        <w:rPr>
          <w:rFonts w:asciiTheme="minorEastAsia" w:eastAsiaTheme="minorEastAsia" w:hAnsiTheme="minorEastAsia" w:cs="仿宋_GB2312" w:hint="eastAsia"/>
          <w:b/>
          <w:szCs w:val="24"/>
          <w:lang w:val="zh-CN"/>
        </w:rPr>
        <w:t>）评标标准</w:t>
      </w:r>
    </w:p>
    <w:tbl>
      <w:tblPr>
        <w:tblW w:w="8732" w:type="dxa"/>
        <w:tblBorders>
          <w:insideH w:val="outset" w:sz="6" w:space="0" w:color="auto"/>
          <w:insideV w:val="outset" w:sz="6" w:space="0" w:color="auto"/>
        </w:tblBorders>
        <w:shd w:val="clear" w:color="auto" w:fill="FFFFFF"/>
        <w:tblLayout w:type="fixed"/>
        <w:tblCellMar>
          <w:left w:w="0" w:type="dxa"/>
          <w:right w:w="0" w:type="dxa"/>
        </w:tblCellMar>
        <w:tblLook w:val="04A0"/>
      </w:tblPr>
      <w:tblGrid>
        <w:gridCol w:w="1417"/>
        <w:gridCol w:w="20"/>
        <w:gridCol w:w="20"/>
        <w:gridCol w:w="6330"/>
        <w:gridCol w:w="945"/>
      </w:tblGrid>
      <w:tr w:rsidR="00CE7500" w:rsidRPr="002A7C41" w:rsidTr="00BA3017">
        <w:trPr>
          <w:trHeight w:val="1107"/>
        </w:trPr>
        <w:tc>
          <w:tcPr>
            <w:tcW w:w="141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CE7500">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分值构成</w:t>
            </w:r>
          </w:p>
        </w:tc>
        <w:tc>
          <w:tcPr>
            <w:tcW w:w="7315" w:type="dxa"/>
            <w:gridSpan w:val="4"/>
            <w:tcBorders>
              <w:top w:val="single" w:sz="8" w:space="0" w:color="auto"/>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ind w:firstLineChars="1000" w:firstLine="2400"/>
              <w:rPr>
                <w:rFonts w:ascii="仿宋" w:eastAsia="仿宋" w:hAnsi="仿宋" w:cs="仿宋"/>
                <w:sz w:val="24"/>
              </w:rPr>
            </w:pPr>
            <w:r w:rsidRPr="002A7C41">
              <w:rPr>
                <w:rFonts w:ascii="仿宋" w:eastAsia="仿宋" w:hAnsi="仿宋" w:cs="仿宋" w:hint="eastAsia"/>
                <w:kern w:val="0"/>
                <w:sz w:val="24"/>
              </w:rPr>
              <w:t>价格分值：</w:t>
            </w:r>
            <w:r w:rsidRPr="002A7C41">
              <w:rPr>
                <w:rFonts w:ascii="仿宋" w:eastAsia="仿宋" w:hAnsi="仿宋" w:cs="仿宋" w:hint="eastAsia"/>
                <w:kern w:val="0"/>
                <w:sz w:val="24"/>
                <w:u w:val="single"/>
              </w:rPr>
              <w:t>40</w:t>
            </w:r>
            <w:r w:rsidRPr="002A7C41">
              <w:rPr>
                <w:rFonts w:ascii="仿宋" w:eastAsia="仿宋" w:hAnsi="仿宋" w:cs="仿宋" w:hint="eastAsia"/>
                <w:kern w:val="0"/>
                <w:sz w:val="24"/>
              </w:rPr>
              <w:t>分</w:t>
            </w:r>
          </w:p>
          <w:p w:rsidR="00CE7500" w:rsidRPr="002A7C41" w:rsidRDefault="00CE7500" w:rsidP="00BA3017">
            <w:pPr>
              <w:widowControl/>
              <w:spacing w:line="360" w:lineRule="atLeast"/>
              <w:ind w:firstLineChars="1000" w:firstLine="2400"/>
              <w:rPr>
                <w:rFonts w:ascii="仿宋" w:eastAsia="仿宋" w:hAnsi="仿宋" w:cs="仿宋"/>
                <w:sz w:val="24"/>
              </w:rPr>
            </w:pPr>
            <w:r w:rsidRPr="002A7C41">
              <w:rPr>
                <w:rFonts w:ascii="仿宋" w:eastAsia="仿宋" w:hAnsi="仿宋" w:cs="仿宋" w:hint="eastAsia"/>
                <w:kern w:val="0"/>
                <w:sz w:val="24"/>
              </w:rPr>
              <w:t>商务部分：</w:t>
            </w:r>
            <w:r w:rsidRPr="002A7C41">
              <w:rPr>
                <w:rFonts w:ascii="仿宋" w:eastAsia="仿宋" w:hAnsi="仿宋" w:cs="仿宋" w:hint="eastAsia"/>
                <w:kern w:val="0"/>
                <w:sz w:val="24"/>
                <w:u w:val="single"/>
              </w:rPr>
              <w:t>35</w:t>
            </w:r>
            <w:r w:rsidRPr="002A7C41">
              <w:rPr>
                <w:rFonts w:ascii="仿宋" w:eastAsia="仿宋" w:hAnsi="仿宋" w:cs="仿宋" w:hint="eastAsia"/>
                <w:kern w:val="0"/>
                <w:sz w:val="24"/>
              </w:rPr>
              <w:t>分</w:t>
            </w:r>
          </w:p>
          <w:p w:rsidR="00CE7500" w:rsidRPr="002A7C41" w:rsidRDefault="00CE7500" w:rsidP="00BA3017">
            <w:pPr>
              <w:widowControl/>
              <w:spacing w:line="360" w:lineRule="atLeast"/>
              <w:ind w:firstLineChars="1000" w:firstLine="2400"/>
              <w:rPr>
                <w:rFonts w:ascii="仿宋" w:eastAsia="仿宋" w:hAnsi="仿宋" w:cs="仿宋"/>
                <w:sz w:val="24"/>
              </w:rPr>
            </w:pPr>
            <w:r w:rsidRPr="002A7C41">
              <w:rPr>
                <w:rFonts w:ascii="仿宋" w:eastAsia="仿宋" w:hAnsi="仿宋" w:cs="仿宋" w:hint="eastAsia"/>
                <w:kern w:val="0"/>
                <w:sz w:val="24"/>
              </w:rPr>
              <w:t>技术部分：</w:t>
            </w:r>
            <w:r w:rsidRPr="002A7C41">
              <w:rPr>
                <w:rFonts w:ascii="仿宋" w:eastAsia="仿宋" w:hAnsi="仿宋" w:cs="仿宋" w:hint="eastAsia"/>
                <w:kern w:val="0"/>
                <w:sz w:val="24"/>
                <w:u w:val="single"/>
              </w:rPr>
              <w:t>25</w:t>
            </w:r>
            <w:r w:rsidRPr="002A7C41">
              <w:rPr>
                <w:rFonts w:ascii="宋体" w:eastAsia="宋体" w:hAnsi="宋体" w:cs="宋体" w:hint="eastAsia"/>
                <w:kern w:val="0"/>
                <w:sz w:val="24"/>
                <w:u w:val="single"/>
              </w:rPr>
              <w:t> </w:t>
            </w:r>
            <w:r w:rsidRPr="002A7C41">
              <w:rPr>
                <w:rFonts w:ascii="仿宋" w:eastAsia="仿宋" w:hAnsi="仿宋" w:cs="仿宋" w:hint="eastAsia"/>
                <w:kern w:val="0"/>
                <w:sz w:val="24"/>
              </w:rPr>
              <w:t>分</w:t>
            </w:r>
          </w:p>
        </w:tc>
      </w:tr>
      <w:tr w:rsidR="00CE7500" w:rsidRPr="002A7C41" w:rsidTr="00BA3017">
        <w:trPr>
          <w:trHeight w:val="591"/>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一、价格部分（满分40</w:t>
            </w:r>
            <w:r w:rsidRPr="002A7C41">
              <w:rPr>
                <w:rFonts w:ascii="宋体" w:eastAsia="宋体" w:hAnsi="宋体" w:cs="宋体" w:hint="eastAsia"/>
                <w:b/>
                <w:kern w:val="0"/>
                <w:sz w:val="24"/>
                <w:u w:val="single"/>
              </w:rPr>
              <w:t>  </w:t>
            </w:r>
            <w:r w:rsidRPr="002A7C41">
              <w:rPr>
                <w:rFonts w:ascii="仿宋" w:eastAsia="仿宋" w:hAnsi="仿宋" w:cs="仿宋" w:hint="eastAsia"/>
                <w:b/>
                <w:kern w:val="0"/>
                <w:sz w:val="24"/>
              </w:rPr>
              <w:t>分）</w:t>
            </w:r>
          </w:p>
        </w:tc>
      </w:tr>
      <w:tr w:rsidR="00CE7500" w:rsidRPr="002A7C41" w:rsidTr="00BA3017">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评分因素</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分值</w:t>
            </w:r>
          </w:p>
        </w:tc>
      </w:tr>
      <w:tr w:rsidR="00CE7500" w:rsidRPr="002A7C41" w:rsidTr="00BA3017">
        <w:trPr>
          <w:trHeight w:val="90"/>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投标报价</w:t>
            </w:r>
          </w:p>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评分标准</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left"/>
              <w:rPr>
                <w:rFonts w:ascii="仿宋" w:eastAsia="仿宋" w:hAnsi="仿宋" w:cs="仿宋"/>
                <w:sz w:val="24"/>
              </w:rPr>
            </w:pPr>
            <w:r w:rsidRPr="002A7C41">
              <w:rPr>
                <w:rFonts w:ascii="仿宋" w:eastAsia="仿宋" w:hAnsi="仿宋" w:cs="仿宋" w:hint="eastAsia"/>
                <w:kern w:val="0"/>
                <w:sz w:val="24"/>
              </w:rPr>
              <w:t>评标基准价：满足招标文件要求的有效投标报价中，最低的投标报价为评标基准价。</w:t>
            </w:r>
          </w:p>
          <w:p w:rsidR="00CE7500" w:rsidRPr="002A7C41" w:rsidRDefault="00CE7500" w:rsidP="00BA3017">
            <w:pPr>
              <w:widowControl/>
              <w:spacing w:line="330" w:lineRule="atLeast"/>
              <w:jc w:val="left"/>
              <w:rPr>
                <w:rFonts w:ascii="仿宋" w:eastAsia="仿宋" w:hAnsi="仿宋" w:cs="仿宋"/>
                <w:sz w:val="24"/>
              </w:rPr>
            </w:pPr>
            <w:r w:rsidRPr="002A7C41">
              <w:rPr>
                <w:rFonts w:ascii="仿宋" w:eastAsia="仿宋" w:hAnsi="仿宋" w:cs="仿宋" w:hint="eastAsia"/>
                <w:kern w:val="0"/>
                <w:sz w:val="24"/>
              </w:rPr>
              <w:t>投标报价得分=（评标基准价/投标报价）×</w:t>
            </w:r>
            <w:r w:rsidRPr="002A7C41">
              <w:rPr>
                <w:rFonts w:ascii="宋体" w:eastAsia="宋体" w:hAnsi="宋体" w:cs="宋体" w:hint="eastAsia"/>
                <w:kern w:val="0"/>
                <w:sz w:val="24"/>
                <w:u w:val="single"/>
              </w:rPr>
              <w:t> </w:t>
            </w:r>
            <w:r w:rsidRPr="002A7C41">
              <w:rPr>
                <w:rFonts w:ascii="仿宋" w:eastAsia="仿宋" w:hAnsi="仿宋" w:cs="仿宋" w:hint="eastAsia"/>
                <w:kern w:val="0"/>
                <w:sz w:val="24"/>
                <w:u w:val="single"/>
              </w:rPr>
              <w:t>40</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40分</w:t>
            </w:r>
          </w:p>
        </w:tc>
      </w:tr>
      <w:tr w:rsidR="00CE7500" w:rsidRPr="002A7C41" w:rsidTr="00BA3017">
        <w:trPr>
          <w:trHeight w:val="591"/>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lastRenderedPageBreak/>
              <w:t>二、商务部分（满分</w:t>
            </w:r>
            <w:r w:rsidRPr="002A7C41">
              <w:rPr>
                <w:rFonts w:ascii="宋体" w:eastAsia="宋体" w:hAnsi="宋体" w:cs="宋体" w:hint="eastAsia"/>
                <w:b/>
                <w:kern w:val="0"/>
                <w:sz w:val="24"/>
                <w:u w:val="single"/>
              </w:rPr>
              <w:t> </w:t>
            </w:r>
            <w:r w:rsidRPr="002A7C41">
              <w:rPr>
                <w:rFonts w:ascii="仿宋" w:eastAsia="仿宋" w:hAnsi="仿宋" w:cs="仿宋" w:hint="eastAsia"/>
                <w:b/>
                <w:kern w:val="0"/>
                <w:sz w:val="24"/>
                <w:u w:val="single"/>
              </w:rPr>
              <w:t>35</w:t>
            </w:r>
            <w:r w:rsidRPr="002A7C41">
              <w:rPr>
                <w:rFonts w:ascii="宋体" w:eastAsia="宋体" w:hAnsi="宋体" w:cs="宋体" w:hint="eastAsia"/>
                <w:b/>
                <w:kern w:val="0"/>
                <w:sz w:val="24"/>
                <w:u w:val="single"/>
              </w:rPr>
              <w:t> </w:t>
            </w:r>
            <w:r w:rsidRPr="002A7C41">
              <w:rPr>
                <w:rFonts w:ascii="仿宋" w:eastAsia="仿宋" w:hAnsi="仿宋" w:cs="仿宋" w:hint="eastAsia"/>
                <w:b/>
                <w:kern w:val="0"/>
                <w:sz w:val="24"/>
              </w:rPr>
              <w:t>分）</w:t>
            </w:r>
          </w:p>
        </w:tc>
      </w:tr>
      <w:tr w:rsidR="00CE7500" w:rsidRPr="002A7C41" w:rsidTr="00BA3017">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评分因素</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分值</w:t>
            </w:r>
          </w:p>
        </w:tc>
      </w:tr>
      <w:tr w:rsidR="00CE7500" w:rsidRPr="002A7C41" w:rsidTr="00BA3017">
        <w:trPr>
          <w:trHeight w:val="1349"/>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jc w:val="center"/>
              <w:rPr>
                <w:rFonts w:ascii="仿宋" w:eastAsia="仿宋" w:hAnsi="仿宋" w:cs="仿宋"/>
                <w:sz w:val="24"/>
              </w:rPr>
            </w:pPr>
            <w:r w:rsidRPr="002A7C41">
              <w:rPr>
                <w:rFonts w:ascii="仿宋" w:eastAsia="仿宋" w:hAnsi="仿宋" w:cs="仿宋" w:hint="eastAsia"/>
                <w:kern w:val="0"/>
                <w:sz w:val="24"/>
              </w:rPr>
              <w:t>信誉</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CE7500">
            <w:pPr>
              <w:pStyle w:val="aa"/>
              <w:widowControl/>
              <w:numPr>
                <w:ilvl w:val="0"/>
                <w:numId w:val="23"/>
              </w:numPr>
              <w:spacing w:line="400" w:lineRule="exact"/>
              <w:ind w:firstLineChars="0"/>
              <w:jc w:val="left"/>
              <w:rPr>
                <w:rFonts w:ascii="仿宋" w:eastAsia="仿宋" w:hAnsi="仿宋" w:cs="仿宋"/>
              </w:rPr>
            </w:pPr>
            <w:r w:rsidRPr="002A7C41">
              <w:rPr>
                <w:rFonts w:ascii="仿宋" w:eastAsia="仿宋" w:hAnsi="仿宋" w:cs="仿宋" w:hint="eastAsia"/>
              </w:rPr>
              <w:t>投标人取得省级及以上主管部门或信用评估机构颁发的信用等级AAA级重合同守信用企业荣誉证书得1分；</w:t>
            </w:r>
          </w:p>
          <w:p w:rsidR="00CE7500" w:rsidRPr="002A7C41" w:rsidRDefault="00CE7500" w:rsidP="00CE7500">
            <w:pPr>
              <w:pStyle w:val="aa"/>
              <w:widowControl/>
              <w:numPr>
                <w:ilvl w:val="0"/>
                <w:numId w:val="23"/>
              </w:numPr>
              <w:spacing w:line="400" w:lineRule="exact"/>
              <w:ind w:firstLineChars="0"/>
              <w:rPr>
                <w:rFonts w:ascii="仿宋" w:eastAsia="仿宋" w:hAnsi="仿宋" w:cs="仿宋"/>
              </w:rPr>
            </w:pPr>
            <w:r w:rsidRPr="002A7C41">
              <w:rPr>
                <w:rFonts w:ascii="仿宋" w:eastAsia="仿宋" w:hAnsi="仿宋" w:cs="仿宋" w:hint="eastAsia"/>
              </w:rPr>
              <w:t>投标人具有AAA级信用等级证书的得1分 ；</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2分</w:t>
            </w:r>
          </w:p>
        </w:tc>
      </w:tr>
      <w:tr w:rsidR="00CE7500" w:rsidRPr="002A7C41" w:rsidTr="00BA3017">
        <w:trPr>
          <w:trHeight w:val="745"/>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jc w:val="center"/>
              <w:rPr>
                <w:rFonts w:ascii="仿宋" w:eastAsia="仿宋" w:hAnsi="仿宋" w:cs="仿宋"/>
                <w:sz w:val="24"/>
              </w:rPr>
            </w:pPr>
            <w:r w:rsidRPr="002A7C41">
              <w:rPr>
                <w:rFonts w:ascii="仿宋" w:eastAsia="仿宋" w:hAnsi="仿宋" w:cs="仿宋" w:hint="eastAsia"/>
                <w:kern w:val="0"/>
                <w:sz w:val="24"/>
              </w:rPr>
              <w:t>企业实力</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jc w:val="left"/>
              <w:rPr>
                <w:rFonts w:ascii="仿宋" w:eastAsia="仿宋" w:hAnsi="仿宋" w:cs="仿宋"/>
                <w:sz w:val="24"/>
              </w:rPr>
            </w:pPr>
            <w:r w:rsidRPr="002A7C41">
              <w:rPr>
                <w:rFonts w:ascii="仿宋" w:eastAsia="仿宋" w:hAnsi="仿宋" w:cs="仿宋" w:hint="eastAsia"/>
                <w:kern w:val="0"/>
                <w:sz w:val="24"/>
              </w:rPr>
              <w:t>1</w:t>
            </w:r>
            <w:r w:rsidRPr="002A7C41">
              <w:rPr>
                <w:rFonts w:ascii="仿宋" w:eastAsia="仿宋" w:hAnsi="仿宋" w:cs="仿宋" w:hint="eastAsia"/>
                <w:sz w:val="24"/>
              </w:rPr>
              <w:t>投标人具有信息技术服务运行维护标准符合性证书叁级(含叁级)以上得2分。</w:t>
            </w:r>
          </w:p>
          <w:p w:rsidR="00CE7500" w:rsidRPr="002A7C41" w:rsidRDefault="00CE7500" w:rsidP="00BA3017">
            <w:pPr>
              <w:widowControl/>
              <w:spacing w:line="360" w:lineRule="atLeast"/>
              <w:jc w:val="left"/>
              <w:rPr>
                <w:rFonts w:ascii="仿宋" w:eastAsia="仿宋" w:hAnsi="仿宋" w:cs="仿宋"/>
                <w:sz w:val="24"/>
              </w:rPr>
            </w:pPr>
            <w:r w:rsidRPr="002A7C41">
              <w:rPr>
                <w:rFonts w:ascii="仿宋" w:eastAsia="仿宋" w:hAnsi="仿宋" w:cs="仿宋" w:hint="eastAsia"/>
                <w:sz w:val="24"/>
              </w:rPr>
              <w:t>2、投标人具有软件成熟度CMMI3级证书（含CMMI3级）以上得2分。</w:t>
            </w:r>
          </w:p>
          <w:p w:rsidR="00CE7500" w:rsidRPr="002A7C41" w:rsidRDefault="00CE7500" w:rsidP="00BA3017">
            <w:pPr>
              <w:widowControl/>
              <w:spacing w:line="360" w:lineRule="atLeast"/>
              <w:jc w:val="left"/>
              <w:rPr>
                <w:rFonts w:ascii="仿宋" w:eastAsia="仿宋" w:hAnsi="仿宋" w:cs="仿宋"/>
                <w:sz w:val="24"/>
              </w:rPr>
            </w:pPr>
            <w:r w:rsidRPr="002A7C41">
              <w:rPr>
                <w:rFonts w:ascii="仿宋" w:eastAsia="仿宋" w:hAnsi="仿宋" w:cs="仿宋" w:hint="eastAsia"/>
                <w:sz w:val="24"/>
              </w:rPr>
              <w:t>3、投标人具有ISCCC信息安全服务资质认证证书二级（含二级）以上得2分。</w:t>
            </w:r>
            <w:r w:rsidRPr="002A7C41">
              <w:rPr>
                <w:rFonts w:ascii="仿宋" w:eastAsia="仿宋" w:hAnsi="仿宋" w:cs="仿宋" w:hint="eastAsia"/>
                <w:kern w:val="0"/>
                <w:sz w:val="24"/>
              </w:rPr>
              <w:t xml:space="preserve"> </w:t>
            </w:r>
            <w:r w:rsidRPr="002A7C41">
              <w:rPr>
                <w:rFonts w:ascii="仿宋" w:eastAsia="仿宋" w:hAnsi="仿宋" w:cs="仿宋" w:hint="eastAsia"/>
                <w:kern w:val="0"/>
                <w:sz w:val="24"/>
              </w:rPr>
              <w:br/>
              <w:t xml:space="preserve"> 备注：以上证明资料必须清晰、完整。</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6分</w:t>
            </w:r>
          </w:p>
        </w:tc>
      </w:tr>
      <w:tr w:rsidR="00CE7500" w:rsidRPr="002A7C41" w:rsidTr="00BA3017">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400" w:lineRule="atLeast"/>
              <w:jc w:val="center"/>
              <w:rPr>
                <w:rFonts w:ascii="仿宋" w:eastAsia="仿宋" w:hAnsi="仿宋" w:cs="仿宋"/>
                <w:sz w:val="24"/>
              </w:rPr>
            </w:pPr>
            <w:r w:rsidRPr="002A7C41">
              <w:rPr>
                <w:rFonts w:ascii="仿宋" w:eastAsia="仿宋" w:hAnsi="仿宋" w:cs="仿宋" w:hint="eastAsia"/>
                <w:kern w:val="0"/>
                <w:sz w:val="24"/>
              </w:rPr>
              <w:t>业绩</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CE7500">
            <w:pPr>
              <w:widowControl/>
              <w:numPr>
                <w:ilvl w:val="0"/>
                <w:numId w:val="24"/>
              </w:numPr>
              <w:spacing w:line="360" w:lineRule="atLeast"/>
              <w:jc w:val="left"/>
              <w:rPr>
                <w:rFonts w:ascii="仿宋" w:eastAsia="仿宋" w:hAnsi="仿宋" w:cs="仿宋"/>
                <w:sz w:val="24"/>
              </w:rPr>
            </w:pPr>
            <w:r w:rsidRPr="002A7C41">
              <w:rPr>
                <w:rFonts w:ascii="仿宋" w:eastAsia="仿宋" w:hAnsi="仿宋" w:cs="仿宋" w:hint="eastAsia"/>
                <w:kern w:val="0"/>
                <w:sz w:val="24"/>
              </w:rPr>
              <w:t>投标人提供2016年1月1日以来类似项目且单个项目合同金额超过125万元的得2分，以合同签订日期为准。</w:t>
            </w:r>
            <w:r w:rsidRPr="002A7C41">
              <w:rPr>
                <w:rFonts w:ascii="仿宋" w:eastAsia="仿宋" w:hAnsi="仿宋" w:cs="仿宋" w:hint="eastAsia"/>
                <w:kern w:val="0"/>
                <w:sz w:val="24"/>
              </w:rPr>
              <w:br/>
              <w:t>投标人须在投标文件中附合同、中标通知书及网上公示截图加盖单位公章，否则不得分。（原件备查）</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宋体" w:eastAsia="宋体" w:hAnsi="宋体" w:cs="宋体" w:hint="eastAsia"/>
                <w:kern w:val="0"/>
                <w:sz w:val="24"/>
              </w:rPr>
              <w:t> </w:t>
            </w:r>
            <w:r w:rsidRPr="002A7C41">
              <w:rPr>
                <w:rFonts w:ascii="仿宋" w:eastAsia="仿宋" w:hAnsi="仿宋" w:cs="仿宋" w:hint="eastAsia"/>
                <w:kern w:val="0"/>
                <w:sz w:val="24"/>
              </w:rPr>
              <w:t>2</w:t>
            </w:r>
            <w:r w:rsidRPr="002A7C41">
              <w:rPr>
                <w:rFonts w:ascii="宋体" w:eastAsia="宋体" w:hAnsi="宋体" w:cs="宋体" w:hint="eastAsia"/>
                <w:kern w:val="0"/>
                <w:sz w:val="24"/>
              </w:rPr>
              <w:t> </w:t>
            </w:r>
            <w:r w:rsidRPr="002A7C41">
              <w:rPr>
                <w:rFonts w:ascii="仿宋" w:eastAsia="仿宋" w:hAnsi="仿宋" w:cs="仿宋" w:hint="eastAsia"/>
                <w:kern w:val="0"/>
                <w:sz w:val="24"/>
              </w:rPr>
              <w:t>分</w:t>
            </w:r>
          </w:p>
        </w:tc>
      </w:tr>
      <w:tr w:rsidR="00CE7500" w:rsidRPr="002A7C41" w:rsidTr="00BA3017">
        <w:trPr>
          <w:trHeight w:val="591"/>
        </w:trPr>
        <w:tc>
          <w:tcPr>
            <w:tcW w:w="1437"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产品优势</w:t>
            </w:r>
          </w:p>
        </w:tc>
        <w:tc>
          <w:tcPr>
            <w:tcW w:w="6350" w:type="dxa"/>
            <w:gridSpan w:val="2"/>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240" w:lineRule="atLeast"/>
              <w:ind w:left="240" w:hangingChars="100" w:hanging="240"/>
              <w:jc w:val="left"/>
              <w:rPr>
                <w:rFonts w:ascii="仿宋" w:eastAsia="仿宋" w:hAnsi="仿宋" w:cs="仿宋"/>
                <w:kern w:val="0"/>
                <w:sz w:val="24"/>
              </w:rPr>
            </w:pPr>
            <w:r w:rsidRPr="002A7C41">
              <w:rPr>
                <w:rFonts w:ascii="仿宋" w:eastAsia="仿宋" w:hAnsi="仿宋" w:cs="仿宋" w:hint="eastAsia"/>
                <w:kern w:val="0"/>
                <w:sz w:val="24"/>
              </w:rPr>
              <w:t>1.所投诉讼风险评估系统制造厂商具有 CMMI-DEV 成熟度5级证书的，得3分，不具备不得分。</w:t>
            </w:r>
          </w:p>
          <w:p w:rsidR="00CE7500" w:rsidRPr="002A7C41" w:rsidRDefault="00CE7500" w:rsidP="00BA3017">
            <w:pPr>
              <w:rPr>
                <w:rFonts w:ascii="仿宋" w:eastAsia="仿宋" w:hAnsi="仿宋" w:cs="仿宋"/>
                <w:kern w:val="0"/>
                <w:sz w:val="24"/>
              </w:rPr>
            </w:pPr>
            <w:r w:rsidRPr="002A7C41">
              <w:rPr>
                <w:rFonts w:ascii="仿宋" w:eastAsia="仿宋" w:hAnsi="仿宋" w:cs="仿宋" w:hint="eastAsia"/>
                <w:kern w:val="0"/>
                <w:sz w:val="24"/>
              </w:rPr>
              <w:t>2.所投诉讼文书拷贝系统制造厂商具有国家版权局颁发的诉讼文书拷贝与查询系统软件著作权认证证书的得2分，不具备的不得分。</w:t>
            </w:r>
            <w:r w:rsidRPr="002A7C41">
              <w:rPr>
                <w:rFonts w:ascii="仿宋" w:eastAsia="仿宋" w:hAnsi="仿宋" w:cs="仿宋" w:hint="eastAsia"/>
                <w:kern w:val="0"/>
                <w:sz w:val="24"/>
              </w:rPr>
              <w:br/>
              <w:t>3.所投3D导航、文书生成一体机制造厂商具有国家版权局颁发的立案智能化综合管理系统著作权登记证书的得2分，不具备的不得分。</w:t>
            </w:r>
          </w:p>
          <w:p w:rsidR="00CE7500" w:rsidRPr="002A7C41" w:rsidRDefault="00CE7500" w:rsidP="00BA3017">
            <w:pPr>
              <w:widowControl/>
              <w:shd w:val="clear" w:color="auto" w:fill="FFFFFF"/>
              <w:spacing w:line="360" w:lineRule="atLeast"/>
              <w:jc w:val="left"/>
              <w:rPr>
                <w:rFonts w:ascii="仿宋" w:eastAsia="仿宋" w:hAnsi="仿宋" w:cs="仿宋"/>
                <w:kern w:val="0"/>
                <w:sz w:val="24"/>
              </w:rPr>
            </w:pPr>
            <w:r w:rsidRPr="002A7C41">
              <w:rPr>
                <w:rFonts w:ascii="仿宋" w:eastAsia="仿宋" w:hAnsi="仿宋" w:cs="仿宋" w:hint="eastAsia"/>
                <w:kern w:val="0"/>
                <w:sz w:val="24"/>
              </w:rPr>
              <w:t>4.所投虚拟导诉系统制造厂商具有国家版权局颁发的法院虚拟导诉员系统软件著作权认证证书的得2分，不具备不得分。</w:t>
            </w:r>
            <w:r w:rsidRPr="002A7C41">
              <w:rPr>
                <w:rFonts w:ascii="仿宋" w:eastAsia="仿宋" w:hAnsi="仿宋" w:cs="仿宋" w:hint="eastAsia"/>
                <w:kern w:val="0"/>
                <w:sz w:val="24"/>
              </w:rPr>
              <w:br/>
              <w:t>5.所投服务器虚拟化平台制造厂商获得通过《云计算超融合架构可信云评估方法》测试并取得相应资格认证证书得3分；不具备的不得分。</w:t>
            </w:r>
            <w:r w:rsidRPr="002A7C41">
              <w:rPr>
                <w:rFonts w:ascii="仿宋" w:eastAsia="仿宋" w:hAnsi="仿宋" w:cs="仿宋" w:hint="eastAsia"/>
                <w:kern w:val="0"/>
                <w:sz w:val="24"/>
              </w:rPr>
              <w:br/>
              <w:t>6.所投服务器虚拟化平台制造厂商生产的服务器虚拟化系统获得国家保密局颁发的涉密信息系统产品检测证书得5分，不具备的不得分。</w:t>
            </w:r>
            <w:r w:rsidRPr="002A7C41">
              <w:rPr>
                <w:rFonts w:ascii="仿宋" w:eastAsia="仿宋" w:hAnsi="仿宋" w:cs="仿宋" w:hint="eastAsia"/>
                <w:kern w:val="0"/>
                <w:sz w:val="24"/>
              </w:rPr>
              <w:br/>
              <w:t>7.所投LED显示屏产品为国家广播电视产品质量监督检验</w:t>
            </w:r>
            <w:r w:rsidRPr="002A7C41">
              <w:rPr>
                <w:rFonts w:ascii="仿宋" w:eastAsia="仿宋" w:hAnsi="仿宋" w:cs="仿宋" w:hint="eastAsia"/>
                <w:kern w:val="0"/>
                <w:sz w:val="24"/>
              </w:rPr>
              <w:lastRenderedPageBreak/>
              <w:t>中心检验合格产品，提供检测报告的得3分，不具备的不得分。</w:t>
            </w:r>
          </w:p>
          <w:p w:rsidR="00CE7500" w:rsidRPr="002A7C41" w:rsidRDefault="00CE7500" w:rsidP="00BA3017">
            <w:pPr>
              <w:widowControl/>
              <w:shd w:val="clear" w:color="auto" w:fill="FFFFFF"/>
              <w:spacing w:line="360" w:lineRule="atLeast"/>
              <w:jc w:val="left"/>
              <w:rPr>
                <w:rFonts w:ascii="仿宋" w:eastAsia="仿宋" w:hAnsi="仿宋" w:cs="仿宋"/>
                <w:kern w:val="0"/>
                <w:sz w:val="24"/>
              </w:rPr>
            </w:pPr>
            <w:r w:rsidRPr="002A7C41">
              <w:rPr>
                <w:rFonts w:ascii="仿宋" w:eastAsia="仿宋" w:hAnsi="仿宋" w:cs="仿宋" w:hint="eastAsia"/>
                <w:kern w:val="0"/>
                <w:sz w:val="24"/>
              </w:rPr>
              <w:t>8.所投LED显示屏产品为蓝光危害豁免产品，提供首页具有CNAS标识的检测报告的得3分，不具备的不得分。</w:t>
            </w:r>
          </w:p>
          <w:p w:rsidR="00CE7500" w:rsidRPr="002A7C41" w:rsidRDefault="00CE7500" w:rsidP="00BA3017">
            <w:pPr>
              <w:widowControl/>
              <w:shd w:val="clear" w:color="auto" w:fill="FFFFFF"/>
              <w:spacing w:line="360" w:lineRule="atLeast"/>
              <w:jc w:val="left"/>
              <w:rPr>
                <w:rFonts w:ascii="仿宋" w:eastAsia="仿宋" w:hAnsi="仿宋" w:cs="仿宋"/>
                <w:kern w:val="0"/>
                <w:sz w:val="24"/>
              </w:rPr>
            </w:pPr>
            <w:r w:rsidRPr="002A7C41">
              <w:rPr>
                <w:rFonts w:ascii="仿宋" w:eastAsia="仿宋" w:hAnsi="仿宋" w:cs="仿宋" w:hint="eastAsia"/>
                <w:kern w:val="0"/>
                <w:sz w:val="24"/>
              </w:rPr>
              <w:t>9.所投多窗口展示系统产品具有国家版权局颁发得法院信息化展示系统软件著作权认证证书的得2分，不具备不得分。</w:t>
            </w:r>
          </w:p>
          <w:p w:rsidR="00CE7500" w:rsidRPr="002A7C41" w:rsidRDefault="00CE7500" w:rsidP="00BA3017">
            <w:pPr>
              <w:widowControl/>
              <w:spacing w:line="400" w:lineRule="atLeast"/>
              <w:jc w:val="left"/>
              <w:rPr>
                <w:rFonts w:ascii="仿宋" w:eastAsia="仿宋" w:hAnsi="仿宋" w:cs="仿宋"/>
                <w:sz w:val="24"/>
              </w:rPr>
            </w:pPr>
            <w:r w:rsidRPr="002A7C41">
              <w:rPr>
                <w:rFonts w:ascii="仿宋" w:eastAsia="仿宋" w:hAnsi="仿宋" w:cs="仿宋" w:hint="eastAsia"/>
                <w:b/>
                <w:bCs/>
                <w:kern w:val="0"/>
                <w:sz w:val="24"/>
              </w:rPr>
              <w:t>以上证明资料必须清晰、完整。</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lastRenderedPageBreak/>
              <w:t>25分</w:t>
            </w:r>
            <w:r w:rsidRPr="002A7C41">
              <w:rPr>
                <w:rFonts w:ascii="宋体" w:eastAsia="宋体" w:hAnsi="宋体" w:cs="宋体" w:hint="eastAsia"/>
                <w:kern w:val="0"/>
                <w:sz w:val="24"/>
              </w:rPr>
              <w:t> </w:t>
            </w:r>
          </w:p>
        </w:tc>
      </w:tr>
      <w:tr w:rsidR="00CE7500" w:rsidRPr="002A7C41" w:rsidTr="00BA3017">
        <w:trPr>
          <w:trHeight w:val="623"/>
        </w:trPr>
        <w:tc>
          <w:tcPr>
            <w:tcW w:w="8732" w:type="dxa"/>
            <w:gridSpan w:val="5"/>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lastRenderedPageBreak/>
              <w:t>三、技术部分（满分</w:t>
            </w:r>
            <w:r w:rsidRPr="002A7C41">
              <w:rPr>
                <w:rFonts w:ascii="宋体" w:eastAsia="宋体" w:hAnsi="宋体" w:cs="宋体" w:hint="eastAsia"/>
                <w:b/>
                <w:kern w:val="0"/>
                <w:sz w:val="24"/>
                <w:u w:val="single"/>
              </w:rPr>
              <w:t> </w:t>
            </w:r>
            <w:r w:rsidRPr="002A7C41">
              <w:rPr>
                <w:rFonts w:ascii="仿宋" w:eastAsia="仿宋" w:hAnsi="仿宋" w:cs="仿宋" w:hint="eastAsia"/>
                <w:b/>
                <w:kern w:val="0"/>
                <w:sz w:val="24"/>
                <w:u w:val="single"/>
              </w:rPr>
              <w:t>25</w:t>
            </w:r>
            <w:r w:rsidRPr="002A7C41">
              <w:rPr>
                <w:rFonts w:ascii="宋体" w:eastAsia="宋体" w:hAnsi="宋体" w:cs="宋体" w:hint="eastAsia"/>
                <w:b/>
                <w:kern w:val="0"/>
                <w:sz w:val="24"/>
                <w:u w:val="single"/>
              </w:rPr>
              <w:t>  </w:t>
            </w:r>
            <w:r w:rsidRPr="002A7C41">
              <w:rPr>
                <w:rFonts w:ascii="仿宋" w:eastAsia="仿宋" w:hAnsi="仿宋" w:cs="仿宋" w:hint="eastAsia"/>
                <w:b/>
                <w:kern w:val="0"/>
                <w:sz w:val="24"/>
              </w:rPr>
              <w:t>分）</w:t>
            </w:r>
          </w:p>
        </w:tc>
      </w:tr>
      <w:tr w:rsidR="00CE7500" w:rsidRPr="002A7C41" w:rsidTr="00BA3017">
        <w:trPr>
          <w:trHeight w:val="591"/>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评分因素</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评分标准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b/>
                <w:kern w:val="0"/>
                <w:sz w:val="24"/>
              </w:rPr>
              <w:t>分值</w:t>
            </w:r>
          </w:p>
        </w:tc>
      </w:tr>
      <w:tr w:rsidR="00CE7500" w:rsidRPr="002A7C41" w:rsidTr="00BA3017">
        <w:trPr>
          <w:trHeight w:val="487"/>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rPr>
                <w:rFonts w:ascii="仿宋" w:eastAsia="仿宋" w:hAnsi="仿宋" w:cs="仿宋"/>
                <w:sz w:val="24"/>
              </w:rPr>
            </w:pPr>
            <w:r w:rsidRPr="002A7C41">
              <w:rPr>
                <w:rFonts w:ascii="仿宋" w:eastAsia="仿宋" w:hAnsi="仿宋" w:cs="仿宋" w:hint="eastAsia"/>
                <w:kern w:val="0"/>
                <w:sz w:val="24"/>
              </w:rPr>
              <w:t>对招标文件</w:t>
            </w:r>
          </w:p>
          <w:p w:rsidR="00CE7500" w:rsidRPr="002A7C41" w:rsidRDefault="00CE7500" w:rsidP="00BA3017">
            <w:pPr>
              <w:widowControl/>
              <w:spacing w:line="330" w:lineRule="atLeast"/>
              <w:jc w:val="center"/>
              <w:rPr>
                <w:rFonts w:ascii="仿宋" w:eastAsia="仿宋" w:hAnsi="仿宋" w:cs="仿宋"/>
                <w:sz w:val="24"/>
              </w:rPr>
            </w:pPr>
            <w:r w:rsidRPr="002A7C41">
              <w:rPr>
                <w:rFonts w:ascii="仿宋" w:eastAsia="仿宋" w:hAnsi="仿宋" w:cs="仿宋" w:hint="eastAsia"/>
                <w:kern w:val="0"/>
                <w:sz w:val="24"/>
              </w:rPr>
              <w:t>响应程度</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jc w:val="left"/>
              <w:rPr>
                <w:rFonts w:ascii="仿宋" w:eastAsia="仿宋" w:hAnsi="仿宋" w:cs="仿宋"/>
                <w:sz w:val="24"/>
              </w:rPr>
            </w:pPr>
            <w:r w:rsidRPr="002A7C41">
              <w:rPr>
                <w:rFonts w:ascii="仿宋" w:eastAsia="仿宋" w:hAnsi="仿宋" w:cs="仿宋" w:hint="eastAsia"/>
                <w:kern w:val="0"/>
                <w:sz w:val="24"/>
              </w:rPr>
              <w:t>投标货物技术参数、性能及产品功能，全部满足招标文件技术要求的，得16分。技术参数中加*部分每有一项正偏离加1分，最多加4分。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宋体" w:eastAsia="宋体" w:hAnsi="宋体" w:cs="宋体" w:hint="eastAsia"/>
                <w:kern w:val="0"/>
                <w:sz w:val="24"/>
              </w:rPr>
              <w:t> </w:t>
            </w:r>
            <w:r w:rsidRPr="002A7C41">
              <w:rPr>
                <w:rFonts w:ascii="仿宋" w:eastAsia="仿宋" w:hAnsi="仿宋" w:cs="仿宋" w:hint="eastAsia"/>
                <w:kern w:val="0"/>
                <w:sz w:val="24"/>
              </w:rPr>
              <w:t>20</w:t>
            </w:r>
            <w:r w:rsidRPr="002A7C41">
              <w:rPr>
                <w:rFonts w:ascii="宋体" w:eastAsia="宋体" w:hAnsi="宋体" w:cs="宋体" w:hint="eastAsia"/>
                <w:kern w:val="0"/>
                <w:sz w:val="24"/>
              </w:rPr>
              <w:t> </w:t>
            </w:r>
            <w:r w:rsidRPr="002A7C41">
              <w:rPr>
                <w:rFonts w:ascii="仿宋" w:eastAsia="仿宋" w:hAnsi="仿宋" w:cs="仿宋" w:hint="eastAsia"/>
                <w:kern w:val="0"/>
                <w:sz w:val="24"/>
              </w:rPr>
              <w:t>分</w:t>
            </w:r>
          </w:p>
        </w:tc>
      </w:tr>
      <w:tr w:rsidR="00CE7500" w:rsidRPr="002A7C41" w:rsidTr="00BA3017">
        <w:trPr>
          <w:trHeight w:val="745"/>
        </w:trPr>
        <w:tc>
          <w:tcPr>
            <w:tcW w:w="1457" w:type="dxa"/>
            <w:gridSpan w:val="3"/>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rPr>
                <w:rFonts w:ascii="仿宋" w:eastAsia="仿宋" w:hAnsi="仿宋" w:cs="仿宋"/>
                <w:sz w:val="24"/>
              </w:rPr>
            </w:pPr>
            <w:r w:rsidRPr="002A7C41">
              <w:rPr>
                <w:rFonts w:ascii="仿宋" w:eastAsia="仿宋" w:hAnsi="仿宋" w:cs="仿宋" w:hint="eastAsia"/>
                <w:kern w:val="0"/>
                <w:sz w:val="24"/>
              </w:rPr>
              <w:t>售后服务</w:t>
            </w:r>
          </w:p>
        </w:tc>
        <w:tc>
          <w:tcPr>
            <w:tcW w:w="6330"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60" w:lineRule="atLeast"/>
              <w:jc w:val="left"/>
              <w:rPr>
                <w:rFonts w:ascii="仿宋" w:eastAsia="仿宋" w:hAnsi="仿宋" w:cs="仿宋"/>
                <w:kern w:val="0"/>
                <w:sz w:val="24"/>
              </w:rPr>
            </w:pPr>
            <w:r w:rsidRPr="002A7C41">
              <w:rPr>
                <w:rFonts w:ascii="仿宋" w:eastAsia="仿宋" w:hAnsi="仿宋" w:cs="仿宋" w:hint="eastAsia"/>
                <w:kern w:val="0"/>
                <w:sz w:val="24"/>
              </w:rPr>
              <w:t>1、免费售后保修时间以年为单位，LED显示屏以壹年、其它硬件产品以叁年起，每增加1年加1分，满分2分。</w:t>
            </w:r>
          </w:p>
          <w:p w:rsidR="00CE7500" w:rsidRPr="002A7C41" w:rsidRDefault="00CE7500" w:rsidP="00BA3017">
            <w:pPr>
              <w:widowControl/>
              <w:spacing w:line="360" w:lineRule="atLeast"/>
              <w:jc w:val="left"/>
              <w:rPr>
                <w:rFonts w:ascii="仿宋" w:eastAsia="仿宋" w:hAnsi="仿宋" w:cs="仿宋"/>
                <w:sz w:val="24"/>
              </w:rPr>
            </w:pPr>
            <w:r w:rsidRPr="002A7C41">
              <w:rPr>
                <w:rFonts w:ascii="仿宋" w:eastAsia="仿宋" w:hAnsi="仿宋" w:cs="仿宋" w:hint="eastAsia"/>
                <w:kern w:val="0"/>
                <w:sz w:val="24"/>
              </w:rPr>
              <w:t>2、售后服务响应及时、提供主要产品的备品备件、具有完善的解决方案，每项得1分，最高3分。</w:t>
            </w:r>
          </w:p>
        </w:tc>
        <w:tc>
          <w:tcPr>
            <w:tcW w:w="945" w:type="dxa"/>
            <w:tcBorders>
              <w:top w:val="nil"/>
              <w:left w:val="nil"/>
              <w:bottom w:val="single" w:sz="8" w:space="0" w:color="auto"/>
              <w:right w:val="single" w:sz="8" w:space="0" w:color="auto"/>
            </w:tcBorders>
            <w:shd w:val="clear" w:color="auto" w:fill="FFFFFF"/>
            <w:tcMar>
              <w:left w:w="108" w:type="dxa"/>
              <w:right w:w="108" w:type="dxa"/>
            </w:tcMar>
            <w:vAlign w:val="center"/>
          </w:tcPr>
          <w:p w:rsidR="00CE7500" w:rsidRPr="002A7C41" w:rsidRDefault="00CE7500" w:rsidP="00BA3017">
            <w:pPr>
              <w:widowControl/>
              <w:spacing w:line="330" w:lineRule="atLeast"/>
              <w:jc w:val="center"/>
              <w:rPr>
                <w:rFonts w:ascii="仿宋" w:eastAsia="仿宋" w:hAnsi="仿宋" w:cs="仿宋"/>
                <w:sz w:val="24"/>
              </w:rPr>
            </w:pPr>
            <w:r w:rsidRPr="002A7C41">
              <w:rPr>
                <w:rFonts w:ascii="宋体" w:eastAsia="宋体" w:hAnsi="宋体" w:cs="宋体" w:hint="eastAsia"/>
                <w:kern w:val="0"/>
                <w:sz w:val="24"/>
              </w:rPr>
              <w:t> </w:t>
            </w:r>
            <w:r w:rsidRPr="002A7C41">
              <w:rPr>
                <w:rFonts w:ascii="仿宋" w:eastAsia="仿宋" w:hAnsi="仿宋" w:cs="仿宋" w:hint="eastAsia"/>
                <w:kern w:val="0"/>
                <w:sz w:val="24"/>
              </w:rPr>
              <w:t>5</w:t>
            </w:r>
            <w:r w:rsidRPr="002A7C41">
              <w:rPr>
                <w:rFonts w:ascii="宋体" w:eastAsia="宋体" w:hAnsi="宋体" w:cs="宋体" w:hint="eastAsia"/>
                <w:kern w:val="0"/>
                <w:sz w:val="24"/>
              </w:rPr>
              <w:t> </w:t>
            </w:r>
            <w:r w:rsidRPr="002A7C41">
              <w:rPr>
                <w:rFonts w:ascii="仿宋" w:eastAsia="仿宋" w:hAnsi="仿宋" w:cs="仿宋" w:hint="eastAsia"/>
                <w:kern w:val="0"/>
                <w:sz w:val="24"/>
              </w:rPr>
              <w:t>分</w:t>
            </w:r>
          </w:p>
        </w:tc>
      </w:tr>
    </w:tbl>
    <w:p w:rsidR="00F51389" w:rsidRPr="002A7C41" w:rsidRDefault="00F51389" w:rsidP="00F51389">
      <w:pPr>
        <w:spacing w:line="360" w:lineRule="auto"/>
        <w:ind w:firstLineChars="200" w:firstLine="482"/>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2823"/>
        <w:gridCol w:w="2552"/>
        <w:gridCol w:w="2835"/>
      </w:tblGrid>
      <w:tr w:rsidR="00F51389" w:rsidRPr="002A7C41" w:rsidTr="00FD62FF">
        <w:trPr>
          <w:trHeight w:val="557"/>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序号</w:t>
            </w:r>
          </w:p>
        </w:tc>
        <w:tc>
          <w:tcPr>
            <w:tcW w:w="2823"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情形</w:t>
            </w:r>
          </w:p>
        </w:tc>
        <w:tc>
          <w:tcPr>
            <w:tcW w:w="2552"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rPr>
              <w:t>价格扣除</w:t>
            </w:r>
            <w:r w:rsidRPr="002A7C41">
              <w:rPr>
                <w:rFonts w:ascii="宋体" w:hAnsi="宋体" w:hint="eastAsia"/>
                <w:b/>
                <w:sz w:val="24"/>
                <w:szCs w:val="24"/>
                <w:lang w:val="en-GB"/>
              </w:rPr>
              <w:t>比例</w:t>
            </w:r>
          </w:p>
        </w:tc>
        <w:tc>
          <w:tcPr>
            <w:tcW w:w="2835"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计算公式</w:t>
            </w:r>
          </w:p>
        </w:tc>
      </w:tr>
      <w:tr w:rsidR="00F51389" w:rsidRPr="002A7C41" w:rsidTr="00FD62FF">
        <w:trPr>
          <w:trHeight w:val="891"/>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1</w:t>
            </w:r>
          </w:p>
        </w:tc>
        <w:tc>
          <w:tcPr>
            <w:tcW w:w="2823"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非联合体投标人</w:t>
            </w:r>
          </w:p>
          <w:p w:rsidR="00F51389" w:rsidRPr="002A7C41" w:rsidRDefault="00F51389" w:rsidP="00FD62FF">
            <w:pPr>
              <w:jc w:val="center"/>
              <w:rPr>
                <w:rFonts w:ascii="宋体" w:hAnsi="宋体"/>
                <w:b/>
                <w:sz w:val="24"/>
                <w:szCs w:val="24"/>
                <w:lang w:val="en-GB"/>
              </w:rPr>
            </w:pPr>
            <w:r w:rsidRPr="002A7C41">
              <w:rPr>
                <w:rFonts w:ascii="宋体" w:hAnsi="宋体" w:hint="eastAsia"/>
                <w:sz w:val="24"/>
                <w:szCs w:val="24"/>
                <w:lang w:val="en-GB"/>
              </w:rPr>
              <w:t>（投标人须为中小企业）</w:t>
            </w:r>
          </w:p>
        </w:tc>
        <w:tc>
          <w:tcPr>
            <w:tcW w:w="2552"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sz w:val="24"/>
                <w:szCs w:val="24"/>
              </w:rPr>
              <w:t>对小型和微型企业产品的价格扣除</w:t>
            </w:r>
            <w:r w:rsidRPr="002A7C41">
              <w:rPr>
                <w:rFonts w:ascii="宋体" w:hAnsi="宋体"/>
                <w:sz w:val="24"/>
                <w:szCs w:val="24"/>
                <w:u w:val="single"/>
              </w:rPr>
              <w:t>6</w:t>
            </w:r>
            <w:r w:rsidRPr="002A7C41">
              <w:rPr>
                <w:rFonts w:ascii="宋体" w:hAnsi="宋体" w:hint="eastAsia"/>
                <w:sz w:val="24"/>
                <w:szCs w:val="24"/>
              </w:rPr>
              <w:t>%</w:t>
            </w:r>
          </w:p>
        </w:tc>
        <w:tc>
          <w:tcPr>
            <w:tcW w:w="2835" w:type="dxa"/>
            <w:vMerge w:val="restart"/>
            <w:shd w:val="clear" w:color="auto" w:fill="auto"/>
            <w:vAlign w:val="center"/>
          </w:tcPr>
          <w:p w:rsidR="00F51389" w:rsidRPr="002A7C41" w:rsidRDefault="00F51389" w:rsidP="00FD62FF">
            <w:pPr>
              <w:jc w:val="center"/>
              <w:rPr>
                <w:sz w:val="24"/>
                <w:szCs w:val="24"/>
                <w:lang w:val="en-GB"/>
              </w:rPr>
            </w:pPr>
            <w:r w:rsidRPr="002A7C41">
              <w:rPr>
                <w:rFonts w:hint="eastAsia"/>
                <w:sz w:val="24"/>
                <w:szCs w:val="24"/>
                <w:lang w:val="en-GB"/>
              </w:rPr>
              <w:t>评标价格＝投标报价—</w:t>
            </w:r>
            <w:r w:rsidRPr="002A7C41">
              <w:rPr>
                <w:rFonts w:hint="eastAsia"/>
                <w:sz w:val="24"/>
                <w:szCs w:val="24"/>
              </w:rPr>
              <w:t>小型和微型企业产品的价格</w:t>
            </w:r>
            <w:r w:rsidRPr="002A7C41">
              <w:rPr>
                <w:rFonts w:ascii="宋体" w:hAnsi="宋体" w:hint="eastAsia"/>
                <w:sz w:val="24"/>
                <w:szCs w:val="24"/>
                <w:lang w:val="en-GB"/>
              </w:rPr>
              <w:t>×</w:t>
            </w:r>
            <w:r w:rsidRPr="002A7C41">
              <w:rPr>
                <w:rFonts w:hint="eastAsia"/>
                <w:sz w:val="24"/>
                <w:szCs w:val="24"/>
                <w:lang w:val="en-GB"/>
              </w:rPr>
              <w:t>6%</w:t>
            </w:r>
          </w:p>
          <w:p w:rsidR="00F51389" w:rsidRPr="002A7C41" w:rsidRDefault="00F51389" w:rsidP="00FD62FF">
            <w:pPr>
              <w:jc w:val="center"/>
              <w:rPr>
                <w:rFonts w:ascii="宋体" w:hAnsi="宋体"/>
                <w:b/>
                <w:sz w:val="24"/>
                <w:szCs w:val="24"/>
                <w:lang w:val="en-GB"/>
              </w:rPr>
            </w:pPr>
          </w:p>
        </w:tc>
      </w:tr>
      <w:tr w:rsidR="00F51389" w:rsidRPr="002A7C41" w:rsidTr="00FD62FF">
        <w:trPr>
          <w:trHeight w:val="1414"/>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2</w:t>
            </w:r>
          </w:p>
        </w:tc>
        <w:tc>
          <w:tcPr>
            <w:tcW w:w="2823" w:type="dxa"/>
            <w:vAlign w:val="center"/>
          </w:tcPr>
          <w:p w:rsidR="00F51389" w:rsidRPr="002A7C41" w:rsidRDefault="00F51389" w:rsidP="00FD62FF">
            <w:pPr>
              <w:jc w:val="center"/>
              <w:rPr>
                <w:rFonts w:ascii="宋体" w:hAnsi="宋体"/>
                <w:b/>
                <w:sz w:val="24"/>
                <w:szCs w:val="24"/>
              </w:rPr>
            </w:pPr>
            <w:r w:rsidRPr="002A7C41">
              <w:rPr>
                <w:rFonts w:ascii="宋体" w:hAnsi="宋体" w:hint="eastAsia"/>
                <w:sz w:val="24"/>
                <w:szCs w:val="24"/>
                <w:lang w:val="en-GB"/>
              </w:rPr>
              <w:t>联合体各方均为小型、微型企业</w:t>
            </w:r>
          </w:p>
        </w:tc>
        <w:tc>
          <w:tcPr>
            <w:tcW w:w="2552" w:type="dxa"/>
            <w:vAlign w:val="center"/>
          </w:tcPr>
          <w:p w:rsidR="00F51389" w:rsidRPr="002A7C41" w:rsidRDefault="00F51389" w:rsidP="00FD62FF">
            <w:pPr>
              <w:jc w:val="center"/>
              <w:rPr>
                <w:rFonts w:ascii="宋体" w:hAnsi="宋体"/>
                <w:sz w:val="24"/>
                <w:szCs w:val="24"/>
              </w:rPr>
            </w:pPr>
            <w:r w:rsidRPr="002A7C41">
              <w:rPr>
                <w:rFonts w:ascii="宋体" w:hAnsi="宋体" w:hint="eastAsia"/>
                <w:sz w:val="24"/>
                <w:szCs w:val="24"/>
              </w:rPr>
              <w:t>对小型和微型企业产品的价格扣除</w:t>
            </w:r>
            <w:r w:rsidRPr="002A7C41">
              <w:rPr>
                <w:rFonts w:ascii="宋体" w:hAnsi="宋体"/>
                <w:sz w:val="24"/>
                <w:szCs w:val="24"/>
                <w:u w:val="single"/>
              </w:rPr>
              <w:t>6</w:t>
            </w:r>
            <w:r w:rsidRPr="002A7C41">
              <w:rPr>
                <w:rFonts w:ascii="宋体" w:hAnsi="宋体" w:hint="eastAsia"/>
                <w:sz w:val="24"/>
                <w:szCs w:val="24"/>
              </w:rPr>
              <w:t>%</w:t>
            </w:r>
          </w:p>
          <w:p w:rsidR="00F51389" w:rsidRPr="002A7C41" w:rsidRDefault="00F51389" w:rsidP="00FD62FF">
            <w:pPr>
              <w:jc w:val="center"/>
              <w:rPr>
                <w:rFonts w:ascii="宋体" w:hAnsi="宋体"/>
                <w:b/>
                <w:sz w:val="24"/>
                <w:szCs w:val="24"/>
                <w:lang w:val="en-GB"/>
              </w:rPr>
            </w:pPr>
            <w:r w:rsidRPr="002A7C41">
              <w:rPr>
                <w:rFonts w:ascii="宋体" w:hAnsi="宋体" w:hint="eastAsia"/>
                <w:sz w:val="24"/>
                <w:szCs w:val="24"/>
              </w:rPr>
              <w:t>（不再享受序号3的价格折扣）</w:t>
            </w:r>
          </w:p>
        </w:tc>
        <w:tc>
          <w:tcPr>
            <w:tcW w:w="2835" w:type="dxa"/>
            <w:vMerge/>
            <w:shd w:val="clear" w:color="auto" w:fill="auto"/>
          </w:tcPr>
          <w:p w:rsidR="00F51389" w:rsidRPr="002A7C41" w:rsidRDefault="00F51389" w:rsidP="00FD62FF">
            <w:pPr>
              <w:rPr>
                <w:rFonts w:ascii="宋体" w:hAnsi="宋体"/>
                <w:sz w:val="24"/>
                <w:szCs w:val="24"/>
                <w:lang w:val="en-GB"/>
              </w:rPr>
            </w:pPr>
          </w:p>
        </w:tc>
      </w:tr>
      <w:tr w:rsidR="00F51389" w:rsidRPr="002A7C41" w:rsidTr="00FD62FF">
        <w:trPr>
          <w:trHeight w:val="707"/>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3</w:t>
            </w:r>
          </w:p>
        </w:tc>
        <w:tc>
          <w:tcPr>
            <w:tcW w:w="2823"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sz w:val="24"/>
                <w:szCs w:val="24"/>
                <w:lang w:val="en-GB"/>
              </w:rPr>
              <w:t>联合体一方为小型、微型企业且小型、微型企业协议合同金额占联合体协议合同总金额30%以上的</w:t>
            </w:r>
          </w:p>
        </w:tc>
        <w:tc>
          <w:tcPr>
            <w:tcW w:w="2552"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对联合体总金额扣除</w:t>
            </w:r>
          </w:p>
          <w:p w:rsidR="00F51389" w:rsidRPr="002A7C41" w:rsidRDefault="00F51389" w:rsidP="00FD62FF">
            <w:pPr>
              <w:jc w:val="center"/>
              <w:rPr>
                <w:rFonts w:ascii="宋体" w:hAnsi="宋体"/>
                <w:b/>
                <w:sz w:val="24"/>
                <w:szCs w:val="24"/>
                <w:lang w:val="en-GB"/>
              </w:rPr>
            </w:pPr>
            <w:r w:rsidRPr="002A7C41">
              <w:rPr>
                <w:rFonts w:ascii="宋体" w:hAnsi="宋体" w:hint="eastAsia"/>
                <w:sz w:val="24"/>
                <w:szCs w:val="24"/>
                <w:u w:val="single"/>
              </w:rPr>
              <w:t xml:space="preserve"> </w:t>
            </w:r>
            <w:r w:rsidRPr="002A7C41">
              <w:rPr>
                <w:rFonts w:ascii="宋体" w:hAnsi="宋体"/>
                <w:sz w:val="24"/>
                <w:szCs w:val="24"/>
                <w:u w:val="single"/>
              </w:rPr>
              <w:t>2</w:t>
            </w:r>
            <w:r w:rsidRPr="002A7C41">
              <w:rPr>
                <w:rFonts w:ascii="宋体" w:hAnsi="宋体" w:hint="eastAsia"/>
                <w:sz w:val="24"/>
                <w:szCs w:val="24"/>
                <w:u w:val="single"/>
              </w:rPr>
              <w:t xml:space="preserve"> </w:t>
            </w:r>
            <w:r w:rsidRPr="002A7C41">
              <w:rPr>
                <w:rFonts w:ascii="宋体" w:hAnsi="宋体" w:hint="eastAsia"/>
                <w:sz w:val="24"/>
                <w:szCs w:val="24"/>
              </w:rPr>
              <w:t>%</w:t>
            </w:r>
          </w:p>
        </w:tc>
        <w:tc>
          <w:tcPr>
            <w:tcW w:w="2835" w:type="dxa"/>
            <w:shd w:val="clear" w:color="auto" w:fill="auto"/>
            <w:vAlign w:val="center"/>
          </w:tcPr>
          <w:p w:rsidR="00F51389" w:rsidRPr="002A7C41" w:rsidRDefault="00F51389" w:rsidP="00FD62FF">
            <w:pPr>
              <w:jc w:val="center"/>
              <w:rPr>
                <w:rFonts w:ascii="宋体" w:hAnsi="宋体"/>
                <w:sz w:val="24"/>
                <w:szCs w:val="24"/>
                <w:u w:val="single"/>
              </w:rPr>
            </w:pPr>
            <w:r w:rsidRPr="002A7C41">
              <w:rPr>
                <w:rFonts w:ascii="宋体" w:hAnsi="宋体" w:hint="eastAsia"/>
                <w:sz w:val="24"/>
                <w:szCs w:val="24"/>
                <w:lang w:val="en-GB"/>
              </w:rPr>
              <w:t>评标价格＝投标报价×</w:t>
            </w:r>
            <w:r w:rsidRPr="002A7C41">
              <w:rPr>
                <w:rFonts w:ascii="宋体" w:hAnsi="宋体" w:hint="eastAsia"/>
                <w:sz w:val="24"/>
                <w:szCs w:val="24"/>
              </w:rPr>
              <w:t>(1-</w:t>
            </w:r>
            <w:r w:rsidRPr="002A7C41">
              <w:rPr>
                <w:rFonts w:ascii="宋体" w:hAnsi="宋体"/>
                <w:sz w:val="24"/>
                <w:szCs w:val="24"/>
                <w:u w:val="single"/>
              </w:rPr>
              <w:t>2</w:t>
            </w:r>
            <w:r w:rsidRPr="002A7C41">
              <w:rPr>
                <w:rFonts w:ascii="宋体" w:hAnsi="宋体" w:hint="eastAsia"/>
                <w:sz w:val="24"/>
                <w:szCs w:val="24"/>
                <w:u w:val="single"/>
              </w:rPr>
              <w:t>%)</w:t>
            </w:r>
          </w:p>
          <w:p w:rsidR="00F51389" w:rsidRPr="002A7C41" w:rsidRDefault="00F51389" w:rsidP="00FD62FF">
            <w:pPr>
              <w:jc w:val="center"/>
              <w:rPr>
                <w:rFonts w:ascii="宋体" w:hAnsi="宋体"/>
                <w:b/>
                <w:sz w:val="24"/>
                <w:szCs w:val="24"/>
                <w:lang w:val="en-GB"/>
              </w:rPr>
            </w:pPr>
          </w:p>
        </w:tc>
      </w:tr>
      <w:tr w:rsidR="00F51389" w:rsidRPr="002A7C41" w:rsidTr="00FD62FF">
        <w:trPr>
          <w:trHeight w:val="707"/>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t>4</w:t>
            </w:r>
          </w:p>
        </w:tc>
        <w:tc>
          <w:tcPr>
            <w:tcW w:w="2823"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监狱企业</w:t>
            </w:r>
          </w:p>
        </w:tc>
        <w:tc>
          <w:tcPr>
            <w:tcW w:w="2552"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视同小型、微型企业</w:t>
            </w:r>
          </w:p>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对监狱企业产品价格扣除</w:t>
            </w:r>
            <w:r w:rsidRPr="002A7C41">
              <w:rPr>
                <w:rFonts w:ascii="宋体" w:hAnsi="宋体"/>
                <w:sz w:val="24"/>
                <w:szCs w:val="24"/>
                <w:u w:val="single"/>
              </w:rPr>
              <w:t>6</w:t>
            </w:r>
            <w:r w:rsidRPr="002A7C41">
              <w:rPr>
                <w:rFonts w:ascii="宋体" w:hAnsi="宋体" w:hint="eastAsia"/>
                <w:sz w:val="24"/>
                <w:szCs w:val="24"/>
              </w:rPr>
              <w:t>%</w:t>
            </w:r>
          </w:p>
        </w:tc>
        <w:tc>
          <w:tcPr>
            <w:tcW w:w="2835" w:type="dxa"/>
            <w:shd w:val="clear" w:color="auto" w:fill="auto"/>
            <w:vAlign w:val="center"/>
          </w:tcPr>
          <w:p w:rsidR="00F51389" w:rsidRPr="002A7C41" w:rsidRDefault="00F51389" w:rsidP="00FD62FF">
            <w:pPr>
              <w:jc w:val="center"/>
              <w:rPr>
                <w:rFonts w:ascii="宋体" w:hAnsi="宋体"/>
                <w:sz w:val="24"/>
                <w:szCs w:val="24"/>
                <w:lang w:val="en-GB"/>
              </w:rPr>
            </w:pPr>
            <w:r w:rsidRPr="002A7C41">
              <w:rPr>
                <w:rFonts w:hint="eastAsia"/>
                <w:sz w:val="24"/>
                <w:szCs w:val="24"/>
                <w:lang w:val="en-GB"/>
              </w:rPr>
              <w:t>评标价格＝投标报价—</w:t>
            </w:r>
            <w:r w:rsidRPr="002A7C41">
              <w:rPr>
                <w:rFonts w:hint="eastAsia"/>
                <w:sz w:val="24"/>
                <w:szCs w:val="24"/>
              </w:rPr>
              <w:t>监狱企业产品的价格</w:t>
            </w:r>
            <w:r w:rsidRPr="002A7C41">
              <w:rPr>
                <w:rFonts w:ascii="宋体" w:hAnsi="宋体" w:hint="eastAsia"/>
                <w:sz w:val="24"/>
                <w:szCs w:val="24"/>
                <w:lang w:val="en-GB"/>
              </w:rPr>
              <w:t>×</w:t>
            </w:r>
            <w:r w:rsidRPr="002A7C41">
              <w:rPr>
                <w:rFonts w:hint="eastAsia"/>
                <w:sz w:val="24"/>
                <w:szCs w:val="24"/>
                <w:lang w:val="en-GB"/>
              </w:rPr>
              <w:t>6%</w:t>
            </w:r>
          </w:p>
        </w:tc>
      </w:tr>
      <w:tr w:rsidR="00F51389" w:rsidRPr="002A7C41" w:rsidTr="00FD62FF">
        <w:trPr>
          <w:trHeight w:val="707"/>
        </w:trPr>
        <w:tc>
          <w:tcPr>
            <w:tcW w:w="721" w:type="dxa"/>
            <w:vAlign w:val="center"/>
          </w:tcPr>
          <w:p w:rsidR="00F51389" w:rsidRPr="002A7C41" w:rsidRDefault="00F51389" w:rsidP="00FD62FF">
            <w:pPr>
              <w:jc w:val="center"/>
              <w:rPr>
                <w:rFonts w:ascii="宋体" w:hAnsi="宋体"/>
                <w:b/>
                <w:sz w:val="24"/>
                <w:szCs w:val="24"/>
                <w:lang w:val="en-GB"/>
              </w:rPr>
            </w:pPr>
            <w:r w:rsidRPr="002A7C41">
              <w:rPr>
                <w:rFonts w:ascii="宋体" w:hAnsi="宋体" w:hint="eastAsia"/>
                <w:b/>
                <w:sz w:val="24"/>
                <w:szCs w:val="24"/>
                <w:lang w:val="en-GB"/>
              </w:rPr>
              <w:lastRenderedPageBreak/>
              <w:t>5</w:t>
            </w:r>
          </w:p>
        </w:tc>
        <w:tc>
          <w:tcPr>
            <w:tcW w:w="2823"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残疾人福利性单位</w:t>
            </w:r>
          </w:p>
        </w:tc>
        <w:tc>
          <w:tcPr>
            <w:tcW w:w="2552" w:type="dxa"/>
            <w:vAlign w:val="center"/>
          </w:tcPr>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视同小型、微型企业</w:t>
            </w:r>
          </w:p>
          <w:p w:rsidR="00F51389" w:rsidRPr="002A7C41" w:rsidRDefault="00F51389" w:rsidP="00FD62FF">
            <w:pPr>
              <w:jc w:val="center"/>
              <w:rPr>
                <w:rFonts w:ascii="宋体" w:hAnsi="宋体"/>
                <w:sz w:val="24"/>
                <w:szCs w:val="24"/>
                <w:lang w:val="en-GB"/>
              </w:rPr>
            </w:pPr>
            <w:r w:rsidRPr="002A7C41">
              <w:rPr>
                <w:rFonts w:ascii="宋体" w:hAnsi="宋体" w:hint="eastAsia"/>
                <w:sz w:val="24"/>
                <w:szCs w:val="24"/>
                <w:lang w:val="en-GB"/>
              </w:rPr>
              <w:t>对残疾人福利性单位产品价格扣除</w:t>
            </w:r>
            <w:r w:rsidRPr="002A7C41">
              <w:rPr>
                <w:rFonts w:ascii="宋体" w:hAnsi="宋体"/>
                <w:sz w:val="24"/>
                <w:szCs w:val="24"/>
                <w:u w:val="single"/>
              </w:rPr>
              <w:t>6</w:t>
            </w:r>
            <w:r w:rsidRPr="002A7C41">
              <w:rPr>
                <w:rFonts w:ascii="宋体" w:hAnsi="宋体" w:hint="eastAsia"/>
                <w:sz w:val="24"/>
                <w:szCs w:val="24"/>
              </w:rPr>
              <w:t>%</w:t>
            </w:r>
          </w:p>
        </w:tc>
        <w:tc>
          <w:tcPr>
            <w:tcW w:w="2835" w:type="dxa"/>
            <w:shd w:val="clear" w:color="auto" w:fill="auto"/>
            <w:vAlign w:val="center"/>
          </w:tcPr>
          <w:p w:rsidR="00F51389" w:rsidRPr="002A7C41" w:rsidRDefault="00F51389" w:rsidP="00FD62FF">
            <w:pPr>
              <w:jc w:val="center"/>
              <w:rPr>
                <w:sz w:val="24"/>
                <w:szCs w:val="24"/>
                <w:lang w:val="en-GB"/>
              </w:rPr>
            </w:pPr>
            <w:r w:rsidRPr="002A7C41">
              <w:rPr>
                <w:rFonts w:hint="eastAsia"/>
                <w:sz w:val="24"/>
                <w:szCs w:val="24"/>
                <w:lang w:val="en-GB"/>
              </w:rPr>
              <w:t>评标价格＝投标报价—</w:t>
            </w:r>
            <w:r w:rsidRPr="002A7C41">
              <w:rPr>
                <w:rFonts w:hint="eastAsia"/>
                <w:sz w:val="24"/>
                <w:szCs w:val="24"/>
              </w:rPr>
              <w:t>残疾人福利性单位产品的价格</w:t>
            </w:r>
            <w:r w:rsidRPr="002A7C41">
              <w:rPr>
                <w:rFonts w:ascii="宋体" w:hAnsi="宋体" w:hint="eastAsia"/>
                <w:sz w:val="24"/>
                <w:szCs w:val="24"/>
                <w:lang w:val="en-GB"/>
              </w:rPr>
              <w:t>×</w:t>
            </w:r>
            <w:r w:rsidRPr="002A7C41">
              <w:rPr>
                <w:rFonts w:hint="eastAsia"/>
                <w:sz w:val="24"/>
                <w:szCs w:val="24"/>
                <w:lang w:val="en-GB"/>
              </w:rPr>
              <w:t>6%</w:t>
            </w:r>
          </w:p>
        </w:tc>
      </w:tr>
      <w:tr w:rsidR="00F51389" w:rsidRPr="002A7C41" w:rsidTr="00FD62FF">
        <w:trPr>
          <w:trHeight w:val="2582"/>
        </w:trPr>
        <w:tc>
          <w:tcPr>
            <w:tcW w:w="8931" w:type="dxa"/>
            <w:gridSpan w:val="4"/>
            <w:vAlign w:val="center"/>
          </w:tcPr>
          <w:p w:rsidR="00F51389" w:rsidRPr="002A7C41" w:rsidRDefault="00F51389" w:rsidP="00FD62FF">
            <w:pPr>
              <w:widowControl/>
              <w:adjustRightInd w:val="0"/>
              <w:spacing w:line="360" w:lineRule="auto"/>
              <w:ind w:leftChars="-1" w:left="-2" w:firstLineChars="200" w:firstLine="480"/>
              <w:jc w:val="left"/>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F51389" w:rsidRPr="002A7C41" w:rsidRDefault="00F51389" w:rsidP="00FD62FF">
            <w:pPr>
              <w:widowControl/>
              <w:adjustRightInd w:val="0"/>
              <w:spacing w:line="360" w:lineRule="auto"/>
              <w:ind w:leftChars="-1" w:left="-2" w:firstLineChars="200" w:firstLine="480"/>
              <w:jc w:val="left"/>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Pr="002A7C41">
              <w:rPr>
                <w:rFonts w:asciiTheme="minorEastAsia" w:hAnsiTheme="minorEastAsia" w:cs="仿宋_GB2312"/>
                <w:sz w:val="24"/>
                <w:szCs w:val="24"/>
                <w:lang w:val="zh-CN"/>
              </w:rPr>
              <w:t>经评标委员会</w:t>
            </w:r>
            <w:r w:rsidRPr="002A7C41">
              <w:rPr>
                <w:rFonts w:asciiTheme="minorEastAsia" w:hAnsiTheme="minorEastAsia" w:cs="仿宋_GB2312" w:hint="eastAsia"/>
                <w:sz w:val="24"/>
                <w:szCs w:val="24"/>
                <w:lang w:val="zh-CN"/>
              </w:rPr>
              <w:t>审查、评价</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投标文件符合</w:t>
            </w:r>
            <w:r w:rsidRPr="002A7C41">
              <w:rPr>
                <w:rFonts w:asciiTheme="minorEastAsia" w:hAnsiTheme="minorEastAsia" w:cs="仿宋_GB2312"/>
                <w:sz w:val="24"/>
                <w:szCs w:val="24"/>
                <w:lang w:val="zh-CN"/>
              </w:rPr>
              <w:t>招标文件</w:t>
            </w:r>
            <w:r w:rsidRPr="002A7C41">
              <w:rPr>
                <w:rFonts w:asciiTheme="minorEastAsia" w:hAnsiTheme="minorEastAsia" w:cs="仿宋_GB2312" w:hint="eastAsia"/>
                <w:sz w:val="24"/>
                <w:szCs w:val="24"/>
                <w:lang w:val="zh-CN"/>
              </w:rPr>
              <w:t>实质性</w:t>
            </w:r>
            <w:r w:rsidRPr="002A7C41">
              <w:rPr>
                <w:rFonts w:asciiTheme="minorEastAsia" w:hAnsiTheme="minorEastAsia" w:cs="仿宋_GB2312"/>
                <w:sz w:val="24"/>
                <w:szCs w:val="24"/>
                <w:lang w:val="zh-CN"/>
              </w:rPr>
              <w:t>要求且</w:t>
            </w:r>
            <w:r w:rsidRPr="002A7C41">
              <w:rPr>
                <w:rFonts w:asciiTheme="minorEastAsia" w:hAnsiTheme="minorEastAsia" w:cs="仿宋_GB2312" w:hint="eastAsia"/>
                <w:sz w:val="24"/>
                <w:szCs w:val="24"/>
                <w:lang w:val="zh-CN"/>
              </w:rPr>
              <w:t>进行了政策性价格扣除后，</w:t>
            </w:r>
            <w:r w:rsidRPr="002A7C41">
              <w:rPr>
                <w:rFonts w:asciiTheme="minorEastAsia" w:hAnsiTheme="minorEastAsia" w:cs="仿宋_GB2312"/>
                <w:sz w:val="24"/>
                <w:szCs w:val="24"/>
                <w:lang w:val="zh-CN"/>
              </w:rPr>
              <w:t>以</w:t>
            </w:r>
            <w:r w:rsidRPr="002A7C41">
              <w:rPr>
                <w:rFonts w:asciiTheme="minorEastAsia" w:hAnsiTheme="minorEastAsia" w:cs="仿宋_GB2312" w:hint="eastAsia"/>
                <w:sz w:val="24"/>
                <w:szCs w:val="24"/>
                <w:lang w:val="zh-CN"/>
              </w:rPr>
              <w:t>评标价格的</w:t>
            </w:r>
            <w:r w:rsidRPr="002A7C41">
              <w:rPr>
                <w:rFonts w:asciiTheme="minorEastAsia" w:hAnsiTheme="minorEastAsia" w:cs="仿宋_GB2312"/>
                <w:sz w:val="24"/>
                <w:szCs w:val="24"/>
                <w:lang w:val="zh-CN"/>
              </w:rPr>
              <w:t>最低价者定为评标基准价，其价格分为满分。其他投标人的价格分统一按下列公式</w:t>
            </w:r>
            <w:r w:rsidRPr="002A7C41">
              <w:rPr>
                <w:rFonts w:asciiTheme="minorEastAsia" w:hAnsiTheme="minorEastAsia" w:cs="仿宋_GB2312" w:hint="eastAsia"/>
                <w:sz w:val="24"/>
                <w:szCs w:val="24"/>
                <w:lang w:val="zh-CN"/>
              </w:rPr>
              <w:t>计算</w:t>
            </w:r>
            <w:r w:rsidRPr="002A7C41">
              <w:rPr>
                <w:rFonts w:asciiTheme="minorEastAsia" w:hAnsiTheme="minorEastAsia" w:cs="仿宋_GB2312"/>
                <w:sz w:val="24"/>
                <w:szCs w:val="24"/>
                <w:lang w:val="zh-CN"/>
              </w:rPr>
              <w:t>。即：</w:t>
            </w:r>
          </w:p>
          <w:p w:rsidR="00F51389" w:rsidRPr="002A7C41" w:rsidRDefault="00F51389" w:rsidP="00FD62FF">
            <w:pPr>
              <w:widowControl/>
              <w:adjustRightInd w:val="0"/>
              <w:spacing w:line="360" w:lineRule="auto"/>
              <w:ind w:leftChars="-42" w:left="-88" w:firstLineChars="214" w:firstLine="514"/>
              <w:jc w:val="left"/>
              <w:rPr>
                <w:rFonts w:asciiTheme="minorEastAsia" w:hAnsiTheme="minorEastAsia" w:cs="仿宋_GB2312"/>
                <w:sz w:val="24"/>
                <w:szCs w:val="24"/>
                <w:lang w:val="zh-CN"/>
              </w:rPr>
            </w:pPr>
            <w:r w:rsidRPr="002A7C41">
              <w:rPr>
                <w:rFonts w:asciiTheme="minorEastAsia" w:hAnsiTheme="minorEastAsia" w:cs="仿宋_GB2312"/>
                <w:sz w:val="24"/>
                <w:szCs w:val="24"/>
                <w:lang w:val="zh-CN"/>
              </w:rPr>
              <w:t>评标基准价</w:t>
            </w:r>
            <w:r w:rsidRPr="002A7C41">
              <w:rPr>
                <w:rFonts w:asciiTheme="minorEastAsia" w:hAnsiTheme="minorEastAsia" w:cs="仿宋_GB2312" w:hint="eastAsia"/>
                <w:sz w:val="24"/>
                <w:szCs w:val="24"/>
                <w:lang w:val="zh-CN"/>
              </w:rPr>
              <w:t>=评标价格的最低价</w:t>
            </w:r>
          </w:p>
          <w:p w:rsidR="00F51389" w:rsidRPr="002A7C41" w:rsidRDefault="00F51389" w:rsidP="00FD62FF">
            <w:pPr>
              <w:adjustRightInd w:val="0"/>
              <w:spacing w:line="360" w:lineRule="auto"/>
              <w:ind w:leftChars="-42" w:left="-88" w:firstLineChars="214" w:firstLine="514"/>
              <w:jc w:val="left"/>
              <w:rPr>
                <w:rFonts w:asciiTheme="minorEastAsia" w:hAnsiTheme="minorEastAsia" w:cs="仿宋_GB2312"/>
                <w:sz w:val="24"/>
                <w:szCs w:val="24"/>
                <w:lang w:val="zh-CN"/>
              </w:rPr>
            </w:pPr>
            <w:r w:rsidRPr="002A7C41">
              <w:rPr>
                <w:rFonts w:asciiTheme="minorEastAsia" w:hAnsiTheme="minorEastAsia" w:cs="仿宋_GB2312"/>
                <w:sz w:val="24"/>
                <w:szCs w:val="24"/>
                <w:lang w:val="zh-CN"/>
              </w:rPr>
              <w:t>其他投标报价得分</w:t>
            </w:r>
            <w:r w:rsidRPr="002A7C41">
              <w:rPr>
                <w:rFonts w:asciiTheme="minorEastAsia" w:hAnsiTheme="minorEastAsia" w:cs="仿宋_GB2312" w:hint="eastAsia"/>
                <w:sz w:val="24"/>
                <w:szCs w:val="24"/>
                <w:lang w:val="zh-CN"/>
              </w:rPr>
              <w:t>=（</w:t>
            </w:r>
            <w:r w:rsidRPr="002A7C41">
              <w:rPr>
                <w:rFonts w:asciiTheme="minorEastAsia" w:hAnsiTheme="minorEastAsia" w:cs="仿宋_GB2312"/>
                <w:sz w:val="24"/>
                <w:szCs w:val="24"/>
                <w:lang w:val="zh-CN"/>
              </w:rPr>
              <w:t>评标基准价</w:t>
            </w:r>
            <w:r w:rsidRPr="002A7C41">
              <w:rPr>
                <w:rFonts w:asciiTheme="minorEastAsia" w:hAnsiTheme="minorEastAsia" w:cs="仿宋_GB2312" w:hint="eastAsia"/>
                <w:sz w:val="24"/>
                <w:szCs w:val="24"/>
                <w:lang w:val="zh-CN"/>
              </w:rPr>
              <w:t>/评标价格）</w:t>
            </w:r>
            <w:r w:rsidRPr="002A7C41">
              <w:rPr>
                <w:rFonts w:asciiTheme="minorEastAsia" w:hAnsiTheme="minorEastAsia" w:cs="仿宋_GB2312"/>
                <w:sz w:val="24"/>
                <w:szCs w:val="24"/>
                <w:lang w:val="zh-CN"/>
              </w:rPr>
              <w:t>×</w:t>
            </w:r>
            <w:r w:rsidRPr="002A7C41">
              <w:rPr>
                <w:rFonts w:asciiTheme="minorEastAsia" w:hAnsiTheme="minorEastAsia" w:cs="仿宋_GB2312" w:hint="eastAsia"/>
                <w:sz w:val="24"/>
                <w:szCs w:val="24"/>
                <w:lang w:val="zh-CN"/>
              </w:rPr>
              <w:t>评标标准中价格分值</w:t>
            </w:r>
          </w:p>
        </w:tc>
      </w:tr>
    </w:tbl>
    <w:p w:rsidR="00F51389" w:rsidRPr="002A7C41" w:rsidRDefault="00F51389" w:rsidP="00F51389">
      <w:pPr>
        <w:spacing w:line="360" w:lineRule="auto"/>
        <w:rPr>
          <w:rFonts w:ascii="宋体" w:hAnsi="宋体"/>
          <w:bCs/>
          <w:sz w:val="24"/>
          <w:szCs w:val="24"/>
          <w:lang w:val="en-GB"/>
        </w:rPr>
      </w:pPr>
      <w:r w:rsidRPr="002A7C41">
        <w:rPr>
          <w:rFonts w:ascii="宋体" w:hAnsi="宋体" w:hint="eastAsia"/>
          <w:bCs/>
          <w:sz w:val="24"/>
          <w:szCs w:val="24"/>
          <w:lang w:val="en-GB"/>
        </w:rPr>
        <w:t>备注：</w:t>
      </w:r>
    </w:p>
    <w:p w:rsidR="007D100D" w:rsidRPr="002A7C41" w:rsidRDefault="007D100D" w:rsidP="00F51389">
      <w:pPr>
        <w:spacing w:line="360" w:lineRule="auto"/>
        <w:ind w:firstLineChars="200" w:firstLine="480"/>
        <w:rPr>
          <w:rFonts w:ascii="宋体" w:hAnsi="宋体"/>
          <w:bCs/>
          <w:sz w:val="24"/>
          <w:szCs w:val="24"/>
          <w:lang w:val="en-GB"/>
        </w:rPr>
      </w:pPr>
      <w:r w:rsidRPr="002A7C41">
        <w:rPr>
          <w:rFonts w:ascii="宋体" w:hAnsi="宋体" w:cs="仿宋_GB2312" w:hint="eastAsia"/>
          <w:sz w:val="24"/>
          <w:szCs w:val="24"/>
        </w:rPr>
        <w:t>对投标人挂靠借用资质、提供虚假业绩、证书投标行为，一经发现，将按照《政府采购法》给与行政处罚，将其列入“中国政府采购网” 政府采购严重违法失信行为记录名单，并予以公示。</w:t>
      </w:r>
    </w:p>
    <w:p w:rsidR="00F51389" w:rsidRPr="002A7C41" w:rsidRDefault="00F51389" w:rsidP="00F51389">
      <w:pPr>
        <w:spacing w:line="360" w:lineRule="auto"/>
        <w:ind w:firstLineChars="200" w:firstLine="480"/>
        <w:rPr>
          <w:rFonts w:ascii="宋体" w:hAnsi="宋体"/>
          <w:bCs/>
          <w:sz w:val="24"/>
          <w:szCs w:val="24"/>
          <w:lang w:val="en-GB"/>
        </w:rPr>
      </w:pPr>
      <w:r w:rsidRPr="002A7C41">
        <w:rPr>
          <w:rFonts w:ascii="宋体" w:hAnsi="宋体" w:hint="eastAsia"/>
          <w:bCs/>
          <w:sz w:val="24"/>
          <w:szCs w:val="24"/>
          <w:lang w:val="en-GB"/>
        </w:rPr>
        <w:t>a、不接受联合体投标的项目，本表中第2项、第3项情形不适用。</w:t>
      </w:r>
    </w:p>
    <w:p w:rsidR="00F51389" w:rsidRPr="002A7C41" w:rsidRDefault="00F51389" w:rsidP="00F51389">
      <w:pPr>
        <w:spacing w:line="360" w:lineRule="auto"/>
        <w:ind w:firstLineChars="200" w:firstLine="480"/>
        <w:rPr>
          <w:rFonts w:ascii="宋体" w:hAnsi="宋体"/>
          <w:bCs/>
          <w:sz w:val="24"/>
          <w:szCs w:val="24"/>
          <w:lang w:val="en-GB"/>
        </w:rPr>
      </w:pPr>
      <w:r w:rsidRPr="002A7C41">
        <w:rPr>
          <w:rFonts w:ascii="宋体" w:hAnsi="宋体" w:hint="eastAsia"/>
          <w:bCs/>
          <w:sz w:val="24"/>
          <w:szCs w:val="24"/>
          <w:lang w:val="en-GB"/>
        </w:rPr>
        <w:t>b、小型和微型企业产品包括货物及其提供的服务与工程。</w:t>
      </w:r>
    </w:p>
    <w:p w:rsidR="00F51389" w:rsidRPr="002A7C41" w:rsidRDefault="00F51389" w:rsidP="00F51389">
      <w:pPr>
        <w:spacing w:line="360" w:lineRule="auto"/>
        <w:ind w:firstLineChars="200" w:firstLine="480"/>
        <w:rPr>
          <w:rFonts w:ascii="宋体" w:hAnsi="宋体"/>
          <w:bCs/>
          <w:sz w:val="24"/>
          <w:szCs w:val="24"/>
          <w:lang w:val="en-GB"/>
        </w:rPr>
      </w:pPr>
      <w:r w:rsidRPr="002A7C41">
        <w:rPr>
          <w:rFonts w:ascii="宋体" w:hAnsi="宋体" w:hint="eastAsia"/>
          <w:bCs/>
          <w:sz w:val="24"/>
          <w:szCs w:val="24"/>
          <w:lang w:val="en-GB"/>
        </w:rPr>
        <w:t>c、中小企业、残疾人福利性单位提供其他企业制造的货物的，则该货物的制造商也必须为上述企业，否则不能享受价格优惠。</w:t>
      </w:r>
    </w:p>
    <w:p w:rsidR="00F51389" w:rsidRPr="002A7C41" w:rsidRDefault="00F51389" w:rsidP="00F51389">
      <w:pPr>
        <w:spacing w:line="360" w:lineRule="auto"/>
        <w:ind w:firstLineChars="200" w:firstLine="480"/>
        <w:rPr>
          <w:rFonts w:ascii="宋体" w:hAnsi="宋体"/>
          <w:bCs/>
          <w:sz w:val="24"/>
          <w:szCs w:val="24"/>
          <w:lang w:val="en-GB"/>
        </w:rPr>
      </w:pPr>
      <w:r w:rsidRPr="002A7C41">
        <w:rPr>
          <w:rFonts w:ascii="宋体" w:hAnsi="宋体" w:hint="eastAsia"/>
          <w:bCs/>
          <w:sz w:val="24"/>
          <w:szCs w:val="24"/>
          <w:lang w:val="en-GB"/>
        </w:rPr>
        <w:t>d、残疾人福利性单位属于小型、微型企业的，不重复享受政策。</w:t>
      </w:r>
    </w:p>
    <w:p w:rsidR="00F51389" w:rsidRPr="002A7C41" w:rsidRDefault="00F51389" w:rsidP="00F51389">
      <w:pPr>
        <w:pStyle w:val="a3"/>
        <w:spacing w:line="360" w:lineRule="auto"/>
        <w:ind w:firstLineChars="200" w:firstLine="482"/>
        <w:contextualSpacing/>
        <w:rPr>
          <w:rFonts w:asciiTheme="minorEastAsia" w:eastAsiaTheme="minorEastAsia" w:hAnsiTheme="minorEastAsia" w:cs="仿宋_GB2312"/>
          <w:szCs w:val="24"/>
          <w:lang w:val="zh-CN"/>
        </w:rPr>
      </w:pPr>
      <w:r w:rsidRPr="002A7C41">
        <w:rPr>
          <w:rFonts w:asciiTheme="minorEastAsia" w:eastAsiaTheme="minorEastAsia" w:hAnsiTheme="minorEastAsia" w:cs="仿宋_GB2312" w:hint="eastAsia"/>
          <w:b/>
          <w:szCs w:val="24"/>
          <w:lang w:val="zh-CN"/>
        </w:rPr>
        <w:t>（</w:t>
      </w:r>
      <w:r w:rsidR="001F4319" w:rsidRPr="002A7C41">
        <w:rPr>
          <w:rFonts w:asciiTheme="minorEastAsia" w:eastAsiaTheme="minorEastAsia" w:hAnsiTheme="minorEastAsia" w:cs="仿宋_GB2312" w:hint="eastAsia"/>
          <w:b/>
          <w:szCs w:val="24"/>
          <w:lang w:val="zh-CN"/>
        </w:rPr>
        <w:t>7</w:t>
      </w:r>
      <w:r w:rsidRPr="002A7C41">
        <w:rPr>
          <w:rFonts w:asciiTheme="minorEastAsia" w:eastAsiaTheme="minorEastAsia" w:hAnsiTheme="minorEastAsia" w:cs="仿宋_GB2312" w:hint="eastAsia"/>
          <w:b/>
          <w:szCs w:val="24"/>
          <w:lang w:val="zh-CN"/>
        </w:rPr>
        <w:t>）</w:t>
      </w:r>
      <w:r w:rsidRPr="002A7C41">
        <w:rPr>
          <w:rFonts w:asciiTheme="minorEastAsia" w:eastAsiaTheme="minorEastAsia" w:hAnsiTheme="minorEastAsia" w:cs="仿宋_GB2312"/>
          <w:b/>
          <w:szCs w:val="24"/>
          <w:lang w:val="zh-CN"/>
        </w:rPr>
        <w:t>评标结果汇总完成后，除下列情形外，任何人不得修改评标结果：</w:t>
      </w:r>
    </w:p>
    <w:p w:rsidR="00F51389" w:rsidRPr="002A7C41"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1）</w:t>
      </w:r>
      <w:r w:rsidR="00F51389" w:rsidRPr="002A7C41">
        <w:rPr>
          <w:rFonts w:asciiTheme="minorEastAsia" w:hAnsiTheme="minorEastAsia" w:cs="仿宋_GB2312" w:hint="eastAsia"/>
          <w:sz w:val="24"/>
          <w:szCs w:val="24"/>
          <w:lang w:val="zh-CN"/>
        </w:rPr>
        <w:t xml:space="preserve"> </w:t>
      </w:r>
      <w:r w:rsidR="00F51389" w:rsidRPr="002A7C41">
        <w:rPr>
          <w:rFonts w:asciiTheme="minorEastAsia" w:hAnsiTheme="minorEastAsia" w:cs="仿宋_GB2312"/>
          <w:sz w:val="24"/>
          <w:szCs w:val="24"/>
          <w:lang w:val="zh-CN"/>
        </w:rPr>
        <w:t>分值汇总计算错误的；</w:t>
      </w:r>
    </w:p>
    <w:p w:rsidR="00F51389" w:rsidRPr="002A7C41"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2）</w:t>
      </w:r>
      <w:r w:rsidR="00F51389" w:rsidRPr="002A7C41">
        <w:rPr>
          <w:rFonts w:asciiTheme="minorEastAsia" w:hAnsiTheme="minorEastAsia" w:cs="仿宋_GB2312" w:hint="eastAsia"/>
          <w:sz w:val="24"/>
          <w:szCs w:val="24"/>
          <w:lang w:val="zh-CN"/>
        </w:rPr>
        <w:t xml:space="preserve"> </w:t>
      </w:r>
      <w:r w:rsidR="00F51389" w:rsidRPr="002A7C41">
        <w:rPr>
          <w:rFonts w:asciiTheme="minorEastAsia" w:hAnsiTheme="minorEastAsia" w:cs="仿宋_GB2312"/>
          <w:sz w:val="24"/>
          <w:szCs w:val="24"/>
          <w:lang w:val="zh-CN"/>
        </w:rPr>
        <w:t>分项评分超出评分标准范围的；</w:t>
      </w:r>
    </w:p>
    <w:p w:rsidR="00F51389" w:rsidRPr="002A7C41"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3）</w:t>
      </w:r>
      <w:r w:rsidR="00F51389" w:rsidRPr="002A7C41">
        <w:rPr>
          <w:rFonts w:asciiTheme="minorEastAsia" w:hAnsiTheme="minorEastAsia" w:cs="仿宋_GB2312" w:hint="eastAsia"/>
          <w:sz w:val="24"/>
          <w:szCs w:val="24"/>
          <w:lang w:val="zh-CN"/>
        </w:rPr>
        <w:t xml:space="preserve"> </w:t>
      </w:r>
      <w:r w:rsidR="00F51389" w:rsidRPr="002A7C41">
        <w:rPr>
          <w:rFonts w:asciiTheme="minorEastAsia" w:hAnsiTheme="minorEastAsia" w:cs="仿宋_GB2312"/>
          <w:sz w:val="24"/>
          <w:szCs w:val="24"/>
          <w:lang w:val="zh-CN"/>
        </w:rPr>
        <w:t>评标委员会成员对客观评审因素评分不一致的；</w:t>
      </w:r>
    </w:p>
    <w:p w:rsidR="00F51389" w:rsidRPr="002A7C41"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hint="eastAsia"/>
          <w:sz w:val="24"/>
          <w:szCs w:val="24"/>
          <w:lang w:val="zh-CN"/>
        </w:rPr>
        <w:t>4）</w:t>
      </w:r>
      <w:r w:rsidR="00F51389" w:rsidRPr="002A7C41">
        <w:rPr>
          <w:rFonts w:asciiTheme="minorEastAsia" w:hAnsiTheme="minorEastAsia" w:cs="仿宋_GB2312" w:hint="eastAsia"/>
          <w:sz w:val="24"/>
          <w:szCs w:val="24"/>
          <w:lang w:val="zh-CN"/>
        </w:rPr>
        <w:t xml:space="preserve"> </w:t>
      </w:r>
      <w:r w:rsidR="00F51389" w:rsidRPr="002A7C41">
        <w:rPr>
          <w:rFonts w:asciiTheme="minorEastAsia" w:hAnsiTheme="minorEastAsia" w:cs="仿宋_GB2312"/>
          <w:sz w:val="24"/>
          <w:szCs w:val="24"/>
          <w:lang w:val="zh-CN"/>
        </w:rPr>
        <w:t>经评标委员会认定评分畸高、畸低的。</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sz w:val="24"/>
          <w:szCs w:val="24"/>
          <w:lang w:val="zh-CN"/>
        </w:rPr>
        <w:t>评标报告签署前，经复核发现存在以上情形之一的，评标委员会应当当场修改评标结果，并在评标报告中记载；评标报告签署后，采购人或者采购代理机构发现存在</w:t>
      </w:r>
      <w:r w:rsidRPr="002A7C41">
        <w:rPr>
          <w:rFonts w:asciiTheme="minorEastAsia" w:hAnsiTheme="minorEastAsia" w:cs="仿宋_GB2312"/>
          <w:sz w:val="24"/>
          <w:szCs w:val="24"/>
          <w:lang w:val="zh-CN"/>
        </w:rPr>
        <w:lastRenderedPageBreak/>
        <w:t>以上情形之一的，应当组织原评标委员会进行重新评审，重新评审改变评标结果的，书面报告本级财政部门。</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sz w:val="24"/>
          <w:szCs w:val="24"/>
          <w:lang w:val="zh-CN"/>
        </w:rPr>
        <w:t>投标人对本条第一款情形提出质疑的，采购人或者采购代理机构可以组织原评标委员会进行重新评审，重新评审改变评标结果的，应当书面报告本级财政部门。</w:t>
      </w:r>
    </w:p>
    <w:p w:rsidR="00F51389" w:rsidRPr="002A7C41" w:rsidRDefault="00F51389" w:rsidP="00F51389">
      <w:pPr>
        <w:tabs>
          <w:tab w:val="left" w:pos="1260"/>
        </w:tabs>
        <w:autoSpaceDE w:val="0"/>
        <w:autoSpaceDN w:val="0"/>
        <w:spacing w:line="360" w:lineRule="auto"/>
        <w:ind w:firstLineChars="200" w:firstLine="482"/>
        <w:contextualSpacing/>
        <w:mirrorIndents/>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w:t>
      </w:r>
      <w:r w:rsidR="00EE20E3" w:rsidRPr="002A7C41">
        <w:rPr>
          <w:rFonts w:asciiTheme="minorEastAsia" w:hAnsiTheme="minorEastAsia" w:cs="仿宋_GB2312" w:hint="eastAsia"/>
          <w:b/>
          <w:sz w:val="24"/>
          <w:szCs w:val="24"/>
          <w:lang w:val="zh-CN"/>
        </w:rPr>
        <w:t>8</w:t>
      </w:r>
      <w:r w:rsidRPr="002A7C41">
        <w:rPr>
          <w:rFonts w:asciiTheme="minorEastAsia" w:hAnsiTheme="minorEastAsia" w:cs="仿宋_GB2312" w:hint="eastAsia"/>
          <w:b/>
          <w:sz w:val="24"/>
          <w:szCs w:val="24"/>
          <w:lang w:val="zh-CN"/>
        </w:rPr>
        <w:t>）</w:t>
      </w:r>
      <w:r w:rsidRPr="002A7C41">
        <w:rPr>
          <w:rFonts w:asciiTheme="minorEastAsia" w:hAnsiTheme="minorEastAsia" w:cs="仿宋_GB2312"/>
          <w:b/>
          <w:sz w:val="24"/>
          <w:szCs w:val="24"/>
          <w:lang w:val="zh-CN"/>
        </w:rPr>
        <w:t>评标委员会</w:t>
      </w:r>
      <w:r w:rsidRPr="002A7C41">
        <w:rPr>
          <w:rFonts w:asciiTheme="minorEastAsia" w:hAnsiTheme="minorEastAsia" w:cs="仿宋_GB2312" w:hint="eastAsia"/>
          <w:b/>
          <w:sz w:val="24"/>
          <w:szCs w:val="24"/>
          <w:lang w:val="zh-CN"/>
        </w:rPr>
        <w:t>争议处理</w:t>
      </w:r>
    </w:p>
    <w:p w:rsidR="00F51389" w:rsidRPr="002A7C41"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2A7C41">
        <w:rPr>
          <w:rFonts w:asciiTheme="minorEastAsia" w:hAnsiTheme="minorEastAsia"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F51389" w:rsidRPr="002A7C41" w:rsidRDefault="00F51389" w:rsidP="00F51389">
      <w:pPr>
        <w:spacing w:line="360" w:lineRule="auto"/>
        <w:ind w:firstLineChars="200" w:firstLine="482"/>
        <w:contextualSpacing/>
        <w:rPr>
          <w:rFonts w:asciiTheme="minorEastAsia" w:hAnsiTheme="minorEastAsia" w:cs="仿宋_GB2312"/>
          <w:b/>
          <w:sz w:val="24"/>
          <w:szCs w:val="24"/>
          <w:lang w:val="zh-CN"/>
        </w:rPr>
      </w:pPr>
      <w:r w:rsidRPr="002A7C41">
        <w:rPr>
          <w:rFonts w:asciiTheme="minorEastAsia" w:hAnsiTheme="minorEastAsia" w:cs="仿宋_GB2312" w:hint="eastAsia"/>
          <w:b/>
          <w:sz w:val="24"/>
          <w:szCs w:val="24"/>
          <w:lang w:val="zh-CN"/>
        </w:rPr>
        <w:t>4、</w:t>
      </w:r>
      <w:r w:rsidRPr="002A7C41">
        <w:rPr>
          <w:rFonts w:asciiTheme="minorEastAsia" w:hAnsiTheme="minorEastAsia" w:cs="仿宋_GB2312"/>
          <w:b/>
          <w:sz w:val="24"/>
          <w:szCs w:val="24"/>
          <w:lang w:val="zh-CN"/>
        </w:rPr>
        <w:t>确定中标候选人名单，以及根据采购人委托直接确定中标人</w:t>
      </w:r>
      <w:r w:rsidRPr="002A7C41">
        <w:rPr>
          <w:rFonts w:asciiTheme="minorEastAsia" w:hAnsiTheme="minorEastAsia" w:cs="仿宋_GB2312" w:hint="eastAsia"/>
          <w:b/>
          <w:sz w:val="24"/>
          <w:szCs w:val="24"/>
          <w:lang w:val="zh-CN"/>
        </w:rPr>
        <w:t>。</w:t>
      </w: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F51389" w:rsidRPr="002A7C41" w:rsidRDefault="00F51389" w:rsidP="00F51389">
      <w:pPr>
        <w:adjustRightInd w:val="0"/>
        <w:snapToGrid w:val="0"/>
        <w:spacing w:line="360" w:lineRule="auto"/>
        <w:ind w:firstLineChars="200" w:firstLine="420"/>
        <w:rPr>
          <w:rFonts w:ascii="宋体" w:hAnsi="宋体" w:cs="Courier New"/>
          <w:szCs w:val="21"/>
        </w:rPr>
      </w:pPr>
    </w:p>
    <w:p w:rsidR="00BC1187" w:rsidRPr="002A7C41" w:rsidRDefault="00BC1187">
      <w:pPr>
        <w:widowControl/>
        <w:jc w:val="left"/>
        <w:rPr>
          <w:rFonts w:asciiTheme="majorEastAsia" w:eastAsiaTheme="majorEastAsia" w:hAnsiTheme="majorEastAsia" w:cs="宋体"/>
          <w:b/>
          <w:kern w:val="0"/>
          <w:sz w:val="36"/>
          <w:szCs w:val="36"/>
        </w:rPr>
      </w:pPr>
      <w:r w:rsidRPr="002A7C41">
        <w:rPr>
          <w:rFonts w:asciiTheme="majorEastAsia" w:eastAsiaTheme="majorEastAsia" w:hAnsiTheme="majorEastAsia" w:cs="宋体"/>
          <w:b/>
          <w:kern w:val="0"/>
          <w:sz w:val="36"/>
          <w:szCs w:val="36"/>
        </w:rPr>
        <w:br w:type="page"/>
      </w:r>
    </w:p>
    <w:p w:rsidR="00F51389" w:rsidRPr="002A7C41" w:rsidRDefault="00F51389" w:rsidP="00F51389">
      <w:pPr>
        <w:pStyle w:val="a3"/>
        <w:spacing w:line="360" w:lineRule="auto"/>
        <w:contextualSpacing/>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lastRenderedPageBreak/>
        <w:t>第七章合同条款及格式</w:t>
      </w:r>
    </w:p>
    <w:p w:rsidR="00F51389" w:rsidRPr="002A7C41" w:rsidRDefault="00F51389"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015CB5">
      <w:pPr>
        <w:spacing w:line="360" w:lineRule="auto"/>
        <w:jc w:val="center"/>
        <w:rPr>
          <w:rFonts w:ascii="宋体" w:hAnsi="宋体" w:cs="微软雅黑"/>
          <w:b/>
          <w:bCs/>
          <w:sz w:val="24"/>
          <w:szCs w:val="24"/>
        </w:rPr>
      </w:pPr>
      <w:r w:rsidRPr="002A7C41">
        <w:rPr>
          <w:rFonts w:ascii="宋体" w:hAnsi="宋体" w:cs="微软雅黑" w:hint="eastAsia"/>
          <w:b/>
          <w:bCs/>
          <w:sz w:val="24"/>
          <w:szCs w:val="24"/>
        </w:rPr>
        <w:t>（此合同仅供参考。以最终采购人与中标人签定的合同条款为准进行公示，</w:t>
      </w:r>
    </w:p>
    <w:p w:rsidR="00015CB5" w:rsidRPr="002A7C41" w:rsidRDefault="00015CB5" w:rsidP="00015CB5">
      <w:pPr>
        <w:spacing w:line="360" w:lineRule="auto"/>
        <w:jc w:val="center"/>
        <w:rPr>
          <w:rFonts w:ascii="宋体" w:hAnsi="宋体" w:cs="微软雅黑"/>
          <w:b/>
          <w:bCs/>
          <w:sz w:val="24"/>
          <w:szCs w:val="24"/>
        </w:rPr>
      </w:pPr>
      <w:r w:rsidRPr="002A7C41">
        <w:rPr>
          <w:rFonts w:ascii="宋体" w:hAnsi="宋体" w:cs="微软雅黑" w:hint="eastAsia"/>
          <w:b/>
          <w:bCs/>
          <w:sz w:val="24"/>
          <w:szCs w:val="24"/>
        </w:rPr>
        <w:t>最终签定合同的主要条款不能与招标文件有冲突）</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1. </w:t>
      </w:r>
      <w:r w:rsidRPr="002A7C41">
        <w:rPr>
          <w:rFonts w:ascii="宋体" w:cs="宋体" w:hint="eastAsia"/>
          <w:sz w:val="24"/>
          <w:lang w:val="zh-CN"/>
        </w:rPr>
        <w:t>定义</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1.1</w:t>
      </w:r>
      <w:r w:rsidRPr="002A7C41">
        <w:rPr>
          <w:sz w:val="24"/>
        </w:rPr>
        <w:t>“</w:t>
      </w:r>
      <w:r w:rsidRPr="002A7C41">
        <w:rPr>
          <w:rFonts w:ascii="宋体" w:cs="宋体" w:hint="eastAsia"/>
          <w:sz w:val="24"/>
          <w:lang w:val="zh-CN"/>
        </w:rPr>
        <w:t>合同</w:t>
      </w:r>
      <w:r w:rsidRPr="002A7C41">
        <w:rPr>
          <w:sz w:val="24"/>
        </w:rPr>
        <w:t>”</w:t>
      </w:r>
      <w:r w:rsidRPr="002A7C41">
        <w:rPr>
          <w:rFonts w:ascii="宋体" w:cs="宋体" w:hint="eastAsia"/>
          <w:sz w:val="24"/>
          <w:lang w:val="zh-CN"/>
        </w:rPr>
        <w:t>系指甲方和乙方</w:t>
      </w:r>
      <w:r w:rsidRPr="002A7C41">
        <w:rPr>
          <w:rFonts w:ascii="宋体" w:cs="宋体"/>
          <w:sz w:val="24"/>
          <w:lang w:val="zh-CN"/>
        </w:rPr>
        <w:t xml:space="preserve"> </w:t>
      </w:r>
      <w:r w:rsidRPr="002A7C41">
        <w:rPr>
          <w:rFonts w:ascii="宋体" w:cs="宋体" w:hint="eastAsia"/>
          <w:sz w:val="24"/>
          <w:lang w:val="zh-CN"/>
        </w:rPr>
        <w:t>（简称合同双方）已达成的协议，即由双方签订的合同格式中的文件，包括所有的附件和组成合同部分的所有其他文件。</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1.2</w:t>
      </w:r>
      <w:r w:rsidRPr="002A7C41">
        <w:rPr>
          <w:sz w:val="24"/>
        </w:rPr>
        <w:t>“</w:t>
      </w:r>
      <w:r w:rsidRPr="002A7C41">
        <w:rPr>
          <w:rFonts w:ascii="宋体" w:cs="宋体" w:hint="eastAsia"/>
          <w:sz w:val="24"/>
          <w:lang w:val="zh-CN"/>
        </w:rPr>
        <w:t>合同价格</w:t>
      </w:r>
      <w:r w:rsidRPr="002A7C41">
        <w:rPr>
          <w:sz w:val="24"/>
        </w:rPr>
        <w:t>”</w:t>
      </w:r>
      <w:r w:rsidRPr="002A7C41">
        <w:rPr>
          <w:rFonts w:ascii="宋体" w:cs="宋体" w:hint="eastAsia"/>
          <w:sz w:val="24"/>
          <w:lang w:val="zh-CN"/>
        </w:rPr>
        <w:t>系指根据合同规定，在乙方全面正确地履行合同义务时应支付给乙方的款项。</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1.3</w:t>
      </w:r>
      <w:r w:rsidRPr="002A7C41">
        <w:rPr>
          <w:sz w:val="24"/>
        </w:rPr>
        <w:t>“</w:t>
      </w:r>
      <w:r w:rsidRPr="002A7C41">
        <w:rPr>
          <w:rFonts w:ascii="宋体" w:cs="宋体" w:hint="eastAsia"/>
          <w:sz w:val="24"/>
          <w:lang w:val="zh-CN"/>
        </w:rPr>
        <w:t>甲方</w:t>
      </w:r>
      <w:r w:rsidRPr="002A7C41">
        <w:rPr>
          <w:sz w:val="24"/>
        </w:rPr>
        <w:t>”</w:t>
      </w:r>
      <w:r w:rsidRPr="002A7C41">
        <w:rPr>
          <w:rFonts w:ascii="宋体" w:cs="宋体" w:hint="eastAsia"/>
          <w:sz w:val="24"/>
          <w:lang w:val="zh-CN"/>
        </w:rPr>
        <w:t>系指通过招标方式，接受合同服务的采购人</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1.4</w:t>
      </w:r>
      <w:r w:rsidRPr="002A7C41">
        <w:rPr>
          <w:sz w:val="24"/>
        </w:rPr>
        <w:t>“</w:t>
      </w:r>
      <w:r w:rsidRPr="002A7C41">
        <w:rPr>
          <w:rFonts w:ascii="宋体" w:cs="宋体" w:hint="eastAsia"/>
          <w:sz w:val="24"/>
          <w:lang w:val="zh-CN"/>
        </w:rPr>
        <w:t>乙方</w:t>
      </w:r>
      <w:r w:rsidRPr="002A7C41">
        <w:rPr>
          <w:sz w:val="24"/>
        </w:rPr>
        <w:t>”</w:t>
      </w:r>
      <w:r w:rsidRPr="002A7C41">
        <w:rPr>
          <w:rFonts w:ascii="宋体" w:cs="宋体" w:hint="eastAsia"/>
          <w:sz w:val="24"/>
          <w:lang w:val="zh-CN"/>
        </w:rPr>
        <w:t>系指中标后提供合同服务的</w:t>
      </w:r>
      <w:r w:rsidRPr="002A7C41">
        <w:rPr>
          <w:rFonts w:ascii="宋体" w:cs="宋体" w:hint="eastAsia"/>
          <w:bCs/>
          <w:sz w:val="24"/>
          <w:lang w:val="zh-CN"/>
        </w:rPr>
        <w:t>中标方</w:t>
      </w:r>
      <w:r w:rsidRPr="002A7C41">
        <w:rPr>
          <w:rFonts w:ascii="宋体" w:cs="宋体" w:hint="eastAsia"/>
          <w:sz w:val="24"/>
          <w:lang w:val="zh-CN"/>
        </w:rPr>
        <w:t>或供应商。</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2.</w:t>
      </w:r>
      <w:r w:rsidRPr="002A7C41">
        <w:rPr>
          <w:rFonts w:ascii="宋体" w:cs="宋体" w:hint="eastAsia"/>
          <w:sz w:val="24"/>
          <w:lang w:val="zh-CN"/>
        </w:rPr>
        <w:t>适用范围</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 </w:t>
      </w:r>
      <w:r w:rsidRPr="002A7C41">
        <w:rPr>
          <w:rFonts w:ascii="宋体" w:cs="宋体" w:hint="eastAsia"/>
          <w:sz w:val="24"/>
          <w:lang w:val="zh-CN"/>
        </w:rPr>
        <w:t>本合同条款仅适用于本次招标活动。</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3.</w:t>
      </w:r>
      <w:r w:rsidRPr="002A7C41">
        <w:rPr>
          <w:rFonts w:ascii="宋体" w:cs="宋体" w:hint="eastAsia"/>
          <w:sz w:val="24"/>
          <w:lang w:val="zh-CN"/>
        </w:rPr>
        <w:t>技术规格和标准</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本合同项下所提供货物设备和服务应与本招标文件规定的标准相一致。</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4.</w:t>
      </w:r>
      <w:r w:rsidRPr="002A7C41">
        <w:rPr>
          <w:rFonts w:ascii="宋体" w:cs="宋体" w:hint="eastAsia"/>
          <w:sz w:val="24"/>
          <w:lang w:val="zh-CN"/>
        </w:rPr>
        <w:t>合同期限</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即自</w:t>
      </w:r>
      <w:r w:rsidRPr="002A7C41">
        <w:rPr>
          <w:rFonts w:ascii="宋体" w:cs="宋体"/>
          <w:sz w:val="24"/>
          <w:lang w:val="zh-CN"/>
        </w:rPr>
        <w:tab/>
      </w:r>
      <w:r w:rsidRPr="002A7C41">
        <w:rPr>
          <w:rFonts w:ascii="宋体" w:cs="宋体" w:hint="eastAsia"/>
          <w:sz w:val="24"/>
          <w:lang w:val="zh-CN"/>
        </w:rPr>
        <w:t>年</w:t>
      </w:r>
      <w:r w:rsidRPr="002A7C41">
        <w:rPr>
          <w:rFonts w:ascii="宋体" w:cs="宋体"/>
          <w:sz w:val="24"/>
          <w:lang w:val="zh-CN"/>
        </w:rPr>
        <w:tab/>
      </w:r>
      <w:r w:rsidRPr="002A7C41">
        <w:rPr>
          <w:rFonts w:ascii="宋体" w:cs="宋体" w:hint="eastAsia"/>
          <w:sz w:val="24"/>
          <w:lang w:val="zh-CN"/>
        </w:rPr>
        <w:t>月</w:t>
      </w:r>
      <w:r w:rsidRPr="002A7C41">
        <w:rPr>
          <w:rFonts w:ascii="宋体" w:cs="宋体"/>
          <w:sz w:val="24"/>
          <w:lang w:val="zh-CN"/>
        </w:rPr>
        <w:tab/>
      </w:r>
      <w:r w:rsidRPr="002A7C41">
        <w:rPr>
          <w:rFonts w:ascii="宋体" w:cs="宋体" w:hint="eastAsia"/>
          <w:sz w:val="24"/>
          <w:lang w:val="zh-CN"/>
        </w:rPr>
        <w:t>日起至</w:t>
      </w:r>
      <w:r w:rsidRPr="002A7C41">
        <w:rPr>
          <w:rFonts w:ascii="宋体" w:cs="宋体"/>
          <w:sz w:val="24"/>
          <w:lang w:val="zh-CN"/>
        </w:rPr>
        <w:tab/>
      </w:r>
      <w:r w:rsidRPr="002A7C41">
        <w:rPr>
          <w:rFonts w:ascii="宋体" w:cs="宋体" w:hint="eastAsia"/>
          <w:sz w:val="24"/>
          <w:lang w:val="zh-CN"/>
        </w:rPr>
        <w:t>年</w:t>
      </w:r>
      <w:r w:rsidRPr="002A7C41">
        <w:rPr>
          <w:rFonts w:ascii="宋体" w:cs="宋体"/>
          <w:sz w:val="24"/>
          <w:lang w:val="zh-CN"/>
        </w:rPr>
        <w:tab/>
      </w:r>
      <w:r w:rsidRPr="002A7C41">
        <w:rPr>
          <w:rFonts w:ascii="宋体" w:cs="宋体" w:hint="eastAsia"/>
          <w:sz w:val="24"/>
          <w:lang w:val="zh-CN"/>
        </w:rPr>
        <w:t>月</w:t>
      </w:r>
      <w:r w:rsidRPr="002A7C41">
        <w:rPr>
          <w:rFonts w:ascii="宋体" w:cs="宋体"/>
          <w:sz w:val="24"/>
          <w:lang w:val="zh-CN"/>
        </w:rPr>
        <w:tab/>
      </w:r>
      <w:r w:rsidRPr="002A7C41">
        <w:rPr>
          <w:rFonts w:ascii="宋体" w:cs="宋体" w:hint="eastAsia"/>
          <w:sz w:val="24"/>
          <w:lang w:val="zh-CN"/>
        </w:rPr>
        <w:t>日止。</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5.</w:t>
      </w:r>
      <w:r w:rsidRPr="002A7C41">
        <w:rPr>
          <w:rFonts w:ascii="宋体" w:cs="宋体" w:hint="eastAsia"/>
          <w:sz w:val="24"/>
          <w:lang w:val="zh-CN"/>
        </w:rPr>
        <w:t>价格</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除非合同中另有规定，乙方为其所提供货物设备和服务而要求甲方支付的金额应与其投标报价一致。</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6.</w:t>
      </w:r>
      <w:r w:rsidRPr="002A7C41">
        <w:rPr>
          <w:rFonts w:ascii="宋体" w:cs="宋体" w:hint="eastAsia"/>
          <w:sz w:val="24"/>
          <w:lang w:val="zh-CN"/>
        </w:rPr>
        <w:t>索赔</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6.1</w:t>
      </w:r>
      <w:r w:rsidRPr="002A7C41">
        <w:rPr>
          <w:rFonts w:ascii="宋体" w:cs="宋体" w:hint="eastAsia"/>
          <w:sz w:val="24"/>
          <w:lang w:val="zh-CN"/>
        </w:rPr>
        <w:t>乙方对所提供货物设备和服务与合同要求不符负有责任，并且甲方已于合同规定的期限内提出索赔，乙方应按甲方同意的下述一种或多种方法解决索赔事宜。</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2A7C41">
          <w:rPr>
            <w:rFonts w:ascii="宋体" w:cs="宋体"/>
            <w:sz w:val="24"/>
            <w:lang w:val="zh-CN"/>
          </w:rPr>
          <w:t>6.1.1</w:t>
        </w:r>
      </w:smartTag>
      <w:r w:rsidRPr="002A7C41">
        <w:rPr>
          <w:rFonts w:ascii="宋体" w:cs="宋体" w:hint="eastAsia"/>
          <w:sz w:val="24"/>
          <w:lang w:val="zh-CN"/>
        </w:rPr>
        <w:t>乙方同意甲方取消其不符合要求的货物设备和服务项目，退还已经收取的该类货物设备的货款。</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2A7C41">
          <w:rPr>
            <w:rFonts w:ascii="宋体" w:cs="宋体"/>
            <w:sz w:val="24"/>
            <w:lang w:val="zh-CN"/>
          </w:rPr>
          <w:t>6.1.2</w:t>
        </w:r>
      </w:smartTag>
      <w:r w:rsidRPr="002A7C41">
        <w:rPr>
          <w:rFonts w:ascii="宋体" w:cs="宋体" w:hint="eastAsia"/>
          <w:sz w:val="24"/>
          <w:lang w:val="zh-CN"/>
        </w:rPr>
        <w:t>对于情节严重、造成甲方损失金额巨大的，同意甲方终止全部项目合同，并赔偿甲方因此造成的损失。</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lastRenderedPageBreak/>
        <w:t xml:space="preserve">6.2 </w:t>
      </w:r>
      <w:r w:rsidRPr="002A7C41">
        <w:rPr>
          <w:rFonts w:ascii="宋体" w:cs="宋体" w:hint="eastAsia"/>
          <w:sz w:val="24"/>
          <w:lang w:val="zh-CN"/>
        </w:rPr>
        <w:t>如果甲方提出索赔通知后</w:t>
      </w:r>
      <w:r w:rsidRPr="002A7C41">
        <w:rPr>
          <w:rFonts w:ascii="宋体" w:cs="宋体"/>
          <w:sz w:val="24"/>
          <w:lang w:val="zh-CN"/>
        </w:rPr>
        <w:t xml:space="preserve"> 30</w:t>
      </w:r>
      <w:r w:rsidRPr="002A7C41">
        <w:rPr>
          <w:rFonts w:ascii="宋体" w:cs="宋体" w:hint="eastAsia"/>
          <w:sz w:val="24"/>
          <w:lang w:val="zh-CN"/>
        </w:rPr>
        <w:t>天内乙方未能予以签复，该索赔应视为已被乙方接受。若乙方未能在甲方提出索赔通知的</w:t>
      </w:r>
      <w:r w:rsidRPr="002A7C41">
        <w:rPr>
          <w:rFonts w:ascii="宋体" w:cs="宋体"/>
          <w:sz w:val="24"/>
          <w:lang w:val="zh-CN"/>
        </w:rPr>
        <w:t xml:space="preserve"> 30</w:t>
      </w:r>
      <w:r w:rsidRPr="002A7C41">
        <w:rPr>
          <w:rFonts w:ascii="宋体" w:cs="宋体" w:hint="eastAsia"/>
          <w:sz w:val="24"/>
          <w:lang w:val="zh-CN"/>
        </w:rPr>
        <w:t>天内或甲方同意的更长一些的时间内，按甲方同意的上述任何一种方式处理索赔事宜，甲方将乙方提供的履约保证金中扣回索赔金额，同时保留进一步要求赔偿的权利。</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7.</w:t>
      </w:r>
      <w:r w:rsidRPr="002A7C41">
        <w:rPr>
          <w:rFonts w:ascii="宋体" w:cs="宋体" w:hint="eastAsia"/>
          <w:sz w:val="24"/>
          <w:lang w:val="zh-CN"/>
        </w:rPr>
        <w:t>不可抗力</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7.1</w:t>
      </w:r>
      <w:r w:rsidRPr="002A7C41">
        <w:rPr>
          <w:rFonts w:ascii="宋体" w:cs="宋体" w:hint="eastAsia"/>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7.2</w:t>
      </w:r>
      <w:r w:rsidRPr="002A7C41">
        <w:rPr>
          <w:rFonts w:ascii="宋体" w:cs="宋体" w:hint="eastAsia"/>
          <w:sz w:val="24"/>
          <w:lang w:val="zh-CN"/>
        </w:rPr>
        <w:t>受损一方应在不可抗力事故发生后尽快用电报、传真或电传通知对方，并于事故发生后</w:t>
      </w:r>
      <w:r w:rsidRPr="002A7C41">
        <w:rPr>
          <w:rFonts w:ascii="宋体" w:cs="宋体"/>
          <w:sz w:val="24"/>
          <w:lang w:val="zh-CN"/>
        </w:rPr>
        <w:t xml:space="preserve"> 14</w:t>
      </w:r>
      <w:r w:rsidRPr="002A7C41">
        <w:rPr>
          <w:rFonts w:ascii="宋体" w:cs="宋体" w:hint="eastAsia"/>
          <w:sz w:val="24"/>
          <w:lang w:val="zh-CN"/>
        </w:rPr>
        <w:t>天内将有关部门出具的证明文件用特快专递或挂号信寄给对方审阅确认。一旦不可抗力事故的影响持续</w:t>
      </w:r>
      <w:r w:rsidRPr="002A7C41">
        <w:rPr>
          <w:rFonts w:ascii="宋体" w:cs="宋体"/>
          <w:sz w:val="24"/>
          <w:lang w:val="zh-CN"/>
        </w:rPr>
        <w:t xml:space="preserve"> 60</w:t>
      </w:r>
      <w:r w:rsidRPr="002A7C41">
        <w:rPr>
          <w:rFonts w:ascii="宋体" w:cs="宋体" w:hint="eastAsia"/>
          <w:sz w:val="24"/>
          <w:lang w:val="zh-CN"/>
        </w:rPr>
        <w:t>天以上，双方应通过友好协商，在合理的时间内达成进一步履行合同的协议。</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8.</w:t>
      </w:r>
      <w:r w:rsidRPr="002A7C41">
        <w:rPr>
          <w:rFonts w:ascii="宋体" w:cs="宋体" w:hint="eastAsia"/>
          <w:sz w:val="24"/>
          <w:lang w:val="zh-CN"/>
        </w:rPr>
        <w:t>履约保证金</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8.1</w:t>
      </w:r>
      <w:r w:rsidRPr="002A7C41">
        <w:rPr>
          <w:rFonts w:ascii="宋体" w:cs="宋体" w:hint="eastAsia"/>
          <w:sz w:val="24"/>
          <w:lang w:val="zh-CN"/>
        </w:rPr>
        <w:t>履约保证金的有效期至供货完毕且验收合格。</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8.2</w:t>
      </w:r>
      <w:r w:rsidRPr="002A7C41">
        <w:rPr>
          <w:rFonts w:ascii="宋体" w:cs="宋体" w:hint="eastAsia"/>
          <w:sz w:val="24"/>
          <w:lang w:val="zh-CN"/>
        </w:rPr>
        <w:t>乙方提供的履约保证金按规定格式转帐支票、电汇的形式提供，与此有关的费用由乙方负担。</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8.4</w:t>
      </w:r>
      <w:r w:rsidRPr="002A7C41">
        <w:rPr>
          <w:rFonts w:ascii="宋体" w:cs="宋体" w:hint="eastAsia"/>
          <w:sz w:val="24"/>
          <w:lang w:val="zh-CN"/>
        </w:rPr>
        <w:t>如果乙方未能按合同规定履行其义务，甲方有权从履约保证金取得补偿。</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9.</w:t>
      </w:r>
      <w:r w:rsidRPr="002A7C41">
        <w:rPr>
          <w:rFonts w:ascii="宋体" w:cs="宋体" w:hint="eastAsia"/>
          <w:sz w:val="24"/>
          <w:lang w:val="zh-CN"/>
        </w:rPr>
        <w:t>争议的解决</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9.1</w:t>
      </w:r>
      <w:r w:rsidRPr="002A7C41">
        <w:rPr>
          <w:rFonts w:ascii="宋体" w:cs="宋体" w:hint="eastAsia"/>
          <w:sz w:val="24"/>
          <w:lang w:val="zh-CN"/>
        </w:rPr>
        <w:t>在执行合同中发生的与本合同有关的争端，双方应通过友好协商解决，经协商在</w:t>
      </w:r>
      <w:r w:rsidRPr="002A7C41">
        <w:rPr>
          <w:rFonts w:ascii="宋体" w:cs="宋体"/>
          <w:sz w:val="24"/>
          <w:lang w:val="zh-CN"/>
        </w:rPr>
        <w:t xml:space="preserve"> 60</w:t>
      </w:r>
      <w:r w:rsidRPr="002A7C41">
        <w:rPr>
          <w:rFonts w:ascii="宋体" w:cs="宋体" w:hint="eastAsia"/>
          <w:sz w:val="24"/>
          <w:lang w:val="zh-CN"/>
        </w:rPr>
        <w:t>天内不能达成协议时，应提交仲裁。</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9.2 </w:t>
      </w:r>
      <w:r w:rsidRPr="002A7C41">
        <w:rPr>
          <w:rFonts w:ascii="宋体" w:cs="宋体" w:hint="eastAsia"/>
          <w:sz w:val="24"/>
          <w:lang w:val="zh-CN"/>
        </w:rPr>
        <w:t>提交正式仲裁的争端属涉外的，应在北京或中国国内其他地点，由指定的国际经济仲裁委员会根据该委员会的仲裁程序或规则予以最终裁决。</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9.3 </w:t>
      </w:r>
      <w:r w:rsidRPr="002A7C41">
        <w:rPr>
          <w:rFonts w:ascii="宋体" w:cs="宋体" w:hint="eastAsia"/>
          <w:sz w:val="24"/>
          <w:lang w:val="zh-CN"/>
        </w:rPr>
        <w:t>合同双方均为国内法人的，其争端的仲裁应由合同发生地许昌仲裁委员会根据其仲裁程序进行。</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9.4 </w:t>
      </w:r>
      <w:r w:rsidRPr="002A7C41">
        <w:rPr>
          <w:rFonts w:ascii="宋体" w:cs="宋体" w:hint="eastAsia"/>
          <w:sz w:val="24"/>
          <w:lang w:val="zh-CN"/>
        </w:rPr>
        <w:t>仲裁裁决应为最终决定，并对双方具有约束力。</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9.5 </w:t>
      </w:r>
      <w:r w:rsidRPr="002A7C41">
        <w:rPr>
          <w:rFonts w:ascii="宋体" w:cs="宋体" w:hint="eastAsia"/>
          <w:sz w:val="24"/>
          <w:lang w:val="zh-CN"/>
        </w:rPr>
        <w:t>除另有裁决外，仲裁费应由败诉方负担。</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lastRenderedPageBreak/>
        <w:t xml:space="preserve">9.6 </w:t>
      </w:r>
      <w:r w:rsidRPr="002A7C41">
        <w:rPr>
          <w:rFonts w:ascii="宋体" w:cs="宋体" w:hint="eastAsia"/>
          <w:sz w:val="24"/>
          <w:lang w:val="zh-CN"/>
        </w:rPr>
        <w:t>在仲裁期间，除正在进行的仲裁部分外，合同其他部分继续执行。</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10.</w:t>
      </w:r>
      <w:r w:rsidRPr="002A7C41">
        <w:rPr>
          <w:rFonts w:ascii="宋体" w:cs="宋体" w:hint="eastAsia"/>
          <w:sz w:val="24"/>
          <w:lang w:val="zh-CN"/>
        </w:rPr>
        <w:t>合同终止</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10.1</w:t>
      </w:r>
      <w:r w:rsidRPr="002A7C41">
        <w:rPr>
          <w:rFonts w:ascii="宋体" w:cs="宋体" w:hint="eastAsia"/>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10.2 </w:t>
      </w:r>
      <w:r w:rsidRPr="002A7C41">
        <w:rPr>
          <w:rFonts w:ascii="宋体" w:cs="宋体" w:hint="eastAsia"/>
          <w:sz w:val="24"/>
          <w:lang w:val="zh-CN"/>
        </w:rPr>
        <w:t>出现下列情况时合同自动终止：</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2A7C41">
          <w:rPr>
            <w:rFonts w:ascii="宋体" w:cs="宋体"/>
            <w:sz w:val="24"/>
            <w:lang w:val="zh-CN"/>
          </w:rPr>
          <w:t>10.2.1</w:t>
        </w:r>
      </w:smartTag>
      <w:r w:rsidRPr="002A7C41">
        <w:rPr>
          <w:rFonts w:ascii="宋体" w:cs="宋体" w:hint="eastAsia"/>
          <w:sz w:val="24"/>
          <w:lang w:val="zh-CN"/>
        </w:rPr>
        <w:t>发生不可抗力时。</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2A7C41">
          <w:rPr>
            <w:rFonts w:ascii="宋体" w:cs="宋体"/>
            <w:sz w:val="24"/>
            <w:lang w:val="zh-CN"/>
          </w:rPr>
          <w:t>10.2.2</w:t>
        </w:r>
      </w:smartTag>
      <w:r w:rsidRPr="002A7C41">
        <w:rPr>
          <w:rFonts w:ascii="宋体" w:cs="宋体" w:hint="eastAsia"/>
          <w:sz w:val="24"/>
          <w:lang w:val="zh-CN"/>
        </w:rPr>
        <w:t>一方不履行合同条款，造成另一方无法执行合同协议，协商又不能求得解决，合同终止，责任方赔偿损失。</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11.</w:t>
      </w:r>
      <w:r w:rsidRPr="002A7C41">
        <w:rPr>
          <w:rFonts w:ascii="宋体" w:cs="宋体" w:hint="eastAsia"/>
          <w:sz w:val="24"/>
          <w:lang w:val="zh-CN"/>
        </w:rPr>
        <w:t>合同修改</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对于合同的未尽事宜，需进行修改、补充和完善的，甲乙双方必须就所修改的内容签订书面的合同修改书，作为合同的补充协议。</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12.</w:t>
      </w:r>
      <w:r w:rsidRPr="002A7C41">
        <w:rPr>
          <w:rFonts w:ascii="宋体" w:cs="宋体" w:hint="eastAsia"/>
          <w:sz w:val="24"/>
          <w:lang w:val="zh-CN"/>
        </w:rPr>
        <w:t>适用法律</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本合同应按中华人民共和国的法律解释。</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13.</w:t>
      </w:r>
      <w:r w:rsidRPr="002A7C41">
        <w:rPr>
          <w:rFonts w:ascii="宋体" w:cs="宋体" w:hint="eastAsia"/>
          <w:sz w:val="24"/>
          <w:lang w:val="zh-CN"/>
        </w:rPr>
        <w:t>主导语言与计量单位</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13.1 </w:t>
      </w:r>
      <w:r w:rsidRPr="002A7C41">
        <w:rPr>
          <w:rFonts w:ascii="宋体" w:cs="宋体" w:hint="eastAsia"/>
          <w:sz w:val="24"/>
          <w:lang w:val="zh-CN"/>
        </w:rPr>
        <w:t>合同书写应用中文书写。甲乙双方及相关部门各执一份，具有同等法律效力。</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 xml:space="preserve">13.2 </w:t>
      </w:r>
      <w:r w:rsidRPr="002A7C41">
        <w:rPr>
          <w:rFonts w:ascii="宋体" w:cs="宋体" w:hint="eastAsia"/>
          <w:sz w:val="24"/>
          <w:lang w:val="zh-CN"/>
        </w:rPr>
        <w:t>除技术规格另有规定外，计量单位均使用中华人民共和国法定计量单位。</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sz w:val="24"/>
          <w:lang w:val="zh-CN"/>
        </w:rPr>
        <w:t>14.</w:t>
      </w:r>
      <w:r w:rsidRPr="002A7C41">
        <w:rPr>
          <w:rFonts w:ascii="宋体" w:cs="宋体" w:hint="eastAsia"/>
          <w:sz w:val="24"/>
          <w:lang w:val="zh-CN"/>
        </w:rPr>
        <w:t>合同生效</w:t>
      </w:r>
    </w:p>
    <w:p w:rsidR="00015CB5" w:rsidRPr="002A7C41"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2A7C41">
        <w:rPr>
          <w:rFonts w:ascii="宋体" w:cs="宋体" w:hint="eastAsia"/>
          <w:sz w:val="24"/>
          <w:lang w:val="zh-CN"/>
        </w:rPr>
        <w:t>除非合同中另有说明，本合同经双方签字盖章，并在招标人收到乙方的履约保证金后，即开始生效。</w:t>
      </w:r>
    </w:p>
    <w:p w:rsidR="00F51389" w:rsidRPr="002A7C41" w:rsidRDefault="00F51389" w:rsidP="00F51389">
      <w:pPr>
        <w:pStyle w:val="a3"/>
        <w:spacing w:line="360" w:lineRule="auto"/>
        <w:contextualSpacing/>
        <w:jc w:val="center"/>
        <w:rPr>
          <w:rFonts w:asciiTheme="majorEastAsia" w:eastAsiaTheme="majorEastAsia" w:hAnsiTheme="majorEastAsia" w:cs="宋体"/>
          <w:b/>
          <w:kern w:val="0"/>
          <w:sz w:val="36"/>
          <w:szCs w:val="36"/>
        </w:rPr>
      </w:pPr>
    </w:p>
    <w:p w:rsidR="00730668" w:rsidRPr="002A7C41"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Pr="002A7C41"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Pr="002A7C41"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Pr="002A7C41"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A7C41"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F51389" w:rsidRPr="002A7C41" w:rsidRDefault="00F51389" w:rsidP="00F51389">
      <w:pPr>
        <w:pStyle w:val="a3"/>
        <w:spacing w:line="360" w:lineRule="auto"/>
        <w:contextualSpacing/>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t>第八章 投标文件有关格式</w:t>
      </w:r>
    </w:p>
    <w:p w:rsidR="00F51389" w:rsidRPr="002A7C41" w:rsidRDefault="007C4218" w:rsidP="00F51389">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sidRPr="002A7C41">
        <w:rPr>
          <w:rFonts w:asciiTheme="majorEastAsia" w:eastAsiaTheme="majorEastAsia" w:hAnsiTheme="majorEastAsia" w:cs="宋体" w:hint="eastAsia"/>
          <w:b/>
          <w:kern w:val="0"/>
          <w:sz w:val="36"/>
          <w:szCs w:val="36"/>
        </w:rPr>
        <w:t>（如涉及</w:t>
      </w:r>
      <w:r w:rsidR="001829C2" w:rsidRPr="002A7C41">
        <w:rPr>
          <w:rFonts w:asciiTheme="majorEastAsia" w:eastAsiaTheme="majorEastAsia" w:hAnsiTheme="majorEastAsia" w:cs="宋体" w:hint="eastAsia"/>
          <w:b/>
          <w:kern w:val="0"/>
          <w:sz w:val="36"/>
          <w:szCs w:val="36"/>
        </w:rPr>
        <w:t>本项目</w:t>
      </w:r>
      <w:r w:rsidR="00B90F7B" w:rsidRPr="002A7C41">
        <w:rPr>
          <w:rFonts w:asciiTheme="majorEastAsia" w:eastAsiaTheme="majorEastAsia" w:hAnsiTheme="majorEastAsia" w:cs="宋体" w:hint="eastAsia"/>
          <w:b/>
          <w:kern w:val="0"/>
          <w:sz w:val="36"/>
          <w:szCs w:val="36"/>
        </w:rPr>
        <w:t>的提供</w:t>
      </w:r>
      <w:r w:rsidRPr="002A7C41">
        <w:rPr>
          <w:rFonts w:asciiTheme="majorEastAsia" w:eastAsiaTheme="majorEastAsia" w:hAnsiTheme="majorEastAsia" w:cs="宋体" w:hint="eastAsia"/>
          <w:b/>
          <w:kern w:val="0"/>
          <w:sz w:val="36"/>
          <w:szCs w:val="36"/>
        </w:rPr>
        <w:t>）</w:t>
      </w: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BC1187" w:rsidRPr="002A7C41" w:rsidRDefault="00BC1187">
      <w:pPr>
        <w:widowControl/>
        <w:jc w:val="left"/>
        <w:rPr>
          <w:rFonts w:asciiTheme="minorEastAsia" w:hAnsiTheme="minorEastAsia" w:cs="黑体"/>
          <w:b/>
          <w:bCs/>
          <w:sz w:val="36"/>
          <w:szCs w:val="36"/>
          <w:lang w:val="zh-CN"/>
        </w:rPr>
      </w:pPr>
      <w:bookmarkStart w:id="2" w:name="_Toc174185203"/>
      <w:bookmarkStart w:id="3" w:name="_Toc184023138"/>
      <w:bookmarkStart w:id="4" w:name="_Toc186274126"/>
      <w:r w:rsidRPr="002A7C41">
        <w:rPr>
          <w:rFonts w:asciiTheme="minorEastAsia" w:hAnsiTheme="minorEastAsia" w:cs="黑体"/>
          <w:sz w:val="36"/>
          <w:szCs w:val="36"/>
          <w:lang w:val="zh-CN"/>
        </w:rPr>
        <w:br w:type="page"/>
      </w:r>
    </w:p>
    <w:p w:rsidR="00F51389" w:rsidRPr="002A7C41" w:rsidRDefault="00F51389" w:rsidP="00F51389">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36"/>
          <w:szCs w:val="36"/>
          <w:lang w:val="zh-CN"/>
        </w:rPr>
      </w:pPr>
      <w:r w:rsidRPr="002A7C41">
        <w:rPr>
          <w:rFonts w:asciiTheme="minorEastAsia" w:eastAsiaTheme="minorEastAsia" w:hAnsiTheme="minorEastAsia" w:cs="黑体" w:hint="eastAsia"/>
          <w:color w:val="auto"/>
          <w:kern w:val="2"/>
          <w:sz w:val="36"/>
          <w:szCs w:val="36"/>
          <w:lang w:val="zh-CN"/>
        </w:rPr>
        <w:lastRenderedPageBreak/>
        <w:t>一、投标人应答索引表</w:t>
      </w:r>
      <w:bookmarkEnd w:id="2"/>
      <w:bookmarkEnd w:id="3"/>
      <w:bookmarkEnd w:id="4"/>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68"/>
        <w:gridCol w:w="774"/>
        <w:gridCol w:w="709"/>
        <w:gridCol w:w="2268"/>
        <w:gridCol w:w="1559"/>
        <w:gridCol w:w="1560"/>
        <w:gridCol w:w="2018"/>
      </w:tblGrid>
      <w:tr w:rsidR="00F51389" w:rsidRPr="002A7C41" w:rsidTr="00FD62FF">
        <w:tc>
          <w:tcPr>
            <w:tcW w:w="468" w:type="dxa"/>
            <w:vAlign w:val="center"/>
          </w:tcPr>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序号</w:t>
            </w:r>
          </w:p>
        </w:tc>
        <w:tc>
          <w:tcPr>
            <w:tcW w:w="3751" w:type="dxa"/>
            <w:gridSpan w:val="3"/>
            <w:vAlign w:val="center"/>
          </w:tcPr>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项目</w:t>
            </w:r>
          </w:p>
        </w:tc>
        <w:tc>
          <w:tcPr>
            <w:tcW w:w="1559" w:type="dxa"/>
            <w:vAlign w:val="center"/>
          </w:tcPr>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投标人应答</w:t>
            </w:r>
          </w:p>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（有/没有）</w:t>
            </w:r>
          </w:p>
        </w:tc>
        <w:tc>
          <w:tcPr>
            <w:tcW w:w="1560" w:type="dxa"/>
            <w:vAlign w:val="center"/>
          </w:tcPr>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投标文件中所在页码</w:t>
            </w:r>
          </w:p>
        </w:tc>
        <w:tc>
          <w:tcPr>
            <w:tcW w:w="2018" w:type="dxa"/>
            <w:vAlign w:val="center"/>
          </w:tcPr>
          <w:p w:rsidR="00F51389" w:rsidRPr="002A7C41" w:rsidRDefault="00F51389" w:rsidP="00FD62FF">
            <w:pPr>
              <w:snapToGrid w:val="0"/>
              <w:spacing w:line="400" w:lineRule="exact"/>
              <w:jc w:val="center"/>
              <w:rPr>
                <w:rFonts w:ascii="宋体" w:hAnsi="宋体" w:cs="微软雅黑"/>
                <w:b/>
                <w:sz w:val="24"/>
                <w:szCs w:val="24"/>
              </w:rPr>
            </w:pPr>
            <w:r w:rsidRPr="002A7C41">
              <w:rPr>
                <w:rFonts w:ascii="宋体" w:hAnsi="宋体" w:cs="微软雅黑" w:hint="eastAsia"/>
                <w:b/>
                <w:sz w:val="24"/>
                <w:szCs w:val="24"/>
              </w:rPr>
              <w:t>备注说明</w:t>
            </w: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hint="eastAsia"/>
                <w:kern w:val="0"/>
              </w:rPr>
              <w:t>投标人应答索引表</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kern w:val="0"/>
              </w:rPr>
            </w:pPr>
            <w:r w:rsidRPr="002A7C41">
              <w:rPr>
                <w:rFonts w:hAnsi="宋体" w:hint="eastAsia"/>
                <w:kern w:val="0"/>
              </w:rPr>
              <w:t>开标一览表</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3</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hint="eastAsia"/>
                <w:kern w:val="0"/>
              </w:rPr>
              <w:t>投标函</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4</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kern w:val="0"/>
              </w:rPr>
            </w:pPr>
            <w:r w:rsidRPr="002A7C41">
              <w:rPr>
                <w:rFonts w:asciiTheme="majorEastAsia" w:eastAsiaTheme="majorEastAsia" w:hAnsiTheme="majorEastAsia" w:cstheme="majorEastAsia" w:hint="eastAsia"/>
                <w:bCs/>
                <w:szCs w:val="24"/>
                <w:lang w:val="zh-CN"/>
              </w:rPr>
              <w:t>法定代表人</w:t>
            </w:r>
            <w:r w:rsidRPr="002A7C41">
              <w:rPr>
                <w:rFonts w:asciiTheme="majorEastAsia" w:eastAsiaTheme="majorEastAsia" w:hAnsiTheme="majorEastAsia" w:cstheme="majorEastAsia"/>
                <w:bCs/>
                <w:szCs w:val="24"/>
                <w:lang w:val="zh-CN"/>
              </w:rPr>
              <w:t>资</w:t>
            </w:r>
            <w:r w:rsidRPr="002A7C41">
              <w:rPr>
                <w:rFonts w:asciiTheme="majorEastAsia" w:eastAsiaTheme="majorEastAsia" w:hAnsiTheme="majorEastAsia" w:cstheme="majorEastAsia" w:hint="eastAsia"/>
                <w:bCs/>
                <w:szCs w:val="24"/>
                <w:lang w:val="zh-CN"/>
              </w:rPr>
              <w:t>格</w:t>
            </w:r>
            <w:r w:rsidRPr="002A7C41">
              <w:rPr>
                <w:rFonts w:asciiTheme="majorEastAsia" w:eastAsiaTheme="majorEastAsia" w:hAnsiTheme="majorEastAsia" w:cstheme="majorEastAsia"/>
                <w:bCs/>
                <w:szCs w:val="24"/>
                <w:lang w:val="zh-CN"/>
              </w:rPr>
              <w:t>证</w:t>
            </w:r>
            <w:r w:rsidRPr="002A7C41">
              <w:rPr>
                <w:rFonts w:asciiTheme="majorEastAsia" w:eastAsiaTheme="majorEastAsia" w:hAnsiTheme="majorEastAsia" w:cstheme="majorEastAsia" w:hint="eastAsia"/>
                <w:bCs/>
                <w:szCs w:val="24"/>
                <w:lang w:val="zh-CN"/>
              </w:rPr>
              <w:t>明</w:t>
            </w:r>
            <w:r w:rsidRPr="002A7C41">
              <w:rPr>
                <w:rFonts w:asciiTheme="majorEastAsia" w:eastAsiaTheme="majorEastAsia" w:hAnsiTheme="majorEastAsia" w:cstheme="majorEastAsia"/>
                <w:bCs/>
                <w:szCs w:val="24"/>
                <w:lang w:val="zh-CN"/>
              </w:rPr>
              <w:t>书</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5</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kern w:val="0"/>
              </w:rPr>
            </w:pPr>
            <w:r w:rsidRPr="002A7C41">
              <w:rPr>
                <w:rFonts w:hAnsi="宋体" w:hint="eastAsia"/>
                <w:kern w:val="0"/>
              </w:rPr>
              <w:t>法定代表人授权书</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6</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kern w:val="0"/>
              </w:rPr>
            </w:pPr>
            <w:r w:rsidRPr="002A7C41">
              <w:rPr>
                <w:rFonts w:hAnsi="宋体" w:hint="eastAsia"/>
                <w:kern w:val="0"/>
              </w:rPr>
              <w:t>营业执照等证明</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Merge w:val="restart"/>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7</w:t>
            </w:r>
          </w:p>
        </w:tc>
        <w:tc>
          <w:tcPr>
            <w:tcW w:w="774" w:type="dxa"/>
            <w:vMerge w:val="restart"/>
            <w:tcBorders>
              <w:right w:val="single" w:sz="6" w:space="0" w:color="auto"/>
            </w:tcBorders>
            <w:vAlign w:val="center"/>
          </w:tcPr>
          <w:p w:rsidR="00F51389" w:rsidRPr="002A7C41" w:rsidRDefault="00F51389" w:rsidP="00FD62FF">
            <w:pPr>
              <w:pStyle w:val="a3"/>
              <w:kinsoku w:val="0"/>
              <w:overflowPunct w:val="0"/>
              <w:autoSpaceDE w:val="0"/>
              <w:autoSpaceDN w:val="0"/>
              <w:spacing w:line="320" w:lineRule="exact"/>
              <w:jc w:val="center"/>
              <w:rPr>
                <w:rFonts w:hAnsi="宋体" w:cs="微软雅黑"/>
                <w:bCs/>
                <w:kern w:val="0"/>
              </w:rPr>
            </w:pPr>
            <w:r w:rsidRPr="002A7C41">
              <w:rPr>
                <w:rFonts w:hAnsi="宋体" w:hint="eastAsia"/>
                <w:kern w:val="0"/>
                <w:szCs w:val="24"/>
              </w:rPr>
              <w:t>纳税证明</w:t>
            </w:r>
          </w:p>
        </w:tc>
        <w:tc>
          <w:tcPr>
            <w:tcW w:w="2977" w:type="dxa"/>
            <w:gridSpan w:val="2"/>
            <w:tcBorders>
              <w:lef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税务登记证</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Merge/>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kern w:val="0"/>
                <w:szCs w:val="24"/>
              </w:rPr>
            </w:pPr>
          </w:p>
        </w:tc>
        <w:tc>
          <w:tcPr>
            <w:tcW w:w="2977" w:type="dxa"/>
            <w:gridSpan w:val="2"/>
            <w:tcBorders>
              <w:lef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kern w:val="0"/>
                <w:szCs w:val="24"/>
              </w:rPr>
            </w:pPr>
            <w:r w:rsidRPr="002A7C41">
              <w:rPr>
                <w:rFonts w:asciiTheme="minorEastAsia" w:hAnsiTheme="minorEastAsia" w:hint="eastAsia"/>
                <w:bCs/>
                <w:szCs w:val="24"/>
              </w:rPr>
              <w:t>纳税凭据复印件</w:t>
            </w:r>
          </w:p>
        </w:tc>
        <w:tc>
          <w:tcPr>
            <w:tcW w:w="1559" w:type="dxa"/>
            <w:vAlign w:val="center"/>
          </w:tcPr>
          <w:p w:rsidR="00F51389" w:rsidRPr="002A7C41" w:rsidRDefault="00F51389" w:rsidP="00FD62FF">
            <w:pPr>
              <w:pStyle w:val="a3"/>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Merge w:val="restart"/>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8</w:t>
            </w:r>
          </w:p>
        </w:tc>
        <w:tc>
          <w:tcPr>
            <w:tcW w:w="774" w:type="dxa"/>
            <w:vMerge w:val="restart"/>
            <w:tcBorders>
              <w:right w:val="single" w:sz="4" w:space="0" w:color="auto"/>
            </w:tcBorders>
            <w:vAlign w:val="center"/>
          </w:tcPr>
          <w:p w:rsidR="00F51389" w:rsidRPr="002A7C41" w:rsidRDefault="00F51389" w:rsidP="00FD62FF">
            <w:pPr>
              <w:snapToGrid w:val="0"/>
              <w:spacing w:line="400" w:lineRule="exact"/>
              <w:jc w:val="center"/>
              <w:rPr>
                <w:rFonts w:ascii="宋体" w:hAnsi="宋体" w:cs="微软雅黑"/>
                <w:sz w:val="24"/>
                <w:szCs w:val="24"/>
              </w:rPr>
            </w:pPr>
            <w:r w:rsidRPr="002A7C41">
              <w:rPr>
                <w:rFonts w:ascii="宋体" w:hAnsi="宋体" w:cs="微软雅黑" w:hint="eastAsia"/>
                <w:sz w:val="24"/>
                <w:szCs w:val="24"/>
              </w:rPr>
              <w:t>财务状况报告</w:t>
            </w:r>
          </w:p>
        </w:tc>
        <w:tc>
          <w:tcPr>
            <w:tcW w:w="709" w:type="dxa"/>
            <w:vMerge w:val="restart"/>
            <w:tcBorders>
              <w:left w:val="single" w:sz="4"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财务报告</w:t>
            </w: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基本开户银行资信证明</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银行资信证明</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政府采购投标担保函</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hRule="exac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9</w:t>
            </w:r>
          </w:p>
        </w:tc>
        <w:tc>
          <w:tcPr>
            <w:tcW w:w="3751" w:type="dxa"/>
            <w:gridSpan w:val="3"/>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Theme="minorEastAsia" w:hAnsiTheme="minorEastAsia" w:hint="eastAsia"/>
                <w:bCs/>
                <w:sz w:val="24"/>
                <w:szCs w:val="24"/>
              </w:rPr>
              <w:t>依法缴纳社会保险凭据复印件</w:t>
            </w:r>
          </w:p>
        </w:tc>
        <w:tc>
          <w:tcPr>
            <w:tcW w:w="1559" w:type="dxa"/>
            <w:vAlign w:val="center"/>
          </w:tcPr>
          <w:p w:rsidR="00F51389" w:rsidRPr="002A7C41" w:rsidRDefault="00F51389" w:rsidP="00FD62FF">
            <w:pPr>
              <w:snapToGrid w:val="0"/>
              <w:spacing w:line="400" w:lineRule="exact"/>
              <w:jc w:val="center"/>
              <w:rPr>
                <w:rFonts w:ascii="宋体" w:hAnsi="宋体" w:cs="微软雅黑"/>
                <w:szCs w:val="21"/>
              </w:rP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c>
          <w:tcPr>
            <w:tcW w:w="468" w:type="dxa"/>
            <w:vMerge w:val="restart"/>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10</w:t>
            </w:r>
          </w:p>
        </w:tc>
        <w:tc>
          <w:tcPr>
            <w:tcW w:w="774" w:type="dxa"/>
            <w:vMerge w:val="restart"/>
            <w:tcBorders>
              <w:right w:val="single" w:sz="6" w:space="0" w:color="auto"/>
            </w:tcBorders>
            <w:vAlign w:val="center"/>
          </w:tcPr>
          <w:p w:rsidR="00F51389" w:rsidRPr="002A7C41" w:rsidRDefault="00F51389" w:rsidP="00FD62FF">
            <w:pPr>
              <w:snapToGrid w:val="0"/>
              <w:spacing w:line="400" w:lineRule="exact"/>
              <w:jc w:val="center"/>
              <w:rPr>
                <w:rFonts w:ascii="宋体" w:hAnsi="宋体" w:cs="微软雅黑"/>
                <w:sz w:val="24"/>
                <w:szCs w:val="24"/>
              </w:rPr>
            </w:pPr>
            <w:r w:rsidRPr="002A7C41">
              <w:rPr>
                <w:rFonts w:ascii="宋体" w:hAnsi="宋体" w:cs="微软雅黑" w:hint="eastAsia"/>
                <w:sz w:val="24"/>
                <w:szCs w:val="24"/>
              </w:rPr>
              <w:t>证明或承诺函</w:t>
            </w:r>
          </w:p>
        </w:tc>
        <w:tc>
          <w:tcPr>
            <w:tcW w:w="709" w:type="dxa"/>
            <w:vMerge w:val="restart"/>
            <w:tcBorders>
              <w:left w:val="single" w:sz="6" w:space="0" w:color="auto"/>
              <w:righ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证明材料</w:t>
            </w:r>
          </w:p>
        </w:tc>
        <w:tc>
          <w:tcPr>
            <w:tcW w:w="2268" w:type="dxa"/>
            <w:tcBorders>
              <w:left w:val="single" w:sz="6" w:space="0" w:color="auto"/>
            </w:tcBorders>
            <w:vAlign w:val="center"/>
          </w:tcPr>
          <w:p w:rsidR="00F51389" w:rsidRPr="002A7C41" w:rsidRDefault="00F51389" w:rsidP="00FD62FF">
            <w:pPr>
              <w:snapToGrid w:val="0"/>
              <w:spacing w:line="400" w:lineRule="exact"/>
              <w:rPr>
                <w:rFonts w:ascii="宋体" w:hAnsi="宋体" w:cs="微软雅黑"/>
                <w:sz w:val="24"/>
                <w:szCs w:val="24"/>
              </w:rPr>
            </w:pPr>
            <w:r w:rsidRPr="002A7C41">
              <w:rPr>
                <w:rFonts w:ascii="宋体" w:hAnsi="宋体" w:cs="微软雅黑" w:hint="eastAsia"/>
                <w:sz w:val="24"/>
                <w:szCs w:val="24"/>
              </w:rPr>
              <w:t>设备购置发票</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 w:val="24"/>
                <w:szCs w:val="24"/>
              </w:rPr>
            </w:pPr>
          </w:p>
        </w:tc>
      </w:tr>
      <w:tr w:rsidR="00F51389" w:rsidRPr="002A7C41" w:rsidTr="00FD62FF">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r w:rsidRPr="002A7C41">
              <w:rPr>
                <w:rFonts w:hAnsi="宋体" w:cs="微软雅黑" w:hint="eastAsia"/>
                <w:bCs/>
                <w:kern w:val="0"/>
                <w:szCs w:val="24"/>
              </w:rPr>
              <w:t>技术人员职称证书</w:t>
            </w:r>
          </w:p>
        </w:tc>
        <w:tc>
          <w:tcPr>
            <w:tcW w:w="1559" w:type="dxa"/>
            <w:vAlign w:val="center"/>
          </w:tcPr>
          <w:p w:rsidR="00F51389" w:rsidRPr="002A7C41" w:rsidRDefault="00F51389" w:rsidP="00FD62FF">
            <w:pPr>
              <w:pStyle w:val="a3"/>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r>
      <w:tr w:rsidR="00F51389" w:rsidRPr="002A7C41" w:rsidTr="00FD62FF">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r w:rsidRPr="002A7C41">
              <w:rPr>
                <w:rFonts w:hAnsi="宋体" w:cs="微软雅黑" w:hint="eastAsia"/>
                <w:bCs/>
                <w:kern w:val="0"/>
                <w:szCs w:val="24"/>
              </w:rPr>
              <w:t>用工合同</w:t>
            </w:r>
          </w:p>
        </w:tc>
        <w:tc>
          <w:tcPr>
            <w:tcW w:w="1559" w:type="dxa"/>
            <w:vAlign w:val="center"/>
          </w:tcPr>
          <w:p w:rsidR="00F51389" w:rsidRPr="002A7C41" w:rsidRDefault="00F51389" w:rsidP="00FD62FF">
            <w:pPr>
              <w:pStyle w:val="a3"/>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r>
      <w:tr w:rsidR="00F51389" w:rsidRPr="002A7C41" w:rsidTr="00FD62FF">
        <w:tc>
          <w:tcPr>
            <w:tcW w:w="468" w:type="dxa"/>
            <w:vMerge/>
            <w:vAlign w:val="center"/>
          </w:tcPr>
          <w:p w:rsidR="00F51389" w:rsidRPr="002A7C41" w:rsidRDefault="00F51389" w:rsidP="00FD62FF">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p>
        </w:tc>
        <w:tc>
          <w:tcPr>
            <w:tcW w:w="2977" w:type="dxa"/>
            <w:gridSpan w:val="2"/>
            <w:tcBorders>
              <w:left w:val="single" w:sz="6"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szCs w:val="24"/>
              </w:rPr>
            </w:pPr>
            <w:r w:rsidRPr="002A7C41">
              <w:rPr>
                <w:rFonts w:asciiTheme="minorEastAsia" w:hAnsiTheme="minorEastAsia" w:hint="eastAsia"/>
                <w:bCs/>
                <w:szCs w:val="24"/>
              </w:rPr>
              <w:t>投标人相关承诺函或声明</w:t>
            </w:r>
          </w:p>
        </w:tc>
        <w:tc>
          <w:tcPr>
            <w:tcW w:w="1559" w:type="dxa"/>
            <w:vAlign w:val="center"/>
          </w:tcPr>
          <w:p w:rsidR="00F51389" w:rsidRPr="002A7C41" w:rsidRDefault="00F51389" w:rsidP="00FD62FF">
            <w:pPr>
              <w:pStyle w:val="a3"/>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11</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hint="eastAsia"/>
                <w:kern w:val="0"/>
              </w:rPr>
              <w:t>没有重大违法记录的声明</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12</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kern w:val="0"/>
              </w:rPr>
            </w:pPr>
            <w:r w:rsidRPr="002A7C41">
              <w:rPr>
                <w:rFonts w:hAnsi="宋体" w:cs="微软雅黑" w:hint="eastAsia"/>
                <w:bCs/>
                <w:kern w:val="0"/>
              </w:rPr>
              <w:t>投标人须具备的特殊资质证书</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lastRenderedPageBreak/>
              <w:t>13</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asciiTheme="majorEastAsia" w:eastAsiaTheme="majorEastAsia" w:hAnsiTheme="majorEastAsia" w:cstheme="majorEastAsia" w:hint="eastAsia"/>
                <w:bCs/>
                <w:szCs w:val="24"/>
                <w:lang w:val="zh-CN"/>
              </w:rPr>
              <w:t>投标保证金缴纳回执</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Theme="majorEastAsia" w:eastAsiaTheme="majorEastAsia" w:hAnsiTheme="majorEastAsia" w:cstheme="majorEastAsia"/>
                <w:bCs/>
                <w:sz w:val="24"/>
                <w:szCs w:val="24"/>
                <w:lang w:val="zh-CN"/>
              </w:rPr>
            </w:pPr>
            <w:r w:rsidRPr="002A7C41">
              <w:rPr>
                <w:rFonts w:asciiTheme="majorEastAsia" w:eastAsiaTheme="majorEastAsia" w:hAnsiTheme="majorEastAsia" w:cstheme="majorEastAsia" w:hint="eastAsia"/>
                <w:bCs/>
                <w:sz w:val="24"/>
                <w:szCs w:val="24"/>
                <w:lang w:val="zh-CN"/>
              </w:rPr>
              <w:t>14</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r w:rsidRPr="002A7C41">
              <w:rPr>
                <w:rFonts w:asciiTheme="majorEastAsia" w:eastAsiaTheme="majorEastAsia" w:hAnsiTheme="majorEastAsia" w:cstheme="majorEastAsia" w:hint="eastAsia"/>
                <w:bCs/>
                <w:szCs w:val="24"/>
                <w:lang w:val="zh-CN"/>
              </w:rPr>
              <w:t>联合体协议</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tcBorders>
              <w:top w:val="double" w:sz="4" w:space="0" w:color="auto"/>
            </w:tcBorders>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15</w:t>
            </w:r>
          </w:p>
        </w:tc>
        <w:tc>
          <w:tcPr>
            <w:tcW w:w="3751" w:type="dxa"/>
            <w:gridSpan w:val="3"/>
            <w:tcBorders>
              <w:top w:val="double" w:sz="4" w:space="0" w:color="auto"/>
            </w:tcBorders>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投标分项报价表</w:t>
            </w:r>
          </w:p>
        </w:tc>
        <w:tc>
          <w:tcPr>
            <w:tcW w:w="1559" w:type="dxa"/>
            <w:tcBorders>
              <w:top w:val="double" w:sz="4" w:space="0" w:color="auto"/>
            </w:tcBorders>
            <w:vAlign w:val="center"/>
          </w:tcPr>
          <w:p w:rsidR="00F51389" w:rsidRPr="002A7C41" w:rsidRDefault="00F51389" w:rsidP="00FD62FF">
            <w:pPr>
              <w:jc w:val="center"/>
            </w:pPr>
          </w:p>
        </w:tc>
        <w:tc>
          <w:tcPr>
            <w:tcW w:w="1560" w:type="dxa"/>
            <w:tcBorders>
              <w:top w:val="double" w:sz="4" w:space="0" w:color="auto"/>
            </w:tcBorders>
            <w:vAlign w:val="center"/>
          </w:tcPr>
          <w:p w:rsidR="00F51389" w:rsidRPr="002A7C41" w:rsidRDefault="00F51389" w:rsidP="00FD62FF">
            <w:pPr>
              <w:snapToGrid w:val="0"/>
              <w:spacing w:line="400" w:lineRule="exact"/>
              <w:rPr>
                <w:rFonts w:ascii="宋体" w:hAnsi="宋体" w:cs="微软雅黑"/>
                <w:szCs w:val="21"/>
              </w:rPr>
            </w:pPr>
          </w:p>
        </w:tc>
        <w:tc>
          <w:tcPr>
            <w:tcW w:w="2018" w:type="dxa"/>
            <w:tcBorders>
              <w:top w:val="double" w:sz="4" w:space="0" w:color="auto"/>
            </w:tcBorders>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16</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技术规格偏离表</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17</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技术方案（实施方案）</w:t>
            </w:r>
          </w:p>
        </w:tc>
        <w:tc>
          <w:tcPr>
            <w:tcW w:w="1559" w:type="dxa"/>
            <w:vAlign w:val="center"/>
          </w:tcPr>
          <w:p w:rsidR="00F51389" w:rsidRPr="002A7C41" w:rsidRDefault="00F51389" w:rsidP="00FD62FF">
            <w:pPr>
              <w:jc w:val="center"/>
            </w:pPr>
          </w:p>
        </w:tc>
        <w:tc>
          <w:tcPr>
            <w:tcW w:w="1560" w:type="dxa"/>
            <w:tcBorders>
              <w:top w:val="single" w:sz="4" w:space="0" w:color="auto"/>
            </w:tcBorders>
            <w:vAlign w:val="center"/>
          </w:tcPr>
          <w:p w:rsidR="00F51389" w:rsidRPr="002A7C41" w:rsidRDefault="00F51389" w:rsidP="00FD62FF">
            <w:pPr>
              <w:snapToGrid w:val="0"/>
              <w:spacing w:line="400" w:lineRule="exact"/>
              <w:rPr>
                <w:rFonts w:ascii="宋体" w:hAnsi="宋体" w:cs="微软雅黑"/>
                <w:szCs w:val="21"/>
              </w:rPr>
            </w:pPr>
          </w:p>
        </w:tc>
        <w:tc>
          <w:tcPr>
            <w:tcW w:w="2018" w:type="dxa"/>
            <w:tcBorders>
              <w:top w:val="single" w:sz="4" w:space="0" w:color="auto"/>
            </w:tcBorders>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18</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售后服务方案</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19</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业绩情况表</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20</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强制节能产品政府采购清单情况</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21</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优先采购节能产品政府采购清单情况</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22</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ascii="宋体" w:hAnsi="宋体" w:hint="eastAsia"/>
                <w:szCs w:val="24"/>
                <w:lang w:val="en-GB"/>
              </w:rPr>
              <w:t>环境标志产品政府采购清单情况</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23</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中小企业声明函</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24</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asciiTheme="minorEastAsia" w:eastAsiaTheme="minorEastAsia" w:hAnsiTheme="minorEastAsia" w:cs="仿宋_GB2312" w:hint="eastAsia"/>
                <w:szCs w:val="24"/>
                <w:lang w:val="zh-CN"/>
              </w:rPr>
              <w:t>残疾人福利性单位声明函</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25</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监狱企业证明文件</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0936D5" w:rsidRPr="002A7C41" w:rsidTr="000D532F">
        <w:trPr>
          <w:trHeight w:val="1600"/>
        </w:trPr>
        <w:tc>
          <w:tcPr>
            <w:tcW w:w="468" w:type="dxa"/>
            <w:vAlign w:val="center"/>
          </w:tcPr>
          <w:p w:rsidR="000936D5" w:rsidRPr="002A7C41" w:rsidRDefault="000936D5"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26</w:t>
            </w:r>
          </w:p>
        </w:tc>
        <w:tc>
          <w:tcPr>
            <w:tcW w:w="774" w:type="dxa"/>
            <w:tcBorders>
              <w:right w:val="single" w:sz="4" w:space="0" w:color="auto"/>
            </w:tcBorders>
            <w:vAlign w:val="center"/>
          </w:tcPr>
          <w:p w:rsidR="000936D5" w:rsidRPr="002A7C41" w:rsidRDefault="000936D5"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CCC</w:t>
            </w:r>
            <w:r w:rsidRPr="002A7C41">
              <w:rPr>
                <w:rFonts w:hAnsi="宋体" w:cs="微软雅黑" w:hint="eastAsia"/>
                <w:bCs/>
                <w:kern w:val="0"/>
              </w:rPr>
              <w:t>强制性产品认证</w:t>
            </w:r>
          </w:p>
        </w:tc>
        <w:tc>
          <w:tcPr>
            <w:tcW w:w="2977" w:type="dxa"/>
            <w:gridSpan w:val="2"/>
            <w:tcBorders>
              <w:left w:val="single" w:sz="4" w:space="0" w:color="auto"/>
            </w:tcBorders>
            <w:vAlign w:val="center"/>
          </w:tcPr>
          <w:p w:rsidR="000936D5" w:rsidRPr="002A7C41" w:rsidRDefault="00E2434C" w:rsidP="001D6E54">
            <w:pPr>
              <w:pStyle w:val="a3"/>
              <w:kinsoku w:val="0"/>
              <w:overflowPunct w:val="0"/>
              <w:autoSpaceDE w:val="0"/>
              <w:autoSpaceDN w:val="0"/>
              <w:spacing w:line="320" w:lineRule="exact"/>
              <w:rPr>
                <w:rFonts w:hAnsi="宋体" w:cs="微软雅黑"/>
                <w:bCs/>
                <w:kern w:val="0"/>
              </w:rPr>
            </w:pPr>
            <w:r w:rsidRPr="002A7C41">
              <w:rPr>
                <w:rFonts w:asciiTheme="majorEastAsia" w:eastAsiaTheme="majorEastAsia" w:hAnsiTheme="majorEastAsia" w:cstheme="majorEastAsia" w:hint="eastAsia"/>
                <w:bCs/>
                <w:szCs w:val="24"/>
                <w:lang w:val="zh-CN"/>
              </w:rPr>
              <w:t>所投产品符合国家强制性要求承诺函</w:t>
            </w:r>
          </w:p>
        </w:tc>
        <w:tc>
          <w:tcPr>
            <w:tcW w:w="1559" w:type="dxa"/>
            <w:vAlign w:val="center"/>
          </w:tcPr>
          <w:p w:rsidR="000936D5" w:rsidRPr="002A7C41" w:rsidRDefault="000936D5" w:rsidP="002B2BE8">
            <w:pPr>
              <w:pStyle w:val="a3"/>
            </w:pPr>
          </w:p>
        </w:tc>
        <w:tc>
          <w:tcPr>
            <w:tcW w:w="1560" w:type="dxa"/>
            <w:vAlign w:val="center"/>
          </w:tcPr>
          <w:p w:rsidR="000936D5" w:rsidRPr="002A7C41" w:rsidRDefault="000936D5" w:rsidP="00FD62FF">
            <w:pPr>
              <w:snapToGrid w:val="0"/>
              <w:spacing w:line="400" w:lineRule="exact"/>
              <w:rPr>
                <w:rFonts w:ascii="宋体" w:hAnsi="宋体" w:cs="微软雅黑"/>
                <w:szCs w:val="21"/>
              </w:rPr>
            </w:pPr>
          </w:p>
        </w:tc>
        <w:tc>
          <w:tcPr>
            <w:tcW w:w="2018" w:type="dxa"/>
            <w:vAlign w:val="center"/>
          </w:tcPr>
          <w:p w:rsidR="000936D5" w:rsidRPr="002A7C41" w:rsidRDefault="000936D5" w:rsidP="00FD62FF">
            <w:pPr>
              <w:snapToGrid w:val="0"/>
              <w:spacing w:line="400" w:lineRule="exact"/>
              <w:rPr>
                <w:rFonts w:ascii="宋体" w:hAnsi="宋体" w:cs="微软雅黑"/>
                <w:szCs w:val="21"/>
              </w:rPr>
            </w:pPr>
          </w:p>
        </w:tc>
      </w:tr>
      <w:tr w:rsidR="008E0022" w:rsidRPr="002A7C41" w:rsidTr="000D532F">
        <w:trPr>
          <w:trHeight w:val="1920"/>
        </w:trPr>
        <w:tc>
          <w:tcPr>
            <w:tcW w:w="468" w:type="dxa"/>
            <w:vAlign w:val="center"/>
          </w:tcPr>
          <w:p w:rsidR="008E0022" w:rsidRPr="002A7C41" w:rsidRDefault="008E0022" w:rsidP="00FD62FF">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27</w:t>
            </w:r>
          </w:p>
        </w:tc>
        <w:tc>
          <w:tcPr>
            <w:tcW w:w="774" w:type="dxa"/>
            <w:tcBorders>
              <w:right w:val="single" w:sz="4" w:space="0" w:color="auto"/>
            </w:tcBorders>
            <w:vAlign w:val="center"/>
          </w:tcPr>
          <w:p w:rsidR="008E0022" w:rsidRPr="002A7C41" w:rsidRDefault="008E0022" w:rsidP="00FD62FF">
            <w:pPr>
              <w:pStyle w:val="a3"/>
              <w:kinsoku w:val="0"/>
              <w:overflowPunct w:val="0"/>
              <w:autoSpaceDE w:val="0"/>
              <w:autoSpaceDN w:val="0"/>
              <w:spacing w:line="320" w:lineRule="exact"/>
              <w:rPr>
                <w:rFonts w:asciiTheme="minorEastAsia" w:hAnsiTheme="minorEastAsia" w:cs="宋体"/>
                <w:kern w:val="0"/>
                <w:szCs w:val="24"/>
              </w:rPr>
            </w:pPr>
            <w:r w:rsidRPr="002A7C41">
              <w:rPr>
                <w:rFonts w:asciiTheme="minorEastAsia" w:hAnsiTheme="minorEastAsia" w:cs="宋体"/>
                <w:kern w:val="0"/>
                <w:szCs w:val="24"/>
              </w:rPr>
              <w:t>信息安全产品强制性认证</w:t>
            </w:r>
          </w:p>
        </w:tc>
        <w:tc>
          <w:tcPr>
            <w:tcW w:w="2977" w:type="dxa"/>
            <w:gridSpan w:val="2"/>
            <w:tcBorders>
              <w:left w:val="single" w:sz="4" w:space="0" w:color="auto"/>
            </w:tcBorders>
            <w:vAlign w:val="center"/>
          </w:tcPr>
          <w:p w:rsidR="008E0022" w:rsidRPr="002A7C41" w:rsidRDefault="008E0022" w:rsidP="00247938">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r w:rsidRPr="002A7C41">
              <w:rPr>
                <w:rFonts w:asciiTheme="majorEastAsia" w:eastAsiaTheme="majorEastAsia" w:hAnsiTheme="majorEastAsia" w:cstheme="majorEastAsia" w:hint="eastAsia"/>
                <w:bCs/>
                <w:szCs w:val="24"/>
                <w:lang w:val="zh-CN"/>
              </w:rPr>
              <w:t>所投产品符合</w:t>
            </w:r>
            <w:r w:rsidRPr="002A7C41">
              <w:rPr>
                <w:rFonts w:asciiTheme="minorEastAsia" w:hAnsiTheme="minorEastAsia" w:cs="宋体"/>
                <w:kern w:val="0"/>
                <w:szCs w:val="24"/>
              </w:rPr>
              <w:t>信息安全产品强制性认证</w:t>
            </w:r>
            <w:r w:rsidRPr="002A7C41">
              <w:rPr>
                <w:rFonts w:asciiTheme="majorEastAsia" w:eastAsiaTheme="majorEastAsia" w:hAnsiTheme="majorEastAsia" w:cstheme="majorEastAsia" w:hint="eastAsia"/>
                <w:bCs/>
                <w:szCs w:val="24"/>
                <w:lang w:val="zh-CN"/>
              </w:rPr>
              <w:t>要求承诺函</w:t>
            </w:r>
          </w:p>
        </w:tc>
        <w:tc>
          <w:tcPr>
            <w:tcW w:w="1559" w:type="dxa"/>
            <w:vAlign w:val="center"/>
          </w:tcPr>
          <w:p w:rsidR="008E0022" w:rsidRPr="002A7C41" w:rsidRDefault="008E0022" w:rsidP="002B2BE8">
            <w:pPr>
              <w:pStyle w:val="a3"/>
            </w:pPr>
          </w:p>
        </w:tc>
        <w:tc>
          <w:tcPr>
            <w:tcW w:w="1560" w:type="dxa"/>
            <w:vAlign w:val="center"/>
          </w:tcPr>
          <w:p w:rsidR="008E0022" w:rsidRPr="002A7C41" w:rsidRDefault="008E0022" w:rsidP="00FD62FF">
            <w:pPr>
              <w:snapToGrid w:val="0"/>
              <w:spacing w:line="400" w:lineRule="exact"/>
              <w:rPr>
                <w:rFonts w:ascii="宋体" w:hAnsi="宋体" w:cs="微软雅黑"/>
                <w:szCs w:val="21"/>
              </w:rPr>
            </w:pPr>
          </w:p>
        </w:tc>
        <w:tc>
          <w:tcPr>
            <w:tcW w:w="2018" w:type="dxa"/>
            <w:vAlign w:val="center"/>
          </w:tcPr>
          <w:p w:rsidR="008E0022" w:rsidRPr="002A7C41" w:rsidRDefault="008E0022"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603BB7">
            <w:pPr>
              <w:adjustRightInd w:val="0"/>
              <w:snapToGrid w:val="0"/>
              <w:spacing w:line="400" w:lineRule="exact"/>
              <w:jc w:val="center"/>
              <w:textAlignment w:val="baseline"/>
              <w:rPr>
                <w:rFonts w:ascii="宋体" w:hAnsi="宋体" w:cs="微软雅黑"/>
                <w:szCs w:val="21"/>
              </w:rPr>
            </w:pPr>
            <w:r w:rsidRPr="002A7C41">
              <w:rPr>
                <w:rFonts w:ascii="宋体" w:hAnsi="宋体" w:cs="微软雅黑" w:hint="eastAsia"/>
                <w:szCs w:val="21"/>
              </w:rPr>
              <w:t>2</w:t>
            </w:r>
            <w:r w:rsidR="00603BB7" w:rsidRPr="002A7C41">
              <w:rPr>
                <w:rFonts w:ascii="宋体" w:hAnsi="宋体" w:cs="微软雅黑" w:hint="eastAsia"/>
                <w:szCs w:val="21"/>
              </w:rPr>
              <w:t>8</w:t>
            </w: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r w:rsidRPr="002A7C41">
              <w:rPr>
                <w:rFonts w:hAnsi="宋体" w:cs="微软雅黑" w:hint="eastAsia"/>
                <w:bCs/>
                <w:kern w:val="0"/>
              </w:rPr>
              <w:t>其它资料</w:t>
            </w: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r w:rsidR="00F51389" w:rsidRPr="002A7C41" w:rsidTr="00FD62FF">
        <w:trPr>
          <w:trHeight w:val="510"/>
        </w:trPr>
        <w:tc>
          <w:tcPr>
            <w:tcW w:w="468" w:type="dxa"/>
            <w:vAlign w:val="center"/>
          </w:tcPr>
          <w:p w:rsidR="00F51389" w:rsidRPr="002A7C41" w:rsidRDefault="00F51389" w:rsidP="00FD62FF">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rsidR="00F51389" w:rsidRPr="002A7C41" w:rsidRDefault="00F51389" w:rsidP="00FD62FF">
            <w:pPr>
              <w:pStyle w:val="a3"/>
              <w:kinsoku w:val="0"/>
              <w:overflowPunct w:val="0"/>
              <w:autoSpaceDE w:val="0"/>
              <w:autoSpaceDN w:val="0"/>
              <w:spacing w:line="320" w:lineRule="exact"/>
              <w:rPr>
                <w:rFonts w:hAnsi="宋体" w:cs="微软雅黑"/>
                <w:bCs/>
                <w:kern w:val="0"/>
              </w:rPr>
            </w:pPr>
          </w:p>
        </w:tc>
        <w:tc>
          <w:tcPr>
            <w:tcW w:w="1559" w:type="dxa"/>
            <w:vAlign w:val="center"/>
          </w:tcPr>
          <w:p w:rsidR="00F51389" w:rsidRPr="002A7C41" w:rsidRDefault="00F51389" w:rsidP="00FD62FF">
            <w:pPr>
              <w:jc w:val="center"/>
            </w:pPr>
          </w:p>
        </w:tc>
        <w:tc>
          <w:tcPr>
            <w:tcW w:w="1560" w:type="dxa"/>
            <w:vAlign w:val="center"/>
          </w:tcPr>
          <w:p w:rsidR="00F51389" w:rsidRPr="002A7C41" w:rsidRDefault="00F51389" w:rsidP="00FD62FF">
            <w:pPr>
              <w:snapToGrid w:val="0"/>
              <w:spacing w:line="400" w:lineRule="exact"/>
              <w:rPr>
                <w:rFonts w:ascii="宋体" w:hAnsi="宋体" w:cs="微软雅黑"/>
                <w:szCs w:val="21"/>
              </w:rPr>
            </w:pPr>
          </w:p>
        </w:tc>
        <w:tc>
          <w:tcPr>
            <w:tcW w:w="2018" w:type="dxa"/>
            <w:vAlign w:val="center"/>
          </w:tcPr>
          <w:p w:rsidR="00F51389" w:rsidRPr="002A7C41" w:rsidRDefault="00F51389" w:rsidP="00FD62FF">
            <w:pPr>
              <w:snapToGrid w:val="0"/>
              <w:spacing w:line="400" w:lineRule="exact"/>
              <w:rPr>
                <w:rFonts w:ascii="宋体" w:hAnsi="宋体" w:cs="微软雅黑"/>
                <w:szCs w:val="21"/>
              </w:rPr>
            </w:pPr>
          </w:p>
        </w:tc>
      </w:tr>
    </w:tbl>
    <w:p w:rsidR="00F5466E" w:rsidRPr="002A7C41" w:rsidRDefault="00F5466E">
      <w:pPr>
        <w:widowControl/>
        <w:jc w:val="left"/>
        <w:rPr>
          <w:rFonts w:asciiTheme="majorEastAsia" w:eastAsiaTheme="majorEastAsia" w:hAnsiTheme="majorEastAsia"/>
          <w:b/>
          <w:snapToGrid w:val="0"/>
          <w:kern w:val="0"/>
          <w:sz w:val="36"/>
          <w:szCs w:val="36"/>
        </w:rPr>
      </w:pPr>
      <w:r w:rsidRPr="002A7C41">
        <w:rPr>
          <w:rFonts w:asciiTheme="majorEastAsia" w:eastAsiaTheme="majorEastAsia" w:hAnsiTheme="majorEastAsia"/>
          <w:b/>
          <w:snapToGrid w:val="0"/>
          <w:kern w:val="0"/>
          <w:sz w:val="36"/>
          <w:szCs w:val="36"/>
        </w:rPr>
        <w:br w:type="page"/>
      </w: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r w:rsidRPr="002A7C41">
        <w:rPr>
          <w:rFonts w:asciiTheme="majorEastAsia" w:eastAsiaTheme="majorEastAsia" w:hAnsiTheme="majorEastAsia" w:hint="eastAsia"/>
          <w:b/>
          <w:snapToGrid w:val="0"/>
          <w:kern w:val="0"/>
          <w:sz w:val="36"/>
          <w:szCs w:val="36"/>
        </w:rPr>
        <w:lastRenderedPageBreak/>
        <w:t>二、开标一览表</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spacing w:line="360" w:lineRule="auto"/>
        <w:contextualSpacing/>
        <w:rPr>
          <w:rFonts w:asciiTheme="minorEastAsia" w:hAnsiTheme="minorEastAsia"/>
          <w:sz w:val="24"/>
          <w:szCs w:val="24"/>
        </w:rPr>
      </w:pPr>
      <w:r w:rsidRPr="002A7C41">
        <w:rPr>
          <w:rFonts w:asciiTheme="minorEastAsia" w:hAnsiTheme="minorEastAsia" w:hint="eastAsia"/>
          <w:sz w:val="24"/>
          <w:szCs w:val="24"/>
        </w:rPr>
        <w:t xml:space="preserve">项目名称：                                             </w:t>
      </w:r>
      <w:r w:rsidRPr="002A7C41">
        <w:rPr>
          <w:rFonts w:asciiTheme="minorEastAsia" w:hAnsiTheme="minorEastAsia" w:cs="Arial" w:hint="eastAsia"/>
          <w:sz w:val="24"/>
          <w:szCs w:val="24"/>
        </w:rPr>
        <w:t>单位：元（人民币）</w:t>
      </w:r>
    </w:p>
    <w:tbl>
      <w:tblPr>
        <w:tblW w:w="9180" w:type="dxa"/>
        <w:tblLayout w:type="fixed"/>
        <w:tblLook w:val="0000"/>
      </w:tblPr>
      <w:tblGrid>
        <w:gridCol w:w="959"/>
        <w:gridCol w:w="1843"/>
        <w:gridCol w:w="3685"/>
        <w:gridCol w:w="1843"/>
        <w:gridCol w:w="850"/>
      </w:tblGrid>
      <w:tr w:rsidR="00F51389" w:rsidRPr="002A7C41" w:rsidTr="00FD62FF">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交付日期（天）</w:t>
            </w:r>
          </w:p>
        </w:tc>
        <w:tc>
          <w:tcPr>
            <w:tcW w:w="850"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备注</w:t>
            </w:r>
          </w:p>
        </w:tc>
      </w:tr>
      <w:tr w:rsidR="00F51389" w:rsidRPr="002A7C41" w:rsidTr="00FD62FF">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rPr>
                <w:rFonts w:asciiTheme="minorEastAsia" w:hAnsiTheme="minorEastAsia" w:cs="宋体"/>
                <w:sz w:val="24"/>
                <w:szCs w:val="24"/>
                <w:lang w:val="zh-CN"/>
              </w:rPr>
            </w:pPr>
            <w:r w:rsidRPr="002A7C41">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r>
      <w:tr w:rsidR="00F51389" w:rsidRPr="002A7C41" w:rsidTr="00FD62FF">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sz w:val="24"/>
                <w:szCs w:val="24"/>
              </w:rPr>
            </w:pPr>
            <w:r w:rsidRPr="002A7C41">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rPr>
                <w:rFonts w:asciiTheme="minorEastAsia" w:hAnsiTheme="minorEastAsia" w:cs="宋体"/>
                <w:sz w:val="24"/>
                <w:szCs w:val="24"/>
                <w:lang w:val="zh-CN"/>
              </w:rPr>
            </w:pPr>
            <w:r w:rsidRPr="002A7C41">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投标人名称：</w:t>
      </w:r>
      <w:r w:rsidRPr="002A7C41">
        <w:rPr>
          <w:rFonts w:asciiTheme="minorEastAsia" w:hAnsiTheme="minorEastAsia" w:cs="宋体" w:hint="eastAsia"/>
          <w:sz w:val="24"/>
          <w:szCs w:val="24"/>
          <w:u w:val="single"/>
          <w:lang w:val="zh-CN"/>
        </w:rPr>
        <w:t xml:space="preserve">     （全称）   </w:t>
      </w:r>
      <w:r w:rsidRPr="002A7C41">
        <w:rPr>
          <w:rFonts w:asciiTheme="minorEastAsia" w:hAnsiTheme="minorEastAsia" w:cs="宋体" w:hint="eastAsia"/>
          <w:sz w:val="24"/>
          <w:szCs w:val="24"/>
          <w:lang w:val="zh-CN"/>
        </w:rPr>
        <w:t>（公章）：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日期：</w:t>
      </w:r>
      <w:r w:rsidRPr="002A7C41">
        <w:rPr>
          <w:rFonts w:asciiTheme="minorEastAsia" w:hAnsiTheme="minorEastAsia" w:cs="宋体"/>
          <w:sz w:val="24"/>
          <w:szCs w:val="24"/>
          <w:lang w:val="zh-CN"/>
        </w:rPr>
        <w:t xml:space="preserve">    </w:t>
      </w:r>
      <w:r w:rsidRPr="002A7C41">
        <w:rPr>
          <w:rFonts w:asciiTheme="minorEastAsia" w:hAnsiTheme="minorEastAsia" w:cs="宋体" w:hint="eastAsia"/>
          <w:sz w:val="24"/>
          <w:szCs w:val="24"/>
          <w:lang w:val="zh-CN"/>
        </w:rPr>
        <w:t>年</w:t>
      </w:r>
      <w:r w:rsidRPr="002A7C41">
        <w:rPr>
          <w:rFonts w:asciiTheme="minorEastAsia" w:hAnsiTheme="minorEastAsia" w:cs="宋体"/>
          <w:sz w:val="24"/>
          <w:szCs w:val="24"/>
          <w:lang w:val="zh-CN"/>
        </w:rPr>
        <w:t xml:space="preserve">    </w:t>
      </w:r>
      <w:r w:rsidRPr="002A7C41">
        <w:rPr>
          <w:rFonts w:asciiTheme="minorEastAsia" w:hAnsiTheme="minorEastAsia" w:cs="宋体" w:hint="eastAsia"/>
          <w:sz w:val="24"/>
          <w:szCs w:val="24"/>
          <w:lang w:val="zh-CN"/>
        </w:rPr>
        <w:t>月</w:t>
      </w:r>
      <w:r w:rsidRPr="002A7C41">
        <w:rPr>
          <w:rFonts w:asciiTheme="minorEastAsia" w:hAnsiTheme="minorEastAsia" w:cs="宋体"/>
          <w:sz w:val="24"/>
          <w:szCs w:val="24"/>
          <w:lang w:val="zh-CN"/>
        </w:rPr>
        <w:t xml:space="preserve">    </w:t>
      </w:r>
      <w:r w:rsidRPr="002A7C41">
        <w:rPr>
          <w:rFonts w:asciiTheme="minorEastAsia" w:hAnsiTheme="minorEastAsia" w:cs="宋体" w:hint="eastAsia"/>
          <w:sz w:val="24"/>
          <w:szCs w:val="24"/>
          <w:lang w:val="zh-CN"/>
        </w:rPr>
        <w:t>日</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注：交付日期指完成该项目的最终时间（日历天）。</w:t>
      </w: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rPr>
          <w:rFonts w:ascii="宋体" w:cs="宋体"/>
          <w:sz w:val="2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sidRPr="002A7C41">
        <w:rPr>
          <w:rFonts w:asciiTheme="minorEastAsia" w:hAnsiTheme="minorEastAsia" w:cs="黑体" w:hint="eastAsia"/>
          <w:b/>
          <w:bCs/>
          <w:sz w:val="44"/>
          <w:szCs w:val="44"/>
          <w:lang w:val="zh-CN"/>
        </w:rPr>
        <w:t>三、资格审查证明材料</w:t>
      </w: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p>
    <w:p w:rsidR="00F5466E" w:rsidRPr="002A7C41" w:rsidRDefault="00F5466E">
      <w:pPr>
        <w:widowControl/>
        <w:jc w:val="left"/>
        <w:rPr>
          <w:rFonts w:asciiTheme="majorEastAsia" w:eastAsiaTheme="majorEastAsia" w:hAnsiTheme="majorEastAsia"/>
          <w:b/>
          <w:snapToGrid w:val="0"/>
          <w:kern w:val="0"/>
          <w:sz w:val="36"/>
          <w:szCs w:val="36"/>
        </w:rPr>
      </w:pPr>
      <w:r w:rsidRPr="002A7C41">
        <w:rPr>
          <w:rFonts w:asciiTheme="majorEastAsia" w:eastAsiaTheme="majorEastAsia" w:hAnsiTheme="majorEastAsia"/>
          <w:b/>
          <w:snapToGrid w:val="0"/>
          <w:kern w:val="0"/>
          <w:sz w:val="36"/>
          <w:szCs w:val="36"/>
        </w:rPr>
        <w:br w:type="page"/>
      </w:r>
    </w:p>
    <w:p w:rsidR="00F51389" w:rsidRPr="002A7C41" w:rsidRDefault="00F51389" w:rsidP="00F51389">
      <w:pPr>
        <w:pStyle w:val="a3"/>
        <w:spacing w:line="360" w:lineRule="auto"/>
        <w:jc w:val="center"/>
        <w:rPr>
          <w:rFonts w:asciiTheme="majorEastAsia" w:eastAsiaTheme="majorEastAsia" w:hAnsiTheme="majorEastAsia"/>
          <w:b/>
          <w:snapToGrid w:val="0"/>
          <w:kern w:val="0"/>
          <w:sz w:val="36"/>
          <w:szCs w:val="36"/>
        </w:rPr>
      </w:pPr>
      <w:r w:rsidRPr="002A7C41">
        <w:rPr>
          <w:rFonts w:asciiTheme="majorEastAsia" w:eastAsiaTheme="majorEastAsia" w:hAnsiTheme="majorEastAsia" w:hint="eastAsia"/>
          <w:b/>
          <w:snapToGrid w:val="0"/>
          <w:kern w:val="0"/>
          <w:sz w:val="36"/>
          <w:szCs w:val="36"/>
        </w:rPr>
        <w:lastRenderedPageBreak/>
        <w:t>3.1 投 标 函</w:t>
      </w:r>
    </w:p>
    <w:p w:rsidR="00E2434C" w:rsidRPr="002A7C41" w:rsidRDefault="00E2434C" w:rsidP="00E2434C">
      <w:pPr>
        <w:adjustRightInd w:val="0"/>
        <w:spacing w:line="360" w:lineRule="auto"/>
        <w:contextualSpacing/>
        <w:rPr>
          <w:rFonts w:asciiTheme="minorEastAsia" w:hAnsiTheme="minorEastAsia"/>
          <w:b/>
          <w:snapToGrid w:val="0"/>
          <w:kern w:val="0"/>
          <w:sz w:val="24"/>
          <w:szCs w:val="24"/>
        </w:rPr>
      </w:pPr>
      <w:r w:rsidRPr="002A7C41">
        <w:rPr>
          <w:rFonts w:asciiTheme="minorEastAsia" w:hAnsiTheme="minorEastAsia" w:hint="eastAsia"/>
          <w:snapToGrid w:val="0"/>
          <w:kern w:val="0"/>
          <w:sz w:val="24"/>
          <w:szCs w:val="24"/>
        </w:rPr>
        <w:t>致：</w:t>
      </w:r>
      <w:r w:rsidRPr="002A7C41">
        <w:rPr>
          <w:rFonts w:asciiTheme="minorEastAsia" w:hAnsiTheme="minorEastAsia" w:hint="eastAsia"/>
          <w:b/>
          <w:snapToGrid w:val="0"/>
          <w:kern w:val="0"/>
          <w:sz w:val="24"/>
          <w:szCs w:val="24"/>
        </w:rPr>
        <w:t>（采购人）</w:t>
      </w:r>
    </w:p>
    <w:p w:rsidR="00F51389" w:rsidRPr="002A7C41" w:rsidRDefault="00F51389" w:rsidP="00F51389">
      <w:pPr>
        <w:adjustRightInd w:val="0"/>
        <w:spacing w:line="360" w:lineRule="auto"/>
        <w:ind w:firstLineChars="200" w:firstLine="480"/>
        <w:contextualSpacing/>
        <w:outlineLvl w:val="0"/>
        <w:rPr>
          <w:rFonts w:asciiTheme="minorEastAsia" w:hAnsiTheme="minorEastAsia"/>
          <w:snapToGrid w:val="0"/>
          <w:kern w:val="0"/>
          <w:sz w:val="24"/>
          <w:szCs w:val="24"/>
        </w:rPr>
      </w:pPr>
      <w:r w:rsidRPr="002A7C41">
        <w:rPr>
          <w:rFonts w:asciiTheme="minorEastAsia" w:hAnsiTheme="minorEastAsia" w:hint="eastAsia"/>
          <w:snapToGrid w:val="0"/>
          <w:kern w:val="0"/>
          <w:sz w:val="24"/>
          <w:szCs w:val="24"/>
        </w:rPr>
        <w:t>根据贵方_</w:t>
      </w:r>
      <w:r w:rsidRPr="002A7C41">
        <w:rPr>
          <w:rFonts w:asciiTheme="minorEastAsia" w:hAnsiTheme="minorEastAsia" w:hint="eastAsia"/>
          <w:snapToGrid w:val="0"/>
          <w:kern w:val="0"/>
          <w:sz w:val="24"/>
          <w:szCs w:val="24"/>
          <w:u w:val="single"/>
        </w:rPr>
        <w:t xml:space="preserve">_    </w:t>
      </w:r>
      <w:r w:rsidRPr="002A7C41">
        <w:rPr>
          <w:rFonts w:asciiTheme="minorEastAsia" w:hAnsiTheme="minorEastAsia" w:hint="eastAsia"/>
          <w:snapToGrid w:val="0"/>
          <w:kern w:val="0"/>
          <w:sz w:val="24"/>
          <w:szCs w:val="24"/>
        </w:rPr>
        <w:t>_（项目名称、</w:t>
      </w:r>
      <w:r w:rsidR="00BC05E7" w:rsidRPr="002A7C41">
        <w:rPr>
          <w:rFonts w:asciiTheme="minorEastAsia" w:hAnsiTheme="minorEastAsia" w:hint="eastAsia"/>
          <w:snapToGrid w:val="0"/>
          <w:kern w:val="0"/>
          <w:sz w:val="24"/>
          <w:szCs w:val="24"/>
        </w:rPr>
        <w:t>项目</w:t>
      </w:r>
      <w:r w:rsidRPr="002A7C41">
        <w:rPr>
          <w:rFonts w:asciiTheme="minorEastAsia" w:hAnsiTheme="minorEastAsia" w:hint="eastAsia"/>
          <w:snapToGrid w:val="0"/>
          <w:kern w:val="0"/>
          <w:sz w:val="24"/>
          <w:szCs w:val="24"/>
        </w:rPr>
        <w:t>编号）采购的招标公告及投标邀请，_______（姓名和职务）被正式授权并代表投标人</w:t>
      </w:r>
      <w:r w:rsidRPr="002A7C41">
        <w:rPr>
          <w:rFonts w:asciiTheme="minorEastAsia" w:hAnsiTheme="minorEastAsia" w:hint="eastAsia"/>
          <w:snapToGrid w:val="0"/>
          <w:kern w:val="0"/>
          <w:sz w:val="24"/>
          <w:szCs w:val="24"/>
          <w:u w:val="single"/>
        </w:rPr>
        <w:t xml:space="preserve">         </w:t>
      </w:r>
      <w:r w:rsidRPr="002A7C41">
        <w:rPr>
          <w:rFonts w:asciiTheme="minorEastAsia" w:hAnsiTheme="minorEastAsia" w:hint="eastAsia"/>
          <w:snapToGrid w:val="0"/>
          <w:kern w:val="0"/>
          <w:sz w:val="24"/>
          <w:szCs w:val="24"/>
        </w:rPr>
        <w:t>（投标人名称、地址）提交。</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snapToGrid w:val="0"/>
          <w:kern w:val="0"/>
          <w:szCs w:val="24"/>
        </w:rPr>
      </w:pPr>
      <w:r w:rsidRPr="002A7C41">
        <w:rPr>
          <w:rFonts w:asciiTheme="minorEastAsia" w:eastAsiaTheme="minorEastAsia" w:hAnsiTheme="minorEastAsia" w:hint="eastAsia"/>
          <w:snapToGrid w:val="0"/>
          <w:kern w:val="0"/>
          <w:szCs w:val="24"/>
        </w:rPr>
        <w:t>我方确认收到贵方提供的</w:t>
      </w:r>
      <w:r w:rsidRPr="002A7C41">
        <w:rPr>
          <w:rFonts w:asciiTheme="minorEastAsia" w:eastAsiaTheme="minorEastAsia" w:hAnsiTheme="minorEastAsia"/>
          <w:snapToGrid w:val="0"/>
          <w:kern w:val="0"/>
          <w:szCs w:val="24"/>
          <w:u w:val="single"/>
        </w:rPr>
        <w:t xml:space="preserve">  </w:t>
      </w:r>
      <w:r w:rsidRPr="002A7C41">
        <w:rPr>
          <w:rFonts w:asciiTheme="minorEastAsia" w:eastAsiaTheme="minorEastAsia" w:hAnsiTheme="minorEastAsia" w:hint="eastAsia"/>
          <w:snapToGrid w:val="0"/>
          <w:kern w:val="0"/>
          <w:szCs w:val="24"/>
          <w:u w:val="single"/>
        </w:rPr>
        <w:t xml:space="preserve">           </w:t>
      </w:r>
      <w:r w:rsidRPr="002A7C41">
        <w:rPr>
          <w:rFonts w:asciiTheme="minorEastAsia" w:eastAsiaTheme="minorEastAsia" w:hAnsiTheme="minorEastAsia"/>
          <w:snapToGrid w:val="0"/>
          <w:kern w:val="0"/>
          <w:szCs w:val="24"/>
          <w:u w:val="single"/>
        </w:rPr>
        <w:t xml:space="preserve">  </w:t>
      </w:r>
      <w:r w:rsidRPr="002A7C41">
        <w:rPr>
          <w:rFonts w:asciiTheme="minorEastAsia" w:eastAsiaTheme="minorEastAsia" w:hAnsiTheme="minorEastAsia" w:hint="eastAsia"/>
          <w:snapToGrid w:val="0"/>
          <w:kern w:val="0"/>
          <w:szCs w:val="24"/>
        </w:rPr>
        <w:t>（项目名称、</w:t>
      </w:r>
      <w:r w:rsidR="00BC05E7" w:rsidRPr="002A7C41">
        <w:rPr>
          <w:rFonts w:asciiTheme="minorEastAsia" w:eastAsiaTheme="minorEastAsia" w:hAnsiTheme="minorEastAsia" w:hint="eastAsia"/>
          <w:snapToGrid w:val="0"/>
          <w:kern w:val="0"/>
          <w:szCs w:val="24"/>
        </w:rPr>
        <w:t>项目</w:t>
      </w:r>
      <w:r w:rsidRPr="002A7C41">
        <w:rPr>
          <w:rFonts w:asciiTheme="minorEastAsia" w:eastAsiaTheme="minorEastAsia" w:hAnsiTheme="minorEastAsia" w:hint="eastAsia"/>
          <w:snapToGrid w:val="0"/>
          <w:kern w:val="0"/>
          <w:szCs w:val="24"/>
        </w:rPr>
        <w:t>编号）招标文件的全部内容。</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snapToGrid w:val="0"/>
          <w:kern w:val="0"/>
          <w:szCs w:val="24"/>
        </w:rPr>
      </w:pPr>
      <w:r w:rsidRPr="002A7C41">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sidRPr="002A7C41">
        <w:rPr>
          <w:rFonts w:asciiTheme="minorEastAsia" w:eastAsiaTheme="minorEastAsia" w:hAnsiTheme="minorEastAsia" w:hint="eastAsia"/>
          <w:szCs w:val="24"/>
        </w:rPr>
        <w:t>已完全理解并接受招标文</w:t>
      </w:r>
      <w:r w:rsidR="00BC01E9" w:rsidRPr="002A7C41">
        <w:rPr>
          <w:rFonts w:asciiTheme="minorEastAsia" w:eastAsiaTheme="minorEastAsia" w:hAnsiTheme="minorEastAsia" w:hint="eastAsia"/>
          <w:szCs w:val="24"/>
        </w:rPr>
        <w:t>件</w:t>
      </w:r>
      <w:r w:rsidRPr="002A7C41">
        <w:rPr>
          <w:rFonts w:asciiTheme="minorEastAsia" w:eastAsiaTheme="minorEastAsia" w:hAnsiTheme="minorEastAsia" w:hint="eastAsia"/>
          <w:szCs w:val="24"/>
        </w:rPr>
        <w:t>的各项规定和要求</w:t>
      </w:r>
      <w:r w:rsidR="00BC01E9" w:rsidRPr="002A7C41">
        <w:rPr>
          <w:rFonts w:asciiTheme="minorEastAsia" w:eastAsiaTheme="minorEastAsia" w:hAnsiTheme="minorEastAsia" w:hint="eastAsia"/>
          <w:szCs w:val="24"/>
        </w:rPr>
        <w:t>及资金支付</w:t>
      </w:r>
      <w:r w:rsidR="008C0905" w:rsidRPr="002A7C41">
        <w:rPr>
          <w:rFonts w:asciiTheme="minorEastAsia" w:eastAsiaTheme="minorEastAsia" w:hAnsiTheme="minorEastAsia" w:hint="eastAsia"/>
          <w:szCs w:val="24"/>
        </w:rPr>
        <w:t>规定</w:t>
      </w:r>
      <w:r w:rsidRPr="002A7C41">
        <w:rPr>
          <w:rFonts w:asciiTheme="minorEastAsia" w:eastAsiaTheme="minorEastAsia" w:hAnsiTheme="minorEastAsia" w:hint="eastAsia"/>
          <w:szCs w:val="24"/>
        </w:rPr>
        <w:t>，对招标文件的合理性、合法性不再有异议。</w:t>
      </w:r>
    </w:p>
    <w:p w:rsidR="00F51389" w:rsidRPr="002A7C41" w:rsidRDefault="00F51389" w:rsidP="00F51389">
      <w:pPr>
        <w:adjustRightInd w:val="0"/>
        <w:spacing w:line="360" w:lineRule="auto"/>
        <w:ind w:firstLineChars="200" w:firstLine="480"/>
        <w:contextualSpacing/>
        <w:rPr>
          <w:rFonts w:asciiTheme="minorEastAsia" w:hAnsiTheme="minorEastAsia"/>
          <w:snapToGrid w:val="0"/>
          <w:kern w:val="0"/>
          <w:sz w:val="24"/>
          <w:szCs w:val="24"/>
        </w:rPr>
      </w:pPr>
      <w:r w:rsidRPr="002A7C41">
        <w:rPr>
          <w:rFonts w:asciiTheme="minorEastAsia" w:hAnsiTheme="minorEastAsia" w:hint="eastAsia"/>
          <w:snapToGrid w:val="0"/>
          <w:kern w:val="0"/>
          <w:sz w:val="24"/>
          <w:szCs w:val="24"/>
          <w:u w:val="single"/>
        </w:rPr>
        <w:t xml:space="preserve">      </w:t>
      </w:r>
      <w:r w:rsidRPr="002A7C41">
        <w:rPr>
          <w:rFonts w:asciiTheme="minorEastAsia" w:hAnsiTheme="minorEastAsia" w:hint="eastAsia"/>
          <w:i/>
          <w:snapToGrid w:val="0"/>
          <w:kern w:val="0"/>
          <w:sz w:val="24"/>
          <w:szCs w:val="24"/>
          <w:u w:val="single"/>
        </w:rPr>
        <w:t xml:space="preserve">(投标人名称)     </w:t>
      </w:r>
      <w:r w:rsidRPr="002A7C41">
        <w:rPr>
          <w:rFonts w:asciiTheme="minorEastAsia" w:hAnsiTheme="minorEastAsia" w:hint="eastAsia"/>
          <w:snapToGrid w:val="0"/>
          <w:kern w:val="0"/>
          <w:sz w:val="24"/>
          <w:szCs w:val="24"/>
        </w:rPr>
        <w:t>作为投标人正式授权</w:t>
      </w:r>
      <w:r w:rsidRPr="002A7C41">
        <w:rPr>
          <w:rFonts w:asciiTheme="minorEastAsia" w:hAnsiTheme="minorEastAsia" w:hint="eastAsia"/>
          <w:snapToGrid w:val="0"/>
          <w:kern w:val="0"/>
          <w:sz w:val="24"/>
          <w:szCs w:val="24"/>
          <w:u w:val="single"/>
        </w:rPr>
        <w:t xml:space="preserve">     </w:t>
      </w:r>
      <w:r w:rsidRPr="002A7C41">
        <w:rPr>
          <w:rFonts w:asciiTheme="minorEastAsia" w:hAnsiTheme="minorEastAsia" w:hint="eastAsia"/>
          <w:i/>
          <w:snapToGrid w:val="0"/>
          <w:kern w:val="0"/>
          <w:sz w:val="24"/>
          <w:szCs w:val="24"/>
          <w:u w:val="single"/>
        </w:rPr>
        <w:t xml:space="preserve">(授权代表全名, 职务)       </w:t>
      </w:r>
      <w:r w:rsidRPr="002A7C41">
        <w:rPr>
          <w:rFonts w:asciiTheme="minorEastAsia" w:hAnsiTheme="minorEastAsia" w:hint="eastAsia"/>
          <w:snapToGrid w:val="0"/>
          <w:kern w:val="0"/>
          <w:sz w:val="24"/>
          <w:szCs w:val="24"/>
        </w:rPr>
        <w:t>代表我方全权处理有关本投标的一切事宜。</w:t>
      </w:r>
    </w:p>
    <w:p w:rsidR="00F51389" w:rsidRPr="002A7C41" w:rsidRDefault="00F51389" w:rsidP="00F51389">
      <w:pPr>
        <w:adjustRightInd w:val="0"/>
        <w:spacing w:line="360" w:lineRule="auto"/>
        <w:ind w:firstLineChars="200" w:firstLine="480"/>
        <w:contextualSpacing/>
        <w:rPr>
          <w:rFonts w:asciiTheme="minorEastAsia" w:hAnsiTheme="minorEastAsia"/>
          <w:snapToGrid w:val="0"/>
          <w:kern w:val="0"/>
          <w:sz w:val="24"/>
          <w:szCs w:val="24"/>
        </w:rPr>
      </w:pPr>
      <w:r w:rsidRPr="002A7C41">
        <w:rPr>
          <w:rFonts w:asciiTheme="minorEastAsia" w:hAnsiTheme="minorEastAsia" w:hint="eastAsia"/>
          <w:snapToGrid w:val="0"/>
          <w:kern w:val="0"/>
          <w:sz w:val="24"/>
          <w:szCs w:val="24"/>
        </w:rPr>
        <w:t>在此提交的投标文件，正本一份，副本</w:t>
      </w:r>
      <w:r w:rsidRPr="002A7C41">
        <w:rPr>
          <w:rFonts w:asciiTheme="minorEastAsia" w:hAnsiTheme="minorEastAsia" w:hint="eastAsia"/>
          <w:snapToGrid w:val="0"/>
          <w:kern w:val="0"/>
          <w:sz w:val="24"/>
          <w:szCs w:val="24"/>
          <w:u w:val="single"/>
        </w:rPr>
        <w:t xml:space="preserve">    </w:t>
      </w:r>
      <w:r w:rsidRPr="002A7C41">
        <w:rPr>
          <w:rFonts w:asciiTheme="minorEastAsia" w:hAnsiTheme="minorEastAsia" w:hint="eastAsia"/>
          <w:snapToGrid w:val="0"/>
          <w:kern w:val="0"/>
          <w:sz w:val="24"/>
          <w:szCs w:val="24"/>
        </w:rPr>
        <w:t>份。</w:t>
      </w:r>
    </w:p>
    <w:p w:rsidR="00F51389" w:rsidRPr="002A7C41" w:rsidRDefault="00F51389" w:rsidP="00F51389">
      <w:pPr>
        <w:adjustRightInd w:val="0"/>
        <w:spacing w:line="360" w:lineRule="auto"/>
        <w:ind w:firstLineChars="200" w:firstLine="480"/>
        <w:contextualSpacing/>
        <w:rPr>
          <w:rFonts w:asciiTheme="minorEastAsia" w:hAnsiTheme="minorEastAsia" w:cs="Courier New"/>
          <w:sz w:val="24"/>
          <w:szCs w:val="24"/>
        </w:rPr>
      </w:pPr>
      <w:r w:rsidRPr="002A7C41">
        <w:rPr>
          <w:rFonts w:asciiTheme="minorEastAsia" w:hAnsiTheme="minorEastAsia" w:cs="Courier New" w:hint="eastAsia"/>
          <w:sz w:val="24"/>
          <w:szCs w:val="24"/>
        </w:rPr>
        <w:t>我方已完全明白招标文件的所有条款要求，并申明如下：</w:t>
      </w:r>
    </w:p>
    <w:p w:rsidR="00F51389" w:rsidRPr="002A7C41" w:rsidRDefault="00F51389" w:rsidP="00F51389">
      <w:pPr>
        <w:adjustRightInd w:val="0"/>
        <w:spacing w:line="360" w:lineRule="auto"/>
        <w:ind w:firstLineChars="200" w:firstLine="480"/>
        <w:contextualSpacing/>
        <w:rPr>
          <w:rFonts w:asciiTheme="minorEastAsia" w:hAnsiTheme="minorEastAsia" w:cs="Courier New"/>
          <w:sz w:val="24"/>
          <w:szCs w:val="24"/>
        </w:rPr>
      </w:pPr>
      <w:r w:rsidRPr="002A7C41">
        <w:rPr>
          <w:rFonts w:asciiTheme="minorEastAsia" w:hAnsiTheme="minorEastAsia" w:cs="Courier New" w:hint="eastAsia"/>
          <w:sz w:val="24"/>
          <w:szCs w:val="24"/>
        </w:rPr>
        <w:t>一、按招标文件提供的全部货物与相关服务的投标总价详见《开标一览表》。</w:t>
      </w:r>
    </w:p>
    <w:p w:rsidR="00F51389" w:rsidRPr="002A7C41" w:rsidRDefault="00F51389" w:rsidP="00F51389">
      <w:pPr>
        <w:adjustRightInd w:val="0"/>
        <w:spacing w:line="360" w:lineRule="auto"/>
        <w:ind w:firstLineChars="200" w:firstLine="480"/>
        <w:contextualSpacing/>
        <w:rPr>
          <w:rFonts w:asciiTheme="minorEastAsia" w:hAnsiTheme="minorEastAsia" w:cs="Courier New"/>
          <w:sz w:val="24"/>
          <w:szCs w:val="24"/>
        </w:rPr>
      </w:pPr>
      <w:r w:rsidRPr="002A7C41">
        <w:rPr>
          <w:rFonts w:asciiTheme="minorEastAsia" w:hAnsiTheme="minorEastAsia" w:cs="Courier New" w:hint="eastAsia"/>
          <w:sz w:val="24"/>
          <w:szCs w:val="24"/>
        </w:rPr>
        <w:t>二、本投标文件的有效期为投标截止时间起</w:t>
      </w:r>
      <w:r w:rsidRPr="002A7C41">
        <w:rPr>
          <w:rFonts w:asciiTheme="minorEastAsia" w:hAnsiTheme="minorEastAsia" w:cs="Courier New" w:hint="eastAsia"/>
          <w:sz w:val="24"/>
          <w:szCs w:val="24"/>
          <w:u w:val="single"/>
        </w:rPr>
        <w:t xml:space="preserve">   </w:t>
      </w:r>
      <w:r w:rsidRPr="002A7C41">
        <w:rPr>
          <w:rFonts w:asciiTheme="minorEastAsia" w:hAnsiTheme="minorEastAsia" w:cs="Courier New" w:hint="eastAsia"/>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F51389" w:rsidRPr="002A7C41"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2A7C41">
        <w:rPr>
          <w:rFonts w:asciiTheme="minorEastAsia" w:eastAsiaTheme="minorEastAsia" w:hAnsiTheme="minorEastAsia" w:cs="Courier New" w:hint="eastAsia"/>
        </w:rPr>
        <w:t>三、我方明白并同意，在规定的开标日之后，投标有效期之内撤销投标的，则贵方将不予退还投标保证金。</w:t>
      </w:r>
    </w:p>
    <w:p w:rsidR="00F51389" w:rsidRPr="002A7C41"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2A7C41">
        <w:rPr>
          <w:rFonts w:asciiTheme="minorEastAsia" w:eastAsiaTheme="minorEastAsia" w:hAnsiTheme="minorEastAsia" w:cs="Courier New" w:hint="eastAsia"/>
        </w:rPr>
        <w:t>四、我方同意按照贵方可能提出的要求而提供与投标有关的任何其它数据、信息或资料。</w:t>
      </w:r>
    </w:p>
    <w:p w:rsidR="00F51389" w:rsidRPr="002A7C41"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2A7C41">
        <w:rPr>
          <w:rFonts w:asciiTheme="minorEastAsia" w:eastAsiaTheme="minorEastAsia" w:hAnsiTheme="minorEastAsia" w:cs="Courier New" w:hint="eastAsia"/>
        </w:rPr>
        <w:t>五、我方理解贵方不一定接受最低投标价或任何贵方可能收到的投标。</w:t>
      </w:r>
    </w:p>
    <w:p w:rsidR="00F51389" w:rsidRPr="002A7C41"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2A7C41">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BC1187" w:rsidRPr="002A7C41" w:rsidRDefault="00BC1187" w:rsidP="00BC1187">
      <w:pPr>
        <w:spacing w:line="360" w:lineRule="auto"/>
        <w:ind w:firstLineChars="200" w:firstLine="480"/>
        <w:rPr>
          <w:rFonts w:ascii="宋体" w:cs="Courier New"/>
          <w:sz w:val="24"/>
          <w:szCs w:val="24"/>
        </w:rPr>
      </w:pPr>
      <w:r w:rsidRPr="002A7C41">
        <w:rPr>
          <w:rFonts w:ascii="宋体" w:hAnsi="宋体" w:cs="Courier New" w:hint="eastAsia"/>
          <w:sz w:val="24"/>
          <w:szCs w:val="24"/>
        </w:rPr>
        <w:lastRenderedPageBreak/>
        <w:t>七、我方在此保证所提交的所有文件和全部说明是真实的和正确的</w:t>
      </w:r>
      <w:r w:rsidRPr="002A7C41">
        <w:rPr>
          <w:rFonts w:ascii="宋体" w:cs="Courier New"/>
          <w:sz w:val="24"/>
          <w:szCs w:val="24"/>
        </w:rPr>
        <w:t>,</w:t>
      </w:r>
      <w:r w:rsidRPr="002A7C41">
        <w:rPr>
          <w:rFonts w:ascii="宋体" w:hAnsi="宋体" w:cs="Courier New" w:hint="eastAsia"/>
          <w:sz w:val="24"/>
          <w:szCs w:val="24"/>
        </w:rPr>
        <w:t>未提供虚假的资格证书及业绩证明材料谋取中标，若存在虚假证书或者业绩证明材料的违规违法行为，承担法律责任，接受财政部门的处罚。</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2A7C41">
        <w:rPr>
          <w:rFonts w:asciiTheme="minorEastAsia" w:eastAsiaTheme="minorEastAsia" w:hAnsiTheme="minorEastAsia" w:hint="eastAsia"/>
          <w:szCs w:val="24"/>
        </w:rPr>
        <w:t xml:space="preserve">八、我方投标报价已包含应向知识产权所有权人支付的所有相关税费，并保证采购人在中国使用我方提供的货物时，如有第三方提出侵犯其知识产权主张的，责任由我方承担。 </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cs="Arial"/>
          <w:szCs w:val="24"/>
        </w:rPr>
      </w:pPr>
      <w:r w:rsidRPr="002A7C41">
        <w:rPr>
          <w:rFonts w:asciiTheme="minorEastAsia" w:eastAsiaTheme="minorEastAsia" w:hAnsiTheme="minorEastAsia" w:cs="Arial" w:hint="eastAsia"/>
          <w:szCs w:val="24"/>
        </w:rPr>
        <w:t>九、我方具备《政府采购法》第二十二条规定的条件；承诺如下：</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cs="Arial"/>
          <w:szCs w:val="24"/>
        </w:rPr>
      </w:pPr>
      <w:r w:rsidRPr="002A7C41">
        <w:rPr>
          <w:rFonts w:asciiTheme="minorEastAsia" w:eastAsiaTheme="minorEastAsia" w:hAnsiTheme="minorEastAsia" w:cs="Arial" w:hint="eastAsia"/>
          <w:szCs w:val="24"/>
        </w:rPr>
        <w:t>（1）具有独立承担民事责任能力的在中华人民共和国境内注册的法人或其他组织或自然人，有效的营业执照（或事业法人登记证或身份证等相关证明）。</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（2）我方已依法缴纳了各项税费及社会保险费用，如有需要，可随时向采购人提供近三个月内的相关缴费证明，以便核查。</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（3）我方已依法建立健全的财务会计制度，如有需要，可随时向采购人提供相关证明材料，以便核查。</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（4）参加政府采购活动前三年内，在经营活动中没有重大违法记录。</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（5）符合法律、行政法规规定的其他条件。</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宋体" w:hint="eastAsia"/>
          <w:sz w:val="24"/>
          <w:szCs w:val="24"/>
        </w:rPr>
        <w:t>以上内容如有虚假或与事实不符的，评审委员会可将</w:t>
      </w:r>
      <w:r w:rsidRPr="002A7C41">
        <w:rPr>
          <w:rFonts w:asciiTheme="minorEastAsia" w:hAnsiTheme="minorEastAsia" w:cs="Arial" w:hint="eastAsia"/>
          <w:sz w:val="24"/>
          <w:szCs w:val="24"/>
        </w:rPr>
        <w:t>我方做无效投标处理，我方愿意承担相应的法律责任。</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2A7C41">
        <w:rPr>
          <w:rFonts w:asciiTheme="minorEastAsia" w:eastAsiaTheme="minorEastAsia" w:hAnsiTheme="minorEastAsia" w:hint="eastAsia"/>
          <w:szCs w:val="24"/>
        </w:rPr>
        <w:t>十、我方具备履行合同所必需的设备和专业技术能力。</w:t>
      </w:r>
    </w:p>
    <w:p w:rsidR="00F51389" w:rsidRPr="002A7C41"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2A7C41">
        <w:rPr>
          <w:rFonts w:asciiTheme="minorEastAsia" w:eastAsiaTheme="minorEastAsia" w:hAnsiTheme="minorEastAsia" w:hint="eastAsia"/>
          <w:snapToGrid w:val="0"/>
          <w:kern w:val="0"/>
          <w:szCs w:val="24"/>
        </w:rPr>
        <w:t>十一、</w:t>
      </w:r>
      <w:r w:rsidRPr="002A7C41">
        <w:rPr>
          <w:rFonts w:asciiTheme="minorEastAsia" w:eastAsiaTheme="minorEastAsia" w:hAnsiTheme="minorEastAsia" w:hint="eastAsia"/>
          <w:szCs w:val="24"/>
        </w:rPr>
        <w:t>我方对在本函及投标文件中所作的所有承诺承担法律责任。</w:t>
      </w:r>
    </w:p>
    <w:p w:rsidR="00F51389" w:rsidRPr="002A7C41" w:rsidRDefault="00F51389" w:rsidP="00F51389">
      <w:pPr>
        <w:pStyle w:val="a3"/>
        <w:adjustRightInd w:val="0"/>
        <w:snapToGrid w:val="0"/>
        <w:spacing w:line="360" w:lineRule="auto"/>
        <w:rPr>
          <w:rFonts w:asciiTheme="minorEastAsia" w:eastAsiaTheme="minorEastAsia" w:hAnsiTheme="minorEastAsia"/>
          <w:szCs w:val="24"/>
        </w:rPr>
      </w:pPr>
    </w:p>
    <w:p w:rsidR="00F51389" w:rsidRPr="002A7C41" w:rsidRDefault="00F51389" w:rsidP="00F51389">
      <w:pPr>
        <w:pStyle w:val="a3"/>
        <w:adjustRightInd w:val="0"/>
        <w:snapToGrid w:val="0"/>
        <w:spacing w:line="360" w:lineRule="auto"/>
        <w:rPr>
          <w:rFonts w:asciiTheme="minorEastAsia" w:eastAsiaTheme="minorEastAsia" w:hAnsiTheme="minorEastAsia"/>
          <w:szCs w:val="24"/>
        </w:rPr>
      </w:pPr>
      <w:r w:rsidRPr="002A7C41">
        <w:rPr>
          <w:rFonts w:asciiTheme="minorEastAsia" w:eastAsiaTheme="minorEastAsia" w:hAnsiTheme="minorEastAsia" w:hint="eastAsia"/>
          <w:szCs w:val="24"/>
        </w:rPr>
        <w:t>所有与本招标有关的一切正式往来请寄：</w:t>
      </w:r>
    </w:p>
    <w:p w:rsidR="00F51389" w:rsidRPr="002A7C41" w:rsidRDefault="00F51389" w:rsidP="00F51389">
      <w:pPr>
        <w:adjustRightInd w:val="0"/>
        <w:snapToGrid w:val="0"/>
        <w:spacing w:line="360" w:lineRule="auto"/>
        <w:rPr>
          <w:rFonts w:asciiTheme="minorEastAsia" w:hAnsiTheme="minorEastAsia" w:cs="宋体"/>
          <w:sz w:val="24"/>
          <w:szCs w:val="24"/>
        </w:rPr>
      </w:pPr>
      <w:r w:rsidRPr="002A7C41">
        <w:rPr>
          <w:rFonts w:asciiTheme="minorEastAsia" w:hAnsiTheme="minorEastAsia" w:cs="宋体" w:hint="eastAsia"/>
          <w:sz w:val="24"/>
          <w:szCs w:val="24"/>
        </w:rPr>
        <w:t>地    址：</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  邮政编码：</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w:t>
      </w:r>
    </w:p>
    <w:p w:rsidR="00F51389" w:rsidRPr="002A7C41" w:rsidRDefault="00F51389" w:rsidP="00F51389">
      <w:pPr>
        <w:adjustRightInd w:val="0"/>
        <w:snapToGrid w:val="0"/>
        <w:spacing w:line="360" w:lineRule="auto"/>
        <w:rPr>
          <w:rFonts w:asciiTheme="minorEastAsia" w:hAnsiTheme="minorEastAsia" w:cs="宋体"/>
          <w:sz w:val="24"/>
          <w:szCs w:val="24"/>
        </w:rPr>
      </w:pPr>
      <w:r w:rsidRPr="002A7C41">
        <w:rPr>
          <w:rFonts w:asciiTheme="minorEastAsia" w:hAnsiTheme="minorEastAsia" w:cs="宋体" w:hint="eastAsia"/>
          <w:sz w:val="24"/>
          <w:szCs w:val="24"/>
        </w:rPr>
        <w:t>电    话：</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  传    真：</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w:t>
      </w:r>
    </w:p>
    <w:p w:rsidR="00F51389" w:rsidRPr="002A7C41" w:rsidRDefault="00F51389" w:rsidP="00F51389">
      <w:pPr>
        <w:adjustRightInd w:val="0"/>
        <w:snapToGrid w:val="0"/>
        <w:spacing w:line="360" w:lineRule="auto"/>
        <w:rPr>
          <w:rFonts w:asciiTheme="minorEastAsia" w:hAnsiTheme="minorEastAsia" w:cs="宋体"/>
          <w:sz w:val="24"/>
          <w:szCs w:val="24"/>
          <w:u w:val="single"/>
        </w:rPr>
      </w:pPr>
      <w:r w:rsidRPr="002A7C41">
        <w:rPr>
          <w:rFonts w:asciiTheme="minorEastAsia" w:hAnsiTheme="minorEastAsia" w:cs="宋体" w:hint="eastAsia"/>
          <w:sz w:val="24"/>
          <w:szCs w:val="24"/>
        </w:rPr>
        <w:t>投标人代表姓名：</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  职    务：</w:t>
      </w:r>
      <w:r w:rsidRPr="002A7C41">
        <w:rPr>
          <w:rFonts w:asciiTheme="minorEastAsia" w:hAnsiTheme="minorEastAsia" w:cs="宋体" w:hint="eastAsia"/>
          <w:sz w:val="24"/>
          <w:szCs w:val="24"/>
          <w:u w:val="single"/>
        </w:rPr>
        <w:t xml:space="preserve">                 </w:t>
      </w:r>
      <w:r w:rsidRPr="002A7C41">
        <w:rPr>
          <w:rFonts w:asciiTheme="minorEastAsia" w:hAnsiTheme="minorEastAsia" w:cs="宋体" w:hint="eastAsia"/>
          <w:sz w:val="24"/>
          <w:szCs w:val="24"/>
        </w:rPr>
        <w:t>.</w:t>
      </w:r>
    </w:p>
    <w:p w:rsidR="00F51389" w:rsidRPr="002A7C41" w:rsidRDefault="00F51389" w:rsidP="00F51389">
      <w:pPr>
        <w:adjustRightInd w:val="0"/>
        <w:snapToGrid w:val="0"/>
        <w:spacing w:line="360" w:lineRule="auto"/>
        <w:rPr>
          <w:rFonts w:asciiTheme="minorEastAsia" w:hAnsiTheme="minorEastAsia" w:cs="宋体"/>
          <w:sz w:val="24"/>
          <w:szCs w:val="24"/>
        </w:rPr>
      </w:pPr>
      <w:r w:rsidRPr="002A7C41">
        <w:rPr>
          <w:rFonts w:asciiTheme="minorEastAsia" w:hAnsiTheme="minorEastAsia" w:cs="宋体" w:hint="eastAsia"/>
          <w:sz w:val="24"/>
          <w:szCs w:val="24"/>
        </w:rPr>
        <w:t>投标人法定代表人（或法定代表人授权代表）签字或盖章：</w:t>
      </w:r>
      <w:r w:rsidRPr="002A7C41">
        <w:rPr>
          <w:rFonts w:asciiTheme="minorEastAsia" w:hAnsiTheme="minorEastAsia" w:cs="宋体" w:hint="eastAsia"/>
          <w:sz w:val="24"/>
          <w:szCs w:val="24"/>
          <w:u w:val="single"/>
        </w:rPr>
        <w:t xml:space="preserve">         </w:t>
      </w:r>
    </w:p>
    <w:p w:rsidR="00F51389" w:rsidRPr="002A7C41" w:rsidRDefault="00F51389" w:rsidP="00F51389">
      <w:pPr>
        <w:adjustRightInd w:val="0"/>
        <w:snapToGrid w:val="0"/>
        <w:spacing w:line="360" w:lineRule="auto"/>
        <w:rPr>
          <w:rFonts w:asciiTheme="minorEastAsia" w:hAnsiTheme="minorEastAsia" w:cs="宋体"/>
          <w:sz w:val="24"/>
          <w:szCs w:val="24"/>
        </w:rPr>
      </w:pPr>
      <w:r w:rsidRPr="002A7C41">
        <w:rPr>
          <w:rFonts w:asciiTheme="minorEastAsia" w:hAnsiTheme="minorEastAsia" w:cs="宋体" w:hint="eastAsia"/>
          <w:sz w:val="24"/>
          <w:szCs w:val="24"/>
        </w:rPr>
        <w:t>投标人名称（盖章）：</w:t>
      </w:r>
      <w:r w:rsidRPr="002A7C41">
        <w:rPr>
          <w:rFonts w:asciiTheme="minorEastAsia" w:hAnsiTheme="minorEastAsia" w:cs="宋体" w:hint="eastAsia"/>
          <w:sz w:val="24"/>
          <w:szCs w:val="24"/>
          <w:u w:val="single"/>
        </w:rPr>
        <w:t xml:space="preserve">                   </w:t>
      </w:r>
    </w:p>
    <w:p w:rsidR="00F51389" w:rsidRPr="002A7C41" w:rsidRDefault="00F51389" w:rsidP="00F51389">
      <w:pPr>
        <w:adjustRightInd w:val="0"/>
        <w:snapToGrid w:val="0"/>
        <w:spacing w:line="360" w:lineRule="auto"/>
        <w:ind w:firstLineChars="2050" w:firstLine="4920"/>
        <w:rPr>
          <w:rFonts w:asciiTheme="minorEastAsia" w:hAnsiTheme="minorEastAsia" w:cs="宋体"/>
          <w:sz w:val="24"/>
          <w:szCs w:val="24"/>
        </w:rPr>
      </w:pPr>
      <w:r w:rsidRPr="002A7C41">
        <w:rPr>
          <w:rFonts w:asciiTheme="minorEastAsia" w:hAnsiTheme="minorEastAsia" w:cs="宋体" w:hint="eastAsia"/>
          <w:sz w:val="24"/>
          <w:szCs w:val="24"/>
        </w:rPr>
        <w:t>日期：   年   月   日</w:t>
      </w:r>
    </w:p>
    <w:p w:rsidR="00F51389" w:rsidRPr="002A7C41" w:rsidRDefault="00F51389" w:rsidP="00F51389">
      <w:pPr>
        <w:spacing w:line="480" w:lineRule="exact"/>
        <w:jc w:val="center"/>
        <w:rPr>
          <w:rFonts w:asciiTheme="majorEastAsia" w:eastAsiaTheme="majorEastAsia" w:hAnsiTheme="majorEastAsia"/>
          <w:b/>
          <w:bCs/>
          <w:sz w:val="36"/>
          <w:szCs w:val="36"/>
        </w:rPr>
      </w:pPr>
      <w:r w:rsidRPr="002A7C41">
        <w:rPr>
          <w:rFonts w:asciiTheme="majorEastAsia" w:eastAsiaTheme="majorEastAsia" w:hAnsiTheme="majorEastAsia" w:hint="eastAsia"/>
          <w:b/>
          <w:bCs/>
          <w:sz w:val="36"/>
          <w:szCs w:val="36"/>
        </w:rPr>
        <w:lastRenderedPageBreak/>
        <w:t>3.2 法定代表人</w:t>
      </w:r>
      <w:r w:rsidRPr="002A7C41">
        <w:rPr>
          <w:rFonts w:asciiTheme="majorEastAsia" w:eastAsiaTheme="majorEastAsia" w:hAnsiTheme="majorEastAsia"/>
          <w:b/>
          <w:bCs/>
          <w:sz w:val="36"/>
          <w:szCs w:val="36"/>
        </w:rPr>
        <w:t>资</w:t>
      </w:r>
      <w:r w:rsidRPr="002A7C41">
        <w:rPr>
          <w:rFonts w:asciiTheme="majorEastAsia" w:eastAsiaTheme="majorEastAsia" w:hAnsiTheme="majorEastAsia" w:hint="eastAsia"/>
          <w:b/>
          <w:bCs/>
          <w:sz w:val="36"/>
          <w:szCs w:val="36"/>
        </w:rPr>
        <w:t>格</w:t>
      </w:r>
      <w:r w:rsidRPr="002A7C41">
        <w:rPr>
          <w:rFonts w:asciiTheme="majorEastAsia" w:eastAsiaTheme="majorEastAsia" w:hAnsiTheme="majorEastAsia"/>
          <w:b/>
          <w:bCs/>
          <w:sz w:val="36"/>
          <w:szCs w:val="36"/>
        </w:rPr>
        <w:t>证</w:t>
      </w:r>
      <w:r w:rsidRPr="002A7C41">
        <w:rPr>
          <w:rFonts w:asciiTheme="majorEastAsia" w:eastAsiaTheme="majorEastAsia" w:hAnsiTheme="majorEastAsia" w:hint="eastAsia"/>
          <w:b/>
          <w:bCs/>
          <w:sz w:val="36"/>
          <w:szCs w:val="36"/>
        </w:rPr>
        <w:t>明</w:t>
      </w:r>
      <w:r w:rsidRPr="002A7C41">
        <w:rPr>
          <w:rFonts w:asciiTheme="majorEastAsia" w:eastAsiaTheme="majorEastAsia" w:hAnsiTheme="majorEastAsia"/>
          <w:b/>
          <w:bCs/>
          <w:sz w:val="36"/>
          <w:szCs w:val="36"/>
        </w:rPr>
        <w:t>书</w:t>
      </w:r>
    </w:p>
    <w:p w:rsidR="00F51389" w:rsidRPr="002A7C41" w:rsidRDefault="00F51389" w:rsidP="00F51389">
      <w:pPr>
        <w:autoSpaceDE w:val="0"/>
        <w:autoSpaceDN w:val="0"/>
        <w:adjustRightInd w:val="0"/>
        <w:spacing w:line="480" w:lineRule="auto"/>
        <w:ind w:firstLineChars="257" w:firstLine="617"/>
        <w:rPr>
          <w:rFonts w:ascii="宋体" w:hAnsi="宋体"/>
          <w:sz w:val="24"/>
          <w:szCs w:val="24"/>
        </w:rPr>
      </w:pPr>
    </w:p>
    <w:p w:rsidR="00F51389" w:rsidRPr="002A7C41" w:rsidRDefault="00F51389" w:rsidP="00F51389">
      <w:pPr>
        <w:pStyle w:val="12"/>
        <w:spacing w:line="480" w:lineRule="auto"/>
        <w:ind w:firstLineChars="225" w:firstLine="540"/>
        <w:jc w:val="left"/>
        <w:rPr>
          <w:rFonts w:asciiTheme="minorEastAsia" w:hAnsiTheme="minorEastAsia"/>
          <w:szCs w:val="24"/>
        </w:rPr>
      </w:pPr>
      <w:r w:rsidRPr="002A7C41">
        <w:rPr>
          <w:rFonts w:asciiTheme="minorEastAsia" w:hAnsiTheme="minorEastAsia"/>
          <w:szCs w:val="24"/>
        </w:rPr>
        <w:t>单</w:t>
      </w:r>
      <w:r w:rsidRPr="002A7C41">
        <w:rPr>
          <w:rFonts w:asciiTheme="minorEastAsia" w:hAnsiTheme="minorEastAsia" w:hint="eastAsia"/>
          <w:szCs w:val="24"/>
        </w:rPr>
        <w:t>位名</w:t>
      </w:r>
      <w:r w:rsidRPr="002A7C41">
        <w:rPr>
          <w:rFonts w:asciiTheme="minorEastAsia" w:hAnsiTheme="minorEastAsia"/>
          <w:szCs w:val="24"/>
        </w:rPr>
        <w:t>称</w:t>
      </w:r>
      <w:r w:rsidRPr="002A7C41">
        <w:rPr>
          <w:rFonts w:asciiTheme="minorEastAsia" w:hAnsiTheme="minorEastAsia" w:hint="eastAsia"/>
          <w:szCs w:val="24"/>
        </w:rPr>
        <w:t>：</w:t>
      </w:r>
    </w:p>
    <w:p w:rsidR="00F51389" w:rsidRPr="002A7C41" w:rsidRDefault="00F51389" w:rsidP="00F51389">
      <w:pPr>
        <w:pStyle w:val="12"/>
        <w:spacing w:line="480" w:lineRule="auto"/>
        <w:ind w:firstLineChars="225" w:firstLine="540"/>
        <w:jc w:val="left"/>
        <w:rPr>
          <w:rFonts w:asciiTheme="minorEastAsia" w:hAnsiTheme="minorEastAsia"/>
          <w:szCs w:val="24"/>
        </w:rPr>
      </w:pPr>
      <w:r w:rsidRPr="002A7C41">
        <w:rPr>
          <w:rFonts w:asciiTheme="minorEastAsia" w:hAnsiTheme="minorEastAsia" w:hint="eastAsia"/>
          <w:szCs w:val="24"/>
        </w:rPr>
        <w:t>地址：</w:t>
      </w:r>
    </w:p>
    <w:p w:rsidR="00F51389" w:rsidRPr="002A7C41" w:rsidRDefault="00F51389" w:rsidP="00F51389">
      <w:pPr>
        <w:pStyle w:val="12"/>
        <w:spacing w:line="480" w:lineRule="auto"/>
        <w:ind w:firstLineChars="225" w:firstLine="540"/>
        <w:jc w:val="left"/>
        <w:rPr>
          <w:rFonts w:asciiTheme="minorEastAsia" w:hAnsiTheme="minorEastAsia"/>
          <w:szCs w:val="24"/>
        </w:rPr>
      </w:pPr>
      <w:r w:rsidRPr="002A7C41">
        <w:rPr>
          <w:rFonts w:asciiTheme="minorEastAsia" w:hAnsiTheme="minorEastAsia" w:hint="eastAsia"/>
          <w:szCs w:val="24"/>
        </w:rPr>
        <w:t>姓名：       性</w:t>
      </w:r>
      <w:r w:rsidRPr="002A7C41">
        <w:rPr>
          <w:rFonts w:asciiTheme="minorEastAsia" w:hAnsiTheme="minorEastAsia"/>
          <w:szCs w:val="24"/>
        </w:rPr>
        <w:t>别</w:t>
      </w:r>
      <w:r w:rsidRPr="002A7C41">
        <w:rPr>
          <w:rFonts w:asciiTheme="minorEastAsia" w:hAnsiTheme="minorEastAsia" w:hint="eastAsia"/>
          <w:szCs w:val="24"/>
        </w:rPr>
        <w:t>：     年</w:t>
      </w:r>
      <w:r w:rsidRPr="002A7C41">
        <w:rPr>
          <w:rFonts w:asciiTheme="minorEastAsia" w:hAnsiTheme="minorEastAsia"/>
          <w:szCs w:val="24"/>
        </w:rPr>
        <w:t>龄</w:t>
      </w:r>
      <w:r w:rsidRPr="002A7C41">
        <w:rPr>
          <w:rFonts w:asciiTheme="minorEastAsia" w:hAnsiTheme="minorEastAsia" w:hint="eastAsia"/>
          <w:szCs w:val="24"/>
        </w:rPr>
        <w:t>：</w:t>
      </w:r>
      <w:r w:rsidRPr="002A7C41">
        <w:rPr>
          <w:rFonts w:asciiTheme="minorEastAsia" w:hAnsiTheme="minorEastAsia"/>
          <w:szCs w:val="24"/>
        </w:rPr>
        <w:t xml:space="preserve">     职务</w:t>
      </w:r>
      <w:r w:rsidRPr="002A7C41">
        <w:rPr>
          <w:rFonts w:asciiTheme="minorEastAsia" w:hAnsiTheme="minorEastAsia" w:hint="eastAsia"/>
          <w:szCs w:val="24"/>
        </w:rPr>
        <w:t xml:space="preserve">：        </w:t>
      </w:r>
    </w:p>
    <w:p w:rsidR="00F51389" w:rsidRPr="002A7C41" w:rsidRDefault="00F51389" w:rsidP="00F51389">
      <w:pPr>
        <w:pStyle w:val="12"/>
        <w:spacing w:line="480" w:lineRule="auto"/>
        <w:ind w:firstLineChars="225" w:firstLine="540"/>
        <w:jc w:val="left"/>
        <w:rPr>
          <w:rFonts w:asciiTheme="minorEastAsia" w:hAnsiTheme="minorEastAsia"/>
          <w:szCs w:val="24"/>
        </w:rPr>
      </w:pPr>
      <w:r w:rsidRPr="002A7C41">
        <w:rPr>
          <w:rFonts w:asciiTheme="minorEastAsia" w:hAnsiTheme="minorEastAsia" w:hint="eastAsia"/>
          <w:szCs w:val="24"/>
        </w:rPr>
        <w:t>本人系</w:t>
      </w:r>
      <w:r w:rsidRPr="002A7C41">
        <w:rPr>
          <w:rFonts w:asciiTheme="minorEastAsia" w:hAnsiTheme="minorEastAsia" w:hint="eastAsia"/>
          <w:szCs w:val="24"/>
          <w:u w:val="single"/>
        </w:rPr>
        <w:t xml:space="preserve">  </w:t>
      </w:r>
      <w:r w:rsidRPr="002A7C41">
        <w:rPr>
          <w:rFonts w:asciiTheme="minorEastAsia" w:hAnsiTheme="minorEastAsia" w:hint="eastAsia"/>
          <w:i/>
          <w:snapToGrid w:val="0"/>
          <w:szCs w:val="24"/>
          <w:u w:val="single"/>
        </w:rPr>
        <w:t>投</w:t>
      </w:r>
      <w:r w:rsidRPr="002A7C41">
        <w:rPr>
          <w:rFonts w:asciiTheme="minorEastAsia" w:hAnsiTheme="minorEastAsia"/>
          <w:i/>
          <w:snapToGrid w:val="0"/>
          <w:szCs w:val="24"/>
          <w:u w:val="single"/>
        </w:rPr>
        <w:t>标</w:t>
      </w:r>
      <w:r w:rsidRPr="002A7C41">
        <w:rPr>
          <w:rFonts w:asciiTheme="minorEastAsia" w:hAnsiTheme="minorEastAsia" w:hint="eastAsia"/>
          <w:i/>
          <w:snapToGrid w:val="0"/>
          <w:szCs w:val="24"/>
          <w:u w:val="single"/>
        </w:rPr>
        <w:t>人名</w:t>
      </w:r>
      <w:r w:rsidRPr="002A7C41">
        <w:rPr>
          <w:rFonts w:asciiTheme="minorEastAsia" w:hAnsiTheme="minorEastAsia"/>
          <w:i/>
          <w:snapToGrid w:val="0"/>
          <w:szCs w:val="24"/>
          <w:u w:val="single"/>
        </w:rPr>
        <w:t>称</w:t>
      </w:r>
      <w:r w:rsidRPr="002A7C41">
        <w:rPr>
          <w:rFonts w:asciiTheme="minorEastAsia" w:hAnsiTheme="minorEastAsia" w:hint="eastAsia"/>
          <w:i/>
          <w:snapToGrid w:val="0"/>
          <w:szCs w:val="24"/>
          <w:u w:val="single"/>
        </w:rPr>
        <w:t xml:space="preserve">  </w:t>
      </w:r>
      <w:r w:rsidRPr="002A7C41">
        <w:rPr>
          <w:rFonts w:asciiTheme="minorEastAsia" w:hAnsiTheme="minorEastAsia" w:hint="eastAsia"/>
          <w:szCs w:val="24"/>
        </w:rPr>
        <w:t>的法定代表人。就</w:t>
      </w:r>
      <w:r w:rsidRPr="002A7C41">
        <w:rPr>
          <w:rFonts w:asciiTheme="minorEastAsia" w:hAnsiTheme="minorEastAsia"/>
          <w:szCs w:val="24"/>
        </w:rPr>
        <w:t>参</w:t>
      </w:r>
      <w:r w:rsidRPr="002A7C41">
        <w:rPr>
          <w:rFonts w:asciiTheme="minorEastAsia" w:hAnsiTheme="minorEastAsia" w:hint="eastAsia"/>
          <w:szCs w:val="24"/>
        </w:rPr>
        <w:t>加贵方</w:t>
      </w:r>
      <w:r w:rsidR="00BC05E7" w:rsidRPr="002A7C41">
        <w:rPr>
          <w:rFonts w:asciiTheme="minorEastAsia" w:hAnsiTheme="minorEastAsia" w:hint="eastAsia"/>
          <w:szCs w:val="24"/>
        </w:rPr>
        <w:t>项目</w:t>
      </w:r>
      <w:r w:rsidRPr="002A7C41">
        <w:rPr>
          <w:rFonts w:asciiTheme="minorEastAsia" w:hAnsiTheme="minorEastAsia"/>
          <w:szCs w:val="24"/>
        </w:rPr>
        <w:t>编号为</w:t>
      </w:r>
      <w:r w:rsidRPr="002A7C41">
        <w:rPr>
          <w:rFonts w:asciiTheme="minorEastAsia" w:hAnsiTheme="minorEastAsia" w:hint="eastAsia"/>
          <w:szCs w:val="24"/>
          <w:u w:val="single"/>
        </w:rPr>
        <w:t xml:space="preserve">  </w:t>
      </w:r>
      <w:r w:rsidRPr="002A7C41">
        <w:rPr>
          <w:rFonts w:asciiTheme="minorEastAsia" w:hAnsiTheme="minorEastAsia"/>
          <w:i/>
          <w:szCs w:val="24"/>
          <w:u w:val="single"/>
        </w:rPr>
        <w:t>项目编号</w:t>
      </w:r>
      <w:r w:rsidRPr="002A7C41">
        <w:rPr>
          <w:rFonts w:asciiTheme="minorEastAsia" w:hAnsiTheme="minorEastAsia" w:hint="eastAsia"/>
          <w:i/>
          <w:szCs w:val="24"/>
          <w:u w:val="single"/>
        </w:rPr>
        <w:t xml:space="preserve"> </w:t>
      </w:r>
      <w:r w:rsidRPr="002A7C41">
        <w:rPr>
          <w:rFonts w:asciiTheme="minorEastAsia" w:hAnsiTheme="minorEastAsia" w:hint="eastAsia"/>
          <w:szCs w:val="24"/>
          <w:u w:val="single"/>
        </w:rPr>
        <w:t xml:space="preserve">  </w:t>
      </w:r>
      <w:r w:rsidRPr="002A7C41">
        <w:rPr>
          <w:rFonts w:asciiTheme="minorEastAsia" w:hAnsiTheme="minorEastAsia" w:hint="eastAsia"/>
          <w:szCs w:val="24"/>
        </w:rPr>
        <w:t>的</w:t>
      </w:r>
      <w:r w:rsidRPr="002A7C41">
        <w:rPr>
          <w:rFonts w:asciiTheme="minorEastAsia" w:hAnsiTheme="minorEastAsia" w:hint="eastAsia"/>
          <w:szCs w:val="24"/>
          <w:u w:val="single"/>
        </w:rPr>
        <w:t xml:space="preserve">  </w:t>
      </w:r>
      <w:r w:rsidRPr="002A7C41">
        <w:rPr>
          <w:rFonts w:asciiTheme="minorEastAsia" w:hAnsiTheme="minorEastAsia"/>
          <w:i/>
          <w:szCs w:val="24"/>
          <w:u w:val="single"/>
        </w:rPr>
        <w:t>项目</w:t>
      </w:r>
      <w:r w:rsidRPr="002A7C41">
        <w:rPr>
          <w:rFonts w:asciiTheme="minorEastAsia" w:hAnsiTheme="minorEastAsia" w:hint="eastAsia"/>
          <w:i/>
          <w:szCs w:val="24"/>
          <w:u w:val="single"/>
        </w:rPr>
        <w:t>名</w:t>
      </w:r>
      <w:r w:rsidRPr="002A7C41">
        <w:rPr>
          <w:rFonts w:asciiTheme="minorEastAsia" w:hAnsiTheme="minorEastAsia"/>
          <w:i/>
          <w:szCs w:val="24"/>
          <w:u w:val="single"/>
        </w:rPr>
        <w:t>称</w:t>
      </w:r>
      <w:r w:rsidRPr="002A7C41">
        <w:rPr>
          <w:rFonts w:asciiTheme="minorEastAsia" w:hAnsiTheme="minorEastAsia" w:hint="eastAsia"/>
          <w:i/>
          <w:szCs w:val="24"/>
          <w:u w:val="single"/>
        </w:rPr>
        <w:t xml:space="preserve"> </w:t>
      </w:r>
      <w:r w:rsidRPr="002A7C41">
        <w:rPr>
          <w:rFonts w:asciiTheme="minorEastAsia" w:hAnsiTheme="minorEastAsia" w:hint="eastAsia"/>
          <w:szCs w:val="24"/>
          <w:u w:val="single"/>
        </w:rPr>
        <w:t xml:space="preserve">   </w:t>
      </w:r>
      <w:r w:rsidRPr="002A7C41">
        <w:rPr>
          <w:rFonts w:asciiTheme="minorEastAsia" w:hAnsiTheme="minorEastAsia" w:hint="eastAsia"/>
          <w:szCs w:val="24"/>
        </w:rPr>
        <w:t>公</w:t>
      </w:r>
      <w:r w:rsidRPr="002A7C41">
        <w:rPr>
          <w:rFonts w:asciiTheme="minorEastAsia" w:hAnsiTheme="minorEastAsia"/>
          <w:szCs w:val="24"/>
        </w:rPr>
        <w:t>开</w:t>
      </w:r>
      <w:r w:rsidRPr="002A7C41">
        <w:rPr>
          <w:rFonts w:asciiTheme="minorEastAsia" w:hAnsiTheme="minorEastAsia" w:hint="eastAsia"/>
          <w:szCs w:val="24"/>
        </w:rPr>
        <w:t>招</w:t>
      </w:r>
      <w:r w:rsidRPr="002A7C41">
        <w:rPr>
          <w:rFonts w:asciiTheme="minorEastAsia" w:hAnsiTheme="minorEastAsia"/>
          <w:szCs w:val="24"/>
        </w:rPr>
        <w:t>标项目</w:t>
      </w:r>
      <w:r w:rsidRPr="002A7C41">
        <w:rPr>
          <w:rFonts w:asciiTheme="minorEastAsia" w:hAnsiTheme="minorEastAsia" w:hint="eastAsia"/>
          <w:szCs w:val="24"/>
        </w:rPr>
        <w:t>的投</w:t>
      </w:r>
      <w:r w:rsidRPr="002A7C41">
        <w:rPr>
          <w:rFonts w:asciiTheme="minorEastAsia" w:hAnsiTheme="minorEastAsia"/>
          <w:szCs w:val="24"/>
        </w:rPr>
        <w:t>标报价</w:t>
      </w:r>
      <w:r w:rsidRPr="002A7C41">
        <w:rPr>
          <w:rFonts w:asciiTheme="minorEastAsia" w:hAnsiTheme="minorEastAsia" w:hint="eastAsia"/>
          <w:szCs w:val="24"/>
        </w:rPr>
        <w:t>，</w:t>
      </w:r>
      <w:r w:rsidRPr="002A7C41">
        <w:rPr>
          <w:rFonts w:asciiTheme="minorEastAsia" w:hAnsiTheme="minorEastAsia"/>
          <w:szCs w:val="24"/>
        </w:rPr>
        <w:t>签</w:t>
      </w:r>
      <w:r w:rsidRPr="002A7C41">
        <w:rPr>
          <w:rFonts w:asciiTheme="minorEastAsia" w:hAnsiTheme="minorEastAsia" w:hint="eastAsia"/>
          <w:szCs w:val="24"/>
        </w:rPr>
        <w:t>署上</w:t>
      </w:r>
      <w:r w:rsidRPr="002A7C41">
        <w:rPr>
          <w:rFonts w:asciiTheme="minorEastAsia" w:hAnsiTheme="minorEastAsia"/>
          <w:szCs w:val="24"/>
        </w:rPr>
        <w:t>述项目</w:t>
      </w:r>
      <w:r w:rsidRPr="002A7C41">
        <w:rPr>
          <w:rFonts w:asciiTheme="minorEastAsia" w:hAnsiTheme="minorEastAsia" w:hint="eastAsia"/>
          <w:szCs w:val="24"/>
        </w:rPr>
        <w:t>的投</w:t>
      </w:r>
      <w:r w:rsidRPr="002A7C41">
        <w:rPr>
          <w:rFonts w:asciiTheme="minorEastAsia" w:hAnsiTheme="minorEastAsia"/>
          <w:szCs w:val="24"/>
        </w:rPr>
        <w:t>标</w:t>
      </w:r>
      <w:r w:rsidRPr="002A7C41">
        <w:rPr>
          <w:rFonts w:asciiTheme="minorEastAsia" w:hAnsiTheme="minorEastAsia" w:hint="eastAsia"/>
          <w:szCs w:val="24"/>
        </w:rPr>
        <w:t>文件及合同的</w:t>
      </w:r>
      <w:r w:rsidRPr="002A7C41">
        <w:rPr>
          <w:rFonts w:asciiTheme="minorEastAsia" w:hAnsiTheme="minorEastAsia"/>
          <w:szCs w:val="24"/>
        </w:rPr>
        <w:t>执</w:t>
      </w:r>
      <w:r w:rsidRPr="002A7C41">
        <w:rPr>
          <w:rFonts w:asciiTheme="minorEastAsia" w:hAnsiTheme="minorEastAsia" w:hint="eastAsia"/>
          <w:szCs w:val="24"/>
        </w:rPr>
        <w:t>行、完成、服</w:t>
      </w:r>
      <w:r w:rsidRPr="002A7C41">
        <w:rPr>
          <w:rFonts w:asciiTheme="minorEastAsia" w:hAnsiTheme="minorEastAsia"/>
          <w:szCs w:val="24"/>
        </w:rPr>
        <w:t>务</w:t>
      </w:r>
      <w:r w:rsidRPr="002A7C41">
        <w:rPr>
          <w:rFonts w:asciiTheme="minorEastAsia" w:hAnsiTheme="minorEastAsia" w:hint="eastAsia"/>
          <w:szCs w:val="24"/>
        </w:rPr>
        <w:t>和保修，</w:t>
      </w:r>
      <w:r w:rsidRPr="002A7C41">
        <w:rPr>
          <w:rFonts w:asciiTheme="minorEastAsia" w:hAnsiTheme="minorEastAsia"/>
          <w:szCs w:val="24"/>
        </w:rPr>
        <w:t>签</w:t>
      </w:r>
      <w:r w:rsidRPr="002A7C41">
        <w:rPr>
          <w:rFonts w:asciiTheme="minorEastAsia" w:hAnsiTheme="minorEastAsia" w:hint="eastAsia"/>
          <w:szCs w:val="24"/>
        </w:rPr>
        <w:t>署合同和</w:t>
      </w:r>
      <w:r w:rsidRPr="002A7C41">
        <w:rPr>
          <w:rFonts w:asciiTheme="minorEastAsia" w:hAnsiTheme="minorEastAsia"/>
          <w:szCs w:val="24"/>
        </w:rPr>
        <w:t>处</w:t>
      </w:r>
      <w:r w:rsidRPr="002A7C41">
        <w:rPr>
          <w:rFonts w:asciiTheme="minorEastAsia" w:hAnsiTheme="minorEastAsia" w:hint="eastAsia"/>
          <w:szCs w:val="24"/>
        </w:rPr>
        <w:t>理与之有</w:t>
      </w:r>
      <w:r w:rsidRPr="002A7C41">
        <w:rPr>
          <w:rFonts w:asciiTheme="minorEastAsia" w:hAnsiTheme="minorEastAsia"/>
          <w:szCs w:val="24"/>
        </w:rPr>
        <w:t>关的</w:t>
      </w:r>
      <w:r w:rsidRPr="002A7C41">
        <w:rPr>
          <w:rFonts w:asciiTheme="minorEastAsia" w:hAnsiTheme="minorEastAsia" w:hint="eastAsia"/>
          <w:szCs w:val="24"/>
        </w:rPr>
        <w:t>一切事</w:t>
      </w:r>
      <w:r w:rsidRPr="002A7C41">
        <w:rPr>
          <w:rFonts w:asciiTheme="minorEastAsia" w:hAnsiTheme="minorEastAsia"/>
          <w:szCs w:val="24"/>
        </w:rPr>
        <w:t>务</w:t>
      </w:r>
      <w:r w:rsidRPr="002A7C41">
        <w:rPr>
          <w:rFonts w:asciiTheme="minorEastAsia" w:hAnsiTheme="minorEastAsia" w:hint="eastAsia"/>
          <w:szCs w:val="24"/>
        </w:rPr>
        <w:t>。</w:t>
      </w:r>
    </w:p>
    <w:p w:rsidR="00F51389" w:rsidRPr="002A7C41" w:rsidRDefault="00F51389" w:rsidP="00F51389">
      <w:pPr>
        <w:pStyle w:val="12"/>
        <w:spacing w:line="480" w:lineRule="auto"/>
        <w:ind w:firstLineChars="225" w:firstLine="540"/>
        <w:jc w:val="left"/>
        <w:rPr>
          <w:rFonts w:asciiTheme="minorEastAsia" w:hAnsiTheme="minorEastAsia"/>
          <w:szCs w:val="24"/>
        </w:rPr>
      </w:pPr>
      <w:r w:rsidRPr="002A7C41">
        <w:rPr>
          <w:rFonts w:asciiTheme="minorEastAsia" w:hAnsiTheme="minorEastAsia" w:hint="eastAsia"/>
          <w:szCs w:val="24"/>
        </w:rPr>
        <w:t>特此</w:t>
      </w:r>
      <w:r w:rsidRPr="002A7C41">
        <w:rPr>
          <w:rFonts w:asciiTheme="minorEastAsia" w:hAnsiTheme="minorEastAsia"/>
          <w:szCs w:val="24"/>
        </w:rPr>
        <w:t>证</w:t>
      </w:r>
      <w:r w:rsidRPr="002A7C41">
        <w:rPr>
          <w:rFonts w:asciiTheme="minorEastAsia" w:hAnsiTheme="minorEastAsia" w:hint="eastAsia"/>
          <w:szCs w:val="24"/>
        </w:rPr>
        <w:t>明。</w:t>
      </w:r>
    </w:p>
    <w:p w:rsidR="00F51389" w:rsidRPr="002A7C41" w:rsidRDefault="00F51389" w:rsidP="00F51389">
      <w:pPr>
        <w:pStyle w:val="12"/>
        <w:spacing w:line="480" w:lineRule="auto"/>
        <w:ind w:firstLineChars="225" w:firstLine="540"/>
        <w:jc w:val="left"/>
        <w:rPr>
          <w:rFonts w:asciiTheme="minorEastAsia" w:hAnsiTheme="minorEastAsia"/>
          <w:szCs w:val="24"/>
        </w:rPr>
      </w:pPr>
    </w:p>
    <w:p w:rsidR="00F51389" w:rsidRPr="002A7C41" w:rsidRDefault="00F51389" w:rsidP="00F51389">
      <w:pPr>
        <w:pStyle w:val="12"/>
        <w:spacing w:line="480" w:lineRule="auto"/>
        <w:ind w:firstLineChars="225" w:firstLine="540"/>
        <w:jc w:val="left"/>
        <w:rPr>
          <w:rFonts w:asciiTheme="minorEastAsia" w:hAnsiTheme="minorEastAsia"/>
          <w:szCs w:val="24"/>
        </w:rPr>
      </w:pPr>
    </w:p>
    <w:p w:rsidR="00F51389" w:rsidRPr="002A7C41" w:rsidRDefault="00F51389" w:rsidP="00F51389">
      <w:pPr>
        <w:pStyle w:val="12"/>
        <w:spacing w:line="480" w:lineRule="auto"/>
        <w:ind w:leftChars="-256" w:left="-538" w:firstLineChars="257" w:firstLine="617"/>
        <w:jc w:val="center"/>
        <w:rPr>
          <w:rFonts w:asciiTheme="minorEastAsia" w:hAnsiTheme="minorEastAsia"/>
          <w:bCs/>
          <w:szCs w:val="24"/>
        </w:rPr>
      </w:pPr>
      <w:r w:rsidRPr="002A7C41">
        <w:rPr>
          <w:rFonts w:asciiTheme="minorEastAsia" w:hAnsiTheme="minorEastAsia" w:hint="eastAsia"/>
          <w:bCs/>
          <w:szCs w:val="24"/>
        </w:rPr>
        <w:t>【此</w:t>
      </w:r>
      <w:r w:rsidRPr="002A7C41">
        <w:rPr>
          <w:rFonts w:asciiTheme="minorEastAsia" w:hAnsiTheme="minorEastAsia"/>
          <w:bCs/>
          <w:szCs w:val="24"/>
        </w:rPr>
        <w:t>处请</w:t>
      </w:r>
      <w:r w:rsidRPr="002A7C41">
        <w:rPr>
          <w:rFonts w:asciiTheme="minorEastAsia" w:hAnsiTheme="minorEastAsia" w:hint="eastAsia"/>
          <w:bCs/>
          <w:szCs w:val="24"/>
        </w:rPr>
        <w:t>粘</w:t>
      </w:r>
      <w:r w:rsidRPr="002A7C41">
        <w:rPr>
          <w:rFonts w:asciiTheme="minorEastAsia" w:hAnsiTheme="minorEastAsia"/>
          <w:bCs/>
          <w:szCs w:val="24"/>
        </w:rPr>
        <w:t>贴</w:t>
      </w:r>
      <w:r w:rsidRPr="002A7C41">
        <w:rPr>
          <w:rFonts w:asciiTheme="minorEastAsia" w:hAnsiTheme="minorEastAsia" w:hint="eastAsia"/>
          <w:bCs/>
          <w:szCs w:val="24"/>
        </w:rPr>
        <w:t>法定代表人身份</w:t>
      </w:r>
      <w:r w:rsidRPr="002A7C41">
        <w:rPr>
          <w:rFonts w:asciiTheme="minorEastAsia" w:hAnsiTheme="minorEastAsia"/>
          <w:bCs/>
          <w:szCs w:val="24"/>
        </w:rPr>
        <w:t>证复</w:t>
      </w:r>
      <w:r w:rsidRPr="002A7C41">
        <w:rPr>
          <w:rFonts w:asciiTheme="minorEastAsia" w:hAnsiTheme="minorEastAsia" w:hint="eastAsia"/>
          <w:bCs/>
          <w:szCs w:val="24"/>
        </w:rPr>
        <w:t>印件，需清晰反映身份证有效期限】</w:t>
      </w:r>
    </w:p>
    <w:p w:rsidR="00F51389" w:rsidRPr="002A7C41" w:rsidRDefault="00F51389" w:rsidP="00F51389">
      <w:pPr>
        <w:pStyle w:val="12"/>
        <w:spacing w:line="480" w:lineRule="auto"/>
        <w:ind w:leftChars="-256" w:left="-538" w:firstLineChars="257" w:firstLine="617"/>
        <w:jc w:val="center"/>
        <w:rPr>
          <w:rFonts w:asciiTheme="minorEastAsia" w:hAnsiTheme="minorEastAsia"/>
          <w:bCs/>
          <w:szCs w:val="24"/>
        </w:rPr>
      </w:pPr>
    </w:p>
    <w:p w:rsidR="00F51389" w:rsidRPr="002A7C41"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Pr="002A7C41" w:rsidRDefault="00F51389" w:rsidP="00F51389">
      <w:pPr>
        <w:spacing w:line="480" w:lineRule="auto"/>
        <w:ind w:firstLineChars="1625" w:firstLine="3900"/>
        <w:rPr>
          <w:rFonts w:asciiTheme="minorEastAsia" w:hAnsiTheme="minorEastAsia" w:cs="Arial"/>
          <w:sz w:val="24"/>
          <w:szCs w:val="24"/>
          <w:u w:val="single"/>
        </w:rPr>
      </w:pPr>
      <w:r w:rsidRPr="002A7C41">
        <w:rPr>
          <w:rFonts w:asciiTheme="minorEastAsia" w:hAnsiTheme="minorEastAsia" w:cs="Arial" w:hint="eastAsia"/>
          <w:sz w:val="24"/>
          <w:szCs w:val="24"/>
        </w:rPr>
        <w:t>投标人名称（并加盖公章）：</w:t>
      </w:r>
    </w:p>
    <w:p w:rsidR="00F51389" w:rsidRPr="002A7C41" w:rsidRDefault="00F51389" w:rsidP="00F51389">
      <w:pPr>
        <w:pStyle w:val="14"/>
        <w:spacing w:before="60" w:line="480" w:lineRule="auto"/>
        <w:ind w:firstLineChars="1625" w:firstLine="3900"/>
        <w:rPr>
          <w:rFonts w:asciiTheme="minorEastAsia" w:eastAsiaTheme="minorEastAsia" w:hAnsiTheme="minorEastAsia" w:cs="Arial"/>
          <w:szCs w:val="24"/>
        </w:rPr>
      </w:pPr>
      <w:r w:rsidRPr="002A7C41">
        <w:rPr>
          <w:rFonts w:asciiTheme="minorEastAsia" w:eastAsiaTheme="minorEastAsia" w:hAnsiTheme="minorEastAsia" w:cs="Arial" w:hint="eastAsia"/>
          <w:szCs w:val="24"/>
        </w:rPr>
        <w:t>签署日期：   年   月  日</w:t>
      </w:r>
    </w:p>
    <w:p w:rsidR="00F51389" w:rsidRPr="002A7C41" w:rsidRDefault="00F51389" w:rsidP="00F51389">
      <w:pPr>
        <w:pStyle w:val="13"/>
        <w:spacing w:line="480" w:lineRule="auto"/>
        <w:rPr>
          <w:rFonts w:asciiTheme="minorEastAsia" w:hAnsiTheme="minorEastAsia" w:cs="Arial"/>
          <w:szCs w:val="24"/>
        </w:rPr>
      </w:pPr>
    </w:p>
    <w:p w:rsidR="00F51389" w:rsidRPr="002A7C41" w:rsidRDefault="00F51389" w:rsidP="00F51389"/>
    <w:p w:rsidR="00F51389" w:rsidRPr="002A7C41" w:rsidRDefault="00F51389" w:rsidP="00F51389">
      <w:pPr>
        <w:spacing w:line="320" w:lineRule="exact"/>
        <w:rPr>
          <w:rFonts w:asciiTheme="minorEastAsia" w:hAnsiTheme="minorEastAsia"/>
          <w:bCs/>
          <w:kern w:val="12"/>
          <w:sz w:val="24"/>
          <w:szCs w:val="24"/>
        </w:rPr>
      </w:pPr>
      <w:r w:rsidRPr="002A7C41">
        <w:rPr>
          <w:rFonts w:asciiTheme="minorEastAsia" w:hAnsiTheme="minorEastAsia" w:hint="eastAsia"/>
          <w:bCs/>
          <w:kern w:val="12"/>
          <w:sz w:val="24"/>
          <w:szCs w:val="24"/>
        </w:rPr>
        <w:t>说明：法定代表人</w:t>
      </w:r>
      <w:r w:rsidRPr="002A7C41">
        <w:rPr>
          <w:rFonts w:asciiTheme="minorEastAsia" w:hAnsiTheme="minorEastAsia"/>
          <w:bCs/>
          <w:kern w:val="12"/>
          <w:sz w:val="24"/>
          <w:szCs w:val="24"/>
        </w:rPr>
        <w:t>参</w:t>
      </w:r>
      <w:r w:rsidRPr="002A7C41">
        <w:rPr>
          <w:rFonts w:asciiTheme="minorEastAsia" w:hAnsiTheme="minorEastAsia" w:hint="eastAsia"/>
          <w:bCs/>
          <w:kern w:val="12"/>
          <w:sz w:val="24"/>
          <w:szCs w:val="24"/>
        </w:rPr>
        <w:t>加本招</w:t>
      </w:r>
      <w:r w:rsidRPr="002A7C41">
        <w:rPr>
          <w:rFonts w:asciiTheme="minorEastAsia" w:hAnsiTheme="minorEastAsia"/>
          <w:bCs/>
          <w:kern w:val="12"/>
          <w:sz w:val="24"/>
          <w:szCs w:val="24"/>
        </w:rPr>
        <w:t>标项目</w:t>
      </w:r>
      <w:r w:rsidRPr="002A7C41">
        <w:rPr>
          <w:rFonts w:asciiTheme="minorEastAsia" w:hAnsiTheme="minorEastAsia" w:hint="eastAsia"/>
          <w:bCs/>
          <w:kern w:val="12"/>
          <w:sz w:val="24"/>
          <w:szCs w:val="24"/>
        </w:rPr>
        <w:t>投</w:t>
      </w:r>
      <w:r w:rsidRPr="002A7C41">
        <w:rPr>
          <w:rFonts w:asciiTheme="minorEastAsia" w:hAnsiTheme="minorEastAsia"/>
          <w:bCs/>
          <w:kern w:val="12"/>
          <w:sz w:val="24"/>
          <w:szCs w:val="24"/>
        </w:rPr>
        <w:t>标</w:t>
      </w:r>
      <w:r w:rsidRPr="002A7C41">
        <w:rPr>
          <w:rFonts w:asciiTheme="minorEastAsia" w:hAnsiTheme="minorEastAsia" w:hint="eastAsia"/>
          <w:bCs/>
          <w:kern w:val="12"/>
          <w:sz w:val="24"/>
          <w:szCs w:val="24"/>
        </w:rPr>
        <w:t>的，</w:t>
      </w:r>
      <w:r w:rsidRPr="002A7C41">
        <w:rPr>
          <w:rFonts w:asciiTheme="minorEastAsia" w:hAnsiTheme="minorEastAsia"/>
          <w:bCs/>
          <w:kern w:val="12"/>
          <w:sz w:val="24"/>
          <w:szCs w:val="24"/>
        </w:rPr>
        <w:t>仅须</w:t>
      </w:r>
      <w:r w:rsidRPr="002A7C41">
        <w:rPr>
          <w:rFonts w:asciiTheme="minorEastAsia" w:hAnsiTheme="minorEastAsia" w:hint="eastAsia"/>
          <w:bCs/>
          <w:kern w:val="12"/>
          <w:sz w:val="24"/>
          <w:szCs w:val="24"/>
        </w:rPr>
        <w:t>出具此</w:t>
      </w:r>
      <w:r w:rsidRPr="002A7C41">
        <w:rPr>
          <w:rFonts w:asciiTheme="minorEastAsia" w:hAnsiTheme="minorEastAsia"/>
          <w:bCs/>
          <w:kern w:val="12"/>
          <w:sz w:val="24"/>
          <w:szCs w:val="24"/>
        </w:rPr>
        <w:t>证</w:t>
      </w:r>
      <w:r w:rsidRPr="002A7C41">
        <w:rPr>
          <w:rFonts w:asciiTheme="minorEastAsia" w:hAnsiTheme="minorEastAsia" w:hint="eastAsia"/>
          <w:bCs/>
          <w:kern w:val="12"/>
          <w:sz w:val="24"/>
          <w:szCs w:val="24"/>
        </w:rPr>
        <w:t>明</w:t>
      </w:r>
      <w:r w:rsidRPr="002A7C41">
        <w:rPr>
          <w:rFonts w:asciiTheme="minorEastAsia" w:hAnsiTheme="minorEastAsia"/>
          <w:bCs/>
          <w:kern w:val="12"/>
          <w:sz w:val="24"/>
          <w:szCs w:val="24"/>
        </w:rPr>
        <w:t>书</w:t>
      </w:r>
      <w:r w:rsidRPr="002A7C41">
        <w:rPr>
          <w:rFonts w:asciiTheme="minorEastAsia" w:hAnsiTheme="minorEastAsia" w:hint="eastAsia"/>
          <w:bCs/>
          <w:kern w:val="12"/>
          <w:sz w:val="24"/>
          <w:szCs w:val="24"/>
        </w:rPr>
        <w:t>。</w:t>
      </w:r>
    </w:p>
    <w:p w:rsidR="00F51389" w:rsidRPr="002A7C41" w:rsidRDefault="00F51389" w:rsidP="00F51389">
      <w:pPr>
        <w:spacing w:line="480" w:lineRule="exact"/>
        <w:jc w:val="center"/>
        <w:rPr>
          <w:rFonts w:ascii="宋体" w:hAnsi="宋体"/>
          <w:b/>
          <w:bCs/>
          <w:sz w:val="36"/>
          <w:szCs w:val="36"/>
        </w:rPr>
      </w:pPr>
    </w:p>
    <w:p w:rsidR="00F51389" w:rsidRPr="002A7C41" w:rsidRDefault="00F51389" w:rsidP="00F51389">
      <w:pPr>
        <w:spacing w:line="480" w:lineRule="exact"/>
        <w:jc w:val="center"/>
        <w:rPr>
          <w:rFonts w:ascii="宋体" w:hAnsi="宋体"/>
          <w:b/>
          <w:bCs/>
          <w:sz w:val="36"/>
          <w:szCs w:val="36"/>
        </w:rPr>
      </w:pPr>
      <w:r w:rsidRPr="002A7C41">
        <w:rPr>
          <w:rFonts w:ascii="宋体" w:hAnsi="宋体" w:hint="eastAsia"/>
          <w:b/>
          <w:bCs/>
          <w:sz w:val="36"/>
          <w:szCs w:val="36"/>
        </w:rPr>
        <w:lastRenderedPageBreak/>
        <w:t>3.3 法定代表人授权书</w:t>
      </w:r>
    </w:p>
    <w:p w:rsidR="00F51389" w:rsidRPr="002A7C41" w:rsidRDefault="00F51389" w:rsidP="00F51389">
      <w:pPr>
        <w:spacing w:line="480" w:lineRule="exact"/>
        <w:jc w:val="center"/>
        <w:rPr>
          <w:rFonts w:ascii="宋体" w:hAnsi="宋体"/>
          <w:b/>
          <w:bCs/>
          <w:sz w:val="36"/>
          <w:szCs w:val="36"/>
        </w:rPr>
      </w:pP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hint="eastAsia"/>
          <w:sz w:val="24"/>
          <w:szCs w:val="24"/>
        </w:rPr>
        <w:t xml:space="preserve"> </w:t>
      </w:r>
      <w:r w:rsidRPr="002A7C41">
        <w:rPr>
          <w:rFonts w:asciiTheme="minorEastAsia" w:hAnsiTheme="minorEastAsia" w:cs="Arial" w:hint="eastAsia"/>
          <w:sz w:val="24"/>
          <w:szCs w:val="24"/>
        </w:rPr>
        <w:t>本人</w:t>
      </w:r>
      <w:r w:rsidRPr="002A7C41">
        <w:rPr>
          <w:rFonts w:asciiTheme="minorEastAsia" w:hAnsiTheme="minorEastAsia" w:cs="Arial" w:hint="eastAsia"/>
          <w:sz w:val="24"/>
          <w:szCs w:val="24"/>
          <w:u w:val="single"/>
        </w:rPr>
        <w:t xml:space="preserve">　 </w:t>
      </w:r>
      <w:r w:rsidRPr="002A7C41">
        <w:rPr>
          <w:rFonts w:asciiTheme="minorEastAsia" w:hAnsiTheme="minorEastAsia" w:hint="eastAsia"/>
          <w:i/>
          <w:snapToGrid w:val="0"/>
          <w:sz w:val="24"/>
          <w:szCs w:val="24"/>
          <w:u w:val="single"/>
        </w:rPr>
        <w:t>法人姓名</w:t>
      </w:r>
      <w:r w:rsidRPr="002A7C41">
        <w:rPr>
          <w:rFonts w:asciiTheme="minorEastAsia" w:hAnsiTheme="minorEastAsia" w:cs="Arial" w:hint="eastAsia"/>
          <w:sz w:val="24"/>
          <w:szCs w:val="24"/>
          <w:u w:val="single"/>
        </w:rPr>
        <w:t xml:space="preserve">  </w:t>
      </w:r>
      <w:r w:rsidRPr="002A7C41">
        <w:rPr>
          <w:rFonts w:asciiTheme="minorEastAsia" w:hAnsiTheme="minorEastAsia" w:cs="Arial" w:hint="eastAsia"/>
          <w:sz w:val="24"/>
          <w:szCs w:val="24"/>
        </w:rPr>
        <w:t>系</w:t>
      </w:r>
      <w:r w:rsidRPr="002A7C41">
        <w:rPr>
          <w:rFonts w:asciiTheme="minorEastAsia" w:hAnsiTheme="minorEastAsia" w:cs="Arial" w:hint="eastAsia"/>
          <w:sz w:val="24"/>
          <w:szCs w:val="24"/>
          <w:u w:val="single"/>
        </w:rPr>
        <w:t xml:space="preserve">　</w:t>
      </w:r>
      <w:r w:rsidRPr="002A7C41">
        <w:rPr>
          <w:rFonts w:asciiTheme="minorEastAsia" w:hAnsiTheme="minorEastAsia" w:hint="eastAsia"/>
          <w:i/>
          <w:snapToGrid w:val="0"/>
          <w:sz w:val="24"/>
          <w:szCs w:val="24"/>
          <w:u w:val="single"/>
        </w:rPr>
        <w:t xml:space="preserve">投标人名称  </w:t>
      </w:r>
      <w:r w:rsidRPr="002A7C41">
        <w:rPr>
          <w:rFonts w:asciiTheme="minorEastAsia" w:hAnsiTheme="minorEastAsia" w:cs="Arial" w:hint="eastAsia"/>
          <w:sz w:val="24"/>
          <w:szCs w:val="24"/>
          <w:u w:val="single"/>
        </w:rPr>
        <w:t xml:space="preserve"> </w:t>
      </w:r>
      <w:r w:rsidRPr="002A7C41">
        <w:rPr>
          <w:rFonts w:asciiTheme="minorEastAsia" w:hAnsiTheme="minorEastAsia" w:cs="Arial" w:hint="eastAsia"/>
          <w:sz w:val="24"/>
          <w:szCs w:val="24"/>
        </w:rPr>
        <w:t>的法定代表人，现委托</w:t>
      </w:r>
      <w:r w:rsidRPr="002A7C41">
        <w:rPr>
          <w:rFonts w:asciiTheme="minorEastAsia" w:hAnsiTheme="minorEastAsia" w:cs="Arial" w:hint="eastAsia"/>
          <w:sz w:val="24"/>
          <w:szCs w:val="24"/>
          <w:u w:val="single"/>
        </w:rPr>
        <w:t xml:space="preserve">　 </w:t>
      </w:r>
      <w:r w:rsidRPr="002A7C41">
        <w:rPr>
          <w:rFonts w:asciiTheme="minorEastAsia" w:hAnsiTheme="minorEastAsia" w:hint="eastAsia"/>
          <w:i/>
          <w:snapToGrid w:val="0"/>
          <w:sz w:val="24"/>
          <w:szCs w:val="24"/>
          <w:u w:val="single"/>
        </w:rPr>
        <w:t>姓名，职务</w:t>
      </w:r>
      <w:r w:rsidRPr="002A7C41">
        <w:rPr>
          <w:rFonts w:asciiTheme="minorEastAsia" w:hAnsiTheme="minorEastAsia" w:cs="Arial" w:hint="eastAsia"/>
          <w:sz w:val="24"/>
          <w:szCs w:val="24"/>
          <w:u w:val="single"/>
        </w:rPr>
        <w:t xml:space="preserve">    </w:t>
      </w:r>
      <w:r w:rsidRPr="002A7C41">
        <w:rPr>
          <w:rFonts w:asciiTheme="minorEastAsia" w:hAnsiTheme="minorEastAsia" w:cs="Arial" w:hint="eastAsia"/>
          <w:sz w:val="24"/>
          <w:szCs w:val="24"/>
        </w:rPr>
        <w:t>以我方的名义参加贵</w:t>
      </w:r>
      <w:r w:rsidR="00E2434C" w:rsidRPr="002A7C41">
        <w:rPr>
          <w:rFonts w:asciiTheme="minorEastAsia" w:hAnsiTheme="minorEastAsia" w:cs="Arial" w:hint="eastAsia"/>
          <w:sz w:val="24"/>
          <w:szCs w:val="24"/>
        </w:rPr>
        <w:t>方</w:t>
      </w:r>
      <w:r w:rsidRPr="002A7C41">
        <w:rPr>
          <w:rFonts w:asciiTheme="minorEastAsia" w:hAnsiTheme="minorEastAsia" w:cs="Arial" w:hint="eastAsia"/>
          <w:sz w:val="24"/>
          <w:szCs w:val="24"/>
        </w:rPr>
        <w:t>______________________项目的投标活动，并代表我方全权办理针对上述项目的投标、开标、投标文件澄清、签约等一切具体事务和签署相关文件。</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我方对被授权人的签名事项负全部责任。</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F51389" w:rsidRPr="002A7C41" w:rsidRDefault="00F51389" w:rsidP="00F51389">
      <w:pPr>
        <w:adjustRightInd w:val="0"/>
        <w:spacing w:line="360" w:lineRule="auto"/>
        <w:ind w:firstLineChars="210" w:firstLine="504"/>
        <w:contextualSpacing/>
        <w:rPr>
          <w:rFonts w:asciiTheme="minorEastAsia" w:hAnsiTheme="minorEastAsia" w:cs="Arial"/>
          <w:sz w:val="24"/>
          <w:szCs w:val="24"/>
        </w:rPr>
      </w:pPr>
      <w:r w:rsidRPr="002A7C41">
        <w:rPr>
          <w:rFonts w:asciiTheme="minorEastAsia" w:hAnsiTheme="minorEastAsia" w:cs="Arial" w:hint="eastAsia"/>
          <w:sz w:val="24"/>
          <w:szCs w:val="24"/>
        </w:rPr>
        <w:t>被授权人无转委托权，特此委托。</w:t>
      </w:r>
    </w:p>
    <w:p w:rsidR="00F51389" w:rsidRPr="002A7C41" w:rsidRDefault="00F51389" w:rsidP="00F51389">
      <w:pPr>
        <w:spacing w:line="480" w:lineRule="auto"/>
        <w:ind w:firstLineChars="200" w:firstLine="480"/>
        <w:rPr>
          <w:rFonts w:asciiTheme="minorEastAsia" w:hAnsiTheme="minorEastAsia"/>
          <w:sz w:val="24"/>
          <w:szCs w:val="24"/>
        </w:rPr>
      </w:pPr>
      <w:r w:rsidRPr="002A7C41">
        <w:rPr>
          <w:rFonts w:asciiTheme="minorEastAsia" w:hAnsiTheme="minorEastAsia" w:hint="eastAsia"/>
          <w:sz w:val="24"/>
          <w:szCs w:val="24"/>
        </w:rPr>
        <w:t xml:space="preserve">投标人名称： </w:t>
      </w:r>
      <w:r w:rsidRPr="002A7C41">
        <w:rPr>
          <w:rFonts w:asciiTheme="minorEastAsia" w:hAnsiTheme="minorEastAsia" w:hint="eastAsia"/>
          <w:sz w:val="24"/>
          <w:szCs w:val="24"/>
          <w:u w:val="single"/>
        </w:rPr>
        <w:t xml:space="preserve">       （全称）       </w:t>
      </w:r>
      <w:r w:rsidRPr="002A7C41">
        <w:rPr>
          <w:rFonts w:asciiTheme="minorEastAsia" w:hAnsiTheme="minorEastAsia" w:hint="eastAsia"/>
          <w:sz w:val="24"/>
          <w:szCs w:val="24"/>
        </w:rPr>
        <w:t xml:space="preserve"> （盖单位公章）</w:t>
      </w:r>
    </w:p>
    <w:p w:rsidR="00F51389" w:rsidRPr="002A7C41" w:rsidRDefault="00F51389" w:rsidP="00F51389">
      <w:pPr>
        <w:spacing w:line="480" w:lineRule="auto"/>
        <w:ind w:firstLineChars="200" w:firstLine="480"/>
        <w:rPr>
          <w:rFonts w:asciiTheme="minorEastAsia" w:hAnsiTheme="minorEastAsia"/>
          <w:sz w:val="24"/>
          <w:szCs w:val="24"/>
        </w:rPr>
      </w:pPr>
      <w:r w:rsidRPr="002A7C41">
        <w:rPr>
          <w:rFonts w:asciiTheme="minorEastAsia" w:hAnsiTheme="minorEastAsia" w:hint="eastAsia"/>
          <w:sz w:val="24"/>
          <w:szCs w:val="24"/>
        </w:rPr>
        <w:t xml:space="preserve">法定代表人： </w:t>
      </w:r>
      <w:r w:rsidRPr="002A7C41">
        <w:rPr>
          <w:rFonts w:asciiTheme="minorEastAsia" w:hAnsiTheme="minorEastAsia" w:hint="eastAsia"/>
          <w:sz w:val="24"/>
          <w:szCs w:val="24"/>
          <w:u w:val="single"/>
        </w:rPr>
        <w:t xml:space="preserve">            </w:t>
      </w:r>
      <w:r w:rsidRPr="002A7C41">
        <w:rPr>
          <w:rFonts w:asciiTheme="minorEastAsia" w:hAnsiTheme="minorEastAsia" w:hint="eastAsia"/>
          <w:sz w:val="24"/>
          <w:szCs w:val="24"/>
        </w:rPr>
        <w:t xml:space="preserve"> （签字或加盖名章）</w:t>
      </w:r>
    </w:p>
    <w:p w:rsidR="00F51389" w:rsidRPr="002A7C41" w:rsidRDefault="00F51389" w:rsidP="00F51389">
      <w:pPr>
        <w:spacing w:line="480" w:lineRule="auto"/>
        <w:ind w:firstLineChars="200" w:firstLine="480"/>
        <w:rPr>
          <w:rFonts w:asciiTheme="minorEastAsia" w:hAnsiTheme="minorEastAsia"/>
          <w:sz w:val="24"/>
          <w:szCs w:val="24"/>
        </w:rPr>
      </w:pPr>
      <w:r w:rsidRPr="002A7C41">
        <w:rPr>
          <w:rFonts w:asciiTheme="minorEastAsia" w:hAnsiTheme="minorEastAsia" w:hint="eastAsia"/>
          <w:sz w:val="24"/>
          <w:szCs w:val="24"/>
        </w:rPr>
        <w:t xml:space="preserve">法定代表人授权代表： </w:t>
      </w:r>
      <w:r w:rsidRPr="002A7C41">
        <w:rPr>
          <w:rFonts w:asciiTheme="minorEastAsia" w:hAnsiTheme="minorEastAsia" w:hint="eastAsia"/>
          <w:sz w:val="24"/>
          <w:szCs w:val="24"/>
          <w:u w:val="single"/>
        </w:rPr>
        <w:t xml:space="preserve">         </w:t>
      </w:r>
      <w:r w:rsidRPr="002A7C41">
        <w:rPr>
          <w:rFonts w:asciiTheme="minorEastAsia" w:hAnsiTheme="minorEastAsia" w:hint="eastAsia"/>
          <w:sz w:val="24"/>
          <w:szCs w:val="24"/>
        </w:rPr>
        <w:t xml:space="preserve"> （签字或加盖名章）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4"/>
        <w:gridCol w:w="7"/>
        <w:gridCol w:w="4478"/>
        <w:gridCol w:w="14"/>
      </w:tblGrid>
      <w:tr w:rsidR="00F51389" w:rsidRPr="002A7C41" w:rsidTr="00FD62FF">
        <w:trPr>
          <w:gridAfter w:val="1"/>
          <w:wAfter w:w="14" w:type="dxa"/>
          <w:trHeight w:val="2636"/>
        </w:trPr>
        <w:tc>
          <w:tcPr>
            <w:tcW w:w="4484" w:type="dxa"/>
            <w:vAlign w:val="center"/>
          </w:tcPr>
          <w:p w:rsidR="00F51389" w:rsidRPr="002A7C41" w:rsidRDefault="00F51389" w:rsidP="00FD62FF">
            <w:pPr>
              <w:jc w:val="center"/>
              <w:rPr>
                <w:rFonts w:asciiTheme="minorEastAsia" w:hAnsiTheme="minorEastAsia"/>
                <w:sz w:val="24"/>
                <w:szCs w:val="24"/>
              </w:rPr>
            </w:pPr>
            <w:r w:rsidRPr="002A7C41">
              <w:rPr>
                <w:rFonts w:asciiTheme="minorEastAsia" w:hAnsiTheme="minorEastAsia" w:hint="eastAsia"/>
                <w:sz w:val="24"/>
                <w:szCs w:val="24"/>
              </w:rPr>
              <w:t>法定代表人身份证（正面）</w:t>
            </w:r>
          </w:p>
        </w:tc>
        <w:tc>
          <w:tcPr>
            <w:tcW w:w="4485" w:type="dxa"/>
            <w:gridSpan w:val="2"/>
            <w:vAlign w:val="center"/>
          </w:tcPr>
          <w:p w:rsidR="00F51389" w:rsidRPr="002A7C41" w:rsidRDefault="00F51389" w:rsidP="00FD62FF">
            <w:pPr>
              <w:jc w:val="center"/>
              <w:rPr>
                <w:rFonts w:asciiTheme="minorEastAsia" w:hAnsiTheme="minorEastAsia"/>
                <w:sz w:val="24"/>
                <w:szCs w:val="24"/>
              </w:rPr>
            </w:pPr>
            <w:r w:rsidRPr="002A7C41">
              <w:rPr>
                <w:rFonts w:asciiTheme="minorEastAsia" w:hAnsiTheme="minorEastAsia" w:hint="eastAsia"/>
                <w:sz w:val="24"/>
                <w:szCs w:val="24"/>
              </w:rPr>
              <w:t>法定代表人身份证（反面）</w:t>
            </w:r>
          </w:p>
        </w:tc>
      </w:tr>
      <w:tr w:rsidR="00F51389" w:rsidRPr="002A7C41" w:rsidTr="00FD62FF">
        <w:trPr>
          <w:trHeight w:val="2781"/>
        </w:trPr>
        <w:tc>
          <w:tcPr>
            <w:tcW w:w="4491" w:type="dxa"/>
            <w:gridSpan w:val="2"/>
            <w:vAlign w:val="center"/>
          </w:tcPr>
          <w:p w:rsidR="00F51389" w:rsidRPr="002A7C41" w:rsidRDefault="00F51389" w:rsidP="00FD62FF">
            <w:pPr>
              <w:jc w:val="center"/>
              <w:rPr>
                <w:rFonts w:asciiTheme="minorEastAsia" w:hAnsiTheme="minorEastAsia"/>
                <w:sz w:val="24"/>
                <w:szCs w:val="24"/>
              </w:rPr>
            </w:pPr>
            <w:bookmarkStart w:id="5" w:name="_资格证明文件"/>
            <w:bookmarkStart w:id="6" w:name="_Toc364329026"/>
            <w:bookmarkEnd w:id="5"/>
            <w:r w:rsidRPr="002A7C41">
              <w:rPr>
                <w:rFonts w:asciiTheme="minorEastAsia" w:hAnsiTheme="minorEastAsia" w:hint="eastAsia"/>
                <w:sz w:val="24"/>
                <w:szCs w:val="24"/>
              </w:rPr>
              <w:t>法定代表人授权代表身份证（正面）</w:t>
            </w:r>
            <w:bookmarkEnd w:id="6"/>
          </w:p>
        </w:tc>
        <w:tc>
          <w:tcPr>
            <w:tcW w:w="4492" w:type="dxa"/>
            <w:gridSpan w:val="2"/>
            <w:vAlign w:val="center"/>
          </w:tcPr>
          <w:p w:rsidR="00F51389" w:rsidRPr="002A7C41" w:rsidRDefault="00F51389" w:rsidP="00FD62FF">
            <w:pPr>
              <w:jc w:val="center"/>
              <w:rPr>
                <w:rFonts w:asciiTheme="minorEastAsia" w:hAnsiTheme="minorEastAsia"/>
                <w:sz w:val="24"/>
                <w:szCs w:val="24"/>
              </w:rPr>
            </w:pPr>
            <w:bookmarkStart w:id="7" w:name="_Toc364329027"/>
            <w:r w:rsidRPr="002A7C41">
              <w:rPr>
                <w:rFonts w:asciiTheme="minorEastAsia" w:hAnsiTheme="minorEastAsia" w:hint="eastAsia"/>
                <w:sz w:val="24"/>
                <w:szCs w:val="24"/>
              </w:rPr>
              <w:t>法定代表人授权代表身份证（反面）</w:t>
            </w:r>
            <w:bookmarkEnd w:id="7"/>
          </w:p>
        </w:tc>
      </w:tr>
    </w:tbl>
    <w:p w:rsidR="00F51389" w:rsidRPr="002A7C41" w:rsidRDefault="00F51389" w:rsidP="00F51389">
      <w:pPr>
        <w:spacing w:line="320" w:lineRule="exact"/>
        <w:ind w:left="2" w:firstLineChars="149" w:firstLine="358"/>
        <w:rPr>
          <w:rFonts w:asciiTheme="minorEastAsia" w:hAnsiTheme="minorEastAsia" w:cs="Courier New"/>
          <w:sz w:val="24"/>
          <w:szCs w:val="24"/>
        </w:rPr>
      </w:pPr>
    </w:p>
    <w:p w:rsidR="00F51389" w:rsidRPr="002A7C41" w:rsidRDefault="00F51389" w:rsidP="00F51389">
      <w:pPr>
        <w:widowControl/>
        <w:spacing w:before="100" w:beforeAutospacing="1" w:after="100" w:afterAutospacing="1" w:line="360" w:lineRule="auto"/>
        <w:jc w:val="center"/>
        <w:rPr>
          <w:rFonts w:ascii="宋体" w:hAnsi="宋体"/>
          <w:b/>
          <w:bCs/>
          <w:sz w:val="36"/>
          <w:szCs w:val="36"/>
        </w:rPr>
      </w:pPr>
      <w:r w:rsidRPr="002A7C41">
        <w:rPr>
          <w:rFonts w:ascii="宋体" w:hAnsi="宋体" w:hint="eastAsia"/>
          <w:b/>
          <w:bCs/>
          <w:sz w:val="36"/>
          <w:szCs w:val="36"/>
        </w:rPr>
        <w:lastRenderedPageBreak/>
        <w:t>3.4 没有重大违法记录的声明</w:t>
      </w:r>
    </w:p>
    <w:p w:rsidR="00F51389" w:rsidRPr="002A7C41" w:rsidRDefault="00F51389" w:rsidP="00A952E1">
      <w:pPr>
        <w:spacing w:beforeLines="50" w:afterLines="50"/>
        <w:jc w:val="center"/>
        <w:rPr>
          <w:rFonts w:ascii="宋体" w:hAnsi="宋体" w:cs="Arial"/>
          <w:kern w:val="0"/>
          <w:sz w:val="36"/>
          <w:szCs w:val="36"/>
        </w:rPr>
      </w:pPr>
      <w:r w:rsidRPr="002A7C41">
        <w:rPr>
          <w:rFonts w:ascii="宋体" w:hAnsi="宋体" w:cs="Arial" w:hint="eastAsia"/>
          <w:kern w:val="0"/>
          <w:sz w:val="36"/>
          <w:szCs w:val="36"/>
        </w:rPr>
        <w:t>声　   明</w:t>
      </w:r>
    </w:p>
    <w:p w:rsidR="00F51389" w:rsidRPr="002A7C41" w:rsidRDefault="00F51389" w:rsidP="00A952E1">
      <w:pPr>
        <w:spacing w:beforeLines="50" w:afterLines="50" w:line="360" w:lineRule="auto"/>
        <w:ind w:firstLineChars="200" w:firstLine="480"/>
        <w:rPr>
          <w:rFonts w:asciiTheme="minorEastAsia" w:hAnsiTheme="minorEastAsia" w:cs="宋体"/>
          <w:sz w:val="24"/>
          <w:szCs w:val="24"/>
          <w:lang w:val="zh-CN"/>
        </w:rPr>
      </w:pPr>
      <w:r w:rsidRPr="002A7C41">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F51389" w:rsidRPr="002A7C41" w:rsidRDefault="00F51389" w:rsidP="00A952E1">
      <w:pPr>
        <w:spacing w:beforeLines="50" w:afterLines="50" w:line="36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特此声明。</w:t>
      </w:r>
    </w:p>
    <w:p w:rsidR="00F51389" w:rsidRPr="002A7C41" w:rsidRDefault="00F51389" w:rsidP="00A952E1">
      <w:pPr>
        <w:spacing w:beforeLines="50" w:afterLines="50" w:line="36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本公司对上述声明的真实性负责。如有虚假，将依法承担相应责任。</w:t>
      </w:r>
    </w:p>
    <w:p w:rsidR="00F51389" w:rsidRPr="002A7C41" w:rsidRDefault="00F51389" w:rsidP="00A952E1">
      <w:pPr>
        <w:spacing w:beforeLines="50" w:afterLines="50" w:line="360" w:lineRule="auto"/>
        <w:ind w:firstLineChars="236" w:firstLine="566"/>
        <w:rPr>
          <w:rFonts w:asciiTheme="minorEastAsia" w:hAnsiTheme="minorEastAsia" w:cs="宋体"/>
          <w:sz w:val="24"/>
          <w:szCs w:val="24"/>
          <w:lang w:val="zh-CN"/>
        </w:rPr>
      </w:pPr>
    </w:p>
    <w:p w:rsidR="00F51389" w:rsidRPr="002A7C41" w:rsidRDefault="00F51389" w:rsidP="00A952E1">
      <w:pPr>
        <w:spacing w:beforeLines="50" w:afterLines="50" w:line="360" w:lineRule="auto"/>
        <w:ind w:right="420" w:firstLineChars="2286" w:firstLine="5486"/>
        <w:rPr>
          <w:rFonts w:asciiTheme="minorEastAsia" w:hAnsiTheme="minorEastAsia" w:cs="宋体"/>
          <w:sz w:val="24"/>
          <w:szCs w:val="24"/>
          <w:lang w:val="zh-CN"/>
        </w:rPr>
      </w:pPr>
      <w:r w:rsidRPr="002A7C41">
        <w:rPr>
          <w:rFonts w:asciiTheme="minorEastAsia" w:hAnsiTheme="minorEastAsia" w:cs="宋体" w:hint="eastAsia"/>
          <w:sz w:val="24"/>
          <w:szCs w:val="24"/>
          <w:lang w:val="zh-CN"/>
        </w:rPr>
        <w:t>单位名称（盖章）：</w:t>
      </w:r>
    </w:p>
    <w:p w:rsidR="00F51389" w:rsidRPr="002A7C41" w:rsidRDefault="00F51389" w:rsidP="00A952E1">
      <w:pPr>
        <w:spacing w:beforeLines="50" w:afterLines="50" w:line="360" w:lineRule="auto"/>
        <w:ind w:right="420" w:firstLineChars="2286" w:firstLine="5486"/>
        <w:rPr>
          <w:rFonts w:asciiTheme="minorEastAsia" w:hAnsiTheme="minorEastAsia" w:cs="宋体"/>
          <w:sz w:val="24"/>
          <w:szCs w:val="24"/>
          <w:lang w:val="zh-CN"/>
        </w:rPr>
      </w:pPr>
      <w:r w:rsidRPr="002A7C41">
        <w:rPr>
          <w:rFonts w:asciiTheme="minorEastAsia" w:hAnsiTheme="minorEastAsia" w:cs="宋体" w:hint="eastAsia"/>
          <w:sz w:val="24"/>
          <w:szCs w:val="24"/>
          <w:lang w:val="zh-CN"/>
        </w:rPr>
        <w:t>日    期：</w:t>
      </w:r>
    </w:p>
    <w:p w:rsidR="00F51389" w:rsidRPr="002A7C41" w:rsidRDefault="00F51389" w:rsidP="00A952E1">
      <w:pPr>
        <w:spacing w:beforeLines="50" w:afterLines="50" w:line="360" w:lineRule="auto"/>
        <w:ind w:right="420" w:firstLineChars="2286" w:firstLine="5486"/>
        <w:rPr>
          <w:rFonts w:asciiTheme="minorEastAsia" w:hAnsiTheme="minorEastAsia" w:cs="宋体"/>
          <w:sz w:val="24"/>
          <w:szCs w:val="24"/>
          <w:lang w:val="zh-CN"/>
        </w:rPr>
      </w:pPr>
    </w:p>
    <w:p w:rsidR="00F51389" w:rsidRPr="002A7C41" w:rsidRDefault="00F51389" w:rsidP="00A952E1">
      <w:pPr>
        <w:spacing w:beforeLines="50" w:afterLines="50" w:line="360" w:lineRule="auto"/>
        <w:ind w:right="420" w:firstLineChars="2286" w:firstLine="5486"/>
        <w:rPr>
          <w:rFonts w:asciiTheme="minorEastAsia" w:hAnsiTheme="minorEastAsia" w:cs="宋体"/>
          <w:sz w:val="24"/>
          <w:szCs w:val="24"/>
          <w:lang w:val="zh-CN"/>
        </w:rPr>
      </w:pPr>
    </w:p>
    <w:p w:rsidR="00F51389" w:rsidRPr="002A7C41" w:rsidRDefault="00F51389" w:rsidP="00A952E1">
      <w:pPr>
        <w:spacing w:beforeLines="50" w:afterLines="50" w:line="360" w:lineRule="auto"/>
        <w:ind w:right="420" w:firstLineChars="2286" w:firstLine="5486"/>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r w:rsidRPr="002A7C41">
        <w:rPr>
          <w:rFonts w:ascii="宋体" w:hAnsi="宋体" w:hint="eastAsia"/>
          <w:b/>
          <w:bCs/>
          <w:sz w:val="36"/>
          <w:szCs w:val="36"/>
        </w:rPr>
        <w:t>3.5 投标保证金</w:t>
      </w: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rPr>
          <w:rFonts w:asciiTheme="minorEastAsia" w:hAnsiTheme="minorEastAsia" w:cs="宋体"/>
          <w:sz w:val="24"/>
          <w:szCs w:val="24"/>
          <w:lang w:val="zh-CN"/>
        </w:rPr>
      </w:pPr>
      <w:r w:rsidRPr="002A7C41">
        <w:rPr>
          <w:rFonts w:asciiTheme="minorEastAsia" w:hAnsiTheme="minorEastAsia" w:cs="宋体" w:hint="eastAsia"/>
          <w:sz w:val="24"/>
          <w:szCs w:val="24"/>
          <w:lang w:val="zh-CN"/>
        </w:rPr>
        <w:t>许昌公共资源交易中心保证金缴纳回执</w:t>
      </w:r>
    </w:p>
    <w:p w:rsidR="00F51389" w:rsidRPr="002A7C41" w:rsidRDefault="00F51389" w:rsidP="00F51389">
      <w:pPr>
        <w:autoSpaceDE w:val="0"/>
        <w:autoSpaceDN w:val="0"/>
        <w:adjustRightInd w:val="0"/>
        <w:spacing w:line="360" w:lineRule="auto"/>
        <w:jc w:val="center"/>
        <w:rPr>
          <w:rFonts w:ascii="宋体" w:cs="宋体"/>
          <w:sz w:val="24"/>
          <w:lang w:val="zh-CN"/>
        </w:rPr>
      </w:pPr>
    </w:p>
    <w:p w:rsidR="00F51389" w:rsidRPr="002A7C41" w:rsidRDefault="00F51389" w:rsidP="00F51389">
      <w:pPr>
        <w:autoSpaceDE w:val="0"/>
        <w:autoSpaceDN w:val="0"/>
        <w:adjustRightInd w:val="0"/>
        <w:spacing w:line="360" w:lineRule="auto"/>
        <w:jc w:val="center"/>
        <w:rPr>
          <w:rFonts w:ascii="宋体" w:cs="宋体"/>
          <w:sz w:val="24"/>
          <w:lang w:val="zh-CN"/>
        </w:rPr>
      </w:pPr>
      <w:r w:rsidRPr="002A7C41">
        <w:rPr>
          <w:rFonts w:ascii="宋体" w:cs="宋体" w:hint="eastAsia"/>
          <w:sz w:val="24"/>
          <w:lang w:val="zh-CN"/>
        </w:rPr>
        <w:t>（注：开标现场单独提供一份“许昌公共资源交易中心保证金缴纳回执”以备查询）</w:t>
      </w:r>
    </w:p>
    <w:p w:rsidR="00F51389" w:rsidRPr="002A7C41" w:rsidRDefault="00F51389" w:rsidP="00F51389">
      <w:pPr>
        <w:autoSpaceDE w:val="0"/>
        <w:autoSpaceDN w:val="0"/>
        <w:adjustRightInd w:val="0"/>
        <w:spacing w:line="360" w:lineRule="auto"/>
        <w:ind w:right="-11"/>
        <w:rPr>
          <w:rFonts w:ascii="宋体" w:cs="宋体"/>
          <w:sz w:val="2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outlineLvl w:val="0"/>
        <w:rPr>
          <w:rFonts w:ascii="宋体" w:cs="宋体"/>
          <w:sz w:val="24"/>
          <w:lang w:val="zh-CN"/>
        </w:rPr>
      </w:pPr>
    </w:p>
    <w:p w:rsidR="00F51389" w:rsidRPr="002A7C41" w:rsidRDefault="00F51389" w:rsidP="00F51389">
      <w:pPr>
        <w:widowControl/>
        <w:spacing w:before="100" w:beforeAutospacing="1" w:after="100" w:afterAutospacing="1" w:line="360" w:lineRule="auto"/>
        <w:jc w:val="center"/>
        <w:rPr>
          <w:rFonts w:ascii="宋体" w:hAnsi="宋体"/>
          <w:b/>
          <w:bCs/>
          <w:sz w:val="36"/>
          <w:szCs w:val="36"/>
        </w:rPr>
      </w:pPr>
      <w:r w:rsidRPr="002A7C41">
        <w:rPr>
          <w:rFonts w:ascii="宋体" w:hAnsi="宋体" w:hint="eastAsia"/>
          <w:b/>
          <w:bCs/>
          <w:sz w:val="36"/>
          <w:szCs w:val="36"/>
        </w:rPr>
        <w:lastRenderedPageBreak/>
        <w:t xml:space="preserve">3.6 其他资格证书或材料 </w:t>
      </w: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sidRPr="002A7C41">
        <w:rPr>
          <w:rFonts w:asciiTheme="minorEastAsia" w:hAnsiTheme="minorEastAsia" w:cs="黑体" w:hint="eastAsia"/>
          <w:b/>
          <w:bCs/>
          <w:sz w:val="44"/>
          <w:szCs w:val="44"/>
          <w:lang w:val="zh-CN"/>
        </w:rPr>
        <w:t>四、符合性审查证明材料</w:t>
      </w: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r w:rsidRPr="002A7C41">
        <w:rPr>
          <w:rFonts w:ascii="宋体" w:hAnsi="宋体" w:hint="eastAsia"/>
          <w:b/>
          <w:bCs/>
          <w:sz w:val="36"/>
          <w:szCs w:val="36"/>
        </w:rPr>
        <w:lastRenderedPageBreak/>
        <w:t xml:space="preserve">4.1 </w:t>
      </w:r>
      <w:r w:rsidRPr="002A7C41">
        <w:rPr>
          <w:rFonts w:eastAsia="宋体" w:hAnsi="宋体" w:hint="eastAsia"/>
          <w:b/>
          <w:snapToGrid w:val="0"/>
          <w:kern w:val="0"/>
          <w:sz w:val="36"/>
          <w:szCs w:val="36"/>
        </w:rPr>
        <w:t>投标分项报价表</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autoSpaceDE w:val="0"/>
        <w:autoSpaceDN w:val="0"/>
        <w:adjustRightInd w:val="0"/>
        <w:spacing w:line="360" w:lineRule="auto"/>
        <w:outlineLvl w:val="0"/>
        <w:rPr>
          <w:rFonts w:eastAsia="宋体" w:hAnsi="宋体"/>
          <w:b/>
          <w:snapToGrid w:val="0"/>
          <w:kern w:val="0"/>
          <w:sz w:val="36"/>
          <w:szCs w:val="36"/>
        </w:rPr>
      </w:pPr>
      <w:r w:rsidRPr="002A7C41">
        <w:rPr>
          <w:rFonts w:asciiTheme="minorEastAsia" w:hAnsiTheme="minorEastAsia" w:hint="eastAsia"/>
          <w:sz w:val="24"/>
          <w:szCs w:val="24"/>
        </w:rPr>
        <w:t xml:space="preserve">项目名称：   </w:t>
      </w:r>
    </w:p>
    <w:tbl>
      <w:tblPr>
        <w:tblW w:w="9400" w:type="dxa"/>
        <w:tblLayout w:type="fixed"/>
        <w:tblLook w:val="0000"/>
      </w:tblPr>
      <w:tblGrid>
        <w:gridCol w:w="534"/>
        <w:gridCol w:w="1134"/>
        <w:gridCol w:w="1701"/>
        <w:gridCol w:w="1059"/>
        <w:gridCol w:w="642"/>
        <w:gridCol w:w="992"/>
        <w:gridCol w:w="1066"/>
        <w:gridCol w:w="1080"/>
        <w:gridCol w:w="1192"/>
      </w:tblGrid>
      <w:tr w:rsidR="00F51389" w:rsidRPr="002A7C41" w:rsidTr="001B6332">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280" w:lineRule="exact"/>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名</w:t>
            </w:r>
            <w:r w:rsidRPr="002A7C41">
              <w:rPr>
                <w:rFonts w:asciiTheme="minorEastAsia" w:hAnsiTheme="minorEastAsia" w:cs="宋体"/>
                <w:b/>
                <w:sz w:val="24"/>
                <w:szCs w:val="24"/>
                <w:lang w:val="zh-CN"/>
              </w:rPr>
              <w:t xml:space="preserve"> </w:t>
            </w:r>
            <w:r w:rsidRPr="002A7C41">
              <w:rPr>
                <w:rFonts w:asciiTheme="minorEastAsia" w:hAnsiTheme="minorEastAsia" w:cs="宋体" w:hint="eastAsia"/>
                <w:b/>
                <w:sz w:val="24"/>
                <w:szCs w:val="24"/>
                <w:lang w:val="zh-CN"/>
              </w:rPr>
              <w:t>称</w:t>
            </w:r>
          </w:p>
        </w:tc>
        <w:tc>
          <w:tcPr>
            <w:tcW w:w="1701"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1B6332" w:rsidP="001B6332">
            <w:pPr>
              <w:autoSpaceDE w:val="0"/>
              <w:autoSpaceDN w:val="0"/>
              <w:adjustRightInd w:val="0"/>
              <w:spacing w:line="360" w:lineRule="auto"/>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品牌</w:t>
            </w:r>
            <w:r w:rsidR="00F51389" w:rsidRPr="002A7C41">
              <w:rPr>
                <w:rFonts w:asciiTheme="minorEastAsia" w:hAnsiTheme="minorEastAsia" w:cs="宋体" w:hint="eastAsia"/>
                <w:b/>
                <w:sz w:val="24"/>
                <w:szCs w:val="24"/>
                <w:lang w:val="zh-CN"/>
              </w:rPr>
              <w:t>规格型号</w:t>
            </w:r>
          </w:p>
        </w:tc>
        <w:tc>
          <w:tcPr>
            <w:tcW w:w="1059"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技术</w:t>
            </w:r>
          </w:p>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单</w:t>
            </w:r>
            <w:r w:rsidRPr="002A7C41">
              <w:rPr>
                <w:rFonts w:asciiTheme="minorEastAsia" w:hAnsiTheme="minorEastAsia" w:cs="宋体"/>
                <w:b/>
                <w:sz w:val="24"/>
                <w:szCs w:val="24"/>
                <w:lang w:val="zh-CN"/>
              </w:rPr>
              <w:t xml:space="preserve"> </w:t>
            </w:r>
            <w:r w:rsidRPr="002A7C41">
              <w:rPr>
                <w:rFonts w:asciiTheme="minorEastAsia" w:hAnsiTheme="minorEastAsia" w:cs="宋体" w:hint="eastAsia"/>
                <w:b/>
                <w:sz w:val="24"/>
                <w:szCs w:val="24"/>
                <w:lang w:val="zh-CN"/>
              </w:rPr>
              <w:t>位</w:t>
            </w:r>
          </w:p>
        </w:tc>
        <w:tc>
          <w:tcPr>
            <w:tcW w:w="992"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数</w:t>
            </w:r>
            <w:r w:rsidRPr="002A7C41">
              <w:rPr>
                <w:rFonts w:asciiTheme="minorEastAsia" w:hAnsiTheme="minorEastAsia" w:cs="宋体"/>
                <w:b/>
                <w:sz w:val="24"/>
                <w:szCs w:val="24"/>
                <w:lang w:val="zh-CN"/>
              </w:rPr>
              <w:t xml:space="preserve"> </w:t>
            </w:r>
            <w:r w:rsidRPr="002A7C41">
              <w:rPr>
                <w:rFonts w:asciiTheme="minorEastAsia" w:hAnsiTheme="minorEastAsia" w:cs="宋体" w:hint="eastAsia"/>
                <w:b/>
                <w:sz w:val="24"/>
                <w:szCs w:val="24"/>
                <w:lang w:val="zh-CN"/>
              </w:rPr>
              <w:t>量</w:t>
            </w:r>
          </w:p>
        </w:tc>
        <w:tc>
          <w:tcPr>
            <w:tcW w:w="1066"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ind w:firstLine="120"/>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autoSpaceDE w:val="0"/>
              <w:autoSpaceDN w:val="0"/>
              <w:adjustRightInd w:val="0"/>
              <w:spacing w:line="360" w:lineRule="auto"/>
              <w:ind w:left="120" w:hanging="120"/>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产地及</w:t>
            </w:r>
          </w:p>
          <w:p w:rsidR="00F51389" w:rsidRPr="002A7C41" w:rsidRDefault="00F51389" w:rsidP="00FD62FF">
            <w:pPr>
              <w:autoSpaceDE w:val="0"/>
              <w:autoSpaceDN w:val="0"/>
              <w:adjustRightInd w:val="0"/>
              <w:spacing w:line="360" w:lineRule="auto"/>
              <w:ind w:left="120" w:hanging="120"/>
              <w:jc w:val="center"/>
              <w:rPr>
                <w:rFonts w:asciiTheme="minorEastAsia" w:hAnsiTheme="minorEastAsia" w:cs="宋体"/>
                <w:b/>
                <w:sz w:val="24"/>
                <w:szCs w:val="24"/>
                <w:lang w:val="zh-CN"/>
              </w:rPr>
            </w:pPr>
            <w:r w:rsidRPr="002A7C41">
              <w:rPr>
                <w:rFonts w:asciiTheme="minorEastAsia" w:hAnsiTheme="minorEastAsia" w:cs="宋体" w:hint="eastAsia"/>
                <w:b/>
                <w:sz w:val="24"/>
                <w:szCs w:val="24"/>
                <w:lang w:val="zh-CN"/>
              </w:rPr>
              <w:t>厂家</w:t>
            </w:r>
          </w:p>
        </w:tc>
      </w:tr>
      <w:tr w:rsidR="00F51389" w:rsidRPr="002A7C41" w:rsidTr="001B63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sz w:val="24"/>
                <w:szCs w:val="24"/>
              </w:rPr>
            </w:pPr>
            <w:r w:rsidRPr="002A7C41">
              <w:rPr>
                <w:rFonts w:asciiTheme="minorEastAsia" w:hAnsiTheme="minorEastAsia" w:hint="eastAsia"/>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r>
      <w:tr w:rsidR="00F51389" w:rsidRPr="002A7C41" w:rsidTr="001B63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sz w:val="24"/>
                <w:szCs w:val="24"/>
              </w:rPr>
            </w:pPr>
            <w:r w:rsidRPr="002A7C41">
              <w:rPr>
                <w:rFonts w:asciiTheme="minorEastAsia" w:hAnsiTheme="minorEastAsia"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360" w:lineRule="auto"/>
              <w:rPr>
                <w:rFonts w:asciiTheme="minorEastAsia" w:hAnsiTheme="minorEastAsia"/>
                <w:sz w:val="24"/>
                <w:szCs w:val="24"/>
              </w:rPr>
            </w:pPr>
          </w:p>
        </w:tc>
      </w:tr>
      <w:tr w:rsidR="00F51389" w:rsidRPr="002A7C41" w:rsidTr="00FD62FF">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360" w:lineRule="auto"/>
              <w:jc w:val="center"/>
              <w:rPr>
                <w:rFonts w:asciiTheme="minorEastAsia" w:hAnsiTheme="minorEastAsia"/>
                <w:sz w:val="24"/>
                <w:szCs w:val="24"/>
              </w:rPr>
            </w:pPr>
            <w:r w:rsidRPr="002A7C41">
              <w:rPr>
                <w:rFonts w:asciiTheme="minorEastAsia" w:hAnsiTheme="minorEastAsia" w:cs="宋体" w:hint="eastAsia"/>
                <w:sz w:val="24"/>
                <w:szCs w:val="24"/>
                <w:lang w:val="zh-CN"/>
              </w:rPr>
              <w:t>合</w:t>
            </w:r>
            <w:r w:rsidRPr="002A7C41">
              <w:rPr>
                <w:rFonts w:asciiTheme="minorEastAsia" w:hAnsiTheme="minorEastAsia"/>
                <w:sz w:val="24"/>
                <w:szCs w:val="24"/>
              </w:rPr>
              <w:t xml:space="preserve">  </w:t>
            </w:r>
            <w:r w:rsidRPr="002A7C41">
              <w:rPr>
                <w:rFonts w:asciiTheme="minorEastAsia" w:hAnsiTheme="minorEastAsia" w:cs="宋体" w:hint="eastAsia"/>
                <w:sz w:val="24"/>
                <w:szCs w:val="24"/>
                <w:lang w:val="zh-CN"/>
              </w:rPr>
              <w:t>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360" w:lineRule="auto"/>
              <w:ind w:firstLineChars="50" w:firstLine="120"/>
              <w:rPr>
                <w:rFonts w:asciiTheme="minorEastAsia" w:hAnsiTheme="minorEastAsia" w:cs="宋体"/>
                <w:sz w:val="24"/>
                <w:szCs w:val="24"/>
                <w:lang w:val="zh-CN"/>
              </w:rPr>
            </w:pPr>
            <w:r w:rsidRPr="002A7C41">
              <w:rPr>
                <w:rFonts w:asciiTheme="minorEastAsia" w:hAnsiTheme="minorEastAsia" w:cs="宋体" w:hint="eastAsia"/>
                <w:sz w:val="24"/>
                <w:szCs w:val="24"/>
                <w:lang w:val="zh-CN"/>
              </w:rPr>
              <w:t xml:space="preserve">大写：　　　　　　</w:t>
            </w:r>
            <w:r w:rsidRPr="002A7C41">
              <w:rPr>
                <w:rFonts w:asciiTheme="minorEastAsia" w:hAnsiTheme="minorEastAsia"/>
                <w:sz w:val="24"/>
                <w:szCs w:val="24"/>
              </w:rPr>
              <w:t xml:space="preserve">              </w:t>
            </w:r>
            <w:r w:rsidRPr="002A7C41">
              <w:rPr>
                <w:rFonts w:asciiTheme="minorEastAsia" w:hAnsiTheme="minorEastAsia" w:cs="宋体" w:hint="eastAsia"/>
                <w:sz w:val="24"/>
                <w:szCs w:val="24"/>
                <w:lang w:val="zh-CN"/>
              </w:rPr>
              <w:t>小写：</w:t>
            </w: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w:t>
      </w:r>
      <w:r w:rsidRPr="002A7C41">
        <w:rPr>
          <w:rFonts w:asciiTheme="minorEastAsia" w:hAnsiTheme="minorEastAsia" w:cs="宋体"/>
          <w:sz w:val="24"/>
          <w:szCs w:val="24"/>
          <w:lang w:val="zh-CN"/>
        </w:rPr>
        <w:t xml:space="preserve"> </w:t>
      </w:r>
      <w:r w:rsidRPr="002A7C41">
        <w:rPr>
          <w:rFonts w:asciiTheme="minorEastAsia" w:hAnsiTheme="minorEastAsia" w:cs="宋体" w:hint="eastAsia"/>
          <w:sz w:val="24"/>
          <w:szCs w:val="24"/>
          <w:lang w:val="zh-CN"/>
        </w:rPr>
        <w:t>（或授权代表）签字：</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p>
    <w:p w:rsidR="00F51389" w:rsidRPr="002A7C41" w:rsidRDefault="00F51389" w:rsidP="00F51389">
      <w:pPr>
        <w:spacing w:line="300" w:lineRule="exact"/>
        <w:rPr>
          <w:rFonts w:asciiTheme="minorEastAsia" w:hAnsiTheme="minorEastAsia"/>
          <w:sz w:val="24"/>
          <w:szCs w:val="24"/>
        </w:rPr>
      </w:pPr>
    </w:p>
    <w:p w:rsidR="00F51389" w:rsidRPr="002A7C41" w:rsidRDefault="00F51389" w:rsidP="00F51389">
      <w:pPr>
        <w:autoSpaceDE w:val="0"/>
        <w:autoSpaceDN w:val="0"/>
        <w:adjustRightInd w:val="0"/>
        <w:spacing w:line="360" w:lineRule="auto"/>
        <w:jc w:val="center"/>
        <w:outlineLvl w:val="0"/>
        <w:rPr>
          <w:rFonts w:eastAsia="宋体" w:hAnsi="宋体"/>
          <w:b/>
          <w:snapToGrid w:val="0"/>
          <w:kern w:val="0"/>
          <w:sz w:val="36"/>
          <w:szCs w:val="36"/>
        </w:rPr>
      </w:pPr>
      <w:r w:rsidRPr="002A7C41">
        <w:rPr>
          <w:rFonts w:ascii="宋体" w:hAnsi="宋体" w:hint="eastAsia"/>
          <w:b/>
          <w:bCs/>
          <w:sz w:val="36"/>
          <w:szCs w:val="36"/>
        </w:rPr>
        <w:t xml:space="preserve">4.2 </w:t>
      </w:r>
      <w:r w:rsidRPr="002A7C41">
        <w:rPr>
          <w:rFonts w:eastAsia="宋体" w:hAnsi="宋体" w:hint="eastAsia"/>
          <w:b/>
          <w:snapToGrid w:val="0"/>
          <w:kern w:val="0"/>
          <w:sz w:val="36"/>
          <w:szCs w:val="36"/>
        </w:rPr>
        <w:t>技术规格偏离表</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autoSpaceDE w:val="0"/>
        <w:autoSpaceDN w:val="0"/>
        <w:adjustRightInd w:val="0"/>
        <w:spacing w:line="360" w:lineRule="auto"/>
        <w:outlineLvl w:val="0"/>
        <w:rPr>
          <w:rFonts w:eastAsia="宋体" w:hAnsi="宋体"/>
          <w:b/>
          <w:snapToGrid w:val="0"/>
          <w:kern w:val="0"/>
          <w:sz w:val="36"/>
          <w:szCs w:val="36"/>
        </w:rPr>
      </w:pPr>
      <w:r w:rsidRPr="002A7C41">
        <w:rPr>
          <w:rFonts w:asciiTheme="minorEastAsia" w:hAnsiTheme="minorEastAsia" w:hint="eastAsia"/>
          <w:sz w:val="24"/>
          <w:szCs w:val="24"/>
        </w:rPr>
        <w:t xml:space="preserve">项目名称：   </w:t>
      </w:r>
    </w:p>
    <w:tbl>
      <w:tblPr>
        <w:tblW w:w="9322" w:type="dxa"/>
        <w:tblLayout w:type="fixed"/>
        <w:tblLook w:val="0000"/>
      </w:tblPr>
      <w:tblGrid>
        <w:gridCol w:w="828"/>
        <w:gridCol w:w="1980"/>
        <w:gridCol w:w="1411"/>
        <w:gridCol w:w="1701"/>
        <w:gridCol w:w="1559"/>
        <w:gridCol w:w="993"/>
        <w:gridCol w:w="850"/>
      </w:tblGrid>
      <w:tr w:rsidR="00F51389" w:rsidRPr="002A7C41" w:rsidTr="00FD62FF">
        <w:trPr>
          <w:trHeight w:val="851"/>
        </w:trPr>
        <w:tc>
          <w:tcPr>
            <w:tcW w:w="828"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货物或服务名称</w:t>
            </w:r>
          </w:p>
        </w:tc>
        <w:tc>
          <w:tcPr>
            <w:tcW w:w="1411"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1B6332"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品牌</w:t>
            </w:r>
            <w:r w:rsidR="00F51389" w:rsidRPr="002A7C41">
              <w:rPr>
                <w:rFonts w:ascii="宋体" w:eastAsia="宋体" w:hAnsi="宋体" w:cs="宋体" w:hint="eastAsia"/>
                <w:b/>
                <w:bCs/>
                <w:sz w:val="24"/>
                <w:szCs w:val="24"/>
              </w:rPr>
              <w:t>规格型号</w:t>
            </w:r>
          </w:p>
        </w:tc>
        <w:tc>
          <w:tcPr>
            <w:tcW w:w="1701"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招标文件</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投标技术</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说明</w:t>
            </w:r>
          </w:p>
        </w:tc>
      </w:tr>
      <w:tr w:rsidR="00F51389" w:rsidRPr="002A7C41" w:rsidTr="00FD62FF">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bCs/>
                <w:sz w:val="24"/>
                <w:szCs w:val="24"/>
              </w:rPr>
            </w:pPr>
            <w:r w:rsidRPr="002A7C41">
              <w:rPr>
                <w:rFonts w:asciiTheme="minorEastAsia" w:hAnsiTheme="minorEastAsia" w:hint="eastAsia"/>
                <w:bCs/>
                <w:sz w:val="24"/>
                <w:szCs w:val="24"/>
              </w:rPr>
              <w:t>1</w:t>
            </w:r>
          </w:p>
        </w:tc>
        <w:tc>
          <w:tcPr>
            <w:tcW w:w="1980"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b/>
                <w:bCs/>
                <w:sz w:val="24"/>
                <w:szCs w:val="24"/>
              </w:rPr>
            </w:pPr>
          </w:p>
        </w:tc>
      </w:tr>
      <w:tr w:rsidR="00F51389" w:rsidRPr="002A7C41" w:rsidTr="00FD62FF">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bCs/>
                <w:sz w:val="24"/>
                <w:szCs w:val="24"/>
              </w:rPr>
            </w:pPr>
            <w:r w:rsidRPr="002A7C41">
              <w:rPr>
                <w:rFonts w:asciiTheme="minorEastAsia" w:hAnsiTheme="minorEastAsia" w:hint="eastAsia"/>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51389" w:rsidRPr="002A7C41" w:rsidRDefault="00F51389" w:rsidP="00FD62FF">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2A7C41" w:rsidRDefault="00F51389" w:rsidP="00FD62FF">
            <w:pPr>
              <w:autoSpaceDE w:val="0"/>
              <w:autoSpaceDN w:val="0"/>
              <w:adjustRightInd w:val="0"/>
              <w:spacing w:line="480" w:lineRule="exact"/>
              <w:jc w:val="center"/>
              <w:rPr>
                <w:rFonts w:asciiTheme="minorEastAsia" w:hAnsiTheme="minorEastAsia"/>
                <w:b/>
                <w:bCs/>
                <w:sz w:val="24"/>
                <w:szCs w:val="24"/>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r w:rsidRPr="002A7C41">
        <w:rPr>
          <w:rFonts w:asciiTheme="minorEastAsia" w:hAnsiTheme="minorEastAsia" w:cs="宋体"/>
          <w:sz w:val="24"/>
          <w:szCs w:val="24"/>
          <w:lang w:val="zh-CN"/>
        </w:rPr>
        <w:t xml:space="preserve"> </w:t>
      </w: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sidRPr="002A7C41">
        <w:rPr>
          <w:rFonts w:ascii="宋体" w:hAnsi="宋体" w:hint="eastAsia"/>
          <w:b/>
          <w:bCs/>
          <w:sz w:val="36"/>
          <w:szCs w:val="36"/>
        </w:rPr>
        <w:lastRenderedPageBreak/>
        <w:t xml:space="preserve">4.3 </w:t>
      </w:r>
      <w:r w:rsidRPr="002A7C41">
        <w:rPr>
          <w:rFonts w:eastAsia="宋体" w:hAnsi="宋体" w:hint="eastAsia"/>
          <w:b/>
          <w:snapToGrid w:val="0"/>
          <w:kern w:val="0"/>
          <w:sz w:val="36"/>
          <w:szCs w:val="36"/>
        </w:rPr>
        <w:t>技术方案（实施方案）</w:t>
      </w:r>
    </w:p>
    <w:p w:rsidR="00F51389" w:rsidRPr="002A7C41" w:rsidRDefault="00F51389" w:rsidP="00F51389">
      <w:pPr>
        <w:snapToGrid w:val="0"/>
        <w:spacing w:line="360" w:lineRule="auto"/>
        <w:jc w:val="center"/>
        <w:rPr>
          <w:rFonts w:eastAsia="宋体" w:hAnsi="宋体"/>
          <w:b/>
          <w:snapToGrid w:val="0"/>
          <w:kern w:val="0"/>
          <w:sz w:val="36"/>
          <w:szCs w:val="36"/>
        </w:rPr>
      </w:pPr>
    </w:p>
    <w:p w:rsidR="00F51389" w:rsidRPr="002A7C41" w:rsidRDefault="00F51389" w:rsidP="00F51389">
      <w:pPr>
        <w:autoSpaceDE w:val="0"/>
        <w:autoSpaceDN w:val="0"/>
        <w:adjustRightInd w:val="0"/>
        <w:spacing w:line="360" w:lineRule="auto"/>
        <w:jc w:val="center"/>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（投标人根据招标文件要求自行编制）</w:t>
      </w:r>
    </w:p>
    <w:p w:rsidR="00F51389" w:rsidRPr="002A7C41" w:rsidRDefault="00F51389" w:rsidP="00F51389">
      <w:pPr>
        <w:snapToGrid w:val="0"/>
        <w:spacing w:line="360" w:lineRule="auto"/>
        <w:jc w:val="center"/>
        <w:rPr>
          <w:rFonts w:eastAsia="宋体" w:hAnsi="宋体"/>
          <w:b/>
          <w:snapToGrid w:val="0"/>
          <w:kern w:val="0"/>
          <w:sz w:val="36"/>
          <w:szCs w:val="36"/>
        </w:rPr>
      </w:pPr>
    </w:p>
    <w:p w:rsidR="00F51389" w:rsidRPr="002A7C41" w:rsidRDefault="00F51389" w:rsidP="00F51389">
      <w:pPr>
        <w:snapToGrid w:val="0"/>
        <w:spacing w:line="360" w:lineRule="auto"/>
        <w:jc w:val="center"/>
        <w:rPr>
          <w:rFonts w:eastAsia="宋体" w:hAnsi="宋体"/>
          <w:b/>
          <w:snapToGrid w:val="0"/>
          <w:kern w:val="0"/>
          <w:sz w:val="36"/>
          <w:szCs w:val="36"/>
        </w:rPr>
      </w:pPr>
    </w:p>
    <w:p w:rsidR="00F51389" w:rsidRPr="002A7C41" w:rsidRDefault="00F51389" w:rsidP="00F51389">
      <w:pPr>
        <w:snapToGrid w:val="0"/>
        <w:spacing w:line="360" w:lineRule="auto"/>
        <w:jc w:val="center"/>
        <w:rPr>
          <w:rFonts w:eastAsia="宋体" w:hAnsi="宋体"/>
          <w:b/>
          <w:snapToGrid w:val="0"/>
          <w:kern w:val="0"/>
          <w:sz w:val="36"/>
          <w:szCs w:val="36"/>
        </w:rPr>
      </w:pPr>
    </w:p>
    <w:p w:rsidR="00F51389" w:rsidRPr="002A7C41" w:rsidRDefault="00F51389" w:rsidP="00F51389">
      <w:pPr>
        <w:snapToGrid w:val="0"/>
        <w:spacing w:line="360" w:lineRule="auto"/>
        <w:jc w:val="center"/>
        <w:rPr>
          <w:rFonts w:eastAsia="宋体" w:hAnsi="宋体"/>
          <w:b/>
          <w:snapToGrid w:val="0"/>
          <w:kern w:val="0"/>
          <w:sz w:val="36"/>
          <w:szCs w:val="36"/>
        </w:rPr>
      </w:pPr>
    </w:p>
    <w:p w:rsidR="00F51389" w:rsidRPr="002A7C41" w:rsidRDefault="00F51389" w:rsidP="00F51389">
      <w:pPr>
        <w:snapToGrid w:val="0"/>
        <w:spacing w:line="360" w:lineRule="auto"/>
        <w:jc w:val="center"/>
        <w:rPr>
          <w:rFonts w:eastAsia="宋体" w:hAnsi="宋体"/>
          <w:b/>
          <w:snapToGrid w:val="0"/>
          <w:kern w:val="0"/>
          <w:sz w:val="36"/>
          <w:szCs w:val="36"/>
        </w:rPr>
      </w:pPr>
      <w:r w:rsidRPr="002A7C41">
        <w:rPr>
          <w:rFonts w:ascii="宋体" w:hAnsi="宋体" w:hint="eastAsia"/>
          <w:b/>
          <w:bCs/>
          <w:sz w:val="36"/>
          <w:szCs w:val="36"/>
        </w:rPr>
        <w:t xml:space="preserve">4.4 </w:t>
      </w:r>
      <w:r w:rsidRPr="002A7C41">
        <w:rPr>
          <w:rFonts w:eastAsia="宋体" w:hAnsi="宋体" w:hint="eastAsia"/>
          <w:b/>
          <w:snapToGrid w:val="0"/>
          <w:kern w:val="0"/>
          <w:sz w:val="36"/>
          <w:szCs w:val="36"/>
        </w:rPr>
        <w:t>业绩情况表</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snapToGrid w:val="0"/>
        <w:spacing w:line="360" w:lineRule="auto"/>
        <w:rPr>
          <w:rFonts w:eastAsia="宋体" w:hAnsi="宋体"/>
          <w:b/>
          <w:snapToGrid w:val="0"/>
          <w:kern w:val="0"/>
          <w:sz w:val="36"/>
          <w:szCs w:val="36"/>
        </w:rPr>
      </w:pPr>
      <w:r w:rsidRPr="002A7C41">
        <w:rPr>
          <w:rFonts w:asciiTheme="minorEastAsia" w:hAnsiTheme="minorEastAsia" w:hint="eastAsia"/>
          <w:sz w:val="24"/>
          <w:szCs w:val="24"/>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F51389" w:rsidRPr="002A7C41" w:rsidTr="00FD62FF">
        <w:trPr>
          <w:trHeight w:val="777"/>
        </w:trPr>
        <w:tc>
          <w:tcPr>
            <w:tcW w:w="712" w:type="dxa"/>
            <w:shd w:val="clear" w:color="auto" w:fill="F3F3F3"/>
            <w:vAlign w:val="center"/>
          </w:tcPr>
          <w:p w:rsidR="00F51389" w:rsidRPr="002A7C41" w:rsidRDefault="00F51389" w:rsidP="00FD62FF">
            <w:pPr>
              <w:pStyle w:val="ac"/>
              <w:jc w:val="center"/>
              <w:rPr>
                <w:rFonts w:ascii="宋体" w:eastAsia="宋体" w:hAnsi="宋体" w:cs="Times New Roman"/>
                <w:b/>
                <w:bCs/>
                <w:sz w:val="24"/>
                <w:szCs w:val="24"/>
              </w:rPr>
            </w:pPr>
            <w:r w:rsidRPr="002A7C41">
              <w:rPr>
                <w:rFonts w:ascii="宋体" w:eastAsia="宋体" w:hAnsi="宋体" w:cs="宋体" w:hint="eastAsia"/>
                <w:b/>
                <w:bCs/>
                <w:sz w:val="24"/>
                <w:szCs w:val="24"/>
              </w:rPr>
              <w:t>序号</w:t>
            </w:r>
          </w:p>
        </w:tc>
        <w:tc>
          <w:tcPr>
            <w:tcW w:w="1808" w:type="dxa"/>
            <w:shd w:val="clear" w:color="auto" w:fill="F3F3F3"/>
            <w:vAlign w:val="center"/>
          </w:tcPr>
          <w:p w:rsidR="00F51389" w:rsidRPr="002A7C41" w:rsidRDefault="00F51389" w:rsidP="00FD62FF">
            <w:pPr>
              <w:pStyle w:val="ac"/>
              <w:jc w:val="center"/>
              <w:rPr>
                <w:rFonts w:ascii="宋体" w:eastAsia="宋体" w:hAnsi="宋体" w:cs="Times New Roman"/>
                <w:b/>
                <w:bCs/>
                <w:sz w:val="24"/>
                <w:szCs w:val="24"/>
              </w:rPr>
            </w:pPr>
            <w:r w:rsidRPr="002A7C41">
              <w:rPr>
                <w:rFonts w:ascii="宋体" w:eastAsia="宋体" w:hAnsi="宋体" w:cs="宋体" w:hint="eastAsia"/>
                <w:b/>
                <w:bCs/>
                <w:sz w:val="24"/>
                <w:szCs w:val="24"/>
              </w:rPr>
              <w:t>客户单位名称</w:t>
            </w:r>
          </w:p>
        </w:tc>
        <w:tc>
          <w:tcPr>
            <w:tcW w:w="3579" w:type="dxa"/>
            <w:shd w:val="clear" w:color="auto" w:fill="F3F3F3"/>
            <w:vAlign w:val="center"/>
          </w:tcPr>
          <w:p w:rsidR="00F51389" w:rsidRPr="002A7C41" w:rsidRDefault="00F51389" w:rsidP="00FD62FF">
            <w:pPr>
              <w:pStyle w:val="ac"/>
              <w:jc w:val="center"/>
              <w:rPr>
                <w:rFonts w:ascii="宋体" w:eastAsia="宋体" w:hAnsi="宋体" w:cs="Times New Roman"/>
                <w:b/>
                <w:bCs/>
                <w:sz w:val="24"/>
                <w:szCs w:val="24"/>
              </w:rPr>
            </w:pPr>
            <w:r w:rsidRPr="002A7C41">
              <w:rPr>
                <w:rFonts w:ascii="宋体" w:eastAsia="宋体" w:hAnsi="宋体" w:cs="宋体" w:hint="eastAsia"/>
                <w:b/>
                <w:bCs/>
                <w:sz w:val="24"/>
                <w:szCs w:val="24"/>
              </w:rPr>
              <w:t>项目名称及主要内容</w:t>
            </w:r>
          </w:p>
        </w:tc>
        <w:tc>
          <w:tcPr>
            <w:tcW w:w="1440" w:type="dxa"/>
            <w:shd w:val="clear" w:color="auto" w:fill="F3F3F3"/>
            <w:vAlign w:val="center"/>
          </w:tcPr>
          <w:p w:rsidR="00F51389" w:rsidRPr="002A7C41" w:rsidRDefault="00F51389" w:rsidP="00FD62FF">
            <w:pPr>
              <w:pStyle w:val="ac"/>
              <w:jc w:val="center"/>
              <w:rPr>
                <w:rFonts w:ascii="宋体" w:eastAsia="宋体" w:hAnsi="宋体" w:cs="Times New Roman"/>
                <w:b/>
                <w:bCs/>
                <w:sz w:val="24"/>
                <w:szCs w:val="24"/>
              </w:rPr>
            </w:pPr>
            <w:r w:rsidRPr="002A7C41">
              <w:rPr>
                <w:rFonts w:ascii="宋体" w:eastAsia="宋体" w:hAnsi="宋体" w:cs="宋体" w:hint="eastAsia"/>
                <w:b/>
                <w:bCs/>
                <w:sz w:val="24"/>
                <w:szCs w:val="24"/>
              </w:rPr>
              <w:t>合同金额（万元）</w:t>
            </w:r>
          </w:p>
        </w:tc>
        <w:tc>
          <w:tcPr>
            <w:tcW w:w="1706" w:type="dxa"/>
            <w:shd w:val="clear" w:color="auto" w:fill="F3F3F3"/>
            <w:vAlign w:val="center"/>
          </w:tcPr>
          <w:p w:rsidR="00F51389" w:rsidRPr="002A7C41" w:rsidRDefault="00F51389" w:rsidP="00FD62FF">
            <w:pPr>
              <w:pStyle w:val="ac"/>
              <w:jc w:val="center"/>
              <w:rPr>
                <w:rFonts w:ascii="宋体" w:eastAsia="宋体" w:hAnsi="宋体" w:cs="Times New Roman"/>
                <w:b/>
                <w:bCs/>
                <w:sz w:val="24"/>
                <w:szCs w:val="24"/>
              </w:rPr>
            </w:pPr>
            <w:r w:rsidRPr="002A7C41">
              <w:rPr>
                <w:rFonts w:ascii="宋体" w:eastAsia="宋体" w:hAnsi="宋体" w:cs="宋体" w:hint="eastAsia"/>
                <w:b/>
                <w:bCs/>
                <w:sz w:val="24"/>
                <w:szCs w:val="24"/>
              </w:rPr>
              <w:t>联系人及电话</w:t>
            </w:r>
          </w:p>
        </w:tc>
      </w:tr>
      <w:tr w:rsidR="00F51389" w:rsidRPr="002A7C41" w:rsidTr="00FD62FF">
        <w:trPr>
          <w:trHeight w:val="680"/>
        </w:trPr>
        <w:tc>
          <w:tcPr>
            <w:tcW w:w="712" w:type="dxa"/>
            <w:vAlign w:val="center"/>
          </w:tcPr>
          <w:p w:rsidR="00F51389" w:rsidRPr="002A7C41" w:rsidRDefault="00F51389" w:rsidP="00FD62FF">
            <w:pPr>
              <w:pStyle w:val="ac"/>
              <w:spacing w:line="360" w:lineRule="auto"/>
              <w:jc w:val="center"/>
              <w:rPr>
                <w:rFonts w:ascii="宋体" w:eastAsia="宋体" w:hAnsi="宋体" w:cs="宋体"/>
                <w:sz w:val="24"/>
                <w:szCs w:val="24"/>
              </w:rPr>
            </w:pPr>
            <w:r w:rsidRPr="002A7C41">
              <w:rPr>
                <w:rFonts w:ascii="宋体" w:eastAsia="宋体" w:hAnsi="宋体" w:cs="宋体"/>
                <w:sz w:val="24"/>
                <w:szCs w:val="24"/>
              </w:rPr>
              <w:t>1</w:t>
            </w:r>
          </w:p>
        </w:tc>
        <w:tc>
          <w:tcPr>
            <w:tcW w:w="1808"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680"/>
        </w:trPr>
        <w:tc>
          <w:tcPr>
            <w:tcW w:w="712" w:type="dxa"/>
            <w:vAlign w:val="center"/>
          </w:tcPr>
          <w:p w:rsidR="00F51389" w:rsidRPr="002A7C41" w:rsidRDefault="00F51389" w:rsidP="00FD62FF">
            <w:pPr>
              <w:pStyle w:val="ac"/>
              <w:spacing w:line="360" w:lineRule="auto"/>
              <w:jc w:val="center"/>
              <w:rPr>
                <w:rFonts w:ascii="宋体" w:eastAsia="宋体" w:hAnsi="宋体" w:cs="宋体"/>
                <w:sz w:val="24"/>
                <w:szCs w:val="24"/>
              </w:rPr>
            </w:pPr>
            <w:r w:rsidRPr="002A7C41">
              <w:rPr>
                <w:rFonts w:ascii="宋体" w:eastAsia="宋体" w:hAnsi="宋体" w:cs="宋体"/>
                <w:sz w:val="24"/>
                <w:szCs w:val="24"/>
              </w:rPr>
              <w:t>2</w:t>
            </w:r>
          </w:p>
        </w:tc>
        <w:tc>
          <w:tcPr>
            <w:tcW w:w="1808"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680"/>
        </w:trPr>
        <w:tc>
          <w:tcPr>
            <w:tcW w:w="712" w:type="dxa"/>
            <w:vAlign w:val="center"/>
          </w:tcPr>
          <w:p w:rsidR="00F51389" w:rsidRPr="002A7C41" w:rsidRDefault="00F51389" w:rsidP="00FD62FF">
            <w:pPr>
              <w:pStyle w:val="ac"/>
              <w:spacing w:line="360" w:lineRule="auto"/>
              <w:jc w:val="center"/>
              <w:rPr>
                <w:rFonts w:ascii="宋体" w:eastAsia="宋体" w:hAnsi="宋体" w:cs="宋体"/>
                <w:sz w:val="24"/>
                <w:szCs w:val="24"/>
              </w:rPr>
            </w:pPr>
            <w:r w:rsidRPr="002A7C41">
              <w:rPr>
                <w:rFonts w:ascii="宋体" w:eastAsia="宋体" w:hAnsi="宋体" w:cs="宋体"/>
                <w:sz w:val="24"/>
                <w:szCs w:val="24"/>
              </w:rPr>
              <w:t>3</w:t>
            </w:r>
          </w:p>
        </w:tc>
        <w:tc>
          <w:tcPr>
            <w:tcW w:w="1808"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680"/>
        </w:trPr>
        <w:tc>
          <w:tcPr>
            <w:tcW w:w="712" w:type="dxa"/>
            <w:vAlign w:val="center"/>
          </w:tcPr>
          <w:p w:rsidR="00F51389" w:rsidRPr="002A7C41" w:rsidRDefault="00F51389" w:rsidP="00FD62FF">
            <w:pPr>
              <w:pStyle w:val="ac"/>
              <w:spacing w:line="360" w:lineRule="auto"/>
              <w:jc w:val="center"/>
              <w:rPr>
                <w:rFonts w:ascii="宋体" w:eastAsia="宋体" w:hAnsi="宋体" w:cs="宋体"/>
                <w:sz w:val="24"/>
                <w:szCs w:val="24"/>
              </w:rPr>
            </w:pPr>
            <w:r w:rsidRPr="002A7C41">
              <w:rPr>
                <w:rFonts w:ascii="宋体" w:eastAsia="宋体" w:hAnsi="宋体" w:cs="宋体"/>
                <w:sz w:val="24"/>
                <w:szCs w:val="24"/>
              </w:rPr>
              <w:t>4</w:t>
            </w:r>
          </w:p>
        </w:tc>
        <w:tc>
          <w:tcPr>
            <w:tcW w:w="1808" w:type="dxa"/>
            <w:vAlign w:val="center"/>
          </w:tcPr>
          <w:p w:rsidR="00F51389" w:rsidRPr="002A7C41" w:rsidRDefault="00F51389" w:rsidP="00FD62FF">
            <w:pPr>
              <w:rPr>
                <w:rFonts w:ascii="宋体"/>
              </w:rPr>
            </w:pPr>
          </w:p>
        </w:tc>
        <w:tc>
          <w:tcPr>
            <w:tcW w:w="3579" w:type="dxa"/>
            <w:vAlign w:val="center"/>
          </w:tcPr>
          <w:p w:rsidR="00F51389" w:rsidRPr="002A7C41" w:rsidRDefault="00F51389" w:rsidP="00FD62FF">
            <w:pPr>
              <w:rPr>
                <w:rFonts w:ascii="宋体"/>
              </w:rPr>
            </w:pPr>
          </w:p>
        </w:tc>
        <w:tc>
          <w:tcPr>
            <w:tcW w:w="1440" w:type="dxa"/>
            <w:vAlign w:val="center"/>
          </w:tcPr>
          <w:p w:rsidR="00F51389" w:rsidRPr="002A7C41" w:rsidRDefault="00F51389" w:rsidP="00FD62FF">
            <w:pPr>
              <w:rPr>
                <w:rFonts w:ascii="宋体"/>
              </w:rPr>
            </w:pPr>
          </w:p>
        </w:tc>
        <w:tc>
          <w:tcPr>
            <w:tcW w:w="1706" w:type="dxa"/>
            <w:vAlign w:val="center"/>
          </w:tcPr>
          <w:p w:rsidR="00F51389" w:rsidRPr="002A7C41" w:rsidRDefault="00F51389" w:rsidP="00FD62FF">
            <w:pPr>
              <w:rPr>
                <w:rFonts w:ascii="宋体"/>
              </w:rPr>
            </w:pPr>
          </w:p>
        </w:tc>
      </w:tr>
      <w:tr w:rsidR="00F51389" w:rsidRPr="002A7C41" w:rsidTr="00FD62FF">
        <w:trPr>
          <w:trHeight w:val="680"/>
        </w:trPr>
        <w:tc>
          <w:tcPr>
            <w:tcW w:w="712" w:type="dxa"/>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宋体" w:hint="eastAsia"/>
                <w:sz w:val="24"/>
                <w:szCs w:val="24"/>
              </w:rPr>
              <w:t>……</w:t>
            </w:r>
          </w:p>
        </w:tc>
        <w:tc>
          <w:tcPr>
            <w:tcW w:w="1808" w:type="dxa"/>
            <w:vAlign w:val="center"/>
          </w:tcPr>
          <w:p w:rsidR="00F51389" w:rsidRPr="002A7C41" w:rsidRDefault="00F51389" w:rsidP="00FD62FF">
            <w:pPr>
              <w:rPr>
                <w:rFonts w:ascii="宋体"/>
              </w:rPr>
            </w:pPr>
          </w:p>
        </w:tc>
        <w:tc>
          <w:tcPr>
            <w:tcW w:w="3579" w:type="dxa"/>
            <w:vAlign w:val="center"/>
          </w:tcPr>
          <w:p w:rsidR="00F51389" w:rsidRPr="002A7C41" w:rsidRDefault="00F51389" w:rsidP="00FD62FF">
            <w:pPr>
              <w:rPr>
                <w:rFonts w:ascii="宋体"/>
              </w:rPr>
            </w:pPr>
          </w:p>
        </w:tc>
        <w:tc>
          <w:tcPr>
            <w:tcW w:w="1440" w:type="dxa"/>
            <w:vAlign w:val="center"/>
          </w:tcPr>
          <w:p w:rsidR="00F51389" w:rsidRPr="002A7C41" w:rsidRDefault="00F51389" w:rsidP="00FD62FF">
            <w:pPr>
              <w:rPr>
                <w:rFonts w:ascii="宋体"/>
              </w:rPr>
            </w:pPr>
          </w:p>
        </w:tc>
        <w:tc>
          <w:tcPr>
            <w:tcW w:w="1706" w:type="dxa"/>
            <w:vAlign w:val="center"/>
          </w:tcPr>
          <w:p w:rsidR="00F51389" w:rsidRPr="002A7C41" w:rsidRDefault="00F51389" w:rsidP="00FD62FF">
            <w:pPr>
              <w:rPr>
                <w:rFonts w:ascii="宋体"/>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r w:rsidRPr="002A7C41">
        <w:rPr>
          <w:rFonts w:asciiTheme="minorEastAsia" w:hAnsiTheme="minorEastAsia" w:cs="宋体"/>
          <w:sz w:val="24"/>
          <w:szCs w:val="24"/>
          <w:lang w:val="zh-CN"/>
        </w:rPr>
        <w:t xml:space="preserve"> </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r w:rsidRPr="002A7C41">
        <w:rPr>
          <w:rFonts w:ascii="宋体" w:hAnsi="宋体" w:hint="eastAsia"/>
          <w:b/>
          <w:bCs/>
          <w:sz w:val="36"/>
          <w:szCs w:val="36"/>
        </w:rPr>
        <w:lastRenderedPageBreak/>
        <w:t>4.5 售后服务方案</w:t>
      </w: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（投标人根据招标文件要求自行编制）</w:t>
      </w: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outlineLvl w:val="0"/>
        <w:rPr>
          <w:rFonts w:hAnsi="宋体" w:cs="微软雅黑"/>
          <w:bCs/>
          <w:kern w:val="0"/>
        </w:rPr>
      </w:pPr>
    </w:p>
    <w:p w:rsidR="00F51389" w:rsidRPr="002A7C41" w:rsidRDefault="00F51389" w:rsidP="00F51389">
      <w:pPr>
        <w:jc w:val="center"/>
        <w:rPr>
          <w:rFonts w:ascii="宋体" w:hAnsi="宋体"/>
          <w:b/>
          <w:bCs/>
          <w:sz w:val="36"/>
          <w:szCs w:val="36"/>
        </w:rPr>
      </w:pPr>
      <w:r w:rsidRPr="002A7C41">
        <w:rPr>
          <w:rFonts w:ascii="宋体" w:hAnsi="宋体" w:hint="eastAsia"/>
          <w:b/>
          <w:bCs/>
          <w:sz w:val="36"/>
          <w:szCs w:val="36"/>
        </w:rPr>
        <w:t>4.6“节能产品政府采购清单”强制节能产品情况</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tabs>
          <w:tab w:val="left" w:pos="1800"/>
          <w:tab w:val="left" w:pos="5580"/>
        </w:tabs>
        <w:spacing w:line="360" w:lineRule="auto"/>
        <w:rPr>
          <w:rFonts w:ascii="宋体" w:hAnsi="宋体"/>
          <w:szCs w:val="21"/>
        </w:rPr>
      </w:pPr>
      <w:r w:rsidRPr="002A7C41">
        <w:rPr>
          <w:rFonts w:asciiTheme="minorEastAsia" w:hAnsiTheme="minorEastAsia" w:hint="eastAsia"/>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A7C41" w:rsidTr="00FD62FF">
        <w:trPr>
          <w:trHeight w:val="225"/>
          <w:tblHeader/>
        </w:trPr>
        <w:tc>
          <w:tcPr>
            <w:tcW w:w="292"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序号</w:t>
            </w:r>
          </w:p>
        </w:tc>
        <w:tc>
          <w:tcPr>
            <w:tcW w:w="69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货物名称</w:t>
            </w:r>
          </w:p>
        </w:tc>
        <w:tc>
          <w:tcPr>
            <w:tcW w:w="540"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品牌</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产品型号</w:t>
            </w:r>
          </w:p>
        </w:tc>
        <w:tc>
          <w:tcPr>
            <w:tcW w:w="618"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制造商</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名称</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节字标志认证证书号</w:t>
            </w:r>
          </w:p>
        </w:tc>
        <w:tc>
          <w:tcPr>
            <w:tcW w:w="78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提供节能产品所在页</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复印件</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（是/否）</w:t>
            </w:r>
          </w:p>
        </w:tc>
        <w:tc>
          <w:tcPr>
            <w:tcW w:w="683"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未提供节能产品所在页原因</w:t>
            </w: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1</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2</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宋体" w:hint="eastAsia"/>
                <w:sz w:val="24"/>
                <w:szCs w:val="24"/>
              </w:rPr>
              <w:t>…</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r w:rsidRPr="002A7C41">
        <w:rPr>
          <w:rFonts w:asciiTheme="minorEastAsia" w:hAnsiTheme="minorEastAsia" w:cs="宋体"/>
          <w:sz w:val="24"/>
          <w:szCs w:val="24"/>
          <w:lang w:val="zh-CN"/>
        </w:rPr>
        <w:t xml:space="preserve"> </w:t>
      </w:r>
    </w:p>
    <w:p w:rsidR="00F51389" w:rsidRPr="002A7C41" w:rsidRDefault="00F51389" w:rsidP="00F51389">
      <w:pPr>
        <w:snapToGrid w:val="0"/>
        <w:spacing w:line="500" w:lineRule="exact"/>
        <w:rPr>
          <w:rFonts w:asciiTheme="minorEastAsia" w:hAnsiTheme="minorEastAsia" w:cs="宋体"/>
          <w:sz w:val="24"/>
          <w:szCs w:val="24"/>
          <w:lang w:val="zh-CN"/>
        </w:rPr>
      </w:pPr>
    </w:p>
    <w:p w:rsidR="00F51389" w:rsidRPr="002A7C41" w:rsidRDefault="00F51389" w:rsidP="00F51389">
      <w:pPr>
        <w:rPr>
          <w:rFonts w:asciiTheme="minorEastAsia" w:hAnsiTheme="minorEastAsia" w:cs="宋体"/>
          <w:sz w:val="24"/>
          <w:szCs w:val="24"/>
          <w:lang w:val="zh-CN"/>
        </w:rPr>
      </w:pPr>
      <w:r w:rsidRPr="002A7C41">
        <w:rPr>
          <w:rFonts w:asciiTheme="minorEastAsia" w:hAnsiTheme="minorEastAsia" w:cs="宋体" w:hint="eastAsia"/>
          <w:sz w:val="24"/>
          <w:szCs w:val="24"/>
          <w:lang w:val="zh-CN"/>
        </w:rPr>
        <w:t>说明：所投产品节能清单所在页复印件并加盖投标人公章须附后。</w:t>
      </w:r>
    </w:p>
    <w:p w:rsidR="00F51389" w:rsidRPr="002A7C41" w:rsidRDefault="00F51389" w:rsidP="00F51389">
      <w:pPr>
        <w:rPr>
          <w:rFonts w:asciiTheme="minorEastAsia" w:hAnsiTheme="minorEastAsia" w:cs="宋体"/>
          <w:sz w:val="24"/>
          <w:szCs w:val="24"/>
          <w:lang w:val="zh-CN"/>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r w:rsidRPr="002A7C41">
        <w:rPr>
          <w:rFonts w:ascii="宋体" w:hAnsi="宋体" w:hint="eastAsia"/>
          <w:b/>
          <w:bCs/>
          <w:sz w:val="36"/>
          <w:szCs w:val="36"/>
        </w:rPr>
        <w:lastRenderedPageBreak/>
        <w:t>4.7 “节能产品政府采购清单”优先采购产品情况</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tabs>
          <w:tab w:val="left" w:pos="1800"/>
          <w:tab w:val="left" w:pos="5580"/>
        </w:tabs>
        <w:spacing w:line="360" w:lineRule="auto"/>
        <w:rPr>
          <w:rFonts w:ascii="宋体" w:hAnsi="宋体"/>
          <w:szCs w:val="21"/>
        </w:rPr>
      </w:pPr>
      <w:r w:rsidRPr="002A7C41">
        <w:rPr>
          <w:rFonts w:asciiTheme="minorEastAsia" w:hAnsiTheme="minorEastAsia" w:hint="eastAsia"/>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A7C41" w:rsidTr="00FD62FF">
        <w:trPr>
          <w:trHeight w:val="225"/>
          <w:tblHeader/>
        </w:trPr>
        <w:tc>
          <w:tcPr>
            <w:tcW w:w="292"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序号</w:t>
            </w:r>
          </w:p>
        </w:tc>
        <w:tc>
          <w:tcPr>
            <w:tcW w:w="69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货物名称</w:t>
            </w:r>
          </w:p>
        </w:tc>
        <w:tc>
          <w:tcPr>
            <w:tcW w:w="540"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品牌</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产品型号</w:t>
            </w:r>
          </w:p>
        </w:tc>
        <w:tc>
          <w:tcPr>
            <w:tcW w:w="618"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制造商</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名称</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节字标志认证证书号</w:t>
            </w:r>
          </w:p>
        </w:tc>
        <w:tc>
          <w:tcPr>
            <w:tcW w:w="78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提供节能产品所在页</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复印件</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（是/否）</w:t>
            </w:r>
          </w:p>
        </w:tc>
        <w:tc>
          <w:tcPr>
            <w:tcW w:w="683"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未提供节能产品所在页原因</w:t>
            </w: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1</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2</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r w:rsidRPr="002A7C41">
        <w:rPr>
          <w:rFonts w:asciiTheme="minorEastAsia" w:hAnsiTheme="minorEastAsia" w:cs="宋体"/>
          <w:sz w:val="24"/>
          <w:szCs w:val="24"/>
          <w:lang w:val="zh-CN"/>
        </w:rPr>
        <w:t xml:space="preserve"> </w:t>
      </w:r>
    </w:p>
    <w:p w:rsidR="00F51389" w:rsidRPr="002A7C41" w:rsidRDefault="00F51389" w:rsidP="00F51389">
      <w:pPr>
        <w:snapToGrid w:val="0"/>
        <w:spacing w:line="500" w:lineRule="exact"/>
        <w:rPr>
          <w:rFonts w:asciiTheme="minorEastAsia" w:hAnsiTheme="minorEastAsia" w:cs="宋体"/>
          <w:sz w:val="24"/>
          <w:szCs w:val="24"/>
          <w:lang w:val="zh-CN"/>
        </w:rPr>
      </w:pPr>
    </w:p>
    <w:p w:rsidR="00F51389" w:rsidRPr="002A7C41" w:rsidRDefault="00F51389" w:rsidP="00F51389">
      <w:pPr>
        <w:snapToGrid w:val="0"/>
        <w:spacing w:line="500" w:lineRule="exact"/>
        <w:rPr>
          <w:rFonts w:asciiTheme="minorEastAsia" w:hAnsiTheme="minorEastAsia" w:cs="宋体"/>
          <w:sz w:val="24"/>
          <w:szCs w:val="24"/>
          <w:lang w:val="zh-CN"/>
        </w:rPr>
      </w:pPr>
    </w:p>
    <w:p w:rsidR="00F51389" w:rsidRPr="002A7C41" w:rsidRDefault="00F51389" w:rsidP="00F51389">
      <w:pPr>
        <w:rPr>
          <w:rFonts w:asciiTheme="minorEastAsia" w:hAnsiTheme="minorEastAsia" w:cs="宋体"/>
          <w:sz w:val="24"/>
          <w:szCs w:val="24"/>
          <w:lang w:val="zh-CN"/>
        </w:rPr>
      </w:pPr>
      <w:r w:rsidRPr="002A7C41">
        <w:rPr>
          <w:rFonts w:asciiTheme="minorEastAsia" w:hAnsiTheme="minorEastAsia" w:cs="宋体" w:hint="eastAsia"/>
          <w:sz w:val="24"/>
          <w:szCs w:val="24"/>
          <w:lang w:val="zh-CN"/>
        </w:rPr>
        <w:t>说明：所投产品“节能产品政府采购清单”所在页复印件并加盖投标人公章须附后。</w:t>
      </w: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r w:rsidRPr="002A7C41">
        <w:rPr>
          <w:rFonts w:ascii="宋体" w:hAnsi="宋体" w:hint="eastAsia"/>
          <w:b/>
          <w:bCs/>
          <w:sz w:val="36"/>
          <w:szCs w:val="36"/>
        </w:rPr>
        <w:lastRenderedPageBreak/>
        <w:t>4.8 “环境标志产品政府采购清单”优先采购产品情况</w:t>
      </w:r>
    </w:p>
    <w:p w:rsidR="00F51389" w:rsidRPr="002A7C41" w:rsidRDefault="00F51389" w:rsidP="00A952E1">
      <w:pPr>
        <w:spacing w:before="50" w:afterLines="50" w:line="360" w:lineRule="auto"/>
        <w:contextualSpacing/>
        <w:jc w:val="left"/>
        <w:rPr>
          <w:rFonts w:asciiTheme="minorEastAsia" w:hAnsiTheme="minorEastAsia"/>
          <w:sz w:val="24"/>
          <w:szCs w:val="24"/>
        </w:rPr>
      </w:pPr>
      <w:r w:rsidRPr="002A7C41">
        <w:rPr>
          <w:rFonts w:asciiTheme="minorEastAsia" w:hAnsiTheme="minorEastAsia" w:hint="eastAsia"/>
          <w:sz w:val="24"/>
          <w:szCs w:val="24"/>
        </w:rPr>
        <w:t>项目编号：</w:t>
      </w:r>
    </w:p>
    <w:p w:rsidR="00F51389" w:rsidRPr="002A7C41" w:rsidRDefault="00F51389" w:rsidP="00F51389">
      <w:pPr>
        <w:tabs>
          <w:tab w:val="left" w:pos="1800"/>
          <w:tab w:val="left" w:pos="5580"/>
        </w:tabs>
        <w:spacing w:line="360" w:lineRule="auto"/>
        <w:rPr>
          <w:rFonts w:ascii="宋体" w:hAnsi="宋体"/>
          <w:szCs w:val="21"/>
        </w:rPr>
      </w:pPr>
      <w:r w:rsidRPr="002A7C41">
        <w:rPr>
          <w:rFonts w:asciiTheme="minorEastAsia" w:hAnsiTheme="minorEastAsia" w:hint="eastAsia"/>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A7C41" w:rsidTr="00FD62FF">
        <w:trPr>
          <w:trHeight w:val="225"/>
          <w:tblHeader/>
        </w:trPr>
        <w:tc>
          <w:tcPr>
            <w:tcW w:w="292"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序号</w:t>
            </w:r>
          </w:p>
        </w:tc>
        <w:tc>
          <w:tcPr>
            <w:tcW w:w="69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货物名称</w:t>
            </w:r>
          </w:p>
        </w:tc>
        <w:tc>
          <w:tcPr>
            <w:tcW w:w="540"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品牌</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产品型号</w:t>
            </w:r>
          </w:p>
        </w:tc>
        <w:tc>
          <w:tcPr>
            <w:tcW w:w="618"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制造商</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名称</w:t>
            </w:r>
          </w:p>
        </w:tc>
        <w:tc>
          <w:tcPr>
            <w:tcW w:w="695"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中国环境标志认证证书编号</w:t>
            </w:r>
          </w:p>
        </w:tc>
        <w:tc>
          <w:tcPr>
            <w:tcW w:w="784"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提供环境标志产品所在页复印件</w:t>
            </w:r>
          </w:p>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（是/否）</w:t>
            </w:r>
          </w:p>
        </w:tc>
        <w:tc>
          <w:tcPr>
            <w:tcW w:w="683" w:type="pct"/>
            <w:shd w:val="clear" w:color="auto" w:fill="BCE1BC" w:themeFill="background1" w:themeFillShade="F2"/>
            <w:vAlign w:val="center"/>
          </w:tcPr>
          <w:p w:rsidR="00F51389" w:rsidRPr="002A7C41" w:rsidRDefault="00F51389" w:rsidP="00FD62FF">
            <w:pPr>
              <w:pStyle w:val="ac"/>
              <w:jc w:val="center"/>
              <w:rPr>
                <w:rFonts w:ascii="宋体" w:eastAsia="宋体" w:hAnsi="宋体" w:cs="宋体"/>
                <w:b/>
                <w:bCs/>
                <w:sz w:val="24"/>
                <w:szCs w:val="24"/>
              </w:rPr>
            </w:pPr>
            <w:r w:rsidRPr="002A7C41">
              <w:rPr>
                <w:rFonts w:ascii="宋体" w:eastAsia="宋体" w:hAnsi="宋体" w:cs="宋体" w:hint="eastAsia"/>
                <w:b/>
                <w:bCs/>
                <w:sz w:val="24"/>
                <w:szCs w:val="24"/>
              </w:rPr>
              <w:t>未提供环境标志产品所在页原因</w:t>
            </w: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1</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2</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r w:rsidR="00F51389" w:rsidRPr="002A7C41" w:rsidTr="00FD62FF">
        <w:trPr>
          <w:trHeight w:val="851"/>
        </w:trPr>
        <w:tc>
          <w:tcPr>
            <w:tcW w:w="292" w:type="pct"/>
            <w:vAlign w:val="center"/>
          </w:tcPr>
          <w:p w:rsidR="00F51389" w:rsidRPr="002A7C41" w:rsidRDefault="00F51389" w:rsidP="00FD62FF">
            <w:pPr>
              <w:pStyle w:val="ac"/>
              <w:spacing w:line="360" w:lineRule="auto"/>
              <w:jc w:val="center"/>
              <w:rPr>
                <w:rFonts w:ascii="宋体" w:eastAsia="宋体" w:hAnsi="宋体" w:cs="Times New Roman"/>
                <w:sz w:val="24"/>
                <w:szCs w:val="24"/>
              </w:rPr>
            </w:pPr>
            <w:r w:rsidRPr="002A7C41">
              <w:rPr>
                <w:rFonts w:ascii="宋体" w:eastAsia="宋体" w:hAnsi="宋体" w:cs="Times New Roman" w:hint="eastAsia"/>
                <w:sz w:val="24"/>
                <w:szCs w:val="24"/>
              </w:rPr>
              <w:t>…</w:t>
            </w:r>
          </w:p>
        </w:tc>
        <w:tc>
          <w:tcPr>
            <w:tcW w:w="694"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618" w:type="pct"/>
          </w:tcPr>
          <w:p w:rsidR="00F51389" w:rsidRPr="002A7C41" w:rsidRDefault="00F51389" w:rsidP="00FD62FF">
            <w:pPr>
              <w:pStyle w:val="ac"/>
              <w:spacing w:line="360" w:lineRule="auto"/>
              <w:rPr>
                <w:rFonts w:ascii="宋体" w:eastAsia="宋体" w:hAnsi="宋体" w:cs="Times New Roman"/>
                <w:sz w:val="24"/>
                <w:szCs w:val="24"/>
              </w:rPr>
            </w:pPr>
          </w:p>
        </w:tc>
        <w:tc>
          <w:tcPr>
            <w:tcW w:w="695" w:type="pct"/>
          </w:tcPr>
          <w:p w:rsidR="00F51389" w:rsidRPr="002A7C41" w:rsidRDefault="00F51389" w:rsidP="00FD62FF">
            <w:pPr>
              <w:pStyle w:val="ac"/>
              <w:spacing w:line="360" w:lineRule="auto"/>
              <w:rPr>
                <w:rFonts w:ascii="宋体" w:eastAsia="宋体" w:hAnsi="宋体" w:cs="Times New Roman"/>
                <w:sz w:val="24"/>
                <w:szCs w:val="24"/>
              </w:rPr>
            </w:pPr>
          </w:p>
        </w:tc>
        <w:tc>
          <w:tcPr>
            <w:tcW w:w="784" w:type="pct"/>
          </w:tcPr>
          <w:p w:rsidR="00F51389" w:rsidRPr="002A7C41" w:rsidRDefault="00F51389" w:rsidP="00FD62FF">
            <w:pPr>
              <w:pStyle w:val="ac"/>
              <w:spacing w:line="360" w:lineRule="auto"/>
              <w:rPr>
                <w:rFonts w:ascii="宋体" w:eastAsia="宋体" w:hAnsi="宋体" w:cs="Times New Roman"/>
                <w:sz w:val="24"/>
                <w:szCs w:val="24"/>
              </w:rPr>
            </w:pPr>
          </w:p>
        </w:tc>
        <w:tc>
          <w:tcPr>
            <w:tcW w:w="683" w:type="pct"/>
          </w:tcPr>
          <w:p w:rsidR="00F51389" w:rsidRPr="002A7C41" w:rsidRDefault="00F51389" w:rsidP="00FD62FF">
            <w:pPr>
              <w:pStyle w:val="ac"/>
              <w:spacing w:line="360" w:lineRule="auto"/>
              <w:rPr>
                <w:rFonts w:ascii="宋体" w:eastAsia="宋体" w:hAnsi="宋体" w:cs="Times New Roman"/>
                <w:sz w:val="24"/>
                <w:szCs w:val="24"/>
              </w:rPr>
            </w:pPr>
          </w:p>
        </w:tc>
      </w:tr>
    </w:tbl>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投标人（公章）：</w:t>
      </w:r>
    </w:p>
    <w:p w:rsidR="00F51389" w:rsidRPr="002A7C41" w:rsidRDefault="00F51389" w:rsidP="00F51389">
      <w:pPr>
        <w:autoSpaceDE w:val="0"/>
        <w:autoSpaceDN w:val="0"/>
        <w:adjustRightInd w:val="0"/>
        <w:spacing w:line="480" w:lineRule="auto"/>
        <w:rPr>
          <w:rFonts w:asciiTheme="minorEastAsia" w:hAnsiTheme="minorEastAsia" w:cs="宋体"/>
          <w:sz w:val="24"/>
          <w:szCs w:val="24"/>
          <w:lang w:val="zh-CN"/>
        </w:rPr>
      </w:pPr>
      <w:r w:rsidRPr="002A7C41">
        <w:rPr>
          <w:rFonts w:asciiTheme="minorEastAsia" w:hAnsiTheme="minorEastAsia" w:cs="宋体" w:hint="eastAsia"/>
          <w:sz w:val="24"/>
          <w:szCs w:val="24"/>
          <w:lang w:val="zh-CN"/>
        </w:rPr>
        <w:t>投标人法定代表人（或授权代表）签字：</w:t>
      </w:r>
      <w:r w:rsidRPr="002A7C41">
        <w:rPr>
          <w:rFonts w:asciiTheme="minorEastAsia" w:hAnsiTheme="minorEastAsia" w:cs="宋体"/>
          <w:sz w:val="24"/>
          <w:szCs w:val="24"/>
          <w:lang w:val="zh-CN"/>
        </w:rPr>
        <w:t xml:space="preserve"> </w:t>
      </w:r>
    </w:p>
    <w:p w:rsidR="00F51389" w:rsidRPr="002A7C41" w:rsidRDefault="00F51389" w:rsidP="00F51389">
      <w:pPr>
        <w:snapToGrid w:val="0"/>
        <w:spacing w:line="500" w:lineRule="exact"/>
        <w:rPr>
          <w:rFonts w:asciiTheme="minorEastAsia" w:hAnsiTheme="minorEastAsia" w:cs="宋体"/>
          <w:sz w:val="24"/>
          <w:szCs w:val="24"/>
          <w:lang w:val="zh-CN"/>
        </w:rPr>
      </w:pPr>
    </w:p>
    <w:p w:rsidR="00F51389" w:rsidRPr="002A7C41" w:rsidRDefault="00F51389" w:rsidP="00F51389">
      <w:pPr>
        <w:snapToGrid w:val="0"/>
        <w:spacing w:line="500" w:lineRule="exact"/>
        <w:rPr>
          <w:rFonts w:asciiTheme="minorEastAsia" w:hAnsiTheme="minorEastAsia" w:cs="宋体"/>
          <w:sz w:val="24"/>
          <w:szCs w:val="24"/>
          <w:lang w:val="zh-CN"/>
        </w:rPr>
      </w:pPr>
    </w:p>
    <w:p w:rsidR="00F51389" w:rsidRPr="002A7C41" w:rsidRDefault="00F51389" w:rsidP="00F51389">
      <w:pPr>
        <w:ind w:left="720" w:hangingChars="300" w:hanging="720"/>
        <w:rPr>
          <w:rFonts w:asciiTheme="minorEastAsia" w:hAnsiTheme="minorEastAsia" w:cs="宋体"/>
          <w:sz w:val="24"/>
          <w:szCs w:val="24"/>
          <w:lang w:val="zh-CN"/>
        </w:rPr>
      </w:pPr>
      <w:r w:rsidRPr="002A7C41">
        <w:rPr>
          <w:rFonts w:asciiTheme="minorEastAsia" w:hAnsiTheme="minorEastAsia" w:cs="宋体" w:hint="eastAsia"/>
          <w:sz w:val="24"/>
          <w:szCs w:val="24"/>
          <w:lang w:val="zh-CN"/>
        </w:rPr>
        <w:t>说明：所投产品“环境标志产品政府采购清单”所在页复印件并加盖投标人公章须附后。</w:t>
      </w: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r w:rsidRPr="002A7C41">
        <w:rPr>
          <w:rFonts w:ascii="宋体" w:hAnsi="宋体" w:hint="eastAsia"/>
          <w:b/>
          <w:bCs/>
          <w:sz w:val="36"/>
          <w:szCs w:val="36"/>
        </w:rPr>
        <w:lastRenderedPageBreak/>
        <w:t>4.9 中小企业声明函</w:t>
      </w:r>
    </w:p>
    <w:p w:rsidR="00F51389" w:rsidRPr="002A7C41" w:rsidRDefault="00F51389" w:rsidP="00F51389">
      <w:pPr>
        <w:spacing w:line="360" w:lineRule="auto"/>
        <w:jc w:val="center"/>
        <w:rPr>
          <w:rFonts w:ascii="宋体" w:hAnsi="宋体"/>
          <w:b/>
          <w:bCs/>
          <w:sz w:val="36"/>
          <w:szCs w:val="36"/>
        </w:rPr>
      </w:pPr>
    </w:p>
    <w:p w:rsidR="00F51389" w:rsidRPr="002A7C41" w:rsidRDefault="00F51389" w:rsidP="00F51389">
      <w:pPr>
        <w:widowControl/>
        <w:spacing w:before="100" w:beforeAutospacing="1" w:after="100" w:afterAutospacing="1" w:line="360" w:lineRule="auto"/>
        <w:ind w:firstLine="420"/>
        <w:contextualSpacing/>
        <w:jc w:val="left"/>
        <w:rPr>
          <w:rFonts w:ascii="宋体" w:hAnsi="宋体" w:cs="Arial"/>
          <w:kern w:val="0"/>
          <w:sz w:val="24"/>
          <w:szCs w:val="24"/>
        </w:rPr>
      </w:pPr>
      <w:r w:rsidRPr="002A7C41">
        <w:rPr>
          <w:rFonts w:ascii="宋体" w:hAnsi="宋体" w:cs="Arial" w:hint="eastAsia"/>
          <w:kern w:val="0"/>
          <w:sz w:val="24"/>
          <w:szCs w:val="24"/>
        </w:rPr>
        <w:t>本公司郑重声明，根据《政府采购促进中小企业发展暂行办法》（财库[2011]181号）的规定，本公司为______（请填写：中型、小型、微型）企业。即，本公司同时满足以下条件：</w:t>
      </w:r>
      <w:r w:rsidRPr="002A7C41">
        <w:rPr>
          <w:rFonts w:ascii="宋体" w:hAnsi="宋体" w:cs="Arial" w:hint="eastAsia"/>
          <w:kern w:val="0"/>
          <w:sz w:val="24"/>
          <w:szCs w:val="24"/>
        </w:rPr>
        <w:br/>
        <w:t xml:space="preserve">　　根据《工业和信息化部、国家统计局、国家发展和改革委员会、财政部关于印发中小企业划型标准规定的通知》（工信部联企业[2011]300号）规定的划分标准，</w:t>
      </w:r>
      <w:r w:rsidRPr="002A7C41">
        <w:rPr>
          <w:rFonts w:hint="eastAsia"/>
          <w:sz w:val="24"/>
          <w:szCs w:val="24"/>
        </w:rPr>
        <w:t>按照《国家统计局关于印发统计上大中小微型企业划分办法的通知》（国统字</w:t>
      </w:r>
      <w:r w:rsidRPr="002A7C41">
        <w:rPr>
          <w:sz w:val="24"/>
          <w:szCs w:val="24"/>
        </w:rPr>
        <w:t>[2011] 75</w:t>
      </w:r>
      <w:r w:rsidRPr="002A7C41">
        <w:rPr>
          <w:rFonts w:hint="eastAsia"/>
          <w:sz w:val="24"/>
          <w:szCs w:val="24"/>
        </w:rPr>
        <w:t>号）规定，本公司所属行业为</w:t>
      </w:r>
      <w:r w:rsidRPr="002A7C41">
        <w:rPr>
          <w:sz w:val="24"/>
          <w:szCs w:val="24"/>
        </w:rPr>
        <w:t>______</w:t>
      </w:r>
      <w:r w:rsidRPr="002A7C41">
        <w:rPr>
          <w:rFonts w:hint="eastAsia"/>
          <w:sz w:val="24"/>
          <w:szCs w:val="24"/>
        </w:rPr>
        <w:t>，截至上一财年末，公司资产总额</w:t>
      </w:r>
      <w:r w:rsidRPr="002A7C41">
        <w:rPr>
          <w:sz w:val="24"/>
          <w:szCs w:val="24"/>
        </w:rPr>
        <w:t>______</w:t>
      </w:r>
      <w:r w:rsidRPr="002A7C41">
        <w:rPr>
          <w:rFonts w:hint="eastAsia"/>
          <w:sz w:val="24"/>
          <w:szCs w:val="24"/>
        </w:rPr>
        <w:t>万元，营业收入</w:t>
      </w:r>
      <w:r w:rsidRPr="002A7C41">
        <w:rPr>
          <w:sz w:val="24"/>
          <w:szCs w:val="24"/>
        </w:rPr>
        <w:t>______</w:t>
      </w:r>
      <w:r w:rsidRPr="002A7C41">
        <w:rPr>
          <w:rFonts w:hint="eastAsia"/>
          <w:sz w:val="24"/>
          <w:szCs w:val="24"/>
        </w:rPr>
        <w:t>万元，从业人员</w:t>
      </w:r>
      <w:r w:rsidRPr="002A7C41">
        <w:rPr>
          <w:sz w:val="24"/>
          <w:szCs w:val="24"/>
        </w:rPr>
        <w:t>______</w:t>
      </w:r>
      <w:r w:rsidRPr="002A7C41">
        <w:rPr>
          <w:rFonts w:hint="eastAsia"/>
          <w:sz w:val="24"/>
          <w:szCs w:val="24"/>
        </w:rPr>
        <w:t>人，</w:t>
      </w:r>
      <w:r w:rsidRPr="002A7C41">
        <w:rPr>
          <w:rFonts w:ascii="宋体" w:hAnsi="宋体" w:cs="Arial" w:hint="eastAsia"/>
          <w:kern w:val="0"/>
          <w:sz w:val="24"/>
          <w:szCs w:val="24"/>
        </w:rPr>
        <w:t xml:space="preserve">本公司为______（请填写：中型、小型、微型）企业。　　</w:t>
      </w:r>
    </w:p>
    <w:p w:rsidR="00F51389" w:rsidRPr="002A7C41" w:rsidRDefault="00F51389" w:rsidP="00F51389">
      <w:pPr>
        <w:widowControl/>
        <w:spacing w:before="100" w:beforeAutospacing="1" w:after="100" w:afterAutospacing="1" w:line="360" w:lineRule="auto"/>
        <w:ind w:firstLine="420"/>
        <w:contextualSpacing/>
        <w:jc w:val="left"/>
        <w:rPr>
          <w:rFonts w:ascii="宋体" w:hAnsi="宋体" w:cs="Arial"/>
          <w:kern w:val="0"/>
          <w:sz w:val="24"/>
          <w:szCs w:val="24"/>
        </w:rPr>
      </w:pPr>
      <w:r w:rsidRPr="002A7C41">
        <w:rPr>
          <w:rFonts w:ascii="宋体" w:hAnsi="宋体" w:cs="Arial" w:hint="eastAsia"/>
          <w:kern w:val="0"/>
          <w:sz w:val="24"/>
          <w:szCs w:val="24"/>
        </w:rPr>
        <w:t>本公司对上述声明的真实性负责。如有虚假，将依法承担相应责任。</w:t>
      </w:r>
    </w:p>
    <w:p w:rsidR="00F51389" w:rsidRPr="002A7C41" w:rsidRDefault="00F51389" w:rsidP="00F51389">
      <w:pPr>
        <w:widowControl/>
        <w:spacing w:before="100" w:beforeAutospacing="1" w:after="100" w:afterAutospacing="1" w:line="360" w:lineRule="auto"/>
        <w:ind w:leftChars="1850" w:left="3885"/>
        <w:jc w:val="left"/>
        <w:rPr>
          <w:rFonts w:ascii="宋体" w:hAnsi="宋体" w:cs="Arial"/>
          <w:kern w:val="0"/>
          <w:sz w:val="24"/>
          <w:szCs w:val="24"/>
        </w:rPr>
      </w:pPr>
    </w:p>
    <w:p w:rsidR="00F51389" w:rsidRPr="002A7C41" w:rsidRDefault="00F51389" w:rsidP="00F51389">
      <w:pPr>
        <w:widowControl/>
        <w:spacing w:before="100" w:beforeAutospacing="1" w:after="100" w:afterAutospacing="1" w:line="360" w:lineRule="auto"/>
        <w:ind w:leftChars="1850" w:left="3885"/>
        <w:jc w:val="left"/>
        <w:rPr>
          <w:rFonts w:ascii="宋体" w:hAnsi="宋体" w:cs="Arial"/>
          <w:kern w:val="0"/>
          <w:sz w:val="24"/>
          <w:szCs w:val="24"/>
        </w:rPr>
      </w:pPr>
      <w:r w:rsidRPr="002A7C41">
        <w:rPr>
          <w:rFonts w:ascii="宋体" w:hAnsi="宋体" w:cs="Arial" w:hint="eastAsia"/>
          <w:kern w:val="0"/>
          <w:sz w:val="24"/>
          <w:szCs w:val="24"/>
        </w:rPr>
        <w:t xml:space="preserve">企业名称（盖章）：　　　　　　　　　</w:t>
      </w:r>
      <w:r w:rsidRPr="002A7C41">
        <w:rPr>
          <w:rFonts w:ascii="宋体" w:hAnsi="宋体" w:cs="Arial" w:hint="eastAsia"/>
          <w:kern w:val="0"/>
          <w:sz w:val="24"/>
          <w:szCs w:val="24"/>
        </w:rPr>
        <w:br/>
        <w:t>日　  期：</w:t>
      </w:r>
    </w:p>
    <w:p w:rsidR="00F51389" w:rsidRPr="002A7C41" w:rsidRDefault="00F51389" w:rsidP="00F51389">
      <w:pPr>
        <w:widowControl/>
        <w:spacing w:before="100" w:beforeAutospacing="1" w:after="100" w:afterAutospacing="1" w:line="360" w:lineRule="auto"/>
        <w:jc w:val="left"/>
        <w:rPr>
          <w:rFonts w:ascii="宋体" w:hAnsi="宋体"/>
          <w:sz w:val="24"/>
          <w:szCs w:val="24"/>
        </w:rPr>
      </w:pPr>
    </w:p>
    <w:p w:rsidR="00F51389" w:rsidRPr="002A7C41" w:rsidRDefault="00F51389" w:rsidP="00F51389">
      <w:pPr>
        <w:widowControl/>
        <w:spacing w:before="100" w:beforeAutospacing="1" w:after="100" w:afterAutospacing="1" w:line="360" w:lineRule="auto"/>
        <w:contextualSpacing/>
        <w:jc w:val="left"/>
        <w:rPr>
          <w:rFonts w:ascii="宋体" w:hAnsi="宋体"/>
          <w:sz w:val="24"/>
          <w:szCs w:val="24"/>
        </w:rPr>
      </w:pPr>
      <w:r w:rsidRPr="002A7C41">
        <w:rPr>
          <w:rFonts w:ascii="宋体" w:hAnsi="宋体" w:hint="eastAsia"/>
          <w:sz w:val="24"/>
          <w:szCs w:val="24"/>
        </w:rPr>
        <w:t>说明：</w:t>
      </w:r>
    </w:p>
    <w:p w:rsidR="00F51389" w:rsidRPr="002A7C41" w:rsidRDefault="00F51389" w:rsidP="00F51389">
      <w:pPr>
        <w:widowControl/>
        <w:spacing w:before="100" w:beforeAutospacing="1" w:after="100" w:afterAutospacing="1" w:line="360" w:lineRule="auto"/>
        <w:contextualSpacing/>
        <w:jc w:val="left"/>
        <w:rPr>
          <w:rFonts w:ascii="宋体" w:hAnsi="宋体" w:cs="Arial"/>
          <w:kern w:val="0"/>
          <w:sz w:val="24"/>
          <w:szCs w:val="24"/>
        </w:rPr>
      </w:pPr>
      <w:r w:rsidRPr="002A7C41">
        <w:rPr>
          <w:rFonts w:ascii="宋体" w:hAnsi="宋体" w:cs="Arial" w:hint="eastAsia"/>
          <w:kern w:val="0"/>
          <w:sz w:val="24"/>
          <w:szCs w:val="24"/>
        </w:rPr>
        <w:t>1、不属于中小企业划型标准确定的中小企业，不得按《关于印发中小企业划型标准规定的通知》规定声明为中小微企业，也不适用《政府采购促进中小企业发展暂行办法》。</w:t>
      </w:r>
    </w:p>
    <w:p w:rsidR="00F51389" w:rsidRPr="002A7C41" w:rsidRDefault="00F51389" w:rsidP="00F51389">
      <w:pPr>
        <w:widowControl/>
        <w:spacing w:before="100" w:beforeAutospacing="1" w:after="100" w:afterAutospacing="1" w:line="360" w:lineRule="auto"/>
        <w:contextualSpacing/>
        <w:jc w:val="left"/>
        <w:rPr>
          <w:rFonts w:ascii="宋体" w:hAnsi="宋体" w:cs="Arial"/>
          <w:kern w:val="0"/>
          <w:sz w:val="24"/>
          <w:szCs w:val="24"/>
        </w:rPr>
      </w:pPr>
      <w:r w:rsidRPr="002A7C41">
        <w:rPr>
          <w:rFonts w:ascii="宋体" w:hAnsi="宋体" w:cs="Arial" w:hint="eastAsia"/>
          <w:kern w:val="0"/>
          <w:sz w:val="24"/>
          <w:szCs w:val="24"/>
        </w:rPr>
        <w:t>2、如投标人为联合投标的，联合投标人需分别填写上述《中小企业声明函》。</w:t>
      </w:r>
    </w:p>
    <w:p w:rsidR="00F51389" w:rsidRPr="002A7C41" w:rsidRDefault="00F51389" w:rsidP="00F51389">
      <w:pPr>
        <w:autoSpaceDE w:val="0"/>
        <w:autoSpaceDN w:val="0"/>
        <w:adjustRightInd w:val="0"/>
        <w:spacing w:line="360" w:lineRule="auto"/>
        <w:jc w:val="center"/>
        <w:outlineLvl w:val="0"/>
        <w:rPr>
          <w:rFonts w:ascii="宋体" w:hAnsi="宋体" w:cs="Arial"/>
          <w:kern w:val="0"/>
          <w:sz w:val="24"/>
          <w:szCs w:val="24"/>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autoSpaceDE w:val="0"/>
        <w:autoSpaceDN w:val="0"/>
        <w:adjustRightInd w:val="0"/>
        <w:spacing w:line="360" w:lineRule="auto"/>
        <w:jc w:val="center"/>
        <w:outlineLvl w:val="0"/>
        <w:rPr>
          <w:rFonts w:ascii="宋体" w:hAnsi="宋体"/>
          <w:b/>
          <w:bCs/>
          <w:sz w:val="36"/>
          <w:szCs w:val="36"/>
        </w:rPr>
      </w:pPr>
    </w:p>
    <w:p w:rsidR="00F51389" w:rsidRPr="002A7C41" w:rsidRDefault="00F51389" w:rsidP="00F51389">
      <w:pPr>
        <w:spacing w:line="360" w:lineRule="auto"/>
        <w:jc w:val="center"/>
        <w:rPr>
          <w:rFonts w:ascii="宋体" w:hAnsi="宋体"/>
          <w:b/>
          <w:bCs/>
          <w:sz w:val="36"/>
          <w:szCs w:val="36"/>
        </w:rPr>
      </w:pPr>
      <w:bookmarkStart w:id="8" w:name="OLE_LINK14"/>
      <w:bookmarkStart w:id="9" w:name="OLE_LINK13"/>
      <w:r w:rsidRPr="002A7C41">
        <w:rPr>
          <w:rFonts w:ascii="宋体" w:hAnsi="宋体" w:hint="eastAsia"/>
          <w:b/>
          <w:bCs/>
          <w:sz w:val="36"/>
          <w:szCs w:val="36"/>
        </w:rPr>
        <w:lastRenderedPageBreak/>
        <w:t>4.10 残疾人福利性单位声明函</w:t>
      </w:r>
    </w:p>
    <w:bookmarkEnd w:id="8"/>
    <w:bookmarkEnd w:id="9"/>
    <w:p w:rsidR="00F51389" w:rsidRPr="002A7C41" w:rsidRDefault="00F51389" w:rsidP="00F51389">
      <w:pPr>
        <w:spacing w:line="360" w:lineRule="auto"/>
        <w:rPr>
          <w:rFonts w:ascii="宋体" w:hAnsi="宋体"/>
          <w:szCs w:val="21"/>
        </w:rPr>
      </w:pPr>
    </w:p>
    <w:p w:rsidR="00F51389" w:rsidRPr="002A7C41" w:rsidRDefault="00F51389" w:rsidP="00F51389">
      <w:pPr>
        <w:spacing w:line="360" w:lineRule="auto"/>
        <w:ind w:firstLineChars="200" w:firstLine="480"/>
        <w:rPr>
          <w:rFonts w:ascii="宋体" w:hAnsi="宋体"/>
          <w:sz w:val="24"/>
          <w:szCs w:val="24"/>
        </w:rPr>
      </w:pPr>
      <w:r w:rsidRPr="002A7C41">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sidRPr="002A7C41">
        <w:rPr>
          <w:rFonts w:ascii="宋体" w:hAnsi="宋体" w:hint="eastAsia"/>
          <w:sz w:val="24"/>
          <w:szCs w:val="24"/>
          <w:u w:val="single"/>
        </w:rPr>
        <w:t xml:space="preserve">        </w:t>
      </w:r>
      <w:r w:rsidRPr="002A7C41">
        <w:rPr>
          <w:rFonts w:ascii="宋体" w:hAnsi="宋体" w:hint="eastAsia"/>
          <w:sz w:val="24"/>
          <w:szCs w:val="24"/>
        </w:rPr>
        <w:t>单位的</w:t>
      </w:r>
      <w:r w:rsidRPr="002A7C41">
        <w:rPr>
          <w:rFonts w:ascii="宋体" w:hAnsi="宋体" w:hint="eastAsia"/>
          <w:sz w:val="24"/>
          <w:szCs w:val="24"/>
          <w:u w:val="single"/>
        </w:rPr>
        <w:t xml:space="preserve">           </w:t>
      </w:r>
      <w:r w:rsidRPr="002A7C41">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F51389" w:rsidRPr="002A7C41" w:rsidRDefault="00F51389" w:rsidP="00F51389">
      <w:pPr>
        <w:spacing w:line="360" w:lineRule="auto"/>
        <w:ind w:firstLineChars="200" w:firstLine="480"/>
        <w:rPr>
          <w:rFonts w:ascii="宋体" w:hAnsi="宋体"/>
          <w:sz w:val="24"/>
          <w:szCs w:val="24"/>
        </w:rPr>
      </w:pPr>
      <w:r w:rsidRPr="002A7C41">
        <w:rPr>
          <w:rFonts w:ascii="宋体" w:hAnsi="宋体" w:hint="eastAsia"/>
          <w:sz w:val="24"/>
          <w:szCs w:val="24"/>
        </w:rPr>
        <w:t>本单位对上述声明的真实性负责。如有虚假，将依法承担相应责任。</w:t>
      </w:r>
    </w:p>
    <w:p w:rsidR="00F51389" w:rsidRPr="002A7C41" w:rsidRDefault="00F51389" w:rsidP="00F51389">
      <w:pPr>
        <w:spacing w:line="360" w:lineRule="auto"/>
        <w:rPr>
          <w:rFonts w:ascii="宋体" w:hAnsi="宋体"/>
          <w:sz w:val="24"/>
          <w:szCs w:val="24"/>
        </w:rPr>
      </w:pPr>
    </w:p>
    <w:p w:rsidR="00F51389" w:rsidRPr="002A7C41" w:rsidRDefault="00F51389" w:rsidP="00F51389">
      <w:pPr>
        <w:spacing w:line="360" w:lineRule="auto"/>
        <w:rPr>
          <w:rFonts w:ascii="宋体" w:hAnsi="宋体"/>
          <w:sz w:val="24"/>
          <w:szCs w:val="24"/>
        </w:rPr>
      </w:pPr>
    </w:p>
    <w:p w:rsidR="00F51389" w:rsidRPr="002A7C41" w:rsidRDefault="00F51389" w:rsidP="00F51389">
      <w:pPr>
        <w:spacing w:line="360" w:lineRule="auto"/>
        <w:rPr>
          <w:rFonts w:ascii="宋体" w:hAnsi="宋体"/>
          <w:sz w:val="24"/>
          <w:szCs w:val="24"/>
        </w:rPr>
      </w:pPr>
      <w:r w:rsidRPr="002A7C41">
        <w:rPr>
          <w:rFonts w:ascii="宋体" w:hAnsi="宋体" w:hint="eastAsia"/>
          <w:sz w:val="24"/>
          <w:szCs w:val="24"/>
        </w:rPr>
        <w:t xml:space="preserve">                                    单位名称（盖章）：</w:t>
      </w:r>
    </w:p>
    <w:p w:rsidR="00F51389" w:rsidRPr="002A7C41" w:rsidRDefault="00F51389" w:rsidP="00F51389">
      <w:pPr>
        <w:spacing w:line="360" w:lineRule="auto"/>
        <w:rPr>
          <w:rFonts w:ascii="宋体" w:hAnsi="宋体"/>
          <w:sz w:val="24"/>
          <w:szCs w:val="24"/>
        </w:rPr>
      </w:pPr>
      <w:r w:rsidRPr="002A7C41">
        <w:rPr>
          <w:rFonts w:ascii="宋体" w:hAnsi="宋体" w:hint="eastAsia"/>
          <w:sz w:val="24"/>
          <w:szCs w:val="24"/>
        </w:rPr>
        <w:t xml:space="preserve">                                    日    期：</w:t>
      </w:r>
    </w:p>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Pr>
        <w:widowControl/>
        <w:spacing w:before="100" w:beforeAutospacing="1" w:after="100" w:afterAutospacing="1" w:line="360" w:lineRule="auto"/>
        <w:jc w:val="center"/>
        <w:rPr>
          <w:rFonts w:ascii="宋体" w:hAnsi="宋体"/>
          <w:b/>
          <w:bCs/>
          <w:sz w:val="36"/>
          <w:szCs w:val="36"/>
        </w:rPr>
      </w:pPr>
      <w:r w:rsidRPr="002A7C41">
        <w:rPr>
          <w:rFonts w:ascii="宋体" w:hAnsi="宋体" w:hint="eastAsia"/>
          <w:b/>
          <w:bCs/>
          <w:sz w:val="36"/>
          <w:szCs w:val="36"/>
        </w:rPr>
        <w:t xml:space="preserve">4.11 所投产品符合国家强制性要求承诺函 </w:t>
      </w:r>
    </w:p>
    <w:p w:rsidR="00F51389" w:rsidRPr="002A7C41" w:rsidRDefault="00F51389" w:rsidP="00F51389">
      <w:pPr>
        <w:spacing w:line="360" w:lineRule="auto"/>
        <w:jc w:val="center"/>
        <w:rPr>
          <w:rFonts w:ascii="宋体" w:hAnsi="宋体" w:cs="Arial"/>
          <w:kern w:val="0"/>
          <w:sz w:val="24"/>
          <w:szCs w:val="24"/>
        </w:rPr>
      </w:pPr>
      <w:r w:rsidRPr="002A7C41">
        <w:rPr>
          <w:rFonts w:ascii="宋体" w:hAnsi="宋体" w:cs="Arial" w:hint="eastAsia"/>
          <w:kern w:val="0"/>
          <w:sz w:val="24"/>
          <w:szCs w:val="24"/>
        </w:rPr>
        <w:t>投标人所投产品涉及国家有属强制性规定的，须承诺其所投产品符合国家强制性要求（如</w:t>
      </w:r>
      <w:r w:rsidR="00F86489" w:rsidRPr="002A7C41">
        <w:rPr>
          <w:rFonts w:ascii="宋体" w:hAnsi="宋体" w:cs="Arial" w:hint="eastAsia"/>
          <w:kern w:val="0"/>
          <w:sz w:val="24"/>
          <w:szCs w:val="24"/>
        </w:rPr>
        <w:t>CC</w:t>
      </w:r>
      <w:r w:rsidRPr="002A7C41">
        <w:rPr>
          <w:rFonts w:ascii="宋体" w:hAnsi="宋体" w:cs="Arial" w:hint="eastAsia"/>
          <w:kern w:val="0"/>
          <w:sz w:val="24"/>
          <w:szCs w:val="24"/>
        </w:rPr>
        <w:t>C认证，格式自拟）</w:t>
      </w:r>
    </w:p>
    <w:p w:rsidR="00F51389" w:rsidRPr="002A7C41" w:rsidRDefault="00F51389" w:rsidP="00F51389">
      <w:pPr>
        <w:widowControl/>
        <w:spacing w:before="100" w:beforeAutospacing="1" w:after="100" w:afterAutospacing="1" w:line="360" w:lineRule="auto"/>
        <w:jc w:val="center"/>
        <w:rPr>
          <w:rFonts w:ascii="宋体" w:hAnsi="宋体"/>
          <w:b/>
          <w:bCs/>
          <w:sz w:val="36"/>
          <w:szCs w:val="36"/>
        </w:rPr>
      </w:pPr>
    </w:p>
    <w:p w:rsidR="00F51389" w:rsidRPr="002A7C41" w:rsidRDefault="00F51389" w:rsidP="00F51389">
      <w:pPr>
        <w:widowControl/>
        <w:spacing w:before="100" w:beforeAutospacing="1" w:after="100" w:afterAutospacing="1" w:line="360" w:lineRule="auto"/>
        <w:jc w:val="center"/>
        <w:rPr>
          <w:rFonts w:ascii="宋体" w:hAnsi="宋体"/>
          <w:b/>
          <w:bCs/>
          <w:sz w:val="36"/>
          <w:szCs w:val="36"/>
        </w:rPr>
      </w:pPr>
    </w:p>
    <w:p w:rsidR="00F51389" w:rsidRPr="002A7C41" w:rsidRDefault="00F51389" w:rsidP="00F51389"/>
    <w:p w:rsidR="00F51389" w:rsidRPr="002A7C41" w:rsidRDefault="00F51389" w:rsidP="00F51389"/>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2A7C41" w:rsidRDefault="00DA70EB" w:rsidP="00F51389">
      <w:pPr>
        <w:autoSpaceDE w:val="0"/>
        <w:autoSpaceDN w:val="0"/>
        <w:adjustRightInd w:val="0"/>
        <w:spacing w:line="360" w:lineRule="auto"/>
        <w:jc w:val="center"/>
        <w:rPr>
          <w:rFonts w:asciiTheme="minorEastAsia" w:hAnsiTheme="minorEastAsia" w:cs="黑体"/>
          <w:b/>
          <w:bCs/>
          <w:sz w:val="44"/>
          <w:szCs w:val="44"/>
          <w:lang w:val="zh-CN"/>
        </w:rPr>
      </w:pPr>
      <w:r w:rsidRPr="002A7C41">
        <w:rPr>
          <w:rFonts w:asciiTheme="minorEastAsia" w:hAnsiTheme="minorEastAsia" w:cs="黑体" w:hint="eastAsia"/>
          <w:b/>
          <w:bCs/>
          <w:sz w:val="44"/>
          <w:szCs w:val="44"/>
          <w:lang w:val="zh-CN"/>
        </w:rPr>
        <w:t>五</w:t>
      </w:r>
      <w:r w:rsidR="00F51389" w:rsidRPr="002A7C41">
        <w:rPr>
          <w:rFonts w:asciiTheme="minorEastAsia" w:hAnsiTheme="minorEastAsia" w:cs="黑体" w:hint="eastAsia"/>
          <w:b/>
          <w:bCs/>
          <w:sz w:val="44"/>
          <w:szCs w:val="44"/>
          <w:lang w:val="zh-CN"/>
        </w:rPr>
        <w:t>、</w:t>
      </w:r>
      <w:r w:rsidR="00F51389" w:rsidRPr="002A7C41">
        <w:rPr>
          <w:rFonts w:asciiTheme="minorEastAsia" w:hAnsiTheme="minorEastAsia" w:cs="黑体"/>
          <w:b/>
          <w:sz w:val="44"/>
          <w:szCs w:val="44"/>
          <w:lang w:val="zh-CN"/>
        </w:rPr>
        <w:t>其他资料（若有）</w:t>
      </w:r>
    </w:p>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Pr>
        <w:spacing w:line="360" w:lineRule="auto"/>
        <w:jc w:val="center"/>
        <w:rPr>
          <w:rFonts w:ascii="宋体" w:hAnsi="宋体"/>
          <w:b/>
          <w:bCs/>
          <w:sz w:val="28"/>
          <w:szCs w:val="28"/>
        </w:rPr>
      </w:pPr>
      <w:r w:rsidRPr="002A7C41">
        <w:rPr>
          <w:rFonts w:ascii="宋体" w:hAnsi="宋体"/>
          <w:b/>
          <w:bCs/>
          <w:sz w:val="28"/>
          <w:szCs w:val="28"/>
        </w:rPr>
        <w:t>除招标文件另有规定外，投标人认为需要提交的其他证明材料或资料加盖投标人的单位公章后应在此项下提交。</w:t>
      </w:r>
    </w:p>
    <w:p w:rsidR="00F51389" w:rsidRPr="002A7C41" w:rsidRDefault="00F51389" w:rsidP="00F51389">
      <w:pPr>
        <w:spacing w:line="360" w:lineRule="auto"/>
        <w:jc w:val="center"/>
        <w:rPr>
          <w:rFonts w:ascii="宋体" w:hAnsi="宋体"/>
          <w:b/>
          <w:bCs/>
          <w:sz w:val="28"/>
          <w:szCs w:val="28"/>
        </w:rPr>
      </w:pPr>
      <w:r w:rsidRPr="002A7C41">
        <w:rPr>
          <w:rFonts w:ascii="宋体" w:hAnsi="宋体"/>
          <w:b/>
          <w:bCs/>
          <w:sz w:val="28"/>
          <w:szCs w:val="28"/>
        </w:rPr>
        <w:t> </w:t>
      </w:r>
    </w:p>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F51389" w:rsidRPr="002A7C41" w:rsidRDefault="00F51389" w:rsidP="00F51389"/>
    <w:p w:rsidR="00636AAD" w:rsidRPr="002A7C41" w:rsidRDefault="00636AAD"/>
    <w:sectPr w:rsidR="00636AAD" w:rsidRPr="002A7C41" w:rsidSect="00FD62FF">
      <w:footerReference w:type="default" r:id="rId19"/>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193" w:rsidRPr="00A35E77" w:rsidRDefault="002E1193" w:rsidP="005939AD">
      <w:pPr>
        <w:rPr>
          <w:rFonts w:ascii="仿宋_GB2312" w:eastAsia="仿宋_GB2312"/>
          <w:b/>
          <w:sz w:val="32"/>
          <w:szCs w:val="32"/>
        </w:rPr>
      </w:pPr>
      <w:r>
        <w:separator/>
      </w:r>
    </w:p>
  </w:endnote>
  <w:endnote w:type="continuationSeparator" w:id="1">
    <w:p w:rsidR="002E1193" w:rsidRPr="00A35E77" w:rsidRDefault="002E1193" w:rsidP="005939AD">
      <w:pPr>
        <w:rPr>
          <w:rFonts w:ascii="仿宋_GB2312" w:eastAsia="仿宋_GB2312"/>
          <w:b/>
          <w:sz w:val="32"/>
          <w:szCs w:val="3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简隶书">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040" w:rsidRDefault="00DA4772">
    <w:pPr>
      <w:pStyle w:val="a5"/>
    </w:pPr>
    <w:r>
      <w:pict>
        <v:shapetype id="_x0000_t202" coordsize="21600,21600" o:spt="202" path="m,l,21600r21600,l21600,xe">
          <v:stroke joinstyle="miter"/>
          <v:path gradientshapeok="t" o:connecttype="rect"/>
        </v:shapetype>
        <v:shape id="_x0000_s1025" type="#_x0000_t202" style="position:absolute;margin-left:0;margin-top:0;width:2in;height:2in;z-index:251660288;mso-wrap-style:none;mso-position-horizontal:center;mso-position-horizontal-relative:margin" filled="f" stroked="f">
          <v:textbox style="mso-fit-shape-to-text:t" inset="0,0,0,0">
            <w:txbxContent>
              <w:p w:rsidR="00AA7040" w:rsidRDefault="00DA4772">
                <w:pPr>
                  <w:pStyle w:val="a5"/>
                </w:pPr>
                <w:fldSimple w:instr=" PAGE  \* MERGEFORMAT ">
                  <w:r w:rsidR="002A7C41">
                    <w:rPr>
                      <w:noProof/>
                    </w:rPr>
                    <w:t>74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193" w:rsidRPr="00A35E77" w:rsidRDefault="002E1193" w:rsidP="005939AD">
      <w:pPr>
        <w:rPr>
          <w:rFonts w:ascii="仿宋_GB2312" w:eastAsia="仿宋_GB2312"/>
          <w:b/>
          <w:sz w:val="32"/>
          <w:szCs w:val="32"/>
        </w:rPr>
      </w:pPr>
      <w:r>
        <w:separator/>
      </w:r>
    </w:p>
  </w:footnote>
  <w:footnote w:type="continuationSeparator" w:id="1">
    <w:p w:rsidR="002E1193" w:rsidRPr="00A35E77" w:rsidRDefault="002E1193" w:rsidP="005939AD">
      <w:pPr>
        <w:rPr>
          <w:rFonts w:ascii="仿宋_GB2312" w:eastAsia="仿宋_GB2312"/>
          <w:b/>
          <w:sz w:val="32"/>
          <w:szCs w:val="3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1200"/>
        </w:tabs>
        <w:ind w:left="1200" w:hanging="720"/>
      </w:pPr>
      <w:rPr>
        <w:rFonts w:ascii="Times New Roman" w:eastAsia="宋体" w:hAnsi="Times New Roman" w:hint="default"/>
        <w:u w:val="none"/>
      </w:rPr>
    </w:lvl>
    <w:lvl w:ilvl="1">
      <w:start w:val="1"/>
      <w:numFmt w:val="lowerLetter"/>
      <w:lvlText w:val="%2)"/>
      <w:lvlJc w:val="left"/>
      <w:pPr>
        <w:tabs>
          <w:tab w:val="num" w:pos="840"/>
        </w:tabs>
        <w:ind w:left="840" w:hanging="420"/>
      </w:pPr>
      <w:rPr>
        <w:rFonts w:hint="default"/>
        <w:u w:val="none"/>
      </w:rPr>
    </w:lvl>
    <w:lvl w:ilvl="2">
      <w:start w:val="1"/>
      <w:numFmt w:val="lowerRoman"/>
      <w:lvlText w:val="%3."/>
      <w:lvlJc w:val="right"/>
      <w:pPr>
        <w:tabs>
          <w:tab w:val="num" w:pos="1260"/>
        </w:tabs>
        <w:ind w:left="1260" w:hanging="420"/>
      </w:pPr>
      <w:rPr>
        <w:rFonts w:hint="default"/>
        <w:u w:val="none"/>
      </w:rPr>
    </w:lvl>
    <w:lvl w:ilvl="3">
      <w:start w:val="1"/>
      <w:numFmt w:val="decimal"/>
      <w:lvlText w:val="%4."/>
      <w:lvlJc w:val="left"/>
      <w:pPr>
        <w:tabs>
          <w:tab w:val="num" w:pos="1680"/>
        </w:tabs>
        <w:ind w:left="1680" w:hanging="420"/>
      </w:pPr>
      <w:rPr>
        <w:rFonts w:hint="default"/>
        <w:u w:val="none"/>
      </w:rPr>
    </w:lvl>
    <w:lvl w:ilvl="4">
      <w:start w:val="1"/>
      <w:numFmt w:val="lowerLetter"/>
      <w:lvlText w:val="%5)"/>
      <w:lvlJc w:val="left"/>
      <w:pPr>
        <w:tabs>
          <w:tab w:val="num" w:pos="2100"/>
        </w:tabs>
        <w:ind w:left="2100" w:hanging="420"/>
      </w:pPr>
      <w:rPr>
        <w:rFonts w:hint="default"/>
        <w:u w:val="none"/>
      </w:rPr>
    </w:lvl>
    <w:lvl w:ilvl="5">
      <w:start w:val="1"/>
      <w:numFmt w:val="lowerRoman"/>
      <w:lvlText w:val="%6."/>
      <w:lvlJc w:val="right"/>
      <w:pPr>
        <w:tabs>
          <w:tab w:val="num" w:pos="2520"/>
        </w:tabs>
        <w:ind w:left="2520" w:hanging="420"/>
      </w:pPr>
      <w:rPr>
        <w:rFonts w:hint="default"/>
        <w:u w:val="none"/>
      </w:rPr>
    </w:lvl>
    <w:lvl w:ilvl="6">
      <w:start w:val="1"/>
      <w:numFmt w:val="decimal"/>
      <w:lvlText w:val="%7."/>
      <w:lvlJc w:val="left"/>
      <w:pPr>
        <w:tabs>
          <w:tab w:val="num" w:pos="2940"/>
        </w:tabs>
        <w:ind w:left="2940" w:hanging="420"/>
      </w:pPr>
      <w:rPr>
        <w:rFonts w:hint="default"/>
        <w:u w:val="none"/>
      </w:rPr>
    </w:lvl>
    <w:lvl w:ilvl="7">
      <w:start w:val="1"/>
      <w:numFmt w:val="lowerLetter"/>
      <w:lvlText w:val="%8)"/>
      <w:lvlJc w:val="left"/>
      <w:pPr>
        <w:tabs>
          <w:tab w:val="num" w:pos="3360"/>
        </w:tabs>
        <w:ind w:left="3360" w:hanging="420"/>
      </w:pPr>
      <w:rPr>
        <w:rFonts w:hint="default"/>
        <w:u w:val="none"/>
      </w:rPr>
    </w:lvl>
    <w:lvl w:ilvl="8">
      <w:start w:val="1"/>
      <w:numFmt w:val="lowerRoman"/>
      <w:lvlText w:val="%9."/>
      <w:lvlJc w:val="right"/>
      <w:pPr>
        <w:tabs>
          <w:tab w:val="num" w:pos="3780"/>
        </w:tabs>
        <w:ind w:left="3780" w:hanging="420"/>
      </w:pPr>
      <w:rPr>
        <w:rFonts w:hint="default"/>
        <w:u w:val="none"/>
      </w:rPr>
    </w:lvl>
  </w:abstractNum>
  <w:abstractNum w:abstractNumId="1">
    <w:nsid w:val="00000006"/>
    <w:multiLevelType w:val="multilevel"/>
    <w:tmpl w:val="C26E777E"/>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08"/>
    <w:multiLevelType w:val="multilevel"/>
    <w:tmpl w:val="00000008"/>
    <w:lvl w:ilvl="0">
      <w:start w:val="1"/>
      <w:numFmt w:val="decimal"/>
      <w:lvlText w:val="%1."/>
      <w:lvlJc w:val="left"/>
      <w:pPr>
        <w:tabs>
          <w:tab w:val="num" w:pos="851"/>
        </w:tabs>
        <w:ind w:left="851" w:hanging="851"/>
      </w:pPr>
      <w:rPr>
        <w:rFonts w:ascii="宋体" w:eastAsia="宋体" w:hint="eastAsia"/>
        <w:b/>
        <w:i w:val="0"/>
        <w:sz w:val="24"/>
      </w:rPr>
    </w:lvl>
    <w:lvl w:ilvl="1">
      <w:start w:val="1"/>
      <w:numFmt w:val="decimal"/>
      <w:lvlText w:val="(%2)"/>
      <w:lvlJc w:val="left"/>
      <w:pPr>
        <w:tabs>
          <w:tab w:val="num" w:pos="680"/>
        </w:tabs>
        <w:ind w:left="680" w:hanging="396"/>
      </w:pPr>
      <w:rPr>
        <w:rFonts w:ascii="宋体" w:eastAsia="宋体" w:hint="eastAsia"/>
        <w:b w:val="0"/>
        <w:i w:val="0"/>
        <w:color w:val="00000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42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3">
    <w:nsid w:val="00000014"/>
    <w:multiLevelType w:val="multilevel"/>
    <w:tmpl w:val="00000014"/>
    <w:lvl w:ilvl="0">
      <w:start w:val="1"/>
      <w:numFmt w:val="decimal"/>
      <w:pStyle w:val="10"/>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ascii="宋体" w:eastAsia="宋体" w:hAnsi="宋体" w:hint="eastAsia"/>
        <w:b w:val="0"/>
        <w:color w:val="auto"/>
        <w:sz w:val="21"/>
        <w:szCs w:val="21"/>
      </w:rPr>
    </w:lvl>
    <w:lvl w:ilvl="2">
      <w:start w:val="1"/>
      <w:numFmt w:val="decimal"/>
      <w:lvlText w:val="%1.%2.%3."/>
      <w:lvlJc w:val="left"/>
      <w:pPr>
        <w:tabs>
          <w:tab w:val="num" w:pos="425"/>
        </w:tabs>
        <w:ind w:left="425" w:hanging="425"/>
      </w:pPr>
      <w:rPr>
        <w:rFonts w:hint="eastAsia"/>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0000049"/>
    <w:multiLevelType w:val="multilevel"/>
    <w:tmpl w:val="00000049"/>
    <w:lvl w:ilvl="0">
      <w:start w:val="1"/>
      <w:numFmt w:val="decimal"/>
      <w:lvlText w:val="14.%1"/>
      <w:lvlJc w:val="left"/>
      <w:pPr>
        <w:tabs>
          <w:tab w:val="left" w:pos="987"/>
        </w:tabs>
        <w:ind w:left="987" w:hanging="420"/>
      </w:pPr>
      <w:rPr>
        <w:rFonts w:ascii="宋体" w:eastAsia="宋体" w:hAnsi="宋体" w:hint="eastAsia"/>
      </w:rPr>
    </w:lvl>
    <w:lvl w:ilvl="1">
      <w:start w:val="1"/>
      <w:numFmt w:val="decimal"/>
      <w:lvlText w:val="14.%2"/>
      <w:lvlJc w:val="left"/>
      <w:pPr>
        <w:tabs>
          <w:tab w:val="left" w:pos="840"/>
        </w:tabs>
        <w:ind w:left="84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A1E4013"/>
    <w:multiLevelType w:val="hybridMultilevel"/>
    <w:tmpl w:val="6880792E"/>
    <w:lvl w:ilvl="0" w:tplc="895E67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FD46054"/>
    <w:multiLevelType w:val="hybridMultilevel"/>
    <w:tmpl w:val="94F87E2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9A04890"/>
    <w:multiLevelType w:val="hybridMultilevel"/>
    <w:tmpl w:val="FCB8CFF2"/>
    <w:lvl w:ilvl="0" w:tplc="E5A0F1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4366B53"/>
    <w:multiLevelType w:val="multilevel"/>
    <w:tmpl w:val="24366B53"/>
    <w:lvl w:ilvl="0">
      <w:start w:val="1"/>
      <w:numFmt w:val="decimal"/>
      <w:lvlText w:val="%1."/>
      <w:lvlJc w:val="left"/>
      <w:pPr>
        <w:ind w:left="360" w:hanging="36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51A0FA5"/>
    <w:multiLevelType w:val="multilevel"/>
    <w:tmpl w:val="E214CEA6"/>
    <w:lvl w:ilvl="0">
      <w:start w:val="1"/>
      <w:numFmt w:val="decimal"/>
      <w:lvlText w:val="%1、"/>
      <w:lvlJc w:val="left"/>
      <w:pPr>
        <w:tabs>
          <w:tab w:val="num" w:pos="840"/>
        </w:tabs>
        <w:ind w:left="840" w:hanging="420"/>
      </w:pPr>
      <w:rPr>
        <w:rFonts w:hint="eastAsia"/>
      </w:rPr>
    </w:lvl>
    <w:lvl w:ilvl="1">
      <w:start w:val="1"/>
      <w:numFmt w:val="chineseCountingThousand"/>
      <w:lvlText w:val="%2、"/>
      <w:lvlJc w:val="left"/>
      <w:pPr>
        <w:tabs>
          <w:tab w:val="num" w:pos="420"/>
        </w:tabs>
        <w:ind w:left="420" w:hanging="420"/>
      </w:pPr>
      <w:rPr>
        <w:rFonts w:hint="eastAsia"/>
        <w:lang w:val="en-US"/>
      </w:rPr>
    </w:lvl>
    <w:lvl w:ilvl="2">
      <w:start w:val="10"/>
      <w:numFmt w:val="chineseCountingThousand"/>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5B70C76"/>
    <w:multiLevelType w:val="hybridMultilevel"/>
    <w:tmpl w:val="BD8064F8"/>
    <w:lvl w:ilvl="0" w:tplc="7DA23EF2">
      <w:start w:val="13"/>
      <w:numFmt w:val="decimal"/>
      <w:lvlText w:val="%1."/>
      <w:lvlJc w:val="left"/>
      <w:pPr>
        <w:tabs>
          <w:tab w:val="num" w:pos="510"/>
        </w:tabs>
        <w:ind w:left="510" w:hanging="510"/>
      </w:pPr>
      <w:rPr>
        <w:rFonts w:hint="eastAsia"/>
        <w:color w:val="000000"/>
      </w:rPr>
    </w:lvl>
    <w:lvl w:ilvl="1" w:tplc="B3DEF190">
      <w:start w:val="1"/>
      <w:numFmt w:val="decimal"/>
      <w:lvlText w:val="%2."/>
      <w:lvlJc w:val="left"/>
      <w:pPr>
        <w:tabs>
          <w:tab w:val="num" w:pos="510"/>
        </w:tabs>
        <w:ind w:left="510" w:hanging="510"/>
      </w:pPr>
      <w:rPr>
        <w:rFonts w:hint="eastAsia"/>
        <w:color w:val="000000"/>
      </w:rPr>
    </w:lvl>
    <w:lvl w:ilvl="2" w:tplc="0409000F">
      <w:start w:val="1"/>
      <w:numFmt w:val="decimal"/>
      <w:lvlText w:val="%3."/>
      <w:lvlJc w:val="left"/>
      <w:pPr>
        <w:tabs>
          <w:tab w:val="num" w:pos="1260"/>
        </w:tabs>
        <w:ind w:left="1260" w:hanging="420"/>
      </w:pPr>
      <w:rPr>
        <w:rFonts w:hint="eastAsia"/>
        <w:color w:val="00000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35B5CF6"/>
    <w:multiLevelType w:val="hybridMultilevel"/>
    <w:tmpl w:val="B7581ACC"/>
    <w:lvl w:ilvl="0" w:tplc="2CEA51F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3B14488"/>
    <w:multiLevelType w:val="multilevel"/>
    <w:tmpl w:val="A7FAA928"/>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5CDC440"/>
    <w:multiLevelType w:val="singleLevel"/>
    <w:tmpl w:val="35CDC440"/>
    <w:lvl w:ilvl="0">
      <w:start w:val="1"/>
      <w:numFmt w:val="decimal"/>
      <w:suff w:val="space"/>
      <w:lvlText w:val="%1."/>
      <w:lvlJc w:val="left"/>
      <w:pPr>
        <w:ind w:left="240" w:firstLine="0"/>
      </w:pPr>
    </w:lvl>
  </w:abstractNum>
  <w:abstractNum w:abstractNumId="14">
    <w:nsid w:val="36B17093"/>
    <w:multiLevelType w:val="multilevel"/>
    <w:tmpl w:val="097A0CF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82B65CE"/>
    <w:multiLevelType w:val="hybridMultilevel"/>
    <w:tmpl w:val="AD9A92E4"/>
    <w:lvl w:ilvl="0" w:tplc="B58A034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8EF1A20"/>
    <w:multiLevelType w:val="multilevel"/>
    <w:tmpl w:val="C9764F6C"/>
    <w:lvl w:ilvl="0">
      <w:start w:val="1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9F817C2"/>
    <w:multiLevelType w:val="singleLevel"/>
    <w:tmpl w:val="59F817C2"/>
    <w:lvl w:ilvl="0">
      <w:start w:val="2"/>
      <w:numFmt w:val="chineseCounting"/>
      <w:suff w:val="space"/>
      <w:lvlText w:val="第%1章"/>
      <w:lvlJc w:val="left"/>
    </w:lvl>
  </w:abstractNum>
  <w:abstractNum w:abstractNumId="18">
    <w:nsid w:val="59F817E8"/>
    <w:multiLevelType w:val="singleLevel"/>
    <w:tmpl w:val="59F817E8"/>
    <w:lvl w:ilvl="0">
      <w:start w:val="1"/>
      <w:numFmt w:val="chineseCounting"/>
      <w:pStyle w:val="260"/>
      <w:suff w:val="nothing"/>
      <w:lvlText w:val="%1、"/>
      <w:lvlJc w:val="left"/>
    </w:lvl>
  </w:abstractNum>
  <w:abstractNum w:abstractNumId="19">
    <w:nsid w:val="59F82C47"/>
    <w:multiLevelType w:val="singleLevel"/>
    <w:tmpl w:val="59F82C47"/>
    <w:lvl w:ilvl="0">
      <w:start w:val="16"/>
      <w:numFmt w:val="decimal"/>
      <w:lvlText w:val="%1."/>
      <w:lvlJc w:val="left"/>
      <w:pPr>
        <w:tabs>
          <w:tab w:val="left" w:pos="312"/>
        </w:tabs>
      </w:pPr>
    </w:lvl>
  </w:abstractNum>
  <w:abstractNum w:abstractNumId="20">
    <w:nsid w:val="5A03BF6F"/>
    <w:multiLevelType w:val="singleLevel"/>
    <w:tmpl w:val="5A03BF6F"/>
    <w:lvl w:ilvl="0">
      <w:start w:val="8"/>
      <w:numFmt w:val="chineseCounting"/>
      <w:suff w:val="nothing"/>
      <w:lvlText w:val="%1、"/>
      <w:lvlJc w:val="left"/>
    </w:lvl>
  </w:abstractNum>
  <w:abstractNum w:abstractNumId="21">
    <w:nsid w:val="5B986860"/>
    <w:multiLevelType w:val="singleLevel"/>
    <w:tmpl w:val="5B986860"/>
    <w:lvl w:ilvl="0">
      <w:start w:val="38"/>
      <w:numFmt w:val="decimal"/>
      <w:suff w:val="nothing"/>
      <w:lvlText w:val="%1."/>
      <w:lvlJc w:val="left"/>
    </w:lvl>
  </w:abstractNum>
  <w:abstractNum w:abstractNumId="22">
    <w:nsid w:val="6D3671CC"/>
    <w:multiLevelType w:val="hybridMultilevel"/>
    <w:tmpl w:val="3DE29838"/>
    <w:lvl w:ilvl="0" w:tplc="3F5E811C">
      <w:start w:val="1"/>
      <w:numFmt w:val="decimal"/>
      <w:lvlText w:val="%1"/>
      <w:lvlJc w:val="left"/>
      <w:pPr>
        <w:tabs>
          <w:tab w:val="num" w:pos="360"/>
        </w:tabs>
        <w:ind w:left="0" w:firstLine="0"/>
      </w:pPr>
      <w:rPr>
        <w:color w:val="000000"/>
        <w:spacing w:val="-20"/>
        <w:kern w:val="2"/>
        <w:position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578408D"/>
    <w:multiLevelType w:val="hybridMultilevel"/>
    <w:tmpl w:val="63AC2D3A"/>
    <w:lvl w:ilvl="0" w:tplc="41C82420">
      <w:start w:val="16"/>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8"/>
  </w:num>
  <w:num w:numId="3">
    <w:abstractNumId w:val="19"/>
  </w:num>
  <w:num w:numId="4">
    <w:abstractNumId w:val="2"/>
    <w:lvlOverride w:ilvl="0"/>
    <w:lvlOverride w:ilvl="1">
      <w:startOverride w:val="1"/>
    </w:lvlOverride>
  </w:num>
  <w:num w:numId="5">
    <w:abstractNumId w:val="20"/>
  </w:num>
  <w:num w:numId="6">
    <w:abstractNumId w:val="23"/>
  </w:num>
  <w:num w:numId="7">
    <w:abstractNumId w:val="3"/>
  </w:num>
  <w:num w:numId="8">
    <w:abstractNumId w:val="0"/>
  </w:num>
  <w:num w:numId="9">
    <w:abstractNumId w:val="14"/>
  </w:num>
  <w:num w:numId="10">
    <w:abstractNumId w:val="16"/>
  </w:num>
  <w:num w:numId="11">
    <w:abstractNumId w:val="4"/>
  </w:num>
  <w:num w:numId="12">
    <w:abstractNumId w:val="1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num>
  <w:num w:numId="16">
    <w:abstractNumId w:val="6"/>
  </w:num>
  <w:num w:numId="17">
    <w:abstractNumId w:val="9"/>
  </w:num>
  <w:num w:numId="18">
    <w:abstractNumId w:val="5"/>
  </w:num>
  <w:num w:numId="19">
    <w:abstractNumId w:val="15"/>
  </w:num>
  <w:num w:numId="20">
    <w:abstractNumId w:val="11"/>
  </w:num>
  <w:num w:numId="21">
    <w:abstractNumId w:val="7"/>
  </w:num>
  <w:num w:numId="22">
    <w:abstractNumId w:val="21"/>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318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1389"/>
    <w:rsid w:val="00001AAB"/>
    <w:rsid w:val="0000220B"/>
    <w:rsid w:val="000028B5"/>
    <w:rsid w:val="00003C00"/>
    <w:rsid w:val="00003D13"/>
    <w:rsid w:val="00006D15"/>
    <w:rsid w:val="00010A8E"/>
    <w:rsid w:val="000159BD"/>
    <w:rsid w:val="00015CB5"/>
    <w:rsid w:val="00016ECB"/>
    <w:rsid w:val="00020755"/>
    <w:rsid w:val="00025E45"/>
    <w:rsid w:val="000311FB"/>
    <w:rsid w:val="000328B5"/>
    <w:rsid w:val="00034E53"/>
    <w:rsid w:val="0003556C"/>
    <w:rsid w:val="000400E2"/>
    <w:rsid w:val="00040A19"/>
    <w:rsid w:val="0004289A"/>
    <w:rsid w:val="00043FBC"/>
    <w:rsid w:val="000463C9"/>
    <w:rsid w:val="00047B44"/>
    <w:rsid w:val="000530F0"/>
    <w:rsid w:val="000609FD"/>
    <w:rsid w:val="00061CC7"/>
    <w:rsid w:val="00065BB1"/>
    <w:rsid w:val="00067819"/>
    <w:rsid w:val="0007075F"/>
    <w:rsid w:val="00073DCF"/>
    <w:rsid w:val="00077FF3"/>
    <w:rsid w:val="00082C6E"/>
    <w:rsid w:val="00086DE9"/>
    <w:rsid w:val="00092652"/>
    <w:rsid w:val="000936D5"/>
    <w:rsid w:val="00093BD2"/>
    <w:rsid w:val="00094806"/>
    <w:rsid w:val="000B59E9"/>
    <w:rsid w:val="000C05E8"/>
    <w:rsid w:val="000C393F"/>
    <w:rsid w:val="000C57C8"/>
    <w:rsid w:val="000C5930"/>
    <w:rsid w:val="000C6651"/>
    <w:rsid w:val="000C6CC0"/>
    <w:rsid w:val="000C6E80"/>
    <w:rsid w:val="000D16FE"/>
    <w:rsid w:val="000D532F"/>
    <w:rsid w:val="000D5F20"/>
    <w:rsid w:val="000D74F9"/>
    <w:rsid w:val="000E263E"/>
    <w:rsid w:val="000E264F"/>
    <w:rsid w:val="000E4F3B"/>
    <w:rsid w:val="000E5C96"/>
    <w:rsid w:val="001008C2"/>
    <w:rsid w:val="001052E3"/>
    <w:rsid w:val="00110C26"/>
    <w:rsid w:val="0011232C"/>
    <w:rsid w:val="0011325E"/>
    <w:rsid w:val="001262C8"/>
    <w:rsid w:val="001276EF"/>
    <w:rsid w:val="00140426"/>
    <w:rsid w:val="00141B3F"/>
    <w:rsid w:val="00142385"/>
    <w:rsid w:val="00147B7D"/>
    <w:rsid w:val="00163CBE"/>
    <w:rsid w:val="001645B9"/>
    <w:rsid w:val="00165060"/>
    <w:rsid w:val="00177750"/>
    <w:rsid w:val="001829C2"/>
    <w:rsid w:val="00183EF7"/>
    <w:rsid w:val="00185ECD"/>
    <w:rsid w:val="0018761C"/>
    <w:rsid w:val="001948F5"/>
    <w:rsid w:val="00195D1B"/>
    <w:rsid w:val="001977EA"/>
    <w:rsid w:val="001A4C92"/>
    <w:rsid w:val="001A70C2"/>
    <w:rsid w:val="001B41AD"/>
    <w:rsid w:val="001B6332"/>
    <w:rsid w:val="001B7057"/>
    <w:rsid w:val="001B7C18"/>
    <w:rsid w:val="001C0F1B"/>
    <w:rsid w:val="001C309B"/>
    <w:rsid w:val="001C6C61"/>
    <w:rsid w:val="001D0627"/>
    <w:rsid w:val="001D357E"/>
    <w:rsid w:val="001D3FB6"/>
    <w:rsid w:val="001D46FE"/>
    <w:rsid w:val="001D6E54"/>
    <w:rsid w:val="001E1B0A"/>
    <w:rsid w:val="001E570D"/>
    <w:rsid w:val="001E66A5"/>
    <w:rsid w:val="001E6C54"/>
    <w:rsid w:val="001E78EA"/>
    <w:rsid w:val="001F121D"/>
    <w:rsid w:val="001F202D"/>
    <w:rsid w:val="001F4319"/>
    <w:rsid w:val="001F4B20"/>
    <w:rsid w:val="001F7E43"/>
    <w:rsid w:val="002026FE"/>
    <w:rsid w:val="002121A9"/>
    <w:rsid w:val="00212788"/>
    <w:rsid w:val="00216728"/>
    <w:rsid w:val="002232E0"/>
    <w:rsid w:val="00223E42"/>
    <w:rsid w:val="00235E0B"/>
    <w:rsid w:val="00243B01"/>
    <w:rsid w:val="00247570"/>
    <w:rsid w:val="00247938"/>
    <w:rsid w:val="0025544A"/>
    <w:rsid w:val="002567BE"/>
    <w:rsid w:val="00257257"/>
    <w:rsid w:val="00263C0C"/>
    <w:rsid w:val="00264FDB"/>
    <w:rsid w:val="00266A53"/>
    <w:rsid w:val="00266F38"/>
    <w:rsid w:val="002704F0"/>
    <w:rsid w:val="0027728C"/>
    <w:rsid w:val="00281155"/>
    <w:rsid w:val="00296074"/>
    <w:rsid w:val="002969B1"/>
    <w:rsid w:val="002A00B7"/>
    <w:rsid w:val="002A0347"/>
    <w:rsid w:val="002A18E5"/>
    <w:rsid w:val="002A5CCE"/>
    <w:rsid w:val="002A7C41"/>
    <w:rsid w:val="002B2BE8"/>
    <w:rsid w:val="002C08BF"/>
    <w:rsid w:val="002D0D13"/>
    <w:rsid w:val="002E1193"/>
    <w:rsid w:val="002E3055"/>
    <w:rsid w:val="002E60F6"/>
    <w:rsid w:val="002E744B"/>
    <w:rsid w:val="0030587D"/>
    <w:rsid w:val="0031527C"/>
    <w:rsid w:val="00316537"/>
    <w:rsid w:val="00316973"/>
    <w:rsid w:val="00316D67"/>
    <w:rsid w:val="00324DE2"/>
    <w:rsid w:val="00334874"/>
    <w:rsid w:val="00336815"/>
    <w:rsid w:val="00345108"/>
    <w:rsid w:val="00345E09"/>
    <w:rsid w:val="00350E1D"/>
    <w:rsid w:val="0035386D"/>
    <w:rsid w:val="00360DAD"/>
    <w:rsid w:val="00365286"/>
    <w:rsid w:val="00365491"/>
    <w:rsid w:val="00365BDD"/>
    <w:rsid w:val="00370DFF"/>
    <w:rsid w:val="00373497"/>
    <w:rsid w:val="00380000"/>
    <w:rsid w:val="00383277"/>
    <w:rsid w:val="00391CDE"/>
    <w:rsid w:val="003A003C"/>
    <w:rsid w:val="003A02F1"/>
    <w:rsid w:val="003A4C56"/>
    <w:rsid w:val="003B5BE5"/>
    <w:rsid w:val="003C013E"/>
    <w:rsid w:val="003C191A"/>
    <w:rsid w:val="003C669F"/>
    <w:rsid w:val="003D2A39"/>
    <w:rsid w:val="003D6EA0"/>
    <w:rsid w:val="003E4CE5"/>
    <w:rsid w:val="003E5D20"/>
    <w:rsid w:val="003E7330"/>
    <w:rsid w:val="003F635C"/>
    <w:rsid w:val="00400336"/>
    <w:rsid w:val="004040EC"/>
    <w:rsid w:val="00414D08"/>
    <w:rsid w:val="00420293"/>
    <w:rsid w:val="004224AA"/>
    <w:rsid w:val="00423593"/>
    <w:rsid w:val="00427171"/>
    <w:rsid w:val="00431A4E"/>
    <w:rsid w:val="0043314E"/>
    <w:rsid w:val="00435633"/>
    <w:rsid w:val="00436C3E"/>
    <w:rsid w:val="0043706F"/>
    <w:rsid w:val="00447BA9"/>
    <w:rsid w:val="00450B7E"/>
    <w:rsid w:val="004511E4"/>
    <w:rsid w:val="00452FF0"/>
    <w:rsid w:val="00454B40"/>
    <w:rsid w:val="00461772"/>
    <w:rsid w:val="0046214B"/>
    <w:rsid w:val="0046220D"/>
    <w:rsid w:val="004661DD"/>
    <w:rsid w:val="004661DE"/>
    <w:rsid w:val="004676F5"/>
    <w:rsid w:val="004713E9"/>
    <w:rsid w:val="00475975"/>
    <w:rsid w:val="00475BC1"/>
    <w:rsid w:val="00477E2A"/>
    <w:rsid w:val="00483BBC"/>
    <w:rsid w:val="0049069C"/>
    <w:rsid w:val="004A1281"/>
    <w:rsid w:val="004A35BF"/>
    <w:rsid w:val="004A3D12"/>
    <w:rsid w:val="004A69C6"/>
    <w:rsid w:val="004C00FF"/>
    <w:rsid w:val="004C15CA"/>
    <w:rsid w:val="004C3610"/>
    <w:rsid w:val="004D1A38"/>
    <w:rsid w:val="004D7FCC"/>
    <w:rsid w:val="004E3BC4"/>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0FA8"/>
    <w:rsid w:val="005314A3"/>
    <w:rsid w:val="00533450"/>
    <w:rsid w:val="00533BD9"/>
    <w:rsid w:val="005366B4"/>
    <w:rsid w:val="00540AEB"/>
    <w:rsid w:val="005415F6"/>
    <w:rsid w:val="00542031"/>
    <w:rsid w:val="00546002"/>
    <w:rsid w:val="00550DFA"/>
    <w:rsid w:val="00555840"/>
    <w:rsid w:val="005601D7"/>
    <w:rsid w:val="0057088E"/>
    <w:rsid w:val="00570BD7"/>
    <w:rsid w:val="00572C46"/>
    <w:rsid w:val="005755F7"/>
    <w:rsid w:val="00576428"/>
    <w:rsid w:val="005813BD"/>
    <w:rsid w:val="00587160"/>
    <w:rsid w:val="005939AD"/>
    <w:rsid w:val="00594467"/>
    <w:rsid w:val="0059516F"/>
    <w:rsid w:val="005A1288"/>
    <w:rsid w:val="005A1C0C"/>
    <w:rsid w:val="005A3462"/>
    <w:rsid w:val="005B439F"/>
    <w:rsid w:val="005B6237"/>
    <w:rsid w:val="005C10B0"/>
    <w:rsid w:val="005C2157"/>
    <w:rsid w:val="005C2C3A"/>
    <w:rsid w:val="005D272E"/>
    <w:rsid w:val="005D43EB"/>
    <w:rsid w:val="005D5852"/>
    <w:rsid w:val="005D5944"/>
    <w:rsid w:val="005D5E11"/>
    <w:rsid w:val="005D77CF"/>
    <w:rsid w:val="005E0D81"/>
    <w:rsid w:val="005E1286"/>
    <w:rsid w:val="005E4F9E"/>
    <w:rsid w:val="005E6DCD"/>
    <w:rsid w:val="005F09E9"/>
    <w:rsid w:val="005F3918"/>
    <w:rsid w:val="005F68D8"/>
    <w:rsid w:val="006010BB"/>
    <w:rsid w:val="00601DC9"/>
    <w:rsid w:val="00603BB7"/>
    <w:rsid w:val="006070B9"/>
    <w:rsid w:val="006211BD"/>
    <w:rsid w:val="00621788"/>
    <w:rsid w:val="00622134"/>
    <w:rsid w:val="00622FF6"/>
    <w:rsid w:val="006341CB"/>
    <w:rsid w:val="00636AAD"/>
    <w:rsid w:val="00644E97"/>
    <w:rsid w:val="00651415"/>
    <w:rsid w:val="006674B6"/>
    <w:rsid w:val="0066760C"/>
    <w:rsid w:val="00671218"/>
    <w:rsid w:val="00680403"/>
    <w:rsid w:val="00681A9E"/>
    <w:rsid w:val="0068441A"/>
    <w:rsid w:val="006857C6"/>
    <w:rsid w:val="00685CAE"/>
    <w:rsid w:val="00687238"/>
    <w:rsid w:val="0069117B"/>
    <w:rsid w:val="006951C7"/>
    <w:rsid w:val="006B3B14"/>
    <w:rsid w:val="006B7399"/>
    <w:rsid w:val="006C33F0"/>
    <w:rsid w:val="006C575E"/>
    <w:rsid w:val="006D24FE"/>
    <w:rsid w:val="006D7995"/>
    <w:rsid w:val="006E09B9"/>
    <w:rsid w:val="006E1073"/>
    <w:rsid w:val="006E2C2C"/>
    <w:rsid w:val="006E5294"/>
    <w:rsid w:val="006E69A9"/>
    <w:rsid w:val="006E7D75"/>
    <w:rsid w:val="006F42BD"/>
    <w:rsid w:val="006F4C1F"/>
    <w:rsid w:val="006F6735"/>
    <w:rsid w:val="00703498"/>
    <w:rsid w:val="00707517"/>
    <w:rsid w:val="00714EA5"/>
    <w:rsid w:val="00716754"/>
    <w:rsid w:val="00723ED1"/>
    <w:rsid w:val="0072488A"/>
    <w:rsid w:val="00727688"/>
    <w:rsid w:val="00730668"/>
    <w:rsid w:val="0073735A"/>
    <w:rsid w:val="007373E3"/>
    <w:rsid w:val="00737A15"/>
    <w:rsid w:val="00737B3F"/>
    <w:rsid w:val="00742F47"/>
    <w:rsid w:val="00743379"/>
    <w:rsid w:val="007445B8"/>
    <w:rsid w:val="0075246E"/>
    <w:rsid w:val="007530A0"/>
    <w:rsid w:val="0075555D"/>
    <w:rsid w:val="00761164"/>
    <w:rsid w:val="007642BA"/>
    <w:rsid w:val="00765E10"/>
    <w:rsid w:val="00771B80"/>
    <w:rsid w:val="00773878"/>
    <w:rsid w:val="00775A7C"/>
    <w:rsid w:val="00775C43"/>
    <w:rsid w:val="00784839"/>
    <w:rsid w:val="007942AC"/>
    <w:rsid w:val="007A05F2"/>
    <w:rsid w:val="007A0F7B"/>
    <w:rsid w:val="007A1777"/>
    <w:rsid w:val="007A219C"/>
    <w:rsid w:val="007B14B3"/>
    <w:rsid w:val="007B3355"/>
    <w:rsid w:val="007B6E10"/>
    <w:rsid w:val="007C23FB"/>
    <w:rsid w:val="007C4218"/>
    <w:rsid w:val="007C6809"/>
    <w:rsid w:val="007D100D"/>
    <w:rsid w:val="007D2BA0"/>
    <w:rsid w:val="007D37EB"/>
    <w:rsid w:val="007D6EF3"/>
    <w:rsid w:val="007E2A0C"/>
    <w:rsid w:val="007E503D"/>
    <w:rsid w:val="007F0606"/>
    <w:rsid w:val="007F1CC8"/>
    <w:rsid w:val="007F7141"/>
    <w:rsid w:val="007F7203"/>
    <w:rsid w:val="00810B9A"/>
    <w:rsid w:val="008123F9"/>
    <w:rsid w:val="00813462"/>
    <w:rsid w:val="008147AE"/>
    <w:rsid w:val="00814D8F"/>
    <w:rsid w:val="00815F3D"/>
    <w:rsid w:val="00815F60"/>
    <w:rsid w:val="008219F4"/>
    <w:rsid w:val="00822AC8"/>
    <w:rsid w:val="00827FEC"/>
    <w:rsid w:val="00834D27"/>
    <w:rsid w:val="00845805"/>
    <w:rsid w:val="00847A1F"/>
    <w:rsid w:val="00856E26"/>
    <w:rsid w:val="008629A1"/>
    <w:rsid w:val="00870DCD"/>
    <w:rsid w:val="00875099"/>
    <w:rsid w:val="008824BB"/>
    <w:rsid w:val="008868B3"/>
    <w:rsid w:val="00893816"/>
    <w:rsid w:val="00894121"/>
    <w:rsid w:val="00896627"/>
    <w:rsid w:val="008A532F"/>
    <w:rsid w:val="008A735D"/>
    <w:rsid w:val="008B1EBC"/>
    <w:rsid w:val="008B3760"/>
    <w:rsid w:val="008B4CCA"/>
    <w:rsid w:val="008B62B1"/>
    <w:rsid w:val="008B6376"/>
    <w:rsid w:val="008C0905"/>
    <w:rsid w:val="008C380D"/>
    <w:rsid w:val="008E0022"/>
    <w:rsid w:val="008E36C2"/>
    <w:rsid w:val="008E7034"/>
    <w:rsid w:val="00903C60"/>
    <w:rsid w:val="00910FBF"/>
    <w:rsid w:val="009130EC"/>
    <w:rsid w:val="00913638"/>
    <w:rsid w:val="00913A56"/>
    <w:rsid w:val="00920741"/>
    <w:rsid w:val="00932316"/>
    <w:rsid w:val="009324B7"/>
    <w:rsid w:val="0093593B"/>
    <w:rsid w:val="009407DF"/>
    <w:rsid w:val="0094149A"/>
    <w:rsid w:val="00944C89"/>
    <w:rsid w:val="009462A9"/>
    <w:rsid w:val="00947FB1"/>
    <w:rsid w:val="00951C8E"/>
    <w:rsid w:val="0095409B"/>
    <w:rsid w:val="009567E8"/>
    <w:rsid w:val="00964173"/>
    <w:rsid w:val="009652AA"/>
    <w:rsid w:val="00971DFC"/>
    <w:rsid w:val="00973BD1"/>
    <w:rsid w:val="00974710"/>
    <w:rsid w:val="00976944"/>
    <w:rsid w:val="00977773"/>
    <w:rsid w:val="00992F1F"/>
    <w:rsid w:val="0099354B"/>
    <w:rsid w:val="00994A8A"/>
    <w:rsid w:val="009A0AC7"/>
    <w:rsid w:val="009A296B"/>
    <w:rsid w:val="009A2BC5"/>
    <w:rsid w:val="009A47E3"/>
    <w:rsid w:val="009A6F91"/>
    <w:rsid w:val="009B3ABA"/>
    <w:rsid w:val="009C12AB"/>
    <w:rsid w:val="009C35AA"/>
    <w:rsid w:val="009D0D89"/>
    <w:rsid w:val="009D24B7"/>
    <w:rsid w:val="009E037C"/>
    <w:rsid w:val="009E1FE4"/>
    <w:rsid w:val="009E2AB7"/>
    <w:rsid w:val="009E483D"/>
    <w:rsid w:val="009E6006"/>
    <w:rsid w:val="009F55F0"/>
    <w:rsid w:val="009F6831"/>
    <w:rsid w:val="00A0270D"/>
    <w:rsid w:val="00A05160"/>
    <w:rsid w:val="00A06482"/>
    <w:rsid w:val="00A066DE"/>
    <w:rsid w:val="00A115DE"/>
    <w:rsid w:val="00A1226A"/>
    <w:rsid w:val="00A146D0"/>
    <w:rsid w:val="00A14D60"/>
    <w:rsid w:val="00A26A2D"/>
    <w:rsid w:val="00A272CE"/>
    <w:rsid w:val="00A30773"/>
    <w:rsid w:val="00A409A7"/>
    <w:rsid w:val="00A44E4A"/>
    <w:rsid w:val="00A5050D"/>
    <w:rsid w:val="00A57099"/>
    <w:rsid w:val="00A577F4"/>
    <w:rsid w:val="00A630FF"/>
    <w:rsid w:val="00A634C2"/>
    <w:rsid w:val="00A71479"/>
    <w:rsid w:val="00A72BD8"/>
    <w:rsid w:val="00A9002A"/>
    <w:rsid w:val="00A952E1"/>
    <w:rsid w:val="00A97F1A"/>
    <w:rsid w:val="00AA0FE4"/>
    <w:rsid w:val="00AA16B6"/>
    <w:rsid w:val="00AA265E"/>
    <w:rsid w:val="00AA7040"/>
    <w:rsid w:val="00AC0D4D"/>
    <w:rsid w:val="00AC62A0"/>
    <w:rsid w:val="00AC6B92"/>
    <w:rsid w:val="00AD310A"/>
    <w:rsid w:val="00AD43D5"/>
    <w:rsid w:val="00AD5C9F"/>
    <w:rsid w:val="00AE0428"/>
    <w:rsid w:val="00AE43D9"/>
    <w:rsid w:val="00B0198A"/>
    <w:rsid w:val="00B0200B"/>
    <w:rsid w:val="00B0319F"/>
    <w:rsid w:val="00B06BE5"/>
    <w:rsid w:val="00B11B18"/>
    <w:rsid w:val="00B17370"/>
    <w:rsid w:val="00B2055A"/>
    <w:rsid w:val="00B2067D"/>
    <w:rsid w:val="00B24B86"/>
    <w:rsid w:val="00B30A6C"/>
    <w:rsid w:val="00B40771"/>
    <w:rsid w:val="00B40C7E"/>
    <w:rsid w:val="00B4170E"/>
    <w:rsid w:val="00B64EAB"/>
    <w:rsid w:val="00B65A0E"/>
    <w:rsid w:val="00B66E6E"/>
    <w:rsid w:val="00B72960"/>
    <w:rsid w:val="00B75416"/>
    <w:rsid w:val="00B80243"/>
    <w:rsid w:val="00B80C52"/>
    <w:rsid w:val="00B81C73"/>
    <w:rsid w:val="00B90F7B"/>
    <w:rsid w:val="00B91885"/>
    <w:rsid w:val="00B95A20"/>
    <w:rsid w:val="00BB1EC0"/>
    <w:rsid w:val="00BB42A7"/>
    <w:rsid w:val="00BB51F6"/>
    <w:rsid w:val="00BB5686"/>
    <w:rsid w:val="00BB6CC2"/>
    <w:rsid w:val="00BC01E9"/>
    <w:rsid w:val="00BC05E7"/>
    <w:rsid w:val="00BC1187"/>
    <w:rsid w:val="00BD0FE7"/>
    <w:rsid w:val="00BD3AFF"/>
    <w:rsid w:val="00BF1DA5"/>
    <w:rsid w:val="00BF21E1"/>
    <w:rsid w:val="00C00538"/>
    <w:rsid w:val="00C06F9E"/>
    <w:rsid w:val="00C1514A"/>
    <w:rsid w:val="00C23622"/>
    <w:rsid w:val="00C36189"/>
    <w:rsid w:val="00C414AD"/>
    <w:rsid w:val="00C430C9"/>
    <w:rsid w:val="00C45EEC"/>
    <w:rsid w:val="00C51319"/>
    <w:rsid w:val="00C638EC"/>
    <w:rsid w:val="00C7189B"/>
    <w:rsid w:val="00C727B1"/>
    <w:rsid w:val="00C731CA"/>
    <w:rsid w:val="00C75A26"/>
    <w:rsid w:val="00C76728"/>
    <w:rsid w:val="00C8587D"/>
    <w:rsid w:val="00C932A1"/>
    <w:rsid w:val="00C956D7"/>
    <w:rsid w:val="00CA0494"/>
    <w:rsid w:val="00CA29C3"/>
    <w:rsid w:val="00CA2C12"/>
    <w:rsid w:val="00CA62C1"/>
    <w:rsid w:val="00CA6695"/>
    <w:rsid w:val="00CB5066"/>
    <w:rsid w:val="00CB5576"/>
    <w:rsid w:val="00CC1121"/>
    <w:rsid w:val="00CD4CBE"/>
    <w:rsid w:val="00CD6F6B"/>
    <w:rsid w:val="00CD7E6D"/>
    <w:rsid w:val="00CE0F39"/>
    <w:rsid w:val="00CE6AB4"/>
    <w:rsid w:val="00CE7500"/>
    <w:rsid w:val="00CF4F24"/>
    <w:rsid w:val="00CF50D9"/>
    <w:rsid w:val="00D10F92"/>
    <w:rsid w:val="00D11037"/>
    <w:rsid w:val="00D20741"/>
    <w:rsid w:val="00D21019"/>
    <w:rsid w:val="00D227B2"/>
    <w:rsid w:val="00D228EB"/>
    <w:rsid w:val="00D23E27"/>
    <w:rsid w:val="00D311DE"/>
    <w:rsid w:val="00D31F0B"/>
    <w:rsid w:val="00D35049"/>
    <w:rsid w:val="00D409E1"/>
    <w:rsid w:val="00D44821"/>
    <w:rsid w:val="00D54C29"/>
    <w:rsid w:val="00D60BC1"/>
    <w:rsid w:val="00D85124"/>
    <w:rsid w:val="00D87AE5"/>
    <w:rsid w:val="00D87CA6"/>
    <w:rsid w:val="00D90CE2"/>
    <w:rsid w:val="00D95770"/>
    <w:rsid w:val="00DA3386"/>
    <w:rsid w:val="00DA4772"/>
    <w:rsid w:val="00DA70EB"/>
    <w:rsid w:val="00DB4C7C"/>
    <w:rsid w:val="00DB748A"/>
    <w:rsid w:val="00DC5A3D"/>
    <w:rsid w:val="00DD116A"/>
    <w:rsid w:val="00DD1648"/>
    <w:rsid w:val="00DE5E53"/>
    <w:rsid w:val="00E05333"/>
    <w:rsid w:val="00E155B5"/>
    <w:rsid w:val="00E16A95"/>
    <w:rsid w:val="00E203D7"/>
    <w:rsid w:val="00E23924"/>
    <w:rsid w:val="00E2434C"/>
    <w:rsid w:val="00E24944"/>
    <w:rsid w:val="00E32D01"/>
    <w:rsid w:val="00E3418E"/>
    <w:rsid w:val="00E3786D"/>
    <w:rsid w:val="00E403D1"/>
    <w:rsid w:val="00E43378"/>
    <w:rsid w:val="00E51E10"/>
    <w:rsid w:val="00E52D68"/>
    <w:rsid w:val="00E6072E"/>
    <w:rsid w:val="00E63001"/>
    <w:rsid w:val="00E670F2"/>
    <w:rsid w:val="00E71FE4"/>
    <w:rsid w:val="00E72B34"/>
    <w:rsid w:val="00E85524"/>
    <w:rsid w:val="00E86419"/>
    <w:rsid w:val="00E86D2C"/>
    <w:rsid w:val="00E8799C"/>
    <w:rsid w:val="00E87E2A"/>
    <w:rsid w:val="00E906B8"/>
    <w:rsid w:val="00E956EC"/>
    <w:rsid w:val="00EA0782"/>
    <w:rsid w:val="00EA20BB"/>
    <w:rsid w:val="00EA4586"/>
    <w:rsid w:val="00EB2492"/>
    <w:rsid w:val="00EB3D1C"/>
    <w:rsid w:val="00EB4C15"/>
    <w:rsid w:val="00EC0745"/>
    <w:rsid w:val="00EC2484"/>
    <w:rsid w:val="00EC754E"/>
    <w:rsid w:val="00ED4705"/>
    <w:rsid w:val="00ED4AF7"/>
    <w:rsid w:val="00ED6B39"/>
    <w:rsid w:val="00EE20E3"/>
    <w:rsid w:val="00EE37D3"/>
    <w:rsid w:val="00EE38E4"/>
    <w:rsid w:val="00EF38CD"/>
    <w:rsid w:val="00EF4CE3"/>
    <w:rsid w:val="00EF56E4"/>
    <w:rsid w:val="00EF684F"/>
    <w:rsid w:val="00EF69A2"/>
    <w:rsid w:val="00F01880"/>
    <w:rsid w:val="00F02DD3"/>
    <w:rsid w:val="00F06A23"/>
    <w:rsid w:val="00F12CE8"/>
    <w:rsid w:val="00F13EFD"/>
    <w:rsid w:val="00F15640"/>
    <w:rsid w:val="00F165A3"/>
    <w:rsid w:val="00F21E3B"/>
    <w:rsid w:val="00F27F81"/>
    <w:rsid w:val="00F30ABD"/>
    <w:rsid w:val="00F3359B"/>
    <w:rsid w:val="00F35C0A"/>
    <w:rsid w:val="00F43428"/>
    <w:rsid w:val="00F44074"/>
    <w:rsid w:val="00F4626B"/>
    <w:rsid w:val="00F51389"/>
    <w:rsid w:val="00F51ED8"/>
    <w:rsid w:val="00F51FCE"/>
    <w:rsid w:val="00F54292"/>
    <w:rsid w:val="00F5466E"/>
    <w:rsid w:val="00F6477D"/>
    <w:rsid w:val="00F66967"/>
    <w:rsid w:val="00F66D61"/>
    <w:rsid w:val="00F67F31"/>
    <w:rsid w:val="00F71411"/>
    <w:rsid w:val="00F75216"/>
    <w:rsid w:val="00F76EDF"/>
    <w:rsid w:val="00F847FE"/>
    <w:rsid w:val="00F849D7"/>
    <w:rsid w:val="00F85FCF"/>
    <w:rsid w:val="00F86489"/>
    <w:rsid w:val="00F8732C"/>
    <w:rsid w:val="00F90D82"/>
    <w:rsid w:val="00F92C08"/>
    <w:rsid w:val="00FA5D51"/>
    <w:rsid w:val="00FA64E7"/>
    <w:rsid w:val="00FA774A"/>
    <w:rsid w:val="00FB0DF3"/>
    <w:rsid w:val="00FB6D3B"/>
    <w:rsid w:val="00FC0DEB"/>
    <w:rsid w:val="00FC3B66"/>
    <w:rsid w:val="00FC4909"/>
    <w:rsid w:val="00FC4962"/>
    <w:rsid w:val="00FD12DE"/>
    <w:rsid w:val="00FD62FF"/>
    <w:rsid w:val="00FE2F78"/>
    <w:rsid w:val="00FE4663"/>
    <w:rsid w:val="00FE61C6"/>
    <w:rsid w:val="00FF4E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931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First Indent" w:uiPriority="0"/>
    <w:lsdException w:name="Body Text 3" w:uiPriority="0"/>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89"/>
    <w:pPr>
      <w:widowControl w:val="0"/>
      <w:jc w:val="both"/>
    </w:pPr>
  </w:style>
  <w:style w:type="paragraph" w:styleId="1">
    <w:name w:val="heading 1"/>
    <w:basedOn w:val="a"/>
    <w:next w:val="a"/>
    <w:link w:val="1Char"/>
    <w:qFormat/>
    <w:rsid w:val="00F51389"/>
    <w:pPr>
      <w:keepNext/>
      <w:keepLines/>
      <w:numPr>
        <w:numId w:val="15"/>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F51389"/>
    <w:pPr>
      <w:keepNext/>
      <w:keepLines/>
      <w:numPr>
        <w:ilvl w:val="1"/>
        <w:numId w:val="15"/>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aliases w:val="Level 3 Head,H3,Heading 3 - old,h3,sect1.2.3,Head3,3,l3,level_3,PIM 3,sect1.2.31,sect1.2.32,sect1.2.311,sect1.2.33,sect1.2.312,Bold Head,bh,BOD 0,CT,3rd level,Heading 3 hidden,2h,h31,h32,Section,Heading 2.3,(Alt+3),1.2.3.,alltoc,标题 4.1.1,prop3,小节"/>
    <w:basedOn w:val="a"/>
    <w:next w:val="a"/>
    <w:link w:val="3Char"/>
    <w:qFormat/>
    <w:rsid w:val="00F51389"/>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F51389"/>
    <w:pPr>
      <w:keepNext/>
      <w:keepLines/>
      <w:numPr>
        <w:ilvl w:val="3"/>
        <w:numId w:val="15"/>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51389"/>
    <w:rPr>
      <w:rFonts w:ascii="Calibri" w:eastAsia="宋体" w:hAnsi="Calibri" w:cs="Times New Roman"/>
      <w:b/>
      <w:bCs/>
      <w:kern w:val="44"/>
      <w:sz w:val="44"/>
      <w:szCs w:val="44"/>
    </w:rPr>
  </w:style>
  <w:style w:type="character" w:customStyle="1" w:styleId="2Char">
    <w:name w:val="标题 2 Char"/>
    <w:basedOn w:val="a0"/>
    <w:link w:val="2"/>
    <w:rsid w:val="00F51389"/>
    <w:rPr>
      <w:rFonts w:ascii="Arial" w:eastAsia="黑体" w:hAnsi="Arial" w:cs="Times New Roman"/>
      <w:b/>
      <w:bCs/>
      <w:kern w:val="0"/>
      <w:sz w:val="32"/>
      <w:szCs w:val="32"/>
    </w:rPr>
  </w:style>
  <w:style w:type="character" w:customStyle="1" w:styleId="3Char">
    <w:name w:val="标题 3 Char"/>
    <w:aliases w:val="Level 3 Head Char,H3 Char,Heading 3 - old Char,h3 Char,sect1.2.3 Char,Head3 Char,3 Char,l3 Char,level_3 Char,PIM 3 Char,sect1.2.31 Char,sect1.2.32 Char,sect1.2.311 Char,sect1.2.33 Char,sect1.2.312 Char,Bold Head Char,bh Char,BOD 0 Char,CT Char"/>
    <w:basedOn w:val="a0"/>
    <w:link w:val="3"/>
    <w:rsid w:val="00F51389"/>
    <w:rPr>
      <w:rFonts w:ascii="宋体" w:eastAsia="宋体" w:hAnsi="宋体" w:cs="Times New Roman"/>
      <w:b/>
      <w:color w:val="000000"/>
      <w:kern w:val="0"/>
      <w:sz w:val="24"/>
      <w:szCs w:val="20"/>
      <w:lang w:val="en-GB"/>
    </w:rPr>
  </w:style>
  <w:style w:type="character" w:customStyle="1" w:styleId="4Char">
    <w:name w:val="标题 4 Char"/>
    <w:basedOn w:val="a0"/>
    <w:link w:val="4"/>
    <w:rsid w:val="00F51389"/>
    <w:rPr>
      <w:rFonts w:ascii="Arial" w:eastAsia="黑体" w:hAnsi="Arial" w:cs="Times New Roman"/>
      <w:b/>
      <w:bCs/>
      <w:kern w:val="0"/>
      <w:sz w:val="28"/>
      <w:szCs w:val="28"/>
    </w:rPr>
  </w:style>
  <w:style w:type="paragraph" w:styleId="a3">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普通文字,纯文本 Char Char"/>
    <w:basedOn w:val="a"/>
    <w:link w:val="Char"/>
    <w:qFormat/>
    <w:rsid w:val="00F51389"/>
    <w:rPr>
      <w:rFonts w:eastAsia="宋体"/>
      <w:sz w:val="24"/>
    </w:rPr>
  </w:style>
  <w:style w:type="character" w:customStyle="1" w:styleId="Char">
    <w:name w:val="纯文本 Char"/>
    <w:aliases w:val="普通文字1 Char1,小 Char1,正 文 1 Char1,0921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
    <w:basedOn w:val="a0"/>
    <w:link w:val="a3"/>
    <w:qFormat/>
    <w:rsid w:val="00F51389"/>
    <w:rPr>
      <w:rFonts w:eastAsia="宋体"/>
      <w:sz w:val="24"/>
    </w:rPr>
  </w:style>
  <w:style w:type="paragraph" w:styleId="a4">
    <w:name w:val="Date"/>
    <w:basedOn w:val="a"/>
    <w:next w:val="a"/>
    <w:link w:val="Char0"/>
    <w:uiPriority w:val="99"/>
    <w:unhideWhenUsed/>
    <w:qFormat/>
    <w:rsid w:val="00F51389"/>
    <w:pPr>
      <w:ind w:leftChars="2500" w:left="100"/>
    </w:pPr>
  </w:style>
  <w:style w:type="character" w:customStyle="1" w:styleId="Char0">
    <w:name w:val="日期 Char"/>
    <w:basedOn w:val="a0"/>
    <w:link w:val="a4"/>
    <w:uiPriority w:val="99"/>
    <w:qFormat/>
    <w:rsid w:val="00F51389"/>
  </w:style>
  <w:style w:type="paragraph" w:styleId="a5">
    <w:name w:val="footer"/>
    <w:basedOn w:val="a"/>
    <w:link w:val="Char1"/>
    <w:uiPriority w:val="99"/>
    <w:unhideWhenUsed/>
    <w:qFormat/>
    <w:rsid w:val="00F51389"/>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F51389"/>
    <w:rPr>
      <w:sz w:val="18"/>
      <w:szCs w:val="18"/>
    </w:rPr>
  </w:style>
  <w:style w:type="paragraph" w:styleId="a6">
    <w:name w:val="header"/>
    <w:basedOn w:val="a"/>
    <w:link w:val="Char2"/>
    <w:uiPriority w:val="99"/>
    <w:unhideWhenUsed/>
    <w:qFormat/>
    <w:rsid w:val="00F5138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F51389"/>
    <w:rPr>
      <w:sz w:val="18"/>
      <w:szCs w:val="18"/>
    </w:rPr>
  </w:style>
  <w:style w:type="paragraph" w:styleId="a7">
    <w:name w:val="Normal (Web)"/>
    <w:basedOn w:val="a"/>
    <w:uiPriority w:val="99"/>
    <w:qFormat/>
    <w:rsid w:val="00F51389"/>
    <w:rPr>
      <w:rFonts w:ascii="Calibri" w:eastAsia="宋体" w:hAnsi="Calibri" w:cs="Times New Roman"/>
      <w:sz w:val="24"/>
      <w:szCs w:val="24"/>
    </w:rPr>
  </w:style>
  <w:style w:type="character" w:styleId="a8">
    <w:name w:val="Strong"/>
    <w:basedOn w:val="a0"/>
    <w:uiPriority w:val="22"/>
    <w:qFormat/>
    <w:rsid w:val="00F51389"/>
    <w:rPr>
      <w:b/>
      <w:bCs/>
    </w:rPr>
  </w:style>
  <w:style w:type="character" w:styleId="a9">
    <w:name w:val="Hyperlink"/>
    <w:basedOn w:val="a0"/>
    <w:uiPriority w:val="99"/>
    <w:unhideWhenUsed/>
    <w:qFormat/>
    <w:rsid w:val="00F51389"/>
    <w:rPr>
      <w:color w:val="0000FF"/>
      <w:u w:val="single"/>
    </w:rPr>
  </w:style>
  <w:style w:type="character" w:customStyle="1" w:styleId="Char10">
    <w:name w:val="纯文本 Char1"/>
    <w:aliases w:val="普通文字1 Char,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普通文字 Char"/>
    <w:qFormat/>
    <w:rsid w:val="00F51389"/>
    <w:rPr>
      <w:rFonts w:eastAsia="宋体"/>
      <w:sz w:val="24"/>
    </w:rPr>
  </w:style>
  <w:style w:type="paragraph" w:customStyle="1" w:styleId="Default">
    <w:name w:val="Default"/>
    <w:qFormat/>
    <w:rsid w:val="00F51389"/>
    <w:pPr>
      <w:widowControl w:val="0"/>
      <w:autoSpaceDE w:val="0"/>
      <w:autoSpaceDN w:val="0"/>
      <w:adjustRightInd w:val="0"/>
    </w:pPr>
    <w:rPr>
      <w:rFonts w:ascii="宋体" w:eastAsia="宋体" w:cs="宋体"/>
      <w:color w:val="000000"/>
      <w:kern w:val="0"/>
      <w:sz w:val="24"/>
      <w:szCs w:val="24"/>
    </w:rPr>
  </w:style>
  <w:style w:type="paragraph" w:customStyle="1" w:styleId="11">
    <w:name w:val="列出段落1"/>
    <w:basedOn w:val="a"/>
    <w:uiPriority w:val="34"/>
    <w:qFormat/>
    <w:rsid w:val="00F51389"/>
    <w:pPr>
      <w:ind w:firstLineChars="200" w:firstLine="420"/>
    </w:pPr>
  </w:style>
  <w:style w:type="paragraph" w:styleId="aa">
    <w:name w:val="List Paragraph"/>
    <w:basedOn w:val="a"/>
    <w:link w:val="Char3"/>
    <w:unhideWhenUsed/>
    <w:qFormat/>
    <w:rsid w:val="00F51389"/>
    <w:pPr>
      <w:ind w:firstLineChars="200" w:firstLine="420"/>
    </w:pPr>
  </w:style>
  <w:style w:type="paragraph" w:styleId="ab">
    <w:name w:val="Normal Indent"/>
    <w:aliases w:val="表正文,正文非缩进,特点,缩进,ALT+Z,标题4,四号,正文对齐,正文不缩进,样式3,段1,首行缩进,标题四,正文双线,Normal Indent Char,表正文 Char,正文非缩进 Char Char,标题4 Char,正文编号,水上软件,Body Text(ch),PI,正文普通文字,正文缩进 Char,正文缩进 Char Char Char,正文（首行缩进两字） Char Char Char,正文缩进 Char Char Char Char Char Char Char Char"/>
    <w:basedOn w:val="a"/>
    <w:qFormat/>
    <w:rsid w:val="00F51389"/>
    <w:pPr>
      <w:ind w:firstLine="425"/>
    </w:pPr>
    <w:rPr>
      <w:rFonts w:ascii="Times New Roman" w:eastAsia="宋体" w:hAnsi="Times New Roman" w:cs="Times New Roman"/>
      <w:szCs w:val="20"/>
    </w:rPr>
  </w:style>
  <w:style w:type="character" w:customStyle="1" w:styleId="CharChar">
    <w:name w:val="正文文本缩进 Char Char"/>
    <w:link w:val="12"/>
    <w:rsid w:val="00F51389"/>
    <w:rPr>
      <w:rFonts w:ascii="宋体"/>
      <w:sz w:val="24"/>
    </w:rPr>
  </w:style>
  <w:style w:type="paragraph" w:customStyle="1" w:styleId="12">
    <w:name w:val="正文文本缩进1"/>
    <w:basedOn w:val="a"/>
    <w:link w:val="CharChar"/>
    <w:rsid w:val="00F51389"/>
    <w:pPr>
      <w:spacing w:line="360" w:lineRule="auto"/>
      <w:ind w:firstLineChars="200" w:firstLine="480"/>
    </w:pPr>
    <w:rPr>
      <w:rFonts w:ascii="宋体"/>
      <w:sz w:val="24"/>
    </w:rPr>
  </w:style>
  <w:style w:type="character" w:customStyle="1" w:styleId="CharChar0">
    <w:name w:val="日期 Char Char"/>
    <w:link w:val="13"/>
    <w:rsid w:val="00F51389"/>
    <w:rPr>
      <w:sz w:val="24"/>
    </w:rPr>
  </w:style>
  <w:style w:type="paragraph" w:customStyle="1" w:styleId="13">
    <w:name w:val="日期1"/>
    <w:basedOn w:val="a"/>
    <w:next w:val="a"/>
    <w:link w:val="CharChar0"/>
    <w:rsid w:val="00F51389"/>
    <w:rPr>
      <w:sz w:val="24"/>
    </w:rPr>
  </w:style>
  <w:style w:type="paragraph" w:customStyle="1" w:styleId="14">
    <w:name w:val="正文缩进1"/>
    <w:basedOn w:val="a"/>
    <w:rsid w:val="00F51389"/>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rsid w:val="00F51389"/>
    <w:pPr>
      <w:numPr>
        <w:numId w:val="7"/>
      </w:numPr>
      <w:adjustRightInd w:val="0"/>
      <w:textAlignment w:val="baseline"/>
    </w:pPr>
    <w:rPr>
      <w:rFonts w:ascii="宋体" w:eastAsia="宋体" w:hAnsi="宋体" w:cs="Times New Roman"/>
      <w:kern w:val="0"/>
      <w:szCs w:val="21"/>
    </w:rPr>
  </w:style>
  <w:style w:type="paragraph" w:styleId="ac">
    <w:name w:val="caption"/>
    <w:basedOn w:val="a"/>
    <w:next w:val="a"/>
    <w:qFormat/>
    <w:rsid w:val="00F51389"/>
    <w:rPr>
      <w:rFonts w:ascii="Arial" w:eastAsia="黑体" w:hAnsi="Arial" w:cs="Arial"/>
      <w:sz w:val="20"/>
      <w:szCs w:val="20"/>
    </w:rPr>
  </w:style>
  <w:style w:type="paragraph" w:styleId="15">
    <w:name w:val="toc 1"/>
    <w:basedOn w:val="a"/>
    <w:next w:val="a"/>
    <w:autoRedefine/>
    <w:uiPriority w:val="39"/>
    <w:rsid w:val="00F51389"/>
    <w:pPr>
      <w:spacing w:before="120" w:after="120"/>
      <w:jc w:val="left"/>
    </w:pPr>
    <w:rPr>
      <w:rFonts w:ascii="Times New Roman" w:eastAsia="宋体" w:hAnsi="Times New Roman" w:cs="Times New Roman"/>
      <w:b/>
      <w:bCs/>
      <w:caps/>
      <w:color w:val="0000FF"/>
      <w:sz w:val="20"/>
      <w:szCs w:val="20"/>
    </w:rPr>
  </w:style>
  <w:style w:type="paragraph" w:styleId="30">
    <w:name w:val="toc 3"/>
    <w:basedOn w:val="a"/>
    <w:next w:val="a"/>
    <w:autoRedefine/>
    <w:uiPriority w:val="39"/>
    <w:rsid w:val="00F51389"/>
    <w:pPr>
      <w:ind w:left="480"/>
      <w:jc w:val="left"/>
    </w:pPr>
    <w:rPr>
      <w:rFonts w:ascii="Times New Roman" w:eastAsia="宋体" w:hAnsi="Times New Roman" w:cs="Times New Roman"/>
      <w:i/>
      <w:iCs/>
      <w:color w:val="0000FF"/>
      <w:sz w:val="20"/>
      <w:szCs w:val="20"/>
    </w:rPr>
  </w:style>
  <w:style w:type="paragraph" w:styleId="5">
    <w:name w:val="toc 5"/>
    <w:basedOn w:val="a"/>
    <w:next w:val="a"/>
    <w:autoRedefine/>
    <w:uiPriority w:val="39"/>
    <w:rsid w:val="00F51389"/>
    <w:pPr>
      <w:spacing w:line="276" w:lineRule="auto"/>
      <w:ind w:left="960"/>
      <w:jc w:val="center"/>
    </w:pPr>
    <w:rPr>
      <w:rFonts w:ascii="Times New Roman" w:eastAsia="宋体" w:hAnsi="Times New Roman" w:cs="Times New Roman"/>
      <w:b/>
      <w:color w:val="000000"/>
      <w:sz w:val="36"/>
      <w:szCs w:val="36"/>
    </w:rPr>
  </w:style>
  <w:style w:type="paragraph" w:customStyle="1" w:styleId="ad">
    <w:name w:val="图"/>
    <w:basedOn w:val="a"/>
    <w:rsid w:val="00F51389"/>
    <w:pPr>
      <w:keepNext/>
      <w:adjustRightInd w:val="0"/>
      <w:spacing w:before="60" w:after="60" w:line="300" w:lineRule="auto"/>
      <w:jc w:val="center"/>
      <w:textAlignment w:val="center"/>
    </w:pPr>
    <w:rPr>
      <w:rFonts w:ascii="Times New Roman" w:eastAsia="宋体" w:hAnsi="Times New Roman" w:cs="Times New Roman"/>
      <w:noProof/>
      <w:snapToGrid w:val="0"/>
      <w:color w:val="0000FF"/>
      <w:spacing w:val="20"/>
      <w:kern w:val="0"/>
      <w:sz w:val="24"/>
      <w:szCs w:val="20"/>
    </w:rPr>
  </w:style>
  <w:style w:type="paragraph" w:styleId="31">
    <w:name w:val="Body Text 3"/>
    <w:basedOn w:val="a"/>
    <w:link w:val="3Char0"/>
    <w:rsid w:val="00F51389"/>
    <w:rPr>
      <w:rFonts w:ascii="Times New Roman" w:eastAsia="宋体" w:hAnsi="Times New Roman" w:cs="Times New Roman"/>
      <w:color w:val="FF0000"/>
      <w:sz w:val="24"/>
      <w:szCs w:val="24"/>
    </w:rPr>
  </w:style>
  <w:style w:type="character" w:customStyle="1" w:styleId="3Char0">
    <w:name w:val="正文文本 3 Char"/>
    <w:basedOn w:val="a0"/>
    <w:link w:val="31"/>
    <w:rsid w:val="00F51389"/>
    <w:rPr>
      <w:rFonts w:ascii="Times New Roman" w:eastAsia="宋体" w:hAnsi="Times New Roman" w:cs="Times New Roman"/>
      <w:color w:val="FF0000"/>
      <w:sz w:val="24"/>
      <w:szCs w:val="24"/>
    </w:rPr>
  </w:style>
  <w:style w:type="character" w:customStyle="1" w:styleId="edittexttarea">
    <w:name w:val="edittexttarea"/>
    <w:basedOn w:val="a0"/>
    <w:rsid w:val="00F51389"/>
  </w:style>
  <w:style w:type="paragraph" w:customStyle="1" w:styleId="11212">
    <w:name w:val="样式 标题 1 + 四号 居中 段前: 12 磅 段后: 12 磅 行距: 单倍行距"/>
    <w:basedOn w:val="1"/>
    <w:rsid w:val="00F51389"/>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F51389"/>
    <w:pPr>
      <w:keepNext/>
      <w:keepLines/>
      <w:numPr>
        <w:numId w:val="2"/>
      </w:numPr>
      <w:adjustRightInd w:val="0"/>
      <w:spacing w:before="240"/>
      <w:jc w:val="left"/>
      <w:textAlignment w:val="baseline"/>
      <w:outlineLvl w:val="1"/>
    </w:pPr>
    <w:rPr>
      <w:rFonts w:ascii="宋体" w:eastAsia="宋体" w:hAnsi="宋体" w:cs="宋体"/>
      <w:b/>
      <w:bCs/>
      <w:color w:val="000000"/>
      <w:kern w:val="0"/>
      <w:szCs w:val="20"/>
    </w:rPr>
  </w:style>
  <w:style w:type="paragraph" w:styleId="ae">
    <w:name w:val="Body Text"/>
    <w:basedOn w:val="a"/>
    <w:link w:val="Char4"/>
    <w:uiPriority w:val="99"/>
    <w:semiHidden/>
    <w:unhideWhenUsed/>
    <w:rsid w:val="0030587D"/>
    <w:pPr>
      <w:spacing w:after="120"/>
    </w:pPr>
  </w:style>
  <w:style w:type="character" w:customStyle="1" w:styleId="Char4">
    <w:name w:val="正文文本 Char"/>
    <w:basedOn w:val="a0"/>
    <w:link w:val="ae"/>
    <w:uiPriority w:val="99"/>
    <w:semiHidden/>
    <w:rsid w:val="0030587D"/>
  </w:style>
  <w:style w:type="paragraph" w:styleId="af">
    <w:name w:val="Body Text First Indent"/>
    <w:basedOn w:val="ae"/>
    <w:link w:val="Char5"/>
    <w:rsid w:val="0030587D"/>
    <w:pPr>
      <w:ind w:firstLineChars="100" w:firstLine="420"/>
    </w:pPr>
    <w:rPr>
      <w:rFonts w:ascii="宋体" w:eastAsia="宋体" w:hAnsi="Times New Roman" w:cs="Times New Roman"/>
      <w:kern w:val="0"/>
      <w:sz w:val="34"/>
      <w:szCs w:val="20"/>
    </w:rPr>
  </w:style>
  <w:style w:type="character" w:customStyle="1" w:styleId="Char5">
    <w:name w:val="正文首行缩进 Char"/>
    <w:basedOn w:val="Char4"/>
    <w:link w:val="af"/>
    <w:rsid w:val="0030587D"/>
    <w:rPr>
      <w:rFonts w:ascii="宋体" w:eastAsia="宋体" w:hAnsi="Times New Roman" w:cs="Times New Roman"/>
      <w:kern w:val="0"/>
      <w:sz w:val="34"/>
      <w:szCs w:val="20"/>
    </w:rPr>
  </w:style>
  <w:style w:type="paragraph" w:styleId="HTML">
    <w:name w:val="HTML Preformatted"/>
    <w:basedOn w:val="a"/>
    <w:link w:val="HTMLChar"/>
    <w:uiPriority w:val="99"/>
    <w:semiHidden/>
    <w:unhideWhenUsed/>
    <w:rsid w:val="001262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1262C8"/>
    <w:rPr>
      <w:rFonts w:ascii="宋体" w:eastAsia="宋体" w:hAnsi="宋体" w:cs="宋体"/>
      <w:kern w:val="0"/>
      <w:sz w:val="24"/>
      <w:szCs w:val="24"/>
    </w:rPr>
  </w:style>
  <w:style w:type="character" w:styleId="af0">
    <w:name w:val="FollowedHyperlink"/>
    <w:basedOn w:val="a0"/>
    <w:uiPriority w:val="99"/>
    <w:semiHidden/>
    <w:unhideWhenUsed/>
    <w:rsid w:val="00EA20BB"/>
    <w:rPr>
      <w:color w:val="800080" w:themeColor="followedHyperlink"/>
      <w:u w:val="single"/>
    </w:rPr>
  </w:style>
  <w:style w:type="character" w:styleId="af1">
    <w:name w:val="Emphasis"/>
    <w:basedOn w:val="a0"/>
    <w:uiPriority w:val="20"/>
    <w:qFormat/>
    <w:rsid w:val="001052E3"/>
    <w:rPr>
      <w:i/>
      <w:iCs/>
    </w:rPr>
  </w:style>
  <w:style w:type="table" w:styleId="af2">
    <w:name w:val="Table Grid"/>
    <w:basedOn w:val="a1"/>
    <w:uiPriority w:val="39"/>
    <w:qFormat/>
    <w:rsid w:val="00AA704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列出段落2"/>
    <w:basedOn w:val="a"/>
    <w:uiPriority w:val="99"/>
    <w:unhideWhenUsed/>
    <w:qFormat/>
    <w:rsid w:val="00AA7040"/>
    <w:pPr>
      <w:ind w:firstLineChars="200" w:firstLine="420"/>
    </w:pPr>
  </w:style>
  <w:style w:type="character" w:customStyle="1" w:styleId="Char3">
    <w:name w:val="列出段落 Char"/>
    <w:link w:val="aa"/>
    <w:qFormat/>
    <w:rsid w:val="00CE7500"/>
  </w:style>
</w:styles>
</file>

<file path=word/webSettings.xml><?xml version="1.0" encoding="utf-8"?>
<w:webSettings xmlns:r="http://schemas.openxmlformats.org/officeDocument/2006/relationships" xmlns:w="http://schemas.openxmlformats.org/wordprocessingml/2006/main">
  <w:divs>
    <w:div w:id="37319177">
      <w:bodyDiv w:val="1"/>
      <w:marLeft w:val="0"/>
      <w:marRight w:val="0"/>
      <w:marTop w:val="0"/>
      <w:marBottom w:val="0"/>
      <w:divBdr>
        <w:top w:val="none" w:sz="0" w:space="0" w:color="auto"/>
        <w:left w:val="none" w:sz="0" w:space="0" w:color="auto"/>
        <w:bottom w:val="none" w:sz="0" w:space="0" w:color="auto"/>
        <w:right w:val="none" w:sz="0" w:space="0" w:color="auto"/>
      </w:divBdr>
    </w:div>
    <w:div w:id="743139345">
      <w:bodyDiv w:val="1"/>
      <w:marLeft w:val="0"/>
      <w:marRight w:val="0"/>
      <w:marTop w:val="0"/>
      <w:marBottom w:val="0"/>
      <w:divBdr>
        <w:top w:val="none" w:sz="0" w:space="0" w:color="auto"/>
        <w:left w:val="none" w:sz="0" w:space="0" w:color="auto"/>
        <w:bottom w:val="none" w:sz="0" w:space="0" w:color="auto"/>
        <w:right w:val="none" w:sz="0" w:space="0" w:color="auto"/>
      </w:divBdr>
    </w:div>
    <w:div w:id="762605251">
      <w:bodyDiv w:val="1"/>
      <w:marLeft w:val="0"/>
      <w:marRight w:val="0"/>
      <w:marTop w:val="0"/>
      <w:marBottom w:val="0"/>
      <w:divBdr>
        <w:top w:val="none" w:sz="0" w:space="0" w:color="auto"/>
        <w:left w:val="none" w:sz="0" w:space="0" w:color="auto"/>
        <w:bottom w:val="none" w:sz="0" w:space="0" w:color="auto"/>
        <w:right w:val="none" w:sz="0" w:space="0" w:color="auto"/>
      </w:divBdr>
    </w:div>
    <w:div w:id="1160929036">
      <w:bodyDiv w:val="1"/>
      <w:marLeft w:val="0"/>
      <w:marRight w:val="0"/>
      <w:marTop w:val="0"/>
      <w:marBottom w:val="0"/>
      <w:divBdr>
        <w:top w:val="none" w:sz="0" w:space="0" w:color="auto"/>
        <w:left w:val="none" w:sz="0" w:space="0" w:color="auto"/>
        <w:bottom w:val="none" w:sz="0" w:space="0" w:color="auto"/>
        <w:right w:val="none" w:sz="0" w:space="0" w:color="auto"/>
      </w:divBdr>
    </w:div>
    <w:div w:id="1300959808">
      <w:bodyDiv w:val="1"/>
      <w:marLeft w:val="0"/>
      <w:marRight w:val="0"/>
      <w:marTop w:val="0"/>
      <w:marBottom w:val="0"/>
      <w:divBdr>
        <w:top w:val="none" w:sz="0" w:space="0" w:color="auto"/>
        <w:left w:val="none" w:sz="0" w:space="0" w:color="auto"/>
        <w:bottom w:val="none" w:sz="0" w:space="0" w:color="auto"/>
        <w:right w:val="none" w:sz="0" w:space="0" w:color="auto"/>
      </w:divBdr>
    </w:div>
    <w:div w:id="140733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3" Type="http://schemas.openxmlformats.org/officeDocument/2006/relationships/hyperlink" Target="http://221.14.6.70:8088/ggzy" TargetMode="External"/><Relationship Id="rId18" Type="http://schemas.openxmlformats.org/officeDocument/2006/relationships/hyperlink" Target="http://221.14.6.70:8088/ggz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2" Type="http://schemas.openxmlformats.org/officeDocument/2006/relationships/numbering" Target="numbering.xml"/><Relationship Id="rId16" Type="http://schemas.openxmlformats.org/officeDocument/2006/relationships/hyperlink" Target="http://www.cnca.gov.cn/cnca/zwxx/ggxx/images/2010/07/19/A6C32D2A507AC2A38326896013A67542.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baike.baidu.com/item/%E6%89%BF%E6%8B%85%E8%BF%9E%E5%B8%A6%E8%B4%A3%E4%BB%BB" TargetMode="External"/><Relationship Id="rId10" Type="http://schemas.openxmlformats.org/officeDocument/2006/relationships/hyperlink" Target="http://221.14.6.70:8088/ggz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221.14.6.70:8088/ggzy/" TargetMode="External"/><Relationship Id="rId14"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DAF7C31-DF10-4ADE-BBE3-DE8F7ADA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80</Pages>
  <Words>6837</Words>
  <Characters>38976</Characters>
  <Application>Microsoft Office Word</Application>
  <DocSecurity>0</DocSecurity>
  <Lines>324</Lines>
  <Paragraphs>91</Paragraphs>
  <ScaleCrop>false</ScaleCrop>
  <Company>Sky123.Org</Company>
  <LinksUpToDate>false</LinksUpToDate>
  <CharactersWithSpaces>45722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许昌市公共资源交易中心:李昕恬</cp:lastModifiedBy>
  <cp:revision>101</cp:revision>
  <cp:lastPrinted>2018-07-31T02:20:00Z</cp:lastPrinted>
  <dcterms:created xsi:type="dcterms:W3CDTF">2018-04-16T02:52:00Z</dcterms:created>
  <dcterms:modified xsi:type="dcterms:W3CDTF">2018-10-24T06:59:00Z</dcterms:modified>
</cp:coreProperties>
</file>