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EF" w:rsidRPr="00045B59" w:rsidRDefault="008D37EF">
      <w:pPr>
        <w:ind w:firstLineChars="300" w:firstLine="1325"/>
        <w:rPr>
          <w:rFonts w:asciiTheme="majorEastAsia" w:eastAsiaTheme="majorEastAsia" w:hAnsiTheme="majorEastAsia" w:cstheme="majorEastAsia"/>
          <w:b/>
          <w:bCs/>
          <w:sz w:val="44"/>
          <w:szCs w:val="44"/>
        </w:rPr>
      </w:pPr>
    </w:p>
    <w:p w:rsidR="008D37EF" w:rsidRPr="00045B59" w:rsidRDefault="00E27BC9" w:rsidP="00A608C5">
      <w:pPr>
        <w:jc w:val="center"/>
        <w:rPr>
          <w:rFonts w:ascii="微软简隶书" w:eastAsia="微软简隶书"/>
          <w:u w:val="single"/>
        </w:rPr>
      </w:pPr>
      <w:r w:rsidRPr="00045B59">
        <w:rPr>
          <w:rFonts w:asciiTheme="majorEastAsia" w:eastAsiaTheme="majorEastAsia" w:hAnsiTheme="majorEastAsia" w:cstheme="majorEastAsia" w:hint="eastAsia"/>
          <w:b/>
          <w:bCs/>
          <w:sz w:val="44"/>
          <w:szCs w:val="44"/>
        </w:rPr>
        <w:t>许昌市公安局“反诈中心建设三合一作战平台”项目</w:t>
      </w:r>
    </w:p>
    <w:p w:rsidR="008D37EF" w:rsidRPr="00045B59" w:rsidRDefault="008D37EF">
      <w:pPr>
        <w:rPr>
          <w:rFonts w:ascii="微软简隶书" w:eastAsia="微软简隶书"/>
        </w:rPr>
      </w:pPr>
    </w:p>
    <w:p w:rsidR="008D37EF" w:rsidRPr="00045B59" w:rsidRDefault="008D37EF">
      <w:pPr>
        <w:rPr>
          <w:rFonts w:ascii="微软简隶书" w:eastAsia="微软简隶书"/>
        </w:rPr>
      </w:pPr>
    </w:p>
    <w:p w:rsidR="008D37EF" w:rsidRPr="00045B59" w:rsidRDefault="008D37EF">
      <w:pPr>
        <w:rPr>
          <w:rFonts w:ascii="微软简隶书" w:eastAsia="微软简隶书"/>
        </w:rPr>
      </w:pPr>
    </w:p>
    <w:p w:rsidR="008D37EF" w:rsidRPr="00045B59" w:rsidRDefault="008D37EF">
      <w:pPr>
        <w:rPr>
          <w:rFonts w:ascii="微软简隶书" w:eastAsia="微软简隶书"/>
        </w:rPr>
      </w:pPr>
    </w:p>
    <w:p w:rsidR="008D37EF" w:rsidRPr="00045B59" w:rsidRDefault="008D37EF">
      <w:pPr>
        <w:rPr>
          <w:rFonts w:ascii="微软简隶书" w:eastAsia="微软简隶书"/>
        </w:rPr>
      </w:pPr>
    </w:p>
    <w:p w:rsidR="008D37EF" w:rsidRPr="00045B59" w:rsidRDefault="004B53B1">
      <w:pPr>
        <w:jc w:val="center"/>
        <w:rPr>
          <w:rFonts w:ascii="华文隶书" w:eastAsia="华文隶书"/>
          <w:bCs/>
          <w:w w:val="90"/>
          <w:sz w:val="96"/>
        </w:rPr>
      </w:pPr>
      <w:r w:rsidRPr="00045B59">
        <w:rPr>
          <w:rFonts w:ascii="华文隶书" w:eastAsia="华文隶书" w:hint="eastAsia"/>
          <w:bCs/>
          <w:w w:val="90"/>
          <w:sz w:val="96"/>
        </w:rPr>
        <w:t>采  购　文　件</w:t>
      </w:r>
    </w:p>
    <w:p w:rsidR="008D37EF" w:rsidRPr="00045B59" w:rsidRDefault="008D37EF">
      <w:pPr>
        <w:rPr>
          <w:rFonts w:ascii="微软简隶书" w:eastAsia="微软简隶书"/>
        </w:rPr>
      </w:pPr>
    </w:p>
    <w:p w:rsidR="008D37EF" w:rsidRPr="00045B59" w:rsidRDefault="008D37EF">
      <w:pPr>
        <w:rPr>
          <w:rFonts w:ascii="微软简隶书" w:eastAsia="微软简隶书"/>
        </w:rPr>
      </w:pPr>
    </w:p>
    <w:p w:rsidR="008D37EF" w:rsidRPr="00045B59" w:rsidRDefault="008D37EF">
      <w:pPr>
        <w:rPr>
          <w:rFonts w:ascii="微软简隶书" w:eastAsia="微软简隶书"/>
        </w:rPr>
      </w:pPr>
    </w:p>
    <w:p w:rsidR="008D37EF" w:rsidRPr="00045B59" w:rsidRDefault="008D37EF">
      <w:pPr>
        <w:rPr>
          <w:rFonts w:ascii="微软简隶书" w:eastAsia="微软简隶书"/>
        </w:rPr>
      </w:pPr>
    </w:p>
    <w:p w:rsidR="008D37EF" w:rsidRPr="00045B59" w:rsidRDefault="008D37EF">
      <w:pPr>
        <w:rPr>
          <w:rFonts w:ascii="微软简隶书" w:eastAsia="微软简隶书"/>
        </w:rPr>
      </w:pPr>
    </w:p>
    <w:p w:rsidR="008D37EF" w:rsidRPr="00045B59" w:rsidRDefault="008D37EF">
      <w:pPr>
        <w:rPr>
          <w:rFonts w:ascii="微软简隶书" w:eastAsia="微软简隶书"/>
        </w:rPr>
      </w:pPr>
    </w:p>
    <w:p w:rsidR="008D37EF" w:rsidRPr="00045B59" w:rsidRDefault="008D37EF">
      <w:pPr>
        <w:rPr>
          <w:rFonts w:ascii="微软简隶书" w:eastAsia="微软简隶书"/>
        </w:rPr>
      </w:pPr>
    </w:p>
    <w:p w:rsidR="008D37EF" w:rsidRPr="00045B59" w:rsidRDefault="008D37EF">
      <w:pPr>
        <w:rPr>
          <w:rFonts w:ascii="微软简隶书" w:eastAsia="微软简隶书"/>
        </w:rPr>
      </w:pPr>
    </w:p>
    <w:p w:rsidR="008D37EF" w:rsidRPr="00045B59" w:rsidRDefault="008D37EF">
      <w:pPr>
        <w:rPr>
          <w:rFonts w:ascii="微软简隶书" w:eastAsia="微软简隶书"/>
        </w:rPr>
      </w:pPr>
    </w:p>
    <w:p w:rsidR="008D37EF" w:rsidRPr="00045B59" w:rsidRDefault="008D37EF">
      <w:pPr>
        <w:rPr>
          <w:rFonts w:ascii="微软简隶书" w:eastAsia="微软简隶书"/>
        </w:rPr>
      </w:pPr>
    </w:p>
    <w:p w:rsidR="008D37EF" w:rsidRPr="00045B59" w:rsidRDefault="004B53B1">
      <w:pPr>
        <w:rPr>
          <w:rFonts w:asciiTheme="majorEastAsia" w:eastAsiaTheme="majorEastAsia" w:hAnsiTheme="majorEastAsia" w:cstheme="majorEastAsia"/>
          <w:b/>
          <w:bCs/>
          <w:sz w:val="36"/>
          <w:szCs w:val="36"/>
        </w:rPr>
      </w:pPr>
      <w:r w:rsidRPr="00045B59">
        <w:rPr>
          <w:rFonts w:ascii="隶书" w:eastAsia="隶书" w:hint="eastAsia"/>
          <w:b/>
          <w:bCs/>
          <w:sz w:val="36"/>
        </w:rPr>
        <w:t xml:space="preserve">   </w:t>
      </w:r>
      <w:r w:rsidRPr="00045B59">
        <w:rPr>
          <w:rFonts w:asciiTheme="majorEastAsia" w:eastAsiaTheme="majorEastAsia" w:hAnsiTheme="majorEastAsia" w:cstheme="majorEastAsia" w:hint="eastAsia"/>
          <w:b/>
          <w:bCs/>
          <w:sz w:val="36"/>
          <w:szCs w:val="36"/>
        </w:rPr>
        <w:t xml:space="preserve">   项目编号： ZFCG-T2018</w:t>
      </w:r>
      <w:r w:rsidR="00A16614" w:rsidRPr="00045B59">
        <w:rPr>
          <w:rFonts w:asciiTheme="majorEastAsia" w:eastAsiaTheme="majorEastAsia" w:hAnsiTheme="majorEastAsia" w:cstheme="majorEastAsia" w:hint="eastAsia"/>
          <w:b/>
          <w:bCs/>
          <w:sz w:val="36"/>
          <w:szCs w:val="36"/>
        </w:rPr>
        <w:t>067</w:t>
      </w:r>
      <w:r w:rsidR="00175E60">
        <w:rPr>
          <w:rFonts w:asciiTheme="majorEastAsia" w:eastAsiaTheme="majorEastAsia" w:hAnsiTheme="majorEastAsia" w:cstheme="majorEastAsia" w:hint="eastAsia"/>
          <w:b/>
          <w:bCs/>
          <w:sz w:val="36"/>
          <w:szCs w:val="36"/>
        </w:rPr>
        <w:t>-1</w:t>
      </w:r>
      <w:r w:rsidRPr="00045B59">
        <w:rPr>
          <w:rFonts w:asciiTheme="majorEastAsia" w:eastAsiaTheme="majorEastAsia" w:hAnsiTheme="majorEastAsia" w:cstheme="majorEastAsia" w:hint="eastAsia"/>
          <w:b/>
          <w:bCs/>
          <w:sz w:val="36"/>
          <w:szCs w:val="36"/>
        </w:rPr>
        <w:t>号</w:t>
      </w:r>
    </w:p>
    <w:p w:rsidR="008D37EF" w:rsidRPr="00045B59" w:rsidRDefault="004B53B1">
      <w:pPr>
        <w:ind w:firstLineChars="300" w:firstLine="1084"/>
        <w:rPr>
          <w:rFonts w:asciiTheme="majorEastAsia" w:eastAsiaTheme="majorEastAsia" w:hAnsiTheme="majorEastAsia" w:cstheme="majorEastAsia"/>
          <w:b/>
          <w:bCs/>
          <w:sz w:val="36"/>
          <w:szCs w:val="36"/>
        </w:rPr>
      </w:pPr>
      <w:r w:rsidRPr="00045B59">
        <w:rPr>
          <w:rFonts w:asciiTheme="majorEastAsia" w:eastAsiaTheme="majorEastAsia" w:hAnsiTheme="majorEastAsia" w:cstheme="majorEastAsia" w:hint="eastAsia"/>
          <w:b/>
          <w:bCs/>
          <w:sz w:val="36"/>
          <w:szCs w:val="36"/>
        </w:rPr>
        <w:t>采购单位：</w:t>
      </w:r>
      <w:r w:rsidRPr="00045B59">
        <w:rPr>
          <w:rFonts w:asciiTheme="majorEastAsia" w:eastAsiaTheme="majorEastAsia" w:hAnsiTheme="majorEastAsia" w:cstheme="majorEastAsia"/>
          <w:b/>
          <w:bCs/>
          <w:sz w:val="36"/>
          <w:szCs w:val="36"/>
        </w:rPr>
        <w:t xml:space="preserve"> </w:t>
      </w:r>
      <w:r w:rsidR="00E27BC9" w:rsidRPr="00045B59">
        <w:rPr>
          <w:rFonts w:asciiTheme="majorEastAsia" w:eastAsiaTheme="majorEastAsia" w:hAnsiTheme="majorEastAsia" w:cstheme="majorEastAsia" w:hint="eastAsia"/>
          <w:b/>
          <w:bCs/>
          <w:sz w:val="36"/>
          <w:szCs w:val="36"/>
        </w:rPr>
        <w:t>许昌市公安局</w:t>
      </w:r>
    </w:p>
    <w:p w:rsidR="008D37EF" w:rsidRPr="00045B59" w:rsidRDefault="004B53B1">
      <w:pPr>
        <w:ind w:firstLineChars="300" w:firstLine="1084"/>
        <w:rPr>
          <w:rFonts w:asciiTheme="majorEastAsia" w:eastAsiaTheme="majorEastAsia" w:hAnsiTheme="majorEastAsia" w:cstheme="majorEastAsia"/>
          <w:b/>
          <w:bCs/>
          <w:sz w:val="36"/>
          <w:szCs w:val="36"/>
        </w:rPr>
      </w:pPr>
      <w:r w:rsidRPr="00045B59">
        <w:rPr>
          <w:rFonts w:asciiTheme="majorEastAsia" w:eastAsiaTheme="majorEastAsia" w:hAnsiTheme="majorEastAsia" w:cstheme="majorEastAsia" w:hint="eastAsia"/>
          <w:b/>
          <w:bCs/>
          <w:sz w:val="36"/>
          <w:szCs w:val="36"/>
        </w:rPr>
        <w:t>代理机构：许昌市政府采购中心</w:t>
      </w:r>
    </w:p>
    <w:p w:rsidR="008D37EF" w:rsidRPr="00045B59" w:rsidRDefault="004B53B1">
      <w:pPr>
        <w:rPr>
          <w:rFonts w:asciiTheme="majorEastAsia" w:eastAsiaTheme="majorEastAsia" w:hAnsiTheme="majorEastAsia" w:cstheme="majorEastAsia"/>
          <w:b/>
          <w:bCs/>
          <w:sz w:val="36"/>
          <w:szCs w:val="36"/>
        </w:rPr>
      </w:pPr>
      <w:r w:rsidRPr="00045B59">
        <w:rPr>
          <w:rFonts w:asciiTheme="majorEastAsia" w:eastAsiaTheme="majorEastAsia" w:hAnsiTheme="majorEastAsia" w:cstheme="majorEastAsia" w:hint="eastAsia"/>
          <w:b/>
          <w:bCs/>
          <w:sz w:val="36"/>
          <w:szCs w:val="36"/>
        </w:rPr>
        <w:t xml:space="preserve">      </w:t>
      </w:r>
    </w:p>
    <w:p w:rsidR="008D37EF" w:rsidRPr="00045B59" w:rsidRDefault="004B53B1">
      <w:pPr>
        <w:jc w:val="center"/>
        <w:rPr>
          <w:rFonts w:asciiTheme="majorEastAsia" w:eastAsiaTheme="majorEastAsia" w:hAnsiTheme="majorEastAsia" w:cstheme="majorEastAsia"/>
          <w:b/>
          <w:bCs/>
          <w:sz w:val="36"/>
          <w:szCs w:val="36"/>
        </w:rPr>
      </w:pPr>
      <w:r w:rsidRPr="00045B59">
        <w:rPr>
          <w:rFonts w:asciiTheme="majorEastAsia" w:eastAsiaTheme="majorEastAsia" w:hAnsiTheme="majorEastAsia" w:cstheme="majorEastAsia" w:hint="eastAsia"/>
          <w:b/>
          <w:bCs/>
          <w:sz w:val="36"/>
          <w:szCs w:val="36"/>
        </w:rPr>
        <w:t>二〇一八年</w:t>
      </w:r>
      <w:r w:rsidR="00175E60">
        <w:rPr>
          <w:rFonts w:asciiTheme="majorEastAsia" w:eastAsiaTheme="majorEastAsia" w:hAnsiTheme="majorEastAsia" w:cstheme="majorEastAsia" w:hint="eastAsia"/>
          <w:b/>
          <w:bCs/>
          <w:sz w:val="36"/>
          <w:szCs w:val="36"/>
        </w:rPr>
        <w:t>九</w:t>
      </w:r>
      <w:r w:rsidRPr="00045B59">
        <w:rPr>
          <w:rFonts w:asciiTheme="majorEastAsia" w:eastAsiaTheme="majorEastAsia" w:hAnsiTheme="majorEastAsia" w:cstheme="majorEastAsia" w:hint="eastAsia"/>
          <w:b/>
          <w:bCs/>
          <w:sz w:val="36"/>
          <w:szCs w:val="36"/>
        </w:rPr>
        <w:t>月</w:t>
      </w:r>
      <w:r w:rsidR="004A1091">
        <w:rPr>
          <w:rFonts w:asciiTheme="majorEastAsia" w:eastAsiaTheme="majorEastAsia" w:hAnsiTheme="majorEastAsia" w:cstheme="majorEastAsia" w:hint="eastAsia"/>
          <w:b/>
          <w:bCs/>
          <w:sz w:val="36"/>
          <w:szCs w:val="36"/>
        </w:rPr>
        <w:t>二十七</w:t>
      </w:r>
      <w:r w:rsidRPr="00045B59">
        <w:rPr>
          <w:rFonts w:asciiTheme="majorEastAsia" w:eastAsiaTheme="majorEastAsia" w:hAnsiTheme="majorEastAsia" w:cstheme="majorEastAsia" w:hint="eastAsia"/>
          <w:b/>
          <w:bCs/>
          <w:sz w:val="36"/>
          <w:szCs w:val="36"/>
        </w:rPr>
        <w:t>日</w:t>
      </w:r>
    </w:p>
    <w:p w:rsidR="008D37EF" w:rsidRPr="00045B59" w:rsidRDefault="008D37EF">
      <w:pPr>
        <w:rPr>
          <w:rFonts w:asciiTheme="majorEastAsia" w:eastAsiaTheme="majorEastAsia" w:hAnsiTheme="majorEastAsia" w:cstheme="majorEastAsia"/>
          <w:b/>
          <w:bCs/>
          <w:sz w:val="36"/>
          <w:szCs w:val="36"/>
        </w:rPr>
      </w:pPr>
    </w:p>
    <w:p w:rsidR="00A608C5" w:rsidRPr="00045B59" w:rsidRDefault="00A608C5">
      <w:pPr>
        <w:widowControl/>
        <w:jc w:val="left"/>
        <w:rPr>
          <w:rFonts w:asciiTheme="minorEastAsia" w:hAnsiTheme="minorEastAsia" w:cs="黑体"/>
          <w:b/>
          <w:bCs/>
          <w:sz w:val="44"/>
          <w:szCs w:val="44"/>
          <w:lang w:val="zh-CN"/>
        </w:rPr>
      </w:pPr>
      <w:r w:rsidRPr="00045B59">
        <w:rPr>
          <w:rFonts w:asciiTheme="minorEastAsia" w:hAnsiTheme="minorEastAsia" w:cs="黑体"/>
          <w:b/>
          <w:bCs/>
          <w:sz w:val="44"/>
          <w:szCs w:val="44"/>
          <w:lang w:val="zh-CN"/>
        </w:rPr>
        <w:br w:type="page"/>
      </w:r>
    </w:p>
    <w:p w:rsidR="008D37EF" w:rsidRPr="00045B59" w:rsidRDefault="004B53B1">
      <w:pPr>
        <w:autoSpaceDE w:val="0"/>
        <w:autoSpaceDN w:val="0"/>
        <w:adjustRightInd w:val="0"/>
        <w:spacing w:line="700" w:lineRule="exact"/>
        <w:ind w:firstLine="551"/>
        <w:jc w:val="center"/>
        <w:rPr>
          <w:rFonts w:asciiTheme="minorEastAsia" w:hAnsiTheme="minorEastAsia" w:cs="黑体"/>
          <w:b/>
          <w:bCs/>
          <w:sz w:val="44"/>
          <w:szCs w:val="44"/>
          <w:lang w:val="zh-CN"/>
        </w:rPr>
      </w:pPr>
      <w:r w:rsidRPr="00045B59">
        <w:rPr>
          <w:rFonts w:asciiTheme="minorEastAsia" w:hAnsiTheme="minorEastAsia" w:cs="黑体" w:hint="eastAsia"/>
          <w:b/>
          <w:bCs/>
          <w:sz w:val="44"/>
          <w:szCs w:val="44"/>
          <w:lang w:val="zh-CN"/>
        </w:rPr>
        <w:lastRenderedPageBreak/>
        <w:t>采购文件目录</w:t>
      </w:r>
    </w:p>
    <w:p w:rsidR="008D37EF" w:rsidRPr="00045B59" w:rsidRDefault="008D37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D37EF" w:rsidRPr="00045B59"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45B59">
        <w:rPr>
          <w:rFonts w:asciiTheme="majorEastAsia" w:eastAsiaTheme="majorEastAsia" w:hAnsiTheme="majorEastAsia" w:cstheme="majorEastAsia" w:hint="eastAsia"/>
          <w:b/>
          <w:bCs/>
          <w:sz w:val="32"/>
          <w:szCs w:val="32"/>
          <w:lang w:val="zh-CN"/>
        </w:rPr>
        <w:t>第一章 投标邀请</w:t>
      </w:r>
    </w:p>
    <w:p w:rsidR="008D37EF" w:rsidRPr="00045B59"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45B59">
        <w:rPr>
          <w:rFonts w:asciiTheme="majorEastAsia" w:eastAsiaTheme="majorEastAsia" w:hAnsiTheme="majorEastAsia" w:cstheme="majorEastAsia" w:hint="eastAsia"/>
          <w:b/>
          <w:bCs/>
          <w:sz w:val="32"/>
          <w:szCs w:val="32"/>
          <w:lang w:val="zh-CN"/>
        </w:rPr>
        <w:t>第二章 项目需求</w:t>
      </w:r>
    </w:p>
    <w:p w:rsidR="008D37EF" w:rsidRPr="00045B59"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045B59">
        <w:rPr>
          <w:rFonts w:asciiTheme="majorEastAsia" w:eastAsiaTheme="majorEastAsia" w:hAnsiTheme="majorEastAsia" w:cstheme="majorEastAsia" w:hint="eastAsia"/>
          <w:b/>
          <w:bCs/>
          <w:sz w:val="32"/>
          <w:szCs w:val="32"/>
          <w:lang w:val="zh-CN"/>
        </w:rPr>
        <w:t xml:space="preserve">第三章 </w:t>
      </w:r>
      <w:r w:rsidRPr="00045B59">
        <w:rPr>
          <w:rFonts w:asciiTheme="majorEastAsia" w:eastAsiaTheme="majorEastAsia" w:hAnsiTheme="majorEastAsia" w:cstheme="majorEastAsia" w:hint="eastAsia"/>
          <w:b/>
          <w:kern w:val="0"/>
          <w:sz w:val="32"/>
          <w:szCs w:val="32"/>
        </w:rPr>
        <w:t>投标人须知前附表</w:t>
      </w:r>
    </w:p>
    <w:p w:rsidR="008D37EF" w:rsidRPr="00045B59"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045B59">
        <w:rPr>
          <w:rFonts w:asciiTheme="majorEastAsia" w:eastAsiaTheme="majorEastAsia" w:hAnsiTheme="majorEastAsia" w:cstheme="majorEastAsia" w:hint="eastAsia"/>
          <w:b/>
          <w:bCs/>
          <w:sz w:val="32"/>
          <w:szCs w:val="32"/>
          <w:lang w:val="zh-CN"/>
        </w:rPr>
        <w:t xml:space="preserve">第四章 </w:t>
      </w:r>
      <w:r w:rsidRPr="00045B59">
        <w:rPr>
          <w:rFonts w:asciiTheme="majorEastAsia" w:eastAsiaTheme="majorEastAsia" w:hAnsiTheme="majorEastAsia" w:cstheme="majorEastAsia" w:hint="eastAsia"/>
          <w:b/>
          <w:kern w:val="0"/>
          <w:sz w:val="32"/>
          <w:szCs w:val="32"/>
        </w:rPr>
        <w:t>投标人须知</w:t>
      </w:r>
    </w:p>
    <w:p w:rsidR="008D37EF" w:rsidRPr="00045B59"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45B59">
        <w:rPr>
          <w:rFonts w:asciiTheme="majorEastAsia" w:eastAsiaTheme="majorEastAsia" w:hAnsiTheme="majorEastAsia" w:cstheme="majorEastAsia" w:hint="eastAsia"/>
          <w:sz w:val="32"/>
          <w:szCs w:val="32"/>
          <w:lang w:val="zh-CN"/>
        </w:rPr>
        <w:t>一、概念释义</w:t>
      </w:r>
    </w:p>
    <w:p w:rsidR="008D37EF" w:rsidRPr="00045B59"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45B59">
        <w:rPr>
          <w:rFonts w:asciiTheme="majorEastAsia" w:eastAsiaTheme="majorEastAsia" w:hAnsiTheme="majorEastAsia" w:cstheme="majorEastAsia" w:hint="eastAsia"/>
          <w:sz w:val="32"/>
          <w:szCs w:val="32"/>
          <w:lang w:val="zh-CN"/>
        </w:rPr>
        <w:t>二、采购文件说明</w:t>
      </w:r>
    </w:p>
    <w:p w:rsidR="008D37EF" w:rsidRPr="00045B59"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45B59">
        <w:rPr>
          <w:rFonts w:asciiTheme="majorEastAsia" w:eastAsiaTheme="majorEastAsia" w:hAnsiTheme="majorEastAsia" w:cstheme="majorEastAsia" w:hint="eastAsia"/>
          <w:sz w:val="32"/>
          <w:szCs w:val="32"/>
          <w:lang w:val="zh-CN"/>
        </w:rPr>
        <w:t>三、投标文件的编制</w:t>
      </w:r>
    </w:p>
    <w:p w:rsidR="008D37EF" w:rsidRPr="00045B59"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45B59">
        <w:rPr>
          <w:rFonts w:asciiTheme="majorEastAsia" w:eastAsiaTheme="majorEastAsia" w:hAnsiTheme="majorEastAsia" w:cstheme="majorEastAsia" w:hint="eastAsia"/>
          <w:sz w:val="32"/>
          <w:szCs w:val="32"/>
          <w:lang w:val="zh-CN"/>
        </w:rPr>
        <w:t>四、投标文件的递交</w:t>
      </w:r>
    </w:p>
    <w:p w:rsidR="008D37EF" w:rsidRPr="00045B59"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45B59">
        <w:rPr>
          <w:rFonts w:asciiTheme="majorEastAsia" w:eastAsiaTheme="majorEastAsia" w:hAnsiTheme="majorEastAsia" w:cstheme="majorEastAsia" w:hint="eastAsia"/>
          <w:sz w:val="32"/>
          <w:szCs w:val="32"/>
          <w:lang w:val="zh-CN"/>
        </w:rPr>
        <w:t>五、开标和评标</w:t>
      </w:r>
    </w:p>
    <w:p w:rsidR="008D37EF" w:rsidRPr="00045B59"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45B59">
        <w:rPr>
          <w:rFonts w:asciiTheme="majorEastAsia" w:eastAsiaTheme="majorEastAsia" w:hAnsiTheme="majorEastAsia" w:cstheme="majorEastAsia" w:hint="eastAsia"/>
          <w:sz w:val="32"/>
          <w:szCs w:val="32"/>
          <w:lang w:val="zh-CN"/>
        </w:rPr>
        <w:t>六、定标和授予合同</w:t>
      </w:r>
    </w:p>
    <w:p w:rsidR="008D37EF" w:rsidRPr="00045B59"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45B59">
        <w:rPr>
          <w:rFonts w:asciiTheme="majorEastAsia" w:eastAsiaTheme="majorEastAsia" w:hAnsiTheme="majorEastAsia" w:cstheme="majorEastAsia" w:hint="eastAsia"/>
          <w:b/>
          <w:bCs/>
          <w:sz w:val="32"/>
          <w:szCs w:val="32"/>
          <w:lang w:val="zh-CN"/>
        </w:rPr>
        <w:t xml:space="preserve">第五章 </w:t>
      </w:r>
      <w:r w:rsidRPr="00045B59">
        <w:rPr>
          <w:rFonts w:asciiTheme="majorEastAsia" w:eastAsiaTheme="majorEastAsia" w:hAnsiTheme="majorEastAsia" w:cstheme="majorEastAsia" w:hint="eastAsia"/>
          <w:b/>
          <w:kern w:val="0"/>
          <w:sz w:val="32"/>
          <w:szCs w:val="32"/>
        </w:rPr>
        <w:t>政府采购政策功能</w:t>
      </w:r>
    </w:p>
    <w:p w:rsidR="008D37EF" w:rsidRPr="00045B59"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45B59">
        <w:rPr>
          <w:rFonts w:asciiTheme="majorEastAsia" w:eastAsiaTheme="majorEastAsia" w:hAnsiTheme="majorEastAsia" w:cstheme="majorEastAsia" w:hint="eastAsia"/>
          <w:b/>
          <w:bCs/>
          <w:sz w:val="32"/>
          <w:szCs w:val="32"/>
          <w:lang w:val="zh-CN"/>
        </w:rPr>
        <w:t xml:space="preserve">第六章 </w:t>
      </w:r>
      <w:r w:rsidRPr="00045B59">
        <w:rPr>
          <w:rFonts w:asciiTheme="majorEastAsia" w:eastAsiaTheme="majorEastAsia" w:hAnsiTheme="majorEastAsia" w:cstheme="majorEastAsia" w:hint="eastAsia"/>
          <w:b/>
          <w:kern w:val="0"/>
          <w:sz w:val="32"/>
          <w:szCs w:val="32"/>
        </w:rPr>
        <w:t>资格审查与评标</w:t>
      </w:r>
    </w:p>
    <w:p w:rsidR="008D37EF" w:rsidRPr="00045B59" w:rsidRDefault="004B53B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045B59">
        <w:rPr>
          <w:rFonts w:asciiTheme="majorEastAsia" w:eastAsiaTheme="majorEastAsia" w:hAnsiTheme="majorEastAsia" w:cstheme="majorEastAsia" w:hint="eastAsia"/>
          <w:b/>
          <w:bCs/>
          <w:sz w:val="32"/>
          <w:szCs w:val="32"/>
          <w:lang w:val="zh-CN"/>
        </w:rPr>
        <w:t xml:space="preserve">第七章 </w:t>
      </w:r>
      <w:r w:rsidRPr="00045B59">
        <w:rPr>
          <w:rFonts w:asciiTheme="majorEastAsia" w:eastAsiaTheme="majorEastAsia" w:hAnsiTheme="majorEastAsia" w:cstheme="majorEastAsia" w:hint="eastAsia"/>
          <w:b/>
          <w:kern w:val="0"/>
          <w:sz w:val="32"/>
          <w:szCs w:val="32"/>
        </w:rPr>
        <w:t>合同条款及格式</w:t>
      </w:r>
    </w:p>
    <w:p w:rsidR="008D37EF" w:rsidRPr="00045B59" w:rsidRDefault="004B53B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045B59">
        <w:rPr>
          <w:rFonts w:asciiTheme="majorEastAsia" w:eastAsiaTheme="majorEastAsia" w:hAnsiTheme="majorEastAsia" w:cstheme="majorEastAsia" w:hint="eastAsia"/>
          <w:b/>
          <w:bCs/>
          <w:sz w:val="32"/>
          <w:szCs w:val="32"/>
          <w:lang w:val="zh-CN"/>
        </w:rPr>
        <w:t xml:space="preserve">第八章 </w:t>
      </w:r>
      <w:r w:rsidRPr="00045B59">
        <w:rPr>
          <w:rFonts w:asciiTheme="majorEastAsia" w:eastAsiaTheme="majorEastAsia" w:hAnsiTheme="majorEastAsia" w:cstheme="majorEastAsia" w:hint="eastAsia"/>
          <w:b/>
          <w:kern w:val="0"/>
          <w:sz w:val="32"/>
          <w:szCs w:val="32"/>
        </w:rPr>
        <w:t>投标文件有关格式</w:t>
      </w:r>
    </w:p>
    <w:p w:rsidR="008D37EF" w:rsidRPr="00045B59" w:rsidRDefault="008D37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608C5" w:rsidRPr="00045B59" w:rsidRDefault="00A608C5">
      <w:pPr>
        <w:widowControl/>
        <w:jc w:val="left"/>
        <w:rPr>
          <w:rFonts w:ascii="宋体" w:eastAsia="宋体" w:hAnsi="宋体" w:cs="宋体"/>
          <w:b/>
          <w:sz w:val="36"/>
          <w:szCs w:val="36"/>
          <w:shd w:val="clear" w:color="auto" w:fill="FFFFFF"/>
        </w:rPr>
      </w:pPr>
      <w:r w:rsidRPr="00045B59">
        <w:rPr>
          <w:rFonts w:ascii="宋体" w:hAnsi="宋体" w:cs="宋体"/>
          <w:b/>
          <w:sz w:val="36"/>
          <w:szCs w:val="36"/>
          <w:shd w:val="clear" w:color="auto" w:fill="FFFFFF"/>
        </w:rPr>
        <w:br w:type="page"/>
      </w:r>
    </w:p>
    <w:p w:rsidR="008D37EF" w:rsidRPr="00045B59" w:rsidRDefault="004B53B1">
      <w:pPr>
        <w:pStyle w:val="ab"/>
        <w:widowControl/>
        <w:shd w:val="clear" w:color="auto" w:fill="FFFFFF"/>
        <w:spacing w:line="315" w:lineRule="atLeast"/>
        <w:jc w:val="center"/>
        <w:rPr>
          <w:rFonts w:ascii="宋体" w:hAnsi="宋体" w:cs="宋体"/>
          <w:b/>
          <w:sz w:val="36"/>
          <w:szCs w:val="36"/>
        </w:rPr>
      </w:pPr>
      <w:r w:rsidRPr="00045B59">
        <w:rPr>
          <w:rFonts w:ascii="宋体" w:hAnsi="宋体" w:cs="宋体" w:hint="eastAsia"/>
          <w:b/>
          <w:sz w:val="36"/>
          <w:szCs w:val="36"/>
          <w:shd w:val="clear" w:color="auto" w:fill="FFFFFF"/>
        </w:rPr>
        <w:lastRenderedPageBreak/>
        <w:t>第一章 投标邀请</w:t>
      </w:r>
    </w:p>
    <w:p w:rsidR="008D37EF" w:rsidRPr="00045B59" w:rsidRDefault="008D37EF">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8D37EF" w:rsidRPr="00045B59" w:rsidRDefault="004B53B1">
      <w:pPr>
        <w:pStyle w:val="ab"/>
        <w:widowControl/>
        <w:shd w:val="clear" w:color="auto" w:fill="FFFFFF"/>
        <w:spacing w:line="360" w:lineRule="auto"/>
        <w:contextualSpacing/>
        <w:jc w:val="left"/>
        <w:rPr>
          <w:rFonts w:asciiTheme="minorEastAsia" w:eastAsiaTheme="minorEastAsia" w:hAnsiTheme="minorEastAsia" w:cs="黑体"/>
          <w:b/>
          <w:bCs/>
        </w:rPr>
      </w:pPr>
      <w:r w:rsidRPr="00045B59">
        <w:rPr>
          <w:rFonts w:ascii="黑体" w:eastAsia="黑体" w:hAnsi="黑体" w:cs="黑体" w:hint="eastAsia"/>
          <w:bCs/>
          <w:sz w:val="32"/>
          <w:szCs w:val="32"/>
          <w:shd w:val="clear" w:color="auto" w:fill="FFFFFF"/>
        </w:rPr>
        <w:t xml:space="preserve">   </w:t>
      </w:r>
      <w:r w:rsidRPr="00045B59">
        <w:rPr>
          <w:rFonts w:ascii="黑体" w:eastAsia="黑体" w:hAnsi="黑体" w:cs="黑体" w:hint="eastAsia"/>
          <w:bCs/>
          <w:shd w:val="clear" w:color="auto" w:fill="FFFFFF"/>
        </w:rPr>
        <w:t xml:space="preserve"> </w:t>
      </w:r>
      <w:r w:rsidRPr="00045B59">
        <w:rPr>
          <w:rFonts w:asciiTheme="minorEastAsia" w:eastAsiaTheme="minorEastAsia" w:hAnsiTheme="minorEastAsia" w:cs="黑体" w:hint="eastAsia"/>
          <w:b/>
          <w:bCs/>
          <w:shd w:val="clear" w:color="auto" w:fill="FFFFFF"/>
        </w:rPr>
        <w:t>一、项目基本情况</w:t>
      </w:r>
    </w:p>
    <w:p w:rsidR="008D37EF" w:rsidRPr="00045B5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45B59">
        <w:rPr>
          <w:rFonts w:asciiTheme="minorEastAsia" w:eastAsiaTheme="minorEastAsia" w:hAnsiTheme="minorEastAsia" w:cs="仿宋_GB2312" w:hint="eastAsia"/>
          <w:shd w:val="clear" w:color="auto" w:fill="FFFFFF"/>
        </w:rPr>
        <w:t>（一）项目名称：</w:t>
      </w:r>
      <w:r w:rsidR="0027316D" w:rsidRPr="00045B59">
        <w:rPr>
          <w:rFonts w:asciiTheme="minorEastAsia" w:eastAsiaTheme="minorEastAsia" w:hAnsiTheme="minorEastAsia" w:cs="仿宋_GB2312" w:hint="eastAsia"/>
          <w:shd w:val="clear" w:color="auto" w:fill="FFFFFF"/>
        </w:rPr>
        <w:t>反诈中心建设三合一作战平台</w:t>
      </w:r>
    </w:p>
    <w:p w:rsidR="008D37EF" w:rsidRPr="00045B5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45B59">
        <w:rPr>
          <w:rFonts w:asciiTheme="minorEastAsia" w:eastAsiaTheme="minorEastAsia" w:hAnsiTheme="minorEastAsia" w:cs="仿宋_GB2312" w:hint="eastAsia"/>
          <w:shd w:val="clear" w:color="auto" w:fill="FFFFFF"/>
        </w:rPr>
        <w:t>（二）项目编号：ZFCG-T2018</w:t>
      </w:r>
      <w:r w:rsidR="00FD62B5" w:rsidRPr="00045B59">
        <w:rPr>
          <w:rFonts w:asciiTheme="minorEastAsia" w:eastAsiaTheme="minorEastAsia" w:hAnsiTheme="minorEastAsia" w:cs="仿宋_GB2312" w:hint="eastAsia"/>
          <w:shd w:val="clear" w:color="auto" w:fill="FFFFFF"/>
        </w:rPr>
        <w:t>067</w:t>
      </w:r>
      <w:r w:rsidR="00175E60">
        <w:rPr>
          <w:rFonts w:asciiTheme="minorEastAsia" w:eastAsiaTheme="minorEastAsia" w:hAnsiTheme="minorEastAsia" w:cs="仿宋_GB2312" w:hint="eastAsia"/>
          <w:shd w:val="clear" w:color="auto" w:fill="FFFFFF"/>
        </w:rPr>
        <w:t>-1</w:t>
      </w:r>
      <w:r w:rsidRPr="00045B59">
        <w:rPr>
          <w:rFonts w:asciiTheme="minorEastAsia" w:eastAsiaTheme="minorEastAsia" w:hAnsiTheme="minorEastAsia" w:cs="仿宋_GB2312" w:hint="eastAsia"/>
          <w:shd w:val="clear" w:color="auto" w:fill="FFFFFF"/>
        </w:rPr>
        <w:t xml:space="preserve">号 </w:t>
      </w:r>
    </w:p>
    <w:p w:rsidR="0027316D" w:rsidRPr="00045B59" w:rsidRDefault="004B53B1" w:rsidP="0027316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45B59">
        <w:rPr>
          <w:rFonts w:asciiTheme="minorEastAsia" w:eastAsiaTheme="minorEastAsia" w:hAnsiTheme="minorEastAsia" w:cs="仿宋_GB2312" w:hint="eastAsia"/>
          <w:shd w:val="clear" w:color="auto" w:fill="FFFFFF"/>
        </w:rPr>
        <w:t>（三）采购方式：竞争性谈判</w:t>
      </w:r>
    </w:p>
    <w:p w:rsidR="00A608C5" w:rsidRPr="00045B59"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45B59">
        <w:rPr>
          <w:rFonts w:asciiTheme="minorEastAsia" w:eastAsiaTheme="minorEastAsia" w:hAnsiTheme="minorEastAsia" w:cs="仿宋_GB2312" w:hint="eastAsia"/>
          <w:shd w:val="clear" w:color="auto" w:fill="FFFFFF"/>
        </w:rPr>
        <w:t>（四）采购需求：</w:t>
      </w:r>
      <w:r w:rsidR="0027316D" w:rsidRPr="00045B59">
        <w:rPr>
          <w:rFonts w:asciiTheme="minorEastAsia" w:eastAsiaTheme="minorEastAsia" w:hAnsiTheme="minorEastAsia" w:cs="仿宋_GB2312" w:hint="eastAsia"/>
          <w:shd w:val="clear" w:color="auto" w:fill="FFFFFF"/>
        </w:rPr>
        <w:t>显示屏、控制系统以及集成实施服务。</w:t>
      </w:r>
    </w:p>
    <w:p w:rsidR="008D37EF" w:rsidRPr="00045B59"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45B59">
        <w:rPr>
          <w:rFonts w:asciiTheme="minorEastAsia" w:eastAsiaTheme="minorEastAsia" w:hAnsiTheme="minorEastAsia" w:cs="仿宋_GB2312" w:hint="eastAsia"/>
          <w:shd w:val="clear" w:color="auto" w:fill="FFFFFF"/>
        </w:rPr>
        <w:t>（五）预算金额（最高限价）：</w:t>
      </w:r>
      <w:r w:rsidR="0027316D" w:rsidRPr="00045B59">
        <w:rPr>
          <w:rFonts w:asciiTheme="minorEastAsia" w:eastAsiaTheme="minorEastAsia" w:hAnsiTheme="minorEastAsia" w:cs="仿宋_GB2312"/>
          <w:shd w:val="clear" w:color="auto" w:fill="FFFFFF"/>
        </w:rPr>
        <w:t>393805</w:t>
      </w:r>
      <w:r w:rsidR="0027316D" w:rsidRPr="00045B59">
        <w:rPr>
          <w:rFonts w:asciiTheme="minorEastAsia" w:eastAsiaTheme="minorEastAsia" w:hAnsiTheme="minorEastAsia" w:cs="仿宋_GB2312" w:hint="eastAsia"/>
          <w:shd w:val="clear" w:color="auto" w:fill="FFFFFF"/>
        </w:rPr>
        <w:t>元</w:t>
      </w:r>
    </w:p>
    <w:p w:rsidR="008D37EF" w:rsidRPr="00045B59"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45B59">
        <w:rPr>
          <w:rFonts w:asciiTheme="minorEastAsia" w:eastAsiaTheme="minorEastAsia" w:hAnsiTheme="minorEastAsia" w:cs="仿宋_GB2312" w:hint="eastAsia"/>
          <w:shd w:val="clear" w:color="auto" w:fill="FFFFFF"/>
        </w:rPr>
        <w:t>（六）交付（服务、完工）时间 ：</w:t>
      </w:r>
      <w:r w:rsidR="0027316D" w:rsidRPr="00045B59">
        <w:rPr>
          <w:rFonts w:asciiTheme="minorEastAsia" w:eastAsiaTheme="minorEastAsia" w:hAnsiTheme="minorEastAsia" w:cs="仿宋_GB2312" w:hint="eastAsia"/>
          <w:shd w:val="clear" w:color="auto" w:fill="FFFFFF"/>
        </w:rPr>
        <w:t>合同签订后</w:t>
      </w:r>
      <w:r w:rsidR="0027316D" w:rsidRPr="00045B59">
        <w:rPr>
          <w:rFonts w:asciiTheme="minorEastAsia" w:eastAsiaTheme="minorEastAsia" w:hAnsiTheme="minorEastAsia" w:cs="仿宋_GB2312"/>
          <w:shd w:val="clear" w:color="auto" w:fill="FFFFFF"/>
        </w:rPr>
        <w:t>30</w:t>
      </w:r>
      <w:r w:rsidR="0027316D" w:rsidRPr="00045B59">
        <w:rPr>
          <w:rFonts w:asciiTheme="minorEastAsia" w:eastAsiaTheme="minorEastAsia" w:hAnsiTheme="minorEastAsia" w:cs="仿宋_GB2312" w:hint="eastAsia"/>
          <w:shd w:val="clear" w:color="auto" w:fill="FFFFFF"/>
        </w:rPr>
        <w:t>天内</w:t>
      </w:r>
    </w:p>
    <w:p w:rsidR="008D37EF" w:rsidRPr="00045B59"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45B59">
        <w:rPr>
          <w:rFonts w:asciiTheme="minorEastAsia" w:eastAsiaTheme="minorEastAsia" w:hAnsiTheme="minorEastAsia" w:cs="仿宋_GB2312" w:hint="eastAsia"/>
          <w:shd w:val="clear" w:color="auto" w:fill="FFFFFF"/>
        </w:rPr>
        <w:t>（七）交付（服务、完工）地点：</w:t>
      </w:r>
      <w:r w:rsidR="0027316D" w:rsidRPr="00045B59">
        <w:rPr>
          <w:rFonts w:asciiTheme="minorEastAsia" w:eastAsiaTheme="minorEastAsia" w:hAnsiTheme="minorEastAsia" w:cs="仿宋_GB2312" w:hint="eastAsia"/>
          <w:shd w:val="clear" w:color="auto" w:fill="FFFFFF"/>
        </w:rPr>
        <w:t>许昌市公安局</w:t>
      </w:r>
    </w:p>
    <w:p w:rsidR="008D37EF" w:rsidRPr="00045B5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45B59">
        <w:rPr>
          <w:rFonts w:asciiTheme="minorEastAsia" w:eastAsiaTheme="minorEastAsia" w:hAnsiTheme="minorEastAsia" w:cs="仿宋_GB2312" w:hint="eastAsia"/>
          <w:shd w:val="clear" w:color="auto" w:fill="FFFFFF"/>
        </w:rPr>
        <w:t>（八）进口产品：不允许。</w:t>
      </w:r>
    </w:p>
    <w:p w:rsidR="008D37EF" w:rsidRPr="00045B5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45B59">
        <w:rPr>
          <w:rFonts w:asciiTheme="minorEastAsia" w:eastAsiaTheme="minorEastAsia" w:hAnsiTheme="minorEastAsia" w:cs="仿宋_GB2312" w:hint="eastAsia"/>
          <w:shd w:val="clear" w:color="auto" w:fill="FFFFFF"/>
        </w:rPr>
        <w:t>（九）分包：不允许。</w:t>
      </w:r>
    </w:p>
    <w:p w:rsidR="008D37EF" w:rsidRPr="00045B59"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45B59">
        <w:rPr>
          <w:rFonts w:asciiTheme="minorEastAsia" w:eastAsiaTheme="minorEastAsia" w:hAnsiTheme="minorEastAsia" w:cs="黑体" w:hint="eastAsia"/>
          <w:b/>
          <w:bCs/>
          <w:shd w:val="clear" w:color="auto" w:fill="FFFFFF"/>
        </w:rPr>
        <w:t>二、需要落实的政府采购政策</w:t>
      </w:r>
    </w:p>
    <w:p w:rsidR="008D37EF" w:rsidRPr="00045B5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45B59">
        <w:rPr>
          <w:rFonts w:asciiTheme="minorEastAsia" w:eastAsiaTheme="minorEastAsia" w:hAnsiTheme="minorEastAsia" w:cs="仿宋_GB2312" w:hint="eastAsia"/>
          <w:shd w:val="clear" w:color="auto" w:fill="FFFFFF"/>
        </w:rPr>
        <w:t>本项目落实</w:t>
      </w:r>
      <w:r w:rsidRPr="00045B59">
        <w:rPr>
          <w:rFonts w:asciiTheme="minorEastAsia" w:eastAsiaTheme="minorEastAsia" w:hAnsiTheme="minorEastAsia" w:cs="仿宋_GB2312" w:hint="eastAsia"/>
          <w:u w:val="single"/>
          <w:shd w:val="clear" w:color="auto" w:fill="FFFFFF"/>
        </w:rPr>
        <w:t>节能环保</w:t>
      </w:r>
      <w:r w:rsidRPr="00045B59">
        <w:rPr>
          <w:rFonts w:asciiTheme="minorEastAsia" w:eastAsiaTheme="minorEastAsia" w:hAnsiTheme="minorEastAsia" w:cs="仿宋_GB2312" w:hint="eastAsia"/>
          <w:shd w:val="clear" w:color="auto" w:fill="FFFFFF"/>
        </w:rPr>
        <w:t>、</w:t>
      </w:r>
      <w:r w:rsidRPr="00045B59">
        <w:rPr>
          <w:rFonts w:asciiTheme="minorEastAsia" w:eastAsiaTheme="minorEastAsia" w:hAnsiTheme="minorEastAsia" w:cs="仿宋_GB2312" w:hint="eastAsia"/>
          <w:u w:val="single"/>
          <w:shd w:val="clear" w:color="auto" w:fill="FFFFFF"/>
        </w:rPr>
        <w:t>中小微型企业</w:t>
      </w:r>
      <w:r w:rsidRPr="00045B59">
        <w:rPr>
          <w:rFonts w:asciiTheme="minorEastAsia" w:eastAsiaTheme="minorEastAsia" w:hAnsiTheme="minorEastAsia" w:cs="仿宋_GB2312" w:hint="eastAsia"/>
          <w:shd w:val="clear" w:color="auto" w:fill="FFFFFF"/>
        </w:rPr>
        <w:t>、支持</w:t>
      </w:r>
      <w:r w:rsidRPr="00045B59">
        <w:rPr>
          <w:rFonts w:asciiTheme="minorEastAsia" w:eastAsiaTheme="minorEastAsia" w:hAnsiTheme="minorEastAsia" w:cs="仿宋_GB2312" w:hint="eastAsia"/>
          <w:u w:val="single"/>
          <w:shd w:val="clear" w:color="auto" w:fill="FFFFFF"/>
        </w:rPr>
        <w:t>监狱企业</w:t>
      </w:r>
      <w:r w:rsidRPr="00045B59">
        <w:rPr>
          <w:rFonts w:asciiTheme="minorEastAsia" w:eastAsiaTheme="minorEastAsia" w:hAnsiTheme="minorEastAsia" w:cs="仿宋_GB2312" w:hint="eastAsia"/>
          <w:shd w:val="clear" w:color="auto" w:fill="FFFFFF"/>
        </w:rPr>
        <w:t>、</w:t>
      </w:r>
      <w:r w:rsidRPr="00045B59">
        <w:rPr>
          <w:rFonts w:asciiTheme="minorEastAsia" w:eastAsiaTheme="minorEastAsia" w:hAnsiTheme="minorEastAsia" w:cs="仿宋_GB2312" w:hint="eastAsia"/>
          <w:u w:val="single"/>
          <w:shd w:val="clear" w:color="auto" w:fill="FFFFFF"/>
        </w:rPr>
        <w:t>残疾人福利性单位</w:t>
      </w:r>
      <w:r w:rsidRPr="00045B59">
        <w:rPr>
          <w:rFonts w:asciiTheme="minorEastAsia" w:eastAsiaTheme="minorEastAsia" w:hAnsiTheme="minorEastAsia" w:cs="仿宋_GB2312" w:hint="eastAsia"/>
          <w:shd w:val="clear" w:color="auto" w:fill="FFFFFF"/>
        </w:rPr>
        <w:t>扶持等相关政府采购政策。</w:t>
      </w:r>
    </w:p>
    <w:p w:rsidR="008D37EF" w:rsidRPr="00045B59"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45B59">
        <w:rPr>
          <w:rFonts w:asciiTheme="minorEastAsia" w:eastAsiaTheme="minorEastAsia" w:hAnsiTheme="minorEastAsia" w:cs="黑体" w:hint="eastAsia"/>
          <w:b/>
          <w:bCs/>
          <w:shd w:val="clear" w:color="auto" w:fill="FFFFFF"/>
        </w:rPr>
        <w:t>三、投标人资格要求</w:t>
      </w:r>
    </w:p>
    <w:p w:rsidR="008D37EF" w:rsidRPr="00045B59" w:rsidRDefault="004B53B1">
      <w:pPr>
        <w:pStyle w:val="ab"/>
        <w:widowControl/>
        <w:shd w:val="clear" w:color="auto" w:fill="FFFFFF"/>
        <w:spacing w:line="360" w:lineRule="auto"/>
        <w:ind w:firstLine="420"/>
        <w:contextualSpacing/>
        <w:jc w:val="left"/>
        <w:rPr>
          <w:rFonts w:asciiTheme="minorEastAsia" w:hAnsiTheme="minorEastAsia" w:cs="宋体"/>
          <w:kern w:val="0"/>
        </w:rPr>
      </w:pPr>
      <w:r w:rsidRPr="00045B59">
        <w:rPr>
          <w:rFonts w:asciiTheme="minorEastAsia" w:hAnsiTheme="minorEastAsia" w:cs="宋体" w:hint="eastAsia"/>
          <w:kern w:val="0"/>
          <w:lang w:val="zh-CN"/>
        </w:rPr>
        <w:t>（一）具备《政府采购法》第二十二条第一款规定条件并提供相关材料。</w:t>
      </w:r>
    </w:p>
    <w:p w:rsidR="008D37EF" w:rsidRPr="00045B59" w:rsidRDefault="004B53B1">
      <w:pPr>
        <w:pStyle w:val="ab"/>
        <w:widowControl/>
        <w:shd w:val="clear" w:color="auto" w:fill="FFFFFF"/>
        <w:spacing w:line="360" w:lineRule="auto"/>
        <w:ind w:firstLine="420"/>
        <w:contextualSpacing/>
        <w:jc w:val="left"/>
        <w:rPr>
          <w:rFonts w:asciiTheme="minorEastAsia" w:hAnsiTheme="minorEastAsia" w:cs="宋体"/>
          <w:kern w:val="0"/>
        </w:rPr>
      </w:pPr>
      <w:r w:rsidRPr="00045B59">
        <w:rPr>
          <w:rFonts w:asciiTheme="minorEastAsia" w:hAnsiTheme="minorEastAsia" w:cs="宋体" w:hint="eastAsia"/>
          <w:kern w:val="0"/>
        </w:rPr>
        <w:t>（</w:t>
      </w:r>
      <w:r w:rsidRPr="00045B59">
        <w:rPr>
          <w:rFonts w:asciiTheme="minorEastAsia" w:hAnsiTheme="minorEastAsia" w:cs="宋体" w:hint="eastAsia"/>
          <w:kern w:val="0"/>
          <w:lang w:val="zh-CN"/>
        </w:rPr>
        <w:t>二</w:t>
      </w:r>
      <w:r w:rsidRPr="00045B59">
        <w:rPr>
          <w:rFonts w:asciiTheme="minorEastAsia" w:hAnsiTheme="minorEastAsia" w:cs="宋体" w:hint="eastAsia"/>
          <w:kern w:val="0"/>
        </w:rPr>
        <w:t>）</w:t>
      </w:r>
      <w:r w:rsidRPr="00045B59">
        <w:rPr>
          <w:rFonts w:asciiTheme="minorEastAsia" w:hAnsiTheme="minorEastAsia" w:cs="宋体"/>
          <w:kern w:val="0"/>
          <w:lang w:val="zh-CN"/>
        </w:rPr>
        <w:t>未被列入</w:t>
      </w:r>
      <w:r w:rsidRPr="00045B59">
        <w:rPr>
          <w:rFonts w:asciiTheme="minorEastAsia" w:hAnsiTheme="minorEastAsia" w:cs="宋体"/>
          <w:kern w:val="0"/>
        </w:rPr>
        <w:t>“</w:t>
      </w:r>
      <w:r w:rsidRPr="00045B59">
        <w:rPr>
          <w:rFonts w:asciiTheme="minorEastAsia" w:hAnsiTheme="minorEastAsia" w:cs="宋体"/>
          <w:kern w:val="0"/>
          <w:lang w:val="zh-CN"/>
        </w:rPr>
        <w:t>信用中国</w:t>
      </w:r>
      <w:r w:rsidRPr="00045B59">
        <w:rPr>
          <w:rFonts w:asciiTheme="minorEastAsia" w:hAnsiTheme="minorEastAsia" w:cs="宋体"/>
          <w:kern w:val="0"/>
        </w:rPr>
        <w:t>”</w:t>
      </w:r>
      <w:r w:rsidRPr="00045B59">
        <w:rPr>
          <w:rFonts w:asciiTheme="minorEastAsia" w:hAnsiTheme="minorEastAsia" w:cs="宋体"/>
          <w:kern w:val="0"/>
          <w:lang w:val="zh-CN"/>
        </w:rPr>
        <w:t>网站</w:t>
      </w:r>
      <w:r w:rsidRPr="00045B59">
        <w:rPr>
          <w:rFonts w:asciiTheme="minorEastAsia" w:hAnsiTheme="minorEastAsia" w:cs="宋体"/>
          <w:kern w:val="0"/>
        </w:rPr>
        <w:t>(www.creditchina.gov.cn)</w:t>
      </w:r>
      <w:r w:rsidRPr="00045B59">
        <w:rPr>
          <w:rFonts w:asciiTheme="minorEastAsia" w:hAnsiTheme="minorEastAsia" w:cs="宋体"/>
          <w:kern w:val="0"/>
          <w:lang w:val="zh-CN"/>
        </w:rPr>
        <w:t>失信被执行人、重大税收违法案件当事人名单、政府采购严重违法失信名单的投标人</w:t>
      </w:r>
      <w:r w:rsidRPr="00045B59">
        <w:rPr>
          <w:rFonts w:asciiTheme="minorEastAsia" w:hAnsiTheme="minorEastAsia" w:cs="宋体"/>
          <w:kern w:val="0"/>
        </w:rPr>
        <w:t>；</w:t>
      </w:r>
      <w:r w:rsidRPr="00045B59">
        <w:rPr>
          <w:rFonts w:asciiTheme="minorEastAsia" w:hAnsiTheme="minorEastAsia" w:cs="宋体" w:hint="eastAsia"/>
          <w:kern w:val="0"/>
        </w:rPr>
        <w:t>“</w:t>
      </w:r>
      <w:r w:rsidRPr="00045B59">
        <w:rPr>
          <w:rFonts w:asciiTheme="minorEastAsia" w:hAnsiTheme="minorEastAsia" w:cs="宋体"/>
          <w:kern w:val="0"/>
          <w:lang w:val="zh-CN"/>
        </w:rPr>
        <w:t>中国政府采购网</w:t>
      </w:r>
      <w:r w:rsidRPr="00045B59">
        <w:rPr>
          <w:rFonts w:asciiTheme="minorEastAsia" w:hAnsiTheme="minorEastAsia" w:cs="宋体" w:hint="eastAsia"/>
          <w:kern w:val="0"/>
        </w:rPr>
        <w:t>”</w:t>
      </w:r>
      <w:r w:rsidRPr="00045B59">
        <w:rPr>
          <w:rFonts w:asciiTheme="minorEastAsia" w:hAnsiTheme="minorEastAsia" w:cs="宋体"/>
          <w:kern w:val="0"/>
        </w:rPr>
        <w:t xml:space="preserve"> (www.ccgp.gov.cn)</w:t>
      </w:r>
      <w:r w:rsidRPr="00045B59">
        <w:rPr>
          <w:rFonts w:asciiTheme="minorEastAsia" w:hAnsiTheme="minorEastAsia" w:cs="宋体"/>
          <w:kern w:val="0"/>
          <w:lang w:val="zh-CN"/>
        </w:rPr>
        <w:t>政府采购严重违法失信行为记录名单的投标人</w:t>
      </w:r>
      <w:r w:rsidRPr="00045B59">
        <w:rPr>
          <w:rFonts w:asciiTheme="minorEastAsia" w:hAnsiTheme="minorEastAsia" w:cs="宋体" w:hint="eastAsia"/>
          <w:kern w:val="0"/>
        </w:rPr>
        <w:t>；</w:t>
      </w:r>
    </w:p>
    <w:p w:rsidR="008D37EF" w:rsidRPr="00045B59" w:rsidRDefault="004B53B1">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sidRPr="00045B59">
        <w:rPr>
          <w:rFonts w:asciiTheme="minorEastAsia" w:eastAsia="宋体" w:hAnsiTheme="minorEastAsia" w:cs="宋体" w:hint="eastAsia"/>
          <w:kern w:val="0"/>
          <w:sz w:val="24"/>
          <w:szCs w:val="24"/>
          <w:lang w:val="zh-CN"/>
        </w:rPr>
        <w:t>（三）本次招标不接受联合体投标</w:t>
      </w:r>
      <w:r w:rsidR="004D7A26">
        <w:rPr>
          <w:rFonts w:asciiTheme="minorEastAsia" w:eastAsia="宋体" w:hAnsiTheme="minorEastAsia" w:cs="宋体" w:hint="eastAsia"/>
          <w:kern w:val="0"/>
          <w:sz w:val="24"/>
          <w:szCs w:val="24"/>
          <w:lang w:val="zh-CN"/>
        </w:rPr>
        <w:t>。</w:t>
      </w:r>
    </w:p>
    <w:p w:rsidR="008D37EF" w:rsidRPr="00045B59"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45B59">
        <w:rPr>
          <w:rFonts w:asciiTheme="minorEastAsia" w:eastAsiaTheme="minorEastAsia" w:hAnsiTheme="minorEastAsia" w:cs="黑体" w:hint="eastAsia"/>
          <w:b/>
          <w:bCs/>
          <w:shd w:val="clear" w:color="auto" w:fill="FFFFFF"/>
        </w:rPr>
        <w:t>四、采购文件的获取</w:t>
      </w:r>
    </w:p>
    <w:p w:rsidR="008D37EF" w:rsidRPr="00045B5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45B59">
        <w:rPr>
          <w:rFonts w:asciiTheme="minorEastAsia" w:eastAsiaTheme="minorEastAsia" w:hAnsiTheme="minorEastAsia" w:cs="仿宋_GB2312" w:hint="eastAsia"/>
          <w:shd w:val="clear" w:color="auto" w:fill="FFFFFF"/>
        </w:rPr>
        <w:t>（一）网上下载采购文件</w:t>
      </w:r>
    </w:p>
    <w:p w:rsidR="008D37EF" w:rsidRPr="00045B5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45B59">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8D37EF" w:rsidRPr="00045B5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45B59">
        <w:rPr>
          <w:rFonts w:asciiTheme="minorEastAsia" w:eastAsiaTheme="minorEastAsia" w:hAnsiTheme="minorEastAsia" w:cs="仿宋_GB2312" w:hint="eastAsia"/>
          <w:shd w:val="clear" w:color="auto" w:fill="FFFFFF"/>
        </w:rPr>
        <w:lastRenderedPageBreak/>
        <w:t>2、在投标截止时间前均可登录【全国公共资源交易平台（河南省·许昌市）】“投标人/供应商登录”入口（http://221.14.6.70:8088/ggzy/）自行下载采购文件（详见“常见问题解答-交易系统操作手册”）。</w:t>
      </w:r>
    </w:p>
    <w:p w:rsidR="008D37EF" w:rsidRPr="00045B59"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45B59">
        <w:rPr>
          <w:rFonts w:asciiTheme="minorEastAsia" w:eastAsiaTheme="minorEastAsia" w:hAnsiTheme="minorEastAsia" w:cs="黑体" w:hint="eastAsia"/>
          <w:b/>
          <w:bCs/>
          <w:shd w:val="clear" w:color="auto" w:fill="FFFFFF"/>
        </w:rPr>
        <w:t>五、投标截止时间、开标时间及地点</w:t>
      </w:r>
    </w:p>
    <w:p w:rsidR="008D37EF" w:rsidRPr="00045B5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45B59">
        <w:rPr>
          <w:rFonts w:asciiTheme="minorEastAsia" w:eastAsiaTheme="minorEastAsia" w:hAnsiTheme="minorEastAsia" w:cs="仿宋_GB2312" w:hint="eastAsia"/>
        </w:rPr>
        <w:t>（一）投标截止及开标时间：2018年</w:t>
      </w:r>
      <w:r w:rsidR="00AD464D">
        <w:rPr>
          <w:rFonts w:asciiTheme="minorEastAsia" w:eastAsiaTheme="minorEastAsia" w:hAnsiTheme="minorEastAsia" w:cs="仿宋_GB2312" w:hint="eastAsia"/>
          <w:u w:val="single"/>
        </w:rPr>
        <w:t>10</w:t>
      </w:r>
      <w:r w:rsidRPr="00045B59">
        <w:rPr>
          <w:rFonts w:asciiTheme="minorEastAsia" w:eastAsiaTheme="minorEastAsia" w:hAnsiTheme="minorEastAsia" w:cs="仿宋_GB2312" w:hint="eastAsia"/>
        </w:rPr>
        <w:t>月</w:t>
      </w:r>
      <w:r w:rsidR="00AD464D">
        <w:rPr>
          <w:rFonts w:asciiTheme="minorEastAsia" w:eastAsiaTheme="minorEastAsia" w:hAnsiTheme="minorEastAsia" w:cs="仿宋_GB2312" w:hint="eastAsia"/>
          <w:u w:val="single"/>
        </w:rPr>
        <w:t>11</w:t>
      </w:r>
      <w:r w:rsidRPr="00045B59">
        <w:rPr>
          <w:rFonts w:asciiTheme="minorEastAsia" w:eastAsiaTheme="minorEastAsia" w:hAnsiTheme="minorEastAsia" w:cs="仿宋_GB2312" w:hint="eastAsia"/>
        </w:rPr>
        <w:t>日</w:t>
      </w:r>
      <w:r w:rsidR="00AD464D">
        <w:rPr>
          <w:rFonts w:asciiTheme="minorEastAsia" w:eastAsiaTheme="minorEastAsia" w:hAnsiTheme="minorEastAsia" w:cs="仿宋_GB2312" w:hint="eastAsia"/>
          <w:u w:val="single"/>
        </w:rPr>
        <w:t>10</w:t>
      </w:r>
      <w:r w:rsidRPr="00045B59">
        <w:rPr>
          <w:rFonts w:asciiTheme="minorEastAsia" w:eastAsiaTheme="minorEastAsia" w:hAnsiTheme="minorEastAsia" w:cs="仿宋_GB2312" w:hint="eastAsia"/>
        </w:rPr>
        <w:t>时</w:t>
      </w:r>
      <w:r w:rsidR="00FD62B5" w:rsidRPr="00045B59">
        <w:rPr>
          <w:rFonts w:asciiTheme="minorEastAsia" w:eastAsiaTheme="minorEastAsia" w:hAnsiTheme="minorEastAsia" w:cs="仿宋_GB2312" w:hint="eastAsia"/>
          <w:u w:val="single"/>
        </w:rPr>
        <w:t>30</w:t>
      </w:r>
      <w:r w:rsidRPr="00045B59">
        <w:rPr>
          <w:rFonts w:asciiTheme="minorEastAsia" w:eastAsiaTheme="minorEastAsia" w:hAnsiTheme="minorEastAsia" w:cs="仿宋_GB2312" w:hint="eastAsia"/>
        </w:rPr>
        <w:t>分（北京时间），逾期提交或不符合规定的投标文件不予接受。</w:t>
      </w:r>
    </w:p>
    <w:p w:rsidR="008D37EF" w:rsidRPr="00045B5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45B59">
        <w:rPr>
          <w:rFonts w:asciiTheme="minorEastAsia" w:eastAsiaTheme="minorEastAsia" w:hAnsiTheme="minorEastAsia" w:cs="仿宋_GB2312" w:hint="eastAsia"/>
        </w:rPr>
        <w:t>（二）开标地点：许昌市公共资源交易中心（</w:t>
      </w:r>
      <w:r w:rsidRPr="00045B59">
        <w:rPr>
          <w:rFonts w:asciiTheme="minorEastAsia" w:eastAsiaTheme="minorEastAsia" w:hAnsiTheme="minorEastAsia" w:cs="Arial"/>
        </w:rPr>
        <w:t>龙兴路与竹林路交汇处</w:t>
      </w:r>
      <w:r w:rsidRPr="00045B59">
        <w:rPr>
          <w:rFonts w:asciiTheme="minorEastAsia" w:eastAsiaTheme="minorEastAsia" w:hAnsiTheme="minorEastAsia" w:cs="仿宋_GB2312" w:hint="eastAsia"/>
        </w:rPr>
        <w:t>公共资源大厦）三楼开标</w:t>
      </w:r>
      <w:r w:rsidR="00AD464D">
        <w:rPr>
          <w:rFonts w:asciiTheme="minorEastAsia" w:eastAsiaTheme="minorEastAsia" w:hAnsiTheme="minorEastAsia" w:cs="仿宋_GB2312" w:hint="eastAsia"/>
          <w:u w:val="single"/>
        </w:rPr>
        <w:t>五</w:t>
      </w:r>
      <w:r w:rsidRPr="00045B59">
        <w:rPr>
          <w:rFonts w:asciiTheme="minorEastAsia" w:eastAsiaTheme="minorEastAsia" w:hAnsiTheme="minorEastAsia" w:cs="仿宋_GB2312" w:hint="eastAsia"/>
        </w:rPr>
        <w:t>室。</w:t>
      </w:r>
    </w:p>
    <w:p w:rsidR="008D37EF" w:rsidRPr="00045B5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45B59">
        <w:rPr>
          <w:rFonts w:asciiTheme="minorEastAsia" w:eastAsiaTheme="minorEastAsia" w:hAnsiTheme="minorEastAsia" w:cs="仿宋_GB2312" w:hint="eastAsia"/>
        </w:rPr>
        <w:t>（三） 本项目为全流程电子化交易项目，投标人须提交电子投标文件和纸质投标文件。</w:t>
      </w:r>
    </w:p>
    <w:p w:rsidR="008D37EF" w:rsidRPr="00045B5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45B59">
        <w:rPr>
          <w:rFonts w:asciiTheme="minorEastAsia" w:eastAsiaTheme="minorEastAsia" w:hAnsiTheme="minorEastAsia" w:cs="仿宋_GB2312" w:hint="eastAsia"/>
        </w:rPr>
        <w:t>1、加密电子投标文件</w:t>
      </w:r>
      <w:r w:rsidRPr="00045B59">
        <w:rPr>
          <w:rFonts w:asciiTheme="minorEastAsia" w:hAnsiTheme="minorEastAsia" w:cs="宋体" w:hint="eastAsia"/>
        </w:rPr>
        <w:t>（</w:t>
      </w:r>
      <w:r w:rsidRPr="00045B59">
        <w:rPr>
          <w:rFonts w:asciiTheme="minorEastAsia" w:eastAsiaTheme="minorEastAsia" w:hAnsiTheme="minorEastAsia"/>
        </w:rPr>
        <w:t>.file</w:t>
      </w:r>
      <w:r w:rsidRPr="00045B59">
        <w:rPr>
          <w:rFonts w:asciiTheme="minorEastAsia" w:hAnsiTheme="minorEastAsia" w:cs="宋体" w:hint="eastAsia"/>
        </w:rPr>
        <w:t>格式）须</w:t>
      </w:r>
      <w:r w:rsidRPr="00045B59">
        <w:rPr>
          <w:rFonts w:asciiTheme="minorEastAsia" w:eastAsiaTheme="minorEastAsia" w:hAnsiTheme="minorEastAsia" w:cs="仿宋_GB2312" w:hint="eastAsia"/>
        </w:rPr>
        <w:t>在投标截止时间（开标时间）前通过《全国公共资源交易平台(河南省▪许昌市)》公共资源交易系统成功上传。</w:t>
      </w:r>
    </w:p>
    <w:p w:rsidR="008D37EF" w:rsidRPr="00045B5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045B59">
        <w:rPr>
          <w:rFonts w:asciiTheme="minorEastAsia" w:eastAsiaTheme="minorEastAsia" w:hAnsiTheme="minorEastAsia" w:cs="仿宋_GB2312" w:hint="eastAsia"/>
        </w:rPr>
        <w:t>2、纸质投标文件（正本1份、副本</w:t>
      </w:r>
      <w:r w:rsidR="00282790" w:rsidRPr="00045B59">
        <w:rPr>
          <w:rFonts w:asciiTheme="minorEastAsia" w:eastAsiaTheme="minorEastAsia" w:hAnsiTheme="minorEastAsia" w:cs="仿宋_GB2312" w:hint="eastAsia"/>
        </w:rPr>
        <w:t>1</w:t>
      </w:r>
      <w:r w:rsidRPr="00045B59">
        <w:rPr>
          <w:rFonts w:asciiTheme="minorEastAsia" w:eastAsiaTheme="minorEastAsia" w:hAnsiTheme="minorEastAsia" w:cs="仿宋_GB2312" w:hint="eastAsia"/>
        </w:rPr>
        <w:t>份）和备份文件1份</w:t>
      </w:r>
      <w:r w:rsidRPr="00045B59">
        <w:rPr>
          <w:rFonts w:hAnsi="宋体" w:hint="eastAsia"/>
        </w:rPr>
        <w:t>（使用电子介质存储）</w:t>
      </w:r>
      <w:r w:rsidRPr="00045B59">
        <w:rPr>
          <w:rFonts w:asciiTheme="minorEastAsia" w:eastAsiaTheme="minorEastAsia" w:hAnsiTheme="minorEastAsia" w:cs="仿宋_GB2312" w:hint="eastAsia"/>
        </w:rPr>
        <w:t>在投标截止时间（开标时间）前递交至本项目开标地点。</w:t>
      </w:r>
    </w:p>
    <w:p w:rsidR="008D37EF" w:rsidRPr="00045B59" w:rsidRDefault="004B53B1">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045B59">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sidRPr="00045B59">
          <w:rPr>
            <w:rFonts w:asciiTheme="minorEastAsia" w:eastAsiaTheme="minorEastAsia" w:hAnsiTheme="minorEastAsia" w:cs="黑体"/>
            <w:bCs/>
            <w:color w:val="auto"/>
            <w:shd w:val="clear" w:color="auto" w:fill="FFFFFF"/>
          </w:rPr>
          <w:t>中国·许昌</w:t>
        </w:r>
        <w:r w:rsidRPr="00045B59">
          <w:rPr>
            <w:rFonts w:asciiTheme="minorEastAsia" w:eastAsiaTheme="minorEastAsia" w:hAnsiTheme="minorEastAsia" w:cs="黑体" w:hint="eastAsia"/>
            <w:bCs/>
            <w:color w:val="auto"/>
            <w:shd w:val="clear" w:color="auto" w:fill="FFFFFF"/>
          </w:rPr>
          <w:t xml:space="preserve"> </w:t>
        </w:r>
        <w:r w:rsidRPr="00045B59">
          <w:rPr>
            <w:rFonts w:asciiTheme="minorEastAsia" w:eastAsiaTheme="minorEastAsia" w:hAnsiTheme="minorEastAsia" w:cs="黑体"/>
            <w:bCs/>
            <w:color w:val="auto"/>
            <w:shd w:val="clear" w:color="auto" w:fill="FFFFFF"/>
          </w:rPr>
          <w:t>许昌市政府网</w:t>
        </w:r>
      </w:hyperlink>
      <w:r w:rsidRPr="00045B59">
        <w:rPr>
          <w:rFonts w:asciiTheme="minorEastAsia" w:eastAsiaTheme="minorEastAsia" w:hAnsiTheme="minorEastAsia" w:cs="黑体" w:hint="eastAsia"/>
          <w:bCs/>
          <w:color w:val="auto"/>
          <w:shd w:val="clear" w:color="auto" w:fill="FFFFFF"/>
        </w:rPr>
        <w:t>》、《全国公共资源交易平台（河南省·许昌市）》发布。</w:t>
      </w:r>
    </w:p>
    <w:p w:rsidR="008D37EF" w:rsidRPr="00045B59"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45B59">
        <w:rPr>
          <w:rFonts w:asciiTheme="minorEastAsia" w:eastAsiaTheme="minorEastAsia" w:hAnsiTheme="minorEastAsia" w:cs="黑体" w:hint="eastAsia"/>
          <w:b/>
          <w:bCs/>
          <w:shd w:val="clear" w:color="auto" w:fill="FFFFFF"/>
        </w:rPr>
        <w:t>七、公告期限</w:t>
      </w:r>
    </w:p>
    <w:p w:rsidR="008D37EF" w:rsidRPr="00045B5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45B59">
        <w:rPr>
          <w:rFonts w:asciiTheme="minorEastAsia" w:eastAsiaTheme="minorEastAsia" w:hAnsiTheme="minorEastAsia" w:cs="仿宋_GB2312" w:hint="eastAsia"/>
        </w:rPr>
        <w:t>自本公告发布之日起3个工作日。</w:t>
      </w:r>
    </w:p>
    <w:p w:rsidR="008D37EF" w:rsidRPr="00045B59"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sidRPr="00045B59">
        <w:rPr>
          <w:rFonts w:asciiTheme="minorEastAsia" w:eastAsiaTheme="minorEastAsia" w:hAnsiTheme="minorEastAsia" w:cs="黑体" w:hint="eastAsia"/>
          <w:b/>
          <w:bCs/>
        </w:rPr>
        <w:t>八、联系方式</w:t>
      </w:r>
    </w:p>
    <w:p w:rsidR="008D37EF" w:rsidRPr="00045B5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45B59">
        <w:rPr>
          <w:rFonts w:asciiTheme="minorEastAsia" w:eastAsiaTheme="minorEastAsia" w:hAnsiTheme="minorEastAsia" w:cs="仿宋_GB2312" w:hint="eastAsia"/>
        </w:rPr>
        <w:t>采购人：</w:t>
      </w:r>
      <w:r w:rsidR="00CB3DB2" w:rsidRPr="00045B59">
        <w:rPr>
          <w:rFonts w:asciiTheme="minorEastAsia" w:eastAsiaTheme="minorEastAsia" w:hAnsiTheme="minorEastAsia" w:cs="仿宋_GB2312"/>
        </w:rPr>
        <w:t xml:space="preserve"> </w:t>
      </w:r>
      <w:r w:rsidR="00DC3E8B" w:rsidRPr="00045B59">
        <w:rPr>
          <w:rFonts w:asciiTheme="minorEastAsia" w:eastAsiaTheme="minorEastAsia" w:hAnsiTheme="minorEastAsia" w:cs="仿宋_GB2312" w:hint="eastAsia"/>
        </w:rPr>
        <w:t>许昌市公安局</w:t>
      </w:r>
    </w:p>
    <w:p w:rsidR="008D37EF" w:rsidRPr="00045B5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45B59">
        <w:rPr>
          <w:rFonts w:asciiTheme="minorEastAsia" w:eastAsiaTheme="minorEastAsia" w:hAnsiTheme="minorEastAsia" w:cs="仿宋_GB2312" w:hint="eastAsia"/>
        </w:rPr>
        <w:t>地 址：</w:t>
      </w:r>
      <w:r w:rsidR="00DC3E8B" w:rsidRPr="00045B59">
        <w:rPr>
          <w:rFonts w:asciiTheme="minorEastAsia" w:eastAsiaTheme="minorEastAsia" w:hAnsiTheme="minorEastAsia" w:cs="仿宋_GB2312" w:hint="eastAsia"/>
        </w:rPr>
        <w:t>许昌市许由路</w:t>
      </w:r>
      <w:r w:rsidR="00DC3E8B" w:rsidRPr="00045B59">
        <w:rPr>
          <w:rFonts w:asciiTheme="minorEastAsia" w:eastAsiaTheme="minorEastAsia" w:hAnsiTheme="minorEastAsia" w:cs="仿宋_GB2312"/>
        </w:rPr>
        <w:t>480</w:t>
      </w:r>
      <w:r w:rsidR="00DC3E8B" w:rsidRPr="00045B59">
        <w:rPr>
          <w:rFonts w:asciiTheme="minorEastAsia" w:eastAsiaTheme="minorEastAsia" w:hAnsiTheme="minorEastAsia" w:cs="仿宋_GB2312" w:hint="eastAsia"/>
        </w:rPr>
        <w:t>号</w:t>
      </w:r>
    </w:p>
    <w:p w:rsidR="008D37EF" w:rsidRPr="00045B5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45B59">
        <w:rPr>
          <w:rFonts w:asciiTheme="minorEastAsia" w:eastAsiaTheme="minorEastAsia" w:hAnsiTheme="minorEastAsia" w:cs="仿宋_GB2312" w:hint="eastAsia"/>
        </w:rPr>
        <w:t>联系人：</w:t>
      </w:r>
      <w:r w:rsidR="00DC3E8B" w:rsidRPr="00045B59">
        <w:rPr>
          <w:rFonts w:asciiTheme="minorEastAsia" w:eastAsiaTheme="minorEastAsia" w:hAnsiTheme="minorEastAsia" w:cs="仿宋_GB2312" w:hint="eastAsia"/>
        </w:rPr>
        <w:t>韩涛</w:t>
      </w:r>
      <w:r w:rsidRPr="00045B59">
        <w:rPr>
          <w:rFonts w:asciiTheme="minorEastAsia" w:eastAsiaTheme="minorEastAsia" w:hAnsiTheme="minorEastAsia" w:cs="仿宋_GB2312" w:hint="eastAsia"/>
        </w:rPr>
        <w:t xml:space="preserve">            联系电话：</w:t>
      </w:r>
      <w:r w:rsidR="00DC3E8B" w:rsidRPr="00045B59">
        <w:rPr>
          <w:rFonts w:asciiTheme="minorEastAsia" w:eastAsiaTheme="minorEastAsia" w:hAnsiTheme="minorEastAsia" w:cs="仿宋_GB2312" w:hint="eastAsia"/>
        </w:rPr>
        <w:t>18637460536</w:t>
      </w:r>
    </w:p>
    <w:p w:rsidR="008D37EF" w:rsidRPr="00045B5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45B59">
        <w:rPr>
          <w:rFonts w:asciiTheme="minorEastAsia" w:eastAsiaTheme="minorEastAsia" w:hAnsiTheme="minorEastAsia" w:cs="仿宋_GB2312" w:hint="eastAsia"/>
        </w:rPr>
        <w:t>代理机构：许昌市政府采购中心</w:t>
      </w:r>
    </w:p>
    <w:p w:rsidR="008D37EF" w:rsidRPr="00045B5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45B59">
        <w:rPr>
          <w:rFonts w:asciiTheme="minorEastAsia" w:eastAsiaTheme="minorEastAsia" w:hAnsiTheme="minorEastAsia" w:cs="仿宋_GB2312" w:hint="eastAsia"/>
        </w:rPr>
        <w:t>地 址：许昌市龙兴路与竹林路交汇处公共资源大厦</w:t>
      </w:r>
    </w:p>
    <w:p w:rsidR="008D37EF" w:rsidRPr="00045B5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45B59">
        <w:rPr>
          <w:rFonts w:asciiTheme="minorEastAsia" w:eastAsiaTheme="minorEastAsia" w:hAnsiTheme="minorEastAsia" w:cs="仿宋_GB2312" w:hint="eastAsia"/>
        </w:rPr>
        <w:t>联系人：</w:t>
      </w:r>
      <w:r w:rsidR="00CB3DB2" w:rsidRPr="00045B59">
        <w:rPr>
          <w:rFonts w:asciiTheme="minorEastAsia" w:eastAsiaTheme="minorEastAsia" w:hAnsiTheme="minorEastAsia" w:cs="仿宋_GB2312" w:hint="eastAsia"/>
        </w:rPr>
        <w:t>李</w:t>
      </w:r>
      <w:r w:rsidRPr="00045B59">
        <w:rPr>
          <w:rFonts w:asciiTheme="minorEastAsia" w:eastAsiaTheme="minorEastAsia" w:hAnsiTheme="minorEastAsia" w:cs="仿宋_GB2312" w:hint="eastAsia"/>
        </w:rPr>
        <w:t>女士              联系电话：0374-2968687</w:t>
      </w:r>
    </w:p>
    <w:p w:rsidR="008D37EF" w:rsidRPr="00045B59" w:rsidRDefault="008D37EF">
      <w:pPr>
        <w:rPr>
          <w:rFonts w:asciiTheme="minorEastAsia" w:hAnsiTheme="minorEastAsia"/>
          <w:sz w:val="24"/>
          <w:szCs w:val="24"/>
        </w:rPr>
      </w:pPr>
    </w:p>
    <w:p w:rsidR="008D37EF" w:rsidRPr="00045B59" w:rsidRDefault="008D37EF">
      <w:pPr>
        <w:rPr>
          <w:rFonts w:asciiTheme="minorEastAsia" w:hAnsiTheme="minorEastAsia" w:cs="仿宋_GB2312"/>
          <w:sz w:val="24"/>
          <w:szCs w:val="24"/>
          <w:shd w:val="clear" w:color="auto" w:fill="FFFFFF"/>
        </w:rPr>
      </w:pPr>
    </w:p>
    <w:p w:rsidR="008D37EF" w:rsidRPr="00045B59" w:rsidRDefault="004B53B1">
      <w:pPr>
        <w:autoSpaceDE w:val="0"/>
        <w:autoSpaceDN w:val="0"/>
        <w:adjustRightInd w:val="0"/>
        <w:spacing w:line="700" w:lineRule="exact"/>
        <w:ind w:firstLine="560"/>
        <w:rPr>
          <w:rFonts w:asciiTheme="minorEastAsia" w:hAnsiTheme="minorEastAsia" w:cs="仿宋_GB2312"/>
          <w:sz w:val="24"/>
          <w:szCs w:val="24"/>
        </w:rPr>
      </w:pPr>
      <w:r w:rsidRPr="00045B59">
        <w:rPr>
          <w:rFonts w:asciiTheme="minorEastAsia" w:hAnsiTheme="minorEastAsia" w:cstheme="majorEastAsia" w:hint="eastAsia"/>
          <w:sz w:val="24"/>
          <w:szCs w:val="24"/>
          <w:lang w:val="zh-CN"/>
        </w:rPr>
        <w:t xml:space="preserve">                              </w:t>
      </w:r>
      <w:r w:rsidR="00E10E84" w:rsidRPr="00045B59">
        <w:rPr>
          <w:rFonts w:asciiTheme="minorEastAsia" w:hAnsiTheme="minorEastAsia" w:cs="仿宋_GB2312" w:hint="eastAsia"/>
          <w:sz w:val="24"/>
          <w:szCs w:val="24"/>
        </w:rPr>
        <w:t>许昌市公安局</w:t>
      </w:r>
    </w:p>
    <w:p w:rsidR="008D37EF" w:rsidRPr="00045B59" w:rsidRDefault="004B53B1" w:rsidP="004B53B1">
      <w:pPr>
        <w:autoSpaceDE w:val="0"/>
        <w:autoSpaceDN w:val="0"/>
        <w:adjustRightInd w:val="0"/>
        <w:spacing w:line="700" w:lineRule="exact"/>
        <w:ind w:firstLine="560"/>
        <w:rPr>
          <w:rFonts w:asciiTheme="minorEastAsia" w:hAnsiTheme="minorEastAsia" w:cs="仿宋_GB2312"/>
          <w:sz w:val="24"/>
          <w:szCs w:val="24"/>
        </w:rPr>
      </w:pPr>
      <w:r w:rsidRPr="00045B59">
        <w:rPr>
          <w:rFonts w:asciiTheme="minorEastAsia" w:hAnsiTheme="minorEastAsia" w:cs="仿宋_GB2312" w:hint="eastAsia"/>
          <w:sz w:val="24"/>
          <w:szCs w:val="24"/>
        </w:rPr>
        <w:t xml:space="preserve">                              二〇一八年</w:t>
      </w:r>
      <w:r w:rsidR="00AD464D">
        <w:rPr>
          <w:rFonts w:asciiTheme="minorEastAsia" w:hAnsiTheme="minorEastAsia" w:cs="仿宋_GB2312" w:hint="eastAsia"/>
          <w:sz w:val="24"/>
          <w:szCs w:val="24"/>
        </w:rPr>
        <w:t>九</w:t>
      </w:r>
      <w:r w:rsidRPr="00045B59">
        <w:rPr>
          <w:rFonts w:asciiTheme="minorEastAsia" w:hAnsiTheme="minorEastAsia" w:cs="仿宋_GB2312" w:hint="eastAsia"/>
          <w:sz w:val="24"/>
          <w:szCs w:val="24"/>
        </w:rPr>
        <w:t>月</w:t>
      </w:r>
      <w:r w:rsidR="00AD464D">
        <w:rPr>
          <w:rFonts w:asciiTheme="minorEastAsia" w:hAnsiTheme="minorEastAsia" w:cs="仿宋_GB2312" w:hint="eastAsia"/>
          <w:sz w:val="24"/>
          <w:szCs w:val="24"/>
        </w:rPr>
        <w:t>二十七</w:t>
      </w:r>
      <w:r w:rsidRPr="00045B59">
        <w:rPr>
          <w:rFonts w:asciiTheme="minorEastAsia" w:hAnsiTheme="minorEastAsia" w:cs="仿宋_GB2312" w:hint="eastAsia"/>
          <w:sz w:val="24"/>
          <w:szCs w:val="24"/>
        </w:rPr>
        <w:t>日</w:t>
      </w:r>
    </w:p>
    <w:p w:rsidR="004B53B1" w:rsidRPr="00045B59" w:rsidRDefault="004B53B1">
      <w:pPr>
        <w:spacing w:line="360" w:lineRule="auto"/>
        <w:rPr>
          <w:rFonts w:hAnsi="宋体"/>
          <w:b/>
          <w:sz w:val="32"/>
          <w:szCs w:val="32"/>
        </w:rPr>
      </w:pPr>
    </w:p>
    <w:p w:rsidR="004B53B1" w:rsidRPr="00045B59" w:rsidRDefault="004B53B1">
      <w:pPr>
        <w:spacing w:line="360" w:lineRule="auto"/>
        <w:rPr>
          <w:rFonts w:hAnsi="宋体"/>
          <w:b/>
          <w:sz w:val="32"/>
          <w:szCs w:val="32"/>
        </w:rPr>
      </w:pPr>
    </w:p>
    <w:p w:rsidR="00CB3DB2" w:rsidRPr="00045B59" w:rsidRDefault="00CB3DB2">
      <w:pPr>
        <w:widowControl/>
        <w:jc w:val="left"/>
        <w:rPr>
          <w:rFonts w:hAnsi="宋体"/>
          <w:b/>
          <w:sz w:val="32"/>
          <w:szCs w:val="32"/>
        </w:rPr>
      </w:pPr>
      <w:r w:rsidRPr="00045B59">
        <w:rPr>
          <w:rFonts w:hAnsi="宋体"/>
          <w:b/>
          <w:sz w:val="32"/>
          <w:szCs w:val="32"/>
        </w:rPr>
        <w:br w:type="page"/>
      </w:r>
    </w:p>
    <w:p w:rsidR="008D37EF" w:rsidRPr="00045B59" w:rsidRDefault="004B53B1">
      <w:pPr>
        <w:spacing w:line="360" w:lineRule="auto"/>
        <w:rPr>
          <w:rFonts w:hAnsi="宋体"/>
          <w:b/>
          <w:sz w:val="28"/>
          <w:szCs w:val="28"/>
        </w:rPr>
      </w:pPr>
      <w:r w:rsidRPr="00045B59">
        <w:rPr>
          <w:rFonts w:hAnsi="宋体" w:hint="eastAsia"/>
          <w:b/>
          <w:sz w:val="32"/>
          <w:szCs w:val="32"/>
        </w:rPr>
        <w:lastRenderedPageBreak/>
        <w:t>温馨提示</w:t>
      </w:r>
      <w:r w:rsidRPr="00045B59">
        <w:rPr>
          <w:rFonts w:hAnsi="宋体" w:hint="eastAsia"/>
          <w:b/>
          <w:sz w:val="28"/>
          <w:szCs w:val="28"/>
        </w:rPr>
        <w:t>：</w:t>
      </w:r>
    </w:p>
    <w:p w:rsidR="008D37EF" w:rsidRPr="00045B59" w:rsidRDefault="004B53B1">
      <w:pPr>
        <w:spacing w:line="360" w:lineRule="auto"/>
        <w:ind w:firstLineChars="200" w:firstLine="562"/>
        <w:rPr>
          <w:rFonts w:hAnsi="宋体"/>
          <w:b/>
          <w:sz w:val="28"/>
          <w:szCs w:val="28"/>
        </w:rPr>
      </w:pPr>
      <w:r w:rsidRPr="00045B59">
        <w:rPr>
          <w:rFonts w:hAnsi="宋体" w:hint="eastAsia"/>
          <w:b/>
          <w:sz w:val="28"/>
          <w:szCs w:val="28"/>
        </w:rPr>
        <w:t>本项目为全流程电子化交易项目，请认真阅读采购文件，并注意以下事项。</w:t>
      </w:r>
    </w:p>
    <w:p w:rsidR="008D37EF" w:rsidRPr="00045B59" w:rsidRDefault="008D37EF" w:rsidP="004B53B1">
      <w:pPr>
        <w:pStyle w:val="a3"/>
        <w:ind w:firstLine="320"/>
        <w:rPr>
          <w:rFonts w:ascii="仿宋_GB2312" w:eastAsia="仿宋_GB2312"/>
          <w:b/>
          <w:sz w:val="32"/>
          <w:szCs w:val="32"/>
        </w:rPr>
      </w:pPr>
    </w:p>
    <w:p w:rsidR="008D37EF" w:rsidRPr="00045B59" w:rsidRDefault="004B53B1">
      <w:pPr>
        <w:tabs>
          <w:tab w:val="left" w:pos="7095"/>
        </w:tabs>
        <w:spacing w:line="360" w:lineRule="auto"/>
        <w:ind w:firstLineChars="200" w:firstLine="482"/>
        <w:contextualSpacing/>
        <w:rPr>
          <w:rFonts w:hAnsi="宋体"/>
          <w:b/>
          <w:sz w:val="24"/>
          <w:szCs w:val="24"/>
        </w:rPr>
      </w:pPr>
      <w:r w:rsidRPr="00045B59">
        <w:rPr>
          <w:rFonts w:asciiTheme="minorEastAsia" w:hAnsiTheme="minorEastAsia" w:hint="eastAsia"/>
          <w:b/>
          <w:sz w:val="24"/>
          <w:szCs w:val="24"/>
        </w:rPr>
        <w:t>1.</w:t>
      </w:r>
      <w:r w:rsidRPr="00045B59">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8D37EF" w:rsidRPr="00045B59" w:rsidRDefault="004B53B1">
      <w:pPr>
        <w:tabs>
          <w:tab w:val="left" w:pos="7095"/>
        </w:tabs>
        <w:spacing w:line="360" w:lineRule="auto"/>
        <w:ind w:firstLineChars="200" w:firstLine="482"/>
        <w:contextualSpacing/>
        <w:rPr>
          <w:rFonts w:hAnsi="宋体"/>
          <w:b/>
          <w:sz w:val="24"/>
          <w:szCs w:val="24"/>
        </w:rPr>
      </w:pPr>
      <w:r w:rsidRPr="00045B59">
        <w:rPr>
          <w:rFonts w:asciiTheme="minorEastAsia" w:hAnsiTheme="minorEastAsia" w:hint="eastAsia"/>
          <w:b/>
          <w:sz w:val="24"/>
          <w:szCs w:val="24"/>
        </w:rPr>
        <w:t>2</w:t>
      </w:r>
      <w:r w:rsidRPr="00045B59">
        <w:rPr>
          <w:rFonts w:asciiTheme="minorEastAsia" w:hAnsiTheme="minorEastAsia"/>
          <w:b/>
          <w:sz w:val="24"/>
          <w:szCs w:val="24"/>
        </w:rPr>
        <w:t>.</w:t>
      </w:r>
      <w:r w:rsidRPr="00045B59">
        <w:rPr>
          <w:rFonts w:hAnsi="宋体" w:hint="eastAsia"/>
          <w:b/>
          <w:sz w:val="24"/>
          <w:szCs w:val="24"/>
        </w:rPr>
        <w:t>电子文件下载、制作、提交期间和开标（</w:t>
      </w:r>
      <w:r w:rsidRPr="00045B59">
        <w:rPr>
          <w:rFonts w:hAnsi="宋体" w:hint="eastAsia"/>
          <w:sz w:val="24"/>
          <w:szCs w:val="24"/>
        </w:rPr>
        <w:t>电子投标文件的解密</w:t>
      </w:r>
      <w:r w:rsidRPr="00045B59">
        <w:rPr>
          <w:rFonts w:hAnsi="宋体" w:hint="eastAsia"/>
          <w:b/>
          <w:sz w:val="24"/>
          <w:szCs w:val="24"/>
        </w:rPr>
        <w:t>）环节，投标人须使用</w:t>
      </w:r>
      <w:r w:rsidRPr="00045B59">
        <w:rPr>
          <w:rFonts w:hAnsi="宋体"/>
          <w:b/>
          <w:sz w:val="24"/>
          <w:szCs w:val="24"/>
        </w:rPr>
        <w:t>CA</w:t>
      </w:r>
      <w:r w:rsidRPr="00045B59">
        <w:rPr>
          <w:rFonts w:hAnsi="宋体"/>
          <w:b/>
          <w:sz w:val="24"/>
          <w:szCs w:val="24"/>
        </w:rPr>
        <w:t>数字证书</w:t>
      </w:r>
      <w:r w:rsidRPr="00045B59">
        <w:rPr>
          <w:rFonts w:hAnsi="宋体" w:hint="eastAsia"/>
          <w:b/>
          <w:sz w:val="24"/>
          <w:szCs w:val="24"/>
        </w:rPr>
        <w:t>（证书须在有效期内）</w:t>
      </w:r>
      <w:r w:rsidRPr="00045B59">
        <w:rPr>
          <w:rFonts w:hAnsi="宋体"/>
          <w:b/>
          <w:sz w:val="24"/>
          <w:szCs w:val="24"/>
        </w:rPr>
        <w:t>。</w:t>
      </w:r>
    </w:p>
    <w:p w:rsidR="008D37EF" w:rsidRPr="00045B59" w:rsidRDefault="004B53B1">
      <w:pPr>
        <w:tabs>
          <w:tab w:val="left" w:pos="7095"/>
        </w:tabs>
        <w:spacing w:line="360" w:lineRule="auto"/>
        <w:ind w:firstLineChars="200" w:firstLine="482"/>
        <w:contextualSpacing/>
        <w:rPr>
          <w:rFonts w:hAnsi="宋体"/>
          <w:b/>
          <w:sz w:val="24"/>
          <w:szCs w:val="24"/>
        </w:rPr>
      </w:pPr>
      <w:r w:rsidRPr="00045B59">
        <w:rPr>
          <w:rFonts w:asciiTheme="minorEastAsia" w:hAnsiTheme="minorEastAsia"/>
          <w:b/>
          <w:sz w:val="24"/>
          <w:szCs w:val="24"/>
        </w:rPr>
        <w:t>3</w:t>
      </w:r>
      <w:r w:rsidRPr="00045B59">
        <w:rPr>
          <w:rFonts w:asciiTheme="minorEastAsia" w:hAnsiTheme="minorEastAsia" w:hint="eastAsia"/>
          <w:b/>
          <w:sz w:val="24"/>
          <w:szCs w:val="24"/>
        </w:rPr>
        <w:t>.</w:t>
      </w:r>
      <w:r w:rsidRPr="00045B59">
        <w:rPr>
          <w:rFonts w:hAnsi="宋体" w:hint="eastAsia"/>
          <w:b/>
          <w:sz w:val="24"/>
          <w:szCs w:val="24"/>
        </w:rPr>
        <w:t>电子投标文件的制作</w:t>
      </w:r>
    </w:p>
    <w:p w:rsidR="008D37EF" w:rsidRPr="00045B59" w:rsidRDefault="004B53B1">
      <w:pPr>
        <w:tabs>
          <w:tab w:val="left" w:pos="7095"/>
        </w:tabs>
        <w:spacing w:line="360" w:lineRule="auto"/>
        <w:ind w:firstLineChars="200" w:firstLine="480"/>
        <w:contextualSpacing/>
        <w:rPr>
          <w:rFonts w:hAnsi="宋体"/>
          <w:sz w:val="24"/>
          <w:szCs w:val="24"/>
        </w:rPr>
      </w:pPr>
      <w:r w:rsidRPr="00045B59">
        <w:rPr>
          <w:rFonts w:asciiTheme="minorEastAsia" w:hAnsiTheme="minorEastAsia"/>
          <w:sz w:val="24"/>
          <w:szCs w:val="24"/>
        </w:rPr>
        <w:t>3</w:t>
      </w:r>
      <w:r w:rsidRPr="00045B59">
        <w:rPr>
          <w:rFonts w:asciiTheme="minorEastAsia" w:hAnsiTheme="minorEastAsia" w:hint="eastAsia"/>
          <w:sz w:val="24"/>
          <w:szCs w:val="24"/>
        </w:rPr>
        <w:t>.1</w:t>
      </w:r>
      <w:r w:rsidRPr="00045B59">
        <w:rPr>
          <w:rFonts w:hAnsi="宋体" w:hint="eastAsia"/>
          <w:sz w:val="24"/>
          <w:szCs w:val="24"/>
        </w:rPr>
        <w:t xml:space="preserve"> </w:t>
      </w:r>
      <w:r w:rsidRPr="00045B59">
        <w:rPr>
          <w:rFonts w:hAnsi="宋体" w:hint="eastAsia"/>
          <w:sz w:val="24"/>
          <w:szCs w:val="24"/>
        </w:rPr>
        <w:t>投标人登录《全国公共资源交易平台</w:t>
      </w:r>
      <w:r w:rsidRPr="00045B59">
        <w:rPr>
          <w:rFonts w:hAnsi="宋体" w:hint="eastAsia"/>
          <w:sz w:val="24"/>
          <w:szCs w:val="24"/>
        </w:rPr>
        <w:t>(</w:t>
      </w:r>
      <w:r w:rsidRPr="00045B59">
        <w:rPr>
          <w:rFonts w:hAnsi="宋体" w:hint="eastAsia"/>
          <w:sz w:val="24"/>
          <w:szCs w:val="24"/>
        </w:rPr>
        <w:t>河南省▪许昌市</w:t>
      </w:r>
      <w:r w:rsidRPr="00045B59">
        <w:rPr>
          <w:rFonts w:hAnsi="宋体" w:hint="eastAsia"/>
          <w:sz w:val="24"/>
          <w:szCs w:val="24"/>
        </w:rPr>
        <w:t>)</w:t>
      </w:r>
      <w:r w:rsidRPr="00045B59">
        <w:rPr>
          <w:rFonts w:hAnsi="宋体" w:hint="eastAsia"/>
          <w:sz w:val="24"/>
          <w:szCs w:val="24"/>
        </w:rPr>
        <w:t>》公共资源交易系统（</w:t>
      </w:r>
      <w:hyperlink r:id="rId10" w:history="1">
        <w:r w:rsidRPr="00045B59">
          <w:rPr>
            <w:rStyle w:val="af"/>
            <w:rFonts w:hAnsi="宋体"/>
            <w:color w:val="auto"/>
            <w:sz w:val="24"/>
            <w:szCs w:val="24"/>
          </w:rPr>
          <w:t>http://221.14.6.70:8088/ggzy/</w:t>
        </w:r>
      </w:hyperlink>
      <w:r w:rsidRPr="00045B59">
        <w:rPr>
          <w:rFonts w:hAnsi="宋体" w:hint="eastAsia"/>
          <w:sz w:val="24"/>
          <w:szCs w:val="24"/>
        </w:rPr>
        <w:t>）下载“许昌投标文件制作系统</w:t>
      </w:r>
      <w:r w:rsidRPr="00045B59">
        <w:rPr>
          <w:rFonts w:hAnsi="宋体" w:hint="eastAsia"/>
          <w:sz w:val="24"/>
          <w:szCs w:val="24"/>
        </w:rPr>
        <w:t>SEARUN V1.0</w:t>
      </w:r>
      <w:r w:rsidRPr="00045B59">
        <w:rPr>
          <w:rFonts w:hAnsi="宋体" w:hint="eastAsia"/>
          <w:sz w:val="24"/>
          <w:szCs w:val="24"/>
        </w:rPr>
        <w:t>”，按采购文件要求制作电子投标文件。</w:t>
      </w:r>
    </w:p>
    <w:p w:rsidR="008D37EF" w:rsidRPr="00045B59" w:rsidRDefault="004B53B1">
      <w:pPr>
        <w:tabs>
          <w:tab w:val="left" w:pos="7095"/>
        </w:tabs>
        <w:spacing w:line="360" w:lineRule="auto"/>
        <w:ind w:firstLineChars="200" w:firstLine="480"/>
        <w:contextualSpacing/>
        <w:rPr>
          <w:rFonts w:hAnsi="宋体"/>
          <w:sz w:val="24"/>
          <w:szCs w:val="24"/>
        </w:rPr>
      </w:pPr>
      <w:r w:rsidRPr="00045B59">
        <w:rPr>
          <w:rFonts w:hAnsi="宋体" w:hint="eastAsia"/>
          <w:sz w:val="24"/>
          <w:szCs w:val="24"/>
        </w:rPr>
        <w:t>电子投标文件的制作，参考《全国公共资源交易平台</w:t>
      </w:r>
      <w:r w:rsidRPr="00045B59">
        <w:rPr>
          <w:rFonts w:hAnsi="宋体" w:hint="eastAsia"/>
          <w:sz w:val="24"/>
          <w:szCs w:val="24"/>
        </w:rPr>
        <w:t>(</w:t>
      </w:r>
      <w:r w:rsidRPr="00045B59">
        <w:rPr>
          <w:rFonts w:hAnsi="宋体" w:hint="eastAsia"/>
          <w:sz w:val="24"/>
          <w:szCs w:val="24"/>
        </w:rPr>
        <w:t>河南省▪许昌市</w:t>
      </w:r>
      <w:r w:rsidRPr="00045B59">
        <w:rPr>
          <w:rFonts w:hAnsi="宋体" w:hint="eastAsia"/>
          <w:sz w:val="24"/>
          <w:szCs w:val="24"/>
        </w:rPr>
        <w:t>)</w:t>
      </w:r>
      <w:r w:rsidRPr="00045B59">
        <w:rPr>
          <w:rFonts w:hAnsi="宋体" w:hint="eastAsia"/>
          <w:sz w:val="24"/>
          <w:szCs w:val="24"/>
        </w:rPr>
        <w:t>》公共资源交易系统——组件下载——交易系统操作手册（投标人、供应商）。</w:t>
      </w:r>
    </w:p>
    <w:p w:rsidR="008D37EF" w:rsidRPr="00045B59" w:rsidRDefault="004B53B1">
      <w:pPr>
        <w:tabs>
          <w:tab w:val="left" w:pos="7095"/>
        </w:tabs>
        <w:spacing w:line="360" w:lineRule="auto"/>
        <w:ind w:firstLineChars="200" w:firstLine="480"/>
        <w:contextualSpacing/>
        <w:rPr>
          <w:rFonts w:hAnsi="宋体"/>
          <w:sz w:val="24"/>
          <w:szCs w:val="24"/>
        </w:rPr>
      </w:pPr>
      <w:r w:rsidRPr="00045B59">
        <w:rPr>
          <w:rFonts w:asciiTheme="minorEastAsia" w:hAnsiTheme="minorEastAsia"/>
          <w:sz w:val="24"/>
          <w:szCs w:val="24"/>
        </w:rPr>
        <w:t>3</w:t>
      </w:r>
      <w:r w:rsidRPr="00045B59">
        <w:rPr>
          <w:rFonts w:asciiTheme="minorEastAsia" w:hAnsiTheme="minorEastAsia" w:hint="eastAsia"/>
          <w:sz w:val="24"/>
          <w:szCs w:val="24"/>
        </w:rPr>
        <w:t>.</w:t>
      </w:r>
      <w:r w:rsidRPr="00045B59">
        <w:rPr>
          <w:rFonts w:asciiTheme="minorEastAsia" w:hAnsiTheme="minorEastAsia"/>
          <w:sz w:val="24"/>
          <w:szCs w:val="24"/>
        </w:rPr>
        <w:t>2</w:t>
      </w:r>
      <w:r w:rsidRPr="00045B59">
        <w:rPr>
          <w:rFonts w:hAnsi="宋体" w:hint="eastAsia"/>
          <w:sz w:val="24"/>
          <w:szCs w:val="24"/>
        </w:rPr>
        <w:t xml:space="preserve"> </w:t>
      </w:r>
      <w:r w:rsidRPr="00045B59">
        <w:rPr>
          <w:rFonts w:hAnsi="宋体" w:hint="eastAsia"/>
          <w:sz w:val="24"/>
          <w:szCs w:val="24"/>
        </w:rPr>
        <w:t>投标人须将采购文件要求的资质、业绩、荣誉及相关人员证明材料等资料原件扫描件（或图片）制作到所提交的电子投标文件中。</w:t>
      </w:r>
    </w:p>
    <w:p w:rsidR="008D37EF" w:rsidRPr="00045B59" w:rsidRDefault="004B53B1">
      <w:pPr>
        <w:tabs>
          <w:tab w:val="left" w:pos="7095"/>
        </w:tabs>
        <w:spacing w:line="360" w:lineRule="auto"/>
        <w:ind w:firstLineChars="200" w:firstLine="480"/>
        <w:contextualSpacing/>
        <w:rPr>
          <w:rFonts w:hAnsi="宋体"/>
          <w:sz w:val="24"/>
          <w:szCs w:val="24"/>
        </w:rPr>
      </w:pPr>
      <w:r w:rsidRPr="00045B59">
        <w:rPr>
          <w:rFonts w:asciiTheme="minorEastAsia" w:hAnsiTheme="minorEastAsia"/>
          <w:sz w:val="24"/>
          <w:szCs w:val="24"/>
        </w:rPr>
        <w:t>3.3</w:t>
      </w:r>
      <w:r w:rsidRPr="00045B59">
        <w:rPr>
          <w:rFonts w:hAnsi="宋体" w:hint="eastAsia"/>
          <w:sz w:val="24"/>
          <w:szCs w:val="24"/>
        </w:rPr>
        <w:t>投标人对同一项目多个标段进行投标的，应分别下载所投标段的采购文件，按标段制作电子投标文件，并</w:t>
      </w:r>
      <w:r w:rsidRPr="00045B59">
        <w:rPr>
          <w:rFonts w:hAnsi="宋体"/>
          <w:sz w:val="24"/>
          <w:szCs w:val="24"/>
        </w:rPr>
        <w:t>按采购文件要求在相应位置加盖</w:t>
      </w:r>
      <w:r w:rsidRPr="00045B59">
        <w:rPr>
          <w:rFonts w:hAnsi="宋体" w:hint="eastAsia"/>
          <w:sz w:val="24"/>
          <w:szCs w:val="24"/>
        </w:rPr>
        <w:t>投标人</w:t>
      </w:r>
      <w:r w:rsidRPr="00045B59">
        <w:rPr>
          <w:rFonts w:hAnsi="宋体"/>
          <w:sz w:val="24"/>
          <w:szCs w:val="24"/>
        </w:rPr>
        <w:t>电子印章</w:t>
      </w:r>
      <w:r w:rsidRPr="00045B59">
        <w:rPr>
          <w:rFonts w:hAnsi="宋体" w:hint="eastAsia"/>
          <w:sz w:val="24"/>
          <w:szCs w:val="24"/>
        </w:rPr>
        <w:t>和法人电子印章。</w:t>
      </w:r>
    </w:p>
    <w:p w:rsidR="008D37EF" w:rsidRPr="00045B59" w:rsidRDefault="004B53B1">
      <w:pPr>
        <w:tabs>
          <w:tab w:val="left" w:pos="7095"/>
        </w:tabs>
        <w:spacing w:line="360" w:lineRule="auto"/>
        <w:ind w:leftChars="50" w:left="105" w:firstLineChars="150" w:firstLine="360"/>
        <w:contextualSpacing/>
        <w:rPr>
          <w:rFonts w:hAnsi="宋体"/>
          <w:sz w:val="24"/>
          <w:szCs w:val="24"/>
        </w:rPr>
      </w:pPr>
      <w:r w:rsidRPr="00045B59">
        <w:rPr>
          <w:rFonts w:hAnsi="宋体" w:hint="eastAsia"/>
          <w:sz w:val="24"/>
          <w:szCs w:val="24"/>
        </w:rPr>
        <w:t>一个标段对应生成一个文件夹（</w:t>
      </w:r>
      <w:r w:rsidRPr="00045B59">
        <w:rPr>
          <w:rFonts w:hAnsi="宋体" w:hint="eastAsia"/>
          <w:sz w:val="24"/>
          <w:szCs w:val="24"/>
        </w:rPr>
        <w:t>xxxx</w:t>
      </w:r>
      <w:r w:rsidRPr="00045B59">
        <w:rPr>
          <w:rFonts w:hAnsi="宋体" w:hint="eastAsia"/>
          <w:sz w:val="24"/>
          <w:szCs w:val="24"/>
        </w:rPr>
        <w:t>项目</w:t>
      </w:r>
      <w:r w:rsidRPr="00045B59">
        <w:rPr>
          <w:rFonts w:hAnsi="宋体" w:hint="eastAsia"/>
          <w:sz w:val="24"/>
          <w:szCs w:val="24"/>
        </w:rPr>
        <w:t>xx</w:t>
      </w:r>
      <w:r w:rsidRPr="00045B59">
        <w:rPr>
          <w:rFonts w:hAnsi="宋体" w:hint="eastAsia"/>
          <w:sz w:val="24"/>
          <w:szCs w:val="24"/>
        </w:rPr>
        <w:t>标段）</w:t>
      </w:r>
      <w:r w:rsidRPr="00045B59">
        <w:rPr>
          <w:rFonts w:hAnsi="宋体" w:hint="eastAsia"/>
          <w:sz w:val="24"/>
          <w:szCs w:val="24"/>
        </w:rPr>
        <w:t xml:space="preserve">, </w:t>
      </w:r>
      <w:r w:rsidRPr="00045B59">
        <w:rPr>
          <w:rFonts w:hAnsi="宋体" w:hint="eastAsia"/>
          <w:sz w:val="24"/>
          <w:szCs w:val="24"/>
        </w:rPr>
        <w:t>其中包含</w:t>
      </w:r>
      <w:r w:rsidRPr="00045B59">
        <w:rPr>
          <w:rFonts w:hAnsi="宋体" w:hint="eastAsia"/>
          <w:sz w:val="24"/>
          <w:szCs w:val="24"/>
        </w:rPr>
        <w:t>2</w:t>
      </w:r>
      <w:r w:rsidRPr="00045B59">
        <w:rPr>
          <w:rFonts w:hAnsi="宋体" w:hint="eastAsia"/>
          <w:sz w:val="24"/>
          <w:szCs w:val="24"/>
        </w:rPr>
        <w:t>个文件和</w:t>
      </w:r>
      <w:r w:rsidRPr="00045B59">
        <w:rPr>
          <w:rFonts w:hAnsi="宋体" w:hint="eastAsia"/>
          <w:sz w:val="24"/>
          <w:szCs w:val="24"/>
        </w:rPr>
        <w:t>1</w:t>
      </w:r>
      <w:r w:rsidRPr="00045B59">
        <w:rPr>
          <w:rFonts w:hAnsi="宋体" w:hint="eastAsia"/>
          <w:sz w:val="24"/>
          <w:szCs w:val="24"/>
        </w:rPr>
        <w:t>个文件夹。后缀名为“</w:t>
      </w:r>
      <w:r w:rsidRPr="00045B59">
        <w:rPr>
          <w:rFonts w:hAnsi="宋体"/>
          <w:sz w:val="24"/>
          <w:szCs w:val="24"/>
        </w:rPr>
        <w:t>.file</w:t>
      </w:r>
      <w:r w:rsidRPr="00045B59">
        <w:rPr>
          <w:rFonts w:hAnsi="宋体" w:hint="eastAsia"/>
          <w:sz w:val="24"/>
          <w:szCs w:val="24"/>
        </w:rPr>
        <w:t>”的文件用于电子投标使用，后缀名为“</w:t>
      </w:r>
      <w:r w:rsidRPr="00045B59">
        <w:rPr>
          <w:rFonts w:hAnsi="宋体" w:hint="eastAsia"/>
          <w:sz w:val="24"/>
          <w:szCs w:val="24"/>
        </w:rPr>
        <w:t>.PDF</w:t>
      </w:r>
      <w:r w:rsidRPr="00045B59">
        <w:rPr>
          <w:rFonts w:hAnsi="宋体" w:hint="eastAsia"/>
          <w:sz w:val="24"/>
          <w:szCs w:val="24"/>
        </w:rPr>
        <w:t>”的文件用于打印纸质投标文件，名称为“备份”的文件夹使用电子介质存储，供开标现场备用。</w:t>
      </w:r>
    </w:p>
    <w:p w:rsidR="008D37EF" w:rsidRPr="00045B59" w:rsidRDefault="004B53B1">
      <w:pPr>
        <w:tabs>
          <w:tab w:val="left" w:pos="7095"/>
        </w:tabs>
        <w:spacing w:line="360" w:lineRule="auto"/>
        <w:ind w:firstLineChars="200" w:firstLine="482"/>
        <w:contextualSpacing/>
        <w:rPr>
          <w:rFonts w:hAnsi="宋体"/>
          <w:b/>
          <w:sz w:val="24"/>
          <w:szCs w:val="24"/>
        </w:rPr>
      </w:pPr>
      <w:r w:rsidRPr="00045B59">
        <w:rPr>
          <w:rFonts w:asciiTheme="minorEastAsia" w:hAnsiTheme="minorEastAsia"/>
          <w:b/>
          <w:sz w:val="24"/>
          <w:szCs w:val="24"/>
        </w:rPr>
        <w:t>4</w:t>
      </w:r>
      <w:r w:rsidRPr="00045B59">
        <w:rPr>
          <w:rFonts w:asciiTheme="minorEastAsia" w:hAnsiTheme="minorEastAsia" w:hint="eastAsia"/>
          <w:b/>
          <w:sz w:val="24"/>
          <w:szCs w:val="24"/>
        </w:rPr>
        <w:t>.加密</w:t>
      </w:r>
      <w:r w:rsidRPr="00045B59">
        <w:rPr>
          <w:rFonts w:hAnsi="宋体" w:hint="eastAsia"/>
          <w:b/>
          <w:sz w:val="24"/>
          <w:szCs w:val="24"/>
        </w:rPr>
        <w:t>电子投标文件的提交</w:t>
      </w:r>
    </w:p>
    <w:p w:rsidR="008D37EF" w:rsidRPr="00045B59" w:rsidRDefault="004B53B1">
      <w:pPr>
        <w:tabs>
          <w:tab w:val="left" w:pos="7095"/>
        </w:tabs>
        <w:spacing w:line="360" w:lineRule="auto"/>
        <w:contextualSpacing/>
        <w:rPr>
          <w:rFonts w:hAnsi="宋体"/>
          <w:sz w:val="24"/>
          <w:szCs w:val="24"/>
        </w:rPr>
      </w:pPr>
      <w:r w:rsidRPr="00045B59">
        <w:rPr>
          <w:rFonts w:hAnsi="宋体" w:hint="eastAsia"/>
          <w:sz w:val="24"/>
          <w:szCs w:val="24"/>
        </w:rPr>
        <w:t xml:space="preserve">    </w:t>
      </w:r>
      <w:r w:rsidRPr="00045B59">
        <w:rPr>
          <w:rFonts w:asciiTheme="minorEastAsia" w:hAnsiTheme="minorEastAsia"/>
          <w:sz w:val="24"/>
          <w:szCs w:val="24"/>
        </w:rPr>
        <w:t>4</w:t>
      </w:r>
      <w:r w:rsidRPr="00045B59">
        <w:rPr>
          <w:rFonts w:asciiTheme="minorEastAsia" w:hAnsiTheme="minorEastAsia" w:hint="eastAsia"/>
          <w:sz w:val="24"/>
          <w:szCs w:val="24"/>
        </w:rPr>
        <w:t>.1加密</w:t>
      </w:r>
      <w:r w:rsidRPr="00045B59">
        <w:rPr>
          <w:rFonts w:hAnsi="宋体" w:hint="eastAsia"/>
          <w:sz w:val="24"/>
          <w:szCs w:val="24"/>
        </w:rPr>
        <w:t>电子投标文件应在采购文件规定的投标截止时间（开标时间）之前成功提交至《全国公共资源交易平台</w:t>
      </w:r>
      <w:r w:rsidRPr="00045B59">
        <w:rPr>
          <w:rFonts w:hAnsi="宋体" w:hint="eastAsia"/>
          <w:sz w:val="24"/>
          <w:szCs w:val="24"/>
        </w:rPr>
        <w:t>(</w:t>
      </w:r>
      <w:r w:rsidRPr="00045B59">
        <w:rPr>
          <w:rFonts w:hAnsi="宋体" w:hint="eastAsia"/>
          <w:sz w:val="24"/>
          <w:szCs w:val="24"/>
        </w:rPr>
        <w:t>河南省▪许昌市</w:t>
      </w:r>
      <w:r w:rsidRPr="00045B59">
        <w:rPr>
          <w:rFonts w:hAnsi="宋体" w:hint="eastAsia"/>
          <w:sz w:val="24"/>
          <w:szCs w:val="24"/>
        </w:rPr>
        <w:t>)</w:t>
      </w:r>
      <w:r w:rsidRPr="00045B59">
        <w:rPr>
          <w:rFonts w:hAnsi="宋体" w:hint="eastAsia"/>
          <w:sz w:val="24"/>
          <w:szCs w:val="24"/>
        </w:rPr>
        <w:t>》公共资源交易系统</w:t>
      </w:r>
      <w:r w:rsidRPr="00045B59">
        <w:rPr>
          <w:rFonts w:hAnsi="宋体" w:hint="eastAsia"/>
          <w:sz w:val="24"/>
          <w:szCs w:val="24"/>
        </w:rPr>
        <w:lastRenderedPageBreak/>
        <w:t>（</w:t>
      </w:r>
      <w:hyperlink r:id="rId11" w:history="1">
        <w:r w:rsidRPr="00045B59">
          <w:rPr>
            <w:rStyle w:val="af"/>
            <w:rFonts w:hAnsi="宋体"/>
            <w:color w:val="auto"/>
            <w:sz w:val="24"/>
            <w:szCs w:val="24"/>
          </w:rPr>
          <w:t>http://221.14.6.70:8088/ggzy/</w:t>
        </w:r>
      </w:hyperlink>
      <w:r w:rsidRPr="00045B59">
        <w:rPr>
          <w:rFonts w:hAnsi="宋体" w:hint="eastAsia"/>
          <w:sz w:val="24"/>
          <w:szCs w:val="24"/>
        </w:rPr>
        <w:t>）。</w:t>
      </w:r>
    </w:p>
    <w:p w:rsidR="008D37EF" w:rsidRPr="00045B59" w:rsidRDefault="004B53B1">
      <w:pPr>
        <w:tabs>
          <w:tab w:val="left" w:pos="7095"/>
        </w:tabs>
        <w:spacing w:line="360" w:lineRule="auto"/>
        <w:ind w:firstLineChars="200" w:firstLine="480"/>
        <w:contextualSpacing/>
        <w:rPr>
          <w:rFonts w:hAnsi="宋体"/>
          <w:sz w:val="24"/>
          <w:szCs w:val="24"/>
        </w:rPr>
      </w:pPr>
      <w:r w:rsidRPr="00045B59">
        <w:rPr>
          <w:rFonts w:hAnsi="宋体" w:hint="eastAsia"/>
          <w:sz w:val="24"/>
          <w:szCs w:val="24"/>
        </w:rPr>
        <w:t>投标人应充分考虑并预留技术处理和上传数据所需时间。</w:t>
      </w:r>
    </w:p>
    <w:p w:rsidR="008D37EF" w:rsidRPr="00045B59" w:rsidRDefault="004B53B1">
      <w:pPr>
        <w:tabs>
          <w:tab w:val="left" w:pos="7095"/>
        </w:tabs>
        <w:spacing w:line="360" w:lineRule="auto"/>
        <w:ind w:firstLineChars="200" w:firstLine="480"/>
        <w:contextualSpacing/>
        <w:rPr>
          <w:rFonts w:hAnsi="宋体"/>
          <w:sz w:val="24"/>
          <w:szCs w:val="24"/>
        </w:rPr>
      </w:pPr>
      <w:r w:rsidRPr="00045B59">
        <w:rPr>
          <w:rFonts w:asciiTheme="minorEastAsia" w:hAnsiTheme="minorEastAsia"/>
          <w:sz w:val="24"/>
          <w:szCs w:val="24"/>
        </w:rPr>
        <w:t>4.</w:t>
      </w:r>
      <w:r w:rsidRPr="00045B59">
        <w:rPr>
          <w:rFonts w:asciiTheme="minorEastAsia" w:hAnsiTheme="minorEastAsia" w:hint="eastAsia"/>
          <w:sz w:val="24"/>
          <w:szCs w:val="24"/>
        </w:rPr>
        <w:t xml:space="preserve">2 </w:t>
      </w:r>
      <w:r w:rsidRPr="00045B59">
        <w:rPr>
          <w:rFonts w:hAnsi="宋体" w:hint="eastAsia"/>
          <w:sz w:val="24"/>
          <w:szCs w:val="24"/>
        </w:rPr>
        <w:t>投标人对同一项目多个标段进行投标的，加密电子投标文件应按标段分别提交。</w:t>
      </w:r>
    </w:p>
    <w:p w:rsidR="008D37EF" w:rsidRPr="00045B59" w:rsidRDefault="004B53B1">
      <w:pPr>
        <w:tabs>
          <w:tab w:val="left" w:pos="7095"/>
        </w:tabs>
        <w:spacing w:line="360" w:lineRule="auto"/>
        <w:ind w:firstLineChars="200" w:firstLine="480"/>
        <w:contextualSpacing/>
        <w:rPr>
          <w:rFonts w:hAnsi="宋体"/>
          <w:sz w:val="24"/>
          <w:szCs w:val="24"/>
        </w:rPr>
      </w:pPr>
      <w:r w:rsidRPr="00045B59">
        <w:rPr>
          <w:rFonts w:asciiTheme="minorEastAsia" w:hAnsiTheme="minorEastAsia"/>
          <w:sz w:val="24"/>
          <w:szCs w:val="24"/>
        </w:rPr>
        <w:t>4</w:t>
      </w:r>
      <w:r w:rsidRPr="00045B59">
        <w:rPr>
          <w:rFonts w:asciiTheme="minorEastAsia" w:hAnsiTheme="minorEastAsia" w:hint="eastAsia"/>
          <w:sz w:val="24"/>
          <w:szCs w:val="24"/>
        </w:rPr>
        <w:t>.</w:t>
      </w:r>
      <w:r w:rsidRPr="00045B59">
        <w:rPr>
          <w:rFonts w:asciiTheme="minorEastAsia" w:hAnsiTheme="minorEastAsia"/>
          <w:sz w:val="24"/>
          <w:szCs w:val="24"/>
        </w:rPr>
        <w:t>3</w:t>
      </w:r>
      <w:r w:rsidRPr="00045B59">
        <w:rPr>
          <w:rFonts w:asciiTheme="minorEastAsia" w:hAnsiTheme="minorEastAsia" w:hint="eastAsia"/>
          <w:sz w:val="24"/>
          <w:szCs w:val="24"/>
        </w:rPr>
        <w:t xml:space="preserve"> 加密</w:t>
      </w:r>
      <w:r w:rsidRPr="00045B59">
        <w:rPr>
          <w:rFonts w:hAnsi="宋体" w:hint="eastAsia"/>
          <w:sz w:val="24"/>
          <w:szCs w:val="24"/>
        </w:rPr>
        <w:t>电子投标文件成功提交后，投标人应打印“投标文件提交回执单”供开标现场备查。</w:t>
      </w:r>
    </w:p>
    <w:p w:rsidR="008D37EF" w:rsidRPr="00045B59" w:rsidRDefault="004B53B1">
      <w:pPr>
        <w:tabs>
          <w:tab w:val="left" w:pos="7095"/>
        </w:tabs>
        <w:spacing w:line="360" w:lineRule="auto"/>
        <w:ind w:firstLineChars="200" w:firstLine="482"/>
        <w:contextualSpacing/>
        <w:rPr>
          <w:rFonts w:hAnsi="宋体"/>
          <w:b/>
          <w:sz w:val="24"/>
          <w:szCs w:val="24"/>
        </w:rPr>
      </w:pPr>
      <w:r w:rsidRPr="00045B59">
        <w:rPr>
          <w:rFonts w:asciiTheme="minorEastAsia" w:hAnsiTheme="minorEastAsia"/>
          <w:b/>
          <w:sz w:val="24"/>
          <w:szCs w:val="24"/>
        </w:rPr>
        <w:t>5</w:t>
      </w:r>
      <w:r w:rsidRPr="00045B59">
        <w:rPr>
          <w:rFonts w:asciiTheme="minorEastAsia" w:hAnsiTheme="minorEastAsia" w:hint="eastAsia"/>
          <w:b/>
          <w:sz w:val="24"/>
          <w:szCs w:val="24"/>
        </w:rPr>
        <w:t>.</w:t>
      </w:r>
      <w:r w:rsidRPr="00045B59">
        <w:rPr>
          <w:rFonts w:hAnsi="宋体" w:hint="eastAsia"/>
          <w:b/>
          <w:sz w:val="24"/>
          <w:szCs w:val="24"/>
        </w:rPr>
        <w:t>评标依据</w:t>
      </w:r>
    </w:p>
    <w:p w:rsidR="008D37EF" w:rsidRPr="00045B59" w:rsidRDefault="004B53B1">
      <w:pPr>
        <w:tabs>
          <w:tab w:val="left" w:pos="7095"/>
        </w:tabs>
        <w:spacing w:line="360" w:lineRule="auto"/>
        <w:ind w:firstLineChars="200" w:firstLine="480"/>
        <w:contextualSpacing/>
        <w:rPr>
          <w:rFonts w:hAnsi="宋体"/>
          <w:sz w:val="24"/>
          <w:szCs w:val="24"/>
        </w:rPr>
      </w:pPr>
      <w:r w:rsidRPr="00045B59">
        <w:rPr>
          <w:rFonts w:asciiTheme="minorEastAsia" w:hAnsiTheme="minorEastAsia" w:hint="eastAsia"/>
          <w:sz w:val="24"/>
          <w:szCs w:val="24"/>
        </w:rPr>
        <w:t>5.1</w:t>
      </w:r>
      <w:r w:rsidRPr="00045B59">
        <w:rPr>
          <w:rFonts w:hAnsi="宋体" w:hint="eastAsia"/>
          <w:sz w:val="24"/>
          <w:szCs w:val="24"/>
        </w:rPr>
        <w:t>采用全流程电子化交易评标时，谈判小组以电子投标文件为依据评标。</w:t>
      </w:r>
    </w:p>
    <w:p w:rsidR="008D37EF" w:rsidRPr="00045B59" w:rsidRDefault="004B53B1">
      <w:pPr>
        <w:tabs>
          <w:tab w:val="left" w:pos="7095"/>
        </w:tabs>
        <w:spacing w:line="360" w:lineRule="auto"/>
        <w:ind w:firstLineChars="200" w:firstLine="480"/>
        <w:contextualSpacing/>
        <w:rPr>
          <w:rFonts w:hAnsi="宋体"/>
          <w:sz w:val="24"/>
          <w:szCs w:val="24"/>
        </w:rPr>
      </w:pPr>
      <w:r w:rsidRPr="00045B59">
        <w:rPr>
          <w:rFonts w:asciiTheme="minorEastAsia" w:hAnsiTheme="minorEastAsia" w:hint="eastAsia"/>
          <w:sz w:val="24"/>
          <w:szCs w:val="24"/>
        </w:rPr>
        <w:t>5.2</w:t>
      </w:r>
      <w:r w:rsidRPr="00045B59">
        <w:rPr>
          <w:rFonts w:hAnsi="宋体" w:hint="eastAsia"/>
          <w:sz w:val="24"/>
          <w:szCs w:val="24"/>
        </w:rPr>
        <w:t>全流程电子化交易如因系统异常情况无法完成，将以人工方式进行。谈判小组以纸质投标文件为依据评标。</w:t>
      </w:r>
    </w:p>
    <w:p w:rsidR="008D37EF" w:rsidRPr="00045B59"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045B59"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045B59"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045B59"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045B59" w:rsidRDefault="008D37EF">
      <w:pPr>
        <w:autoSpaceDE w:val="0"/>
        <w:autoSpaceDN w:val="0"/>
        <w:adjustRightInd w:val="0"/>
        <w:spacing w:line="700" w:lineRule="exact"/>
        <w:ind w:firstLine="560"/>
        <w:rPr>
          <w:rFonts w:asciiTheme="minorEastAsia" w:hAnsiTheme="minorEastAsia" w:cs="仿宋_GB2312"/>
          <w:sz w:val="24"/>
          <w:szCs w:val="24"/>
        </w:rPr>
      </w:pPr>
    </w:p>
    <w:p w:rsidR="00282790" w:rsidRPr="00045B59" w:rsidRDefault="00282790">
      <w:pPr>
        <w:widowControl/>
        <w:jc w:val="left"/>
        <w:rPr>
          <w:rFonts w:asciiTheme="majorEastAsia" w:eastAsiaTheme="majorEastAsia" w:hAnsiTheme="majorEastAsia" w:cs="宋体"/>
          <w:b/>
          <w:kern w:val="0"/>
          <w:sz w:val="36"/>
          <w:szCs w:val="36"/>
        </w:rPr>
      </w:pPr>
      <w:r w:rsidRPr="00045B59">
        <w:rPr>
          <w:rFonts w:asciiTheme="majorEastAsia" w:eastAsiaTheme="majorEastAsia" w:hAnsiTheme="majorEastAsia" w:cs="宋体"/>
          <w:b/>
          <w:kern w:val="0"/>
          <w:sz w:val="36"/>
          <w:szCs w:val="36"/>
        </w:rPr>
        <w:br w:type="page"/>
      </w:r>
    </w:p>
    <w:p w:rsidR="008D37EF" w:rsidRPr="00045B59" w:rsidRDefault="004B53B1">
      <w:pPr>
        <w:numPr>
          <w:ilvl w:val="0"/>
          <w:numId w:val="4"/>
        </w:numPr>
        <w:jc w:val="center"/>
        <w:rPr>
          <w:rFonts w:asciiTheme="majorEastAsia" w:eastAsiaTheme="majorEastAsia" w:hAnsiTheme="majorEastAsia" w:cs="宋体"/>
          <w:b/>
          <w:kern w:val="0"/>
          <w:sz w:val="36"/>
          <w:szCs w:val="36"/>
        </w:rPr>
      </w:pPr>
      <w:r w:rsidRPr="00045B59">
        <w:rPr>
          <w:rFonts w:asciiTheme="majorEastAsia" w:eastAsiaTheme="majorEastAsia" w:hAnsiTheme="majorEastAsia" w:cs="宋体" w:hint="eastAsia"/>
          <w:b/>
          <w:kern w:val="0"/>
          <w:sz w:val="36"/>
          <w:szCs w:val="36"/>
        </w:rPr>
        <w:lastRenderedPageBreak/>
        <w:t>项目需求</w:t>
      </w:r>
    </w:p>
    <w:p w:rsidR="008D37EF" w:rsidRPr="00045B59" w:rsidRDefault="008D37EF">
      <w:pPr>
        <w:rPr>
          <w:rFonts w:asciiTheme="majorEastAsia" w:eastAsiaTheme="majorEastAsia" w:hAnsiTheme="majorEastAsia" w:cs="宋体"/>
          <w:b/>
          <w:kern w:val="0"/>
          <w:sz w:val="32"/>
          <w:szCs w:val="32"/>
        </w:rPr>
      </w:pPr>
    </w:p>
    <w:p w:rsidR="00D90E04" w:rsidRPr="00045B59" w:rsidRDefault="00CB3DB2" w:rsidP="009141B7">
      <w:pPr>
        <w:wordWrap w:val="0"/>
        <w:topLinePunct/>
        <w:snapToGrid w:val="0"/>
        <w:spacing w:line="360" w:lineRule="auto"/>
        <w:ind w:firstLineChars="200" w:firstLine="480"/>
        <w:rPr>
          <w:rFonts w:asciiTheme="minorEastAsia" w:hAnsiTheme="minorEastAsia" w:cs="黑体"/>
          <w:bCs/>
          <w:sz w:val="24"/>
          <w:szCs w:val="24"/>
          <w:shd w:val="clear" w:color="auto" w:fill="FFFFFF"/>
        </w:rPr>
      </w:pPr>
      <w:r w:rsidRPr="00045B59">
        <w:rPr>
          <w:rFonts w:asciiTheme="minorEastAsia" w:hAnsiTheme="minorEastAsia" w:cs="黑体" w:hint="eastAsia"/>
          <w:bCs/>
          <w:sz w:val="24"/>
          <w:szCs w:val="24"/>
          <w:shd w:val="clear" w:color="auto" w:fill="FFFFFF"/>
        </w:rPr>
        <w:t>一、</w:t>
      </w:r>
      <w:r w:rsidR="00D90E04" w:rsidRPr="00045B59">
        <w:rPr>
          <w:rFonts w:asciiTheme="minorEastAsia" w:hAnsiTheme="minorEastAsia" w:cs="黑体" w:hint="eastAsia"/>
          <w:bCs/>
          <w:sz w:val="24"/>
          <w:szCs w:val="24"/>
          <w:shd w:val="clear" w:color="auto" w:fill="FFFFFF"/>
        </w:rPr>
        <w:t>近年来，虚假信息诈骗案件不断上升，如果不尽快创新理念、创新打法，最终会陷入防不胜防、打不胜打的被动局面。河南省公安厅与相关部门沟通协调，决定成立全省反虚假信息诈骗中心。同时，按照国务院联席会议制度要求，河南省建立了由公安、银监、通信管理等</w:t>
      </w:r>
      <w:r w:rsidR="00D90E04" w:rsidRPr="00045B59">
        <w:rPr>
          <w:rFonts w:asciiTheme="minorEastAsia" w:hAnsiTheme="minorEastAsia" w:cs="黑体"/>
          <w:bCs/>
          <w:sz w:val="24"/>
          <w:szCs w:val="24"/>
          <w:shd w:val="clear" w:color="auto" w:fill="FFFFFF"/>
        </w:rPr>
        <w:t>24</w:t>
      </w:r>
      <w:r w:rsidR="00D90E04" w:rsidRPr="00045B59">
        <w:rPr>
          <w:rFonts w:asciiTheme="minorEastAsia" w:hAnsiTheme="minorEastAsia" w:cs="黑体" w:hint="eastAsia"/>
          <w:bCs/>
          <w:sz w:val="24"/>
          <w:szCs w:val="24"/>
          <w:shd w:val="clear" w:color="auto" w:fill="FFFFFF"/>
        </w:rPr>
        <w:t>家单位组成的省、市、县三级打击治理虚假信息诈骗犯罪工作联席会议制度，进而带动全社会参与反诈骗斗争，形成了打击治理虚假信息诈骗犯罪的整体合力。</w:t>
      </w:r>
    </w:p>
    <w:p w:rsidR="00D90E04" w:rsidRPr="00045B59" w:rsidRDefault="00D90E04" w:rsidP="009141B7">
      <w:pPr>
        <w:wordWrap w:val="0"/>
        <w:topLinePunct/>
        <w:snapToGrid w:val="0"/>
        <w:spacing w:line="360" w:lineRule="auto"/>
        <w:ind w:firstLineChars="200" w:firstLine="480"/>
        <w:rPr>
          <w:rFonts w:asciiTheme="minorEastAsia" w:hAnsiTheme="minorEastAsia" w:cs="黑体"/>
          <w:bCs/>
          <w:sz w:val="24"/>
          <w:szCs w:val="24"/>
          <w:shd w:val="clear" w:color="auto" w:fill="FFFFFF"/>
        </w:rPr>
      </w:pPr>
      <w:r w:rsidRPr="00045B59">
        <w:rPr>
          <w:rFonts w:asciiTheme="minorEastAsia" w:hAnsiTheme="minorEastAsia" w:cs="黑体" w:hint="eastAsia"/>
          <w:bCs/>
          <w:sz w:val="24"/>
          <w:szCs w:val="24"/>
          <w:shd w:val="clear" w:color="auto" w:fill="FFFFFF"/>
        </w:rPr>
        <w:t>在虚假信息诈骗犯罪普遍多发、高发态势下</w:t>
      </w:r>
      <w:r w:rsidRPr="00045B59">
        <w:rPr>
          <w:rFonts w:asciiTheme="minorEastAsia" w:hAnsiTheme="minorEastAsia" w:cs="黑体"/>
          <w:bCs/>
          <w:sz w:val="24"/>
          <w:szCs w:val="24"/>
          <w:shd w:val="clear" w:color="auto" w:fill="FFFFFF"/>
        </w:rPr>
        <w:t xml:space="preserve">, </w:t>
      </w:r>
      <w:r w:rsidRPr="00045B59">
        <w:rPr>
          <w:rFonts w:asciiTheme="minorEastAsia" w:hAnsiTheme="minorEastAsia" w:cs="黑体" w:hint="eastAsia"/>
          <w:bCs/>
          <w:sz w:val="24"/>
          <w:szCs w:val="24"/>
          <w:shd w:val="clear" w:color="auto" w:fill="FFFFFF"/>
        </w:rPr>
        <w:t>许昌市公安局反诈中心建设“三合一”作战平台项目迫在眉睫。</w:t>
      </w:r>
    </w:p>
    <w:p w:rsidR="00CB3DB2" w:rsidRPr="00045B59" w:rsidRDefault="00CB3DB2" w:rsidP="00CB3DB2">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045B59">
        <w:rPr>
          <w:rFonts w:asciiTheme="minorEastAsia" w:hAnsiTheme="minorEastAsia" w:cs="黑体" w:hint="eastAsia"/>
          <w:b/>
          <w:bCs/>
          <w:sz w:val="24"/>
          <w:szCs w:val="24"/>
          <w:shd w:val="clear" w:color="auto" w:fill="FFFFFF"/>
        </w:rPr>
        <w:t>二、采购清单</w:t>
      </w:r>
    </w:p>
    <w:tbl>
      <w:tblPr>
        <w:tblW w:w="9446" w:type="dxa"/>
        <w:tblInd w:w="-27" w:type="dxa"/>
        <w:tblLayout w:type="fixed"/>
        <w:tblLook w:val="0000"/>
      </w:tblPr>
      <w:tblGrid>
        <w:gridCol w:w="815"/>
        <w:gridCol w:w="1190"/>
        <w:gridCol w:w="4382"/>
        <w:gridCol w:w="841"/>
        <w:gridCol w:w="1129"/>
        <w:gridCol w:w="1089"/>
      </w:tblGrid>
      <w:tr w:rsidR="00D90E04" w:rsidRPr="00045B59" w:rsidTr="005E4CCF">
        <w:trPr>
          <w:trHeight w:val="441"/>
        </w:trPr>
        <w:tc>
          <w:tcPr>
            <w:tcW w:w="815" w:type="dxa"/>
            <w:tcBorders>
              <w:top w:val="single" w:sz="4" w:space="0" w:color="auto"/>
              <w:left w:val="single" w:sz="8" w:space="0" w:color="auto"/>
              <w:bottom w:val="single" w:sz="4" w:space="0" w:color="auto"/>
              <w:right w:val="single" w:sz="4" w:space="0" w:color="auto"/>
            </w:tcBorders>
            <w:shd w:val="clear" w:color="000000" w:fill="DEEBF6"/>
            <w:vAlign w:val="center"/>
          </w:tcPr>
          <w:p w:rsidR="00D90E04" w:rsidRPr="00045B59" w:rsidRDefault="00D90E04" w:rsidP="004B3124">
            <w:pPr>
              <w:widowControl/>
              <w:spacing w:line="360" w:lineRule="auto"/>
              <w:jc w:val="center"/>
              <w:rPr>
                <w:rFonts w:ascii="仿宋" w:eastAsia="仿宋" w:hAnsi="仿宋" w:cs="仿宋"/>
                <w:b/>
                <w:bCs/>
                <w:kern w:val="0"/>
                <w:sz w:val="28"/>
                <w:szCs w:val="28"/>
              </w:rPr>
            </w:pPr>
            <w:r w:rsidRPr="00045B59">
              <w:rPr>
                <w:rFonts w:ascii="仿宋" w:eastAsia="仿宋" w:hAnsi="仿宋" w:cs="仿宋" w:hint="eastAsia"/>
                <w:b/>
                <w:bCs/>
                <w:kern w:val="0"/>
                <w:sz w:val="28"/>
                <w:szCs w:val="28"/>
              </w:rPr>
              <w:t>序号</w:t>
            </w:r>
          </w:p>
        </w:tc>
        <w:tc>
          <w:tcPr>
            <w:tcW w:w="1190" w:type="dxa"/>
            <w:tcBorders>
              <w:top w:val="single" w:sz="4" w:space="0" w:color="auto"/>
              <w:left w:val="nil"/>
              <w:bottom w:val="single" w:sz="4" w:space="0" w:color="auto"/>
              <w:right w:val="single" w:sz="4" w:space="0" w:color="auto"/>
            </w:tcBorders>
            <w:shd w:val="clear" w:color="000000" w:fill="DEEBF6"/>
            <w:vAlign w:val="center"/>
          </w:tcPr>
          <w:p w:rsidR="00D90E04" w:rsidRPr="00045B59" w:rsidRDefault="00D90E04" w:rsidP="004B3124">
            <w:pPr>
              <w:widowControl/>
              <w:spacing w:line="360" w:lineRule="auto"/>
              <w:jc w:val="center"/>
              <w:rPr>
                <w:rFonts w:ascii="仿宋" w:eastAsia="仿宋" w:hAnsi="仿宋" w:cs="仿宋"/>
                <w:b/>
                <w:bCs/>
                <w:kern w:val="0"/>
                <w:sz w:val="28"/>
                <w:szCs w:val="28"/>
              </w:rPr>
            </w:pPr>
            <w:r w:rsidRPr="00045B59">
              <w:rPr>
                <w:rFonts w:ascii="仿宋" w:eastAsia="仿宋" w:hAnsi="仿宋" w:cs="仿宋" w:hint="eastAsia"/>
                <w:b/>
                <w:bCs/>
                <w:kern w:val="0"/>
                <w:sz w:val="28"/>
                <w:szCs w:val="28"/>
              </w:rPr>
              <w:t>名</w:t>
            </w:r>
            <w:r w:rsidRPr="00045B59">
              <w:rPr>
                <w:rFonts w:ascii="仿宋" w:eastAsia="仿宋" w:hAnsi="仿宋" w:cs="仿宋"/>
                <w:b/>
                <w:bCs/>
                <w:kern w:val="0"/>
                <w:sz w:val="28"/>
                <w:szCs w:val="28"/>
              </w:rPr>
              <w:t xml:space="preserve">  </w:t>
            </w:r>
            <w:r w:rsidRPr="00045B59">
              <w:rPr>
                <w:rFonts w:ascii="仿宋" w:eastAsia="仿宋" w:hAnsi="仿宋" w:cs="仿宋" w:hint="eastAsia"/>
                <w:b/>
                <w:bCs/>
                <w:kern w:val="0"/>
                <w:sz w:val="28"/>
                <w:szCs w:val="28"/>
              </w:rPr>
              <w:t>称</w:t>
            </w:r>
          </w:p>
        </w:tc>
        <w:tc>
          <w:tcPr>
            <w:tcW w:w="4382" w:type="dxa"/>
            <w:tcBorders>
              <w:top w:val="single" w:sz="4" w:space="0" w:color="auto"/>
              <w:left w:val="nil"/>
              <w:bottom w:val="single" w:sz="4" w:space="0" w:color="auto"/>
              <w:right w:val="single" w:sz="4" w:space="0" w:color="auto"/>
            </w:tcBorders>
            <w:shd w:val="clear" w:color="000000" w:fill="DEEBF6"/>
            <w:vAlign w:val="center"/>
          </w:tcPr>
          <w:p w:rsidR="00D90E04" w:rsidRPr="00045B59" w:rsidRDefault="00D90E04" w:rsidP="004B3124">
            <w:pPr>
              <w:widowControl/>
              <w:spacing w:line="360" w:lineRule="auto"/>
              <w:jc w:val="center"/>
              <w:rPr>
                <w:rFonts w:ascii="仿宋" w:eastAsia="仿宋" w:hAnsi="仿宋" w:cs="仿宋"/>
                <w:b/>
                <w:bCs/>
                <w:kern w:val="0"/>
                <w:sz w:val="28"/>
                <w:szCs w:val="28"/>
              </w:rPr>
            </w:pPr>
            <w:r w:rsidRPr="00045B59">
              <w:rPr>
                <w:rFonts w:ascii="仿宋" w:eastAsia="仿宋" w:hAnsi="仿宋" w:cs="仿宋" w:hint="eastAsia"/>
                <w:b/>
                <w:bCs/>
                <w:kern w:val="0"/>
                <w:sz w:val="28"/>
                <w:szCs w:val="28"/>
              </w:rPr>
              <w:t>规</w:t>
            </w:r>
            <w:r w:rsidRPr="00045B59">
              <w:rPr>
                <w:rFonts w:ascii="仿宋" w:eastAsia="仿宋" w:hAnsi="仿宋" w:cs="仿宋"/>
                <w:b/>
                <w:bCs/>
                <w:kern w:val="0"/>
                <w:sz w:val="28"/>
                <w:szCs w:val="28"/>
              </w:rPr>
              <w:t xml:space="preserve">   </w:t>
            </w:r>
            <w:r w:rsidRPr="00045B59">
              <w:rPr>
                <w:rFonts w:ascii="仿宋" w:eastAsia="仿宋" w:hAnsi="仿宋" w:cs="仿宋" w:hint="eastAsia"/>
                <w:b/>
                <w:bCs/>
                <w:kern w:val="0"/>
                <w:sz w:val="28"/>
                <w:szCs w:val="28"/>
              </w:rPr>
              <w:t>格</w:t>
            </w:r>
          </w:p>
        </w:tc>
        <w:tc>
          <w:tcPr>
            <w:tcW w:w="841" w:type="dxa"/>
            <w:tcBorders>
              <w:top w:val="single" w:sz="4" w:space="0" w:color="auto"/>
              <w:left w:val="nil"/>
              <w:bottom w:val="single" w:sz="4" w:space="0" w:color="auto"/>
              <w:right w:val="single" w:sz="4" w:space="0" w:color="auto"/>
            </w:tcBorders>
            <w:shd w:val="clear" w:color="000000" w:fill="DEEBF6"/>
            <w:vAlign w:val="center"/>
          </w:tcPr>
          <w:p w:rsidR="00D90E04" w:rsidRPr="00045B59" w:rsidRDefault="00D90E04" w:rsidP="004B3124">
            <w:pPr>
              <w:widowControl/>
              <w:spacing w:line="360" w:lineRule="auto"/>
              <w:jc w:val="center"/>
              <w:rPr>
                <w:rFonts w:ascii="仿宋" w:eastAsia="仿宋" w:hAnsi="仿宋" w:cs="仿宋"/>
                <w:b/>
                <w:bCs/>
                <w:kern w:val="0"/>
                <w:sz w:val="28"/>
                <w:szCs w:val="28"/>
              </w:rPr>
            </w:pPr>
            <w:r w:rsidRPr="00045B59">
              <w:rPr>
                <w:rFonts w:ascii="仿宋" w:eastAsia="仿宋" w:hAnsi="仿宋" w:cs="仿宋" w:hint="eastAsia"/>
                <w:b/>
                <w:bCs/>
                <w:kern w:val="0"/>
                <w:sz w:val="28"/>
                <w:szCs w:val="28"/>
              </w:rPr>
              <w:t>单位</w:t>
            </w:r>
          </w:p>
        </w:tc>
        <w:tc>
          <w:tcPr>
            <w:tcW w:w="1129" w:type="dxa"/>
            <w:tcBorders>
              <w:top w:val="single" w:sz="4" w:space="0" w:color="auto"/>
              <w:left w:val="nil"/>
              <w:bottom w:val="single" w:sz="4" w:space="0" w:color="auto"/>
              <w:right w:val="single" w:sz="4" w:space="0" w:color="auto"/>
            </w:tcBorders>
            <w:shd w:val="clear" w:color="000000" w:fill="DEEBF6"/>
            <w:vAlign w:val="center"/>
          </w:tcPr>
          <w:p w:rsidR="00D90E04" w:rsidRPr="00045B59" w:rsidRDefault="00D90E04" w:rsidP="004B3124">
            <w:pPr>
              <w:widowControl/>
              <w:spacing w:line="360" w:lineRule="auto"/>
              <w:jc w:val="center"/>
              <w:rPr>
                <w:rFonts w:ascii="仿宋" w:eastAsia="仿宋" w:hAnsi="仿宋" w:cs="仿宋"/>
                <w:b/>
                <w:bCs/>
                <w:kern w:val="0"/>
                <w:sz w:val="28"/>
                <w:szCs w:val="28"/>
              </w:rPr>
            </w:pPr>
            <w:r w:rsidRPr="00045B59">
              <w:rPr>
                <w:rFonts w:ascii="仿宋" w:eastAsia="仿宋" w:hAnsi="仿宋" w:cs="仿宋" w:hint="eastAsia"/>
                <w:b/>
                <w:bCs/>
                <w:kern w:val="0"/>
                <w:sz w:val="28"/>
                <w:szCs w:val="28"/>
              </w:rPr>
              <w:t>数量</w:t>
            </w:r>
          </w:p>
        </w:tc>
        <w:tc>
          <w:tcPr>
            <w:tcW w:w="1089" w:type="dxa"/>
            <w:tcBorders>
              <w:top w:val="single" w:sz="4" w:space="0" w:color="auto"/>
              <w:left w:val="nil"/>
              <w:bottom w:val="single" w:sz="4" w:space="0" w:color="auto"/>
              <w:right w:val="single" w:sz="4" w:space="0" w:color="auto"/>
            </w:tcBorders>
            <w:shd w:val="clear" w:color="000000" w:fill="DEEBF6"/>
            <w:vAlign w:val="center"/>
          </w:tcPr>
          <w:p w:rsidR="00D90E04" w:rsidRPr="00045B59" w:rsidRDefault="00D90E04" w:rsidP="004B3124">
            <w:pPr>
              <w:widowControl/>
              <w:spacing w:line="360" w:lineRule="auto"/>
              <w:jc w:val="center"/>
              <w:rPr>
                <w:rFonts w:ascii="仿宋" w:eastAsia="仿宋" w:hAnsi="仿宋" w:cs="仿宋"/>
                <w:b/>
                <w:bCs/>
                <w:kern w:val="0"/>
                <w:sz w:val="28"/>
                <w:szCs w:val="28"/>
              </w:rPr>
            </w:pPr>
            <w:r w:rsidRPr="00045B59">
              <w:rPr>
                <w:rFonts w:ascii="仿宋" w:eastAsia="仿宋" w:hAnsi="仿宋" w:cs="仿宋" w:hint="eastAsia"/>
                <w:b/>
                <w:bCs/>
                <w:kern w:val="0"/>
                <w:sz w:val="28"/>
                <w:szCs w:val="28"/>
              </w:rPr>
              <w:t>是否为核心产品</w:t>
            </w:r>
          </w:p>
        </w:tc>
      </w:tr>
      <w:tr w:rsidR="00D90E04" w:rsidRPr="00045B59" w:rsidTr="005E4CCF">
        <w:trPr>
          <w:trHeight w:val="90"/>
        </w:trPr>
        <w:tc>
          <w:tcPr>
            <w:tcW w:w="815" w:type="dxa"/>
            <w:tcBorders>
              <w:top w:val="nil"/>
              <w:left w:val="single" w:sz="8" w:space="0" w:color="auto"/>
              <w:bottom w:val="single" w:sz="4" w:space="0" w:color="auto"/>
              <w:right w:val="single" w:sz="4" w:space="0" w:color="auto"/>
            </w:tcBorders>
            <w:vAlign w:val="center"/>
          </w:tcPr>
          <w:p w:rsidR="00D90E04" w:rsidRPr="00045B59" w:rsidRDefault="00D90E04" w:rsidP="004B3124">
            <w:pPr>
              <w:widowControl/>
              <w:spacing w:line="360" w:lineRule="auto"/>
              <w:jc w:val="center"/>
              <w:rPr>
                <w:rFonts w:ascii="仿宋" w:eastAsia="仿宋" w:hAnsi="仿宋" w:cs="仿宋"/>
                <w:kern w:val="0"/>
                <w:sz w:val="28"/>
                <w:szCs w:val="28"/>
              </w:rPr>
            </w:pPr>
            <w:r w:rsidRPr="00045B59">
              <w:rPr>
                <w:rFonts w:ascii="仿宋" w:eastAsia="仿宋" w:hAnsi="仿宋" w:cs="仿宋"/>
                <w:kern w:val="0"/>
                <w:sz w:val="28"/>
                <w:szCs w:val="28"/>
              </w:rPr>
              <w:t>1</w:t>
            </w:r>
          </w:p>
        </w:tc>
        <w:tc>
          <w:tcPr>
            <w:tcW w:w="1190" w:type="dxa"/>
            <w:tcBorders>
              <w:top w:val="nil"/>
              <w:left w:val="nil"/>
              <w:bottom w:val="single" w:sz="4" w:space="0" w:color="auto"/>
              <w:right w:val="single" w:sz="4" w:space="0" w:color="auto"/>
            </w:tcBorders>
            <w:vAlign w:val="center"/>
          </w:tcPr>
          <w:p w:rsidR="00D90E04" w:rsidRPr="00045B59" w:rsidRDefault="00D90E04" w:rsidP="004B3124">
            <w:pPr>
              <w:widowControl/>
              <w:spacing w:line="360" w:lineRule="auto"/>
              <w:jc w:val="center"/>
              <w:rPr>
                <w:rFonts w:ascii="仿宋" w:eastAsia="仿宋" w:hAnsi="仿宋" w:cs="仿宋"/>
                <w:kern w:val="0"/>
                <w:sz w:val="28"/>
                <w:szCs w:val="28"/>
              </w:rPr>
            </w:pPr>
            <w:r w:rsidRPr="00045B59">
              <w:rPr>
                <w:rFonts w:ascii="仿宋" w:eastAsia="仿宋" w:hAnsi="仿宋" w:cs="仿宋" w:hint="eastAsia"/>
                <w:kern w:val="0"/>
                <w:sz w:val="28"/>
                <w:szCs w:val="28"/>
              </w:rPr>
              <w:t>室内高清</w:t>
            </w:r>
            <w:r w:rsidRPr="00045B59">
              <w:rPr>
                <w:rFonts w:ascii="仿宋" w:eastAsia="仿宋" w:hAnsi="仿宋" w:cs="仿宋"/>
                <w:kern w:val="0"/>
                <w:sz w:val="28"/>
                <w:szCs w:val="28"/>
              </w:rPr>
              <w:t>LED</w:t>
            </w:r>
            <w:r w:rsidRPr="00045B59">
              <w:rPr>
                <w:rFonts w:ascii="仿宋" w:eastAsia="仿宋" w:hAnsi="仿宋" w:cs="仿宋" w:hint="eastAsia"/>
                <w:kern w:val="0"/>
                <w:sz w:val="28"/>
                <w:szCs w:val="28"/>
              </w:rPr>
              <w:t>显示屏</w:t>
            </w:r>
          </w:p>
        </w:tc>
        <w:tc>
          <w:tcPr>
            <w:tcW w:w="4382" w:type="dxa"/>
            <w:tcBorders>
              <w:top w:val="nil"/>
              <w:left w:val="nil"/>
              <w:bottom w:val="single" w:sz="4" w:space="0" w:color="auto"/>
              <w:right w:val="single" w:sz="4" w:space="0" w:color="auto"/>
            </w:tcBorders>
            <w:vAlign w:val="center"/>
          </w:tcPr>
          <w:p w:rsidR="00D90E04" w:rsidRPr="00045B59" w:rsidRDefault="00D90E04" w:rsidP="004B3124">
            <w:pPr>
              <w:widowControl/>
              <w:spacing w:line="360" w:lineRule="auto"/>
              <w:jc w:val="left"/>
              <w:rPr>
                <w:rFonts w:ascii="仿宋" w:eastAsia="仿宋" w:hAnsi="仿宋" w:cs="仿宋"/>
                <w:kern w:val="0"/>
                <w:sz w:val="28"/>
                <w:szCs w:val="28"/>
              </w:rPr>
            </w:pPr>
            <w:r w:rsidRPr="00045B59">
              <w:rPr>
                <w:rFonts w:ascii="仿宋" w:eastAsia="仿宋" w:hAnsi="仿宋" w:cs="仿宋"/>
                <w:kern w:val="0"/>
                <w:sz w:val="28"/>
                <w:szCs w:val="28"/>
              </w:rPr>
              <w:t>1</w:t>
            </w:r>
            <w:r w:rsidRPr="00045B59">
              <w:rPr>
                <w:rFonts w:ascii="仿宋" w:eastAsia="仿宋" w:hAnsi="仿宋" w:cs="仿宋" w:hint="eastAsia"/>
                <w:kern w:val="0"/>
                <w:sz w:val="28"/>
                <w:szCs w:val="28"/>
              </w:rPr>
              <w:t>、像素点间距＜</w:t>
            </w:r>
            <w:r w:rsidRPr="00045B59">
              <w:rPr>
                <w:rFonts w:ascii="仿宋" w:eastAsia="仿宋" w:hAnsi="仿宋" w:cs="仿宋"/>
                <w:kern w:val="0"/>
                <w:sz w:val="28"/>
                <w:szCs w:val="28"/>
              </w:rPr>
              <w:t>1.7mm</w:t>
            </w:r>
            <w:r w:rsidRPr="00045B59">
              <w:rPr>
                <w:rFonts w:ascii="仿宋" w:eastAsia="仿宋" w:hAnsi="仿宋" w:cs="仿宋" w:hint="eastAsia"/>
                <w:kern w:val="0"/>
                <w:sz w:val="28"/>
                <w:szCs w:val="28"/>
              </w:rPr>
              <w:t>；</w:t>
            </w:r>
            <w:r w:rsidRPr="00045B59">
              <w:rPr>
                <w:rFonts w:ascii="仿宋" w:eastAsia="仿宋" w:hAnsi="仿宋" w:cs="仿宋"/>
                <w:kern w:val="0"/>
                <w:sz w:val="28"/>
                <w:szCs w:val="28"/>
              </w:rPr>
              <w:br/>
              <w:t>2</w:t>
            </w:r>
            <w:r w:rsidRPr="00045B59">
              <w:rPr>
                <w:rFonts w:ascii="仿宋" w:eastAsia="仿宋" w:hAnsi="仿宋" w:cs="仿宋" w:hint="eastAsia"/>
                <w:kern w:val="0"/>
                <w:sz w:val="28"/>
                <w:szCs w:val="28"/>
              </w:rPr>
              <w:t>、像素组成：</w:t>
            </w:r>
            <w:r w:rsidRPr="00045B59">
              <w:rPr>
                <w:rFonts w:ascii="仿宋" w:eastAsia="仿宋" w:hAnsi="仿宋" w:cs="仿宋"/>
                <w:kern w:val="0"/>
                <w:sz w:val="28"/>
                <w:szCs w:val="28"/>
              </w:rPr>
              <w:t xml:space="preserve"> SMD</w:t>
            </w:r>
            <w:r w:rsidRPr="00045B59">
              <w:rPr>
                <w:rFonts w:ascii="仿宋" w:eastAsia="仿宋" w:hAnsi="仿宋" w:cs="仿宋" w:hint="eastAsia"/>
                <w:kern w:val="0"/>
                <w:sz w:val="28"/>
                <w:szCs w:val="28"/>
              </w:rPr>
              <w:t>表贴三合一</w:t>
            </w:r>
            <w:r w:rsidRPr="00045B59">
              <w:rPr>
                <w:rFonts w:ascii="仿宋" w:eastAsia="仿宋" w:hAnsi="仿宋" w:cs="仿宋"/>
                <w:kern w:val="0"/>
                <w:sz w:val="28"/>
                <w:szCs w:val="28"/>
              </w:rPr>
              <w:t>LED</w:t>
            </w:r>
            <w:r w:rsidRPr="00045B59">
              <w:rPr>
                <w:rFonts w:ascii="仿宋" w:eastAsia="仿宋" w:hAnsi="仿宋" w:cs="仿宋" w:hint="eastAsia"/>
                <w:kern w:val="0"/>
                <w:sz w:val="28"/>
                <w:szCs w:val="28"/>
              </w:rPr>
              <w:t>灯珠；</w:t>
            </w:r>
            <w:r w:rsidRPr="00045B59">
              <w:rPr>
                <w:rFonts w:ascii="仿宋" w:eastAsia="仿宋" w:hAnsi="仿宋" w:cs="仿宋"/>
                <w:kern w:val="0"/>
                <w:sz w:val="28"/>
                <w:szCs w:val="28"/>
              </w:rPr>
              <w:br/>
            </w:r>
            <w:r w:rsidR="007C423C" w:rsidRPr="007C423C">
              <w:pict>
                <v:line id="_x0000_s2050" style="position:absolute;z-index:251660288;mso-position-horizontal-relative:text;mso-position-vertical-relative:text" from="-105.5pt,-.05pt" to="366.25pt,.7pt"/>
              </w:pict>
            </w:r>
            <w:r w:rsidRPr="00045B59">
              <w:rPr>
                <w:rFonts w:ascii="仿宋" w:eastAsia="仿宋" w:hAnsi="仿宋" w:cs="仿宋"/>
                <w:kern w:val="0"/>
                <w:sz w:val="28"/>
                <w:szCs w:val="28"/>
              </w:rPr>
              <w:t>3</w:t>
            </w:r>
            <w:r w:rsidRPr="00045B59">
              <w:rPr>
                <w:rFonts w:ascii="仿宋" w:eastAsia="仿宋" w:hAnsi="仿宋" w:cs="仿宋" w:hint="eastAsia"/>
                <w:kern w:val="0"/>
                <w:sz w:val="28"/>
                <w:szCs w:val="28"/>
              </w:rPr>
              <w:t>、整屏宽高及分辨率比例必须满足标准</w:t>
            </w:r>
            <w:r w:rsidRPr="00045B59">
              <w:rPr>
                <w:rFonts w:ascii="仿宋" w:eastAsia="仿宋" w:hAnsi="仿宋" w:cs="仿宋"/>
                <w:kern w:val="0"/>
                <w:sz w:val="28"/>
                <w:szCs w:val="28"/>
              </w:rPr>
              <w:t>16:9</w:t>
            </w:r>
            <w:r w:rsidRPr="00045B59">
              <w:rPr>
                <w:rFonts w:ascii="仿宋" w:eastAsia="仿宋" w:hAnsi="仿宋" w:cs="仿宋" w:hint="eastAsia"/>
                <w:kern w:val="0"/>
                <w:sz w:val="28"/>
                <w:szCs w:val="28"/>
              </w:rPr>
              <w:t>。显示尺寸：宽≥</w:t>
            </w:r>
            <w:r w:rsidRPr="00045B59">
              <w:rPr>
                <w:rFonts w:ascii="仿宋" w:eastAsia="仿宋" w:hAnsi="仿宋" w:cs="仿宋"/>
                <w:kern w:val="0"/>
                <w:sz w:val="28"/>
                <w:szCs w:val="28"/>
              </w:rPr>
              <w:t>3.25m</w:t>
            </w:r>
            <w:r w:rsidRPr="00045B59">
              <w:rPr>
                <w:rFonts w:ascii="仿宋" w:eastAsia="仿宋" w:hAnsi="仿宋" w:cs="仿宋" w:hint="eastAsia"/>
                <w:kern w:val="0"/>
                <w:sz w:val="28"/>
                <w:szCs w:val="28"/>
              </w:rPr>
              <w:t>，高≥</w:t>
            </w:r>
            <w:r w:rsidRPr="00045B59">
              <w:rPr>
                <w:rFonts w:ascii="仿宋" w:eastAsia="仿宋" w:hAnsi="仿宋" w:cs="仿宋"/>
                <w:kern w:val="0"/>
                <w:sz w:val="28"/>
                <w:szCs w:val="28"/>
              </w:rPr>
              <w:t>1.825m</w:t>
            </w:r>
            <w:r w:rsidRPr="00045B59">
              <w:rPr>
                <w:rFonts w:ascii="仿宋" w:eastAsia="仿宋" w:hAnsi="仿宋" w:cs="仿宋" w:hint="eastAsia"/>
                <w:kern w:val="0"/>
                <w:sz w:val="28"/>
                <w:szCs w:val="28"/>
              </w:rPr>
              <w:t>，整屏分辨率：宽≥</w:t>
            </w:r>
            <w:r w:rsidRPr="00045B59">
              <w:rPr>
                <w:rFonts w:ascii="仿宋" w:eastAsia="仿宋" w:hAnsi="仿宋" w:cs="仿宋"/>
                <w:kern w:val="0"/>
                <w:sz w:val="28"/>
                <w:szCs w:val="28"/>
              </w:rPr>
              <w:t>1920</w:t>
            </w:r>
            <w:r w:rsidRPr="00045B59">
              <w:rPr>
                <w:rFonts w:ascii="仿宋" w:eastAsia="仿宋" w:hAnsi="仿宋" w:cs="仿宋" w:hint="eastAsia"/>
                <w:kern w:val="0"/>
                <w:sz w:val="28"/>
                <w:szCs w:val="28"/>
              </w:rPr>
              <w:t>点，高≥</w:t>
            </w:r>
            <w:r w:rsidRPr="00045B59">
              <w:rPr>
                <w:rFonts w:ascii="仿宋" w:eastAsia="仿宋" w:hAnsi="仿宋" w:cs="仿宋"/>
                <w:kern w:val="0"/>
                <w:sz w:val="28"/>
                <w:szCs w:val="28"/>
              </w:rPr>
              <w:t>1080</w:t>
            </w:r>
            <w:r w:rsidRPr="00045B59">
              <w:rPr>
                <w:rFonts w:ascii="仿宋" w:eastAsia="仿宋" w:hAnsi="仿宋" w:cs="仿宋" w:hint="eastAsia"/>
                <w:kern w:val="0"/>
                <w:sz w:val="28"/>
                <w:szCs w:val="28"/>
              </w:rPr>
              <w:t>点</w:t>
            </w:r>
            <w:r w:rsidRPr="00045B59">
              <w:rPr>
                <w:rFonts w:ascii="仿宋" w:eastAsia="仿宋" w:hAnsi="仿宋" w:cs="仿宋"/>
                <w:kern w:val="0"/>
                <w:sz w:val="28"/>
                <w:szCs w:val="28"/>
              </w:rPr>
              <w:br/>
              <w:t>4</w:t>
            </w:r>
            <w:r w:rsidRPr="00045B59">
              <w:rPr>
                <w:rFonts w:ascii="仿宋" w:eastAsia="仿宋" w:hAnsi="仿宋" w:cs="仿宋" w:hint="eastAsia"/>
                <w:kern w:val="0"/>
                <w:sz w:val="28"/>
                <w:szCs w:val="28"/>
              </w:rPr>
              <w:t>、对比度：≥</w:t>
            </w:r>
            <w:r w:rsidRPr="00045B59">
              <w:rPr>
                <w:rFonts w:ascii="仿宋" w:eastAsia="仿宋" w:hAnsi="仿宋" w:cs="仿宋"/>
                <w:kern w:val="0"/>
                <w:sz w:val="28"/>
                <w:szCs w:val="28"/>
              </w:rPr>
              <w:t>7000:1</w:t>
            </w:r>
            <w:r w:rsidRPr="00045B59">
              <w:rPr>
                <w:rFonts w:ascii="仿宋" w:eastAsia="仿宋" w:hAnsi="仿宋" w:cs="仿宋" w:hint="eastAsia"/>
                <w:kern w:val="0"/>
                <w:sz w:val="28"/>
                <w:szCs w:val="28"/>
              </w:rPr>
              <w:t>；</w:t>
            </w:r>
            <w:r w:rsidRPr="00045B59">
              <w:rPr>
                <w:rFonts w:ascii="仿宋" w:eastAsia="仿宋" w:hAnsi="仿宋" w:cs="仿宋"/>
                <w:kern w:val="0"/>
                <w:sz w:val="28"/>
                <w:szCs w:val="28"/>
              </w:rPr>
              <w:br/>
            </w:r>
            <w:r w:rsidRPr="00045B59">
              <w:rPr>
                <w:rFonts w:ascii="仿宋" w:eastAsia="仿宋" w:hAnsi="仿宋" w:cs="仿宋"/>
                <w:kern w:val="0"/>
                <w:sz w:val="28"/>
                <w:szCs w:val="28"/>
              </w:rPr>
              <w:lastRenderedPageBreak/>
              <w:t>5</w:t>
            </w:r>
            <w:r w:rsidRPr="00045B59">
              <w:rPr>
                <w:rFonts w:ascii="仿宋" w:eastAsia="仿宋" w:hAnsi="仿宋" w:cs="仿宋" w:hint="eastAsia"/>
                <w:kern w:val="0"/>
                <w:sz w:val="28"/>
                <w:szCs w:val="28"/>
              </w:rPr>
              <w:t>、平整度≤</w:t>
            </w:r>
            <w:r w:rsidRPr="00045B59">
              <w:rPr>
                <w:rFonts w:ascii="仿宋" w:eastAsia="仿宋" w:hAnsi="仿宋" w:cs="仿宋"/>
                <w:kern w:val="0"/>
                <w:sz w:val="28"/>
                <w:szCs w:val="28"/>
              </w:rPr>
              <w:t xml:space="preserve">0.1mm </w:t>
            </w:r>
            <w:r w:rsidRPr="00045B59">
              <w:rPr>
                <w:rFonts w:ascii="仿宋" w:eastAsia="仿宋" w:hAnsi="仿宋" w:cs="仿宋" w:hint="eastAsia"/>
                <w:kern w:val="0"/>
                <w:sz w:val="28"/>
                <w:szCs w:val="28"/>
              </w:rPr>
              <w:t>；</w:t>
            </w:r>
            <w:r w:rsidRPr="00045B59">
              <w:rPr>
                <w:rFonts w:ascii="仿宋" w:eastAsia="仿宋" w:hAnsi="仿宋" w:cs="仿宋"/>
                <w:kern w:val="0"/>
                <w:sz w:val="28"/>
                <w:szCs w:val="28"/>
              </w:rPr>
              <w:br/>
              <w:t>6</w:t>
            </w:r>
            <w:r w:rsidRPr="00045B59">
              <w:rPr>
                <w:rFonts w:ascii="仿宋" w:eastAsia="仿宋" w:hAnsi="仿宋" w:cs="仿宋" w:hint="eastAsia"/>
                <w:kern w:val="0"/>
                <w:sz w:val="28"/>
                <w:szCs w:val="28"/>
              </w:rPr>
              <w:t>、白平衡亮度：≥</w:t>
            </w:r>
            <w:r w:rsidRPr="00045B59">
              <w:rPr>
                <w:rFonts w:ascii="仿宋" w:eastAsia="仿宋" w:hAnsi="仿宋" w:cs="仿宋"/>
                <w:kern w:val="0"/>
                <w:sz w:val="28"/>
                <w:szCs w:val="28"/>
              </w:rPr>
              <w:t>800cd/</w:t>
            </w:r>
            <w:r w:rsidRPr="00045B59">
              <w:rPr>
                <w:rFonts w:ascii="仿宋" w:eastAsia="仿宋" w:hAnsi="仿宋" w:cs="仿宋" w:hint="eastAsia"/>
                <w:kern w:val="0"/>
                <w:sz w:val="28"/>
                <w:szCs w:val="28"/>
              </w:rPr>
              <w:t>㎡；</w:t>
            </w:r>
            <w:r w:rsidRPr="00045B59">
              <w:rPr>
                <w:rFonts w:ascii="仿宋" w:eastAsia="仿宋" w:hAnsi="仿宋" w:cs="仿宋"/>
                <w:kern w:val="0"/>
                <w:sz w:val="28"/>
                <w:szCs w:val="28"/>
              </w:rPr>
              <w:br/>
              <w:t>7</w:t>
            </w:r>
            <w:r w:rsidRPr="00045B59">
              <w:rPr>
                <w:rFonts w:ascii="仿宋" w:eastAsia="仿宋" w:hAnsi="仿宋" w:cs="仿宋" w:hint="eastAsia"/>
                <w:kern w:val="0"/>
                <w:sz w:val="28"/>
                <w:szCs w:val="28"/>
              </w:rPr>
              <w:t>、像素失控率：≤</w:t>
            </w:r>
            <w:r w:rsidRPr="00045B59">
              <w:rPr>
                <w:rFonts w:ascii="仿宋" w:eastAsia="仿宋" w:hAnsi="仿宋" w:cs="仿宋"/>
                <w:kern w:val="0"/>
                <w:sz w:val="28"/>
                <w:szCs w:val="28"/>
              </w:rPr>
              <w:t>1/100000</w:t>
            </w:r>
            <w:r w:rsidRPr="00045B59">
              <w:rPr>
                <w:rFonts w:ascii="仿宋" w:eastAsia="仿宋" w:hAnsi="仿宋" w:cs="仿宋" w:hint="eastAsia"/>
                <w:kern w:val="0"/>
                <w:sz w:val="28"/>
                <w:szCs w:val="28"/>
              </w:rPr>
              <w:t>；</w:t>
            </w:r>
            <w:r w:rsidRPr="00045B59">
              <w:rPr>
                <w:rFonts w:ascii="仿宋" w:eastAsia="仿宋" w:hAnsi="仿宋" w:cs="仿宋"/>
                <w:kern w:val="0"/>
                <w:sz w:val="28"/>
                <w:szCs w:val="28"/>
              </w:rPr>
              <w:br/>
              <w:t>8</w:t>
            </w:r>
            <w:r w:rsidRPr="00045B59">
              <w:rPr>
                <w:rFonts w:ascii="仿宋" w:eastAsia="仿宋" w:hAnsi="仿宋" w:cs="仿宋" w:hint="eastAsia"/>
                <w:kern w:val="0"/>
                <w:sz w:val="28"/>
                <w:szCs w:val="28"/>
              </w:rPr>
              <w:t>、亮度调节：手动、自动调节；</w:t>
            </w:r>
            <w:r w:rsidRPr="00045B59">
              <w:rPr>
                <w:rFonts w:ascii="仿宋" w:eastAsia="仿宋" w:hAnsi="仿宋" w:cs="仿宋"/>
                <w:kern w:val="0"/>
                <w:sz w:val="28"/>
                <w:szCs w:val="28"/>
              </w:rPr>
              <w:br/>
              <w:t>9</w:t>
            </w:r>
            <w:r w:rsidRPr="00045B59">
              <w:rPr>
                <w:rFonts w:ascii="仿宋" w:eastAsia="仿宋" w:hAnsi="仿宋" w:cs="仿宋" w:hint="eastAsia"/>
                <w:kern w:val="0"/>
                <w:sz w:val="28"/>
                <w:szCs w:val="28"/>
              </w:rPr>
              <w:t>、水平视角：≥</w:t>
            </w:r>
            <w:r w:rsidRPr="00045B59">
              <w:rPr>
                <w:rFonts w:ascii="仿宋" w:eastAsia="仿宋" w:hAnsi="仿宋" w:cs="仿宋"/>
                <w:kern w:val="0"/>
                <w:sz w:val="28"/>
                <w:szCs w:val="28"/>
              </w:rPr>
              <w:t>160</w:t>
            </w:r>
            <w:r w:rsidRPr="00045B59">
              <w:rPr>
                <w:rFonts w:ascii="仿宋" w:eastAsia="仿宋" w:hAnsi="仿宋" w:cs="仿宋" w:hint="eastAsia"/>
                <w:kern w:val="0"/>
                <w:sz w:val="28"/>
                <w:szCs w:val="28"/>
              </w:rPr>
              <w:t>°；垂直视角：≥</w:t>
            </w:r>
            <w:r w:rsidRPr="00045B59">
              <w:rPr>
                <w:rFonts w:ascii="仿宋" w:eastAsia="仿宋" w:hAnsi="仿宋" w:cs="仿宋"/>
                <w:kern w:val="0"/>
                <w:sz w:val="28"/>
                <w:szCs w:val="28"/>
              </w:rPr>
              <w:t>160</w:t>
            </w:r>
            <w:r w:rsidRPr="00045B59">
              <w:rPr>
                <w:rFonts w:ascii="仿宋" w:eastAsia="仿宋" w:hAnsi="仿宋" w:cs="仿宋" w:hint="eastAsia"/>
                <w:kern w:val="0"/>
                <w:sz w:val="28"/>
                <w:szCs w:val="28"/>
              </w:rPr>
              <w:t>°；</w:t>
            </w:r>
            <w:r w:rsidRPr="00045B59">
              <w:rPr>
                <w:rFonts w:ascii="仿宋" w:eastAsia="仿宋" w:hAnsi="仿宋" w:cs="仿宋"/>
                <w:kern w:val="0"/>
                <w:sz w:val="28"/>
                <w:szCs w:val="28"/>
              </w:rPr>
              <w:br/>
              <w:t>10</w:t>
            </w:r>
            <w:r w:rsidRPr="00045B59">
              <w:rPr>
                <w:rFonts w:ascii="仿宋" w:eastAsia="仿宋" w:hAnsi="仿宋" w:cs="仿宋" w:hint="eastAsia"/>
                <w:kern w:val="0"/>
                <w:sz w:val="28"/>
                <w:szCs w:val="28"/>
              </w:rPr>
              <w:t>、亮度均匀性：≤</w:t>
            </w:r>
            <w:r w:rsidRPr="00045B59">
              <w:rPr>
                <w:rFonts w:ascii="仿宋" w:eastAsia="仿宋" w:hAnsi="仿宋" w:cs="仿宋"/>
                <w:kern w:val="0"/>
                <w:sz w:val="28"/>
                <w:szCs w:val="28"/>
              </w:rPr>
              <w:t>3%</w:t>
            </w:r>
            <w:r w:rsidRPr="00045B59">
              <w:rPr>
                <w:rFonts w:ascii="仿宋" w:eastAsia="仿宋" w:hAnsi="仿宋" w:cs="仿宋" w:hint="eastAsia"/>
                <w:kern w:val="0"/>
                <w:sz w:val="28"/>
                <w:szCs w:val="28"/>
              </w:rPr>
              <w:t>；</w:t>
            </w:r>
            <w:r w:rsidRPr="00045B59">
              <w:rPr>
                <w:rFonts w:ascii="仿宋" w:eastAsia="仿宋" w:hAnsi="仿宋" w:cs="仿宋"/>
                <w:kern w:val="0"/>
                <w:sz w:val="28"/>
                <w:szCs w:val="28"/>
              </w:rPr>
              <w:br/>
              <w:t>11</w:t>
            </w:r>
            <w:r w:rsidRPr="00045B59">
              <w:rPr>
                <w:rFonts w:ascii="仿宋" w:eastAsia="仿宋" w:hAnsi="仿宋" w:cs="仿宋" w:hint="eastAsia"/>
                <w:kern w:val="0"/>
                <w:sz w:val="28"/>
                <w:szCs w:val="28"/>
              </w:rPr>
              <w:t>、刷新率：</w:t>
            </w:r>
            <w:r w:rsidRPr="00045B59">
              <w:rPr>
                <w:rFonts w:ascii="仿宋" w:eastAsia="仿宋" w:hAnsi="仿宋" w:cs="仿宋"/>
                <w:kern w:val="0"/>
                <w:sz w:val="28"/>
                <w:szCs w:val="28"/>
              </w:rPr>
              <w:t>1920HZ—3840HZ</w:t>
            </w:r>
            <w:r w:rsidRPr="00045B59">
              <w:rPr>
                <w:rFonts w:ascii="仿宋" w:eastAsia="仿宋" w:hAnsi="仿宋" w:cs="仿宋" w:hint="eastAsia"/>
                <w:kern w:val="0"/>
                <w:sz w:val="28"/>
                <w:szCs w:val="28"/>
              </w:rPr>
              <w:t>可调；</w:t>
            </w:r>
            <w:r w:rsidRPr="00045B59">
              <w:rPr>
                <w:rFonts w:ascii="仿宋" w:eastAsia="仿宋" w:hAnsi="仿宋" w:cs="仿宋"/>
                <w:kern w:val="0"/>
                <w:sz w:val="28"/>
                <w:szCs w:val="28"/>
              </w:rPr>
              <w:t>12</w:t>
            </w:r>
            <w:r w:rsidRPr="00045B59">
              <w:rPr>
                <w:rFonts w:ascii="仿宋" w:eastAsia="仿宋" w:hAnsi="仿宋" w:cs="仿宋" w:hint="eastAsia"/>
                <w:kern w:val="0"/>
                <w:sz w:val="28"/>
                <w:szCs w:val="28"/>
              </w:rPr>
              <w:t>、换帧频率：</w:t>
            </w:r>
            <w:r w:rsidRPr="00045B59">
              <w:rPr>
                <w:rFonts w:ascii="仿宋" w:eastAsia="仿宋" w:hAnsi="仿宋" w:cs="仿宋"/>
                <w:kern w:val="0"/>
                <w:sz w:val="28"/>
                <w:szCs w:val="28"/>
              </w:rPr>
              <w:t>60HZ/S</w:t>
            </w:r>
            <w:r w:rsidRPr="00045B59">
              <w:rPr>
                <w:rFonts w:ascii="仿宋" w:eastAsia="仿宋" w:hAnsi="仿宋" w:cs="仿宋" w:hint="eastAsia"/>
                <w:kern w:val="0"/>
                <w:sz w:val="28"/>
                <w:szCs w:val="28"/>
              </w:rPr>
              <w:t>；</w:t>
            </w:r>
            <w:r w:rsidRPr="00045B59">
              <w:rPr>
                <w:rFonts w:ascii="仿宋" w:eastAsia="仿宋" w:hAnsi="仿宋" w:cs="仿宋"/>
                <w:kern w:val="0"/>
                <w:sz w:val="28"/>
                <w:szCs w:val="28"/>
              </w:rPr>
              <w:br/>
              <w:t>13</w:t>
            </w:r>
            <w:r w:rsidRPr="00045B59">
              <w:rPr>
                <w:rFonts w:ascii="仿宋" w:eastAsia="仿宋" w:hAnsi="仿宋" w:cs="仿宋" w:hint="eastAsia"/>
                <w:kern w:val="0"/>
                <w:sz w:val="28"/>
                <w:szCs w:val="28"/>
              </w:rPr>
              <w:t>、功耗：峰值功率：≤</w:t>
            </w:r>
            <w:r w:rsidRPr="00045B59">
              <w:rPr>
                <w:rFonts w:ascii="仿宋" w:eastAsia="仿宋" w:hAnsi="仿宋" w:cs="仿宋"/>
                <w:kern w:val="0"/>
                <w:sz w:val="28"/>
                <w:szCs w:val="28"/>
              </w:rPr>
              <w:t>700W/</w:t>
            </w:r>
            <w:r w:rsidRPr="00045B59">
              <w:rPr>
                <w:rFonts w:ascii="仿宋" w:eastAsia="仿宋" w:hAnsi="仿宋" w:cs="仿宋" w:hint="eastAsia"/>
                <w:kern w:val="0"/>
                <w:sz w:val="28"/>
                <w:szCs w:val="28"/>
              </w:rPr>
              <w:t>㎡；</w:t>
            </w:r>
            <w:r w:rsidRPr="00045B59">
              <w:rPr>
                <w:rFonts w:ascii="仿宋" w:eastAsia="仿宋" w:hAnsi="仿宋" w:cs="仿宋"/>
                <w:kern w:val="0"/>
                <w:sz w:val="28"/>
                <w:szCs w:val="28"/>
              </w:rPr>
              <w:t>14</w:t>
            </w:r>
            <w:r w:rsidRPr="00045B59">
              <w:rPr>
                <w:rFonts w:ascii="仿宋" w:eastAsia="仿宋" w:hAnsi="仿宋" w:cs="仿宋" w:hint="eastAsia"/>
                <w:kern w:val="0"/>
                <w:sz w:val="28"/>
                <w:szCs w:val="28"/>
              </w:rPr>
              <w:t>、</w:t>
            </w:r>
            <w:r w:rsidRPr="00045B59">
              <w:rPr>
                <w:rFonts w:ascii="仿宋" w:eastAsia="仿宋" w:hAnsi="仿宋" w:cs="仿宋"/>
                <w:kern w:val="0"/>
                <w:sz w:val="28"/>
                <w:szCs w:val="28"/>
              </w:rPr>
              <w:t>IP</w:t>
            </w:r>
            <w:r w:rsidRPr="00045B59">
              <w:rPr>
                <w:rFonts w:ascii="仿宋" w:eastAsia="仿宋" w:hAnsi="仿宋" w:cs="仿宋" w:hint="eastAsia"/>
                <w:kern w:val="0"/>
                <w:sz w:val="28"/>
                <w:szCs w:val="28"/>
              </w:rPr>
              <w:t>防护等级：</w:t>
            </w:r>
            <w:r w:rsidRPr="00045B59">
              <w:rPr>
                <w:rFonts w:ascii="仿宋" w:eastAsia="仿宋" w:hAnsi="仿宋" w:cs="仿宋"/>
                <w:kern w:val="0"/>
                <w:sz w:val="28"/>
                <w:szCs w:val="28"/>
              </w:rPr>
              <w:t>IP5X</w:t>
            </w:r>
            <w:r w:rsidRPr="00045B59">
              <w:rPr>
                <w:rFonts w:ascii="仿宋" w:eastAsia="仿宋" w:hAnsi="仿宋" w:cs="仿宋" w:hint="eastAsia"/>
                <w:kern w:val="0"/>
                <w:sz w:val="28"/>
                <w:szCs w:val="28"/>
              </w:rPr>
              <w:t>；</w:t>
            </w:r>
          </w:p>
          <w:p w:rsidR="00D90E04" w:rsidRPr="00045B59" w:rsidRDefault="00D90E04" w:rsidP="004B3124">
            <w:pPr>
              <w:widowControl/>
              <w:spacing w:line="360" w:lineRule="auto"/>
              <w:jc w:val="left"/>
              <w:rPr>
                <w:rFonts w:ascii="仿宋" w:eastAsia="仿宋" w:hAnsi="仿宋" w:cs="仿宋"/>
                <w:kern w:val="0"/>
                <w:sz w:val="28"/>
                <w:szCs w:val="28"/>
              </w:rPr>
            </w:pPr>
            <w:r w:rsidRPr="00045B59">
              <w:rPr>
                <w:rFonts w:ascii="仿宋" w:eastAsia="仿宋" w:hAnsi="仿宋" w:cs="仿宋"/>
                <w:kern w:val="0"/>
                <w:sz w:val="28"/>
                <w:szCs w:val="28"/>
              </w:rPr>
              <w:t>15</w:t>
            </w:r>
            <w:r w:rsidRPr="00045B59">
              <w:rPr>
                <w:rFonts w:ascii="仿宋" w:eastAsia="仿宋" w:hAnsi="仿宋" w:cs="仿宋" w:hint="eastAsia"/>
                <w:kern w:val="0"/>
                <w:sz w:val="28"/>
                <w:szCs w:val="28"/>
              </w:rPr>
              <w:t>、</w:t>
            </w:r>
            <w:r w:rsidRPr="00045B59">
              <w:rPr>
                <w:rFonts w:ascii="仿宋" w:eastAsia="仿宋" w:hAnsi="仿宋" w:cs="仿宋"/>
                <w:kern w:val="0"/>
                <w:sz w:val="28"/>
                <w:szCs w:val="28"/>
              </w:rPr>
              <w:t>N+1</w:t>
            </w:r>
            <w:r w:rsidRPr="00045B59">
              <w:rPr>
                <w:rFonts w:ascii="仿宋" w:eastAsia="仿宋" w:hAnsi="仿宋" w:cs="仿宋" w:hint="eastAsia"/>
                <w:kern w:val="0"/>
                <w:sz w:val="28"/>
                <w:szCs w:val="28"/>
              </w:rPr>
              <w:t>电源冗余备份：由多个热拔插式的开关电源组成外置</w:t>
            </w:r>
            <w:r w:rsidRPr="00045B59">
              <w:rPr>
                <w:rFonts w:ascii="仿宋" w:eastAsia="仿宋" w:hAnsi="仿宋" w:cs="仿宋"/>
                <w:kern w:val="0"/>
                <w:sz w:val="28"/>
                <w:szCs w:val="28"/>
              </w:rPr>
              <w:t>AC-DC</w:t>
            </w:r>
            <w:r w:rsidRPr="00045B59">
              <w:rPr>
                <w:rFonts w:ascii="仿宋" w:eastAsia="仿宋" w:hAnsi="仿宋" w:cs="仿宋" w:hint="eastAsia"/>
                <w:kern w:val="0"/>
                <w:sz w:val="28"/>
                <w:szCs w:val="28"/>
              </w:rPr>
              <w:t>的电源阵列，显示模组内部使用</w:t>
            </w:r>
            <w:r w:rsidRPr="00045B59">
              <w:rPr>
                <w:rFonts w:ascii="仿宋" w:eastAsia="仿宋" w:hAnsi="仿宋" w:cs="仿宋"/>
                <w:kern w:val="0"/>
                <w:sz w:val="28"/>
                <w:szCs w:val="28"/>
              </w:rPr>
              <w:t>DC-DC</w:t>
            </w:r>
            <w:r w:rsidRPr="00045B59">
              <w:rPr>
                <w:rFonts w:ascii="仿宋" w:eastAsia="仿宋" w:hAnsi="仿宋" w:cs="仿宋" w:hint="eastAsia"/>
                <w:kern w:val="0"/>
                <w:sz w:val="28"/>
                <w:szCs w:val="28"/>
              </w:rPr>
              <w:t>电源</w:t>
            </w:r>
            <w:r w:rsidRPr="00045B59">
              <w:rPr>
                <w:rFonts w:ascii="仿宋" w:eastAsia="仿宋" w:hAnsi="仿宋" w:cs="仿宋"/>
                <w:kern w:val="0"/>
                <w:sz w:val="28"/>
                <w:szCs w:val="28"/>
              </w:rPr>
              <w:t>;</w:t>
            </w:r>
            <w:r w:rsidRPr="00045B59">
              <w:rPr>
                <w:rFonts w:ascii="仿宋" w:eastAsia="仿宋" w:hAnsi="仿宋" w:cs="仿宋" w:hint="eastAsia"/>
                <w:kern w:val="0"/>
                <w:sz w:val="28"/>
                <w:szCs w:val="28"/>
              </w:rPr>
              <w:t>一个</w:t>
            </w:r>
            <w:r w:rsidRPr="00045B59">
              <w:rPr>
                <w:rFonts w:ascii="仿宋" w:eastAsia="仿宋" w:hAnsi="仿宋" w:cs="仿宋"/>
                <w:kern w:val="0"/>
                <w:sz w:val="28"/>
                <w:szCs w:val="28"/>
              </w:rPr>
              <w:t>AC-DC</w:t>
            </w:r>
            <w:r w:rsidRPr="00045B59">
              <w:rPr>
                <w:rFonts w:ascii="仿宋" w:eastAsia="仿宋" w:hAnsi="仿宋" w:cs="仿宋" w:hint="eastAsia"/>
                <w:kern w:val="0"/>
                <w:sz w:val="28"/>
                <w:szCs w:val="28"/>
              </w:rPr>
              <w:t>电源箱可提供多路</w:t>
            </w:r>
            <w:r w:rsidRPr="00045B59">
              <w:rPr>
                <w:rFonts w:ascii="仿宋" w:eastAsia="仿宋" w:hAnsi="仿宋" w:cs="仿宋"/>
                <w:kern w:val="0"/>
                <w:sz w:val="28"/>
                <w:szCs w:val="28"/>
              </w:rPr>
              <w:t>DC</w:t>
            </w:r>
            <w:r w:rsidRPr="00045B59">
              <w:rPr>
                <w:rFonts w:ascii="仿宋" w:eastAsia="仿宋" w:hAnsi="仿宋" w:cs="仿宋" w:hint="eastAsia"/>
                <w:kern w:val="0"/>
                <w:sz w:val="28"/>
                <w:szCs w:val="28"/>
              </w:rPr>
              <w:t>输出，单路输出可带载多个显示模组，电源箱可进行冗余</w:t>
            </w:r>
            <w:r w:rsidR="007C423C" w:rsidRPr="007C423C">
              <w:pict>
                <v:line id="_x0000_s2051" style="position:absolute;flip:y;z-index:251661312;mso-position-horizontal-relative:text;mso-position-vertical-relative:text" from="-105.95pt,-.05pt" to="365.8pt,.7pt"/>
              </w:pict>
            </w:r>
            <w:r w:rsidRPr="00045B59">
              <w:rPr>
                <w:rFonts w:ascii="仿宋" w:eastAsia="仿宋" w:hAnsi="仿宋" w:cs="仿宋" w:hint="eastAsia"/>
                <w:kern w:val="0"/>
                <w:sz w:val="28"/>
                <w:szCs w:val="28"/>
              </w:rPr>
              <w:t>备份和热插拔更换。</w:t>
            </w:r>
          </w:p>
          <w:p w:rsidR="00D90E04" w:rsidRPr="00045B59" w:rsidRDefault="00D90E04" w:rsidP="004B3124">
            <w:pPr>
              <w:widowControl/>
              <w:spacing w:line="360" w:lineRule="auto"/>
              <w:jc w:val="left"/>
              <w:rPr>
                <w:rFonts w:ascii="仿宋" w:eastAsia="仿宋" w:hAnsi="仿宋" w:cs="仿宋"/>
                <w:kern w:val="0"/>
                <w:sz w:val="28"/>
                <w:szCs w:val="28"/>
              </w:rPr>
            </w:pPr>
            <w:r w:rsidRPr="00045B59">
              <w:rPr>
                <w:rFonts w:ascii="仿宋" w:eastAsia="仿宋" w:hAnsi="仿宋" w:cs="仿宋"/>
                <w:kern w:val="0"/>
                <w:sz w:val="28"/>
                <w:szCs w:val="28"/>
              </w:rPr>
              <w:t>16</w:t>
            </w:r>
            <w:r w:rsidRPr="00045B59">
              <w:rPr>
                <w:rFonts w:ascii="仿宋" w:eastAsia="仿宋" w:hAnsi="仿宋" w:cs="仿宋" w:hint="eastAsia"/>
                <w:kern w:val="0"/>
                <w:sz w:val="28"/>
                <w:szCs w:val="28"/>
              </w:rPr>
              <w:t>、前维护箱体设计：模组支持前维护，可从正面拆卸、安装模块、</w:t>
            </w:r>
            <w:r w:rsidRPr="00045B59">
              <w:rPr>
                <w:rFonts w:ascii="仿宋" w:eastAsia="仿宋" w:hAnsi="仿宋" w:cs="仿宋" w:hint="eastAsia"/>
                <w:kern w:val="0"/>
                <w:sz w:val="28"/>
                <w:szCs w:val="28"/>
              </w:rPr>
              <w:lastRenderedPageBreak/>
              <w:t>电源、接收卡等配件。</w:t>
            </w:r>
          </w:p>
          <w:p w:rsidR="00D90E04" w:rsidRPr="00045B59" w:rsidRDefault="00D90E04" w:rsidP="004B3124">
            <w:pPr>
              <w:widowControl/>
              <w:spacing w:line="360" w:lineRule="auto"/>
              <w:jc w:val="left"/>
              <w:rPr>
                <w:rFonts w:ascii="仿宋" w:eastAsia="仿宋" w:hAnsi="仿宋" w:cs="仿宋"/>
                <w:kern w:val="0"/>
                <w:szCs w:val="28"/>
              </w:rPr>
            </w:pPr>
          </w:p>
        </w:tc>
        <w:tc>
          <w:tcPr>
            <w:tcW w:w="841" w:type="dxa"/>
            <w:tcBorders>
              <w:top w:val="nil"/>
              <w:left w:val="nil"/>
              <w:bottom w:val="single" w:sz="4" w:space="0" w:color="auto"/>
              <w:right w:val="single" w:sz="4" w:space="0" w:color="auto"/>
            </w:tcBorders>
            <w:vAlign w:val="center"/>
          </w:tcPr>
          <w:p w:rsidR="00D90E04" w:rsidRPr="00045B59" w:rsidRDefault="00D90E04" w:rsidP="004B3124">
            <w:pPr>
              <w:widowControl/>
              <w:spacing w:line="360" w:lineRule="auto"/>
              <w:jc w:val="center"/>
              <w:rPr>
                <w:rFonts w:ascii="仿宋" w:eastAsia="仿宋" w:hAnsi="仿宋" w:cs="仿宋"/>
                <w:kern w:val="0"/>
                <w:sz w:val="28"/>
                <w:szCs w:val="28"/>
              </w:rPr>
            </w:pPr>
            <w:r w:rsidRPr="00045B59">
              <w:rPr>
                <w:rFonts w:ascii="仿宋" w:eastAsia="仿宋" w:hAnsi="仿宋" w:cs="仿宋"/>
                <w:kern w:val="0"/>
                <w:sz w:val="28"/>
                <w:szCs w:val="28"/>
              </w:rPr>
              <w:lastRenderedPageBreak/>
              <w:t>m2</w:t>
            </w:r>
          </w:p>
        </w:tc>
        <w:tc>
          <w:tcPr>
            <w:tcW w:w="1129" w:type="dxa"/>
            <w:tcBorders>
              <w:top w:val="nil"/>
              <w:left w:val="nil"/>
              <w:bottom w:val="single" w:sz="4" w:space="0" w:color="auto"/>
              <w:right w:val="single" w:sz="4" w:space="0" w:color="auto"/>
            </w:tcBorders>
            <w:vAlign w:val="center"/>
          </w:tcPr>
          <w:p w:rsidR="00D90E04" w:rsidRPr="00045B59" w:rsidRDefault="00D90E04" w:rsidP="004B3124">
            <w:pPr>
              <w:widowControl/>
              <w:spacing w:line="360" w:lineRule="auto"/>
              <w:jc w:val="center"/>
              <w:rPr>
                <w:rFonts w:ascii="仿宋" w:eastAsia="仿宋" w:hAnsi="仿宋" w:cs="仿宋"/>
                <w:kern w:val="0"/>
                <w:sz w:val="28"/>
                <w:szCs w:val="28"/>
              </w:rPr>
            </w:pPr>
            <w:r w:rsidRPr="00045B59">
              <w:rPr>
                <w:rFonts w:ascii="仿宋" w:eastAsia="仿宋" w:hAnsi="仿宋" w:cs="仿宋"/>
                <w:kern w:val="0"/>
                <w:sz w:val="28"/>
                <w:szCs w:val="28"/>
              </w:rPr>
              <w:t>5.9</w:t>
            </w:r>
            <w:r w:rsidRPr="00045B59">
              <w:rPr>
                <w:rFonts w:ascii="仿宋" w:eastAsia="仿宋" w:hAnsi="仿宋" w:cs="仿宋" w:hint="eastAsia"/>
                <w:kern w:val="0"/>
                <w:sz w:val="28"/>
                <w:szCs w:val="28"/>
              </w:rPr>
              <w:t>㎡</w:t>
            </w:r>
          </w:p>
        </w:tc>
        <w:tc>
          <w:tcPr>
            <w:tcW w:w="1089" w:type="dxa"/>
            <w:tcBorders>
              <w:top w:val="nil"/>
              <w:left w:val="nil"/>
              <w:bottom w:val="single" w:sz="4" w:space="0" w:color="auto"/>
              <w:right w:val="single" w:sz="4" w:space="0" w:color="auto"/>
            </w:tcBorders>
            <w:vAlign w:val="center"/>
          </w:tcPr>
          <w:p w:rsidR="00D90E04" w:rsidRPr="00045B59" w:rsidRDefault="00D90E04" w:rsidP="004B3124">
            <w:pPr>
              <w:widowControl/>
              <w:spacing w:line="360" w:lineRule="auto"/>
              <w:jc w:val="center"/>
              <w:rPr>
                <w:rFonts w:ascii="仿宋" w:eastAsia="仿宋" w:hAnsi="仿宋" w:cs="仿宋"/>
                <w:kern w:val="0"/>
                <w:sz w:val="28"/>
                <w:szCs w:val="28"/>
              </w:rPr>
            </w:pPr>
            <w:r w:rsidRPr="00045B59">
              <w:rPr>
                <w:rFonts w:ascii="仿宋" w:eastAsia="仿宋" w:hAnsi="仿宋" w:cs="仿宋" w:hint="eastAsia"/>
                <w:kern w:val="0"/>
                <w:sz w:val="28"/>
                <w:szCs w:val="28"/>
              </w:rPr>
              <w:t>是</w:t>
            </w:r>
          </w:p>
        </w:tc>
      </w:tr>
      <w:tr w:rsidR="00D90E04" w:rsidRPr="00045B59" w:rsidTr="005E4CCF">
        <w:trPr>
          <w:trHeight w:val="890"/>
        </w:trPr>
        <w:tc>
          <w:tcPr>
            <w:tcW w:w="815" w:type="dxa"/>
            <w:tcBorders>
              <w:top w:val="nil"/>
              <w:left w:val="single" w:sz="8" w:space="0" w:color="auto"/>
              <w:bottom w:val="single" w:sz="4" w:space="0" w:color="auto"/>
              <w:right w:val="single" w:sz="4" w:space="0" w:color="auto"/>
            </w:tcBorders>
            <w:vAlign w:val="center"/>
          </w:tcPr>
          <w:p w:rsidR="00D90E04" w:rsidRPr="00045B59" w:rsidRDefault="00D90E04" w:rsidP="004B3124">
            <w:pPr>
              <w:widowControl/>
              <w:spacing w:line="360" w:lineRule="auto"/>
              <w:jc w:val="center"/>
              <w:rPr>
                <w:rFonts w:ascii="仿宋" w:eastAsia="仿宋" w:hAnsi="仿宋" w:cs="仿宋"/>
                <w:kern w:val="0"/>
                <w:sz w:val="28"/>
                <w:szCs w:val="28"/>
              </w:rPr>
            </w:pPr>
            <w:r w:rsidRPr="00045B59">
              <w:rPr>
                <w:rFonts w:ascii="仿宋" w:eastAsia="仿宋" w:hAnsi="仿宋" w:cs="仿宋"/>
                <w:kern w:val="0"/>
                <w:sz w:val="28"/>
                <w:szCs w:val="28"/>
              </w:rPr>
              <w:lastRenderedPageBreak/>
              <w:t>2</w:t>
            </w:r>
          </w:p>
        </w:tc>
        <w:tc>
          <w:tcPr>
            <w:tcW w:w="1190" w:type="dxa"/>
            <w:tcBorders>
              <w:top w:val="nil"/>
              <w:left w:val="nil"/>
              <w:bottom w:val="single" w:sz="4" w:space="0" w:color="auto"/>
              <w:right w:val="single" w:sz="4" w:space="0" w:color="auto"/>
            </w:tcBorders>
            <w:vAlign w:val="center"/>
          </w:tcPr>
          <w:p w:rsidR="00D90E04" w:rsidRPr="00045B59" w:rsidRDefault="00D90E04" w:rsidP="004B3124">
            <w:pPr>
              <w:widowControl/>
              <w:spacing w:line="360" w:lineRule="auto"/>
              <w:jc w:val="center"/>
              <w:rPr>
                <w:rFonts w:ascii="仿宋" w:eastAsia="仿宋" w:hAnsi="仿宋" w:cs="仿宋"/>
                <w:kern w:val="0"/>
                <w:sz w:val="28"/>
                <w:szCs w:val="28"/>
              </w:rPr>
            </w:pPr>
            <w:r w:rsidRPr="00045B59">
              <w:rPr>
                <w:rFonts w:ascii="仿宋" w:eastAsia="仿宋" w:hAnsi="仿宋" w:cs="仿宋" w:hint="eastAsia"/>
                <w:kern w:val="0"/>
                <w:sz w:val="28"/>
                <w:szCs w:val="28"/>
              </w:rPr>
              <w:t>控制系统</w:t>
            </w:r>
          </w:p>
        </w:tc>
        <w:tc>
          <w:tcPr>
            <w:tcW w:w="4382" w:type="dxa"/>
            <w:tcBorders>
              <w:top w:val="nil"/>
              <w:left w:val="nil"/>
              <w:bottom w:val="single" w:sz="4" w:space="0" w:color="auto"/>
              <w:right w:val="single" w:sz="4" w:space="0" w:color="auto"/>
            </w:tcBorders>
            <w:vAlign w:val="center"/>
          </w:tcPr>
          <w:p w:rsidR="00D90E04" w:rsidRPr="00045B59" w:rsidRDefault="00D90E04" w:rsidP="004B3124">
            <w:pPr>
              <w:widowControl/>
              <w:spacing w:line="360" w:lineRule="auto"/>
              <w:jc w:val="left"/>
              <w:rPr>
                <w:rFonts w:ascii="仿宋" w:eastAsia="仿宋" w:hAnsi="仿宋" w:cs="仿宋"/>
                <w:kern w:val="0"/>
                <w:sz w:val="28"/>
                <w:szCs w:val="28"/>
              </w:rPr>
            </w:pPr>
            <w:r w:rsidRPr="00045B59">
              <w:rPr>
                <w:rFonts w:ascii="仿宋" w:eastAsia="仿宋" w:hAnsi="仿宋" w:cs="仿宋" w:hint="eastAsia"/>
                <w:kern w:val="0"/>
                <w:sz w:val="28"/>
                <w:szCs w:val="28"/>
              </w:rPr>
              <w:t>接收卡</w:t>
            </w:r>
            <w:r w:rsidRPr="00045B59">
              <w:rPr>
                <w:rFonts w:ascii="仿宋" w:eastAsia="仿宋" w:hAnsi="仿宋" w:cs="仿宋"/>
                <w:kern w:val="0"/>
                <w:sz w:val="28"/>
                <w:szCs w:val="28"/>
              </w:rPr>
              <w:t>:256</w:t>
            </w:r>
            <w:r w:rsidRPr="00045B59">
              <w:rPr>
                <w:rFonts w:ascii="仿宋" w:eastAsia="仿宋" w:hAnsi="仿宋" w:cs="仿宋" w:hint="eastAsia"/>
                <w:kern w:val="0"/>
                <w:sz w:val="28"/>
                <w:szCs w:val="28"/>
              </w:rPr>
              <w:t>×</w:t>
            </w:r>
            <w:r w:rsidRPr="00045B59">
              <w:rPr>
                <w:rFonts w:ascii="仿宋" w:eastAsia="仿宋" w:hAnsi="仿宋" w:cs="仿宋"/>
                <w:kern w:val="0"/>
                <w:sz w:val="28"/>
                <w:szCs w:val="28"/>
              </w:rPr>
              <w:t>226</w:t>
            </w:r>
            <w:r w:rsidRPr="00045B59">
              <w:rPr>
                <w:rFonts w:ascii="仿宋" w:eastAsia="仿宋" w:hAnsi="仿宋" w:cs="仿宋" w:hint="eastAsia"/>
                <w:kern w:val="0"/>
                <w:sz w:val="28"/>
                <w:szCs w:val="28"/>
              </w:rPr>
              <w:t>，支持亮度色度校正，定制产品；独立主控</w:t>
            </w:r>
            <w:r w:rsidRPr="00045B59">
              <w:rPr>
                <w:rFonts w:ascii="仿宋" w:eastAsia="仿宋" w:hAnsi="仿宋" w:cs="仿宋"/>
                <w:kern w:val="0"/>
                <w:sz w:val="28"/>
                <w:szCs w:val="28"/>
              </w:rPr>
              <w:t>:1920</w:t>
            </w:r>
            <w:r w:rsidRPr="00045B59">
              <w:rPr>
                <w:rFonts w:ascii="仿宋" w:eastAsia="仿宋" w:hAnsi="仿宋" w:cs="仿宋" w:hint="eastAsia"/>
                <w:kern w:val="0"/>
                <w:sz w:val="28"/>
                <w:szCs w:val="28"/>
              </w:rPr>
              <w:t>×</w:t>
            </w:r>
            <w:r w:rsidRPr="00045B59">
              <w:rPr>
                <w:rFonts w:ascii="仿宋" w:eastAsia="仿宋" w:hAnsi="仿宋" w:cs="仿宋"/>
                <w:kern w:val="0"/>
                <w:sz w:val="28"/>
                <w:szCs w:val="28"/>
              </w:rPr>
              <w:t>1200</w:t>
            </w:r>
            <w:r w:rsidRPr="00045B59">
              <w:rPr>
                <w:rFonts w:ascii="仿宋" w:eastAsia="仿宋" w:hAnsi="仿宋" w:cs="仿宋" w:hint="eastAsia"/>
                <w:kern w:val="0"/>
                <w:sz w:val="28"/>
                <w:szCs w:val="28"/>
              </w:rPr>
              <w:t>，四网口或四光纤口输出</w:t>
            </w:r>
          </w:p>
        </w:tc>
        <w:tc>
          <w:tcPr>
            <w:tcW w:w="841" w:type="dxa"/>
            <w:tcBorders>
              <w:top w:val="nil"/>
              <w:left w:val="nil"/>
              <w:bottom w:val="single" w:sz="4" w:space="0" w:color="auto"/>
              <w:right w:val="single" w:sz="4" w:space="0" w:color="auto"/>
            </w:tcBorders>
            <w:vAlign w:val="center"/>
          </w:tcPr>
          <w:p w:rsidR="00D90E04" w:rsidRPr="00045B59" w:rsidRDefault="00D90E04" w:rsidP="004B3124">
            <w:pPr>
              <w:widowControl/>
              <w:spacing w:line="360" w:lineRule="auto"/>
              <w:jc w:val="center"/>
              <w:rPr>
                <w:rFonts w:ascii="仿宋" w:eastAsia="仿宋" w:hAnsi="仿宋" w:cs="仿宋"/>
                <w:kern w:val="0"/>
                <w:sz w:val="28"/>
                <w:szCs w:val="28"/>
              </w:rPr>
            </w:pPr>
            <w:r w:rsidRPr="00045B59">
              <w:rPr>
                <w:rFonts w:ascii="仿宋" w:eastAsia="仿宋" w:hAnsi="仿宋" w:cs="仿宋" w:hint="eastAsia"/>
                <w:kern w:val="0"/>
                <w:sz w:val="28"/>
                <w:szCs w:val="28"/>
              </w:rPr>
              <w:t>套</w:t>
            </w:r>
          </w:p>
        </w:tc>
        <w:tc>
          <w:tcPr>
            <w:tcW w:w="1129" w:type="dxa"/>
            <w:tcBorders>
              <w:top w:val="nil"/>
              <w:left w:val="nil"/>
              <w:bottom w:val="single" w:sz="4" w:space="0" w:color="auto"/>
              <w:right w:val="single" w:sz="4" w:space="0" w:color="auto"/>
            </w:tcBorders>
            <w:vAlign w:val="center"/>
          </w:tcPr>
          <w:p w:rsidR="00D90E04" w:rsidRPr="00045B59" w:rsidRDefault="00D90E04" w:rsidP="004B3124">
            <w:pPr>
              <w:widowControl/>
              <w:spacing w:line="360" w:lineRule="auto"/>
              <w:jc w:val="center"/>
              <w:rPr>
                <w:rFonts w:ascii="仿宋" w:eastAsia="仿宋" w:hAnsi="仿宋" w:cs="仿宋"/>
                <w:kern w:val="0"/>
                <w:sz w:val="28"/>
                <w:szCs w:val="28"/>
              </w:rPr>
            </w:pPr>
            <w:r w:rsidRPr="00045B59">
              <w:rPr>
                <w:rFonts w:ascii="仿宋" w:eastAsia="仿宋" w:hAnsi="仿宋" w:cs="仿宋"/>
                <w:kern w:val="0"/>
                <w:sz w:val="28"/>
                <w:szCs w:val="28"/>
              </w:rPr>
              <w:t>1</w:t>
            </w:r>
          </w:p>
        </w:tc>
        <w:tc>
          <w:tcPr>
            <w:tcW w:w="1089" w:type="dxa"/>
            <w:tcBorders>
              <w:top w:val="nil"/>
              <w:left w:val="nil"/>
              <w:bottom w:val="single" w:sz="4" w:space="0" w:color="auto"/>
              <w:right w:val="single" w:sz="4" w:space="0" w:color="auto"/>
            </w:tcBorders>
            <w:vAlign w:val="center"/>
          </w:tcPr>
          <w:p w:rsidR="00D90E04" w:rsidRPr="00045B59" w:rsidRDefault="00D90E04" w:rsidP="004B3124">
            <w:pPr>
              <w:widowControl/>
              <w:spacing w:line="360" w:lineRule="auto"/>
              <w:jc w:val="center"/>
              <w:rPr>
                <w:rFonts w:ascii="仿宋" w:eastAsia="仿宋" w:hAnsi="仿宋" w:cs="仿宋"/>
                <w:kern w:val="0"/>
                <w:sz w:val="28"/>
                <w:szCs w:val="28"/>
              </w:rPr>
            </w:pPr>
            <w:r w:rsidRPr="00045B59">
              <w:rPr>
                <w:rFonts w:ascii="仿宋" w:eastAsia="仿宋" w:hAnsi="仿宋" w:cs="仿宋" w:hint="eastAsia"/>
                <w:kern w:val="0"/>
                <w:sz w:val="28"/>
                <w:szCs w:val="28"/>
              </w:rPr>
              <w:t>否</w:t>
            </w:r>
          </w:p>
        </w:tc>
      </w:tr>
      <w:tr w:rsidR="00D90E04" w:rsidRPr="00045B59" w:rsidTr="005E4CCF">
        <w:trPr>
          <w:trHeight w:val="1824"/>
        </w:trPr>
        <w:tc>
          <w:tcPr>
            <w:tcW w:w="815" w:type="dxa"/>
            <w:tcBorders>
              <w:top w:val="nil"/>
              <w:left w:val="single" w:sz="8" w:space="0" w:color="auto"/>
              <w:bottom w:val="single" w:sz="4" w:space="0" w:color="auto"/>
              <w:right w:val="single" w:sz="4" w:space="0" w:color="auto"/>
            </w:tcBorders>
            <w:vAlign w:val="center"/>
          </w:tcPr>
          <w:p w:rsidR="00D90E04" w:rsidRPr="00045B59" w:rsidRDefault="00D90E04" w:rsidP="004B3124">
            <w:pPr>
              <w:widowControl/>
              <w:spacing w:line="360" w:lineRule="auto"/>
              <w:jc w:val="center"/>
              <w:rPr>
                <w:rFonts w:ascii="仿宋" w:eastAsia="仿宋" w:hAnsi="仿宋" w:cs="仿宋"/>
                <w:kern w:val="0"/>
                <w:sz w:val="28"/>
                <w:szCs w:val="28"/>
              </w:rPr>
            </w:pPr>
            <w:r w:rsidRPr="00045B59">
              <w:rPr>
                <w:rFonts w:ascii="仿宋" w:eastAsia="仿宋" w:hAnsi="仿宋" w:cs="仿宋"/>
                <w:kern w:val="0"/>
                <w:sz w:val="28"/>
                <w:szCs w:val="28"/>
              </w:rPr>
              <w:t>3</w:t>
            </w:r>
          </w:p>
        </w:tc>
        <w:tc>
          <w:tcPr>
            <w:tcW w:w="1190" w:type="dxa"/>
            <w:tcBorders>
              <w:top w:val="nil"/>
              <w:left w:val="nil"/>
              <w:bottom w:val="single" w:sz="4" w:space="0" w:color="auto"/>
              <w:right w:val="single" w:sz="4" w:space="0" w:color="auto"/>
            </w:tcBorders>
            <w:vAlign w:val="center"/>
          </w:tcPr>
          <w:p w:rsidR="00D90E04" w:rsidRPr="00045B59" w:rsidRDefault="00D90E04" w:rsidP="004B3124">
            <w:pPr>
              <w:widowControl/>
              <w:spacing w:line="360" w:lineRule="auto"/>
              <w:jc w:val="center"/>
              <w:rPr>
                <w:rFonts w:ascii="仿宋" w:eastAsia="仿宋" w:hAnsi="仿宋" w:cs="仿宋"/>
                <w:kern w:val="0"/>
                <w:sz w:val="28"/>
                <w:szCs w:val="28"/>
              </w:rPr>
            </w:pPr>
            <w:r w:rsidRPr="00045B59">
              <w:rPr>
                <w:rFonts w:ascii="仿宋" w:eastAsia="仿宋" w:hAnsi="仿宋" w:cs="仿宋" w:hint="eastAsia"/>
                <w:kern w:val="0"/>
                <w:sz w:val="28"/>
                <w:szCs w:val="28"/>
              </w:rPr>
              <w:t>多屏拼接处理系统</w:t>
            </w:r>
          </w:p>
        </w:tc>
        <w:tc>
          <w:tcPr>
            <w:tcW w:w="4382" w:type="dxa"/>
            <w:tcBorders>
              <w:top w:val="nil"/>
              <w:left w:val="nil"/>
              <w:bottom w:val="single" w:sz="4" w:space="0" w:color="auto"/>
              <w:right w:val="single" w:sz="4" w:space="0" w:color="auto"/>
            </w:tcBorders>
            <w:vAlign w:val="center"/>
          </w:tcPr>
          <w:p w:rsidR="00D90E04" w:rsidRPr="00045B59" w:rsidRDefault="00D90E04" w:rsidP="004B3124">
            <w:pPr>
              <w:widowControl/>
              <w:spacing w:line="360" w:lineRule="auto"/>
              <w:jc w:val="left"/>
              <w:rPr>
                <w:rFonts w:ascii="仿宋" w:eastAsia="仿宋" w:hAnsi="仿宋" w:cs="仿宋"/>
                <w:kern w:val="0"/>
                <w:sz w:val="28"/>
                <w:szCs w:val="28"/>
              </w:rPr>
            </w:pPr>
            <w:r w:rsidRPr="00045B59">
              <w:rPr>
                <w:rFonts w:ascii="仿宋" w:eastAsia="仿宋" w:hAnsi="仿宋" w:cs="仿宋"/>
                <w:kern w:val="0"/>
                <w:sz w:val="28"/>
                <w:szCs w:val="28"/>
              </w:rPr>
              <w:t>1.</w:t>
            </w:r>
            <w:r w:rsidRPr="00045B59">
              <w:rPr>
                <w:rFonts w:ascii="仿宋" w:eastAsia="仿宋" w:hAnsi="仿宋" w:cs="仿宋" w:hint="eastAsia"/>
                <w:kern w:val="0"/>
                <w:sz w:val="28"/>
                <w:szCs w:val="28"/>
              </w:rPr>
              <w:t>设备应为纯硬件</w:t>
            </w:r>
            <w:r w:rsidRPr="00045B59">
              <w:rPr>
                <w:rFonts w:ascii="仿宋" w:eastAsia="仿宋" w:hAnsi="仿宋" w:cs="仿宋"/>
                <w:kern w:val="0"/>
                <w:sz w:val="28"/>
                <w:szCs w:val="28"/>
              </w:rPr>
              <w:t>FPGA</w:t>
            </w:r>
            <w:r w:rsidRPr="00045B59">
              <w:rPr>
                <w:rFonts w:ascii="仿宋" w:eastAsia="仿宋" w:hAnsi="仿宋" w:cs="仿宋" w:hint="eastAsia"/>
                <w:kern w:val="0"/>
                <w:sz w:val="28"/>
                <w:szCs w:val="28"/>
              </w:rPr>
              <w:t>架构</w:t>
            </w:r>
            <w:r w:rsidRPr="00045B59">
              <w:rPr>
                <w:rFonts w:ascii="仿宋" w:eastAsia="仿宋" w:hAnsi="仿宋" w:cs="仿宋"/>
                <w:kern w:val="0"/>
                <w:sz w:val="28"/>
                <w:szCs w:val="28"/>
              </w:rPr>
              <w:t>,CrossPoint</w:t>
            </w:r>
            <w:r w:rsidRPr="00045B59">
              <w:rPr>
                <w:rFonts w:ascii="仿宋" w:eastAsia="仿宋" w:hAnsi="仿宋" w:cs="仿宋" w:hint="eastAsia"/>
                <w:kern w:val="0"/>
                <w:sz w:val="28"/>
                <w:szCs w:val="28"/>
              </w:rPr>
              <w:t>全总线交换技术</w:t>
            </w:r>
            <w:r w:rsidRPr="00045B59">
              <w:rPr>
                <w:rFonts w:ascii="仿宋" w:eastAsia="仿宋" w:hAnsi="仿宋" w:cs="仿宋"/>
                <w:kern w:val="0"/>
                <w:sz w:val="28"/>
                <w:szCs w:val="28"/>
              </w:rPr>
              <w:t>,</w:t>
            </w:r>
            <w:r w:rsidRPr="00045B59">
              <w:rPr>
                <w:rFonts w:ascii="仿宋" w:eastAsia="仿宋" w:hAnsi="仿宋" w:cs="仿宋" w:hint="eastAsia"/>
                <w:kern w:val="0"/>
                <w:sz w:val="28"/>
                <w:szCs w:val="28"/>
              </w:rPr>
              <w:t>背板等效带宽</w:t>
            </w:r>
            <w:r w:rsidRPr="00045B59">
              <w:rPr>
                <w:rFonts w:ascii="仿宋" w:eastAsia="仿宋" w:hAnsi="仿宋" w:cs="仿宋"/>
                <w:kern w:val="0"/>
                <w:sz w:val="28"/>
                <w:szCs w:val="28"/>
              </w:rPr>
              <w:t>,</w:t>
            </w:r>
            <w:r w:rsidRPr="00045B59">
              <w:rPr>
                <w:rFonts w:ascii="仿宋" w:eastAsia="仿宋" w:hAnsi="仿宋" w:cs="仿宋" w:hint="eastAsia"/>
                <w:kern w:val="0"/>
                <w:sz w:val="28"/>
                <w:szCs w:val="28"/>
              </w:rPr>
              <w:t>不能内置</w:t>
            </w:r>
            <w:r w:rsidRPr="00045B59">
              <w:rPr>
                <w:rFonts w:ascii="仿宋" w:eastAsia="仿宋" w:hAnsi="仿宋" w:cs="仿宋"/>
                <w:kern w:val="0"/>
                <w:sz w:val="28"/>
                <w:szCs w:val="28"/>
              </w:rPr>
              <w:t>PC/X86/X64</w:t>
            </w:r>
            <w:r w:rsidRPr="00045B59">
              <w:rPr>
                <w:rFonts w:ascii="仿宋" w:eastAsia="仿宋" w:hAnsi="仿宋" w:cs="仿宋" w:hint="eastAsia"/>
                <w:kern w:val="0"/>
                <w:sz w:val="28"/>
                <w:szCs w:val="28"/>
              </w:rPr>
              <w:t>架构硬件，以避免</w:t>
            </w:r>
            <w:r w:rsidRPr="00045B59">
              <w:rPr>
                <w:rFonts w:ascii="仿宋" w:eastAsia="仿宋" w:hAnsi="仿宋" w:cs="仿宋"/>
                <w:kern w:val="0"/>
                <w:sz w:val="28"/>
                <w:szCs w:val="28"/>
              </w:rPr>
              <w:t>X86/X64</w:t>
            </w:r>
            <w:r w:rsidRPr="00045B59">
              <w:rPr>
                <w:rFonts w:ascii="仿宋" w:eastAsia="仿宋" w:hAnsi="仿宋" w:cs="仿宋" w:hint="eastAsia"/>
                <w:kern w:val="0"/>
                <w:sz w:val="28"/>
                <w:szCs w:val="28"/>
              </w:rPr>
              <w:t>架构天然存在的计算可靠性和准确性缺陷以及设备运行不稳定问题</w:t>
            </w:r>
            <w:r w:rsidRPr="00045B59">
              <w:rPr>
                <w:rFonts w:ascii="仿宋" w:eastAsia="仿宋" w:hAnsi="仿宋" w:cs="仿宋"/>
                <w:kern w:val="0"/>
                <w:sz w:val="28"/>
                <w:szCs w:val="28"/>
              </w:rPr>
              <w:t>;</w:t>
            </w:r>
          </w:p>
          <w:p w:rsidR="00D90E04" w:rsidRPr="00045B59" w:rsidRDefault="00D90E04" w:rsidP="004B3124">
            <w:pPr>
              <w:widowControl/>
              <w:spacing w:line="360" w:lineRule="auto"/>
              <w:jc w:val="left"/>
              <w:rPr>
                <w:rFonts w:ascii="仿宋" w:eastAsia="仿宋" w:hAnsi="仿宋" w:cs="仿宋"/>
                <w:kern w:val="0"/>
                <w:sz w:val="28"/>
                <w:szCs w:val="28"/>
              </w:rPr>
            </w:pPr>
            <w:r w:rsidRPr="00045B59">
              <w:rPr>
                <w:rFonts w:ascii="仿宋" w:eastAsia="仿宋" w:hAnsi="仿宋" w:cs="仿宋"/>
                <w:kern w:val="0"/>
                <w:sz w:val="28"/>
                <w:szCs w:val="28"/>
              </w:rPr>
              <w:t>2.</w:t>
            </w:r>
            <w:r w:rsidRPr="00045B59">
              <w:rPr>
                <w:rFonts w:ascii="仿宋" w:eastAsia="仿宋" w:hAnsi="仿宋" w:cs="仿宋" w:hint="eastAsia"/>
                <w:kern w:val="0"/>
                <w:sz w:val="28"/>
                <w:szCs w:val="28"/>
              </w:rPr>
              <w:t>单张板卡支持</w:t>
            </w:r>
            <w:r w:rsidRPr="00045B59">
              <w:rPr>
                <w:rFonts w:ascii="仿宋" w:eastAsia="仿宋" w:hAnsi="仿宋" w:cs="仿宋"/>
                <w:kern w:val="0"/>
                <w:sz w:val="28"/>
                <w:szCs w:val="28"/>
              </w:rPr>
              <w:t>4</w:t>
            </w:r>
            <w:r w:rsidRPr="00045B59">
              <w:rPr>
                <w:rFonts w:ascii="仿宋" w:eastAsia="仿宋" w:hAnsi="仿宋" w:cs="仿宋" w:hint="eastAsia"/>
                <w:kern w:val="0"/>
                <w:sz w:val="28"/>
                <w:szCs w:val="28"/>
              </w:rPr>
              <w:t>通道输入或输出，紧凑型机箱</w:t>
            </w:r>
            <w:r w:rsidRPr="00045B59">
              <w:rPr>
                <w:rFonts w:ascii="仿宋" w:eastAsia="仿宋" w:hAnsi="仿宋" w:cs="仿宋"/>
                <w:kern w:val="0"/>
                <w:sz w:val="28"/>
                <w:szCs w:val="28"/>
              </w:rPr>
              <w:t>,</w:t>
            </w:r>
            <w:r w:rsidRPr="00045B59">
              <w:rPr>
                <w:rFonts w:ascii="仿宋" w:eastAsia="仿宋" w:hAnsi="仿宋" w:cs="仿宋" w:hint="eastAsia"/>
                <w:kern w:val="0"/>
                <w:sz w:val="28"/>
                <w:szCs w:val="28"/>
              </w:rPr>
              <w:t>模拟视频单板卡支持</w:t>
            </w:r>
            <w:r w:rsidRPr="00045B59">
              <w:rPr>
                <w:rFonts w:ascii="仿宋" w:eastAsia="仿宋" w:hAnsi="仿宋" w:cs="仿宋"/>
                <w:kern w:val="0"/>
                <w:sz w:val="28"/>
                <w:szCs w:val="28"/>
              </w:rPr>
              <w:t>16</w:t>
            </w:r>
            <w:r w:rsidRPr="00045B59">
              <w:rPr>
                <w:rFonts w:ascii="仿宋" w:eastAsia="仿宋" w:hAnsi="仿宋" w:cs="仿宋" w:hint="eastAsia"/>
                <w:kern w:val="0"/>
                <w:sz w:val="28"/>
                <w:szCs w:val="28"/>
              </w:rPr>
              <w:t>路同时输入，单卡支持</w:t>
            </w:r>
            <w:r w:rsidRPr="00045B59">
              <w:rPr>
                <w:rFonts w:ascii="仿宋" w:eastAsia="仿宋" w:hAnsi="仿宋" w:cs="仿宋"/>
                <w:kern w:val="0"/>
                <w:sz w:val="28"/>
                <w:szCs w:val="28"/>
              </w:rPr>
              <w:t>2</w:t>
            </w:r>
            <w:r w:rsidRPr="00045B59">
              <w:rPr>
                <w:rFonts w:ascii="仿宋" w:eastAsia="仿宋" w:hAnsi="仿宋" w:cs="仿宋" w:hint="eastAsia"/>
                <w:kern w:val="0"/>
                <w:sz w:val="28"/>
                <w:szCs w:val="28"/>
              </w:rPr>
              <w:t>种信号源任意组合；</w:t>
            </w:r>
            <w:r w:rsidRPr="00045B59">
              <w:rPr>
                <w:rFonts w:ascii="仿宋" w:eastAsia="仿宋" w:hAnsi="仿宋" w:cs="仿宋"/>
                <w:kern w:val="0"/>
                <w:sz w:val="28"/>
                <w:szCs w:val="28"/>
              </w:rPr>
              <w:t xml:space="preserve"> </w:t>
            </w:r>
          </w:p>
          <w:p w:rsidR="00D90E04" w:rsidRPr="00045B59" w:rsidRDefault="00D90E04" w:rsidP="004B3124">
            <w:pPr>
              <w:widowControl/>
              <w:spacing w:line="360" w:lineRule="auto"/>
              <w:jc w:val="left"/>
              <w:rPr>
                <w:rFonts w:ascii="仿宋" w:eastAsia="仿宋" w:hAnsi="仿宋" w:cs="仿宋"/>
                <w:kern w:val="0"/>
                <w:sz w:val="28"/>
                <w:szCs w:val="28"/>
              </w:rPr>
            </w:pPr>
            <w:r w:rsidRPr="00045B59">
              <w:rPr>
                <w:rFonts w:ascii="仿宋" w:eastAsia="仿宋" w:hAnsi="仿宋" w:cs="仿宋"/>
                <w:kern w:val="0"/>
                <w:sz w:val="28"/>
                <w:szCs w:val="28"/>
              </w:rPr>
              <w:t>3.</w:t>
            </w:r>
            <w:r w:rsidRPr="00045B59">
              <w:rPr>
                <w:rFonts w:ascii="仿宋" w:eastAsia="仿宋" w:hAnsi="仿宋" w:cs="仿宋" w:hint="eastAsia"/>
                <w:kern w:val="0"/>
                <w:sz w:val="28"/>
                <w:szCs w:val="28"/>
              </w:rPr>
              <w:t>风扇、输入输出板卡可热插拔，在不断电情况下进行更换；</w:t>
            </w:r>
            <w:r w:rsidRPr="00045B59">
              <w:rPr>
                <w:rFonts w:ascii="仿宋" w:eastAsia="仿宋" w:hAnsi="仿宋" w:cs="仿宋"/>
                <w:kern w:val="0"/>
                <w:sz w:val="28"/>
                <w:szCs w:val="28"/>
              </w:rPr>
              <w:t xml:space="preserve"> </w:t>
            </w:r>
          </w:p>
          <w:p w:rsidR="00D90E04" w:rsidRPr="00045B59" w:rsidRDefault="00D90E04" w:rsidP="004B3124">
            <w:pPr>
              <w:widowControl/>
              <w:spacing w:line="360" w:lineRule="auto"/>
              <w:jc w:val="left"/>
              <w:rPr>
                <w:rFonts w:ascii="仿宋" w:eastAsia="仿宋" w:hAnsi="仿宋" w:cs="仿宋"/>
                <w:kern w:val="0"/>
                <w:sz w:val="28"/>
                <w:szCs w:val="28"/>
              </w:rPr>
            </w:pPr>
            <w:r w:rsidRPr="00045B59">
              <w:rPr>
                <w:rFonts w:ascii="仿宋" w:eastAsia="仿宋" w:hAnsi="仿宋" w:cs="仿宋"/>
                <w:kern w:val="0"/>
                <w:sz w:val="28"/>
                <w:szCs w:val="28"/>
              </w:rPr>
              <w:t>4.</w:t>
            </w:r>
            <w:r w:rsidRPr="00045B59">
              <w:rPr>
                <w:rFonts w:ascii="仿宋" w:eastAsia="仿宋" w:hAnsi="仿宋" w:cs="仿宋" w:hint="eastAsia"/>
                <w:kern w:val="0"/>
                <w:sz w:val="28"/>
                <w:szCs w:val="28"/>
              </w:rPr>
              <w:t>开机时间≤</w:t>
            </w:r>
            <w:r w:rsidRPr="00045B59">
              <w:rPr>
                <w:rFonts w:ascii="仿宋" w:eastAsia="仿宋" w:hAnsi="仿宋" w:cs="仿宋"/>
                <w:kern w:val="0"/>
                <w:sz w:val="28"/>
                <w:szCs w:val="28"/>
              </w:rPr>
              <w:t>10s</w:t>
            </w:r>
            <w:r w:rsidRPr="00045B59">
              <w:rPr>
                <w:rFonts w:ascii="仿宋" w:eastAsia="仿宋" w:hAnsi="仿宋" w:cs="仿宋" w:hint="eastAsia"/>
                <w:kern w:val="0"/>
                <w:sz w:val="28"/>
                <w:szCs w:val="28"/>
              </w:rPr>
              <w:t>，启动电源至输</w:t>
            </w:r>
            <w:r w:rsidR="007C423C" w:rsidRPr="007C423C">
              <w:pict>
                <v:line id="_x0000_s2052" style="position:absolute;z-index:251662336;mso-position-horizontal-relative:text;mso-position-vertical-relative:text" from="-104.75pt,-.35pt" to="367pt,-.3pt"/>
              </w:pict>
            </w:r>
            <w:r w:rsidRPr="00045B59">
              <w:rPr>
                <w:rFonts w:ascii="仿宋" w:eastAsia="仿宋" w:hAnsi="仿宋" w:cs="仿宋" w:hint="eastAsia"/>
                <w:kern w:val="0"/>
                <w:sz w:val="28"/>
                <w:szCs w:val="28"/>
              </w:rPr>
              <w:t>出最</w:t>
            </w:r>
            <w:r w:rsidR="00F50D5A" w:rsidRPr="00045B59">
              <w:rPr>
                <w:rFonts w:ascii="仿宋" w:eastAsia="仿宋" w:hAnsi="仿宋" w:cs="仿宋" w:hint="eastAsia"/>
                <w:kern w:val="0"/>
                <w:sz w:val="28"/>
                <w:szCs w:val="28"/>
              </w:rPr>
              <w:t>终</w:t>
            </w:r>
            <w:r w:rsidRPr="00045B59">
              <w:rPr>
                <w:rFonts w:ascii="仿宋" w:eastAsia="仿宋" w:hAnsi="仿宋" w:cs="仿宋" w:hint="eastAsia"/>
                <w:kern w:val="0"/>
                <w:sz w:val="28"/>
                <w:szCs w:val="28"/>
              </w:rPr>
              <w:t>画面的时间间隔；</w:t>
            </w:r>
          </w:p>
          <w:p w:rsidR="00D90E04" w:rsidRPr="00045B59" w:rsidRDefault="00D90E04" w:rsidP="004B3124">
            <w:pPr>
              <w:widowControl/>
              <w:spacing w:line="360" w:lineRule="auto"/>
              <w:jc w:val="left"/>
              <w:rPr>
                <w:rFonts w:ascii="仿宋" w:eastAsia="仿宋" w:hAnsi="仿宋" w:cs="仿宋"/>
                <w:kern w:val="0"/>
                <w:sz w:val="28"/>
                <w:szCs w:val="28"/>
              </w:rPr>
            </w:pPr>
            <w:r w:rsidRPr="00045B59">
              <w:rPr>
                <w:rFonts w:ascii="仿宋" w:eastAsia="仿宋" w:hAnsi="仿宋" w:cs="仿宋"/>
                <w:kern w:val="0"/>
                <w:sz w:val="28"/>
                <w:szCs w:val="28"/>
              </w:rPr>
              <w:lastRenderedPageBreak/>
              <w:t>5</w:t>
            </w:r>
            <w:r w:rsidRPr="00045B59">
              <w:rPr>
                <w:rFonts w:ascii="仿宋" w:eastAsia="仿宋" w:hAnsi="仿宋" w:cs="仿宋" w:hint="eastAsia"/>
                <w:kern w:val="0"/>
                <w:sz w:val="28"/>
                <w:szCs w:val="28"/>
              </w:rPr>
              <w:t>、平均故障时间间隔（</w:t>
            </w:r>
            <w:r w:rsidRPr="00045B59">
              <w:rPr>
                <w:rFonts w:ascii="仿宋" w:eastAsia="仿宋" w:hAnsi="仿宋" w:cs="仿宋"/>
                <w:kern w:val="0"/>
                <w:sz w:val="28"/>
                <w:szCs w:val="28"/>
              </w:rPr>
              <w:t>MTBF</w:t>
            </w:r>
            <w:r w:rsidRPr="00045B59">
              <w:rPr>
                <w:rFonts w:ascii="仿宋" w:eastAsia="仿宋" w:hAnsi="仿宋" w:cs="仿宋" w:hint="eastAsia"/>
                <w:kern w:val="0"/>
                <w:sz w:val="28"/>
                <w:szCs w:val="28"/>
              </w:rPr>
              <w:t>）不小于</w:t>
            </w:r>
            <w:r w:rsidRPr="00045B59">
              <w:rPr>
                <w:rFonts w:ascii="仿宋" w:eastAsia="仿宋" w:hAnsi="仿宋" w:cs="仿宋"/>
                <w:kern w:val="0"/>
                <w:sz w:val="28"/>
                <w:szCs w:val="28"/>
              </w:rPr>
              <w:t>90000</w:t>
            </w:r>
            <w:r w:rsidRPr="00045B59">
              <w:rPr>
                <w:rFonts w:ascii="仿宋" w:eastAsia="仿宋" w:hAnsi="仿宋" w:cs="仿宋" w:hint="eastAsia"/>
                <w:kern w:val="0"/>
                <w:sz w:val="28"/>
                <w:szCs w:val="28"/>
              </w:rPr>
              <w:t>小时，保证设备能够稳定运行；</w:t>
            </w:r>
          </w:p>
          <w:p w:rsidR="00D90E04" w:rsidRPr="00045B59" w:rsidRDefault="00D90E04" w:rsidP="004B3124">
            <w:pPr>
              <w:widowControl/>
              <w:spacing w:line="360" w:lineRule="auto"/>
              <w:jc w:val="left"/>
              <w:rPr>
                <w:rFonts w:ascii="仿宋" w:eastAsia="仿宋" w:hAnsi="仿宋" w:cs="仿宋"/>
                <w:kern w:val="0"/>
                <w:sz w:val="28"/>
                <w:szCs w:val="28"/>
              </w:rPr>
            </w:pPr>
            <w:r w:rsidRPr="00045B59">
              <w:rPr>
                <w:rFonts w:ascii="仿宋" w:eastAsia="仿宋" w:hAnsi="仿宋" w:cs="仿宋"/>
                <w:kern w:val="0"/>
                <w:sz w:val="28"/>
                <w:szCs w:val="28"/>
              </w:rPr>
              <w:t>6</w:t>
            </w:r>
            <w:r w:rsidRPr="00045B59">
              <w:rPr>
                <w:rFonts w:ascii="仿宋" w:eastAsia="仿宋" w:hAnsi="仿宋" w:cs="仿宋" w:hint="eastAsia"/>
                <w:kern w:val="0"/>
                <w:sz w:val="28"/>
                <w:szCs w:val="28"/>
              </w:rPr>
              <w:t>、最大单机背板信号处理带宽不小于</w:t>
            </w:r>
            <w:r w:rsidRPr="00045B59">
              <w:rPr>
                <w:rFonts w:ascii="仿宋" w:eastAsia="仿宋" w:hAnsi="仿宋" w:cs="仿宋"/>
                <w:kern w:val="0"/>
                <w:sz w:val="28"/>
                <w:szCs w:val="28"/>
              </w:rPr>
              <w:t>900Gbps</w:t>
            </w:r>
            <w:r w:rsidRPr="00045B59">
              <w:rPr>
                <w:rFonts w:ascii="仿宋" w:eastAsia="仿宋" w:hAnsi="仿宋" w:cs="仿宋" w:hint="eastAsia"/>
                <w:kern w:val="0"/>
                <w:sz w:val="28"/>
                <w:szCs w:val="28"/>
              </w:rPr>
              <w:t>，单路信号带宽不少于</w:t>
            </w:r>
            <w:r w:rsidRPr="00045B59">
              <w:rPr>
                <w:rFonts w:ascii="仿宋" w:eastAsia="仿宋" w:hAnsi="仿宋" w:cs="仿宋"/>
                <w:kern w:val="0"/>
                <w:sz w:val="28"/>
                <w:szCs w:val="28"/>
              </w:rPr>
              <w:t>3Gbps</w:t>
            </w:r>
            <w:r w:rsidRPr="00045B59">
              <w:rPr>
                <w:rFonts w:ascii="仿宋" w:eastAsia="仿宋" w:hAnsi="仿宋" w:cs="仿宋" w:hint="eastAsia"/>
                <w:kern w:val="0"/>
                <w:sz w:val="28"/>
                <w:szCs w:val="28"/>
              </w:rPr>
              <w:t>；</w:t>
            </w:r>
          </w:p>
          <w:p w:rsidR="00D90E04" w:rsidRPr="00045B59" w:rsidRDefault="00D90E04" w:rsidP="004B3124">
            <w:pPr>
              <w:widowControl/>
              <w:spacing w:line="360" w:lineRule="auto"/>
              <w:jc w:val="left"/>
              <w:rPr>
                <w:rFonts w:ascii="仿宋" w:eastAsia="仿宋" w:hAnsi="仿宋" w:cs="仿宋"/>
                <w:kern w:val="0"/>
                <w:sz w:val="28"/>
                <w:szCs w:val="28"/>
              </w:rPr>
            </w:pPr>
            <w:r w:rsidRPr="00045B59">
              <w:rPr>
                <w:rFonts w:ascii="仿宋" w:eastAsia="仿宋" w:hAnsi="仿宋" w:cs="仿宋"/>
                <w:kern w:val="0"/>
                <w:sz w:val="28"/>
                <w:szCs w:val="28"/>
              </w:rPr>
              <w:t>7</w:t>
            </w:r>
            <w:r w:rsidRPr="00045B59">
              <w:rPr>
                <w:rFonts w:ascii="仿宋" w:eastAsia="仿宋" w:hAnsi="仿宋" w:cs="仿宋" w:hint="eastAsia"/>
                <w:kern w:val="0"/>
                <w:sz w:val="28"/>
                <w:szCs w:val="28"/>
              </w:rPr>
              <w:t>、输入板卡热插拔恢复时间＜</w:t>
            </w:r>
            <w:r w:rsidRPr="00045B59">
              <w:rPr>
                <w:rFonts w:ascii="仿宋" w:eastAsia="仿宋" w:hAnsi="仿宋" w:cs="仿宋"/>
                <w:kern w:val="0"/>
                <w:sz w:val="28"/>
                <w:szCs w:val="28"/>
              </w:rPr>
              <w:t>3s</w:t>
            </w:r>
            <w:r w:rsidRPr="00045B59">
              <w:rPr>
                <w:rFonts w:ascii="仿宋" w:eastAsia="仿宋" w:hAnsi="仿宋" w:cs="仿宋" w:hint="eastAsia"/>
                <w:kern w:val="0"/>
                <w:sz w:val="28"/>
                <w:szCs w:val="28"/>
              </w:rPr>
              <w:t>，输出板卡热插拔恢复时间＜</w:t>
            </w:r>
            <w:r w:rsidRPr="00045B59">
              <w:rPr>
                <w:rFonts w:ascii="仿宋" w:eastAsia="仿宋" w:hAnsi="仿宋" w:cs="仿宋"/>
                <w:kern w:val="0"/>
                <w:sz w:val="28"/>
                <w:szCs w:val="28"/>
              </w:rPr>
              <w:t>9s</w:t>
            </w:r>
            <w:r w:rsidRPr="00045B59">
              <w:rPr>
                <w:rFonts w:ascii="仿宋" w:eastAsia="仿宋" w:hAnsi="仿宋" w:cs="仿宋" w:hint="eastAsia"/>
                <w:kern w:val="0"/>
                <w:sz w:val="28"/>
                <w:szCs w:val="28"/>
              </w:rPr>
              <w:t>。</w:t>
            </w:r>
          </w:p>
          <w:p w:rsidR="00D90E04" w:rsidRPr="00045B59" w:rsidRDefault="00D90E04" w:rsidP="004B3124">
            <w:pPr>
              <w:widowControl/>
              <w:spacing w:line="360" w:lineRule="auto"/>
              <w:jc w:val="left"/>
              <w:rPr>
                <w:rFonts w:ascii="仿宋" w:eastAsia="仿宋" w:hAnsi="仿宋" w:cs="仿宋"/>
                <w:kern w:val="0"/>
                <w:sz w:val="28"/>
                <w:szCs w:val="28"/>
              </w:rPr>
            </w:pPr>
          </w:p>
        </w:tc>
        <w:tc>
          <w:tcPr>
            <w:tcW w:w="841" w:type="dxa"/>
            <w:tcBorders>
              <w:top w:val="nil"/>
              <w:left w:val="nil"/>
              <w:bottom w:val="single" w:sz="4" w:space="0" w:color="auto"/>
              <w:right w:val="single" w:sz="4" w:space="0" w:color="auto"/>
            </w:tcBorders>
            <w:vAlign w:val="center"/>
          </w:tcPr>
          <w:p w:rsidR="00D90E04" w:rsidRPr="00045B59" w:rsidRDefault="00D90E04" w:rsidP="004B3124">
            <w:pPr>
              <w:widowControl/>
              <w:spacing w:line="360" w:lineRule="auto"/>
              <w:jc w:val="center"/>
              <w:rPr>
                <w:rFonts w:ascii="仿宋" w:eastAsia="仿宋" w:hAnsi="仿宋" w:cs="仿宋"/>
                <w:kern w:val="0"/>
                <w:sz w:val="28"/>
                <w:szCs w:val="28"/>
              </w:rPr>
            </w:pPr>
            <w:r w:rsidRPr="00045B59">
              <w:rPr>
                <w:rFonts w:ascii="仿宋" w:eastAsia="仿宋" w:hAnsi="仿宋" w:cs="仿宋" w:hint="eastAsia"/>
                <w:kern w:val="0"/>
                <w:sz w:val="28"/>
                <w:szCs w:val="28"/>
              </w:rPr>
              <w:lastRenderedPageBreak/>
              <w:t>台</w:t>
            </w:r>
          </w:p>
        </w:tc>
        <w:tc>
          <w:tcPr>
            <w:tcW w:w="1129" w:type="dxa"/>
            <w:tcBorders>
              <w:top w:val="nil"/>
              <w:left w:val="nil"/>
              <w:bottom w:val="single" w:sz="4" w:space="0" w:color="auto"/>
              <w:right w:val="single" w:sz="4" w:space="0" w:color="auto"/>
            </w:tcBorders>
            <w:vAlign w:val="center"/>
          </w:tcPr>
          <w:p w:rsidR="00D90E04" w:rsidRPr="00045B59" w:rsidRDefault="00D90E04" w:rsidP="004B3124">
            <w:pPr>
              <w:widowControl/>
              <w:spacing w:line="360" w:lineRule="auto"/>
              <w:jc w:val="center"/>
              <w:rPr>
                <w:rFonts w:ascii="仿宋" w:eastAsia="仿宋" w:hAnsi="仿宋" w:cs="仿宋"/>
                <w:kern w:val="0"/>
                <w:sz w:val="28"/>
                <w:szCs w:val="28"/>
              </w:rPr>
            </w:pPr>
            <w:r w:rsidRPr="00045B59">
              <w:rPr>
                <w:rFonts w:ascii="仿宋" w:eastAsia="仿宋" w:hAnsi="仿宋" w:cs="仿宋"/>
                <w:kern w:val="0"/>
                <w:sz w:val="28"/>
                <w:szCs w:val="28"/>
              </w:rPr>
              <w:t>1</w:t>
            </w:r>
          </w:p>
        </w:tc>
        <w:tc>
          <w:tcPr>
            <w:tcW w:w="1089" w:type="dxa"/>
            <w:tcBorders>
              <w:top w:val="nil"/>
              <w:left w:val="nil"/>
              <w:bottom w:val="single" w:sz="4" w:space="0" w:color="auto"/>
              <w:right w:val="single" w:sz="4" w:space="0" w:color="auto"/>
            </w:tcBorders>
            <w:vAlign w:val="center"/>
          </w:tcPr>
          <w:p w:rsidR="00D90E04" w:rsidRPr="00045B59" w:rsidRDefault="00D90E04" w:rsidP="004B3124">
            <w:pPr>
              <w:widowControl/>
              <w:spacing w:line="360" w:lineRule="auto"/>
              <w:jc w:val="center"/>
              <w:rPr>
                <w:rFonts w:ascii="仿宋" w:eastAsia="仿宋" w:hAnsi="仿宋" w:cs="仿宋"/>
                <w:kern w:val="0"/>
                <w:sz w:val="28"/>
                <w:szCs w:val="28"/>
              </w:rPr>
            </w:pPr>
            <w:r w:rsidRPr="00045B59">
              <w:rPr>
                <w:rFonts w:ascii="仿宋" w:eastAsia="仿宋" w:hAnsi="仿宋" w:cs="仿宋" w:hint="eastAsia"/>
                <w:kern w:val="0"/>
                <w:sz w:val="28"/>
                <w:szCs w:val="28"/>
              </w:rPr>
              <w:t>否</w:t>
            </w:r>
          </w:p>
        </w:tc>
      </w:tr>
      <w:tr w:rsidR="00D90E04" w:rsidRPr="00045B59" w:rsidTr="00FD62B5">
        <w:trPr>
          <w:trHeight w:val="2810"/>
        </w:trPr>
        <w:tc>
          <w:tcPr>
            <w:tcW w:w="815" w:type="dxa"/>
            <w:tcBorders>
              <w:top w:val="nil"/>
              <w:left w:val="single" w:sz="8" w:space="0" w:color="auto"/>
              <w:bottom w:val="single" w:sz="4" w:space="0" w:color="auto"/>
              <w:right w:val="single" w:sz="4" w:space="0" w:color="auto"/>
            </w:tcBorders>
            <w:vAlign w:val="center"/>
          </w:tcPr>
          <w:p w:rsidR="00D90E04" w:rsidRPr="00045B59" w:rsidRDefault="00D90E04" w:rsidP="004B3124">
            <w:pPr>
              <w:widowControl/>
              <w:spacing w:line="360" w:lineRule="auto"/>
              <w:jc w:val="center"/>
              <w:rPr>
                <w:rFonts w:ascii="仿宋" w:eastAsia="仿宋" w:hAnsi="仿宋" w:cs="仿宋"/>
                <w:kern w:val="0"/>
                <w:sz w:val="28"/>
                <w:szCs w:val="28"/>
              </w:rPr>
            </w:pPr>
            <w:r w:rsidRPr="00045B59">
              <w:rPr>
                <w:rFonts w:ascii="仿宋" w:eastAsia="仿宋" w:hAnsi="仿宋" w:cs="仿宋"/>
                <w:kern w:val="0"/>
                <w:sz w:val="28"/>
                <w:szCs w:val="28"/>
              </w:rPr>
              <w:lastRenderedPageBreak/>
              <w:t>4</w:t>
            </w:r>
          </w:p>
        </w:tc>
        <w:tc>
          <w:tcPr>
            <w:tcW w:w="1190" w:type="dxa"/>
            <w:tcBorders>
              <w:top w:val="nil"/>
              <w:left w:val="nil"/>
              <w:bottom w:val="single" w:sz="4" w:space="0" w:color="auto"/>
              <w:right w:val="single" w:sz="4" w:space="0" w:color="auto"/>
            </w:tcBorders>
            <w:vAlign w:val="center"/>
          </w:tcPr>
          <w:p w:rsidR="00D90E04" w:rsidRPr="00045B59" w:rsidRDefault="00D90E04" w:rsidP="004B3124">
            <w:pPr>
              <w:widowControl/>
              <w:spacing w:line="360" w:lineRule="auto"/>
              <w:jc w:val="center"/>
              <w:rPr>
                <w:rFonts w:ascii="仿宋" w:eastAsia="仿宋" w:hAnsi="仿宋" w:cs="仿宋"/>
                <w:kern w:val="0"/>
                <w:sz w:val="28"/>
                <w:szCs w:val="28"/>
              </w:rPr>
            </w:pPr>
            <w:r w:rsidRPr="00045B59">
              <w:rPr>
                <w:rFonts w:ascii="仿宋" w:eastAsia="仿宋" w:hAnsi="仿宋" w:cs="仿宋" w:hint="eastAsia"/>
                <w:kern w:val="0"/>
                <w:sz w:val="28"/>
                <w:szCs w:val="28"/>
              </w:rPr>
              <w:t>通用显示系统软件</w:t>
            </w:r>
          </w:p>
        </w:tc>
        <w:tc>
          <w:tcPr>
            <w:tcW w:w="4382" w:type="dxa"/>
            <w:tcBorders>
              <w:top w:val="nil"/>
              <w:left w:val="nil"/>
              <w:bottom w:val="single" w:sz="4" w:space="0" w:color="auto"/>
              <w:right w:val="single" w:sz="4" w:space="0" w:color="auto"/>
            </w:tcBorders>
            <w:vAlign w:val="center"/>
          </w:tcPr>
          <w:p w:rsidR="00D90E04" w:rsidRPr="00045B59" w:rsidRDefault="00D90E04" w:rsidP="004B3124">
            <w:pPr>
              <w:widowControl/>
              <w:spacing w:line="360" w:lineRule="auto"/>
              <w:jc w:val="left"/>
              <w:rPr>
                <w:rFonts w:ascii="仿宋" w:eastAsia="仿宋" w:hAnsi="仿宋" w:cs="仿宋"/>
                <w:kern w:val="0"/>
                <w:sz w:val="28"/>
                <w:szCs w:val="28"/>
              </w:rPr>
            </w:pPr>
            <w:r w:rsidRPr="00045B59">
              <w:rPr>
                <w:rFonts w:ascii="仿宋" w:eastAsia="仿宋" w:hAnsi="仿宋" w:cs="仿宋"/>
                <w:kern w:val="0"/>
                <w:sz w:val="28"/>
                <w:szCs w:val="28"/>
              </w:rPr>
              <w:t>LED</w:t>
            </w:r>
            <w:r w:rsidRPr="00045B59">
              <w:rPr>
                <w:rFonts w:ascii="仿宋" w:eastAsia="仿宋" w:hAnsi="仿宋" w:cs="仿宋" w:hint="eastAsia"/>
                <w:kern w:val="0"/>
                <w:sz w:val="28"/>
                <w:szCs w:val="28"/>
              </w:rPr>
              <w:t>播控软件，拼接处理系统管理软件</w:t>
            </w:r>
          </w:p>
          <w:p w:rsidR="00D90E04" w:rsidRPr="00045B59" w:rsidRDefault="00D90E04" w:rsidP="004B3124">
            <w:pPr>
              <w:adjustRightInd w:val="0"/>
              <w:snapToGrid w:val="0"/>
              <w:spacing w:line="360" w:lineRule="auto"/>
              <w:ind w:firstLineChars="200" w:firstLine="560"/>
              <w:rPr>
                <w:rFonts w:ascii="微软雅黑" w:eastAsia="微软雅黑" w:hAnsi="微软雅黑"/>
              </w:rPr>
            </w:pPr>
            <w:r w:rsidRPr="00045B59">
              <w:rPr>
                <w:rFonts w:ascii="仿宋" w:eastAsia="仿宋" w:hAnsi="仿宋" w:cs="仿宋" w:hint="eastAsia"/>
                <w:kern w:val="0"/>
                <w:sz w:val="28"/>
                <w:szCs w:val="28"/>
              </w:rPr>
              <w:t>可以实现</w:t>
            </w:r>
            <w:r w:rsidRPr="00045B59">
              <w:rPr>
                <w:rFonts w:ascii="仿宋" w:eastAsia="仿宋" w:hAnsi="仿宋" w:cs="仿宋"/>
                <w:kern w:val="0"/>
                <w:sz w:val="28"/>
                <w:szCs w:val="28"/>
              </w:rPr>
              <w:t>LED</w:t>
            </w:r>
            <w:r w:rsidRPr="00045B59">
              <w:rPr>
                <w:rFonts w:ascii="仿宋" w:eastAsia="仿宋" w:hAnsi="仿宋" w:cs="仿宋" w:hint="eastAsia"/>
                <w:kern w:val="0"/>
                <w:sz w:val="28"/>
                <w:szCs w:val="28"/>
              </w:rPr>
              <w:t>显示屏的日常管理和信号控制，画面整屏显示、分屏显示，开窗、拼接、漫游、叠加、</w:t>
            </w:r>
            <w:r w:rsidR="00F50D5A" w:rsidRPr="00045B59">
              <w:rPr>
                <w:rFonts w:ascii="仿宋" w:eastAsia="仿宋" w:hAnsi="仿宋" w:cs="仿宋" w:hint="eastAsia"/>
                <w:kern w:val="0"/>
                <w:sz w:val="28"/>
                <w:szCs w:val="28"/>
              </w:rPr>
              <w:t>跨屏、缩放、分割等。</w:t>
            </w:r>
          </w:p>
        </w:tc>
        <w:tc>
          <w:tcPr>
            <w:tcW w:w="841" w:type="dxa"/>
            <w:tcBorders>
              <w:top w:val="nil"/>
              <w:left w:val="nil"/>
              <w:bottom w:val="single" w:sz="4" w:space="0" w:color="auto"/>
              <w:right w:val="single" w:sz="4" w:space="0" w:color="auto"/>
            </w:tcBorders>
            <w:vAlign w:val="center"/>
          </w:tcPr>
          <w:p w:rsidR="00D90E04" w:rsidRPr="00045B59" w:rsidRDefault="00D90E04" w:rsidP="004B3124">
            <w:pPr>
              <w:widowControl/>
              <w:spacing w:line="360" w:lineRule="auto"/>
              <w:jc w:val="center"/>
              <w:rPr>
                <w:rFonts w:ascii="仿宋" w:eastAsia="仿宋" w:hAnsi="仿宋" w:cs="仿宋"/>
                <w:kern w:val="0"/>
                <w:sz w:val="28"/>
                <w:szCs w:val="28"/>
              </w:rPr>
            </w:pPr>
            <w:r w:rsidRPr="00045B59">
              <w:rPr>
                <w:rFonts w:ascii="仿宋" w:eastAsia="仿宋" w:hAnsi="仿宋" w:cs="仿宋" w:hint="eastAsia"/>
                <w:kern w:val="0"/>
                <w:sz w:val="28"/>
                <w:szCs w:val="28"/>
              </w:rPr>
              <w:t>套</w:t>
            </w:r>
          </w:p>
        </w:tc>
        <w:tc>
          <w:tcPr>
            <w:tcW w:w="1129" w:type="dxa"/>
            <w:tcBorders>
              <w:top w:val="nil"/>
              <w:left w:val="nil"/>
              <w:bottom w:val="single" w:sz="4" w:space="0" w:color="auto"/>
              <w:right w:val="single" w:sz="4" w:space="0" w:color="auto"/>
            </w:tcBorders>
            <w:vAlign w:val="center"/>
          </w:tcPr>
          <w:p w:rsidR="00D90E04" w:rsidRPr="00045B59" w:rsidRDefault="00D90E04" w:rsidP="004B3124">
            <w:pPr>
              <w:widowControl/>
              <w:spacing w:line="360" w:lineRule="auto"/>
              <w:jc w:val="center"/>
              <w:rPr>
                <w:rFonts w:ascii="仿宋" w:eastAsia="仿宋" w:hAnsi="仿宋" w:cs="仿宋"/>
                <w:kern w:val="0"/>
                <w:sz w:val="28"/>
                <w:szCs w:val="28"/>
              </w:rPr>
            </w:pPr>
            <w:r w:rsidRPr="00045B59">
              <w:rPr>
                <w:rFonts w:ascii="仿宋" w:eastAsia="仿宋" w:hAnsi="仿宋" w:cs="仿宋"/>
                <w:kern w:val="0"/>
                <w:sz w:val="28"/>
                <w:szCs w:val="28"/>
              </w:rPr>
              <w:t>1</w:t>
            </w:r>
          </w:p>
        </w:tc>
        <w:tc>
          <w:tcPr>
            <w:tcW w:w="1089" w:type="dxa"/>
            <w:tcBorders>
              <w:top w:val="nil"/>
              <w:left w:val="nil"/>
              <w:bottom w:val="single" w:sz="4" w:space="0" w:color="auto"/>
              <w:right w:val="single" w:sz="4" w:space="0" w:color="auto"/>
            </w:tcBorders>
            <w:vAlign w:val="center"/>
          </w:tcPr>
          <w:p w:rsidR="00D90E04" w:rsidRPr="00045B59" w:rsidRDefault="00D90E04" w:rsidP="004B3124">
            <w:pPr>
              <w:widowControl/>
              <w:spacing w:line="360" w:lineRule="auto"/>
              <w:jc w:val="center"/>
              <w:rPr>
                <w:rFonts w:ascii="仿宋" w:eastAsia="仿宋" w:hAnsi="仿宋" w:cs="仿宋"/>
                <w:kern w:val="0"/>
                <w:sz w:val="28"/>
                <w:szCs w:val="28"/>
              </w:rPr>
            </w:pPr>
            <w:r w:rsidRPr="00045B59">
              <w:rPr>
                <w:rFonts w:ascii="仿宋" w:eastAsia="仿宋" w:hAnsi="仿宋" w:cs="仿宋" w:hint="eastAsia"/>
                <w:kern w:val="0"/>
                <w:sz w:val="28"/>
                <w:szCs w:val="28"/>
              </w:rPr>
              <w:t>否</w:t>
            </w:r>
          </w:p>
        </w:tc>
      </w:tr>
      <w:tr w:rsidR="00FD62B5" w:rsidRPr="00045B59" w:rsidTr="00FD62B5">
        <w:trPr>
          <w:trHeight w:val="605"/>
        </w:trPr>
        <w:tc>
          <w:tcPr>
            <w:tcW w:w="815" w:type="dxa"/>
            <w:tcBorders>
              <w:top w:val="single" w:sz="4" w:space="0" w:color="auto"/>
              <w:left w:val="single" w:sz="8" w:space="0" w:color="auto"/>
              <w:bottom w:val="nil"/>
              <w:right w:val="single" w:sz="4" w:space="0" w:color="auto"/>
            </w:tcBorders>
            <w:vAlign w:val="center"/>
          </w:tcPr>
          <w:p w:rsidR="00FD62B5" w:rsidRPr="00045B59" w:rsidRDefault="00F50D5A" w:rsidP="004B3124">
            <w:pPr>
              <w:spacing w:line="360" w:lineRule="auto"/>
              <w:jc w:val="center"/>
              <w:rPr>
                <w:rFonts w:ascii="仿宋" w:eastAsia="仿宋" w:hAnsi="仿宋" w:cs="仿宋"/>
                <w:kern w:val="0"/>
                <w:sz w:val="28"/>
                <w:szCs w:val="28"/>
              </w:rPr>
            </w:pPr>
            <w:r w:rsidRPr="00045B59">
              <w:rPr>
                <w:rFonts w:ascii="仿宋" w:eastAsia="仿宋" w:hAnsi="仿宋" w:cs="仿宋" w:hint="eastAsia"/>
                <w:kern w:val="0"/>
                <w:sz w:val="28"/>
                <w:szCs w:val="28"/>
              </w:rPr>
              <w:t>5</w:t>
            </w:r>
          </w:p>
        </w:tc>
        <w:tc>
          <w:tcPr>
            <w:tcW w:w="1190" w:type="dxa"/>
            <w:tcBorders>
              <w:top w:val="single" w:sz="4" w:space="0" w:color="auto"/>
              <w:left w:val="nil"/>
              <w:bottom w:val="nil"/>
              <w:right w:val="single" w:sz="4" w:space="0" w:color="auto"/>
            </w:tcBorders>
            <w:vAlign w:val="center"/>
          </w:tcPr>
          <w:p w:rsidR="00FD62B5" w:rsidRPr="00045B59" w:rsidRDefault="00F50D5A" w:rsidP="00F50D5A">
            <w:pPr>
              <w:spacing w:line="360" w:lineRule="auto"/>
              <w:jc w:val="center"/>
              <w:rPr>
                <w:rFonts w:ascii="仿宋" w:eastAsia="仿宋" w:hAnsi="仿宋" w:cs="仿宋"/>
                <w:kern w:val="0"/>
                <w:sz w:val="28"/>
                <w:szCs w:val="28"/>
              </w:rPr>
            </w:pPr>
            <w:r w:rsidRPr="00045B59">
              <w:rPr>
                <w:rFonts w:asciiTheme="minorEastAsia" w:hAnsiTheme="minorEastAsia" w:cs="微软雅黑" w:hint="eastAsia"/>
                <w:b/>
                <w:sz w:val="24"/>
                <w:szCs w:val="24"/>
              </w:rPr>
              <w:t>安装施工辅材</w:t>
            </w:r>
          </w:p>
        </w:tc>
        <w:tc>
          <w:tcPr>
            <w:tcW w:w="4382" w:type="dxa"/>
            <w:tcBorders>
              <w:top w:val="single" w:sz="4" w:space="0" w:color="auto"/>
              <w:left w:val="nil"/>
              <w:bottom w:val="nil"/>
              <w:right w:val="single" w:sz="4" w:space="0" w:color="auto"/>
            </w:tcBorders>
            <w:vAlign w:val="center"/>
          </w:tcPr>
          <w:p w:rsidR="00F50D5A" w:rsidRPr="00045B59" w:rsidRDefault="00F50D5A" w:rsidP="00F50D5A">
            <w:pPr>
              <w:spacing w:line="360" w:lineRule="auto"/>
              <w:ind w:firstLineChars="200" w:firstLine="482"/>
              <w:contextualSpacing/>
              <w:rPr>
                <w:rFonts w:asciiTheme="minorEastAsia" w:hAnsiTheme="minorEastAsia" w:cs="微软雅黑"/>
                <w:b/>
                <w:sz w:val="24"/>
                <w:szCs w:val="24"/>
              </w:rPr>
            </w:pPr>
            <w:r w:rsidRPr="00045B59">
              <w:rPr>
                <w:rFonts w:asciiTheme="minorEastAsia" w:hAnsiTheme="minorEastAsia" w:cs="微软雅黑"/>
                <w:b/>
                <w:sz w:val="24"/>
                <w:szCs w:val="24"/>
              </w:rPr>
              <w:t>1</w:t>
            </w:r>
            <w:r w:rsidRPr="00045B59">
              <w:rPr>
                <w:rFonts w:asciiTheme="minorEastAsia" w:hAnsiTheme="minorEastAsia" w:cs="微软雅黑" w:hint="eastAsia"/>
                <w:b/>
                <w:sz w:val="24"/>
                <w:szCs w:val="24"/>
              </w:rPr>
              <w:t>、</w:t>
            </w:r>
            <w:r w:rsidRPr="00045B59">
              <w:rPr>
                <w:rFonts w:asciiTheme="minorEastAsia" w:hAnsiTheme="minorEastAsia" w:cs="微软雅黑"/>
                <w:b/>
                <w:sz w:val="24"/>
                <w:szCs w:val="24"/>
              </w:rPr>
              <w:t>20KW</w:t>
            </w:r>
            <w:r w:rsidRPr="00045B59">
              <w:rPr>
                <w:rFonts w:asciiTheme="minorEastAsia" w:hAnsiTheme="minorEastAsia" w:cs="微软雅黑" w:hint="eastAsia"/>
                <w:b/>
                <w:sz w:val="24"/>
                <w:szCs w:val="24"/>
              </w:rPr>
              <w:t>核心部件，</w:t>
            </w:r>
            <w:r w:rsidRPr="00045B59">
              <w:rPr>
                <w:rFonts w:asciiTheme="minorEastAsia" w:hAnsiTheme="minorEastAsia" w:cs="微软雅黑"/>
                <w:b/>
                <w:sz w:val="24"/>
                <w:szCs w:val="24"/>
              </w:rPr>
              <w:t xml:space="preserve"> </w:t>
            </w:r>
            <w:r w:rsidRPr="00045B59">
              <w:rPr>
                <w:rFonts w:asciiTheme="minorEastAsia" w:hAnsiTheme="minorEastAsia" w:cs="微软雅黑" w:hint="eastAsia"/>
                <w:b/>
                <w:sz w:val="24"/>
                <w:szCs w:val="24"/>
              </w:rPr>
              <w:t>带</w:t>
            </w:r>
            <w:r w:rsidRPr="00045B59">
              <w:rPr>
                <w:rFonts w:asciiTheme="minorEastAsia" w:hAnsiTheme="minorEastAsia" w:cs="微软雅黑"/>
                <w:b/>
                <w:sz w:val="24"/>
                <w:szCs w:val="24"/>
              </w:rPr>
              <w:t>PLC</w:t>
            </w:r>
            <w:r w:rsidRPr="00045B59">
              <w:rPr>
                <w:rFonts w:asciiTheme="minorEastAsia" w:hAnsiTheme="minorEastAsia" w:cs="微软雅黑" w:hint="eastAsia"/>
                <w:b/>
                <w:sz w:val="24"/>
                <w:szCs w:val="24"/>
              </w:rPr>
              <w:t>远程智能上电可自动开关大屏电源、自动亮度调节、屏体内温湿度显示，含配电总空开、断路器、可编程逻辑控制器、交流接触器、状态指示灯等。计算大屏日常开机、关机、使用功率等损耗，保证供电安全本项须满足现场情况。</w:t>
            </w:r>
            <w:r w:rsidRPr="00045B59">
              <w:rPr>
                <w:rFonts w:asciiTheme="minorEastAsia" w:hAnsiTheme="minorEastAsia" w:cs="微软雅黑"/>
                <w:b/>
                <w:sz w:val="24"/>
                <w:szCs w:val="24"/>
              </w:rPr>
              <w:t xml:space="preserve"> </w:t>
            </w:r>
          </w:p>
          <w:p w:rsidR="00FD62B5" w:rsidRPr="00045B59" w:rsidRDefault="00F50D5A" w:rsidP="00F50D5A">
            <w:pPr>
              <w:spacing w:line="360" w:lineRule="auto"/>
              <w:ind w:firstLineChars="200" w:firstLine="482"/>
              <w:contextualSpacing/>
              <w:rPr>
                <w:rFonts w:asciiTheme="minorEastAsia" w:hAnsiTheme="minorEastAsia" w:cs="微软雅黑"/>
                <w:b/>
                <w:sz w:val="24"/>
                <w:szCs w:val="24"/>
              </w:rPr>
            </w:pPr>
            <w:r w:rsidRPr="00045B59">
              <w:rPr>
                <w:rFonts w:asciiTheme="minorEastAsia" w:hAnsiTheme="minorEastAsia" w:cs="微软雅黑"/>
                <w:b/>
                <w:sz w:val="24"/>
                <w:szCs w:val="24"/>
              </w:rPr>
              <w:t>2</w:t>
            </w:r>
            <w:r w:rsidRPr="00045B59">
              <w:rPr>
                <w:rFonts w:asciiTheme="minorEastAsia" w:hAnsiTheme="minorEastAsia" w:cs="微软雅黑" w:hint="eastAsia"/>
                <w:b/>
                <w:sz w:val="24"/>
                <w:szCs w:val="24"/>
              </w:rPr>
              <w:t>、配电柜线缆及</w:t>
            </w:r>
            <w:r w:rsidRPr="00045B59">
              <w:rPr>
                <w:rFonts w:asciiTheme="minorEastAsia" w:hAnsiTheme="minorEastAsia" w:cs="微软雅黑"/>
                <w:b/>
                <w:sz w:val="24"/>
                <w:szCs w:val="24"/>
              </w:rPr>
              <w:t>DVI</w:t>
            </w:r>
            <w:r w:rsidRPr="00045B59">
              <w:rPr>
                <w:rFonts w:asciiTheme="minorEastAsia" w:hAnsiTheme="minorEastAsia" w:cs="微软雅黑" w:hint="eastAsia"/>
                <w:b/>
                <w:sz w:val="24"/>
                <w:szCs w:val="24"/>
              </w:rPr>
              <w:t>、</w:t>
            </w:r>
            <w:r w:rsidRPr="00045B59">
              <w:rPr>
                <w:rFonts w:asciiTheme="minorEastAsia" w:hAnsiTheme="minorEastAsia" w:cs="微软雅黑"/>
                <w:b/>
                <w:sz w:val="24"/>
                <w:szCs w:val="24"/>
              </w:rPr>
              <w:t>HDMI</w:t>
            </w:r>
            <w:r w:rsidRPr="00045B59">
              <w:rPr>
                <w:rFonts w:asciiTheme="minorEastAsia" w:hAnsiTheme="minorEastAsia" w:cs="微软雅黑" w:hint="eastAsia"/>
                <w:b/>
                <w:sz w:val="24"/>
                <w:szCs w:val="24"/>
              </w:rPr>
              <w:t>、</w:t>
            </w:r>
            <w:r w:rsidRPr="00045B59">
              <w:rPr>
                <w:rFonts w:asciiTheme="minorEastAsia" w:hAnsiTheme="minorEastAsia" w:cs="微软雅黑"/>
                <w:b/>
                <w:sz w:val="24"/>
                <w:szCs w:val="24"/>
              </w:rPr>
              <w:t>VGA</w:t>
            </w:r>
            <w:r w:rsidRPr="00045B59">
              <w:rPr>
                <w:rFonts w:asciiTheme="minorEastAsia" w:hAnsiTheme="minorEastAsia" w:cs="微软雅黑" w:hint="eastAsia"/>
                <w:b/>
                <w:sz w:val="24"/>
                <w:szCs w:val="24"/>
              </w:rPr>
              <w:t>、</w:t>
            </w:r>
            <w:r w:rsidRPr="00045B59">
              <w:rPr>
                <w:rFonts w:asciiTheme="minorEastAsia" w:hAnsiTheme="minorEastAsia" w:cs="微软雅黑" w:hint="eastAsia"/>
                <w:b/>
                <w:sz w:val="24"/>
                <w:szCs w:val="24"/>
              </w:rPr>
              <w:lastRenderedPageBreak/>
              <w:t>网线等信号线、信号转接头、插线板等及相关辅材。</w:t>
            </w:r>
          </w:p>
        </w:tc>
        <w:tc>
          <w:tcPr>
            <w:tcW w:w="841" w:type="dxa"/>
            <w:tcBorders>
              <w:top w:val="single" w:sz="4" w:space="0" w:color="auto"/>
              <w:left w:val="nil"/>
              <w:bottom w:val="nil"/>
              <w:right w:val="single" w:sz="4" w:space="0" w:color="auto"/>
            </w:tcBorders>
            <w:vAlign w:val="center"/>
          </w:tcPr>
          <w:p w:rsidR="00FD62B5" w:rsidRPr="00045B59" w:rsidRDefault="00FD62B5" w:rsidP="004B3124">
            <w:pPr>
              <w:spacing w:line="360" w:lineRule="auto"/>
              <w:jc w:val="center"/>
              <w:rPr>
                <w:rFonts w:ascii="仿宋" w:eastAsia="仿宋" w:hAnsi="仿宋" w:cs="仿宋"/>
                <w:kern w:val="0"/>
                <w:sz w:val="28"/>
                <w:szCs w:val="28"/>
              </w:rPr>
            </w:pPr>
          </w:p>
        </w:tc>
        <w:tc>
          <w:tcPr>
            <w:tcW w:w="1129" w:type="dxa"/>
            <w:tcBorders>
              <w:top w:val="single" w:sz="4" w:space="0" w:color="auto"/>
              <w:left w:val="nil"/>
              <w:bottom w:val="nil"/>
              <w:right w:val="single" w:sz="4" w:space="0" w:color="auto"/>
            </w:tcBorders>
            <w:vAlign w:val="center"/>
          </w:tcPr>
          <w:p w:rsidR="00FD62B5" w:rsidRPr="00045B59" w:rsidRDefault="00FD62B5" w:rsidP="004B3124">
            <w:pPr>
              <w:spacing w:line="360" w:lineRule="auto"/>
              <w:jc w:val="center"/>
              <w:rPr>
                <w:rFonts w:ascii="仿宋" w:eastAsia="仿宋" w:hAnsi="仿宋" w:cs="仿宋"/>
                <w:kern w:val="0"/>
                <w:sz w:val="28"/>
                <w:szCs w:val="28"/>
              </w:rPr>
            </w:pPr>
          </w:p>
        </w:tc>
        <w:tc>
          <w:tcPr>
            <w:tcW w:w="1089" w:type="dxa"/>
            <w:tcBorders>
              <w:top w:val="single" w:sz="4" w:space="0" w:color="auto"/>
              <w:left w:val="nil"/>
              <w:bottom w:val="nil"/>
              <w:right w:val="single" w:sz="4" w:space="0" w:color="auto"/>
            </w:tcBorders>
            <w:vAlign w:val="center"/>
          </w:tcPr>
          <w:p w:rsidR="00FD62B5" w:rsidRPr="00045B59" w:rsidRDefault="00FD62B5" w:rsidP="004B3124">
            <w:pPr>
              <w:spacing w:line="360" w:lineRule="auto"/>
              <w:jc w:val="center"/>
              <w:rPr>
                <w:rFonts w:ascii="仿宋" w:eastAsia="仿宋" w:hAnsi="仿宋" w:cs="仿宋"/>
                <w:kern w:val="0"/>
                <w:sz w:val="28"/>
                <w:szCs w:val="28"/>
              </w:rPr>
            </w:pPr>
          </w:p>
        </w:tc>
      </w:tr>
    </w:tbl>
    <w:p w:rsidR="005E4CCF" w:rsidRPr="00045B59" w:rsidRDefault="007C423C" w:rsidP="00464A10">
      <w:pPr>
        <w:spacing w:line="360" w:lineRule="auto"/>
        <w:ind w:firstLineChars="200" w:firstLine="482"/>
        <w:contextualSpacing/>
        <w:rPr>
          <w:rFonts w:asciiTheme="minorEastAsia" w:hAnsiTheme="minorEastAsia" w:cs="微软雅黑"/>
          <w:b/>
          <w:sz w:val="24"/>
          <w:szCs w:val="24"/>
        </w:rPr>
      </w:pPr>
      <w:r>
        <w:rPr>
          <w:rFonts w:asciiTheme="minorEastAsia" w:hAnsiTheme="minorEastAsia" w:cs="微软雅黑"/>
          <w:b/>
          <w:sz w:val="24"/>
          <w:szCs w:val="24"/>
        </w:rPr>
        <w:lastRenderedPageBreak/>
        <w:pict>
          <v:line id="_x0000_s2053" style="position:absolute;left:0;text-align:left;z-index:251664384;mso-position-horizontal-relative:text;mso-position-vertical-relative:text" from="-5.85pt,.5pt" to="465.9pt,.55pt"/>
        </w:pict>
      </w:r>
    </w:p>
    <w:p w:rsidR="00CB3DB2" w:rsidRPr="00045B59" w:rsidRDefault="00CB3DB2" w:rsidP="00CB3DB2">
      <w:pPr>
        <w:spacing w:line="360" w:lineRule="auto"/>
        <w:ind w:firstLineChars="200" w:firstLine="482"/>
        <w:contextualSpacing/>
        <w:rPr>
          <w:rFonts w:asciiTheme="minorEastAsia" w:hAnsiTheme="minorEastAsia" w:cs="微软雅黑"/>
          <w:b/>
          <w:sz w:val="24"/>
          <w:szCs w:val="24"/>
        </w:rPr>
      </w:pPr>
      <w:r w:rsidRPr="00045B59">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CB3DB2" w:rsidRPr="00045B59" w:rsidRDefault="00CB3DB2" w:rsidP="00CB3DB2">
      <w:pPr>
        <w:spacing w:line="360" w:lineRule="auto"/>
        <w:ind w:firstLineChars="200" w:firstLine="482"/>
        <w:contextualSpacing/>
        <w:rPr>
          <w:rFonts w:ascii="楷体" w:eastAsia="楷体" w:hAnsi="楷体" w:cs="宋体"/>
          <w:kern w:val="0"/>
          <w:sz w:val="28"/>
          <w:szCs w:val="28"/>
          <w:lang w:val="zh-CN"/>
        </w:rPr>
      </w:pPr>
      <w:r w:rsidRPr="00045B59">
        <w:rPr>
          <w:rFonts w:asciiTheme="minorEastAsia" w:hAnsiTheme="minorEastAsia" w:cs="宋体" w:hint="eastAsia"/>
          <w:b/>
          <w:kern w:val="0"/>
          <w:sz w:val="24"/>
          <w:szCs w:val="24"/>
          <w:lang w:val="zh-CN"/>
        </w:rPr>
        <w:t>三、采购标的执行标准</w:t>
      </w:r>
    </w:p>
    <w:p w:rsidR="00CB3DB2" w:rsidRPr="00045B59" w:rsidRDefault="00CB3DB2" w:rsidP="00CB3DB2">
      <w:pPr>
        <w:spacing w:line="360" w:lineRule="auto"/>
        <w:ind w:firstLineChars="200" w:firstLine="480"/>
        <w:contextualSpacing/>
        <w:rPr>
          <w:rFonts w:ascii="Times New Roman" w:eastAsia="仿宋_GB2312" w:hAnsi="Times New Roman" w:cs="Times New Roman"/>
          <w:i/>
          <w:kern w:val="0"/>
          <w:sz w:val="24"/>
          <w:szCs w:val="24"/>
        </w:rPr>
      </w:pPr>
      <w:r w:rsidRPr="00045B59">
        <w:rPr>
          <w:rFonts w:asciiTheme="minorEastAsia" w:hAnsiTheme="minorEastAsia" w:cs="宋体" w:hint="eastAsia"/>
          <w:kern w:val="0"/>
          <w:sz w:val="24"/>
          <w:szCs w:val="24"/>
        </w:rPr>
        <w:t>1、</w:t>
      </w:r>
      <w:r w:rsidRPr="00045B59">
        <w:rPr>
          <w:rFonts w:ascii="Times New Roman" w:eastAsia="仿宋_GB2312" w:hAnsi="Times New Roman" w:cs="Times New Roman" w:hint="eastAsia"/>
          <w:i/>
          <w:kern w:val="0"/>
          <w:sz w:val="24"/>
          <w:szCs w:val="24"/>
        </w:rPr>
        <w:t>国家标准：</w:t>
      </w:r>
      <w:r w:rsidRPr="00045B59">
        <w:rPr>
          <w:rFonts w:ascii="Times New Roman" w:eastAsia="仿宋_GB2312" w:hAnsi="Times New Roman" w:cs="Times New Roman"/>
          <w:i/>
          <w:kern w:val="0"/>
          <w:sz w:val="24"/>
          <w:szCs w:val="24"/>
        </w:rPr>
        <w:t xml:space="preserve"> </w:t>
      </w:r>
    </w:p>
    <w:p w:rsidR="00CB3DB2" w:rsidRPr="00045B59" w:rsidRDefault="00CB3DB2" w:rsidP="00CB3DB2">
      <w:pPr>
        <w:spacing w:line="360" w:lineRule="auto"/>
        <w:ind w:firstLineChars="200" w:firstLine="480"/>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（1）</w:t>
      </w:r>
      <w:r w:rsidRPr="00045B59">
        <w:rPr>
          <w:rFonts w:asciiTheme="minorEastAsia" w:hAnsiTheme="minorEastAsia" w:cs="仿宋_GB2312"/>
          <w:sz w:val="24"/>
          <w:szCs w:val="24"/>
          <w:lang w:val="zh-CN"/>
        </w:rPr>
        <w:t>强制性产品认证</w:t>
      </w:r>
    </w:p>
    <w:p w:rsidR="00CB3DB2" w:rsidRPr="00045B59" w:rsidRDefault="00CB3DB2" w:rsidP="00CB3DB2">
      <w:pPr>
        <w:spacing w:line="360" w:lineRule="auto"/>
        <w:ind w:firstLineChars="200" w:firstLine="480"/>
        <w:contextualSpacing/>
        <w:rPr>
          <w:rFonts w:asciiTheme="minorEastAsia" w:hAnsiTheme="minorEastAsia" w:cs="宋体"/>
          <w:kern w:val="0"/>
          <w:sz w:val="24"/>
          <w:szCs w:val="24"/>
        </w:rPr>
      </w:pPr>
      <w:r w:rsidRPr="00045B59">
        <w:rPr>
          <w:rFonts w:asciiTheme="minorEastAsia" w:hAnsiTheme="minorEastAsia" w:cs="仿宋_GB2312" w:hint="eastAsia"/>
          <w:sz w:val="24"/>
          <w:szCs w:val="24"/>
          <w:lang w:val="zh-CN"/>
        </w:rPr>
        <w:t>如投标人所投产品属于“中国强制性产品认证”（3C认证）范围内,则必须承诺采用</w:t>
      </w:r>
      <w:r w:rsidRPr="00045B59">
        <w:rPr>
          <w:rFonts w:asciiTheme="minorEastAsia" w:hAnsiTheme="minorEastAsia" w:cs="仿宋_GB2312"/>
          <w:sz w:val="24"/>
          <w:szCs w:val="24"/>
          <w:lang w:val="zh-CN"/>
        </w:rPr>
        <w:t>《中华人民共和国实施强制性产品认证的产品目录》</w:t>
      </w:r>
      <w:r w:rsidRPr="00045B59">
        <w:rPr>
          <w:rFonts w:asciiTheme="minorEastAsia" w:hAnsiTheme="minorEastAsia" w:cs="仿宋_GB2312" w:hint="eastAsia"/>
          <w:sz w:val="24"/>
          <w:szCs w:val="24"/>
          <w:lang w:val="zh-CN"/>
        </w:rPr>
        <w:t>并在有效期内的产品，应在投标文件中提供</w:t>
      </w:r>
      <w:r w:rsidRPr="00045B59">
        <w:rPr>
          <w:rFonts w:asciiTheme="minorEastAsia" w:hAnsiTheme="minorEastAsia" w:cs="仿宋_GB2312" w:hint="eastAsia"/>
          <w:lang w:val="zh-CN"/>
        </w:rPr>
        <w:t>“</w:t>
      </w:r>
      <w:r w:rsidRPr="00045B59">
        <w:rPr>
          <w:rFonts w:asciiTheme="minorEastAsia" w:hAnsiTheme="minorEastAsia" w:cs="仿宋_GB2312" w:hint="eastAsia"/>
          <w:sz w:val="24"/>
          <w:szCs w:val="24"/>
          <w:lang w:val="zh-CN"/>
        </w:rPr>
        <w:t>所投产品符合国家强制性要求承诺函</w:t>
      </w:r>
      <w:r w:rsidRPr="00045B59">
        <w:rPr>
          <w:rFonts w:asciiTheme="minorEastAsia" w:hAnsiTheme="minorEastAsia" w:cs="仿宋_GB2312" w:hint="eastAsia"/>
          <w:lang w:val="zh-CN"/>
        </w:rPr>
        <w:t>”</w:t>
      </w:r>
      <w:r w:rsidRPr="00045B59">
        <w:rPr>
          <w:rFonts w:asciiTheme="minorEastAsia" w:hAnsiTheme="minorEastAsia" w:cs="仿宋_GB2312" w:hint="eastAsia"/>
          <w:sz w:val="24"/>
          <w:szCs w:val="24"/>
          <w:lang w:val="zh-CN"/>
        </w:rPr>
        <w:t>并加盖投标人公章，否则将承担其投标被视为非实质性响应投标的风险。</w:t>
      </w:r>
    </w:p>
    <w:p w:rsidR="00CB3DB2" w:rsidRPr="00045B59" w:rsidRDefault="00CB3DB2" w:rsidP="00CB3DB2">
      <w:pPr>
        <w:spacing w:line="360" w:lineRule="auto"/>
        <w:ind w:firstLineChars="200" w:firstLine="480"/>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（2）</w:t>
      </w:r>
      <w:r w:rsidRPr="00045B59">
        <w:rPr>
          <w:rFonts w:asciiTheme="minorEastAsia" w:hAnsiTheme="minorEastAsia" w:cs="宋体"/>
          <w:kern w:val="0"/>
          <w:sz w:val="24"/>
          <w:szCs w:val="24"/>
        </w:rPr>
        <w:t>信息安全产品强制性</w:t>
      </w:r>
      <w:r w:rsidRPr="00045B59">
        <w:rPr>
          <w:rFonts w:asciiTheme="minorEastAsia" w:hAnsiTheme="minorEastAsia" w:cs="宋体" w:hint="eastAsia"/>
          <w:kern w:val="0"/>
          <w:sz w:val="24"/>
          <w:szCs w:val="24"/>
        </w:rPr>
        <w:t xml:space="preserve">认证 </w:t>
      </w:r>
    </w:p>
    <w:p w:rsidR="00CB3DB2" w:rsidRPr="00045B59" w:rsidRDefault="00CB3DB2" w:rsidP="00CB3DB2">
      <w:pPr>
        <w:spacing w:line="360" w:lineRule="auto"/>
        <w:ind w:firstLineChars="200" w:firstLine="480"/>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投标人所投产品如被列入</w:t>
      </w:r>
      <w:r w:rsidRPr="00045B59">
        <w:rPr>
          <w:rFonts w:asciiTheme="minorEastAsia" w:hAnsiTheme="minorEastAsia" w:cs="宋体"/>
          <w:kern w:val="0"/>
          <w:sz w:val="24"/>
          <w:szCs w:val="24"/>
        </w:rPr>
        <w:t>《信息安全产品强制性认证目录》，</w:t>
      </w:r>
      <w:r w:rsidRPr="00045B59">
        <w:rPr>
          <w:rFonts w:asciiTheme="minorEastAsia" w:hAnsiTheme="minorEastAsia" w:cs="仿宋_GB2312" w:hint="eastAsia"/>
          <w:sz w:val="24"/>
          <w:szCs w:val="24"/>
          <w:lang w:val="zh-CN"/>
        </w:rPr>
        <w:t>应在投标文件中提供</w:t>
      </w:r>
      <w:r w:rsidRPr="00045B59">
        <w:rPr>
          <w:rFonts w:asciiTheme="minorEastAsia" w:hAnsiTheme="minorEastAsia" w:cs="仿宋_GB2312" w:hint="eastAsia"/>
          <w:lang w:val="zh-CN"/>
        </w:rPr>
        <w:t>“</w:t>
      </w:r>
      <w:r w:rsidRPr="00045B59">
        <w:rPr>
          <w:rFonts w:asciiTheme="minorEastAsia" w:hAnsiTheme="minorEastAsia" w:cs="仿宋_GB2312" w:hint="eastAsia"/>
          <w:sz w:val="24"/>
          <w:szCs w:val="24"/>
          <w:lang w:val="zh-CN"/>
        </w:rPr>
        <w:t>所投产品符合</w:t>
      </w:r>
      <w:r w:rsidRPr="00045B59">
        <w:rPr>
          <w:rFonts w:ascii="宋体" w:hAnsi="宋体" w:cs="宋体"/>
          <w:kern w:val="0"/>
          <w:sz w:val="24"/>
        </w:rPr>
        <w:t>信息安全产品强制性</w:t>
      </w:r>
      <w:r w:rsidRPr="00045B59">
        <w:rPr>
          <w:rFonts w:ascii="宋体" w:hAnsi="宋体" w:cs="宋体" w:hint="eastAsia"/>
          <w:kern w:val="0"/>
          <w:sz w:val="24"/>
        </w:rPr>
        <w:t>认证</w:t>
      </w:r>
      <w:r w:rsidRPr="00045B59">
        <w:rPr>
          <w:rFonts w:asciiTheme="minorEastAsia" w:hAnsiTheme="minorEastAsia" w:cs="仿宋_GB2312" w:hint="eastAsia"/>
          <w:sz w:val="24"/>
          <w:szCs w:val="24"/>
          <w:lang w:val="zh-CN"/>
        </w:rPr>
        <w:t>要求承诺函</w:t>
      </w:r>
      <w:r w:rsidRPr="00045B59">
        <w:rPr>
          <w:rFonts w:asciiTheme="minorEastAsia" w:hAnsiTheme="minorEastAsia" w:cs="仿宋_GB2312" w:hint="eastAsia"/>
          <w:lang w:val="zh-CN"/>
        </w:rPr>
        <w:t>”</w:t>
      </w:r>
      <w:r w:rsidRPr="00045B59">
        <w:rPr>
          <w:rFonts w:asciiTheme="minorEastAsia" w:hAnsiTheme="minorEastAsia" w:cs="仿宋_GB2312" w:hint="eastAsia"/>
          <w:sz w:val="24"/>
          <w:szCs w:val="24"/>
          <w:lang w:val="zh-CN"/>
        </w:rPr>
        <w:t>并加盖投标人公章，否则将承担其投标被视为非实质性响应投标的风险。</w:t>
      </w:r>
    </w:p>
    <w:p w:rsidR="00142784" w:rsidRPr="00045B59" w:rsidRDefault="00CB3DB2" w:rsidP="00142784">
      <w:pPr>
        <w:spacing w:line="360" w:lineRule="auto"/>
        <w:ind w:firstLineChars="200" w:firstLine="480"/>
        <w:contextualSpacing/>
        <w:rPr>
          <w:rFonts w:asciiTheme="minorEastAsia" w:hAnsiTheme="minorEastAsia" w:cs="宋体"/>
          <w:b/>
          <w:kern w:val="0"/>
          <w:sz w:val="24"/>
          <w:szCs w:val="24"/>
          <w:lang w:val="zh-CN"/>
        </w:rPr>
      </w:pPr>
      <w:r w:rsidRPr="00045B59">
        <w:rPr>
          <w:rFonts w:asciiTheme="minorEastAsia" w:hAnsiTheme="minorEastAsia" w:cs="宋体" w:hint="eastAsia"/>
          <w:kern w:val="0"/>
          <w:sz w:val="24"/>
          <w:szCs w:val="24"/>
        </w:rPr>
        <w:t xml:space="preserve"> </w:t>
      </w:r>
      <w:r w:rsidR="00E04CA5" w:rsidRPr="00045B59">
        <w:rPr>
          <w:rFonts w:asciiTheme="minorEastAsia" w:hAnsiTheme="minorEastAsia" w:cs="宋体" w:hint="eastAsia"/>
          <w:b/>
          <w:kern w:val="0"/>
          <w:sz w:val="24"/>
          <w:szCs w:val="24"/>
          <w:lang w:val="zh-CN"/>
        </w:rPr>
        <w:t>四</w:t>
      </w:r>
      <w:r w:rsidRPr="00045B59">
        <w:rPr>
          <w:rFonts w:asciiTheme="minorEastAsia" w:hAnsiTheme="minorEastAsia" w:cs="宋体" w:hint="eastAsia"/>
          <w:b/>
          <w:kern w:val="0"/>
          <w:sz w:val="24"/>
          <w:szCs w:val="24"/>
          <w:lang w:val="zh-CN"/>
        </w:rPr>
        <w:t>、验收标准</w:t>
      </w:r>
    </w:p>
    <w:p w:rsidR="00E04CA5" w:rsidRPr="00045B59" w:rsidRDefault="00E04CA5" w:rsidP="00142784">
      <w:pPr>
        <w:spacing w:line="360" w:lineRule="auto"/>
        <w:ind w:firstLineChars="200" w:firstLine="480"/>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由采购人成立验收小组</w:t>
      </w:r>
      <w:r w:rsidRPr="00045B59">
        <w:rPr>
          <w:rFonts w:asciiTheme="minorEastAsia" w:hAnsiTheme="minorEastAsia" w:cs="仿宋_GB2312"/>
          <w:sz w:val="24"/>
          <w:szCs w:val="24"/>
          <w:lang w:val="zh-CN"/>
        </w:rPr>
        <w:t>,</w:t>
      </w:r>
      <w:r w:rsidRPr="00045B59">
        <w:rPr>
          <w:rFonts w:asciiTheme="minorEastAsia" w:hAnsiTheme="minorEastAsia" w:cs="仿宋_GB2312" w:hint="eastAsia"/>
          <w:sz w:val="24"/>
          <w:szCs w:val="24"/>
          <w:lang w:val="zh-CN"/>
        </w:rPr>
        <w:t>按照采购合同的约定对中标人履约情况进行验收。验收时</w:t>
      </w:r>
      <w:r w:rsidRPr="00045B59">
        <w:rPr>
          <w:rFonts w:asciiTheme="minorEastAsia" w:hAnsiTheme="minorEastAsia" w:cs="仿宋_GB2312"/>
          <w:sz w:val="24"/>
          <w:szCs w:val="24"/>
          <w:lang w:val="zh-CN"/>
        </w:rPr>
        <w:t>,</w:t>
      </w:r>
      <w:r w:rsidRPr="00045B59">
        <w:rPr>
          <w:rFonts w:asciiTheme="minorEastAsia" w:hAnsiTheme="minorEastAsia" w:cs="仿宋_GB2312" w:hint="eastAsia"/>
          <w:sz w:val="24"/>
          <w:szCs w:val="24"/>
          <w:lang w:val="zh-CN"/>
        </w:rPr>
        <w:t>按照采购合同的约定对每一项技术、服务、安全标准的履约情况进行确认。验收结束后</w:t>
      </w:r>
      <w:r w:rsidRPr="00045B59">
        <w:rPr>
          <w:rFonts w:asciiTheme="minorEastAsia" w:hAnsiTheme="minorEastAsia" w:cs="仿宋_GB2312"/>
          <w:sz w:val="24"/>
          <w:szCs w:val="24"/>
          <w:lang w:val="zh-CN"/>
        </w:rPr>
        <w:t>,</w:t>
      </w:r>
      <w:r w:rsidRPr="00045B59">
        <w:rPr>
          <w:rFonts w:asciiTheme="minorEastAsia" w:hAnsiTheme="minorEastAsia" w:cs="仿宋_GB2312" w:hint="eastAsia"/>
          <w:sz w:val="24"/>
          <w:szCs w:val="24"/>
          <w:lang w:val="zh-CN"/>
        </w:rPr>
        <w:t>出具验收书</w:t>
      </w:r>
      <w:r w:rsidRPr="00045B59">
        <w:rPr>
          <w:rFonts w:asciiTheme="minorEastAsia" w:hAnsiTheme="minorEastAsia" w:cs="仿宋_GB2312"/>
          <w:sz w:val="24"/>
          <w:szCs w:val="24"/>
          <w:lang w:val="zh-CN"/>
        </w:rPr>
        <w:t>,</w:t>
      </w:r>
      <w:r w:rsidRPr="00045B59">
        <w:rPr>
          <w:rFonts w:asciiTheme="minorEastAsia" w:hAnsiTheme="minorEastAsia" w:cs="仿宋_GB2312" w:hint="eastAsia"/>
          <w:sz w:val="24"/>
          <w:szCs w:val="24"/>
          <w:lang w:val="zh-CN"/>
        </w:rPr>
        <w:t>列明各项标准的验收情况及项目总体评价</w:t>
      </w:r>
      <w:r w:rsidRPr="00045B59">
        <w:rPr>
          <w:rFonts w:asciiTheme="minorEastAsia" w:hAnsiTheme="minorEastAsia" w:cs="仿宋_GB2312"/>
          <w:sz w:val="24"/>
          <w:szCs w:val="24"/>
          <w:lang w:val="zh-CN"/>
        </w:rPr>
        <w:t>,</w:t>
      </w:r>
      <w:r w:rsidRPr="00045B59">
        <w:rPr>
          <w:rFonts w:asciiTheme="minorEastAsia" w:hAnsiTheme="minorEastAsia" w:cs="仿宋_GB2312" w:hint="eastAsia"/>
          <w:sz w:val="24"/>
          <w:szCs w:val="24"/>
          <w:lang w:val="zh-CN"/>
        </w:rPr>
        <w:t>由验收双方共同签署。</w:t>
      </w:r>
    </w:p>
    <w:p w:rsidR="00CB3DB2" w:rsidRPr="00045B59" w:rsidRDefault="00142784" w:rsidP="00CB3DB2">
      <w:pPr>
        <w:pStyle w:val="ab"/>
        <w:widowControl/>
        <w:shd w:val="clear" w:color="auto" w:fill="FFFFFF"/>
        <w:spacing w:line="360" w:lineRule="auto"/>
        <w:ind w:firstLine="420"/>
        <w:contextualSpacing/>
        <w:jc w:val="left"/>
        <w:rPr>
          <w:rFonts w:asciiTheme="minorEastAsia" w:eastAsiaTheme="minorEastAsia" w:hAnsiTheme="minorEastAsia" w:cs="宋体"/>
          <w:b/>
          <w:kern w:val="0"/>
          <w:lang w:val="zh-CN"/>
        </w:rPr>
      </w:pPr>
      <w:r w:rsidRPr="00045B59">
        <w:rPr>
          <w:rFonts w:asciiTheme="minorEastAsia" w:eastAsiaTheme="minorEastAsia" w:hAnsiTheme="minorEastAsia" w:cs="黑体" w:hint="eastAsia"/>
          <w:b/>
          <w:bCs/>
          <w:shd w:val="clear" w:color="auto" w:fill="FFFFFF"/>
        </w:rPr>
        <w:t>五</w:t>
      </w:r>
      <w:r w:rsidR="00CB3DB2" w:rsidRPr="00045B59">
        <w:rPr>
          <w:rFonts w:asciiTheme="minorEastAsia" w:eastAsiaTheme="minorEastAsia" w:hAnsiTheme="minorEastAsia" w:cs="黑体" w:hint="eastAsia"/>
          <w:b/>
          <w:bCs/>
          <w:shd w:val="clear" w:color="auto" w:fill="FFFFFF"/>
        </w:rPr>
        <w:t xml:space="preserve">、本项目预算金额 </w:t>
      </w:r>
      <w:r w:rsidRPr="00045B59">
        <w:rPr>
          <w:rFonts w:asciiTheme="minorEastAsia" w:eastAsiaTheme="minorEastAsia" w:hAnsiTheme="minorEastAsia" w:cs="黑体"/>
          <w:b/>
          <w:bCs/>
          <w:shd w:val="clear" w:color="auto" w:fill="FFFFFF"/>
        </w:rPr>
        <w:t>393805</w:t>
      </w:r>
      <w:r w:rsidRPr="00045B59">
        <w:rPr>
          <w:rFonts w:asciiTheme="minorEastAsia" w:eastAsiaTheme="minorEastAsia" w:hAnsiTheme="minorEastAsia" w:cs="黑体" w:hint="eastAsia"/>
          <w:b/>
          <w:bCs/>
          <w:shd w:val="clear" w:color="auto" w:fill="FFFFFF"/>
        </w:rPr>
        <w:t>元</w:t>
      </w:r>
      <w:r w:rsidR="00CB3DB2" w:rsidRPr="00045B59">
        <w:rPr>
          <w:rFonts w:asciiTheme="minorEastAsia" w:eastAsiaTheme="minorEastAsia" w:hAnsiTheme="minorEastAsia" w:cs="黑体" w:hint="eastAsia"/>
          <w:b/>
          <w:bCs/>
          <w:shd w:val="clear" w:color="auto" w:fill="FFFFFF"/>
        </w:rPr>
        <w:t>。最高限价</w:t>
      </w:r>
      <w:r w:rsidRPr="00045B59">
        <w:rPr>
          <w:rFonts w:asciiTheme="minorEastAsia" w:eastAsiaTheme="minorEastAsia" w:hAnsiTheme="minorEastAsia" w:cs="黑体"/>
          <w:b/>
          <w:bCs/>
          <w:shd w:val="clear" w:color="auto" w:fill="FFFFFF"/>
        </w:rPr>
        <w:t>393805</w:t>
      </w:r>
      <w:r w:rsidRPr="00045B59">
        <w:rPr>
          <w:rFonts w:asciiTheme="minorEastAsia" w:eastAsiaTheme="minorEastAsia" w:hAnsiTheme="minorEastAsia" w:cs="黑体" w:hint="eastAsia"/>
          <w:b/>
          <w:bCs/>
          <w:shd w:val="clear" w:color="auto" w:fill="FFFFFF"/>
        </w:rPr>
        <w:t>元</w:t>
      </w:r>
      <w:r w:rsidR="00CB3DB2" w:rsidRPr="00045B59">
        <w:rPr>
          <w:rFonts w:asciiTheme="minorEastAsia" w:eastAsiaTheme="minorEastAsia" w:hAnsiTheme="minorEastAsia" w:cs="黑体" w:hint="eastAsia"/>
          <w:b/>
          <w:bCs/>
          <w:shd w:val="clear" w:color="auto" w:fill="FFFFFF"/>
        </w:rPr>
        <w:t>。</w:t>
      </w:r>
      <w:r w:rsidR="00CB3DB2" w:rsidRPr="00045B59">
        <w:rPr>
          <w:rFonts w:asciiTheme="minorEastAsia" w:eastAsiaTheme="minorEastAsia" w:hAnsiTheme="minorEastAsia" w:cs="宋体" w:hint="eastAsia"/>
          <w:b/>
          <w:kern w:val="0"/>
          <w:lang w:val="zh-CN"/>
        </w:rPr>
        <w:t>超出最高限价的投标无效。</w:t>
      </w:r>
    </w:p>
    <w:p w:rsidR="00CB3DB2" w:rsidRPr="00045B59" w:rsidRDefault="00A2773C" w:rsidP="00CB3DB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045B59">
        <w:rPr>
          <w:rFonts w:asciiTheme="minorEastAsia" w:hAnsiTheme="minorEastAsia" w:cs="宋体" w:hint="eastAsia"/>
          <w:b/>
          <w:kern w:val="0"/>
          <w:sz w:val="24"/>
          <w:szCs w:val="24"/>
          <w:lang w:val="zh-CN"/>
        </w:rPr>
        <w:t>六</w:t>
      </w:r>
      <w:r w:rsidR="00CB3DB2" w:rsidRPr="00045B59">
        <w:rPr>
          <w:rFonts w:asciiTheme="minorEastAsia" w:hAnsiTheme="minorEastAsia" w:cs="宋体" w:hint="eastAsia"/>
          <w:b/>
          <w:kern w:val="0"/>
          <w:sz w:val="24"/>
          <w:szCs w:val="24"/>
          <w:lang w:val="zh-CN"/>
        </w:rPr>
        <w:t>、资金支付</w:t>
      </w:r>
    </w:p>
    <w:p w:rsidR="00A2773C" w:rsidRPr="00045B59" w:rsidRDefault="00CB3DB2" w:rsidP="00A2773C">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045B59">
        <w:rPr>
          <w:rFonts w:asciiTheme="minorEastAsia" w:hAnsiTheme="minorEastAsia" w:cs="宋体" w:hint="eastAsia"/>
          <w:kern w:val="0"/>
          <w:sz w:val="24"/>
          <w:szCs w:val="24"/>
          <w:lang w:val="zh-CN"/>
        </w:rPr>
        <w:t>1、支付方式：</w:t>
      </w:r>
      <w:r w:rsidR="00A2773C" w:rsidRPr="00045B59">
        <w:rPr>
          <w:rFonts w:asciiTheme="minorEastAsia" w:hAnsiTheme="minorEastAsia" w:cs="宋体" w:hint="eastAsia"/>
          <w:kern w:val="0"/>
          <w:sz w:val="24"/>
          <w:szCs w:val="24"/>
          <w:lang w:val="zh-CN"/>
        </w:rPr>
        <w:t>银行转账</w:t>
      </w:r>
    </w:p>
    <w:p w:rsidR="00A2773C" w:rsidRPr="00045B59" w:rsidRDefault="00CB3DB2" w:rsidP="00A2773C">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045B59">
        <w:rPr>
          <w:rFonts w:asciiTheme="minorEastAsia" w:hAnsiTheme="minorEastAsia" w:cs="宋体" w:hint="eastAsia"/>
          <w:kern w:val="0"/>
          <w:sz w:val="24"/>
          <w:szCs w:val="24"/>
          <w:lang w:val="zh-CN"/>
        </w:rPr>
        <w:t>2、支付时间及条件：</w:t>
      </w:r>
      <w:r w:rsidR="00A2773C" w:rsidRPr="00045B59">
        <w:rPr>
          <w:rFonts w:asciiTheme="minorEastAsia" w:hAnsiTheme="minorEastAsia" w:cs="宋体" w:hint="eastAsia"/>
          <w:kern w:val="0"/>
          <w:sz w:val="24"/>
          <w:szCs w:val="24"/>
          <w:lang w:val="zh-CN"/>
        </w:rPr>
        <w:t>经验收合格后</w:t>
      </w:r>
      <w:r w:rsidR="00A2773C" w:rsidRPr="00045B59">
        <w:rPr>
          <w:rFonts w:asciiTheme="minorEastAsia" w:hAnsiTheme="minorEastAsia" w:cs="宋体"/>
          <w:kern w:val="0"/>
          <w:sz w:val="24"/>
          <w:szCs w:val="24"/>
          <w:lang w:val="zh-CN"/>
        </w:rPr>
        <w:t>60</w:t>
      </w:r>
      <w:r w:rsidR="00A2773C" w:rsidRPr="00045B59">
        <w:rPr>
          <w:rFonts w:asciiTheme="minorEastAsia" w:hAnsiTheme="minorEastAsia" w:cs="宋体" w:hint="eastAsia"/>
          <w:kern w:val="0"/>
          <w:sz w:val="24"/>
          <w:szCs w:val="24"/>
          <w:lang w:val="zh-CN"/>
        </w:rPr>
        <w:t>天内付合同总价款的</w:t>
      </w:r>
      <w:r w:rsidR="00A2773C" w:rsidRPr="00045B59">
        <w:rPr>
          <w:rFonts w:asciiTheme="minorEastAsia" w:hAnsiTheme="minorEastAsia" w:cs="宋体"/>
          <w:kern w:val="0"/>
          <w:sz w:val="24"/>
          <w:szCs w:val="24"/>
          <w:lang w:val="zh-CN"/>
        </w:rPr>
        <w:t>90%</w:t>
      </w:r>
      <w:r w:rsidR="00A2773C" w:rsidRPr="00045B59">
        <w:rPr>
          <w:rFonts w:asciiTheme="minorEastAsia" w:hAnsiTheme="minorEastAsia" w:cs="宋体" w:hint="eastAsia"/>
          <w:kern w:val="0"/>
          <w:sz w:val="24"/>
          <w:szCs w:val="24"/>
          <w:lang w:val="zh-CN"/>
        </w:rPr>
        <w:t>，剩余</w:t>
      </w:r>
      <w:r w:rsidR="00A2773C" w:rsidRPr="00045B59">
        <w:rPr>
          <w:rFonts w:asciiTheme="minorEastAsia" w:hAnsiTheme="minorEastAsia" w:cs="宋体"/>
          <w:kern w:val="0"/>
          <w:sz w:val="24"/>
          <w:szCs w:val="24"/>
          <w:lang w:val="zh-CN"/>
        </w:rPr>
        <w:t>10%</w:t>
      </w:r>
      <w:r w:rsidR="00A2773C" w:rsidRPr="00045B59">
        <w:rPr>
          <w:rFonts w:asciiTheme="minorEastAsia" w:hAnsiTheme="minorEastAsia" w:cs="宋体" w:hint="eastAsia"/>
          <w:kern w:val="0"/>
          <w:sz w:val="24"/>
          <w:szCs w:val="24"/>
          <w:lang w:val="zh-CN"/>
        </w:rPr>
        <w:t>满一年无质量问题一次付清。</w:t>
      </w:r>
    </w:p>
    <w:p w:rsidR="00CB3DB2" w:rsidRPr="00045B59" w:rsidRDefault="00A2773C" w:rsidP="00A2773C">
      <w:pPr>
        <w:widowControl/>
        <w:shd w:val="clear" w:color="auto" w:fill="FFFFFF"/>
        <w:spacing w:line="360" w:lineRule="auto"/>
        <w:ind w:firstLineChars="200" w:firstLine="482"/>
        <w:contextualSpacing/>
        <w:jc w:val="left"/>
        <w:rPr>
          <w:rFonts w:asciiTheme="minorEastAsia" w:hAnsiTheme="minorEastAsia" w:cs="宋体"/>
          <w:kern w:val="0"/>
          <w:sz w:val="24"/>
          <w:szCs w:val="24"/>
          <w:lang w:val="zh-CN"/>
        </w:rPr>
      </w:pPr>
      <w:r w:rsidRPr="00045B59">
        <w:rPr>
          <w:rFonts w:asciiTheme="minorEastAsia" w:hAnsiTheme="minorEastAsia" w:cs="宋体" w:hint="eastAsia"/>
          <w:b/>
          <w:kern w:val="0"/>
          <w:sz w:val="24"/>
          <w:szCs w:val="24"/>
          <w:lang w:val="zh-CN"/>
        </w:rPr>
        <w:t>七</w:t>
      </w:r>
      <w:r w:rsidR="00CB3DB2" w:rsidRPr="00045B59">
        <w:rPr>
          <w:rFonts w:asciiTheme="minorEastAsia" w:hAnsiTheme="minorEastAsia" w:cs="宋体" w:hint="eastAsia"/>
          <w:b/>
          <w:kern w:val="0"/>
          <w:sz w:val="24"/>
          <w:szCs w:val="24"/>
          <w:lang w:val="zh-CN"/>
        </w:rPr>
        <w:t>、其他要求</w:t>
      </w:r>
    </w:p>
    <w:p w:rsidR="00CB3DB2" w:rsidRPr="00045B59" w:rsidRDefault="00CB3DB2" w:rsidP="00CB3DB2">
      <w:pPr>
        <w:wordWrap w:val="0"/>
        <w:topLinePunct/>
        <w:spacing w:line="360" w:lineRule="auto"/>
        <w:ind w:firstLineChars="200" w:firstLine="480"/>
        <w:rPr>
          <w:rFonts w:ascii="宋体" w:cs="宋体"/>
          <w:sz w:val="24"/>
          <w:lang w:val="zh-CN"/>
        </w:rPr>
      </w:pPr>
      <w:r w:rsidRPr="00045B59">
        <w:rPr>
          <w:rFonts w:ascii="宋体" w:cs="宋体" w:hint="eastAsia"/>
          <w:sz w:val="24"/>
          <w:lang w:val="zh-CN"/>
        </w:rPr>
        <w:t>1、投标人须明确投标产品的厂家、产地、品牌、型号、详细参数（序号</w:t>
      </w:r>
      <w:r w:rsidR="00EE0285" w:rsidRPr="00045B59">
        <w:rPr>
          <w:rFonts w:ascii="宋体" w:cs="宋体" w:hint="eastAsia"/>
          <w:sz w:val="24"/>
          <w:lang w:val="zh-CN"/>
        </w:rPr>
        <w:t>1-4</w:t>
      </w:r>
      <w:r w:rsidRPr="00045B59">
        <w:rPr>
          <w:rFonts w:ascii="宋体" w:cs="宋体" w:hint="eastAsia"/>
          <w:sz w:val="24"/>
          <w:lang w:val="zh-CN"/>
        </w:rPr>
        <w:t>），</w:t>
      </w:r>
      <w:r w:rsidRPr="00045B59">
        <w:rPr>
          <w:rFonts w:ascii="宋体" w:cs="宋体" w:hint="eastAsia"/>
          <w:b/>
          <w:sz w:val="24"/>
          <w:lang w:val="zh-CN"/>
        </w:rPr>
        <w:lastRenderedPageBreak/>
        <w:t>否则为无效投标。</w:t>
      </w:r>
    </w:p>
    <w:p w:rsidR="00CB3DB2" w:rsidRPr="00045B59" w:rsidRDefault="00CB3DB2" w:rsidP="00CB3DB2">
      <w:pPr>
        <w:wordWrap w:val="0"/>
        <w:topLinePunct/>
        <w:autoSpaceDE w:val="0"/>
        <w:autoSpaceDN w:val="0"/>
        <w:adjustRightInd w:val="0"/>
        <w:spacing w:line="360" w:lineRule="auto"/>
        <w:ind w:firstLine="482"/>
        <w:rPr>
          <w:rFonts w:ascii="宋体" w:cs="宋体"/>
          <w:b/>
          <w:sz w:val="24"/>
          <w:lang w:val="zh-CN"/>
        </w:rPr>
      </w:pPr>
      <w:r w:rsidRPr="00045B59">
        <w:rPr>
          <w:rFonts w:ascii="宋体" w:cs="宋体" w:hint="eastAsia"/>
          <w:sz w:val="24"/>
          <w:lang w:val="zh-CN"/>
        </w:rPr>
        <w:t>2、投标人应就该项目完整投标，</w:t>
      </w:r>
      <w:r w:rsidRPr="00045B59">
        <w:rPr>
          <w:rFonts w:ascii="宋体" w:cs="宋体" w:hint="eastAsia"/>
          <w:b/>
          <w:sz w:val="24"/>
          <w:lang w:val="zh-CN"/>
        </w:rPr>
        <w:t>否则为无效投标。</w:t>
      </w:r>
    </w:p>
    <w:p w:rsidR="00CB3DB2" w:rsidRPr="00045B59" w:rsidRDefault="00CB3DB2" w:rsidP="00CB3DB2">
      <w:pPr>
        <w:wordWrap w:val="0"/>
        <w:topLinePunct/>
        <w:snapToGrid w:val="0"/>
        <w:spacing w:line="360" w:lineRule="auto"/>
        <w:ind w:firstLineChars="200" w:firstLine="480"/>
        <w:rPr>
          <w:rFonts w:ascii="宋体" w:cs="宋体"/>
          <w:sz w:val="24"/>
          <w:lang w:val="zh-CN"/>
        </w:rPr>
      </w:pPr>
      <w:r w:rsidRPr="00045B59">
        <w:rPr>
          <w:rFonts w:ascii="宋体" w:cs="宋体" w:hint="eastAsia"/>
          <w:sz w:val="24"/>
          <w:lang w:val="zh-CN"/>
        </w:rPr>
        <w:t>3、产品必须符合国家质量检测标准和本采购文件规定标准的全新正品现货，提供随货物《产品合格证》及其它相关质量证明文件。进口产品须提供海关进货单（复印件备查）。</w:t>
      </w:r>
    </w:p>
    <w:p w:rsidR="00CB3DB2" w:rsidRPr="00045B59" w:rsidRDefault="00CB3DB2" w:rsidP="00CB3DB2">
      <w:pPr>
        <w:wordWrap w:val="0"/>
        <w:topLinePunct/>
        <w:snapToGrid w:val="0"/>
        <w:spacing w:line="360" w:lineRule="auto"/>
        <w:ind w:firstLineChars="200" w:firstLine="480"/>
        <w:rPr>
          <w:rFonts w:ascii="宋体" w:cs="宋体"/>
          <w:b/>
          <w:sz w:val="24"/>
          <w:lang w:val="zh-CN"/>
        </w:rPr>
      </w:pPr>
      <w:r w:rsidRPr="00045B59">
        <w:rPr>
          <w:rFonts w:ascii="宋体" w:cs="宋体" w:hint="eastAsia"/>
          <w:sz w:val="24"/>
          <w:lang w:val="zh-CN"/>
        </w:rPr>
        <w:t>4、本项目为交钥匙工程。</w:t>
      </w:r>
      <w:r w:rsidRPr="00045B59">
        <w:rPr>
          <w:rFonts w:ascii="宋体" w:cs="宋体" w:hint="eastAsia"/>
          <w:b/>
          <w:sz w:val="24"/>
          <w:lang w:val="zh-CN"/>
        </w:rPr>
        <w:t xml:space="preserve"> </w:t>
      </w:r>
    </w:p>
    <w:p w:rsidR="00CB3DB2" w:rsidRPr="00045B59" w:rsidRDefault="00CB3DB2" w:rsidP="00CB3DB2">
      <w:pPr>
        <w:wordWrap w:val="0"/>
        <w:topLinePunct/>
        <w:snapToGrid w:val="0"/>
        <w:spacing w:line="360" w:lineRule="auto"/>
        <w:ind w:firstLineChars="200" w:firstLine="482"/>
        <w:rPr>
          <w:rFonts w:ascii="宋体" w:cs="宋体"/>
          <w:b/>
          <w:sz w:val="24"/>
          <w:lang w:val="zh-CN"/>
        </w:rPr>
      </w:pPr>
      <w:r w:rsidRPr="00045B59">
        <w:rPr>
          <w:rFonts w:ascii="宋体" w:cs="宋体" w:hint="eastAsia"/>
          <w:b/>
          <w:sz w:val="24"/>
          <w:lang w:val="zh-CN"/>
        </w:rPr>
        <w:t>5、本项目采购文件中加◆项为不允许偏离的实质性要求和条件，无加◆的视为不允许负偏离。（如果有的话）</w:t>
      </w:r>
    </w:p>
    <w:p w:rsidR="008D37EF" w:rsidRPr="00045B59"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Pr="00045B59"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Pr="00045B59"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Pr="00045B59"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Pr="00045B59"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Pr="00045B59"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Pr="00045B59"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A2773C" w:rsidRPr="00045B59" w:rsidRDefault="00A2773C">
      <w:pPr>
        <w:widowControl/>
        <w:jc w:val="left"/>
        <w:rPr>
          <w:rFonts w:asciiTheme="majorEastAsia" w:eastAsiaTheme="majorEastAsia" w:hAnsiTheme="majorEastAsia" w:cs="宋体"/>
          <w:b/>
          <w:kern w:val="0"/>
          <w:sz w:val="36"/>
          <w:szCs w:val="36"/>
        </w:rPr>
      </w:pPr>
      <w:r w:rsidRPr="00045B59">
        <w:rPr>
          <w:rFonts w:asciiTheme="majorEastAsia" w:eastAsiaTheme="majorEastAsia" w:hAnsiTheme="majorEastAsia" w:cs="宋体"/>
          <w:b/>
          <w:kern w:val="0"/>
          <w:sz w:val="36"/>
          <w:szCs w:val="36"/>
        </w:rPr>
        <w:br w:type="page"/>
      </w:r>
    </w:p>
    <w:p w:rsidR="008D37EF" w:rsidRPr="00045B59" w:rsidRDefault="004B53B1">
      <w:pPr>
        <w:autoSpaceDE w:val="0"/>
        <w:autoSpaceDN w:val="0"/>
        <w:adjustRightInd w:val="0"/>
        <w:jc w:val="center"/>
        <w:rPr>
          <w:rFonts w:asciiTheme="majorEastAsia" w:eastAsiaTheme="majorEastAsia" w:hAnsiTheme="majorEastAsia" w:cs="宋体"/>
          <w:b/>
          <w:kern w:val="0"/>
          <w:sz w:val="36"/>
          <w:szCs w:val="36"/>
        </w:rPr>
      </w:pPr>
      <w:r w:rsidRPr="00045B59">
        <w:rPr>
          <w:rFonts w:asciiTheme="majorEastAsia" w:eastAsiaTheme="majorEastAsia" w:hAnsiTheme="majorEastAsia" w:cs="宋体" w:hint="eastAsia"/>
          <w:b/>
          <w:kern w:val="0"/>
          <w:sz w:val="36"/>
          <w:szCs w:val="36"/>
        </w:rPr>
        <w:lastRenderedPageBreak/>
        <w:t>第三章 投标人须知前附表</w:t>
      </w:r>
    </w:p>
    <w:p w:rsidR="008D37EF" w:rsidRPr="00045B59" w:rsidRDefault="004B53B1">
      <w:pPr>
        <w:autoSpaceDE w:val="0"/>
        <w:autoSpaceDN w:val="0"/>
        <w:adjustRightInd w:val="0"/>
        <w:spacing w:line="360" w:lineRule="auto"/>
        <w:ind w:right="-11"/>
        <w:jc w:val="left"/>
        <w:rPr>
          <w:rFonts w:asciiTheme="minorEastAsia" w:hAnsiTheme="minorEastAsia" w:cs="宋体"/>
          <w:b/>
          <w:kern w:val="0"/>
          <w:sz w:val="24"/>
          <w:szCs w:val="24"/>
        </w:rPr>
      </w:pPr>
      <w:r w:rsidRPr="00045B59">
        <w:rPr>
          <w:rFonts w:cs="微软雅黑" w:hint="eastAsia"/>
          <w:b/>
          <w:sz w:val="24"/>
          <w:szCs w:val="24"/>
        </w:rPr>
        <w:t>采购文件中凡标有</w:t>
      </w:r>
      <w:r w:rsidRPr="00045B59">
        <w:rPr>
          <w:rFonts w:asciiTheme="minorEastAsia" w:hAnsiTheme="minorEastAsia" w:cs="微软雅黑" w:hint="eastAsia"/>
          <w:b/>
          <w:sz w:val="24"/>
          <w:szCs w:val="24"/>
        </w:rPr>
        <w:t>★</w:t>
      </w:r>
      <w:r w:rsidRPr="00045B59">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D37EF" w:rsidRPr="00045B59">
        <w:trPr>
          <w:trHeight w:val="636"/>
          <w:jc w:val="center"/>
        </w:trPr>
        <w:tc>
          <w:tcPr>
            <w:tcW w:w="806" w:type="dxa"/>
            <w:vAlign w:val="center"/>
          </w:tcPr>
          <w:p w:rsidR="008D37EF" w:rsidRPr="00045B59" w:rsidRDefault="004B53B1">
            <w:pPr>
              <w:autoSpaceDE w:val="0"/>
              <w:autoSpaceDN w:val="0"/>
              <w:adjustRightInd w:val="0"/>
              <w:spacing w:line="276" w:lineRule="auto"/>
              <w:jc w:val="center"/>
              <w:rPr>
                <w:rFonts w:asciiTheme="minorEastAsia" w:hAnsiTheme="minorEastAsia" w:cs="仿宋_GB2312"/>
                <w:b/>
                <w:sz w:val="24"/>
                <w:szCs w:val="24"/>
              </w:rPr>
            </w:pPr>
            <w:r w:rsidRPr="00045B59">
              <w:rPr>
                <w:rFonts w:asciiTheme="minorEastAsia" w:hAnsiTheme="minorEastAsia" w:cs="仿宋_GB2312" w:hint="eastAsia"/>
                <w:b/>
                <w:sz w:val="24"/>
                <w:szCs w:val="24"/>
              </w:rPr>
              <w:t>序号</w:t>
            </w:r>
          </w:p>
        </w:tc>
        <w:tc>
          <w:tcPr>
            <w:tcW w:w="2268" w:type="dxa"/>
            <w:vAlign w:val="center"/>
          </w:tcPr>
          <w:p w:rsidR="008D37EF" w:rsidRPr="00045B59" w:rsidRDefault="004B53B1">
            <w:pPr>
              <w:autoSpaceDE w:val="0"/>
              <w:autoSpaceDN w:val="0"/>
              <w:adjustRightInd w:val="0"/>
              <w:spacing w:line="276" w:lineRule="auto"/>
              <w:jc w:val="center"/>
              <w:rPr>
                <w:rFonts w:asciiTheme="minorEastAsia" w:hAnsiTheme="minorEastAsia" w:cs="仿宋_GB2312"/>
                <w:b/>
                <w:sz w:val="24"/>
                <w:szCs w:val="24"/>
              </w:rPr>
            </w:pPr>
            <w:r w:rsidRPr="00045B59">
              <w:rPr>
                <w:rFonts w:asciiTheme="minorEastAsia" w:hAnsiTheme="minorEastAsia" w:cs="仿宋_GB2312" w:hint="eastAsia"/>
                <w:b/>
                <w:sz w:val="24"/>
                <w:szCs w:val="24"/>
              </w:rPr>
              <w:t>条款名称</w:t>
            </w:r>
          </w:p>
        </w:tc>
        <w:tc>
          <w:tcPr>
            <w:tcW w:w="6813" w:type="dxa"/>
            <w:vAlign w:val="center"/>
          </w:tcPr>
          <w:p w:rsidR="008D37EF" w:rsidRPr="00045B59" w:rsidRDefault="004B53B1">
            <w:pPr>
              <w:autoSpaceDE w:val="0"/>
              <w:autoSpaceDN w:val="0"/>
              <w:adjustRightInd w:val="0"/>
              <w:spacing w:line="276" w:lineRule="auto"/>
              <w:jc w:val="center"/>
              <w:rPr>
                <w:rFonts w:asciiTheme="minorEastAsia" w:hAnsiTheme="minorEastAsia" w:cs="仿宋_GB2312"/>
                <w:b/>
                <w:sz w:val="24"/>
                <w:szCs w:val="24"/>
              </w:rPr>
            </w:pPr>
            <w:r w:rsidRPr="00045B59">
              <w:rPr>
                <w:rFonts w:asciiTheme="minorEastAsia" w:hAnsiTheme="minorEastAsia" w:cs="仿宋_GB2312" w:hint="eastAsia"/>
                <w:b/>
                <w:sz w:val="24"/>
                <w:szCs w:val="24"/>
              </w:rPr>
              <w:t>说明和要求</w:t>
            </w:r>
          </w:p>
        </w:tc>
      </w:tr>
      <w:tr w:rsidR="008D37EF" w:rsidRPr="00045B59">
        <w:trPr>
          <w:trHeight w:val="1278"/>
          <w:jc w:val="center"/>
        </w:trPr>
        <w:tc>
          <w:tcPr>
            <w:tcW w:w="806" w:type="dxa"/>
            <w:vAlign w:val="center"/>
          </w:tcPr>
          <w:p w:rsidR="008D37EF" w:rsidRPr="00045B59" w:rsidRDefault="004B53B1">
            <w:pPr>
              <w:autoSpaceDE w:val="0"/>
              <w:autoSpaceDN w:val="0"/>
              <w:adjustRightInd w:val="0"/>
              <w:spacing w:line="276" w:lineRule="auto"/>
              <w:jc w:val="center"/>
              <w:rPr>
                <w:rFonts w:asciiTheme="minorEastAsia" w:hAnsiTheme="minorEastAsia" w:cs="黑体"/>
                <w:sz w:val="24"/>
                <w:szCs w:val="24"/>
              </w:rPr>
            </w:pPr>
            <w:r w:rsidRPr="00045B59">
              <w:rPr>
                <w:rFonts w:asciiTheme="minorEastAsia" w:hAnsiTheme="minorEastAsia" w:cs="黑体" w:hint="eastAsia"/>
                <w:sz w:val="24"/>
                <w:szCs w:val="24"/>
              </w:rPr>
              <w:t>1</w:t>
            </w:r>
          </w:p>
        </w:tc>
        <w:tc>
          <w:tcPr>
            <w:tcW w:w="2268" w:type="dxa"/>
            <w:vAlign w:val="center"/>
          </w:tcPr>
          <w:p w:rsidR="008D37EF" w:rsidRPr="00045B59" w:rsidRDefault="004B53B1">
            <w:pPr>
              <w:autoSpaceDE w:val="0"/>
              <w:autoSpaceDN w:val="0"/>
              <w:adjustRightInd w:val="0"/>
              <w:spacing w:line="276" w:lineRule="auto"/>
              <w:jc w:val="center"/>
              <w:rPr>
                <w:rFonts w:asciiTheme="minorEastAsia" w:hAnsiTheme="minorEastAsia" w:cs="仿宋_GB2312"/>
                <w:sz w:val="24"/>
                <w:szCs w:val="24"/>
              </w:rPr>
            </w:pPr>
            <w:r w:rsidRPr="00045B59">
              <w:rPr>
                <w:rFonts w:asciiTheme="minorEastAsia" w:hAnsiTheme="minorEastAsia" w:cs="仿宋_GB2312" w:hint="eastAsia"/>
                <w:sz w:val="24"/>
                <w:szCs w:val="24"/>
              </w:rPr>
              <w:t>采购项目</w:t>
            </w:r>
          </w:p>
        </w:tc>
        <w:tc>
          <w:tcPr>
            <w:tcW w:w="6813" w:type="dxa"/>
          </w:tcPr>
          <w:p w:rsidR="00725743" w:rsidRPr="00045B59" w:rsidRDefault="004B53B1">
            <w:pPr>
              <w:autoSpaceDE w:val="0"/>
              <w:autoSpaceDN w:val="0"/>
              <w:adjustRightInd w:val="0"/>
              <w:spacing w:line="360" w:lineRule="auto"/>
              <w:jc w:val="left"/>
              <w:rPr>
                <w:rFonts w:asciiTheme="minorEastAsia" w:hAnsiTheme="minorEastAsia" w:cs="仿宋_GB2312"/>
                <w:sz w:val="24"/>
                <w:szCs w:val="24"/>
              </w:rPr>
            </w:pPr>
            <w:r w:rsidRPr="00045B59">
              <w:rPr>
                <w:rFonts w:asciiTheme="minorEastAsia" w:hAnsiTheme="minorEastAsia" w:cs="仿宋_GB2312" w:hint="eastAsia"/>
                <w:sz w:val="24"/>
                <w:szCs w:val="24"/>
              </w:rPr>
              <w:t>项目名称：</w:t>
            </w:r>
            <w:r w:rsidR="00A2773C" w:rsidRPr="00045B59">
              <w:rPr>
                <w:rFonts w:asciiTheme="minorEastAsia" w:hAnsiTheme="minorEastAsia" w:cs="仿宋_GB2312" w:hint="eastAsia"/>
                <w:sz w:val="24"/>
                <w:szCs w:val="24"/>
              </w:rPr>
              <w:t>反诈中心建设三合一作战平台</w:t>
            </w:r>
          </w:p>
          <w:p w:rsidR="000E1FF7" w:rsidRPr="00045B59" w:rsidRDefault="004B53B1" w:rsidP="000E1FF7">
            <w:pPr>
              <w:autoSpaceDE w:val="0"/>
              <w:autoSpaceDN w:val="0"/>
              <w:adjustRightInd w:val="0"/>
              <w:spacing w:line="360" w:lineRule="auto"/>
              <w:jc w:val="left"/>
              <w:rPr>
                <w:rFonts w:asciiTheme="minorEastAsia" w:hAnsiTheme="minorEastAsia" w:cs="仿宋_GB2312"/>
                <w:sz w:val="24"/>
                <w:szCs w:val="24"/>
              </w:rPr>
            </w:pPr>
            <w:r w:rsidRPr="00045B59">
              <w:rPr>
                <w:rFonts w:asciiTheme="minorEastAsia" w:hAnsiTheme="minorEastAsia" w:cs="仿宋_GB2312" w:hint="eastAsia"/>
                <w:sz w:val="24"/>
                <w:szCs w:val="24"/>
              </w:rPr>
              <w:t>项目编号：</w:t>
            </w:r>
            <w:r w:rsidR="00B15931" w:rsidRPr="00045B59">
              <w:rPr>
                <w:rFonts w:asciiTheme="minorEastAsia" w:hAnsiTheme="minorEastAsia" w:cs="仿宋_GB2312" w:hint="eastAsia"/>
                <w:sz w:val="24"/>
                <w:szCs w:val="24"/>
              </w:rPr>
              <w:t>ZFCG-T2018</w:t>
            </w:r>
            <w:r w:rsidR="00045B59">
              <w:rPr>
                <w:rFonts w:asciiTheme="minorEastAsia" w:hAnsiTheme="minorEastAsia" w:cs="仿宋_GB2312" w:hint="eastAsia"/>
                <w:sz w:val="24"/>
                <w:szCs w:val="24"/>
              </w:rPr>
              <w:t>067</w:t>
            </w:r>
            <w:r w:rsidRPr="00045B59">
              <w:rPr>
                <w:rFonts w:asciiTheme="minorEastAsia" w:hAnsiTheme="minorEastAsia" w:cs="仿宋_GB2312" w:hint="eastAsia"/>
                <w:sz w:val="24"/>
                <w:szCs w:val="24"/>
              </w:rPr>
              <w:t>号</w:t>
            </w:r>
          </w:p>
          <w:p w:rsidR="00725743" w:rsidRPr="00045B59" w:rsidRDefault="004B53B1" w:rsidP="000E1FF7">
            <w:pPr>
              <w:autoSpaceDE w:val="0"/>
              <w:autoSpaceDN w:val="0"/>
              <w:adjustRightInd w:val="0"/>
              <w:spacing w:line="360" w:lineRule="auto"/>
              <w:jc w:val="left"/>
              <w:rPr>
                <w:rFonts w:asciiTheme="minorEastAsia" w:hAnsiTheme="minorEastAsia" w:cs="仿宋_GB2312"/>
              </w:rPr>
            </w:pPr>
            <w:r w:rsidRPr="00045B59">
              <w:rPr>
                <w:rFonts w:asciiTheme="minorEastAsia" w:hAnsiTheme="minorEastAsia" w:cs="仿宋_GB2312" w:hint="eastAsia"/>
                <w:sz w:val="24"/>
                <w:szCs w:val="24"/>
              </w:rPr>
              <w:t>项目内容：</w:t>
            </w:r>
            <w:r w:rsidR="00A2773C" w:rsidRPr="00045B59">
              <w:rPr>
                <w:rFonts w:asciiTheme="minorEastAsia" w:hAnsiTheme="minorEastAsia" w:cs="仿宋_GB2312" w:hint="eastAsia"/>
                <w:sz w:val="24"/>
                <w:szCs w:val="24"/>
              </w:rPr>
              <w:t>显示屏、控制系统以及集成实施服务。</w:t>
            </w:r>
          </w:p>
          <w:p w:rsidR="008D37EF" w:rsidRPr="00045B59" w:rsidRDefault="004B53B1" w:rsidP="00725743">
            <w:pPr>
              <w:autoSpaceDE w:val="0"/>
              <w:autoSpaceDN w:val="0"/>
              <w:adjustRightInd w:val="0"/>
              <w:spacing w:line="360" w:lineRule="auto"/>
              <w:jc w:val="left"/>
              <w:rPr>
                <w:rFonts w:asciiTheme="minorEastAsia" w:hAnsiTheme="minorEastAsia" w:cs="仿宋_GB2312"/>
                <w:sz w:val="24"/>
                <w:szCs w:val="24"/>
              </w:rPr>
            </w:pPr>
            <w:r w:rsidRPr="00045B59">
              <w:rPr>
                <w:rFonts w:asciiTheme="minorEastAsia" w:hAnsiTheme="minorEastAsia" w:cs="仿宋_GB2312" w:hint="eastAsia"/>
                <w:sz w:val="24"/>
                <w:szCs w:val="24"/>
              </w:rPr>
              <w:t>项目地址：</w:t>
            </w:r>
            <w:r w:rsidR="00A2773C" w:rsidRPr="00045B59">
              <w:rPr>
                <w:rFonts w:asciiTheme="minorEastAsia" w:hAnsiTheme="minorEastAsia" w:cs="仿宋_GB2312" w:hint="eastAsia"/>
                <w:sz w:val="24"/>
                <w:szCs w:val="24"/>
              </w:rPr>
              <w:t>许昌市公安局</w:t>
            </w:r>
          </w:p>
        </w:tc>
      </w:tr>
      <w:tr w:rsidR="008D37EF" w:rsidRPr="00045B59">
        <w:trPr>
          <w:trHeight w:val="1421"/>
          <w:jc w:val="center"/>
        </w:trPr>
        <w:tc>
          <w:tcPr>
            <w:tcW w:w="806" w:type="dxa"/>
            <w:vAlign w:val="center"/>
          </w:tcPr>
          <w:p w:rsidR="008D37EF" w:rsidRPr="00045B59" w:rsidRDefault="004B53B1">
            <w:pPr>
              <w:autoSpaceDE w:val="0"/>
              <w:autoSpaceDN w:val="0"/>
              <w:adjustRightInd w:val="0"/>
              <w:spacing w:line="276" w:lineRule="auto"/>
              <w:jc w:val="center"/>
              <w:rPr>
                <w:rFonts w:asciiTheme="minorEastAsia" w:hAnsiTheme="minorEastAsia" w:cs="TimesNewRomanPSMT"/>
                <w:sz w:val="24"/>
                <w:szCs w:val="24"/>
              </w:rPr>
            </w:pPr>
            <w:r w:rsidRPr="00045B59">
              <w:rPr>
                <w:rFonts w:asciiTheme="minorEastAsia" w:hAnsiTheme="minorEastAsia" w:cs="TimesNewRomanPSMT" w:hint="eastAsia"/>
                <w:sz w:val="24"/>
                <w:szCs w:val="24"/>
              </w:rPr>
              <w:t>2</w:t>
            </w:r>
          </w:p>
        </w:tc>
        <w:tc>
          <w:tcPr>
            <w:tcW w:w="2268" w:type="dxa"/>
            <w:vAlign w:val="center"/>
          </w:tcPr>
          <w:p w:rsidR="008D37EF" w:rsidRPr="00045B59" w:rsidRDefault="004B53B1">
            <w:pPr>
              <w:autoSpaceDE w:val="0"/>
              <w:autoSpaceDN w:val="0"/>
              <w:adjustRightInd w:val="0"/>
              <w:spacing w:line="276" w:lineRule="auto"/>
              <w:jc w:val="center"/>
              <w:rPr>
                <w:rFonts w:asciiTheme="minorEastAsia" w:hAnsiTheme="minorEastAsia" w:cs="仿宋_GB2312"/>
                <w:sz w:val="24"/>
                <w:szCs w:val="24"/>
              </w:rPr>
            </w:pPr>
            <w:r w:rsidRPr="00045B59">
              <w:rPr>
                <w:rFonts w:asciiTheme="minorEastAsia" w:hAnsiTheme="minorEastAsia" w:cs="仿宋_GB2312" w:hint="eastAsia"/>
                <w:sz w:val="24"/>
                <w:szCs w:val="24"/>
              </w:rPr>
              <w:t>采购人</w:t>
            </w:r>
          </w:p>
        </w:tc>
        <w:tc>
          <w:tcPr>
            <w:tcW w:w="6813" w:type="dxa"/>
            <w:vAlign w:val="center"/>
          </w:tcPr>
          <w:p w:rsidR="008D37EF" w:rsidRPr="00045B59" w:rsidRDefault="004B53B1">
            <w:pPr>
              <w:autoSpaceDE w:val="0"/>
              <w:autoSpaceDN w:val="0"/>
              <w:adjustRightInd w:val="0"/>
              <w:spacing w:line="360" w:lineRule="auto"/>
              <w:jc w:val="left"/>
              <w:rPr>
                <w:rFonts w:asciiTheme="minorEastAsia" w:hAnsiTheme="minorEastAsia" w:cs="仿宋_GB2312"/>
                <w:sz w:val="24"/>
                <w:szCs w:val="24"/>
              </w:rPr>
            </w:pPr>
            <w:r w:rsidRPr="00045B59">
              <w:rPr>
                <w:rFonts w:asciiTheme="minorEastAsia" w:hAnsiTheme="minorEastAsia" w:cs="仿宋_GB2312" w:hint="eastAsia"/>
                <w:sz w:val="24"/>
                <w:szCs w:val="24"/>
              </w:rPr>
              <w:t>名称：</w:t>
            </w:r>
            <w:r w:rsidR="00A2773C" w:rsidRPr="00045B59">
              <w:rPr>
                <w:rFonts w:asciiTheme="minorEastAsia" w:hAnsiTheme="minorEastAsia" w:cs="仿宋_GB2312" w:hint="eastAsia"/>
                <w:sz w:val="24"/>
                <w:szCs w:val="24"/>
              </w:rPr>
              <w:t>许昌市公安局</w:t>
            </w:r>
          </w:p>
          <w:p w:rsidR="008D37EF" w:rsidRPr="00045B59" w:rsidRDefault="004B53B1">
            <w:pPr>
              <w:autoSpaceDE w:val="0"/>
              <w:autoSpaceDN w:val="0"/>
              <w:adjustRightInd w:val="0"/>
              <w:spacing w:line="360" w:lineRule="auto"/>
              <w:jc w:val="left"/>
              <w:rPr>
                <w:rFonts w:asciiTheme="minorEastAsia" w:hAnsiTheme="minorEastAsia" w:cs="仿宋_GB2312"/>
                <w:sz w:val="24"/>
                <w:szCs w:val="24"/>
              </w:rPr>
            </w:pPr>
            <w:r w:rsidRPr="00045B59">
              <w:rPr>
                <w:rFonts w:asciiTheme="minorEastAsia" w:hAnsiTheme="minorEastAsia" w:cs="仿宋_GB2312" w:hint="eastAsia"/>
                <w:sz w:val="24"/>
                <w:szCs w:val="24"/>
              </w:rPr>
              <w:t>地址：</w:t>
            </w:r>
            <w:r w:rsidR="00A2773C" w:rsidRPr="00045B59">
              <w:rPr>
                <w:rFonts w:asciiTheme="minorEastAsia" w:hAnsiTheme="minorEastAsia" w:cs="仿宋_GB2312" w:hint="eastAsia"/>
                <w:sz w:val="24"/>
                <w:szCs w:val="24"/>
              </w:rPr>
              <w:t>许昌市许由路</w:t>
            </w:r>
            <w:r w:rsidR="00A2773C" w:rsidRPr="00045B59">
              <w:rPr>
                <w:rFonts w:asciiTheme="minorEastAsia" w:hAnsiTheme="minorEastAsia" w:cs="仿宋_GB2312"/>
                <w:sz w:val="24"/>
                <w:szCs w:val="24"/>
              </w:rPr>
              <w:t>480</w:t>
            </w:r>
            <w:r w:rsidR="00A2773C" w:rsidRPr="00045B59">
              <w:rPr>
                <w:rFonts w:asciiTheme="minorEastAsia" w:hAnsiTheme="minorEastAsia" w:cs="仿宋_GB2312" w:hint="eastAsia"/>
                <w:sz w:val="24"/>
                <w:szCs w:val="24"/>
              </w:rPr>
              <w:t>号</w:t>
            </w:r>
          </w:p>
          <w:p w:rsidR="008D37EF" w:rsidRPr="00045B59" w:rsidRDefault="004B53B1" w:rsidP="006D77FA">
            <w:pPr>
              <w:autoSpaceDE w:val="0"/>
              <w:autoSpaceDN w:val="0"/>
              <w:adjustRightInd w:val="0"/>
              <w:spacing w:line="360" w:lineRule="auto"/>
              <w:jc w:val="left"/>
              <w:rPr>
                <w:rFonts w:asciiTheme="minorEastAsia" w:hAnsiTheme="minorEastAsia" w:cs="仿宋_GB2312"/>
                <w:sz w:val="24"/>
                <w:szCs w:val="24"/>
              </w:rPr>
            </w:pPr>
            <w:r w:rsidRPr="00045B59">
              <w:rPr>
                <w:rFonts w:asciiTheme="minorEastAsia" w:hAnsiTheme="minorEastAsia" w:cs="仿宋_GB2312" w:hint="eastAsia"/>
                <w:sz w:val="24"/>
                <w:szCs w:val="24"/>
              </w:rPr>
              <w:t>联系人：</w:t>
            </w:r>
            <w:r w:rsidR="00A2773C" w:rsidRPr="00045B59">
              <w:rPr>
                <w:rFonts w:asciiTheme="minorEastAsia" w:hAnsiTheme="minorEastAsia" w:cs="仿宋_GB2312" w:hint="eastAsia"/>
                <w:sz w:val="24"/>
                <w:szCs w:val="24"/>
              </w:rPr>
              <w:t>韩涛</w:t>
            </w:r>
            <w:r w:rsidR="00B15931" w:rsidRPr="00045B59">
              <w:rPr>
                <w:rFonts w:asciiTheme="minorEastAsia" w:hAnsiTheme="minorEastAsia" w:cs="仿宋_GB2312" w:hint="eastAsia"/>
                <w:sz w:val="24"/>
                <w:szCs w:val="24"/>
              </w:rPr>
              <w:t xml:space="preserve">      </w:t>
            </w:r>
            <w:r w:rsidRPr="00045B59">
              <w:rPr>
                <w:rFonts w:asciiTheme="minorEastAsia" w:hAnsiTheme="minorEastAsia" w:cs="仿宋_GB2312" w:hint="eastAsia"/>
                <w:sz w:val="24"/>
                <w:szCs w:val="24"/>
              </w:rPr>
              <w:t>电话：</w:t>
            </w:r>
            <w:r w:rsidR="00A2773C" w:rsidRPr="00045B59">
              <w:rPr>
                <w:rFonts w:asciiTheme="minorEastAsia" w:hAnsiTheme="minorEastAsia" w:cs="仿宋_GB2312" w:hint="eastAsia"/>
                <w:sz w:val="24"/>
                <w:szCs w:val="24"/>
              </w:rPr>
              <w:t>18637460536</w:t>
            </w:r>
          </w:p>
        </w:tc>
      </w:tr>
      <w:tr w:rsidR="008D37EF" w:rsidRPr="00045B59">
        <w:trPr>
          <w:trHeight w:val="323"/>
          <w:jc w:val="center"/>
        </w:trPr>
        <w:tc>
          <w:tcPr>
            <w:tcW w:w="806" w:type="dxa"/>
            <w:vAlign w:val="center"/>
          </w:tcPr>
          <w:p w:rsidR="008D37EF" w:rsidRPr="00045B59" w:rsidRDefault="004B53B1">
            <w:pPr>
              <w:autoSpaceDE w:val="0"/>
              <w:autoSpaceDN w:val="0"/>
              <w:adjustRightInd w:val="0"/>
              <w:spacing w:line="276" w:lineRule="auto"/>
              <w:jc w:val="center"/>
              <w:rPr>
                <w:rFonts w:asciiTheme="minorEastAsia" w:hAnsiTheme="minorEastAsia" w:cs="黑体"/>
                <w:sz w:val="24"/>
                <w:szCs w:val="24"/>
              </w:rPr>
            </w:pPr>
            <w:r w:rsidRPr="00045B59">
              <w:rPr>
                <w:rFonts w:asciiTheme="minorEastAsia" w:hAnsiTheme="minorEastAsia" w:cs="黑体" w:hint="eastAsia"/>
                <w:sz w:val="24"/>
                <w:szCs w:val="24"/>
              </w:rPr>
              <w:t>3</w:t>
            </w:r>
          </w:p>
        </w:tc>
        <w:tc>
          <w:tcPr>
            <w:tcW w:w="2268" w:type="dxa"/>
            <w:vAlign w:val="center"/>
          </w:tcPr>
          <w:p w:rsidR="008D37EF" w:rsidRPr="00045B59" w:rsidRDefault="004B53B1">
            <w:pPr>
              <w:autoSpaceDE w:val="0"/>
              <w:autoSpaceDN w:val="0"/>
              <w:adjustRightInd w:val="0"/>
              <w:spacing w:line="276" w:lineRule="auto"/>
              <w:jc w:val="center"/>
              <w:rPr>
                <w:rFonts w:asciiTheme="minorEastAsia" w:hAnsiTheme="minorEastAsia" w:cs="仿宋_GB2312"/>
                <w:sz w:val="24"/>
                <w:szCs w:val="24"/>
              </w:rPr>
            </w:pPr>
            <w:r w:rsidRPr="00045B59">
              <w:rPr>
                <w:rFonts w:asciiTheme="minorEastAsia" w:hAnsiTheme="minorEastAsia" w:cs="仿宋_GB2312" w:hint="eastAsia"/>
                <w:sz w:val="24"/>
                <w:szCs w:val="24"/>
              </w:rPr>
              <w:t>代理机构</w:t>
            </w:r>
          </w:p>
        </w:tc>
        <w:tc>
          <w:tcPr>
            <w:tcW w:w="6813" w:type="dxa"/>
            <w:vAlign w:val="center"/>
          </w:tcPr>
          <w:p w:rsidR="008D37EF" w:rsidRPr="00045B59" w:rsidRDefault="004B53B1">
            <w:pPr>
              <w:autoSpaceDE w:val="0"/>
              <w:autoSpaceDN w:val="0"/>
              <w:adjustRightInd w:val="0"/>
              <w:spacing w:line="360" w:lineRule="auto"/>
              <w:jc w:val="left"/>
              <w:rPr>
                <w:rFonts w:asciiTheme="minorEastAsia" w:hAnsiTheme="minorEastAsia" w:cs="仿宋_GB2312"/>
                <w:sz w:val="24"/>
                <w:szCs w:val="24"/>
              </w:rPr>
            </w:pPr>
            <w:r w:rsidRPr="00045B59">
              <w:rPr>
                <w:rFonts w:asciiTheme="minorEastAsia" w:hAnsiTheme="minorEastAsia" w:cs="仿宋_GB2312" w:hint="eastAsia"/>
                <w:sz w:val="24"/>
                <w:szCs w:val="24"/>
              </w:rPr>
              <w:t>名称：许昌市政府采购中心</w:t>
            </w:r>
          </w:p>
          <w:p w:rsidR="008D37EF" w:rsidRPr="00045B59" w:rsidRDefault="004B53B1">
            <w:pPr>
              <w:autoSpaceDE w:val="0"/>
              <w:autoSpaceDN w:val="0"/>
              <w:adjustRightInd w:val="0"/>
              <w:spacing w:line="360" w:lineRule="auto"/>
              <w:jc w:val="left"/>
              <w:rPr>
                <w:rFonts w:asciiTheme="minorEastAsia" w:hAnsiTheme="minorEastAsia" w:cs="仿宋_GB2312"/>
                <w:sz w:val="24"/>
                <w:szCs w:val="24"/>
              </w:rPr>
            </w:pPr>
            <w:r w:rsidRPr="00045B59">
              <w:rPr>
                <w:rFonts w:asciiTheme="minorEastAsia" w:hAnsiTheme="minorEastAsia" w:cs="仿宋_GB2312" w:hint="eastAsia"/>
                <w:sz w:val="24"/>
                <w:szCs w:val="24"/>
              </w:rPr>
              <w:t>地址：许昌市龙兴路与竹林路交汇处公共资源大厦</w:t>
            </w:r>
          </w:p>
          <w:p w:rsidR="008D37EF" w:rsidRPr="00045B59" w:rsidRDefault="004B53B1" w:rsidP="006D77FA">
            <w:pPr>
              <w:autoSpaceDE w:val="0"/>
              <w:autoSpaceDN w:val="0"/>
              <w:adjustRightInd w:val="0"/>
              <w:spacing w:line="360" w:lineRule="auto"/>
              <w:jc w:val="left"/>
              <w:rPr>
                <w:rFonts w:asciiTheme="minorEastAsia" w:hAnsiTheme="minorEastAsia" w:cs="仿宋_GB2312"/>
                <w:sz w:val="24"/>
                <w:szCs w:val="24"/>
              </w:rPr>
            </w:pPr>
            <w:r w:rsidRPr="00045B59">
              <w:rPr>
                <w:rFonts w:asciiTheme="minorEastAsia" w:hAnsiTheme="minorEastAsia" w:cs="仿宋_GB2312" w:hint="eastAsia"/>
                <w:sz w:val="24"/>
                <w:szCs w:val="24"/>
              </w:rPr>
              <w:t>联系人：</w:t>
            </w:r>
            <w:r w:rsidR="006D77FA" w:rsidRPr="00045B59">
              <w:rPr>
                <w:rFonts w:asciiTheme="minorEastAsia" w:hAnsiTheme="minorEastAsia" w:cs="仿宋_GB2312" w:hint="eastAsia"/>
                <w:sz w:val="24"/>
                <w:szCs w:val="24"/>
              </w:rPr>
              <w:t>李</w:t>
            </w:r>
            <w:r w:rsidRPr="00045B59">
              <w:rPr>
                <w:rFonts w:asciiTheme="minorEastAsia" w:hAnsiTheme="minorEastAsia" w:cs="仿宋_GB2312" w:hint="eastAsia"/>
                <w:sz w:val="24"/>
                <w:szCs w:val="24"/>
              </w:rPr>
              <w:t>女士                电话：0374-2968687</w:t>
            </w:r>
          </w:p>
        </w:tc>
      </w:tr>
      <w:tr w:rsidR="008D37EF" w:rsidRPr="00045B59">
        <w:trPr>
          <w:trHeight w:val="90"/>
          <w:jc w:val="center"/>
        </w:trPr>
        <w:tc>
          <w:tcPr>
            <w:tcW w:w="806" w:type="dxa"/>
            <w:vAlign w:val="center"/>
          </w:tcPr>
          <w:p w:rsidR="008D37EF" w:rsidRPr="00045B59" w:rsidRDefault="004B53B1">
            <w:pPr>
              <w:autoSpaceDE w:val="0"/>
              <w:autoSpaceDN w:val="0"/>
              <w:adjustRightInd w:val="0"/>
              <w:spacing w:line="276" w:lineRule="auto"/>
              <w:jc w:val="center"/>
              <w:rPr>
                <w:rFonts w:asciiTheme="minorEastAsia" w:hAnsiTheme="minorEastAsia" w:cs="黑体"/>
                <w:sz w:val="24"/>
                <w:szCs w:val="24"/>
              </w:rPr>
            </w:pPr>
            <w:r w:rsidRPr="00045B59">
              <w:rPr>
                <w:rFonts w:asciiTheme="minorEastAsia" w:hAnsiTheme="minorEastAsia" w:cs="黑体" w:hint="eastAsia"/>
                <w:sz w:val="24"/>
                <w:szCs w:val="24"/>
              </w:rPr>
              <w:t>4</w:t>
            </w:r>
          </w:p>
        </w:tc>
        <w:tc>
          <w:tcPr>
            <w:tcW w:w="2268" w:type="dxa"/>
            <w:vAlign w:val="center"/>
          </w:tcPr>
          <w:p w:rsidR="008D37EF" w:rsidRPr="00045B59" w:rsidRDefault="004B53B1">
            <w:pPr>
              <w:autoSpaceDE w:val="0"/>
              <w:autoSpaceDN w:val="0"/>
              <w:adjustRightInd w:val="0"/>
              <w:spacing w:line="276" w:lineRule="auto"/>
              <w:jc w:val="center"/>
              <w:rPr>
                <w:rFonts w:asciiTheme="minorEastAsia" w:hAnsiTheme="minorEastAsia" w:cs="仿宋_GB2312"/>
                <w:sz w:val="24"/>
                <w:szCs w:val="24"/>
              </w:rPr>
            </w:pPr>
            <w:r w:rsidRPr="00045B59">
              <w:rPr>
                <w:rFonts w:asciiTheme="minorEastAsia" w:hAnsiTheme="minorEastAsia" w:cs="微软雅黑" w:hint="eastAsia"/>
                <w:b/>
                <w:sz w:val="24"/>
                <w:szCs w:val="24"/>
              </w:rPr>
              <w:t>★</w:t>
            </w:r>
            <w:r w:rsidRPr="00045B59">
              <w:rPr>
                <w:rFonts w:asciiTheme="minorEastAsia" w:hAnsiTheme="minorEastAsia" w:cs="仿宋_GB2312" w:hint="eastAsia"/>
                <w:sz w:val="24"/>
                <w:szCs w:val="24"/>
              </w:rPr>
              <w:t>投标人资格</w:t>
            </w:r>
          </w:p>
        </w:tc>
        <w:tc>
          <w:tcPr>
            <w:tcW w:w="6813" w:type="dxa"/>
            <w:vAlign w:val="center"/>
          </w:tcPr>
          <w:p w:rsidR="008D37EF" w:rsidRPr="00045B59" w:rsidRDefault="004B53B1">
            <w:pPr>
              <w:autoSpaceDE w:val="0"/>
              <w:autoSpaceDN w:val="0"/>
              <w:adjustRightInd w:val="0"/>
              <w:spacing w:line="360" w:lineRule="auto"/>
              <w:ind w:right="-11"/>
              <w:rPr>
                <w:rFonts w:asciiTheme="minorEastAsia" w:hAnsiTheme="minorEastAsia" w:cs="宋体"/>
                <w:b/>
                <w:bCs/>
                <w:sz w:val="24"/>
                <w:szCs w:val="24"/>
                <w:lang w:val="zh-CN"/>
              </w:rPr>
            </w:pPr>
            <w:r w:rsidRPr="00045B59">
              <w:rPr>
                <w:rFonts w:asciiTheme="minorEastAsia" w:hAnsiTheme="minorEastAsia" w:cs="宋体" w:hint="eastAsia"/>
                <w:b/>
                <w:bCs/>
                <w:sz w:val="24"/>
                <w:szCs w:val="24"/>
                <w:lang w:val="zh-CN"/>
              </w:rPr>
              <w:t>一、</w:t>
            </w:r>
            <w:r w:rsidRPr="00045B59">
              <w:rPr>
                <w:rFonts w:asciiTheme="minorEastAsia" w:hAnsiTheme="minorEastAsia" w:cs="宋体"/>
                <w:b/>
                <w:bCs/>
                <w:sz w:val="24"/>
                <w:szCs w:val="24"/>
                <w:lang w:val="zh-CN"/>
              </w:rPr>
              <w:t>法人或者其他组织的营业执照等证明文件，自然人的身份证明</w:t>
            </w:r>
          </w:p>
          <w:p w:rsidR="008D37EF" w:rsidRPr="00045B59" w:rsidRDefault="004B53B1">
            <w:pPr>
              <w:autoSpaceDE w:val="0"/>
              <w:autoSpaceDN w:val="0"/>
              <w:adjustRightInd w:val="0"/>
              <w:spacing w:line="360" w:lineRule="auto"/>
              <w:ind w:right="-11"/>
              <w:rPr>
                <w:rFonts w:asciiTheme="minorEastAsia" w:hAnsiTheme="minorEastAsia" w:cs="宋体"/>
                <w:bCs/>
                <w:sz w:val="24"/>
                <w:szCs w:val="24"/>
                <w:lang w:val="zh-CN"/>
              </w:rPr>
            </w:pPr>
            <w:r w:rsidRPr="00045B59">
              <w:rPr>
                <w:rFonts w:asciiTheme="minorEastAsia" w:hAnsiTheme="minorEastAsia" w:cs="宋体" w:hint="eastAsia"/>
                <w:bCs/>
                <w:sz w:val="24"/>
                <w:szCs w:val="24"/>
                <w:lang w:val="zh-CN"/>
              </w:rPr>
              <w:t>1、企业法人营业执照或营业执照。（企业投标提供）</w:t>
            </w:r>
          </w:p>
          <w:p w:rsidR="008D37EF" w:rsidRPr="00045B59" w:rsidRDefault="004B53B1">
            <w:pPr>
              <w:autoSpaceDE w:val="0"/>
              <w:autoSpaceDN w:val="0"/>
              <w:adjustRightInd w:val="0"/>
              <w:spacing w:line="360" w:lineRule="auto"/>
              <w:ind w:right="-11"/>
              <w:rPr>
                <w:rFonts w:asciiTheme="minorEastAsia" w:hAnsiTheme="minorEastAsia" w:cs="宋体"/>
                <w:bCs/>
                <w:sz w:val="24"/>
                <w:szCs w:val="24"/>
                <w:lang w:val="zh-CN"/>
              </w:rPr>
            </w:pPr>
            <w:r w:rsidRPr="00045B59">
              <w:rPr>
                <w:rFonts w:asciiTheme="minorEastAsia" w:hAnsiTheme="minorEastAsia" w:cs="宋体" w:hint="eastAsia"/>
                <w:bCs/>
                <w:sz w:val="24"/>
                <w:szCs w:val="24"/>
                <w:lang w:val="zh-CN"/>
              </w:rPr>
              <w:t>2、事业单位法人证书。（事业单位投标提供）</w:t>
            </w:r>
          </w:p>
          <w:p w:rsidR="008D37EF" w:rsidRPr="00045B59" w:rsidRDefault="004B53B1">
            <w:pPr>
              <w:autoSpaceDE w:val="0"/>
              <w:autoSpaceDN w:val="0"/>
              <w:adjustRightInd w:val="0"/>
              <w:spacing w:line="360" w:lineRule="auto"/>
              <w:ind w:right="-11"/>
              <w:rPr>
                <w:rFonts w:asciiTheme="minorEastAsia" w:hAnsiTheme="minorEastAsia" w:cs="宋体"/>
                <w:bCs/>
                <w:sz w:val="24"/>
                <w:szCs w:val="24"/>
                <w:lang w:val="zh-CN"/>
              </w:rPr>
            </w:pPr>
            <w:r w:rsidRPr="00045B59">
              <w:rPr>
                <w:rFonts w:asciiTheme="minorEastAsia" w:hAnsiTheme="minorEastAsia" w:cs="宋体" w:hint="eastAsia"/>
                <w:bCs/>
                <w:sz w:val="24"/>
                <w:szCs w:val="24"/>
                <w:lang w:val="zh-CN"/>
              </w:rPr>
              <w:t>3、执业许可证。（非专业服务机构投标提供）</w:t>
            </w:r>
          </w:p>
          <w:p w:rsidR="008D37EF" w:rsidRPr="00045B59" w:rsidRDefault="004B53B1">
            <w:pPr>
              <w:autoSpaceDE w:val="0"/>
              <w:autoSpaceDN w:val="0"/>
              <w:adjustRightInd w:val="0"/>
              <w:spacing w:line="360" w:lineRule="auto"/>
              <w:ind w:right="-11"/>
              <w:rPr>
                <w:rFonts w:asciiTheme="minorEastAsia" w:hAnsiTheme="minorEastAsia" w:cs="宋体"/>
                <w:bCs/>
                <w:sz w:val="24"/>
                <w:szCs w:val="24"/>
                <w:lang w:val="zh-CN"/>
              </w:rPr>
            </w:pPr>
            <w:r w:rsidRPr="00045B59">
              <w:rPr>
                <w:rFonts w:asciiTheme="minorEastAsia" w:hAnsiTheme="minorEastAsia" w:cs="宋体" w:hint="eastAsia"/>
                <w:bCs/>
                <w:sz w:val="24"/>
                <w:szCs w:val="24"/>
                <w:lang w:val="zh-CN"/>
              </w:rPr>
              <w:t>4、个体工商户营业执照。（个体工商户投标提供）</w:t>
            </w:r>
          </w:p>
          <w:p w:rsidR="008D37EF" w:rsidRPr="00045B59" w:rsidRDefault="004B53B1">
            <w:pPr>
              <w:autoSpaceDE w:val="0"/>
              <w:autoSpaceDN w:val="0"/>
              <w:adjustRightInd w:val="0"/>
              <w:spacing w:line="360" w:lineRule="auto"/>
              <w:jc w:val="left"/>
              <w:rPr>
                <w:rFonts w:asciiTheme="minorEastAsia" w:hAnsiTheme="minorEastAsia" w:cs="仿宋_GB2312"/>
                <w:sz w:val="24"/>
                <w:szCs w:val="24"/>
              </w:rPr>
            </w:pPr>
            <w:r w:rsidRPr="00045B59">
              <w:rPr>
                <w:rFonts w:asciiTheme="minorEastAsia" w:hAnsiTheme="minorEastAsia" w:cs="宋体" w:hint="eastAsia"/>
                <w:bCs/>
                <w:sz w:val="24"/>
                <w:szCs w:val="24"/>
                <w:lang w:val="zh-CN"/>
              </w:rPr>
              <w:t>5、自然人身份证明。（自然人投标提供）</w:t>
            </w:r>
          </w:p>
          <w:p w:rsidR="008D37EF" w:rsidRPr="00045B59" w:rsidRDefault="004B53B1">
            <w:pPr>
              <w:autoSpaceDE w:val="0"/>
              <w:autoSpaceDN w:val="0"/>
              <w:adjustRightInd w:val="0"/>
              <w:spacing w:line="360" w:lineRule="auto"/>
              <w:jc w:val="left"/>
              <w:rPr>
                <w:rFonts w:asciiTheme="minorEastAsia" w:hAnsiTheme="minorEastAsia" w:cs="仿宋_GB2312"/>
                <w:b/>
                <w:sz w:val="24"/>
                <w:szCs w:val="24"/>
              </w:rPr>
            </w:pPr>
            <w:r w:rsidRPr="00045B59">
              <w:rPr>
                <w:rFonts w:asciiTheme="minorEastAsia" w:hAnsiTheme="minorEastAsia" w:cs="仿宋_GB2312" w:hint="eastAsia"/>
                <w:b/>
                <w:sz w:val="24"/>
                <w:szCs w:val="24"/>
              </w:rPr>
              <w:t>二、财务状况报告相关材料</w:t>
            </w:r>
          </w:p>
          <w:p w:rsidR="008D37EF" w:rsidRPr="00045B59" w:rsidRDefault="004B53B1">
            <w:pPr>
              <w:autoSpaceDE w:val="0"/>
              <w:autoSpaceDN w:val="0"/>
              <w:adjustRightInd w:val="0"/>
              <w:spacing w:line="360" w:lineRule="auto"/>
              <w:ind w:right="-11"/>
              <w:rPr>
                <w:rFonts w:asciiTheme="minorEastAsia" w:hAnsiTheme="minorEastAsia" w:cs="宋体"/>
                <w:bCs/>
                <w:sz w:val="24"/>
                <w:szCs w:val="24"/>
                <w:lang w:val="zh-CN"/>
              </w:rPr>
            </w:pPr>
            <w:r w:rsidRPr="00045B59">
              <w:rPr>
                <w:rFonts w:asciiTheme="minorEastAsia" w:hAnsiTheme="minorEastAsia" w:cs="仿宋_GB2312" w:hint="eastAsia"/>
                <w:sz w:val="24"/>
                <w:szCs w:val="24"/>
              </w:rPr>
              <w:t>1、上一</w:t>
            </w:r>
            <w:r w:rsidRPr="00045B59">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Pr="00045B59" w:rsidRDefault="004B53B1">
            <w:pPr>
              <w:autoSpaceDE w:val="0"/>
              <w:autoSpaceDN w:val="0"/>
              <w:adjustRightInd w:val="0"/>
              <w:spacing w:line="360" w:lineRule="auto"/>
              <w:ind w:right="-11"/>
              <w:rPr>
                <w:rFonts w:asciiTheme="minorEastAsia" w:hAnsiTheme="minorEastAsia" w:cs="宋体"/>
                <w:bCs/>
                <w:sz w:val="24"/>
                <w:szCs w:val="24"/>
                <w:lang w:val="zh-CN"/>
              </w:rPr>
            </w:pPr>
            <w:r w:rsidRPr="00045B59">
              <w:rPr>
                <w:rFonts w:asciiTheme="minorEastAsia" w:hAnsiTheme="minorEastAsia" w:cs="仿宋_GB2312" w:hint="eastAsia"/>
                <w:sz w:val="24"/>
                <w:szCs w:val="24"/>
              </w:rPr>
              <w:lastRenderedPageBreak/>
              <w:t>2、</w:t>
            </w:r>
            <w:r w:rsidRPr="00045B59">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8D37EF" w:rsidRPr="00045B59" w:rsidRDefault="004B53B1">
            <w:pPr>
              <w:autoSpaceDE w:val="0"/>
              <w:autoSpaceDN w:val="0"/>
              <w:adjustRightInd w:val="0"/>
              <w:spacing w:line="360" w:lineRule="auto"/>
              <w:ind w:right="-11"/>
              <w:rPr>
                <w:rFonts w:asciiTheme="minorEastAsia" w:hAnsiTheme="minorEastAsia" w:cs="仿宋_GB2312"/>
                <w:b/>
                <w:sz w:val="24"/>
                <w:szCs w:val="24"/>
              </w:rPr>
            </w:pPr>
            <w:r w:rsidRPr="00045B59">
              <w:rPr>
                <w:rFonts w:asciiTheme="minorEastAsia" w:hAnsiTheme="minorEastAsia" w:cs="仿宋_GB2312" w:hint="eastAsia"/>
                <w:b/>
                <w:sz w:val="24"/>
                <w:szCs w:val="24"/>
              </w:rPr>
              <w:t>三、依法缴纳税收相关材料</w:t>
            </w:r>
          </w:p>
          <w:p w:rsidR="008D37EF" w:rsidRPr="00045B59" w:rsidRDefault="004B53B1">
            <w:pPr>
              <w:autoSpaceDE w:val="0"/>
              <w:autoSpaceDN w:val="0"/>
              <w:adjustRightInd w:val="0"/>
              <w:spacing w:line="360" w:lineRule="auto"/>
              <w:ind w:right="-11"/>
              <w:rPr>
                <w:rFonts w:asciiTheme="minorEastAsia" w:hAnsiTheme="minorEastAsia" w:cs="宋体"/>
                <w:bCs/>
                <w:sz w:val="24"/>
                <w:szCs w:val="24"/>
                <w:lang w:val="zh-CN"/>
              </w:rPr>
            </w:pPr>
            <w:r w:rsidRPr="00045B5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8D37EF" w:rsidRPr="00045B59" w:rsidRDefault="004B53B1">
            <w:pPr>
              <w:autoSpaceDE w:val="0"/>
              <w:autoSpaceDN w:val="0"/>
              <w:adjustRightInd w:val="0"/>
              <w:spacing w:line="360" w:lineRule="auto"/>
              <w:ind w:right="-11"/>
              <w:rPr>
                <w:rFonts w:asciiTheme="minorEastAsia" w:hAnsiTheme="minorEastAsia" w:cs="宋体"/>
                <w:b/>
                <w:bCs/>
                <w:sz w:val="24"/>
                <w:szCs w:val="24"/>
                <w:lang w:val="zh-CN"/>
              </w:rPr>
            </w:pPr>
            <w:r w:rsidRPr="00045B59">
              <w:rPr>
                <w:rFonts w:asciiTheme="minorEastAsia" w:hAnsiTheme="minorEastAsia" w:cs="宋体" w:hint="eastAsia"/>
                <w:b/>
                <w:bCs/>
                <w:sz w:val="24"/>
                <w:szCs w:val="24"/>
                <w:lang w:val="zh-CN"/>
              </w:rPr>
              <w:t>四、依法缴纳社会保障资金的证明材料</w:t>
            </w:r>
          </w:p>
          <w:p w:rsidR="008D37EF" w:rsidRPr="00045B59" w:rsidRDefault="004B53B1">
            <w:pPr>
              <w:autoSpaceDE w:val="0"/>
              <w:autoSpaceDN w:val="0"/>
              <w:adjustRightInd w:val="0"/>
              <w:spacing w:line="360" w:lineRule="auto"/>
              <w:ind w:right="-11"/>
              <w:rPr>
                <w:rFonts w:asciiTheme="minorEastAsia" w:hAnsiTheme="minorEastAsia" w:cs="宋体"/>
                <w:bCs/>
                <w:sz w:val="24"/>
                <w:szCs w:val="24"/>
                <w:lang w:val="zh-CN"/>
              </w:rPr>
            </w:pPr>
            <w:r w:rsidRPr="00045B59">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8D37EF" w:rsidRPr="00045B59" w:rsidRDefault="004B53B1">
            <w:pPr>
              <w:autoSpaceDE w:val="0"/>
              <w:autoSpaceDN w:val="0"/>
              <w:adjustRightInd w:val="0"/>
              <w:spacing w:line="360" w:lineRule="auto"/>
              <w:ind w:right="-11"/>
              <w:rPr>
                <w:rFonts w:asciiTheme="minorEastAsia" w:hAnsiTheme="minorEastAsia" w:cs="宋体"/>
                <w:b/>
                <w:bCs/>
                <w:sz w:val="24"/>
                <w:szCs w:val="24"/>
                <w:lang w:val="zh-CN"/>
              </w:rPr>
            </w:pPr>
            <w:r w:rsidRPr="00045B59">
              <w:rPr>
                <w:rFonts w:asciiTheme="minorEastAsia" w:hAnsiTheme="minorEastAsia" w:cs="宋体" w:hint="eastAsia"/>
                <w:b/>
                <w:bCs/>
                <w:sz w:val="24"/>
                <w:szCs w:val="24"/>
                <w:lang w:val="zh-CN"/>
              </w:rPr>
              <w:t>五、履行合同所必须的设备和专业技术能力的证明材料</w:t>
            </w:r>
          </w:p>
          <w:p w:rsidR="008D37EF" w:rsidRPr="00045B59" w:rsidRDefault="004B53B1">
            <w:pPr>
              <w:autoSpaceDE w:val="0"/>
              <w:autoSpaceDN w:val="0"/>
              <w:adjustRightInd w:val="0"/>
              <w:spacing w:line="360" w:lineRule="auto"/>
              <w:jc w:val="left"/>
              <w:rPr>
                <w:rFonts w:asciiTheme="minorEastAsia" w:hAnsiTheme="minorEastAsia" w:cs="宋体"/>
                <w:kern w:val="0"/>
                <w:sz w:val="24"/>
                <w:szCs w:val="24"/>
              </w:rPr>
            </w:pPr>
            <w:r w:rsidRPr="00045B59">
              <w:rPr>
                <w:rFonts w:asciiTheme="minorEastAsia" w:hAnsiTheme="minorEastAsia" w:cs="宋体" w:hint="eastAsia"/>
                <w:bCs/>
                <w:sz w:val="24"/>
                <w:szCs w:val="24"/>
                <w:lang w:val="zh-CN"/>
              </w:rPr>
              <w:t>相关设备的购置发票、专业技术人员职称证书、用工合同等或者</w:t>
            </w:r>
            <w:r w:rsidRPr="00045B59">
              <w:rPr>
                <w:rFonts w:asciiTheme="minorEastAsia" w:hAnsiTheme="minorEastAsia" w:cs="宋体" w:hint="eastAsia"/>
                <w:kern w:val="0"/>
                <w:sz w:val="24"/>
                <w:szCs w:val="24"/>
              </w:rPr>
              <w:t>附投标人相关承诺函或声明。（格式自拟）</w:t>
            </w:r>
          </w:p>
          <w:p w:rsidR="008D37EF" w:rsidRPr="00045B59" w:rsidRDefault="004B53B1">
            <w:pPr>
              <w:autoSpaceDE w:val="0"/>
              <w:autoSpaceDN w:val="0"/>
              <w:adjustRightInd w:val="0"/>
              <w:spacing w:line="360" w:lineRule="auto"/>
              <w:ind w:right="-11"/>
              <w:rPr>
                <w:rFonts w:asciiTheme="minorEastAsia" w:hAnsiTheme="minorEastAsia" w:cs="宋体"/>
                <w:b/>
                <w:bCs/>
                <w:sz w:val="24"/>
                <w:szCs w:val="24"/>
                <w:lang w:val="zh-CN"/>
              </w:rPr>
            </w:pPr>
            <w:r w:rsidRPr="00045B59">
              <w:rPr>
                <w:rFonts w:asciiTheme="minorEastAsia" w:hAnsiTheme="minorEastAsia" w:cs="宋体" w:hint="eastAsia"/>
                <w:b/>
                <w:kern w:val="0"/>
                <w:sz w:val="24"/>
                <w:szCs w:val="24"/>
              </w:rPr>
              <w:t>六、</w:t>
            </w:r>
            <w:r w:rsidRPr="00045B59">
              <w:rPr>
                <w:rFonts w:asciiTheme="minorEastAsia" w:hAnsiTheme="minorEastAsia" w:cs="宋体"/>
                <w:b/>
                <w:bCs/>
                <w:sz w:val="24"/>
                <w:szCs w:val="24"/>
                <w:lang w:val="zh-CN"/>
              </w:rPr>
              <w:t>参加政府采购活动前3年内在经营活动中没有重大违法记录的声明</w:t>
            </w:r>
          </w:p>
          <w:p w:rsidR="008D37EF" w:rsidRPr="00045B59" w:rsidRDefault="004B53B1">
            <w:pPr>
              <w:autoSpaceDE w:val="0"/>
              <w:autoSpaceDN w:val="0"/>
              <w:spacing w:line="360" w:lineRule="auto"/>
              <w:contextualSpacing/>
              <w:jc w:val="left"/>
              <w:rPr>
                <w:rFonts w:asciiTheme="minorEastAsia" w:hAnsiTheme="minorEastAsia" w:cs="宋体"/>
                <w:bCs/>
                <w:sz w:val="24"/>
                <w:szCs w:val="24"/>
                <w:lang w:val="zh-CN"/>
              </w:rPr>
            </w:pPr>
            <w:r w:rsidRPr="00045B59">
              <w:rPr>
                <w:rFonts w:asciiTheme="minorEastAsia" w:hAnsiTheme="minorEastAsia" w:cs="宋体" w:hint="eastAsia"/>
                <w:bCs/>
                <w:sz w:val="24"/>
                <w:szCs w:val="24"/>
                <w:lang w:val="zh-CN"/>
              </w:rPr>
              <w:t>投标人“</w:t>
            </w:r>
            <w:r w:rsidRPr="00045B59">
              <w:rPr>
                <w:rFonts w:asciiTheme="minorEastAsia" w:hAnsiTheme="minorEastAsia" w:cs="宋体"/>
                <w:bCs/>
                <w:sz w:val="24"/>
                <w:szCs w:val="24"/>
                <w:lang w:val="zh-CN"/>
              </w:rPr>
              <w:t>参加政府采购活动前3年内在经营活动中没有重大违法记录的书面声明</w:t>
            </w:r>
            <w:r w:rsidRPr="00045B5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6D77FA" w:rsidRPr="00045B59" w:rsidRDefault="006D77FA" w:rsidP="000E1FF7">
            <w:pPr>
              <w:autoSpaceDE w:val="0"/>
              <w:autoSpaceDN w:val="0"/>
              <w:adjustRightInd w:val="0"/>
              <w:spacing w:line="360" w:lineRule="auto"/>
              <w:ind w:right="-11"/>
              <w:rPr>
                <w:rFonts w:asciiTheme="minorEastAsia" w:hAnsiTheme="minorEastAsia" w:cs="宋体"/>
                <w:kern w:val="0"/>
                <w:sz w:val="24"/>
                <w:szCs w:val="24"/>
              </w:rPr>
            </w:pPr>
            <w:r w:rsidRPr="00045B59">
              <w:rPr>
                <w:rFonts w:asciiTheme="minorEastAsia" w:hAnsiTheme="minorEastAsia" w:cs="宋体" w:hint="eastAsia"/>
                <w:b/>
                <w:kern w:val="0"/>
                <w:sz w:val="24"/>
                <w:szCs w:val="24"/>
                <w:lang w:val="zh-CN"/>
              </w:rPr>
              <w:t>七、</w:t>
            </w:r>
            <w:r w:rsidRPr="00045B59">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045B59">
              <w:rPr>
                <w:rFonts w:asciiTheme="minorEastAsia" w:hAnsiTheme="minorEastAsia" w:cs="仿宋_GB2312" w:hint="eastAsia"/>
                <w:b/>
                <w:sz w:val="24"/>
                <w:szCs w:val="24"/>
                <w:shd w:val="clear" w:color="auto" w:fill="FFFFFF"/>
              </w:rPr>
              <w:t>“</w:t>
            </w:r>
            <w:r w:rsidRPr="00045B59">
              <w:rPr>
                <w:rFonts w:asciiTheme="minorEastAsia" w:hAnsiTheme="minorEastAsia" w:cs="仿宋_GB2312"/>
                <w:b/>
                <w:sz w:val="24"/>
                <w:szCs w:val="24"/>
                <w:shd w:val="clear" w:color="auto" w:fill="FFFFFF"/>
              </w:rPr>
              <w:t>中国政府采购网</w:t>
            </w:r>
            <w:r w:rsidRPr="00045B59">
              <w:rPr>
                <w:rFonts w:asciiTheme="minorEastAsia" w:hAnsiTheme="minorEastAsia" w:cs="仿宋_GB2312" w:hint="eastAsia"/>
                <w:b/>
                <w:sz w:val="24"/>
                <w:szCs w:val="24"/>
                <w:shd w:val="clear" w:color="auto" w:fill="FFFFFF"/>
              </w:rPr>
              <w:t>”</w:t>
            </w:r>
            <w:r w:rsidRPr="00045B59">
              <w:rPr>
                <w:rFonts w:asciiTheme="minorEastAsia" w:hAnsiTheme="minorEastAsia" w:cs="仿宋_GB2312"/>
                <w:b/>
                <w:sz w:val="24"/>
                <w:szCs w:val="24"/>
                <w:shd w:val="clear" w:color="auto" w:fill="FFFFFF"/>
              </w:rPr>
              <w:t xml:space="preserve"> (www.ccgp.gov.cn)政府采购严重违法失信行为记录名单的投标人</w:t>
            </w:r>
            <w:r w:rsidRPr="00045B59">
              <w:rPr>
                <w:rFonts w:asciiTheme="minorEastAsia" w:hAnsiTheme="minorEastAsia" w:cs="宋体" w:hint="eastAsia"/>
                <w:b/>
                <w:bCs/>
                <w:sz w:val="24"/>
                <w:szCs w:val="24"/>
                <w:lang w:val="zh-CN"/>
              </w:rPr>
              <w:t>。</w:t>
            </w:r>
            <w:r w:rsidRPr="00045B59">
              <w:rPr>
                <w:rFonts w:asciiTheme="minorEastAsia" w:hAnsiTheme="minorEastAsia" w:cs="宋体" w:hint="eastAsia"/>
                <w:kern w:val="0"/>
                <w:sz w:val="24"/>
                <w:szCs w:val="24"/>
              </w:rPr>
              <w:t>（联合体形式投标的，联合体成员存在不良信用记录，视同联合体存在不良信用记录）。</w:t>
            </w:r>
          </w:p>
          <w:p w:rsidR="006D77FA" w:rsidRPr="00045B59" w:rsidRDefault="006D77FA" w:rsidP="006D77FA">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1、查询渠道：“信用中国”网站（</w:t>
            </w:r>
            <w:r w:rsidRPr="00045B59">
              <w:rPr>
                <w:rFonts w:asciiTheme="minorEastAsia" w:hAnsiTheme="minorEastAsia" w:cs="宋体"/>
                <w:kern w:val="0"/>
                <w:sz w:val="24"/>
                <w:szCs w:val="24"/>
              </w:rPr>
              <w:t>www.creditchina.gov.cn</w:t>
            </w:r>
            <w:r w:rsidRPr="00045B59">
              <w:rPr>
                <w:rFonts w:asciiTheme="minorEastAsia" w:hAnsiTheme="minorEastAsia" w:cs="宋体" w:hint="eastAsia"/>
                <w:kern w:val="0"/>
                <w:sz w:val="24"/>
                <w:szCs w:val="24"/>
              </w:rPr>
              <w:t>）和“中国政府采购网”（</w:t>
            </w:r>
            <w:r w:rsidRPr="00045B59">
              <w:rPr>
                <w:rFonts w:asciiTheme="minorEastAsia" w:hAnsiTheme="minorEastAsia" w:cs="宋体"/>
                <w:kern w:val="0"/>
                <w:sz w:val="24"/>
                <w:szCs w:val="24"/>
              </w:rPr>
              <w:t>www.ccgp.gov.cn</w:t>
            </w:r>
            <w:r w:rsidRPr="00045B59">
              <w:rPr>
                <w:rFonts w:asciiTheme="minorEastAsia" w:hAnsiTheme="minorEastAsia" w:cs="宋体" w:hint="eastAsia"/>
                <w:kern w:val="0"/>
                <w:sz w:val="24"/>
                <w:szCs w:val="24"/>
              </w:rPr>
              <w:t>）；</w:t>
            </w:r>
          </w:p>
          <w:p w:rsidR="006D77FA" w:rsidRPr="00045B59" w:rsidRDefault="006D77FA" w:rsidP="006D77FA">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lastRenderedPageBreak/>
              <w:t>2、截止时间：同投标截止时间；</w:t>
            </w:r>
          </w:p>
          <w:p w:rsidR="006D77FA" w:rsidRPr="00045B59" w:rsidRDefault="006D77FA" w:rsidP="006D77FA">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6D77FA" w:rsidRPr="00045B59" w:rsidRDefault="006D77FA" w:rsidP="006D77FA">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8D37EF" w:rsidRPr="00045B59" w:rsidRDefault="006D77FA" w:rsidP="006D77FA">
            <w:pPr>
              <w:autoSpaceDE w:val="0"/>
              <w:autoSpaceDN w:val="0"/>
              <w:spacing w:line="360" w:lineRule="auto"/>
              <w:contextualSpacing/>
              <w:rPr>
                <w:rFonts w:asciiTheme="minorEastAsia" w:hAnsiTheme="minorEastAsia" w:cs="仿宋_GB2312"/>
                <w:sz w:val="24"/>
                <w:szCs w:val="24"/>
              </w:rPr>
            </w:pPr>
            <w:r w:rsidRPr="00045B5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8D37EF" w:rsidRPr="00045B59">
        <w:trPr>
          <w:trHeight w:val="504"/>
          <w:jc w:val="center"/>
        </w:trPr>
        <w:tc>
          <w:tcPr>
            <w:tcW w:w="806" w:type="dxa"/>
            <w:vAlign w:val="center"/>
          </w:tcPr>
          <w:p w:rsidR="008D37EF" w:rsidRPr="00045B59" w:rsidRDefault="004B53B1">
            <w:pPr>
              <w:autoSpaceDE w:val="0"/>
              <w:autoSpaceDN w:val="0"/>
              <w:adjustRightInd w:val="0"/>
              <w:spacing w:line="276" w:lineRule="auto"/>
              <w:jc w:val="center"/>
              <w:rPr>
                <w:rFonts w:asciiTheme="minorEastAsia" w:hAnsiTheme="minorEastAsia" w:cs="黑体"/>
                <w:sz w:val="24"/>
                <w:szCs w:val="24"/>
              </w:rPr>
            </w:pPr>
            <w:r w:rsidRPr="00045B59">
              <w:rPr>
                <w:rFonts w:asciiTheme="minorEastAsia" w:hAnsiTheme="minorEastAsia" w:cs="黑体" w:hint="eastAsia"/>
                <w:sz w:val="24"/>
                <w:szCs w:val="24"/>
              </w:rPr>
              <w:lastRenderedPageBreak/>
              <w:t>5</w:t>
            </w:r>
          </w:p>
        </w:tc>
        <w:tc>
          <w:tcPr>
            <w:tcW w:w="2268" w:type="dxa"/>
            <w:vAlign w:val="center"/>
          </w:tcPr>
          <w:p w:rsidR="008D37EF" w:rsidRPr="00045B59" w:rsidRDefault="004B53B1">
            <w:pPr>
              <w:autoSpaceDE w:val="0"/>
              <w:autoSpaceDN w:val="0"/>
              <w:adjustRightInd w:val="0"/>
              <w:spacing w:line="276" w:lineRule="auto"/>
              <w:jc w:val="center"/>
              <w:rPr>
                <w:rFonts w:asciiTheme="minorEastAsia" w:hAnsiTheme="minorEastAsia" w:cs="宋体"/>
                <w:bCs/>
                <w:sz w:val="24"/>
                <w:szCs w:val="24"/>
                <w:lang w:val="zh-CN"/>
              </w:rPr>
            </w:pPr>
            <w:r w:rsidRPr="00045B59">
              <w:rPr>
                <w:rFonts w:asciiTheme="minorEastAsia" w:hAnsiTheme="minorEastAsia" w:cs="微软雅黑" w:hint="eastAsia"/>
                <w:b/>
                <w:sz w:val="24"/>
                <w:szCs w:val="24"/>
              </w:rPr>
              <w:t>★</w:t>
            </w:r>
            <w:r w:rsidRPr="00045B59">
              <w:rPr>
                <w:rFonts w:asciiTheme="minorEastAsia" w:hAnsiTheme="minorEastAsia" w:cs="宋体" w:hint="eastAsia"/>
                <w:bCs/>
                <w:sz w:val="24"/>
                <w:szCs w:val="24"/>
                <w:lang w:val="zh-CN"/>
              </w:rPr>
              <w:t>联合体投标</w:t>
            </w:r>
          </w:p>
        </w:tc>
        <w:tc>
          <w:tcPr>
            <w:tcW w:w="6813" w:type="dxa"/>
            <w:vAlign w:val="center"/>
          </w:tcPr>
          <w:p w:rsidR="008D37EF" w:rsidRPr="00045B59" w:rsidRDefault="004B53B1">
            <w:pPr>
              <w:autoSpaceDE w:val="0"/>
              <w:autoSpaceDN w:val="0"/>
              <w:adjustRightInd w:val="0"/>
              <w:spacing w:line="276" w:lineRule="auto"/>
              <w:rPr>
                <w:rFonts w:asciiTheme="minorEastAsia" w:hAnsiTheme="minorEastAsia" w:cs="宋体"/>
                <w:bCs/>
                <w:sz w:val="24"/>
                <w:szCs w:val="24"/>
                <w:lang w:val="zh-CN"/>
              </w:rPr>
            </w:pPr>
            <w:r w:rsidRPr="00045B59">
              <w:rPr>
                <w:rFonts w:asciiTheme="minorEastAsia" w:hAnsiTheme="minorEastAsia" w:cs="宋体" w:hint="eastAsia"/>
                <w:kern w:val="0"/>
                <w:sz w:val="24"/>
                <w:szCs w:val="24"/>
              </w:rPr>
              <w:t>本项目</w:t>
            </w:r>
            <w:r w:rsidR="007C423C" w:rsidRPr="00045B59">
              <w:rPr>
                <w:rFonts w:asciiTheme="minorEastAsia" w:hAnsiTheme="minorEastAsia" w:cs="宋体"/>
                <w:b/>
                <w:kern w:val="0"/>
                <w:sz w:val="24"/>
                <w:szCs w:val="24"/>
                <w:lang w:val="zh-CN"/>
              </w:rPr>
              <w:fldChar w:fldCharType="begin"/>
            </w:r>
            <w:r w:rsidRPr="00045B59">
              <w:rPr>
                <w:rFonts w:asciiTheme="minorEastAsia" w:hAnsiTheme="minorEastAsia" w:cs="宋体"/>
                <w:b/>
                <w:kern w:val="0"/>
                <w:sz w:val="24"/>
                <w:szCs w:val="24"/>
                <w:lang w:val="zh-CN"/>
              </w:rPr>
              <w:instrText xml:space="preserve"> </w:instrText>
            </w:r>
            <w:r w:rsidRPr="00045B59">
              <w:rPr>
                <w:rFonts w:asciiTheme="minorEastAsia" w:hAnsiTheme="minorEastAsia" w:cs="宋体" w:hint="eastAsia"/>
                <w:b/>
                <w:kern w:val="0"/>
                <w:sz w:val="24"/>
                <w:szCs w:val="24"/>
                <w:lang w:val="zh-CN"/>
              </w:rPr>
              <w:instrText>eq \o\ac(□,</w:instrText>
            </w:r>
            <w:r w:rsidRPr="00045B59">
              <w:rPr>
                <w:rFonts w:asciiTheme="minorEastAsia" w:hAnsiTheme="minorEastAsia" w:cs="宋体" w:hint="eastAsia"/>
                <w:b/>
                <w:kern w:val="0"/>
                <w:position w:val="2"/>
                <w:sz w:val="24"/>
                <w:szCs w:val="24"/>
                <w:lang w:val="zh-CN"/>
              </w:rPr>
              <w:instrText>√</w:instrText>
            </w:r>
            <w:r w:rsidRPr="00045B59">
              <w:rPr>
                <w:rFonts w:asciiTheme="minorEastAsia" w:hAnsiTheme="minorEastAsia" w:cs="宋体" w:hint="eastAsia"/>
                <w:b/>
                <w:kern w:val="0"/>
                <w:sz w:val="24"/>
                <w:szCs w:val="24"/>
                <w:lang w:val="zh-CN"/>
              </w:rPr>
              <w:instrText>)</w:instrText>
            </w:r>
            <w:r w:rsidR="007C423C" w:rsidRPr="00045B59">
              <w:rPr>
                <w:rFonts w:asciiTheme="minorEastAsia" w:hAnsiTheme="minorEastAsia" w:cs="宋体"/>
                <w:b/>
                <w:kern w:val="0"/>
                <w:sz w:val="24"/>
                <w:szCs w:val="24"/>
                <w:lang w:val="zh-CN"/>
              </w:rPr>
              <w:fldChar w:fldCharType="end"/>
            </w:r>
            <w:r w:rsidRPr="00045B59">
              <w:rPr>
                <w:rFonts w:asciiTheme="minorEastAsia" w:hAnsiTheme="minorEastAsia" w:cs="宋体" w:hint="eastAsia"/>
                <w:kern w:val="0"/>
                <w:sz w:val="24"/>
                <w:szCs w:val="24"/>
              </w:rPr>
              <w:t>不接受</w:t>
            </w:r>
            <w:r w:rsidRPr="00045B59">
              <w:rPr>
                <w:rFonts w:asciiTheme="minorEastAsia" w:hAnsiTheme="minorEastAsia" w:cs="宋体" w:hint="eastAsia"/>
                <w:bCs/>
                <w:sz w:val="24"/>
                <w:szCs w:val="24"/>
                <w:lang w:val="zh-CN"/>
              </w:rPr>
              <w:t>□接受</w:t>
            </w:r>
            <w:r w:rsidRPr="00045B59">
              <w:rPr>
                <w:rFonts w:asciiTheme="minorEastAsia" w:hAnsiTheme="minorEastAsia" w:cs="宋体" w:hint="eastAsia"/>
                <w:kern w:val="0"/>
                <w:sz w:val="24"/>
                <w:szCs w:val="24"/>
              </w:rPr>
              <w:t>联合体投标</w:t>
            </w:r>
          </w:p>
        </w:tc>
      </w:tr>
      <w:tr w:rsidR="008D37EF" w:rsidRPr="00045B59">
        <w:trPr>
          <w:trHeight w:val="504"/>
          <w:jc w:val="center"/>
        </w:trPr>
        <w:tc>
          <w:tcPr>
            <w:tcW w:w="806" w:type="dxa"/>
            <w:vAlign w:val="center"/>
          </w:tcPr>
          <w:p w:rsidR="008D37EF" w:rsidRPr="00045B59" w:rsidRDefault="004B53B1">
            <w:pPr>
              <w:autoSpaceDE w:val="0"/>
              <w:autoSpaceDN w:val="0"/>
              <w:adjustRightInd w:val="0"/>
              <w:spacing w:line="276" w:lineRule="auto"/>
              <w:jc w:val="center"/>
              <w:rPr>
                <w:rFonts w:asciiTheme="minorEastAsia" w:hAnsiTheme="minorEastAsia" w:cs="黑体"/>
                <w:sz w:val="24"/>
                <w:szCs w:val="24"/>
              </w:rPr>
            </w:pPr>
            <w:r w:rsidRPr="00045B59">
              <w:rPr>
                <w:rFonts w:asciiTheme="minorEastAsia" w:hAnsiTheme="minorEastAsia" w:cs="黑体" w:hint="eastAsia"/>
                <w:sz w:val="24"/>
                <w:szCs w:val="24"/>
              </w:rPr>
              <w:t>6</w:t>
            </w:r>
          </w:p>
        </w:tc>
        <w:tc>
          <w:tcPr>
            <w:tcW w:w="2268" w:type="dxa"/>
            <w:vAlign w:val="center"/>
          </w:tcPr>
          <w:p w:rsidR="008D37EF" w:rsidRPr="00045B59" w:rsidRDefault="004B53B1">
            <w:pPr>
              <w:autoSpaceDE w:val="0"/>
              <w:autoSpaceDN w:val="0"/>
              <w:adjustRightInd w:val="0"/>
              <w:spacing w:line="276" w:lineRule="auto"/>
              <w:jc w:val="center"/>
              <w:rPr>
                <w:rFonts w:asciiTheme="minorEastAsia" w:hAnsiTheme="minorEastAsia" w:cs="宋体"/>
                <w:bCs/>
                <w:sz w:val="24"/>
                <w:szCs w:val="24"/>
                <w:lang w:val="zh-CN"/>
              </w:rPr>
            </w:pPr>
            <w:r w:rsidRPr="00045B59">
              <w:rPr>
                <w:rFonts w:asciiTheme="minorEastAsia" w:hAnsiTheme="minorEastAsia" w:cs="宋体" w:hint="eastAsia"/>
                <w:bCs/>
                <w:sz w:val="24"/>
                <w:szCs w:val="24"/>
                <w:lang w:val="zh-CN"/>
              </w:rPr>
              <w:t>最高限价</w:t>
            </w:r>
          </w:p>
        </w:tc>
        <w:tc>
          <w:tcPr>
            <w:tcW w:w="6813" w:type="dxa"/>
            <w:vAlign w:val="center"/>
          </w:tcPr>
          <w:p w:rsidR="008D37EF" w:rsidRPr="00045B59" w:rsidRDefault="000E1FF7" w:rsidP="00B15931">
            <w:pPr>
              <w:autoSpaceDE w:val="0"/>
              <w:autoSpaceDN w:val="0"/>
              <w:adjustRightInd w:val="0"/>
              <w:spacing w:line="276" w:lineRule="auto"/>
              <w:rPr>
                <w:rFonts w:asciiTheme="minorEastAsia" w:hAnsiTheme="minorEastAsia" w:cs="宋体"/>
                <w:bCs/>
                <w:sz w:val="24"/>
                <w:szCs w:val="24"/>
                <w:lang w:val="zh-CN"/>
              </w:rPr>
            </w:pPr>
            <w:r w:rsidRPr="00045B59">
              <w:rPr>
                <w:rFonts w:asciiTheme="minorEastAsia" w:hAnsiTheme="minorEastAsia" w:cs="宋体"/>
                <w:bCs/>
                <w:sz w:val="24"/>
                <w:szCs w:val="24"/>
                <w:lang w:val="zh-CN"/>
              </w:rPr>
              <w:t>393805</w:t>
            </w:r>
            <w:r w:rsidRPr="00045B59">
              <w:rPr>
                <w:rFonts w:asciiTheme="minorEastAsia" w:hAnsiTheme="minorEastAsia" w:cs="宋体" w:hint="eastAsia"/>
                <w:bCs/>
                <w:sz w:val="24"/>
                <w:szCs w:val="24"/>
                <w:lang w:val="zh-CN"/>
              </w:rPr>
              <w:t>元</w:t>
            </w:r>
            <w:r w:rsidR="004B53B1" w:rsidRPr="00045B59">
              <w:rPr>
                <w:rFonts w:asciiTheme="minorEastAsia" w:hAnsiTheme="minorEastAsia" w:cs="宋体" w:hint="eastAsia"/>
                <w:bCs/>
                <w:sz w:val="24"/>
                <w:szCs w:val="24"/>
                <w:lang w:val="zh-CN"/>
              </w:rPr>
              <w:t>，超出最高限价的投标无效</w:t>
            </w:r>
          </w:p>
        </w:tc>
      </w:tr>
      <w:tr w:rsidR="008D37EF" w:rsidRPr="00045B59">
        <w:trPr>
          <w:trHeight w:val="907"/>
          <w:jc w:val="center"/>
        </w:trPr>
        <w:tc>
          <w:tcPr>
            <w:tcW w:w="806" w:type="dxa"/>
            <w:vAlign w:val="center"/>
          </w:tcPr>
          <w:p w:rsidR="008D37EF" w:rsidRPr="00045B59" w:rsidRDefault="004B53B1">
            <w:pPr>
              <w:autoSpaceDE w:val="0"/>
              <w:autoSpaceDN w:val="0"/>
              <w:adjustRightInd w:val="0"/>
              <w:spacing w:line="276" w:lineRule="auto"/>
              <w:jc w:val="center"/>
              <w:rPr>
                <w:rFonts w:asciiTheme="minorEastAsia" w:hAnsiTheme="minorEastAsia" w:cs="黑体"/>
                <w:sz w:val="24"/>
                <w:szCs w:val="24"/>
              </w:rPr>
            </w:pPr>
            <w:r w:rsidRPr="00045B59">
              <w:rPr>
                <w:rFonts w:asciiTheme="minorEastAsia" w:hAnsiTheme="minorEastAsia" w:cs="黑体" w:hint="eastAsia"/>
                <w:sz w:val="24"/>
                <w:szCs w:val="24"/>
              </w:rPr>
              <w:t>7</w:t>
            </w:r>
          </w:p>
        </w:tc>
        <w:tc>
          <w:tcPr>
            <w:tcW w:w="2268" w:type="dxa"/>
            <w:vAlign w:val="center"/>
          </w:tcPr>
          <w:p w:rsidR="008D37EF" w:rsidRPr="00045B59" w:rsidRDefault="004B53B1">
            <w:pPr>
              <w:autoSpaceDE w:val="0"/>
              <w:autoSpaceDN w:val="0"/>
              <w:adjustRightInd w:val="0"/>
              <w:spacing w:line="276" w:lineRule="auto"/>
              <w:jc w:val="center"/>
              <w:rPr>
                <w:rFonts w:asciiTheme="minorEastAsia" w:hAnsiTheme="minorEastAsia" w:cs="宋体"/>
                <w:bCs/>
                <w:sz w:val="24"/>
                <w:szCs w:val="24"/>
                <w:lang w:val="zh-CN"/>
              </w:rPr>
            </w:pPr>
            <w:r w:rsidRPr="00045B59">
              <w:rPr>
                <w:rFonts w:asciiTheme="minorEastAsia" w:hAnsiTheme="minorEastAsia" w:cs="宋体"/>
                <w:bCs/>
                <w:sz w:val="24"/>
                <w:szCs w:val="24"/>
                <w:lang w:val="zh-CN"/>
              </w:rPr>
              <w:t>现场考察</w:t>
            </w:r>
          </w:p>
        </w:tc>
        <w:tc>
          <w:tcPr>
            <w:tcW w:w="6813" w:type="dxa"/>
            <w:vAlign w:val="center"/>
          </w:tcPr>
          <w:p w:rsidR="008D37EF" w:rsidRPr="00045B59" w:rsidRDefault="007C423C">
            <w:pPr>
              <w:autoSpaceDE w:val="0"/>
              <w:autoSpaceDN w:val="0"/>
              <w:adjustRightInd w:val="0"/>
              <w:spacing w:line="360" w:lineRule="auto"/>
              <w:rPr>
                <w:rFonts w:asciiTheme="minorEastAsia" w:hAnsiTheme="minorEastAsia" w:cs="宋体"/>
                <w:kern w:val="0"/>
                <w:sz w:val="24"/>
                <w:szCs w:val="24"/>
                <w:lang w:val="zh-CN"/>
              </w:rPr>
            </w:pPr>
            <w:r w:rsidRPr="00045B59">
              <w:rPr>
                <w:rFonts w:asciiTheme="minorEastAsia" w:hAnsiTheme="minorEastAsia" w:cs="宋体"/>
                <w:b/>
                <w:kern w:val="0"/>
                <w:sz w:val="24"/>
                <w:szCs w:val="24"/>
                <w:lang w:val="zh-CN"/>
              </w:rPr>
              <w:fldChar w:fldCharType="begin"/>
            </w:r>
            <w:r w:rsidR="004B53B1" w:rsidRPr="00045B59">
              <w:rPr>
                <w:rFonts w:asciiTheme="minorEastAsia" w:hAnsiTheme="minorEastAsia" w:cs="宋体"/>
                <w:b/>
                <w:kern w:val="0"/>
                <w:sz w:val="24"/>
                <w:szCs w:val="24"/>
                <w:lang w:val="zh-CN"/>
              </w:rPr>
              <w:instrText xml:space="preserve"> </w:instrText>
            </w:r>
            <w:r w:rsidR="004B53B1" w:rsidRPr="00045B59">
              <w:rPr>
                <w:rFonts w:asciiTheme="minorEastAsia" w:hAnsiTheme="minorEastAsia" w:cs="宋体" w:hint="eastAsia"/>
                <w:b/>
                <w:kern w:val="0"/>
                <w:sz w:val="24"/>
                <w:szCs w:val="24"/>
                <w:lang w:val="zh-CN"/>
              </w:rPr>
              <w:instrText>eq \o\ac(□,</w:instrText>
            </w:r>
            <w:r w:rsidR="004B53B1" w:rsidRPr="00045B59">
              <w:rPr>
                <w:rFonts w:asciiTheme="minorEastAsia" w:hAnsiTheme="minorEastAsia" w:cs="宋体" w:hint="eastAsia"/>
                <w:b/>
                <w:kern w:val="0"/>
                <w:position w:val="2"/>
                <w:sz w:val="24"/>
                <w:szCs w:val="24"/>
                <w:lang w:val="zh-CN"/>
              </w:rPr>
              <w:instrText>√</w:instrText>
            </w:r>
            <w:r w:rsidR="004B53B1" w:rsidRPr="00045B59">
              <w:rPr>
                <w:rFonts w:asciiTheme="minorEastAsia" w:hAnsiTheme="minorEastAsia" w:cs="宋体" w:hint="eastAsia"/>
                <w:b/>
                <w:kern w:val="0"/>
                <w:sz w:val="24"/>
                <w:szCs w:val="24"/>
                <w:lang w:val="zh-CN"/>
              </w:rPr>
              <w:instrText>)</w:instrText>
            </w:r>
            <w:r w:rsidRPr="00045B59">
              <w:rPr>
                <w:rFonts w:asciiTheme="minorEastAsia" w:hAnsiTheme="minorEastAsia" w:cs="宋体"/>
                <w:b/>
                <w:kern w:val="0"/>
                <w:sz w:val="24"/>
                <w:szCs w:val="24"/>
                <w:lang w:val="zh-CN"/>
              </w:rPr>
              <w:fldChar w:fldCharType="end"/>
            </w:r>
            <w:r w:rsidR="004B53B1" w:rsidRPr="00045B59">
              <w:rPr>
                <w:rFonts w:asciiTheme="minorEastAsia" w:hAnsiTheme="minorEastAsia" w:cs="宋体" w:hint="eastAsia"/>
                <w:bCs/>
                <w:sz w:val="24"/>
                <w:szCs w:val="24"/>
                <w:lang w:val="zh-CN"/>
              </w:rPr>
              <w:t>不组织</w:t>
            </w:r>
          </w:p>
          <w:p w:rsidR="008D37EF" w:rsidRPr="00045B59" w:rsidRDefault="004B53B1">
            <w:pPr>
              <w:autoSpaceDE w:val="0"/>
              <w:autoSpaceDN w:val="0"/>
              <w:adjustRightInd w:val="0"/>
              <w:spacing w:line="360" w:lineRule="auto"/>
              <w:rPr>
                <w:rFonts w:asciiTheme="minorEastAsia" w:hAnsiTheme="minorEastAsia" w:cs="宋体"/>
                <w:bCs/>
                <w:sz w:val="24"/>
                <w:szCs w:val="24"/>
                <w:lang w:val="zh-CN"/>
              </w:rPr>
            </w:pPr>
            <w:r w:rsidRPr="00045B59">
              <w:rPr>
                <w:rFonts w:asciiTheme="minorEastAsia" w:hAnsiTheme="minorEastAsia" w:cs="宋体" w:hint="eastAsia"/>
                <w:b/>
                <w:bCs/>
                <w:sz w:val="24"/>
                <w:szCs w:val="24"/>
                <w:lang w:val="zh-CN"/>
              </w:rPr>
              <w:t>□</w:t>
            </w:r>
            <w:r w:rsidRPr="00045B59">
              <w:rPr>
                <w:rFonts w:asciiTheme="minorEastAsia" w:hAnsiTheme="minorEastAsia" w:cs="宋体" w:hint="eastAsia"/>
                <w:bCs/>
                <w:sz w:val="24"/>
                <w:szCs w:val="24"/>
                <w:lang w:val="zh-CN"/>
              </w:rPr>
              <w:t>组织，时间：      地点：</w:t>
            </w:r>
          </w:p>
        </w:tc>
      </w:tr>
      <w:tr w:rsidR="008D37EF" w:rsidRPr="00045B59">
        <w:trPr>
          <w:trHeight w:val="907"/>
          <w:jc w:val="center"/>
        </w:trPr>
        <w:tc>
          <w:tcPr>
            <w:tcW w:w="806" w:type="dxa"/>
            <w:vAlign w:val="center"/>
          </w:tcPr>
          <w:p w:rsidR="008D37EF" w:rsidRPr="00045B59" w:rsidRDefault="004B53B1">
            <w:pPr>
              <w:autoSpaceDE w:val="0"/>
              <w:autoSpaceDN w:val="0"/>
              <w:adjustRightInd w:val="0"/>
              <w:spacing w:line="276" w:lineRule="auto"/>
              <w:jc w:val="center"/>
              <w:rPr>
                <w:rFonts w:asciiTheme="minorEastAsia" w:hAnsiTheme="minorEastAsia" w:cs="黑体"/>
                <w:sz w:val="24"/>
                <w:szCs w:val="24"/>
              </w:rPr>
            </w:pPr>
            <w:r w:rsidRPr="00045B59">
              <w:rPr>
                <w:rFonts w:asciiTheme="minorEastAsia" w:hAnsiTheme="minorEastAsia" w:cs="黑体" w:hint="eastAsia"/>
                <w:sz w:val="24"/>
                <w:szCs w:val="24"/>
              </w:rPr>
              <w:t>8</w:t>
            </w:r>
          </w:p>
        </w:tc>
        <w:tc>
          <w:tcPr>
            <w:tcW w:w="2268" w:type="dxa"/>
            <w:vAlign w:val="center"/>
          </w:tcPr>
          <w:p w:rsidR="008D37EF" w:rsidRPr="00045B59" w:rsidRDefault="004B53B1">
            <w:pPr>
              <w:autoSpaceDE w:val="0"/>
              <w:autoSpaceDN w:val="0"/>
              <w:adjustRightInd w:val="0"/>
              <w:spacing w:line="276" w:lineRule="auto"/>
              <w:jc w:val="center"/>
              <w:rPr>
                <w:rFonts w:asciiTheme="minorEastAsia" w:hAnsiTheme="minorEastAsia" w:cs="宋体"/>
                <w:bCs/>
                <w:sz w:val="24"/>
                <w:szCs w:val="24"/>
                <w:lang w:val="zh-CN"/>
              </w:rPr>
            </w:pPr>
            <w:r w:rsidRPr="00045B59">
              <w:rPr>
                <w:rFonts w:asciiTheme="minorEastAsia" w:hAnsiTheme="minorEastAsia" w:cs="宋体"/>
                <w:bCs/>
                <w:sz w:val="24"/>
                <w:szCs w:val="24"/>
                <w:lang w:val="zh-CN"/>
              </w:rPr>
              <w:t>开标前答疑会</w:t>
            </w:r>
          </w:p>
        </w:tc>
        <w:tc>
          <w:tcPr>
            <w:tcW w:w="6813" w:type="dxa"/>
            <w:vAlign w:val="center"/>
          </w:tcPr>
          <w:p w:rsidR="008D37EF" w:rsidRPr="00045B59" w:rsidRDefault="007C423C">
            <w:pPr>
              <w:autoSpaceDE w:val="0"/>
              <w:autoSpaceDN w:val="0"/>
              <w:adjustRightInd w:val="0"/>
              <w:spacing w:line="360" w:lineRule="auto"/>
              <w:rPr>
                <w:rFonts w:asciiTheme="minorEastAsia" w:hAnsiTheme="minorEastAsia" w:cs="宋体"/>
                <w:kern w:val="0"/>
                <w:sz w:val="24"/>
                <w:szCs w:val="24"/>
                <w:lang w:val="zh-CN"/>
              </w:rPr>
            </w:pPr>
            <w:r w:rsidRPr="00045B59">
              <w:rPr>
                <w:rFonts w:asciiTheme="minorEastAsia" w:hAnsiTheme="minorEastAsia" w:cs="宋体"/>
                <w:b/>
                <w:kern w:val="0"/>
                <w:sz w:val="24"/>
                <w:szCs w:val="24"/>
                <w:lang w:val="zh-CN"/>
              </w:rPr>
              <w:fldChar w:fldCharType="begin"/>
            </w:r>
            <w:r w:rsidR="004B53B1" w:rsidRPr="00045B59">
              <w:rPr>
                <w:rFonts w:asciiTheme="minorEastAsia" w:hAnsiTheme="minorEastAsia" w:cs="宋体"/>
                <w:b/>
                <w:kern w:val="0"/>
                <w:sz w:val="24"/>
                <w:szCs w:val="24"/>
                <w:lang w:val="zh-CN"/>
              </w:rPr>
              <w:instrText xml:space="preserve"> </w:instrText>
            </w:r>
            <w:r w:rsidR="004B53B1" w:rsidRPr="00045B59">
              <w:rPr>
                <w:rFonts w:asciiTheme="minorEastAsia" w:hAnsiTheme="minorEastAsia" w:cs="宋体" w:hint="eastAsia"/>
                <w:b/>
                <w:kern w:val="0"/>
                <w:sz w:val="24"/>
                <w:szCs w:val="24"/>
                <w:lang w:val="zh-CN"/>
              </w:rPr>
              <w:instrText>eq \o\ac(□,</w:instrText>
            </w:r>
            <w:r w:rsidR="004B53B1" w:rsidRPr="00045B59">
              <w:rPr>
                <w:rFonts w:asciiTheme="minorEastAsia" w:hAnsiTheme="minorEastAsia" w:cs="宋体" w:hint="eastAsia"/>
                <w:b/>
                <w:kern w:val="0"/>
                <w:position w:val="2"/>
                <w:sz w:val="24"/>
                <w:szCs w:val="24"/>
                <w:lang w:val="zh-CN"/>
              </w:rPr>
              <w:instrText>√</w:instrText>
            </w:r>
            <w:r w:rsidR="004B53B1" w:rsidRPr="00045B59">
              <w:rPr>
                <w:rFonts w:asciiTheme="minorEastAsia" w:hAnsiTheme="minorEastAsia" w:cs="宋体" w:hint="eastAsia"/>
                <w:b/>
                <w:kern w:val="0"/>
                <w:sz w:val="24"/>
                <w:szCs w:val="24"/>
                <w:lang w:val="zh-CN"/>
              </w:rPr>
              <w:instrText>)</w:instrText>
            </w:r>
            <w:r w:rsidRPr="00045B59">
              <w:rPr>
                <w:rFonts w:asciiTheme="minorEastAsia" w:hAnsiTheme="minorEastAsia" w:cs="宋体"/>
                <w:b/>
                <w:kern w:val="0"/>
                <w:sz w:val="24"/>
                <w:szCs w:val="24"/>
                <w:lang w:val="zh-CN"/>
              </w:rPr>
              <w:fldChar w:fldCharType="end"/>
            </w:r>
            <w:r w:rsidR="004B53B1" w:rsidRPr="00045B59">
              <w:rPr>
                <w:rFonts w:asciiTheme="minorEastAsia" w:hAnsiTheme="minorEastAsia" w:cs="宋体" w:hint="eastAsia"/>
                <w:bCs/>
                <w:sz w:val="24"/>
                <w:szCs w:val="24"/>
                <w:lang w:val="zh-CN"/>
              </w:rPr>
              <w:t>不召开</w:t>
            </w:r>
          </w:p>
          <w:p w:rsidR="008D37EF" w:rsidRPr="00045B59" w:rsidRDefault="004B53B1">
            <w:pPr>
              <w:autoSpaceDE w:val="0"/>
              <w:autoSpaceDN w:val="0"/>
              <w:adjustRightInd w:val="0"/>
              <w:spacing w:line="360" w:lineRule="auto"/>
              <w:rPr>
                <w:rFonts w:asciiTheme="minorEastAsia" w:hAnsiTheme="minorEastAsia" w:cs="宋体"/>
                <w:bCs/>
                <w:sz w:val="24"/>
                <w:szCs w:val="24"/>
                <w:lang w:val="zh-CN"/>
              </w:rPr>
            </w:pPr>
            <w:r w:rsidRPr="00045B59">
              <w:rPr>
                <w:rFonts w:asciiTheme="minorEastAsia" w:hAnsiTheme="minorEastAsia" w:cs="宋体" w:hint="eastAsia"/>
                <w:bCs/>
                <w:sz w:val="24"/>
                <w:szCs w:val="24"/>
                <w:lang w:val="zh-CN"/>
              </w:rPr>
              <w:t>□召开，时间：      地点：</w:t>
            </w:r>
          </w:p>
        </w:tc>
      </w:tr>
      <w:tr w:rsidR="008D37EF" w:rsidRPr="00045B59">
        <w:trPr>
          <w:trHeight w:val="504"/>
          <w:jc w:val="center"/>
        </w:trPr>
        <w:tc>
          <w:tcPr>
            <w:tcW w:w="806" w:type="dxa"/>
            <w:vAlign w:val="center"/>
          </w:tcPr>
          <w:p w:rsidR="008D37EF" w:rsidRPr="00045B59" w:rsidRDefault="004B53B1">
            <w:pPr>
              <w:autoSpaceDE w:val="0"/>
              <w:autoSpaceDN w:val="0"/>
              <w:adjustRightInd w:val="0"/>
              <w:spacing w:line="276" w:lineRule="auto"/>
              <w:jc w:val="center"/>
              <w:rPr>
                <w:rFonts w:asciiTheme="minorEastAsia" w:hAnsiTheme="minorEastAsia" w:cs="黑体"/>
                <w:sz w:val="24"/>
                <w:szCs w:val="24"/>
              </w:rPr>
            </w:pPr>
            <w:r w:rsidRPr="00045B59">
              <w:rPr>
                <w:rFonts w:asciiTheme="minorEastAsia" w:hAnsiTheme="minorEastAsia" w:cs="黑体" w:hint="eastAsia"/>
                <w:sz w:val="24"/>
                <w:szCs w:val="24"/>
              </w:rPr>
              <w:t>9</w:t>
            </w:r>
          </w:p>
        </w:tc>
        <w:tc>
          <w:tcPr>
            <w:tcW w:w="2268" w:type="dxa"/>
            <w:vAlign w:val="center"/>
          </w:tcPr>
          <w:p w:rsidR="008D37EF" w:rsidRPr="00045B59" w:rsidRDefault="004B53B1">
            <w:pPr>
              <w:autoSpaceDE w:val="0"/>
              <w:autoSpaceDN w:val="0"/>
              <w:adjustRightInd w:val="0"/>
              <w:spacing w:line="276" w:lineRule="auto"/>
              <w:jc w:val="center"/>
              <w:rPr>
                <w:rFonts w:asciiTheme="minorEastAsia" w:hAnsiTheme="minorEastAsia" w:cs="仿宋_GB2312"/>
                <w:sz w:val="24"/>
                <w:szCs w:val="24"/>
              </w:rPr>
            </w:pPr>
            <w:r w:rsidRPr="00045B59">
              <w:rPr>
                <w:rFonts w:asciiTheme="minorEastAsia" w:hAnsiTheme="minorEastAsia" w:cs="仿宋_GB2312" w:hint="eastAsia"/>
                <w:sz w:val="24"/>
                <w:szCs w:val="24"/>
              </w:rPr>
              <w:t>进口产品参与</w:t>
            </w:r>
          </w:p>
        </w:tc>
        <w:tc>
          <w:tcPr>
            <w:tcW w:w="6813" w:type="dxa"/>
            <w:vAlign w:val="center"/>
          </w:tcPr>
          <w:p w:rsidR="008D37EF" w:rsidRPr="00045B59" w:rsidRDefault="007C423C">
            <w:pPr>
              <w:autoSpaceDE w:val="0"/>
              <w:autoSpaceDN w:val="0"/>
              <w:adjustRightInd w:val="0"/>
              <w:spacing w:line="276" w:lineRule="auto"/>
              <w:rPr>
                <w:rFonts w:asciiTheme="minorEastAsia" w:hAnsiTheme="minorEastAsia"/>
                <w:sz w:val="24"/>
                <w:szCs w:val="24"/>
              </w:rPr>
            </w:pPr>
            <w:r w:rsidRPr="00045B59">
              <w:rPr>
                <w:rFonts w:asciiTheme="minorEastAsia" w:hAnsiTheme="minorEastAsia" w:cs="宋体"/>
                <w:b/>
                <w:kern w:val="0"/>
                <w:sz w:val="24"/>
                <w:szCs w:val="24"/>
                <w:lang w:val="zh-CN"/>
              </w:rPr>
              <w:fldChar w:fldCharType="begin"/>
            </w:r>
            <w:r w:rsidR="004B53B1" w:rsidRPr="00045B59">
              <w:rPr>
                <w:rFonts w:asciiTheme="minorEastAsia" w:hAnsiTheme="minorEastAsia" w:cs="宋体"/>
                <w:b/>
                <w:kern w:val="0"/>
                <w:sz w:val="24"/>
                <w:szCs w:val="24"/>
                <w:lang w:val="zh-CN"/>
              </w:rPr>
              <w:instrText xml:space="preserve"> </w:instrText>
            </w:r>
            <w:r w:rsidR="004B53B1" w:rsidRPr="00045B59">
              <w:rPr>
                <w:rFonts w:asciiTheme="minorEastAsia" w:hAnsiTheme="minorEastAsia" w:cs="宋体" w:hint="eastAsia"/>
                <w:b/>
                <w:kern w:val="0"/>
                <w:sz w:val="24"/>
                <w:szCs w:val="24"/>
                <w:lang w:val="zh-CN"/>
              </w:rPr>
              <w:instrText>eq \o\ac(□,</w:instrText>
            </w:r>
            <w:r w:rsidR="004B53B1" w:rsidRPr="00045B59">
              <w:rPr>
                <w:rFonts w:asciiTheme="minorEastAsia" w:hAnsiTheme="minorEastAsia" w:cs="宋体" w:hint="eastAsia"/>
                <w:b/>
                <w:kern w:val="0"/>
                <w:position w:val="2"/>
                <w:sz w:val="24"/>
                <w:szCs w:val="24"/>
                <w:lang w:val="zh-CN"/>
              </w:rPr>
              <w:instrText>√</w:instrText>
            </w:r>
            <w:r w:rsidR="004B53B1" w:rsidRPr="00045B59">
              <w:rPr>
                <w:rFonts w:asciiTheme="minorEastAsia" w:hAnsiTheme="minorEastAsia" w:cs="宋体" w:hint="eastAsia"/>
                <w:b/>
                <w:kern w:val="0"/>
                <w:sz w:val="24"/>
                <w:szCs w:val="24"/>
                <w:lang w:val="zh-CN"/>
              </w:rPr>
              <w:instrText>)</w:instrText>
            </w:r>
            <w:r w:rsidRPr="00045B59">
              <w:rPr>
                <w:rFonts w:asciiTheme="minorEastAsia" w:hAnsiTheme="minorEastAsia" w:cs="宋体"/>
                <w:b/>
                <w:kern w:val="0"/>
                <w:sz w:val="24"/>
                <w:szCs w:val="24"/>
                <w:lang w:val="zh-CN"/>
              </w:rPr>
              <w:fldChar w:fldCharType="end"/>
            </w:r>
            <w:r w:rsidR="004B53B1" w:rsidRPr="00045B59">
              <w:rPr>
                <w:rFonts w:asciiTheme="minorEastAsia" w:hAnsiTheme="minorEastAsia" w:cs="宋体" w:hint="eastAsia"/>
                <w:bCs/>
                <w:sz w:val="24"/>
                <w:szCs w:val="24"/>
                <w:lang w:val="zh-CN"/>
              </w:rPr>
              <w:t xml:space="preserve">不允许    </w:t>
            </w:r>
            <w:r w:rsidR="004B53B1" w:rsidRPr="00045B59">
              <w:rPr>
                <w:rFonts w:asciiTheme="minorEastAsia" w:hAnsiTheme="minorEastAsia" w:cs="宋体" w:hint="eastAsia"/>
                <w:b/>
                <w:bCs/>
                <w:sz w:val="24"/>
                <w:szCs w:val="24"/>
                <w:lang w:val="zh-CN"/>
              </w:rPr>
              <w:t>□</w:t>
            </w:r>
            <w:r w:rsidR="004B53B1" w:rsidRPr="00045B59">
              <w:rPr>
                <w:rFonts w:asciiTheme="minorEastAsia" w:hAnsiTheme="minorEastAsia" w:hint="eastAsia"/>
                <w:sz w:val="24"/>
                <w:szCs w:val="24"/>
              </w:rPr>
              <w:t>允许</w:t>
            </w:r>
          </w:p>
        </w:tc>
      </w:tr>
      <w:tr w:rsidR="008D37EF" w:rsidRPr="00045B59">
        <w:trPr>
          <w:trHeight w:val="504"/>
          <w:jc w:val="center"/>
        </w:trPr>
        <w:tc>
          <w:tcPr>
            <w:tcW w:w="806" w:type="dxa"/>
            <w:vAlign w:val="center"/>
          </w:tcPr>
          <w:p w:rsidR="008D37EF" w:rsidRPr="00045B59" w:rsidRDefault="004B53B1">
            <w:pPr>
              <w:autoSpaceDE w:val="0"/>
              <w:autoSpaceDN w:val="0"/>
              <w:adjustRightInd w:val="0"/>
              <w:spacing w:line="276" w:lineRule="auto"/>
              <w:jc w:val="center"/>
              <w:rPr>
                <w:rFonts w:asciiTheme="minorEastAsia" w:hAnsiTheme="minorEastAsia" w:cs="黑体"/>
                <w:sz w:val="24"/>
                <w:szCs w:val="24"/>
              </w:rPr>
            </w:pPr>
            <w:r w:rsidRPr="00045B59">
              <w:rPr>
                <w:rFonts w:asciiTheme="minorEastAsia" w:hAnsiTheme="minorEastAsia" w:cs="黑体" w:hint="eastAsia"/>
                <w:sz w:val="24"/>
                <w:szCs w:val="24"/>
              </w:rPr>
              <w:t>10</w:t>
            </w:r>
          </w:p>
        </w:tc>
        <w:tc>
          <w:tcPr>
            <w:tcW w:w="2268" w:type="dxa"/>
            <w:vAlign w:val="center"/>
          </w:tcPr>
          <w:p w:rsidR="008D37EF" w:rsidRPr="00045B59" w:rsidRDefault="004B53B1">
            <w:pPr>
              <w:autoSpaceDE w:val="0"/>
              <w:autoSpaceDN w:val="0"/>
              <w:adjustRightInd w:val="0"/>
              <w:spacing w:line="276" w:lineRule="auto"/>
              <w:jc w:val="center"/>
              <w:rPr>
                <w:rFonts w:asciiTheme="minorEastAsia" w:hAnsiTheme="minorEastAsia" w:cs="仿宋_GB2312"/>
                <w:sz w:val="24"/>
                <w:szCs w:val="24"/>
              </w:rPr>
            </w:pPr>
            <w:r w:rsidRPr="00045B59">
              <w:rPr>
                <w:rFonts w:asciiTheme="minorEastAsia" w:hAnsiTheme="minorEastAsia" w:cs="微软雅黑" w:hint="eastAsia"/>
                <w:b/>
                <w:sz w:val="24"/>
                <w:szCs w:val="24"/>
              </w:rPr>
              <w:t>★</w:t>
            </w:r>
            <w:r w:rsidRPr="00045B59">
              <w:rPr>
                <w:rFonts w:asciiTheme="minorEastAsia" w:hAnsiTheme="minorEastAsia" w:cs="仿宋_GB2312" w:hint="eastAsia"/>
                <w:sz w:val="24"/>
                <w:szCs w:val="24"/>
              </w:rPr>
              <w:t>投标有效期</w:t>
            </w:r>
          </w:p>
        </w:tc>
        <w:tc>
          <w:tcPr>
            <w:tcW w:w="6813" w:type="dxa"/>
            <w:vAlign w:val="center"/>
          </w:tcPr>
          <w:p w:rsidR="008D37EF" w:rsidRPr="00045B59" w:rsidRDefault="004B53B1">
            <w:pPr>
              <w:autoSpaceDE w:val="0"/>
              <w:autoSpaceDN w:val="0"/>
              <w:adjustRightInd w:val="0"/>
              <w:spacing w:line="360" w:lineRule="auto"/>
              <w:rPr>
                <w:rFonts w:asciiTheme="minorEastAsia" w:hAnsiTheme="minorEastAsia" w:cs="仿宋_GB2312"/>
                <w:sz w:val="24"/>
                <w:szCs w:val="24"/>
              </w:rPr>
            </w:pPr>
            <w:r w:rsidRPr="00045B59">
              <w:rPr>
                <w:rFonts w:asciiTheme="minorEastAsia" w:hAnsiTheme="minorEastAsia" w:cs="仿宋_GB2312" w:hint="eastAsia"/>
                <w:sz w:val="24"/>
                <w:szCs w:val="24"/>
              </w:rPr>
              <w:t>60天（自</w:t>
            </w:r>
            <w:r w:rsidRPr="00045B59">
              <w:rPr>
                <w:rFonts w:asciiTheme="minorEastAsia" w:hAnsiTheme="minorEastAsia" w:cs="宋体" w:hint="eastAsia"/>
                <w:kern w:val="0"/>
                <w:sz w:val="24"/>
                <w:szCs w:val="24"/>
              </w:rPr>
              <w:t>提交投标文件的截止之日起算</w:t>
            </w:r>
            <w:r w:rsidRPr="00045B59">
              <w:rPr>
                <w:rFonts w:asciiTheme="minorEastAsia" w:hAnsiTheme="minorEastAsia" w:cs="仿宋_GB2312" w:hint="eastAsia"/>
                <w:sz w:val="24"/>
                <w:szCs w:val="24"/>
              </w:rPr>
              <w:t>）</w:t>
            </w:r>
          </w:p>
          <w:p w:rsidR="008D37EF" w:rsidRPr="00045B59" w:rsidRDefault="004B53B1">
            <w:pPr>
              <w:autoSpaceDE w:val="0"/>
              <w:autoSpaceDN w:val="0"/>
              <w:adjustRightInd w:val="0"/>
              <w:spacing w:line="360" w:lineRule="auto"/>
              <w:rPr>
                <w:rFonts w:asciiTheme="minorEastAsia" w:hAnsiTheme="minorEastAsia" w:cs="仿宋_GB2312"/>
                <w:sz w:val="24"/>
                <w:szCs w:val="24"/>
              </w:rPr>
            </w:pPr>
            <w:r w:rsidRPr="00045B59">
              <w:rPr>
                <w:rFonts w:asciiTheme="minorEastAsia" w:hAnsiTheme="minorEastAsia" w:cs="仿宋_GB2312"/>
                <w:sz w:val="24"/>
                <w:szCs w:val="24"/>
                <w:lang w:val="zh-CN"/>
              </w:rPr>
              <w:t>成交</w:t>
            </w:r>
            <w:r w:rsidRPr="00045B59">
              <w:rPr>
                <w:rFonts w:asciiTheme="minorEastAsia" w:hAnsiTheme="minorEastAsia" w:cs="仿宋_GB2312" w:hint="eastAsia"/>
                <w:sz w:val="24"/>
                <w:szCs w:val="24"/>
                <w:lang w:val="zh-CN"/>
              </w:rPr>
              <w:t>人投标</w:t>
            </w:r>
            <w:r w:rsidRPr="00045B59">
              <w:rPr>
                <w:rFonts w:asciiTheme="minorEastAsia" w:hAnsiTheme="minorEastAsia" w:cs="仿宋_GB2312"/>
                <w:sz w:val="24"/>
                <w:szCs w:val="24"/>
                <w:lang w:val="zh-CN"/>
              </w:rPr>
              <w:t>有效期延</w:t>
            </w:r>
            <w:r w:rsidRPr="00045B59">
              <w:rPr>
                <w:rFonts w:asciiTheme="minorEastAsia" w:hAnsiTheme="minorEastAsia" w:cs="仿宋_GB2312" w:hint="eastAsia"/>
                <w:sz w:val="24"/>
                <w:szCs w:val="24"/>
                <w:lang w:val="zh-CN"/>
              </w:rPr>
              <w:t>至合同</w:t>
            </w:r>
            <w:r w:rsidRPr="00045B59">
              <w:rPr>
                <w:rFonts w:asciiTheme="minorEastAsia" w:hAnsiTheme="minorEastAsia" w:cs="仿宋_GB2312"/>
                <w:sz w:val="24"/>
                <w:szCs w:val="24"/>
                <w:lang w:val="zh-CN"/>
              </w:rPr>
              <w:t>验收之日</w:t>
            </w:r>
            <w:r w:rsidRPr="00045B59">
              <w:rPr>
                <w:rFonts w:asciiTheme="minorEastAsia" w:hAnsiTheme="minorEastAsia" w:cs="仿宋_GB2312" w:hint="eastAsia"/>
                <w:sz w:val="24"/>
                <w:szCs w:val="24"/>
                <w:lang w:val="zh-CN"/>
              </w:rPr>
              <w:t>，</w:t>
            </w:r>
            <w:r w:rsidRPr="00045B59">
              <w:rPr>
                <w:rFonts w:asciiTheme="minorEastAsia" w:hAnsiTheme="minorEastAsia" w:cs="宋体" w:hint="eastAsia"/>
                <w:kern w:val="0"/>
                <w:sz w:val="24"/>
                <w:szCs w:val="24"/>
              </w:rPr>
              <w:t>成交人全部合同义务履行完毕为止。</w:t>
            </w:r>
          </w:p>
        </w:tc>
      </w:tr>
      <w:tr w:rsidR="008D37EF" w:rsidRPr="00045B59">
        <w:trPr>
          <w:trHeight w:val="504"/>
          <w:jc w:val="center"/>
        </w:trPr>
        <w:tc>
          <w:tcPr>
            <w:tcW w:w="806" w:type="dxa"/>
            <w:vAlign w:val="center"/>
          </w:tcPr>
          <w:p w:rsidR="008D37EF" w:rsidRPr="00045B59" w:rsidRDefault="004B53B1">
            <w:pPr>
              <w:autoSpaceDE w:val="0"/>
              <w:autoSpaceDN w:val="0"/>
              <w:adjustRightInd w:val="0"/>
              <w:spacing w:line="276" w:lineRule="auto"/>
              <w:jc w:val="center"/>
              <w:rPr>
                <w:rFonts w:asciiTheme="minorEastAsia" w:hAnsiTheme="minorEastAsia" w:cs="黑体"/>
                <w:sz w:val="24"/>
                <w:szCs w:val="24"/>
              </w:rPr>
            </w:pPr>
            <w:r w:rsidRPr="00045B59">
              <w:rPr>
                <w:rFonts w:asciiTheme="minorEastAsia" w:hAnsiTheme="minorEastAsia" w:cs="黑体" w:hint="eastAsia"/>
                <w:sz w:val="24"/>
                <w:szCs w:val="24"/>
              </w:rPr>
              <w:t>11</w:t>
            </w:r>
          </w:p>
        </w:tc>
        <w:tc>
          <w:tcPr>
            <w:tcW w:w="2268" w:type="dxa"/>
            <w:vAlign w:val="center"/>
          </w:tcPr>
          <w:p w:rsidR="008D37EF" w:rsidRPr="00045B59" w:rsidRDefault="004B53B1">
            <w:pPr>
              <w:autoSpaceDE w:val="0"/>
              <w:autoSpaceDN w:val="0"/>
              <w:adjustRightInd w:val="0"/>
              <w:spacing w:line="360" w:lineRule="auto"/>
              <w:jc w:val="center"/>
              <w:rPr>
                <w:rFonts w:asciiTheme="minorEastAsia" w:hAnsiTheme="minorEastAsia" w:cs="宋体"/>
                <w:bCs/>
                <w:sz w:val="24"/>
                <w:szCs w:val="24"/>
                <w:lang w:val="zh-CN"/>
              </w:rPr>
            </w:pPr>
            <w:r w:rsidRPr="00045B59">
              <w:rPr>
                <w:rFonts w:asciiTheme="minorEastAsia" w:hAnsiTheme="minorEastAsia" w:cs="宋体"/>
                <w:bCs/>
                <w:sz w:val="24"/>
                <w:szCs w:val="24"/>
                <w:lang w:val="zh-CN"/>
              </w:rPr>
              <w:t>成交人将本项目的非主体、非关键性</w:t>
            </w:r>
          </w:p>
          <w:p w:rsidR="008D37EF" w:rsidRPr="00045B59" w:rsidRDefault="004B53B1">
            <w:pPr>
              <w:autoSpaceDE w:val="0"/>
              <w:autoSpaceDN w:val="0"/>
              <w:adjustRightInd w:val="0"/>
              <w:spacing w:line="360" w:lineRule="auto"/>
              <w:jc w:val="center"/>
              <w:rPr>
                <w:rFonts w:asciiTheme="minorEastAsia" w:hAnsiTheme="minorEastAsia" w:cs="仿宋_GB2312"/>
                <w:sz w:val="24"/>
                <w:szCs w:val="24"/>
              </w:rPr>
            </w:pPr>
            <w:r w:rsidRPr="00045B59">
              <w:rPr>
                <w:rFonts w:asciiTheme="minorEastAsia" w:hAnsiTheme="minorEastAsia" w:cs="宋体"/>
                <w:bCs/>
                <w:sz w:val="24"/>
                <w:szCs w:val="24"/>
                <w:lang w:val="zh-CN"/>
              </w:rPr>
              <w:t>工作分包</w:t>
            </w:r>
          </w:p>
        </w:tc>
        <w:tc>
          <w:tcPr>
            <w:tcW w:w="6813" w:type="dxa"/>
            <w:vAlign w:val="center"/>
          </w:tcPr>
          <w:p w:rsidR="008D37EF" w:rsidRPr="00045B59" w:rsidRDefault="007C423C">
            <w:pPr>
              <w:autoSpaceDE w:val="0"/>
              <w:autoSpaceDN w:val="0"/>
              <w:adjustRightInd w:val="0"/>
              <w:spacing w:line="276" w:lineRule="auto"/>
              <w:rPr>
                <w:rFonts w:asciiTheme="minorEastAsia" w:hAnsiTheme="minorEastAsia" w:cs="仿宋_GB2312"/>
                <w:sz w:val="24"/>
                <w:szCs w:val="24"/>
              </w:rPr>
            </w:pPr>
            <w:r w:rsidRPr="00045B59">
              <w:rPr>
                <w:rFonts w:asciiTheme="minorEastAsia" w:hAnsiTheme="minorEastAsia" w:cs="宋体"/>
                <w:b/>
                <w:kern w:val="0"/>
                <w:sz w:val="24"/>
                <w:szCs w:val="24"/>
                <w:lang w:val="zh-CN"/>
              </w:rPr>
              <w:fldChar w:fldCharType="begin"/>
            </w:r>
            <w:r w:rsidR="004B53B1" w:rsidRPr="00045B59">
              <w:rPr>
                <w:rFonts w:asciiTheme="minorEastAsia" w:hAnsiTheme="minorEastAsia" w:cs="宋体"/>
                <w:b/>
                <w:kern w:val="0"/>
                <w:sz w:val="24"/>
                <w:szCs w:val="24"/>
                <w:lang w:val="zh-CN"/>
              </w:rPr>
              <w:instrText xml:space="preserve"> </w:instrText>
            </w:r>
            <w:r w:rsidR="004B53B1" w:rsidRPr="00045B59">
              <w:rPr>
                <w:rFonts w:asciiTheme="minorEastAsia" w:hAnsiTheme="minorEastAsia" w:cs="宋体" w:hint="eastAsia"/>
                <w:b/>
                <w:kern w:val="0"/>
                <w:sz w:val="24"/>
                <w:szCs w:val="24"/>
                <w:lang w:val="zh-CN"/>
              </w:rPr>
              <w:instrText>eq \o\ac(□,</w:instrText>
            </w:r>
            <w:r w:rsidR="004B53B1" w:rsidRPr="00045B59">
              <w:rPr>
                <w:rFonts w:asciiTheme="minorEastAsia" w:hAnsiTheme="minorEastAsia" w:cs="宋体" w:hint="eastAsia"/>
                <w:b/>
                <w:kern w:val="0"/>
                <w:position w:val="2"/>
                <w:sz w:val="24"/>
                <w:szCs w:val="24"/>
                <w:lang w:val="zh-CN"/>
              </w:rPr>
              <w:instrText>√</w:instrText>
            </w:r>
            <w:r w:rsidR="004B53B1" w:rsidRPr="00045B59">
              <w:rPr>
                <w:rFonts w:asciiTheme="minorEastAsia" w:hAnsiTheme="minorEastAsia" w:cs="宋体" w:hint="eastAsia"/>
                <w:b/>
                <w:kern w:val="0"/>
                <w:sz w:val="24"/>
                <w:szCs w:val="24"/>
                <w:lang w:val="zh-CN"/>
              </w:rPr>
              <w:instrText>)</w:instrText>
            </w:r>
            <w:r w:rsidRPr="00045B59">
              <w:rPr>
                <w:rFonts w:asciiTheme="minorEastAsia" w:hAnsiTheme="minorEastAsia" w:cs="宋体"/>
                <w:b/>
                <w:kern w:val="0"/>
                <w:sz w:val="24"/>
                <w:szCs w:val="24"/>
                <w:lang w:val="zh-CN"/>
              </w:rPr>
              <w:fldChar w:fldCharType="end"/>
            </w:r>
            <w:r w:rsidR="004B53B1" w:rsidRPr="00045B59">
              <w:rPr>
                <w:rFonts w:asciiTheme="minorEastAsia" w:hAnsiTheme="minorEastAsia" w:cs="宋体" w:hint="eastAsia"/>
                <w:bCs/>
                <w:sz w:val="24"/>
                <w:szCs w:val="24"/>
                <w:lang w:val="zh-CN"/>
              </w:rPr>
              <w:t xml:space="preserve">不允许   </w:t>
            </w:r>
            <w:r w:rsidR="004B53B1" w:rsidRPr="00045B59">
              <w:rPr>
                <w:rFonts w:asciiTheme="minorEastAsia" w:hAnsiTheme="minorEastAsia" w:cs="宋体" w:hint="eastAsia"/>
                <w:b/>
                <w:bCs/>
                <w:sz w:val="24"/>
                <w:szCs w:val="24"/>
                <w:lang w:val="zh-CN"/>
              </w:rPr>
              <w:t>□</w:t>
            </w:r>
            <w:r w:rsidR="004B53B1" w:rsidRPr="00045B59">
              <w:rPr>
                <w:rFonts w:asciiTheme="minorEastAsia" w:hAnsiTheme="minorEastAsia" w:cs="仿宋_GB2312" w:hint="eastAsia"/>
                <w:sz w:val="24"/>
                <w:szCs w:val="24"/>
              </w:rPr>
              <w:t>允许</w:t>
            </w:r>
          </w:p>
        </w:tc>
      </w:tr>
      <w:tr w:rsidR="008D37EF" w:rsidRPr="00045B59">
        <w:trPr>
          <w:trHeight w:val="504"/>
          <w:jc w:val="center"/>
        </w:trPr>
        <w:tc>
          <w:tcPr>
            <w:tcW w:w="806" w:type="dxa"/>
            <w:vAlign w:val="center"/>
          </w:tcPr>
          <w:p w:rsidR="008D37EF" w:rsidRPr="00045B59" w:rsidRDefault="004B53B1">
            <w:pPr>
              <w:autoSpaceDE w:val="0"/>
              <w:autoSpaceDN w:val="0"/>
              <w:adjustRightInd w:val="0"/>
              <w:spacing w:line="276" w:lineRule="auto"/>
              <w:jc w:val="center"/>
              <w:rPr>
                <w:rFonts w:asciiTheme="minorEastAsia" w:hAnsiTheme="minorEastAsia" w:cs="黑体"/>
                <w:sz w:val="24"/>
                <w:szCs w:val="24"/>
              </w:rPr>
            </w:pPr>
            <w:r w:rsidRPr="00045B59">
              <w:rPr>
                <w:rFonts w:asciiTheme="minorEastAsia" w:hAnsiTheme="minorEastAsia" w:cs="黑体" w:hint="eastAsia"/>
                <w:sz w:val="24"/>
                <w:szCs w:val="24"/>
              </w:rPr>
              <w:t>12</w:t>
            </w:r>
          </w:p>
        </w:tc>
        <w:tc>
          <w:tcPr>
            <w:tcW w:w="2268" w:type="dxa"/>
            <w:vAlign w:val="center"/>
          </w:tcPr>
          <w:p w:rsidR="008D37EF" w:rsidRPr="00045B59" w:rsidRDefault="004B53B1">
            <w:pPr>
              <w:autoSpaceDE w:val="0"/>
              <w:autoSpaceDN w:val="0"/>
              <w:adjustRightInd w:val="0"/>
              <w:spacing w:line="360" w:lineRule="auto"/>
              <w:jc w:val="center"/>
              <w:rPr>
                <w:rFonts w:asciiTheme="minorEastAsia" w:hAnsiTheme="minorEastAsia" w:cs="宋体"/>
                <w:bCs/>
                <w:sz w:val="24"/>
                <w:szCs w:val="24"/>
                <w:lang w:val="zh-CN"/>
              </w:rPr>
            </w:pPr>
            <w:r w:rsidRPr="00045B59">
              <w:rPr>
                <w:rFonts w:asciiTheme="minorEastAsia" w:hAnsiTheme="minorEastAsia" w:cs="宋体" w:hint="eastAsia"/>
                <w:bCs/>
                <w:sz w:val="24"/>
                <w:szCs w:val="24"/>
                <w:lang w:val="zh-CN"/>
              </w:rPr>
              <w:t>投标截止及</w:t>
            </w:r>
          </w:p>
          <w:p w:rsidR="008D37EF" w:rsidRPr="00045B59" w:rsidRDefault="004B53B1">
            <w:pPr>
              <w:autoSpaceDE w:val="0"/>
              <w:autoSpaceDN w:val="0"/>
              <w:adjustRightInd w:val="0"/>
              <w:spacing w:line="360" w:lineRule="auto"/>
              <w:jc w:val="center"/>
              <w:rPr>
                <w:rFonts w:asciiTheme="minorEastAsia" w:hAnsiTheme="minorEastAsia" w:cs="宋体"/>
                <w:bCs/>
                <w:sz w:val="24"/>
                <w:szCs w:val="24"/>
                <w:lang w:val="zh-CN"/>
              </w:rPr>
            </w:pPr>
            <w:r w:rsidRPr="00045B59">
              <w:rPr>
                <w:rFonts w:asciiTheme="minorEastAsia" w:hAnsiTheme="minorEastAsia" w:cs="宋体" w:hint="eastAsia"/>
                <w:bCs/>
                <w:sz w:val="24"/>
                <w:szCs w:val="24"/>
                <w:lang w:val="zh-CN"/>
              </w:rPr>
              <w:t>开标时间</w:t>
            </w:r>
          </w:p>
        </w:tc>
        <w:tc>
          <w:tcPr>
            <w:tcW w:w="6813" w:type="dxa"/>
            <w:vAlign w:val="center"/>
          </w:tcPr>
          <w:p w:rsidR="008D37EF" w:rsidRPr="00045B59" w:rsidRDefault="00045B59" w:rsidP="00AD464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4B53B1" w:rsidRPr="00045B59">
              <w:rPr>
                <w:rFonts w:asciiTheme="minorEastAsia" w:hAnsiTheme="minorEastAsia" w:cs="宋体" w:hint="eastAsia"/>
                <w:bCs/>
                <w:sz w:val="24"/>
                <w:szCs w:val="24"/>
                <w:lang w:val="zh-CN"/>
              </w:rPr>
              <w:t>年</w:t>
            </w:r>
            <w:r w:rsidR="00AD464D">
              <w:rPr>
                <w:rFonts w:asciiTheme="minorEastAsia" w:hAnsiTheme="minorEastAsia" w:cs="宋体" w:hint="eastAsia"/>
                <w:bCs/>
                <w:sz w:val="24"/>
                <w:szCs w:val="24"/>
                <w:lang w:val="zh-CN"/>
              </w:rPr>
              <w:t>10</w:t>
            </w:r>
            <w:r w:rsidR="004B53B1" w:rsidRPr="00045B59">
              <w:rPr>
                <w:rFonts w:asciiTheme="minorEastAsia" w:hAnsiTheme="minorEastAsia" w:cs="宋体" w:hint="eastAsia"/>
                <w:bCs/>
                <w:sz w:val="24"/>
                <w:szCs w:val="24"/>
                <w:lang w:val="zh-CN"/>
              </w:rPr>
              <w:t>月</w:t>
            </w:r>
            <w:r w:rsidR="00AD464D">
              <w:rPr>
                <w:rFonts w:asciiTheme="minorEastAsia" w:hAnsiTheme="minorEastAsia" w:cs="宋体" w:hint="eastAsia"/>
                <w:bCs/>
                <w:sz w:val="24"/>
                <w:szCs w:val="24"/>
                <w:lang w:val="zh-CN"/>
              </w:rPr>
              <w:t>11</w:t>
            </w:r>
            <w:r w:rsidR="004B53B1" w:rsidRPr="00045B59">
              <w:rPr>
                <w:rFonts w:asciiTheme="minorEastAsia" w:hAnsiTheme="minorEastAsia" w:cs="宋体" w:hint="eastAsia"/>
                <w:bCs/>
                <w:sz w:val="24"/>
                <w:szCs w:val="24"/>
                <w:lang w:val="zh-CN"/>
              </w:rPr>
              <w:t>日</w:t>
            </w:r>
            <w:r w:rsidR="00AD464D">
              <w:rPr>
                <w:rFonts w:asciiTheme="minorEastAsia" w:hAnsiTheme="minorEastAsia" w:cs="宋体" w:hint="eastAsia"/>
                <w:bCs/>
                <w:sz w:val="24"/>
                <w:szCs w:val="24"/>
                <w:lang w:val="zh-CN"/>
              </w:rPr>
              <w:t>10</w:t>
            </w:r>
            <w:r w:rsidR="004B53B1" w:rsidRPr="00045B59">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4B53B1" w:rsidRPr="00045B59">
              <w:rPr>
                <w:rFonts w:asciiTheme="minorEastAsia" w:hAnsiTheme="minorEastAsia" w:cs="宋体" w:hint="eastAsia"/>
                <w:bCs/>
                <w:sz w:val="24"/>
                <w:szCs w:val="24"/>
                <w:lang w:val="zh-CN"/>
              </w:rPr>
              <w:t>分（北京时间）</w:t>
            </w:r>
          </w:p>
        </w:tc>
      </w:tr>
      <w:tr w:rsidR="008D37EF" w:rsidRPr="00045B59">
        <w:trPr>
          <w:trHeight w:val="504"/>
          <w:jc w:val="center"/>
        </w:trPr>
        <w:tc>
          <w:tcPr>
            <w:tcW w:w="806" w:type="dxa"/>
            <w:vAlign w:val="center"/>
          </w:tcPr>
          <w:p w:rsidR="008D37EF" w:rsidRPr="00045B59" w:rsidRDefault="004B53B1">
            <w:pPr>
              <w:autoSpaceDE w:val="0"/>
              <w:autoSpaceDN w:val="0"/>
              <w:adjustRightInd w:val="0"/>
              <w:spacing w:line="276" w:lineRule="auto"/>
              <w:jc w:val="center"/>
              <w:rPr>
                <w:rFonts w:asciiTheme="minorEastAsia" w:hAnsiTheme="minorEastAsia" w:cs="黑体"/>
                <w:sz w:val="24"/>
                <w:szCs w:val="24"/>
              </w:rPr>
            </w:pPr>
            <w:r w:rsidRPr="00045B59">
              <w:rPr>
                <w:rFonts w:asciiTheme="minorEastAsia" w:hAnsiTheme="minorEastAsia" w:cs="黑体" w:hint="eastAsia"/>
                <w:sz w:val="24"/>
                <w:szCs w:val="24"/>
              </w:rPr>
              <w:lastRenderedPageBreak/>
              <w:t>13</w:t>
            </w:r>
          </w:p>
        </w:tc>
        <w:tc>
          <w:tcPr>
            <w:tcW w:w="2268" w:type="dxa"/>
            <w:vAlign w:val="center"/>
          </w:tcPr>
          <w:p w:rsidR="008D37EF" w:rsidRPr="00045B59" w:rsidRDefault="004B53B1">
            <w:pPr>
              <w:autoSpaceDE w:val="0"/>
              <w:autoSpaceDN w:val="0"/>
              <w:adjustRightInd w:val="0"/>
              <w:spacing w:line="360" w:lineRule="auto"/>
              <w:jc w:val="center"/>
              <w:rPr>
                <w:rFonts w:asciiTheme="minorEastAsia" w:hAnsiTheme="minorEastAsia" w:cs="黑体"/>
                <w:sz w:val="24"/>
                <w:szCs w:val="24"/>
              </w:rPr>
            </w:pPr>
            <w:r w:rsidRPr="00045B59">
              <w:rPr>
                <w:rFonts w:asciiTheme="minorEastAsia" w:hAnsiTheme="minorEastAsia" w:cs="黑体" w:hint="eastAsia"/>
                <w:sz w:val="24"/>
                <w:szCs w:val="24"/>
              </w:rPr>
              <w:t>递交投标文件</w:t>
            </w:r>
          </w:p>
          <w:p w:rsidR="008D37EF" w:rsidRPr="00045B59" w:rsidRDefault="004B53B1">
            <w:pPr>
              <w:autoSpaceDE w:val="0"/>
              <w:autoSpaceDN w:val="0"/>
              <w:adjustRightInd w:val="0"/>
              <w:spacing w:line="360" w:lineRule="auto"/>
              <w:jc w:val="center"/>
              <w:rPr>
                <w:rFonts w:asciiTheme="minorEastAsia" w:hAnsiTheme="minorEastAsia" w:cs="黑体"/>
                <w:sz w:val="24"/>
                <w:szCs w:val="24"/>
              </w:rPr>
            </w:pPr>
            <w:r w:rsidRPr="00045B59">
              <w:rPr>
                <w:rFonts w:asciiTheme="minorEastAsia" w:hAnsiTheme="minorEastAsia" w:cs="黑体" w:hint="eastAsia"/>
                <w:sz w:val="24"/>
                <w:szCs w:val="24"/>
              </w:rPr>
              <w:t>及开标地点</w:t>
            </w:r>
          </w:p>
        </w:tc>
        <w:tc>
          <w:tcPr>
            <w:tcW w:w="6813" w:type="dxa"/>
            <w:vAlign w:val="center"/>
          </w:tcPr>
          <w:p w:rsidR="008D37EF" w:rsidRPr="00045B59" w:rsidRDefault="004B53B1" w:rsidP="00AD464D">
            <w:pPr>
              <w:autoSpaceDE w:val="0"/>
              <w:autoSpaceDN w:val="0"/>
              <w:adjustRightInd w:val="0"/>
              <w:spacing w:line="360" w:lineRule="auto"/>
              <w:rPr>
                <w:rFonts w:asciiTheme="minorEastAsia" w:hAnsiTheme="minorEastAsia" w:cs="宋体"/>
                <w:bCs/>
                <w:sz w:val="24"/>
                <w:szCs w:val="24"/>
                <w:lang w:val="zh-CN"/>
              </w:rPr>
            </w:pPr>
            <w:r w:rsidRPr="00045B59">
              <w:rPr>
                <w:rFonts w:asciiTheme="minorEastAsia" w:hAnsiTheme="minorEastAsia" w:cs="宋体" w:hint="eastAsia"/>
                <w:bCs/>
                <w:sz w:val="24"/>
                <w:szCs w:val="24"/>
                <w:lang w:val="zh-CN"/>
              </w:rPr>
              <w:t>许昌市公共资源交易中心三楼开标</w:t>
            </w:r>
            <w:r w:rsidR="00AD464D">
              <w:rPr>
                <w:rFonts w:asciiTheme="minorEastAsia" w:hAnsiTheme="minorEastAsia" w:cs="宋体" w:hint="eastAsia"/>
                <w:bCs/>
                <w:sz w:val="24"/>
                <w:szCs w:val="24"/>
                <w:u w:val="single"/>
                <w:lang w:val="zh-CN"/>
              </w:rPr>
              <w:t>五</w:t>
            </w:r>
            <w:r w:rsidRPr="00045B59">
              <w:rPr>
                <w:rFonts w:asciiTheme="minorEastAsia" w:hAnsiTheme="minorEastAsia" w:cs="宋体" w:hint="eastAsia"/>
                <w:bCs/>
                <w:sz w:val="24"/>
                <w:szCs w:val="24"/>
                <w:lang w:val="zh-CN"/>
              </w:rPr>
              <w:t>室（</w:t>
            </w:r>
            <w:r w:rsidRPr="00045B59">
              <w:rPr>
                <w:rFonts w:asciiTheme="minorEastAsia" w:hAnsiTheme="minorEastAsia" w:cs="宋体"/>
                <w:bCs/>
                <w:sz w:val="24"/>
                <w:szCs w:val="24"/>
                <w:lang w:val="zh-CN"/>
              </w:rPr>
              <w:t>龙兴路与竹林路交汇处</w:t>
            </w:r>
            <w:r w:rsidRPr="00045B59">
              <w:rPr>
                <w:rFonts w:asciiTheme="minorEastAsia" w:hAnsiTheme="minorEastAsia" w:cs="宋体" w:hint="eastAsia"/>
                <w:bCs/>
                <w:sz w:val="24"/>
                <w:szCs w:val="24"/>
                <w:lang w:val="zh-CN"/>
              </w:rPr>
              <w:t>公共资源大厦）</w:t>
            </w:r>
          </w:p>
        </w:tc>
      </w:tr>
      <w:tr w:rsidR="008D37EF" w:rsidRPr="00045B59">
        <w:trPr>
          <w:trHeight w:val="504"/>
          <w:jc w:val="center"/>
        </w:trPr>
        <w:tc>
          <w:tcPr>
            <w:tcW w:w="806" w:type="dxa"/>
            <w:vAlign w:val="center"/>
          </w:tcPr>
          <w:p w:rsidR="008D37EF" w:rsidRPr="00045B59" w:rsidRDefault="004B53B1">
            <w:pPr>
              <w:autoSpaceDE w:val="0"/>
              <w:autoSpaceDN w:val="0"/>
              <w:adjustRightInd w:val="0"/>
              <w:spacing w:line="276" w:lineRule="auto"/>
              <w:jc w:val="center"/>
              <w:rPr>
                <w:rFonts w:asciiTheme="minorEastAsia" w:hAnsiTheme="minorEastAsia" w:cs="黑体"/>
                <w:sz w:val="24"/>
                <w:szCs w:val="24"/>
              </w:rPr>
            </w:pPr>
            <w:r w:rsidRPr="00045B59">
              <w:rPr>
                <w:rFonts w:asciiTheme="minorEastAsia" w:hAnsiTheme="minorEastAsia" w:cs="黑体" w:hint="eastAsia"/>
                <w:sz w:val="24"/>
                <w:szCs w:val="24"/>
              </w:rPr>
              <w:t>14</w:t>
            </w:r>
          </w:p>
        </w:tc>
        <w:tc>
          <w:tcPr>
            <w:tcW w:w="2268" w:type="dxa"/>
            <w:vAlign w:val="center"/>
          </w:tcPr>
          <w:p w:rsidR="008D37EF" w:rsidRPr="00045B59" w:rsidRDefault="004B53B1">
            <w:pPr>
              <w:autoSpaceDE w:val="0"/>
              <w:autoSpaceDN w:val="0"/>
              <w:adjustRightInd w:val="0"/>
              <w:spacing w:line="276" w:lineRule="auto"/>
              <w:jc w:val="center"/>
              <w:rPr>
                <w:rFonts w:asciiTheme="minorEastAsia" w:hAnsiTheme="minorEastAsia" w:cs="宋体"/>
                <w:bCs/>
                <w:sz w:val="24"/>
                <w:szCs w:val="24"/>
                <w:lang w:val="zh-CN"/>
              </w:rPr>
            </w:pPr>
            <w:r w:rsidRPr="00045B59">
              <w:rPr>
                <w:rFonts w:asciiTheme="minorEastAsia" w:hAnsiTheme="minorEastAsia" w:cs="宋体" w:hint="eastAsia"/>
                <w:kern w:val="0"/>
                <w:sz w:val="24"/>
                <w:szCs w:val="24"/>
              </w:rPr>
              <w:t>投标保证金</w:t>
            </w:r>
          </w:p>
        </w:tc>
        <w:tc>
          <w:tcPr>
            <w:tcW w:w="6813" w:type="dxa"/>
            <w:vAlign w:val="center"/>
          </w:tcPr>
          <w:p w:rsidR="008D37EF" w:rsidRPr="00045B59"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缴纳截止时间：同投标截止时间。</w:t>
            </w:r>
          </w:p>
          <w:p w:rsidR="008D37EF" w:rsidRPr="00045B59"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金额：</w:t>
            </w:r>
            <w:r w:rsidR="00E606AD" w:rsidRPr="00045B59">
              <w:rPr>
                <w:rFonts w:asciiTheme="minorEastAsia" w:hAnsiTheme="minorEastAsia" w:cs="仿宋_GB2312" w:hint="eastAsia"/>
                <w:sz w:val="24"/>
                <w:szCs w:val="24"/>
                <w:lang w:val="zh-CN"/>
              </w:rPr>
              <w:t>柒仟捌佰元</w:t>
            </w:r>
            <w:r w:rsidR="00B15931" w:rsidRPr="00045B59">
              <w:rPr>
                <w:rFonts w:asciiTheme="minorEastAsia" w:hAnsiTheme="minorEastAsia" w:cs="仿宋_GB2312" w:hint="eastAsia"/>
                <w:sz w:val="24"/>
                <w:szCs w:val="24"/>
                <w:lang w:val="zh-CN"/>
              </w:rPr>
              <w:t>整</w:t>
            </w:r>
            <w:r w:rsidRPr="00045B59">
              <w:rPr>
                <w:rFonts w:asciiTheme="minorEastAsia" w:hAnsiTheme="minorEastAsia" w:cs="仿宋_GB2312" w:hint="eastAsia"/>
                <w:sz w:val="24"/>
                <w:szCs w:val="24"/>
                <w:lang w:val="zh-CN"/>
              </w:rPr>
              <w:t>（</w:t>
            </w:r>
            <w:r w:rsidR="00B15931" w:rsidRPr="00045B59">
              <w:rPr>
                <w:rFonts w:asciiTheme="minorEastAsia" w:hAnsiTheme="minorEastAsia" w:cs="仿宋_GB2312" w:hint="eastAsia"/>
                <w:sz w:val="24"/>
                <w:szCs w:val="24"/>
                <w:lang w:val="zh-CN"/>
              </w:rPr>
              <w:t xml:space="preserve">¥ </w:t>
            </w:r>
            <w:r w:rsidR="00E606AD" w:rsidRPr="00045B59">
              <w:rPr>
                <w:rFonts w:asciiTheme="minorEastAsia" w:hAnsiTheme="minorEastAsia" w:cs="仿宋_GB2312" w:hint="eastAsia"/>
                <w:sz w:val="24"/>
                <w:szCs w:val="24"/>
                <w:lang w:val="zh-CN"/>
              </w:rPr>
              <w:t>78</w:t>
            </w:r>
            <w:r w:rsidR="00B15931" w:rsidRPr="00045B59">
              <w:rPr>
                <w:rFonts w:asciiTheme="minorEastAsia" w:hAnsiTheme="minorEastAsia" w:cs="仿宋_GB2312" w:hint="eastAsia"/>
                <w:sz w:val="24"/>
                <w:szCs w:val="24"/>
                <w:lang w:val="zh-CN"/>
              </w:rPr>
              <w:t>00.00元</w:t>
            </w:r>
            <w:r w:rsidRPr="00045B59">
              <w:rPr>
                <w:rFonts w:asciiTheme="minorEastAsia" w:hAnsiTheme="minorEastAsia" w:cs="仿宋_GB2312" w:hint="eastAsia"/>
                <w:sz w:val="24"/>
                <w:szCs w:val="24"/>
                <w:lang w:val="zh-CN"/>
              </w:rPr>
              <w:t>）</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三、投标保证金缴纳方式：</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1、投标人网上下载采购文件后，登录</w:t>
            </w:r>
            <w:hyperlink r:id="rId12" w:history="1">
              <w:r w:rsidRPr="00045B59">
                <w:rPr>
                  <w:rFonts w:asciiTheme="minorEastAsia" w:hAnsiTheme="minorEastAsia" w:cs="仿宋_GB2312" w:hint="eastAsia"/>
                  <w:sz w:val="24"/>
                  <w:szCs w:val="24"/>
                  <w:lang w:val="zh-CN"/>
                </w:rPr>
                <w:t>http://221.14.6.70:8088/ggzy</w:t>
              </w:r>
            </w:hyperlink>
            <w:r w:rsidRPr="00045B59">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8D37EF" w:rsidRPr="00045B59"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8D37EF" w:rsidRPr="00045B59"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8D37EF" w:rsidRPr="00045B59"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Pr="00045B59"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lastRenderedPageBreak/>
              <w:t>5、每个投标人每个项目每个标段只有唯一缴纳账号，切勿重复缴纳或错误缴纳。</w:t>
            </w:r>
          </w:p>
          <w:p w:rsidR="008D37EF" w:rsidRPr="00045B59"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7、不同投标人的投标保证金不得从同一单位或者个人的账户转出。</w:t>
            </w:r>
          </w:p>
          <w:p w:rsidR="008D37EF" w:rsidRPr="00045B59"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8、未按上述规定操作引起的无效投标，由投标人自行负责。</w:t>
            </w:r>
          </w:p>
          <w:p w:rsidR="008D37EF" w:rsidRPr="00045B59"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9、汇款凭证无需备注项目编号和项目名称。</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8D37EF" w:rsidRPr="00045B59">
        <w:trPr>
          <w:trHeight w:val="1560"/>
          <w:jc w:val="center"/>
        </w:trPr>
        <w:tc>
          <w:tcPr>
            <w:tcW w:w="806" w:type="dxa"/>
            <w:vAlign w:val="center"/>
          </w:tcPr>
          <w:p w:rsidR="008D37EF" w:rsidRPr="00045B59" w:rsidRDefault="004B53B1">
            <w:pPr>
              <w:autoSpaceDE w:val="0"/>
              <w:autoSpaceDN w:val="0"/>
              <w:adjustRightInd w:val="0"/>
              <w:spacing w:line="276" w:lineRule="auto"/>
              <w:jc w:val="center"/>
              <w:rPr>
                <w:rFonts w:asciiTheme="minorEastAsia" w:hAnsiTheme="minorEastAsia" w:cs="黑体"/>
                <w:sz w:val="24"/>
                <w:szCs w:val="24"/>
              </w:rPr>
            </w:pPr>
            <w:r w:rsidRPr="00045B59">
              <w:rPr>
                <w:rFonts w:asciiTheme="minorEastAsia" w:hAnsiTheme="minorEastAsia" w:cs="黑体" w:hint="eastAsia"/>
                <w:sz w:val="24"/>
                <w:szCs w:val="24"/>
              </w:rPr>
              <w:lastRenderedPageBreak/>
              <w:t>15</w:t>
            </w:r>
          </w:p>
        </w:tc>
        <w:tc>
          <w:tcPr>
            <w:tcW w:w="2268" w:type="dxa"/>
            <w:vAlign w:val="center"/>
          </w:tcPr>
          <w:p w:rsidR="008D37EF" w:rsidRPr="00045B59" w:rsidRDefault="004B53B1">
            <w:pPr>
              <w:autoSpaceDE w:val="0"/>
              <w:autoSpaceDN w:val="0"/>
              <w:adjustRightInd w:val="0"/>
              <w:spacing w:line="276" w:lineRule="auto"/>
              <w:jc w:val="center"/>
              <w:rPr>
                <w:rFonts w:asciiTheme="minorEastAsia" w:hAnsiTheme="minorEastAsia" w:cs="仿宋_GB2312"/>
                <w:sz w:val="24"/>
                <w:szCs w:val="24"/>
              </w:rPr>
            </w:pPr>
            <w:r w:rsidRPr="00045B59">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D37EF" w:rsidRPr="00045B59" w:rsidRDefault="004B53B1">
            <w:pPr>
              <w:autoSpaceDE w:val="0"/>
              <w:autoSpaceDN w:val="0"/>
              <w:adjustRightInd w:val="0"/>
              <w:spacing w:line="360" w:lineRule="auto"/>
              <w:rPr>
                <w:rFonts w:asciiTheme="minorEastAsia" w:hAnsiTheme="minorEastAsia" w:cs="宋体"/>
                <w:bCs/>
                <w:sz w:val="24"/>
                <w:szCs w:val="24"/>
                <w:lang w:val="zh-CN"/>
              </w:rPr>
            </w:pPr>
            <w:r w:rsidRPr="00045B59">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sidRPr="00045B59">
                <w:rPr>
                  <w:rFonts w:asciiTheme="minorEastAsia" w:hAnsiTheme="minorEastAsia" w:cs="宋体"/>
                  <w:sz w:val="24"/>
                  <w:szCs w:val="24"/>
                </w:rPr>
                <w:t>中国·许昌</w:t>
              </w:r>
              <w:r w:rsidRPr="00045B59">
                <w:rPr>
                  <w:rFonts w:asciiTheme="minorEastAsia" w:hAnsiTheme="minorEastAsia" w:cs="宋体" w:hint="eastAsia"/>
                  <w:sz w:val="24"/>
                  <w:szCs w:val="24"/>
                </w:rPr>
                <w:t xml:space="preserve"> </w:t>
              </w:r>
              <w:r w:rsidRPr="00045B59">
                <w:rPr>
                  <w:rFonts w:asciiTheme="minorEastAsia" w:hAnsiTheme="minorEastAsia" w:cs="宋体"/>
                  <w:sz w:val="24"/>
                  <w:szCs w:val="24"/>
                </w:rPr>
                <w:t>许昌市政府网</w:t>
              </w:r>
            </w:hyperlink>
            <w:r w:rsidRPr="00045B59">
              <w:rPr>
                <w:rFonts w:asciiTheme="minorEastAsia" w:hAnsiTheme="minorEastAsia" w:cs="宋体" w:hint="eastAsia"/>
                <w:sz w:val="24"/>
                <w:szCs w:val="24"/>
              </w:rPr>
              <w:t>》、《全国公共资源交易平台（河南省·许昌市）》</w:t>
            </w:r>
          </w:p>
        </w:tc>
      </w:tr>
      <w:tr w:rsidR="008D37EF" w:rsidRPr="00045B59">
        <w:trPr>
          <w:trHeight w:val="510"/>
          <w:jc w:val="center"/>
        </w:trPr>
        <w:tc>
          <w:tcPr>
            <w:tcW w:w="806" w:type="dxa"/>
            <w:vAlign w:val="center"/>
          </w:tcPr>
          <w:p w:rsidR="008D37EF" w:rsidRPr="00045B59" w:rsidRDefault="004B53B1">
            <w:pPr>
              <w:autoSpaceDE w:val="0"/>
              <w:autoSpaceDN w:val="0"/>
              <w:adjustRightInd w:val="0"/>
              <w:spacing w:line="276" w:lineRule="auto"/>
              <w:jc w:val="center"/>
              <w:rPr>
                <w:rFonts w:asciiTheme="minorEastAsia" w:hAnsiTheme="minorEastAsia" w:cs="黑体"/>
                <w:sz w:val="24"/>
                <w:szCs w:val="24"/>
              </w:rPr>
            </w:pPr>
            <w:r w:rsidRPr="00045B59">
              <w:rPr>
                <w:rFonts w:asciiTheme="minorEastAsia" w:hAnsiTheme="minorEastAsia" w:cs="黑体" w:hint="eastAsia"/>
                <w:sz w:val="24"/>
                <w:szCs w:val="24"/>
              </w:rPr>
              <w:t>16</w:t>
            </w:r>
          </w:p>
        </w:tc>
        <w:tc>
          <w:tcPr>
            <w:tcW w:w="2268" w:type="dxa"/>
            <w:vAlign w:val="center"/>
          </w:tcPr>
          <w:p w:rsidR="008D37EF" w:rsidRPr="00045B59" w:rsidRDefault="004B53B1">
            <w:pPr>
              <w:autoSpaceDE w:val="0"/>
              <w:autoSpaceDN w:val="0"/>
              <w:adjustRightInd w:val="0"/>
              <w:spacing w:line="360" w:lineRule="auto"/>
              <w:jc w:val="center"/>
              <w:rPr>
                <w:rFonts w:asciiTheme="minorEastAsia" w:hAnsiTheme="minorEastAsia" w:cs="黑体"/>
                <w:sz w:val="24"/>
                <w:szCs w:val="24"/>
              </w:rPr>
            </w:pPr>
            <w:r w:rsidRPr="00045B59">
              <w:rPr>
                <w:rFonts w:asciiTheme="minorEastAsia" w:hAnsiTheme="minorEastAsia" w:cs="仿宋_GB2312" w:hint="eastAsia"/>
                <w:sz w:val="24"/>
                <w:szCs w:val="24"/>
              </w:rPr>
              <w:t>采购人澄清或修改采购文件时间</w:t>
            </w:r>
          </w:p>
        </w:tc>
        <w:tc>
          <w:tcPr>
            <w:tcW w:w="6813" w:type="dxa"/>
            <w:vAlign w:val="center"/>
          </w:tcPr>
          <w:p w:rsidR="008D37EF" w:rsidRPr="00045B59" w:rsidRDefault="004B53B1">
            <w:pPr>
              <w:autoSpaceDE w:val="0"/>
              <w:autoSpaceDN w:val="0"/>
              <w:adjustRightInd w:val="0"/>
              <w:spacing w:line="360" w:lineRule="auto"/>
              <w:rPr>
                <w:rFonts w:asciiTheme="minorEastAsia" w:hAnsiTheme="minorEastAsia" w:cs="宋体"/>
                <w:bCs/>
                <w:sz w:val="24"/>
                <w:szCs w:val="24"/>
                <w:lang w:val="zh-CN"/>
              </w:rPr>
            </w:pPr>
            <w:r w:rsidRPr="00045B59">
              <w:rPr>
                <w:rFonts w:ascii="宋体" w:eastAsia="宋体" w:hAnsi="宋体" w:cs="仿宋_GB2312" w:hint="eastAsia"/>
                <w:sz w:val="24"/>
                <w:szCs w:val="24"/>
                <w:lang w:val="zh-CN"/>
              </w:rPr>
              <w:t>提交首次响应文件截止之日3个工作日前</w:t>
            </w:r>
            <w:r w:rsidRPr="00045B59">
              <w:rPr>
                <w:rFonts w:asciiTheme="minorEastAsia" w:hAnsiTheme="minorEastAsia" w:cs="宋体" w:hint="eastAsia"/>
                <w:bCs/>
                <w:sz w:val="24"/>
                <w:szCs w:val="24"/>
                <w:lang w:val="zh-CN"/>
              </w:rPr>
              <w:t>（</w:t>
            </w:r>
            <w:r w:rsidRPr="00045B59">
              <w:rPr>
                <w:rFonts w:asciiTheme="minorEastAsia" w:hAnsiTheme="minorEastAsia" w:cs="仿宋_GB2312" w:hint="eastAsia"/>
                <w:sz w:val="24"/>
                <w:szCs w:val="24"/>
                <w:lang w:val="zh-CN"/>
              </w:rPr>
              <w:t>澄清内容可能影响投标文件编制的）</w:t>
            </w:r>
          </w:p>
        </w:tc>
      </w:tr>
      <w:tr w:rsidR="00175E60" w:rsidRPr="00045B59">
        <w:trPr>
          <w:trHeight w:val="510"/>
          <w:jc w:val="center"/>
        </w:trPr>
        <w:tc>
          <w:tcPr>
            <w:tcW w:w="806" w:type="dxa"/>
            <w:vAlign w:val="center"/>
          </w:tcPr>
          <w:p w:rsidR="00175E60" w:rsidRPr="00045B59" w:rsidRDefault="00175E60">
            <w:pPr>
              <w:autoSpaceDE w:val="0"/>
              <w:autoSpaceDN w:val="0"/>
              <w:adjustRightInd w:val="0"/>
              <w:spacing w:line="276" w:lineRule="auto"/>
              <w:jc w:val="center"/>
              <w:rPr>
                <w:rFonts w:asciiTheme="minorEastAsia" w:hAnsiTheme="minorEastAsia" w:cs="黑体"/>
                <w:sz w:val="24"/>
                <w:szCs w:val="24"/>
              </w:rPr>
            </w:pPr>
            <w:r w:rsidRPr="00045B59">
              <w:rPr>
                <w:rFonts w:asciiTheme="minorEastAsia" w:hAnsiTheme="minorEastAsia" w:cs="黑体" w:hint="eastAsia"/>
                <w:sz w:val="24"/>
                <w:szCs w:val="24"/>
              </w:rPr>
              <w:t>17</w:t>
            </w:r>
          </w:p>
        </w:tc>
        <w:tc>
          <w:tcPr>
            <w:tcW w:w="2268" w:type="dxa"/>
            <w:vAlign w:val="center"/>
          </w:tcPr>
          <w:p w:rsidR="00175E60" w:rsidRPr="00045B59" w:rsidRDefault="00175E60" w:rsidP="005E336A">
            <w:pPr>
              <w:autoSpaceDE w:val="0"/>
              <w:autoSpaceDN w:val="0"/>
              <w:adjustRightInd w:val="0"/>
              <w:spacing w:line="360" w:lineRule="auto"/>
              <w:jc w:val="center"/>
              <w:rPr>
                <w:rFonts w:asciiTheme="minorEastAsia" w:hAnsiTheme="minorEastAsia" w:cs="黑体"/>
                <w:sz w:val="24"/>
                <w:szCs w:val="24"/>
              </w:rPr>
            </w:pPr>
            <w:r w:rsidRPr="00045B59">
              <w:rPr>
                <w:rFonts w:asciiTheme="minorEastAsia" w:hAnsiTheme="minorEastAsia" w:cs="黑体" w:hint="eastAsia"/>
                <w:sz w:val="24"/>
                <w:szCs w:val="24"/>
              </w:rPr>
              <w:t>投标文件份数</w:t>
            </w:r>
          </w:p>
        </w:tc>
        <w:tc>
          <w:tcPr>
            <w:tcW w:w="6813" w:type="dxa"/>
            <w:vAlign w:val="center"/>
          </w:tcPr>
          <w:p w:rsidR="00175E60" w:rsidRPr="00045B59" w:rsidRDefault="007C423C" w:rsidP="005E336A">
            <w:pPr>
              <w:autoSpaceDE w:val="0"/>
              <w:autoSpaceDN w:val="0"/>
              <w:adjustRightInd w:val="0"/>
              <w:spacing w:line="360" w:lineRule="auto"/>
              <w:rPr>
                <w:rFonts w:asciiTheme="minorEastAsia" w:hAnsiTheme="minorEastAsia" w:cs="宋体"/>
                <w:sz w:val="24"/>
                <w:szCs w:val="24"/>
              </w:rPr>
            </w:pPr>
            <w:r w:rsidRPr="00045B59">
              <w:rPr>
                <w:rFonts w:ascii="新宋体" w:eastAsia="新宋体" w:hAnsi="新宋体"/>
                <w:b/>
                <w:sz w:val="24"/>
              </w:rPr>
              <w:fldChar w:fldCharType="begin"/>
            </w:r>
            <w:r w:rsidR="00175E60" w:rsidRPr="00045B59">
              <w:rPr>
                <w:rFonts w:ascii="新宋体" w:eastAsia="新宋体" w:hAnsi="新宋体"/>
                <w:b/>
                <w:sz w:val="24"/>
              </w:rPr>
              <w:instrText xml:space="preserve"> </w:instrText>
            </w:r>
            <w:r w:rsidR="00175E60" w:rsidRPr="00045B59">
              <w:rPr>
                <w:rFonts w:ascii="新宋体" w:eastAsia="新宋体" w:hAnsi="新宋体" w:hint="eastAsia"/>
                <w:b/>
                <w:sz w:val="24"/>
              </w:rPr>
              <w:instrText>eq \o\ac(□,√)</w:instrText>
            </w:r>
            <w:r w:rsidRPr="00045B59">
              <w:rPr>
                <w:rFonts w:ascii="新宋体" w:eastAsia="新宋体" w:hAnsi="新宋体"/>
                <w:b/>
                <w:sz w:val="24"/>
              </w:rPr>
              <w:fldChar w:fldCharType="end"/>
            </w:r>
            <w:r w:rsidR="00175E60" w:rsidRPr="00045B59">
              <w:rPr>
                <w:rFonts w:ascii="新宋体" w:eastAsia="新宋体" w:hAnsi="新宋体" w:hint="eastAsia"/>
                <w:sz w:val="24"/>
              </w:rPr>
              <w:t>电子投标文件：成功上传至《全国公共资源交易平台（河南省·许昌市）》公共资源交易系统加密电子投标文件1份</w:t>
            </w:r>
            <w:r w:rsidR="00175E60" w:rsidRPr="00045B59">
              <w:rPr>
                <w:rFonts w:hAnsi="宋体" w:cs="宋体" w:hint="eastAsia"/>
                <w:sz w:val="24"/>
                <w:lang w:val="zh-CN"/>
              </w:rPr>
              <w:t>（文件格式为：</w:t>
            </w:r>
            <w:r w:rsidR="00175E60" w:rsidRPr="00045B59">
              <w:rPr>
                <w:rFonts w:hAnsi="宋体" w:cs="宋体" w:hint="eastAsia"/>
                <w:sz w:val="24"/>
                <w:lang w:val="zh-CN"/>
              </w:rPr>
              <w:t xml:space="preserve"> XXX</w:t>
            </w:r>
            <w:r w:rsidR="00175E60" w:rsidRPr="00045B59">
              <w:rPr>
                <w:rFonts w:hAnsi="宋体" w:cs="宋体" w:hint="eastAsia"/>
                <w:sz w:val="24"/>
                <w:lang w:val="zh-CN"/>
              </w:rPr>
              <w:t>公司</w:t>
            </w:r>
            <w:r w:rsidR="00175E60" w:rsidRPr="00045B59">
              <w:rPr>
                <w:rFonts w:hAnsi="宋体" w:cs="宋体" w:hint="eastAsia"/>
                <w:sz w:val="24"/>
                <w:lang w:val="zh-CN"/>
              </w:rPr>
              <w:t>XXX</w:t>
            </w:r>
            <w:r w:rsidR="00175E60" w:rsidRPr="00045B59">
              <w:rPr>
                <w:rFonts w:hAnsi="宋体" w:cs="宋体" w:hint="eastAsia"/>
                <w:sz w:val="24"/>
                <w:lang w:val="zh-CN"/>
              </w:rPr>
              <w:t>项目编号</w:t>
            </w:r>
            <w:r w:rsidR="00175E60" w:rsidRPr="00045B59">
              <w:rPr>
                <w:rFonts w:hAnsi="宋体" w:cs="宋体" w:hint="eastAsia"/>
                <w:sz w:val="24"/>
                <w:lang w:val="zh-CN"/>
              </w:rPr>
              <w:t>.file</w:t>
            </w:r>
            <w:r w:rsidR="00175E60" w:rsidRPr="00045B59">
              <w:rPr>
                <w:rFonts w:hAnsi="宋体" w:cs="宋体" w:hint="eastAsia"/>
                <w:sz w:val="24"/>
                <w:lang w:val="zh-CN"/>
              </w:rPr>
              <w:t>）。</w:t>
            </w:r>
            <w:r w:rsidR="00175E60" w:rsidRPr="00045B59">
              <w:rPr>
                <w:rFonts w:ascii="新宋体" w:eastAsia="新宋体" w:hAnsi="新宋体" w:hint="eastAsia"/>
                <w:sz w:val="24"/>
              </w:rPr>
              <w:t>使用电子介质存储的备份文件1份（文件格式为：名称为“备份”的文件夹）。</w:t>
            </w:r>
          </w:p>
          <w:p w:rsidR="00175E60" w:rsidRPr="00045B59" w:rsidRDefault="007C423C" w:rsidP="005E336A">
            <w:pPr>
              <w:autoSpaceDE w:val="0"/>
              <w:autoSpaceDN w:val="0"/>
              <w:adjustRightInd w:val="0"/>
              <w:spacing w:line="360" w:lineRule="auto"/>
              <w:rPr>
                <w:rFonts w:ascii="新宋体" w:eastAsia="新宋体" w:hAnsi="新宋体"/>
                <w:sz w:val="24"/>
              </w:rPr>
            </w:pPr>
            <w:r w:rsidRPr="00045B59">
              <w:rPr>
                <w:rFonts w:ascii="新宋体" w:eastAsia="新宋体" w:hAnsi="新宋体"/>
                <w:b/>
                <w:sz w:val="24"/>
              </w:rPr>
              <w:fldChar w:fldCharType="begin"/>
            </w:r>
            <w:r w:rsidR="00175E60" w:rsidRPr="00045B59">
              <w:rPr>
                <w:rFonts w:ascii="新宋体" w:eastAsia="新宋体" w:hAnsi="新宋体"/>
                <w:b/>
                <w:sz w:val="24"/>
              </w:rPr>
              <w:instrText xml:space="preserve"> </w:instrText>
            </w:r>
            <w:r w:rsidR="00175E60" w:rsidRPr="00045B59">
              <w:rPr>
                <w:rFonts w:ascii="新宋体" w:eastAsia="新宋体" w:hAnsi="新宋体" w:hint="eastAsia"/>
                <w:b/>
                <w:sz w:val="24"/>
              </w:rPr>
              <w:instrText>eq \o\ac(□,√)</w:instrText>
            </w:r>
            <w:r w:rsidRPr="00045B59">
              <w:rPr>
                <w:rFonts w:ascii="新宋体" w:eastAsia="新宋体" w:hAnsi="新宋体"/>
                <w:b/>
                <w:sz w:val="24"/>
              </w:rPr>
              <w:fldChar w:fldCharType="end"/>
            </w:r>
            <w:r w:rsidR="00175E60" w:rsidRPr="00045B59">
              <w:rPr>
                <w:rFonts w:ascii="新宋体" w:eastAsia="新宋体" w:hAnsi="新宋体" w:hint="eastAsia"/>
                <w:sz w:val="24"/>
              </w:rPr>
              <w:t>纸质投标文件：</w:t>
            </w:r>
            <w:r w:rsidR="00175E60" w:rsidRPr="00045B59">
              <w:rPr>
                <w:rFonts w:asciiTheme="minorEastAsia" w:hAnsiTheme="minorEastAsia" w:cs="仿宋_GB2312" w:hint="eastAsia"/>
                <w:sz w:val="24"/>
                <w:szCs w:val="24"/>
              </w:rPr>
              <w:t>正本</w:t>
            </w:r>
            <w:r w:rsidR="00175E60" w:rsidRPr="00045B59">
              <w:rPr>
                <w:rFonts w:asciiTheme="minorEastAsia" w:hAnsiTheme="minorEastAsia" w:cs="仿宋_GB2312" w:hint="eastAsia"/>
                <w:b/>
                <w:sz w:val="24"/>
                <w:szCs w:val="24"/>
              </w:rPr>
              <w:t>一</w:t>
            </w:r>
            <w:r w:rsidR="00175E60" w:rsidRPr="00045B59">
              <w:rPr>
                <w:rFonts w:asciiTheme="minorEastAsia" w:hAnsiTheme="minorEastAsia" w:cs="仿宋_GB2312" w:hint="eastAsia"/>
                <w:sz w:val="24"/>
                <w:szCs w:val="24"/>
              </w:rPr>
              <w:t>份，副本</w:t>
            </w:r>
            <w:r w:rsidR="00175E60" w:rsidRPr="00045B59">
              <w:rPr>
                <w:rFonts w:asciiTheme="minorEastAsia" w:hAnsiTheme="minorEastAsia" w:cs="仿宋_GB2312" w:hint="eastAsia"/>
                <w:sz w:val="24"/>
                <w:szCs w:val="24"/>
                <w:u w:val="single"/>
              </w:rPr>
              <w:t>一</w:t>
            </w:r>
            <w:r w:rsidR="00175E60" w:rsidRPr="00045B59">
              <w:rPr>
                <w:rFonts w:asciiTheme="minorEastAsia" w:hAnsiTheme="minorEastAsia" w:cs="仿宋_GB2312" w:hint="eastAsia"/>
                <w:sz w:val="24"/>
                <w:szCs w:val="24"/>
              </w:rPr>
              <w:t>份。使用</w:t>
            </w:r>
            <w:r w:rsidR="00175E60" w:rsidRPr="00045B59">
              <w:rPr>
                <w:rFonts w:ascii="新宋体" w:eastAsia="新宋体" w:hAnsi="新宋体" w:hint="eastAsia"/>
                <w:sz w:val="24"/>
              </w:rPr>
              <w:t>格式为“投标文件（供打印）.PDF”的文件</w:t>
            </w:r>
          </w:p>
          <w:p w:rsidR="00175E60" w:rsidRPr="00045B59" w:rsidRDefault="00175E60" w:rsidP="005E336A">
            <w:pPr>
              <w:autoSpaceDE w:val="0"/>
              <w:autoSpaceDN w:val="0"/>
              <w:adjustRightInd w:val="0"/>
              <w:spacing w:line="360" w:lineRule="auto"/>
              <w:rPr>
                <w:rFonts w:asciiTheme="minorEastAsia" w:hAnsiTheme="minorEastAsia" w:cs="宋体"/>
                <w:bCs/>
                <w:sz w:val="24"/>
                <w:szCs w:val="24"/>
                <w:highlight w:val="lightGray"/>
                <w:lang w:val="zh-CN"/>
              </w:rPr>
            </w:pPr>
            <w:r w:rsidRPr="00045B59">
              <w:rPr>
                <w:rFonts w:ascii="新宋体" w:eastAsia="新宋体" w:hAnsi="新宋体" w:hint="eastAsia"/>
                <w:sz w:val="24"/>
              </w:rPr>
              <w:lastRenderedPageBreak/>
              <w:t>电子投标文件和纸质投标文件的内容、格式、水印码、签章应一致。</w:t>
            </w:r>
          </w:p>
        </w:tc>
      </w:tr>
      <w:tr w:rsidR="00175E60" w:rsidRPr="00045B59">
        <w:trPr>
          <w:trHeight w:val="510"/>
          <w:jc w:val="center"/>
        </w:trPr>
        <w:tc>
          <w:tcPr>
            <w:tcW w:w="806" w:type="dxa"/>
            <w:vAlign w:val="center"/>
          </w:tcPr>
          <w:p w:rsidR="00175E60" w:rsidRPr="00045B59" w:rsidRDefault="00175E60">
            <w:pPr>
              <w:autoSpaceDE w:val="0"/>
              <w:autoSpaceDN w:val="0"/>
              <w:adjustRightInd w:val="0"/>
              <w:spacing w:line="276" w:lineRule="auto"/>
              <w:jc w:val="center"/>
              <w:rPr>
                <w:rFonts w:asciiTheme="minorEastAsia" w:hAnsiTheme="minorEastAsia" w:cs="黑体"/>
                <w:sz w:val="24"/>
                <w:szCs w:val="24"/>
              </w:rPr>
            </w:pPr>
            <w:r w:rsidRPr="00045B59">
              <w:rPr>
                <w:rFonts w:asciiTheme="minorEastAsia" w:hAnsiTheme="minorEastAsia" w:cs="黑体" w:hint="eastAsia"/>
                <w:sz w:val="24"/>
                <w:szCs w:val="24"/>
              </w:rPr>
              <w:lastRenderedPageBreak/>
              <w:t>18</w:t>
            </w:r>
          </w:p>
        </w:tc>
        <w:tc>
          <w:tcPr>
            <w:tcW w:w="2268" w:type="dxa"/>
            <w:vAlign w:val="center"/>
          </w:tcPr>
          <w:p w:rsidR="00175E60" w:rsidRPr="00045B59" w:rsidRDefault="00175E60" w:rsidP="005E336A">
            <w:pPr>
              <w:autoSpaceDE w:val="0"/>
              <w:autoSpaceDN w:val="0"/>
              <w:adjustRightInd w:val="0"/>
              <w:spacing w:line="360" w:lineRule="auto"/>
              <w:jc w:val="center"/>
              <w:rPr>
                <w:rFonts w:asciiTheme="minorEastAsia" w:hAnsiTheme="minorEastAsia" w:cs="黑体"/>
                <w:sz w:val="24"/>
                <w:szCs w:val="24"/>
              </w:rPr>
            </w:pPr>
            <w:r w:rsidRPr="00045B59">
              <w:rPr>
                <w:rFonts w:asciiTheme="minorEastAsia" w:hAnsiTheme="minorEastAsia" w:cs="黑体" w:hint="eastAsia"/>
                <w:sz w:val="24"/>
                <w:szCs w:val="24"/>
              </w:rPr>
              <w:t>投标文件的</w:t>
            </w:r>
          </w:p>
          <w:p w:rsidR="00175E60" w:rsidRPr="00045B59" w:rsidRDefault="00175E60" w:rsidP="005E336A">
            <w:pPr>
              <w:autoSpaceDE w:val="0"/>
              <w:autoSpaceDN w:val="0"/>
              <w:adjustRightInd w:val="0"/>
              <w:spacing w:line="360" w:lineRule="auto"/>
              <w:jc w:val="center"/>
              <w:rPr>
                <w:rFonts w:asciiTheme="minorEastAsia" w:hAnsiTheme="minorEastAsia" w:cs="黑体"/>
                <w:sz w:val="24"/>
                <w:szCs w:val="24"/>
              </w:rPr>
            </w:pPr>
            <w:r w:rsidRPr="00045B59">
              <w:rPr>
                <w:rFonts w:asciiTheme="minorEastAsia" w:hAnsiTheme="minorEastAsia" w:cs="黑体" w:hint="eastAsia"/>
                <w:sz w:val="24"/>
                <w:szCs w:val="24"/>
              </w:rPr>
              <w:t>签署盖章</w:t>
            </w:r>
          </w:p>
        </w:tc>
        <w:tc>
          <w:tcPr>
            <w:tcW w:w="6813" w:type="dxa"/>
            <w:vAlign w:val="center"/>
          </w:tcPr>
          <w:p w:rsidR="00175E60" w:rsidRPr="00045B59" w:rsidRDefault="007C423C" w:rsidP="005E336A">
            <w:pPr>
              <w:autoSpaceDE w:val="0"/>
              <w:autoSpaceDN w:val="0"/>
              <w:adjustRightInd w:val="0"/>
              <w:spacing w:line="420" w:lineRule="exact"/>
              <w:rPr>
                <w:rFonts w:ascii="新宋体" w:eastAsia="新宋体" w:hAnsi="新宋体"/>
                <w:sz w:val="24"/>
              </w:rPr>
            </w:pPr>
            <w:r w:rsidRPr="00045B59">
              <w:rPr>
                <w:rFonts w:ascii="新宋体" w:eastAsia="新宋体" w:hAnsi="新宋体"/>
                <w:b/>
                <w:sz w:val="24"/>
              </w:rPr>
              <w:fldChar w:fldCharType="begin"/>
            </w:r>
            <w:r w:rsidR="00175E60" w:rsidRPr="00045B59">
              <w:rPr>
                <w:rFonts w:ascii="新宋体" w:eastAsia="新宋体" w:hAnsi="新宋体"/>
                <w:b/>
                <w:sz w:val="24"/>
              </w:rPr>
              <w:instrText xml:space="preserve"> </w:instrText>
            </w:r>
            <w:r w:rsidR="00175E60" w:rsidRPr="00045B59">
              <w:rPr>
                <w:rFonts w:ascii="新宋体" w:eastAsia="新宋体" w:hAnsi="新宋体" w:hint="eastAsia"/>
                <w:b/>
                <w:sz w:val="24"/>
              </w:rPr>
              <w:instrText>eq \o\ac(□,√)</w:instrText>
            </w:r>
            <w:r w:rsidRPr="00045B59">
              <w:rPr>
                <w:rFonts w:ascii="新宋体" w:eastAsia="新宋体" w:hAnsi="新宋体"/>
                <w:b/>
                <w:sz w:val="24"/>
              </w:rPr>
              <w:fldChar w:fldCharType="end"/>
            </w:r>
            <w:r w:rsidR="00175E60" w:rsidRPr="00045B59">
              <w:rPr>
                <w:rFonts w:ascii="新宋体" w:eastAsia="新宋体" w:hAnsi="新宋体" w:hint="eastAsia"/>
                <w:sz w:val="24"/>
              </w:rPr>
              <w:t>电子投标文件：按采购文件要求加盖电子印章和法人电子印章。</w:t>
            </w:r>
          </w:p>
          <w:p w:rsidR="00175E60" w:rsidRPr="00045B59" w:rsidRDefault="007C423C" w:rsidP="005E336A">
            <w:pPr>
              <w:autoSpaceDE w:val="0"/>
              <w:autoSpaceDN w:val="0"/>
              <w:adjustRightInd w:val="0"/>
              <w:spacing w:line="420" w:lineRule="exact"/>
              <w:rPr>
                <w:rFonts w:asciiTheme="minorEastAsia" w:hAnsiTheme="minorEastAsia" w:cs="仿宋_GB2312"/>
                <w:sz w:val="24"/>
                <w:szCs w:val="24"/>
                <w:highlight w:val="lightGray"/>
              </w:rPr>
            </w:pPr>
            <w:r w:rsidRPr="00045B59">
              <w:rPr>
                <w:rFonts w:ascii="新宋体" w:eastAsia="新宋体" w:hAnsi="新宋体"/>
                <w:b/>
                <w:sz w:val="24"/>
              </w:rPr>
              <w:fldChar w:fldCharType="begin"/>
            </w:r>
            <w:r w:rsidR="00175E60" w:rsidRPr="00045B59">
              <w:rPr>
                <w:rFonts w:ascii="新宋体" w:eastAsia="新宋体" w:hAnsi="新宋体"/>
                <w:b/>
                <w:sz w:val="24"/>
              </w:rPr>
              <w:instrText xml:space="preserve"> </w:instrText>
            </w:r>
            <w:r w:rsidR="00175E60" w:rsidRPr="00045B59">
              <w:rPr>
                <w:rFonts w:ascii="新宋体" w:eastAsia="新宋体" w:hAnsi="新宋体" w:hint="eastAsia"/>
                <w:b/>
                <w:sz w:val="24"/>
              </w:rPr>
              <w:instrText>eq \o\ac(□,√)</w:instrText>
            </w:r>
            <w:r w:rsidRPr="00045B59">
              <w:rPr>
                <w:rFonts w:ascii="新宋体" w:eastAsia="新宋体" w:hAnsi="新宋体"/>
                <w:b/>
                <w:sz w:val="24"/>
              </w:rPr>
              <w:fldChar w:fldCharType="end"/>
            </w:r>
            <w:r w:rsidR="00175E60" w:rsidRPr="00045B59">
              <w:rPr>
                <w:rFonts w:ascii="新宋体" w:eastAsia="新宋体" w:hAnsi="新宋体" w:hint="eastAsia"/>
                <w:sz w:val="24"/>
              </w:rPr>
              <w:t>纸质投标文件：投标文件封面加盖投标人公章（投标文件是指投标人电子投标文件制作完成后生成的后缀名为</w:t>
            </w:r>
            <w:r w:rsidR="00175E60" w:rsidRPr="00045B59">
              <w:rPr>
                <w:rFonts w:hAnsi="宋体" w:hint="eastAsia"/>
                <w:sz w:val="24"/>
                <w:szCs w:val="24"/>
              </w:rPr>
              <w:t>“</w:t>
            </w:r>
            <w:r w:rsidR="00175E60" w:rsidRPr="00045B59">
              <w:rPr>
                <w:rFonts w:hAnsi="宋体" w:hint="eastAsia"/>
                <w:sz w:val="24"/>
                <w:szCs w:val="24"/>
              </w:rPr>
              <w:t>.PDF</w:t>
            </w:r>
            <w:r w:rsidR="00175E60" w:rsidRPr="00045B59">
              <w:rPr>
                <w:rFonts w:hAnsi="宋体" w:hint="eastAsia"/>
                <w:sz w:val="24"/>
                <w:szCs w:val="24"/>
              </w:rPr>
              <w:t>”的文件</w:t>
            </w:r>
            <w:r w:rsidR="00175E60" w:rsidRPr="00045B59">
              <w:rPr>
                <w:rFonts w:ascii="新宋体" w:eastAsia="新宋体" w:hAnsi="新宋体" w:hint="eastAsia"/>
                <w:sz w:val="24"/>
              </w:rPr>
              <w:t>打印的纸质投标文件）。</w:t>
            </w:r>
          </w:p>
        </w:tc>
      </w:tr>
      <w:tr w:rsidR="00175E60" w:rsidRPr="00045B59">
        <w:trPr>
          <w:trHeight w:val="510"/>
          <w:jc w:val="center"/>
        </w:trPr>
        <w:tc>
          <w:tcPr>
            <w:tcW w:w="806" w:type="dxa"/>
            <w:vAlign w:val="center"/>
          </w:tcPr>
          <w:p w:rsidR="00175E60" w:rsidRPr="00045B59" w:rsidRDefault="00175E60">
            <w:pPr>
              <w:autoSpaceDE w:val="0"/>
              <w:autoSpaceDN w:val="0"/>
              <w:adjustRightInd w:val="0"/>
              <w:spacing w:line="276" w:lineRule="auto"/>
              <w:jc w:val="center"/>
              <w:rPr>
                <w:rFonts w:asciiTheme="minorEastAsia" w:hAnsiTheme="minorEastAsia" w:cs="黑体"/>
                <w:sz w:val="24"/>
                <w:szCs w:val="24"/>
              </w:rPr>
            </w:pPr>
            <w:r w:rsidRPr="00045B59">
              <w:rPr>
                <w:rFonts w:asciiTheme="minorEastAsia" w:hAnsiTheme="minorEastAsia" w:cs="黑体" w:hint="eastAsia"/>
                <w:sz w:val="24"/>
                <w:szCs w:val="24"/>
              </w:rPr>
              <w:t>19</w:t>
            </w:r>
          </w:p>
        </w:tc>
        <w:tc>
          <w:tcPr>
            <w:tcW w:w="2268" w:type="dxa"/>
            <w:vAlign w:val="center"/>
          </w:tcPr>
          <w:p w:rsidR="00175E60" w:rsidRPr="00045B59" w:rsidRDefault="00175E60" w:rsidP="005E336A">
            <w:pPr>
              <w:autoSpaceDE w:val="0"/>
              <w:autoSpaceDN w:val="0"/>
              <w:adjustRightInd w:val="0"/>
              <w:spacing w:line="360" w:lineRule="auto"/>
              <w:jc w:val="center"/>
              <w:rPr>
                <w:rFonts w:asciiTheme="minorEastAsia" w:hAnsiTheme="minorEastAsia" w:cs="仿宋_GB2312"/>
                <w:sz w:val="24"/>
                <w:szCs w:val="24"/>
              </w:rPr>
            </w:pPr>
            <w:r w:rsidRPr="00045B59">
              <w:rPr>
                <w:rFonts w:asciiTheme="minorEastAsia" w:hAnsiTheme="minorEastAsia" w:cs="黑体" w:hint="eastAsia"/>
                <w:sz w:val="24"/>
                <w:szCs w:val="24"/>
              </w:rPr>
              <w:t>谈判小组组建</w:t>
            </w:r>
          </w:p>
        </w:tc>
        <w:tc>
          <w:tcPr>
            <w:tcW w:w="6813" w:type="dxa"/>
            <w:vAlign w:val="center"/>
          </w:tcPr>
          <w:p w:rsidR="00175E60" w:rsidRPr="00045B59" w:rsidRDefault="00175E60" w:rsidP="005E336A">
            <w:pPr>
              <w:autoSpaceDE w:val="0"/>
              <w:autoSpaceDN w:val="0"/>
              <w:adjustRightInd w:val="0"/>
              <w:spacing w:line="360" w:lineRule="auto"/>
              <w:rPr>
                <w:rFonts w:asciiTheme="minorEastAsia" w:hAnsiTheme="minorEastAsia" w:cs="宋体"/>
                <w:bCs/>
                <w:sz w:val="24"/>
                <w:szCs w:val="24"/>
                <w:lang w:val="zh-CN"/>
              </w:rPr>
            </w:pPr>
            <w:r w:rsidRPr="00045B59">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175E60" w:rsidRPr="00045B59">
        <w:trPr>
          <w:trHeight w:val="510"/>
          <w:jc w:val="center"/>
        </w:trPr>
        <w:tc>
          <w:tcPr>
            <w:tcW w:w="806" w:type="dxa"/>
            <w:vAlign w:val="center"/>
          </w:tcPr>
          <w:p w:rsidR="00175E60" w:rsidRPr="00045B59" w:rsidRDefault="00175E60">
            <w:pPr>
              <w:autoSpaceDE w:val="0"/>
              <w:autoSpaceDN w:val="0"/>
              <w:adjustRightInd w:val="0"/>
              <w:spacing w:line="276" w:lineRule="auto"/>
              <w:jc w:val="center"/>
              <w:rPr>
                <w:rFonts w:asciiTheme="minorEastAsia" w:hAnsiTheme="minorEastAsia" w:cs="TimesNewRomanPSMT"/>
                <w:sz w:val="24"/>
                <w:szCs w:val="24"/>
              </w:rPr>
            </w:pPr>
            <w:r w:rsidRPr="00045B59">
              <w:rPr>
                <w:rFonts w:asciiTheme="minorEastAsia" w:hAnsiTheme="minorEastAsia" w:cs="TimesNewRomanPSMT" w:hint="eastAsia"/>
                <w:sz w:val="24"/>
                <w:szCs w:val="24"/>
              </w:rPr>
              <w:t>20</w:t>
            </w:r>
          </w:p>
        </w:tc>
        <w:tc>
          <w:tcPr>
            <w:tcW w:w="2268" w:type="dxa"/>
            <w:vAlign w:val="center"/>
          </w:tcPr>
          <w:p w:rsidR="00175E60" w:rsidRPr="00045B59" w:rsidRDefault="00175E60" w:rsidP="005E336A">
            <w:pPr>
              <w:autoSpaceDE w:val="0"/>
              <w:autoSpaceDN w:val="0"/>
              <w:adjustRightInd w:val="0"/>
              <w:spacing w:line="360" w:lineRule="auto"/>
              <w:jc w:val="center"/>
              <w:rPr>
                <w:rFonts w:asciiTheme="minorEastAsia" w:hAnsiTheme="minorEastAsia" w:cs="宋体"/>
                <w:bCs/>
                <w:sz w:val="24"/>
                <w:szCs w:val="24"/>
                <w:lang w:val="zh-CN"/>
              </w:rPr>
            </w:pPr>
            <w:r w:rsidRPr="00045B59">
              <w:rPr>
                <w:rFonts w:asciiTheme="minorEastAsia" w:hAnsiTheme="minorEastAsia" w:cs="仿宋_GB2312" w:hint="eastAsia"/>
                <w:sz w:val="24"/>
                <w:szCs w:val="24"/>
              </w:rPr>
              <w:t>评标方法</w:t>
            </w:r>
          </w:p>
        </w:tc>
        <w:tc>
          <w:tcPr>
            <w:tcW w:w="6813" w:type="dxa"/>
            <w:vAlign w:val="center"/>
          </w:tcPr>
          <w:p w:rsidR="00175E60" w:rsidRPr="00045B59" w:rsidRDefault="00175E60" w:rsidP="005E336A">
            <w:pPr>
              <w:autoSpaceDE w:val="0"/>
              <w:autoSpaceDN w:val="0"/>
              <w:adjustRightInd w:val="0"/>
              <w:spacing w:line="360" w:lineRule="auto"/>
              <w:rPr>
                <w:rFonts w:asciiTheme="minorEastAsia" w:hAnsiTheme="minorEastAsia" w:cs="宋体"/>
                <w:bCs/>
                <w:sz w:val="24"/>
                <w:szCs w:val="24"/>
                <w:lang w:val="zh-CN"/>
              </w:rPr>
            </w:pPr>
            <w:r w:rsidRPr="00045B59">
              <w:rPr>
                <w:rFonts w:asciiTheme="minorEastAsia" w:hAnsiTheme="minorEastAsia" w:cs="仿宋_GB2312" w:hint="eastAsia"/>
                <w:sz w:val="24"/>
                <w:szCs w:val="24"/>
                <w:lang w:val="zh-CN"/>
              </w:rPr>
              <w:t>最低评标价法</w:t>
            </w:r>
          </w:p>
        </w:tc>
      </w:tr>
      <w:tr w:rsidR="00175E60" w:rsidRPr="00045B59">
        <w:trPr>
          <w:trHeight w:val="510"/>
          <w:jc w:val="center"/>
        </w:trPr>
        <w:tc>
          <w:tcPr>
            <w:tcW w:w="806" w:type="dxa"/>
            <w:vAlign w:val="center"/>
          </w:tcPr>
          <w:p w:rsidR="00175E60" w:rsidRPr="00045B59" w:rsidRDefault="00175E60">
            <w:pPr>
              <w:autoSpaceDE w:val="0"/>
              <w:autoSpaceDN w:val="0"/>
              <w:adjustRightInd w:val="0"/>
              <w:spacing w:line="276" w:lineRule="auto"/>
              <w:jc w:val="center"/>
              <w:rPr>
                <w:rFonts w:asciiTheme="minorEastAsia" w:hAnsiTheme="minorEastAsia" w:cs="黑体"/>
                <w:sz w:val="24"/>
                <w:szCs w:val="24"/>
              </w:rPr>
            </w:pPr>
            <w:r w:rsidRPr="00045B59">
              <w:rPr>
                <w:rFonts w:asciiTheme="minorEastAsia" w:hAnsiTheme="minorEastAsia" w:cs="黑体" w:hint="eastAsia"/>
                <w:sz w:val="24"/>
                <w:szCs w:val="24"/>
              </w:rPr>
              <w:t>21</w:t>
            </w:r>
          </w:p>
        </w:tc>
        <w:tc>
          <w:tcPr>
            <w:tcW w:w="2268" w:type="dxa"/>
            <w:vAlign w:val="center"/>
          </w:tcPr>
          <w:p w:rsidR="00175E60" w:rsidRPr="00045B59" w:rsidRDefault="00175E60" w:rsidP="005E336A">
            <w:pPr>
              <w:autoSpaceDE w:val="0"/>
              <w:autoSpaceDN w:val="0"/>
              <w:adjustRightInd w:val="0"/>
              <w:spacing w:line="360" w:lineRule="auto"/>
              <w:jc w:val="center"/>
              <w:rPr>
                <w:rFonts w:asciiTheme="minorEastAsia" w:hAnsiTheme="minorEastAsia" w:cs="宋体"/>
                <w:bCs/>
                <w:sz w:val="24"/>
                <w:szCs w:val="24"/>
                <w:lang w:val="zh-CN"/>
              </w:rPr>
            </w:pPr>
            <w:r w:rsidRPr="00045B59">
              <w:rPr>
                <w:rFonts w:asciiTheme="minorEastAsia" w:hAnsiTheme="minorEastAsia" w:cs="宋体" w:hint="eastAsia"/>
                <w:bCs/>
                <w:sz w:val="24"/>
                <w:szCs w:val="24"/>
                <w:lang w:val="zh-CN"/>
              </w:rPr>
              <w:t>授权函</w:t>
            </w:r>
          </w:p>
        </w:tc>
        <w:tc>
          <w:tcPr>
            <w:tcW w:w="6813" w:type="dxa"/>
            <w:vAlign w:val="center"/>
          </w:tcPr>
          <w:p w:rsidR="00175E60" w:rsidRPr="00045B59" w:rsidRDefault="00175E60" w:rsidP="005E336A">
            <w:pPr>
              <w:autoSpaceDE w:val="0"/>
              <w:autoSpaceDN w:val="0"/>
              <w:adjustRightInd w:val="0"/>
              <w:spacing w:line="360" w:lineRule="auto"/>
              <w:rPr>
                <w:rFonts w:asciiTheme="minorEastAsia" w:hAnsiTheme="minorEastAsia" w:cs="宋体"/>
                <w:bCs/>
                <w:sz w:val="24"/>
                <w:szCs w:val="24"/>
                <w:lang w:val="zh-CN"/>
              </w:rPr>
            </w:pPr>
            <w:r w:rsidRPr="00045B59">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175E60" w:rsidRPr="00045B59">
        <w:trPr>
          <w:trHeight w:val="1587"/>
          <w:jc w:val="center"/>
        </w:trPr>
        <w:tc>
          <w:tcPr>
            <w:tcW w:w="806" w:type="dxa"/>
            <w:vAlign w:val="center"/>
          </w:tcPr>
          <w:p w:rsidR="00175E60" w:rsidRPr="00045B59" w:rsidRDefault="00175E60">
            <w:pPr>
              <w:autoSpaceDE w:val="0"/>
              <w:autoSpaceDN w:val="0"/>
              <w:adjustRightInd w:val="0"/>
              <w:spacing w:line="276" w:lineRule="auto"/>
              <w:jc w:val="center"/>
              <w:rPr>
                <w:rFonts w:asciiTheme="minorEastAsia" w:hAnsiTheme="minorEastAsia" w:cs="黑体"/>
                <w:sz w:val="24"/>
                <w:szCs w:val="24"/>
              </w:rPr>
            </w:pPr>
            <w:r w:rsidRPr="00045B59">
              <w:rPr>
                <w:rFonts w:asciiTheme="minorEastAsia" w:hAnsiTheme="minorEastAsia" w:cs="黑体" w:hint="eastAsia"/>
                <w:sz w:val="24"/>
                <w:szCs w:val="24"/>
              </w:rPr>
              <w:t>22</w:t>
            </w:r>
          </w:p>
        </w:tc>
        <w:tc>
          <w:tcPr>
            <w:tcW w:w="2268" w:type="dxa"/>
            <w:vAlign w:val="center"/>
          </w:tcPr>
          <w:p w:rsidR="00175E60" w:rsidRPr="00045B59" w:rsidRDefault="00175E60" w:rsidP="005E336A">
            <w:pPr>
              <w:autoSpaceDE w:val="0"/>
              <w:autoSpaceDN w:val="0"/>
              <w:adjustRightInd w:val="0"/>
              <w:spacing w:line="360" w:lineRule="auto"/>
              <w:jc w:val="center"/>
              <w:rPr>
                <w:rFonts w:asciiTheme="minorEastAsia" w:hAnsiTheme="minorEastAsia" w:cs="宋体"/>
                <w:bCs/>
                <w:sz w:val="24"/>
                <w:szCs w:val="24"/>
                <w:lang w:val="zh-CN"/>
              </w:rPr>
            </w:pPr>
            <w:r w:rsidRPr="00045B59">
              <w:rPr>
                <w:rFonts w:asciiTheme="minorEastAsia" w:hAnsiTheme="minorEastAsia" w:cs="宋体" w:hint="eastAsia"/>
                <w:bCs/>
                <w:sz w:val="24"/>
                <w:szCs w:val="24"/>
                <w:lang w:val="zh-CN"/>
              </w:rPr>
              <w:t>履约保证金</w:t>
            </w:r>
          </w:p>
        </w:tc>
        <w:tc>
          <w:tcPr>
            <w:tcW w:w="6813" w:type="dxa"/>
            <w:vAlign w:val="center"/>
          </w:tcPr>
          <w:p w:rsidR="00175E60" w:rsidRPr="00045B59" w:rsidRDefault="007C423C" w:rsidP="005E336A">
            <w:pPr>
              <w:autoSpaceDE w:val="0"/>
              <w:autoSpaceDN w:val="0"/>
              <w:adjustRightInd w:val="0"/>
              <w:spacing w:line="360" w:lineRule="auto"/>
              <w:rPr>
                <w:rFonts w:asciiTheme="minorEastAsia" w:hAnsiTheme="minorEastAsia" w:cs="宋体"/>
                <w:kern w:val="0"/>
                <w:sz w:val="24"/>
                <w:szCs w:val="24"/>
                <w:lang w:val="zh-CN"/>
              </w:rPr>
            </w:pPr>
            <w:r w:rsidRPr="00045B59">
              <w:rPr>
                <w:rFonts w:asciiTheme="minorEastAsia" w:hAnsiTheme="minorEastAsia" w:cs="宋体"/>
                <w:b/>
                <w:kern w:val="0"/>
                <w:sz w:val="24"/>
                <w:szCs w:val="24"/>
                <w:lang w:val="zh-CN"/>
              </w:rPr>
              <w:fldChar w:fldCharType="begin"/>
            </w:r>
            <w:r w:rsidR="00175E60" w:rsidRPr="00045B59">
              <w:rPr>
                <w:rFonts w:asciiTheme="minorEastAsia" w:hAnsiTheme="minorEastAsia" w:cs="宋体"/>
                <w:b/>
                <w:kern w:val="0"/>
                <w:sz w:val="24"/>
                <w:szCs w:val="24"/>
                <w:lang w:val="zh-CN"/>
              </w:rPr>
              <w:instrText xml:space="preserve"> </w:instrText>
            </w:r>
            <w:r w:rsidR="00175E60" w:rsidRPr="00045B59">
              <w:rPr>
                <w:rFonts w:asciiTheme="minorEastAsia" w:hAnsiTheme="minorEastAsia" w:cs="宋体" w:hint="eastAsia"/>
                <w:b/>
                <w:kern w:val="0"/>
                <w:sz w:val="24"/>
                <w:szCs w:val="24"/>
                <w:lang w:val="zh-CN"/>
              </w:rPr>
              <w:instrText>eq \o\ac(□,</w:instrText>
            </w:r>
            <w:r w:rsidR="00175E60" w:rsidRPr="00045B59">
              <w:rPr>
                <w:rFonts w:asciiTheme="minorEastAsia" w:hAnsiTheme="minorEastAsia" w:cs="宋体" w:hint="eastAsia"/>
                <w:b/>
                <w:kern w:val="0"/>
                <w:position w:val="2"/>
                <w:sz w:val="24"/>
                <w:szCs w:val="24"/>
                <w:lang w:val="zh-CN"/>
              </w:rPr>
              <w:instrText>√</w:instrText>
            </w:r>
            <w:r w:rsidR="00175E60" w:rsidRPr="00045B59">
              <w:rPr>
                <w:rFonts w:asciiTheme="minorEastAsia" w:hAnsiTheme="minorEastAsia" w:cs="宋体" w:hint="eastAsia"/>
                <w:b/>
                <w:kern w:val="0"/>
                <w:sz w:val="24"/>
                <w:szCs w:val="24"/>
                <w:lang w:val="zh-CN"/>
              </w:rPr>
              <w:instrText>)</w:instrText>
            </w:r>
            <w:r w:rsidRPr="00045B59">
              <w:rPr>
                <w:rFonts w:asciiTheme="minorEastAsia" w:hAnsiTheme="minorEastAsia" w:cs="宋体"/>
                <w:b/>
                <w:kern w:val="0"/>
                <w:sz w:val="24"/>
                <w:szCs w:val="24"/>
                <w:lang w:val="zh-CN"/>
              </w:rPr>
              <w:fldChar w:fldCharType="end"/>
            </w:r>
            <w:r w:rsidR="00175E60" w:rsidRPr="00045B59">
              <w:rPr>
                <w:rFonts w:asciiTheme="minorEastAsia" w:hAnsiTheme="minorEastAsia" w:cs="宋体" w:hint="eastAsia"/>
                <w:bCs/>
                <w:sz w:val="24"/>
                <w:szCs w:val="24"/>
                <w:lang w:val="zh-CN"/>
              </w:rPr>
              <w:t>无要求</w:t>
            </w:r>
          </w:p>
          <w:p w:rsidR="00175E60" w:rsidRPr="00045B59" w:rsidRDefault="00175E60" w:rsidP="005E336A">
            <w:pPr>
              <w:autoSpaceDE w:val="0"/>
              <w:autoSpaceDN w:val="0"/>
              <w:adjustRightInd w:val="0"/>
              <w:spacing w:line="360" w:lineRule="auto"/>
              <w:rPr>
                <w:rFonts w:asciiTheme="minorEastAsia" w:hAnsiTheme="minorEastAsia" w:cs="宋体"/>
                <w:bCs/>
                <w:sz w:val="24"/>
                <w:szCs w:val="24"/>
                <w:lang w:val="zh-CN"/>
              </w:rPr>
            </w:pPr>
            <w:r w:rsidRPr="00045B59">
              <w:rPr>
                <w:rFonts w:asciiTheme="minorEastAsia" w:hAnsiTheme="minorEastAsia" w:cs="宋体" w:hint="eastAsia"/>
                <w:b/>
                <w:bCs/>
                <w:sz w:val="24"/>
                <w:szCs w:val="24"/>
                <w:lang w:val="zh-CN"/>
              </w:rPr>
              <w:t>□</w:t>
            </w:r>
            <w:r w:rsidRPr="00045B59">
              <w:rPr>
                <w:rFonts w:asciiTheme="minorEastAsia" w:hAnsiTheme="minorEastAsia" w:cs="宋体" w:hint="eastAsia"/>
                <w:sz w:val="24"/>
                <w:szCs w:val="24"/>
              </w:rPr>
              <w:t>要求提交。履约保证金的数额为合同金额的</w:t>
            </w:r>
            <w:r w:rsidRPr="00045B59">
              <w:rPr>
                <w:rFonts w:asciiTheme="minorEastAsia" w:hAnsiTheme="minorEastAsia" w:cs="宋体" w:hint="eastAsia"/>
                <w:sz w:val="24"/>
                <w:szCs w:val="24"/>
                <w:u w:val="single"/>
              </w:rPr>
              <w:t xml:space="preserve">   </w:t>
            </w:r>
            <w:r w:rsidRPr="00045B59">
              <w:rPr>
                <w:rFonts w:asciiTheme="minorEastAsia" w:hAnsiTheme="minorEastAsia" w:cs="宋体" w:hint="eastAsia"/>
                <w:sz w:val="24"/>
                <w:szCs w:val="24"/>
              </w:rPr>
              <w:t>%。成交人以支票、汇票、本票或者金融机构、担保机构出具的保函等非现金形式向采购人提交。</w:t>
            </w:r>
          </w:p>
        </w:tc>
      </w:tr>
      <w:tr w:rsidR="00175E60" w:rsidRPr="00045B59">
        <w:trPr>
          <w:trHeight w:val="510"/>
          <w:jc w:val="center"/>
        </w:trPr>
        <w:tc>
          <w:tcPr>
            <w:tcW w:w="806" w:type="dxa"/>
            <w:vAlign w:val="center"/>
          </w:tcPr>
          <w:p w:rsidR="00175E60" w:rsidRPr="00045B59" w:rsidRDefault="00175E60">
            <w:pPr>
              <w:autoSpaceDE w:val="0"/>
              <w:autoSpaceDN w:val="0"/>
              <w:adjustRightInd w:val="0"/>
              <w:spacing w:line="276" w:lineRule="auto"/>
              <w:jc w:val="center"/>
              <w:rPr>
                <w:rFonts w:asciiTheme="minorEastAsia" w:hAnsiTheme="minorEastAsia" w:cs="黑体"/>
                <w:sz w:val="24"/>
                <w:szCs w:val="24"/>
              </w:rPr>
            </w:pPr>
            <w:r w:rsidRPr="00045B59">
              <w:rPr>
                <w:rFonts w:asciiTheme="minorEastAsia" w:hAnsiTheme="minorEastAsia" w:cs="黑体" w:hint="eastAsia"/>
                <w:sz w:val="24"/>
                <w:szCs w:val="24"/>
              </w:rPr>
              <w:t>23</w:t>
            </w:r>
          </w:p>
        </w:tc>
        <w:tc>
          <w:tcPr>
            <w:tcW w:w="2268" w:type="dxa"/>
            <w:vAlign w:val="center"/>
          </w:tcPr>
          <w:p w:rsidR="00175E60" w:rsidRPr="00045B59" w:rsidRDefault="00175E60" w:rsidP="005E336A">
            <w:pPr>
              <w:autoSpaceDE w:val="0"/>
              <w:autoSpaceDN w:val="0"/>
              <w:adjustRightInd w:val="0"/>
              <w:spacing w:line="360" w:lineRule="auto"/>
              <w:jc w:val="center"/>
              <w:rPr>
                <w:rFonts w:asciiTheme="minorEastAsia" w:hAnsiTheme="minorEastAsia" w:cs="宋体"/>
                <w:bCs/>
                <w:sz w:val="24"/>
                <w:szCs w:val="24"/>
                <w:lang w:val="zh-CN"/>
              </w:rPr>
            </w:pPr>
            <w:r w:rsidRPr="00045B59">
              <w:rPr>
                <w:rFonts w:asciiTheme="minorEastAsia" w:hAnsiTheme="minorEastAsia" w:cs="宋体" w:hint="eastAsia"/>
                <w:bCs/>
                <w:sz w:val="24"/>
                <w:szCs w:val="24"/>
                <w:lang w:val="zh-CN"/>
              </w:rPr>
              <w:t>代理服务费</w:t>
            </w:r>
          </w:p>
        </w:tc>
        <w:tc>
          <w:tcPr>
            <w:tcW w:w="6813" w:type="dxa"/>
            <w:vAlign w:val="center"/>
          </w:tcPr>
          <w:p w:rsidR="00175E60" w:rsidRPr="00045B59" w:rsidRDefault="007C423C" w:rsidP="005E336A">
            <w:pPr>
              <w:autoSpaceDE w:val="0"/>
              <w:autoSpaceDN w:val="0"/>
              <w:spacing w:line="360" w:lineRule="auto"/>
              <w:contextualSpacing/>
              <w:rPr>
                <w:rFonts w:asciiTheme="minorEastAsia" w:hAnsiTheme="minorEastAsia" w:cs="宋体"/>
                <w:bCs/>
                <w:sz w:val="24"/>
                <w:szCs w:val="24"/>
                <w:lang w:val="zh-CN"/>
              </w:rPr>
            </w:pPr>
            <w:r w:rsidRPr="00045B59">
              <w:rPr>
                <w:rFonts w:asciiTheme="minorEastAsia" w:hAnsiTheme="minorEastAsia" w:cs="宋体"/>
                <w:b/>
                <w:kern w:val="0"/>
                <w:sz w:val="24"/>
                <w:szCs w:val="24"/>
                <w:lang w:val="zh-CN"/>
              </w:rPr>
              <w:fldChar w:fldCharType="begin"/>
            </w:r>
            <w:r w:rsidR="00175E60" w:rsidRPr="00045B59">
              <w:rPr>
                <w:rFonts w:asciiTheme="minorEastAsia" w:hAnsiTheme="minorEastAsia" w:cs="宋体"/>
                <w:b/>
                <w:kern w:val="0"/>
                <w:sz w:val="24"/>
                <w:szCs w:val="24"/>
                <w:lang w:val="zh-CN"/>
              </w:rPr>
              <w:instrText xml:space="preserve"> </w:instrText>
            </w:r>
            <w:r w:rsidR="00175E60" w:rsidRPr="00045B59">
              <w:rPr>
                <w:rFonts w:asciiTheme="minorEastAsia" w:hAnsiTheme="minorEastAsia" w:cs="宋体" w:hint="eastAsia"/>
                <w:b/>
                <w:kern w:val="0"/>
                <w:sz w:val="24"/>
                <w:szCs w:val="24"/>
                <w:lang w:val="zh-CN"/>
              </w:rPr>
              <w:instrText>eq \o\ac(□,</w:instrText>
            </w:r>
            <w:r w:rsidR="00175E60" w:rsidRPr="00045B59">
              <w:rPr>
                <w:rFonts w:asciiTheme="minorEastAsia" w:hAnsiTheme="minorEastAsia" w:cs="宋体" w:hint="eastAsia"/>
                <w:b/>
                <w:kern w:val="0"/>
                <w:position w:val="2"/>
                <w:sz w:val="24"/>
                <w:szCs w:val="24"/>
                <w:lang w:val="zh-CN"/>
              </w:rPr>
              <w:instrText>√</w:instrText>
            </w:r>
            <w:r w:rsidR="00175E60" w:rsidRPr="00045B59">
              <w:rPr>
                <w:rFonts w:asciiTheme="minorEastAsia" w:hAnsiTheme="minorEastAsia" w:cs="宋体" w:hint="eastAsia"/>
                <w:b/>
                <w:kern w:val="0"/>
                <w:sz w:val="24"/>
                <w:szCs w:val="24"/>
                <w:lang w:val="zh-CN"/>
              </w:rPr>
              <w:instrText>)</w:instrText>
            </w:r>
            <w:r w:rsidRPr="00045B59">
              <w:rPr>
                <w:rFonts w:asciiTheme="minorEastAsia" w:hAnsiTheme="minorEastAsia" w:cs="宋体"/>
                <w:b/>
                <w:kern w:val="0"/>
                <w:sz w:val="24"/>
                <w:szCs w:val="24"/>
                <w:lang w:val="zh-CN"/>
              </w:rPr>
              <w:fldChar w:fldCharType="end"/>
            </w:r>
            <w:r w:rsidR="00175E60" w:rsidRPr="00045B59">
              <w:rPr>
                <w:rFonts w:asciiTheme="minorEastAsia" w:hAnsiTheme="minorEastAsia" w:cs="宋体" w:hint="eastAsia"/>
                <w:bCs/>
                <w:sz w:val="24"/>
                <w:szCs w:val="24"/>
                <w:lang w:val="zh-CN"/>
              </w:rPr>
              <w:t>不收取</w:t>
            </w:r>
          </w:p>
        </w:tc>
      </w:tr>
      <w:tr w:rsidR="00175E60" w:rsidRPr="00045B59">
        <w:trPr>
          <w:trHeight w:val="510"/>
          <w:jc w:val="center"/>
        </w:trPr>
        <w:tc>
          <w:tcPr>
            <w:tcW w:w="806" w:type="dxa"/>
            <w:vAlign w:val="center"/>
          </w:tcPr>
          <w:p w:rsidR="00175E60" w:rsidRPr="00045B59" w:rsidRDefault="00175E60">
            <w:pPr>
              <w:autoSpaceDE w:val="0"/>
              <w:autoSpaceDN w:val="0"/>
              <w:adjustRightInd w:val="0"/>
              <w:spacing w:line="276" w:lineRule="auto"/>
              <w:jc w:val="center"/>
              <w:rPr>
                <w:rFonts w:asciiTheme="minorEastAsia" w:hAnsiTheme="minorEastAsia" w:cs="黑体"/>
                <w:sz w:val="24"/>
                <w:szCs w:val="24"/>
              </w:rPr>
            </w:pPr>
            <w:r w:rsidRPr="00045B59">
              <w:rPr>
                <w:rFonts w:asciiTheme="minorEastAsia" w:hAnsiTheme="minorEastAsia" w:cs="黑体" w:hint="eastAsia"/>
                <w:sz w:val="24"/>
                <w:szCs w:val="24"/>
              </w:rPr>
              <w:t>24</w:t>
            </w:r>
          </w:p>
        </w:tc>
        <w:tc>
          <w:tcPr>
            <w:tcW w:w="2268" w:type="dxa"/>
            <w:vAlign w:val="center"/>
          </w:tcPr>
          <w:p w:rsidR="00175E60" w:rsidRPr="00045B59" w:rsidRDefault="00175E60" w:rsidP="005E336A">
            <w:pPr>
              <w:autoSpaceDE w:val="0"/>
              <w:autoSpaceDN w:val="0"/>
              <w:adjustRightInd w:val="0"/>
              <w:spacing w:line="360" w:lineRule="auto"/>
              <w:jc w:val="center"/>
              <w:rPr>
                <w:rFonts w:asciiTheme="minorEastAsia" w:hAnsiTheme="minorEastAsia" w:cs="宋体"/>
                <w:bCs/>
                <w:sz w:val="24"/>
                <w:szCs w:val="24"/>
                <w:lang w:val="zh-CN"/>
              </w:rPr>
            </w:pPr>
            <w:r w:rsidRPr="00045B59">
              <w:rPr>
                <w:rFonts w:asciiTheme="minorEastAsia" w:hAnsiTheme="minorEastAsia" w:cs="宋体" w:hint="eastAsia"/>
                <w:bCs/>
                <w:sz w:val="24"/>
                <w:szCs w:val="24"/>
                <w:lang w:val="zh-CN"/>
              </w:rPr>
              <w:t>成交人需提交</w:t>
            </w:r>
          </w:p>
          <w:p w:rsidR="00175E60" w:rsidRPr="00045B59" w:rsidRDefault="00175E60" w:rsidP="005E336A">
            <w:pPr>
              <w:autoSpaceDE w:val="0"/>
              <w:autoSpaceDN w:val="0"/>
              <w:adjustRightInd w:val="0"/>
              <w:spacing w:line="360" w:lineRule="auto"/>
              <w:jc w:val="center"/>
              <w:rPr>
                <w:rFonts w:asciiTheme="minorEastAsia" w:hAnsiTheme="minorEastAsia" w:cs="宋体"/>
                <w:bCs/>
                <w:sz w:val="24"/>
                <w:szCs w:val="24"/>
                <w:lang w:val="zh-CN"/>
              </w:rPr>
            </w:pPr>
            <w:r w:rsidRPr="00045B59">
              <w:rPr>
                <w:rFonts w:asciiTheme="minorEastAsia" w:hAnsiTheme="minorEastAsia" w:cs="宋体" w:hint="eastAsia"/>
                <w:bCs/>
                <w:sz w:val="24"/>
                <w:szCs w:val="24"/>
                <w:lang w:val="zh-CN"/>
              </w:rPr>
              <w:t>的资料</w:t>
            </w:r>
          </w:p>
        </w:tc>
        <w:tc>
          <w:tcPr>
            <w:tcW w:w="6813" w:type="dxa"/>
            <w:vAlign w:val="center"/>
          </w:tcPr>
          <w:p w:rsidR="00175E60" w:rsidRPr="00045B59" w:rsidRDefault="00175E60" w:rsidP="005E336A">
            <w:pPr>
              <w:autoSpaceDE w:val="0"/>
              <w:autoSpaceDN w:val="0"/>
              <w:adjustRightInd w:val="0"/>
              <w:spacing w:line="360" w:lineRule="auto"/>
              <w:rPr>
                <w:rFonts w:asciiTheme="minorEastAsia" w:hAnsiTheme="minorEastAsia" w:cs="宋体"/>
                <w:bCs/>
                <w:sz w:val="24"/>
                <w:szCs w:val="24"/>
                <w:lang w:val="zh-CN"/>
              </w:rPr>
            </w:pPr>
            <w:r w:rsidRPr="00045B59">
              <w:rPr>
                <w:rFonts w:asciiTheme="minorEastAsia" w:hAnsiTheme="minorEastAsia" w:cs="宋体" w:hint="eastAsia"/>
                <w:bCs/>
                <w:sz w:val="24"/>
                <w:szCs w:val="24"/>
                <w:lang w:val="zh-CN"/>
              </w:rPr>
              <w:t>成交人在接到成交通知时，须向代理机构发送最后报价及最后分项报价一览表（包含主要成交标的的名称、规格型号、数量、单价、服务要求等）电子文档，并同时通知</w:t>
            </w:r>
            <w:r>
              <w:rPr>
                <w:rFonts w:asciiTheme="minorEastAsia" w:hAnsiTheme="minorEastAsia" w:cs="宋体" w:hint="eastAsia"/>
                <w:bCs/>
                <w:sz w:val="24"/>
                <w:szCs w:val="24"/>
                <w:lang w:val="zh-CN"/>
              </w:rPr>
              <w:t>交易见证</w:t>
            </w:r>
            <w:r w:rsidRPr="00045B59">
              <w:rPr>
                <w:rFonts w:asciiTheme="minorEastAsia" w:hAnsiTheme="minorEastAsia" w:cs="宋体" w:hint="eastAsia"/>
                <w:bCs/>
                <w:sz w:val="24"/>
                <w:szCs w:val="24"/>
                <w:lang w:val="zh-CN"/>
              </w:rPr>
              <w:t>部，联系电话：0374-2968027，邮箱：jzb2968027@163.com。</w:t>
            </w:r>
          </w:p>
        </w:tc>
      </w:tr>
      <w:tr w:rsidR="00175E60" w:rsidRPr="00045B59">
        <w:trPr>
          <w:trHeight w:val="510"/>
          <w:jc w:val="center"/>
        </w:trPr>
        <w:tc>
          <w:tcPr>
            <w:tcW w:w="806" w:type="dxa"/>
            <w:vAlign w:val="center"/>
          </w:tcPr>
          <w:p w:rsidR="00175E60" w:rsidRPr="00045B59" w:rsidRDefault="00175E60">
            <w:pPr>
              <w:autoSpaceDE w:val="0"/>
              <w:autoSpaceDN w:val="0"/>
              <w:adjustRightInd w:val="0"/>
              <w:spacing w:line="276" w:lineRule="auto"/>
              <w:jc w:val="center"/>
              <w:rPr>
                <w:rFonts w:asciiTheme="minorEastAsia" w:hAnsiTheme="minorEastAsia" w:cs="黑体"/>
                <w:sz w:val="24"/>
                <w:szCs w:val="24"/>
              </w:rPr>
            </w:pPr>
            <w:r w:rsidRPr="00045B59">
              <w:rPr>
                <w:rFonts w:asciiTheme="minorEastAsia" w:hAnsiTheme="minorEastAsia" w:cs="黑体" w:hint="eastAsia"/>
                <w:sz w:val="24"/>
                <w:szCs w:val="24"/>
              </w:rPr>
              <w:t>25</w:t>
            </w:r>
          </w:p>
        </w:tc>
        <w:tc>
          <w:tcPr>
            <w:tcW w:w="2268" w:type="dxa"/>
            <w:vAlign w:val="center"/>
          </w:tcPr>
          <w:p w:rsidR="00175E60" w:rsidRPr="00045B59" w:rsidRDefault="00175E60" w:rsidP="005E336A">
            <w:pPr>
              <w:autoSpaceDE w:val="0"/>
              <w:autoSpaceDN w:val="0"/>
              <w:adjustRightInd w:val="0"/>
              <w:spacing w:line="360" w:lineRule="auto"/>
              <w:jc w:val="center"/>
              <w:rPr>
                <w:rFonts w:asciiTheme="minorEastAsia" w:hAnsiTheme="minorEastAsia" w:cs="宋体"/>
                <w:bCs/>
                <w:sz w:val="24"/>
                <w:szCs w:val="24"/>
                <w:lang w:val="zh-CN"/>
              </w:rPr>
            </w:pPr>
            <w:r w:rsidRPr="00045B59">
              <w:rPr>
                <w:rFonts w:asciiTheme="minorEastAsia" w:hAnsiTheme="minorEastAsia" w:cs="宋体" w:hint="eastAsia"/>
                <w:bCs/>
                <w:sz w:val="24"/>
                <w:szCs w:val="24"/>
                <w:lang w:val="zh-CN"/>
              </w:rPr>
              <w:t>电子化采购模式</w:t>
            </w:r>
          </w:p>
        </w:tc>
        <w:tc>
          <w:tcPr>
            <w:tcW w:w="6813" w:type="dxa"/>
            <w:vAlign w:val="center"/>
          </w:tcPr>
          <w:p w:rsidR="00175E60" w:rsidRPr="00045B59" w:rsidRDefault="007C423C" w:rsidP="005E336A">
            <w:pPr>
              <w:autoSpaceDE w:val="0"/>
              <w:autoSpaceDN w:val="0"/>
              <w:adjustRightInd w:val="0"/>
              <w:spacing w:line="360" w:lineRule="auto"/>
              <w:contextualSpacing/>
              <w:rPr>
                <w:rFonts w:hAnsi="宋体" w:cs="宋体"/>
                <w:sz w:val="24"/>
                <w:lang w:val="zh-CN"/>
              </w:rPr>
            </w:pPr>
            <w:r w:rsidRPr="00045B59">
              <w:rPr>
                <w:rFonts w:asciiTheme="minorEastAsia" w:hAnsiTheme="minorEastAsia" w:cs="宋体"/>
                <w:b/>
                <w:kern w:val="0"/>
                <w:sz w:val="24"/>
                <w:szCs w:val="24"/>
                <w:lang w:val="zh-CN"/>
              </w:rPr>
              <w:fldChar w:fldCharType="begin"/>
            </w:r>
            <w:r w:rsidR="00175E60" w:rsidRPr="00045B59">
              <w:rPr>
                <w:rFonts w:asciiTheme="minorEastAsia" w:hAnsiTheme="minorEastAsia" w:cs="宋体"/>
                <w:b/>
                <w:kern w:val="0"/>
                <w:sz w:val="24"/>
                <w:szCs w:val="24"/>
                <w:lang w:val="zh-CN"/>
              </w:rPr>
              <w:instrText xml:space="preserve"> </w:instrText>
            </w:r>
            <w:r w:rsidR="00175E60" w:rsidRPr="00045B59">
              <w:rPr>
                <w:rFonts w:asciiTheme="minorEastAsia" w:hAnsiTheme="minorEastAsia" w:cs="宋体" w:hint="eastAsia"/>
                <w:b/>
                <w:kern w:val="0"/>
                <w:sz w:val="24"/>
                <w:szCs w:val="24"/>
                <w:lang w:val="zh-CN"/>
              </w:rPr>
              <w:instrText>eq \o\ac(□,</w:instrText>
            </w:r>
            <w:r w:rsidR="00175E60" w:rsidRPr="00045B59">
              <w:rPr>
                <w:rFonts w:asciiTheme="minorEastAsia" w:hAnsiTheme="minorEastAsia" w:cs="宋体" w:hint="eastAsia"/>
                <w:b/>
                <w:kern w:val="0"/>
                <w:position w:val="2"/>
                <w:sz w:val="24"/>
                <w:szCs w:val="24"/>
                <w:lang w:val="zh-CN"/>
              </w:rPr>
              <w:instrText>√</w:instrText>
            </w:r>
            <w:r w:rsidR="00175E60" w:rsidRPr="00045B59">
              <w:rPr>
                <w:rFonts w:asciiTheme="minorEastAsia" w:hAnsiTheme="minorEastAsia" w:cs="宋体" w:hint="eastAsia"/>
                <w:b/>
                <w:kern w:val="0"/>
                <w:sz w:val="24"/>
                <w:szCs w:val="24"/>
                <w:lang w:val="zh-CN"/>
              </w:rPr>
              <w:instrText>)</w:instrText>
            </w:r>
            <w:r w:rsidRPr="00045B59">
              <w:rPr>
                <w:rFonts w:asciiTheme="minorEastAsia" w:hAnsiTheme="minorEastAsia" w:cs="宋体"/>
                <w:b/>
                <w:kern w:val="0"/>
                <w:sz w:val="24"/>
                <w:szCs w:val="24"/>
                <w:lang w:val="zh-CN"/>
              </w:rPr>
              <w:fldChar w:fldCharType="end"/>
            </w:r>
            <w:r w:rsidR="00175E60" w:rsidRPr="00045B59">
              <w:rPr>
                <w:rFonts w:asciiTheme="minorEastAsia" w:hAnsiTheme="minorEastAsia" w:cs="宋体" w:hint="eastAsia"/>
                <w:bCs/>
                <w:sz w:val="24"/>
                <w:szCs w:val="24"/>
                <w:lang w:val="zh-CN"/>
              </w:rPr>
              <w:t>是。</w:t>
            </w:r>
            <w:r w:rsidR="00175E60" w:rsidRPr="00045B59">
              <w:rPr>
                <w:rFonts w:hAnsi="宋体" w:cs="宋体" w:hint="eastAsia"/>
                <w:sz w:val="24"/>
                <w:lang w:val="zh-CN"/>
              </w:rPr>
              <w:t>投标人投标时须提供加密电子投标文件、备份文件（使用电子介质存储）、纸质投标文件。投标人资质、业绩、荣誉及</w:t>
            </w:r>
            <w:r w:rsidR="00175E60" w:rsidRPr="00045B59">
              <w:rPr>
                <w:rFonts w:hAnsi="宋体" w:cs="宋体" w:hint="eastAsia"/>
                <w:sz w:val="24"/>
                <w:lang w:val="zh-CN"/>
              </w:rPr>
              <w:lastRenderedPageBreak/>
              <w:t>相关人员证明材料等资料原件开标现场不再提供。</w:t>
            </w:r>
          </w:p>
          <w:p w:rsidR="00175E60" w:rsidRPr="00045B59" w:rsidRDefault="00175E60" w:rsidP="005E336A">
            <w:pPr>
              <w:autoSpaceDE w:val="0"/>
              <w:autoSpaceDN w:val="0"/>
              <w:adjustRightInd w:val="0"/>
              <w:spacing w:line="360" w:lineRule="auto"/>
              <w:contextualSpacing/>
              <w:rPr>
                <w:rFonts w:asciiTheme="minorEastAsia" w:hAnsiTheme="minorEastAsia" w:cs="宋体"/>
                <w:bCs/>
                <w:sz w:val="24"/>
                <w:szCs w:val="24"/>
                <w:lang w:val="zh-CN"/>
              </w:rPr>
            </w:pPr>
            <w:r w:rsidRPr="00045B59">
              <w:rPr>
                <w:rFonts w:hAnsi="宋体" w:cs="宋体" w:hint="eastAsia"/>
                <w:sz w:val="24"/>
                <w:lang w:val="zh-CN"/>
              </w:rPr>
              <w:t>□否。投标人投标时须提供纸质投标文件。投标人资质、业绩、荣誉及相关人员证明材料等资料原件根据采购文件要求提供。</w:t>
            </w:r>
          </w:p>
        </w:tc>
      </w:tr>
    </w:tbl>
    <w:p w:rsidR="008D37EF" w:rsidRPr="00045B59"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045B59"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045B59"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045B59"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045B59"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045B59"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045B59"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045B59"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045B59"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045B59"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045B59"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045B59"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045B59"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045B59" w:rsidRDefault="004B53B1">
      <w:pPr>
        <w:widowControl/>
        <w:jc w:val="center"/>
        <w:rPr>
          <w:rFonts w:asciiTheme="majorEastAsia" w:eastAsiaTheme="majorEastAsia" w:hAnsiTheme="majorEastAsia" w:cs="宋体"/>
          <w:b/>
          <w:kern w:val="0"/>
          <w:sz w:val="36"/>
          <w:szCs w:val="36"/>
        </w:rPr>
      </w:pPr>
      <w:r w:rsidRPr="00045B59">
        <w:rPr>
          <w:rFonts w:asciiTheme="majorEastAsia" w:eastAsiaTheme="majorEastAsia" w:hAnsiTheme="majorEastAsia" w:cs="宋体"/>
          <w:b/>
          <w:kern w:val="0"/>
          <w:sz w:val="36"/>
          <w:szCs w:val="36"/>
        </w:rPr>
        <w:br w:type="page"/>
      </w:r>
      <w:r w:rsidRPr="00045B59">
        <w:rPr>
          <w:rFonts w:asciiTheme="majorEastAsia" w:eastAsiaTheme="majorEastAsia" w:hAnsiTheme="majorEastAsia" w:cs="宋体" w:hint="eastAsia"/>
          <w:b/>
          <w:kern w:val="0"/>
          <w:sz w:val="36"/>
          <w:szCs w:val="36"/>
        </w:rPr>
        <w:lastRenderedPageBreak/>
        <w:t>第四章 投标人须知</w:t>
      </w:r>
    </w:p>
    <w:p w:rsidR="008D37EF" w:rsidRPr="00045B59" w:rsidRDefault="008D37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D37EF" w:rsidRPr="00045B59" w:rsidRDefault="004B53B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045B59">
        <w:rPr>
          <w:rFonts w:asciiTheme="minorEastAsia" w:hAnsiTheme="minorEastAsia" w:cs="宋体" w:hint="eastAsia"/>
          <w:b/>
          <w:kern w:val="0"/>
          <w:sz w:val="28"/>
          <w:szCs w:val="28"/>
        </w:rPr>
        <w:t>一、概念释义</w:t>
      </w:r>
    </w:p>
    <w:p w:rsidR="008D37EF" w:rsidRPr="00045B59" w:rsidRDefault="004B53B1">
      <w:pPr>
        <w:autoSpaceDE w:val="0"/>
        <w:autoSpaceDN w:val="0"/>
        <w:spacing w:line="360" w:lineRule="auto"/>
        <w:contextualSpacing/>
        <w:rPr>
          <w:rFonts w:asciiTheme="minorEastAsia" w:hAnsiTheme="minorEastAsia" w:cs="宋体"/>
          <w:b/>
          <w:kern w:val="0"/>
          <w:sz w:val="24"/>
          <w:szCs w:val="24"/>
        </w:rPr>
      </w:pPr>
      <w:r w:rsidRPr="00045B59">
        <w:rPr>
          <w:rFonts w:asciiTheme="minorEastAsia" w:hAnsiTheme="minorEastAsia" w:cs="宋体" w:hint="eastAsia"/>
          <w:b/>
          <w:kern w:val="0"/>
          <w:sz w:val="24"/>
          <w:szCs w:val="24"/>
        </w:rPr>
        <w:t>1</w:t>
      </w:r>
      <w:r w:rsidRPr="00045B59">
        <w:rPr>
          <w:rFonts w:asciiTheme="minorEastAsia" w:hAnsiTheme="minorEastAsia" w:cs="宋体"/>
          <w:b/>
          <w:kern w:val="0"/>
          <w:sz w:val="24"/>
          <w:szCs w:val="24"/>
        </w:rPr>
        <w:t>.</w:t>
      </w:r>
      <w:r w:rsidRPr="00045B59">
        <w:rPr>
          <w:rFonts w:asciiTheme="minorEastAsia" w:hAnsiTheme="minorEastAsia" w:cs="宋体" w:hint="eastAsia"/>
          <w:b/>
          <w:kern w:val="0"/>
          <w:sz w:val="24"/>
          <w:szCs w:val="24"/>
        </w:rPr>
        <w:t>适用范围</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1.1本采购文件仅适用于本次“投标邀请”中所述采购项目。</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1.2本采购文件解释权属于“投标邀请”所述的采购人。</w:t>
      </w:r>
    </w:p>
    <w:p w:rsidR="008D37EF" w:rsidRPr="00045B59" w:rsidRDefault="004B53B1">
      <w:pPr>
        <w:autoSpaceDE w:val="0"/>
        <w:autoSpaceDN w:val="0"/>
        <w:spacing w:line="360" w:lineRule="auto"/>
        <w:contextualSpacing/>
        <w:rPr>
          <w:rFonts w:asciiTheme="minorEastAsia" w:hAnsiTheme="minorEastAsia" w:cs="宋体"/>
          <w:b/>
          <w:kern w:val="0"/>
          <w:sz w:val="24"/>
          <w:szCs w:val="24"/>
        </w:rPr>
      </w:pPr>
      <w:r w:rsidRPr="00045B59">
        <w:rPr>
          <w:rFonts w:asciiTheme="minorEastAsia" w:hAnsiTheme="minorEastAsia" w:cs="宋体"/>
          <w:b/>
          <w:kern w:val="0"/>
          <w:sz w:val="24"/>
          <w:szCs w:val="24"/>
        </w:rPr>
        <w:t>2.</w:t>
      </w:r>
      <w:r w:rsidRPr="00045B59">
        <w:rPr>
          <w:rFonts w:asciiTheme="minorEastAsia" w:hAnsiTheme="minorEastAsia" w:cs="宋体" w:hint="eastAsia"/>
          <w:b/>
          <w:kern w:val="0"/>
          <w:sz w:val="24"/>
          <w:szCs w:val="24"/>
        </w:rPr>
        <w:t>定义</w:t>
      </w:r>
    </w:p>
    <w:p w:rsidR="008D37EF" w:rsidRPr="00045B59" w:rsidRDefault="004B53B1">
      <w:pPr>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2.1“采购项目”：“投标人须知前附表”中所述的采购项目。</w:t>
      </w:r>
    </w:p>
    <w:p w:rsidR="008D37EF" w:rsidRPr="00045B59" w:rsidRDefault="004B53B1">
      <w:pPr>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2.2“招标人”：“投标人须知前附表”中所述的组织本次招标的代理机构和采购人。</w:t>
      </w:r>
    </w:p>
    <w:p w:rsidR="008D37EF" w:rsidRPr="00045B59" w:rsidRDefault="004B53B1">
      <w:pPr>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8D37EF" w:rsidRPr="00045B59" w:rsidRDefault="004B53B1">
      <w:pPr>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8D37EF" w:rsidRPr="00045B59" w:rsidRDefault="004B53B1">
      <w:pPr>
        <w:spacing w:line="360" w:lineRule="auto"/>
        <w:contextualSpacing/>
        <w:rPr>
          <w:rFonts w:asciiTheme="minorEastAsia" w:hAnsiTheme="minorEastAsia" w:cs="宋体"/>
          <w:kern w:val="0"/>
          <w:sz w:val="24"/>
          <w:szCs w:val="24"/>
        </w:rPr>
      </w:pPr>
      <w:r w:rsidRPr="00045B59">
        <w:rPr>
          <w:rFonts w:asciiTheme="minorEastAsia" w:hAnsiTheme="minorEastAsia" w:cs="宋体" w:hint="eastAsia"/>
          <w:sz w:val="24"/>
          <w:szCs w:val="24"/>
        </w:rPr>
        <w:t>采购代理机构及其分支机构不得在所代理的采购项目中投标或者代理投标</w:t>
      </w:r>
      <w:r w:rsidRPr="00045B59">
        <w:rPr>
          <w:rFonts w:asciiTheme="minorEastAsia" w:hAnsiTheme="minorEastAsia" w:cs="宋体" w:hint="eastAsia"/>
          <w:kern w:val="0"/>
          <w:sz w:val="24"/>
          <w:szCs w:val="24"/>
        </w:rPr>
        <w:t>，不得为所代理的采购项目的投标人参加本项目提供投标咨询。</w:t>
      </w:r>
    </w:p>
    <w:p w:rsidR="008D37EF" w:rsidRPr="00045B59" w:rsidRDefault="004B53B1">
      <w:pPr>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2.5 “潜在投标人”指符合《中华人民共和国政府采购法》及相关法律法规和本采购文件的各项规定，且按照本项目采购公告及采购文件规定的方式获取采购文件的法人、其他组织或者自然人。</w:t>
      </w:r>
    </w:p>
    <w:p w:rsidR="008D37EF" w:rsidRPr="00045B59" w:rsidRDefault="004B53B1">
      <w:pPr>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045B59">
        <w:rPr>
          <w:rFonts w:asciiTheme="minorEastAsia" w:hAnsiTheme="minorEastAsia" w:cs="宋体"/>
          <w:kern w:val="0"/>
          <w:sz w:val="24"/>
          <w:szCs w:val="24"/>
        </w:rPr>
        <w:t>关于政府采购进口产品管理有关问题的通知</w:t>
      </w:r>
      <w:r w:rsidRPr="00045B59">
        <w:rPr>
          <w:rFonts w:asciiTheme="minorEastAsia" w:hAnsiTheme="minorEastAsia" w:cs="宋体" w:hint="eastAsia"/>
          <w:kern w:val="0"/>
          <w:sz w:val="24"/>
          <w:szCs w:val="24"/>
        </w:rPr>
        <w:t>》(财库[2007]119号)、《关于政府采购进口产品管理有关问题的通知》（财办库</w:t>
      </w:r>
      <w:r w:rsidRPr="00045B59">
        <w:rPr>
          <w:rFonts w:asciiTheme="minorEastAsia" w:hAnsiTheme="minorEastAsia" w:cs="宋体" w:hint="eastAsia"/>
          <w:kern w:val="0"/>
          <w:sz w:val="24"/>
          <w:szCs w:val="24"/>
        </w:rPr>
        <w:lastRenderedPageBreak/>
        <w:t>［</w:t>
      </w:r>
      <w:r w:rsidRPr="00045B59">
        <w:rPr>
          <w:rFonts w:asciiTheme="minorEastAsia" w:hAnsiTheme="minorEastAsia" w:cs="宋体"/>
          <w:kern w:val="0"/>
          <w:sz w:val="24"/>
          <w:szCs w:val="24"/>
        </w:rPr>
        <w:t>2008</w:t>
      </w:r>
      <w:r w:rsidRPr="00045B59">
        <w:rPr>
          <w:rFonts w:asciiTheme="minorEastAsia" w:hAnsiTheme="minorEastAsia" w:cs="宋体" w:hint="eastAsia"/>
          <w:kern w:val="0"/>
          <w:sz w:val="24"/>
          <w:szCs w:val="24"/>
        </w:rPr>
        <w:t>］</w:t>
      </w:r>
      <w:r w:rsidRPr="00045B59">
        <w:rPr>
          <w:rFonts w:asciiTheme="minorEastAsia" w:hAnsiTheme="minorEastAsia" w:cs="宋体"/>
          <w:kern w:val="0"/>
          <w:sz w:val="24"/>
          <w:szCs w:val="24"/>
        </w:rPr>
        <w:t xml:space="preserve">248 </w:t>
      </w:r>
      <w:r w:rsidRPr="00045B59">
        <w:rPr>
          <w:rFonts w:asciiTheme="minorEastAsia" w:hAnsiTheme="minorEastAsia" w:cs="宋体" w:hint="eastAsia"/>
          <w:kern w:val="0"/>
          <w:sz w:val="24"/>
          <w:szCs w:val="24"/>
        </w:rPr>
        <w:t>号）。</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 xml:space="preserve">2.8.1 </w:t>
      </w:r>
      <w:r w:rsidRPr="00045B59">
        <w:rPr>
          <w:rFonts w:asciiTheme="minorEastAsia" w:hAnsiTheme="minorEastAsia" w:cs="宋体"/>
          <w:kern w:val="0"/>
          <w:sz w:val="24"/>
          <w:szCs w:val="24"/>
        </w:rPr>
        <w:t>采购文件列明不允许或未列明允许进口产品参加投标的，均视为拒绝进口产品参加投标。</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 xml:space="preserve">2.8.2 </w:t>
      </w:r>
      <w:r w:rsidRPr="00045B59">
        <w:rPr>
          <w:rFonts w:asciiTheme="minorEastAsia" w:hAnsiTheme="minorEastAsia" w:cs="宋体"/>
          <w:kern w:val="0"/>
          <w:sz w:val="24"/>
          <w:szCs w:val="24"/>
        </w:rPr>
        <w:t>如</w:t>
      </w:r>
      <w:r w:rsidRPr="00045B59">
        <w:rPr>
          <w:rFonts w:asciiTheme="minorEastAsia" w:hAnsiTheme="minorEastAsia" w:cs="宋体" w:hint="eastAsia"/>
          <w:kern w:val="0"/>
          <w:sz w:val="24"/>
          <w:szCs w:val="24"/>
        </w:rPr>
        <w:t>采购文件</w:t>
      </w:r>
      <w:r w:rsidRPr="00045B59">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8D37EF" w:rsidRPr="00045B59" w:rsidRDefault="004B53B1">
      <w:pPr>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2.9 采购文件中凡标有“★”的条款均系实质性要求条款。</w:t>
      </w:r>
    </w:p>
    <w:p w:rsidR="008D37EF" w:rsidRPr="00045B59" w:rsidRDefault="004B53B1">
      <w:pPr>
        <w:autoSpaceDE w:val="0"/>
        <w:autoSpaceDN w:val="0"/>
        <w:spacing w:line="360" w:lineRule="auto"/>
        <w:contextualSpacing/>
        <w:rPr>
          <w:rFonts w:asciiTheme="minorEastAsia" w:hAnsiTheme="minorEastAsia" w:cs="宋体"/>
          <w:b/>
          <w:kern w:val="0"/>
          <w:sz w:val="24"/>
          <w:szCs w:val="24"/>
        </w:rPr>
      </w:pPr>
      <w:r w:rsidRPr="00045B59">
        <w:rPr>
          <w:rFonts w:asciiTheme="minorEastAsia" w:hAnsiTheme="minorEastAsia" w:cs="宋体" w:hint="eastAsia"/>
          <w:b/>
          <w:kern w:val="0"/>
          <w:sz w:val="24"/>
          <w:szCs w:val="24"/>
        </w:rPr>
        <w:t>3.合格的投标人</w:t>
      </w:r>
    </w:p>
    <w:p w:rsidR="008D37EF" w:rsidRPr="00045B59" w:rsidRDefault="004B53B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sidRPr="00045B59">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8D37EF" w:rsidRPr="00045B59" w:rsidRDefault="004B53B1">
      <w:pPr>
        <w:spacing w:line="360" w:lineRule="auto"/>
        <w:contextualSpacing/>
        <w:rPr>
          <w:rFonts w:asciiTheme="minorEastAsia" w:hAnsiTheme="minorEastAsia" w:cs="宋体"/>
          <w:kern w:val="0"/>
          <w:sz w:val="24"/>
          <w:szCs w:val="24"/>
        </w:rPr>
      </w:pPr>
      <w:r w:rsidRPr="00045B59">
        <w:rPr>
          <w:rFonts w:asciiTheme="minorEastAsia" w:hAnsiTheme="minorEastAsia" w:cs="宋体"/>
          <w:kern w:val="0"/>
          <w:sz w:val="24"/>
          <w:szCs w:val="24"/>
        </w:rPr>
        <w:t>3.</w:t>
      </w:r>
      <w:r w:rsidRPr="00045B59">
        <w:rPr>
          <w:rFonts w:asciiTheme="minorEastAsia" w:hAnsiTheme="minorEastAsia" w:cs="宋体" w:hint="eastAsia"/>
          <w:kern w:val="0"/>
          <w:sz w:val="24"/>
          <w:szCs w:val="24"/>
        </w:rPr>
        <w:t>2</w:t>
      </w:r>
      <w:r w:rsidRPr="00045B59">
        <w:rPr>
          <w:rFonts w:asciiTheme="minorEastAsia" w:hAnsiTheme="minorEastAsia" w:cs="宋体"/>
          <w:kern w:val="0"/>
          <w:sz w:val="24"/>
          <w:szCs w:val="24"/>
        </w:rPr>
        <w:t xml:space="preserve"> </w:t>
      </w:r>
      <w:r w:rsidRPr="00045B59">
        <w:rPr>
          <w:rFonts w:asciiTheme="minorEastAsia" w:hAnsiTheme="minorEastAsia" w:cs="宋体" w:hint="eastAsia"/>
          <w:kern w:val="0"/>
          <w:sz w:val="24"/>
          <w:szCs w:val="24"/>
        </w:rPr>
        <w:t>符合本项目“投标邀请”和“投标人须知前附表”中规定的合格投标人所必须具备的条件。</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kern w:val="0"/>
          <w:sz w:val="24"/>
          <w:szCs w:val="24"/>
        </w:rPr>
        <w:t>3.</w:t>
      </w:r>
      <w:r w:rsidRPr="00045B59">
        <w:rPr>
          <w:rFonts w:asciiTheme="minorEastAsia" w:hAnsiTheme="minorEastAsia" w:cs="宋体" w:hint="eastAsia"/>
          <w:kern w:val="0"/>
          <w:sz w:val="24"/>
          <w:szCs w:val="24"/>
        </w:rPr>
        <w:t>3</w:t>
      </w:r>
      <w:r w:rsidRPr="00045B59">
        <w:rPr>
          <w:rFonts w:asciiTheme="minorEastAsia" w:hAnsiTheme="minorEastAsia" w:cs="宋体"/>
          <w:kern w:val="0"/>
          <w:sz w:val="24"/>
          <w:szCs w:val="24"/>
        </w:rPr>
        <w:t xml:space="preserve"> </w:t>
      </w:r>
      <w:r w:rsidRPr="00045B59">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045B59">
        <w:rPr>
          <w:rFonts w:asciiTheme="minorEastAsia" w:hAnsiTheme="minorEastAsia" w:cs="仿宋_GB2312"/>
          <w:sz w:val="24"/>
          <w:szCs w:val="24"/>
          <w:shd w:val="clear" w:color="auto" w:fill="FFFFFF"/>
        </w:rPr>
        <w:t>政府采购严重违法失信名单</w:t>
      </w:r>
      <w:r w:rsidRPr="00045B59">
        <w:rPr>
          <w:rFonts w:asciiTheme="minorEastAsia" w:hAnsiTheme="minorEastAsia" w:cs="仿宋_GB2312" w:hint="eastAsia"/>
          <w:sz w:val="24"/>
          <w:szCs w:val="24"/>
          <w:shd w:val="clear" w:color="auto" w:fill="FFFFFF"/>
        </w:rPr>
        <w:t>、</w:t>
      </w:r>
      <w:r w:rsidRPr="00045B59">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（1）查询渠道：“信用中国”网站（</w:t>
      </w:r>
      <w:r w:rsidRPr="00045B59">
        <w:rPr>
          <w:rFonts w:asciiTheme="minorEastAsia" w:hAnsiTheme="minorEastAsia" w:cs="宋体"/>
          <w:kern w:val="0"/>
          <w:sz w:val="24"/>
          <w:szCs w:val="24"/>
        </w:rPr>
        <w:t>www.creditchina.gov.cn</w:t>
      </w:r>
      <w:r w:rsidRPr="00045B59">
        <w:rPr>
          <w:rFonts w:asciiTheme="minorEastAsia" w:hAnsiTheme="minorEastAsia" w:cs="宋体" w:hint="eastAsia"/>
          <w:kern w:val="0"/>
          <w:sz w:val="24"/>
          <w:szCs w:val="24"/>
        </w:rPr>
        <w:t>）和“中国政府采购网”（</w:t>
      </w:r>
      <w:r w:rsidRPr="00045B59">
        <w:rPr>
          <w:rFonts w:asciiTheme="minorEastAsia" w:hAnsiTheme="minorEastAsia" w:cs="宋体"/>
          <w:kern w:val="0"/>
          <w:sz w:val="24"/>
          <w:szCs w:val="24"/>
        </w:rPr>
        <w:t>www.ccgp.gov.cn</w:t>
      </w:r>
      <w:r w:rsidRPr="00045B59">
        <w:rPr>
          <w:rFonts w:asciiTheme="minorEastAsia" w:hAnsiTheme="minorEastAsia" w:cs="宋体" w:hint="eastAsia"/>
          <w:kern w:val="0"/>
          <w:sz w:val="24"/>
          <w:szCs w:val="24"/>
        </w:rPr>
        <w:t>）；</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（2）截止时间：同投标截止时间；</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kern w:val="0"/>
          <w:sz w:val="24"/>
          <w:szCs w:val="24"/>
        </w:rPr>
        <w:t>3.</w:t>
      </w:r>
      <w:r w:rsidRPr="00045B59">
        <w:rPr>
          <w:rFonts w:asciiTheme="minorEastAsia" w:hAnsiTheme="minorEastAsia" w:cs="宋体" w:hint="eastAsia"/>
          <w:kern w:val="0"/>
          <w:sz w:val="24"/>
          <w:szCs w:val="24"/>
        </w:rPr>
        <w:t>4</w:t>
      </w:r>
      <w:r w:rsidRPr="00045B59">
        <w:rPr>
          <w:rFonts w:asciiTheme="minorEastAsia" w:hAnsiTheme="minorEastAsia" w:cs="宋体"/>
          <w:kern w:val="0"/>
          <w:sz w:val="24"/>
          <w:szCs w:val="24"/>
        </w:rPr>
        <w:t xml:space="preserve"> </w:t>
      </w:r>
      <w:r w:rsidRPr="00045B59">
        <w:rPr>
          <w:rFonts w:asciiTheme="minorEastAsia" w:hAnsiTheme="minorEastAsia" w:cs="宋体" w:hint="eastAsia"/>
          <w:kern w:val="0"/>
          <w:sz w:val="24"/>
          <w:szCs w:val="24"/>
        </w:rPr>
        <w:t>单位负责人为同一人或者存在直接控股、管理关系的不同供应商，不得参加同一</w:t>
      </w:r>
      <w:r w:rsidRPr="00045B59">
        <w:rPr>
          <w:rFonts w:asciiTheme="minorEastAsia" w:hAnsiTheme="minorEastAsia" w:cs="宋体" w:hint="eastAsia"/>
          <w:kern w:val="0"/>
          <w:sz w:val="24"/>
          <w:szCs w:val="24"/>
        </w:rPr>
        <w:lastRenderedPageBreak/>
        <w:t>合同项下的政府采购活动；</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kern w:val="0"/>
          <w:sz w:val="24"/>
          <w:szCs w:val="24"/>
        </w:rPr>
        <w:t>3.</w:t>
      </w:r>
      <w:r w:rsidRPr="00045B59">
        <w:rPr>
          <w:rFonts w:asciiTheme="minorEastAsia" w:hAnsiTheme="minorEastAsia" w:cs="宋体" w:hint="eastAsia"/>
          <w:kern w:val="0"/>
          <w:sz w:val="24"/>
          <w:szCs w:val="24"/>
        </w:rPr>
        <w:t>5</w:t>
      </w:r>
      <w:r w:rsidRPr="00045B59">
        <w:rPr>
          <w:rFonts w:asciiTheme="minorEastAsia" w:hAnsiTheme="minorEastAsia" w:cs="宋体"/>
          <w:kern w:val="0"/>
          <w:sz w:val="24"/>
          <w:szCs w:val="24"/>
        </w:rPr>
        <w:t xml:space="preserve"> </w:t>
      </w:r>
      <w:r w:rsidRPr="00045B59">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kern w:val="0"/>
          <w:sz w:val="24"/>
          <w:szCs w:val="24"/>
        </w:rPr>
        <w:t>3.</w:t>
      </w:r>
      <w:r w:rsidRPr="00045B59">
        <w:rPr>
          <w:rFonts w:asciiTheme="minorEastAsia" w:hAnsiTheme="minorEastAsia" w:cs="宋体" w:hint="eastAsia"/>
          <w:kern w:val="0"/>
          <w:sz w:val="24"/>
          <w:szCs w:val="24"/>
        </w:rPr>
        <w:t>6</w:t>
      </w:r>
      <w:r w:rsidRPr="00045B59">
        <w:rPr>
          <w:rFonts w:asciiTheme="minorEastAsia" w:hAnsiTheme="minorEastAsia" w:cs="宋体"/>
          <w:kern w:val="0"/>
          <w:sz w:val="24"/>
          <w:szCs w:val="24"/>
        </w:rPr>
        <w:t xml:space="preserve"> </w:t>
      </w:r>
      <w:r w:rsidRPr="00045B59">
        <w:rPr>
          <w:rFonts w:asciiTheme="minorEastAsia" w:hAnsiTheme="minorEastAsia" w:cs="宋体" w:hint="eastAsia"/>
          <w:kern w:val="0"/>
          <w:sz w:val="24"/>
          <w:szCs w:val="24"/>
        </w:rPr>
        <w:t>“投标邀请”和“投标人须知前附表”规定接受联合体投标的，除应符合本章第</w:t>
      </w:r>
      <w:r w:rsidRPr="00045B59">
        <w:rPr>
          <w:rFonts w:asciiTheme="minorEastAsia" w:hAnsiTheme="minorEastAsia" w:cs="宋体"/>
          <w:kern w:val="0"/>
          <w:sz w:val="24"/>
          <w:szCs w:val="24"/>
        </w:rPr>
        <w:t>3.1</w:t>
      </w:r>
      <w:r w:rsidRPr="00045B59">
        <w:rPr>
          <w:rFonts w:asciiTheme="minorEastAsia" w:hAnsiTheme="minorEastAsia" w:cs="宋体" w:hint="eastAsia"/>
          <w:kern w:val="0"/>
          <w:sz w:val="24"/>
          <w:szCs w:val="24"/>
        </w:rPr>
        <w:t>项和3.2项要求外，还应遵守以下规定：</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（1）在投标文件中向采购人提交联合体协议书，明确联合体各方承担的工作和义务；</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（4）联合体各方不得再单独参加或者与其他供应商另外组成联合体参加同一合同项下的政府采购活动。</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（5）</w:t>
      </w:r>
      <w:r w:rsidRPr="00045B59">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045B59">
          <w:rPr>
            <w:rFonts w:asciiTheme="minorEastAsia" w:hAnsiTheme="minorEastAsia" w:cs="宋体"/>
            <w:kern w:val="0"/>
            <w:sz w:val="24"/>
            <w:szCs w:val="24"/>
          </w:rPr>
          <w:t>承担连带责任</w:t>
        </w:r>
      </w:hyperlink>
      <w:r w:rsidRPr="00045B59">
        <w:rPr>
          <w:rFonts w:asciiTheme="minorEastAsia" w:hAnsiTheme="minorEastAsia" w:cs="宋体"/>
          <w:kern w:val="0"/>
          <w:sz w:val="24"/>
          <w:szCs w:val="24"/>
        </w:rPr>
        <w:t>。</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3.7 法律、行政法规规定的其他条件。</w:t>
      </w:r>
    </w:p>
    <w:p w:rsidR="008D37EF" w:rsidRPr="00045B59" w:rsidRDefault="004B53B1">
      <w:pPr>
        <w:autoSpaceDE w:val="0"/>
        <w:autoSpaceDN w:val="0"/>
        <w:spacing w:line="360" w:lineRule="auto"/>
        <w:contextualSpacing/>
        <w:rPr>
          <w:rFonts w:asciiTheme="minorEastAsia" w:hAnsiTheme="minorEastAsia" w:cs="宋体"/>
          <w:b/>
          <w:kern w:val="0"/>
          <w:sz w:val="24"/>
          <w:szCs w:val="24"/>
        </w:rPr>
      </w:pPr>
      <w:r w:rsidRPr="00045B59">
        <w:rPr>
          <w:rFonts w:asciiTheme="minorEastAsia" w:hAnsiTheme="minorEastAsia" w:cs="宋体" w:hint="eastAsia"/>
          <w:b/>
          <w:kern w:val="0"/>
          <w:sz w:val="24"/>
          <w:szCs w:val="24"/>
        </w:rPr>
        <w:t>4．合格的货物和服务</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4.2 投标人所提供的服务应当没有侵犯任何第三方的知识产权、技术秘密等合法权利。</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4.5 投标人所投产品如被列入</w:t>
      </w:r>
      <w:r w:rsidRPr="00045B59">
        <w:rPr>
          <w:rFonts w:asciiTheme="minorEastAsia" w:hAnsiTheme="minorEastAsia" w:cs="宋体"/>
          <w:kern w:val="0"/>
          <w:sz w:val="24"/>
          <w:szCs w:val="24"/>
        </w:rPr>
        <w:t>《中华人民共和国实施强制性产品认证的产品目录》，</w:t>
      </w:r>
      <w:r w:rsidRPr="00045B59">
        <w:rPr>
          <w:rFonts w:asciiTheme="minorEastAsia" w:hAnsiTheme="minorEastAsia" w:cs="宋体" w:hint="eastAsia"/>
          <w:kern w:val="0"/>
          <w:sz w:val="24"/>
          <w:szCs w:val="24"/>
        </w:rPr>
        <w:t>则该产品应</w:t>
      </w:r>
      <w:r w:rsidRPr="00045B59">
        <w:rPr>
          <w:rFonts w:asciiTheme="minorEastAsia" w:hAnsiTheme="minorEastAsia" w:cs="宋体"/>
          <w:kern w:val="0"/>
          <w:sz w:val="24"/>
          <w:szCs w:val="24"/>
        </w:rPr>
        <w:t>具备国家认监委</w:t>
      </w:r>
      <w:r w:rsidRPr="00045B59">
        <w:rPr>
          <w:rFonts w:asciiTheme="minorEastAsia" w:hAnsiTheme="minorEastAsia" w:cs="宋体" w:hint="eastAsia"/>
          <w:kern w:val="0"/>
          <w:sz w:val="24"/>
          <w:szCs w:val="24"/>
        </w:rPr>
        <w:t>指定强制性产品认证机构</w:t>
      </w:r>
      <w:r w:rsidRPr="00045B59">
        <w:rPr>
          <w:rFonts w:asciiTheme="minorEastAsia" w:hAnsiTheme="minorEastAsia" w:cs="宋体"/>
          <w:kern w:val="0"/>
          <w:sz w:val="24"/>
          <w:szCs w:val="24"/>
        </w:rPr>
        <w:t>颁</w:t>
      </w:r>
      <w:r w:rsidRPr="00045B59">
        <w:rPr>
          <w:rFonts w:asciiTheme="minorEastAsia" w:hAnsiTheme="minorEastAsia" w:cs="宋体" w:hint="eastAsia"/>
          <w:kern w:val="0"/>
          <w:sz w:val="24"/>
          <w:szCs w:val="24"/>
        </w:rPr>
        <w:t>发的</w:t>
      </w:r>
      <w:r w:rsidRPr="00045B59">
        <w:rPr>
          <w:rFonts w:asciiTheme="minorEastAsia" w:hAnsiTheme="minorEastAsia" w:cs="宋体"/>
          <w:kern w:val="0"/>
          <w:sz w:val="24"/>
          <w:szCs w:val="24"/>
        </w:rPr>
        <w:t>《中国</w:t>
      </w:r>
      <w:r w:rsidRPr="00045B59">
        <w:rPr>
          <w:rFonts w:asciiTheme="minorEastAsia" w:hAnsiTheme="minorEastAsia" w:cs="宋体" w:hint="eastAsia"/>
          <w:kern w:val="0"/>
          <w:sz w:val="24"/>
          <w:szCs w:val="24"/>
        </w:rPr>
        <w:t>国家</w:t>
      </w:r>
      <w:r w:rsidRPr="00045B59">
        <w:rPr>
          <w:rFonts w:asciiTheme="minorEastAsia" w:hAnsiTheme="minorEastAsia" w:cs="宋体"/>
          <w:kern w:val="0"/>
          <w:sz w:val="24"/>
          <w:szCs w:val="24"/>
        </w:rPr>
        <w:t>强制</w:t>
      </w:r>
      <w:r w:rsidRPr="00045B59">
        <w:rPr>
          <w:rFonts w:asciiTheme="minorEastAsia" w:hAnsiTheme="minorEastAsia" w:cs="宋体" w:hint="eastAsia"/>
          <w:kern w:val="0"/>
          <w:sz w:val="24"/>
          <w:szCs w:val="24"/>
        </w:rPr>
        <w:t>性产品</w:t>
      </w:r>
      <w:r w:rsidRPr="00045B59">
        <w:rPr>
          <w:rFonts w:asciiTheme="minorEastAsia" w:hAnsiTheme="minorEastAsia" w:cs="宋体"/>
          <w:kern w:val="0"/>
          <w:sz w:val="24"/>
          <w:szCs w:val="24"/>
        </w:rPr>
        <w:t>认</w:t>
      </w:r>
      <w:r w:rsidRPr="00045B59">
        <w:rPr>
          <w:rFonts w:asciiTheme="minorEastAsia" w:hAnsiTheme="minorEastAsia" w:cs="宋体"/>
          <w:kern w:val="0"/>
          <w:sz w:val="24"/>
          <w:szCs w:val="24"/>
        </w:rPr>
        <w:lastRenderedPageBreak/>
        <w:t>证</w:t>
      </w:r>
      <w:r w:rsidRPr="00045B59">
        <w:rPr>
          <w:rFonts w:asciiTheme="minorEastAsia" w:hAnsiTheme="minorEastAsia" w:cs="宋体" w:hint="eastAsia"/>
          <w:kern w:val="0"/>
          <w:sz w:val="24"/>
          <w:szCs w:val="24"/>
        </w:rPr>
        <w:t>证书</w:t>
      </w:r>
      <w:r w:rsidRPr="00045B59">
        <w:rPr>
          <w:rFonts w:asciiTheme="minorEastAsia" w:hAnsiTheme="minorEastAsia" w:cs="宋体"/>
          <w:kern w:val="0"/>
          <w:sz w:val="24"/>
          <w:szCs w:val="24"/>
        </w:rPr>
        <w:t>》（CCC 认证）。</w:t>
      </w:r>
      <w:r w:rsidRPr="00045B59">
        <w:rPr>
          <w:rFonts w:asciiTheme="minorEastAsia" w:hAnsiTheme="minorEastAsia" w:cs="宋体" w:hint="eastAsia"/>
          <w:kern w:val="0"/>
          <w:sz w:val="24"/>
          <w:szCs w:val="24"/>
        </w:rPr>
        <w:t>投标人</w:t>
      </w:r>
      <w:r w:rsidRPr="00045B59">
        <w:rPr>
          <w:rFonts w:asciiTheme="minorEastAsia" w:hAnsiTheme="minorEastAsia" w:cs="宋体"/>
          <w:kern w:val="0"/>
          <w:sz w:val="24"/>
          <w:szCs w:val="24"/>
        </w:rPr>
        <w:t>不能提供超出此目录范畴外的替代品</w:t>
      </w:r>
      <w:r w:rsidRPr="00045B59">
        <w:rPr>
          <w:rFonts w:asciiTheme="minorEastAsia" w:hAnsiTheme="minorEastAsia" w:cs="宋体" w:hint="eastAsia"/>
          <w:kern w:val="0"/>
          <w:sz w:val="24"/>
          <w:szCs w:val="24"/>
        </w:rPr>
        <w:t>并根据采购文件要求提供相关证明。</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4.6 投标人所投产品如被列入</w:t>
      </w:r>
      <w:r w:rsidRPr="00045B59">
        <w:rPr>
          <w:rFonts w:asciiTheme="minorEastAsia" w:hAnsiTheme="minorEastAsia" w:cs="宋体"/>
          <w:kern w:val="0"/>
          <w:sz w:val="24"/>
          <w:szCs w:val="24"/>
        </w:rPr>
        <w:t>《信息安全产品强制性认证目录》，</w:t>
      </w:r>
      <w:r w:rsidRPr="00045B59">
        <w:rPr>
          <w:rFonts w:asciiTheme="minorEastAsia" w:hAnsiTheme="minorEastAsia" w:cs="宋体" w:hint="eastAsia"/>
          <w:kern w:val="0"/>
          <w:sz w:val="24"/>
          <w:szCs w:val="24"/>
        </w:rPr>
        <w:t>则该产品应</w:t>
      </w:r>
      <w:r w:rsidRPr="00045B59">
        <w:rPr>
          <w:rFonts w:asciiTheme="minorEastAsia" w:hAnsiTheme="minorEastAsia" w:cs="宋体"/>
          <w:kern w:val="0"/>
          <w:sz w:val="24"/>
          <w:szCs w:val="24"/>
        </w:rPr>
        <w:t>具备</w:t>
      </w:r>
      <w:r w:rsidRPr="00045B59">
        <w:rPr>
          <w:rFonts w:asciiTheme="minorEastAsia" w:hAnsiTheme="minorEastAsia" w:cs="宋体" w:hint="eastAsia"/>
          <w:kern w:val="0"/>
          <w:sz w:val="24"/>
          <w:szCs w:val="24"/>
        </w:rPr>
        <w:t>中国信息安全认证中心</w:t>
      </w:r>
      <w:r w:rsidRPr="00045B59">
        <w:rPr>
          <w:rFonts w:asciiTheme="minorEastAsia" w:hAnsiTheme="minorEastAsia" w:cs="宋体"/>
          <w:kern w:val="0"/>
          <w:sz w:val="24"/>
          <w:szCs w:val="24"/>
        </w:rPr>
        <w:t>颁</w:t>
      </w:r>
      <w:r w:rsidRPr="00045B59">
        <w:rPr>
          <w:rFonts w:asciiTheme="minorEastAsia" w:hAnsiTheme="minorEastAsia" w:cs="宋体" w:hint="eastAsia"/>
          <w:kern w:val="0"/>
          <w:sz w:val="24"/>
          <w:szCs w:val="24"/>
        </w:rPr>
        <w:t>发的</w:t>
      </w:r>
      <w:r w:rsidRPr="00045B59">
        <w:rPr>
          <w:rFonts w:asciiTheme="minorEastAsia" w:hAnsiTheme="minorEastAsia" w:cs="宋体"/>
          <w:kern w:val="0"/>
          <w:sz w:val="24"/>
          <w:szCs w:val="24"/>
        </w:rPr>
        <w:t>《</w:t>
      </w:r>
      <w:hyperlink r:id="rId15" w:tgtFrame="_blank" w:history="1">
        <w:r w:rsidRPr="00045B59">
          <w:rPr>
            <w:rFonts w:asciiTheme="minorEastAsia" w:hAnsiTheme="minorEastAsia" w:cs="宋体" w:hint="eastAsia"/>
            <w:kern w:val="0"/>
            <w:sz w:val="24"/>
            <w:szCs w:val="24"/>
          </w:rPr>
          <w:t>中国国家信息安全产品认证证书</w:t>
        </w:r>
      </w:hyperlink>
      <w:r w:rsidRPr="00045B59">
        <w:rPr>
          <w:rFonts w:asciiTheme="minorEastAsia" w:hAnsiTheme="minorEastAsia" w:cs="宋体"/>
          <w:kern w:val="0"/>
          <w:sz w:val="24"/>
          <w:szCs w:val="24"/>
        </w:rPr>
        <w:t>》。</w:t>
      </w:r>
      <w:r w:rsidRPr="00045B59">
        <w:rPr>
          <w:rFonts w:asciiTheme="minorEastAsia" w:hAnsiTheme="minorEastAsia" w:cs="宋体" w:hint="eastAsia"/>
          <w:kern w:val="0"/>
          <w:sz w:val="24"/>
          <w:szCs w:val="24"/>
        </w:rPr>
        <w:t>投标人</w:t>
      </w:r>
      <w:r w:rsidRPr="00045B59">
        <w:rPr>
          <w:rFonts w:asciiTheme="minorEastAsia" w:hAnsiTheme="minorEastAsia" w:cs="宋体"/>
          <w:kern w:val="0"/>
          <w:sz w:val="24"/>
          <w:szCs w:val="24"/>
        </w:rPr>
        <w:t>不能提供超出此目录范畴外的替代品</w:t>
      </w:r>
      <w:r w:rsidRPr="00045B59">
        <w:rPr>
          <w:rFonts w:asciiTheme="minorEastAsia" w:hAnsiTheme="minorEastAsia" w:cs="宋体" w:hint="eastAsia"/>
          <w:kern w:val="0"/>
          <w:sz w:val="24"/>
          <w:szCs w:val="24"/>
        </w:rPr>
        <w:t>并根据采购文件要求提供相关证明。</w:t>
      </w:r>
    </w:p>
    <w:p w:rsidR="008D37EF" w:rsidRPr="00045B59" w:rsidRDefault="004B53B1">
      <w:pPr>
        <w:autoSpaceDE w:val="0"/>
        <w:autoSpaceDN w:val="0"/>
        <w:spacing w:line="360" w:lineRule="auto"/>
        <w:contextualSpacing/>
        <w:rPr>
          <w:rFonts w:asciiTheme="minorEastAsia" w:hAnsiTheme="minorEastAsia" w:cs="宋体"/>
          <w:b/>
          <w:kern w:val="0"/>
          <w:sz w:val="24"/>
          <w:szCs w:val="24"/>
        </w:rPr>
      </w:pPr>
      <w:r w:rsidRPr="00045B59">
        <w:rPr>
          <w:rFonts w:asciiTheme="minorEastAsia" w:hAnsiTheme="minorEastAsia" w:cs="宋体" w:hint="eastAsia"/>
          <w:b/>
          <w:kern w:val="0"/>
          <w:sz w:val="24"/>
          <w:szCs w:val="24"/>
        </w:rPr>
        <w:t>5．投标费用</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D37EF" w:rsidRPr="00045B59" w:rsidRDefault="004B53B1">
      <w:pPr>
        <w:autoSpaceDE w:val="0"/>
        <w:autoSpaceDN w:val="0"/>
        <w:spacing w:line="360" w:lineRule="auto"/>
        <w:contextualSpacing/>
        <w:rPr>
          <w:rFonts w:asciiTheme="minorEastAsia" w:hAnsiTheme="minorEastAsia" w:cs="宋体"/>
          <w:b/>
          <w:kern w:val="0"/>
          <w:sz w:val="24"/>
          <w:szCs w:val="24"/>
        </w:rPr>
      </w:pPr>
      <w:r w:rsidRPr="00045B59">
        <w:rPr>
          <w:rFonts w:asciiTheme="minorEastAsia" w:hAnsiTheme="minorEastAsia" w:cs="宋体" w:hint="eastAsia"/>
          <w:b/>
          <w:kern w:val="0"/>
          <w:sz w:val="24"/>
          <w:szCs w:val="24"/>
        </w:rPr>
        <w:t>6．信息发布</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sidRPr="00045B59">
        <w:rPr>
          <w:rFonts w:asciiTheme="minorEastAsia" w:hAnsiTheme="minorEastAsia" w:cs="宋体" w:hint="eastAsia"/>
          <w:sz w:val="24"/>
          <w:szCs w:val="24"/>
        </w:rPr>
        <w:t>《中国政府采购网》、《河南省政府采购网》、《许昌市政府采购网》、</w:t>
      </w:r>
      <w:r w:rsidRPr="00045B59">
        <w:rPr>
          <w:rFonts w:asciiTheme="minorEastAsia" w:hAnsiTheme="minorEastAsia" w:cs="宋体" w:hint="eastAsia"/>
          <w:kern w:val="0"/>
          <w:sz w:val="24"/>
          <w:szCs w:val="24"/>
        </w:rPr>
        <w:t>《</w:t>
      </w:r>
      <w:hyperlink r:id="rId16" w:tgtFrame="_blank" w:history="1">
        <w:r w:rsidRPr="00045B59">
          <w:rPr>
            <w:rFonts w:asciiTheme="minorEastAsia" w:hAnsiTheme="minorEastAsia" w:cs="宋体"/>
            <w:kern w:val="0"/>
            <w:sz w:val="24"/>
            <w:szCs w:val="24"/>
          </w:rPr>
          <w:t>中国·许昌</w:t>
        </w:r>
        <w:r w:rsidRPr="00045B59">
          <w:rPr>
            <w:rFonts w:asciiTheme="minorEastAsia" w:hAnsiTheme="minorEastAsia" w:cs="宋体" w:hint="eastAsia"/>
            <w:kern w:val="0"/>
            <w:sz w:val="24"/>
            <w:szCs w:val="24"/>
          </w:rPr>
          <w:t xml:space="preserve"> </w:t>
        </w:r>
        <w:r w:rsidRPr="00045B59">
          <w:rPr>
            <w:rFonts w:asciiTheme="minorEastAsia" w:hAnsiTheme="minorEastAsia" w:cs="宋体"/>
            <w:kern w:val="0"/>
            <w:sz w:val="24"/>
            <w:szCs w:val="24"/>
          </w:rPr>
          <w:t>许昌市政府网</w:t>
        </w:r>
      </w:hyperlink>
      <w:r w:rsidRPr="00045B59">
        <w:rPr>
          <w:rFonts w:asciiTheme="minorEastAsia" w:hAnsiTheme="minorEastAsia" w:cs="黑体" w:hint="eastAsia"/>
          <w:bCs/>
          <w:shd w:val="clear" w:color="auto" w:fill="FFFFFF"/>
        </w:rPr>
        <w:t>》</w:t>
      </w:r>
      <w:r w:rsidRPr="00045B59">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D37EF" w:rsidRPr="00045B59" w:rsidRDefault="004B53B1">
      <w:pPr>
        <w:autoSpaceDE w:val="0"/>
        <w:autoSpaceDN w:val="0"/>
        <w:spacing w:line="360" w:lineRule="auto"/>
        <w:contextualSpacing/>
        <w:rPr>
          <w:rFonts w:asciiTheme="minorEastAsia" w:hAnsiTheme="minorEastAsia" w:cs="宋体"/>
          <w:b/>
          <w:kern w:val="0"/>
          <w:sz w:val="24"/>
          <w:szCs w:val="24"/>
        </w:rPr>
      </w:pPr>
      <w:r w:rsidRPr="00045B59">
        <w:rPr>
          <w:rFonts w:asciiTheme="minorEastAsia" w:hAnsiTheme="minorEastAsia" w:cs="宋体" w:hint="eastAsia"/>
          <w:b/>
          <w:kern w:val="0"/>
          <w:sz w:val="24"/>
          <w:szCs w:val="24"/>
        </w:rPr>
        <w:t>7.采购代理机构代理费用收取标准和方式</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不收取任何费用。</w:t>
      </w:r>
    </w:p>
    <w:p w:rsidR="008D37EF" w:rsidRPr="00045B59" w:rsidRDefault="004B53B1">
      <w:pPr>
        <w:autoSpaceDE w:val="0"/>
        <w:autoSpaceDN w:val="0"/>
        <w:spacing w:line="360" w:lineRule="auto"/>
        <w:contextualSpacing/>
        <w:rPr>
          <w:rFonts w:asciiTheme="minorEastAsia" w:hAnsiTheme="minorEastAsia" w:cs="宋体"/>
          <w:b/>
          <w:kern w:val="0"/>
          <w:sz w:val="24"/>
          <w:szCs w:val="24"/>
        </w:rPr>
      </w:pPr>
      <w:r w:rsidRPr="00045B59">
        <w:rPr>
          <w:rFonts w:asciiTheme="minorEastAsia" w:hAnsiTheme="minorEastAsia" w:cs="宋体" w:hint="eastAsia"/>
          <w:b/>
          <w:kern w:val="0"/>
          <w:sz w:val="24"/>
          <w:szCs w:val="24"/>
        </w:rPr>
        <w:t>8. 其他</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D37EF" w:rsidRPr="00045B59" w:rsidRDefault="008D37EF">
      <w:pPr>
        <w:autoSpaceDE w:val="0"/>
        <w:autoSpaceDN w:val="0"/>
        <w:spacing w:line="360" w:lineRule="auto"/>
        <w:contextualSpacing/>
        <w:rPr>
          <w:rFonts w:asciiTheme="minorEastAsia" w:hAnsiTheme="minorEastAsia" w:cs="宋体"/>
          <w:kern w:val="0"/>
          <w:sz w:val="24"/>
          <w:szCs w:val="24"/>
        </w:rPr>
      </w:pPr>
    </w:p>
    <w:p w:rsidR="008D37EF" w:rsidRPr="00045B59"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045B59">
        <w:rPr>
          <w:rFonts w:asciiTheme="minorEastAsia" w:hAnsiTheme="minorEastAsia" w:cs="宋体" w:hint="eastAsia"/>
          <w:b/>
          <w:kern w:val="0"/>
          <w:sz w:val="28"/>
          <w:szCs w:val="28"/>
        </w:rPr>
        <w:t>二、采购文件说明</w:t>
      </w:r>
    </w:p>
    <w:p w:rsidR="008D37EF" w:rsidRPr="00045B59" w:rsidRDefault="004B53B1">
      <w:pPr>
        <w:autoSpaceDE w:val="0"/>
        <w:autoSpaceDN w:val="0"/>
        <w:spacing w:line="360" w:lineRule="auto"/>
        <w:contextualSpacing/>
        <w:rPr>
          <w:rFonts w:asciiTheme="minorEastAsia" w:hAnsiTheme="minorEastAsia" w:cs="宋体"/>
          <w:b/>
          <w:kern w:val="0"/>
          <w:sz w:val="24"/>
          <w:szCs w:val="24"/>
        </w:rPr>
      </w:pPr>
      <w:r w:rsidRPr="00045B59">
        <w:rPr>
          <w:rFonts w:asciiTheme="minorEastAsia" w:hAnsiTheme="minorEastAsia" w:cs="宋体" w:hint="eastAsia"/>
          <w:b/>
          <w:kern w:val="0"/>
          <w:sz w:val="24"/>
          <w:szCs w:val="24"/>
        </w:rPr>
        <w:t>9．采购文件构成</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9.1 采购文件由以下部分组成：</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（1）投标邀请（采购公告）</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lastRenderedPageBreak/>
        <w:t>（2）项目需求</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（3）投标人须知前附表</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（4）投标人须知</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（5）政府采购政策功能</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（6）资格审查与评标</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（7）合同条款及格式</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（8）投标文件有关格式</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（9）本项目采购文件的澄清、答复、修改、补充内容（如有的话）</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rsidR="008D37EF" w:rsidRPr="00045B59" w:rsidRDefault="004B53B1">
      <w:pPr>
        <w:autoSpaceDE w:val="0"/>
        <w:autoSpaceDN w:val="0"/>
        <w:spacing w:line="360" w:lineRule="auto"/>
        <w:contextualSpacing/>
        <w:rPr>
          <w:rFonts w:asciiTheme="minorEastAsia" w:hAnsiTheme="minorEastAsia" w:cs="宋体"/>
          <w:b/>
          <w:kern w:val="0"/>
          <w:sz w:val="24"/>
          <w:szCs w:val="24"/>
        </w:rPr>
      </w:pPr>
      <w:r w:rsidRPr="00045B59">
        <w:rPr>
          <w:rFonts w:asciiTheme="minorEastAsia" w:hAnsiTheme="minorEastAsia" w:cs="宋体" w:hint="eastAsia"/>
          <w:b/>
          <w:kern w:val="0"/>
          <w:sz w:val="24"/>
          <w:szCs w:val="24"/>
        </w:rPr>
        <w:t>10.现场考察、开标前答疑会</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投标人在编制投标文件时参考，招标人不对投标人据此作出的判断和决策负责。</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lastRenderedPageBreak/>
        <w:t>10.4 现场考察及参加开标前答疑会所发生的费用及一切责任由投标人自行承担。</w:t>
      </w:r>
    </w:p>
    <w:p w:rsidR="008D37EF" w:rsidRPr="00045B59" w:rsidRDefault="004B53B1">
      <w:pPr>
        <w:autoSpaceDE w:val="0"/>
        <w:autoSpaceDN w:val="0"/>
        <w:spacing w:line="360" w:lineRule="auto"/>
        <w:contextualSpacing/>
        <w:rPr>
          <w:rFonts w:asciiTheme="minorEastAsia" w:hAnsiTheme="minorEastAsia" w:cs="宋体"/>
          <w:b/>
          <w:kern w:val="0"/>
          <w:sz w:val="24"/>
          <w:szCs w:val="24"/>
        </w:rPr>
      </w:pPr>
      <w:r w:rsidRPr="00045B59">
        <w:rPr>
          <w:rFonts w:asciiTheme="minorEastAsia" w:hAnsiTheme="minorEastAsia" w:cs="宋体" w:hint="eastAsia"/>
          <w:b/>
          <w:kern w:val="0"/>
          <w:sz w:val="24"/>
          <w:szCs w:val="24"/>
        </w:rPr>
        <w:t>11.采购文件的澄清或修改</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11</w:t>
      </w:r>
      <w:r w:rsidRPr="00045B59">
        <w:rPr>
          <w:rFonts w:asciiTheme="minorEastAsia" w:hAnsiTheme="minorEastAsia" w:cs="宋体"/>
          <w:kern w:val="0"/>
          <w:sz w:val="24"/>
          <w:szCs w:val="24"/>
        </w:rPr>
        <w:t>.</w:t>
      </w:r>
      <w:r w:rsidRPr="00045B59">
        <w:rPr>
          <w:rFonts w:asciiTheme="minorEastAsia" w:hAnsiTheme="minorEastAsia" w:cs="宋体" w:hint="eastAsia"/>
          <w:kern w:val="0"/>
          <w:sz w:val="24"/>
          <w:szCs w:val="24"/>
        </w:rPr>
        <w:t>2</w:t>
      </w:r>
      <w:r w:rsidRPr="00045B59">
        <w:rPr>
          <w:rFonts w:asciiTheme="minorEastAsia" w:hAnsiTheme="minorEastAsia" w:cs="宋体"/>
          <w:kern w:val="0"/>
          <w:sz w:val="24"/>
          <w:szCs w:val="24"/>
        </w:rPr>
        <w:t xml:space="preserve"> </w:t>
      </w:r>
      <w:r w:rsidRPr="00045B59">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8D37EF" w:rsidRPr="00045B59" w:rsidRDefault="008D37EF">
      <w:pPr>
        <w:autoSpaceDE w:val="0"/>
        <w:autoSpaceDN w:val="0"/>
        <w:spacing w:line="360" w:lineRule="auto"/>
        <w:contextualSpacing/>
        <w:rPr>
          <w:rFonts w:asciiTheme="minorEastAsia" w:hAnsiTheme="minorEastAsia" w:cs="宋体"/>
          <w:kern w:val="0"/>
          <w:sz w:val="24"/>
          <w:szCs w:val="24"/>
        </w:rPr>
      </w:pPr>
    </w:p>
    <w:p w:rsidR="008D37EF" w:rsidRPr="00045B59" w:rsidRDefault="008D37EF">
      <w:pPr>
        <w:autoSpaceDE w:val="0"/>
        <w:autoSpaceDN w:val="0"/>
        <w:spacing w:line="360" w:lineRule="auto"/>
        <w:contextualSpacing/>
        <w:rPr>
          <w:rFonts w:asciiTheme="minorEastAsia" w:hAnsiTheme="minorEastAsia" w:cs="宋体"/>
          <w:kern w:val="0"/>
          <w:sz w:val="24"/>
          <w:szCs w:val="24"/>
        </w:rPr>
      </w:pPr>
    </w:p>
    <w:p w:rsidR="008D37EF" w:rsidRPr="00045B59"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045B59">
        <w:rPr>
          <w:rFonts w:asciiTheme="minorEastAsia" w:hAnsiTheme="minorEastAsia" w:cs="宋体" w:hint="eastAsia"/>
          <w:b/>
          <w:kern w:val="0"/>
          <w:sz w:val="28"/>
          <w:szCs w:val="28"/>
        </w:rPr>
        <w:t>三、投标文件的编制</w:t>
      </w:r>
    </w:p>
    <w:p w:rsidR="008D37EF" w:rsidRPr="00045B59" w:rsidRDefault="004B53B1">
      <w:pPr>
        <w:autoSpaceDE w:val="0"/>
        <w:autoSpaceDN w:val="0"/>
        <w:spacing w:line="360" w:lineRule="auto"/>
        <w:contextualSpacing/>
        <w:rPr>
          <w:rFonts w:asciiTheme="minorEastAsia" w:hAnsiTheme="minorEastAsia" w:cs="宋体"/>
          <w:b/>
          <w:kern w:val="0"/>
          <w:sz w:val="24"/>
          <w:szCs w:val="24"/>
        </w:rPr>
      </w:pPr>
      <w:r w:rsidRPr="00045B59">
        <w:rPr>
          <w:rFonts w:asciiTheme="minorEastAsia" w:hAnsiTheme="minorEastAsia" w:cs="宋体" w:hint="eastAsia"/>
          <w:b/>
          <w:kern w:val="0"/>
          <w:sz w:val="24"/>
          <w:szCs w:val="24"/>
        </w:rPr>
        <w:t>12． 投标的语言及计量单位</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8D37EF" w:rsidRPr="00045B59" w:rsidRDefault="004B53B1">
      <w:pPr>
        <w:autoSpaceDE w:val="0"/>
        <w:autoSpaceDN w:val="0"/>
        <w:spacing w:line="360" w:lineRule="auto"/>
        <w:contextualSpacing/>
        <w:rPr>
          <w:rFonts w:asciiTheme="minorEastAsia" w:hAnsiTheme="minorEastAsia" w:cs="宋体"/>
          <w:b/>
          <w:kern w:val="0"/>
          <w:sz w:val="24"/>
          <w:szCs w:val="24"/>
        </w:rPr>
      </w:pPr>
      <w:r w:rsidRPr="00045B59">
        <w:rPr>
          <w:rFonts w:asciiTheme="minorEastAsia" w:hAnsiTheme="minorEastAsia" w:cs="宋体" w:hint="eastAsia"/>
          <w:b/>
          <w:kern w:val="0"/>
          <w:sz w:val="24"/>
          <w:szCs w:val="24"/>
        </w:rPr>
        <w:t>13</w:t>
      </w:r>
      <w:r w:rsidRPr="00045B59">
        <w:rPr>
          <w:rFonts w:asciiTheme="minorEastAsia" w:hAnsiTheme="minorEastAsia" w:cs="宋体"/>
          <w:b/>
          <w:kern w:val="0"/>
          <w:sz w:val="24"/>
          <w:szCs w:val="24"/>
        </w:rPr>
        <w:t xml:space="preserve">. </w:t>
      </w:r>
      <w:r w:rsidRPr="00045B59">
        <w:rPr>
          <w:rFonts w:asciiTheme="minorEastAsia" w:hAnsiTheme="minorEastAsia" w:cs="宋体" w:hint="eastAsia"/>
          <w:b/>
          <w:kern w:val="0"/>
          <w:sz w:val="24"/>
          <w:szCs w:val="24"/>
        </w:rPr>
        <w:t>投标报价</w:t>
      </w:r>
      <w:r w:rsidRPr="00045B59">
        <w:rPr>
          <w:rFonts w:asciiTheme="minorEastAsia" w:hAnsiTheme="minorEastAsia" w:cs="宋体"/>
          <w:b/>
          <w:kern w:val="0"/>
          <w:sz w:val="24"/>
          <w:szCs w:val="24"/>
        </w:rPr>
        <w:t xml:space="preserve"> </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13.1 本次招标项目的投标均以</w:t>
      </w:r>
      <w:r w:rsidRPr="00045B59">
        <w:rPr>
          <w:rFonts w:asciiTheme="minorEastAsia" w:hAnsiTheme="minorEastAsia" w:cs="宋体" w:hint="eastAsia"/>
          <w:b/>
          <w:kern w:val="0"/>
          <w:sz w:val="24"/>
          <w:szCs w:val="24"/>
        </w:rPr>
        <w:t>人民币</w:t>
      </w:r>
      <w:r w:rsidRPr="00045B59">
        <w:rPr>
          <w:rFonts w:asciiTheme="minorEastAsia" w:hAnsiTheme="minorEastAsia" w:cs="宋体" w:hint="eastAsia"/>
          <w:kern w:val="0"/>
          <w:sz w:val="24"/>
          <w:szCs w:val="24"/>
        </w:rPr>
        <w:t>为计算单位。</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13.2 采购人不得向投标人索要或者接受其给予的赠品、回扣或者与采购无关的其他商品、服务。</w:t>
      </w:r>
    </w:p>
    <w:p w:rsidR="008D37EF" w:rsidRPr="00045B59" w:rsidRDefault="004B53B1">
      <w:pPr>
        <w:pStyle w:val="af0"/>
        <w:spacing w:line="374" w:lineRule="auto"/>
        <w:ind w:firstLineChars="0" w:firstLine="0"/>
        <w:rPr>
          <w:rFonts w:asciiTheme="minorEastAsia" w:hAnsiTheme="minorEastAsia" w:cs="宋体"/>
          <w:kern w:val="0"/>
          <w:sz w:val="24"/>
          <w:szCs w:val="24"/>
        </w:rPr>
      </w:pPr>
      <w:r w:rsidRPr="00045B59">
        <w:rPr>
          <w:rFonts w:asciiTheme="minorEastAsia" w:hAnsiTheme="minorEastAsia" w:cs="宋体" w:hint="eastAsia"/>
          <w:kern w:val="0"/>
          <w:sz w:val="24"/>
          <w:szCs w:val="24"/>
        </w:rPr>
        <w:t>13.3 投标人应对项目要求的全部内容进行报价，少报漏报将导致其投标</w:t>
      </w:r>
      <w:r w:rsidRPr="00045B59">
        <w:rPr>
          <w:rFonts w:ascii="宋体" w:hAnsi="宋体" w:cs="宋体" w:hint="eastAsia"/>
          <w:sz w:val="24"/>
          <w:szCs w:val="24"/>
          <w:lang w:val="en-GB"/>
        </w:rPr>
        <w:t>为非实质性响应予以拒绝。</w:t>
      </w:r>
    </w:p>
    <w:p w:rsidR="008D37EF" w:rsidRPr="00045B59" w:rsidRDefault="004B53B1">
      <w:pPr>
        <w:spacing w:line="360" w:lineRule="auto"/>
        <w:outlineLvl w:val="0"/>
        <w:rPr>
          <w:rFonts w:asciiTheme="minorEastAsia" w:hAnsiTheme="minorEastAsia" w:cs="宋体"/>
          <w:kern w:val="0"/>
          <w:sz w:val="24"/>
          <w:szCs w:val="24"/>
        </w:rPr>
      </w:pPr>
      <w:r w:rsidRPr="00045B59">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13.5 本项目所涉及的运输、施工、安装、集成、调试、验收、备品和工具等费用均包含在投标报价中。</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13.7 报价不得高于本项目最高限价，且不低于成本价。</w:t>
      </w:r>
      <w:r w:rsidRPr="00045B59">
        <w:rPr>
          <w:rFonts w:ascii="宋体" w:hAnsi="宋体" w:cs="宋体" w:hint="eastAsia"/>
          <w:sz w:val="24"/>
          <w:szCs w:val="24"/>
          <w:lang w:val="en-GB"/>
        </w:rPr>
        <w:t>本次招标实行</w:t>
      </w:r>
      <w:r w:rsidRPr="00045B59">
        <w:rPr>
          <w:rFonts w:ascii="宋体" w:cs="宋体" w:hint="eastAsia"/>
          <w:sz w:val="24"/>
          <w:szCs w:val="24"/>
          <w:lang w:val="en-GB"/>
        </w:rPr>
        <w:t>“</w:t>
      </w:r>
      <w:r w:rsidRPr="00045B59">
        <w:rPr>
          <w:rFonts w:ascii="宋体" w:hAnsi="宋体" w:cs="宋体" w:hint="eastAsia"/>
          <w:sz w:val="24"/>
          <w:szCs w:val="24"/>
          <w:lang w:val="en-GB"/>
        </w:rPr>
        <w:t>最高限价（项目控制金额上限）</w:t>
      </w:r>
      <w:r w:rsidRPr="00045B59">
        <w:rPr>
          <w:rFonts w:ascii="宋体" w:cs="宋体" w:hint="eastAsia"/>
          <w:sz w:val="24"/>
          <w:szCs w:val="24"/>
          <w:lang w:val="en-GB"/>
        </w:rPr>
        <w:t>”</w:t>
      </w:r>
      <w:r w:rsidRPr="00045B59">
        <w:rPr>
          <w:rFonts w:ascii="宋体" w:hAnsi="宋体" w:cs="宋体" w:hint="eastAsia"/>
          <w:sz w:val="24"/>
          <w:szCs w:val="24"/>
          <w:lang w:val="en-GB"/>
        </w:rPr>
        <w:t>,投标人的投标报价高于最高限价（项目控制金额上限）的，该投标人的投标文件将被视为非实质性响应予以拒绝。</w:t>
      </w:r>
    </w:p>
    <w:p w:rsidR="008D37EF" w:rsidRPr="00045B59" w:rsidRDefault="004B53B1">
      <w:pPr>
        <w:autoSpaceDE w:val="0"/>
        <w:autoSpaceDN w:val="0"/>
        <w:spacing w:line="360" w:lineRule="auto"/>
        <w:contextualSpacing/>
        <w:rPr>
          <w:rFonts w:asciiTheme="minorEastAsia" w:hAnsiTheme="minorEastAsia" w:cs="宋体"/>
          <w:b/>
          <w:kern w:val="0"/>
          <w:sz w:val="24"/>
          <w:szCs w:val="24"/>
        </w:rPr>
      </w:pPr>
      <w:r w:rsidRPr="00045B59">
        <w:rPr>
          <w:rFonts w:asciiTheme="minorEastAsia" w:hAnsiTheme="minorEastAsia" w:cs="宋体" w:hint="eastAsia"/>
          <w:b/>
          <w:kern w:val="0"/>
          <w:sz w:val="24"/>
          <w:szCs w:val="24"/>
        </w:rPr>
        <w:t>14．投标有效期</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14.1 投标有效期从提交投标文件的截止之日起算。本项目投标有效期详</w:t>
      </w:r>
      <w:r w:rsidRPr="00045B59">
        <w:rPr>
          <w:rFonts w:asciiTheme="minorEastAsia" w:hAnsiTheme="minorEastAsia" w:cs="仿宋_GB2312" w:hint="eastAsia"/>
          <w:sz w:val="24"/>
          <w:szCs w:val="24"/>
          <w:lang w:val="zh-CN"/>
        </w:rPr>
        <w:t>见投标人须知前附表。</w:t>
      </w:r>
      <w:r w:rsidRPr="00045B59">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14.2 投标有效期内投标人撤销投标文件的，招标人将不退还投标保证金。</w:t>
      </w:r>
    </w:p>
    <w:p w:rsidR="008D37EF" w:rsidRPr="00045B59" w:rsidRDefault="004B53B1">
      <w:pPr>
        <w:widowControl/>
        <w:tabs>
          <w:tab w:val="left" w:pos="636"/>
        </w:tabs>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14.4 成交人的投标文件作为项目合同的附件，其有效期至成交人全部合同义务履行完毕为止。</w:t>
      </w:r>
    </w:p>
    <w:p w:rsidR="008D37EF" w:rsidRPr="00045B59" w:rsidRDefault="004B53B1">
      <w:pPr>
        <w:autoSpaceDE w:val="0"/>
        <w:autoSpaceDN w:val="0"/>
        <w:spacing w:line="360" w:lineRule="auto"/>
        <w:contextualSpacing/>
        <w:rPr>
          <w:rFonts w:asciiTheme="minorEastAsia" w:hAnsiTheme="minorEastAsia" w:cs="宋体"/>
          <w:b/>
          <w:kern w:val="0"/>
          <w:sz w:val="24"/>
          <w:szCs w:val="24"/>
        </w:rPr>
      </w:pPr>
      <w:r w:rsidRPr="00045B59">
        <w:rPr>
          <w:rFonts w:asciiTheme="minorEastAsia" w:hAnsiTheme="minorEastAsia" w:cs="宋体" w:hint="eastAsia"/>
          <w:b/>
          <w:kern w:val="0"/>
          <w:sz w:val="24"/>
          <w:szCs w:val="24"/>
        </w:rPr>
        <w:t>15．投标文件构成</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15.1 投标文件的构成应符合法律法规及采购文件的要求。</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lastRenderedPageBreak/>
        <w:t>15.2 投标人应当按照采购文件的要求编制投标文件。投标文件应当对采购文件提出的要求和条件作出明确响应。</w:t>
      </w:r>
    </w:p>
    <w:p w:rsidR="008D37EF" w:rsidRPr="00045B59" w:rsidRDefault="004B53B1">
      <w:pPr>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15.3 投标文件由资格证明材料、符合性证明材料、其它材料等组成。</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8D37EF" w:rsidRPr="00045B59" w:rsidRDefault="004B53B1">
      <w:pPr>
        <w:tabs>
          <w:tab w:val="left" w:pos="7095"/>
        </w:tabs>
        <w:spacing w:line="360" w:lineRule="auto"/>
        <w:rPr>
          <w:rFonts w:hAnsi="宋体"/>
          <w:sz w:val="24"/>
          <w:szCs w:val="24"/>
        </w:rPr>
      </w:pPr>
      <w:r w:rsidRPr="00045B59">
        <w:rPr>
          <w:rFonts w:asciiTheme="minorEastAsia" w:hAnsiTheme="minorEastAsia" w:cs="宋体" w:hint="eastAsia"/>
          <w:kern w:val="0"/>
          <w:sz w:val="24"/>
          <w:szCs w:val="24"/>
        </w:rPr>
        <w:t xml:space="preserve">15.5 </w:t>
      </w:r>
      <w:r w:rsidRPr="00045B59">
        <w:rPr>
          <w:rFonts w:ascii="Calibri" w:eastAsia="宋体" w:hAnsi="宋体" w:cs="Times New Roman" w:hint="eastAsia"/>
          <w:sz w:val="24"/>
          <w:szCs w:val="24"/>
        </w:rPr>
        <w:t>投标人登录许昌公共资源交易系统下载“许昌投标文件制作系统</w:t>
      </w:r>
      <w:r w:rsidRPr="00045B59">
        <w:rPr>
          <w:rFonts w:ascii="Calibri" w:eastAsia="宋体" w:hAnsi="宋体" w:cs="Times New Roman" w:hint="eastAsia"/>
          <w:sz w:val="24"/>
          <w:szCs w:val="24"/>
        </w:rPr>
        <w:t>SEARUN V1.0</w:t>
      </w:r>
      <w:r w:rsidRPr="00045B59">
        <w:rPr>
          <w:rFonts w:ascii="Calibri" w:eastAsia="宋体" w:hAnsi="宋体" w:cs="Times New Roman" w:hint="eastAsia"/>
          <w:sz w:val="24"/>
          <w:szCs w:val="24"/>
        </w:rPr>
        <w:t>”，按采购文件要求</w:t>
      </w:r>
      <w:r w:rsidRPr="00045B59">
        <w:rPr>
          <w:rFonts w:hAnsi="宋体" w:hint="eastAsia"/>
          <w:sz w:val="24"/>
          <w:szCs w:val="24"/>
        </w:rPr>
        <w:t>根据所投标段</w:t>
      </w:r>
      <w:r w:rsidRPr="00045B59">
        <w:rPr>
          <w:rFonts w:ascii="Calibri" w:eastAsia="宋体" w:hAnsi="宋体" w:cs="Times New Roman" w:hint="eastAsia"/>
          <w:sz w:val="24"/>
          <w:szCs w:val="24"/>
        </w:rPr>
        <w:t>制作电子投标文件。</w:t>
      </w:r>
      <w:r w:rsidRPr="00045B59">
        <w:rPr>
          <w:rFonts w:hAnsi="宋体" w:hint="eastAsia"/>
          <w:sz w:val="24"/>
          <w:szCs w:val="24"/>
        </w:rPr>
        <w:t xml:space="preserve"> </w:t>
      </w:r>
    </w:p>
    <w:p w:rsidR="008D37EF" w:rsidRPr="00045B59" w:rsidRDefault="004B53B1">
      <w:pPr>
        <w:tabs>
          <w:tab w:val="left" w:pos="7095"/>
        </w:tabs>
        <w:spacing w:line="360" w:lineRule="auto"/>
        <w:rPr>
          <w:rFonts w:ascii="Calibri" w:eastAsia="宋体" w:hAnsi="宋体" w:cs="Times New Roman"/>
          <w:sz w:val="24"/>
          <w:szCs w:val="24"/>
        </w:rPr>
      </w:pPr>
      <w:r w:rsidRPr="00045B59">
        <w:rPr>
          <w:rFonts w:hAnsi="宋体" w:hint="eastAsia"/>
          <w:sz w:val="24"/>
          <w:szCs w:val="24"/>
        </w:rPr>
        <w:t>一个标段对应生成一个文件夹（</w:t>
      </w:r>
      <w:r w:rsidRPr="00045B59">
        <w:rPr>
          <w:rFonts w:hAnsi="宋体" w:hint="eastAsia"/>
          <w:sz w:val="24"/>
          <w:szCs w:val="24"/>
        </w:rPr>
        <w:t>xxxx</w:t>
      </w:r>
      <w:r w:rsidRPr="00045B59">
        <w:rPr>
          <w:rFonts w:hAnsi="宋体" w:hint="eastAsia"/>
          <w:sz w:val="24"/>
          <w:szCs w:val="24"/>
        </w:rPr>
        <w:t>项目</w:t>
      </w:r>
      <w:r w:rsidRPr="00045B59">
        <w:rPr>
          <w:rFonts w:hAnsi="宋体" w:hint="eastAsia"/>
          <w:sz w:val="24"/>
          <w:szCs w:val="24"/>
        </w:rPr>
        <w:t>xx</w:t>
      </w:r>
      <w:r w:rsidRPr="00045B59">
        <w:rPr>
          <w:rFonts w:hAnsi="宋体" w:hint="eastAsia"/>
          <w:sz w:val="24"/>
          <w:szCs w:val="24"/>
        </w:rPr>
        <w:t>标段）</w:t>
      </w:r>
      <w:r w:rsidRPr="00045B59">
        <w:rPr>
          <w:rFonts w:hAnsi="宋体" w:hint="eastAsia"/>
          <w:sz w:val="24"/>
          <w:szCs w:val="24"/>
        </w:rPr>
        <w:t xml:space="preserve">, </w:t>
      </w:r>
      <w:r w:rsidRPr="00045B59">
        <w:rPr>
          <w:rFonts w:hAnsi="宋体" w:hint="eastAsia"/>
          <w:sz w:val="24"/>
          <w:szCs w:val="24"/>
        </w:rPr>
        <w:t>其中包含</w:t>
      </w:r>
      <w:r w:rsidRPr="00045B59">
        <w:rPr>
          <w:rFonts w:hAnsi="宋体" w:hint="eastAsia"/>
          <w:sz w:val="24"/>
          <w:szCs w:val="24"/>
        </w:rPr>
        <w:t>2</w:t>
      </w:r>
      <w:r w:rsidRPr="00045B59">
        <w:rPr>
          <w:rFonts w:hAnsi="宋体" w:hint="eastAsia"/>
          <w:sz w:val="24"/>
          <w:szCs w:val="24"/>
        </w:rPr>
        <w:t>个文件和</w:t>
      </w:r>
      <w:r w:rsidRPr="00045B59">
        <w:rPr>
          <w:rFonts w:hAnsi="宋体" w:hint="eastAsia"/>
          <w:sz w:val="24"/>
          <w:szCs w:val="24"/>
        </w:rPr>
        <w:t>1</w:t>
      </w:r>
      <w:r w:rsidRPr="00045B59">
        <w:rPr>
          <w:rFonts w:hAnsi="宋体" w:hint="eastAsia"/>
          <w:sz w:val="24"/>
          <w:szCs w:val="24"/>
        </w:rPr>
        <w:t>个文件夹。后缀名为“</w:t>
      </w:r>
      <w:r w:rsidRPr="00045B59">
        <w:rPr>
          <w:rFonts w:hAnsi="宋体"/>
          <w:sz w:val="24"/>
          <w:szCs w:val="24"/>
        </w:rPr>
        <w:t>.file</w:t>
      </w:r>
      <w:r w:rsidRPr="00045B59">
        <w:rPr>
          <w:rFonts w:hAnsi="宋体" w:hint="eastAsia"/>
          <w:sz w:val="24"/>
          <w:szCs w:val="24"/>
        </w:rPr>
        <w:t>”的文件用于电子投标使用，后缀名为“</w:t>
      </w:r>
      <w:r w:rsidRPr="00045B59">
        <w:rPr>
          <w:rFonts w:hAnsi="宋体" w:hint="eastAsia"/>
          <w:sz w:val="24"/>
          <w:szCs w:val="24"/>
        </w:rPr>
        <w:t>.PDF</w:t>
      </w:r>
      <w:r w:rsidRPr="00045B59">
        <w:rPr>
          <w:rFonts w:hAnsi="宋体" w:hint="eastAsia"/>
          <w:sz w:val="24"/>
          <w:szCs w:val="24"/>
        </w:rPr>
        <w:t>”的文件用于打印纸质投标文件，名称为“备份”的文件夹使用电子介质存储，供开标现场备用。</w:t>
      </w:r>
    </w:p>
    <w:p w:rsidR="008D37EF" w:rsidRPr="00045B59" w:rsidRDefault="004B53B1">
      <w:pPr>
        <w:autoSpaceDE w:val="0"/>
        <w:autoSpaceDN w:val="0"/>
        <w:spacing w:line="360" w:lineRule="auto"/>
        <w:contextualSpacing/>
        <w:rPr>
          <w:rFonts w:asciiTheme="minorEastAsia" w:hAnsiTheme="minorEastAsia" w:cs="宋体"/>
          <w:b/>
          <w:kern w:val="0"/>
          <w:sz w:val="24"/>
          <w:szCs w:val="24"/>
        </w:rPr>
      </w:pPr>
      <w:r w:rsidRPr="00045B59">
        <w:rPr>
          <w:rFonts w:hAnsi="宋体" w:cs="宋体" w:hint="eastAsia"/>
          <w:sz w:val="24"/>
        </w:rPr>
        <w:t>电子</w:t>
      </w:r>
      <w:r w:rsidRPr="00045B59">
        <w:rPr>
          <w:rFonts w:ascii="Calibri" w:eastAsia="宋体" w:hAnsi="宋体" w:cs="宋体" w:hint="eastAsia"/>
          <w:sz w:val="24"/>
        </w:rPr>
        <w:t>投标文件制作技术咨询：</w:t>
      </w:r>
      <w:r w:rsidRPr="00045B59">
        <w:rPr>
          <w:rFonts w:ascii="宋体" w:eastAsia="宋体" w:hAnsi="宋体" w:cs="宋体" w:hint="eastAsia"/>
          <w:b/>
          <w:kern w:val="0"/>
          <w:sz w:val="24"/>
          <w:szCs w:val="24"/>
        </w:rPr>
        <w:t>0374-2961598</w:t>
      </w:r>
      <w:r w:rsidRPr="00045B59">
        <w:rPr>
          <w:rFonts w:ascii="宋体" w:eastAsia="宋体" w:hAnsi="宋体" w:cs="宋体" w:hint="eastAsia"/>
          <w:kern w:val="0"/>
          <w:sz w:val="24"/>
          <w:szCs w:val="24"/>
        </w:rPr>
        <w:t>。</w:t>
      </w:r>
    </w:p>
    <w:p w:rsidR="008D37EF" w:rsidRPr="00045B59" w:rsidRDefault="004B53B1">
      <w:pPr>
        <w:autoSpaceDE w:val="0"/>
        <w:autoSpaceDN w:val="0"/>
        <w:spacing w:line="360" w:lineRule="auto"/>
        <w:contextualSpacing/>
        <w:rPr>
          <w:rFonts w:asciiTheme="minorEastAsia" w:hAnsiTheme="minorEastAsia" w:cs="宋体"/>
          <w:b/>
          <w:kern w:val="0"/>
          <w:sz w:val="24"/>
          <w:szCs w:val="24"/>
        </w:rPr>
      </w:pPr>
      <w:r w:rsidRPr="00045B59">
        <w:rPr>
          <w:rFonts w:asciiTheme="minorEastAsia" w:hAnsiTheme="minorEastAsia" w:cs="宋体" w:hint="eastAsia"/>
          <w:b/>
          <w:kern w:val="0"/>
          <w:sz w:val="24"/>
          <w:szCs w:val="24"/>
        </w:rPr>
        <w:t>16.投标文件格式</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sidRPr="00045B59">
        <w:rPr>
          <w:rFonts w:asciiTheme="minorEastAsia" w:hAnsiTheme="minorEastAsia" w:cs="宋体" w:hint="eastAsia"/>
          <w:b/>
          <w:kern w:val="0"/>
          <w:sz w:val="24"/>
          <w:szCs w:val="24"/>
        </w:rPr>
        <w:t>A4</w:t>
      </w:r>
      <w:r w:rsidRPr="00045B59">
        <w:rPr>
          <w:rFonts w:asciiTheme="minorEastAsia" w:hAnsiTheme="minorEastAsia" w:cs="宋体" w:hint="eastAsia"/>
          <w:kern w:val="0"/>
          <w:sz w:val="24"/>
          <w:szCs w:val="24"/>
        </w:rPr>
        <w:t>幅面装订成册，并在投标文件封面上注明：正本/副本、所投项目名称、项目编号、投标人名称、日期等字样。</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16.2 投标人应按采购文件提供的格式编写投标文件。采购文件未提供标准格式的投标人可自行拟定。</w:t>
      </w:r>
    </w:p>
    <w:p w:rsidR="008D37EF" w:rsidRPr="00045B59" w:rsidRDefault="004B53B1">
      <w:pPr>
        <w:autoSpaceDE w:val="0"/>
        <w:autoSpaceDN w:val="0"/>
        <w:spacing w:line="360" w:lineRule="auto"/>
        <w:contextualSpacing/>
        <w:rPr>
          <w:rFonts w:asciiTheme="minorEastAsia" w:hAnsiTheme="minorEastAsia" w:cs="宋体"/>
          <w:b/>
          <w:kern w:val="0"/>
          <w:sz w:val="24"/>
          <w:szCs w:val="24"/>
        </w:rPr>
      </w:pPr>
      <w:r w:rsidRPr="00045B59">
        <w:rPr>
          <w:rFonts w:asciiTheme="minorEastAsia" w:hAnsiTheme="minorEastAsia" w:cs="宋体" w:hint="eastAsia"/>
          <w:b/>
          <w:kern w:val="0"/>
          <w:sz w:val="24"/>
          <w:szCs w:val="24"/>
        </w:rPr>
        <w:t>17.</w:t>
      </w:r>
      <w:r w:rsidRPr="00045B59">
        <w:rPr>
          <w:rFonts w:asciiTheme="minorEastAsia" w:hAnsiTheme="minorEastAsia" w:cs="宋体" w:hint="eastAsia"/>
          <w:kern w:val="0"/>
          <w:sz w:val="24"/>
          <w:szCs w:val="24"/>
        </w:rPr>
        <w:t xml:space="preserve"> </w:t>
      </w:r>
      <w:r w:rsidRPr="00045B59">
        <w:rPr>
          <w:rFonts w:asciiTheme="minorEastAsia" w:hAnsiTheme="minorEastAsia" w:cs="宋体" w:hint="eastAsia"/>
          <w:b/>
          <w:kern w:val="0"/>
          <w:sz w:val="24"/>
          <w:szCs w:val="24"/>
        </w:rPr>
        <w:t>投标保证金</w:t>
      </w:r>
    </w:p>
    <w:p w:rsidR="008D37EF" w:rsidRPr="00045B59" w:rsidRDefault="004B53B1">
      <w:pPr>
        <w:autoSpaceDE w:val="0"/>
        <w:autoSpaceDN w:val="0"/>
        <w:spacing w:line="360" w:lineRule="auto"/>
        <w:contextualSpacing/>
        <w:rPr>
          <w:rFonts w:asciiTheme="minorEastAsia" w:hAnsiTheme="minorEastAsia" w:cs="宋体"/>
          <w:b/>
          <w:kern w:val="0"/>
          <w:sz w:val="24"/>
          <w:szCs w:val="24"/>
        </w:rPr>
      </w:pPr>
      <w:r w:rsidRPr="00045B59">
        <w:rPr>
          <w:rFonts w:asciiTheme="minorEastAsia" w:hAnsiTheme="minorEastAsia" w:cs="宋体" w:hint="eastAsia"/>
          <w:b/>
          <w:kern w:val="0"/>
          <w:sz w:val="24"/>
          <w:szCs w:val="24"/>
        </w:rPr>
        <w:t>17.1投标保证金的缴纳</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17.1.2 投标保证金用于避免和减少本次招标由于投标人的行为而给采购人带来的损失。</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rPr>
      </w:pPr>
      <w:r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rPr>
        <w:t>7</w:t>
      </w:r>
      <w:r w:rsidRPr="00045B59">
        <w:rPr>
          <w:rFonts w:asciiTheme="minorEastAsia" w:hAnsiTheme="minorEastAsia" w:cs="仿宋_GB2312" w:hint="eastAsia"/>
          <w:sz w:val="24"/>
          <w:szCs w:val="24"/>
          <w:lang w:val="zh-CN"/>
        </w:rPr>
        <w:t>.</w:t>
      </w:r>
      <w:r w:rsidRPr="00045B59">
        <w:rPr>
          <w:rFonts w:asciiTheme="minorEastAsia" w:hAnsiTheme="minorEastAsia" w:cs="仿宋_GB2312" w:hint="eastAsia"/>
          <w:sz w:val="24"/>
          <w:szCs w:val="24"/>
        </w:rPr>
        <w:t>1.</w:t>
      </w:r>
      <w:r w:rsidRPr="00045B59">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sidRPr="00045B59">
        <w:rPr>
          <w:rFonts w:asciiTheme="minorEastAsia" w:hAnsiTheme="minorEastAsia" w:cs="仿宋_GB2312" w:hint="eastAsia"/>
          <w:sz w:val="24"/>
          <w:szCs w:val="24"/>
          <w:lang w:val="zh-CN"/>
        </w:rPr>
        <w:lastRenderedPageBreak/>
        <w:t xml:space="preserve">其投标结果的，由投标人自行负责。 </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rPr>
        <w:t>7</w:t>
      </w:r>
      <w:r w:rsidRPr="00045B59">
        <w:rPr>
          <w:rFonts w:asciiTheme="minorEastAsia" w:hAnsiTheme="minorEastAsia" w:cs="仿宋_GB2312" w:hint="eastAsia"/>
          <w:sz w:val="24"/>
          <w:szCs w:val="24"/>
          <w:lang w:val="zh-CN"/>
        </w:rPr>
        <w:t>.</w:t>
      </w:r>
      <w:r w:rsidRPr="00045B59">
        <w:rPr>
          <w:rFonts w:asciiTheme="minorEastAsia" w:hAnsiTheme="minorEastAsia" w:cs="仿宋_GB2312" w:hint="eastAsia"/>
          <w:sz w:val="24"/>
          <w:szCs w:val="24"/>
        </w:rPr>
        <w:t>1.</w:t>
      </w:r>
      <w:r w:rsidRPr="00045B59">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rPr>
        <w:t>7</w:t>
      </w:r>
      <w:r w:rsidRPr="00045B59">
        <w:rPr>
          <w:rFonts w:asciiTheme="minorEastAsia" w:hAnsiTheme="minorEastAsia" w:cs="仿宋_GB2312" w:hint="eastAsia"/>
          <w:sz w:val="24"/>
          <w:szCs w:val="24"/>
          <w:lang w:val="zh-CN"/>
        </w:rPr>
        <w:t>.</w:t>
      </w:r>
      <w:r w:rsidRPr="00045B59">
        <w:rPr>
          <w:rFonts w:asciiTheme="minorEastAsia" w:hAnsiTheme="minorEastAsia" w:cs="仿宋_GB2312" w:hint="eastAsia"/>
          <w:sz w:val="24"/>
          <w:szCs w:val="24"/>
        </w:rPr>
        <w:t>1.</w:t>
      </w:r>
      <w:r w:rsidRPr="00045B59">
        <w:rPr>
          <w:rFonts w:asciiTheme="minorEastAsia" w:hAnsiTheme="minorEastAsia" w:cs="仿宋_GB2312" w:hint="eastAsia"/>
          <w:sz w:val="24"/>
          <w:szCs w:val="24"/>
          <w:lang w:val="zh-CN"/>
        </w:rPr>
        <w:t>5 投标保证金缴纳方式：</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rPr>
      </w:pPr>
      <w:r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rPr>
        <w:t>7</w:t>
      </w:r>
      <w:r w:rsidRPr="00045B59">
        <w:rPr>
          <w:rFonts w:asciiTheme="minorEastAsia" w:hAnsiTheme="minorEastAsia" w:cs="仿宋_GB2312" w:hint="eastAsia"/>
          <w:sz w:val="24"/>
          <w:szCs w:val="24"/>
          <w:lang w:val="zh-CN"/>
        </w:rPr>
        <w:t>.</w:t>
      </w:r>
      <w:r w:rsidRPr="00045B59">
        <w:rPr>
          <w:rFonts w:asciiTheme="minorEastAsia" w:hAnsiTheme="minorEastAsia" w:cs="仿宋_GB2312" w:hint="eastAsia"/>
          <w:sz w:val="24"/>
          <w:szCs w:val="24"/>
        </w:rPr>
        <w:t>1.</w:t>
      </w:r>
      <w:r w:rsidRPr="00045B59">
        <w:rPr>
          <w:rFonts w:asciiTheme="minorEastAsia" w:hAnsiTheme="minorEastAsia" w:cs="仿宋_GB2312" w:hint="eastAsia"/>
          <w:sz w:val="24"/>
          <w:szCs w:val="24"/>
          <w:lang w:val="zh-CN"/>
        </w:rPr>
        <w:t>5.1 投标人网上下载采购文件后</w:t>
      </w:r>
      <w:r w:rsidRPr="00045B59">
        <w:rPr>
          <w:rFonts w:asciiTheme="minorEastAsia" w:hAnsiTheme="minorEastAsia" w:cs="仿宋_GB2312" w:hint="eastAsia"/>
          <w:sz w:val="24"/>
          <w:szCs w:val="24"/>
        </w:rPr>
        <w:t>，</w:t>
      </w:r>
      <w:r w:rsidRPr="00045B59">
        <w:rPr>
          <w:rFonts w:asciiTheme="minorEastAsia" w:hAnsiTheme="minorEastAsia" w:cs="仿宋_GB2312" w:hint="eastAsia"/>
          <w:sz w:val="24"/>
          <w:szCs w:val="24"/>
          <w:lang w:val="zh-CN"/>
        </w:rPr>
        <w:t>登录</w:t>
      </w:r>
      <w:hyperlink r:id="rId17" w:history="1">
        <w:r w:rsidRPr="00045B59">
          <w:rPr>
            <w:rFonts w:asciiTheme="minorEastAsia" w:hAnsiTheme="minorEastAsia" w:cs="仿宋_GB2312" w:hint="eastAsia"/>
            <w:sz w:val="24"/>
            <w:szCs w:val="24"/>
          </w:rPr>
          <w:t>http://221.14.6.70:8088/ggzy</w:t>
        </w:r>
      </w:hyperlink>
      <w:r w:rsidRPr="00045B59">
        <w:rPr>
          <w:rFonts w:asciiTheme="minorEastAsia" w:hAnsiTheme="minorEastAsia" w:cs="仿宋_GB2312" w:hint="eastAsia"/>
          <w:sz w:val="24"/>
          <w:szCs w:val="24"/>
          <w:lang w:val="zh-CN"/>
        </w:rPr>
        <w:t>系统</w:t>
      </w:r>
      <w:r w:rsidRPr="00045B59">
        <w:rPr>
          <w:rFonts w:asciiTheme="minorEastAsia" w:hAnsiTheme="minorEastAsia" w:cs="仿宋_GB2312" w:hint="eastAsia"/>
          <w:sz w:val="24"/>
          <w:szCs w:val="24"/>
        </w:rPr>
        <w:t>，</w:t>
      </w:r>
      <w:r w:rsidRPr="00045B59">
        <w:rPr>
          <w:rFonts w:asciiTheme="minorEastAsia" w:hAnsiTheme="minorEastAsia" w:cs="仿宋_GB2312" w:hint="eastAsia"/>
          <w:sz w:val="24"/>
          <w:szCs w:val="24"/>
          <w:lang w:val="zh-CN"/>
        </w:rPr>
        <w:t>依次点击</w:t>
      </w:r>
      <w:r w:rsidRPr="00045B59">
        <w:rPr>
          <w:rFonts w:asciiTheme="minorEastAsia" w:hAnsiTheme="minorEastAsia" w:cs="仿宋_GB2312" w:hint="eastAsia"/>
          <w:sz w:val="24"/>
          <w:szCs w:val="24"/>
        </w:rPr>
        <w:t>“</w:t>
      </w:r>
      <w:r w:rsidRPr="00045B59">
        <w:rPr>
          <w:rFonts w:asciiTheme="minorEastAsia" w:hAnsiTheme="minorEastAsia" w:cs="仿宋_GB2312" w:hint="eastAsia"/>
          <w:sz w:val="24"/>
          <w:szCs w:val="24"/>
          <w:lang w:val="zh-CN"/>
        </w:rPr>
        <w:t>会员向导</w:t>
      </w:r>
      <w:r w:rsidRPr="00045B59">
        <w:rPr>
          <w:rFonts w:asciiTheme="minorEastAsia" w:hAnsiTheme="minorEastAsia" w:cs="仿宋_GB2312" w:hint="eastAsia"/>
          <w:sz w:val="24"/>
          <w:szCs w:val="24"/>
        </w:rPr>
        <w:t>”→“</w:t>
      </w:r>
      <w:r w:rsidRPr="00045B59">
        <w:rPr>
          <w:rFonts w:asciiTheme="minorEastAsia" w:hAnsiTheme="minorEastAsia" w:cs="仿宋_GB2312" w:hint="eastAsia"/>
          <w:sz w:val="24"/>
          <w:szCs w:val="24"/>
          <w:lang w:val="zh-CN"/>
        </w:rPr>
        <w:t>参与投标</w:t>
      </w:r>
      <w:r w:rsidRPr="00045B59">
        <w:rPr>
          <w:rFonts w:asciiTheme="minorEastAsia" w:hAnsiTheme="minorEastAsia" w:cs="仿宋_GB2312" w:hint="eastAsia"/>
          <w:sz w:val="24"/>
          <w:szCs w:val="24"/>
        </w:rPr>
        <w:t>”→“</w:t>
      </w:r>
      <w:r w:rsidRPr="00045B59">
        <w:rPr>
          <w:rFonts w:asciiTheme="minorEastAsia" w:hAnsiTheme="minorEastAsia" w:cs="仿宋_GB2312" w:hint="eastAsia"/>
          <w:sz w:val="24"/>
          <w:szCs w:val="24"/>
          <w:lang w:val="zh-CN"/>
        </w:rPr>
        <w:t>费用缴纳说明</w:t>
      </w:r>
      <w:r w:rsidRPr="00045B59">
        <w:rPr>
          <w:rFonts w:asciiTheme="minorEastAsia" w:hAnsiTheme="minorEastAsia" w:cs="仿宋_GB2312" w:hint="eastAsia"/>
          <w:sz w:val="24"/>
          <w:szCs w:val="24"/>
        </w:rPr>
        <w:t>”→“</w:t>
      </w:r>
      <w:r w:rsidRPr="00045B59">
        <w:rPr>
          <w:rFonts w:asciiTheme="minorEastAsia" w:hAnsiTheme="minorEastAsia" w:cs="仿宋_GB2312" w:hint="eastAsia"/>
          <w:sz w:val="24"/>
          <w:szCs w:val="24"/>
          <w:lang w:val="zh-CN"/>
        </w:rPr>
        <w:t>保证金缴纳说明单</w:t>
      </w:r>
      <w:r w:rsidRPr="00045B59">
        <w:rPr>
          <w:rFonts w:asciiTheme="minorEastAsia" w:hAnsiTheme="minorEastAsia" w:cs="仿宋_GB2312" w:hint="eastAsia"/>
          <w:sz w:val="24"/>
          <w:szCs w:val="24"/>
        </w:rPr>
        <w:t>”，</w:t>
      </w:r>
      <w:r w:rsidRPr="00045B59">
        <w:rPr>
          <w:rFonts w:asciiTheme="minorEastAsia" w:hAnsiTheme="minorEastAsia" w:cs="仿宋_GB2312" w:hint="eastAsia"/>
          <w:sz w:val="24"/>
          <w:szCs w:val="24"/>
          <w:lang w:val="zh-CN"/>
        </w:rPr>
        <w:t>获取缴费说明单</w:t>
      </w:r>
      <w:r w:rsidRPr="00045B59">
        <w:rPr>
          <w:rFonts w:asciiTheme="minorEastAsia" w:hAnsiTheme="minorEastAsia" w:cs="仿宋_GB2312" w:hint="eastAsia"/>
          <w:sz w:val="24"/>
          <w:szCs w:val="24"/>
        </w:rPr>
        <w:t>，</w:t>
      </w:r>
      <w:r w:rsidRPr="00045B59">
        <w:rPr>
          <w:rFonts w:asciiTheme="minorEastAsia" w:hAnsiTheme="minorEastAsia" w:cs="仿宋_GB2312" w:hint="eastAsia"/>
          <w:sz w:val="24"/>
          <w:szCs w:val="24"/>
          <w:lang w:val="zh-CN"/>
        </w:rPr>
        <w:t>根据每个标段的缴纳说明单在缴纳截止时间前缴纳</w:t>
      </w:r>
      <w:r w:rsidRPr="00045B59">
        <w:rPr>
          <w:rFonts w:asciiTheme="minorEastAsia" w:hAnsiTheme="minorEastAsia" w:cs="仿宋_GB2312" w:hint="eastAsia"/>
          <w:sz w:val="24"/>
          <w:szCs w:val="24"/>
        </w:rPr>
        <w:t>；</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rPr>
        <w:t>7</w:t>
      </w:r>
      <w:r w:rsidRPr="00045B59">
        <w:rPr>
          <w:rFonts w:asciiTheme="minorEastAsia" w:hAnsiTheme="minorEastAsia" w:cs="仿宋_GB2312" w:hint="eastAsia"/>
          <w:sz w:val="24"/>
          <w:szCs w:val="24"/>
          <w:lang w:val="zh-CN"/>
        </w:rPr>
        <w:t>.</w:t>
      </w:r>
      <w:r w:rsidRPr="00045B59">
        <w:rPr>
          <w:rFonts w:asciiTheme="minorEastAsia" w:hAnsiTheme="minorEastAsia" w:cs="仿宋_GB2312" w:hint="eastAsia"/>
          <w:sz w:val="24"/>
          <w:szCs w:val="24"/>
        </w:rPr>
        <w:t>1.</w:t>
      </w:r>
      <w:r w:rsidRPr="00045B59">
        <w:rPr>
          <w:rFonts w:asciiTheme="minorEastAsia" w:hAnsiTheme="minorEastAsia" w:cs="仿宋_GB2312" w:hint="eastAsia"/>
          <w:sz w:val="24"/>
          <w:szCs w:val="24"/>
          <w:lang w:val="zh-CN"/>
        </w:rPr>
        <w:t>5.2 成功缴纳后重新登录前述系统</w:t>
      </w:r>
      <w:r w:rsidRPr="00045B59">
        <w:rPr>
          <w:rFonts w:asciiTheme="minorEastAsia" w:hAnsiTheme="minorEastAsia" w:cs="仿宋_GB2312" w:hint="eastAsia"/>
          <w:sz w:val="24"/>
          <w:szCs w:val="24"/>
        </w:rPr>
        <w:t>，</w:t>
      </w:r>
      <w:r w:rsidRPr="00045B59">
        <w:rPr>
          <w:rFonts w:asciiTheme="minorEastAsia" w:hAnsiTheme="minorEastAsia" w:cs="仿宋_GB2312" w:hint="eastAsia"/>
          <w:sz w:val="24"/>
          <w:szCs w:val="24"/>
          <w:lang w:val="zh-CN"/>
        </w:rPr>
        <w:t>依次点击</w:t>
      </w:r>
      <w:r w:rsidRPr="00045B59">
        <w:rPr>
          <w:rFonts w:asciiTheme="minorEastAsia" w:hAnsiTheme="minorEastAsia" w:cs="仿宋_GB2312" w:hint="eastAsia"/>
          <w:sz w:val="24"/>
          <w:szCs w:val="24"/>
        </w:rPr>
        <w:t>“</w:t>
      </w:r>
      <w:r w:rsidRPr="00045B59">
        <w:rPr>
          <w:rFonts w:asciiTheme="minorEastAsia" w:hAnsiTheme="minorEastAsia" w:cs="仿宋_GB2312" w:hint="eastAsia"/>
          <w:sz w:val="24"/>
          <w:szCs w:val="24"/>
          <w:lang w:val="zh-CN"/>
        </w:rPr>
        <w:t>会员向导</w:t>
      </w:r>
      <w:r w:rsidRPr="00045B59">
        <w:rPr>
          <w:rFonts w:asciiTheme="minorEastAsia" w:hAnsiTheme="minorEastAsia" w:cs="仿宋_GB2312" w:hint="eastAsia"/>
          <w:sz w:val="24"/>
          <w:szCs w:val="24"/>
        </w:rPr>
        <w:t>”→“</w:t>
      </w:r>
      <w:r w:rsidRPr="00045B59">
        <w:rPr>
          <w:rFonts w:asciiTheme="minorEastAsia" w:hAnsiTheme="minorEastAsia" w:cs="仿宋_GB2312" w:hint="eastAsia"/>
          <w:sz w:val="24"/>
          <w:szCs w:val="24"/>
          <w:lang w:val="zh-CN"/>
        </w:rPr>
        <w:t>参与投标</w:t>
      </w:r>
      <w:r w:rsidRPr="00045B59">
        <w:rPr>
          <w:rFonts w:asciiTheme="minorEastAsia" w:hAnsiTheme="minorEastAsia" w:cs="仿宋_GB2312" w:hint="eastAsia"/>
          <w:sz w:val="24"/>
          <w:szCs w:val="24"/>
        </w:rPr>
        <w:t>”→“</w:t>
      </w:r>
      <w:r w:rsidRPr="00045B59">
        <w:rPr>
          <w:rFonts w:asciiTheme="minorEastAsia" w:hAnsiTheme="minorEastAsia" w:cs="仿宋_GB2312" w:hint="eastAsia"/>
          <w:sz w:val="24"/>
          <w:szCs w:val="24"/>
          <w:lang w:val="zh-CN"/>
        </w:rPr>
        <w:t>保证金绑定</w:t>
      </w:r>
      <w:r w:rsidRPr="00045B59">
        <w:rPr>
          <w:rFonts w:asciiTheme="minorEastAsia" w:hAnsiTheme="minorEastAsia" w:cs="仿宋_GB2312" w:hint="eastAsia"/>
          <w:sz w:val="24"/>
          <w:szCs w:val="24"/>
        </w:rPr>
        <w:t>”→“</w:t>
      </w:r>
      <w:r w:rsidRPr="00045B59">
        <w:rPr>
          <w:rFonts w:asciiTheme="minorEastAsia" w:hAnsiTheme="minorEastAsia" w:cs="仿宋_GB2312" w:hint="eastAsia"/>
          <w:sz w:val="24"/>
          <w:szCs w:val="24"/>
          <w:lang w:val="zh-CN"/>
        </w:rPr>
        <w:t>绑定</w:t>
      </w:r>
      <w:r w:rsidRPr="00045B59">
        <w:rPr>
          <w:rFonts w:asciiTheme="minorEastAsia" w:hAnsiTheme="minorEastAsia" w:cs="仿宋_GB2312" w:hint="eastAsia"/>
          <w:sz w:val="24"/>
          <w:szCs w:val="24"/>
        </w:rPr>
        <w:t>”</w:t>
      </w:r>
      <w:r w:rsidRPr="00045B59">
        <w:rPr>
          <w:rFonts w:asciiTheme="minorEastAsia" w:hAnsiTheme="minorEastAsia" w:cs="仿宋_GB2312" w:hint="eastAsia"/>
          <w:sz w:val="24"/>
          <w:szCs w:val="24"/>
          <w:lang w:val="zh-CN"/>
        </w:rPr>
        <w:t>进行投标保证金绑定。</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rPr>
        <w:t>7</w:t>
      </w:r>
      <w:r w:rsidRPr="00045B59">
        <w:rPr>
          <w:rFonts w:asciiTheme="minorEastAsia" w:hAnsiTheme="minorEastAsia" w:cs="仿宋_GB2312" w:hint="eastAsia"/>
          <w:sz w:val="24"/>
          <w:szCs w:val="24"/>
          <w:lang w:val="zh-CN"/>
        </w:rPr>
        <w:t>.</w:t>
      </w:r>
      <w:r w:rsidRPr="00045B59">
        <w:rPr>
          <w:rFonts w:asciiTheme="minorEastAsia" w:hAnsiTheme="minorEastAsia" w:cs="仿宋_GB2312" w:hint="eastAsia"/>
          <w:sz w:val="24"/>
          <w:szCs w:val="24"/>
        </w:rPr>
        <w:t>1.</w:t>
      </w:r>
      <w:r w:rsidRPr="00045B59">
        <w:rPr>
          <w:rFonts w:asciiTheme="minorEastAsia" w:hAnsiTheme="minorEastAsia" w:cs="仿宋_GB2312" w:hint="eastAsia"/>
          <w:sz w:val="24"/>
          <w:szCs w:val="24"/>
          <w:lang w:val="zh-CN"/>
        </w:rPr>
        <w:t>5.</w:t>
      </w:r>
      <w:r w:rsidRPr="00045B59">
        <w:rPr>
          <w:rFonts w:asciiTheme="minorEastAsia" w:hAnsiTheme="minorEastAsia" w:cs="仿宋_GB2312" w:hint="eastAsia"/>
          <w:sz w:val="24"/>
          <w:szCs w:val="24"/>
        </w:rPr>
        <w:t>3</w:t>
      </w:r>
      <w:r w:rsidRPr="00045B59">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rPr>
        <w:t>7</w:t>
      </w:r>
      <w:r w:rsidRPr="00045B59">
        <w:rPr>
          <w:rFonts w:asciiTheme="minorEastAsia" w:hAnsiTheme="minorEastAsia" w:cs="仿宋_GB2312" w:hint="eastAsia"/>
          <w:sz w:val="24"/>
          <w:szCs w:val="24"/>
          <w:lang w:val="zh-CN"/>
        </w:rPr>
        <w:t>.</w:t>
      </w:r>
      <w:r w:rsidRPr="00045B59">
        <w:rPr>
          <w:rFonts w:asciiTheme="minorEastAsia" w:hAnsiTheme="minorEastAsia" w:cs="仿宋_GB2312" w:hint="eastAsia"/>
          <w:sz w:val="24"/>
          <w:szCs w:val="24"/>
        </w:rPr>
        <w:t>1.</w:t>
      </w:r>
      <w:r w:rsidRPr="00045B59">
        <w:rPr>
          <w:rFonts w:asciiTheme="minorEastAsia" w:hAnsiTheme="minorEastAsia" w:cs="仿宋_GB2312" w:hint="eastAsia"/>
          <w:sz w:val="24"/>
          <w:szCs w:val="24"/>
          <w:lang w:val="zh-CN"/>
        </w:rPr>
        <w:t>5.</w:t>
      </w:r>
      <w:r w:rsidRPr="00045B59">
        <w:rPr>
          <w:rFonts w:asciiTheme="minorEastAsia" w:hAnsiTheme="minorEastAsia" w:cs="仿宋_GB2312" w:hint="eastAsia"/>
          <w:sz w:val="24"/>
          <w:szCs w:val="24"/>
        </w:rPr>
        <w:t>4</w:t>
      </w:r>
      <w:r w:rsidRPr="00045B59">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rPr>
        <w:t>7</w:t>
      </w:r>
      <w:r w:rsidRPr="00045B59">
        <w:rPr>
          <w:rFonts w:asciiTheme="minorEastAsia" w:hAnsiTheme="minorEastAsia" w:cs="仿宋_GB2312" w:hint="eastAsia"/>
          <w:sz w:val="24"/>
          <w:szCs w:val="24"/>
          <w:lang w:val="zh-CN"/>
        </w:rPr>
        <w:t>.</w:t>
      </w:r>
      <w:r w:rsidRPr="00045B59">
        <w:rPr>
          <w:rFonts w:asciiTheme="minorEastAsia" w:hAnsiTheme="minorEastAsia" w:cs="仿宋_GB2312" w:hint="eastAsia"/>
          <w:sz w:val="24"/>
          <w:szCs w:val="24"/>
        </w:rPr>
        <w:t>1.</w:t>
      </w:r>
      <w:r w:rsidRPr="00045B59">
        <w:rPr>
          <w:rFonts w:asciiTheme="minorEastAsia" w:hAnsiTheme="minorEastAsia" w:cs="仿宋_GB2312" w:hint="eastAsia"/>
          <w:sz w:val="24"/>
          <w:szCs w:val="24"/>
          <w:lang w:val="zh-CN"/>
        </w:rPr>
        <w:t>6 每个投标人每个项目每个标段只有唯一缴纳账号，切勿重复缴纳或错误缴纳。</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rPr>
        <w:t>7</w:t>
      </w:r>
      <w:r w:rsidRPr="00045B59">
        <w:rPr>
          <w:rFonts w:asciiTheme="minorEastAsia" w:hAnsiTheme="minorEastAsia" w:cs="仿宋_GB2312" w:hint="eastAsia"/>
          <w:sz w:val="24"/>
          <w:szCs w:val="24"/>
          <w:lang w:val="zh-CN"/>
        </w:rPr>
        <w:t>.</w:t>
      </w:r>
      <w:r w:rsidRPr="00045B59">
        <w:rPr>
          <w:rFonts w:asciiTheme="minorEastAsia" w:hAnsiTheme="minorEastAsia" w:cs="仿宋_GB2312" w:hint="eastAsia"/>
          <w:sz w:val="24"/>
          <w:szCs w:val="24"/>
        </w:rPr>
        <w:t>1.</w:t>
      </w:r>
      <w:r w:rsidRPr="00045B59">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17.1.8 不同投标人的投标保证金不得从同一单位或者个人的账户转出。</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rPr>
        <w:t>7</w:t>
      </w:r>
      <w:r w:rsidRPr="00045B59">
        <w:rPr>
          <w:rFonts w:asciiTheme="minorEastAsia" w:hAnsiTheme="minorEastAsia" w:cs="仿宋_GB2312" w:hint="eastAsia"/>
          <w:sz w:val="24"/>
          <w:szCs w:val="24"/>
          <w:lang w:val="zh-CN"/>
        </w:rPr>
        <w:t>.</w:t>
      </w:r>
      <w:r w:rsidRPr="00045B59">
        <w:rPr>
          <w:rFonts w:asciiTheme="minorEastAsia" w:hAnsiTheme="minorEastAsia" w:cs="仿宋_GB2312" w:hint="eastAsia"/>
          <w:sz w:val="24"/>
          <w:szCs w:val="24"/>
        </w:rPr>
        <w:t>1.9</w:t>
      </w:r>
      <w:r w:rsidRPr="00045B59">
        <w:rPr>
          <w:rFonts w:asciiTheme="minorEastAsia" w:hAnsiTheme="minorEastAsia" w:cs="仿宋_GB2312" w:hint="eastAsia"/>
          <w:sz w:val="24"/>
          <w:szCs w:val="24"/>
          <w:lang w:val="zh-CN"/>
        </w:rPr>
        <w:t xml:space="preserve"> 未按上述规定操作引起的无效投标，由投标人自行负责。</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rPr>
        <w:t xml:space="preserve">17.1.10 </w:t>
      </w:r>
      <w:r w:rsidRPr="00045B59">
        <w:rPr>
          <w:rFonts w:asciiTheme="minorEastAsia" w:hAnsiTheme="minorEastAsia" w:cs="仿宋_GB2312" w:hint="eastAsia"/>
          <w:sz w:val="24"/>
          <w:szCs w:val="24"/>
          <w:lang w:val="zh-CN"/>
        </w:rPr>
        <w:t>汇款凭证无需备注项目编号和项目名称。</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rPr>
      </w:pPr>
      <w:r w:rsidRPr="00045B59">
        <w:rPr>
          <w:rFonts w:asciiTheme="minorEastAsia" w:hAnsiTheme="minorEastAsia" w:cs="宋体" w:hint="eastAsia"/>
          <w:b/>
          <w:kern w:val="0"/>
          <w:sz w:val="24"/>
          <w:szCs w:val="24"/>
        </w:rPr>
        <w:t>17.2 投标保证金的退还</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1</w:t>
      </w:r>
      <w:r w:rsidR="00DB2AD7" w:rsidRPr="00045B59">
        <w:rPr>
          <w:rFonts w:asciiTheme="minorEastAsia" w:hAnsiTheme="minorEastAsia" w:cs="仿宋_GB2312" w:hint="eastAsia"/>
          <w:sz w:val="24"/>
          <w:szCs w:val="24"/>
        </w:rPr>
        <w:t>7</w:t>
      </w:r>
      <w:r w:rsidRPr="00045B59">
        <w:rPr>
          <w:rFonts w:asciiTheme="minorEastAsia" w:hAnsiTheme="minorEastAsia" w:cs="仿宋_GB2312" w:hint="eastAsia"/>
          <w:sz w:val="24"/>
          <w:szCs w:val="24"/>
          <w:lang w:val="zh-CN"/>
        </w:rPr>
        <w:t>.</w:t>
      </w:r>
      <w:r w:rsidRPr="00045B59">
        <w:rPr>
          <w:rFonts w:asciiTheme="minorEastAsia" w:hAnsiTheme="minorEastAsia" w:cs="仿宋_GB2312" w:hint="eastAsia"/>
          <w:sz w:val="24"/>
          <w:szCs w:val="24"/>
        </w:rPr>
        <w:t xml:space="preserve">2.1 </w:t>
      </w:r>
      <w:r w:rsidRPr="00045B59">
        <w:rPr>
          <w:rFonts w:asciiTheme="minorEastAsia" w:hAnsiTheme="minorEastAsia" w:cs="仿宋_GB2312" w:hint="eastAsia"/>
          <w:sz w:val="24"/>
          <w:szCs w:val="24"/>
          <w:lang w:val="zh-CN"/>
        </w:rPr>
        <w:t>退还投标保证金时，区别成交与否，按不同时序由银行按来款途径退还原账户。</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rPr>
        <w:t>7</w:t>
      </w:r>
      <w:r w:rsidRPr="00045B59">
        <w:rPr>
          <w:rFonts w:asciiTheme="minorEastAsia" w:hAnsiTheme="minorEastAsia" w:cs="仿宋_GB2312" w:hint="eastAsia"/>
          <w:sz w:val="24"/>
          <w:szCs w:val="24"/>
          <w:lang w:val="zh-CN"/>
        </w:rPr>
        <w:t>.</w:t>
      </w:r>
      <w:r w:rsidRPr="00045B59">
        <w:rPr>
          <w:rFonts w:asciiTheme="minorEastAsia" w:hAnsiTheme="minorEastAsia" w:cs="仿宋_GB2312" w:hint="eastAsia"/>
          <w:sz w:val="24"/>
          <w:szCs w:val="24"/>
        </w:rPr>
        <w:t>2.1.1</w:t>
      </w:r>
      <w:r w:rsidRPr="00045B59">
        <w:rPr>
          <w:rFonts w:asciiTheme="minorEastAsia" w:hAnsiTheme="minorEastAsia" w:cs="仿宋_GB2312" w:hint="eastAsia"/>
          <w:sz w:val="24"/>
          <w:szCs w:val="24"/>
          <w:lang w:val="zh-CN"/>
        </w:rPr>
        <w:t xml:space="preserve"> 自成交通知书发出之日起</w:t>
      </w:r>
      <w:r w:rsidRPr="00045B59">
        <w:rPr>
          <w:rFonts w:asciiTheme="minorEastAsia" w:hAnsiTheme="minorEastAsia" w:cs="仿宋_GB2312"/>
          <w:sz w:val="24"/>
          <w:szCs w:val="24"/>
          <w:lang w:val="zh-CN"/>
        </w:rPr>
        <w:t>5</w:t>
      </w:r>
      <w:r w:rsidRPr="00045B59">
        <w:rPr>
          <w:rFonts w:asciiTheme="minorEastAsia" w:hAnsiTheme="minorEastAsia" w:cs="仿宋_GB2312" w:hint="eastAsia"/>
          <w:sz w:val="24"/>
          <w:szCs w:val="24"/>
          <w:lang w:val="zh-CN"/>
        </w:rPr>
        <w:t>个工作日内退还未成交人的投标保证金。（交易</w:t>
      </w:r>
      <w:r w:rsidRPr="00045B59">
        <w:rPr>
          <w:rFonts w:asciiTheme="minorEastAsia" w:hAnsiTheme="minorEastAsia" w:cs="仿宋_GB2312" w:hint="eastAsia"/>
          <w:sz w:val="24"/>
          <w:szCs w:val="24"/>
          <w:lang w:val="zh-CN"/>
        </w:rPr>
        <w:lastRenderedPageBreak/>
        <w:t>见证部电话：0374-2968027）</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rPr>
        <w:t>7</w:t>
      </w:r>
      <w:r w:rsidRPr="00045B59">
        <w:rPr>
          <w:rFonts w:asciiTheme="minorEastAsia" w:hAnsiTheme="minorEastAsia" w:cs="仿宋_GB2312" w:hint="eastAsia"/>
          <w:sz w:val="24"/>
          <w:szCs w:val="24"/>
          <w:lang w:val="zh-CN"/>
        </w:rPr>
        <w:t>.</w:t>
      </w:r>
      <w:r w:rsidRPr="00045B59">
        <w:rPr>
          <w:rFonts w:asciiTheme="minorEastAsia" w:hAnsiTheme="minorEastAsia" w:cs="仿宋_GB2312" w:hint="eastAsia"/>
          <w:sz w:val="24"/>
          <w:szCs w:val="24"/>
        </w:rPr>
        <w:t>2.1.2</w:t>
      </w:r>
      <w:r w:rsidRPr="00045B59">
        <w:rPr>
          <w:rFonts w:asciiTheme="minorEastAsia" w:hAnsiTheme="minorEastAsia" w:cs="仿宋_GB2312" w:hint="eastAsia"/>
          <w:sz w:val="24"/>
          <w:szCs w:val="24"/>
          <w:lang w:val="zh-CN"/>
        </w:rPr>
        <w:t xml:space="preserve"> 自采购合同签订之日起</w:t>
      </w:r>
      <w:r w:rsidRPr="00045B59">
        <w:rPr>
          <w:rFonts w:asciiTheme="minorEastAsia" w:hAnsiTheme="minorEastAsia" w:cs="仿宋_GB2312"/>
          <w:sz w:val="24"/>
          <w:szCs w:val="24"/>
          <w:lang w:val="zh-CN"/>
        </w:rPr>
        <w:t>5</w:t>
      </w:r>
      <w:r w:rsidRPr="00045B59">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rPr>
      </w:pPr>
      <w:r w:rsidRPr="00045B59">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045B59">
        <w:rPr>
          <w:rFonts w:asciiTheme="minorEastAsia" w:hAnsiTheme="minorEastAsia" w:cs="仿宋_GB2312" w:hint="eastAsia"/>
          <w:sz w:val="24"/>
          <w:szCs w:val="24"/>
          <w:lang w:val="zh-CN"/>
        </w:rPr>
        <w:t>（交易见证部电话：0374-2968027）</w:t>
      </w:r>
      <w:r w:rsidRPr="00045B59">
        <w:rPr>
          <w:rFonts w:asciiTheme="minorEastAsia" w:hAnsiTheme="minorEastAsia" w:cs="仿宋_GB2312" w:hint="eastAsia"/>
          <w:sz w:val="24"/>
          <w:szCs w:val="24"/>
        </w:rPr>
        <w:t>。</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rPr>
      </w:pPr>
      <w:r w:rsidRPr="00045B59">
        <w:rPr>
          <w:rFonts w:asciiTheme="minorEastAsia" w:hAnsiTheme="minorEastAsia" w:cs="仿宋_GB2312" w:hint="eastAsia"/>
          <w:sz w:val="24"/>
          <w:szCs w:val="24"/>
        </w:rPr>
        <w:t>17.2.1.4 因投标人自身原因无法及时退还投标保证金，滞留三年以上的，投标保证金上缴财政。</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rPr>
        <w:t>7</w:t>
      </w:r>
      <w:r w:rsidRPr="00045B59">
        <w:rPr>
          <w:rFonts w:asciiTheme="minorEastAsia" w:hAnsiTheme="minorEastAsia" w:cs="仿宋_GB2312" w:hint="eastAsia"/>
          <w:sz w:val="24"/>
          <w:szCs w:val="24"/>
          <w:lang w:val="zh-CN"/>
        </w:rPr>
        <w:t>.</w:t>
      </w:r>
      <w:r w:rsidRPr="00045B59">
        <w:rPr>
          <w:rFonts w:asciiTheme="minorEastAsia" w:hAnsiTheme="minorEastAsia" w:cs="仿宋_GB2312" w:hint="eastAsia"/>
          <w:sz w:val="24"/>
          <w:szCs w:val="24"/>
        </w:rPr>
        <w:t>2.2</w:t>
      </w:r>
      <w:r w:rsidRPr="00045B59">
        <w:rPr>
          <w:rFonts w:asciiTheme="minorEastAsia" w:hAnsiTheme="minorEastAsia" w:cs="仿宋_GB2312" w:hint="eastAsia"/>
          <w:sz w:val="24"/>
          <w:szCs w:val="24"/>
          <w:lang w:val="zh-CN"/>
        </w:rPr>
        <w:t xml:space="preserve"> 有下列情形之一的，投标保证金不予退还</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rPr>
        <w:t>7</w:t>
      </w:r>
      <w:r w:rsidRPr="00045B59">
        <w:rPr>
          <w:rFonts w:asciiTheme="minorEastAsia" w:hAnsiTheme="minorEastAsia" w:cs="仿宋_GB2312" w:hint="eastAsia"/>
          <w:sz w:val="24"/>
          <w:szCs w:val="24"/>
          <w:lang w:val="zh-CN"/>
        </w:rPr>
        <w:t>.</w:t>
      </w:r>
      <w:r w:rsidRPr="00045B59">
        <w:rPr>
          <w:rFonts w:asciiTheme="minorEastAsia" w:hAnsiTheme="minorEastAsia" w:cs="仿宋_GB2312" w:hint="eastAsia"/>
          <w:sz w:val="24"/>
          <w:szCs w:val="24"/>
        </w:rPr>
        <w:t xml:space="preserve">2.2.1 </w:t>
      </w:r>
      <w:r w:rsidRPr="00045B59">
        <w:rPr>
          <w:rFonts w:asciiTheme="minorEastAsia" w:hAnsiTheme="minorEastAsia" w:cs="仿宋_GB2312" w:hint="eastAsia"/>
          <w:sz w:val="24"/>
          <w:szCs w:val="24"/>
          <w:lang w:val="zh-CN"/>
        </w:rPr>
        <w:t>投标有效期内投标人撤销投标文件的；</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rPr>
        <w:t>7</w:t>
      </w:r>
      <w:r w:rsidRPr="00045B59">
        <w:rPr>
          <w:rFonts w:asciiTheme="minorEastAsia" w:hAnsiTheme="minorEastAsia" w:cs="仿宋_GB2312" w:hint="eastAsia"/>
          <w:sz w:val="24"/>
          <w:szCs w:val="24"/>
          <w:lang w:val="zh-CN"/>
        </w:rPr>
        <w:t>.</w:t>
      </w:r>
      <w:r w:rsidRPr="00045B59">
        <w:rPr>
          <w:rFonts w:asciiTheme="minorEastAsia" w:hAnsiTheme="minorEastAsia" w:cs="仿宋_GB2312" w:hint="eastAsia"/>
          <w:sz w:val="24"/>
          <w:szCs w:val="24"/>
        </w:rPr>
        <w:t xml:space="preserve">2.2.2 </w:t>
      </w:r>
      <w:r w:rsidRPr="00045B59">
        <w:rPr>
          <w:rFonts w:asciiTheme="minorEastAsia" w:hAnsiTheme="minorEastAsia" w:cs="仿宋_GB2312" w:hint="eastAsia"/>
          <w:sz w:val="24"/>
          <w:szCs w:val="24"/>
          <w:lang w:val="zh-CN"/>
        </w:rPr>
        <w:t>投标人在投标文件中提供虚假材料的；</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rPr>
      </w:pPr>
      <w:r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rPr>
        <w:t>7</w:t>
      </w:r>
      <w:r w:rsidRPr="00045B59">
        <w:rPr>
          <w:rFonts w:asciiTheme="minorEastAsia" w:hAnsiTheme="minorEastAsia" w:cs="仿宋_GB2312" w:hint="eastAsia"/>
          <w:sz w:val="24"/>
          <w:szCs w:val="24"/>
          <w:lang w:val="zh-CN"/>
        </w:rPr>
        <w:t>.</w:t>
      </w:r>
      <w:r w:rsidRPr="00045B59">
        <w:rPr>
          <w:rFonts w:asciiTheme="minorEastAsia" w:hAnsiTheme="minorEastAsia" w:cs="仿宋_GB2312" w:hint="eastAsia"/>
          <w:sz w:val="24"/>
          <w:szCs w:val="24"/>
        </w:rPr>
        <w:t>2.2.3 除因不可抗力或采购文件认可的情形以外，成交人不与采购人签订合同的；</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rPr>
      </w:pPr>
      <w:r w:rsidRPr="00045B59">
        <w:rPr>
          <w:rFonts w:asciiTheme="minorEastAsia" w:hAnsiTheme="minorEastAsia" w:cs="仿宋_GB2312" w:hint="eastAsia"/>
          <w:sz w:val="24"/>
          <w:szCs w:val="24"/>
        </w:rPr>
        <w:t>17.2.2.4 投标人与采购人、其他投标人或者采购代理机构恶意串通的；</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rPr>
      </w:pPr>
      <w:r w:rsidRPr="00045B59">
        <w:rPr>
          <w:rFonts w:asciiTheme="minorEastAsia" w:hAnsiTheme="minorEastAsia" w:cs="仿宋_GB2312" w:hint="eastAsia"/>
          <w:sz w:val="24"/>
          <w:szCs w:val="24"/>
        </w:rPr>
        <w:t>17.2.2.5 法律法规及采购文件规定的其他情形。</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rPr>
        <w:t xml:space="preserve">17.3 </w:t>
      </w:r>
      <w:r w:rsidRPr="00045B59">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D37EF" w:rsidRPr="00045B5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045B59">
        <w:rPr>
          <w:rFonts w:asciiTheme="minorEastAsia" w:hAnsiTheme="minorEastAsia" w:cs="仿宋_GB2312" w:hint="eastAsia"/>
          <w:b/>
          <w:sz w:val="24"/>
          <w:szCs w:val="24"/>
          <w:lang w:val="zh-CN"/>
        </w:rPr>
        <w:t>1</w:t>
      </w:r>
      <w:r w:rsidRPr="00045B59">
        <w:rPr>
          <w:rFonts w:asciiTheme="minorEastAsia" w:hAnsiTheme="minorEastAsia" w:cs="仿宋_GB2312" w:hint="eastAsia"/>
          <w:b/>
          <w:sz w:val="24"/>
          <w:szCs w:val="24"/>
        </w:rPr>
        <w:t>8</w:t>
      </w:r>
      <w:r w:rsidRPr="00045B59">
        <w:rPr>
          <w:rFonts w:asciiTheme="minorEastAsia" w:hAnsiTheme="minorEastAsia" w:cs="仿宋_GB2312" w:hint="eastAsia"/>
          <w:b/>
          <w:sz w:val="24"/>
          <w:szCs w:val="24"/>
          <w:lang w:val="zh-CN"/>
        </w:rPr>
        <w:t>. 投标文件的数量和签署盖章</w:t>
      </w:r>
    </w:p>
    <w:p w:rsidR="008D37EF" w:rsidRPr="00045B59" w:rsidRDefault="004B53B1">
      <w:pPr>
        <w:autoSpaceDE w:val="0"/>
        <w:autoSpaceDN w:val="0"/>
        <w:adjustRightInd w:val="0"/>
        <w:spacing w:line="360" w:lineRule="auto"/>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rPr>
        <w:t>8</w:t>
      </w:r>
      <w:r w:rsidRPr="00045B59">
        <w:rPr>
          <w:rFonts w:asciiTheme="minorEastAsia" w:hAnsiTheme="minorEastAsia" w:cs="仿宋_GB2312" w:hint="eastAsia"/>
          <w:sz w:val="24"/>
          <w:szCs w:val="24"/>
          <w:lang w:val="zh-CN"/>
        </w:rPr>
        <w:t>.1 投标人应提交投标文件份数见“投标人须知前附表”。</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rPr>
        <w:t>8</w:t>
      </w:r>
      <w:r w:rsidRPr="00045B59">
        <w:rPr>
          <w:rFonts w:asciiTheme="minorEastAsia" w:hAnsiTheme="minorEastAsia" w:cs="仿宋_GB2312" w:hint="eastAsia"/>
          <w:sz w:val="24"/>
          <w:szCs w:val="24"/>
          <w:lang w:val="zh-CN"/>
        </w:rPr>
        <w:t>.2 在采购文件中已明示需盖章及签名之处，</w:t>
      </w:r>
      <w:r w:rsidRPr="00045B59">
        <w:rPr>
          <w:rFonts w:ascii="新宋体" w:eastAsia="新宋体" w:hAnsi="新宋体" w:hint="eastAsia"/>
          <w:sz w:val="24"/>
        </w:rPr>
        <w:t>电子投标文件应按采购文件要求加盖投标人电子印章和法人电子印章或授权代表电子印章。</w:t>
      </w:r>
    </w:p>
    <w:p w:rsidR="008D37EF" w:rsidRPr="00045B59" w:rsidRDefault="004B53B1">
      <w:pPr>
        <w:autoSpaceDE w:val="0"/>
        <w:autoSpaceDN w:val="0"/>
        <w:adjustRightInd w:val="0"/>
        <w:spacing w:line="360" w:lineRule="auto"/>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18.3 纸质投标文件</w:t>
      </w:r>
      <w:r w:rsidRPr="00045B59">
        <w:rPr>
          <w:rFonts w:ascii="新宋体" w:eastAsia="新宋体" w:hAnsi="新宋体" w:hint="eastAsia"/>
          <w:sz w:val="24"/>
        </w:rPr>
        <w:t>是指投标人电子投标文件制作完成后生成的后缀名为</w:t>
      </w:r>
      <w:r w:rsidRPr="00045B59">
        <w:rPr>
          <w:rFonts w:hAnsi="宋体" w:hint="eastAsia"/>
          <w:sz w:val="24"/>
          <w:szCs w:val="24"/>
        </w:rPr>
        <w:t>“</w:t>
      </w:r>
      <w:r w:rsidRPr="00045B59">
        <w:rPr>
          <w:rFonts w:hAnsi="宋体" w:hint="eastAsia"/>
          <w:sz w:val="24"/>
          <w:szCs w:val="24"/>
        </w:rPr>
        <w:t>.PDF</w:t>
      </w:r>
      <w:r w:rsidRPr="00045B59">
        <w:rPr>
          <w:rFonts w:hAnsi="宋体" w:hint="eastAsia"/>
          <w:sz w:val="24"/>
          <w:szCs w:val="24"/>
        </w:rPr>
        <w:t>”的文件打印的投标文件。</w:t>
      </w:r>
      <w:r w:rsidRPr="00045B59">
        <w:rPr>
          <w:rFonts w:asciiTheme="minorEastAsia" w:hAnsiTheme="minorEastAsia" w:cs="仿宋_GB2312" w:hint="eastAsia"/>
          <w:sz w:val="24"/>
          <w:szCs w:val="24"/>
          <w:lang w:val="zh-CN"/>
        </w:rPr>
        <w:t>纸质投标文件正本和副本封面上应清楚标明</w:t>
      </w:r>
      <w:r w:rsidRPr="00045B59">
        <w:rPr>
          <w:rFonts w:asciiTheme="minorEastAsia" w:hAnsiTheme="minorEastAsia" w:cs="仿宋_GB2312"/>
          <w:sz w:val="24"/>
          <w:szCs w:val="24"/>
          <w:lang w:val="zh-CN"/>
        </w:rPr>
        <w:t>“</w:t>
      </w:r>
      <w:r w:rsidRPr="00045B59">
        <w:rPr>
          <w:rFonts w:asciiTheme="minorEastAsia" w:hAnsiTheme="minorEastAsia" w:cs="仿宋_GB2312" w:hint="eastAsia"/>
          <w:sz w:val="24"/>
          <w:szCs w:val="24"/>
          <w:lang w:val="zh-CN"/>
        </w:rPr>
        <w:t>正本</w:t>
      </w:r>
      <w:r w:rsidRPr="00045B59">
        <w:rPr>
          <w:rFonts w:asciiTheme="minorEastAsia" w:hAnsiTheme="minorEastAsia" w:cs="仿宋_GB2312"/>
          <w:sz w:val="24"/>
          <w:szCs w:val="24"/>
          <w:lang w:val="zh-CN"/>
        </w:rPr>
        <w:t>”</w:t>
      </w:r>
      <w:r w:rsidRPr="00045B59">
        <w:rPr>
          <w:rFonts w:asciiTheme="minorEastAsia" w:hAnsiTheme="minorEastAsia" w:cs="仿宋_GB2312" w:hint="eastAsia"/>
          <w:sz w:val="24"/>
          <w:szCs w:val="24"/>
          <w:lang w:val="zh-CN"/>
        </w:rPr>
        <w:t>或</w:t>
      </w:r>
      <w:r w:rsidRPr="00045B59">
        <w:rPr>
          <w:rFonts w:asciiTheme="minorEastAsia" w:hAnsiTheme="minorEastAsia" w:cs="仿宋_GB2312"/>
          <w:sz w:val="24"/>
          <w:szCs w:val="24"/>
          <w:lang w:val="zh-CN"/>
        </w:rPr>
        <w:t>“</w:t>
      </w:r>
      <w:r w:rsidRPr="00045B59">
        <w:rPr>
          <w:rFonts w:asciiTheme="minorEastAsia" w:hAnsiTheme="minorEastAsia" w:cs="仿宋_GB2312" w:hint="eastAsia"/>
          <w:sz w:val="24"/>
          <w:szCs w:val="24"/>
          <w:lang w:val="zh-CN"/>
        </w:rPr>
        <w:t>副本</w:t>
      </w:r>
      <w:r w:rsidRPr="00045B59">
        <w:rPr>
          <w:rFonts w:asciiTheme="minorEastAsia" w:hAnsiTheme="minorEastAsia" w:cs="仿宋_GB2312"/>
          <w:sz w:val="24"/>
          <w:szCs w:val="24"/>
          <w:lang w:val="zh-CN"/>
        </w:rPr>
        <w:t>”</w:t>
      </w:r>
      <w:r w:rsidRPr="00045B59">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lastRenderedPageBreak/>
        <w:t>1</w:t>
      </w:r>
      <w:r w:rsidRPr="00045B59">
        <w:rPr>
          <w:rFonts w:asciiTheme="minorEastAsia" w:hAnsiTheme="minorEastAsia" w:cs="仿宋_GB2312" w:hint="eastAsia"/>
          <w:sz w:val="24"/>
          <w:szCs w:val="24"/>
        </w:rPr>
        <w:t>8</w:t>
      </w:r>
      <w:r w:rsidRPr="00045B59">
        <w:rPr>
          <w:rFonts w:asciiTheme="minorEastAsia" w:hAnsiTheme="minorEastAsia" w:cs="仿宋_GB2312" w:hint="eastAsia"/>
          <w:sz w:val="24"/>
          <w:szCs w:val="24"/>
          <w:lang w:val="zh-CN"/>
        </w:rPr>
        <w:t>.4 纸质投标文件副本可以是纸质投标文件的正本复印而成。</w:t>
      </w:r>
    </w:p>
    <w:p w:rsidR="008D37EF" w:rsidRPr="00045B59"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Pr="00045B59"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045B59">
        <w:rPr>
          <w:rFonts w:asciiTheme="minorEastAsia" w:hAnsiTheme="minorEastAsia" w:cs="宋体" w:hint="eastAsia"/>
          <w:b/>
          <w:kern w:val="0"/>
          <w:sz w:val="28"/>
          <w:szCs w:val="28"/>
        </w:rPr>
        <w:t>四、投标文件的递交</w:t>
      </w:r>
    </w:p>
    <w:p w:rsidR="008D37EF" w:rsidRPr="00045B5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045B59">
        <w:rPr>
          <w:rFonts w:asciiTheme="minorEastAsia" w:hAnsiTheme="minorEastAsia" w:cs="仿宋_GB2312" w:hint="eastAsia"/>
          <w:b/>
          <w:sz w:val="24"/>
          <w:szCs w:val="24"/>
        </w:rPr>
        <w:t>19</w:t>
      </w:r>
      <w:r w:rsidRPr="00045B59">
        <w:rPr>
          <w:rFonts w:asciiTheme="minorEastAsia" w:hAnsiTheme="minorEastAsia" w:cs="仿宋_GB2312" w:hint="eastAsia"/>
          <w:b/>
          <w:sz w:val="24"/>
          <w:szCs w:val="24"/>
          <w:lang w:val="zh-CN"/>
        </w:rPr>
        <w:t>.投标文件的密封</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rPr>
        <w:t>19</w:t>
      </w:r>
      <w:r w:rsidRPr="00045B59">
        <w:rPr>
          <w:rFonts w:asciiTheme="minorEastAsia" w:hAnsiTheme="minorEastAsia" w:cs="仿宋_GB2312" w:hint="eastAsia"/>
          <w:sz w:val="24"/>
          <w:szCs w:val="24"/>
          <w:lang w:val="zh-CN"/>
        </w:rPr>
        <w:t>.1 投标人应将纸质投标文件“正本”、“ 副本”密封包装。</w:t>
      </w:r>
      <w:r w:rsidRPr="00045B59">
        <w:rPr>
          <w:rFonts w:hAnsi="宋体" w:cs="宋体" w:hint="eastAsia"/>
          <w:sz w:val="24"/>
        </w:rPr>
        <w:t>使用电子介质存储的投标文件单独密封包装，并随纸质投标文件一并提交。</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rPr>
        <w:t>19</w:t>
      </w:r>
      <w:r w:rsidRPr="00045B59">
        <w:rPr>
          <w:rFonts w:asciiTheme="minorEastAsia" w:hAnsiTheme="minorEastAsia" w:cs="仿宋_GB2312" w:hint="eastAsia"/>
          <w:sz w:val="24"/>
          <w:szCs w:val="24"/>
          <w:lang w:val="zh-CN"/>
        </w:rPr>
        <w:t>.2 投标文件如果未按规定密封，招标人将拒绝接收。</w:t>
      </w:r>
    </w:p>
    <w:p w:rsidR="008D37EF" w:rsidRPr="00045B5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045B59">
        <w:rPr>
          <w:rFonts w:asciiTheme="minorEastAsia" w:hAnsiTheme="minorEastAsia" w:cs="仿宋_GB2312" w:hint="eastAsia"/>
          <w:b/>
          <w:sz w:val="24"/>
          <w:szCs w:val="24"/>
        </w:rPr>
        <w:t>20</w:t>
      </w:r>
      <w:r w:rsidRPr="00045B59">
        <w:rPr>
          <w:rFonts w:asciiTheme="minorEastAsia" w:hAnsiTheme="minorEastAsia" w:cs="仿宋_GB2312" w:hint="eastAsia"/>
          <w:b/>
          <w:sz w:val="24"/>
          <w:szCs w:val="24"/>
          <w:lang w:val="zh-CN"/>
        </w:rPr>
        <w:t>．投标截止时间</w:t>
      </w:r>
    </w:p>
    <w:p w:rsidR="008D37EF" w:rsidRPr="00045B59" w:rsidRDefault="004B53B1">
      <w:pPr>
        <w:tabs>
          <w:tab w:val="left" w:pos="1260"/>
        </w:tabs>
        <w:autoSpaceDE w:val="0"/>
        <w:autoSpaceDN w:val="0"/>
        <w:spacing w:line="360" w:lineRule="auto"/>
        <w:contextualSpacing/>
        <w:rPr>
          <w:rFonts w:asciiTheme="minorEastAsia" w:hAnsiTheme="minorEastAsia"/>
          <w:bCs/>
          <w:sz w:val="24"/>
          <w:szCs w:val="24"/>
        </w:rPr>
      </w:pPr>
      <w:r w:rsidRPr="00045B59">
        <w:rPr>
          <w:rFonts w:asciiTheme="minorEastAsia" w:hAnsiTheme="minorEastAsia" w:cs="仿宋_GB2312" w:hint="eastAsia"/>
          <w:sz w:val="24"/>
          <w:szCs w:val="24"/>
        </w:rPr>
        <w:t>20</w:t>
      </w:r>
      <w:r w:rsidRPr="00045B59">
        <w:rPr>
          <w:rFonts w:asciiTheme="minorEastAsia" w:hAnsiTheme="minorEastAsia" w:cs="仿宋_GB2312" w:hint="eastAsia"/>
          <w:sz w:val="24"/>
          <w:szCs w:val="24"/>
          <w:lang w:val="zh-CN"/>
        </w:rPr>
        <w:t>．1 投标人必须在</w:t>
      </w:r>
      <w:r w:rsidRPr="00045B59">
        <w:rPr>
          <w:rFonts w:asciiTheme="minorEastAsia" w:hAnsiTheme="minorEastAsia" w:cs="宋体" w:hint="eastAsia"/>
          <w:kern w:val="0"/>
          <w:sz w:val="24"/>
          <w:szCs w:val="24"/>
        </w:rPr>
        <w:t>“投标邀请”</w:t>
      </w:r>
      <w:r w:rsidRPr="00045B59">
        <w:rPr>
          <w:rFonts w:asciiTheme="minorEastAsia" w:hAnsiTheme="minorEastAsia" w:hint="eastAsia"/>
          <w:bCs/>
          <w:sz w:val="24"/>
          <w:szCs w:val="24"/>
        </w:rPr>
        <w:t>和“投标人须知前附表”中规定的投标截止时间前，将所有投标文件送达采购文件指定的开标地点。</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8D37EF" w:rsidRPr="00045B59" w:rsidRDefault="004B53B1">
      <w:pPr>
        <w:autoSpaceDE w:val="0"/>
        <w:autoSpaceDN w:val="0"/>
        <w:spacing w:line="360" w:lineRule="auto"/>
        <w:contextualSpacing/>
        <w:rPr>
          <w:rFonts w:asciiTheme="minorEastAsia" w:hAnsiTheme="minorEastAsia"/>
          <w:bCs/>
          <w:sz w:val="24"/>
          <w:szCs w:val="24"/>
        </w:rPr>
      </w:pPr>
      <w:r w:rsidRPr="00045B59">
        <w:rPr>
          <w:rFonts w:asciiTheme="minorEastAsia" w:hAnsiTheme="minorEastAsia" w:cs="仿宋_GB2312" w:hint="eastAsia"/>
          <w:sz w:val="24"/>
          <w:szCs w:val="24"/>
          <w:lang w:val="zh-CN"/>
        </w:rPr>
        <w:t xml:space="preserve">20.3 </w:t>
      </w:r>
      <w:r w:rsidRPr="00045B59">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8D37EF" w:rsidRPr="00045B5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045B59">
        <w:rPr>
          <w:rFonts w:asciiTheme="minorEastAsia" w:hAnsiTheme="minorEastAsia" w:cs="仿宋_GB2312" w:hint="eastAsia"/>
          <w:b/>
          <w:sz w:val="24"/>
          <w:szCs w:val="24"/>
        </w:rPr>
        <w:t>21</w:t>
      </w:r>
      <w:r w:rsidRPr="00045B59">
        <w:rPr>
          <w:rFonts w:asciiTheme="minorEastAsia" w:hAnsiTheme="minorEastAsia" w:cs="仿宋_GB2312" w:hint="eastAsia"/>
          <w:b/>
          <w:sz w:val="24"/>
          <w:szCs w:val="24"/>
          <w:lang w:val="zh-CN"/>
        </w:rPr>
        <w:t>. 迟交的投标文件</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投标截止时间之后送达/上传的投标文件，招标人将拒绝接收。</w:t>
      </w:r>
    </w:p>
    <w:p w:rsidR="008D37EF" w:rsidRPr="00045B5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045B59">
        <w:rPr>
          <w:rFonts w:asciiTheme="minorEastAsia" w:hAnsiTheme="minorEastAsia" w:cs="仿宋_GB2312" w:hint="eastAsia"/>
          <w:b/>
          <w:sz w:val="24"/>
          <w:szCs w:val="24"/>
          <w:lang w:val="zh-CN"/>
        </w:rPr>
        <w:t>2</w:t>
      </w:r>
      <w:r w:rsidRPr="00045B59">
        <w:rPr>
          <w:rFonts w:asciiTheme="minorEastAsia" w:hAnsiTheme="minorEastAsia" w:cs="仿宋_GB2312" w:hint="eastAsia"/>
          <w:b/>
          <w:sz w:val="24"/>
          <w:szCs w:val="24"/>
        </w:rPr>
        <w:t>2</w:t>
      </w:r>
      <w:r w:rsidRPr="00045B59">
        <w:rPr>
          <w:rFonts w:asciiTheme="minorEastAsia" w:hAnsiTheme="minorEastAsia" w:cs="仿宋_GB2312" w:hint="eastAsia"/>
          <w:b/>
          <w:sz w:val="24"/>
          <w:szCs w:val="24"/>
          <w:lang w:val="zh-CN"/>
        </w:rPr>
        <w:t>. 投标文件的修改和撤回</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w:t>
      </w:r>
      <w:r w:rsidRPr="00045B59">
        <w:rPr>
          <w:rFonts w:asciiTheme="minorEastAsia" w:hAnsiTheme="minorEastAsia" w:cs="仿宋_GB2312" w:hint="eastAsia"/>
          <w:sz w:val="24"/>
          <w:szCs w:val="24"/>
        </w:rPr>
        <w:t>2</w:t>
      </w:r>
      <w:r w:rsidRPr="00045B59">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w:t>
      </w:r>
      <w:r w:rsidRPr="00045B59">
        <w:rPr>
          <w:rFonts w:asciiTheme="minorEastAsia" w:hAnsiTheme="minorEastAsia" w:cs="仿宋_GB2312" w:hint="eastAsia"/>
          <w:sz w:val="24"/>
          <w:szCs w:val="24"/>
        </w:rPr>
        <w:t>2</w:t>
      </w:r>
      <w:r w:rsidRPr="00045B59">
        <w:rPr>
          <w:rFonts w:asciiTheme="minorEastAsia" w:hAnsiTheme="minorEastAsia" w:cs="仿宋_GB2312" w:hint="eastAsia"/>
          <w:sz w:val="24"/>
          <w:szCs w:val="24"/>
          <w:lang w:val="zh-CN"/>
        </w:rPr>
        <w:t xml:space="preserve">.2 </w:t>
      </w:r>
      <w:r w:rsidRPr="00045B59">
        <w:rPr>
          <w:rFonts w:asciiTheme="minorEastAsia" w:hAnsiTheme="minorEastAsia" w:hint="eastAsia"/>
          <w:bCs/>
          <w:sz w:val="24"/>
          <w:szCs w:val="24"/>
        </w:rPr>
        <w:t>投标人</w:t>
      </w:r>
      <w:r w:rsidRPr="00045B59">
        <w:rPr>
          <w:rFonts w:asciiTheme="minorEastAsia" w:hAnsiTheme="minorEastAsia" w:cs="仿宋_GB2312" w:hint="eastAsia"/>
          <w:sz w:val="24"/>
          <w:szCs w:val="24"/>
          <w:lang w:val="zh-CN"/>
        </w:rPr>
        <w:t>补充、修改的内容并作为投标文件的组成部分。</w:t>
      </w:r>
      <w:r w:rsidRPr="00045B59">
        <w:rPr>
          <w:rFonts w:asciiTheme="minorEastAsia" w:hAnsiTheme="minorEastAsia" w:hint="eastAsia"/>
          <w:bCs/>
          <w:sz w:val="24"/>
          <w:szCs w:val="24"/>
        </w:rPr>
        <w:t>补充或修改</w:t>
      </w:r>
      <w:r w:rsidRPr="00045B59">
        <w:rPr>
          <w:rFonts w:asciiTheme="minorEastAsia" w:hAnsiTheme="minorEastAsia" w:cs="仿宋_GB2312" w:hint="eastAsia"/>
          <w:sz w:val="24"/>
          <w:szCs w:val="24"/>
          <w:lang w:val="zh-CN"/>
        </w:rPr>
        <w:t>应当按采购文件要求签署、盖章、</w:t>
      </w:r>
      <w:r w:rsidRPr="00045B59">
        <w:rPr>
          <w:rFonts w:asciiTheme="minorEastAsia" w:hAnsiTheme="minorEastAsia" w:hint="eastAsia"/>
          <w:bCs/>
          <w:sz w:val="24"/>
          <w:szCs w:val="24"/>
        </w:rPr>
        <w:t>密封</w:t>
      </w:r>
      <w:r w:rsidRPr="00045B59">
        <w:rPr>
          <w:rFonts w:asciiTheme="minorEastAsia" w:hAnsiTheme="minorEastAsia" w:cs="仿宋_GB2312" w:hint="eastAsia"/>
          <w:sz w:val="24"/>
          <w:szCs w:val="24"/>
          <w:lang w:val="zh-CN"/>
        </w:rPr>
        <w:t>、递交，</w:t>
      </w:r>
      <w:r w:rsidRPr="00045B59">
        <w:rPr>
          <w:rFonts w:asciiTheme="minorEastAsia" w:hAnsiTheme="minorEastAsia" w:hint="eastAsia"/>
          <w:bCs/>
          <w:sz w:val="24"/>
          <w:szCs w:val="24"/>
        </w:rPr>
        <w:t>并应注明“修改</w:t>
      </w:r>
      <w:r w:rsidRPr="00045B59">
        <w:rPr>
          <w:rFonts w:asciiTheme="minorEastAsia" w:hAnsiTheme="minorEastAsia"/>
          <w:bCs/>
          <w:sz w:val="24"/>
          <w:szCs w:val="24"/>
        </w:rPr>
        <w:t>”</w:t>
      </w:r>
      <w:r w:rsidRPr="00045B59">
        <w:rPr>
          <w:rFonts w:asciiTheme="minorEastAsia" w:hAnsiTheme="minorEastAsia" w:hint="eastAsia"/>
          <w:bCs/>
          <w:sz w:val="24"/>
          <w:szCs w:val="24"/>
        </w:rPr>
        <w:t>或“补充</w:t>
      </w:r>
      <w:r w:rsidRPr="00045B59">
        <w:rPr>
          <w:rFonts w:asciiTheme="minorEastAsia" w:hAnsiTheme="minorEastAsia"/>
          <w:bCs/>
          <w:sz w:val="24"/>
          <w:szCs w:val="24"/>
        </w:rPr>
        <w:t>”</w:t>
      </w:r>
      <w:r w:rsidRPr="00045B59">
        <w:rPr>
          <w:rFonts w:asciiTheme="minorEastAsia" w:hAnsiTheme="minorEastAsia" w:hint="eastAsia"/>
          <w:bCs/>
          <w:sz w:val="24"/>
          <w:szCs w:val="24"/>
        </w:rPr>
        <w:t>字样。</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w:t>
      </w:r>
      <w:r w:rsidRPr="00045B59">
        <w:rPr>
          <w:rFonts w:asciiTheme="minorEastAsia" w:hAnsiTheme="minorEastAsia" w:cs="仿宋_GB2312" w:hint="eastAsia"/>
          <w:sz w:val="24"/>
          <w:szCs w:val="24"/>
        </w:rPr>
        <w:t>2</w:t>
      </w:r>
      <w:r w:rsidRPr="00045B59">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仿宋_GB2312" w:hint="eastAsia"/>
          <w:sz w:val="24"/>
          <w:szCs w:val="24"/>
          <w:lang w:val="zh-CN"/>
        </w:rPr>
        <w:lastRenderedPageBreak/>
        <w:t>2</w:t>
      </w:r>
      <w:r w:rsidRPr="00045B59">
        <w:rPr>
          <w:rFonts w:asciiTheme="minorEastAsia" w:hAnsiTheme="minorEastAsia" w:cs="仿宋_GB2312" w:hint="eastAsia"/>
          <w:sz w:val="24"/>
          <w:szCs w:val="24"/>
        </w:rPr>
        <w:t>2</w:t>
      </w:r>
      <w:r w:rsidRPr="00045B59">
        <w:rPr>
          <w:rFonts w:asciiTheme="minorEastAsia" w:hAnsiTheme="minorEastAsia" w:cs="仿宋_GB2312" w:hint="eastAsia"/>
          <w:sz w:val="24"/>
          <w:szCs w:val="24"/>
          <w:lang w:val="zh-CN"/>
        </w:rPr>
        <w:t xml:space="preserve">.4  </w:t>
      </w:r>
      <w:r w:rsidRPr="00045B59">
        <w:rPr>
          <w:rFonts w:asciiTheme="minorEastAsia" w:hAnsiTheme="minorEastAsia" w:cs="宋体" w:hint="eastAsia"/>
          <w:kern w:val="0"/>
          <w:sz w:val="24"/>
          <w:szCs w:val="24"/>
        </w:rPr>
        <w:t>投标人不得在投标有效期内撤销投标文件，否则招标人将不退还其投标保证金。</w:t>
      </w:r>
    </w:p>
    <w:p w:rsidR="008D37EF" w:rsidRPr="00045B59" w:rsidRDefault="004B53B1">
      <w:pPr>
        <w:autoSpaceDE w:val="0"/>
        <w:autoSpaceDN w:val="0"/>
        <w:spacing w:line="360" w:lineRule="auto"/>
        <w:contextualSpacing/>
        <w:rPr>
          <w:rFonts w:asciiTheme="minorEastAsia" w:hAnsiTheme="minorEastAsia" w:cs="宋体"/>
          <w:b/>
          <w:kern w:val="0"/>
          <w:sz w:val="24"/>
          <w:szCs w:val="24"/>
        </w:rPr>
      </w:pPr>
      <w:r w:rsidRPr="00045B59">
        <w:rPr>
          <w:rFonts w:asciiTheme="minorEastAsia" w:hAnsiTheme="minorEastAsia" w:cs="宋体" w:hint="eastAsia"/>
          <w:b/>
          <w:kern w:val="0"/>
          <w:sz w:val="24"/>
          <w:szCs w:val="24"/>
        </w:rPr>
        <w:t>23．</w:t>
      </w:r>
      <w:r w:rsidRPr="00045B59">
        <w:rPr>
          <w:rFonts w:hAnsi="宋体" w:cs="宋体" w:hint="eastAsia"/>
          <w:b/>
          <w:sz w:val="24"/>
        </w:rPr>
        <w:t>除投标人须知前附表另有规定外，投标人所提交的电子投标文件、纸质投标文件及电子介质存储的备份文件不予退还。</w:t>
      </w:r>
    </w:p>
    <w:p w:rsidR="008D37EF" w:rsidRPr="00045B59" w:rsidRDefault="008D37EF">
      <w:pPr>
        <w:autoSpaceDE w:val="0"/>
        <w:autoSpaceDN w:val="0"/>
        <w:spacing w:line="360" w:lineRule="auto"/>
        <w:contextualSpacing/>
        <w:rPr>
          <w:rFonts w:asciiTheme="minorEastAsia" w:hAnsiTheme="minorEastAsia" w:cs="宋体"/>
          <w:kern w:val="0"/>
          <w:sz w:val="24"/>
          <w:szCs w:val="24"/>
        </w:rPr>
      </w:pPr>
    </w:p>
    <w:p w:rsidR="008D37EF" w:rsidRPr="00045B59"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045B59">
        <w:rPr>
          <w:rFonts w:asciiTheme="minorEastAsia" w:hAnsiTheme="minorEastAsia" w:cs="宋体" w:hint="eastAsia"/>
          <w:b/>
          <w:kern w:val="0"/>
          <w:sz w:val="28"/>
          <w:szCs w:val="28"/>
        </w:rPr>
        <w:t>五、开标和评标</w:t>
      </w:r>
    </w:p>
    <w:p w:rsidR="008D37EF" w:rsidRPr="00045B5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045B59">
        <w:rPr>
          <w:rFonts w:asciiTheme="minorEastAsia" w:hAnsiTheme="minorEastAsia" w:cs="仿宋_GB2312" w:hint="eastAsia"/>
          <w:b/>
          <w:sz w:val="24"/>
          <w:szCs w:val="24"/>
          <w:lang w:val="zh-CN"/>
        </w:rPr>
        <w:t>2</w:t>
      </w:r>
      <w:r w:rsidRPr="00045B59">
        <w:rPr>
          <w:rFonts w:asciiTheme="minorEastAsia" w:hAnsiTheme="minorEastAsia" w:cs="仿宋_GB2312" w:hint="eastAsia"/>
          <w:b/>
          <w:sz w:val="24"/>
          <w:szCs w:val="24"/>
        </w:rPr>
        <w:t>4</w:t>
      </w:r>
      <w:r w:rsidRPr="00045B59">
        <w:rPr>
          <w:rFonts w:asciiTheme="minorEastAsia" w:hAnsiTheme="minorEastAsia" w:cs="仿宋_GB2312" w:hint="eastAsia"/>
          <w:b/>
          <w:sz w:val="24"/>
          <w:szCs w:val="24"/>
          <w:lang w:val="zh-CN"/>
        </w:rPr>
        <w:t>. 开标</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w:t>
      </w:r>
      <w:r w:rsidRPr="00045B59">
        <w:rPr>
          <w:rFonts w:asciiTheme="minorEastAsia" w:hAnsiTheme="minorEastAsia" w:cs="仿宋_GB2312" w:hint="eastAsia"/>
          <w:sz w:val="24"/>
          <w:szCs w:val="24"/>
        </w:rPr>
        <w:t>4</w:t>
      </w:r>
      <w:r w:rsidRPr="00045B59">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w:t>
      </w:r>
      <w:r w:rsidRPr="00045B59">
        <w:rPr>
          <w:rFonts w:asciiTheme="minorEastAsia" w:hAnsiTheme="minorEastAsia" w:cs="仿宋_GB2312" w:hint="eastAsia"/>
          <w:sz w:val="24"/>
          <w:szCs w:val="24"/>
        </w:rPr>
        <w:t>4</w:t>
      </w:r>
      <w:r w:rsidRPr="00045B59">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w:t>
      </w:r>
      <w:r w:rsidRPr="00045B59">
        <w:rPr>
          <w:rFonts w:asciiTheme="minorEastAsia" w:hAnsiTheme="minorEastAsia" w:cs="仿宋_GB2312" w:hint="eastAsia"/>
          <w:sz w:val="24"/>
          <w:szCs w:val="24"/>
        </w:rPr>
        <w:t>4</w:t>
      </w:r>
      <w:r w:rsidRPr="00045B59">
        <w:rPr>
          <w:rFonts w:asciiTheme="minorEastAsia" w:hAnsiTheme="minorEastAsia" w:cs="仿宋_GB2312" w:hint="eastAsia"/>
          <w:sz w:val="24"/>
          <w:szCs w:val="24"/>
          <w:lang w:val="zh-CN"/>
        </w:rPr>
        <w:t>.3 开标时，由投标人或者其推选的代表检查纸质投标文件和</w:t>
      </w:r>
      <w:r w:rsidRPr="00045B59">
        <w:rPr>
          <w:rFonts w:hAnsi="宋体" w:cs="宋体" w:hint="eastAsia"/>
          <w:sz w:val="24"/>
        </w:rPr>
        <w:t>备份文件</w:t>
      </w:r>
      <w:r w:rsidRPr="00045B59">
        <w:rPr>
          <w:rFonts w:asciiTheme="minorEastAsia" w:hAnsiTheme="minorEastAsia" w:cs="仿宋_GB2312" w:hint="eastAsia"/>
          <w:sz w:val="24"/>
          <w:szCs w:val="24"/>
          <w:lang w:val="zh-CN"/>
        </w:rPr>
        <w:t>（</w:t>
      </w:r>
      <w:r w:rsidRPr="00045B59">
        <w:rPr>
          <w:rFonts w:hAnsi="宋体" w:cs="宋体" w:hint="eastAsia"/>
          <w:sz w:val="24"/>
        </w:rPr>
        <w:t>使用电子介质存储</w:t>
      </w:r>
      <w:r w:rsidRPr="00045B59">
        <w:rPr>
          <w:rFonts w:asciiTheme="minorEastAsia" w:hAnsiTheme="minorEastAsia" w:cs="仿宋_GB2312" w:hint="eastAsia"/>
          <w:sz w:val="24"/>
          <w:szCs w:val="24"/>
          <w:lang w:val="zh-CN"/>
        </w:rPr>
        <w:t>）</w:t>
      </w:r>
      <w:r w:rsidRPr="00045B59">
        <w:rPr>
          <w:rFonts w:hAnsi="宋体" w:cs="宋体" w:hint="eastAsia"/>
          <w:sz w:val="24"/>
        </w:rPr>
        <w:t>的</w:t>
      </w:r>
      <w:r w:rsidRPr="00045B59">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8D37EF" w:rsidRPr="00045B59" w:rsidRDefault="004B53B1">
      <w:pPr>
        <w:autoSpaceDE w:val="0"/>
        <w:autoSpaceDN w:val="0"/>
        <w:adjustRightInd w:val="0"/>
        <w:spacing w:line="360" w:lineRule="auto"/>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24.3.1 电子投标文件的解密</w:t>
      </w:r>
    </w:p>
    <w:p w:rsidR="008D37EF" w:rsidRPr="00045B59" w:rsidRDefault="004B53B1">
      <w:pPr>
        <w:autoSpaceDE w:val="0"/>
        <w:autoSpaceDN w:val="0"/>
        <w:adjustRightInd w:val="0"/>
        <w:spacing w:line="360" w:lineRule="auto"/>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全流程电子化交易项目电子投标文件采用双重加密。解密需分标段进行两次解密。</w:t>
      </w:r>
    </w:p>
    <w:p w:rsidR="008D37EF" w:rsidRPr="00045B59" w:rsidRDefault="004B53B1">
      <w:pPr>
        <w:autoSpaceDE w:val="0"/>
        <w:autoSpaceDN w:val="0"/>
        <w:adjustRightInd w:val="0"/>
        <w:spacing w:line="360" w:lineRule="auto"/>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D37EF" w:rsidRPr="00045B59" w:rsidRDefault="004B53B1">
      <w:pPr>
        <w:autoSpaceDE w:val="0"/>
        <w:autoSpaceDN w:val="0"/>
        <w:adjustRightInd w:val="0"/>
        <w:spacing w:line="360" w:lineRule="auto"/>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（2）代理机构解密：代理机构</w:t>
      </w:r>
      <w:r w:rsidRPr="00045B59">
        <w:rPr>
          <w:rFonts w:asciiTheme="minorEastAsia" w:hAnsiTheme="minorEastAsia" w:cs="仿宋_GB2312"/>
          <w:sz w:val="24"/>
          <w:szCs w:val="24"/>
          <w:lang w:val="zh-CN"/>
        </w:rPr>
        <w:t>按</w:t>
      </w:r>
      <w:r w:rsidRPr="00045B59">
        <w:rPr>
          <w:rFonts w:asciiTheme="minorEastAsia" w:hAnsiTheme="minorEastAsia" w:cs="仿宋_GB2312" w:hint="eastAsia"/>
          <w:sz w:val="24"/>
          <w:szCs w:val="24"/>
          <w:lang w:val="zh-CN"/>
        </w:rPr>
        <w:t>电子</w:t>
      </w:r>
      <w:r w:rsidRPr="00045B59">
        <w:rPr>
          <w:rFonts w:asciiTheme="minorEastAsia" w:hAnsiTheme="minorEastAsia" w:cs="仿宋_GB2312"/>
          <w:sz w:val="24"/>
          <w:szCs w:val="24"/>
          <w:lang w:val="zh-CN"/>
        </w:rPr>
        <w:t>投标</w:t>
      </w:r>
      <w:r w:rsidRPr="00045B59">
        <w:rPr>
          <w:rFonts w:asciiTheme="minorEastAsia" w:hAnsiTheme="minorEastAsia" w:cs="仿宋_GB2312" w:hint="eastAsia"/>
          <w:sz w:val="24"/>
          <w:szCs w:val="24"/>
          <w:lang w:val="zh-CN"/>
        </w:rPr>
        <w:t>文件到达交易系统</w:t>
      </w:r>
      <w:r w:rsidRPr="00045B59">
        <w:rPr>
          <w:rFonts w:asciiTheme="minorEastAsia" w:hAnsiTheme="minorEastAsia" w:cs="仿宋_GB2312"/>
          <w:sz w:val="24"/>
          <w:szCs w:val="24"/>
          <w:lang w:val="zh-CN"/>
        </w:rPr>
        <w:t>的先后顺序</w:t>
      </w:r>
      <w:r w:rsidRPr="00045B59">
        <w:rPr>
          <w:rFonts w:asciiTheme="minorEastAsia" w:hAnsiTheme="minorEastAsia" w:cs="仿宋_GB2312" w:hint="eastAsia"/>
          <w:sz w:val="24"/>
          <w:szCs w:val="24"/>
          <w:lang w:val="zh-CN"/>
        </w:rPr>
        <w:t>，使用本单位CA数字证书进行再次解密。</w:t>
      </w:r>
    </w:p>
    <w:p w:rsidR="008D37EF" w:rsidRPr="00045B59" w:rsidRDefault="004B53B1">
      <w:pPr>
        <w:autoSpaceDE w:val="0"/>
        <w:autoSpaceDN w:val="0"/>
        <w:adjustRightInd w:val="0"/>
        <w:spacing w:line="360" w:lineRule="auto"/>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24.3.2 电子投标文件解密异常情况处理</w:t>
      </w:r>
    </w:p>
    <w:p w:rsidR="008D37EF" w:rsidRPr="00045B59" w:rsidRDefault="004B53B1">
      <w:pPr>
        <w:autoSpaceDE w:val="0"/>
        <w:autoSpaceDN w:val="0"/>
        <w:adjustRightInd w:val="0"/>
        <w:spacing w:line="360" w:lineRule="auto"/>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w:t>
      </w:r>
      <w:r w:rsidRPr="00045B59">
        <w:rPr>
          <w:rFonts w:asciiTheme="minorEastAsia" w:hAnsiTheme="minorEastAsia" w:cs="仿宋_GB2312"/>
          <w:sz w:val="24"/>
          <w:szCs w:val="24"/>
          <w:lang w:val="zh-CN"/>
        </w:rPr>
        <w:t>1</w:t>
      </w:r>
      <w:r w:rsidRPr="00045B59">
        <w:rPr>
          <w:rFonts w:asciiTheme="minorEastAsia" w:hAnsiTheme="minorEastAsia" w:cs="仿宋_GB2312" w:hint="eastAsia"/>
          <w:sz w:val="24"/>
          <w:szCs w:val="24"/>
          <w:lang w:val="zh-CN"/>
        </w:rPr>
        <w:t>）因电子交易系统异常无法解密电子投标文件的，使用纸质投标文件以人工方式进行。</w:t>
      </w:r>
    </w:p>
    <w:p w:rsidR="008D37EF" w:rsidRPr="00045B59" w:rsidRDefault="004B53B1">
      <w:pPr>
        <w:autoSpaceDE w:val="0"/>
        <w:autoSpaceDN w:val="0"/>
        <w:adjustRightInd w:val="0"/>
        <w:spacing w:line="360" w:lineRule="auto"/>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w:t>
      </w:r>
      <w:r w:rsidRPr="00045B59">
        <w:rPr>
          <w:rFonts w:asciiTheme="minorEastAsia" w:hAnsiTheme="minorEastAsia" w:cs="仿宋_GB2312" w:hint="eastAsia"/>
          <w:sz w:val="24"/>
          <w:szCs w:val="24"/>
        </w:rPr>
        <w:t>4</w:t>
      </w:r>
      <w:r w:rsidRPr="00045B59">
        <w:rPr>
          <w:rFonts w:asciiTheme="minorEastAsia" w:hAnsiTheme="minorEastAsia" w:cs="仿宋_GB2312" w:hint="eastAsia"/>
          <w:sz w:val="24"/>
          <w:szCs w:val="24"/>
          <w:lang w:val="zh-CN"/>
        </w:rPr>
        <w:t>.4 投标人不足3家的，不得开标。</w:t>
      </w:r>
    </w:p>
    <w:p w:rsidR="008D37EF" w:rsidRPr="00045B59" w:rsidRDefault="004B53B1">
      <w:pPr>
        <w:tabs>
          <w:tab w:val="left" w:pos="1260"/>
        </w:tabs>
        <w:autoSpaceDE w:val="0"/>
        <w:autoSpaceDN w:val="0"/>
        <w:spacing w:line="360" w:lineRule="auto"/>
        <w:contextualSpacing/>
        <w:rPr>
          <w:rFonts w:asciiTheme="minorEastAsia" w:hAnsiTheme="minorEastAsia"/>
          <w:bCs/>
          <w:sz w:val="24"/>
          <w:szCs w:val="24"/>
        </w:rPr>
      </w:pPr>
      <w:r w:rsidRPr="00045B59">
        <w:rPr>
          <w:rFonts w:asciiTheme="minorEastAsia" w:hAnsiTheme="minorEastAsia" w:cs="仿宋_GB2312" w:hint="eastAsia"/>
          <w:sz w:val="24"/>
          <w:szCs w:val="24"/>
          <w:lang w:val="zh-CN"/>
        </w:rPr>
        <w:t>2</w:t>
      </w:r>
      <w:r w:rsidRPr="00045B59">
        <w:rPr>
          <w:rFonts w:asciiTheme="minorEastAsia" w:hAnsiTheme="minorEastAsia" w:cs="仿宋_GB2312" w:hint="eastAsia"/>
          <w:sz w:val="24"/>
          <w:szCs w:val="24"/>
        </w:rPr>
        <w:t>4</w:t>
      </w:r>
      <w:r w:rsidRPr="00045B59">
        <w:rPr>
          <w:rFonts w:asciiTheme="minorEastAsia" w:hAnsiTheme="minorEastAsia" w:cs="仿宋_GB2312" w:hint="eastAsia"/>
          <w:sz w:val="24"/>
          <w:szCs w:val="24"/>
          <w:lang w:val="zh-CN"/>
        </w:rPr>
        <w:t>.</w:t>
      </w:r>
      <w:r w:rsidRPr="00045B59">
        <w:rPr>
          <w:rFonts w:asciiTheme="minorEastAsia" w:hAnsiTheme="minorEastAsia" w:hint="eastAsia"/>
          <w:bCs/>
          <w:sz w:val="24"/>
          <w:szCs w:val="24"/>
        </w:rPr>
        <w:t>5 开标过程</w:t>
      </w:r>
      <w:r w:rsidRPr="00045B59">
        <w:rPr>
          <w:rFonts w:asciiTheme="minorEastAsia" w:hAnsiTheme="minorEastAsia" w:cs="仿宋_GB2312" w:hint="eastAsia"/>
          <w:sz w:val="24"/>
          <w:szCs w:val="24"/>
          <w:lang w:val="zh-CN"/>
        </w:rPr>
        <w:t>由采购代理机构负</w:t>
      </w:r>
      <w:r w:rsidRPr="00045B59">
        <w:rPr>
          <w:rFonts w:asciiTheme="minorEastAsia" w:hAnsiTheme="minorEastAsia" w:hint="eastAsia"/>
          <w:bCs/>
          <w:sz w:val="24"/>
          <w:szCs w:val="24"/>
        </w:rPr>
        <w:t>责记录，由参加开标的各投标人代表和相关工作人</w:t>
      </w:r>
      <w:r w:rsidRPr="00045B59">
        <w:rPr>
          <w:rFonts w:asciiTheme="minorEastAsia" w:hAnsiTheme="minorEastAsia" w:hint="eastAsia"/>
          <w:bCs/>
          <w:sz w:val="24"/>
          <w:szCs w:val="24"/>
        </w:rPr>
        <w:lastRenderedPageBreak/>
        <w:t>员签字确认后随采购文件一并存档。</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hint="eastAsia"/>
          <w:bCs/>
          <w:sz w:val="24"/>
          <w:szCs w:val="24"/>
        </w:rPr>
        <w:t xml:space="preserve">24.6 </w:t>
      </w:r>
      <w:r w:rsidRPr="00045B59">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w:t>
      </w:r>
      <w:r w:rsidRPr="00045B59">
        <w:rPr>
          <w:rFonts w:asciiTheme="minorEastAsia" w:hAnsiTheme="minorEastAsia" w:cs="仿宋_GB2312" w:hint="eastAsia"/>
          <w:sz w:val="24"/>
          <w:szCs w:val="24"/>
        </w:rPr>
        <w:t>4</w:t>
      </w:r>
      <w:r w:rsidRPr="00045B59">
        <w:rPr>
          <w:rFonts w:asciiTheme="minorEastAsia" w:hAnsiTheme="minorEastAsia" w:cs="仿宋_GB2312" w:hint="eastAsia"/>
          <w:sz w:val="24"/>
          <w:szCs w:val="24"/>
          <w:lang w:val="zh-CN"/>
        </w:rPr>
        <w:t>.7 投标人未参加开标的，视同认可开标结果。</w:t>
      </w:r>
    </w:p>
    <w:p w:rsidR="008D37EF" w:rsidRPr="00045B5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045B59">
        <w:rPr>
          <w:rFonts w:asciiTheme="minorEastAsia" w:hAnsiTheme="minorEastAsia" w:cs="仿宋_GB2312" w:hint="eastAsia"/>
          <w:b/>
          <w:sz w:val="24"/>
          <w:szCs w:val="24"/>
          <w:lang w:val="zh-CN"/>
        </w:rPr>
        <w:t>2</w:t>
      </w:r>
      <w:r w:rsidRPr="00045B59">
        <w:rPr>
          <w:rFonts w:asciiTheme="minorEastAsia" w:hAnsiTheme="minorEastAsia" w:cs="仿宋_GB2312" w:hint="eastAsia"/>
          <w:b/>
          <w:sz w:val="24"/>
          <w:szCs w:val="24"/>
        </w:rPr>
        <w:t>5</w:t>
      </w:r>
      <w:r w:rsidRPr="00045B59">
        <w:rPr>
          <w:rFonts w:asciiTheme="minorEastAsia" w:hAnsiTheme="minorEastAsia" w:cs="仿宋_GB2312" w:hint="eastAsia"/>
          <w:b/>
          <w:sz w:val="24"/>
          <w:szCs w:val="24"/>
          <w:lang w:val="zh-CN"/>
        </w:rPr>
        <w:t>.谈判小组的组成</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w:t>
      </w:r>
      <w:r w:rsidRPr="00045B59">
        <w:rPr>
          <w:rFonts w:asciiTheme="minorEastAsia" w:hAnsiTheme="minorEastAsia" w:cs="仿宋_GB2312" w:hint="eastAsia"/>
          <w:sz w:val="24"/>
          <w:szCs w:val="24"/>
        </w:rPr>
        <w:t>5</w:t>
      </w:r>
      <w:r w:rsidRPr="00045B59">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8D37EF" w:rsidRPr="00045B59" w:rsidRDefault="004B53B1">
      <w:pPr>
        <w:tabs>
          <w:tab w:val="left" w:pos="1260"/>
        </w:tabs>
        <w:autoSpaceDE w:val="0"/>
        <w:autoSpaceDN w:val="0"/>
        <w:spacing w:line="360" w:lineRule="auto"/>
        <w:contextualSpacing/>
        <w:rPr>
          <w:rFonts w:ascii="宋体" w:eastAsia="宋体" w:hAnsi="宋体" w:cs="仿宋_GB2312"/>
          <w:sz w:val="24"/>
          <w:szCs w:val="24"/>
          <w:lang w:val="zh-CN"/>
        </w:rPr>
      </w:pPr>
      <w:r w:rsidRPr="00045B59">
        <w:rPr>
          <w:rFonts w:ascii="宋体" w:eastAsia="宋体" w:hAnsi="宋体" w:cs="仿宋_GB2312" w:hint="eastAsia"/>
          <w:sz w:val="24"/>
          <w:szCs w:val="24"/>
          <w:lang w:val="zh-CN"/>
        </w:rPr>
        <w:t>25.2 谈判小组须对采购文件进行确认。</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w:t>
      </w:r>
      <w:r w:rsidRPr="00045B59">
        <w:rPr>
          <w:rFonts w:asciiTheme="minorEastAsia" w:hAnsiTheme="minorEastAsia" w:cs="仿宋_GB2312" w:hint="eastAsia"/>
          <w:sz w:val="24"/>
          <w:szCs w:val="24"/>
        </w:rPr>
        <w:t>5</w:t>
      </w:r>
      <w:r w:rsidRPr="00045B59">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w:t>
      </w:r>
      <w:r w:rsidRPr="00045B59">
        <w:rPr>
          <w:rFonts w:asciiTheme="minorEastAsia" w:hAnsiTheme="minorEastAsia" w:cs="仿宋_GB2312" w:hint="eastAsia"/>
          <w:sz w:val="24"/>
          <w:szCs w:val="24"/>
        </w:rPr>
        <w:t>5</w:t>
      </w:r>
      <w:r w:rsidRPr="00045B59">
        <w:rPr>
          <w:rFonts w:asciiTheme="minorEastAsia" w:hAnsiTheme="minorEastAsia" w:cs="仿宋_GB2312" w:hint="eastAsia"/>
          <w:sz w:val="24"/>
          <w:szCs w:val="24"/>
          <w:lang w:val="zh-CN"/>
        </w:rPr>
        <w:t>.3 评审专家与投标人存在下列利害关系之一的,应当回避:</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(二)与供应商的法定代表人或者负责人有夫妻、直系血亲、三代以内旁系血亲或者近姻亲关系；</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(三)与供应商有其他可能影响政府采购活动公平、公正进行的关系。</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w:t>
      </w:r>
      <w:r w:rsidRPr="00045B59">
        <w:rPr>
          <w:rFonts w:asciiTheme="minorEastAsia" w:hAnsiTheme="minorEastAsia" w:cs="仿宋_GB2312" w:hint="eastAsia"/>
          <w:sz w:val="24"/>
          <w:szCs w:val="24"/>
        </w:rPr>
        <w:t>5</w:t>
      </w:r>
      <w:r w:rsidRPr="00045B59">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w:t>
      </w:r>
      <w:r w:rsidRPr="00045B59">
        <w:rPr>
          <w:rFonts w:asciiTheme="minorEastAsia" w:hAnsiTheme="minorEastAsia" w:cs="仿宋_GB2312" w:hint="eastAsia"/>
          <w:sz w:val="24"/>
          <w:szCs w:val="24"/>
        </w:rPr>
        <w:t>5</w:t>
      </w:r>
      <w:r w:rsidRPr="00045B59">
        <w:rPr>
          <w:rFonts w:asciiTheme="minorEastAsia" w:hAnsiTheme="minorEastAsia" w:cs="仿宋_GB2312" w:hint="eastAsia"/>
          <w:sz w:val="24"/>
          <w:szCs w:val="24"/>
          <w:lang w:val="zh-CN"/>
        </w:rPr>
        <w:t>.5 采购人不得担任评标小组长。</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w:t>
      </w:r>
      <w:r w:rsidRPr="00045B59">
        <w:rPr>
          <w:rFonts w:asciiTheme="minorEastAsia" w:hAnsiTheme="minorEastAsia" w:cs="仿宋_GB2312" w:hint="eastAsia"/>
          <w:sz w:val="24"/>
          <w:szCs w:val="24"/>
        </w:rPr>
        <w:t>5</w:t>
      </w:r>
      <w:r w:rsidRPr="00045B59">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25.7 谈判小组成员名单在评标结果公告前应当保密。</w:t>
      </w:r>
    </w:p>
    <w:p w:rsidR="008D37EF" w:rsidRPr="00045B5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045B59">
        <w:rPr>
          <w:rFonts w:asciiTheme="minorEastAsia" w:hAnsiTheme="minorEastAsia" w:cs="仿宋_GB2312" w:hint="eastAsia"/>
          <w:b/>
          <w:sz w:val="24"/>
          <w:szCs w:val="24"/>
          <w:lang w:val="zh-CN"/>
        </w:rPr>
        <w:t>2</w:t>
      </w:r>
      <w:r w:rsidRPr="00045B59">
        <w:rPr>
          <w:rFonts w:asciiTheme="minorEastAsia" w:hAnsiTheme="minorEastAsia" w:cs="仿宋_GB2312" w:hint="eastAsia"/>
          <w:b/>
          <w:sz w:val="24"/>
          <w:szCs w:val="24"/>
        </w:rPr>
        <w:t>6</w:t>
      </w:r>
      <w:r w:rsidRPr="00045B59">
        <w:rPr>
          <w:rFonts w:asciiTheme="minorEastAsia" w:hAnsiTheme="minorEastAsia" w:cs="仿宋_GB2312" w:hint="eastAsia"/>
          <w:b/>
          <w:sz w:val="24"/>
          <w:szCs w:val="24"/>
          <w:lang w:val="zh-CN"/>
        </w:rPr>
        <w:t>. 资格性审查</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宋体" w:cs="宋体" w:hint="eastAsia"/>
          <w:sz w:val="24"/>
          <w:lang w:val="zh-CN"/>
        </w:rPr>
        <w:lastRenderedPageBreak/>
        <w:t>开标结束后，谈判小组</w:t>
      </w:r>
      <w:r w:rsidRPr="00045B59">
        <w:rPr>
          <w:rFonts w:asciiTheme="minorEastAsia" w:hAnsiTheme="minorEastAsia" w:hint="eastAsia"/>
          <w:bCs/>
          <w:sz w:val="24"/>
          <w:szCs w:val="24"/>
        </w:rPr>
        <w:t>依法对投标人的资格进行审查。</w:t>
      </w:r>
      <w:r w:rsidRPr="00045B59">
        <w:rPr>
          <w:rFonts w:asciiTheme="minorEastAsia" w:hAnsiTheme="minorEastAsia" w:cs="仿宋_GB2312" w:hint="eastAsia"/>
          <w:sz w:val="24"/>
          <w:szCs w:val="24"/>
          <w:lang w:val="zh-CN"/>
        </w:rPr>
        <w:t>合格投标人不足3家的，不得进行符合性审查。</w:t>
      </w:r>
    </w:p>
    <w:p w:rsidR="008D37EF" w:rsidRPr="00045B5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045B59">
        <w:rPr>
          <w:rFonts w:asciiTheme="minorEastAsia" w:hAnsiTheme="minorEastAsia" w:cs="仿宋_GB2312" w:hint="eastAsia"/>
          <w:b/>
          <w:sz w:val="24"/>
          <w:szCs w:val="24"/>
          <w:lang w:val="zh-CN"/>
        </w:rPr>
        <w:t>2</w:t>
      </w:r>
      <w:r w:rsidRPr="00045B59">
        <w:rPr>
          <w:rFonts w:asciiTheme="minorEastAsia" w:hAnsiTheme="minorEastAsia" w:cs="仿宋_GB2312" w:hint="eastAsia"/>
          <w:b/>
          <w:sz w:val="24"/>
          <w:szCs w:val="24"/>
        </w:rPr>
        <w:t>7</w:t>
      </w:r>
      <w:r w:rsidRPr="00045B59">
        <w:rPr>
          <w:rFonts w:asciiTheme="minorEastAsia" w:hAnsiTheme="minorEastAsia" w:cs="仿宋_GB2312" w:hint="eastAsia"/>
          <w:b/>
          <w:sz w:val="24"/>
          <w:szCs w:val="24"/>
          <w:lang w:val="zh-CN"/>
        </w:rPr>
        <w:t>. 符合性审查</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w:t>
      </w:r>
      <w:r w:rsidRPr="00045B59">
        <w:rPr>
          <w:rFonts w:asciiTheme="minorEastAsia" w:hAnsiTheme="minorEastAsia" w:cs="仿宋_GB2312" w:hint="eastAsia"/>
          <w:sz w:val="24"/>
          <w:szCs w:val="24"/>
        </w:rPr>
        <w:t>7</w:t>
      </w:r>
      <w:r w:rsidRPr="00045B59">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w:t>
      </w:r>
      <w:r w:rsidRPr="00045B59">
        <w:rPr>
          <w:rFonts w:asciiTheme="minorEastAsia" w:hAnsiTheme="minorEastAsia" w:cs="仿宋_GB2312" w:hint="eastAsia"/>
          <w:sz w:val="24"/>
          <w:szCs w:val="24"/>
        </w:rPr>
        <w:t>7</w:t>
      </w:r>
      <w:r w:rsidRPr="00045B59">
        <w:rPr>
          <w:rFonts w:asciiTheme="minorEastAsia" w:hAnsiTheme="minorEastAsia" w:cs="仿宋_GB2312" w:hint="eastAsia"/>
          <w:sz w:val="24"/>
          <w:szCs w:val="24"/>
          <w:lang w:val="zh-CN"/>
        </w:rPr>
        <w:t>.2 审查、评价投标文件是否符合采购文件的商务、技术等实质性要求。</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w:t>
      </w:r>
      <w:r w:rsidRPr="00045B59">
        <w:rPr>
          <w:rFonts w:asciiTheme="minorEastAsia" w:hAnsiTheme="minorEastAsia" w:cs="仿宋_GB2312" w:hint="eastAsia"/>
          <w:sz w:val="24"/>
          <w:szCs w:val="24"/>
        </w:rPr>
        <w:t>7</w:t>
      </w:r>
      <w:r w:rsidRPr="00045B59">
        <w:rPr>
          <w:rFonts w:asciiTheme="minorEastAsia" w:hAnsiTheme="minorEastAsia" w:cs="仿宋_GB2312" w:hint="eastAsia"/>
          <w:sz w:val="24"/>
          <w:szCs w:val="24"/>
          <w:lang w:val="zh-CN"/>
        </w:rPr>
        <w:t>.3 可要求投标人对投标文件有关事项作出澄清或者说明。</w:t>
      </w:r>
    </w:p>
    <w:p w:rsidR="008D37EF" w:rsidRPr="00045B5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045B59">
        <w:rPr>
          <w:rFonts w:ascii="宋体" w:cs="宋体" w:hint="eastAsia"/>
          <w:b/>
          <w:sz w:val="24"/>
          <w:lang w:val="zh-CN"/>
        </w:rPr>
        <w:t>2</w:t>
      </w:r>
      <w:r w:rsidRPr="00045B59">
        <w:rPr>
          <w:rFonts w:asciiTheme="minorEastAsia" w:hAnsiTheme="minorEastAsia" w:cs="仿宋_GB2312" w:hint="eastAsia"/>
          <w:b/>
          <w:sz w:val="24"/>
          <w:szCs w:val="24"/>
          <w:lang w:val="zh-CN"/>
        </w:rPr>
        <w:t>8.谈判</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28.1谈判轮数：由谈判小组根据谈判现场的实际情况确定。</w:t>
      </w:r>
    </w:p>
    <w:p w:rsidR="008D37EF" w:rsidRPr="00045B59" w:rsidRDefault="004B53B1">
      <w:pPr>
        <w:tabs>
          <w:tab w:val="left" w:pos="1260"/>
        </w:tabs>
        <w:autoSpaceDE w:val="0"/>
        <w:autoSpaceDN w:val="0"/>
        <w:spacing w:line="360" w:lineRule="auto"/>
        <w:contextualSpacing/>
        <w:rPr>
          <w:rFonts w:ascii="宋体" w:cs="宋体"/>
          <w:sz w:val="24"/>
          <w:lang w:val="zh-CN"/>
        </w:rPr>
      </w:pPr>
      <w:r w:rsidRPr="00045B59">
        <w:rPr>
          <w:rFonts w:asciiTheme="minorEastAsia" w:hAnsiTheme="minorEastAsia" w:cs="仿宋_GB2312" w:hint="eastAsia"/>
          <w:sz w:val="24"/>
          <w:szCs w:val="24"/>
          <w:lang w:val="zh-CN"/>
        </w:rPr>
        <w:t>28.2</w:t>
      </w:r>
      <w:r w:rsidRPr="00045B59">
        <w:rPr>
          <w:rFonts w:ascii="宋体" w:cs="宋体" w:hint="eastAsia"/>
          <w:sz w:val="24"/>
          <w:lang w:val="zh-CN"/>
        </w:rPr>
        <w:t>谈判方式：采取网络谈判方式，供应商携带公司CA证书，到中心评标服务部指定地点，使用CA登录系统进行网上谈判。</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28.3</w:t>
      </w:r>
      <w:r w:rsidRPr="00045B59">
        <w:rPr>
          <w:rFonts w:asciiTheme="minorEastAsia" w:hAnsiTheme="minorEastAsia" w:cs="仿宋_GB2312"/>
          <w:sz w:val="24"/>
          <w:szCs w:val="24"/>
          <w:lang w:val="zh-CN"/>
        </w:rPr>
        <w:t>谈判小组所有成员应当集中与单一供应商分别进行谈判，并给予所有参加谈判的供应商平等的谈判机会。</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28.4</w:t>
      </w:r>
      <w:r w:rsidRPr="00045B59">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sz w:val="24"/>
          <w:szCs w:val="24"/>
          <w:lang w:val="zh-CN"/>
        </w:rPr>
        <w:t>对谈判文件作出的实质性变动是谈判文件的有效组成部分，谈判小组应当及时以书面形式同时通知所有参加谈判的供应商。</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sidRPr="00045B59">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28.5最后报价</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28.5.1谈判结束后，谈判小组应当要求所有参加谈判的供应商在规定时间内进行最后报价，提交最后报价的供应商不得少于3家。</w:t>
      </w:r>
    </w:p>
    <w:p w:rsidR="008D37EF" w:rsidRPr="00045B59" w:rsidRDefault="004B53B1">
      <w:pPr>
        <w:tabs>
          <w:tab w:val="left" w:pos="1260"/>
        </w:tabs>
        <w:autoSpaceDE w:val="0"/>
        <w:autoSpaceDN w:val="0"/>
        <w:spacing w:line="360" w:lineRule="auto"/>
        <w:contextualSpacing/>
        <w:rPr>
          <w:rFonts w:ascii="宋体" w:cs="宋体"/>
          <w:sz w:val="24"/>
          <w:lang w:val="zh-CN"/>
        </w:rPr>
      </w:pPr>
      <w:r w:rsidRPr="00045B59">
        <w:rPr>
          <w:rFonts w:asciiTheme="minorEastAsia" w:hAnsiTheme="minorEastAsia" w:cs="仿宋_GB2312" w:hint="eastAsia"/>
          <w:sz w:val="24"/>
          <w:szCs w:val="24"/>
          <w:lang w:val="zh-CN"/>
        </w:rPr>
        <w:t>28.5.2</w:t>
      </w:r>
      <w:r w:rsidRPr="00045B59">
        <w:rPr>
          <w:rFonts w:ascii="宋体" w:cs="宋体" w:hint="eastAsia"/>
          <w:sz w:val="24"/>
          <w:lang w:val="zh-CN"/>
        </w:rPr>
        <w:t>请供应商使用CA证书登录许昌市公共资源交易平台系统，进行网上</w:t>
      </w:r>
      <w:r w:rsidRPr="00045B59">
        <w:rPr>
          <w:rFonts w:asciiTheme="minorEastAsia" w:hAnsiTheme="minorEastAsia" w:cs="仿宋_GB2312" w:hint="eastAsia"/>
          <w:sz w:val="24"/>
          <w:szCs w:val="24"/>
          <w:lang w:val="zh-CN"/>
        </w:rPr>
        <w:t>最后报价 [最后总报价及最后分项（如果项目需求中有分项的话）报价]</w:t>
      </w:r>
      <w:r w:rsidRPr="00045B59">
        <w:rPr>
          <w:rFonts w:ascii="宋体" w:cs="宋体" w:hint="eastAsia"/>
          <w:sz w:val="24"/>
          <w:lang w:val="zh-CN"/>
        </w:rPr>
        <w:t>，最后以谈判组专家发起谈判限时10分钟，如未按时报价者以第一轮报价为准；</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lastRenderedPageBreak/>
        <w:t>28.5.3</w:t>
      </w:r>
      <w:r w:rsidRPr="00045B59">
        <w:rPr>
          <w:rFonts w:asciiTheme="minorEastAsia" w:hAnsiTheme="minorEastAsia" w:cs="仿宋_GB2312"/>
          <w:sz w:val="24"/>
          <w:szCs w:val="24"/>
          <w:lang w:val="zh-CN"/>
        </w:rPr>
        <w:t>最后报价是供应商响应文件的有效组成部分。</w:t>
      </w:r>
    </w:p>
    <w:p w:rsidR="008D37EF" w:rsidRPr="00045B5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045B59">
        <w:rPr>
          <w:rFonts w:asciiTheme="minorEastAsia" w:hAnsiTheme="minorEastAsia" w:cs="仿宋_GB2312" w:hint="eastAsia"/>
          <w:b/>
          <w:sz w:val="24"/>
          <w:szCs w:val="24"/>
          <w:lang w:val="zh-CN"/>
        </w:rPr>
        <w:t>2</w:t>
      </w:r>
      <w:r w:rsidRPr="00045B59">
        <w:rPr>
          <w:rFonts w:asciiTheme="minorEastAsia" w:hAnsiTheme="minorEastAsia" w:cs="仿宋_GB2312" w:hint="eastAsia"/>
          <w:b/>
          <w:sz w:val="24"/>
          <w:szCs w:val="24"/>
        </w:rPr>
        <w:t>9</w:t>
      </w:r>
      <w:r w:rsidRPr="00045B59">
        <w:rPr>
          <w:rFonts w:asciiTheme="minorEastAsia" w:hAnsiTheme="minorEastAsia" w:cs="仿宋_GB2312" w:hint="eastAsia"/>
          <w:b/>
          <w:sz w:val="24"/>
          <w:szCs w:val="24"/>
          <w:lang w:val="zh-CN"/>
        </w:rPr>
        <w:t>. 投标文件的澄清</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w:t>
      </w:r>
      <w:r w:rsidRPr="00045B59">
        <w:rPr>
          <w:rFonts w:asciiTheme="minorEastAsia" w:hAnsiTheme="minorEastAsia" w:cs="仿宋_GB2312" w:hint="eastAsia"/>
          <w:sz w:val="24"/>
          <w:szCs w:val="24"/>
        </w:rPr>
        <w:t>9</w:t>
      </w:r>
      <w:r w:rsidRPr="00045B59">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对于投标文件中含义不明确、同类问题表述不一致或者有明显文字和计算错误的内容，谈判小组应当以书面形式要求投标人作出必要的澄清、说明或者补正。</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w:t>
      </w:r>
      <w:r w:rsidRPr="00045B59">
        <w:rPr>
          <w:rFonts w:asciiTheme="minorEastAsia" w:hAnsiTheme="minorEastAsia" w:cs="仿宋_GB2312" w:hint="eastAsia"/>
          <w:sz w:val="24"/>
          <w:szCs w:val="24"/>
        </w:rPr>
        <w:t>9</w:t>
      </w:r>
      <w:r w:rsidRPr="00045B59">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w:t>
      </w:r>
      <w:r w:rsidRPr="00045B59">
        <w:rPr>
          <w:rFonts w:asciiTheme="minorEastAsia" w:hAnsiTheme="minorEastAsia" w:cs="仿宋_GB2312" w:hint="eastAsia"/>
          <w:sz w:val="24"/>
          <w:szCs w:val="24"/>
        </w:rPr>
        <w:t>9</w:t>
      </w:r>
      <w:r w:rsidRPr="00045B59">
        <w:rPr>
          <w:rFonts w:asciiTheme="minorEastAsia" w:hAnsiTheme="minorEastAsia" w:cs="仿宋_GB2312" w:hint="eastAsia"/>
          <w:sz w:val="24"/>
          <w:szCs w:val="24"/>
          <w:lang w:val="zh-CN"/>
        </w:rPr>
        <w:t>.3 投标人的澄清文件是其投标文件的组成部分。</w:t>
      </w:r>
    </w:p>
    <w:p w:rsidR="008D37EF" w:rsidRPr="00045B59" w:rsidRDefault="006F3EF5">
      <w:pPr>
        <w:tabs>
          <w:tab w:val="left" w:pos="1260"/>
        </w:tabs>
        <w:autoSpaceDE w:val="0"/>
        <w:autoSpaceDN w:val="0"/>
        <w:spacing w:line="360" w:lineRule="auto"/>
        <w:contextualSpacing/>
        <w:rPr>
          <w:rFonts w:asciiTheme="minorEastAsia" w:hAnsiTheme="minorEastAsia" w:cs="仿宋_GB2312"/>
          <w:b/>
          <w:sz w:val="24"/>
          <w:szCs w:val="24"/>
          <w:lang w:val="zh-CN"/>
        </w:rPr>
      </w:pPr>
      <w:r w:rsidRPr="00045B59">
        <w:rPr>
          <w:rFonts w:asciiTheme="minorEastAsia" w:hAnsiTheme="minorEastAsia" w:cs="仿宋_GB2312" w:hint="eastAsia"/>
          <w:b/>
          <w:sz w:val="24"/>
          <w:szCs w:val="24"/>
          <w:lang w:val="zh-CN"/>
        </w:rPr>
        <w:t>30</w:t>
      </w:r>
      <w:r w:rsidR="004B53B1" w:rsidRPr="00045B59">
        <w:rPr>
          <w:rFonts w:asciiTheme="minorEastAsia" w:hAnsiTheme="minorEastAsia" w:cs="仿宋_GB2312" w:hint="eastAsia"/>
          <w:b/>
          <w:sz w:val="24"/>
          <w:szCs w:val="24"/>
          <w:lang w:val="zh-CN"/>
        </w:rPr>
        <w:t>. 投标文件报价出现前后不一致的修正</w:t>
      </w:r>
    </w:p>
    <w:p w:rsidR="008D37EF" w:rsidRPr="00045B59"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30</w:t>
      </w:r>
      <w:r w:rsidR="004B53B1" w:rsidRPr="00045B59">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D37EF" w:rsidRPr="00045B59"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30</w:t>
      </w:r>
      <w:r w:rsidR="004B53B1" w:rsidRPr="00045B59">
        <w:rPr>
          <w:rFonts w:asciiTheme="minorEastAsia" w:hAnsiTheme="minorEastAsia" w:cs="仿宋_GB2312" w:hint="eastAsia"/>
          <w:sz w:val="24"/>
          <w:szCs w:val="24"/>
          <w:lang w:val="zh-CN"/>
        </w:rPr>
        <w:t>.2 大写金额和小写金额不一致的，以大写金额为准；</w:t>
      </w:r>
    </w:p>
    <w:p w:rsidR="008D37EF" w:rsidRPr="00045B59"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30</w:t>
      </w:r>
      <w:r w:rsidR="004B53B1" w:rsidRPr="00045B59">
        <w:rPr>
          <w:rFonts w:asciiTheme="minorEastAsia" w:hAnsiTheme="minorEastAsia" w:cs="仿宋_GB2312" w:hint="eastAsia"/>
          <w:sz w:val="24"/>
          <w:szCs w:val="24"/>
          <w:lang w:val="zh-CN"/>
        </w:rPr>
        <w:t>.3 单价金额小数点或者百分比有明显错位的，以开标一览表的总价为准，并修改单价；</w:t>
      </w:r>
    </w:p>
    <w:p w:rsidR="008D37EF" w:rsidRPr="00045B59"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30</w:t>
      </w:r>
      <w:r w:rsidR="004B53B1" w:rsidRPr="00045B59">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004B53B1" w:rsidRPr="00045B59">
        <w:rPr>
          <w:rFonts w:asciiTheme="minorEastAsia" w:hAnsiTheme="minorEastAsia" w:cs="仿宋_GB2312" w:hint="eastAsia"/>
          <w:sz w:val="24"/>
          <w:szCs w:val="24"/>
        </w:rPr>
        <w:t>8</w:t>
      </w:r>
      <w:r w:rsidR="004B53B1" w:rsidRPr="00045B59">
        <w:rPr>
          <w:rFonts w:asciiTheme="minorEastAsia" w:hAnsiTheme="minorEastAsia" w:cs="仿宋_GB2312" w:hint="eastAsia"/>
          <w:sz w:val="24"/>
          <w:szCs w:val="24"/>
          <w:lang w:val="zh-CN"/>
        </w:rPr>
        <w:t>.2规定经投标人确认后产生约束力，投标人不确认的，其投标无效。</w:t>
      </w:r>
    </w:p>
    <w:p w:rsidR="008D37EF" w:rsidRPr="00045B5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045B59">
        <w:rPr>
          <w:rFonts w:asciiTheme="minorEastAsia" w:hAnsiTheme="minorEastAsia" w:cs="仿宋_GB2312" w:hint="eastAsia"/>
          <w:b/>
          <w:sz w:val="24"/>
          <w:szCs w:val="24"/>
          <w:lang w:val="zh-CN"/>
        </w:rPr>
        <w:t>3</w:t>
      </w:r>
      <w:r w:rsidR="006F3EF5" w:rsidRPr="00045B59">
        <w:rPr>
          <w:rFonts w:asciiTheme="minorEastAsia" w:hAnsiTheme="minorEastAsia" w:cs="仿宋_GB2312" w:hint="eastAsia"/>
          <w:b/>
          <w:sz w:val="24"/>
          <w:szCs w:val="24"/>
          <w:lang w:val="zh-CN"/>
        </w:rPr>
        <w:t>1</w:t>
      </w:r>
      <w:r w:rsidRPr="00045B59">
        <w:rPr>
          <w:rFonts w:asciiTheme="minorEastAsia" w:hAnsiTheme="minorEastAsia" w:cs="仿宋_GB2312" w:hint="eastAsia"/>
          <w:b/>
          <w:sz w:val="24"/>
          <w:szCs w:val="24"/>
          <w:lang w:val="zh-CN"/>
        </w:rPr>
        <w:t>.投标无效情形</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6F3EF5"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lang w:val="zh-CN"/>
        </w:rPr>
        <w:t>.1 投标文件属下列情况之一的，按照无效投标处理：</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6F3EF5"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lang w:val="zh-CN"/>
        </w:rPr>
        <w:t>.1.1 未按照采购文件的规定提交投标保证金的；</w:t>
      </w:r>
      <w:r w:rsidRPr="00045B59">
        <w:rPr>
          <w:rFonts w:asciiTheme="minorEastAsia" w:hAnsiTheme="minorEastAsia" w:cs="仿宋_GB2312"/>
          <w:sz w:val="24"/>
          <w:szCs w:val="24"/>
          <w:lang w:val="zh-CN"/>
        </w:rPr>
        <w:t xml:space="preserve"> </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6F3EF5"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lang w:val="zh-CN"/>
        </w:rPr>
        <w:t>.1.2 投标文件未按采购文件要求签署、盖章的；</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6F3EF5"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lang w:val="zh-CN"/>
        </w:rPr>
        <w:t>.1.3 不具备采购文件中规定的资格要求的；</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6F3EF5"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lang w:val="zh-CN"/>
        </w:rPr>
        <w:t>.1.4 报价超过采购文件中规定的预算金额或者最高限价的；</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6F3EF5"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lang w:val="zh-CN"/>
        </w:rPr>
        <w:t xml:space="preserve">.1.5 </w:t>
      </w:r>
      <w:r w:rsidRPr="00045B59">
        <w:rPr>
          <w:rFonts w:asciiTheme="minorEastAsia" w:hAnsiTheme="minorEastAsia" w:cs="仿宋_GB2312"/>
          <w:sz w:val="24"/>
          <w:szCs w:val="24"/>
          <w:lang w:val="zh-CN"/>
        </w:rPr>
        <w:t>投标文件含有采购人不能接受的附加条件的</w:t>
      </w:r>
      <w:r w:rsidRPr="00045B59">
        <w:rPr>
          <w:rFonts w:asciiTheme="minorEastAsia" w:hAnsiTheme="minorEastAsia" w:cs="仿宋_GB2312" w:hint="eastAsia"/>
          <w:sz w:val="24"/>
          <w:szCs w:val="24"/>
          <w:lang w:val="zh-CN"/>
        </w:rPr>
        <w:t>。</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6F3EF5"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lang w:val="zh-CN"/>
        </w:rPr>
        <w:t>.2 有下列情形之一的，视为投标人串通投标，其投标无效：</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6F3EF5"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lang w:val="zh-CN"/>
        </w:rPr>
        <w:t>.2.1 不同投标人的投标文件由同一单位或者个人编制；</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6F3EF5"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lang w:val="zh-CN"/>
        </w:rPr>
        <w:t>.2.2 不同投标人委托同一单位或者个人办理投标事宜；</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lastRenderedPageBreak/>
        <w:t>3</w:t>
      </w:r>
      <w:r w:rsidR="006F3EF5"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lang w:val="zh-CN"/>
        </w:rPr>
        <w:t>.2.3 不同投标人的投标文件载明的项目管理成员或者联系人员为同一人；</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6F3EF5"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lang w:val="zh-CN"/>
        </w:rPr>
        <w:t>.2.4 不同投标人的投标文件异常一致或者投标报价呈规律性差异；</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6F3EF5"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lang w:val="zh-CN"/>
        </w:rPr>
        <w:t>.2.5 不同投标人的投标文件相互混装；</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6F3EF5"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lang w:val="zh-CN"/>
        </w:rPr>
        <w:t>.2.6 不同投标人的投标保证金从同一单位或者个人的账户转出。</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6F3EF5"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6F3EF5"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lang w:val="zh-CN"/>
        </w:rPr>
        <w:t>.4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6F3EF5"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lang w:val="zh-CN"/>
        </w:rPr>
        <w:t xml:space="preserve">.5 </w:t>
      </w:r>
      <w:r w:rsidRPr="00045B59">
        <w:rPr>
          <w:rFonts w:asciiTheme="minorEastAsia" w:hAnsiTheme="minorEastAsia" w:cs="仿宋_GB2312"/>
          <w:sz w:val="24"/>
          <w:szCs w:val="24"/>
          <w:lang w:val="zh-CN"/>
        </w:rPr>
        <w:t>法律、法规和采购文件规定的其他无效情形。</w:t>
      </w:r>
    </w:p>
    <w:p w:rsidR="008D37EF" w:rsidRPr="00045B5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045B59">
        <w:rPr>
          <w:rFonts w:asciiTheme="minorEastAsia" w:hAnsiTheme="minorEastAsia" w:cs="仿宋_GB2312" w:hint="eastAsia"/>
          <w:b/>
          <w:sz w:val="24"/>
          <w:szCs w:val="24"/>
          <w:lang w:val="zh-CN"/>
        </w:rPr>
        <w:t>3</w:t>
      </w:r>
      <w:r w:rsidR="006F3EF5" w:rsidRPr="00045B59">
        <w:rPr>
          <w:rFonts w:asciiTheme="minorEastAsia" w:hAnsiTheme="minorEastAsia" w:cs="仿宋_GB2312" w:hint="eastAsia"/>
          <w:b/>
          <w:sz w:val="24"/>
          <w:szCs w:val="24"/>
        </w:rPr>
        <w:t>2</w:t>
      </w:r>
      <w:r w:rsidRPr="00045B59">
        <w:rPr>
          <w:rFonts w:asciiTheme="minorEastAsia" w:hAnsiTheme="minorEastAsia" w:cs="仿宋_GB2312" w:hint="eastAsia"/>
          <w:b/>
          <w:sz w:val="24"/>
          <w:szCs w:val="24"/>
          <w:lang w:val="zh-CN"/>
        </w:rPr>
        <w:t>.成交原则</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Pr="00045B5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045B59">
        <w:rPr>
          <w:rFonts w:asciiTheme="minorEastAsia" w:hAnsiTheme="minorEastAsia" w:cs="仿宋_GB2312" w:hint="eastAsia"/>
          <w:b/>
          <w:sz w:val="24"/>
          <w:szCs w:val="24"/>
          <w:lang w:val="zh-CN"/>
        </w:rPr>
        <w:t>3</w:t>
      </w:r>
      <w:r w:rsidR="006F3EF5" w:rsidRPr="00045B59">
        <w:rPr>
          <w:rFonts w:asciiTheme="minorEastAsia" w:hAnsiTheme="minorEastAsia" w:cs="仿宋_GB2312" w:hint="eastAsia"/>
          <w:b/>
          <w:sz w:val="24"/>
          <w:szCs w:val="24"/>
        </w:rPr>
        <w:t>3</w:t>
      </w:r>
      <w:r w:rsidRPr="00045B59">
        <w:rPr>
          <w:rFonts w:asciiTheme="minorEastAsia" w:hAnsiTheme="minorEastAsia" w:cs="仿宋_GB2312" w:hint="eastAsia"/>
          <w:b/>
          <w:sz w:val="24"/>
          <w:szCs w:val="24"/>
          <w:lang w:val="zh-CN"/>
        </w:rPr>
        <w:t>.评审意见无效情形</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谈判小组及其成员有下列行为之一的，其评审意见无效：</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6F3EF5" w:rsidRPr="00045B59">
        <w:rPr>
          <w:rFonts w:asciiTheme="minorEastAsia" w:hAnsiTheme="minorEastAsia" w:cs="仿宋_GB2312" w:hint="eastAsia"/>
          <w:sz w:val="24"/>
          <w:szCs w:val="24"/>
        </w:rPr>
        <w:t>3</w:t>
      </w:r>
      <w:r w:rsidRPr="00045B59">
        <w:rPr>
          <w:rFonts w:asciiTheme="minorEastAsia" w:hAnsiTheme="minorEastAsia" w:cs="仿宋_GB2312" w:hint="eastAsia"/>
          <w:sz w:val="24"/>
          <w:szCs w:val="24"/>
          <w:lang w:val="zh-CN"/>
        </w:rPr>
        <w:t>.1 确定参与评标至评标结束前私自接触投标人；</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6F3EF5" w:rsidRPr="00045B59">
        <w:rPr>
          <w:rFonts w:asciiTheme="minorEastAsia" w:hAnsiTheme="minorEastAsia" w:cs="仿宋_GB2312" w:hint="eastAsia"/>
          <w:sz w:val="24"/>
          <w:szCs w:val="24"/>
        </w:rPr>
        <w:t>3</w:t>
      </w:r>
      <w:r w:rsidRPr="00045B59">
        <w:rPr>
          <w:rFonts w:asciiTheme="minorEastAsia" w:hAnsiTheme="minorEastAsia" w:cs="仿宋_GB2312" w:hint="eastAsia"/>
          <w:sz w:val="24"/>
          <w:szCs w:val="24"/>
          <w:lang w:val="zh-CN"/>
        </w:rPr>
        <w:t>.2 接受投标人提出的与投标文件不一致的澄清或者说明，《投标人须知》2</w:t>
      </w:r>
      <w:r w:rsidRPr="00045B59">
        <w:rPr>
          <w:rFonts w:asciiTheme="minorEastAsia" w:hAnsiTheme="minorEastAsia" w:cs="仿宋_GB2312" w:hint="eastAsia"/>
          <w:sz w:val="24"/>
          <w:szCs w:val="24"/>
        </w:rPr>
        <w:t>6</w:t>
      </w:r>
      <w:r w:rsidRPr="00045B59">
        <w:rPr>
          <w:rFonts w:asciiTheme="minorEastAsia" w:hAnsiTheme="minorEastAsia" w:cs="仿宋_GB2312" w:hint="eastAsia"/>
          <w:sz w:val="24"/>
          <w:szCs w:val="24"/>
          <w:lang w:val="zh-CN"/>
        </w:rPr>
        <w:t>条规定的情形除外；</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6F3EF5" w:rsidRPr="00045B59">
        <w:rPr>
          <w:rFonts w:asciiTheme="minorEastAsia" w:hAnsiTheme="minorEastAsia" w:cs="仿宋_GB2312" w:hint="eastAsia"/>
          <w:sz w:val="24"/>
          <w:szCs w:val="24"/>
        </w:rPr>
        <w:t>3</w:t>
      </w:r>
      <w:r w:rsidRPr="00045B59">
        <w:rPr>
          <w:rFonts w:asciiTheme="minorEastAsia" w:hAnsiTheme="minorEastAsia" w:cs="仿宋_GB2312" w:hint="eastAsia"/>
          <w:sz w:val="24"/>
          <w:szCs w:val="24"/>
          <w:lang w:val="zh-CN"/>
        </w:rPr>
        <w:t>.3 违反评标纪律发表倾向性意见或者征询采购人的倾向性意见；</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6F3EF5" w:rsidRPr="00045B59">
        <w:rPr>
          <w:rFonts w:asciiTheme="minorEastAsia" w:hAnsiTheme="minorEastAsia" w:cs="仿宋_GB2312" w:hint="eastAsia"/>
          <w:sz w:val="24"/>
          <w:szCs w:val="24"/>
        </w:rPr>
        <w:t>3</w:t>
      </w:r>
      <w:r w:rsidRPr="00045B59">
        <w:rPr>
          <w:rFonts w:asciiTheme="minorEastAsia" w:hAnsiTheme="minorEastAsia" w:cs="仿宋_GB2312" w:hint="eastAsia"/>
          <w:sz w:val="24"/>
          <w:szCs w:val="24"/>
          <w:lang w:val="zh-CN"/>
        </w:rPr>
        <w:t>.4 对需要专业判断的主观评审因素协商评分；</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6F3EF5" w:rsidRPr="00045B59">
        <w:rPr>
          <w:rFonts w:asciiTheme="minorEastAsia" w:hAnsiTheme="minorEastAsia" w:cs="仿宋_GB2312" w:hint="eastAsia"/>
          <w:sz w:val="24"/>
          <w:szCs w:val="24"/>
        </w:rPr>
        <w:t>3</w:t>
      </w:r>
      <w:r w:rsidRPr="00045B59">
        <w:rPr>
          <w:rFonts w:asciiTheme="minorEastAsia" w:hAnsiTheme="minorEastAsia" w:cs="仿宋_GB2312" w:hint="eastAsia"/>
          <w:sz w:val="24"/>
          <w:szCs w:val="24"/>
          <w:lang w:val="zh-CN"/>
        </w:rPr>
        <w:t>.5 在评标过程中擅离职守，影响评标程序正常进行的；</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6F3EF5" w:rsidRPr="00045B59">
        <w:rPr>
          <w:rFonts w:asciiTheme="minorEastAsia" w:hAnsiTheme="minorEastAsia" w:cs="仿宋_GB2312" w:hint="eastAsia"/>
          <w:sz w:val="24"/>
          <w:szCs w:val="24"/>
        </w:rPr>
        <w:t>3</w:t>
      </w:r>
      <w:r w:rsidRPr="00045B59">
        <w:rPr>
          <w:rFonts w:asciiTheme="minorEastAsia" w:hAnsiTheme="minorEastAsia" w:cs="仿宋_GB2312" w:hint="eastAsia"/>
          <w:sz w:val="24"/>
          <w:szCs w:val="24"/>
          <w:lang w:val="zh-CN"/>
        </w:rPr>
        <w:t>.6 记录、复制或者带走任何评标资料；</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6F3EF5" w:rsidRPr="00045B59">
        <w:rPr>
          <w:rFonts w:asciiTheme="minorEastAsia" w:hAnsiTheme="minorEastAsia" w:cs="仿宋_GB2312" w:hint="eastAsia"/>
          <w:sz w:val="24"/>
          <w:szCs w:val="24"/>
        </w:rPr>
        <w:t>3</w:t>
      </w:r>
      <w:r w:rsidRPr="00045B59">
        <w:rPr>
          <w:rFonts w:asciiTheme="minorEastAsia" w:hAnsiTheme="minorEastAsia" w:cs="仿宋_GB2312" w:hint="eastAsia"/>
          <w:sz w:val="24"/>
          <w:szCs w:val="24"/>
          <w:lang w:val="zh-CN"/>
        </w:rPr>
        <w:t>.7 其他不遵守评标纪律的行为。</w:t>
      </w:r>
    </w:p>
    <w:p w:rsidR="008D37EF" w:rsidRPr="00045B5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045B59">
        <w:rPr>
          <w:rFonts w:asciiTheme="minorEastAsia" w:hAnsiTheme="minorEastAsia" w:cs="仿宋_GB2312" w:hint="eastAsia"/>
          <w:b/>
          <w:sz w:val="24"/>
          <w:szCs w:val="24"/>
          <w:lang w:val="zh-CN"/>
        </w:rPr>
        <w:t>3</w:t>
      </w:r>
      <w:r w:rsidR="006F3EF5" w:rsidRPr="00045B59">
        <w:rPr>
          <w:rFonts w:asciiTheme="minorEastAsia" w:hAnsiTheme="minorEastAsia" w:cs="仿宋_GB2312" w:hint="eastAsia"/>
          <w:b/>
          <w:sz w:val="24"/>
          <w:szCs w:val="24"/>
        </w:rPr>
        <w:t>4</w:t>
      </w:r>
      <w:r w:rsidRPr="00045B59">
        <w:rPr>
          <w:rFonts w:asciiTheme="minorEastAsia" w:hAnsiTheme="minorEastAsia" w:cs="仿宋_GB2312" w:hint="eastAsia"/>
          <w:b/>
          <w:sz w:val="24"/>
          <w:szCs w:val="24"/>
          <w:lang w:val="zh-CN"/>
        </w:rPr>
        <w:t>. 保密</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6F3EF5" w:rsidRPr="00045B59">
        <w:rPr>
          <w:rFonts w:asciiTheme="minorEastAsia" w:hAnsiTheme="minorEastAsia" w:cs="仿宋_GB2312" w:hint="eastAsia"/>
          <w:sz w:val="24"/>
          <w:szCs w:val="24"/>
        </w:rPr>
        <w:t>4</w:t>
      </w:r>
      <w:r w:rsidRPr="00045B59">
        <w:rPr>
          <w:rFonts w:asciiTheme="minorEastAsia" w:hAnsiTheme="minorEastAsia" w:cs="仿宋_GB2312" w:hint="eastAsia"/>
          <w:sz w:val="24"/>
          <w:szCs w:val="24"/>
          <w:lang w:val="zh-CN"/>
        </w:rPr>
        <w:t>.1 评审专家应当遵守评审工作纪律，不得泄露评审文件、评审情况和评审中获悉</w:t>
      </w:r>
      <w:r w:rsidRPr="00045B59">
        <w:rPr>
          <w:rFonts w:asciiTheme="minorEastAsia" w:hAnsiTheme="minorEastAsia" w:cs="仿宋_GB2312" w:hint="eastAsia"/>
          <w:sz w:val="24"/>
          <w:szCs w:val="24"/>
          <w:lang w:val="zh-CN"/>
        </w:rPr>
        <w:lastRenderedPageBreak/>
        <w:t>的商业秘密。</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6F3EF5" w:rsidRPr="00045B59">
        <w:rPr>
          <w:rFonts w:asciiTheme="minorEastAsia" w:hAnsiTheme="minorEastAsia" w:cs="仿宋_GB2312" w:hint="eastAsia"/>
          <w:sz w:val="24"/>
          <w:szCs w:val="24"/>
        </w:rPr>
        <w:t>4</w:t>
      </w:r>
      <w:r w:rsidRPr="00045B59">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D37EF" w:rsidRPr="00045B59"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Pr="00045B59"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045B59">
        <w:rPr>
          <w:rFonts w:asciiTheme="minorEastAsia" w:hAnsiTheme="minorEastAsia" w:cs="宋体" w:hint="eastAsia"/>
          <w:b/>
          <w:kern w:val="0"/>
          <w:sz w:val="28"/>
          <w:szCs w:val="28"/>
        </w:rPr>
        <w:t>六、定标和授予合同</w:t>
      </w:r>
    </w:p>
    <w:p w:rsidR="008D37EF" w:rsidRPr="00045B5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045B59">
        <w:rPr>
          <w:rFonts w:asciiTheme="minorEastAsia" w:hAnsiTheme="minorEastAsia" w:cs="仿宋_GB2312" w:hint="eastAsia"/>
          <w:b/>
          <w:sz w:val="24"/>
          <w:szCs w:val="24"/>
          <w:lang w:val="zh-CN"/>
        </w:rPr>
        <w:t>3</w:t>
      </w:r>
      <w:r w:rsidR="00F31EB3" w:rsidRPr="00045B59">
        <w:rPr>
          <w:rFonts w:asciiTheme="minorEastAsia" w:hAnsiTheme="minorEastAsia" w:cs="仿宋_GB2312" w:hint="eastAsia"/>
          <w:b/>
          <w:sz w:val="24"/>
          <w:szCs w:val="24"/>
        </w:rPr>
        <w:t>5</w:t>
      </w:r>
      <w:r w:rsidRPr="00045B59">
        <w:rPr>
          <w:rFonts w:asciiTheme="minorEastAsia" w:hAnsiTheme="minorEastAsia" w:cs="仿宋_GB2312" w:hint="eastAsia"/>
          <w:b/>
          <w:sz w:val="24"/>
          <w:szCs w:val="24"/>
          <w:lang w:val="zh-CN"/>
        </w:rPr>
        <w:t>. 确定成交人</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F31EB3" w:rsidRPr="00045B59">
        <w:rPr>
          <w:rFonts w:asciiTheme="minorEastAsia" w:hAnsiTheme="minorEastAsia" w:cs="仿宋_GB2312" w:hint="eastAsia"/>
          <w:sz w:val="24"/>
          <w:szCs w:val="24"/>
        </w:rPr>
        <w:t>5</w:t>
      </w:r>
      <w:r w:rsidRPr="00045B59">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F31EB3" w:rsidRPr="00045B59">
        <w:rPr>
          <w:rFonts w:asciiTheme="minorEastAsia" w:hAnsiTheme="minorEastAsia" w:cs="仿宋_GB2312" w:hint="eastAsia"/>
          <w:sz w:val="24"/>
          <w:szCs w:val="24"/>
        </w:rPr>
        <w:t>5</w:t>
      </w:r>
      <w:r w:rsidRPr="00045B59">
        <w:rPr>
          <w:rFonts w:asciiTheme="minorEastAsia" w:hAnsiTheme="minorEastAsia" w:cs="仿宋_GB2312" w:hint="eastAsia"/>
          <w:sz w:val="24"/>
          <w:szCs w:val="24"/>
          <w:lang w:val="zh-CN"/>
        </w:rPr>
        <w:t>.2 成交候选人并列的，由采购人采取随机抽取的方式确定。</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F31EB3" w:rsidRPr="00045B59">
        <w:rPr>
          <w:rFonts w:asciiTheme="minorEastAsia" w:hAnsiTheme="minorEastAsia" w:cs="仿宋_GB2312" w:hint="eastAsia"/>
          <w:sz w:val="24"/>
          <w:szCs w:val="24"/>
        </w:rPr>
        <w:t>5</w:t>
      </w:r>
      <w:r w:rsidRPr="00045B59">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8D37EF" w:rsidRPr="00045B5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045B59">
        <w:rPr>
          <w:rFonts w:asciiTheme="minorEastAsia" w:hAnsiTheme="minorEastAsia" w:cs="仿宋_GB2312" w:hint="eastAsia"/>
          <w:b/>
          <w:sz w:val="24"/>
          <w:szCs w:val="24"/>
          <w:lang w:val="zh-CN"/>
        </w:rPr>
        <w:t>3</w:t>
      </w:r>
      <w:r w:rsidR="00F31EB3" w:rsidRPr="00045B59">
        <w:rPr>
          <w:rFonts w:asciiTheme="minorEastAsia" w:hAnsiTheme="minorEastAsia" w:cs="仿宋_GB2312" w:hint="eastAsia"/>
          <w:b/>
          <w:sz w:val="24"/>
          <w:szCs w:val="24"/>
        </w:rPr>
        <w:t>6</w:t>
      </w:r>
      <w:r w:rsidRPr="00045B59">
        <w:rPr>
          <w:rFonts w:asciiTheme="minorEastAsia" w:hAnsiTheme="minorEastAsia" w:cs="仿宋_GB2312" w:hint="eastAsia"/>
          <w:b/>
          <w:sz w:val="24"/>
          <w:szCs w:val="24"/>
          <w:lang w:val="zh-CN"/>
        </w:rPr>
        <w:t>. 成交公告、发出成交通知书</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F31EB3" w:rsidRPr="00045B59">
        <w:rPr>
          <w:rFonts w:asciiTheme="minorEastAsia" w:hAnsiTheme="minorEastAsia" w:cs="仿宋_GB2312" w:hint="eastAsia"/>
          <w:sz w:val="24"/>
          <w:szCs w:val="24"/>
        </w:rPr>
        <w:t>6</w:t>
      </w:r>
      <w:r w:rsidRPr="00045B59">
        <w:rPr>
          <w:rFonts w:asciiTheme="minorEastAsia" w:hAnsiTheme="minorEastAsia" w:cs="仿宋_GB2312" w:hint="eastAsia"/>
          <w:sz w:val="24"/>
          <w:szCs w:val="24"/>
          <w:lang w:val="zh-CN"/>
        </w:rPr>
        <w:t>.1 采购人确认成交人后，招标人在公告成交结果的同时，向成交人发出成交通知书。</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F31EB3" w:rsidRPr="00045B59">
        <w:rPr>
          <w:rFonts w:asciiTheme="minorEastAsia" w:hAnsiTheme="minorEastAsia" w:cs="仿宋_GB2312" w:hint="eastAsia"/>
          <w:sz w:val="24"/>
          <w:szCs w:val="24"/>
        </w:rPr>
        <w:t>6</w:t>
      </w:r>
      <w:r w:rsidRPr="00045B59">
        <w:rPr>
          <w:rFonts w:asciiTheme="minorEastAsia" w:hAnsiTheme="minorEastAsia" w:cs="仿宋_GB2312" w:hint="eastAsia"/>
          <w:sz w:val="24"/>
          <w:szCs w:val="24"/>
          <w:lang w:val="zh-CN"/>
        </w:rPr>
        <w:t>.2 成交通知书发出后，采购人不得违法改变成交结果，成交人无正当理由不得放弃成交。</w:t>
      </w:r>
    </w:p>
    <w:p w:rsidR="008D37EF" w:rsidRPr="00045B59" w:rsidRDefault="004B53B1">
      <w:pPr>
        <w:tabs>
          <w:tab w:val="left" w:pos="1260"/>
        </w:tabs>
        <w:autoSpaceDE w:val="0"/>
        <w:autoSpaceDN w:val="0"/>
        <w:spacing w:line="360" w:lineRule="auto"/>
        <w:contextualSpacing/>
        <w:rPr>
          <w:rFonts w:asciiTheme="minorEastAsia" w:hAnsiTheme="minorEastAsia" w:cs="宋体"/>
          <w:bCs/>
          <w:sz w:val="24"/>
          <w:szCs w:val="24"/>
          <w:lang w:val="zh-CN"/>
        </w:rPr>
      </w:pPr>
      <w:r w:rsidRPr="00045B59">
        <w:rPr>
          <w:rFonts w:asciiTheme="minorEastAsia" w:hAnsiTheme="minorEastAsia" w:cs="仿宋_GB2312" w:hint="eastAsia"/>
          <w:sz w:val="24"/>
          <w:szCs w:val="24"/>
        </w:rPr>
        <w:t>3</w:t>
      </w:r>
      <w:r w:rsidR="00F31EB3" w:rsidRPr="00045B59">
        <w:rPr>
          <w:rFonts w:asciiTheme="minorEastAsia" w:hAnsiTheme="minorEastAsia" w:cs="仿宋_GB2312" w:hint="eastAsia"/>
          <w:sz w:val="24"/>
          <w:szCs w:val="24"/>
        </w:rPr>
        <w:t>6</w:t>
      </w:r>
      <w:r w:rsidRPr="00045B59">
        <w:rPr>
          <w:rFonts w:asciiTheme="minorEastAsia" w:hAnsiTheme="minorEastAsia" w:cs="仿宋_GB2312" w:hint="eastAsia"/>
          <w:sz w:val="24"/>
          <w:szCs w:val="24"/>
        </w:rPr>
        <w:t xml:space="preserve">.3 </w:t>
      </w:r>
      <w:r w:rsidRPr="00045B59">
        <w:rPr>
          <w:rFonts w:asciiTheme="minorEastAsia" w:hAnsiTheme="minorEastAsia" w:cs="宋体" w:hint="eastAsia"/>
          <w:bCs/>
          <w:sz w:val="24"/>
          <w:szCs w:val="24"/>
          <w:lang w:val="zh-CN"/>
        </w:rPr>
        <w:t>成交人在接到成交通知时，须向代理机构发送投标报价及分项报价一览表（包含主要成交标的的名称、规格型号、数量、单价、服务要求等）电子文档，并同时通知代理机构联系人。</w:t>
      </w:r>
    </w:p>
    <w:p w:rsidR="00175E60" w:rsidRDefault="00175E60" w:rsidP="00175E6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质疑提出与答复</w:t>
      </w:r>
    </w:p>
    <w:p w:rsidR="00175E60" w:rsidRPr="008A7281" w:rsidRDefault="00175E60" w:rsidP="00175E6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 供应商认为采购文件、采购过程和</w:t>
      </w:r>
      <w:r>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结果使自己的权益受到损害的，可以按照财政部94号令提出质疑。提出质疑的供应商应当是参与本项目采购活动的供应商。</w:t>
      </w:r>
    </w:p>
    <w:p w:rsidR="00175E60" w:rsidRPr="008A7281" w:rsidRDefault="00175E60" w:rsidP="00175E6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.1.1 对采购文件提出质疑的，潜在投标人应已依法获取采购文件，且应当在</w:t>
      </w:r>
      <w:r w:rsidRPr="004D796C">
        <w:rPr>
          <w:rFonts w:asciiTheme="minorEastAsia" w:hAnsiTheme="minorEastAsia" w:cs="仿宋_GB2312" w:hint="eastAsia"/>
          <w:color w:val="FF0000"/>
          <w:sz w:val="24"/>
          <w:szCs w:val="24"/>
          <w:lang w:val="zh-CN"/>
        </w:rPr>
        <w:t>法定时限</w:t>
      </w:r>
      <w:r w:rsidRPr="008A7281">
        <w:rPr>
          <w:rFonts w:asciiTheme="minorEastAsia" w:hAnsiTheme="minorEastAsia" w:cs="仿宋_GB2312" w:hint="eastAsia"/>
          <w:sz w:val="24"/>
          <w:szCs w:val="24"/>
          <w:lang w:val="zh-CN"/>
        </w:rPr>
        <w:t>内通过《全国公共资源交易平台（河南省·许昌市）》一次性提出，提出后通知</w:t>
      </w:r>
      <w:r w:rsidRPr="008A7281">
        <w:rPr>
          <w:rFonts w:asciiTheme="minorEastAsia" w:hAnsiTheme="minorEastAsia" w:cs="仿宋_GB2312" w:hint="eastAsia"/>
          <w:sz w:val="24"/>
          <w:szCs w:val="24"/>
          <w:lang w:val="zh-CN"/>
        </w:rPr>
        <w:lastRenderedPageBreak/>
        <w:t>中心项目联系人查收，同时将纸质质疑函一式两份送至采购单位，如未提出视为全面接受；</w:t>
      </w:r>
    </w:p>
    <w:p w:rsidR="00175E60" w:rsidRPr="008A7281" w:rsidRDefault="00175E60" w:rsidP="00175E6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w:t>
      </w:r>
      <w:r>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.1.3 对</w:t>
      </w:r>
      <w:r>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结果提出质疑的，为中标结果公告期限届满之日起七个工作日内，以书面形式向采购人和采购代理机构一次性提出。</w:t>
      </w:r>
    </w:p>
    <w:p w:rsidR="00175E60" w:rsidRPr="008A7281" w:rsidRDefault="00175E60" w:rsidP="00175E6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 采购人、采购代理机构认为供应商质疑不成立，或者成立但未对</w:t>
      </w:r>
      <w:r>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结果构成影响的，继续开展采购活动；认为供应商质疑成立且影响或者可能影响</w:t>
      </w:r>
      <w:r>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结果的，按照下列情况处理：</w:t>
      </w:r>
    </w:p>
    <w:p w:rsidR="00175E60" w:rsidRPr="008A7281" w:rsidRDefault="00175E60" w:rsidP="00175E6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.2.1 对采购文件提出的质疑，依法通过澄清或者修改可以继续开展采购活动的，澄清或者修改采购文件后继续开展采购活动；否则应当修改采购文件后重新开展采购活动。</w:t>
      </w:r>
    </w:p>
    <w:p w:rsidR="00175E60" w:rsidRPr="008A7281" w:rsidRDefault="00175E60" w:rsidP="00175E6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.2.2 对采购过程、</w:t>
      </w:r>
      <w:r>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结果提出的质疑，合格供应商符合法定数量时，可以从合格的中标候选人中另行确定</w:t>
      </w:r>
      <w:r>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供应商的，应当依法另行确定中标供应商；否则应当重新开展采购活动。</w:t>
      </w:r>
    </w:p>
    <w:p w:rsidR="00175E60" w:rsidRPr="008A7281" w:rsidRDefault="00175E60" w:rsidP="00175E6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 答复</w:t>
      </w:r>
    </w:p>
    <w:p w:rsidR="00175E60" w:rsidRPr="008A7281" w:rsidRDefault="00175E60" w:rsidP="00175E6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.3.1 对采购文件提出质疑的，质疑供应商和其他有关供应商在法定时限内到《全国公共资源交易平台（河南省·许昌市）》自行下载并打印书面质疑回复函，或者联系采购单位领取书面质疑回复函。</w:t>
      </w:r>
    </w:p>
    <w:p w:rsidR="00175E60" w:rsidRPr="008A7281" w:rsidRDefault="00175E60" w:rsidP="00175E6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.3.2 对采购过程提出质疑的，质疑供应商和其他有关供应商在法定时限内联系采购单位领取书面质疑回复函。</w:t>
      </w:r>
    </w:p>
    <w:p w:rsidR="00175E60" w:rsidRPr="008A7281" w:rsidRDefault="00175E60" w:rsidP="00175E6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.3.3 对</w:t>
      </w:r>
      <w:r>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结果提出质疑的，质疑供应商和其他有关供应商在法定时限内联系采购单位领取书面质疑回复函。</w:t>
      </w:r>
    </w:p>
    <w:p w:rsidR="008D37EF" w:rsidRPr="00045B59" w:rsidRDefault="004B53B1">
      <w:pPr>
        <w:tabs>
          <w:tab w:val="left" w:pos="1260"/>
        </w:tabs>
        <w:autoSpaceDE w:val="0"/>
        <w:autoSpaceDN w:val="0"/>
        <w:spacing w:line="360" w:lineRule="auto"/>
        <w:contextualSpacing/>
        <w:rPr>
          <w:rFonts w:asciiTheme="minorEastAsia" w:hAnsiTheme="minorEastAsia" w:cs="仿宋_GB2312"/>
          <w:b/>
          <w:sz w:val="24"/>
          <w:szCs w:val="24"/>
        </w:rPr>
      </w:pPr>
      <w:r w:rsidRPr="00045B59">
        <w:rPr>
          <w:rFonts w:asciiTheme="minorEastAsia" w:hAnsiTheme="minorEastAsia" w:cs="仿宋_GB2312" w:hint="eastAsia"/>
          <w:b/>
          <w:sz w:val="24"/>
          <w:szCs w:val="24"/>
        </w:rPr>
        <w:t>3</w:t>
      </w:r>
      <w:r w:rsidR="00F31EB3" w:rsidRPr="00045B59">
        <w:rPr>
          <w:rFonts w:asciiTheme="minorEastAsia" w:hAnsiTheme="minorEastAsia" w:cs="仿宋_GB2312" w:hint="eastAsia"/>
          <w:b/>
          <w:sz w:val="24"/>
          <w:szCs w:val="24"/>
        </w:rPr>
        <w:t>8</w:t>
      </w:r>
      <w:r w:rsidRPr="00045B59">
        <w:rPr>
          <w:rFonts w:asciiTheme="minorEastAsia" w:hAnsiTheme="minorEastAsia" w:cs="仿宋_GB2312" w:hint="eastAsia"/>
          <w:b/>
          <w:sz w:val="24"/>
          <w:szCs w:val="24"/>
        </w:rPr>
        <w:t>.</w:t>
      </w:r>
      <w:r w:rsidRPr="00045B59">
        <w:rPr>
          <w:rFonts w:asciiTheme="minorEastAsia" w:hAnsiTheme="minorEastAsia" w:cs="仿宋_GB2312" w:hint="eastAsia"/>
          <w:b/>
          <w:sz w:val="24"/>
          <w:szCs w:val="24"/>
          <w:lang w:val="zh-CN"/>
        </w:rPr>
        <w:t>签订合同</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8D37EF" w:rsidRPr="00045B59" w:rsidRDefault="004B53B1">
      <w:pPr>
        <w:tabs>
          <w:tab w:val="left" w:pos="1260"/>
        </w:tabs>
        <w:autoSpaceDE w:val="0"/>
        <w:autoSpaceDN w:val="0"/>
        <w:spacing w:line="360" w:lineRule="auto"/>
        <w:contextualSpacing/>
        <w:rPr>
          <w:rFonts w:asciiTheme="minorEastAsia" w:hAnsiTheme="minorEastAsia" w:cs="仿宋_GB2312"/>
          <w:b/>
          <w:sz w:val="24"/>
          <w:szCs w:val="24"/>
        </w:rPr>
      </w:pPr>
      <w:r w:rsidRPr="00045B59">
        <w:rPr>
          <w:rFonts w:asciiTheme="minorEastAsia" w:hAnsiTheme="minorEastAsia" w:cs="仿宋_GB2312" w:hint="eastAsia"/>
          <w:b/>
          <w:sz w:val="24"/>
          <w:szCs w:val="24"/>
        </w:rPr>
        <w:lastRenderedPageBreak/>
        <w:t>3</w:t>
      </w:r>
      <w:r w:rsidR="00F31EB3" w:rsidRPr="00045B59">
        <w:rPr>
          <w:rFonts w:asciiTheme="minorEastAsia" w:hAnsiTheme="minorEastAsia" w:cs="仿宋_GB2312" w:hint="eastAsia"/>
          <w:b/>
          <w:sz w:val="24"/>
          <w:szCs w:val="24"/>
        </w:rPr>
        <w:t>9</w:t>
      </w:r>
      <w:r w:rsidRPr="00045B59">
        <w:rPr>
          <w:rFonts w:asciiTheme="minorEastAsia" w:hAnsiTheme="minorEastAsia" w:cs="仿宋_GB2312" w:hint="eastAsia"/>
          <w:b/>
          <w:sz w:val="24"/>
          <w:szCs w:val="24"/>
        </w:rPr>
        <w:t>.履约保证金</w:t>
      </w:r>
    </w:p>
    <w:p w:rsidR="008D37EF" w:rsidRPr="00045B59" w:rsidRDefault="004B53B1">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sidRPr="00045B59">
        <w:rPr>
          <w:rFonts w:asciiTheme="minorEastAsia" w:hAnsiTheme="minorEastAsia" w:cs="宋体" w:hint="eastAsia"/>
          <w:kern w:val="0"/>
          <w:sz w:val="24"/>
          <w:szCs w:val="24"/>
        </w:rPr>
        <w:t>“投标人须知前附表”中规定</w:t>
      </w:r>
      <w:r w:rsidRPr="00045B59">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sidRPr="00045B59">
        <w:rPr>
          <w:rFonts w:ascii="宋体" w:eastAsia="宋体" w:hAnsi="宋体" w:cs="宋体" w:hint="eastAsia"/>
          <w:sz w:val="24"/>
          <w:szCs w:val="24"/>
        </w:rPr>
        <w:br/>
      </w:r>
    </w:p>
    <w:p w:rsidR="008D37EF" w:rsidRPr="00045B59"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045B59"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045B59"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045B59"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045B59"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045B59"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045B59"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045B59"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045B59"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045B59"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045B59"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045B59"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045B59"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045B59"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045B59"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045B59"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045B59" w:rsidRDefault="004B53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045B59">
        <w:rPr>
          <w:rFonts w:asciiTheme="majorEastAsia" w:eastAsiaTheme="majorEastAsia" w:hAnsiTheme="majorEastAsia" w:cs="宋体" w:hint="eastAsia"/>
          <w:b/>
          <w:kern w:val="0"/>
          <w:sz w:val="36"/>
          <w:szCs w:val="36"/>
        </w:rPr>
        <w:lastRenderedPageBreak/>
        <w:t>第五章 政府采购政策功能</w:t>
      </w:r>
    </w:p>
    <w:p w:rsidR="008D37EF" w:rsidRPr="00045B59" w:rsidRDefault="008D37EF">
      <w:pPr>
        <w:jc w:val="center"/>
        <w:rPr>
          <w:rFonts w:asciiTheme="majorEastAsia" w:eastAsiaTheme="majorEastAsia" w:hAnsiTheme="majorEastAsia" w:cs="宋体"/>
          <w:b/>
          <w:kern w:val="0"/>
          <w:sz w:val="36"/>
          <w:szCs w:val="36"/>
        </w:rPr>
      </w:pPr>
    </w:p>
    <w:p w:rsidR="008D37EF" w:rsidRPr="00045B59" w:rsidRDefault="004B53B1">
      <w:pPr>
        <w:spacing w:line="360" w:lineRule="auto"/>
        <w:ind w:firstLineChars="200" w:firstLine="480"/>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D37EF" w:rsidRPr="00045B59"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045B59">
        <w:rPr>
          <w:rFonts w:asciiTheme="minorEastAsia" w:eastAsiaTheme="minorEastAsia" w:hAnsiTheme="minorEastAsia" w:cs="仿宋_GB2312" w:hint="eastAsia"/>
          <w:b/>
          <w:szCs w:val="24"/>
          <w:lang w:val="zh-CN"/>
        </w:rPr>
        <w:t>一、节能能源、保护环境</w:t>
      </w:r>
    </w:p>
    <w:p w:rsidR="008D37EF" w:rsidRPr="00045B59" w:rsidRDefault="004B53B1">
      <w:pPr>
        <w:pStyle w:val="a7"/>
        <w:spacing w:line="360" w:lineRule="auto"/>
        <w:ind w:firstLineChars="200" w:firstLine="480"/>
        <w:contextualSpacing/>
        <w:rPr>
          <w:rFonts w:asciiTheme="minorEastAsia" w:eastAsiaTheme="minorEastAsia" w:hAnsiTheme="minorEastAsia" w:cs="仿宋_GB2312"/>
          <w:szCs w:val="24"/>
        </w:rPr>
      </w:pPr>
      <w:r w:rsidRPr="00045B59">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045B59">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D37EF" w:rsidRPr="00045B59"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045B59">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045B59">
        <w:rPr>
          <w:rFonts w:asciiTheme="minorEastAsia" w:eastAsiaTheme="minorEastAsia" w:hAnsiTheme="minorEastAsia" w:cs="仿宋_GB2312" w:hint="eastAsia"/>
          <w:szCs w:val="24"/>
        </w:rPr>
        <w:t>并加盖投标人公章的原件扫描件（或图片）</w:t>
      </w:r>
      <w:r w:rsidRPr="00045B59">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8D37EF" w:rsidRPr="00045B59"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045B59">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8D37EF" w:rsidRPr="00045B59" w:rsidRDefault="004B53B1">
      <w:pPr>
        <w:spacing w:line="360" w:lineRule="auto"/>
        <w:ind w:firstLineChars="200" w:firstLine="480"/>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8D37EF" w:rsidRPr="00045B59" w:rsidRDefault="004B53B1">
      <w:pPr>
        <w:spacing w:line="360" w:lineRule="auto"/>
        <w:ind w:firstLineChars="200" w:firstLine="480"/>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3、对于同时列入环保清单和节能产品政府采购清单的产品，应当优先于只列入</w:t>
      </w:r>
      <w:r w:rsidRPr="00045B59">
        <w:rPr>
          <w:rFonts w:asciiTheme="minorEastAsia" w:hAnsiTheme="minorEastAsia" w:cs="仿宋_GB2312" w:hint="eastAsia"/>
          <w:sz w:val="24"/>
          <w:szCs w:val="24"/>
          <w:lang w:val="zh-CN"/>
        </w:rPr>
        <w:lastRenderedPageBreak/>
        <w:t>其中一个清单的产品。</w:t>
      </w:r>
    </w:p>
    <w:p w:rsidR="008D37EF" w:rsidRPr="00045B59" w:rsidRDefault="004B53B1">
      <w:pPr>
        <w:spacing w:line="360" w:lineRule="auto"/>
        <w:ind w:firstLineChars="200" w:firstLine="480"/>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8D37EF" w:rsidRPr="00045B59" w:rsidRDefault="004B53B1">
      <w:pPr>
        <w:spacing w:line="360" w:lineRule="auto"/>
        <w:ind w:firstLineChars="200" w:firstLine="482"/>
        <w:contextualSpacing/>
        <w:rPr>
          <w:rFonts w:asciiTheme="minorEastAsia" w:hAnsiTheme="minorEastAsia" w:cs="仿宋_GB2312"/>
          <w:b/>
          <w:sz w:val="24"/>
          <w:szCs w:val="24"/>
          <w:lang w:val="zh-CN"/>
        </w:rPr>
      </w:pPr>
      <w:r w:rsidRPr="00045B59">
        <w:rPr>
          <w:rFonts w:asciiTheme="minorEastAsia" w:hAnsiTheme="minorEastAsia" w:cs="仿宋_GB2312" w:hint="eastAsia"/>
          <w:b/>
          <w:sz w:val="24"/>
          <w:szCs w:val="24"/>
          <w:lang w:val="zh-CN"/>
        </w:rPr>
        <w:t>二、促进中小企业发展（如有的话）</w:t>
      </w:r>
    </w:p>
    <w:p w:rsidR="008D37EF" w:rsidRPr="00045B59" w:rsidRDefault="004B53B1">
      <w:pPr>
        <w:topLinePunct/>
        <w:spacing w:line="360" w:lineRule="auto"/>
        <w:ind w:firstLineChars="200" w:firstLine="480"/>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8D37EF" w:rsidRPr="00045B59" w:rsidRDefault="004B53B1">
      <w:pPr>
        <w:spacing w:line="360" w:lineRule="auto"/>
        <w:ind w:firstLineChars="200" w:firstLine="480"/>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D37EF" w:rsidRPr="00045B59" w:rsidRDefault="004B53B1">
      <w:pPr>
        <w:topLinePunct/>
        <w:spacing w:line="360" w:lineRule="auto"/>
        <w:ind w:firstLineChars="200" w:firstLine="480"/>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D37EF" w:rsidRPr="00045B59" w:rsidRDefault="004B53B1">
      <w:pPr>
        <w:topLinePunct/>
        <w:spacing w:line="360" w:lineRule="auto"/>
        <w:ind w:firstLineChars="200" w:firstLine="480"/>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D37EF" w:rsidRPr="00045B59" w:rsidRDefault="004B53B1">
      <w:pPr>
        <w:topLinePunct/>
        <w:spacing w:line="360" w:lineRule="auto"/>
        <w:ind w:firstLineChars="200" w:firstLine="482"/>
        <w:contextualSpacing/>
        <w:rPr>
          <w:rFonts w:asciiTheme="minorEastAsia" w:hAnsiTheme="minorEastAsia" w:cs="仿宋_GB2312"/>
          <w:b/>
          <w:sz w:val="24"/>
          <w:szCs w:val="24"/>
          <w:lang w:val="zh-CN"/>
        </w:rPr>
      </w:pPr>
      <w:r w:rsidRPr="00045B59">
        <w:rPr>
          <w:rFonts w:asciiTheme="minorEastAsia" w:hAnsiTheme="minorEastAsia" w:cs="仿宋_GB2312" w:hint="eastAsia"/>
          <w:b/>
          <w:sz w:val="24"/>
          <w:szCs w:val="24"/>
          <w:lang w:val="zh-CN"/>
        </w:rPr>
        <w:t>三、支持监狱企业发展（如有的话）</w:t>
      </w:r>
    </w:p>
    <w:p w:rsidR="008D37EF" w:rsidRPr="00045B59" w:rsidRDefault="004B53B1">
      <w:pPr>
        <w:spacing w:line="360" w:lineRule="auto"/>
        <w:ind w:firstLineChars="200" w:firstLine="480"/>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sidRPr="00045B59">
        <w:rPr>
          <w:rFonts w:asciiTheme="minorEastAsia" w:hAnsiTheme="minorEastAsia" w:cs="仿宋_GB2312" w:hint="eastAsia"/>
          <w:sz w:val="24"/>
          <w:szCs w:val="24"/>
          <w:lang w:val="zh-CN"/>
        </w:rPr>
        <w:t>财库[2014]68号</w:t>
      </w:r>
      <w:bookmarkEnd w:id="0"/>
      <w:r w:rsidRPr="00045B59">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D37EF" w:rsidRPr="00045B59" w:rsidRDefault="004B53B1">
      <w:pPr>
        <w:spacing w:line="360" w:lineRule="auto"/>
        <w:ind w:firstLineChars="200" w:firstLine="482"/>
        <w:contextualSpacing/>
        <w:rPr>
          <w:rFonts w:asciiTheme="minorEastAsia" w:hAnsiTheme="minorEastAsia" w:cs="仿宋_GB2312"/>
          <w:b/>
          <w:sz w:val="24"/>
          <w:szCs w:val="24"/>
          <w:lang w:val="zh-CN"/>
        </w:rPr>
      </w:pPr>
      <w:r w:rsidRPr="00045B59">
        <w:rPr>
          <w:rFonts w:asciiTheme="minorEastAsia" w:hAnsiTheme="minorEastAsia" w:cs="仿宋_GB2312" w:hint="eastAsia"/>
          <w:b/>
          <w:sz w:val="24"/>
          <w:szCs w:val="24"/>
          <w:lang w:val="zh-CN"/>
        </w:rPr>
        <w:t>四、促进残疾人就业（如有的话）</w:t>
      </w:r>
    </w:p>
    <w:p w:rsidR="008D37EF" w:rsidRPr="00045B59"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045B59">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045B59">
        <w:rPr>
          <w:rFonts w:asciiTheme="minorEastAsia" w:eastAsiaTheme="minorEastAsia" w:hAnsiTheme="minorEastAsia" w:cs="仿宋_GB2312" w:hint="eastAsia"/>
          <w:szCs w:val="24"/>
          <w:lang w:val="zh-CN"/>
        </w:rPr>
        <w:lastRenderedPageBreak/>
        <w:t>除后的价格参与评审。</w:t>
      </w:r>
      <w:r w:rsidRPr="00045B59">
        <w:rPr>
          <w:rFonts w:asciiTheme="minorEastAsia" w:eastAsiaTheme="minorEastAsia" w:hAnsiTheme="minorEastAsia" w:hint="eastAsia"/>
          <w:szCs w:val="24"/>
        </w:rPr>
        <w:t>残疾人福利性单位属于小型、微型企业的，不重复享受政策。</w:t>
      </w:r>
    </w:p>
    <w:p w:rsidR="008D37EF" w:rsidRPr="00045B59"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045B59">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D37EF" w:rsidRPr="00045B59"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045B59">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8D37EF" w:rsidRPr="00045B59"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045B59"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045B59"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045B59"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045B59"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045B59"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045B59"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045B59"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045B59"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045B59"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045B59"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045B59"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045B59"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045B59"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045B59"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045B59" w:rsidRDefault="004B53B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sidRPr="00045B59">
        <w:rPr>
          <w:rFonts w:asciiTheme="majorEastAsia" w:eastAsiaTheme="majorEastAsia" w:hAnsiTheme="majorEastAsia" w:cs="宋体" w:hint="eastAsia"/>
          <w:b/>
          <w:kern w:val="0"/>
          <w:sz w:val="36"/>
          <w:szCs w:val="36"/>
        </w:rPr>
        <w:lastRenderedPageBreak/>
        <w:t>第六章 资格审查与评标</w:t>
      </w:r>
    </w:p>
    <w:p w:rsidR="008D37EF" w:rsidRPr="00045B59" w:rsidRDefault="008D37EF">
      <w:pPr>
        <w:pStyle w:val="a7"/>
        <w:spacing w:line="360" w:lineRule="auto"/>
        <w:contextualSpacing/>
        <w:rPr>
          <w:rFonts w:asciiTheme="minorEastAsia" w:hAnsiTheme="minorEastAsia" w:cs="仿宋_GB2312"/>
          <w:lang w:val="zh-CN"/>
        </w:rPr>
      </w:pPr>
    </w:p>
    <w:p w:rsidR="008D37EF" w:rsidRPr="00045B59" w:rsidRDefault="004B53B1">
      <w:pPr>
        <w:pStyle w:val="a7"/>
        <w:spacing w:line="360" w:lineRule="auto"/>
        <w:contextualSpacing/>
        <w:jc w:val="center"/>
        <w:rPr>
          <w:rFonts w:asciiTheme="minorEastAsia" w:eastAsiaTheme="minorEastAsia" w:hAnsiTheme="minorEastAsia" w:cs="仿宋_GB2312"/>
          <w:b/>
          <w:sz w:val="32"/>
          <w:szCs w:val="32"/>
          <w:lang w:val="zh-CN"/>
        </w:rPr>
      </w:pPr>
      <w:r w:rsidRPr="00045B59">
        <w:rPr>
          <w:rFonts w:asciiTheme="minorEastAsia" w:eastAsiaTheme="minorEastAsia" w:hAnsiTheme="minorEastAsia" w:cs="仿宋_GB2312"/>
          <w:b/>
          <w:sz w:val="32"/>
          <w:szCs w:val="32"/>
          <w:lang w:val="zh-CN"/>
        </w:rPr>
        <w:t>一、资格审查</w:t>
      </w:r>
    </w:p>
    <w:p w:rsidR="008D37EF" w:rsidRPr="00045B59"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045B59">
        <w:rPr>
          <w:rFonts w:asciiTheme="minorEastAsia" w:eastAsiaTheme="minorEastAsia" w:hAnsiTheme="minorEastAsia" w:cs="仿宋_GB2312" w:hint="eastAsia"/>
          <w:szCs w:val="24"/>
          <w:lang w:val="zh-CN"/>
        </w:rPr>
        <w:t>（一）开标结束后，谈判小组依法对投标人的资格进行审查。</w:t>
      </w:r>
    </w:p>
    <w:p w:rsidR="008D37EF" w:rsidRPr="00045B59" w:rsidRDefault="004B53B1">
      <w:pPr>
        <w:spacing w:line="360" w:lineRule="auto"/>
        <w:ind w:rightChars="200" w:right="420" w:firstLineChars="200" w:firstLine="480"/>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D37EF" w:rsidRPr="00045B59" w:rsidRDefault="004B53B1">
      <w:pPr>
        <w:spacing w:line="360" w:lineRule="auto"/>
        <w:ind w:rightChars="200" w:right="420" w:firstLineChars="200" w:firstLine="480"/>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D37EF" w:rsidRPr="00045B59">
        <w:trPr>
          <w:trHeight w:val="567"/>
        </w:trPr>
        <w:tc>
          <w:tcPr>
            <w:tcW w:w="9079" w:type="dxa"/>
            <w:vAlign w:val="center"/>
          </w:tcPr>
          <w:p w:rsidR="008D37EF" w:rsidRPr="00045B59" w:rsidRDefault="004B53B1">
            <w:pPr>
              <w:spacing w:line="360" w:lineRule="auto"/>
              <w:jc w:val="center"/>
              <w:rPr>
                <w:rFonts w:asciiTheme="minorEastAsia" w:hAnsiTheme="minorEastAsia"/>
                <w:b/>
                <w:sz w:val="24"/>
                <w:szCs w:val="24"/>
              </w:rPr>
            </w:pPr>
            <w:r w:rsidRPr="00045B59">
              <w:rPr>
                <w:rFonts w:asciiTheme="minorEastAsia" w:hAnsiTheme="minorEastAsia" w:hint="eastAsia"/>
                <w:b/>
                <w:sz w:val="24"/>
                <w:szCs w:val="24"/>
              </w:rPr>
              <w:t>资格审查</w:t>
            </w:r>
            <w:r w:rsidRPr="00045B59">
              <w:rPr>
                <w:rFonts w:asciiTheme="minorEastAsia" w:hAnsiTheme="minorEastAsia"/>
                <w:b/>
                <w:sz w:val="24"/>
                <w:szCs w:val="24"/>
              </w:rPr>
              <w:t>因素</w:t>
            </w:r>
          </w:p>
        </w:tc>
      </w:tr>
      <w:tr w:rsidR="008D37EF" w:rsidRPr="00045B59">
        <w:trPr>
          <w:trHeight w:val="567"/>
        </w:trPr>
        <w:tc>
          <w:tcPr>
            <w:tcW w:w="9079" w:type="dxa"/>
            <w:vAlign w:val="center"/>
          </w:tcPr>
          <w:p w:rsidR="008D37EF" w:rsidRPr="00045B59" w:rsidRDefault="004B53B1">
            <w:pPr>
              <w:spacing w:line="360" w:lineRule="auto"/>
              <w:jc w:val="left"/>
              <w:rPr>
                <w:rFonts w:asciiTheme="minorEastAsia" w:hAnsiTheme="minorEastAsia"/>
                <w:b/>
                <w:sz w:val="24"/>
                <w:szCs w:val="24"/>
              </w:rPr>
            </w:pPr>
            <w:r w:rsidRPr="00045B59">
              <w:rPr>
                <w:rFonts w:asciiTheme="minorEastAsia" w:hAnsiTheme="minorEastAsia" w:hint="eastAsia"/>
                <w:b/>
                <w:sz w:val="24"/>
                <w:szCs w:val="24"/>
              </w:rPr>
              <w:t>1、投标函</w:t>
            </w:r>
          </w:p>
        </w:tc>
      </w:tr>
      <w:tr w:rsidR="008D37EF" w:rsidRPr="00045B59">
        <w:tc>
          <w:tcPr>
            <w:tcW w:w="9079" w:type="dxa"/>
            <w:vAlign w:val="center"/>
          </w:tcPr>
          <w:p w:rsidR="008D37EF" w:rsidRPr="00045B59" w:rsidRDefault="004B53B1">
            <w:pPr>
              <w:spacing w:line="360" w:lineRule="auto"/>
              <w:rPr>
                <w:rFonts w:asciiTheme="minorEastAsia" w:hAnsiTheme="minorEastAsia"/>
                <w:bCs/>
                <w:sz w:val="24"/>
                <w:szCs w:val="24"/>
              </w:rPr>
            </w:pPr>
            <w:r w:rsidRPr="00045B59">
              <w:rPr>
                <w:rFonts w:asciiTheme="minorEastAsia" w:hAnsiTheme="minorEastAsia" w:hint="eastAsia"/>
                <w:b/>
                <w:bCs/>
                <w:sz w:val="24"/>
                <w:szCs w:val="24"/>
              </w:rPr>
              <w:t>2、法人或者其他组织的营业执照等证明文件，自然人的身份证明</w:t>
            </w:r>
          </w:p>
          <w:p w:rsidR="008D37EF" w:rsidRPr="00045B59" w:rsidRDefault="004B53B1">
            <w:pPr>
              <w:spacing w:line="360" w:lineRule="auto"/>
              <w:rPr>
                <w:rFonts w:asciiTheme="minorEastAsia" w:hAnsiTheme="minorEastAsia"/>
                <w:bCs/>
                <w:sz w:val="24"/>
                <w:szCs w:val="24"/>
              </w:rPr>
            </w:pPr>
            <w:r w:rsidRPr="00045B59">
              <w:rPr>
                <w:rFonts w:asciiTheme="minorEastAsia" w:hAnsiTheme="minorEastAsia" w:hint="eastAsia"/>
                <w:bCs/>
                <w:sz w:val="24"/>
                <w:szCs w:val="24"/>
              </w:rPr>
              <w:t>（1）企业法人营业执照或营业执照。（企业投标提供）</w:t>
            </w:r>
          </w:p>
          <w:p w:rsidR="008D37EF" w:rsidRPr="00045B59" w:rsidRDefault="004B53B1">
            <w:pPr>
              <w:spacing w:line="360" w:lineRule="auto"/>
              <w:rPr>
                <w:rFonts w:asciiTheme="minorEastAsia" w:hAnsiTheme="minorEastAsia"/>
                <w:bCs/>
                <w:sz w:val="24"/>
                <w:szCs w:val="24"/>
              </w:rPr>
            </w:pPr>
            <w:r w:rsidRPr="00045B59">
              <w:rPr>
                <w:rFonts w:asciiTheme="minorEastAsia" w:hAnsiTheme="minorEastAsia" w:hint="eastAsia"/>
                <w:bCs/>
                <w:sz w:val="24"/>
                <w:szCs w:val="24"/>
              </w:rPr>
              <w:t>（2）事业单位法人证书。（事业单位投标提供）</w:t>
            </w:r>
          </w:p>
          <w:p w:rsidR="008D37EF" w:rsidRPr="00045B59" w:rsidRDefault="004B53B1">
            <w:pPr>
              <w:spacing w:line="360" w:lineRule="auto"/>
              <w:rPr>
                <w:rFonts w:asciiTheme="minorEastAsia" w:hAnsiTheme="minorEastAsia"/>
                <w:bCs/>
                <w:sz w:val="24"/>
                <w:szCs w:val="24"/>
              </w:rPr>
            </w:pPr>
            <w:r w:rsidRPr="00045B59">
              <w:rPr>
                <w:rFonts w:asciiTheme="minorEastAsia" w:hAnsiTheme="minorEastAsia" w:hint="eastAsia"/>
                <w:bCs/>
                <w:sz w:val="24"/>
                <w:szCs w:val="24"/>
              </w:rPr>
              <w:t>（3）执业许可证。（非专业服务机构投标提供）</w:t>
            </w:r>
          </w:p>
          <w:p w:rsidR="008D37EF" w:rsidRPr="00045B59" w:rsidRDefault="004B53B1">
            <w:pPr>
              <w:spacing w:line="360" w:lineRule="auto"/>
              <w:rPr>
                <w:rFonts w:asciiTheme="minorEastAsia" w:hAnsiTheme="minorEastAsia"/>
                <w:bCs/>
                <w:sz w:val="24"/>
                <w:szCs w:val="24"/>
              </w:rPr>
            </w:pPr>
            <w:r w:rsidRPr="00045B59">
              <w:rPr>
                <w:rFonts w:asciiTheme="minorEastAsia" w:hAnsiTheme="minorEastAsia" w:hint="eastAsia"/>
                <w:bCs/>
                <w:sz w:val="24"/>
                <w:szCs w:val="24"/>
              </w:rPr>
              <w:t>（4）个体工商户营业执照。（个体工商户投标提供）</w:t>
            </w:r>
          </w:p>
          <w:p w:rsidR="008D37EF" w:rsidRPr="00045B59" w:rsidRDefault="004B53B1">
            <w:pPr>
              <w:spacing w:line="360" w:lineRule="auto"/>
              <w:rPr>
                <w:rFonts w:asciiTheme="minorEastAsia" w:hAnsiTheme="minorEastAsia"/>
                <w:b/>
                <w:sz w:val="24"/>
                <w:szCs w:val="24"/>
              </w:rPr>
            </w:pPr>
            <w:r w:rsidRPr="00045B59">
              <w:rPr>
                <w:rFonts w:asciiTheme="minorEastAsia" w:hAnsiTheme="minorEastAsia" w:hint="eastAsia"/>
                <w:bCs/>
                <w:sz w:val="24"/>
                <w:szCs w:val="24"/>
              </w:rPr>
              <w:t>（5）自然人身份证明。（自然人投标提供）</w:t>
            </w:r>
          </w:p>
        </w:tc>
      </w:tr>
      <w:tr w:rsidR="008D37EF" w:rsidRPr="00045B59">
        <w:tc>
          <w:tcPr>
            <w:tcW w:w="9079" w:type="dxa"/>
            <w:vAlign w:val="center"/>
          </w:tcPr>
          <w:p w:rsidR="008D37EF" w:rsidRPr="00045B59" w:rsidRDefault="004B53B1">
            <w:pPr>
              <w:spacing w:line="360" w:lineRule="auto"/>
              <w:rPr>
                <w:rFonts w:asciiTheme="minorEastAsia" w:hAnsiTheme="minorEastAsia"/>
                <w:bCs/>
                <w:sz w:val="24"/>
                <w:szCs w:val="24"/>
              </w:rPr>
            </w:pPr>
            <w:r w:rsidRPr="00045B59">
              <w:rPr>
                <w:rFonts w:asciiTheme="minorEastAsia" w:hAnsiTheme="minorEastAsia" w:hint="eastAsia"/>
                <w:b/>
                <w:bCs/>
                <w:sz w:val="24"/>
                <w:szCs w:val="24"/>
              </w:rPr>
              <w:t>3、财务状况报告相关材料</w:t>
            </w:r>
          </w:p>
          <w:p w:rsidR="008D37EF" w:rsidRPr="00045B59" w:rsidRDefault="004B53B1">
            <w:pPr>
              <w:spacing w:line="360" w:lineRule="auto"/>
              <w:rPr>
                <w:rFonts w:asciiTheme="minorEastAsia" w:hAnsiTheme="minorEastAsia"/>
                <w:bCs/>
                <w:sz w:val="24"/>
                <w:szCs w:val="24"/>
              </w:rPr>
            </w:pPr>
            <w:r w:rsidRPr="00045B59">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Pr="00045B59" w:rsidRDefault="004B53B1">
            <w:pPr>
              <w:spacing w:line="360" w:lineRule="auto"/>
              <w:rPr>
                <w:rFonts w:asciiTheme="minorEastAsia" w:hAnsiTheme="minorEastAsia"/>
                <w:b/>
                <w:sz w:val="24"/>
                <w:szCs w:val="24"/>
              </w:rPr>
            </w:pPr>
            <w:r w:rsidRPr="00045B59">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8D37EF" w:rsidRPr="00045B59">
        <w:tc>
          <w:tcPr>
            <w:tcW w:w="9079" w:type="dxa"/>
            <w:vAlign w:val="center"/>
          </w:tcPr>
          <w:p w:rsidR="008D37EF" w:rsidRPr="00045B59" w:rsidRDefault="004B53B1">
            <w:pPr>
              <w:spacing w:line="360" w:lineRule="auto"/>
              <w:rPr>
                <w:rFonts w:asciiTheme="minorEastAsia" w:hAnsiTheme="minorEastAsia"/>
                <w:bCs/>
                <w:sz w:val="24"/>
                <w:szCs w:val="24"/>
              </w:rPr>
            </w:pPr>
            <w:r w:rsidRPr="00045B59">
              <w:rPr>
                <w:rFonts w:asciiTheme="minorEastAsia" w:hAnsiTheme="minorEastAsia" w:hint="eastAsia"/>
                <w:b/>
                <w:bCs/>
                <w:sz w:val="24"/>
                <w:szCs w:val="24"/>
              </w:rPr>
              <w:t>4、依法缴纳税收相关材料</w:t>
            </w:r>
          </w:p>
          <w:p w:rsidR="008D37EF" w:rsidRPr="00045B59" w:rsidRDefault="004B53B1">
            <w:pPr>
              <w:spacing w:line="360" w:lineRule="auto"/>
              <w:rPr>
                <w:rFonts w:asciiTheme="minorEastAsia" w:hAnsiTheme="minorEastAsia"/>
                <w:b/>
                <w:sz w:val="24"/>
                <w:szCs w:val="24"/>
              </w:rPr>
            </w:pPr>
            <w:r w:rsidRPr="00045B59">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8D37EF" w:rsidRPr="00045B59">
        <w:tc>
          <w:tcPr>
            <w:tcW w:w="9079" w:type="dxa"/>
            <w:vAlign w:val="center"/>
          </w:tcPr>
          <w:p w:rsidR="008D37EF" w:rsidRPr="00045B59" w:rsidRDefault="004B53B1">
            <w:pPr>
              <w:spacing w:line="360" w:lineRule="auto"/>
              <w:rPr>
                <w:rFonts w:asciiTheme="minorEastAsia" w:hAnsiTheme="minorEastAsia"/>
                <w:bCs/>
                <w:sz w:val="24"/>
                <w:szCs w:val="24"/>
              </w:rPr>
            </w:pPr>
            <w:r w:rsidRPr="00045B59">
              <w:rPr>
                <w:rFonts w:asciiTheme="minorEastAsia" w:hAnsiTheme="minorEastAsia" w:hint="eastAsia"/>
                <w:b/>
                <w:bCs/>
                <w:sz w:val="24"/>
                <w:szCs w:val="24"/>
              </w:rPr>
              <w:t>5、依法缴纳社会保障资金的证明材料</w:t>
            </w:r>
          </w:p>
          <w:p w:rsidR="008D37EF" w:rsidRPr="00045B59" w:rsidRDefault="004B53B1">
            <w:pPr>
              <w:spacing w:line="360" w:lineRule="auto"/>
              <w:rPr>
                <w:rFonts w:asciiTheme="minorEastAsia" w:hAnsiTheme="minorEastAsia"/>
                <w:bCs/>
                <w:sz w:val="24"/>
                <w:szCs w:val="24"/>
              </w:rPr>
            </w:pPr>
            <w:r w:rsidRPr="00045B59">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8D37EF" w:rsidRPr="00045B59">
        <w:tc>
          <w:tcPr>
            <w:tcW w:w="9079" w:type="dxa"/>
            <w:vAlign w:val="center"/>
          </w:tcPr>
          <w:p w:rsidR="008D37EF" w:rsidRPr="00045B59" w:rsidRDefault="004B53B1">
            <w:pPr>
              <w:spacing w:line="360" w:lineRule="auto"/>
              <w:rPr>
                <w:rFonts w:asciiTheme="minorEastAsia" w:hAnsiTheme="minorEastAsia"/>
                <w:b/>
                <w:bCs/>
                <w:sz w:val="24"/>
                <w:szCs w:val="24"/>
              </w:rPr>
            </w:pPr>
            <w:r w:rsidRPr="00045B59">
              <w:rPr>
                <w:rFonts w:asciiTheme="minorEastAsia" w:hAnsiTheme="minorEastAsia" w:hint="eastAsia"/>
                <w:b/>
                <w:bCs/>
                <w:sz w:val="24"/>
                <w:szCs w:val="24"/>
              </w:rPr>
              <w:lastRenderedPageBreak/>
              <w:t>6、履行合同所必须的设备和专业技术能力的证明材料</w:t>
            </w:r>
          </w:p>
          <w:p w:rsidR="008D37EF" w:rsidRPr="00045B59" w:rsidRDefault="004B53B1">
            <w:pPr>
              <w:spacing w:line="360" w:lineRule="auto"/>
              <w:rPr>
                <w:rFonts w:asciiTheme="minorEastAsia" w:hAnsiTheme="minorEastAsia"/>
                <w:b/>
                <w:sz w:val="24"/>
                <w:szCs w:val="24"/>
              </w:rPr>
            </w:pPr>
            <w:r w:rsidRPr="00045B59">
              <w:rPr>
                <w:rFonts w:asciiTheme="minorEastAsia" w:hAnsiTheme="minorEastAsia" w:hint="eastAsia"/>
                <w:bCs/>
                <w:sz w:val="24"/>
                <w:szCs w:val="24"/>
              </w:rPr>
              <w:t>相关设备的购置发票、专业技术人员职称证书、用工合同等或者投标人相关承诺函或声明。</w:t>
            </w:r>
            <w:r w:rsidRPr="00045B59">
              <w:rPr>
                <w:rFonts w:asciiTheme="minorEastAsia" w:hAnsiTheme="minorEastAsia" w:cs="宋体" w:hint="eastAsia"/>
                <w:kern w:val="0"/>
                <w:sz w:val="24"/>
                <w:szCs w:val="24"/>
              </w:rPr>
              <w:t>（格式自拟）</w:t>
            </w:r>
          </w:p>
        </w:tc>
      </w:tr>
      <w:tr w:rsidR="008D37EF" w:rsidRPr="00045B59">
        <w:tc>
          <w:tcPr>
            <w:tcW w:w="9079" w:type="dxa"/>
            <w:vAlign w:val="center"/>
          </w:tcPr>
          <w:p w:rsidR="008D37EF" w:rsidRPr="00045B59" w:rsidRDefault="004B53B1">
            <w:pPr>
              <w:spacing w:line="360" w:lineRule="auto"/>
              <w:rPr>
                <w:rFonts w:asciiTheme="minorEastAsia" w:hAnsiTheme="minorEastAsia"/>
                <w:b/>
                <w:bCs/>
                <w:sz w:val="24"/>
                <w:szCs w:val="24"/>
              </w:rPr>
            </w:pPr>
            <w:r w:rsidRPr="00045B59">
              <w:rPr>
                <w:rFonts w:asciiTheme="minorEastAsia" w:hAnsiTheme="minorEastAsia" w:hint="eastAsia"/>
                <w:b/>
                <w:bCs/>
                <w:sz w:val="24"/>
                <w:szCs w:val="24"/>
              </w:rPr>
              <w:t>7、参加政府采购活动前3年内在经营活动中没有重大违法记录的声明</w:t>
            </w:r>
          </w:p>
          <w:p w:rsidR="008D37EF" w:rsidRPr="00045B59" w:rsidRDefault="004B53B1">
            <w:pPr>
              <w:spacing w:line="360" w:lineRule="auto"/>
              <w:rPr>
                <w:rFonts w:asciiTheme="minorEastAsia" w:hAnsiTheme="minorEastAsia"/>
                <w:bCs/>
                <w:sz w:val="24"/>
                <w:szCs w:val="24"/>
              </w:rPr>
            </w:pPr>
            <w:r w:rsidRPr="00045B59">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D37EF" w:rsidRPr="00045B59">
        <w:tc>
          <w:tcPr>
            <w:tcW w:w="9079" w:type="dxa"/>
            <w:vAlign w:val="center"/>
          </w:tcPr>
          <w:p w:rsidR="008D37EF" w:rsidRPr="00045B59" w:rsidRDefault="004B53B1">
            <w:pPr>
              <w:spacing w:line="360" w:lineRule="auto"/>
              <w:rPr>
                <w:rFonts w:asciiTheme="minorEastAsia" w:hAnsiTheme="minorEastAsia"/>
                <w:b/>
                <w:bCs/>
                <w:sz w:val="24"/>
                <w:szCs w:val="24"/>
              </w:rPr>
            </w:pPr>
            <w:r w:rsidRPr="00045B59">
              <w:rPr>
                <w:rFonts w:asciiTheme="minorEastAsia" w:hAnsiTheme="minorEastAsia" w:hint="eastAsia"/>
                <w:b/>
                <w:bCs/>
                <w:sz w:val="24"/>
                <w:szCs w:val="24"/>
              </w:rPr>
              <w:t>8、</w:t>
            </w:r>
            <w:r w:rsidRPr="00045B59">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045B59">
              <w:rPr>
                <w:rFonts w:asciiTheme="minorEastAsia" w:hAnsiTheme="minorEastAsia" w:cs="仿宋_GB2312" w:hint="eastAsia"/>
                <w:b/>
                <w:shd w:val="clear" w:color="auto" w:fill="FFFFFF"/>
              </w:rPr>
              <w:t>“</w:t>
            </w:r>
            <w:r w:rsidRPr="00045B59">
              <w:rPr>
                <w:rFonts w:asciiTheme="minorEastAsia" w:hAnsiTheme="minorEastAsia" w:cs="仿宋_GB2312"/>
                <w:b/>
                <w:sz w:val="24"/>
                <w:szCs w:val="24"/>
                <w:shd w:val="clear" w:color="auto" w:fill="FFFFFF"/>
              </w:rPr>
              <w:t>中国政府采购网</w:t>
            </w:r>
            <w:r w:rsidRPr="00045B59">
              <w:rPr>
                <w:rFonts w:asciiTheme="minorEastAsia" w:hAnsiTheme="minorEastAsia" w:cs="仿宋_GB2312" w:hint="eastAsia"/>
                <w:b/>
                <w:shd w:val="clear" w:color="auto" w:fill="FFFFFF"/>
              </w:rPr>
              <w:t>”</w:t>
            </w:r>
            <w:r w:rsidRPr="00045B59">
              <w:rPr>
                <w:rFonts w:asciiTheme="minorEastAsia" w:hAnsiTheme="minorEastAsia" w:cs="仿宋_GB2312"/>
                <w:b/>
                <w:shd w:val="clear" w:color="auto" w:fill="FFFFFF"/>
              </w:rPr>
              <w:t xml:space="preserve"> </w:t>
            </w:r>
            <w:r w:rsidRPr="00045B59">
              <w:rPr>
                <w:rFonts w:asciiTheme="minorEastAsia" w:hAnsiTheme="minorEastAsia" w:cs="仿宋_GB2312"/>
                <w:b/>
                <w:sz w:val="24"/>
                <w:szCs w:val="24"/>
                <w:shd w:val="clear" w:color="auto" w:fill="FFFFFF"/>
              </w:rPr>
              <w:t>(www.ccgp.gov.cn)政府采购严重违法失信行为记录名单的投标人</w:t>
            </w:r>
            <w:r w:rsidRPr="00045B59">
              <w:rPr>
                <w:rFonts w:asciiTheme="minorEastAsia" w:hAnsiTheme="minorEastAsia" w:hint="eastAsia"/>
                <w:b/>
                <w:bCs/>
                <w:sz w:val="24"/>
                <w:szCs w:val="24"/>
              </w:rPr>
              <w:t>。</w:t>
            </w:r>
          </w:p>
          <w:p w:rsidR="008D37EF" w:rsidRPr="00045B59" w:rsidRDefault="004B53B1">
            <w:pPr>
              <w:spacing w:line="360" w:lineRule="auto"/>
              <w:rPr>
                <w:rFonts w:asciiTheme="minorEastAsia" w:hAnsiTheme="minorEastAsia"/>
                <w:bCs/>
                <w:sz w:val="24"/>
                <w:szCs w:val="24"/>
              </w:rPr>
            </w:pPr>
            <w:r w:rsidRPr="00045B59">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045B59">
              <w:rPr>
                <w:rFonts w:asciiTheme="minorEastAsia" w:hAnsiTheme="minorEastAsia"/>
                <w:bCs/>
                <w:sz w:val="24"/>
                <w:szCs w:val="24"/>
              </w:rPr>
              <w:t>政府采购严重违法失信名单</w:t>
            </w:r>
            <w:r w:rsidRPr="00045B59">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8D37EF" w:rsidRPr="00045B59" w:rsidRDefault="004B53B1">
            <w:pPr>
              <w:spacing w:line="360" w:lineRule="auto"/>
              <w:rPr>
                <w:rFonts w:asciiTheme="minorEastAsia" w:hAnsiTheme="minorEastAsia"/>
                <w:bCs/>
                <w:sz w:val="24"/>
                <w:szCs w:val="24"/>
              </w:rPr>
            </w:pPr>
            <w:r w:rsidRPr="00045B59">
              <w:rPr>
                <w:rFonts w:asciiTheme="minorEastAsia" w:hAnsiTheme="minorEastAsia" w:hint="eastAsia"/>
                <w:bCs/>
                <w:sz w:val="24"/>
                <w:szCs w:val="24"/>
              </w:rPr>
              <w:t>（1）查询渠道：“信用中国”网站（www.creditchina.gov.cn）和“中国政府采购网”（www.ccgp.gov.cn）；</w:t>
            </w:r>
          </w:p>
          <w:p w:rsidR="008D37EF" w:rsidRPr="00045B59" w:rsidRDefault="004B53B1">
            <w:pPr>
              <w:spacing w:line="360" w:lineRule="auto"/>
              <w:rPr>
                <w:rFonts w:asciiTheme="minorEastAsia" w:hAnsiTheme="minorEastAsia"/>
                <w:bCs/>
                <w:sz w:val="24"/>
                <w:szCs w:val="24"/>
              </w:rPr>
            </w:pPr>
            <w:r w:rsidRPr="00045B59">
              <w:rPr>
                <w:rFonts w:asciiTheme="minorEastAsia" w:hAnsiTheme="minorEastAsia" w:hint="eastAsia"/>
                <w:bCs/>
                <w:sz w:val="24"/>
                <w:szCs w:val="24"/>
              </w:rPr>
              <w:t>（2）截止时间：同投标截止时间；</w:t>
            </w:r>
          </w:p>
          <w:p w:rsidR="008D37EF" w:rsidRPr="00045B59" w:rsidRDefault="004B53B1">
            <w:pPr>
              <w:spacing w:line="360" w:lineRule="auto"/>
              <w:rPr>
                <w:rFonts w:asciiTheme="minorEastAsia" w:hAnsiTheme="minorEastAsia"/>
                <w:bCs/>
                <w:sz w:val="24"/>
                <w:szCs w:val="24"/>
              </w:rPr>
            </w:pPr>
            <w:r w:rsidRPr="00045B59">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8D37EF" w:rsidRPr="00045B59" w:rsidRDefault="004B53B1">
            <w:pPr>
              <w:spacing w:line="360" w:lineRule="auto"/>
              <w:rPr>
                <w:rFonts w:asciiTheme="minorEastAsia" w:hAnsiTheme="minorEastAsia"/>
                <w:bCs/>
                <w:sz w:val="24"/>
                <w:szCs w:val="24"/>
              </w:rPr>
            </w:pPr>
            <w:r w:rsidRPr="00045B59">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8D37EF" w:rsidRPr="00045B59">
        <w:trPr>
          <w:trHeight w:val="624"/>
        </w:trPr>
        <w:tc>
          <w:tcPr>
            <w:tcW w:w="9079" w:type="dxa"/>
            <w:vAlign w:val="center"/>
          </w:tcPr>
          <w:p w:rsidR="008D37EF" w:rsidRPr="00045B59" w:rsidRDefault="004B53B1">
            <w:pPr>
              <w:spacing w:line="360" w:lineRule="auto"/>
              <w:rPr>
                <w:rFonts w:asciiTheme="minorEastAsia" w:hAnsiTheme="minorEastAsia" w:cs="仿宋_GB2312"/>
                <w:b/>
                <w:sz w:val="24"/>
                <w:szCs w:val="24"/>
                <w:lang w:val="zh-CN"/>
              </w:rPr>
            </w:pPr>
            <w:r w:rsidRPr="00045B59">
              <w:rPr>
                <w:rFonts w:asciiTheme="minorEastAsia" w:hAnsiTheme="minorEastAsia" w:hint="eastAsia"/>
                <w:b/>
                <w:bCs/>
                <w:sz w:val="24"/>
                <w:szCs w:val="24"/>
              </w:rPr>
              <w:t>9、</w:t>
            </w:r>
            <w:r w:rsidRPr="00045B59">
              <w:rPr>
                <w:rFonts w:asciiTheme="minorEastAsia" w:hAnsiTheme="minorEastAsia" w:cs="仿宋_GB2312" w:hint="eastAsia"/>
                <w:b/>
                <w:sz w:val="24"/>
                <w:szCs w:val="24"/>
                <w:lang w:val="zh-CN"/>
              </w:rPr>
              <w:t>报价</w:t>
            </w:r>
          </w:p>
          <w:p w:rsidR="008D37EF" w:rsidRPr="00045B59" w:rsidRDefault="004B53B1">
            <w:pPr>
              <w:spacing w:line="360" w:lineRule="auto"/>
              <w:rPr>
                <w:rFonts w:asciiTheme="minorEastAsia" w:hAnsiTheme="minorEastAsia"/>
                <w:b/>
                <w:bCs/>
                <w:sz w:val="24"/>
                <w:szCs w:val="24"/>
              </w:rPr>
            </w:pPr>
            <w:r w:rsidRPr="00045B59">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sidRPr="00045B59">
              <w:rPr>
                <w:rFonts w:asciiTheme="minorEastAsia" w:hAnsiTheme="minorEastAsia" w:cs="宋体" w:hint="eastAsia"/>
                <w:bCs/>
                <w:sz w:val="24"/>
                <w:szCs w:val="24"/>
                <w:lang w:val="zh-CN"/>
              </w:rPr>
              <w:t>超出预算金额和最高限价的投标无效。</w:t>
            </w:r>
          </w:p>
        </w:tc>
      </w:tr>
      <w:tr w:rsidR="008D37EF" w:rsidRPr="00045B59">
        <w:trPr>
          <w:trHeight w:val="624"/>
        </w:trPr>
        <w:tc>
          <w:tcPr>
            <w:tcW w:w="9079" w:type="dxa"/>
            <w:vAlign w:val="center"/>
          </w:tcPr>
          <w:p w:rsidR="008D37EF" w:rsidRPr="00045B59" w:rsidRDefault="004B53B1">
            <w:pPr>
              <w:spacing w:line="360" w:lineRule="auto"/>
              <w:rPr>
                <w:rFonts w:asciiTheme="minorEastAsia" w:hAnsiTheme="minorEastAsia"/>
                <w:b/>
                <w:bCs/>
                <w:sz w:val="24"/>
                <w:szCs w:val="24"/>
              </w:rPr>
            </w:pPr>
            <w:r w:rsidRPr="00045B59">
              <w:rPr>
                <w:rFonts w:asciiTheme="minorEastAsia" w:hAnsiTheme="minorEastAsia" w:hint="eastAsia"/>
                <w:b/>
                <w:bCs/>
                <w:sz w:val="24"/>
                <w:szCs w:val="24"/>
              </w:rPr>
              <w:lastRenderedPageBreak/>
              <w:t>10、联合体协议</w:t>
            </w:r>
          </w:p>
          <w:p w:rsidR="008D37EF" w:rsidRPr="00045B59" w:rsidRDefault="004B53B1">
            <w:pPr>
              <w:spacing w:line="360" w:lineRule="auto"/>
              <w:rPr>
                <w:rFonts w:asciiTheme="minorEastAsia" w:hAnsiTheme="minorEastAsia"/>
                <w:b/>
                <w:bCs/>
                <w:sz w:val="24"/>
                <w:szCs w:val="24"/>
              </w:rPr>
            </w:pPr>
            <w:r w:rsidRPr="00045B59">
              <w:rPr>
                <w:rFonts w:asciiTheme="minorEastAsia" w:hAnsiTheme="minorEastAsia" w:hint="eastAsia"/>
                <w:bCs/>
                <w:sz w:val="24"/>
                <w:szCs w:val="24"/>
              </w:rPr>
              <w:t>采购文件接受联合体投标且投标人为联合体的，投标人应提供本协议；否则无须提供。</w:t>
            </w:r>
          </w:p>
        </w:tc>
      </w:tr>
      <w:tr w:rsidR="008D37EF" w:rsidRPr="00045B59">
        <w:trPr>
          <w:trHeight w:val="624"/>
        </w:trPr>
        <w:tc>
          <w:tcPr>
            <w:tcW w:w="9079" w:type="dxa"/>
            <w:vAlign w:val="center"/>
          </w:tcPr>
          <w:p w:rsidR="008D37EF" w:rsidRPr="00045B59" w:rsidRDefault="004B53B1">
            <w:pPr>
              <w:spacing w:line="360" w:lineRule="auto"/>
              <w:rPr>
                <w:rFonts w:asciiTheme="minorEastAsia" w:hAnsiTheme="minorEastAsia"/>
                <w:b/>
                <w:sz w:val="24"/>
                <w:szCs w:val="24"/>
              </w:rPr>
            </w:pPr>
            <w:r w:rsidRPr="00045B59">
              <w:rPr>
                <w:rFonts w:asciiTheme="minorEastAsia" w:hAnsiTheme="minorEastAsia" w:hint="eastAsia"/>
                <w:b/>
                <w:sz w:val="24"/>
                <w:szCs w:val="24"/>
              </w:rPr>
              <w:t>11、投标保证金</w:t>
            </w:r>
          </w:p>
          <w:p w:rsidR="008D37EF" w:rsidRPr="00045B59" w:rsidRDefault="004B53B1">
            <w:pPr>
              <w:spacing w:line="360" w:lineRule="auto"/>
              <w:rPr>
                <w:rFonts w:asciiTheme="minorEastAsia" w:hAnsiTheme="minorEastAsia"/>
                <w:sz w:val="24"/>
                <w:szCs w:val="24"/>
              </w:rPr>
            </w:pPr>
            <w:r w:rsidRPr="00045B59">
              <w:rPr>
                <w:rFonts w:asciiTheme="minorEastAsia" w:hAnsiTheme="minorEastAsia" w:hint="eastAsia"/>
                <w:sz w:val="24"/>
                <w:szCs w:val="24"/>
              </w:rPr>
              <w:t>是否按投标人须知前附表规定成功交纳。</w:t>
            </w:r>
          </w:p>
        </w:tc>
      </w:tr>
      <w:tr w:rsidR="008D37EF" w:rsidRPr="00045B59">
        <w:trPr>
          <w:trHeight w:val="567"/>
        </w:trPr>
        <w:tc>
          <w:tcPr>
            <w:tcW w:w="9079" w:type="dxa"/>
            <w:vAlign w:val="center"/>
          </w:tcPr>
          <w:p w:rsidR="008D37EF" w:rsidRPr="00045B59" w:rsidRDefault="004B53B1">
            <w:pPr>
              <w:spacing w:line="360" w:lineRule="auto"/>
              <w:contextualSpacing/>
              <w:rPr>
                <w:rFonts w:asciiTheme="minorEastAsia" w:hAnsiTheme="minorEastAsia"/>
                <w:b/>
                <w:sz w:val="24"/>
                <w:szCs w:val="24"/>
              </w:rPr>
            </w:pPr>
            <w:r w:rsidRPr="00045B59">
              <w:rPr>
                <w:rFonts w:asciiTheme="minorEastAsia" w:hAnsiTheme="minorEastAsia" w:hint="eastAsia"/>
                <w:b/>
                <w:sz w:val="24"/>
                <w:szCs w:val="24"/>
              </w:rPr>
              <w:t>12、法定代表人身份证明或提供法定代表人授权委托书及被授权人身份证明。</w:t>
            </w:r>
          </w:p>
        </w:tc>
      </w:tr>
    </w:tbl>
    <w:p w:rsidR="008D37EF" w:rsidRPr="00045B59"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Pr="00045B59" w:rsidRDefault="008D37EF">
      <w:pPr>
        <w:pStyle w:val="a7"/>
        <w:spacing w:line="360" w:lineRule="auto"/>
        <w:contextualSpacing/>
        <w:jc w:val="center"/>
        <w:rPr>
          <w:rFonts w:asciiTheme="minorEastAsia" w:eastAsiaTheme="minorEastAsia" w:hAnsiTheme="minorEastAsia" w:cs="仿宋_GB2312"/>
          <w:b/>
          <w:sz w:val="32"/>
          <w:szCs w:val="32"/>
          <w:lang w:val="zh-CN"/>
        </w:rPr>
      </w:pPr>
    </w:p>
    <w:p w:rsidR="008D37EF" w:rsidRPr="00045B59" w:rsidRDefault="004B53B1">
      <w:pPr>
        <w:pStyle w:val="a7"/>
        <w:spacing w:line="360" w:lineRule="auto"/>
        <w:contextualSpacing/>
        <w:jc w:val="center"/>
        <w:rPr>
          <w:rFonts w:asciiTheme="minorEastAsia" w:eastAsiaTheme="minorEastAsia" w:hAnsiTheme="minorEastAsia" w:cs="仿宋_GB2312"/>
          <w:b/>
          <w:sz w:val="32"/>
          <w:szCs w:val="32"/>
          <w:lang w:val="zh-CN"/>
        </w:rPr>
      </w:pPr>
      <w:r w:rsidRPr="00045B59">
        <w:rPr>
          <w:rFonts w:asciiTheme="minorEastAsia" w:eastAsiaTheme="minorEastAsia" w:hAnsiTheme="minorEastAsia" w:cs="仿宋_GB2312" w:hint="eastAsia"/>
          <w:b/>
          <w:sz w:val="32"/>
          <w:szCs w:val="32"/>
          <w:lang w:val="zh-CN"/>
        </w:rPr>
        <w:t>二、评标</w:t>
      </w:r>
    </w:p>
    <w:p w:rsidR="008D37EF" w:rsidRPr="00045B59"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Pr="00045B59"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045B59">
        <w:rPr>
          <w:rFonts w:asciiTheme="minorEastAsia" w:eastAsiaTheme="minorEastAsia" w:hAnsiTheme="minorEastAsia" w:cs="仿宋_GB2312" w:hint="eastAsia"/>
          <w:b/>
          <w:szCs w:val="24"/>
          <w:lang w:val="zh-CN"/>
        </w:rPr>
        <w:t>（一）项目成交原则</w:t>
      </w:r>
    </w:p>
    <w:p w:rsidR="008D37EF" w:rsidRPr="00045B59"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Pr="00045B59"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045B59">
        <w:rPr>
          <w:rFonts w:asciiTheme="minorEastAsia" w:eastAsiaTheme="minorEastAsia" w:hAnsiTheme="minorEastAsia" w:cs="仿宋_GB2312" w:hint="eastAsia"/>
          <w:b/>
          <w:szCs w:val="24"/>
          <w:lang w:val="zh-CN"/>
        </w:rPr>
        <w:t>（二）</w:t>
      </w:r>
      <w:r w:rsidRPr="00045B59">
        <w:rPr>
          <w:rFonts w:asciiTheme="minorEastAsia" w:eastAsiaTheme="minorEastAsia" w:hAnsiTheme="minorEastAsia" w:cs="仿宋_GB2312"/>
          <w:b/>
          <w:szCs w:val="24"/>
          <w:lang w:val="zh-CN"/>
        </w:rPr>
        <w:t>谈判小组负责具体评标事务，并独立履行下列职责</w:t>
      </w:r>
    </w:p>
    <w:p w:rsidR="008D37EF" w:rsidRPr="00045B59" w:rsidRDefault="004B53B1">
      <w:pPr>
        <w:pStyle w:val="a7"/>
        <w:spacing w:line="360" w:lineRule="auto"/>
        <w:ind w:firstLineChars="200" w:firstLine="482"/>
        <w:contextualSpacing/>
        <w:jc w:val="left"/>
        <w:rPr>
          <w:rFonts w:asciiTheme="minorEastAsia" w:eastAsiaTheme="minorEastAsia" w:hAnsiTheme="minorEastAsia" w:cs="仿宋_GB2312"/>
          <w:b/>
          <w:szCs w:val="24"/>
          <w:lang w:val="zh-CN"/>
        </w:rPr>
      </w:pPr>
      <w:r w:rsidRPr="00045B59">
        <w:rPr>
          <w:rFonts w:asciiTheme="minorEastAsia" w:eastAsiaTheme="minorEastAsia" w:hAnsiTheme="minorEastAsia" w:cs="仿宋_GB2312" w:hint="eastAsia"/>
          <w:b/>
          <w:szCs w:val="24"/>
          <w:lang w:val="zh-CN"/>
        </w:rPr>
        <w:t>1、</w:t>
      </w:r>
      <w:r w:rsidRPr="00045B59">
        <w:rPr>
          <w:rFonts w:asciiTheme="minorEastAsia" w:eastAsiaTheme="minorEastAsia" w:hAnsiTheme="minorEastAsia" w:cs="仿宋_GB2312"/>
          <w:b/>
          <w:szCs w:val="24"/>
          <w:lang w:val="zh-CN"/>
        </w:rPr>
        <w:t>审查、评价投标文件是否符合采购文件的商务、技术等实质性要求；</w:t>
      </w:r>
    </w:p>
    <w:p w:rsidR="008D37EF" w:rsidRPr="00045B59" w:rsidRDefault="004B53B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045B59">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8D37EF" w:rsidRPr="00045B59" w:rsidRDefault="004B53B1">
      <w:pPr>
        <w:pStyle w:val="a7"/>
        <w:spacing w:line="360" w:lineRule="auto"/>
        <w:ind w:firstLineChars="200" w:firstLine="480"/>
        <w:contextualSpacing/>
        <w:jc w:val="left"/>
        <w:rPr>
          <w:rFonts w:asciiTheme="minorEastAsia" w:hAnsiTheme="minorEastAsia" w:cs="仿宋_GB2312"/>
          <w:szCs w:val="24"/>
          <w:lang w:val="zh-CN"/>
        </w:rPr>
      </w:pPr>
      <w:r w:rsidRPr="00045B59">
        <w:rPr>
          <w:rFonts w:asciiTheme="minorEastAsia" w:hAnsiTheme="minorEastAsia" w:cs="仿宋_GB2312" w:hint="eastAsia"/>
          <w:szCs w:val="24"/>
          <w:lang w:val="zh-CN"/>
        </w:rPr>
        <w:t>注：符合性审查中所涉及到的证书及材料，均须在电子投标文件中提供原件扫描件（或图片）。</w:t>
      </w:r>
    </w:p>
    <w:p w:rsidR="008D37EF" w:rsidRPr="00045B59"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045B59">
        <w:rPr>
          <w:rFonts w:asciiTheme="minorEastAsia" w:eastAsiaTheme="minorEastAsia" w:hAnsiTheme="minorEastAsia" w:cs="仿宋_GB2312" w:hint="eastAsia"/>
          <w:b/>
          <w:szCs w:val="24"/>
          <w:lang w:val="zh-CN"/>
        </w:rPr>
        <w:t>2、</w:t>
      </w:r>
      <w:r w:rsidRPr="00045B59">
        <w:rPr>
          <w:rFonts w:asciiTheme="minorEastAsia" w:eastAsiaTheme="minorEastAsia" w:hAnsiTheme="minorEastAsia" w:cs="仿宋_GB2312"/>
          <w:b/>
          <w:szCs w:val="24"/>
          <w:lang w:val="zh-CN"/>
        </w:rPr>
        <w:t>要求投标人对投标文件有关事项作出澄清或者说明；</w:t>
      </w:r>
    </w:p>
    <w:p w:rsidR="008D37EF" w:rsidRPr="00045B59"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045B59">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对于投标文件中含义不明确、同类问题表述不一致或者有明显文字和计算错误的内容，谈判小组应当以书面形式要求投标人作出必要的澄清、说明或者补正。</w:t>
      </w:r>
    </w:p>
    <w:p w:rsidR="008D37EF" w:rsidRPr="00045B59"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045B59">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D37EF" w:rsidRPr="00045B59"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sidRPr="00045B59">
        <w:rPr>
          <w:rFonts w:asciiTheme="minorEastAsia" w:eastAsiaTheme="minorEastAsia" w:hAnsiTheme="minorEastAsia" w:cs="仿宋_GB2312" w:hint="eastAsia"/>
          <w:b/>
          <w:szCs w:val="24"/>
          <w:lang w:val="zh-CN"/>
        </w:rPr>
        <w:t>3、价格计算（如有的话）</w:t>
      </w:r>
    </w:p>
    <w:p w:rsidR="008D37EF" w:rsidRPr="00045B59"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045B59">
        <w:rPr>
          <w:rFonts w:asciiTheme="minorEastAsia" w:eastAsiaTheme="minorEastAsia" w:hAnsiTheme="minorEastAsia" w:cs="仿宋_GB2312" w:hint="eastAsia"/>
          <w:szCs w:val="24"/>
          <w:lang w:val="zh-CN"/>
        </w:rPr>
        <w:t>以供应商最后投标报价为准。</w:t>
      </w:r>
      <w:r w:rsidRPr="00045B59">
        <w:rPr>
          <w:rFonts w:asciiTheme="minorEastAsia" w:eastAsiaTheme="minorEastAsia" w:hAnsiTheme="minorEastAsia" w:cs="仿宋_GB2312"/>
          <w:szCs w:val="24"/>
          <w:lang w:val="zh-CN"/>
        </w:rPr>
        <w:t>因落实政府采购政策进行价格调整的，以调整后的</w:t>
      </w:r>
      <w:r w:rsidRPr="00045B59">
        <w:rPr>
          <w:rFonts w:asciiTheme="minorEastAsia" w:eastAsiaTheme="minorEastAsia" w:hAnsiTheme="minorEastAsia" w:cs="仿宋_GB2312"/>
          <w:szCs w:val="24"/>
          <w:lang w:val="zh-CN"/>
        </w:rPr>
        <w:lastRenderedPageBreak/>
        <w:t>价格</w:t>
      </w:r>
      <w:r w:rsidRPr="00045B59">
        <w:rPr>
          <w:rFonts w:asciiTheme="minorEastAsia" w:eastAsiaTheme="minorEastAsia" w:hAnsiTheme="minorEastAsia" w:cs="仿宋_GB2312" w:hint="eastAsia"/>
          <w:szCs w:val="24"/>
          <w:lang w:val="zh-CN"/>
        </w:rPr>
        <w:t>为最后</w:t>
      </w:r>
      <w:r w:rsidRPr="00045B59">
        <w:rPr>
          <w:rFonts w:asciiTheme="minorEastAsia" w:eastAsiaTheme="minorEastAsia" w:hAnsiTheme="minorEastAsia" w:cs="仿宋_GB2312"/>
          <w:szCs w:val="24"/>
          <w:lang w:val="zh-CN"/>
        </w:rPr>
        <w:t>报价。</w:t>
      </w:r>
    </w:p>
    <w:p w:rsidR="008D37EF" w:rsidRPr="00045B59"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045B59">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D37EF" w:rsidRPr="00045B59" w:rsidRDefault="004B53B1">
      <w:pPr>
        <w:spacing w:line="360" w:lineRule="auto"/>
        <w:ind w:firstLineChars="200" w:firstLine="480"/>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D37EF" w:rsidRPr="00045B59" w:rsidRDefault="004B53B1">
      <w:pPr>
        <w:pStyle w:val="a7"/>
        <w:spacing w:line="360" w:lineRule="auto"/>
        <w:ind w:firstLineChars="200" w:firstLine="480"/>
        <w:contextualSpacing/>
        <w:rPr>
          <w:rFonts w:asciiTheme="minorEastAsia" w:eastAsiaTheme="minorEastAsia" w:hAnsiTheme="minorEastAsia"/>
          <w:szCs w:val="24"/>
        </w:rPr>
      </w:pPr>
      <w:r w:rsidRPr="00045B59">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045B59">
        <w:rPr>
          <w:rFonts w:asciiTheme="minorEastAsia" w:eastAsiaTheme="minorEastAsia" w:hAnsiTheme="minorEastAsia" w:hint="eastAsia"/>
          <w:szCs w:val="24"/>
        </w:rPr>
        <w:t>残疾人福利性单位属于小型、微型企业的，不重复享受政策。</w:t>
      </w:r>
    </w:p>
    <w:p w:rsidR="008D37EF" w:rsidRPr="00045B59"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045B59">
        <w:rPr>
          <w:rFonts w:asciiTheme="minorEastAsia" w:eastAsiaTheme="minorEastAsia" w:hAnsiTheme="minorEastAsia" w:hint="eastAsia"/>
          <w:b/>
          <w:szCs w:val="24"/>
        </w:rPr>
        <w:t>（2）强制采购节能产品和优先采购节能产品、优先采购环保产品</w:t>
      </w:r>
    </w:p>
    <w:p w:rsidR="008D37EF" w:rsidRPr="00045B59" w:rsidRDefault="004B53B1">
      <w:pPr>
        <w:pStyle w:val="a7"/>
        <w:spacing w:line="360" w:lineRule="auto"/>
        <w:ind w:firstLine="465"/>
        <w:contextualSpacing/>
        <w:jc w:val="left"/>
        <w:rPr>
          <w:rFonts w:asciiTheme="minorEastAsia" w:eastAsiaTheme="minorEastAsia" w:hAnsiTheme="minorEastAsia" w:cs="仿宋_GB2312"/>
          <w:szCs w:val="24"/>
          <w:lang w:val="zh-CN"/>
        </w:rPr>
      </w:pPr>
      <w:r w:rsidRPr="00045B59">
        <w:rPr>
          <w:rFonts w:asciiTheme="minorEastAsia" w:eastAsiaTheme="minorEastAsia" w:hAnsiTheme="minorEastAsia" w:cs="仿宋_GB2312" w:hint="eastAsia"/>
          <w:szCs w:val="24"/>
          <w:lang w:val="zh-CN"/>
        </w:rPr>
        <w:t>1）对《节能产品政府采购清单》所列的政府强制采购节能产品</w:t>
      </w:r>
      <w:r w:rsidRPr="00045B59">
        <w:rPr>
          <w:rFonts w:asciiTheme="minorEastAsia" w:eastAsiaTheme="minorEastAsia" w:hAnsiTheme="minorEastAsia" w:cs="仿宋_GB2312" w:hint="eastAsia"/>
          <w:szCs w:val="24"/>
        </w:rPr>
        <w:t>，</w:t>
      </w:r>
      <w:r w:rsidRPr="00045B59">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8D37EF" w:rsidRPr="00045B59" w:rsidRDefault="004B53B1">
      <w:pPr>
        <w:pStyle w:val="a7"/>
        <w:spacing w:line="360" w:lineRule="auto"/>
        <w:ind w:firstLine="465"/>
        <w:contextualSpacing/>
        <w:jc w:val="left"/>
        <w:rPr>
          <w:rFonts w:asciiTheme="minorEastAsia" w:eastAsiaTheme="minorEastAsia" w:hAnsiTheme="minorEastAsia" w:cs="仿宋_GB2312"/>
          <w:szCs w:val="24"/>
          <w:u w:val="single"/>
          <w:lang w:val="zh-CN"/>
        </w:rPr>
      </w:pPr>
      <w:r w:rsidRPr="00045B59">
        <w:rPr>
          <w:rFonts w:asciiTheme="minorEastAsia" w:eastAsiaTheme="minorEastAsia" w:hAnsiTheme="minorEastAsia" w:cs="仿宋_GB2312" w:hint="eastAsia"/>
          <w:szCs w:val="24"/>
          <w:lang w:val="zh-CN"/>
        </w:rPr>
        <w:t>投标人所投其他产品若属于“节能产品政府采购清单”优先采购产品，</w:t>
      </w:r>
      <w:r w:rsidRPr="00045B59">
        <w:rPr>
          <w:rFonts w:asciiTheme="minorEastAsia" w:hAnsiTheme="minorEastAsia" w:cs="仿宋_GB2312" w:hint="eastAsia"/>
          <w:szCs w:val="24"/>
          <w:lang w:val="zh-CN"/>
        </w:rPr>
        <w:t>投标文件中须提供最新一期《节能产品政府采购清单》中产品所在页并加盖投标人公章的原件扫描件（或图片）。</w:t>
      </w:r>
    </w:p>
    <w:p w:rsidR="008D37EF" w:rsidRPr="00045B59" w:rsidRDefault="004B53B1">
      <w:pPr>
        <w:pStyle w:val="a7"/>
        <w:spacing w:line="360" w:lineRule="auto"/>
        <w:ind w:firstLineChars="200" w:firstLine="480"/>
        <w:contextualSpacing/>
        <w:rPr>
          <w:rFonts w:asciiTheme="minorEastAsia" w:hAnsiTheme="minorEastAsia" w:cs="仿宋_GB2312"/>
          <w:szCs w:val="24"/>
          <w:u w:val="single"/>
          <w:lang w:val="zh-CN"/>
        </w:rPr>
      </w:pPr>
      <w:r w:rsidRPr="00045B59">
        <w:rPr>
          <w:rFonts w:asciiTheme="minorEastAsia" w:eastAsiaTheme="minorEastAsia" w:hAnsiTheme="minorEastAsia" w:cs="仿宋_GB2312" w:hint="eastAsia"/>
          <w:szCs w:val="24"/>
          <w:lang w:val="zh-CN"/>
        </w:rPr>
        <w:lastRenderedPageBreak/>
        <w:t>2）</w:t>
      </w:r>
      <w:r w:rsidRPr="00045B59">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p>
    <w:p w:rsidR="008D37EF" w:rsidRPr="00045B59"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sidRPr="00045B59">
        <w:rPr>
          <w:rFonts w:asciiTheme="minorEastAsia" w:eastAsiaTheme="minorEastAsia" w:hAnsiTheme="minorEastAsia" w:cs="仿宋_GB2312" w:hint="eastAsia"/>
          <w:b/>
          <w:szCs w:val="24"/>
          <w:lang w:val="zh-CN"/>
        </w:rPr>
        <w:t>（</w:t>
      </w:r>
      <w:r w:rsidRPr="00045B59">
        <w:rPr>
          <w:rFonts w:asciiTheme="minorEastAsia" w:eastAsiaTheme="minorEastAsia" w:hAnsiTheme="minorEastAsia" w:cs="仿宋_GB2312" w:hint="eastAsia"/>
          <w:b/>
          <w:szCs w:val="24"/>
        </w:rPr>
        <w:t>3</w:t>
      </w:r>
      <w:r w:rsidRPr="00045B59">
        <w:rPr>
          <w:rFonts w:asciiTheme="minorEastAsia" w:eastAsiaTheme="minorEastAsia" w:hAnsiTheme="minorEastAsia" w:cs="仿宋_GB2312" w:hint="eastAsia"/>
          <w:b/>
          <w:szCs w:val="24"/>
          <w:lang w:val="zh-CN"/>
        </w:rPr>
        <w:t>）关于强制性产品认证</w:t>
      </w:r>
    </w:p>
    <w:p w:rsidR="008D37EF" w:rsidRPr="00045B59" w:rsidRDefault="004B53B1">
      <w:pPr>
        <w:spacing w:line="360" w:lineRule="auto"/>
        <w:ind w:firstLineChars="200" w:firstLine="480"/>
        <w:contextualSpacing/>
        <w:rPr>
          <w:rFonts w:asciiTheme="minorEastAsia" w:hAnsiTheme="minorEastAsia" w:cs="宋体"/>
          <w:kern w:val="0"/>
          <w:sz w:val="24"/>
          <w:szCs w:val="24"/>
        </w:rPr>
      </w:pPr>
      <w:r w:rsidRPr="00045B59">
        <w:rPr>
          <w:rFonts w:asciiTheme="minorEastAsia" w:hAnsiTheme="minorEastAsia" w:cs="仿宋_GB2312" w:hint="eastAsia"/>
          <w:sz w:val="24"/>
          <w:szCs w:val="24"/>
          <w:lang w:val="zh-CN"/>
        </w:rPr>
        <w:t>1）如投标人所投产品属于“中国强制性产品认证”（3C认证）范围内,则必须承诺采用</w:t>
      </w:r>
      <w:r w:rsidRPr="00045B59">
        <w:rPr>
          <w:rFonts w:asciiTheme="minorEastAsia" w:hAnsiTheme="minorEastAsia" w:cs="仿宋_GB2312"/>
          <w:sz w:val="24"/>
          <w:szCs w:val="24"/>
          <w:lang w:val="zh-CN"/>
        </w:rPr>
        <w:t>《中华人民共和国实施强制性产品认证的产品目录》</w:t>
      </w:r>
      <w:r w:rsidRPr="00045B59">
        <w:rPr>
          <w:rFonts w:asciiTheme="minorEastAsia" w:hAnsiTheme="minorEastAsia" w:cs="仿宋_GB2312" w:hint="eastAsia"/>
          <w:sz w:val="24"/>
          <w:szCs w:val="24"/>
          <w:lang w:val="zh-CN"/>
        </w:rPr>
        <w:t>并在有效期内的产品，应在投标文件中提供</w:t>
      </w:r>
      <w:r w:rsidRPr="00045B59">
        <w:rPr>
          <w:rFonts w:asciiTheme="minorEastAsia" w:hAnsiTheme="minorEastAsia" w:cs="仿宋_GB2312" w:hint="eastAsia"/>
          <w:lang w:val="zh-CN"/>
        </w:rPr>
        <w:t>“</w:t>
      </w:r>
      <w:r w:rsidRPr="00045B59">
        <w:rPr>
          <w:rFonts w:asciiTheme="minorEastAsia" w:hAnsiTheme="minorEastAsia" w:cs="仿宋_GB2312" w:hint="eastAsia"/>
          <w:sz w:val="24"/>
          <w:szCs w:val="24"/>
          <w:lang w:val="zh-CN"/>
        </w:rPr>
        <w:t>所投产品符合国家强制性要求承诺函</w:t>
      </w:r>
      <w:r w:rsidRPr="00045B59">
        <w:rPr>
          <w:rFonts w:asciiTheme="minorEastAsia" w:hAnsiTheme="minorEastAsia" w:cs="仿宋_GB2312" w:hint="eastAsia"/>
          <w:lang w:val="zh-CN"/>
        </w:rPr>
        <w:t>”</w:t>
      </w:r>
      <w:r w:rsidRPr="00045B59">
        <w:rPr>
          <w:rFonts w:asciiTheme="minorEastAsia" w:hAnsiTheme="minorEastAsia" w:cs="仿宋_GB2312" w:hint="eastAsia"/>
          <w:sz w:val="24"/>
          <w:szCs w:val="24"/>
          <w:lang w:val="zh-CN"/>
        </w:rPr>
        <w:t>并加盖投标人公章，否则将承担其投标被视为非实质性响应投标的风险。</w:t>
      </w:r>
    </w:p>
    <w:p w:rsidR="008D37EF" w:rsidRPr="00045B59" w:rsidRDefault="004B53B1">
      <w:pPr>
        <w:spacing w:line="360" w:lineRule="auto"/>
        <w:ind w:firstLineChars="200" w:firstLine="480"/>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2)投标人所投产品如被列入</w:t>
      </w:r>
      <w:r w:rsidRPr="00045B59">
        <w:rPr>
          <w:rFonts w:asciiTheme="minorEastAsia" w:hAnsiTheme="minorEastAsia" w:cs="宋体"/>
          <w:kern w:val="0"/>
          <w:sz w:val="24"/>
          <w:szCs w:val="24"/>
        </w:rPr>
        <w:t>《信息安全产品强制性认证目录》，</w:t>
      </w:r>
      <w:r w:rsidRPr="00045B59">
        <w:rPr>
          <w:rFonts w:asciiTheme="minorEastAsia" w:hAnsiTheme="minorEastAsia" w:cs="仿宋_GB2312" w:hint="eastAsia"/>
          <w:sz w:val="24"/>
          <w:szCs w:val="24"/>
          <w:lang w:val="zh-CN"/>
        </w:rPr>
        <w:t>应在投标文件中提供</w:t>
      </w:r>
      <w:r w:rsidRPr="00045B59">
        <w:rPr>
          <w:rFonts w:asciiTheme="minorEastAsia" w:hAnsiTheme="minorEastAsia" w:cs="仿宋_GB2312" w:hint="eastAsia"/>
          <w:lang w:val="zh-CN"/>
        </w:rPr>
        <w:t>“</w:t>
      </w:r>
      <w:r w:rsidRPr="00045B59">
        <w:rPr>
          <w:rFonts w:asciiTheme="minorEastAsia" w:hAnsiTheme="minorEastAsia" w:cs="仿宋_GB2312" w:hint="eastAsia"/>
          <w:sz w:val="24"/>
          <w:szCs w:val="24"/>
          <w:lang w:val="zh-CN"/>
        </w:rPr>
        <w:t>所投产品符合</w:t>
      </w:r>
      <w:r w:rsidRPr="00045B59">
        <w:rPr>
          <w:rFonts w:ascii="宋体" w:hAnsi="宋体" w:cs="宋体"/>
          <w:kern w:val="0"/>
          <w:sz w:val="24"/>
        </w:rPr>
        <w:t>信息安全产品强制性</w:t>
      </w:r>
      <w:r w:rsidRPr="00045B59">
        <w:rPr>
          <w:rFonts w:ascii="宋体" w:hAnsi="宋体" w:cs="宋体" w:hint="eastAsia"/>
          <w:kern w:val="0"/>
          <w:sz w:val="24"/>
        </w:rPr>
        <w:t>认证</w:t>
      </w:r>
      <w:r w:rsidRPr="00045B59">
        <w:rPr>
          <w:rFonts w:asciiTheme="minorEastAsia" w:hAnsiTheme="minorEastAsia" w:cs="仿宋_GB2312" w:hint="eastAsia"/>
          <w:sz w:val="24"/>
          <w:szCs w:val="24"/>
          <w:lang w:val="zh-CN"/>
        </w:rPr>
        <w:t>要求承诺函</w:t>
      </w:r>
      <w:r w:rsidRPr="00045B59">
        <w:rPr>
          <w:rFonts w:asciiTheme="minorEastAsia" w:hAnsiTheme="minorEastAsia" w:cs="仿宋_GB2312" w:hint="eastAsia"/>
          <w:lang w:val="zh-CN"/>
        </w:rPr>
        <w:t>”</w:t>
      </w:r>
      <w:r w:rsidRPr="00045B59">
        <w:rPr>
          <w:rFonts w:asciiTheme="minorEastAsia" w:hAnsiTheme="minorEastAsia" w:cs="仿宋_GB2312" w:hint="eastAsia"/>
          <w:sz w:val="24"/>
          <w:szCs w:val="24"/>
          <w:lang w:val="zh-CN"/>
        </w:rPr>
        <w:t>并加盖投标人公章，否则将承担其投标被视为非实质性响应投标的风险。</w:t>
      </w:r>
    </w:p>
    <w:p w:rsidR="008D37EF" w:rsidRPr="00045B59"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045B59">
        <w:rPr>
          <w:rFonts w:asciiTheme="minorEastAsia" w:hAnsiTheme="minorEastAsia" w:cs="仿宋_GB2312" w:hint="eastAsia"/>
          <w:b/>
          <w:sz w:val="24"/>
          <w:szCs w:val="24"/>
          <w:lang w:val="zh-CN"/>
        </w:rPr>
        <w:t>（</w:t>
      </w:r>
      <w:r w:rsidRPr="00045B59">
        <w:rPr>
          <w:rFonts w:asciiTheme="minorEastAsia" w:hAnsiTheme="minorEastAsia" w:cs="仿宋_GB2312" w:hint="eastAsia"/>
          <w:b/>
          <w:sz w:val="24"/>
          <w:szCs w:val="24"/>
        </w:rPr>
        <w:t>4</w:t>
      </w:r>
      <w:r w:rsidRPr="00045B59">
        <w:rPr>
          <w:rFonts w:asciiTheme="minorEastAsia" w:hAnsiTheme="minorEastAsia" w:cs="仿宋_GB2312" w:hint="eastAsia"/>
          <w:b/>
          <w:sz w:val="24"/>
          <w:szCs w:val="24"/>
          <w:lang w:val="zh-CN"/>
        </w:rPr>
        <w:t>）投标无效情形</w:t>
      </w:r>
    </w:p>
    <w:p w:rsidR="008D37EF" w:rsidRPr="00045B59"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8D37EF" w:rsidRPr="00045B59"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2）符合性审查资料未按采购文件要求签署、盖章的；</w:t>
      </w:r>
    </w:p>
    <w:p w:rsidR="008D37EF" w:rsidRPr="00045B59"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3）有下列情形之一的，视为投标人串通投标，其投标无效：</w:t>
      </w:r>
    </w:p>
    <w:p w:rsidR="008D37EF" w:rsidRPr="00045B59"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a.不同投标人的投标文件由同一单位或者个人编制；</w:t>
      </w:r>
    </w:p>
    <w:p w:rsidR="008D37EF" w:rsidRPr="00045B59"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b.不同投标人委托同一单位或者个人办理投标事宜；</w:t>
      </w:r>
    </w:p>
    <w:p w:rsidR="008D37EF" w:rsidRPr="00045B59"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c.不同投标人的投标文件载明的项目管理成员或者联系人员为同一人；</w:t>
      </w:r>
    </w:p>
    <w:p w:rsidR="008D37EF" w:rsidRPr="00045B59"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d.不同投标人的投标文件异常一致或者投标报价呈规律性差异；</w:t>
      </w:r>
    </w:p>
    <w:p w:rsidR="008D37EF" w:rsidRPr="00045B59"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e.不同投标人的投标文件相互混装；</w:t>
      </w:r>
    </w:p>
    <w:p w:rsidR="008D37EF" w:rsidRPr="00045B59"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Pr="00045B59"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rPr>
        <w:t>5</w:t>
      </w:r>
      <w:r w:rsidRPr="00045B59">
        <w:rPr>
          <w:rFonts w:asciiTheme="minorEastAsia" w:hAnsiTheme="minorEastAsia" w:cs="仿宋_GB2312" w:hint="eastAsia"/>
          <w:sz w:val="24"/>
          <w:szCs w:val="24"/>
          <w:lang w:val="zh-CN"/>
        </w:rPr>
        <w:t>）</w:t>
      </w:r>
      <w:r w:rsidRPr="00045B59">
        <w:rPr>
          <w:rFonts w:asciiTheme="minorEastAsia" w:hAnsiTheme="minorEastAsia" w:cs="仿宋_GB2312"/>
          <w:sz w:val="24"/>
          <w:szCs w:val="24"/>
          <w:lang w:val="zh-CN"/>
        </w:rPr>
        <w:t>法律、法规和采购文件规定的其他无效情形。</w:t>
      </w:r>
    </w:p>
    <w:p w:rsidR="008D37EF" w:rsidRPr="00045B59"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045B59">
        <w:rPr>
          <w:rFonts w:asciiTheme="minorEastAsia" w:eastAsiaTheme="minorEastAsia" w:hAnsiTheme="minorEastAsia" w:cs="仿宋_GB2312" w:hint="eastAsia"/>
          <w:b/>
          <w:szCs w:val="24"/>
          <w:lang w:val="zh-CN"/>
        </w:rPr>
        <w:lastRenderedPageBreak/>
        <w:t>（</w:t>
      </w:r>
      <w:r w:rsidRPr="00045B59">
        <w:rPr>
          <w:rFonts w:asciiTheme="minorEastAsia" w:eastAsiaTheme="minorEastAsia" w:hAnsiTheme="minorEastAsia" w:cs="仿宋_GB2312" w:hint="eastAsia"/>
          <w:b/>
          <w:szCs w:val="24"/>
        </w:rPr>
        <w:t>5</w:t>
      </w:r>
      <w:r w:rsidRPr="00045B59">
        <w:rPr>
          <w:rFonts w:asciiTheme="minorEastAsia" w:eastAsiaTheme="minorEastAsia" w:hAnsiTheme="minorEastAsia" w:cs="仿宋_GB2312" w:hint="eastAsia"/>
          <w:b/>
          <w:szCs w:val="24"/>
          <w:lang w:val="zh-CN"/>
        </w:rPr>
        <w:t>）成交原则</w:t>
      </w:r>
    </w:p>
    <w:p w:rsidR="008D37EF" w:rsidRPr="00045B59" w:rsidRDefault="004B53B1">
      <w:pPr>
        <w:pStyle w:val="a7"/>
        <w:spacing w:line="360" w:lineRule="auto"/>
        <w:ind w:firstLineChars="200" w:firstLine="480"/>
        <w:contextualSpacing/>
        <w:rPr>
          <w:rFonts w:asciiTheme="minorEastAsia" w:eastAsiaTheme="minorEastAsia" w:hAnsiTheme="minorEastAsia" w:cs="仿宋_GB2312"/>
          <w:szCs w:val="24"/>
          <w:u w:val="single"/>
          <w:lang w:val="zh-CN"/>
        </w:rPr>
      </w:pPr>
      <w:r w:rsidRPr="00045B59">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8D37EF" w:rsidRPr="00045B59" w:rsidRDefault="004B53B1">
      <w:pPr>
        <w:spacing w:line="360" w:lineRule="auto"/>
        <w:ind w:firstLineChars="200" w:firstLine="482"/>
        <w:rPr>
          <w:rFonts w:asciiTheme="minorEastAsia" w:hAnsiTheme="minorEastAsia" w:cs="仿宋_GB2312"/>
          <w:b/>
          <w:sz w:val="24"/>
          <w:szCs w:val="24"/>
          <w:lang w:val="zh-CN"/>
        </w:rPr>
      </w:pPr>
      <w:r w:rsidRPr="00045B59">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D37EF" w:rsidRPr="00045B59">
        <w:trPr>
          <w:trHeight w:val="557"/>
        </w:trPr>
        <w:tc>
          <w:tcPr>
            <w:tcW w:w="721" w:type="dxa"/>
            <w:vAlign w:val="center"/>
          </w:tcPr>
          <w:p w:rsidR="008D37EF" w:rsidRPr="00045B59" w:rsidRDefault="004B53B1">
            <w:pPr>
              <w:jc w:val="center"/>
              <w:rPr>
                <w:rFonts w:ascii="宋体" w:hAnsi="宋体"/>
                <w:b/>
                <w:sz w:val="24"/>
                <w:szCs w:val="24"/>
                <w:lang w:val="en-GB"/>
              </w:rPr>
            </w:pPr>
            <w:r w:rsidRPr="00045B59">
              <w:rPr>
                <w:rFonts w:ascii="宋体" w:hAnsi="宋体" w:hint="eastAsia"/>
                <w:b/>
                <w:sz w:val="24"/>
                <w:szCs w:val="24"/>
                <w:lang w:val="en-GB"/>
              </w:rPr>
              <w:t>序号</w:t>
            </w:r>
          </w:p>
        </w:tc>
        <w:tc>
          <w:tcPr>
            <w:tcW w:w="2823" w:type="dxa"/>
            <w:vAlign w:val="center"/>
          </w:tcPr>
          <w:p w:rsidR="008D37EF" w:rsidRPr="00045B59" w:rsidRDefault="004B53B1">
            <w:pPr>
              <w:jc w:val="center"/>
              <w:rPr>
                <w:rFonts w:ascii="宋体" w:hAnsi="宋体"/>
                <w:b/>
                <w:sz w:val="24"/>
                <w:szCs w:val="24"/>
                <w:lang w:val="en-GB"/>
              </w:rPr>
            </w:pPr>
            <w:r w:rsidRPr="00045B59">
              <w:rPr>
                <w:rFonts w:ascii="宋体" w:hAnsi="宋体" w:hint="eastAsia"/>
                <w:b/>
                <w:sz w:val="24"/>
                <w:szCs w:val="24"/>
                <w:lang w:val="en-GB"/>
              </w:rPr>
              <w:t>情形</w:t>
            </w:r>
          </w:p>
        </w:tc>
        <w:tc>
          <w:tcPr>
            <w:tcW w:w="2552" w:type="dxa"/>
            <w:vAlign w:val="center"/>
          </w:tcPr>
          <w:p w:rsidR="008D37EF" w:rsidRPr="00045B59" w:rsidRDefault="004B53B1">
            <w:pPr>
              <w:jc w:val="center"/>
              <w:rPr>
                <w:rFonts w:ascii="宋体" w:hAnsi="宋体"/>
                <w:b/>
                <w:sz w:val="24"/>
                <w:szCs w:val="24"/>
                <w:lang w:val="en-GB"/>
              </w:rPr>
            </w:pPr>
            <w:r w:rsidRPr="00045B59">
              <w:rPr>
                <w:rFonts w:ascii="宋体" w:hAnsi="宋体" w:hint="eastAsia"/>
                <w:b/>
                <w:sz w:val="24"/>
                <w:szCs w:val="24"/>
              </w:rPr>
              <w:t>价格扣除</w:t>
            </w:r>
            <w:r w:rsidRPr="00045B59">
              <w:rPr>
                <w:rFonts w:ascii="宋体" w:hAnsi="宋体" w:hint="eastAsia"/>
                <w:b/>
                <w:sz w:val="24"/>
                <w:szCs w:val="24"/>
                <w:lang w:val="en-GB"/>
              </w:rPr>
              <w:t>比例</w:t>
            </w:r>
          </w:p>
        </w:tc>
        <w:tc>
          <w:tcPr>
            <w:tcW w:w="2835" w:type="dxa"/>
            <w:vAlign w:val="center"/>
          </w:tcPr>
          <w:p w:rsidR="008D37EF" w:rsidRPr="00045B59" w:rsidRDefault="004B53B1">
            <w:pPr>
              <w:jc w:val="center"/>
              <w:rPr>
                <w:rFonts w:ascii="宋体" w:hAnsi="宋体"/>
                <w:b/>
                <w:sz w:val="24"/>
                <w:szCs w:val="24"/>
                <w:lang w:val="en-GB"/>
              </w:rPr>
            </w:pPr>
            <w:r w:rsidRPr="00045B59">
              <w:rPr>
                <w:rFonts w:ascii="宋体" w:hAnsi="宋体" w:hint="eastAsia"/>
                <w:b/>
                <w:sz w:val="24"/>
                <w:szCs w:val="24"/>
                <w:lang w:val="en-GB"/>
              </w:rPr>
              <w:t>计算公式</w:t>
            </w:r>
          </w:p>
        </w:tc>
      </w:tr>
      <w:tr w:rsidR="008D37EF" w:rsidRPr="00045B59">
        <w:trPr>
          <w:trHeight w:val="891"/>
        </w:trPr>
        <w:tc>
          <w:tcPr>
            <w:tcW w:w="721" w:type="dxa"/>
            <w:vAlign w:val="center"/>
          </w:tcPr>
          <w:p w:rsidR="008D37EF" w:rsidRPr="00045B59" w:rsidRDefault="004B53B1">
            <w:pPr>
              <w:jc w:val="center"/>
              <w:rPr>
                <w:rFonts w:ascii="宋体" w:hAnsi="宋体"/>
                <w:b/>
                <w:sz w:val="24"/>
                <w:szCs w:val="24"/>
                <w:lang w:val="en-GB"/>
              </w:rPr>
            </w:pPr>
            <w:r w:rsidRPr="00045B59">
              <w:rPr>
                <w:rFonts w:ascii="宋体" w:hAnsi="宋体" w:hint="eastAsia"/>
                <w:b/>
                <w:sz w:val="24"/>
                <w:szCs w:val="24"/>
                <w:lang w:val="en-GB"/>
              </w:rPr>
              <w:t>1</w:t>
            </w:r>
          </w:p>
        </w:tc>
        <w:tc>
          <w:tcPr>
            <w:tcW w:w="2823" w:type="dxa"/>
            <w:vAlign w:val="center"/>
          </w:tcPr>
          <w:p w:rsidR="008D37EF" w:rsidRPr="00045B59" w:rsidRDefault="004B53B1">
            <w:pPr>
              <w:jc w:val="center"/>
              <w:rPr>
                <w:rFonts w:ascii="宋体" w:hAnsi="宋体"/>
                <w:sz w:val="24"/>
                <w:szCs w:val="24"/>
                <w:lang w:val="en-GB"/>
              </w:rPr>
            </w:pPr>
            <w:r w:rsidRPr="00045B59">
              <w:rPr>
                <w:rFonts w:ascii="宋体" w:hAnsi="宋体" w:hint="eastAsia"/>
                <w:sz w:val="24"/>
                <w:szCs w:val="24"/>
                <w:lang w:val="en-GB"/>
              </w:rPr>
              <w:t>非联合体投标人</w:t>
            </w:r>
          </w:p>
          <w:p w:rsidR="008D37EF" w:rsidRPr="00045B59" w:rsidRDefault="004B53B1">
            <w:pPr>
              <w:jc w:val="center"/>
              <w:rPr>
                <w:rFonts w:ascii="宋体" w:hAnsi="宋体"/>
                <w:b/>
                <w:sz w:val="24"/>
                <w:szCs w:val="24"/>
                <w:lang w:val="en-GB"/>
              </w:rPr>
            </w:pPr>
            <w:r w:rsidRPr="00045B59">
              <w:rPr>
                <w:rFonts w:ascii="宋体" w:hAnsi="宋体" w:hint="eastAsia"/>
                <w:sz w:val="24"/>
                <w:szCs w:val="24"/>
                <w:lang w:val="en-GB"/>
              </w:rPr>
              <w:t>（投标人须为中小企业）</w:t>
            </w:r>
          </w:p>
        </w:tc>
        <w:tc>
          <w:tcPr>
            <w:tcW w:w="2552" w:type="dxa"/>
            <w:vAlign w:val="center"/>
          </w:tcPr>
          <w:p w:rsidR="008D37EF" w:rsidRPr="00045B59" w:rsidRDefault="004B53B1">
            <w:pPr>
              <w:jc w:val="center"/>
              <w:rPr>
                <w:rFonts w:ascii="宋体" w:hAnsi="宋体"/>
                <w:b/>
                <w:sz w:val="24"/>
                <w:szCs w:val="24"/>
                <w:lang w:val="en-GB"/>
              </w:rPr>
            </w:pPr>
            <w:r w:rsidRPr="00045B59">
              <w:rPr>
                <w:rFonts w:ascii="宋体" w:hAnsi="宋体" w:hint="eastAsia"/>
                <w:sz w:val="24"/>
                <w:szCs w:val="24"/>
              </w:rPr>
              <w:t>对小型和微型企业产品的价格扣除</w:t>
            </w:r>
            <w:r w:rsidRPr="00045B59">
              <w:rPr>
                <w:rFonts w:ascii="宋体" w:hAnsi="宋体"/>
                <w:sz w:val="24"/>
                <w:szCs w:val="24"/>
                <w:u w:val="single"/>
              </w:rPr>
              <w:t>6</w:t>
            </w:r>
            <w:r w:rsidRPr="00045B59">
              <w:rPr>
                <w:rFonts w:ascii="宋体" w:hAnsi="宋体" w:hint="eastAsia"/>
                <w:sz w:val="24"/>
                <w:szCs w:val="24"/>
              </w:rPr>
              <w:t>%</w:t>
            </w:r>
          </w:p>
        </w:tc>
        <w:tc>
          <w:tcPr>
            <w:tcW w:w="2835" w:type="dxa"/>
            <w:vMerge w:val="restart"/>
            <w:shd w:val="clear" w:color="auto" w:fill="auto"/>
            <w:vAlign w:val="center"/>
          </w:tcPr>
          <w:p w:rsidR="008D37EF" w:rsidRPr="00045B59" w:rsidRDefault="004B53B1">
            <w:pPr>
              <w:jc w:val="center"/>
              <w:rPr>
                <w:sz w:val="24"/>
                <w:szCs w:val="24"/>
                <w:lang w:val="en-GB"/>
              </w:rPr>
            </w:pPr>
            <w:r w:rsidRPr="00045B59">
              <w:rPr>
                <w:rFonts w:hint="eastAsia"/>
                <w:sz w:val="24"/>
                <w:szCs w:val="24"/>
                <w:lang w:val="en-GB"/>
              </w:rPr>
              <w:t>最后报价＝最后投标报价—</w:t>
            </w:r>
            <w:r w:rsidRPr="00045B59">
              <w:rPr>
                <w:rFonts w:hint="eastAsia"/>
                <w:sz w:val="24"/>
                <w:szCs w:val="24"/>
              </w:rPr>
              <w:t>小型和微型企业产品的价格</w:t>
            </w:r>
            <w:r w:rsidRPr="00045B59">
              <w:rPr>
                <w:rFonts w:ascii="宋体" w:hAnsi="宋体" w:hint="eastAsia"/>
                <w:sz w:val="24"/>
                <w:szCs w:val="24"/>
                <w:lang w:val="en-GB"/>
              </w:rPr>
              <w:t>×</w:t>
            </w:r>
            <w:r w:rsidRPr="00045B59">
              <w:rPr>
                <w:rFonts w:hint="eastAsia"/>
                <w:sz w:val="24"/>
                <w:szCs w:val="24"/>
                <w:lang w:val="en-GB"/>
              </w:rPr>
              <w:t>6%</w:t>
            </w:r>
          </w:p>
          <w:p w:rsidR="008D37EF" w:rsidRPr="00045B59" w:rsidRDefault="008D37EF">
            <w:pPr>
              <w:jc w:val="center"/>
              <w:rPr>
                <w:rFonts w:ascii="宋体" w:hAnsi="宋体"/>
                <w:b/>
                <w:sz w:val="24"/>
                <w:szCs w:val="24"/>
                <w:lang w:val="en-GB"/>
              </w:rPr>
            </w:pPr>
          </w:p>
        </w:tc>
      </w:tr>
      <w:tr w:rsidR="008D37EF" w:rsidRPr="00045B59">
        <w:trPr>
          <w:trHeight w:val="1414"/>
        </w:trPr>
        <w:tc>
          <w:tcPr>
            <w:tcW w:w="721" w:type="dxa"/>
            <w:vAlign w:val="center"/>
          </w:tcPr>
          <w:p w:rsidR="008D37EF" w:rsidRPr="00045B59" w:rsidRDefault="004B53B1">
            <w:pPr>
              <w:jc w:val="center"/>
              <w:rPr>
                <w:rFonts w:ascii="宋体" w:hAnsi="宋体"/>
                <w:b/>
                <w:sz w:val="24"/>
                <w:szCs w:val="24"/>
                <w:lang w:val="en-GB"/>
              </w:rPr>
            </w:pPr>
            <w:r w:rsidRPr="00045B59">
              <w:rPr>
                <w:rFonts w:ascii="宋体" w:hAnsi="宋体" w:hint="eastAsia"/>
                <w:b/>
                <w:sz w:val="24"/>
                <w:szCs w:val="24"/>
                <w:lang w:val="en-GB"/>
              </w:rPr>
              <w:t>2</w:t>
            </w:r>
          </w:p>
        </w:tc>
        <w:tc>
          <w:tcPr>
            <w:tcW w:w="2823" w:type="dxa"/>
            <w:vAlign w:val="center"/>
          </w:tcPr>
          <w:p w:rsidR="008D37EF" w:rsidRPr="00045B59" w:rsidRDefault="004B53B1">
            <w:pPr>
              <w:jc w:val="center"/>
              <w:rPr>
                <w:rFonts w:ascii="宋体" w:hAnsi="宋体"/>
                <w:b/>
                <w:sz w:val="24"/>
                <w:szCs w:val="24"/>
              </w:rPr>
            </w:pPr>
            <w:r w:rsidRPr="00045B59">
              <w:rPr>
                <w:rFonts w:ascii="宋体" w:hAnsi="宋体" w:hint="eastAsia"/>
                <w:sz w:val="24"/>
                <w:szCs w:val="24"/>
                <w:lang w:val="en-GB"/>
              </w:rPr>
              <w:t>联合体各方均为小型、微型企业</w:t>
            </w:r>
          </w:p>
        </w:tc>
        <w:tc>
          <w:tcPr>
            <w:tcW w:w="2552" w:type="dxa"/>
            <w:vAlign w:val="center"/>
          </w:tcPr>
          <w:p w:rsidR="008D37EF" w:rsidRPr="00045B59" w:rsidRDefault="004B53B1">
            <w:pPr>
              <w:jc w:val="center"/>
              <w:rPr>
                <w:rFonts w:ascii="宋体" w:hAnsi="宋体"/>
                <w:sz w:val="24"/>
                <w:szCs w:val="24"/>
              </w:rPr>
            </w:pPr>
            <w:r w:rsidRPr="00045B59">
              <w:rPr>
                <w:rFonts w:ascii="宋体" w:hAnsi="宋体" w:hint="eastAsia"/>
                <w:sz w:val="24"/>
                <w:szCs w:val="24"/>
              </w:rPr>
              <w:t>对小型和微型企业产品的价格扣</w:t>
            </w:r>
            <w:bookmarkStart w:id="1" w:name="_GoBack"/>
            <w:bookmarkEnd w:id="1"/>
            <w:r w:rsidRPr="00045B59">
              <w:rPr>
                <w:rFonts w:ascii="宋体" w:hAnsi="宋体" w:hint="eastAsia"/>
                <w:sz w:val="24"/>
                <w:szCs w:val="24"/>
              </w:rPr>
              <w:t>除</w:t>
            </w:r>
            <w:r w:rsidRPr="00045B59">
              <w:rPr>
                <w:rFonts w:ascii="宋体" w:hAnsi="宋体"/>
                <w:sz w:val="24"/>
                <w:szCs w:val="24"/>
                <w:u w:val="single"/>
              </w:rPr>
              <w:t>6</w:t>
            </w:r>
            <w:r w:rsidRPr="00045B59">
              <w:rPr>
                <w:rFonts w:ascii="宋体" w:hAnsi="宋体" w:hint="eastAsia"/>
                <w:sz w:val="24"/>
                <w:szCs w:val="24"/>
              </w:rPr>
              <w:t>%</w:t>
            </w:r>
          </w:p>
          <w:p w:rsidR="008D37EF" w:rsidRPr="00045B59" w:rsidRDefault="004B53B1">
            <w:pPr>
              <w:jc w:val="center"/>
              <w:rPr>
                <w:rFonts w:ascii="宋体" w:hAnsi="宋体"/>
                <w:b/>
                <w:sz w:val="24"/>
                <w:szCs w:val="24"/>
                <w:lang w:val="en-GB"/>
              </w:rPr>
            </w:pPr>
            <w:r w:rsidRPr="00045B59">
              <w:rPr>
                <w:rFonts w:ascii="宋体" w:hAnsi="宋体" w:hint="eastAsia"/>
                <w:sz w:val="24"/>
                <w:szCs w:val="24"/>
              </w:rPr>
              <w:t>（不再享受序号3的价格折扣）</w:t>
            </w:r>
          </w:p>
        </w:tc>
        <w:tc>
          <w:tcPr>
            <w:tcW w:w="2835" w:type="dxa"/>
            <w:vMerge/>
            <w:shd w:val="clear" w:color="auto" w:fill="auto"/>
          </w:tcPr>
          <w:p w:rsidR="008D37EF" w:rsidRPr="00045B59" w:rsidRDefault="008D37EF">
            <w:pPr>
              <w:rPr>
                <w:rFonts w:ascii="宋体" w:hAnsi="宋体"/>
                <w:sz w:val="24"/>
                <w:szCs w:val="24"/>
                <w:lang w:val="en-GB"/>
              </w:rPr>
            </w:pPr>
          </w:p>
        </w:tc>
      </w:tr>
      <w:tr w:rsidR="008D37EF" w:rsidRPr="00045B59">
        <w:trPr>
          <w:trHeight w:val="707"/>
        </w:trPr>
        <w:tc>
          <w:tcPr>
            <w:tcW w:w="721" w:type="dxa"/>
            <w:vAlign w:val="center"/>
          </w:tcPr>
          <w:p w:rsidR="008D37EF" w:rsidRPr="00045B59" w:rsidRDefault="004B53B1">
            <w:pPr>
              <w:jc w:val="center"/>
              <w:rPr>
                <w:rFonts w:ascii="宋体" w:hAnsi="宋体"/>
                <w:b/>
                <w:sz w:val="24"/>
                <w:szCs w:val="24"/>
                <w:lang w:val="en-GB"/>
              </w:rPr>
            </w:pPr>
            <w:r w:rsidRPr="00045B59">
              <w:rPr>
                <w:rFonts w:ascii="宋体" w:hAnsi="宋体" w:hint="eastAsia"/>
                <w:b/>
                <w:sz w:val="24"/>
                <w:szCs w:val="24"/>
                <w:lang w:val="en-GB"/>
              </w:rPr>
              <w:t>3</w:t>
            </w:r>
          </w:p>
        </w:tc>
        <w:tc>
          <w:tcPr>
            <w:tcW w:w="2823" w:type="dxa"/>
            <w:vAlign w:val="center"/>
          </w:tcPr>
          <w:p w:rsidR="008D37EF" w:rsidRPr="00045B59" w:rsidRDefault="004B53B1">
            <w:pPr>
              <w:jc w:val="center"/>
              <w:rPr>
                <w:rFonts w:ascii="宋体" w:hAnsi="宋体"/>
                <w:b/>
                <w:sz w:val="24"/>
                <w:szCs w:val="24"/>
                <w:lang w:val="en-GB"/>
              </w:rPr>
            </w:pPr>
            <w:r w:rsidRPr="00045B59">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8D37EF" w:rsidRPr="00045B59" w:rsidRDefault="004B53B1">
            <w:pPr>
              <w:jc w:val="center"/>
              <w:rPr>
                <w:rFonts w:ascii="宋体" w:hAnsi="宋体"/>
                <w:sz w:val="24"/>
                <w:szCs w:val="24"/>
                <w:lang w:val="en-GB"/>
              </w:rPr>
            </w:pPr>
            <w:r w:rsidRPr="00045B59">
              <w:rPr>
                <w:rFonts w:ascii="宋体" w:hAnsi="宋体" w:hint="eastAsia"/>
                <w:sz w:val="24"/>
                <w:szCs w:val="24"/>
                <w:lang w:val="en-GB"/>
              </w:rPr>
              <w:t>对联合体总金额扣除</w:t>
            </w:r>
          </w:p>
          <w:p w:rsidR="008D37EF" w:rsidRPr="00045B59" w:rsidRDefault="004B53B1">
            <w:pPr>
              <w:jc w:val="center"/>
              <w:rPr>
                <w:rFonts w:ascii="宋体" w:hAnsi="宋体"/>
                <w:b/>
                <w:sz w:val="24"/>
                <w:szCs w:val="24"/>
                <w:lang w:val="en-GB"/>
              </w:rPr>
            </w:pPr>
            <w:r w:rsidRPr="00045B59">
              <w:rPr>
                <w:rFonts w:ascii="宋体" w:hAnsi="宋体" w:hint="eastAsia"/>
                <w:sz w:val="24"/>
                <w:szCs w:val="24"/>
                <w:u w:val="single"/>
              </w:rPr>
              <w:t xml:space="preserve"> </w:t>
            </w:r>
            <w:r w:rsidRPr="00045B59">
              <w:rPr>
                <w:rFonts w:ascii="宋体" w:hAnsi="宋体"/>
                <w:sz w:val="24"/>
                <w:szCs w:val="24"/>
                <w:u w:val="single"/>
              </w:rPr>
              <w:t>2</w:t>
            </w:r>
            <w:r w:rsidRPr="00045B59">
              <w:rPr>
                <w:rFonts w:ascii="宋体" w:hAnsi="宋体" w:hint="eastAsia"/>
                <w:sz w:val="24"/>
                <w:szCs w:val="24"/>
                <w:u w:val="single"/>
              </w:rPr>
              <w:t xml:space="preserve"> </w:t>
            </w:r>
            <w:r w:rsidRPr="00045B59">
              <w:rPr>
                <w:rFonts w:ascii="宋体" w:hAnsi="宋体" w:hint="eastAsia"/>
                <w:sz w:val="24"/>
                <w:szCs w:val="24"/>
              </w:rPr>
              <w:t>%</w:t>
            </w:r>
          </w:p>
        </w:tc>
        <w:tc>
          <w:tcPr>
            <w:tcW w:w="2835" w:type="dxa"/>
            <w:shd w:val="clear" w:color="auto" w:fill="auto"/>
            <w:vAlign w:val="center"/>
          </w:tcPr>
          <w:p w:rsidR="008D37EF" w:rsidRPr="00045B59" w:rsidRDefault="004B53B1">
            <w:pPr>
              <w:jc w:val="center"/>
              <w:rPr>
                <w:rFonts w:ascii="宋体" w:hAnsi="宋体"/>
                <w:sz w:val="24"/>
                <w:szCs w:val="24"/>
              </w:rPr>
            </w:pPr>
            <w:r w:rsidRPr="00045B59">
              <w:rPr>
                <w:rFonts w:hint="eastAsia"/>
                <w:sz w:val="24"/>
                <w:szCs w:val="24"/>
                <w:lang w:val="en-GB"/>
              </w:rPr>
              <w:t>最后报价</w:t>
            </w:r>
            <w:r w:rsidRPr="00045B59">
              <w:rPr>
                <w:rFonts w:ascii="宋体" w:hAnsi="宋体" w:hint="eastAsia"/>
                <w:sz w:val="24"/>
                <w:szCs w:val="24"/>
                <w:lang w:val="en-GB"/>
              </w:rPr>
              <w:t>＝</w:t>
            </w:r>
            <w:r w:rsidRPr="00045B59">
              <w:rPr>
                <w:rFonts w:hint="eastAsia"/>
                <w:sz w:val="24"/>
                <w:szCs w:val="24"/>
                <w:lang w:val="en-GB"/>
              </w:rPr>
              <w:t>最后投标报价</w:t>
            </w:r>
            <w:r w:rsidRPr="00045B59">
              <w:rPr>
                <w:rFonts w:ascii="宋体" w:hAnsi="宋体" w:hint="eastAsia"/>
                <w:sz w:val="24"/>
                <w:szCs w:val="24"/>
                <w:lang w:val="en-GB"/>
              </w:rPr>
              <w:t>×</w:t>
            </w:r>
            <w:r w:rsidRPr="00045B59">
              <w:rPr>
                <w:rFonts w:ascii="宋体" w:hAnsi="宋体" w:hint="eastAsia"/>
                <w:sz w:val="24"/>
                <w:szCs w:val="24"/>
              </w:rPr>
              <w:t>(1-</w:t>
            </w:r>
            <w:r w:rsidRPr="00045B59">
              <w:rPr>
                <w:rFonts w:ascii="宋体" w:hAnsi="宋体"/>
                <w:sz w:val="24"/>
                <w:szCs w:val="24"/>
              </w:rPr>
              <w:t>2</w:t>
            </w:r>
            <w:r w:rsidRPr="00045B59">
              <w:rPr>
                <w:rFonts w:ascii="宋体" w:hAnsi="宋体" w:hint="eastAsia"/>
                <w:sz w:val="24"/>
                <w:szCs w:val="24"/>
              </w:rPr>
              <w:t>%)</w:t>
            </w:r>
          </w:p>
          <w:p w:rsidR="008D37EF" w:rsidRPr="00045B59" w:rsidRDefault="008D37EF">
            <w:pPr>
              <w:jc w:val="center"/>
              <w:rPr>
                <w:rFonts w:ascii="宋体" w:hAnsi="宋体"/>
                <w:b/>
                <w:sz w:val="24"/>
                <w:szCs w:val="24"/>
                <w:lang w:val="en-GB"/>
              </w:rPr>
            </w:pPr>
          </w:p>
        </w:tc>
      </w:tr>
      <w:tr w:rsidR="008D37EF" w:rsidRPr="00045B59">
        <w:trPr>
          <w:trHeight w:val="707"/>
        </w:trPr>
        <w:tc>
          <w:tcPr>
            <w:tcW w:w="721" w:type="dxa"/>
            <w:vAlign w:val="center"/>
          </w:tcPr>
          <w:p w:rsidR="008D37EF" w:rsidRPr="00045B59" w:rsidRDefault="004B53B1">
            <w:pPr>
              <w:jc w:val="center"/>
              <w:rPr>
                <w:rFonts w:ascii="宋体" w:hAnsi="宋体"/>
                <w:b/>
                <w:sz w:val="24"/>
                <w:szCs w:val="24"/>
                <w:lang w:val="en-GB"/>
              </w:rPr>
            </w:pPr>
            <w:r w:rsidRPr="00045B59">
              <w:rPr>
                <w:rFonts w:ascii="宋体" w:hAnsi="宋体" w:hint="eastAsia"/>
                <w:b/>
                <w:sz w:val="24"/>
                <w:szCs w:val="24"/>
                <w:lang w:val="en-GB"/>
              </w:rPr>
              <w:t>4</w:t>
            </w:r>
          </w:p>
        </w:tc>
        <w:tc>
          <w:tcPr>
            <w:tcW w:w="2823" w:type="dxa"/>
            <w:vAlign w:val="center"/>
          </w:tcPr>
          <w:p w:rsidR="008D37EF" w:rsidRPr="00045B59" w:rsidRDefault="004B53B1">
            <w:pPr>
              <w:jc w:val="center"/>
              <w:rPr>
                <w:rFonts w:ascii="宋体" w:hAnsi="宋体"/>
                <w:sz w:val="24"/>
                <w:szCs w:val="24"/>
                <w:lang w:val="en-GB"/>
              </w:rPr>
            </w:pPr>
            <w:r w:rsidRPr="00045B59">
              <w:rPr>
                <w:rFonts w:ascii="宋体" w:hAnsi="宋体" w:hint="eastAsia"/>
                <w:sz w:val="24"/>
                <w:szCs w:val="24"/>
                <w:lang w:val="en-GB"/>
              </w:rPr>
              <w:t>监狱企业</w:t>
            </w:r>
          </w:p>
        </w:tc>
        <w:tc>
          <w:tcPr>
            <w:tcW w:w="2552" w:type="dxa"/>
            <w:vAlign w:val="center"/>
          </w:tcPr>
          <w:p w:rsidR="008D37EF" w:rsidRPr="00045B59" w:rsidRDefault="004B53B1">
            <w:pPr>
              <w:jc w:val="center"/>
              <w:rPr>
                <w:rFonts w:ascii="宋体" w:hAnsi="宋体"/>
                <w:sz w:val="24"/>
                <w:szCs w:val="24"/>
                <w:lang w:val="en-GB"/>
              </w:rPr>
            </w:pPr>
            <w:r w:rsidRPr="00045B59">
              <w:rPr>
                <w:rFonts w:ascii="宋体" w:hAnsi="宋体" w:hint="eastAsia"/>
                <w:sz w:val="24"/>
                <w:szCs w:val="24"/>
                <w:lang w:val="en-GB"/>
              </w:rPr>
              <w:t>视同小型、微型企业</w:t>
            </w:r>
          </w:p>
          <w:p w:rsidR="008D37EF" w:rsidRPr="00045B59" w:rsidRDefault="004B53B1">
            <w:pPr>
              <w:jc w:val="center"/>
              <w:rPr>
                <w:rFonts w:ascii="宋体" w:hAnsi="宋体"/>
                <w:sz w:val="24"/>
                <w:szCs w:val="24"/>
                <w:lang w:val="en-GB"/>
              </w:rPr>
            </w:pPr>
            <w:r w:rsidRPr="00045B59">
              <w:rPr>
                <w:rFonts w:ascii="宋体" w:hAnsi="宋体" w:hint="eastAsia"/>
                <w:sz w:val="24"/>
                <w:szCs w:val="24"/>
                <w:lang w:val="en-GB"/>
              </w:rPr>
              <w:t>对监狱企业产品价格扣除</w:t>
            </w:r>
            <w:r w:rsidRPr="00045B59">
              <w:rPr>
                <w:rFonts w:ascii="宋体" w:hAnsi="宋体"/>
                <w:sz w:val="24"/>
                <w:szCs w:val="24"/>
                <w:u w:val="single"/>
              </w:rPr>
              <w:t>6</w:t>
            </w:r>
            <w:r w:rsidRPr="00045B59">
              <w:rPr>
                <w:rFonts w:ascii="宋体" w:hAnsi="宋体" w:hint="eastAsia"/>
                <w:sz w:val="24"/>
                <w:szCs w:val="24"/>
              </w:rPr>
              <w:t>%</w:t>
            </w:r>
          </w:p>
        </w:tc>
        <w:tc>
          <w:tcPr>
            <w:tcW w:w="2835" w:type="dxa"/>
            <w:shd w:val="clear" w:color="auto" w:fill="auto"/>
            <w:vAlign w:val="center"/>
          </w:tcPr>
          <w:p w:rsidR="008D37EF" w:rsidRPr="00045B59" w:rsidRDefault="004B53B1">
            <w:pPr>
              <w:jc w:val="center"/>
              <w:rPr>
                <w:rFonts w:ascii="宋体" w:hAnsi="宋体"/>
                <w:sz w:val="24"/>
                <w:szCs w:val="24"/>
                <w:lang w:val="en-GB"/>
              </w:rPr>
            </w:pPr>
            <w:r w:rsidRPr="00045B59">
              <w:rPr>
                <w:rFonts w:hint="eastAsia"/>
                <w:sz w:val="24"/>
                <w:szCs w:val="24"/>
                <w:lang w:val="en-GB"/>
              </w:rPr>
              <w:t>最后报价＝最后投标报价—</w:t>
            </w:r>
            <w:r w:rsidRPr="00045B59">
              <w:rPr>
                <w:rFonts w:hint="eastAsia"/>
                <w:sz w:val="24"/>
                <w:szCs w:val="24"/>
              </w:rPr>
              <w:t>监狱企业产品的价格</w:t>
            </w:r>
            <w:r w:rsidRPr="00045B59">
              <w:rPr>
                <w:rFonts w:ascii="宋体" w:hAnsi="宋体" w:hint="eastAsia"/>
                <w:sz w:val="24"/>
                <w:szCs w:val="24"/>
                <w:lang w:val="en-GB"/>
              </w:rPr>
              <w:t>×</w:t>
            </w:r>
            <w:r w:rsidRPr="00045B59">
              <w:rPr>
                <w:rFonts w:hint="eastAsia"/>
                <w:sz w:val="24"/>
                <w:szCs w:val="24"/>
                <w:lang w:val="en-GB"/>
              </w:rPr>
              <w:t>6%</w:t>
            </w:r>
          </w:p>
        </w:tc>
      </w:tr>
      <w:tr w:rsidR="008D37EF" w:rsidRPr="00045B59">
        <w:trPr>
          <w:trHeight w:val="707"/>
        </w:trPr>
        <w:tc>
          <w:tcPr>
            <w:tcW w:w="721" w:type="dxa"/>
            <w:vAlign w:val="center"/>
          </w:tcPr>
          <w:p w:rsidR="008D37EF" w:rsidRPr="00045B59" w:rsidRDefault="004B53B1">
            <w:pPr>
              <w:jc w:val="center"/>
              <w:rPr>
                <w:rFonts w:ascii="宋体" w:hAnsi="宋体"/>
                <w:b/>
                <w:sz w:val="24"/>
                <w:szCs w:val="24"/>
                <w:lang w:val="en-GB"/>
              </w:rPr>
            </w:pPr>
            <w:r w:rsidRPr="00045B59">
              <w:rPr>
                <w:rFonts w:ascii="宋体" w:hAnsi="宋体" w:hint="eastAsia"/>
                <w:b/>
                <w:sz w:val="24"/>
                <w:szCs w:val="24"/>
                <w:lang w:val="en-GB"/>
              </w:rPr>
              <w:t>5</w:t>
            </w:r>
          </w:p>
        </w:tc>
        <w:tc>
          <w:tcPr>
            <w:tcW w:w="2823" w:type="dxa"/>
            <w:vAlign w:val="center"/>
          </w:tcPr>
          <w:p w:rsidR="008D37EF" w:rsidRPr="00045B59" w:rsidRDefault="004B53B1">
            <w:pPr>
              <w:jc w:val="center"/>
              <w:rPr>
                <w:rFonts w:ascii="宋体" w:hAnsi="宋体"/>
                <w:sz w:val="24"/>
                <w:szCs w:val="24"/>
                <w:lang w:val="en-GB"/>
              </w:rPr>
            </w:pPr>
            <w:r w:rsidRPr="00045B59">
              <w:rPr>
                <w:rFonts w:ascii="宋体" w:hAnsi="宋体" w:hint="eastAsia"/>
                <w:sz w:val="24"/>
                <w:szCs w:val="24"/>
                <w:lang w:val="en-GB"/>
              </w:rPr>
              <w:t>残疾人福利性单位</w:t>
            </w:r>
          </w:p>
        </w:tc>
        <w:tc>
          <w:tcPr>
            <w:tcW w:w="2552" w:type="dxa"/>
            <w:vAlign w:val="center"/>
          </w:tcPr>
          <w:p w:rsidR="008D37EF" w:rsidRPr="00045B59" w:rsidRDefault="004B53B1">
            <w:pPr>
              <w:jc w:val="center"/>
              <w:rPr>
                <w:rFonts w:ascii="宋体" w:hAnsi="宋体"/>
                <w:sz w:val="24"/>
                <w:szCs w:val="24"/>
                <w:lang w:val="en-GB"/>
              </w:rPr>
            </w:pPr>
            <w:r w:rsidRPr="00045B59">
              <w:rPr>
                <w:rFonts w:ascii="宋体" w:hAnsi="宋体" w:hint="eastAsia"/>
                <w:sz w:val="24"/>
                <w:szCs w:val="24"/>
                <w:lang w:val="en-GB"/>
              </w:rPr>
              <w:t>视同小型、微型企业</w:t>
            </w:r>
          </w:p>
          <w:p w:rsidR="008D37EF" w:rsidRPr="00045B59" w:rsidRDefault="004B53B1">
            <w:pPr>
              <w:jc w:val="center"/>
              <w:rPr>
                <w:rFonts w:ascii="宋体" w:hAnsi="宋体"/>
                <w:sz w:val="24"/>
                <w:szCs w:val="24"/>
                <w:lang w:val="en-GB"/>
              </w:rPr>
            </w:pPr>
            <w:r w:rsidRPr="00045B59">
              <w:rPr>
                <w:rFonts w:ascii="宋体" w:hAnsi="宋体" w:hint="eastAsia"/>
                <w:sz w:val="24"/>
                <w:szCs w:val="24"/>
                <w:lang w:val="en-GB"/>
              </w:rPr>
              <w:t>对残疾人福利性单位产品价格扣除</w:t>
            </w:r>
            <w:r w:rsidRPr="00045B59">
              <w:rPr>
                <w:rFonts w:ascii="宋体" w:hAnsi="宋体"/>
                <w:sz w:val="24"/>
                <w:szCs w:val="24"/>
                <w:u w:val="single"/>
              </w:rPr>
              <w:t>6</w:t>
            </w:r>
            <w:r w:rsidRPr="00045B59">
              <w:rPr>
                <w:rFonts w:ascii="宋体" w:hAnsi="宋体" w:hint="eastAsia"/>
                <w:sz w:val="24"/>
                <w:szCs w:val="24"/>
              </w:rPr>
              <w:t>%</w:t>
            </w:r>
          </w:p>
        </w:tc>
        <w:tc>
          <w:tcPr>
            <w:tcW w:w="2835" w:type="dxa"/>
            <w:shd w:val="clear" w:color="auto" w:fill="auto"/>
            <w:vAlign w:val="center"/>
          </w:tcPr>
          <w:p w:rsidR="008D37EF" w:rsidRPr="00045B59" w:rsidRDefault="004B53B1">
            <w:pPr>
              <w:jc w:val="center"/>
              <w:rPr>
                <w:sz w:val="24"/>
                <w:szCs w:val="24"/>
                <w:lang w:val="en-GB"/>
              </w:rPr>
            </w:pPr>
            <w:r w:rsidRPr="00045B59">
              <w:rPr>
                <w:rFonts w:hint="eastAsia"/>
                <w:sz w:val="24"/>
                <w:szCs w:val="24"/>
                <w:lang w:val="en-GB"/>
              </w:rPr>
              <w:t>最后报价＝最后投标报价—</w:t>
            </w:r>
            <w:r w:rsidRPr="00045B59">
              <w:rPr>
                <w:rFonts w:hint="eastAsia"/>
                <w:sz w:val="24"/>
                <w:szCs w:val="24"/>
              </w:rPr>
              <w:t>残疾人福利性单位产品的价格</w:t>
            </w:r>
            <w:r w:rsidRPr="00045B59">
              <w:rPr>
                <w:rFonts w:ascii="宋体" w:hAnsi="宋体" w:hint="eastAsia"/>
                <w:sz w:val="24"/>
                <w:szCs w:val="24"/>
                <w:lang w:val="en-GB"/>
              </w:rPr>
              <w:t>×</w:t>
            </w:r>
            <w:r w:rsidRPr="00045B59">
              <w:rPr>
                <w:rFonts w:hint="eastAsia"/>
                <w:sz w:val="24"/>
                <w:szCs w:val="24"/>
                <w:lang w:val="en-GB"/>
              </w:rPr>
              <w:t>6%</w:t>
            </w:r>
          </w:p>
        </w:tc>
      </w:tr>
      <w:tr w:rsidR="008D37EF" w:rsidRPr="00045B59">
        <w:trPr>
          <w:trHeight w:val="2582"/>
        </w:trPr>
        <w:tc>
          <w:tcPr>
            <w:tcW w:w="8931" w:type="dxa"/>
            <w:gridSpan w:val="4"/>
            <w:vAlign w:val="center"/>
          </w:tcPr>
          <w:p w:rsidR="008D37EF" w:rsidRPr="00045B59" w:rsidRDefault="004B53B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8D37EF" w:rsidRPr="00045B59" w:rsidRDefault="004B53B1">
      <w:pPr>
        <w:spacing w:line="360" w:lineRule="auto"/>
        <w:rPr>
          <w:rFonts w:ascii="宋体" w:hAnsi="宋体"/>
          <w:bCs/>
          <w:sz w:val="24"/>
          <w:szCs w:val="24"/>
          <w:lang w:val="en-GB"/>
        </w:rPr>
      </w:pPr>
      <w:r w:rsidRPr="00045B59">
        <w:rPr>
          <w:rFonts w:ascii="宋体" w:hAnsi="宋体" w:hint="eastAsia"/>
          <w:bCs/>
          <w:sz w:val="24"/>
          <w:szCs w:val="24"/>
          <w:lang w:val="en-GB"/>
        </w:rPr>
        <w:t>备注：</w:t>
      </w:r>
    </w:p>
    <w:p w:rsidR="008D37EF" w:rsidRPr="00045B59" w:rsidRDefault="004B53B1">
      <w:pPr>
        <w:spacing w:line="360" w:lineRule="auto"/>
        <w:ind w:firstLineChars="200" w:firstLine="480"/>
        <w:rPr>
          <w:rFonts w:ascii="宋体" w:hAnsi="宋体"/>
          <w:bCs/>
          <w:sz w:val="24"/>
          <w:szCs w:val="24"/>
          <w:lang w:val="en-GB"/>
        </w:rPr>
      </w:pPr>
      <w:r w:rsidRPr="00045B59">
        <w:rPr>
          <w:rFonts w:ascii="宋体" w:hAnsi="宋体" w:hint="eastAsia"/>
          <w:bCs/>
          <w:sz w:val="24"/>
          <w:szCs w:val="24"/>
          <w:lang w:val="en-GB"/>
        </w:rPr>
        <w:t>a、不接受联合体投标的项目，本表中第2项、第3项情形不适用。</w:t>
      </w:r>
    </w:p>
    <w:p w:rsidR="008D37EF" w:rsidRPr="00045B59" w:rsidRDefault="004B53B1">
      <w:pPr>
        <w:spacing w:line="360" w:lineRule="auto"/>
        <w:ind w:firstLineChars="200" w:firstLine="480"/>
        <w:rPr>
          <w:rFonts w:ascii="宋体" w:hAnsi="宋体"/>
          <w:bCs/>
          <w:sz w:val="24"/>
          <w:szCs w:val="24"/>
          <w:lang w:val="en-GB"/>
        </w:rPr>
      </w:pPr>
      <w:r w:rsidRPr="00045B59">
        <w:rPr>
          <w:rFonts w:ascii="宋体" w:hAnsi="宋体" w:hint="eastAsia"/>
          <w:bCs/>
          <w:sz w:val="24"/>
          <w:szCs w:val="24"/>
          <w:lang w:val="en-GB"/>
        </w:rPr>
        <w:t>b、小型和微型企业产品包括货物及其提供的服务与工程。</w:t>
      </w:r>
    </w:p>
    <w:p w:rsidR="008D37EF" w:rsidRPr="00045B59" w:rsidRDefault="004B53B1">
      <w:pPr>
        <w:spacing w:line="360" w:lineRule="auto"/>
        <w:ind w:firstLineChars="200" w:firstLine="480"/>
        <w:rPr>
          <w:rFonts w:ascii="宋体" w:hAnsi="宋体"/>
          <w:bCs/>
          <w:sz w:val="24"/>
          <w:szCs w:val="24"/>
          <w:lang w:val="en-GB"/>
        </w:rPr>
      </w:pPr>
      <w:r w:rsidRPr="00045B59">
        <w:rPr>
          <w:rFonts w:ascii="宋体" w:hAnsi="宋体" w:hint="eastAsia"/>
          <w:bCs/>
          <w:sz w:val="24"/>
          <w:szCs w:val="24"/>
          <w:lang w:val="en-GB"/>
        </w:rPr>
        <w:t>c、中小企业、残疾人福利性单位提供其他企业制造的货物的，则该货物的制造商也必须为上述企业，否则不能享受价格优惠。</w:t>
      </w:r>
    </w:p>
    <w:p w:rsidR="008D37EF" w:rsidRPr="00045B59" w:rsidRDefault="004B53B1">
      <w:pPr>
        <w:spacing w:line="360" w:lineRule="auto"/>
        <w:ind w:firstLineChars="200" w:firstLine="480"/>
        <w:rPr>
          <w:rFonts w:ascii="宋体" w:hAnsi="宋体"/>
          <w:bCs/>
          <w:sz w:val="24"/>
          <w:szCs w:val="24"/>
          <w:lang w:val="en-GB"/>
        </w:rPr>
      </w:pPr>
      <w:r w:rsidRPr="00045B59">
        <w:rPr>
          <w:rFonts w:ascii="宋体" w:hAnsi="宋体" w:hint="eastAsia"/>
          <w:bCs/>
          <w:sz w:val="24"/>
          <w:szCs w:val="24"/>
          <w:lang w:val="en-GB"/>
        </w:rPr>
        <w:t>d、残疾人福利性单位属于小型、微型企业的，不重复享受政策。</w:t>
      </w:r>
    </w:p>
    <w:p w:rsidR="008D37EF" w:rsidRPr="00045B59"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045B59">
        <w:rPr>
          <w:rFonts w:asciiTheme="minorEastAsia" w:hAnsiTheme="minorEastAsia" w:cs="仿宋_GB2312" w:hint="eastAsia"/>
          <w:b/>
          <w:sz w:val="24"/>
          <w:szCs w:val="24"/>
          <w:lang w:val="zh-CN"/>
        </w:rPr>
        <w:lastRenderedPageBreak/>
        <w:t>（7）</w:t>
      </w:r>
      <w:r w:rsidRPr="00045B59">
        <w:rPr>
          <w:rFonts w:asciiTheme="minorEastAsia" w:hAnsiTheme="minorEastAsia" w:cs="仿宋_GB2312"/>
          <w:b/>
          <w:sz w:val="24"/>
          <w:szCs w:val="24"/>
          <w:lang w:val="zh-CN"/>
        </w:rPr>
        <w:t>谈判小组</w:t>
      </w:r>
      <w:r w:rsidRPr="00045B59">
        <w:rPr>
          <w:rFonts w:asciiTheme="minorEastAsia" w:hAnsiTheme="minorEastAsia" w:cs="仿宋_GB2312" w:hint="eastAsia"/>
          <w:b/>
          <w:sz w:val="24"/>
          <w:szCs w:val="24"/>
          <w:lang w:val="zh-CN"/>
        </w:rPr>
        <w:t>争议处理</w:t>
      </w:r>
    </w:p>
    <w:p w:rsidR="008D37EF" w:rsidRPr="00045B59"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45B59">
        <w:rPr>
          <w:rFonts w:asciiTheme="minorEastAsia" w:hAnsiTheme="minorEastAsia"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rsidR="008D37EF" w:rsidRPr="00045B59" w:rsidRDefault="004B53B1">
      <w:pPr>
        <w:spacing w:line="360" w:lineRule="auto"/>
        <w:ind w:firstLineChars="200" w:firstLine="482"/>
        <w:contextualSpacing/>
        <w:rPr>
          <w:rFonts w:asciiTheme="minorEastAsia" w:hAnsiTheme="minorEastAsia" w:cs="仿宋_GB2312"/>
          <w:b/>
          <w:sz w:val="24"/>
          <w:szCs w:val="24"/>
          <w:lang w:val="zh-CN"/>
        </w:rPr>
      </w:pPr>
      <w:r w:rsidRPr="00045B59">
        <w:rPr>
          <w:rFonts w:asciiTheme="minorEastAsia" w:hAnsiTheme="minorEastAsia" w:cs="仿宋_GB2312" w:hint="eastAsia"/>
          <w:b/>
          <w:sz w:val="24"/>
          <w:szCs w:val="24"/>
          <w:lang w:val="zh-CN"/>
        </w:rPr>
        <w:t>4、</w:t>
      </w:r>
      <w:r w:rsidRPr="00045B59">
        <w:rPr>
          <w:rFonts w:asciiTheme="minorEastAsia" w:hAnsiTheme="minorEastAsia" w:cs="仿宋_GB2312"/>
          <w:b/>
          <w:sz w:val="24"/>
          <w:szCs w:val="24"/>
          <w:lang w:val="zh-CN"/>
        </w:rPr>
        <w:t>确定成交候选人名单，以及根据采购人委托直接确定成交人</w:t>
      </w:r>
      <w:r w:rsidRPr="00045B59">
        <w:rPr>
          <w:rFonts w:asciiTheme="minorEastAsia" w:hAnsiTheme="minorEastAsia" w:cs="仿宋_GB2312" w:hint="eastAsia"/>
          <w:b/>
          <w:sz w:val="24"/>
          <w:szCs w:val="24"/>
          <w:lang w:val="zh-CN"/>
        </w:rPr>
        <w:t>。</w:t>
      </w:r>
    </w:p>
    <w:p w:rsidR="008D37EF" w:rsidRPr="00045B59" w:rsidRDefault="008D37EF">
      <w:pPr>
        <w:adjustRightInd w:val="0"/>
        <w:snapToGrid w:val="0"/>
        <w:spacing w:line="360" w:lineRule="auto"/>
        <w:ind w:firstLineChars="200" w:firstLine="420"/>
        <w:rPr>
          <w:rFonts w:ascii="宋体" w:hAnsi="宋体" w:cs="Courier New"/>
          <w:szCs w:val="21"/>
        </w:rPr>
      </w:pPr>
    </w:p>
    <w:p w:rsidR="008D37EF" w:rsidRPr="00045B59" w:rsidRDefault="008D37EF">
      <w:pPr>
        <w:adjustRightInd w:val="0"/>
        <w:snapToGrid w:val="0"/>
        <w:spacing w:line="360" w:lineRule="auto"/>
        <w:ind w:firstLineChars="200" w:firstLine="420"/>
        <w:rPr>
          <w:rFonts w:ascii="宋体" w:hAnsi="宋体" w:cs="Courier New"/>
          <w:szCs w:val="21"/>
        </w:rPr>
      </w:pPr>
    </w:p>
    <w:p w:rsidR="008D37EF" w:rsidRPr="00045B59" w:rsidRDefault="008D37EF">
      <w:pPr>
        <w:adjustRightInd w:val="0"/>
        <w:snapToGrid w:val="0"/>
        <w:spacing w:line="360" w:lineRule="auto"/>
        <w:ind w:firstLineChars="200" w:firstLine="420"/>
        <w:rPr>
          <w:rFonts w:ascii="宋体" w:hAnsi="宋体" w:cs="Courier New"/>
          <w:szCs w:val="21"/>
        </w:rPr>
      </w:pPr>
    </w:p>
    <w:p w:rsidR="00E81BF2" w:rsidRPr="00045B59"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045B59"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045B59"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045B59"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045B59"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045B59"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045B59"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045B59"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045B59"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045B59"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045B59"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045B59"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045B59"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045B59" w:rsidRDefault="00E81BF2">
      <w:pPr>
        <w:pStyle w:val="a7"/>
        <w:spacing w:line="360" w:lineRule="auto"/>
        <w:contextualSpacing/>
        <w:jc w:val="center"/>
        <w:rPr>
          <w:rFonts w:asciiTheme="majorEastAsia" w:eastAsiaTheme="majorEastAsia" w:hAnsiTheme="majorEastAsia" w:cs="宋体"/>
          <w:b/>
          <w:kern w:val="0"/>
          <w:sz w:val="36"/>
          <w:szCs w:val="36"/>
        </w:rPr>
      </w:pPr>
    </w:p>
    <w:p w:rsidR="008D37EF" w:rsidRPr="00045B59" w:rsidRDefault="004B53B1">
      <w:pPr>
        <w:pStyle w:val="a7"/>
        <w:spacing w:line="360" w:lineRule="auto"/>
        <w:contextualSpacing/>
        <w:jc w:val="center"/>
        <w:rPr>
          <w:rFonts w:asciiTheme="majorEastAsia" w:eastAsiaTheme="majorEastAsia" w:hAnsiTheme="majorEastAsia" w:cs="宋体"/>
          <w:b/>
          <w:kern w:val="0"/>
          <w:sz w:val="36"/>
          <w:szCs w:val="36"/>
        </w:rPr>
      </w:pPr>
      <w:r w:rsidRPr="00045B59">
        <w:rPr>
          <w:rFonts w:asciiTheme="majorEastAsia" w:eastAsiaTheme="majorEastAsia" w:hAnsiTheme="majorEastAsia" w:cs="宋体" w:hint="eastAsia"/>
          <w:b/>
          <w:kern w:val="0"/>
          <w:sz w:val="36"/>
          <w:szCs w:val="36"/>
        </w:rPr>
        <w:lastRenderedPageBreak/>
        <w:t>第七章合同条款及格式</w:t>
      </w:r>
    </w:p>
    <w:p w:rsidR="008D37EF" w:rsidRPr="00045B59"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045B59" w:rsidRDefault="004B53B1">
      <w:pPr>
        <w:spacing w:line="360" w:lineRule="auto"/>
        <w:jc w:val="center"/>
        <w:rPr>
          <w:rFonts w:ascii="宋体" w:hAnsi="宋体" w:cs="微软雅黑"/>
          <w:b/>
          <w:bCs/>
          <w:sz w:val="24"/>
          <w:szCs w:val="24"/>
        </w:rPr>
      </w:pPr>
      <w:r w:rsidRPr="00045B59">
        <w:rPr>
          <w:rFonts w:ascii="宋体" w:hAnsi="宋体" w:cs="微软雅黑" w:hint="eastAsia"/>
          <w:b/>
          <w:bCs/>
          <w:sz w:val="24"/>
          <w:szCs w:val="24"/>
        </w:rPr>
        <w:t>（此合同仅供参考。以最终采购人与成交人签定的合同条款为准进行公示，</w:t>
      </w:r>
    </w:p>
    <w:p w:rsidR="008D37EF" w:rsidRPr="00045B59" w:rsidRDefault="004B53B1">
      <w:pPr>
        <w:spacing w:line="360" w:lineRule="auto"/>
        <w:jc w:val="center"/>
        <w:rPr>
          <w:rFonts w:ascii="宋体" w:hAnsi="宋体" w:cs="微软雅黑"/>
          <w:b/>
          <w:bCs/>
          <w:sz w:val="24"/>
          <w:szCs w:val="24"/>
        </w:rPr>
      </w:pPr>
      <w:r w:rsidRPr="00045B59">
        <w:rPr>
          <w:rFonts w:ascii="宋体" w:hAnsi="宋体" w:cs="微软雅黑" w:hint="eastAsia"/>
          <w:b/>
          <w:bCs/>
          <w:sz w:val="24"/>
          <w:szCs w:val="24"/>
        </w:rPr>
        <w:t>最终签定合同的主要条款不能与采购文件有冲突）</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 xml:space="preserve">1. </w:t>
      </w:r>
      <w:r w:rsidRPr="00045B59">
        <w:rPr>
          <w:rFonts w:ascii="宋体" w:cs="宋体" w:hint="eastAsia"/>
          <w:sz w:val="24"/>
          <w:lang w:val="zh-CN"/>
        </w:rPr>
        <w:t>定义</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1.1</w:t>
      </w:r>
      <w:r w:rsidRPr="00045B59">
        <w:rPr>
          <w:sz w:val="24"/>
        </w:rPr>
        <w:t>“</w:t>
      </w:r>
      <w:r w:rsidRPr="00045B59">
        <w:rPr>
          <w:rFonts w:ascii="宋体" w:cs="宋体" w:hint="eastAsia"/>
          <w:sz w:val="24"/>
          <w:lang w:val="zh-CN"/>
        </w:rPr>
        <w:t>合同</w:t>
      </w:r>
      <w:r w:rsidRPr="00045B59">
        <w:rPr>
          <w:sz w:val="24"/>
        </w:rPr>
        <w:t>”</w:t>
      </w:r>
      <w:r w:rsidRPr="00045B59">
        <w:rPr>
          <w:rFonts w:ascii="宋体" w:cs="宋体" w:hint="eastAsia"/>
          <w:sz w:val="24"/>
          <w:lang w:val="zh-CN"/>
        </w:rPr>
        <w:t>系指甲方和乙方</w:t>
      </w:r>
      <w:r w:rsidRPr="00045B59">
        <w:rPr>
          <w:rFonts w:ascii="宋体" w:cs="宋体"/>
          <w:sz w:val="24"/>
          <w:lang w:val="zh-CN"/>
        </w:rPr>
        <w:t xml:space="preserve"> </w:t>
      </w:r>
      <w:r w:rsidRPr="00045B59">
        <w:rPr>
          <w:rFonts w:ascii="宋体" w:cs="宋体" w:hint="eastAsia"/>
          <w:sz w:val="24"/>
          <w:lang w:val="zh-CN"/>
        </w:rPr>
        <w:t>（简称合同双方）已达成的协议，即由双方签订的合同格式中的文件，包括所有的附件和组成合同部分的所有其他文件。</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1.2</w:t>
      </w:r>
      <w:r w:rsidRPr="00045B59">
        <w:rPr>
          <w:sz w:val="24"/>
        </w:rPr>
        <w:t>“</w:t>
      </w:r>
      <w:r w:rsidRPr="00045B59">
        <w:rPr>
          <w:rFonts w:ascii="宋体" w:cs="宋体" w:hint="eastAsia"/>
          <w:sz w:val="24"/>
          <w:lang w:val="zh-CN"/>
        </w:rPr>
        <w:t>合同价格</w:t>
      </w:r>
      <w:r w:rsidRPr="00045B59">
        <w:rPr>
          <w:sz w:val="24"/>
        </w:rPr>
        <w:t>”</w:t>
      </w:r>
      <w:r w:rsidRPr="00045B59">
        <w:rPr>
          <w:rFonts w:ascii="宋体" w:cs="宋体" w:hint="eastAsia"/>
          <w:sz w:val="24"/>
          <w:lang w:val="zh-CN"/>
        </w:rPr>
        <w:t>系指根据合同规定，在乙方全面正确地履行合同义务时应支付给乙方的款项。</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1.3</w:t>
      </w:r>
      <w:r w:rsidRPr="00045B59">
        <w:rPr>
          <w:sz w:val="24"/>
        </w:rPr>
        <w:t>“</w:t>
      </w:r>
      <w:r w:rsidRPr="00045B59">
        <w:rPr>
          <w:rFonts w:ascii="宋体" w:cs="宋体" w:hint="eastAsia"/>
          <w:sz w:val="24"/>
          <w:lang w:val="zh-CN"/>
        </w:rPr>
        <w:t>甲方</w:t>
      </w:r>
      <w:r w:rsidRPr="00045B59">
        <w:rPr>
          <w:sz w:val="24"/>
        </w:rPr>
        <w:t>”</w:t>
      </w:r>
      <w:r w:rsidRPr="00045B59">
        <w:rPr>
          <w:rFonts w:ascii="宋体" w:cs="宋体" w:hint="eastAsia"/>
          <w:sz w:val="24"/>
          <w:lang w:val="zh-CN"/>
        </w:rPr>
        <w:t>系指通过招标方式，接受合同服务的采购人</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1.4</w:t>
      </w:r>
      <w:r w:rsidRPr="00045B59">
        <w:rPr>
          <w:sz w:val="24"/>
        </w:rPr>
        <w:t>“</w:t>
      </w:r>
      <w:r w:rsidRPr="00045B59">
        <w:rPr>
          <w:rFonts w:ascii="宋体" w:cs="宋体" w:hint="eastAsia"/>
          <w:sz w:val="24"/>
          <w:lang w:val="zh-CN"/>
        </w:rPr>
        <w:t>乙方</w:t>
      </w:r>
      <w:r w:rsidRPr="00045B59">
        <w:rPr>
          <w:sz w:val="24"/>
        </w:rPr>
        <w:t>”</w:t>
      </w:r>
      <w:r w:rsidRPr="00045B59">
        <w:rPr>
          <w:rFonts w:ascii="宋体" w:cs="宋体" w:hint="eastAsia"/>
          <w:sz w:val="24"/>
          <w:lang w:val="zh-CN"/>
        </w:rPr>
        <w:t>系指成交后提供合同服务的</w:t>
      </w:r>
      <w:r w:rsidRPr="00045B59">
        <w:rPr>
          <w:rFonts w:ascii="宋体" w:cs="宋体" w:hint="eastAsia"/>
          <w:bCs/>
          <w:sz w:val="24"/>
          <w:lang w:val="zh-CN"/>
        </w:rPr>
        <w:t>成交方</w:t>
      </w:r>
      <w:r w:rsidRPr="00045B59">
        <w:rPr>
          <w:rFonts w:ascii="宋体" w:cs="宋体" w:hint="eastAsia"/>
          <w:sz w:val="24"/>
          <w:lang w:val="zh-CN"/>
        </w:rPr>
        <w:t>或供应商。</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2.</w:t>
      </w:r>
      <w:r w:rsidRPr="00045B59">
        <w:rPr>
          <w:rFonts w:ascii="宋体" w:cs="宋体" w:hint="eastAsia"/>
          <w:sz w:val="24"/>
          <w:lang w:val="zh-CN"/>
        </w:rPr>
        <w:t>适用范围</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 xml:space="preserve"> </w:t>
      </w:r>
      <w:r w:rsidRPr="00045B59">
        <w:rPr>
          <w:rFonts w:ascii="宋体" w:cs="宋体" w:hint="eastAsia"/>
          <w:sz w:val="24"/>
          <w:lang w:val="zh-CN"/>
        </w:rPr>
        <w:t>本合同条款仅适用于本次招标活动。</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3.</w:t>
      </w:r>
      <w:r w:rsidRPr="00045B59">
        <w:rPr>
          <w:rFonts w:ascii="宋体" w:cs="宋体" w:hint="eastAsia"/>
          <w:sz w:val="24"/>
          <w:lang w:val="zh-CN"/>
        </w:rPr>
        <w:t>技术规格和标准</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hint="eastAsia"/>
          <w:sz w:val="24"/>
          <w:lang w:val="zh-CN"/>
        </w:rPr>
        <w:t>本合同项下所提供货物设备和服务应与本采购文件规定的标准相一致。</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4.</w:t>
      </w:r>
      <w:r w:rsidRPr="00045B59">
        <w:rPr>
          <w:rFonts w:ascii="宋体" w:cs="宋体" w:hint="eastAsia"/>
          <w:sz w:val="24"/>
          <w:lang w:val="zh-CN"/>
        </w:rPr>
        <w:t>合同期限</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hint="eastAsia"/>
          <w:sz w:val="24"/>
          <w:lang w:val="zh-CN"/>
        </w:rPr>
        <w:t>即自</w:t>
      </w:r>
      <w:r w:rsidRPr="00045B59">
        <w:rPr>
          <w:rFonts w:ascii="宋体" w:cs="宋体"/>
          <w:sz w:val="24"/>
          <w:lang w:val="zh-CN"/>
        </w:rPr>
        <w:tab/>
      </w:r>
      <w:r w:rsidRPr="00045B59">
        <w:rPr>
          <w:rFonts w:ascii="宋体" w:cs="宋体" w:hint="eastAsia"/>
          <w:sz w:val="24"/>
          <w:lang w:val="zh-CN"/>
        </w:rPr>
        <w:t>年</w:t>
      </w:r>
      <w:r w:rsidRPr="00045B59">
        <w:rPr>
          <w:rFonts w:ascii="宋体" w:cs="宋体"/>
          <w:sz w:val="24"/>
          <w:lang w:val="zh-CN"/>
        </w:rPr>
        <w:tab/>
      </w:r>
      <w:r w:rsidRPr="00045B59">
        <w:rPr>
          <w:rFonts w:ascii="宋体" w:cs="宋体" w:hint="eastAsia"/>
          <w:sz w:val="24"/>
          <w:lang w:val="zh-CN"/>
        </w:rPr>
        <w:t>月</w:t>
      </w:r>
      <w:r w:rsidRPr="00045B59">
        <w:rPr>
          <w:rFonts w:ascii="宋体" w:cs="宋体"/>
          <w:sz w:val="24"/>
          <w:lang w:val="zh-CN"/>
        </w:rPr>
        <w:tab/>
      </w:r>
      <w:r w:rsidRPr="00045B59">
        <w:rPr>
          <w:rFonts w:ascii="宋体" w:cs="宋体" w:hint="eastAsia"/>
          <w:sz w:val="24"/>
          <w:lang w:val="zh-CN"/>
        </w:rPr>
        <w:t>日起至</w:t>
      </w:r>
      <w:r w:rsidRPr="00045B59">
        <w:rPr>
          <w:rFonts w:ascii="宋体" w:cs="宋体"/>
          <w:sz w:val="24"/>
          <w:lang w:val="zh-CN"/>
        </w:rPr>
        <w:tab/>
      </w:r>
      <w:r w:rsidRPr="00045B59">
        <w:rPr>
          <w:rFonts w:ascii="宋体" w:cs="宋体" w:hint="eastAsia"/>
          <w:sz w:val="24"/>
          <w:lang w:val="zh-CN"/>
        </w:rPr>
        <w:t>年</w:t>
      </w:r>
      <w:r w:rsidRPr="00045B59">
        <w:rPr>
          <w:rFonts w:ascii="宋体" w:cs="宋体"/>
          <w:sz w:val="24"/>
          <w:lang w:val="zh-CN"/>
        </w:rPr>
        <w:tab/>
      </w:r>
      <w:r w:rsidRPr="00045B59">
        <w:rPr>
          <w:rFonts w:ascii="宋体" w:cs="宋体" w:hint="eastAsia"/>
          <w:sz w:val="24"/>
          <w:lang w:val="zh-CN"/>
        </w:rPr>
        <w:t>月</w:t>
      </w:r>
      <w:r w:rsidRPr="00045B59">
        <w:rPr>
          <w:rFonts w:ascii="宋体" w:cs="宋体"/>
          <w:sz w:val="24"/>
          <w:lang w:val="zh-CN"/>
        </w:rPr>
        <w:tab/>
      </w:r>
      <w:r w:rsidRPr="00045B59">
        <w:rPr>
          <w:rFonts w:ascii="宋体" w:cs="宋体" w:hint="eastAsia"/>
          <w:sz w:val="24"/>
          <w:lang w:val="zh-CN"/>
        </w:rPr>
        <w:t>日止。</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5.</w:t>
      </w:r>
      <w:r w:rsidRPr="00045B59">
        <w:rPr>
          <w:rFonts w:ascii="宋体" w:cs="宋体" w:hint="eastAsia"/>
          <w:sz w:val="24"/>
          <w:lang w:val="zh-CN"/>
        </w:rPr>
        <w:t>价格</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hint="eastAsia"/>
          <w:sz w:val="24"/>
          <w:lang w:val="zh-CN"/>
        </w:rPr>
        <w:t>除非合同中另有规定，乙方为其所提供货物设备和服务而要求甲方支付的金额应与其投标报价一致。</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6.</w:t>
      </w:r>
      <w:r w:rsidRPr="00045B59">
        <w:rPr>
          <w:rFonts w:ascii="宋体" w:cs="宋体" w:hint="eastAsia"/>
          <w:sz w:val="24"/>
          <w:lang w:val="zh-CN"/>
        </w:rPr>
        <w:t>索赔</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6.1</w:t>
      </w:r>
      <w:r w:rsidRPr="00045B59">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6.1.1</w:t>
      </w:r>
      <w:r w:rsidRPr="00045B59">
        <w:rPr>
          <w:rFonts w:ascii="宋体" w:cs="宋体" w:hint="eastAsia"/>
          <w:sz w:val="24"/>
          <w:lang w:val="zh-CN"/>
        </w:rPr>
        <w:t>乙方同意甲方取消其不符合要求的货物设备和服务项目，退还已经收取的该类货物设备的货款。</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6.1.2</w:t>
      </w:r>
      <w:r w:rsidRPr="00045B59">
        <w:rPr>
          <w:rFonts w:ascii="宋体" w:cs="宋体" w:hint="eastAsia"/>
          <w:sz w:val="24"/>
          <w:lang w:val="zh-CN"/>
        </w:rPr>
        <w:t>对于情节严重、造成甲方损失金额巨大的，同意甲方终止全部项目合同，并赔偿甲方因此造成的损失。</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lastRenderedPageBreak/>
        <w:t xml:space="preserve">6.2 </w:t>
      </w:r>
      <w:r w:rsidRPr="00045B59">
        <w:rPr>
          <w:rFonts w:ascii="宋体" w:cs="宋体" w:hint="eastAsia"/>
          <w:sz w:val="24"/>
          <w:lang w:val="zh-CN"/>
        </w:rPr>
        <w:t>如果甲方提出索赔通知后</w:t>
      </w:r>
      <w:r w:rsidRPr="00045B59">
        <w:rPr>
          <w:rFonts w:ascii="宋体" w:cs="宋体"/>
          <w:sz w:val="24"/>
          <w:lang w:val="zh-CN"/>
        </w:rPr>
        <w:t xml:space="preserve"> 30</w:t>
      </w:r>
      <w:r w:rsidRPr="00045B59">
        <w:rPr>
          <w:rFonts w:ascii="宋体" w:cs="宋体" w:hint="eastAsia"/>
          <w:sz w:val="24"/>
          <w:lang w:val="zh-CN"/>
        </w:rPr>
        <w:t>天内乙方未能予以签复，该索赔应视为已被乙方接受。若乙方未能在甲方提出索赔通知的</w:t>
      </w:r>
      <w:r w:rsidRPr="00045B59">
        <w:rPr>
          <w:rFonts w:ascii="宋体" w:cs="宋体"/>
          <w:sz w:val="24"/>
          <w:lang w:val="zh-CN"/>
        </w:rPr>
        <w:t xml:space="preserve"> 30</w:t>
      </w:r>
      <w:r w:rsidRPr="00045B59">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7.</w:t>
      </w:r>
      <w:r w:rsidRPr="00045B59">
        <w:rPr>
          <w:rFonts w:ascii="宋体" w:cs="宋体" w:hint="eastAsia"/>
          <w:sz w:val="24"/>
          <w:lang w:val="zh-CN"/>
        </w:rPr>
        <w:t>不可抗力</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7.1</w:t>
      </w:r>
      <w:r w:rsidRPr="00045B59">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7.2</w:t>
      </w:r>
      <w:r w:rsidRPr="00045B59">
        <w:rPr>
          <w:rFonts w:ascii="宋体" w:cs="宋体" w:hint="eastAsia"/>
          <w:sz w:val="24"/>
          <w:lang w:val="zh-CN"/>
        </w:rPr>
        <w:t>受损一方应在不可抗力事故发生后尽快用电报、传真或电传通知对方，并于事故发生后</w:t>
      </w:r>
      <w:r w:rsidRPr="00045B59">
        <w:rPr>
          <w:rFonts w:ascii="宋体" w:cs="宋体"/>
          <w:sz w:val="24"/>
          <w:lang w:val="zh-CN"/>
        </w:rPr>
        <w:t xml:space="preserve"> 14</w:t>
      </w:r>
      <w:r w:rsidRPr="00045B59">
        <w:rPr>
          <w:rFonts w:ascii="宋体" w:cs="宋体" w:hint="eastAsia"/>
          <w:sz w:val="24"/>
          <w:lang w:val="zh-CN"/>
        </w:rPr>
        <w:t>天内将有关部门出具的证明文件用特快专递或挂号信寄给对方审阅确认。一旦不可抗力事故的影响持续</w:t>
      </w:r>
      <w:r w:rsidRPr="00045B59">
        <w:rPr>
          <w:rFonts w:ascii="宋体" w:cs="宋体"/>
          <w:sz w:val="24"/>
          <w:lang w:val="zh-CN"/>
        </w:rPr>
        <w:t xml:space="preserve"> 60</w:t>
      </w:r>
      <w:r w:rsidRPr="00045B59">
        <w:rPr>
          <w:rFonts w:ascii="宋体" w:cs="宋体" w:hint="eastAsia"/>
          <w:sz w:val="24"/>
          <w:lang w:val="zh-CN"/>
        </w:rPr>
        <w:t>天以上，双方应通过友好协商，在合理的时间内达成进一步履行合同的协议。</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8.</w:t>
      </w:r>
      <w:r w:rsidRPr="00045B59">
        <w:rPr>
          <w:rFonts w:ascii="宋体" w:cs="宋体" w:hint="eastAsia"/>
          <w:sz w:val="24"/>
          <w:lang w:val="zh-CN"/>
        </w:rPr>
        <w:t>履约保证金</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8.1</w:t>
      </w:r>
      <w:r w:rsidRPr="00045B59">
        <w:rPr>
          <w:rFonts w:ascii="宋体" w:cs="宋体" w:hint="eastAsia"/>
          <w:sz w:val="24"/>
          <w:lang w:val="zh-CN"/>
        </w:rPr>
        <w:t>履约保证金的有效期至供货完毕且验收合格。</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8.2</w:t>
      </w:r>
      <w:r w:rsidRPr="00045B59">
        <w:rPr>
          <w:rFonts w:ascii="宋体" w:cs="宋体" w:hint="eastAsia"/>
          <w:sz w:val="24"/>
          <w:lang w:val="zh-CN"/>
        </w:rPr>
        <w:t>乙方提供的履约保证金按规定格式转帐支票、电汇的形式提供，与此有关的费用由乙方负担。</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8.4</w:t>
      </w:r>
      <w:r w:rsidRPr="00045B59">
        <w:rPr>
          <w:rFonts w:ascii="宋体" w:cs="宋体" w:hint="eastAsia"/>
          <w:sz w:val="24"/>
          <w:lang w:val="zh-CN"/>
        </w:rPr>
        <w:t>如果乙方未能按合同规定履行其义务，甲方有权从履约保证金取得补偿。</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9.</w:t>
      </w:r>
      <w:r w:rsidRPr="00045B59">
        <w:rPr>
          <w:rFonts w:ascii="宋体" w:cs="宋体" w:hint="eastAsia"/>
          <w:sz w:val="24"/>
          <w:lang w:val="zh-CN"/>
        </w:rPr>
        <w:t>争议的解决</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9.1</w:t>
      </w:r>
      <w:r w:rsidRPr="00045B59">
        <w:rPr>
          <w:rFonts w:ascii="宋体" w:cs="宋体" w:hint="eastAsia"/>
          <w:sz w:val="24"/>
          <w:lang w:val="zh-CN"/>
        </w:rPr>
        <w:t>在执行合同中发生的与本合同有关的争端，双方应通过友好协商解决，经协商在</w:t>
      </w:r>
      <w:r w:rsidRPr="00045B59">
        <w:rPr>
          <w:rFonts w:ascii="宋体" w:cs="宋体"/>
          <w:sz w:val="24"/>
          <w:lang w:val="zh-CN"/>
        </w:rPr>
        <w:t xml:space="preserve"> 60</w:t>
      </w:r>
      <w:r w:rsidRPr="00045B59">
        <w:rPr>
          <w:rFonts w:ascii="宋体" w:cs="宋体" w:hint="eastAsia"/>
          <w:sz w:val="24"/>
          <w:lang w:val="zh-CN"/>
        </w:rPr>
        <w:t>天内不能达成协议时，应提交仲裁。</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 xml:space="preserve">9.2 </w:t>
      </w:r>
      <w:r w:rsidRPr="00045B59">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 xml:space="preserve">9.3 </w:t>
      </w:r>
      <w:r w:rsidRPr="00045B59">
        <w:rPr>
          <w:rFonts w:ascii="宋体" w:cs="宋体" w:hint="eastAsia"/>
          <w:sz w:val="24"/>
          <w:lang w:val="zh-CN"/>
        </w:rPr>
        <w:t>合同双方均为国内法人的，其争端的仲裁应由合同发生地许昌仲裁委员会根据其仲裁程序进行。</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 xml:space="preserve">9.4 </w:t>
      </w:r>
      <w:r w:rsidRPr="00045B59">
        <w:rPr>
          <w:rFonts w:ascii="宋体" w:cs="宋体" w:hint="eastAsia"/>
          <w:sz w:val="24"/>
          <w:lang w:val="zh-CN"/>
        </w:rPr>
        <w:t>仲裁裁决应为最终决定，并对双方具有约束力。</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 xml:space="preserve">9.5 </w:t>
      </w:r>
      <w:r w:rsidRPr="00045B59">
        <w:rPr>
          <w:rFonts w:ascii="宋体" w:cs="宋体" w:hint="eastAsia"/>
          <w:sz w:val="24"/>
          <w:lang w:val="zh-CN"/>
        </w:rPr>
        <w:t>除另有裁决外，仲裁费应由败诉方负担。</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lastRenderedPageBreak/>
        <w:t xml:space="preserve">9.6 </w:t>
      </w:r>
      <w:r w:rsidRPr="00045B59">
        <w:rPr>
          <w:rFonts w:ascii="宋体" w:cs="宋体" w:hint="eastAsia"/>
          <w:sz w:val="24"/>
          <w:lang w:val="zh-CN"/>
        </w:rPr>
        <w:t>在仲裁期间，除正在进行的仲裁部分外，合同其他部分继续执行。</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10.</w:t>
      </w:r>
      <w:r w:rsidRPr="00045B59">
        <w:rPr>
          <w:rFonts w:ascii="宋体" w:cs="宋体" w:hint="eastAsia"/>
          <w:sz w:val="24"/>
          <w:lang w:val="zh-CN"/>
        </w:rPr>
        <w:t>合同终止</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10.1</w:t>
      </w:r>
      <w:r w:rsidRPr="00045B59">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 xml:space="preserve">10.2 </w:t>
      </w:r>
      <w:r w:rsidRPr="00045B59">
        <w:rPr>
          <w:rFonts w:ascii="宋体" w:cs="宋体" w:hint="eastAsia"/>
          <w:sz w:val="24"/>
          <w:lang w:val="zh-CN"/>
        </w:rPr>
        <w:t>出现下列情况时合同自动终止：</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10.2.1</w:t>
      </w:r>
      <w:r w:rsidRPr="00045B59">
        <w:rPr>
          <w:rFonts w:ascii="宋体" w:cs="宋体" w:hint="eastAsia"/>
          <w:sz w:val="24"/>
          <w:lang w:val="zh-CN"/>
        </w:rPr>
        <w:t>发生不可抗力时。</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10.2.2</w:t>
      </w:r>
      <w:r w:rsidRPr="00045B59">
        <w:rPr>
          <w:rFonts w:ascii="宋体" w:cs="宋体" w:hint="eastAsia"/>
          <w:sz w:val="24"/>
          <w:lang w:val="zh-CN"/>
        </w:rPr>
        <w:t>一方不履行合同条款，造成另一方无法执行合同协议，协商又不能求得解决，合同终止，责任方赔偿损失。</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11.</w:t>
      </w:r>
      <w:r w:rsidRPr="00045B59">
        <w:rPr>
          <w:rFonts w:ascii="宋体" w:cs="宋体" w:hint="eastAsia"/>
          <w:sz w:val="24"/>
          <w:lang w:val="zh-CN"/>
        </w:rPr>
        <w:t>合同修改</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hint="eastAsia"/>
          <w:sz w:val="24"/>
          <w:lang w:val="zh-CN"/>
        </w:rPr>
        <w:t>对于合同的未尽事宜，需进行修改、补充和完善的，甲乙双方必须就所修改的内容签订书面的合同修改书，作为合同的补充协议。</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12.</w:t>
      </w:r>
      <w:r w:rsidRPr="00045B59">
        <w:rPr>
          <w:rFonts w:ascii="宋体" w:cs="宋体" w:hint="eastAsia"/>
          <w:sz w:val="24"/>
          <w:lang w:val="zh-CN"/>
        </w:rPr>
        <w:t>适用法律</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hint="eastAsia"/>
          <w:sz w:val="24"/>
          <w:lang w:val="zh-CN"/>
        </w:rPr>
        <w:t>本合同应按中华人民共和国的法律解释。</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13.</w:t>
      </w:r>
      <w:r w:rsidRPr="00045B59">
        <w:rPr>
          <w:rFonts w:ascii="宋体" w:cs="宋体" w:hint="eastAsia"/>
          <w:sz w:val="24"/>
          <w:lang w:val="zh-CN"/>
        </w:rPr>
        <w:t>主导语言与计量单位</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 xml:space="preserve">13.1 </w:t>
      </w:r>
      <w:r w:rsidRPr="00045B59">
        <w:rPr>
          <w:rFonts w:ascii="宋体" w:cs="宋体" w:hint="eastAsia"/>
          <w:sz w:val="24"/>
          <w:lang w:val="zh-CN"/>
        </w:rPr>
        <w:t>合同书写应用中文书写。甲乙双方及相关部门各执一份，具有同等法律效力。</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 xml:space="preserve">13.2 </w:t>
      </w:r>
      <w:r w:rsidRPr="00045B59">
        <w:rPr>
          <w:rFonts w:ascii="宋体" w:cs="宋体" w:hint="eastAsia"/>
          <w:sz w:val="24"/>
          <w:lang w:val="zh-CN"/>
        </w:rPr>
        <w:t>除技术规格另有规定外，计量单位均使用中华人民共和国法定计量单位。</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14.</w:t>
      </w:r>
      <w:r w:rsidRPr="00045B59">
        <w:rPr>
          <w:rFonts w:ascii="宋体" w:cs="宋体" w:hint="eastAsia"/>
          <w:sz w:val="24"/>
          <w:lang w:val="zh-CN"/>
        </w:rPr>
        <w:t>合同生效</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hint="eastAsia"/>
          <w:sz w:val="24"/>
          <w:lang w:val="zh-CN"/>
        </w:rPr>
        <w:t>除非合同中另有说明，本合同经双方签字盖章，并在招标人收到乙方的履约保证金后，即开始生效。</w:t>
      </w:r>
    </w:p>
    <w:p w:rsidR="008D37EF" w:rsidRPr="00045B59"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045B59"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045B59"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045B59"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045B59"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045B59"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045B59"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045B59"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045B59" w:rsidRDefault="008D37EF">
      <w:pPr>
        <w:pStyle w:val="a7"/>
        <w:spacing w:line="360" w:lineRule="auto"/>
        <w:contextualSpacing/>
        <w:jc w:val="center"/>
        <w:rPr>
          <w:rFonts w:asciiTheme="majorEastAsia" w:eastAsiaTheme="majorEastAsia" w:hAnsiTheme="majorEastAsia" w:cs="宋体"/>
          <w:b/>
          <w:kern w:val="0"/>
          <w:sz w:val="36"/>
          <w:szCs w:val="36"/>
        </w:rPr>
      </w:pPr>
    </w:p>
    <w:p w:rsidR="00B14641" w:rsidRPr="00045B59" w:rsidRDefault="00B14641">
      <w:pPr>
        <w:pStyle w:val="a7"/>
        <w:spacing w:line="360" w:lineRule="auto"/>
        <w:contextualSpacing/>
        <w:jc w:val="center"/>
        <w:rPr>
          <w:rFonts w:asciiTheme="majorEastAsia" w:eastAsiaTheme="majorEastAsia" w:hAnsiTheme="majorEastAsia" w:cs="宋体"/>
          <w:b/>
          <w:kern w:val="0"/>
          <w:sz w:val="36"/>
          <w:szCs w:val="36"/>
        </w:rPr>
      </w:pPr>
    </w:p>
    <w:p w:rsidR="008D37EF" w:rsidRPr="00045B59" w:rsidRDefault="004B53B1">
      <w:pPr>
        <w:pStyle w:val="a7"/>
        <w:spacing w:line="360" w:lineRule="auto"/>
        <w:contextualSpacing/>
        <w:jc w:val="center"/>
        <w:rPr>
          <w:rFonts w:asciiTheme="majorEastAsia" w:eastAsiaTheme="majorEastAsia" w:hAnsiTheme="majorEastAsia" w:cs="宋体"/>
          <w:b/>
          <w:kern w:val="0"/>
          <w:sz w:val="36"/>
          <w:szCs w:val="36"/>
        </w:rPr>
      </w:pPr>
      <w:r w:rsidRPr="00045B59">
        <w:rPr>
          <w:rFonts w:asciiTheme="majorEastAsia" w:eastAsiaTheme="majorEastAsia" w:hAnsiTheme="majorEastAsia" w:cs="宋体" w:hint="eastAsia"/>
          <w:b/>
          <w:kern w:val="0"/>
          <w:sz w:val="36"/>
          <w:szCs w:val="36"/>
        </w:rPr>
        <w:t>第八章 投标文件有关格式</w:t>
      </w:r>
    </w:p>
    <w:p w:rsidR="008D37EF" w:rsidRPr="00045B59" w:rsidRDefault="004B53B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045B59">
        <w:rPr>
          <w:rFonts w:asciiTheme="majorEastAsia" w:eastAsiaTheme="majorEastAsia" w:hAnsiTheme="majorEastAsia" w:cs="宋体" w:hint="eastAsia"/>
          <w:b/>
          <w:kern w:val="0"/>
          <w:sz w:val="36"/>
          <w:szCs w:val="36"/>
        </w:rPr>
        <w:t>（如涉及本项目的提供）</w:t>
      </w:r>
    </w:p>
    <w:p w:rsidR="008D37EF" w:rsidRPr="00045B59"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045B59"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045B59"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045B59"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045B59"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045B59"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045B59"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045B59"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045B59"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045B59"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045B59" w:rsidRDefault="004B53B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sidRPr="00045B59">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D37EF" w:rsidRPr="00045B59">
        <w:tc>
          <w:tcPr>
            <w:tcW w:w="468" w:type="dxa"/>
            <w:vAlign w:val="center"/>
          </w:tcPr>
          <w:p w:rsidR="008D37EF" w:rsidRPr="00045B59" w:rsidRDefault="004B53B1">
            <w:pPr>
              <w:snapToGrid w:val="0"/>
              <w:spacing w:line="400" w:lineRule="exact"/>
              <w:jc w:val="center"/>
              <w:rPr>
                <w:rFonts w:ascii="宋体" w:hAnsi="宋体" w:cs="微软雅黑"/>
                <w:b/>
                <w:sz w:val="24"/>
                <w:szCs w:val="24"/>
              </w:rPr>
            </w:pPr>
            <w:r w:rsidRPr="00045B59">
              <w:rPr>
                <w:rFonts w:ascii="宋体" w:hAnsi="宋体" w:cs="微软雅黑" w:hint="eastAsia"/>
                <w:b/>
                <w:sz w:val="24"/>
                <w:szCs w:val="24"/>
              </w:rPr>
              <w:t>序号</w:t>
            </w:r>
          </w:p>
        </w:tc>
        <w:tc>
          <w:tcPr>
            <w:tcW w:w="3751" w:type="dxa"/>
            <w:gridSpan w:val="3"/>
            <w:vAlign w:val="center"/>
          </w:tcPr>
          <w:p w:rsidR="008D37EF" w:rsidRPr="00045B59" w:rsidRDefault="004B53B1">
            <w:pPr>
              <w:snapToGrid w:val="0"/>
              <w:spacing w:line="400" w:lineRule="exact"/>
              <w:jc w:val="center"/>
              <w:rPr>
                <w:rFonts w:ascii="宋体" w:hAnsi="宋体" w:cs="微软雅黑"/>
                <w:b/>
                <w:sz w:val="24"/>
                <w:szCs w:val="24"/>
              </w:rPr>
            </w:pPr>
            <w:r w:rsidRPr="00045B59">
              <w:rPr>
                <w:rFonts w:ascii="宋体" w:hAnsi="宋体" w:cs="微软雅黑" w:hint="eastAsia"/>
                <w:b/>
                <w:sz w:val="24"/>
                <w:szCs w:val="24"/>
              </w:rPr>
              <w:t>项目</w:t>
            </w:r>
          </w:p>
        </w:tc>
        <w:tc>
          <w:tcPr>
            <w:tcW w:w="1559" w:type="dxa"/>
            <w:vAlign w:val="center"/>
          </w:tcPr>
          <w:p w:rsidR="008D37EF" w:rsidRPr="00045B59" w:rsidRDefault="004B53B1">
            <w:pPr>
              <w:snapToGrid w:val="0"/>
              <w:spacing w:line="400" w:lineRule="exact"/>
              <w:jc w:val="center"/>
              <w:rPr>
                <w:rFonts w:ascii="宋体" w:hAnsi="宋体" w:cs="微软雅黑"/>
                <w:b/>
                <w:sz w:val="24"/>
                <w:szCs w:val="24"/>
              </w:rPr>
            </w:pPr>
            <w:r w:rsidRPr="00045B59">
              <w:rPr>
                <w:rFonts w:ascii="宋体" w:hAnsi="宋体" w:cs="微软雅黑" w:hint="eastAsia"/>
                <w:b/>
                <w:sz w:val="24"/>
                <w:szCs w:val="24"/>
              </w:rPr>
              <w:t>投标人应答</w:t>
            </w:r>
          </w:p>
          <w:p w:rsidR="008D37EF" w:rsidRPr="00045B59" w:rsidRDefault="004B53B1">
            <w:pPr>
              <w:snapToGrid w:val="0"/>
              <w:spacing w:line="400" w:lineRule="exact"/>
              <w:jc w:val="center"/>
              <w:rPr>
                <w:rFonts w:ascii="宋体" w:hAnsi="宋体" w:cs="微软雅黑"/>
                <w:b/>
                <w:sz w:val="24"/>
                <w:szCs w:val="24"/>
              </w:rPr>
            </w:pPr>
            <w:r w:rsidRPr="00045B59">
              <w:rPr>
                <w:rFonts w:ascii="宋体" w:hAnsi="宋体" w:cs="微软雅黑" w:hint="eastAsia"/>
                <w:b/>
                <w:sz w:val="24"/>
                <w:szCs w:val="24"/>
              </w:rPr>
              <w:t>（有/没有）</w:t>
            </w:r>
          </w:p>
        </w:tc>
        <w:tc>
          <w:tcPr>
            <w:tcW w:w="1560" w:type="dxa"/>
            <w:vAlign w:val="center"/>
          </w:tcPr>
          <w:p w:rsidR="008D37EF" w:rsidRPr="00045B59" w:rsidRDefault="004B53B1">
            <w:pPr>
              <w:snapToGrid w:val="0"/>
              <w:spacing w:line="400" w:lineRule="exact"/>
              <w:jc w:val="center"/>
              <w:rPr>
                <w:rFonts w:ascii="宋体" w:hAnsi="宋体" w:cs="微软雅黑"/>
                <w:b/>
                <w:sz w:val="24"/>
                <w:szCs w:val="24"/>
              </w:rPr>
            </w:pPr>
            <w:r w:rsidRPr="00045B59">
              <w:rPr>
                <w:rFonts w:ascii="宋体" w:hAnsi="宋体" w:cs="微软雅黑" w:hint="eastAsia"/>
                <w:b/>
                <w:sz w:val="24"/>
                <w:szCs w:val="24"/>
              </w:rPr>
              <w:t>投标文件中所在页码</w:t>
            </w:r>
          </w:p>
        </w:tc>
        <w:tc>
          <w:tcPr>
            <w:tcW w:w="2018" w:type="dxa"/>
            <w:vAlign w:val="center"/>
          </w:tcPr>
          <w:p w:rsidR="008D37EF" w:rsidRPr="00045B59" w:rsidRDefault="004B53B1">
            <w:pPr>
              <w:snapToGrid w:val="0"/>
              <w:spacing w:line="400" w:lineRule="exact"/>
              <w:jc w:val="center"/>
              <w:rPr>
                <w:rFonts w:ascii="宋体" w:hAnsi="宋体" w:cs="微软雅黑"/>
                <w:b/>
                <w:sz w:val="24"/>
                <w:szCs w:val="24"/>
              </w:rPr>
            </w:pPr>
            <w:r w:rsidRPr="00045B59">
              <w:rPr>
                <w:rFonts w:ascii="宋体" w:hAnsi="宋体" w:cs="微软雅黑" w:hint="eastAsia"/>
                <w:b/>
                <w:sz w:val="24"/>
                <w:szCs w:val="24"/>
              </w:rPr>
              <w:t>备注说明</w:t>
            </w:r>
          </w:p>
        </w:tc>
      </w:tr>
      <w:tr w:rsidR="008D37EF" w:rsidRPr="00045B59">
        <w:trPr>
          <w:trHeight w:hRule="exact" w:val="510"/>
        </w:trPr>
        <w:tc>
          <w:tcPr>
            <w:tcW w:w="468" w:type="dxa"/>
            <w:vAlign w:val="center"/>
          </w:tcPr>
          <w:p w:rsidR="008D37EF" w:rsidRPr="00045B59" w:rsidRDefault="004B53B1">
            <w:pPr>
              <w:adjustRightInd w:val="0"/>
              <w:snapToGrid w:val="0"/>
              <w:spacing w:line="400" w:lineRule="exact"/>
              <w:jc w:val="center"/>
              <w:textAlignment w:val="baseline"/>
              <w:rPr>
                <w:rFonts w:ascii="宋体" w:hAnsi="宋体" w:cs="微软雅黑"/>
                <w:szCs w:val="21"/>
              </w:rPr>
            </w:pPr>
            <w:r w:rsidRPr="00045B59">
              <w:rPr>
                <w:rFonts w:ascii="宋体" w:hAnsi="宋体" w:cs="微软雅黑" w:hint="eastAsia"/>
                <w:szCs w:val="21"/>
              </w:rPr>
              <w:t>1</w:t>
            </w:r>
          </w:p>
        </w:tc>
        <w:tc>
          <w:tcPr>
            <w:tcW w:w="3751" w:type="dxa"/>
            <w:gridSpan w:val="3"/>
            <w:vAlign w:val="center"/>
          </w:tcPr>
          <w:p w:rsidR="008D37EF" w:rsidRPr="00045B59" w:rsidRDefault="004B53B1">
            <w:pPr>
              <w:pStyle w:val="a7"/>
              <w:kinsoku w:val="0"/>
              <w:overflowPunct w:val="0"/>
              <w:autoSpaceDE w:val="0"/>
              <w:autoSpaceDN w:val="0"/>
              <w:spacing w:line="320" w:lineRule="exact"/>
              <w:rPr>
                <w:rFonts w:hAnsi="宋体" w:cs="微软雅黑"/>
                <w:bCs/>
                <w:kern w:val="0"/>
              </w:rPr>
            </w:pPr>
            <w:r w:rsidRPr="00045B59">
              <w:rPr>
                <w:rFonts w:hAnsi="宋体" w:hint="eastAsia"/>
                <w:kern w:val="0"/>
              </w:rPr>
              <w:t>投标人应答索引表</w:t>
            </w:r>
          </w:p>
        </w:tc>
        <w:tc>
          <w:tcPr>
            <w:tcW w:w="1559" w:type="dxa"/>
            <w:vAlign w:val="center"/>
          </w:tcPr>
          <w:p w:rsidR="008D37EF" w:rsidRPr="00045B59" w:rsidRDefault="008D37EF">
            <w:pPr>
              <w:snapToGrid w:val="0"/>
              <w:spacing w:line="400" w:lineRule="exact"/>
              <w:jc w:val="center"/>
              <w:rPr>
                <w:rFonts w:ascii="宋体" w:hAnsi="宋体" w:cs="微软雅黑"/>
                <w:szCs w:val="21"/>
              </w:rP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Cs w:val="21"/>
              </w:rPr>
            </w:pPr>
          </w:p>
        </w:tc>
      </w:tr>
      <w:tr w:rsidR="008D37EF" w:rsidRPr="00045B59">
        <w:trPr>
          <w:trHeight w:hRule="exact" w:val="510"/>
        </w:trPr>
        <w:tc>
          <w:tcPr>
            <w:tcW w:w="468" w:type="dxa"/>
            <w:vAlign w:val="center"/>
          </w:tcPr>
          <w:p w:rsidR="008D37EF" w:rsidRPr="00045B59" w:rsidRDefault="004B53B1">
            <w:pPr>
              <w:adjustRightInd w:val="0"/>
              <w:snapToGrid w:val="0"/>
              <w:spacing w:line="400" w:lineRule="exact"/>
              <w:jc w:val="center"/>
              <w:textAlignment w:val="baseline"/>
              <w:rPr>
                <w:rFonts w:ascii="宋体" w:hAnsi="宋体" w:cs="微软雅黑"/>
                <w:szCs w:val="21"/>
              </w:rPr>
            </w:pPr>
            <w:r w:rsidRPr="00045B59">
              <w:rPr>
                <w:rFonts w:ascii="宋体" w:hAnsi="宋体" w:cs="微软雅黑" w:hint="eastAsia"/>
                <w:szCs w:val="21"/>
              </w:rPr>
              <w:t>2</w:t>
            </w:r>
          </w:p>
        </w:tc>
        <w:tc>
          <w:tcPr>
            <w:tcW w:w="3751" w:type="dxa"/>
            <w:gridSpan w:val="3"/>
            <w:vAlign w:val="center"/>
          </w:tcPr>
          <w:p w:rsidR="008D37EF" w:rsidRPr="00045B59" w:rsidRDefault="004B53B1">
            <w:pPr>
              <w:pStyle w:val="a7"/>
              <w:kinsoku w:val="0"/>
              <w:overflowPunct w:val="0"/>
              <w:autoSpaceDE w:val="0"/>
              <w:autoSpaceDN w:val="0"/>
              <w:spacing w:line="320" w:lineRule="exact"/>
              <w:rPr>
                <w:rFonts w:hAnsi="宋体"/>
                <w:kern w:val="0"/>
              </w:rPr>
            </w:pPr>
            <w:r w:rsidRPr="00045B59">
              <w:rPr>
                <w:rFonts w:hAnsi="宋体" w:hint="eastAsia"/>
                <w:kern w:val="0"/>
              </w:rPr>
              <w:t>开标一览表</w:t>
            </w:r>
          </w:p>
        </w:tc>
        <w:tc>
          <w:tcPr>
            <w:tcW w:w="1559" w:type="dxa"/>
            <w:vAlign w:val="center"/>
          </w:tcPr>
          <w:p w:rsidR="008D37EF" w:rsidRPr="00045B59" w:rsidRDefault="008D37EF">
            <w:pPr>
              <w:snapToGrid w:val="0"/>
              <w:spacing w:line="400" w:lineRule="exact"/>
              <w:jc w:val="center"/>
              <w:rPr>
                <w:rFonts w:ascii="宋体" w:hAnsi="宋体" w:cs="微软雅黑"/>
                <w:szCs w:val="21"/>
              </w:rP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Cs w:val="21"/>
              </w:rPr>
            </w:pPr>
          </w:p>
        </w:tc>
      </w:tr>
      <w:tr w:rsidR="008D37EF" w:rsidRPr="00045B59">
        <w:trPr>
          <w:trHeight w:hRule="exact" w:val="510"/>
        </w:trPr>
        <w:tc>
          <w:tcPr>
            <w:tcW w:w="468" w:type="dxa"/>
            <w:vAlign w:val="center"/>
          </w:tcPr>
          <w:p w:rsidR="008D37EF" w:rsidRPr="00045B59" w:rsidRDefault="004B53B1">
            <w:pPr>
              <w:adjustRightInd w:val="0"/>
              <w:snapToGrid w:val="0"/>
              <w:spacing w:line="400" w:lineRule="exact"/>
              <w:jc w:val="center"/>
              <w:textAlignment w:val="baseline"/>
              <w:rPr>
                <w:rFonts w:ascii="宋体" w:hAnsi="宋体" w:cs="微软雅黑"/>
                <w:szCs w:val="21"/>
              </w:rPr>
            </w:pPr>
            <w:r w:rsidRPr="00045B59">
              <w:rPr>
                <w:rFonts w:ascii="宋体" w:hAnsi="宋体" w:cs="微软雅黑" w:hint="eastAsia"/>
                <w:szCs w:val="21"/>
              </w:rPr>
              <w:t>3</w:t>
            </w:r>
          </w:p>
        </w:tc>
        <w:tc>
          <w:tcPr>
            <w:tcW w:w="3751" w:type="dxa"/>
            <w:gridSpan w:val="3"/>
            <w:vAlign w:val="center"/>
          </w:tcPr>
          <w:p w:rsidR="008D37EF" w:rsidRPr="00045B59" w:rsidRDefault="004B53B1">
            <w:pPr>
              <w:pStyle w:val="a7"/>
              <w:kinsoku w:val="0"/>
              <w:overflowPunct w:val="0"/>
              <w:autoSpaceDE w:val="0"/>
              <w:autoSpaceDN w:val="0"/>
              <w:spacing w:line="320" w:lineRule="exact"/>
              <w:rPr>
                <w:rFonts w:hAnsi="宋体" w:cs="微软雅黑"/>
                <w:bCs/>
                <w:kern w:val="0"/>
              </w:rPr>
            </w:pPr>
            <w:r w:rsidRPr="00045B59">
              <w:rPr>
                <w:rFonts w:hAnsi="宋体" w:hint="eastAsia"/>
                <w:kern w:val="0"/>
              </w:rPr>
              <w:t>投标函</w:t>
            </w:r>
          </w:p>
        </w:tc>
        <w:tc>
          <w:tcPr>
            <w:tcW w:w="1559" w:type="dxa"/>
            <w:vAlign w:val="center"/>
          </w:tcPr>
          <w:p w:rsidR="008D37EF" w:rsidRPr="00045B59" w:rsidRDefault="008D37EF">
            <w:pPr>
              <w:snapToGrid w:val="0"/>
              <w:spacing w:line="400" w:lineRule="exact"/>
              <w:jc w:val="center"/>
              <w:rPr>
                <w:rFonts w:ascii="宋体" w:hAnsi="宋体" w:cs="微软雅黑"/>
                <w:szCs w:val="21"/>
              </w:rP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Cs w:val="21"/>
              </w:rPr>
            </w:pPr>
          </w:p>
        </w:tc>
      </w:tr>
      <w:tr w:rsidR="008D37EF" w:rsidRPr="00045B59">
        <w:trPr>
          <w:trHeight w:hRule="exact" w:val="510"/>
        </w:trPr>
        <w:tc>
          <w:tcPr>
            <w:tcW w:w="468" w:type="dxa"/>
            <w:vAlign w:val="center"/>
          </w:tcPr>
          <w:p w:rsidR="008D37EF" w:rsidRPr="00045B59" w:rsidRDefault="004B53B1">
            <w:pPr>
              <w:adjustRightInd w:val="0"/>
              <w:snapToGrid w:val="0"/>
              <w:spacing w:line="400" w:lineRule="exact"/>
              <w:jc w:val="center"/>
              <w:textAlignment w:val="baseline"/>
              <w:rPr>
                <w:rFonts w:ascii="宋体" w:hAnsi="宋体" w:cs="微软雅黑"/>
                <w:szCs w:val="21"/>
              </w:rPr>
            </w:pPr>
            <w:r w:rsidRPr="00045B59">
              <w:rPr>
                <w:rFonts w:ascii="宋体" w:hAnsi="宋体" w:cs="微软雅黑" w:hint="eastAsia"/>
                <w:szCs w:val="21"/>
              </w:rPr>
              <w:t>4</w:t>
            </w:r>
          </w:p>
        </w:tc>
        <w:tc>
          <w:tcPr>
            <w:tcW w:w="3751" w:type="dxa"/>
            <w:gridSpan w:val="3"/>
            <w:vAlign w:val="center"/>
          </w:tcPr>
          <w:p w:rsidR="008D37EF" w:rsidRPr="00045B59" w:rsidRDefault="004B53B1">
            <w:pPr>
              <w:pStyle w:val="a7"/>
              <w:kinsoku w:val="0"/>
              <w:overflowPunct w:val="0"/>
              <w:autoSpaceDE w:val="0"/>
              <w:autoSpaceDN w:val="0"/>
              <w:spacing w:line="320" w:lineRule="exact"/>
              <w:rPr>
                <w:rFonts w:hAnsi="宋体"/>
                <w:kern w:val="0"/>
              </w:rPr>
            </w:pPr>
            <w:r w:rsidRPr="00045B59">
              <w:rPr>
                <w:rFonts w:asciiTheme="majorEastAsia" w:eastAsiaTheme="majorEastAsia" w:hAnsiTheme="majorEastAsia" w:cstheme="majorEastAsia" w:hint="eastAsia"/>
                <w:bCs/>
                <w:szCs w:val="24"/>
                <w:lang w:val="zh-CN"/>
              </w:rPr>
              <w:t>法定代表人</w:t>
            </w:r>
            <w:r w:rsidRPr="00045B59">
              <w:rPr>
                <w:rFonts w:asciiTheme="majorEastAsia" w:eastAsiaTheme="majorEastAsia" w:hAnsiTheme="majorEastAsia" w:cstheme="majorEastAsia"/>
                <w:bCs/>
                <w:szCs w:val="24"/>
                <w:lang w:val="zh-CN"/>
              </w:rPr>
              <w:t>资</w:t>
            </w:r>
            <w:r w:rsidRPr="00045B59">
              <w:rPr>
                <w:rFonts w:asciiTheme="majorEastAsia" w:eastAsiaTheme="majorEastAsia" w:hAnsiTheme="majorEastAsia" w:cstheme="majorEastAsia" w:hint="eastAsia"/>
                <w:bCs/>
                <w:szCs w:val="24"/>
                <w:lang w:val="zh-CN"/>
              </w:rPr>
              <w:t>格</w:t>
            </w:r>
            <w:r w:rsidRPr="00045B59">
              <w:rPr>
                <w:rFonts w:asciiTheme="majorEastAsia" w:eastAsiaTheme="majorEastAsia" w:hAnsiTheme="majorEastAsia" w:cstheme="majorEastAsia"/>
                <w:bCs/>
                <w:szCs w:val="24"/>
                <w:lang w:val="zh-CN"/>
              </w:rPr>
              <w:t>证</w:t>
            </w:r>
            <w:r w:rsidRPr="00045B59">
              <w:rPr>
                <w:rFonts w:asciiTheme="majorEastAsia" w:eastAsiaTheme="majorEastAsia" w:hAnsiTheme="majorEastAsia" w:cstheme="majorEastAsia" w:hint="eastAsia"/>
                <w:bCs/>
                <w:szCs w:val="24"/>
                <w:lang w:val="zh-CN"/>
              </w:rPr>
              <w:t>明</w:t>
            </w:r>
            <w:r w:rsidRPr="00045B59">
              <w:rPr>
                <w:rFonts w:asciiTheme="majorEastAsia" w:eastAsiaTheme="majorEastAsia" w:hAnsiTheme="majorEastAsia" w:cstheme="majorEastAsia"/>
                <w:bCs/>
                <w:szCs w:val="24"/>
                <w:lang w:val="zh-CN"/>
              </w:rPr>
              <w:t>书</w:t>
            </w:r>
          </w:p>
        </w:tc>
        <w:tc>
          <w:tcPr>
            <w:tcW w:w="1559" w:type="dxa"/>
            <w:vAlign w:val="center"/>
          </w:tcPr>
          <w:p w:rsidR="008D37EF" w:rsidRPr="00045B59" w:rsidRDefault="008D37EF">
            <w:pPr>
              <w:snapToGrid w:val="0"/>
              <w:spacing w:line="400" w:lineRule="exact"/>
              <w:jc w:val="center"/>
              <w:rPr>
                <w:rFonts w:ascii="宋体" w:hAnsi="宋体" w:cs="微软雅黑"/>
                <w:szCs w:val="21"/>
              </w:rP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Cs w:val="21"/>
              </w:rPr>
            </w:pPr>
          </w:p>
        </w:tc>
      </w:tr>
      <w:tr w:rsidR="008D37EF" w:rsidRPr="00045B59">
        <w:trPr>
          <w:trHeight w:hRule="exact" w:val="510"/>
        </w:trPr>
        <w:tc>
          <w:tcPr>
            <w:tcW w:w="468" w:type="dxa"/>
            <w:vAlign w:val="center"/>
          </w:tcPr>
          <w:p w:rsidR="008D37EF" w:rsidRPr="00045B59" w:rsidRDefault="004B53B1">
            <w:pPr>
              <w:adjustRightInd w:val="0"/>
              <w:snapToGrid w:val="0"/>
              <w:spacing w:line="400" w:lineRule="exact"/>
              <w:jc w:val="center"/>
              <w:textAlignment w:val="baseline"/>
              <w:rPr>
                <w:rFonts w:ascii="宋体" w:hAnsi="宋体" w:cs="微软雅黑"/>
                <w:szCs w:val="21"/>
              </w:rPr>
            </w:pPr>
            <w:r w:rsidRPr="00045B59">
              <w:rPr>
                <w:rFonts w:ascii="宋体" w:hAnsi="宋体" w:cs="微软雅黑" w:hint="eastAsia"/>
                <w:szCs w:val="21"/>
              </w:rPr>
              <w:t>5</w:t>
            </w:r>
          </w:p>
        </w:tc>
        <w:tc>
          <w:tcPr>
            <w:tcW w:w="3751" w:type="dxa"/>
            <w:gridSpan w:val="3"/>
            <w:vAlign w:val="center"/>
          </w:tcPr>
          <w:p w:rsidR="008D37EF" w:rsidRPr="00045B59" w:rsidRDefault="004B53B1">
            <w:pPr>
              <w:pStyle w:val="a7"/>
              <w:kinsoku w:val="0"/>
              <w:overflowPunct w:val="0"/>
              <w:autoSpaceDE w:val="0"/>
              <w:autoSpaceDN w:val="0"/>
              <w:spacing w:line="320" w:lineRule="exact"/>
              <w:rPr>
                <w:rFonts w:hAnsi="宋体"/>
                <w:kern w:val="0"/>
              </w:rPr>
            </w:pPr>
            <w:r w:rsidRPr="00045B59">
              <w:rPr>
                <w:rFonts w:hAnsi="宋体" w:hint="eastAsia"/>
                <w:kern w:val="0"/>
              </w:rPr>
              <w:t>法定代表人授权书</w:t>
            </w:r>
          </w:p>
        </w:tc>
        <w:tc>
          <w:tcPr>
            <w:tcW w:w="1559" w:type="dxa"/>
            <w:vAlign w:val="center"/>
          </w:tcPr>
          <w:p w:rsidR="008D37EF" w:rsidRPr="00045B59" w:rsidRDefault="008D37EF">
            <w:pPr>
              <w:snapToGrid w:val="0"/>
              <w:spacing w:line="400" w:lineRule="exact"/>
              <w:jc w:val="center"/>
              <w:rPr>
                <w:rFonts w:ascii="宋体" w:hAnsi="宋体" w:cs="微软雅黑"/>
                <w:szCs w:val="21"/>
              </w:rP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Cs w:val="21"/>
              </w:rPr>
            </w:pPr>
          </w:p>
        </w:tc>
      </w:tr>
      <w:tr w:rsidR="008D37EF" w:rsidRPr="00045B59">
        <w:trPr>
          <w:trHeight w:hRule="exact" w:val="510"/>
        </w:trPr>
        <w:tc>
          <w:tcPr>
            <w:tcW w:w="468" w:type="dxa"/>
            <w:vAlign w:val="center"/>
          </w:tcPr>
          <w:p w:rsidR="008D37EF" w:rsidRPr="00045B59" w:rsidRDefault="004B53B1">
            <w:pPr>
              <w:adjustRightInd w:val="0"/>
              <w:snapToGrid w:val="0"/>
              <w:spacing w:line="400" w:lineRule="exact"/>
              <w:jc w:val="center"/>
              <w:textAlignment w:val="baseline"/>
              <w:rPr>
                <w:rFonts w:ascii="宋体" w:hAnsi="宋体" w:cs="微软雅黑"/>
                <w:szCs w:val="21"/>
              </w:rPr>
            </w:pPr>
            <w:r w:rsidRPr="00045B59">
              <w:rPr>
                <w:rFonts w:ascii="宋体" w:hAnsi="宋体" w:cs="微软雅黑" w:hint="eastAsia"/>
                <w:szCs w:val="21"/>
              </w:rPr>
              <w:t>6</w:t>
            </w:r>
          </w:p>
        </w:tc>
        <w:tc>
          <w:tcPr>
            <w:tcW w:w="3751" w:type="dxa"/>
            <w:gridSpan w:val="3"/>
            <w:vAlign w:val="center"/>
          </w:tcPr>
          <w:p w:rsidR="008D37EF" w:rsidRPr="00045B59" w:rsidRDefault="004B53B1">
            <w:pPr>
              <w:pStyle w:val="a7"/>
              <w:kinsoku w:val="0"/>
              <w:overflowPunct w:val="0"/>
              <w:autoSpaceDE w:val="0"/>
              <w:autoSpaceDN w:val="0"/>
              <w:spacing w:line="320" w:lineRule="exact"/>
              <w:rPr>
                <w:rFonts w:hAnsi="宋体"/>
                <w:kern w:val="0"/>
              </w:rPr>
            </w:pPr>
            <w:r w:rsidRPr="00045B59">
              <w:rPr>
                <w:rFonts w:hAnsi="宋体" w:hint="eastAsia"/>
                <w:kern w:val="0"/>
              </w:rPr>
              <w:t>营业执照等证明</w:t>
            </w:r>
          </w:p>
        </w:tc>
        <w:tc>
          <w:tcPr>
            <w:tcW w:w="1559" w:type="dxa"/>
            <w:vAlign w:val="center"/>
          </w:tcPr>
          <w:p w:rsidR="008D37EF" w:rsidRPr="00045B59" w:rsidRDefault="008D37EF">
            <w:pPr>
              <w:snapToGrid w:val="0"/>
              <w:spacing w:line="400" w:lineRule="exact"/>
              <w:jc w:val="center"/>
              <w:rPr>
                <w:rFonts w:ascii="宋体" w:hAnsi="宋体" w:cs="微软雅黑"/>
                <w:szCs w:val="21"/>
              </w:rP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Cs w:val="21"/>
              </w:rPr>
            </w:pPr>
          </w:p>
        </w:tc>
      </w:tr>
      <w:tr w:rsidR="008D37EF" w:rsidRPr="00045B59">
        <w:trPr>
          <w:trHeight w:hRule="exact" w:val="510"/>
        </w:trPr>
        <w:tc>
          <w:tcPr>
            <w:tcW w:w="468" w:type="dxa"/>
            <w:vMerge w:val="restart"/>
            <w:vAlign w:val="center"/>
          </w:tcPr>
          <w:p w:rsidR="008D37EF" w:rsidRPr="00045B59" w:rsidRDefault="004B53B1">
            <w:pPr>
              <w:adjustRightInd w:val="0"/>
              <w:snapToGrid w:val="0"/>
              <w:spacing w:line="400" w:lineRule="exact"/>
              <w:jc w:val="center"/>
              <w:textAlignment w:val="baseline"/>
              <w:rPr>
                <w:rFonts w:ascii="宋体" w:hAnsi="宋体" w:cs="微软雅黑"/>
                <w:szCs w:val="21"/>
              </w:rPr>
            </w:pPr>
            <w:r w:rsidRPr="00045B59">
              <w:rPr>
                <w:rFonts w:ascii="宋体" w:hAnsi="宋体" w:cs="微软雅黑" w:hint="eastAsia"/>
                <w:szCs w:val="21"/>
              </w:rPr>
              <w:t>7</w:t>
            </w:r>
          </w:p>
        </w:tc>
        <w:tc>
          <w:tcPr>
            <w:tcW w:w="774" w:type="dxa"/>
            <w:vMerge w:val="restart"/>
            <w:tcBorders>
              <w:right w:val="single" w:sz="6" w:space="0" w:color="auto"/>
            </w:tcBorders>
            <w:vAlign w:val="center"/>
          </w:tcPr>
          <w:p w:rsidR="008D37EF" w:rsidRPr="00045B59" w:rsidRDefault="004B53B1">
            <w:pPr>
              <w:pStyle w:val="a7"/>
              <w:kinsoku w:val="0"/>
              <w:overflowPunct w:val="0"/>
              <w:autoSpaceDE w:val="0"/>
              <w:autoSpaceDN w:val="0"/>
              <w:spacing w:line="320" w:lineRule="exact"/>
              <w:jc w:val="center"/>
              <w:rPr>
                <w:rFonts w:hAnsi="宋体" w:cs="微软雅黑"/>
                <w:bCs/>
                <w:kern w:val="0"/>
              </w:rPr>
            </w:pPr>
            <w:r w:rsidRPr="00045B59">
              <w:rPr>
                <w:rFonts w:hAnsi="宋体" w:hint="eastAsia"/>
                <w:kern w:val="0"/>
                <w:szCs w:val="24"/>
              </w:rPr>
              <w:t>纳税证明</w:t>
            </w:r>
          </w:p>
        </w:tc>
        <w:tc>
          <w:tcPr>
            <w:tcW w:w="2977" w:type="dxa"/>
            <w:gridSpan w:val="2"/>
            <w:tcBorders>
              <w:left w:val="single" w:sz="6" w:space="0" w:color="auto"/>
            </w:tcBorders>
            <w:vAlign w:val="center"/>
          </w:tcPr>
          <w:p w:rsidR="008D37EF" w:rsidRPr="00045B59" w:rsidRDefault="004B53B1">
            <w:pPr>
              <w:pStyle w:val="a7"/>
              <w:kinsoku w:val="0"/>
              <w:overflowPunct w:val="0"/>
              <w:autoSpaceDE w:val="0"/>
              <w:autoSpaceDN w:val="0"/>
              <w:spacing w:line="320" w:lineRule="exact"/>
              <w:rPr>
                <w:rFonts w:hAnsi="宋体" w:cs="微软雅黑"/>
                <w:bCs/>
                <w:kern w:val="0"/>
              </w:rPr>
            </w:pPr>
            <w:r w:rsidRPr="00045B59">
              <w:rPr>
                <w:rFonts w:hAnsi="宋体" w:cs="微软雅黑" w:hint="eastAsia"/>
                <w:bCs/>
                <w:kern w:val="0"/>
              </w:rPr>
              <w:t>税务登记证</w:t>
            </w:r>
          </w:p>
        </w:tc>
        <w:tc>
          <w:tcPr>
            <w:tcW w:w="1559" w:type="dxa"/>
            <w:vAlign w:val="center"/>
          </w:tcPr>
          <w:p w:rsidR="008D37EF" w:rsidRPr="00045B59" w:rsidRDefault="008D37EF">
            <w:pPr>
              <w:snapToGrid w:val="0"/>
              <w:spacing w:line="400" w:lineRule="exact"/>
              <w:jc w:val="center"/>
              <w:rPr>
                <w:rFonts w:ascii="宋体" w:hAnsi="宋体" w:cs="微软雅黑"/>
                <w:szCs w:val="21"/>
              </w:rP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Cs w:val="21"/>
              </w:rPr>
            </w:pPr>
          </w:p>
        </w:tc>
      </w:tr>
      <w:tr w:rsidR="008D37EF" w:rsidRPr="00045B59">
        <w:trPr>
          <w:trHeight w:hRule="exact" w:val="510"/>
        </w:trPr>
        <w:tc>
          <w:tcPr>
            <w:tcW w:w="468" w:type="dxa"/>
            <w:vMerge/>
            <w:vAlign w:val="center"/>
          </w:tcPr>
          <w:p w:rsidR="008D37EF" w:rsidRPr="00045B59" w:rsidRDefault="008D37E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Pr="00045B59" w:rsidRDefault="008D37EF">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8D37EF" w:rsidRPr="00045B59" w:rsidRDefault="004B53B1">
            <w:pPr>
              <w:pStyle w:val="a7"/>
              <w:kinsoku w:val="0"/>
              <w:overflowPunct w:val="0"/>
              <w:autoSpaceDE w:val="0"/>
              <w:autoSpaceDN w:val="0"/>
              <w:spacing w:line="320" w:lineRule="exact"/>
              <w:rPr>
                <w:rFonts w:hAnsi="宋体"/>
                <w:kern w:val="0"/>
                <w:szCs w:val="24"/>
              </w:rPr>
            </w:pPr>
            <w:r w:rsidRPr="00045B59">
              <w:rPr>
                <w:rFonts w:asciiTheme="minorEastAsia" w:hAnsiTheme="minorEastAsia" w:hint="eastAsia"/>
                <w:bCs/>
                <w:szCs w:val="24"/>
              </w:rPr>
              <w:t>纳税凭据复印件</w:t>
            </w:r>
          </w:p>
        </w:tc>
        <w:tc>
          <w:tcPr>
            <w:tcW w:w="1559" w:type="dxa"/>
            <w:vAlign w:val="center"/>
          </w:tcPr>
          <w:p w:rsidR="008D37EF" w:rsidRPr="00045B59" w:rsidRDefault="008D37EF">
            <w:pPr>
              <w:pStyle w:val="a7"/>
              <w:rPr>
                <w:rFonts w:ascii="宋体" w:hAnsi="宋体" w:cs="微软雅黑"/>
                <w:szCs w:val="21"/>
              </w:rP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Cs w:val="21"/>
              </w:rPr>
            </w:pPr>
          </w:p>
        </w:tc>
      </w:tr>
      <w:tr w:rsidR="008D37EF" w:rsidRPr="00045B59">
        <w:trPr>
          <w:trHeight w:hRule="exact" w:val="510"/>
        </w:trPr>
        <w:tc>
          <w:tcPr>
            <w:tcW w:w="468" w:type="dxa"/>
            <w:vMerge w:val="restart"/>
            <w:vAlign w:val="center"/>
          </w:tcPr>
          <w:p w:rsidR="008D37EF" w:rsidRPr="00045B59" w:rsidRDefault="004B53B1">
            <w:pPr>
              <w:adjustRightInd w:val="0"/>
              <w:snapToGrid w:val="0"/>
              <w:spacing w:line="400" w:lineRule="exact"/>
              <w:jc w:val="center"/>
              <w:textAlignment w:val="baseline"/>
              <w:rPr>
                <w:rFonts w:ascii="宋体" w:hAnsi="宋体" w:cs="微软雅黑"/>
                <w:szCs w:val="21"/>
              </w:rPr>
            </w:pPr>
            <w:r w:rsidRPr="00045B59">
              <w:rPr>
                <w:rFonts w:ascii="宋体" w:hAnsi="宋体" w:cs="微软雅黑" w:hint="eastAsia"/>
                <w:szCs w:val="21"/>
              </w:rPr>
              <w:t>8</w:t>
            </w:r>
          </w:p>
        </w:tc>
        <w:tc>
          <w:tcPr>
            <w:tcW w:w="774" w:type="dxa"/>
            <w:vMerge w:val="restart"/>
            <w:tcBorders>
              <w:right w:val="single" w:sz="4" w:space="0" w:color="auto"/>
            </w:tcBorders>
            <w:vAlign w:val="center"/>
          </w:tcPr>
          <w:p w:rsidR="008D37EF" w:rsidRPr="00045B59" w:rsidRDefault="004B53B1">
            <w:pPr>
              <w:snapToGrid w:val="0"/>
              <w:spacing w:line="400" w:lineRule="exact"/>
              <w:jc w:val="center"/>
              <w:rPr>
                <w:rFonts w:ascii="宋体" w:hAnsi="宋体" w:cs="微软雅黑"/>
                <w:sz w:val="24"/>
                <w:szCs w:val="24"/>
              </w:rPr>
            </w:pPr>
            <w:r w:rsidRPr="00045B59">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8D37EF" w:rsidRPr="00045B59" w:rsidRDefault="004B53B1">
            <w:pPr>
              <w:snapToGrid w:val="0"/>
              <w:spacing w:line="400" w:lineRule="exact"/>
              <w:rPr>
                <w:rFonts w:ascii="宋体" w:hAnsi="宋体" w:cs="微软雅黑"/>
                <w:sz w:val="24"/>
                <w:szCs w:val="24"/>
              </w:rPr>
            </w:pPr>
            <w:r w:rsidRPr="00045B59">
              <w:rPr>
                <w:rFonts w:ascii="宋体" w:hAnsi="宋体" w:cs="微软雅黑" w:hint="eastAsia"/>
                <w:sz w:val="24"/>
                <w:szCs w:val="24"/>
              </w:rPr>
              <w:t>财务报告</w:t>
            </w:r>
          </w:p>
        </w:tc>
        <w:tc>
          <w:tcPr>
            <w:tcW w:w="2268" w:type="dxa"/>
            <w:tcBorders>
              <w:left w:val="single" w:sz="6" w:space="0" w:color="auto"/>
            </w:tcBorders>
            <w:vAlign w:val="center"/>
          </w:tcPr>
          <w:p w:rsidR="008D37EF" w:rsidRPr="00045B59" w:rsidRDefault="008D37EF">
            <w:pPr>
              <w:snapToGrid w:val="0"/>
              <w:spacing w:line="400" w:lineRule="exact"/>
              <w:rPr>
                <w:rFonts w:ascii="宋体" w:hAnsi="宋体" w:cs="微软雅黑"/>
                <w:sz w:val="24"/>
                <w:szCs w:val="24"/>
              </w:rPr>
            </w:pPr>
          </w:p>
        </w:tc>
        <w:tc>
          <w:tcPr>
            <w:tcW w:w="1559" w:type="dxa"/>
            <w:vAlign w:val="center"/>
          </w:tcPr>
          <w:p w:rsidR="008D37EF" w:rsidRPr="00045B59" w:rsidRDefault="008D37EF">
            <w:pPr>
              <w:snapToGrid w:val="0"/>
              <w:spacing w:line="400" w:lineRule="exact"/>
              <w:jc w:val="center"/>
              <w:rPr>
                <w:rFonts w:ascii="宋体" w:hAnsi="宋体" w:cs="微软雅黑"/>
                <w:szCs w:val="21"/>
              </w:rP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 w:val="24"/>
                <w:szCs w:val="24"/>
              </w:rPr>
            </w:pPr>
          </w:p>
        </w:tc>
      </w:tr>
      <w:tr w:rsidR="008D37EF" w:rsidRPr="00045B59">
        <w:trPr>
          <w:trHeight w:hRule="exact" w:val="510"/>
        </w:trPr>
        <w:tc>
          <w:tcPr>
            <w:tcW w:w="468" w:type="dxa"/>
            <w:vMerge/>
            <w:vAlign w:val="center"/>
          </w:tcPr>
          <w:p w:rsidR="008D37EF" w:rsidRPr="00045B59"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045B59"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Pr="00045B59"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Pr="00045B59" w:rsidRDefault="008D37EF">
            <w:pPr>
              <w:snapToGrid w:val="0"/>
              <w:spacing w:line="400" w:lineRule="exact"/>
              <w:rPr>
                <w:rFonts w:ascii="宋体" w:hAnsi="宋体" w:cs="微软雅黑"/>
                <w:sz w:val="24"/>
                <w:szCs w:val="24"/>
              </w:rPr>
            </w:pPr>
          </w:p>
        </w:tc>
        <w:tc>
          <w:tcPr>
            <w:tcW w:w="1559" w:type="dxa"/>
            <w:vAlign w:val="center"/>
          </w:tcPr>
          <w:p w:rsidR="008D37EF" w:rsidRPr="00045B59" w:rsidRDefault="008D37EF">
            <w:pPr>
              <w:snapToGrid w:val="0"/>
              <w:spacing w:line="400" w:lineRule="exact"/>
              <w:jc w:val="center"/>
              <w:rPr>
                <w:rFonts w:ascii="宋体" w:hAnsi="宋体" w:cs="微软雅黑"/>
                <w:szCs w:val="21"/>
              </w:rP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 w:val="24"/>
                <w:szCs w:val="24"/>
              </w:rPr>
            </w:pPr>
          </w:p>
        </w:tc>
      </w:tr>
      <w:tr w:rsidR="008D37EF" w:rsidRPr="00045B59">
        <w:trPr>
          <w:trHeight w:hRule="exact" w:val="510"/>
        </w:trPr>
        <w:tc>
          <w:tcPr>
            <w:tcW w:w="468" w:type="dxa"/>
            <w:vMerge/>
            <w:vAlign w:val="center"/>
          </w:tcPr>
          <w:p w:rsidR="008D37EF" w:rsidRPr="00045B59"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045B59"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Pr="00045B59"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Pr="00045B59" w:rsidRDefault="008D37EF">
            <w:pPr>
              <w:snapToGrid w:val="0"/>
              <w:spacing w:line="400" w:lineRule="exact"/>
              <w:rPr>
                <w:rFonts w:ascii="宋体" w:hAnsi="宋体" w:cs="微软雅黑"/>
                <w:sz w:val="24"/>
                <w:szCs w:val="24"/>
              </w:rPr>
            </w:pPr>
          </w:p>
        </w:tc>
        <w:tc>
          <w:tcPr>
            <w:tcW w:w="1559" w:type="dxa"/>
            <w:vAlign w:val="center"/>
          </w:tcPr>
          <w:p w:rsidR="008D37EF" w:rsidRPr="00045B59" w:rsidRDefault="008D37EF">
            <w:pPr>
              <w:snapToGrid w:val="0"/>
              <w:spacing w:line="400" w:lineRule="exact"/>
              <w:jc w:val="center"/>
              <w:rPr>
                <w:rFonts w:ascii="宋体" w:hAnsi="宋体" w:cs="微软雅黑"/>
                <w:szCs w:val="21"/>
              </w:rP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 w:val="24"/>
                <w:szCs w:val="24"/>
              </w:rPr>
            </w:pPr>
          </w:p>
        </w:tc>
      </w:tr>
      <w:tr w:rsidR="008D37EF" w:rsidRPr="00045B59">
        <w:trPr>
          <w:trHeight w:hRule="exact" w:val="510"/>
        </w:trPr>
        <w:tc>
          <w:tcPr>
            <w:tcW w:w="468" w:type="dxa"/>
            <w:vMerge/>
            <w:vAlign w:val="center"/>
          </w:tcPr>
          <w:p w:rsidR="008D37EF" w:rsidRPr="00045B59"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045B59"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Pr="00045B59"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Pr="00045B59" w:rsidRDefault="008D37EF">
            <w:pPr>
              <w:snapToGrid w:val="0"/>
              <w:spacing w:line="400" w:lineRule="exact"/>
              <w:rPr>
                <w:rFonts w:ascii="宋体" w:hAnsi="宋体" w:cs="微软雅黑"/>
                <w:sz w:val="24"/>
                <w:szCs w:val="24"/>
              </w:rPr>
            </w:pPr>
          </w:p>
        </w:tc>
        <w:tc>
          <w:tcPr>
            <w:tcW w:w="1559" w:type="dxa"/>
            <w:vAlign w:val="center"/>
          </w:tcPr>
          <w:p w:rsidR="008D37EF" w:rsidRPr="00045B59" w:rsidRDefault="008D37EF">
            <w:pPr>
              <w:snapToGrid w:val="0"/>
              <w:spacing w:line="400" w:lineRule="exact"/>
              <w:jc w:val="center"/>
              <w:rPr>
                <w:rFonts w:ascii="宋体" w:hAnsi="宋体" w:cs="微软雅黑"/>
                <w:szCs w:val="21"/>
              </w:rP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 w:val="24"/>
                <w:szCs w:val="24"/>
              </w:rPr>
            </w:pPr>
          </w:p>
        </w:tc>
      </w:tr>
      <w:tr w:rsidR="008D37EF" w:rsidRPr="00045B59">
        <w:trPr>
          <w:trHeight w:hRule="exact" w:val="510"/>
        </w:trPr>
        <w:tc>
          <w:tcPr>
            <w:tcW w:w="468" w:type="dxa"/>
            <w:vMerge/>
            <w:vAlign w:val="center"/>
          </w:tcPr>
          <w:p w:rsidR="008D37EF" w:rsidRPr="00045B59"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045B59"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Pr="00045B59"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Pr="00045B59" w:rsidRDefault="008D37EF">
            <w:pPr>
              <w:snapToGrid w:val="0"/>
              <w:spacing w:line="400" w:lineRule="exact"/>
              <w:rPr>
                <w:rFonts w:ascii="宋体" w:hAnsi="宋体" w:cs="微软雅黑"/>
                <w:sz w:val="24"/>
                <w:szCs w:val="24"/>
              </w:rPr>
            </w:pPr>
          </w:p>
        </w:tc>
        <w:tc>
          <w:tcPr>
            <w:tcW w:w="1559" w:type="dxa"/>
            <w:vAlign w:val="center"/>
          </w:tcPr>
          <w:p w:rsidR="008D37EF" w:rsidRPr="00045B59" w:rsidRDefault="008D37EF">
            <w:pPr>
              <w:snapToGrid w:val="0"/>
              <w:spacing w:line="400" w:lineRule="exact"/>
              <w:jc w:val="center"/>
              <w:rPr>
                <w:rFonts w:ascii="宋体" w:hAnsi="宋体" w:cs="微软雅黑"/>
                <w:szCs w:val="21"/>
              </w:rP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 w:val="24"/>
                <w:szCs w:val="24"/>
              </w:rPr>
            </w:pPr>
          </w:p>
        </w:tc>
      </w:tr>
      <w:tr w:rsidR="008D37EF" w:rsidRPr="00045B59">
        <w:trPr>
          <w:trHeight w:hRule="exact" w:val="510"/>
        </w:trPr>
        <w:tc>
          <w:tcPr>
            <w:tcW w:w="468" w:type="dxa"/>
            <w:vMerge/>
            <w:vAlign w:val="center"/>
          </w:tcPr>
          <w:p w:rsidR="008D37EF" w:rsidRPr="00045B59"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045B59"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Pr="00045B59" w:rsidRDefault="004B53B1">
            <w:pPr>
              <w:snapToGrid w:val="0"/>
              <w:spacing w:line="400" w:lineRule="exact"/>
              <w:rPr>
                <w:rFonts w:ascii="宋体" w:hAnsi="宋体" w:cs="微软雅黑"/>
                <w:sz w:val="24"/>
                <w:szCs w:val="24"/>
              </w:rPr>
            </w:pPr>
            <w:r w:rsidRPr="00045B59">
              <w:rPr>
                <w:rFonts w:ascii="宋体" w:hAnsi="宋体" w:cs="微软雅黑" w:hint="eastAsia"/>
                <w:sz w:val="24"/>
                <w:szCs w:val="24"/>
              </w:rPr>
              <w:t>基本开户银行资信证明</w:t>
            </w:r>
          </w:p>
        </w:tc>
        <w:tc>
          <w:tcPr>
            <w:tcW w:w="1559" w:type="dxa"/>
            <w:vAlign w:val="center"/>
          </w:tcPr>
          <w:p w:rsidR="008D37EF" w:rsidRPr="00045B59" w:rsidRDefault="008D37EF">
            <w:pPr>
              <w:snapToGrid w:val="0"/>
              <w:spacing w:line="400" w:lineRule="exact"/>
              <w:jc w:val="center"/>
              <w:rPr>
                <w:rFonts w:ascii="宋体" w:hAnsi="宋体" w:cs="微软雅黑"/>
                <w:szCs w:val="21"/>
              </w:rP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Cs w:val="21"/>
              </w:rPr>
            </w:pPr>
          </w:p>
        </w:tc>
      </w:tr>
      <w:tr w:rsidR="008D37EF" w:rsidRPr="00045B59">
        <w:trPr>
          <w:trHeight w:hRule="exact" w:val="510"/>
        </w:trPr>
        <w:tc>
          <w:tcPr>
            <w:tcW w:w="468" w:type="dxa"/>
            <w:vMerge/>
            <w:vAlign w:val="center"/>
          </w:tcPr>
          <w:p w:rsidR="008D37EF" w:rsidRPr="00045B59"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045B59"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Pr="00045B59" w:rsidRDefault="004B53B1">
            <w:pPr>
              <w:snapToGrid w:val="0"/>
              <w:spacing w:line="400" w:lineRule="exact"/>
              <w:rPr>
                <w:rFonts w:ascii="宋体" w:hAnsi="宋体" w:cs="微软雅黑"/>
                <w:sz w:val="24"/>
                <w:szCs w:val="24"/>
              </w:rPr>
            </w:pPr>
            <w:r w:rsidRPr="00045B59">
              <w:rPr>
                <w:rFonts w:ascii="宋体" w:hAnsi="宋体" w:cs="微软雅黑" w:hint="eastAsia"/>
                <w:sz w:val="24"/>
                <w:szCs w:val="24"/>
              </w:rPr>
              <w:t>银行资信证明</w:t>
            </w:r>
          </w:p>
        </w:tc>
        <w:tc>
          <w:tcPr>
            <w:tcW w:w="1559" w:type="dxa"/>
            <w:vAlign w:val="center"/>
          </w:tcPr>
          <w:p w:rsidR="008D37EF" w:rsidRPr="00045B59" w:rsidRDefault="008D37EF">
            <w:pPr>
              <w:snapToGrid w:val="0"/>
              <w:spacing w:line="400" w:lineRule="exact"/>
              <w:jc w:val="center"/>
              <w:rPr>
                <w:rFonts w:ascii="宋体" w:hAnsi="宋体" w:cs="微软雅黑"/>
                <w:szCs w:val="21"/>
              </w:rP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Cs w:val="21"/>
              </w:rPr>
            </w:pPr>
          </w:p>
        </w:tc>
      </w:tr>
      <w:tr w:rsidR="008D37EF" w:rsidRPr="00045B59">
        <w:trPr>
          <w:trHeight w:hRule="exact" w:val="510"/>
        </w:trPr>
        <w:tc>
          <w:tcPr>
            <w:tcW w:w="468" w:type="dxa"/>
            <w:vMerge/>
            <w:vAlign w:val="center"/>
          </w:tcPr>
          <w:p w:rsidR="008D37EF" w:rsidRPr="00045B59"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045B59"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Pr="00045B59" w:rsidRDefault="004B53B1">
            <w:pPr>
              <w:snapToGrid w:val="0"/>
              <w:spacing w:line="400" w:lineRule="exact"/>
              <w:rPr>
                <w:rFonts w:ascii="宋体" w:hAnsi="宋体" w:cs="微软雅黑"/>
                <w:sz w:val="24"/>
                <w:szCs w:val="24"/>
              </w:rPr>
            </w:pPr>
            <w:r w:rsidRPr="00045B59">
              <w:rPr>
                <w:rFonts w:ascii="宋体" w:hAnsi="宋体" w:cs="微软雅黑" w:hint="eastAsia"/>
                <w:sz w:val="24"/>
                <w:szCs w:val="24"/>
              </w:rPr>
              <w:t>政府采购投标担保函</w:t>
            </w:r>
          </w:p>
        </w:tc>
        <w:tc>
          <w:tcPr>
            <w:tcW w:w="1559" w:type="dxa"/>
            <w:vAlign w:val="center"/>
          </w:tcPr>
          <w:p w:rsidR="008D37EF" w:rsidRPr="00045B59" w:rsidRDefault="008D37EF">
            <w:pPr>
              <w:snapToGrid w:val="0"/>
              <w:spacing w:line="400" w:lineRule="exact"/>
              <w:jc w:val="center"/>
              <w:rPr>
                <w:rFonts w:ascii="宋体" w:hAnsi="宋体" w:cs="微软雅黑"/>
                <w:szCs w:val="21"/>
              </w:rP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Cs w:val="21"/>
              </w:rPr>
            </w:pPr>
          </w:p>
        </w:tc>
      </w:tr>
      <w:tr w:rsidR="008D37EF" w:rsidRPr="00045B59">
        <w:trPr>
          <w:trHeight w:hRule="exact" w:val="510"/>
        </w:trPr>
        <w:tc>
          <w:tcPr>
            <w:tcW w:w="468" w:type="dxa"/>
            <w:vAlign w:val="center"/>
          </w:tcPr>
          <w:p w:rsidR="008D37EF" w:rsidRPr="00045B59" w:rsidRDefault="004B53B1">
            <w:pPr>
              <w:adjustRightInd w:val="0"/>
              <w:snapToGrid w:val="0"/>
              <w:spacing w:line="400" w:lineRule="exact"/>
              <w:jc w:val="center"/>
              <w:textAlignment w:val="baseline"/>
              <w:rPr>
                <w:rFonts w:ascii="宋体" w:hAnsi="宋体" w:cs="微软雅黑"/>
                <w:szCs w:val="21"/>
              </w:rPr>
            </w:pPr>
            <w:r w:rsidRPr="00045B59">
              <w:rPr>
                <w:rFonts w:ascii="宋体" w:hAnsi="宋体" w:cs="微软雅黑" w:hint="eastAsia"/>
                <w:szCs w:val="21"/>
              </w:rPr>
              <w:t>9</w:t>
            </w:r>
          </w:p>
        </w:tc>
        <w:tc>
          <w:tcPr>
            <w:tcW w:w="3751" w:type="dxa"/>
            <w:gridSpan w:val="3"/>
            <w:vAlign w:val="center"/>
          </w:tcPr>
          <w:p w:rsidR="008D37EF" w:rsidRPr="00045B59" w:rsidRDefault="004B53B1">
            <w:pPr>
              <w:snapToGrid w:val="0"/>
              <w:spacing w:line="400" w:lineRule="exact"/>
              <w:rPr>
                <w:rFonts w:ascii="宋体" w:hAnsi="宋体" w:cs="微软雅黑"/>
                <w:sz w:val="24"/>
                <w:szCs w:val="24"/>
              </w:rPr>
            </w:pPr>
            <w:r w:rsidRPr="00045B59">
              <w:rPr>
                <w:rFonts w:asciiTheme="minorEastAsia" w:hAnsiTheme="minorEastAsia" w:hint="eastAsia"/>
                <w:bCs/>
                <w:sz w:val="24"/>
                <w:szCs w:val="24"/>
              </w:rPr>
              <w:t>依法缴纳社会保险凭据复印件</w:t>
            </w:r>
          </w:p>
        </w:tc>
        <w:tc>
          <w:tcPr>
            <w:tcW w:w="1559" w:type="dxa"/>
            <w:vAlign w:val="center"/>
          </w:tcPr>
          <w:p w:rsidR="008D37EF" w:rsidRPr="00045B59" w:rsidRDefault="008D37EF">
            <w:pPr>
              <w:snapToGrid w:val="0"/>
              <w:spacing w:line="400" w:lineRule="exact"/>
              <w:jc w:val="center"/>
              <w:rPr>
                <w:rFonts w:ascii="宋体" w:hAnsi="宋体" w:cs="微软雅黑"/>
                <w:szCs w:val="21"/>
              </w:rP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Cs w:val="21"/>
              </w:rPr>
            </w:pPr>
          </w:p>
        </w:tc>
      </w:tr>
      <w:tr w:rsidR="008D37EF" w:rsidRPr="00045B59">
        <w:tc>
          <w:tcPr>
            <w:tcW w:w="468" w:type="dxa"/>
            <w:vMerge w:val="restart"/>
            <w:vAlign w:val="center"/>
          </w:tcPr>
          <w:p w:rsidR="008D37EF" w:rsidRPr="00045B59" w:rsidRDefault="004B53B1">
            <w:pPr>
              <w:adjustRightInd w:val="0"/>
              <w:snapToGrid w:val="0"/>
              <w:spacing w:line="400" w:lineRule="exact"/>
              <w:jc w:val="center"/>
              <w:textAlignment w:val="baseline"/>
              <w:rPr>
                <w:rFonts w:ascii="宋体" w:hAnsi="宋体" w:cs="微软雅黑"/>
                <w:szCs w:val="21"/>
              </w:rPr>
            </w:pPr>
            <w:r w:rsidRPr="00045B59">
              <w:rPr>
                <w:rFonts w:ascii="宋体" w:hAnsi="宋体" w:cs="微软雅黑" w:hint="eastAsia"/>
                <w:szCs w:val="21"/>
              </w:rPr>
              <w:t>10</w:t>
            </w:r>
          </w:p>
        </w:tc>
        <w:tc>
          <w:tcPr>
            <w:tcW w:w="774" w:type="dxa"/>
            <w:vMerge w:val="restart"/>
            <w:tcBorders>
              <w:right w:val="single" w:sz="6" w:space="0" w:color="auto"/>
            </w:tcBorders>
            <w:vAlign w:val="center"/>
          </w:tcPr>
          <w:p w:rsidR="008D37EF" w:rsidRPr="00045B59" w:rsidRDefault="004B53B1">
            <w:pPr>
              <w:snapToGrid w:val="0"/>
              <w:spacing w:line="400" w:lineRule="exact"/>
              <w:jc w:val="center"/>
              <w:rPr>
                <w:rFonts w:ascii="宋体" w:hAnsi="宋体" w:cs="微软雅黑"/>
                <w:sz w:val="24"/>
                <w:szCs w:val="24"/>
              </w:rPr>
            </w:pPr>
            <w:r w:rsidRPr="00045B59">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8D37EF" w:rsidRPr="00045B59" w:rsidRDefault="004B53B1">
            <w:pPr>
              <w:snapToGrid w:val="0"/>
              <w:spacing w:line="400" w:lineRule="exact"/>
              <w:rPr>
                <w:rFonts w:ascii="宋体" w:hAnsi="宋体" w:cs="微软雅黑"/>
                <w:sz w:val="24"/>
                <w:szCs w:val="24"/>
              </w:rPr>
            </w:pPr>
            <w:r w:rsidRPr="00045B59">
              <w:rPr>
                <w:rFonts w:ascii="宋体" w:hAnsi="宋体" w:cs="微软雅黑" w:hint="eastAsia"/>
                <w:sz w:val="24"/>
                <w:szCs w:val="24"/>
              </w:rPr>
              <w:t>证明材料</w:t>
            </w:r>
          </w:p>
        </w:tc>
        <w:tc>
          <w:tcPr>
            <w:tcW w:w="2268" w:type="dxa"/>
            <w:tcBorders>
              <w:left w:val="single" w:sz="6" w:space="0" w:color="auto"/>
            </w:tcBorders>
            <w:vAlign w:val="center"/>
          </w:tcPr>
          <w:p w:rsidR="008D37EF" w:rsidRPr="00045B59" w:rsidRDefault="004B53B1">
            <w:pPr>
              <w:snapToGrid w:val="0"/>
              <w:spacing w:line="400" w:lineRule="exact"/>
              <w:rPr>
                <w:rFonts w:ascii="宋体" w:hAnsi="宋体" w:cs="微软雅黑"/>
                <w:sz w:val="24"/>
                <w:szCs w:val="24"/>
              </w:rPr>
            </w:pPr>
            <w:r w:rsidRPr="00045B59">
              <w:rPr>
                <w:rFonts w:ascii="宋体" w:hAnsi="宋体" w:cs="微软雅黑" w:hint="eastAsia"/>
                <w:sz w:val="24"/>
                <w:szCs w:val="24"/>
              </w:rPr>
              <w:t>设备购置发票</w:t>
            </w:r>
          </w:p>
        </w:tc>
        <w:tc>
          <w:tcPr>
            <w:tcW w:w="1559" w:type="dxa"/>
            <w:vAlign w:val="center"/>
          </w:tcPr>
          <w:p w:rsidR="008D37EF" w:rsidRPr="00045B59" w:rsidRDefault="008D37EF">
            <w:pPr>
              <w:jc w:val="cente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 w:val="24"/>
                <w:szCs w:val="24"/>
              </w:rPr>
            </w:pPr>
          </w:p>
        </w:tc>
      </w:tr>
      <w:tr w:rsidR="008D37EF" w:rsidRPr="00045B59">
        <w:tc>
          <w:tcPr>
            <w:tcW w:w="468" w:type="dxa"/>
            <w:vMerge/>
            <w:vAlign w:val="center"/>
          </w:tcPr>
          <w:p w:rsidR="008D37EF" w:rsidRPr="00045B59"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Pr="00045B59"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Pr="00045B59"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Pr="00045B59" w:rsidRDefault="004B53B1">
            <w:pPr>
              <w:pStyle w:val="a7"/>
              <w:kinsoku w:val="0"/>
              <w:overflowPunct w:val="0"/>
              <w:autoSpaceDE w:val="0"/>
              <w:autoSpaceDN w:val="0"/>
              <w:spacing w:line="320" w:lineRule="exact"/>
              <w:rPr>
                <w:rFonts w:hAnsi="宋体" w:cs="微软雅黑"/>
                <w:bCs/>
                <w:kern w:val="0"/>
                <w:szCs w:val="24"/>
              </w:rPr>
            </w:pPr>
            <w:r w:rsidRPr="00045B59">
              <w:rPr>
                <w:rFonts w:hAnsi="宋体" w:cs="微软雅黑" w:hint="eastAsia"/>
                <w:bCs/>
                <w:kern w:val="0"/>
                <w:szCs w:val="24"/>
              </w:rPr>
              <w:t>技术人员职称证书</w:t>
            </w:r>
          </w:p>
        </w:tc>
        <w:tc>
          <w:tcPr>
            <w:tcW w:w="1559" w:type="dxa"/>
            <w:vAlign w:val="center"/>
          </w:tcPr>
          <w:p w:rsidR="008D37EF" w:rsidRPr="00045B59" w:rsidRDefault="008D37EF">
            <w:pPr>
              <w:pStyle w:val="a7"/>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pStyle w:val="a7"/>
              <w:kinsoku w:val="0"/>
              <w:overflowPunct w:val="0"/>
              <w:autoSpaceDE w:val="0"/>
              <w:autoSpaceDN w:val="0"/>
              <w:spacing w:line="320" w:lineRule="exact"/>
              <w:rPr>
                <w:rFonts w:hAnsi="宋体" w:cs="微软雅黑"/>
                <w:bCs/>
                <w:kern w:val="0"/>
                <w:szCs w:val="24"/>
              </w:rPr>
            </w:pPr>
          </w:p>
        </w:tc>
      </w:tr>
      <w:tr w:rsidR="008D37EF" w:rsidRPr="00045B59">
        <w:tc>
          <w:tcPr>
            <w:tcW w:w="468" w:type="dxa"/>
            <w:vMerge/>
            <w:vAlign w:val="center"/>
          </w:tcPr>
          <w:p w:rsidR="008D37EF" w:rsidRPr="00045B59"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Pr="00045B59"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Pr="00045B59"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Pr="00045B59" w:rsidRDefault="004B53B1">
            <w:pPr>
              <w:pStyle w:val="a7"/>
              <w:kinsoku w:val="0"/>
              <w:overflowPunct w:val="0"/>
              <w:autoSpaceDE w:val="0"/>
              <w:autoSpaceDN w:val="0"/>
              <w:spacing w:line="320" w:lineRule="exact"/>
              <w:rPr>
                <w:rFonts w:hAnsi="宋体" w:cs="微软雅黑"/>
                <w:bCs/>
                <w:kern w:val="0"/>
                <w:szCs w:val="24"/>
              </w:rPr>
            </w:pPr>
            <w:r w:rsidRPr="00045B59">
              <w:rPr>
                <w:rFonts w:hAnsi="宋体" w:cs="微软雅黑" w:hint="eastAsia"/>
                <w:bCs/>
                <w:kern w:val="0"/>
                <w:szCs w:val="24"/>
              </w:rPr>
              <w:t>用工合同</w:t>
            </w:r>
          </w:p>
        </w:tc>
        <w:tc>
          <w:tcPr>
            <w:tcW w:w="1559" w:type="dxa"/>
            <w:vAlign w:val="center"/>
          </w:tcPr>
          <w:p w:rsidR="008D37EF" w:rsidRPr="00045B59" w:rsidRDefault="008D37EF">
            <w:pPr>
              <w:pStyle w:val="a7"/>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pStyle w:val="a7"/>
              <w:kinsoku w:val="0"/>
              <w:overflowPunct w:val="0"/>
              <w:autoSpaceDE w:val="0"/>
              <w:autoSpaceDN w:val="0"/>
              <w:spacing w:line="320" w:lineRule="exact"/>
              <w:rPr>
                <w:rFonts w:hAnsi="宋体" w:cs="微软雅黑"/>
                <w:bCs/>
                <w:kern w:val="0"/>
                <w:szCs w:val="24"/>
              </w:rPr>
            </w:pPr>
          </w:p>
        </w:tc>
      </w:tr>
      <w:tr w:rsidR="008D37EF" w:rsidRPr="00045B59">
        <w:tc>
          <w:tcPr>
            <w:tcW w:w="468" w:type="dxa"/>
            <w:vMerge/>
            <w:vAlign w:val="center"/>
          </w:tcPr>
          <w:p w:rsidR="008D37EF" w:rsidRPr="00045B59"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Pr="00045B59" w:rsidRDefault="008D37EF">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8D37EF" w:rsidRPr="00045B59" w:rsidRDefault="004B53B1">
            <w:pPr>
              <w:pStyle w:val="a7"/>
              <w:kinsoku w:val="0"/>
              <w:overflowPunct w:val="0"/>
              <w:autoSpaceDE w:val="0"/>
              <w:autoSpaceDN w:val="0"/>
              <w:spacing w:line="320" w:lineRule="exact"/>
              <w:rPr>
                <w:rFonts w:hAnsi="宋体" w:cs="微软雅黑"/>
                <w:bCs/>
                <w:kern w:val="0"/>
                <w:szCs w:val="24"/>
              </w:rPr>
            </w:pPr>
            <w:r w:rsidRPr="00045B59">
              <w:rPr>
                <w:rFonts w:asciiTheme="minorEastAsia" w:hAnsiTheme="minorEastAsia" w:hint="eastAsia"/>
                <w:bCs/>
                <w:szCs w:val="24"/>
              </w:rPr>
              <w:t>投标人相关承诺函或声明</w:t>
            </w:r>
          </w:p>
        </w:tc>
        <w:tc>
          <w:tcPr>
            <w:tcW w:w="1559" w:type="dxa"/>
            <w:vAlign w:val="center"/>
          </w:tcPr>
          <w:p w:rsidR="008D37EF" w:rsidRPr="00045B59" w:rsidRDefault="008D37EF">
            <w:pPr>
              <w:pStyle w:val="a7"/>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Cs w:val="21"/>
              </w:rPr>
            </w:pPr>
          </w:p>
        </w:tc>
      </w:tr>
      <w:tr w:rsidR="008D37EF" w:rsidRPr="00045B59">
        <w:trPr>
          <w:trHeight w:val="510"/>
        </w:trPr>
        <w:tc>
          <w:tcPr>
            <w:tcW w:w="468" w:type="dxa"/>
            <w:vAlign w:val="center"/>
          </w:tcPr>
          <w:p w:rsidR="008D37EF" w:rsidRPr="00045B59" w:rsidRDefault="004B53B1">
            <w:pPr>
              <w:adjustRightInd w:val="0"/>
              <w:snapToGrid w:val="0"/>
              <w:spacing w:line="400" w:lineRule="exact"/>
              <w:jc w:val="center"/>
              <w:textAlignment w:val="baseline"/>
              <w:rPr>
                <w:rFonts w:ascii="宋体" w:hAnsi="宋体" w:cs="微软雅黑"/>
                <w:szCs w:val="21"/>
              </w:rPr>
            </w:pPr>
            <w:r w:rsidRPr="00045B59">
              <w:rPr>
                <w:rFonts w:ascii="宋体" w:hAnsi="宋体" w:cs="微软雅黑" w:hint="eastAsia"/>
                <w:szCs w:val="21"/>
              </w:rPr>
              <w:t>11</w:t>
            </w:r>
          </w:p>
        </w:tc>
        <w:tc>
          <w:tcPr>
            <w:tcW w:w="3751" w:type="dxa"/>
            <w:gridSpan w:val="3"/>
            <w:vAlign w:val="center"/>
          </w:tcPr>
          <w:p w:rsidR="008D37EF" w:rsidRPr="00045B59" w:rsidRDefault="004B53B1">
            <w:pPr>
              <w:pStyle w:val="a7"/>
              <w:kinsoku w:val="0"/>
              <w:overflowPunct w:val="0"/>
              <w:autoSpaceDE w:val="0"/>
              <w:autoSpaceDN w:val="0"/>
              <w:spacing w:line="320" w:lineRule="exact"/>
              <w:rPr>
                <w:rFonts w:hAnsi="宋体" w:cs="微软雅黑"/>
                <w:bCs/>
                <w:kern w:val="0"/>
              </w:rPr>
            </w:pPr>
            <w:r w:rsidRPr="00045B59">
              <w:rPr>
                <w:rFonts w:hAnsi="宋体" w:hint="eastAsia"/>
                <w:kern w:val="0"/>
              </w:rPr>
              <w:t>没有重大违法记录的声明</w:t>
            </w:r>
          </w:p>
        </w:tc>
        <w:tc>
          <w:tcPr>
            <w:tcW w:w="1559" w:type="dxa"/>
            <w:vAlign w:val="center"/>
          </w:tcPr>
          <w:p w:rsidR="008D37EF" w:rsidRPr="00045B59" w:rsidRDefault="008D37EF">
            <w:pPr>
              <w:jc w:val="cente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Cs w:val="21"/>
              </w:rPr>
            </w:pPr>
          </w:p>
        </w:tc>
      </w:tr>
      <w:tr w:rsidR="008D37EF" w:rsidRPr="00045B59">
        <w:trPr>
          <w:trHeight w:val="510"/>
        </w:trPr>
        <w:tc>
          <w:tcPr>
            <w:tcW w:w="468" w:type="dxa"/>
            <w:vAlign w:val="center"/>
          </w:tcPr>
          <w:p w:rsidR="008D37EF" w:rsidRPr="00045B59" w:rsidRDefault="004B53B1">
            <w:pPr>
              <w:adjustRightInd w:val="0"/>
              <w:snapToGrid w:val="0"/>
              <w:spacing w:line="400" w:lineRule="exact"/>
              <w:jc w:val="center"/>
              <w:textAlignment w:val="baseline"/>
              <w:rPr>
                <w:rFonts w:ascii="宋体" w:hAnsi="宋体" w:cs="微软雅黑"/>
                <w:szCs w:val="21"/>
              </w:rPr>
            </w:pPr>
            <w:r w:rsidRPr="00045B59">
              <w:rPr>
                <w:rFonts w:ascii="宋体" w:hAnsi="宋体" w:cs="微软雅黑" w:hint="eastAsia"/>
                <w:szCs w:val="21"/>
              </w:rPr>
              <w:t>12</w:t>
            </w:r>
          </w:p>
        </w:tc>
        <w:tc>
          <w:tcPr>
            <w:tcW w:w="3751" w:type="dxa"/>
            <w:gridSpan w:val="3"/>
            <w:vAlign w:val="center"/>
          </w:tcPr>
          <w:p w:rsidR="008D37EF" w:rsidRPr="00045B59" w:rsidRDefault="004B53B1">
            <w:pPr>
              <w:pStyle w:val="a7"/>
              <w:kinsoku w:val="0"/>
              <w:overflowPunct w:val="0"/>
              <w:autoSpaceDE w:val="0"/>
              <w:autoSpaceDN w:val="0"/>
              <w:spacing w:line="320" w:lineRule="exact"/>
              <w:rPr>
                <w:rFonts w:hAnsi="宋体"/>
                <w:kern w:val="0"/>
              </w:rPr>
            </w:pPr>
            <w:r w:rsidRPr="00045B59">
              <w:rPr>
                <w:rFonts w:hAnsi="宋体" w:cs="微软雅黑" w:hint="eastAsia"/>
                <w:bCs/>
                <w:kern w:val="0"/>
              </w:rPr>
              <w:t>投标人须具备的特殊资质证书</w:t>
            </w:r>
          </w:p>
        </w:tc>
        <w:tc>
          <w:tcPr>
            <w:tcW w:w="1559" w:type="dxa"/>
            <w:vAlign w:val="center"/>
          </w:tcPr>
          <w:p w:rsidR="008D37EF" w:rsidRPr="00045B59" w:rsidRDefault="008D37EF">
            <w:pPr>
              <w:jc w:val="cente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Cs w:val="21"/>
              </w:rPr>
            </w:pPr>
          </w:p>
        </w:tc>
      </w:tr>
      <w:tr w:rsidR="008D37EF" w:rsidRPr="00045B59">
        <w:trPr>
          <w:trHeight w:val="510"/>
        </w:trPr>
        <w:tc>
          <w:tcPr>
            <w:tcW w:w="468" w:type="dxa"/>
            <w:vAlign w:val="center"/>
          </w:tcPr>
          <w:p w:rsidR="008D37EF" w:rsidRPr="00045B59" w:rsidRDefault="004B53B1">
            <w:pPr>
              <w:adjustRightInd w:val="0"/>
              <w:snapToGrid w:val="0"/>
              <w:spacing w:line="400" w:lineRule="exact"/>
              <w:jc w:val="center"/>
              <w:textAlignment w:val="baseline"/>
              <w:rPr>
                <w:rFonts w:ascii="宋体" w:hAnsi="宋体" w:cs="微软雅黑"/>
                <w:szCs w:val="21"/>
              </w:rPr>
            </w:pPr>
            <w:r w:rsidRPr="00045B59">
              <w:rPr>
                <w:rFonts w:ascii="宋体" w:hAnsi="宋体" w:cs="微软雅黑" w:hint="eastAsia"/>
                <w:szCs w:val="21"/>
              </w:rPr>
              <w:lastRenderedPageBreak/>
              <w:t>13</w:t>
            </w:r>
          </w:p>
        </w:tc>
        <w:tc>
          <w:tcPr>
            <w:tcW w:w="3751" w:type="dxa"/>
            <w:gridSpan w:val="3"/>
            <w:vAlign w:val="center"/>
          </w:tcPr>
          <w:p w:rsidR="008D37EF" w:rsidRPr="00045B59" w:rsidRDefault="004B53B1">
            <w:pPr>
              <w:pStyle w:val="a7"/>
              <w:kinsoku w:val="0"/>
              <w:overflowPunct w:val="0"/>
              <w:autoSpaceDE w:val="0"/>
              <w:autoSpaceDN w:val="0"/>
              <w:spacing w:line="320" w:lineRule="exact"/>
              <w:rPr>
                <w:rFonts w:hAnsi="宋体" w:cs="微软雅黑"/>
                <w:bCs/>
                <w:kern w:val="0"/>
              </w:rPr>
            </w:pPr>
            <w:r w:rsidRPr="00045B59">
              <w:rPr>
                <w:rFonts w:asciiTheme="majorEastAsia" w:eastAsiaTheme="majorEastAsia" w:hAnsiTheme="majorEastAsia" w:cstheme="majorEastAsia" w:hint="eastAsia"/>
                <w:bCs/>
                <w:szCs w:val="24"/>
                <w:lang w:val="zh-CN"/>
              </w:rPr>
              <w:t>投标保证金缴纳回执</w:t>
            </w:r>
          </w:p>
        </w:tc>
        <w:tc>
          <w:tcPr>
            <w:tcW w:w="1559" w:type="dxa"/>
            <w:vAlign w:val="center"/>
          </w:tcPr>
          <w:p w:rsidR="008D37EF" w:rsidRPr="00045B59" w:rsidRDefault="008D37EF">
            <w:pPr>
              <w:jc w:val="cente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Cs w:val="21"/>
              </w:rPr>
            </w:pPr>
          </w:p>
        </w:tc>
      </w:tr>
      <w:tr w:rsidR="008D37EF" w:rsidRPr="00045B59">
        <w:trPr>
          <w:trHeight w:val="510"/>
        </w:trPr>
        <w:tc>
          <w:tcPr>
            <w:tcW w:w="468" w:type="dxa"/>
            <w:vAlign w:val="center"/>
          </w:tcPr>
          <w:p w:rsidR="008D37EF" w:rsidRPr="00045B59" w:rsidRDefault="004B53B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045B59">
              <w:rPr>
                <w:rFonts w:asciiTheme="majorEastAsia" w:eastAsiaTheme="majorEastAsia" w:hAnsiTheme="majorEastAsia" w:cstheme="majorEastAsia" w:hint="eastAsia"/>
                <w:bCs/>
                <w:sz w:val="24"/>
                <w:szCs w:val="24"/>
                <w:lang w:val="zh-CN"/>
              </w:rPr>
              <w:t>14</w:t>
            </w:r>
          </w:p>
        </w:tc>
        <w:tc>
          <w:tcPr>
            <w:tcW w:w="3751" w:type="dxa"/>
            <w:gridSpan w:val="3"/>
            <w:vAlign w:val="center"/>
          </w:tcPr>
          <w:p w:rsidR="008D37EF" w:rsidRPr="00045B59"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045B59">
              <w:rPr>
                <w:rFonts w:asciiTheme="majorEastAsia" w:eastAsiaTheme="majorEastAsia" w:hAnsiTheme="majorEastAsia" w:cstheme="majorEastAsia" w:hint="eastAsia"/>
                <w:bCs/>
                <w:szCs w:val="24"/>
                <w:lang w:val="zh-CN"/>
              </w:rPr>
              <w:t>联合体协议</w:t>
            </w:r>
          </w:p>
        </w:tc>
        <w:tc>
          <w:tcPr>
            <w:tcW w:w="1559" w:type="dxa"/>
            <w:vAlign w:val="center"/>
          </w:tcPr>
          <w:p w:rsidR="008D37EF" w:rsidRPr="00045B59" w:rsidRDefault="008D37EF">
            <w:pPr>
              <w:jc w:val="cente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Cs w:val="21"/>
              </w:rPr>
            </w:pPr>
          </w:p>
        </w:tc>
      </w:tr>
      <w:tr w:rsidR="008D37EF" w:rsidRPr="00045B59">
        <w:trPr>
          <w:trHeight w:val="510"/>
        </w:trPr>
        <w:tc>
          <w:tcPr>
            <w:tcW w:w="468" w:type="dxa"/>
            <w:tcBorders>
              <w:top w:val="double" w:sz="4" w:space="0" w:color="auto"/>
            </w:tcBorders>
            <w:vAlign w:val="center"/>
          </w:tcPr>
          <w:p w:rsidR="008D37EF" w:rsidRPr="00045B59" w:rsidRDefault="004B53B1">
            <w:pPr>
              <w:adjustRightInd w:val="0"/>
              <w:snapToGrid w:val="0"/>
              <w:spacing w:line="400" w:lineRule="exact"/>
              <w:jc w:val="center"/>
              <w:textAlignment w:val="baseline"/>
              <w:rPr>
                <w:rFonts w:ascii="宋体" w:hAnsi="宋体" w:cs="微软雅黑"/>
                <w:szCs w:val="21"/>
              </w:rPr>
            </w:pPr>
            <w:r w:rsidRPr="00045B59">
              <w:rPr>
                <w:rFonts w:ascii="宋体" w:hAnsi="宋体" w:cs="微软雅黑" w:hint="eastAsia"/>
                <w:szCs w:val="21"/>
              </w:rPr>
              <w:t>15</w:t>
            </w:r>
          </w:p>
        </w:tc>
        <w:tc>
          <w:tcPr>
            <w:tcW w:w="3751" w:type="dxa"/>
            <w:gridSpan w:val="3"/>
            <w:tcBorders>
              <w:top w:val="double" w:sz="4" w:space="0" w:color="auto"/>
            </w:tcBorders>
            <w:vAlign w:val="center"/>
          </w:tcPr>
          <w:p w:rsidR="008D37EF" w:rsidRPr="00045B59" w:rsidRDefault="004B53B1">
            <w:pPr>
              <w:pStyle w:val="a7"/>
              <w:kinsoku w:val="0"/>
              <w:overflowPunct w:val="0"/>
              <w:autoSpaceDE w:val="0"/>
              <w:autoSpaceDN w:val="0"/>
              <w:spacing w:line="320" w:lineRule="exact"/>
              <w:rPr>
                <w:rFonts w:hAnsi="宋体" w:cs="微软雅黑"/>
                <w:bCs/>
                <w:kern w:val="0"/>
              </w:rPr>
            </w:pPr>
            <w:r w:rsidRPr="00045B59">
              <w:rPr>
                <w:rFonts w:hAnsi="宋体" w:cs="微软雅黑" w:hint="eastAsia"/>
                <w:bCs/>
                <w:kern w:val="0"/>
              </w:rPr>
              <w:t>投标分项报价表</w:t>
            </w:r>
          </w:p>
        </w:tc>
        <w:tc>
          <w:tcPr>
            <w:tcW w:w="1559" w:type="dxa"/>
            <w:tcBorders>
              <w:top w:val="double" w:sz="4" w:space="0" w:color="auto"/>
            </w:tcBorders>
            <w:vAlign w:val="center"/>
          </w:tcPr>
          <w:p w:rsidR="008D37EF" w:rsidRPr="00045B59" w:rsidRDefault="008D37EF">
            <w:pPr>
              <w:jc w:val="center"/>
            </w:pPr>
          </w:p>
        </w:tc>
        <w:tc>
          <w:tcPr>
            <w:tcW w:w="1560" w:type="dxa"/>
            <w:tcBorders>
              <w:top w:val="double" w:sz="4" w:space="0" w:color="auto"/>
            </w:tcBorders>
            <w:vAlign w:val="center"/>
          </w:tcPr>
          <w:p w:rsidR="008D37EF" w:rsidRPr="00045B59" w:rsidRDefault="008D37EF">
            <w:pPr>
              <w:snapToGrid w:val="0"/>
              <w:spacing w:line="400" w:lineRule="exact"/>
              <w:rPr>
                <w:rFonts w:ascii="宋体" w:hAnsi="宋体" w:cs="微软雅黑"/>
                <w:szCs w:val="21"/>
              </w:rPr>
            </w:pPr>
          </w:p>
        </w:tc>
        <w:tc>
          <w:tcPr>
            <w:tcW w:w="2018" w:type="dxa"/>
            <w:tcBorders>
              <w:top w:val="double" w:sz="4" w:space="0" w:color="auto"/>
            </w:tcBorders>
            <w:vAlign w:val="center"/>
          </w:tcPr>
          <w:p w:rsidR="008D37EF" w:rsidRPr="00045B59" w:rsidRDefault="008D37EF">
            <w:pPr>
              <w:snapToGrid w:val="0"/>
              <w:spacing w:line="400" w:lineRule="exact"/>
              <w:rPr>
                <w:rFonts w:ascii="宋体" w:hAnsi="宋体" w:cs="微软雅黑"/>
                <w:szCs w:val="21"/>
              </w:rPr>
            </w:pPr>
          </w:p>
        </w:tc>
      </w:tr>
      <w:tr w:rsidR="008D37EF" w:rsidRPr="00045B59">
        <w:trPr>
          <w:trHeight w:val="510"/>
        </w:trPr>
        <w:tc>
          <w:tcPr>
            <w:tcW w:w="468" w:type="dxa"/>
            <w:vAlign w:val="center"/>
          </w:tcPr>
          <w:p w:rsidR="008D37EF" w:rsidRPr="00045B59" w:rsidRDefault="004B53B1">
            <w:pPr>
              <w:adjustRightInd w:val="0"/>
              <w:snapToGrid w:val="0"/>
              <w:spacing w:line="400" w:lineRule="exact"/>
              <w:jc w:val="center"/>
              <w:textAlignment w:val="baseline"/>
              <w:rPr>
                <w:rFonts w:ascii="宋体" w:hAnsi="宋体" w:cs="微软雅黑"/>
                <w:szCs w:val="21"/>
              </w:rPr>
            </w:pPr>
            <w:r w:rsidRPr="00045B59">
              <w:rPr>
                <w:rFonts w:ascii="宋体" w:hAnsi="宋体" w:cs="微软雅黑" w:hint="eastAsia"/>
                <w:szCs w:val="21"/>
              </w:rPr>
              <w:t>16</w:t>
            </w:r>
          </w:p>
        </w:tc>
        <w:tc>
          <w:tcPr>
            <w:tcW w:w="3751" w:type="dxa"/>
            <w:gridSpan w:val="3"/>
            <w:vAlign w:val="center"/>
          </w:tcPr>
          <w:p w:rsidR="008D37EF" w:rsidRPr="00045B59" w:rsidRDefault="004B53B1">
            <w:pPr>
              <w:pStyle w:val="a7"/>
              <w:kinsoku w:val="0"/>
              <w:overflowPunct w:val="0"/>
              <w:autoSpaceDE w:val="0"/>
              <w:autoSpaceDN w:val="0"/>
              <w:spacing w:line="320" w:lineRule="exact"/>
              <w:rPr>
                <w:rFonts w:hAnsi="宋体" w:cs="微软雅黑"/>
                <w:bCs/>
                <w:kern w:val="0"/>
              </w:rPr>
            </w:pPr>
            <w:r w:rsidRPr="00045B59">
              <w:rPr>
                <w:rFonts w:hAnsi="宋体" w:cs="微软雅黑" w:hint="eastAsia"/>
                <w:bCs/>
                <w:kern w:val="0"/>
              </w:rPr>
              <w:t>技术规格偏离表</w:t>
            </w:r>
          </w:p>
        </w:tc>
        <w:tc>
          <w:tcPr>
            <w:tcW w:w="1559" w:type="dxa"/>
            <w:vAlign w:val="center"/>
          </w:tcPr>
          <w:p w:rsidR="008D37EF" w:rsidRPr="00045B59" w:rsidRDefault="008D37EF">
            <w:pPr>
              <w:jc w:val="cente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Cs w:val="21"/>
              </w:rPr>
            </w:pPr>
          </w:p>
        </w:tc>
      </w:tr>
      <w:tr w:rsidR="008D37EF" w:rsidRPr="00045B59">
        <w:trPr>
          <w:trHeight w:val="510"/>
        </w:trPr>
        <w:tc>
          <w:tcPr>
            <w:tcW w:w="468" w:type="dxa"/>
            <w:vAlign w:val="center"/>
          </w:tcPr>
          <w:p w:rsidR="008D37EF" w:rsidRPr="00045B59" w:rsidRDefault="004B53B1">
            <w:pPr>
              <w:adjustRightInd w:val="0"/>
              <w:snapToGrid w:val="0"/>
              <w:spacing w:line="400" w:lineRule="exact"/>
              <w:jc w:val="center"/>
              <w:textAlignment w:val="baseline"/>
              <w:rPr>
                <w:rFonts w:ascii="宋体" w:hAnsi="宋体" w:cs="微软雅黑"/>
                <w:szCs w:val="21"/>
              </w:rPr>
            </w:pPr>
            <w:r w:rsidRPr="00045B59">
              <w:rPr>
                <w:rFonts w:ascii="宋体" w:hAnsi="宋体" w:cs="微软雅黑" w:hint="eastAsia"/>
                <w:szCs w:val="21"/>
              </w:rPr>
              <w:t>17</w:t>
            </w:r>
          </w:p>
        </w:tc>
        <w:tc>
          <w:tcPr>
            <w:tcW w:w="3751" w:type="dxa"/>
            <w:gridSpan w:val="3"/>
            <w:vAlign w:val="center"/>
          </w:tcPr>
          <w:p w:rsidR="008D37EF" w:rsidRPr="00045B59" w:rsidRDefault="004B53B1">
            <w:pPr>
              <w:pStyle w:val="a7"/>
              <w:kinsoku w:val="0"/>
              <w:overflowPunct w:val="0"/>
              <w:autoSpaceDE w:val="0"/>
              <w:autoSpaceDN w:val="0"/>
              <w:spacing w:line="320" w:lineRule="exact"/>
              <w:rPr>
                <w:rFonts w:hAnsi="宋体" w:cs="微软雅黑"/>
                <w:bCs/>
                <w:kern w:val="0"/>
              </w:rPr>
            </w:pPr>
            <w:r w:rsidRPr="00045B59">
              <w:rPr>
                <w:rFonts w:hAnsi="宋体" w:cs="微软雅黑" w:hint="eastAsia"/>
                <w:bCs/>
                <w:kern w:val="0"/>
              </w:rPr>
              <w:t>技术方案（实施方案）</w:t>
            </w:r>
          </w:p>
        </w:tc>
        <w:tc>
          <w:tcPr>
            <w:tcW w:w="1559" w:type="dxa"/>
            <w:vAlign w:val="center"/>
          </w:tcPr>
          <w:p w:rsidR="008D37EF" w:rsidRPr="00045B59" w:rsidRDefault="008D37EF">
            <w:pPr>
              <w:jc w:val="center"/>
            </w:pPr>
          </w:p>
        </w:tc>
        <w:tc>
          <w:tcPr>
            <w:tcW w:w="1560" w:type="dxa"/>
            <w:tcBorders>
              <w:top w:val="single" w:sz="4" w:space="0" w:color="auto"/>
            </w:tcBorders>
            <w:vAlign w:val="center"/>
          </w:tcPr>
          <w:p w:rsidR="008D37EF" w:rsidRPr="00045B59" w:rsidRDefault="008D37EF">
            <w:pPr>
              <w:snapToGrid w:val="0"/>
              <w:spacing w:line="400" w:lineRule="exact"/>
              <w:rPr>
                <w:rFonts w:ascii="宋体" w:hAnsi="宋体" w:cs="微软雅黑"/>
                <w:szCs w:val="21"/>
              </w:rPr>
            </w:pPr>
          </w:p>
        </w:tc>
        <w:tc>
          <w:tcPr>
            <w:tcW w:w="2018" w:type="dxa"/>
            <w:tcBorders>
              <w:top w:val="single" w:sz="4" w:space="0" w:color="auto"/>
            </w:tcBorders>
            <w:vAlign w:val="center"/>
          </w:tcPr>
          <w:p w:rsidR="008D37EF" w:rsidRPr="00045B59" w:rsidRDefault="008D37EF">
            <w:pPr>
              <w:snapToGrid w:val="0"/>
              <w:spacing w:line="400" w:lineRule="exact"/>
              <w:rPr>
                <w:rFonts w:ascii="宋体" w:hAnsi="宋体" w:cs="微软雅黑"/>
                <w:szCs w:val="21"/>
              </w:rPr>
            </w:pPr>
          </w:p>
        </w:tc>
      </w:tr>
      <w:tr w:rsidR="008D37EF" w:rsidRPr="00045B59">
        <w:trPr>
          <w:trHeight w:val="510"/>
        </w:trPr>
        <w:tc>
          <w:tcPr>
            <w:tcW w:w="468" w:type="dxa"/>
            <w:vAlign w:val="center"/>
          </w:tcPr>
          <w:p w:rsidR="008D37EF" w:rsidRPr="00045B59" w:rsidRDefault="004B53B1">
            <w:pPr>
              <w:adjustRightInd w:val="0"/>
              <w:snapToGrid w:val="0"/>
              <w:spacing w:line="400" w:lineRule="exact"/>
              <w:jc w:val="center"/>
              <w:textAlignment w:val="baseline"/>
              <w:rPr>
                <w:rFonts w:ascii="宋体" w:hAnsi="宋体" w:cs="微软雅黑"/>
                <w:szCs w:val="21"/>
              </w:rPr>
            </w:pPr>
            <w:r w:rsidRPr="00045B59">
              <w:rPr>
                <w:rFonts w:ascii="宋体" w:hAnsi="宋体" w:cs="微软雅黑" w:hint="eastAsia"/>
                <w:szCs w:val="21"/>
              </w:rPr>
              <w:t>18</w:t>
            </w:r>
          </w:p>
        </w:tc>
        <w:tc>
          <w:tcPr>
            <w:tcW w:w="3751" w:type="dxa"/>
            <w:gridSpan w:val="3"/>
            <w:vAlign w:val="center"/>
          </w:tcPr>
          <w:p w:rsidR="008D37EF" w:rsidRPr="00045B59" w:rsidRDefault="004B53B1">
            <w:pPr>
              <w:pStyle w:val="a7"/>
              <w:kinsoku w:val="0"/>
              <w:overflowPunct w:val="0"/>
              <w:autoSpaceDE w:val="0"/>
              <w:autoSpaceDN w:val="0"/>
              <w:spacing w:line="320" w:lineRule="exact"/>
              <w:rPr>
                <w:rFonts w:hAnsi="宋体" w:cs="微软雅黑"/>
                <w:bCs/>
                <w:kern w:val="0"/>
              </w:rPr>
            </w:pPr>
            <w:r w:rsidRPr="00045B59">
              <w:rPr>
                <w:rFonts w:hAnsi="宋体" w:cs="微软雅黑" w:hint="eastAsia"/>
                <w:bCs/>
                <w:kern w:val="0"/>
              </w:rPr>
              <w:t>售后服务方案</w:t>
            </w:r>
          </w:p>
        </w:tc>
        <w:tc>
          <w:tcPr>
            <w:tcW w:w="1559" w:type="dxa"/>
            <w:vAlign w:val="center"/>
          </w:tcPr>
          <w:p w:rsidR="008D37EF" w:rsidRPr="00045B59" w:rsidRDefault="008D37EF">
            <w:pPr>
              <w:jc w:val="cente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Cs w:val="21"/>
              </w:rPr>
            </w:pPr>
          </w:p>
        </w:tc>
      </w:tr>
      <w:tr w:rsidR="008D37EF" w:rsidRPr="00045B59">
        <w:trPr>
          <w:trHeight w:val="510"/>
        </w:trPr>
        <w:tc>
          <w:tcPr>
            <w:tcW w:w="468" w:type="dxa"/>
            <w:vAlign w:val="center"/>
          </w:tcPr>
          <w:p w:rsidR="008D37EF" w:rsidRPr="00045B59" w:rsidRDefault="004B53B1">
            <w:pPr>
              <w:adjustRightInd w:val="0"/>
              <w:snapToGrid w:val="0"/>
              <w:spacing w:line="400" w:lineRule="exact"/>
              <w:jc w:val="center"/>
              <w:textAlignment w:val="baseline"/>
              <w:rPr>
                <w:rFonts w:ascii="宋体" w:hAnsi="宋体" w:cs="微软雅黑"/>
                <w:szCs w:val="21"/>
              </w:rPr>
            </w:pPr>
            <w:r w:rsidRPr="00045B59">
              <w:rPr>
                <w:rFonts w:ascii="宋体" w:hAnsi="宋体" w:cs="微软雅黑" w:hint="eastAsia"/>
                <w:szCs w:val="21"/>
              </w:rPr>
              <w:t>19</w:t>
            </w:r>
          </w:p>
        </w:tc>
        <w:tc>
          <w:tcPr>
            <w:tcW w:w="3751" w:type="dxa"/>
            <w:gridSpan w:val="3"/>
            <w:vAlign w:val="center"/>
          </w:tcPr>
          <w:p w:rsidR="008D37EF" w:rsidRPr="00045B59" w:rsidRDefault="004B53B1">
            <w:pPr>
              <w:pStyle w:val="a7"/>
              <w:kinsoku w:val="0"/>
              <w:overflowPunct w:val="0"/>
              <w:autoSpaceDE w:val="0"/>
              <w:autoSpaceDN w:val="0"/>
              <w:spacing w:line="320" w:lineRule="exact"/>
              <w:rPr>
                <w:rFonts w:hAnsi="宋体" w:cs="微软雅黑"/>
                <w:bCs/>
                <w:kern w:val="0"/>
              </w:rPr>
            </w:pPr>
            <w:r w:rsidRPr="00045B59">
              <w:rPr>
                <w:rFonts w:hAnsi="宋体" w:cs="微软雅黑" w:hint="eastAsia"/>
                <w:bCs/>
                <w:kern w:val="0"/>
              </w:rPr>
              <w:t>业绩情况表</w:t>
            </w:r>
          </w:p>
        </w:tc>
        <w:tc>
          <w:tcPr>
            <w:tcW w:w="1559" w:type="dxa"/>
            <w:vAlign w:val="center"/>
          </w:tcPr>
          <w:p w:rsidR="008D37EF" w:rsidRPr="00045B59" w:rsidRDefault="008D37EF">
            <w:pPr>
              <w:jc w:val="cente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Cs w:val="21"/>
              </w:rPr>
            </w:pPr>
          </w:p>
        </w:tc>
      </w:tr>
      <w:tr w:rsidR="008D37EF" w:rsidRPr="00045B59">
        <w:trPr>
          <w:trHeight w:val="510"/>
        </w:trPr>
        <w:tc>
          <w:tcPr>
            <w:tcW w:w="468" w:type="dxa"/>
            <w:vAlign w:val="center"/>
          </w:tcPr>
          <w:p w:rsidR="008D37EF" w:rsidRPr="00045B59" w:rsidRDefault="004B53B1">
            <w:pPr>
              <w:adjustRightInd w:val="0"/>
              <w:snapToGrid w:val="0"/>
              <w:spacing w:line="400" w:lineRule="exact"/>
              <w:jc w:val="center"/>
              <w:textAlignment w:val="baseline"/>
              <w:rPr>
                <w:rFonts w:ascii="宋体" w:hAnsi="宋体" w:cs="微软雅黑"/>
                <w:szCs w:val="21"/>
              </w:rPr>
            </w:pPr>
            <w:r w:rsidRPr="00045B59">
              <w:rPr>
                <w:rFonts w:ascii="宋体" w:hAnsi="宋体" w:cs="微软雅黑" w:hint="eastAsia"/>
                <w:szCs w:val="21"/>
              </w:rPr>
              <w:t>20</w:t>
            </w:r>
          </w:p>
        </w:tc>
        <w:tc>
          <w:tcPr>
            <w:tcW w:w="3751" w:type="dxa"/>
            <w:gridSpan w:val="3"/>
            <w:vAlign w:val="center"/>
          </w:tcPr>
          <w:p w:rsidR="008D37EF" w:rsidRPr="00045B59" w:rsidRDefault="004B53B1">
            <w:pPr>
              <w:pStyle w:val="a7"/>
              <w:kinsoku w:val="0"/>
              <w:overflowPunct w:val="0"/>
              <w:autoSpaceDE w:val="0"/>
              <w:autoSpaceDN w:val="0"/>
              <w:spacing w:line="320" w:lineRule="exact"/>
              <w:rPr>
                <w:rFonts w:hAnsi="宋体" w:cs="微软雅黑"/>
                <w:bCs/>
                <w:kern w:val="0"/>
              </w:rPr>
            </w:pPr>
            <w:r w:rsidRPr="00045B59">
              <w:rPr>
                <w:rFonts w:hAnsi="宋体" w:cs="微软雅黑" w:hint="eastAsia"/>
                <w:bCs/>
                <w:kern w:val="0"/>
              </w:rPr>
              <w:t>强制节能产品政府采购清单情况</w:t>
            </w:r>
          </w:p>
        </w:tc>
        <w:tc>
          <w:tcPr>
            <w:tcW w:w="1559" w:type="dxa"/>
            <w:vAlign w:val="center"/>
          </w:tcPr>
          <w:p w:rsidR="008D37EF" w:rsidRPr="00045B59" w:rsidRDefault="008D37EF">
            <w:pPr>
              <w:jc w:val="cente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Cs w:val="21"/>
              </w:rPr>
            </w:pPr>
          </w:p>
        </w:tc>
      </w:tr>
      <w:tr w:rsidR="008D37EF" w:rsidRPr="00045B59">
        <w:trPr>
          <w:trHeight w:val="510"/>
        </w:trPr>
        <w:tc>
          <w:tcPr>
            <w:tcW w:w="468" w:type="dxa"/>
            <w:vAlign w:val="center"/>
          </w:tcPr>
          <w:p w:rsidR="008D37EF" w:rsidRPr="00045B59" w:rsidRDefault="004B53B1">
            <w:pPr>
              <w:adjustRightInd w:val="0"/>
              <w:snapToGrid w:val="0"/>
              <w:spacing w:line="400" w:lineRule="exact"/>
              <w:jc w:val="center"/>
              <w:textAlignment w:val="baseline"/>
              <w:rPr>
                <w:rFonts w:ascii="宋体" w:hAnsi="宋体" w:cs="微软雅黑"/>
                <w:szCs w:val="21"/>
              </w:rPr>
            </w:pPr>
            <w:r w:rsidRPr="00045B59">
              <w:rPr>
                <w:rFonts w:ascii="宋体" w:hAnsi="宋体" w:cs="微软雅黑" w:hint="eastAsia"/>
                <w:szCs w:val="21"/>
              </w:rPr>
              <w:t>21</w:t>
            </w:r>
          </w:p>
        </w:tc>
        <w:tc>
          <w:tcPr>
            <w:tcW w:w="3751" w:type="dxa"/>
            <w:gridSpan w:val="3"/>
            <w:vAlign w:val="center"/>
          </w:tcPr>
          <w:p w:rsidR="008D37EF" w:rsidRPr="00045B59" w:rsidRDefault="004B53B1">
            <w:pPr>
              <w:pStyle w:val="a7"/>
              <w:kinsoku w:val="0"/>
              <w:overflowPunct w:val="0"/>
              <w:autoSpaceDE w:val="0"/>
              <w:autoSpaceDN w:val="0"/>
              <w:spacing w:line="320" w:lineRule="exact"/>
              <w:rPr>
                <w:rFonts w:hAnsi="宋体" w:cs="微软雅黑"/>
                <w:bCs/>
                <w:kern w:val="0"/>
              </w:rPr>
            </w:pPr>
            <w:r w:rsidRPr="00045B59">
              <w:rPr>
                <w:rFonts w:hAnsi="宋体" w:cs="微软雅黑" w:hint="eastAsia"/>
                <w:bCs/>
                <w:kern w:val="0"/>
              </w:rPr>
              <w:t>优先采购节能产品政府采购清单情况</w:t>
            </w:r>
          </w:p>
        </w:tc>
        <w:tc>
          <w:tcPr>
            <w:tcW w:w="1559" w:type="dxa"/>
            <w:vAlign w:val="center"/>
          </w:tcPr>
          <w:p w:rsidR="008D37EF" w:rsidRPr="00045B59" w:rsidRDefault="008D37EF">
            <w:pPr>
              <w:jc w:val="cente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Cs w:val="21"/>
              </w:rPr>
            </w:pPr>
          </w:p>
        </w:tc>
      </w:tr>
      <w:tr w:rsidR="008D37EF" w:rsidRPr="00045B59">
        <w:trPr>
          <w:trHeight w:val="510"/>
        </w:trPr>
        <w:tc>
          <w:tcPr>
            <w:tcW w:w="468" w:type="dxa"/>
            <w:vAlign w:val="center"/>
          </w:tcPr>
          <w:p w:rsidR="008D37EF" w:rsidRPr="00045B59" w:rsidRDefault="004B53B1">
            <w:pPr>
              <w:adjustRightInd w:val="0"/>
              <w:snapToGrid w:val="0"/>
              <w:spacing w:line="400" w:lineRule="exact"/>
              <w:jc w:val="center"/>
              <w:textAlignment w:val="baseline"/>
              <w:rPr>
                <w:rFonts w:ascii="宋体" w:hAnsi="宋体" w:cs="微软雅黑"/>
                <w:szCs w:val="21"/>
              </w:rPr>
            </w:pPr>
            <w:r w:rsidRPr="00045B59">
              <w:rPr>
                <w:rFonts w:ascii="宋体" w:hAnsi="宋体" w:cs="微软雅黑" w:hint="eastAsia"/>
                <w:szCs w:val="21"/>
              </w:rPr>
              <w:t>22</w:t>
            </w:r>
          </w:p>
        </w:tc>
        <w:tc>
          <w:tcPr>
            <w:tcW w:w="3751" w:type="dxa"/>
            <w:gridSpan w:val="3"/>
            <w:vAlign w:val="center"/>
          </w:tcPr>
          <w:p w:rsidR="008D37EF" w:rsidRPr="00045B59" w:rsidRDefault="004B53B1">
            <w:pPr>
              <w:pStyle w:val="a7"/>
              <w:kinsoku w:val="0"/>
              <w:overflowPunct w:val="0"/>
              <w:autoSpaceDE w:val="0"/>
              <w:autoSpaceDN w:val="0"/>
              <w:spacing w:line="320" w:lineRule="exact"/>
              <w:rPr>
                <w:rFonts w:hAnsi="宋体" w:cs="微软雅黑"/>
                <w:bCs/>
                <w:kern w:val="0"/>
              </w:rPr>
            </w:pPr>
            <w:r w:rsidRPr="00045B59">
              <w:rPr>
                <w:rFonts w:ascii="宋体" w:hAnsi="宋体" w:hint="eastAsia"/>
                <w:szCs w:val="24"/>
                <w:lang w:val="en-GB"/>
              </w:rPr>
              <w:t>环境标志产品政府采购清单情况</w:t>
            </w:r>
          </w:p>
        </w:tc>
        <w:tc>
          <w:tcPr>
            <w:tcW w:w="1559" w:type="dxa"/>
            <w:vAlign w:val="center"/>
          </w:tcPr>
          <w:p w:rsidR="008D37EF" w:rsidRPr="00045B59" w:rsidRDefault="008D37EF">
            <w:pPr>
              <w:jc w:val="cente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Cs w:val="21"/>
              </w:rPr>
            </w:pPr>
          </w:p>
        </w:tc>
      </w:tr>
      <w:tr w:rsidR="008D37EF" w:rsidRPr="00045B59">
        <w:trPr>
          <w:trHeight w:val="510"/>
        </w:trPr>
        <w:tc>
          <w:tcPr>
            <w:tcW w:w="468" w:type="dxa"/>
            <w:vAlign w:val="center"/>
          </w:tcPr>
          <w:p w:rsidR="008D37EF" w:rsidRPr="00045B59" w:rsidRDefault="004B53B1">
            <w:pPr>
              <w:adjustRightInd w:val="0"/>
              <w:snapToGrid w:val="0"/>
              <w:spacing w:line="400" w:lineRule="exact"/>
              <w:jc w:val="center"/>
              <w:textAlignment w:val="baseline"/>
              <w:rPr>
                <w:rFonts w:ascii="宋体" w:hAnsi="宋体" w:cs="微软雅黑"/>
                <w:szCs w:val="21"/>
              </w:rPr>
            </w:pPr>
            <w:r w:rsidRPr="00045B59">
              <w:rPr>
                <w:rFonts w:ascii="宋体" w:hAnsi="宋体" w:cs="微软雅黑" w:hint="eastAsia"/>
                <w:szCs w:val="21"/>
              </w:rPr>
              <w:t>23</w:t>
            </w:r>
          </w:p>
        </w:tc>
        <w:tc>
          <w:tcPr>
            <w:tcW w:w="3751" w:type="dxa"/>
            <w:gridSpan w:val="3"/>
            <w:vAlign w:val="center"/>
          </w:tcPr>
          <w:p w:rsidR="008D37EF" w:rsidRPr="00045B59" w:rsidRDefault="004B53B1">
            <w:pPr>
              <w:pStyle w:val="a7"/>
              <w:kinsoku w:val="0"/>
              <w:overflowPunct w:val="0"/>
              <w:autoSpaceDE w:val="0"/>
              <w:autoSpaceDN w:val="0"/>
              <w:spacing w:line="320" w:lineRule="exact"/>
              <w:rPr>
                <w:rFonts w:hAnsi="宋体" w:cs="微软雅黑"/>
                <w:bCs/>
                <w:kern w:val="0"/>
              </w:rPr>
            </w:pPr>
            <w:r w:rsidRPr="00045B59">
              <w:rPr>
                <w:rFonts w:hAnsi="宋体" w:cs="微软雅黑" w:hint="eastAsia"/>
                <w:bCs/>
                <w:kern w:val="0"/>
              </w:rPr>
              <w:t>中小企业声明函</w:t>
            </w:r>
          </w:p>
        </w:tc>
        <w:tc>
          <w:tcPr>
            <w:tcW w:w="1559" w:type="dxa"/>
            <w:vAlign w:val="center"/>
          </w:tcPr>
          <w:p w:rsidR="008D37EF" w:rsidRPr="00045B59" w:rsidRDefault="008D37EF">
            <w:pPr>
              <w:jc w:val="cente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Cs w:val="21"/>
              </w:rPr>
            </w:pPr>
          </w:p>
        </w:tc>
      </w:tr>
      <w:tr w:rsidR="008D37EF" w:rsidRPr="00045B59">
        <w:trPr>
          <w:trHeight w:val="510"/>
        </w:trPr>
        <w:tc>
          <w:tcPr>
            <w:tcW w:w="468" w:type="dxa"/>
            <w:vAlign w:val="center"/>
          </w:tcPr>
          <w:p w:rsidR="008D37EF" w:rsidRPr="00045B59" w:rsidRDefault="004B53B1">
            <w:pPr>
              <w:adjustRightInd w:val="0"/>
              <w:snapToGrid w:val="0"/>
              <w:spacing w:line="400" w:lineRule="exact"/>
              <w:jc w:val="center"/>
              <w:textAlignment w:val="baseline"/>
              <w:rPr>
                <w:rFonts w:ascii="宋体" w:hAnsi="宋体" w:cs="微软雅黑"/>
                <w:szCs w:val="21"/>
              </w:rPr>
            </w:pPr>
            <w:r w:rsidRPr="00045B59">
              <w:rPr>
                <w:rFonts w:ascii="宋体" w:hAnsi="宋体" w:cs="微软雅黑" w:hint="eastAsia"/>
                <w:szCs w:val="21"/>
              </w:rPr>
              <w:t>24</w:t>
            </w:r>
          </w:p>
        </w:tc>
        <w:tc>
          <w:tcPr>
            <w:tcW w:w="3751" w:type="dxa"/>
            <w:gridSpan w:val="3"/>
            <w:vAlign w:val="center"/>
          </w:tcPr>
          <w:p w:rsidR="008D37EF" w:rsidRPr="00045B59" w:rsidRDefault="004B53B1">
            <w:pPr>
              <w:pStyle w:val="a7"/>
              <w:kinsoku w:val="0"/>
              <w:overflowPunct w:val="0"/>
              <w:autoSpaceDE w:val="0"/>
              <w:autoSpaceDN w:val="0"/>
              <w:spacing w:line="320" w:lineRule="exact"/>
              <w:rPr>
                <w:rFonts w:hAnsi="宋体" w:cs="微软雅黑"/>
                <w:bCs/>
                <w:kern w:val="0"/>
              </w:rPr>
            </w:pPr>
            <w:r w:rsidRPr="00045B59">
              <w:rPr>
                <w:rFonts w:asciiTheme="minorEastAsia" w:eastAsiaTheme="minorEastAsia" w:hAnsiTheme="minorEastAsia" w:cs="仿宋_GB2312" w:hint="eastAsia"/>
                <w:szCs w:val="24"/>
                <w:lang w:val="zh-CN"/>
              </w:rPr>
              <w:t>残疾人福利性单位声明函</w:t>
            </w:r>
          </w:p>
        </w:tc>
        <w:tc>
          <w:tcPr>
            <w:tcW w:w="1559" w:type="dxa"/>
            <w:vAlign w:val="center"/>
          </w:tcPr>
          <w:p w:rsidR="008D37EF" w:rsidRPr="00045B59" w:rsidRDefault="008D37EF">
            <w:pPr>
              <w:jc w:val="cente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Cs w:val="21"/>
              </w:rPr>
            </w:pPr>
          </w:p>
        </w:tc>
      </w:tr>
      <w:tr w:rsidR="008D37EF" w:rsidRPr="00045B59">
        <w:trPr>
          <w:trHeight w:val="510"/>
        </w:trPr>
        <w:tc>
          <w:tcPr>
            <w:tcW w:w="468" w:type="dxa"/>
            <w:vAlign w:val="center"/>
          </w:tcPr>
          <w:p w:rsidR="008D37EF" w:rsidRPr="00045B59" w:rsidRDefault="004B53B1">
            <w:pPr>
              <w:adjustRightInd w:val="0"/>
              <w:snapToGrid w:val="0"/>
              <w:spacing w:line="400" w:lineRule="exact"/>
              <w:jc w:val="center"/>
              <w:textAlignment w:val="baseline"/>
              <w:rPr>
                <w:rFonts w:ascii="宋体" w:hAnsi="宋体" w:cs="微软雅黑"/>
                <w:szCs w:val="21"/>
              </w:rPr>
            </w:pPr>
            <w:r w:rsidRPr="00045B59">
              <w:rPr>
                <w:rFonts w:ascii="宋体" w:hAnsi="宋体" w:cs="微软雅黑" w:hint="eastAsia"/>
                <w:szCs w:val="21"/>
              </w:rPr>
              <w:t>25</w:t>
            </w:r>
          </w:p>
        </w:tc>
        <w:tc>
          <w:tcPr>
            <w:tcW w:w="3751" w:type="dxa"/>
            <w:gridSpan w:val="3"/>
            <w:vAlign w:val="center"/>
          </w:tcPr>
          <w:p w:rsidR="008D37EF" w:rsidRPr="00045B59" w:rsidRDefault="004B53B1">
            <w:pPr>
              <w:pStyle w:val="a7"/>
              <w:kinsoku w:val="0"/>
              <w:overflowPunct w:val="0"/>
              <w:autoSpaceDE w:val="0"/>
              <w:autoSpaceDN w:val="0"/>
              <w:spacing w:line="320" w:lineRule="exact"/>
              <w:rPr>
                <w:rFonts w:hAnsi="宋体" w:cs="微软雅黑"/>
                <w:bCs/>
                <w:kern w:val="0"/>
              </w:rPr>
            </w:pPr>
            <w:r w:rsidRPr="00045B59">
              <w:rPr>
                <w:rFonts w:hAnsi="宋体" w:cs="微软雅黑" w:hint="eastAsia"/>
                <w:bCs/>
                <w:kern w:val="0"/>
              </w:rPr>
              <w:t>监狱企业证明文件</w:t>
            </w:r>
          </w:p>
        </w:tc>
        <w:tc>
          <w:tcPr>
            <w:tcW w:w="1559" w:type="dxa"/>
            <w:vAlign w:val="center"/>
          </w:tcPr>
          <w:p w:rsidR="008D37EF" w:rsidRPr="00045B59" w:rsidRDefault="008D37EF">
            <w:pPr>
              <w:jc w:val="cente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Cs w:val="21"/>
              </w:rPr>
            </w:pPr>
          </w:p>
        </w:tc>
      </w:tr>
      <w:tr w:rsidR="008D37EF" w:rsidRPr="00045B59">
        <w:trPr>
          <w:trHeight w:val="1600"/>
        </w:trPr>
        <w:tc>
          <w:tcPr>
            <w:tcW w:w="468" w:type="dxa"/>
            <w:vAlign w:val="center"/>
          </w:tcPr>
          <w:p w:rsidR="008D37EF" w:rsidRPr="00045B59" w:rsidRDefault="004B53B1">
            <w:pPr>
              <w:adjustRightInd w:val="0"/>
              <w:snapToGrid w:val="0"/>
              <w:spacing w:line="400" w:lineRule="exact"/>
              <w:jc w:val="center"/>
              <w:textAlignment w:val="baseline"/>
              <w:rPr>
                <w:rFonts w:ascii="宋体" w:hAnsi="宋体" w:cs="微软雅黑"/>
                <w:szCs w:val="21"/>
              </w:rPr>
            </w:pPr>
            <w:r w:rsidRPr="00045B59">
              <w:rPr>
                <w:rFonts w:ascii="宋体" w:hAnsi="宋体" w:cs="微软雅黑" w:hint="eastAsia"/>
                <w:szCs w:val="21"/>
              </w:rPr>
              <w:t>26</w:t>
            </w:r>
          </w:p>
        </w:tc>
        <w:tc>
          <w:tcPr>
            <w:tcW w:w="774" w:type="dxa"/>
            <w:tcBorders>
              <w:right w:val="single" w:sz="4" w:space="0" w:color="auto"/>
            </w:tcBorders>
            <w:vAlign w:val="center"/>
          </w:tcPr>
          <w:p w:rsidR="008D37EF" w:rsidRPr="00045B59" w:rsidRDefault="004B53B1">
            <w:pPr>
              <w:pStyle w:val="a7"/>
              <w:kinsoku w:val="0"/>
              <w:overflowPunct w:val="0"/>
              <w:autoSpaceDE w:val="0"/>
              <w:autoSpaceDN w:val="0"/>
              <w:spacing w:line="320" w:lineRule="exact"/>
              <w:rPr>
                <w:rFonts w:hAnsi="宋体" w:cs="微软雅黑"/>
                <w:bCs/>
                <w:kern w:val="0"/>
              </w:rPr>
            </w:pPr>
            <w:r w:rsidRPr="00045B59">
              <w:rPr>
                <w:rFonts w:hAnsi="宋体" w:cs="微软雅黑" w:hint="eastAsia"/>
                <w:bCs/>
                <w:kern w:val="0"/>
              </w:rPr>
              <w:t>CCC</w:t>
            </w:r>
            <w:r w:rsidRPr="00045B59">
              <w:rPr>
                <w:rFonts w:hAnsi="宋体" w:cs="微软雅黑" w:hint="eastAsia"/>
                <w:bCs/>
                <w:kern w:val="0"/>
              </w:rPr>
              <w:t>强制性产品认证</w:t>
            </w:r>
          </w:p>
        </w:tc>
        <w:tc>
          <w:tcPr>
            <w:tcW w:w="2977" w:type="dxa"/>
            <w:gridSpan w:val="2"/>
            <w:tcBorders>
              <w:left w:val="single" w:sz="4" w:space="0" w:color="auto"/>
            </w:tcBorders>
            <w:vAlign w:val="center"/>
          </w:tcPr>
          <w:p w:rsidR="008D37EF" w:rsidRPr="00045B59" w:rsidRDefault="004B53B1">
            <w:pPr>
              <w:pStyle w:val="a7"/>
              <w:kinsoku w:val="0"/>
              <w:overflowPunct w:val="0"/>
              <w:autoSpaceDE w:val="0"/>
              <w:autoSpaceDN w:val="0"/>
              <w:spacing w:line="320" w:lineRule="exact"/>
              <w:rPr>
                <w:rFonts w:hAnsi="宋体" w:cs="微软雅黑"/>
                <w:bCs/>
                <w:kern w:val="0"/>
              </w:rPr>
            </w:pPr>
            <w:r w:rsidRPr="00045B59">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8D37EF" w:rsidRPr="00045B59" w:rsidRDefault="008D37EF">
            <w:pPr>
              <w:pStyle w:val="a7"/>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Cs w:val="21"/>
              </w:rPr>
            </w:pPr>
          </w:p>
        </w:tc>
      </w:tr>
      <w:tr w:rsidR="008D37EF" w:rsidRPr="00045B59">
        <w:trPr>
          <w:trHeight w:val="1920"/>
        </w:trPr>
        <w:tc>
          <w:tcPr>
            <w:tcW w:w="468" w:type="dxa"/>
            <w:vAlign w:val="center"/>
          </w:tcPr>
          <w:p w:rsidR="008D37EF" w:rsidRPr="00045B59" w:rsidRDefault="004B53B1">
            <w:pPr>
              <w:adjustRightInd w:val="0"/>
              <w:snapToGrid w:val="0"/>
              <w:spacing w:line="400" w:lineRule="exact"/>
              <w:jc w:val="center"/>
              <w:textAlignment w:val="baseline"/>
              <w:rPr>
                <w:rFonts w:ascii="宋体" w:hAnsi="宋体" w:cs="微软雅黑"/>
                <w:szCs w:val="21"/>
              </w:rPr>
            </w:pPr>
            <w:r w:rsidRPr="00045B59">
              <w:rPr>
                <w:rFonts w:ascii="宋体" w:hAnsi="宋体" w:cs="微软雅黑" w:hint="eastAsia"/>
                <w:szCs w:val="21"/>
              </w:rPr>
              <w:t>27</w:t>
            </w:r>
          </w:p>
        </w:tc>
        <w:tc>
          <w:tcPr>
            <w:tcW w:w="774" w:type="dxa"/>
            <w:tcBorders>
              <w:right w:val="single" w:sz="4" w:space="0" w:color="auto"/>
            </w:tcBorders>
            <w:vAlign w:val="center"/>
          </w:tcPr>
          <w:p w:rsidR="008D37EF" w:rsidRPr="00045B59" w:rsidRDefault="004B53B1">
            <w:pPr>
              <w:pStyle w:val="a7"/>
              <w:kinsoku w:val="0"/>
              <w:overflowPunct w:val="0"/>
              <w:autoSpaceDE w:val="0"/>
              <w:autoSpaceDN w:val="0"/>
              <w:spacing w:line="320" w:lineRule="exact"/>
              <w:rPr>
                <w:rFonts w:asciiTheme="minorEastAsia" w:hAnsiTheme="minorEastAsia" w:cs="宋体"/>
                <w:kern w:val="0"/>
                <w:szCs w:val="24"/>
              </w:rPr>
            </w:pPr>
            <w:r w:rsidRPr="00045B59">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8D37EF" w:rsidRPr="00045B59"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045B59">
              <w:rPr>
                <w:rFonts w:asciiTheme="majorEastAsia" w:eastAsiaTheme="majorEastAsia" w:hAnsiTheme="majorEastAsia" w:cstheme="majorEastAsia" w:hint="eastAsia"/>
                <w:bCs/>
                <w:szCs w:val="24"/>
                <w:lang w:val="zh-CN"/>
              </w:rPr>
              <w:t>所投产品符合</w:t>
            </w:r>
            <w:r w:rsidRPr="00045B59">
              <w:rPr>
                <w:rFonts w:asciiTheme="minorEastAsia" w:hAnsiTheme="minorEastAsia" w:cs="宋体"/>
                <w:kern w:val="0"/>
                <w:szCs w:val="24"/>
              </w:rPr>
              <w:t>信息安全产品强制性认证</w:t>
            </w:r>
            <w:r w:rsidRPr="00045B59">
              <w:rPr>
                <w:rFonts w:asciiTheme="majorEastAsia" w:eastAsiaTheme="majorEastAsia" w:hAnsiTheme="majorEastAsia" w:cstheme="majorEastAsia" w:hint="eastAsia"/>
                <w:bCs/>
                <w:szCs w:val="24"/>
                <w:lang w:val="zh-CN"/>
              </w:rPr>
              <w:t>要求承诺函</w:t>
            </w:r>
          </w:p>
        </w:tc>
        <w:tc>
          <w:tcPr>
            <w:tcW w:w="1559" w:type="dxa"/>
            <w:vAlign w:val="center"/>
          </w:tcPr>
          <w:p w:rsidR="008D37EF" w:rsidRPr="00045B59" w:rsidRDefault="008D37EF">
            <w:pPr>
              <w:pStyle w:val="a7"/>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Cs w:val="21"/>
              </w:rPr>
            </w:pPr>
          </w:p>
        </w:tc>
      </w:tr>
      <w:tr w:rsidR="008D37EF" w:rsidRPr="00045B59">
        <w:trPr>
          <w:trHeight w:val="510"/>
        </w:trPr>
        <w:tc>
          <w:tcPr>
            <w:tcW w:w="468" w:type="dxa"/>
            <w:vAlign w:val="center"/>
          </w:tcPr>
          <w:p w:rsidR="008D37EF" w:rsidRPr="00045B59" w:rsidRDefault="004B53B1">
            <w:pPr>
              <w:adjustRightInd w:val="0"/>
              <w:snapToGrid w:val="0"/>
              <w:spacing w:line="400" w:lineRule="exact"/>
              <w:jc w:val="center"/>
              <w:textAlignment w:val="baseline"/>
              <w:rPr>
                <w:rFonts w:ascii="宋体" w:hAnsi="宋体" w:cs="微软雅黑"/>
                <w:szCs w:val="21"/>
              </w:rPr>
            </w:pPr>
            <w:r w:rsidRPr="00045B59">
              <w:rPr>
                <w:rFonts w:ascii="宋体" w:hAnsi="宋体" w:cs="微软雅黑" w:hint="eastAsia"/>
                <w:szCs w:val="21"/>
              </w:rPr>
              <w:t>28</w:t>
            </w:r>
          </w:p>
        </w:tc>
        <w:tc>
          <w:tcPr>
            <w:tcW w:w="3751" w:type="dxa"/>
            <w:gridSpan w:val="3"/>
            <w:vAlign w:val="center"/>
          </w:tcPr>
          <w:p w:rsidR="008D37EF" w:rsidRPr="00045B59" w:rsidRDefault="004B53B1">
            <w:pPr>
              <w:pStyle w:val="a7"/>
              <w:kinsoku w:val="0"/>
              <w:overflowPunct w:val="0"/>
              <w:autoSpaceDE w:val="0"/>
              <w:autoSpaceDN w:val="0"/>
              <w:spacing w:line="320" w:lineRule="exact"/>
              <w:rPr>
                <w:rFonts w:hAnsi="宋体" w:cs="微软雅黑"/>
                <w:bCs/>
                <w:kern w:val="0"/>
              </w:rPr>
            </w:pPr>
            <w:r w:rsidRPr="00045B59">
              <w:rPr>
                <w:rFonts w:hAnsi="宋体" w:cs="微软雅黑" w:hint="eastAsia"/>
                <w:bCs/>
                <w:kern w:val="0"/>
              </w:rPr>
              <w:t>其它资料</w:t>
            </w:r>
          </w:p>
        </w:tc>
        <w:tc>
          <w:tcPr>
            <w:tcW w:w="1559" w:type="dxa"/>
            <w:vAlign w:val="center"/>
          </w:tcPr>
          <w:p w:rsidR="008D37EF" w:rsidRPr="00045B59" w:rsidRDefault="008D37EF">
            <w:pPr>
              <w:jc w:val="cente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Cs w:val="21"/>
              </w:rPr>
            </w:pPr>
          </w:p>
        </w:tc>
      </w:tr>
      <w:tr w:rsidR="008D37EF" w:rsidRPr="00045B59">
        <w:trPr>
          <w:trHeight w:val="510"/>
        </w:trPr>
        <w:tc>
          <w:tcPr>
            <w:tcW w:w="468" w:type="dxa"/>
            <w:vAlign w:val="center"/>
          </w:tcPr>
          <w:p w:rsidR="008D37EF" w:rsidRPr="00045B59" w:rsidRDefault="008D37E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8D37EF" w:rsidRPr="00045B59" w:rsidRDefault="008D37EF">
            <w:pPr>
              <w:pStyle w:val="a7"/>
              <w:kinsoku w:val="0"/>
              <w:overflowPunct w:val="0"/>
              <w:autoSpaceDE w:val="0"/>
              <w:autoSpaceDN w:val="0"/>
              <w:spacing w:line="320" w:lineRule="exact"/>
              <w:rPr>
                <w:rFonts w:hAnsi="宋体" w:cs="微软雅黑"/>
                <w:bCs/>
                <w:kern w:val="0"/>
              </w:rPr>
            </w:pPr>
          </w:p>
        </w:tc>
        <w:tc>
          <w:tcPr>
            <w:tcW w:w="1559" w:type="dxa"/>
            <w:vAlign w:val="center"/>
          </w:tcPr>
          <w:p w:rsidR="008D37EF" w:rsidRPr="00045B59" w:rsidRDefault="008D37EF">
            <w:pPr>
              <w:jc w:val="cente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Cs w:val="21"/>
              </w:rPr>
            </w:pPr>
          </w:p>
        </w:tc>
      </w:tr>
    </w:tbl>
    <w:p w:rsidR="008D37EF" w:rsidRPr="00045B59" w:rsidRDefault="004B53B1">
      <w:pPr>
        <w:widowControl/>
        <w:jc w:val="left"/>
        <w:rPr>
          <w:rFonts w:asciiTheme="majorEastAsia" w:eastAsiaTheme="majorEastAsia" w:hAnsiTheme="majorEastAsia"/>
          <w:b/>
          <w:snapToGrid w:val="0"/>
          <w:kern w:val="0"/>
          <w:sz w:val="36"/>
          <w:szCs w:val="36"/>
        </w:rPr>
      </w:pPr>
      <w:r w:rsidRPr="00045B59">
        <w:rPr>
          <w:rFonts w:asciiTheme="majorEastAsia" w:eastAsiaTheme="majorEastAsia" w:hAnsiTheme="majorEastAsia"/>
          <w:b/>
          <w:snapToGrid w:val="0"/>
          <w:kern w:val="0"/>
          <w:sz w:val="36"/>
          <w:szCs w:val="36"/>
        </w:rPr>
        <w:br w:type="page"/>
      </w:r>
    </w:p>
    <w:p w:rsidR="008D37EF" w:rsidRPr="00045B59" w:rsidRDefault="004B53B1">
      <w:pPr>
        <w:pStyle w:val="a7"/>
        <w:spacing w:line="360" w:lineRule="auto"/>
        <w:jc w:val="center"/>
        <w:rPr>
          <w:rFonts w:asciiTheme="majorEastAsia" w:eastAsiaTheme="majorEastAsia" w:hAnsiTheme="majorEastAsia"/>
          <w:b/>
          <w:snapToGrid w:val="0"/>
          <w:kern w:val="0"/>
          <w:sz w:val="36"/>
          <w:szCs w:val="36"/>
        </w:rPr>
      </w:pPr>
      <w:r w:rsidRPr="00045B59">
        <w:rPr>
          <w:rFonts w:asciiTheme="majorEastAsia" w:eastAsiaTheme="majorEastAsia" w:hAnsiTheme="majorEastAsia" w:hint="eastAsia"/>
          <w:b/>
          <w:snapToGrid w:val="0"/>
          <w:kern w:val="0"/>
          <w:sz w:val="36"/>
          <w:szCs w:val="36"/>
        </w:rPr>
        <w:lastRenderedPageBreak/>
        <w:t>二、开标一览表</w:t>
      </w:r>
    </w:p>
    <w:p w:rsidR="008D37EF" w:rsidRPr="00045B59" w:rsidRDefault="004B53B1" w:rsidP="004A1091">
      <w:pPr>
        <w:spacing w:before="50" w:afterLines="50" w:line="360" w:lineRule="auto"/>
        <w:contextualSpacing/>
        <w:jc w:val="left"/>
        <w:rPr>
          <w:rFonts w:asciiTheme="minorEastAsia" w:hAnsiTheme="minorEastAsia"/>
          <w:sz w:val="24"/>
          <w:szCs w:val="24"/>
        </w:rPr>
      </w:pPr>
      <w:r w:rsidRPr="00045B59">
        <w:rPr>
          <w:rFonts w:asciiTheme="minorEastAsia" w:hAnsiTheme="minorEastAsia" w:hint="eastAsia"/>
          <w:sz w:val="24"/>
          <w:szCs w:val="24"/>
        </w:rPr>
        <w:t>项目编号：</w:t>
      </w:r>
    </w:p>
    <w:p w:rsidR="008D37EF" w:rsidRPr="00045B59" w:rsidRDefault="004B53B1">
      <w:pPr>
        <w:spacing w:line="360" w:lineRule="auto"/>
        <w:contextualSpacing/>
        <w:rPr>
          <w:rFonts w:asciiTheme="minorEastAsia" w:hAnsiTheme="minorEastAsia"/>
          <w:sz w:val="24"/>
          <w:szCs w:val="24"/>
        </w:rPr>
      </w:pPr>
      <w:r w:rsidRPr="00045B59">
        <w:rPr>
          <w:rFonts w:asciiTheme="minorEastAsia" w:hAnsiTheme="minorEastAsia" w:hint="eastAsia"/>
          <w:sz w:val="24"/>
          <w:szCs w:val="24"/>
        </w:rPr>
        <w:t xml:space="preserve">项目名称：                                             </w:t>
      </w:r>
      <w:r w:rsidRPr="00045B59">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8D37EF" w:rsidRPr="00045B5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045B59" w:rsidRDefault="004B53B1">
            <w:pPr>
              <w:autoSpaceDE w:val="0"/>
              <w:autoSpaceDN w:val="0"/>
              <w:adjustRightInd w:val="0"/>
              <w:spacing w:line="480" w:lineRule="exact"/>
              <w:jc w:val="center"/>
              <w:rPr>
                <w:rFonts w:asciiTheme="minorEastAsia" w:hAnsiTheme="minorEastAsia" w:cs="宋体"/>
                <w:b/>
                <w:sz w:val="24"/>
                <w:szCs w:val="24"/>
                <w:lang w:val="zh-CN"/>
              </w:rPr>
            </w:pPr>
            <w:r w:rsidRPr="00045B59">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045B59" w:rsidRDefault="004B53B1">
            <w:pPr>
              <w:autoSpaceDE w:val="0"/>
              <w:autoSpaceDN w:val="0"/>
              <w:adjustRightInd w:val="0"/>
              <w:spacing w:line="480" w:lineRule="exact"/>
              <w:jc w:val="center"/>
              <w:rPr>
                <w:rFonts w:asciiTheme="minorEastAsia" w:hAnsiTheme="minorEastAsia" w:cs="宋体"/>
                <w:b/>
                <w:sz w:val="24"/>
                <w:szCs w:val="24"/>
                <w:lang w:val="zh-CN"/>
              </w:rPr>
            </w:pPr>
            <w:r w:rsidRPr="00045B59">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045B59" w:rsidRDefault="004B53B1">
            <w:pPr>
              <w:autoSpaceDE w:val="0"/>
              <w:autoSpaceDN w:val="0"/>
              <w:adjustRightInd w:val="0"/>
              <w:spacing w:line="480" w:lineRule="exact"/>
              <w:jc w:val="center"/>
              <w:rPr>
                <w:rFonts w:asciiTheme="minorEastAsia" w:hAnsiTheme="minorEastAsia" w:cs="宋体"/>
                <w:b/>
                <w:sz w:val="24"/>
                <w:szCs w:val="24"/>
                <w:lang w:val="zh-CN"/>
              </w:rPr>
            </w:pPr>
            <w:r w:rsidRPr="00045B59">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045B59" w:rsidRDefault="004B53B1">
            <w:pPr>
              <w:autoSpaceDE w:val="0"/>
              <w:autoSpaceDN w:val="0"/>
              <w:adjustRightInd w:val="0"/>
              <w:spacing w:line="480" w:lineRule="exact"/>
              <w:jc w:val="center"/>
              <w:rPr>
                <w:rFonts w:asciiTheme="minorEastAsia" w:hAnsiTheme="minorEastAsia" w:cs="宋体"/>
                <w:b/>
                <w:sz w:val="24"/>
                <w:szCs w:val="24"/>
                <w:lang w:val="zh-CN"/>
              </w:rPr>
            </w:pPr>
            <w:r w:rsidRPr="00045B59">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045B59" w:rsidRDefault="004B53B1">
            <w:pPr>
              <w:autoSpaceDE w:val="0"/>
              <w:autoSpaceDN w:val="0"/>
              <w:adjustRightInd w:val="0"/>
              <w:spacing w:line="480" w:lineRule="exact"/>
              <w:jc w:val="center"/>
              <w:rPr>
                <w:rFonts w:asciiTheme="minorEastAsia" w:hAnsiTheme="minorEastAsia" w:cs="宋体"/>
                <w:b/>
                <w:sz w:val="24"/>
                <w:szCs w:val="24"/>
                <w:lang w:val="zh-CN"/>
              </w:rPr>
            </w:pPr>
            <w:r w:rsidRPr="00045B59">
              <w:rPr>
                <w:rFonts w:asciiTheme="minorEastAsia" w:hAnsiTheme="minorEastAsia" w:cs="宋体" w:hint="eastAsia"/>
                <w:b/>
                <w:sz w:val="24"/>
                <w:szCs w:val="24"/>
                <w:lang w:val="zh-CN"/>
              </w:rPr>
              <w:t>备注</w:t>
            </w:r>
          </w:p>
        </w:tc>
      </w:tr>
      <w:tr w:rsidR="008D37EF" w:rsidRPr="00045B5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Pr="00045B59" w:rsidRDefault="008D37E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D37EF" w:rsidRPr="00045B59"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Pr="00045B59" w:rsidRDefault="004B53B1">
            <w:pPr>
              <w:autoSpaceDE w:val="0"/>
              <w:autoSpaceDN w:val="0"/>
              <w:adjustRightInd w:val="0"/>
              <w:spacing w:line="480" w:lineRule="exact"/>
              <w:rPr>
                <w:rFonts w:asciiTheme="minorEastAsia" w:hAnsiTheme="minorEastAsia" w:cs="宋体"/>
                <w:sz w:val="24"/>
                <w:szCs w:val="24"/>
                <w:lang w:val="zh-CN"/>
              </w:rPr>
            </w:pPr>
            <w:r w:rsidRPr="00045B59">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Pr="00045B59"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Pr="00045B59" w:rsidRDefault="008D37EF">
            <w:pPr>
              <w:autoSpaceDE w:val="0"/>
              <w:autoSpaceDN w:val="0"/>
              <w:adjustRightInd w:val="0"/>
              <w:spacing w:line="480" w:lineRule="exact"/>
              <w:ind w:firstLine="240"/>
              <w:rPr>
                <w:rFonts w:asciiTheme="minorEastAsia" w:hAnsiTheme="minorEastAsia" w:cs="宋体"/>
                <w:sz w:val="24"/>
                <w:szCs w:val="24"/>
                <w:lang w:val="zh-CN"/>
              </w:rPr>
            </w:pPr>
          </w:p>
        </w:tc>
      </w:tr>
      <w:tr w:rsidR="008D37EF" w:rsidRPr="00045B5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Pr="00045B59" w:rsidRDefault="004B53B1">
            <w:pPr>
              <w:autoSpaceDE w:val="0"/>
              <w:autoSpaceDN w:val="0"/>
              <w:adjustRightInd w:val="0"/>
              <w:spacing w:line="480" w:lineRule="exact"/>
              <w:ind w:firstLine="240"/>
              <w:rPr>
                <w:rFonts w:asciiTheme="minorEastAsia" w:hAnsiTheme="minorEastAsia"/>
                <w:sz w:val="24"/>
                <w:szCs w:val="24"/>
              </w:rPr>
            </w:pPr>
            <w:r w:rsidRPr="00045B59">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Pr="00045B59"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Pr="00045B59" w:rsidRDefault="004B53B1">
            <w:pPr>
              <w:autoSpaceDE w:val="0"/>
              <w:autoSpaceDN w:val="0"/>
              <w:adjustRightInd w:val="0"/>
              <w:spacing w:line="480" w:lineRule="exact"/>
              <w:rPr>
                <w:rFonts w:asciiTheme="minorEastAsia" w:hAnsiTheme="minorEastAsia" w:cs="宋体"/>
                <w:sz w:val="24"/>
                <w:szCs w:val="24"/>
                <w:lang w:val="zh-CN"/>
              </w:rPr>
            </w:pPr>
            <w:r w:rsidRPr="00045B59">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Pr="00045B59"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Pr="00045B59" w:rsidRDefault="008D37EF">
            <w:pPr>
              <w:autoSpaceDE w:val="0"/>
              <w:autoSpaceDN w:val="0"/>
              <w:adjustRightInd w:val="0"/>
              <w:spacing w:line="480" w:lineRule="exact"/>
              <w:ind w:firstLine="240"/>
              <w:rPr>
                <w:rFonts w:asciiTheme="minorEastAsia" w:hAnsiTheme="minorEastAsia" w:cs="宋体"/>
                <w:sz w:val="24"/>
                <w:szCs w:val="24"/>
                <w:lang w:val="zh-CN"/>
              </w:rPr>
            </w:pPr>
          </w:p>
        </w:tc>
      </w:tr>
    </w:tbl>
    <w:p w:rsidR="008D37EF" w:rsidRPr="00045B59" w:rsidRDefault="004B53B1">
      <w:pPr>
        <w:autoSpaceDE w:val="0"/>
        <w:autoSpaceDN w:val="0"/>
        <w:adjustRightInd w:val="0"/>
        <w:spacing w:line="480" w:lineRule="auto"/>
        <w:rPr>
          <w:rFonts w:asciiTheme="minorEastAsia" w:hAnsiTheme="minorEastAsia" w:cs="宋体"/>
          <w:sz w:val="24"/>
          <w:szCs w:val="24"/>
          <w:lang w:val="zh-CN"/>
        </w:rPr>
      </w:pPr>
      <w:r w:rsidRPr="00045B59">
        <w:rPr>
          <w:rFonts w:asciiTheme="minorEastAsia" w:hAnsiTheme="minorEastAsia" w:cs="宋体" w:hint="eastAsia"/>
          <w:sz w:val="24"/>
          <w:szCs w:val="24"/>
          <w:lang w:val="zh-CN"/>
        </w:rPr>
        <w:t>投标人名称：</w:t>
      </w:r>
      <w:r w:rsidRPr="00045B59">
        <w:rPr>
          <w:rFonts w:asciiTheme="minorEastAsia" w:hAnsiTheme="minorEastAsia" w:cs="宋体" w:hint="eastAsia"/>
          <w:sz w:val="24"/>
          <w:szCs w:val="24"/>
          <w:u w:val="single"/>
          <w:lang w:val="zh-CN"/>
        </w:rPr>
        <w:t xml:space="preserve">     （全称）   </w:t>
      </w:r>
      <w:r w:rsidRPr="00045B59">
        <w:rPr>
          <w:rFonts w:asciiTheme="minorEastAsia" w:hAnsiTheme="minorEastAsia" w:cs="宋体" w:hint="eastAsia"/>
          <w:sz w:val="24"/>
          <w:szCs w:val="24"/>
          <w:lang w:val="zh-CN"/>
        </w:rPr>
        <w:t>（公章）：</w:t>
      </w:r>
    </w:p>
    <w:p w:rsidR="008D37EF" w:rsidRPr="00045B59" w:rsidRDefault="004B53B1">
      <w:pPr>
        <w:autoSpaceDE w:val="0"/>
        <w:autoSpaceDN w:val="0"/>
        <w:adjustRightInd w:val="0"/>
        <w:spacing w:line="480" w:lineRule="auto"/>
        <w:rPr>
          <w:rFonts w:asciiTheme="minorEastAsia" w:hAnsiTheme="minorEastAsia" w:cs="宋体"/>
          <w:sz w:val="24"/>
          <w:szCs w:val="24"/>
          <w:lang w:val="zh-CN"/>
        </w:rPr>
      </w:pPr>
      <w:r w:rsidRPr="00045B59">
        <w:rPr>
          <w:rFonts w:asciiTheme="minorEastAsia" w:hAnsiTheme="minorEastAsia" w:cs="宋体" w:hint="eastAsia"/>
          <w:sz w:val="24"/>
          <w:szCs w:val="24"/>
          <w:lang w:val="zh-CN"/>
        </w:rPr>
        <w:t>投标人法定代表人（或授权代表）签字：</w:t>
      </w:r>
    </w:p>
    <w:p w:rsidR="008D37EF" w:rsidRPr="00045B59" w:rsidRDefault="004B53B1">
      <w:pPr>
        <w:autoSpaceDE w:val="0"/>
        <w:autoSpaceDN w:val="0"/>
        <w:adjustRightInd w:val="0"/>
        <w:spacing w:line="480" w:lineRule="auto"/>
        <w:rPr>
          <w:rFonts w:asciiTheme="minorEastAsia" w:hAnsiTheme="minorEastAsia" w:cs="宋体"/>
          <w:sz w:val="24"/>
          <w:szCs w:val="24"/>
          <w:lang w:val="zh-CN"/>
        </w:rPr>
      </w:pPr>
      <w:r w:rsidRPr="00045B59">
        <w:rPr>
          <w:rFonts w:asciiTheme="minorEastAsia" w:hAnsiTheme="minorEastAsia" w:cs="宋体" w:hint="eastAsia"/>
          <w:sz w:val="24"/>
          <w:szCs w:val="24"/>
          <w:lang w:val="zh-CN"/>
        </w:rPr>
        <w:t>日期：</w:t>
      </w:r>
      <w:r w:rsidRPr="00045B59">
        <w:rPr>
          <w:rFonts w:asciiTheme="minorEastAsia" w:hAnsiTheme="minorEastAsia" w:cs="宋体"/>
          <w:sz w:val="24"/>
          <w:szCs w:val="24"/>
          <w:lang w:val="zh-CN"/>
        </w:rPr>
        <w:t xml:space="preserve">    </w:t>
      </w:r>
      <w:r w:rsidRPr="00045B59">
        <w:rPr>
          <w:rFonts w:asciiTheme="minorEastAsia" w:hAnsiTheme="minorEastAsia" w:cs="宋体" w:hint="eastAsia"/>
          <w:sz w:val="24"/>
          <w:szCs w:val="24"/>
          <w:lang w:val="zh-CN"/>
        </w:rPr>
        <w:t>年</w:t>
      </w:r>
      <w:r w:rsidRPr="00045B59">
        <w:rPr>
          <w:rFonts w:asciiTheme="minorEastAsia" w:hAnsiTheme="minorEastAsia" w:cs="宋体"/>
          <w:sz w:val="24"/>
          <w:szCs w:val="24"/>
          <w:lang w:val="zh-CN"/>
        </w:rPr>
        <w:t xml:space="preserve">    </w:t>
      </w:r>
      <w:r w:rsidRPr="00045B59">
        <w:rPr>
          <w:rFonts w:asciiTheme="minorEastAsia" w:hAnsiTheme="minorEastAsia" w:cs="宋体" w:hint="eastAsia"/>
          <w:sz w:val="24"/>
          <w:szCs w:val="24"/>
          <w:lang w:val="zh-CN"/>
        </w:rPr>
        <w:t>月</w:t>
      </w:r>
      <w:r w:rsidRPr="00045B59">
        <w:rPr>
          <w:rFonts w:asciiTheme="minorEastAsia" w:hAnsiTheme="minorEastAsia" w:cs="宋体"/>
          <w:sz w:val="24"/>
          <w:szCs w:val="24"/>
          <w:lang w:val="zh-CN"/>
        </w:rPr>
        <w:t xml:space="preserve">    </w:t>
      </w:r>
      <w:r w:rsidRPr="00045B59">
        <w:rPr>
          <w:rFonts w:asciiTheme="minorEastAsia" w:hAnsiTheme="minorEastAsia" w:cs="宋体" w:hint="eastAsia"/>
          <w:sz w:val="24"/>
          <w:szCs w:val="24"/>
          <w:lang w:val="zh-CN"/>
        </w:rPr>
        <w:t>日</w:t>
      </w:r>
    </w:p>
    <w:p w:rsidR="008D37EF" w:rsidRPr="00045B59" w:rsidRDefault="004B53B1">
      <w:pPr>
        <w:autoSpaceDE w:val="0"/>
        <w:autoSpaceDN w:val="0"/>
        <w:adjustRightInd w:val="0"/>
        <w:spacing w:line="480" w:lineRule="auto"/>
        <w:rPr>
          <w:rFonts w:asciiTheme="minorEastAsia" w:hAnsiTheme="minorEastAsia" w:cs="宋体"/>
          <w:sz w:val="24"/>
          <w:szCs w:val="24"/>
          <w:lang w:val="zh-CN"/>
        </w:rPr>
      </w:pPr>
      <w:r w:rsidRPr="00045B59">
        <w:rPr>
          <w:rFonts w:asciiTheme="minorEastAsia" w:hAnsiTheme="minorEastAsia" w:cs="宋体" w:hint="eastAsia"/>
          <w:sz w:val="24"/>
          <w:szCs w:val="24"/>
          <w:lang w:val="zh-CN"/>
        </w:rPr>
        <w:t>注：交付日期指完成该项目的最终时间（日历天）。</w:t>
      </w:r>
    </w:p>
    <w:p w:rsidR="008D37EF" w:rsidRPr="00045B59" w:rsidRDefault="008D37EF">
      <w:pPr>
        <w:autoSpaceDE w:val="0"/>
        <w:autoSpaceDN w:val="0"/>
        <w:adjustRightInd w:val="0"/>
        <w:spacing w:line="360" w:lineRule="auto"/>
        <w:rPr>
          <w:rFonts w:ascii="宋体" w:cs="宋体"/>
          <w:sz w:val="24"/>
          <w:lang w:val="zh-CN"/>
        </w:rPr>
      </w:pPr>
    </w:p>
    <w:p w:rsidR="008D37EF" w:rsidRPr="00045B59" w:rsidRDefault="008D37EF">
      <w:pPr>
        <w:autoSpaceDE w:val="0"/>
        <w:autoSpaceDN w:val="0"/>
        <w:adjustRightInd w:val="0"/>
        <w:spacing w:line="360" w:lineRule="auto"/>
        <w:rPr>
          <w:rFonts w:ascii="宋体" w:cs="宋体"/>
          <w:sz w:val="24"/>
          <w:lang w:val="zh-CN"/>
        </w:rPr>
      </w:pPr>
    </w:p>
    <w:p w:rsidR="008D37EF" w:rsidRPr="00045B59" w:rsidRDefault="008D37EF">
      <w:pPr>
        <w:autoSpaceDE w:val="0"/>
        <w:autoSpaceDN w:val="0"/>
        <w:adjustRightInd w:val="0"/>
        <w:spacing w:line="360" w:lineRule="auto"/>
        <w:rPr>
          <w:rFonts w:ascii="宋体" w:cs="宋体"/>
          <w:sz w:val="24"/>
          <w:lang w:val="zh-CN"/>
        </w:rPr>
      </w:pPr>
    </w:p>
    <w:p w:rsidR="008D37EF" w:rsidRPr="00045B59" w:rsidRDefault="008D37EF">
      <w:pPr>
        <w:autoSpaceDE w:val="0"/>
        <w:autoSpaceDN w:val="0"/>
        <w:adjustRightInd w:val="0"/>
        <w:spacing w:line="360" w:lineRule="auto"/>
        <w:rPr>
          <w:rFonts w:ascii="宋体" w:cs="宋体"/>
          <w:sz w:val="24"/>
          <w:lang w:val="zh-CN"/>
        </w:rPr>
      </w:pPr>
    </w:p>
    <w:p w:rsidR="008D37EF" w:rsidRPr="00045B59" w:rsidRDefault="008D37EF">
      <w:pPr>
        <w:autoSpaceDE w:val="0"/>
        <w:autoSpaceDN w:val="0"/>
        <w:adjustRightInd w:val="0"/>
        <w:spacing w:line="360" w:lineRule="auto"/>
        <w:rPr>
          <w:rFonts w:ascii="宋体" w:cs="宋体"/>
          <w:sz w:val="24"/>
          <w:lang w:val="zh-CN"/>
        </w:rPr>
      </w:pPr>
    </w:p>
    <w:p w:rsidR="008D37EF" w:rsidRPr="00045B59" w:rsidRDefault="008D37EF">
      <w:pPr>
        <w:autoSpaceDE w:val="0"/>
        <w:autoSpaceDN w:val="0"/>
        <w:adjustRightInd w:val="0"/>
        <w:spacing w:line="360" w:lineRule="auto"/>
        <w:rPr>
          <w:rFonts w:ascii="宋体" w:cs="宋体"/>
          <w:sz w:val="24"/>
          <w:lang w:val="zh-CN"/>
        </w:rPr>
      </w:pPr>
    </w:p>
    <w:p w:rsidR="008D37EF" w:rsidRPr="00045B59" w:rsidRDefault="008D37EF">
      <w:pPr>
        <w:autoSpaceDE w:val="0"/>
        <w:autoSpaceDN w:val="0"/>
        <w:adjustRightInd w:val="0"/>
        <w:spacing w:line="360" w:lineRule="auto"/>
        <w:rPr>
          <w:rFonts w:ascii="宋体" w:cs="宋体"/>
          <w:sz w:val="24"/>
          <w:lang w:val="zh-CN"/>
        </w:rPr>
      </w:pPr>
    </w:p>
    <w:p w:rsidR="008D37EF" w:rsidRPr="00045B59" w:rsidRDefault="008D37EF">
      <w:pPr>
        <w:autoSpaceDE w:val="0"/>
        <w:autoSpaceDN w:val="0"/>
        <w:adjustRightInd w:val="0"/>
        <w:spacing w:line="360" w:lineRule="auto"/>
        <w:rPr>
          <w:rFonts w:ascii="宋体" w:cs="宋体"/>
          <w:sz w:val="24"/>
          <w:lang w:val="zh-CN"/>
        </w:rPr>
      </w:pPr>
    </w:p>
    <w:p w:rsidR="008D37EF" w:rsidRPr="00045B59" w:rsidRDefault="008D37EF">
      <w:pPr>
        <w:autoSpaceDE w:val="0"/>
        <w:autoSpaceDN w:val="0"/>
        <w:adjustRightInd w:val="0"/>
        <w:spacing w:line="360" w:lineRule="auto"/>
        <w:rPr>
          <w:rFonts w:ascii="宋体" w:cs="宋体"/>
          <w:sz w:val="24"/>
          <w:lang w:val="zh-CN"/>
        </w:rPr>
      </w:pPr>
    </w:p>
    <w:p w:rsidR="008D37EF" w:rsidRPr="00045B59" w:rsidRDefault="008D37EF">
      <w:pPr>
        <w:autoSpaceDE w:val="0"/>
        <w:autoSpaceDN w:val="0"/>
        <w:adjustRightInd w:val="0"/>
        <w:spacing w:line="360" w:lineRule="auto"/>
        <w:rPr>
          <w:rFonts w:ascii="宋体" w:cs="宋体"/>
          <w:sz w:val="24"/>
          <w:lang w:val="zh-CN"/>
        </w:rPr>
      </w:pPr>
    </w:p>
    <w:p w:rsidR="008D37EF" w:rsidRPr="00045B59" w:rsidRDefault="008D37EF">
      <w:pPr>
        <w:autoSpaceDE w:val="0"/>
        <w:autoSpaceDN w:val="0"/>
        <w:adjustRightInd w:val="0"/>
        <w:spacing w:line="360" w:lineRule="auto"/>
        <w:rPr>
          <w:rFonts w:ascii="宋体" w:cs="宋体"/>
          <w:sz w:val="24"/>
          <w:lang w:val="zh-CN"/>
        </w:rPr>
      </w:pPr>
    </w:p>
    <w:p w:rsidR="008D37EF" w:rsidRPr="00045B59" w:rsidRDefault="008D37EF">
      <w:pPr>
        <w:autoSpaceDE w:val="0"/>
        <w:autoSpaceDN w:val="0"/>
        <w:adjustRightInd w:val="0"/>
        <w:spacing w:line="360" w:lineRule="auto"/>
        <w:rPr>
          <w:rFonts w:ascii="宋体" w:cs="宋体"/>
          <w:sz w:val="24"/>
          <w:lang w:val="zh-CN"/>
        </w:rPr>
      </w:pPr>
    </w:p>
    <w:p w:rsidR="008D37EF" w:rsidRPr="00045B59" w:rsidRDefault="008D37EF">
      <w:pPr>
        <w:autoSpaceDE w:val="0"/>
        <w:autoSpaceDN w:val="0"/>
        <w:adjustRightInd w:val="0"/>
        <w:spacing w:line="360" w:lineRule="auto"/>
        <w:rPr>
          <w:rFonts w:ascii="宋体" w:cs="宋体"/>
          <w:sz w:val="24"/>
          <w:lang w:val="zh-CN"/>
        </w:rPr>
      </w:pPr>
    </w:p>
    <w:p w:rsidR="008D37EF" w:rsidRPr="00045B5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45B5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45B5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45B59" w:rsidRDefault="004B53B1">
      <w:pPr>
        <w:autoSpaceDE w:val="0"/>
        <w:autoSpaceDN w:val="0"/>
        <w:adjustRightInd w:val="0"/>
        <w:spacing w:line="360" w:lineRule="auto"/>
        <w:jc w:val="center"/>
        <w:rPr>
          <w:rFonts w:asciiTheme="minorEastAsia" w:hAnsiTheme="minorEastAsia" w:cs="黑体"/>
          <w:b/>
          <w:bCs/>
          <w:sz w:val="44"/>
          <w:szCs w:val="44"/>
          <w:lang w:val="zh-CN"/>
        </w:rPr>
      </w:pPr>
      <w:r w:rsidRPr="00045B59">
        <w:rPr>
          <w:rFonts w:asciiTheme="minorEastAsia" w:hAnsiTheme="minorEastAsia" w:cs="黑体" w:hint="eastAsia"/>
          <w:b/>
          <w:bCs/>
          <w:sz w:val="44"/>
          <w:szCs w:val="44"/>
          <w:lang w:val="zh-CN"/>
        </w:rPr>
        <w:t>三、资格审查证明材料</w:t>
      </w:r>
    </w:p>
    <w:p w:rsidR="008D37EF" w:rsidRPr="00045B59" w:rsidRDefault="008D37EF">
      <w:pPr>
        <w:pStyle w:val="a7"/>
        <w:spacing w:line="360" w:lineRule="auto"/>
        <w:jc w:val="center"/>
        <w:rPr>
          <w:rFonts w:asciiTheme="majorEastAsia" w:eastAsiaTheme="majorEastAsia" w:hAnsiTheme="majorEastAsia"/>
          <w:b/>
          <w:snapToGrid w:val="0"/>
          <w:kern w:val="0"/>
          <w:sz w:val="36"/>
          <w:szCs w:val="36"/>
        </w:rPr>
      </w:pPr>
    </w:p>
    <w:p w:rsidR="008D37EF" w:rsidRPr="00045B59" w:rsidRDefault="008D37EF">
      <w:pPr>
        <w:pStyle w:val="a7"/>
        <w:spacing w:line="360" w:lineRule="auto"/>
        <w:jc w:val="center"/>
        <w:rPr>
          <w:rFonts w:asciiTheme="majorEastAsia" w:eastAsiaTheme="majorEastAsia" w:hAnsiTheme="majorEastAsia"/>
          <w:b/>
          <w:snapToGrid w:val="0"/>
          <w:kern w:val="0"/>
          <w:sz w:val="36"/>
          <w:szCs w:val="36"/>
        </w:rPr>
      </w:pPr>
    </w:p>
    <w:p w:rsidR="008D37EF" w:rsidRPr="00045B59" w:rsidRDefault="008D37EF">
      <w:pPr>
        <w:pStyle w:val="a7"/>
        <w:spacing w:line="360" w:lineRule="auto"/>
        <w:jc w:val="center"/>
        <w:rPr>
          <w:rFonts w:asciiTheme="majorEastAsia" w:eastAsiaTheme="majorEastAsia" w:hAnsiTheme="majorEastAsia"/>
          <w:b/>
          <w:snapToGrid w:val="0"/>
          <w:kern w:val="0"/>
          <w:sz w:val="36"/>
          <w:szCs w:val="36"/>
        </w:rPr>
      </w:pPr>
    </w:p>
    <w:p w:rsidR="008D37EF" w:rsidRPr="00045B59" w:rsidRDefault="008D37EF">
      <w:pPr>
        <w:pStyle w:val="a7"/>
        <w:spacing w:line="360" w:lineRule="auto"/>
        <w:jc w:val="center"/>
        <w:rPr>
          <w:rFonts w:asciiTheme="majorEastAsia" w:eastAsiaTheme="majorEastAsia" w:hAnsiTheme="majorEastAsia"/>
          <w:b/>
          <w:snapToGrid w:val="0"/>
          <w:kern w:val="0"/>
          <w:sz w:val="36"/>
          <w:szCs w:val="36"/>
        </w:rPr>
      </w:pPr>
    </w:p>
    <w:p w:rsidR="008D37EF" w:rsidRPr="00045B59" w:rsidRDefault="008D37EF">
      <w:pPr>
        <w:pStyle w:val="a7"/>
        <w:spacing w:line="360" w:lineRule="auto"/>
        <w:jc w:val="center"/>
        <w:rPr>
          <w:rFonts w:asciiTheme="majorEastAsia" w:eastAsiaTheme="majorEastAsia" w:hAnsiTheme="majorEastAsia"/>
          <w:b/>
          <w:snapToGrid w:val="0"/>
          <w:kern w:val="0"/>
          <w:sz w:val="36"/>
          <w:szCs w:val="36"/>
        </w:rPr>
      </w:pPr>
    </w:p>
    <w:p w:rsidR="008D37EF" w:rsidRPr="00045B59" w:rsidRDefault="008D37EF">
      <w:pPr>
        <w:pStyle w:val="a7"/>
        <w:spacing w:line="360" w:lineRule="auto"/>
        <w:jc w:val="center"/>
        <w:rPr>
          <w:rFonts w:asciiTheme="majorEastAsia" w:eastAsiaTheme="majorEastAsia" w:hAnsiTheme="majorEastAsia"/>
          <w:b/>
          <w:snapToGrid w:val="0"/>
          <w:kern w:val="0"/>
          <w:sz w:val="36"/>
          <w:szCs w:val="36"/>
        </w:rPr>
      </w:pPr>
    </w:p>
    <w:p w:rsidR="008D37EF" w:rsidRPr="00045B59" w:rsidRDefault="008D37EF">
      <w:pPr>
        <w:pStyle w:val="a7"/>
        <w:spacing w:line="360" w:lineRule="auto"/>
        <w:jc w:val="center"/>
        <w:rPr>
          <w:rFonts w:asciiTheme="majorEastAsia" w:eastAsiaTheme="majorEastAsia" w:hAnsiTheme="majorEastAsia"/>
          <w:b/>
          <w:snapToGrid w:val="0"/>
          <w:kern w:val="0"/>
          <w:sz w:val="36"/>
          <w:szCs w:val="36"/>
        </w:rPr>
      </w:pPr>
    </w:p>
    <w:p w:rsidR="008D37EF" w:rsidRPr="00045B59" w:rsidRDefault="008D37EF">
      <w:pPr>
        <w:pStyle w:val="a7"/>
        <w:spacing w:line="360" w:lineRule="auto"/>
        <w:jc w:val="center"/>
        <w:rPr>
          <w:rFonts w:asciiTheme="majorEastAsia" w:eastAsiaTheme="majorEastAsia" w:hAnsiTheme="majorEastAsia"/>
          <w:b/>
          <w:snapToGrid w:val="0"/>
          <w:kern w:val="0"/>
          <w:sz w:val="36"/>
          <w:szCs w:val="36"/>
        </w:rPr>
      </w:pPr>
    </w:p>
    <w:p w:rsidR="008D37EF" w:rsidRPr="00045B59" w:rsidRDefault="008D37EF">
      <w:pPr>
        <w:pStyle w:val="a7"/>
        <w:spacing w:line="360" w:lineRule="auto"/>
        <w:jc w:val="center"/>
        <w:rPr>
          <w:rFonts w:asciiTheme="majorEastAsia" w:eastAsiaTheme="majorEastAsia" w:hAnsiTheme="majorEastAsia"/>
          <w:b/>
          <w:snapToGrid w:val="0"/>
          <w:kern w:val="0"/>
          <w:sz w:val="36"/>
          <w:szCs w:val="36"/>
        </w:rPr>
      </w:pPr>
    </w:p>
    <w:p w:rsidR="008D37EF" w:rsidRPr="00045B59" w:rsidRDefault="008D37EF">
      <w:pPr>
        <w:pStyle w:val="a7"/>
        <w:spacing w:line="360" w:lineRule="auto"/>
        <w:jc w:val="center"/>
        <w:rPr>
          <w:rFonts w:asciiTheme="majorEastAsia" w:eastAsiaTheme="majorEastAsia" w:hAnsiTheme="majorEastAsia"/>
          <w:b/>
          <w:snapToGrid w:val="0"/>
          <w:kern w:val="0"/>
          <w:sz w:val="36"/>
          <w:szCs w:val="36"/>
        </w:rPr>
      </w:pPr>
    </w:p>
    <w:p w:rsidR="008D37EF" w:rsidRPr="00045B59" w:rsidRDefault="008D37EF">
      <w:pPr>
        <w:pStyle w:val="a7"/>
        <w:spacing w:line="360" w:lineRule="auto"/>
        <w:jc w:val="center"/>
        <w:rPr>
          <w:rFonts w:asciiTheme="majorEastAsia" w:eastAsiaTheme="majorEastAsia" w:hAnsiTheme="majorEastAsia"/>
          <w:b/>
          <w:snapToGrid w:val="0"/>
          <w:kern w:val="0"/>
          <w:sz w:val="36"/>
          <w:szCs w:val="36"/>
        </w:rPr>
      </w:pPr>
    </w:p>
    <w:p w:rsidR="008D37EF" w:rsidRPr="00045B59" w:rsidRDefault="008D37EF">
      <w:pPr>
        <w:pStyle w:val="a7"/>
        <w:spacing w:line="360" w:lineRule="auto"/>
        <w:jc w:val="center"/>
        <w:rPr>
          <w:rFonts w:asciiTheme="majorEastAsia" w:eastAsiaTheme="majorEastAsia" w:hAnsiTheme="majorEastAsia"/>
          <w:b/>
          <w:snapToGrid w:val="0"/>
          <w:kern w:val="0"/>
          <w:sz w:val="36"/>
          <w:szCs w:val="36"/>
        </w:rPr>
      </w:pPr>
    </w:p>
    <w:p w:rsidR="008D37EF" w:rsidRPr="00045B59" w:rsidRDefault="004B53B1">
      <w:pPr>
        <w:widowControl/>
        <w:jc w:val="left"/>
        <w:rPr>
          <w:rFonts w:asciiTheme="majorEastAsia" w:eastAsiaTheme="majorEastAsia" w:hAnsiTheme="majorEastAsia"/>
          <w:b/>
          <w:snapToGrid w:val="0"/>
          <w:kern w:val="0"/>
          <w:sz w:val="36"/>
          <w:szCs w:val="36"/>
        </w:rPr>
      </w:pPr>
      <w:r w:rsidRPr="00045B59">
        <w:rPr>
          <w:rFonts w:asciiTheme="majorEastAsia" w:eastAsiaTheme="majorEastAsia" w:hAnsiTheme="majorEastAsia"/>
          <w:b/>
          <w:snapToGrid w:val="0"/>
          <w:kern w:val="0"/>
          <w:sz w:val="36"/>
          <w:szCs w:val="36"/>
        </w:rPr>
        <w:br w:type="page"/>
      </w:r>
    </w:p>
    <w:p w:rsidR="008D37EF" w:rsidRPr="00045B59" w:rsidRDefault="004B53B1">
      <w:pPr>
        <w:pStyle w:val="a7"/>
        <w:spacing w:line="360" w:lineRule="auto"/>
        <w:jc w:val="center"/>
        <w:rPr>
          <w:rFonts w:asciiTheme="majorEastAsia" w:eastAsiaTheme="majorEastAsia" w:hAnsiTheme="majorEastAsia"/>
          <w:b/>
          <w:snapToGrid w:val="0"/>
          <w:kern w:val="0"/>
          <w:sz w:val="36"/>
          <w:szCs w:val="36"/>
        </w:rPr>
      </w:pPr>
      <w:r w:rsidRPr="00045B59">
        <w:rPr>
          <w:rFonts w:asciiTheme="majorEastAsia" w:eastAsiaTheme="majorEastAsia" w:hAnsiTheme="majorEastAsia" w:hint="eastAsia"/>
          <w:b/>
          <w:snapToGrid w:val="0"/>
          <w:kern w:val="0"/>
          <w:sz w:val="36"/>
          <w:szCs w:val="36"/>
        </w:rPr>
        <w:lastRenderedPageBreak/>
        <w:t>3.1 投 标 函</w:t>
      </w:r>
    </w:p>
    <w:p w:rsidR="008D37EF" w:rsidRPr="00045B59" w:rsidRDefault="004B53B1">
      <w:pPr>
        <w:adjustRightInd w:val="0"/>
        <w:spacing w:line="360" w:lineRule="auto"/>
        <w:contextualSpacing/>
        <w:rPr>
          <w:rFonts w:asciiTheme="minorEastAsia" w:hAnsiTheme="minorEastAsia"/>
          <w:b/>
          <w:snapToGrid w:val="0"/>
          <w:kern w:val="0"/>
          <w:sz w:val="24"/>
          <w:szCs w:val="24"/>
        </w:rPr>
      </w:pPr>
      <w:r w:rsidRPr="00045B59">
        <w:rPr>
          <w:rFonts w:asciiTheme="minorEastAsia" w:hAnsiTheme="minorEastAsia" w:hint="eastAsia"/>
          <w:snapToGrid w:val="0"/>
          <w:kern w:val="0"/>
          <w:sz w:val="24"/>
          <w:szCs w:val="24"/>
        </w:rPr>
        <w:t>致：</w:t>
      </w:r>
      <w:r w:rsidRPr="00045B59">
        <w:rPr>
          <w:rFonts w:asciiTheme="minorEastAsia" w:hAnsiTheme="minorEastAsia" w:hint="eastAsia"/>
          <w:b/>
          <w:snapToGrid w:val="0"/>
          <w:kern w:val="0"/>
          <w:sz w:val="24"/>
          <w:szCs w:val="24"/>
        </w:rPr>
        <w:t>（采购人）</w:t>
      </w:r>
    </w:p>
    <w:p w:rsidR="008D37EF" w:rsidRPr="00045B59" w:rsidRDefault="004B53B1">
      <w:pPr>
        <w:adjustRightInd w:val="0"/>
        <w:spacing w:line="360" w:lineRule="auto"/>
        <w:ind w:firstLineChars="200" w:firstLine="480"/>
        <w:contextualSpacing/>
        <w:outlineLvl w:val="0"/>
        <w:rPr>
          <w:rFonts w:asciiTheme="minorEastAsia" w:hAnsiTheme="minorEastAsia"/>
          <w:snapToGrid w:val="0"/>
          <w:kern w:val="0"/>
          <w:sz w:val="24"/>
          <w:szCs w:val="24"/>
        </w:rPr>
      </w:pPr>
      <w:r w:rsidRPr="00045B59">
        <w:rPr>
          <w:rFonts w:asciiTheme="minorEastAsia" w:hAnsiTheme="minorEastAsia" w:hint="eastAsia"/>
          <w:snapToGrid w:val="0"/>
          <w:kern w:val="0"/>
          <w:sz w:val="24"/>
          <w:szCs w:val="24"/>
        </w:rPr>
        <w:t>根据贵方_</w:t>
      </w:r>
      <w:r w:rsidRPr="00045B59">
        <w:rPr>
          <w:rFonts w:asciiTheme="minorEastAsia" w:hAnsiTheme="minorEastAsia" w:hint="eastAsia"/>
          <w:snapToGrid w:val="0"/>
          <w:kern w:val="0"/>
          <w:sz w:val="24"/>
          <w:szCs w:val="24"/>
          <w:u w:val="single"/>
        </w:rPr>
        <w:t xml:space="preserve">_    </w:t>
      </w:r>
      <w:r w:rsidRPr="00045B59">
        <w:rPr>
          <w:rFonts w:asciiTheme="minorEastAsia" w:hAnsiTheme="minorEastAsia" w:hint="eastAsia"/>
          <w:snapToGrid w:val="0"/>
          <w:kern w:val="0"/>
          <w:sz w:val="24"/>
          <w:szCs w:val="24"/>
        </w:rPr>
        <w:t>_（项目名称、项目编号）采购的采购公告及投标邀请，_______（姓名和职务）被正式授权并代表投标人</w:t>
      </w:r>
      <w:r w:rsidRPr="00045B59">
        <w:rPr>
          <w:rFonts w:asciiTheme="minorEastAsia" w:hAnsiTheme="minorEastAsia" w:hint="eastAsia"/>
          <w:snapToGrid w:val="0"/>
          <w:kern w:val="0"/>
          <w:sz w:val="24"/>
          <w:szCs w:val="24"/>
          <w:u w:val="single"/>
        </w:rPr>
        <w:t xml:space="preserve">         </w:t>
      </w:r>
      <w:r w:rsidRPr="00045B59">
        <w:rPr>
          <w:rFonts w:asciiTheme="minorEastAsia" w:hAnsiTheme="minorEastAsia" w:hint="eastAsia"/>
          <w:snapToGrid w:val="0"/>
          <w:kern w:val="0"/>
          <w:sz w:val="24"/>
          <w:szCs w:val="24"/>
        </w:rPr>
        <w:t>（投标人名称、地址）提交。</w:t>
      </w:r>
    </w:p>
    <w:p w:rsidR="008D37EF" w:rsidRPr="00045B59"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045B59">
        <w:rPr>
          <w:rFonts w:asciiTheme="minorEastAsia" w:eastAsiaTheme="minorEastAsia" w:hAnsiTheme="minorEastAsia" w:hint="eastAsia"/>
          <w:snapToGrid w:val="0"/>
          <w:kern w:val="0"/>
          <w:szCs w:val="24"/>
        </w:rPr>
        <w:t>我方确认收到贵方提供的</w:t>
      </w:r>
      <w:r w:rsidRPr="00045B59">
        <w:rPr>
          <w:rFonts w:asciiTheme="minorEastAsia" w:eastAsiaTheme="minorEastAsia" w:hAnsiTheme="minorEastAsia"/>
          <w:snapToGrid w:val="0"/>
          <w:kern w:val="0"/>
          <w:szCs w:val="24"/>
          <w:u w:val="single"/>
        </w:rPr>
        <w:t xml:space="preserve">  </w:t>
      </w:r>
      <w:r w:rsidRPr="00045B59">
        <w:rPr>
          <w:rFonts w:asciiTheme="minorEastAsia" w:eastAsiaTheme="minorEastAsia" w:hAnsiTheme="minorEastAsia" w:hint="eastAsia"/>
          <w:snapToGrid w:val="0"/>
          <w:kern w:val="0"/>
          <w:szCs w:val="24"/>
          <w:u w:val="single"/>
        </w:rPr>
        <w:t xml:space="preserve">           </w:t>
      </w:r>
      <w:r w:rsidRPr="00045B59">
        <w:rPr>
          <w:rFonts w:asciiTheme="minorEastAsia" w:eastAsiaTheme="minorEastAsia" w:hAnsiTheme="minorEastAsia"/>
          <w:snapToGrid w:val="0"/>
          <w:kern w:val="0"/>
          <w:szCs w:val="24"/>
          <w:u w:val="single"/>
        </w:rPr>
        <w:t xml:space="preserve">  </w:t>
      </w:r>
      <w:r w:rsidRPr="00045B59">
        <w:rPr>
          <w:rFonts w:asciiTheme="minorEastAsia" w:eastAsiaTheme="minorEastAsia" w:hAnsiTheme="minorEastAsia" w:hint="eastAsia"/>
          <w:snapToGrid w:val="0"/>
          <w:kern w:val="0"/>
          <w:szCs w:val="24"/>
        </w:rPr>
        <w:t>（项目名称、项目编号）采购文件的全部内容。</w:t>
      </w:r>
    </w:p>
    <w:p w:rsidR="008D37EF" w:rsidRPr="00045B59"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045B59">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sidRPr="00045B59">
        <w:rPr>
          <w:rFonts w:asciiTheme="minorEastAsia" w:eastAsiaTheme="minorEastAsia" w:hAnsiTheme="minorEastAsia" w:hint="eastAsia"/>
          <w:szCs w:val="24"/>
        </w:rPr>
        <w:t>已完全理解并接受采购文件的各项规定和要求及资金支付规定，对采购文件的合理性、合法性不再有异议。</w:t>
      </w:r>
    </w:p>
    <w:p w:rsidR="008D37EF" w:rsidRPr="00045B59" w:rsidRDefault="004B53B1">
      <w:pPr>
        <w:adjustRightInd w:val="0"/>
        <w:spacing w:line="360" w:lineRule="auto"/>
        <w:ind w:firstLineChars="200" w:firstLine="480"/>
        <w:contextualSpacing/>
        <w:rPr>
          <w:rFonts w:asciiTheme="minorEastAsia" w:hAnsiTheme="minorEastAsia"/>
          <w:snapToGrid w:val="0"/>
          <w:kern w:val="0"/>
          <w:sz w:val="24"/>
          <w:szCs w:val="24"/>
        </w:rPr>
      </w:pPr>
      <w:r w:rsidRPr="00045B59">
        <w:rPr>
          <w:rFonts w:asciiTheme="minorEastAsia" w:hAnsiTheme="minorEastAsia" w:hint="eastAsia"/>
          <w:snapToGrid w:val="0"/>
          <w:kern w:val="0"/>
          <w:sz w:val="24"/>
          <w:szCs w:val="24"/>
          <w:u w:val="single"/>
        </w:rPr>
        <w:t xml:space="preserve">      </w:t>
      </w:r>
      <w:r w:rsidRPr="00045B59">
        <w:rPr>
          <w:rFonts w:asciiTheme="minorEastAsia" w:hAnsiTheme="minorEastAsia" w:hint="eastAsia"/>
          <w:i/>
          <w:snapToGrid w:val="0"/>
          <w:kern w:val="0"/>
          <w:sz w:val="24"/>
          <w:szCs w:val="24"/>
          <w:u w:val="single"/>
        </w:rPr>
        <w:t xml:space="preserve">(投标人名称)     </w:t>
      </w:r>
      <w:r w:rsidRPr="00045B59">
        <w:rPr>
          <w:rFonts w:asciiTheme="minorEastAsia" w:hAnsiTheme="minorEastAsia" w:hint="eastAsia"/>
          <w:snapToGrid w:val="0"/>
          <w:kern w:val="0"/>
          <w:sz w:val="24"/>
          <w:szCs w:val="24"/>
        </w:rPr>
        <w:t>作为投标人正式授权</w:t>
      </w:r>
      <w:r w:rsidRPr="00045B59">
        <w:rPr>
          <w:rFonts w:asciiTheme="minorEastAsia" w:hAnsiTheme="minorEastAsia" w:hint="eastAsia"/>
          <w:snapToGrid w:val="0"/>
          <w:kern w:val="0"/>
          <w:sz w:val="24"/>
          <w:szCs w:val="24"/>
          <w:u w:val="single"/>
        </w:rPr>
        <w:t xml:space="preserve">     </w:t>
      </w:r>
      <w:r w:rsidRPr="00045B59">
        <w:rPr>
          <w:rFonts w:asciiTheme="minorEastAsia" w:hAnsiTheme="minorEastAsia" w:hint="eastAsia"/>
          <w:i/>
          <w:snapToGrid w:val="0"/>
          <w:kern w:val="0"/>
          <w:sz w:val="24"/>
          <w:szCs w:val="24"/>
          <w:u w:val="single"/>
        </w:rPr>
        <w:t xml:space="preserve">(授权代表全名, 职务)       </w:t>
      </w:r>
      <w:r w:rsidRPr="00045B59">
        <w:rPr>
          <w:rFonts w:asciiTheme="minorEastAsia" w:hAnsiTheme="minorEastAsia" w:hint="eastAsia"/>
          <w:snapToGrid w:val="0"/>
          <w:kern w:val="0"/>
          <w:sz w:val="24"/>
          <w:szCs w:val="24"/>
        </w:rPr>
        <w:t>代表我方全权处理有关本投标的一切事宜。</w:t>
      </w:r>
    </w:p>
    <w:p w:rsidR="008D37EF" w:rsidRPr="00045B59" w:rsidRDefault="004B53B1">
      <w:pPr>
        <w:adjustRightInd w:val="0"/>
        <w:spacing w:line="360" w:lineRule="auto"/>
        <w:ind w:firstLineChars="200" w:firstLine="480"/>
        <w:contextualSpacing/>
        <w:rPr>
          <w:rFonts w:asciiTheme="minorEastAsia" w:hAnsiTheme="minorEastAsia"/>
          <w:snapToGrid w:val="0"/>
          <w:kern w:val="0"/>
          <w:sz w:val="24"/>
          <w:szCs w:val="24"/>
        </w:rPr>
      </w:pPr>
      <w:r w:rsidRPr="00045B59">
        <w:rPr>
          <w:rFonts w:asciiTheme="minorEastAsia" w:hAnsiTheme="minorEastAsia" w:hint="eastAsia"/>
          <w:snapToGrid w:val="0"/>
          <w:kern w:val="0"/>
          <w:sz w:val="24"/>
          <w:szCs w:val="24"/>
        </w:rPr>
        <w:t>在此提交的投标文件，正本一份，副本</w:t>
      </w:r>
      <w:r w:rsidRPr="00045B59">
        <w:rPr>
          <w:rFonts w:asciiTheme="minorEastAsia" w:hAnsiTheme="minorEastAsia" w:hint="eastAsia"/>
          <w:snapToGrid w:val="0"/>
          <w:kern w:val="0"/>
          <w:sz w:val="24"/>
          <w:szCs w:val="24"/>
          <w:u w:val="single"/>
        </w:rPr>
        <w:t xml:space="preserve">    </w:t>
      </w:r>
      <w:r w:rsidRPr="00045B59">
        <w:rPr>
          <w:rFonts w:asciiTheme="minorEastAsia" w:hAnsiTheme="minorEastAsia" w:hint="eastAsia"/>
          <w:snapToGrid w:val="0"/>
          <w:kern w:val="0"/>
          <w:sz w:val="24"/>
          <w:szCs w:val="24"/>
        </w:rPr>
        <w:t>份。</w:t>
      </w:r>
    </w:p>
    <w:p w:rsidR="008D37EF" w:rsidRPr="00045B59" w:rsidRDefault="004B53B1">
      <w:pPr>
        <w:adjustRightInd w:val="0"/>
        <w:spacing w:line="360" w:lineRule="auto"/>
        <w:ind w:firstLineChars="200" w:firstLine="480"/>
        <w:contextualSpacing/>
        <w:rPr>
          <w:rFonts w:asciiTheme="minorEastAsia" w:hAnsiTheme="minorEastAsia" w:cs="Courier New"/>
          <w:sz w:val="24"/>
          <w:szCs w:val="24"/>
        </w:rPr>
      </w:pPr>
      <w:r w:rsidRPr="00045B59">
        <w:rPr>
          <w:rFonts w:asciiTheme="minorEastAsia" w:hAnsiTheme="minorEastAsia" w:cs="Courier New" w:hint="eastAsia"/>
          <w:sz w:val="24"/>
          <w:szCs w:val="24"/>
        </w:rPr>
        <w:t>我方已完全明白采购文件的所有条款要求，并申明如下：</w:t>
      </w:r>
    </w:p>
    <w:p w:rsidR="008D37EF" w:rsidRPr="00045B59" w:rsidRDefault="004B53B1">
      <w:pPr>
        <w:adjustRightInd w:val="0"/>
        <w:spacing w:line="360" w:lineRule="auto"/>
        <w:ind w:firstLineChars="200" w:firstLine="480"/>
        <w:contextualSpacing/>
        <w:rPr>
          <w:rFonts w:asciiTheme="minorEastAsia" w:hAnsiTheme="minorEastAsia" w:cs="Courier New"/>
          <w:sz w:val="24"/>
          <w:szCs w:val="24"/>
        </w:rPr>
      </w:pPr>
      <w:r w:rsidRPr="00045B59">
        <w:rPr>
          <w:rFonts w:asciiTheme="minorEastAsia" w:hAnsiTheme="minorEastAsia" w:cs="Courier New" w:hint="eastAsia"/>
          <w:sz w:val="24"/>
          <w:szCs w:val="24"/>
        </w:rPr>
        <w:t>一、按采购文件提供的全部货物与相关服务的投标总价详见《开标一览表》。</w:t>
      </w:r>
    </w:p>
    <w:p w:rsidR="008D37EF" w:rsidRPr="00045B59" w:rsidRDefault="004B53B1">
      <w:pPr>
        <w:adjustRightInd w:val="0"/>
        <w:spacing w:line="360" w:lineRule="auto"/>
        <w:ind w:firstLineChars="200" w:firstLine="480"/>
        <w:contextualSpacing/>
        <w:rPr>
          <w:rFonts w:asciiTheme="minorEastAsia" w:hAnsiTheme="minorEastAsia" w:cs="Courier New"/>
          <w:sz w:val="24"/>
          <w:szCs w:val="24"/>
        </w:rPr>
      </w:pPr>
      <w:r w:rsidRPr="00045B59">
        <w:rPr>
          <w:rFonts w:asciiTheme="minorEastAsia" w:hAnsiTheme="minorEastAsia" w:cs="Courier New" w:hint="eastAsia"/>
          <w:sz w:val="24"/>
          <w:szCs w:val="24"/>
        </w:rPr>
        <w:t>二、本投标文件的有效期为投标截止时间起</w:t>
      </w:r>
      <w:r w:rsidRPr="00045B59">
        <w:rPr>
          <w:rFonts w:asciiTheme="minorEastAsia" w:hAnsiTheme="minorEastAsia" w:cs="Courier New" w:hint="eastAsia"/>
          <w:sz w:val="24"/>
          <w:szCs w:val="24"/>
          <w:u w:val="single"/>
        </w:rPr>
        <w:t xml:space="preserve">   </w:t>
      </w:r>
      <w:r w:rsidRPr="00045B59">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8D37EF" w:rsidRPr="00045B59" w:rsidRDefault="004B53B1">
      <w:pPr>
        <w:pStyle w:val="ab"/>
        <w:adjustRightInd w:val="0"/>
        <w:spacing w:line="360" w:lineRule="auto"/>
        <w:ind w:firstLineChars="200" w:firstLine="480"/>
        <w:contextualSpacing/>
        <w:rPr>
          <w:rFonts w:asciiTheme="minorEastAsia" w:eastAsiaTheme="minorEastAsia" w:hAnsiTheme="minorEastAsia" w:cs="Courier New"/>
        </w:rPr>
      </w:pPr>
      <w:r w:rsidRPr="00045B59">
        <w:rPr>
          <w:rFonts w:asciiTheme="minorEastAsia" w:eastAsiaTheme="minorEastAsia" w:hAnsiTheme="minorEastAsia" w:cs="Courier New" w:hint="eastAsia"/>
        </w:rPr>
        <w:t>三、我方明白并同意，在规定的开标日之后，投标有效期之内撤销投标的，则贵方将不予退还投标保证金。</w:t>
      </w:r>
    </w:p>
    <w:p w:rsidR="008D37EF" w:rsidRPr="00045B59" w:rsidRDefault="004B53B1">
      <w:pPr>
        <w:pStyle w:val="ab"/>
        <w:adjustRightInd w:val="0"/>
        <w:spacing w:line="360" w:lineRule="auto"/>
        <w:ind w:firstLineChars="200" w:firstLine="480"/>
        <w:contextualSpacing/>
        <w:rPr>
          <w:rFonts w:asciiTheme="minorEastAsia" w:eastAsiaTheme="minorEastAsia" w:hAnsiTheme="minorEastAsia" w:cs="Courier New"/>
        </w:rPr>
      </w:pPr>
      <w:r w:rsidRPr="00045B59">
        <w:rPr>
          <w:rFonts w:asciiTheme="minorEastAsia" w:eastAsiaTheme="minorEastAsia" w:hAnsiTheme="minorEastAsia" w:cs="Courier New" w:hint="eastAsia"/>
        </w:rPr>
        <w:t>四、我方同意按照贵方可能提出的要求而提供与投标有关的任何其它数据、信息或资料。</w:t>
      </w:r>
    </w:p>
    <w:p w:rsidR="008D37EF" w:rsidRPr="00045B59" w:rsidRDefault="004B53B1">
      <w:pPr>
        <w:pStyle w:val="ab"/>
        <w:adjustRightInd w:val="0"/>
        <w:spacing w:line="360" w:lineRule="auto"/>
        <w:ind w:firstLineChars="200" w:firstLine="480"/>
        <w:contextualSpacing/>
        <w:rPr>
          <w:rFonts w:asciiTheme="minorEastAsia" w:eastAsiaTheme="minorEastAsia" w:hAnsiTheme="minorEastAsia" w:cs="Courier New"/>
        </w:rPr>
      </w:pPr>
      <w:r w:rsidRPr="00045B59">
        <w:rPr>
          <w:rFonts w:asciiTheme="minorEastAsia" w:eastAsiaTheme="minorEastAsia" w:hAnsiTheme="minorEastAsia" w:cs="Courier New" w:hint="eastAsia"/>
        </w:rPr>
        <w:t>五、我方理解贵方不一定接受最低投标价或任何贵方可能收到的投标。</w:t>
      </w:r>
    </w:p>
    <w:p w:rsidR="008D37EF" w:rsidRPr="00045B59" w:rsidRDefault="004B53B1">
      <w:pPr>
        <w:pStyle w:val="ab"/>
        <w:adjustRightInd w:val="0"/>
        <w:spacing w:line="360" w:lineRule="auto"/>
        <w:ind w:firstLineChars="200" w:firstLine="480"/>
        <w:contextualSpacing/>
        <w:rPr>
          <w:rFonts w:asciiTheme="minorEastAsia" w:eastAsiaTheme="minorEastAsia" w:hAnsiTheme="minorEastAsia" w:cs="Courier New"/>
        </w:rPr>
      </w:pPr>
      <w:r w:rsidRPr="00045B59">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8D37EF" w:rsidRPr="00045B59" w:rsidRDefault="004B53B1">
      <w:pPr>
        <w:pStyle w:val="ab"/>
        <w:adjustRightInd w:val="0"/>
        <w:spacing w:line="360" w:lineRule="auto"/>
        <w:ind w:firstLineChars="200" w:firstLine="480"/>
        <w:contextualSpacing/>
        <w:rPr>
          <w:rFonts w:asciiTheme="minorEastAsia" w:eastAsiaTheme="minorEastAsia" w:hAnsiTheme="minorEastAsia" w:cs="宋体"/>
        </w:rPr>
      </w:pPr>
      <w:r w:rsidRPr="00045B59">
        <w:rPr>
          <w:rFonts w:asciiTheme="minorEastAsia" w:eastAsiaTheme="minorEastAsia" w:hAnsiTheme="minorEastAsia" w:cs="Courier New" w:hint="eastAsia"/>
        </w:rPr>
        <w:lastRenderedPageBreak/>
        <w:t>七、我方在此保证所提交的所有文件和全部说明是真实的和正确的。</w:t>
      </w:r>
    </w:p>
    <w:p w:rsidR="008D37EF" w:rsidRPr="00045B59" w:rsidRDefault="004B53B1">
      <w:pPr>
        <w:pStyle w:val="a7"/>
        <w:adjustRightInd w:val="0"/>
        <w:spacing w:line="360" w:lineRule="auto"/>
        <w:ind w:firstLineChars="200" w:firstLine="480"/>
        <w:contextualSpacing/>
        <w:rPr>
          <w:rFonts w:asciiTheme="minorEastAsia" w:eastAsiaTheme="minorEastAsia" w:hAnsiTheme="minorEastAsia"/>
          <w:szCs w:val="24"/>
        </w:rPr>
      </w:pPr>
      <w:r w:rsidRPr="00045B59">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D37EF" w:rsidRPr="00045B59"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sidRPr="00045B59">
        <w:rPr>
          <w:rFonts w:asciiTheme="minorEastAsia" w:eastAsiaTheme="minorEastAsia" w:hAnsiTheme="minorEastAsia" w:cs="Arial" w:hint="eastAsia"/>
          <w:szCs w:val="24"/>
        </w:rPr>
        <w:t>九、我方具备《政府采购法》第二十二条规定的条件；承诺如下：</w:t>
      </w:r>
    </w:p>
    <w:p w:rsidR="008D37EF" w:rsidRPr="00045B59"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sidRPr="00045B59">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8D37EF" w:rsidRPr="00045B59" w:rsidRDefault="004B53B1">
      <w:pPr>
        <w:adjustRightInd w:val="0"/>
        <w:spacing w:line="360" w:lineRule="auto"/>
        <w:ind w:firstLineChars="210" w:firstLine="504"/>
        <w:contextualSpacing/>
        <w:rPr>
          <w:rFonts w:asciiTheme="minorEastAsia" w:hAnsiTheme="minorEastAsia" w:cs="Arial"/>
          <w:sz w:val="24"/>
          <w:szCs w:val="24"/>
        </w:rPr>
      </w:pPr>
      <w:r w:rsidRPr="00045B59">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8D37EF" w:rsidRPr="00045B59" w:rsidRDefault="004B53B1">
      <w:pPr>
        <w:adjustRightInd w:val="0"/>
        <w:spacing w:line="360" w:lineRule="auto"/>
        <w:ind w:firstLineChars="210" w:firstLine="504"/>
        <w:contextualSpacing/>
        <w:rPr>
          <w:rFonts w:asciiTheme="minorEastAsia" w:hAnsiTheme="minorEastAsia" w:cs="Arial"/>
          <w:sz w:val="24"/>
          <w:szCs w:val="24"/>
        </w:rPr>
      </w:pPr>
      <w:r w:rsidRPr="00045B59">
        <w:rPr>
          <w:rFonts w:asciiTheme="minorEastAsia" w:hAnsiTheme="minorEastAsia" w:cs="Arial" w:hint="eastAsia"/>
          <w:sz w:val="24"/>
          <w:szCs w:val="24"/>
        </w:rPr>
        <w:t>（3）我方已依法建立健全的财务会计制度，如有需要，可随时向采购人提供相关证明材料，以便核查。</w:t>
      </w:r>
    </w:p>
    <w:p w:rsidR="008D37EF" w:rsidRPr="00045B59" w:rsidRDefault="004B53B1">
      <w:pPr>
        <w:adjustRightInd w:val="0"/>
        <w:spacing w:line="360" w:lineRule="auto"/>
        <w:ind w:firstLineChars="210" w:firstLine="504"/>
        <w:contextualSpacing/>
        <w:rPr>
          <w:rFonts w:asciiTheme="minorEastAsia" w:hAnsiTheme="minorEastAsia" w:cs="Arial"/>
          <w:sz w:val="24"/>
          <w:szCs w:val="24"/>
        </w:rPr>
      </w:pPr>
      <w:r w:rsidRPr="00045B59">
        <w:rPr>
          <w:rFonts w:asciiTheme="minorEastAsia" w:hAnsiTheme="minorEastAsia" w:cs="Arial" w:hint="eastAsia"/>
          <w:sz w:val="24"/>
          <w:szCs w:val="24"/>
        </w:rPr>
        <w:t>（4）参加政府采购活动前三年内，在经营活动中没有重大违法记录。</w:t>
      </w:r>
    </w:p>
    <w:p w:rsidR="008D37EF" w:rsidRPr="00045B59" w:rsidRDefault="004B53B1">
      <w:pPr>
        <w:adjustRightInd w:val="0"/>
        <w:spacing w:line="360" w:lineRule="auto"/>
        <w:ind w:firstLineChars="210" w:firstLine="504"/>
        <w:contextualSpacing/>
        <w:rPr>
          <w:rFonts w:asciiTheme="minorEastAsia" w:hAnsiTheme="minorEastAsia" w:cs="Arial"/>
          <w:sz w:val="24"/>
          <w:szCs w:val="24"/>
        </w:rPr>
      </w:pPr>
      <w:r w:rsidRPr="00045B59">
        <w:rPr>
          <w:rFonts w:asciiTheme="minorEastAsia" w:hAnsiTheme="minorEastAsia" w:cs="Arial" w:hint="eastAsia"/>
          <w:sz w:val="24"/>
          <w:szCs w:val="24"/>
        </w:rPr>
        <w:t>（5）符合法律、行政法规规定的其他条件。</w:t>
      </w:r>
    </w:p>
    <w:p w:rsidR="008D37EF" w:rsidRPr="00045B59" w:rsidRDefault="004B53B1">
      <w:pPr>
        <w:adjustRightInd w:val="0"/>
        <w:spacing w:line="360" w:lineRule="auto"/>
        <w:ind w:firstLineChars="210" w:firstLine="504"/>
        <w:contextualSpacing/>
        <w:rPr>
          <w:rFonts w:asciiTheme="minorEastAsia" w:hAnsiTheme="minorEastAsia" w:cs="Arial"/>
          <w:sz w:val="24"/>
          <w:szCs w:val="24"/>
        </w:rPr>
      </w:pPr>
      <w:r w:rsidRPr="00045B59">
        <w:rPr>
          <w:rFonts w:asciiTheme="minorEastAsia" w:hAnsiTheme="minorEastAsia" w:cs="宋体" w:hint="eastAsia"/>
          <w:sz w:val="24"/>
          <w:szCs w:val="24"/>
        </w:rPr>
        <w:t>以上内容如有虚假或与事实不符的，评审委员会可将</w:t>
      </w:r>
      <w:r w:rsidRPr="00045B59">
        <w:rPr>
          <w:rFonts w:asciiTheme="minorEastAsia" w:hAnsiTheme="minorEastAsia" w:cs="Arial" w:hint="eastAsia"/>
          <w:sz w:val="24"/>
          <w:szCs w:val="24"/>
        </w:rPr>
        <w:t>我方做无效投标处理，我方愿意承担相应的法律责任。</w:t>
      </w:r>
    </w:p>
    <w:p w:rsidR="008D37EF" w:rsidRPr="00045B59" w:rsidRDefault="004B53B1">
      <w:pPr>
        <w:pStyle w:val="a7"/>
        <w:adjustRightInd w:val="0"/>
        <w:spacing w:line="360" w:lineRule="auto"/>
        <w:ind w:firstLineChars="200" w:firstLine="480"/>
        <w:contextualSpacing/>
        <w:rPr>
          <w:rFonts w:asciiTheme="minorEastAsia" w:eastAsiaTheme="minorEastAsia" w:hAnsiTheme="minorEastAsia"/>
          <w:szCs w:val="24"/>
        </w:rPr>
      </w:pPr>
      <w:r w:rsidRPr="00045B59">
        <w:rPr>
          <w:rFonts w:asciiTheme="minorEastAsia" w:eastAsiaTheme="minorEastAsia" w:hAnsiTheme="minorEastAsia" w:hint="eastAsia"/>
          <w:szCs w:val="24"/>
        </w:rPr>
        <w:t>十、我方具备履行合同所必需的设备和专业技术能力。</w:t>
      </w:r>
    </w:p>
    <w:p w:rsidR="008D37EF" w:rsidRPr="00045B59" w:rsidRDefault="004B53B1">
      <w:pPr>
        <w:pStyle w:val="a7"/>
        <w:adjustRightInd w:val="0"/>
        <w:spacing w:line="360" w:lineRule="auto"/>
        <w:ind w:firstLineChars="200" w:firstLine="480"/>
        <w:contextualSpacing/>
        <w:rPr>
          <w:rFonts w:asciiTheme="minorEastAsia" w:eastAsiaTheme="minorEastAsia" w:hAnsiTheme="minorEastAsia"/>
          <w:szCs w:val="24"/>
        </w:rPr>
      </w:pPr>
      <w:r w:rsidRPr="00045B59">
        <w:rPr>
          <w:rFonts w:asciiTheme="minorEastAsia" w:eastAsiaTheme="minorEastAsia" w:hAnsiTheme="minorEastAsia" w:hint="eastAsia"/>
          <w:snapToGrid w:val="0"/>
          <w:kern w:val="0"/>
          <w:szCs w:val="24"/>
        </w:rPr>
        <w:t>十一、</w:t>
      </w:r>
      <w:r w:rsidRPr="00045B59">
        <w:rPr>
          <w:rFonts w:asciiTheme="minorEastAsia" w:eastAsiaTheme="minorEastAsia" w:hAnsiTheme="minorEastAsia" w:hint="eastAsia"/>
          <w:szCs w:val="24"/>
        </w:rPr>
        <w:t>我方对在本函及投标文件中所作的所有承诺承担法律责任。</w:t>
      </w:r>
    </w:p>
    <w:p w:rsidR="008D37EF" w:rsidRPr="00045B59" w:rsidRDefault="008D37EF">
      <w:pPr>
        <w:pStyle w:val="a7"/>
        <w:adjustRightInd w:val="0"/>
        <w:snapToGrid w:val="0"/>
        <w:spacing w:line="360" w:lineRule="auto"/>
        <w:rPr>
          <w:rFonts w:asciiTheme="minorEastAsia" w:eastAsiaTheme="minorEastAsia" w:hAnsiTheme="minorEastAsia"/>
          <w:szCs w:val="24"/>
        </w:rPr>
      </w:pPr>
    </w:p>
    <w:p w:rsidR="008D37EF" w:rsidRPr="00045B59" w:rsidRDefault="004B53B1">
      <w:pPr>
        <w:pStyle w:val="a7"/>
        <w:adjustRightInd w:val="0"/>
        <w:snapToGrid w:val="0"/>
        <w:spacing w:line="360" w:lineRule="auto"/>
        <w:rPr>
          <w:rFonts w:asciiTheme="minorEastAsia" w:eastAsiaTheme="minorEastAsia" w:hAnsiTheme="minorEastAsia"/>
          <w:szCs w:val="24"/>
        </w:rPr>
      </w:pPr>
      <w:r w:rsidRPr="00045B59">
        <w:rPr>
          <w:rFonts w:asciiTheme="minorEastAsia" w:eastAsiaTheme="minorEastAsia" w:hAnsiTheme="minorEastAsia" w:hint="eastAsia"/>
          <w:szCs w:val="24"/>
        </w:rPr>
        <w:t>所有与本招标有关的一切正式往来请寄：</w:t>
      </w:r>
    </w:p>
    <w:p w:rsidR="008D37EF" w:rsidRPr="00045B59" w:rsidRDefault="004B53B1">
      <w:pPr>
        <w:adjustRightInd w:val="0"/>
        <w:snapToGrid w:val="0"/>
        <w:spacing w:line="360" w:lineRule="auto"/>
        <w:rPr>
          <w:rFonts w:asciiTheme="minorEastAsia" w:hAnsiTheme="minorEastAsia" w:cs="宋体"/>
          <w:sz w:val="24"/>
          <w:szCs w:val="24"/>
        </w:rPr>
      </w:pPr>
      <w:r w:rsidRPr="00045B59">
        <w:rPr>
          <w:rFonts w:asciiTheme="minorEastAsia" w:hAnsiTheme="minorEastAsia" w:cs="宋体" w:hint="eastAsia"/>
          <w:sz w:val="24"/>
          <w:szCs w:val="24"/>
        </w:rPr>
        <w:t>地    址：</w:t>
      </w:r>
      <w:r w:rsidRPr="00045B59">
        <w:rPr>
          <w:rFonts w:asciiTheme="minorEastAsia" w:hAnsiTheme="minorEastAsia" w:cs="宋体" w:hint="eastAsia"/>
          <w:sz w:val="24"/>
          <w:szCs w:val="24"/>
          <w:u w:val="single"/>
        </w:rPr>
        <w:t xml:space="preserve">                     </w:t>
      </w:r>
      <w:r w:rsidRPr="00045B59">
        <w:rPr>
          <w:rFonts w:asciiTheme="minorEastAsia" w:hAnsiTheme="minorEastAsia" w:cs="宋体" w:hint="eastAsia"/>
          <w:sz w:val="24"/>
          <w:szCs w:val="24"/>
        </w:rPr>
        <w:t>.  邮政编码：</w:t>
      </w:r>
      <w:r w:rsidRPr="00045B59">
        <w:rPr>
          <w:rFonts w:asciiTheme="minorEastAsia" w:hAnsiTheme="minorEastAsia" w:cs="宋体" w:hint="eastAsia"/>
          <w:sz w:val="24"/>
          <w:szCs w:val="24"/>
          <w:u w:val="single"/>
        </w:rPr>
        <w:t xml:space="preserve">                 </w:t>
      </w:r>
      <w:r w:rsidRPr="00045B59">
        <w:rPr>
          <w:rFonts w:asciiTheme="minorEastAsia" w:hAnsiTheme="minorEastAsia" w:cs="宋体" w:hint="eastAsia"/>
          <w:sz w:val="24"/>
          <w:szCs w:val="24"/>
        </w:rPr>
        <w:t>.</w:t>
      </w:r>
    </w:p>
    <w:p w:rsidR="008D37EF" w:rsidRPr="00045B59" w:rsidRDefault="004B53B1">
      <w:pPr>
        <w:adjustRightInd w:val="0"/>
        <w:snapToGrid w:val="0"/>
        <w:spacing w:line="360" w:lineRule="auto"/>
        <w:rPr>
          <w:rFonts w:asciiTheme="minorEastAsia" w:hAnsiTheme="minorEastAsia" w:cs="宋体"/>
          <w:sz w:val="24"/>
          <w:szCs w:val="24"/>
        </w:rPr>
      </w:pPr>
      <w:r w:rsidRPr="00045B59">
        <w:rPr>
          <w:rFonts w:asciiTheme="minorEastAsia" w:hAnsiTheme="minorEastAsia" w:cs="宋体" w:hint="eastAsia"/>
          <w:sz w:val="24"/>
          <w:szCs w:val="24"/>
        </w:rPr>
        <w:t>电    话：</w:t>
      </w:r>
      <w:r w:rsidRPr="00045B59">
        <w:rPr>
          <w:rFonts w:asciiTheme="minorEastAsia" w:hAnsiTheme="minorEastAsia" w:cs="宋体" w:hint="eastAsia"/>
          <w:sz w:val="24"/>
          <w:szCs w:val="24"/>
          <w:u w:val="single"/>
        </w:rPr>
        <w:t xml:space="preserve">                     </w:t>
      </w:r>
      <w:r w:rsidRPr="00045B59">
        <w:rPr>
          <w:rFonts w:asciiTheme="minorEastAsia" w:hAnsiTheme="minorEastAsia" w:cs="宋体" w:hint="eastAsia"/>
          <w:sz w:val="24"/>
          <w:szCs w:val="24"/>
        </w:rPr>
        <w:t>.  传    真：</w:t>
      </w:r>
      <w:r w:rsidRPr="00045B59">
        <w:rPr>
          <w:rFonts w:asciiTheme="minorEastAsia" w:hAnsiTheme="minorEastAsia" w:cs="宋体" w:hint="eastAsia"/>
          <w:sz w:val="24"/>
          <w:szCs w:val="24"/>
          <w:u w:val="single"/>
        </w:rPr>
        <w:t xml:space="preserve">                 </w:t>
      </w:r>
      <w:r w:rsidRPr="00045B59">
        <w:rPr>
          <w:rFonts w:asciiTheme="minorEastAsia" w:hAnsiTheme="minorEastAsia" w:cs="宋体" w:hint="eastAsia"/>
          <w:sz w:val="24"/>
          <w:szCs w:val="24"/>
        </w:rPr>
        <w:t>.</w:t>
      </w:r>
    </w:p>
    <w:p w:rsidR="008D37EF" w:rsidRPr="00045B59" w:rsidRDefault="004B53B1">
      <w:pPr>
        <w:adjustRightInd w:val="0"/>
        <w:snapToGrid w:val="0"/>
        <w:spacing w:line="360" w:lineRule="auto"/>
        <w:rPr>
          <w:rFonts w:asciiTheme="minorEastAsia" w:hAnsiTheme="minorEastAsia" w:cs="宋体"/>
          <w:sz w:val="24"/>
          <w:szCs w:val="24"/>
          <w:u w:val="single"/>
        </w:rPr>
      </w:pPr>
      <w:r w:rsidRPr="00045B59">
        <w:rPr>
          <w:rFonts w:asciiTheme="minorEastAsia" w:hAnsiTheme="minorEastAsia" w:cs="宋体" w:hint="eastAsia"/>
          <w:sz w:val="24"/>
          <w:szCs w:val="24"/>
        </w:rPr>
        <w:t>投标人代表姓名：</w:t>
      </w:r>
      <w:r w:rsidRPr="00045B59">
        <w:rPr>
          <w:rFonts w:asciiTheme="minorEastAsia" w:hAnsiTheme="minorEastAsia" w:cs="宋体" w:hint="eastAsia"/>
          <w:sz w:val="24"/>
          <w:szCs w:val="24"/>
          <w:u w:val="single"/>
        </w:rPr>
        <w:t xml:space="preserve">               </w:t>
      </w:r>
      <w:r w:rsidRPr="00045B59">
        <w:rPr>
          <w:rFonts w:asciiTheme="minorEastAsia" w:hAnsiTheme="minorEastAsia" w:cs="宋体" w:hint="eastAsia"/>
          <w:sz w:val="24"/>
          <w:szCs w:val="24"/>
        </w:rPr>
        <w:t>.  职    务：</w:t>
      </w:r>
      <w:r w:rsidRPr="00045B59">
        <w:rPr>
          <w:rFonts w:asciiTheme="minorEastAsia" w:hAnsiTheme="minorEastAsia" w:cs="宋体" w:hint="eastAsia"/>
          <w:sz w:val="24"/>
          <w:szCs w:val="24"/>
          <w:u w:val="single"/>
        </w:rPr>
        <w:t xml:space="preserve">                 </w:t>
      </w:r>
      <w:r w:rsidRPr="00045B59">
        <w:rPr>
          <w:rFonts w:asciiTheme="minorEastAsia" w:hAnsiTheme="minorEastAsia" w:cs="宋体" w:hint="eastAsia"/>
          <w:sz w:val="24"/>
          <w:szCs w:val="24"/>
        </w:rPr>
        <w:t>.</w:t>
      </w:r>
    </w:p>
    <w:p w:rsidR="008D37EF" w:rsidRPr="00045B59" w:rsidRDefault="008D37EF">
      <w:pPr>
        <w:adjustRightInd w:val="0"/>
        <w:snapToGrid w:val="0"/>
        <w:spacing w:line="360" w:lineRule="auto"/>
        <w:rPr>
          <w:rFonts w:asciiTheme="minorEastAsia" w:hAnsiTheme="minorEastAsia" w:cs="宋体"/>
          <w:sz w:val="24"/>
          <w:szCs w:val="24"/>
          <w:u w:val="single"/>
        </w:rPr>
      </w:pPr>
    </w:p>
    <w:p w:rsidR="008D37EF" w:rsidRPr="00045B59" w:rsidRDefault="004B53B1">
      <w:pPr>
        <w:adjustRightInd w:val="0"/>
        <w:snapToGrid w:val="0"/>
        <w:spacing w:line="360" w:lineRule="auto"/>
        <w:rPr>
          <w:rFonts w:asciiTheme="minorEastAsia" w:hAnsiTheme="minorEastAsia" w:cs="宋体"/>
          <w:sz w:val="24"/>
          <w:szCs w:val="24"/>
        </w:rPr>
      </w:pPr>
      <w:r w:rsidRPr="00045B59">
        <w:rPr>
          <w:rFonts w:asciiTheme="minorEastAsia" w:hAnsiTheme="minorEastAsia" w:cs="宋体" w:hint="eastAsia"/>
          <w:sz w:val="24"/>
          <w:szCs w:val="24"/>
        </w:rPr>
        <w:t>投标人法定代表人（或法定代表人授权代表）签字或盖章：</w:t>
      </w:r>
      <w:r w:rsidRPr="00045B59">
        <w:rPr>
          <w:rFonts w:asciiTheme="minorEastAsia" w:hAnsiTheme="minorEastAsia" w:cs="宋体" w:hint="eastAsia"/>
          <w:sz w:val="24"/>
          <w:szCs w:val="24"/>
          <w:u w:val="single"/>
        </w:rPr>
        <w:t xml:space="preserve">         </w:t>
      </w:r>
    </w:p>
    <w:p w:rsidR="008D37EF" w:rsidRPr="00045B59" w:rsidRDefault="004B53B1">
      <w:pPr>
        <w:adjustRightInd w:val="0"/>
        <w:snapToGrid w:val="0"/>
        <w:spacing w:line="360" w:lineRule="auto"/>
        <w:rPr>
          <w:rFonts w:asciiTheme="minorEastAsia" w:hAnsiTheme="minorEastAsia" w:cs="宋体"/>
          <w:sz w:val="24"/>
          <w:szCs w:val="24"/>
        </w:rPr>
      </w:pPr>
      <w:r w:rsidRPr="00045B59">
        <w:rPr>
          <w:rFonts w:asciiTheme="minorEastAsia" w:hAnsiTheme="minorEastAsia" w:cs="宋体" w:hint="eastAsia"/>
          <w:sz w:val="24"/>
          <w:szCs w:val="24"/>
        </w:rPr>
        <w:t>投标人名称（盖章）：</w:t>
      </w:r>
      <w:r w:rsidRPr="00045B59">
        <w:rPr>
          <w:rFonts w:asciiTheme="minorEastAsia" w:hAnsiTheme="minorEastAsia" w:cs="宋体" w:hint="eastAsia"/>
          <w:sz w:val="24"/>
          <w:szCs w:val="24"/>
          <w:u w:val="single"/>
        </w:rPr>
        <w:t xml:space="preserve">                   </w:t>
      </w:r>
    </w:p>
    <w:p w:rsidR="008D37EF" w:rsidRPr="00045B59" w:rsidRDefault="008D37EF">
      <w:pPr>
        <w:adjustRightInd w:val="0"/>
        <w:snapToGrid w:val="0"/>
        <w:spacing w:line="360" w:lineRule="auto"/>
        <w:ind w:firstLineChars="2050" w:firstLine="4920"/>
        <w:rPr>
          <w:rFonts w:asciiTheme="minorEastAsia" w:hAnsiTheme="minorEastAsia" w:cs="宋体"/>
          <w:sz w:val="24"/>
          <w:szCs w:val="24"/>
        </w:rPr>
      </w:pPr>
    </w:p>
    <w:p w:rsidR="008D37EF" w:rsidRPr="00045B59" w:rsidRDefault="004B53B1">
      <w:pPr>
        <w:adjustRightInd w:val="0"/>
        <w:snapToGrid w:val="0"/>
        <w:spacing w:line="360" w:lineRule="auto"/>
        <w:ind w:firstLineChars="2050" w:firstLine="4920"/>
        <w:rPr>
          <w:rFonts w:asciiTheme="minorEastAsia" w:hAnsiTheme="minorEastAsia" w:cs="宋体"/>
          <w:sz w:val="24"/>
          <w:szCs w:val="24"/>
        </w:rPr>
      </w:pPr>
      <w:r w:rsidRPr="00045B59">
        <w:rPr>
          <w:rFonts w:asciiTheme="minorEastAsia" w:hAnsiTheme="minorEastAsia" w:cs="宋体" w:hint="eastAsia"/>
          <w:sz w:val="24"/>
          <w:szCs w:val="24"/>
        </w:rPr>
        <w:t>日期：   年   月   日</w:t>
      </w:r>
    </w:p>
    <w:p w:rsidR="008D37EF" w:rsidRPr="00045B59" w:rsidRDefault="004B53B1">
      <w:pPr>
        <w:spacing w:line="480" w:lineRule="exact"/>
        <w:jc w:val="center"/>
        <w:rPr>
          <w:rFonts w:asciiTheme="majorEastAsia" w:eastAsiaTheme="majorEastAsia" w:hAnsiTheme="majorEastAsia"/>
          <w:b/>
          <w:bCs/>
          <w:sz w:val="36"/>
          <w:szCs w:val="36"/>
        </w:rPr>
      </w:pPr>
      <w:r w:rsidRPr="00045B59">
        <w:rPr>
          <w:rFonts w:asciiTheme="majorEastAsia" w:eastAsiaTheme="majorEastAsia" w:hAnsiTheme="majorEastAsia" w:hint="eastAsia"/>
          <w:b/>
          <w:bCs/>
          <w:sz w:val="36"/>
          <w:szCs w:val="36"/>
        </w:rPr>
        <w:lastRenderedPageBreak/>
        <w:t>3.2 法定代表人</w:t>
      </w:r>
      <w:r w:rsidRPr="00045B59">
        <w:rPr>
          <w:rFonts w:asciiTheme="majorEastAsia" w:eastAsiaTheme="majorEastAsia" w:hAnsiTheme="majorEastAsia"/>
          <w:b/>
          <w:bCs/>
          <w:sz w:val="36"/>
          <w:szCs w:val="36"/>
        </w:rPr>
        <w:t>资</w:t>
      </w:r>
      <w:r w:rsidRPr="00045B59">
        <w:rPr>
          <w:rFonts w:asciiTheme="majorEastAsia" w:eastAsiaTheme="majorEastAsia" w:hAnsiTheme="majorEastAsia" w:hint="eastAsia"/>
          <w:b/>
          <w:bCs/>
          <w:sz w:val="36"/>
          <w:szCs w:val="36"/>
        </w:rPr>
        <w:t>格</w:t>
      </w:r>
      <w:r w:rsidRPr="00045B59">
        <w:rPr>
          <w:rFonts w:asciiTheme="majorEastAsia" w:eastAsiaTheme="majorEastAsia" w:hAnsiTheme="majorEastAsia"/>
          <w:b/>
          <w:bCs/>
          <w:sz w:val="36"/>
          <w:szCs w:val="36"/>
        </w:rPr>
        <w:t>证</w:t>
      </w:r>
      <w:r w:rsidRPr="00045B59">
        <w:rPr>
          <w:rFonts w:asciiTheme="majorEastAsia" w:eastAsiaTheme="majorEastAsia" w:hAnsiTheme="majorEastAsia" w:hint="eastAsia"/>
          <w:b/>
          <w:bCs/>
          <w:sz w:val="36"/>
          <w:szCs w:val="36"/>
        </w:rPr>
        <w:t>明</w:t>
      </w:r>
      <w:r w:rsidRPr="00045B59">
        <w:rPr>
          <w:rFonts w:asciiTheme="majorEastAsia" w:eastAsiaTheme="majorEastAsia" w:hAnsiTheme="majorEastAsia"/>
          <w:b/>
          <w:bCs/>
          <w:sz w:val="36"/>
          <w:szCs w:val="36"/>
        </w:rPr>
        <w:t>书</w:t>
      </w:r>
    </w:p>
    <w:p w:rsidR="008D37EF" w:rsidRPr="00045B59" w:rsidRDefault="008D37EF" w:rsidP="004B53B1">
      <w:pPr>
        <w:autoSpaceDE w:val="0"/>
        <w:autoSpaceDN w:val="0"/>
        <w:adjustRightInd w:val="0"/>
        <w:spacing w:line="480" w:lineRule="auto"/>
        <w:ind w:firstLineChars="257" w:firstLine="617"/>
        <w:rPr>
          <w:rFonts w:ascii="宋体" w:hAnsi="宋体"/>
          <w:sz w:val="24"/>
          <w:szCs w:val="24"/>
        </w:rPr>
      </w:pPr>
    </w:p>
    <w:p w:rsidR="008D37EF" w:rsidRPr="00045B59" w:rsidRDefault="004B53B1">
      <w:pPr>
        <w:pStyle w:val="13"/>
        <w:spacing w:line="480" w:lineRule="auto"/>
        <w:ind w:firstLineChars="225" w:firstLine="540"/>
        <w:jc w:val="left"/>
        <w:rPr>
          <w:rFonts w:asciiTheme="minorEastAsia" w:hAnsiTheme="minorEastAsia"/>
          <w:szCs w:val="24"/>
        </w:rPr>
      </w:pPr>
      <w:r w:rsidRPr="00045B59">
        <w:rPr>
          <w:rFonts w:asciiTheme="minorEastAsia" w:hAnsiTheme="minorEastAsia"/>
          <w:szCs w:val="24"/>
        </w:rPr>
        <w:t>单</w:t>
      </w:r>
      <w:r w:rsidRPr="00045B59">
        <w:rPr>
          <w:rFonts w:asciiTheme="minorEastAsia" w:hAnsiTheme="minorEastAsia" w:hint="eastAsia"/>
          <w:szCs w:val="24"/>
        </w:rPr>
        <w:t>位名</w:t>
      </w:r>
      <w:r w:rsidRPr="00045B59">
        <w:rPr>
          <w:rFonts w:asciiTheme="minorEastAsia" w:hAnsiTheme="minorEastAsia"/>
          <w:szCs w:val="24"/>
        </w:rPr>
        <w:t>称</w:t>
      </w:r>
      <w:r w:rsidRPr="00045B59">
        <w:rPr>
          <w:rFonts w:asciiTheme="minorEastAsia" w:hAnsiTheme="minorEastAsia" w:hint="eastAsia"/>
          <w:szCs w:val="24"/>
        </w:rPr>
        <w:t>：</w:t>
      </w:r>
    </w:p>
    <w:p w:rsidR="008D37EF" w:rsidRPr="00045B59" w:rsidRDefault="004B53B1">
      <w:pPr>
        <w:pStyle w:val="13"/>
        <w:spacing w:line="480" w:lineRule="auto"/>
        <w:ind w:firstLineChars="225" w:firstLine="540"/>
        <w:jc w:val="left"/>
        <w:rPr>
          <w:rFonts w:asciiTheme="minorEastAsia" w:hAnsiTheme="minorEastAsia"/>
          <w:szCs w:val="24"/>
        </w:rPr>
      </w:pPr>
      <w:r w:rsidRPr="00045B59">
        <w:rPr>
          <w:rFonts w:asciiTheme="minorEastAsia" w:hAnsiTheme="minorEastAsia" w:hint="eastAsia"/>
          <w:szCs w:val="24"/>
        </w:rPr>
        <w:t>地址：</w:t>
      </w:r>
    </w:p>
    <w:p w:rsidR="008D37EF" w:rsidRPr="00045B59" w:rsidRDefault="004B53B1">
      <w:pPr>
        <w:pStyle w:val="13"/>
        <w:spacing w:line="480" w:lineRule="auto"/>
        <w:ind w:firstLineChars="225" w:firstLine="540"/>
        <w:jc w:val="left"/>
        <w:rPr>
          <w:rFonts w:asciiTheme="minorEastAsia" w:hAnsiTheme="minorEastAsia"/>
          <w:szCs w:val="24"/>
        </w:rPr>
      </w:pPr>
      <w:r w:rsidRPr="00045B59">
        <w:rPr>
          <w:rFonts w:asciiTheme="minorEastAsia" w:hAnsiTheme="minorEastAsia" w:hint="eastAsia"/>
          <w:szCs w:val="24"/>
        </w:rPr>
        <w:t>姓名：       性</w:t>
      </w:r>
      <w:r w:rsidRPr="00045B59">
        <w:rPr>
          <w:rFonts w:asciiTheme="minorEastAsia" w:hAnsiTheme="minorEastAsia"/>
          <w:szCs w:val="24"/>
        </w:rPr>
        <w:t>别</w:t>
      </w:r>
      <w:r w:rsidRPr="00045B59">
        <w:rPr>
          <w:rFonts w:asciiTheme="minorEastAsia" w:hAnsiTheme="minorEastAsia" w:hint="eastAsia"/>
          <w:szCs w:val="24"/>
        </w:rPr>
        <w:t>：     年</w:t>
      </w:r>
      <w:r w:rsidRPr="00045B59">
        <w:rPr>
          <w:rFonts w:asciiTheme="minorEastAsia" w:hAnsiTheme="minorEastAsia"/>
          <w:szCs w:val="24"/>
        </w:rPr>
        <w:t>龄</w:t>
      </w:r>
      <w:r w:rsidRPr="00045B59">
        <w:rPr>
          <w:rFonts w:asciiTheme="minorEastAsia" w:hAnsiTheme="minorEastAsia" w:hint="eastAsia"/>
          <w:szCs w:val="24"/>
        </w:rPr>
        <w:t>：</w:t>
      </w:r>
      <w:r w:rsidRPr="00045B59">
        <w:rPr>
          <w:rFonts w:asciiTheme="minorEastAsia" w:hAnsiTheme="minorEastAsia"/>
          <w:szCs w:val="24"/>
        </w:rPr>
        <w:t xml:space="preserve">     职务</w:t>
      </w:r>
      <w:r w:rsidRPr="00045B59">
        <w:rPr>
          <w:rFonts w:asciiTheme="minorEastAsia" w:hAnsiTheme="minorEastAsia" w:hint="eastAsia"/>
          <w:szCs w:val="24"/>
        </w:rPr>
        <w:t xml:space="preserve">：        </w:t>
      </w:r>
    </w:p>
    <w:p w:rsidR="008D37EF" w:rsidRPr="00045B59" w:rsidRDefault="004B53B1">
      <w:pPr>
        <w:pStyle w:val="13"/>
        <w:spacing w:line="480" w:lineRule="auto"/>
        <w:ind w:firstLineChars="225" w:firstLine="540"/>
        <w:jc w:val="left"/>
        <w:rPr>
          <w:rFonts w:asciiTheme="minorEastAsia" w:hAnsiTheme="minorEastAsia"/>
          <w:szCs w:val="24"/>
        </w:rPr>
      </w:pPr>
      <w:r w:rsidRPr="00045B59">
        <w:rPr>
          <w:rFonts w:asciiTheme="minorEastAsia" w:hAnsiTheme="minorEastAsia" w:hint="eastAsia"/>
          <w:szCs w:val="24"/>
        </w:rPr>
        <w:t>本人系</w:t>
      </w:r>
      <w:r w:rsidRPr="00045B59">
        <w:rPr>
          <w:rFonts w:asciiTheme="minorEastAsia" w:hAnsiTheme="minorEastAsia" w:hint="eastAsia"/>
          <w:szCs w:val="24"/>
          <w:u w:val="single"/>
        </w:rPr>
        <w:t xml:space="preserve">  </w:t>
      </w:r>
      <w:r w:rsidRPr="00045B59">
        <w:rPr>
          <w:rFonts w:asciiTheme="minorEastAsia" w:hAnsiTheme="minorEastAsia" w:hint="eastAsia"/>
          <w:i/>
          <w:snapToGrid w:val="0"/>
          <w:szCs w:val="24"/>
          <w:u w:val="single"/>
        </w:rPr>
        <w:t>投</w:t>
      </w:r>
      <w:r w:rsidRPr="00045B59">
        <w:rPr>
          <w:rFonts w:asciiTheme="minorEastAsia" w:hAnsiTheme="minorEastAsia"/>
          <w:i/>
          <w:snapToGrid w:val="0"/>
          <w:szCs w:val="24"/>
          <w:u w:val="single"/>
        </w:rPr>
        <w:t>标</w:t>
      </w:r>
      <w:r w:rsidRPr="00045B59">
        <w:rPr>
          <w:rFonts w:asciiTheme="minorEastAsia" w:hAnsiTheme="minorEastAsia" w:hint="eastAsia"/>
          <w:i/>
          <w:snapToGrid w:val="0"/>
          <w:szCs w:val="24"/>
          <w:u w:val="single"/>
        </w:rPr>
        <w:t>人名</w:t>
      </w:r>
      <w:r w:rsidRPr="00045B59">
        <w:rPr>
          <w:rFonts w:asciiTheme="minorEastAsia" w:hAnsiTheme="minorEastAsia"/>
          <w:i/>
          <w:snapToGrid w:val="0"/>
          <w:szCs w:val="24"/>
          <w:u w:val="single"/>
        </w:rPr>
        <w:t>称</w:t>
      </w:r>
      <w:r w:rsidRPr="00045B59">
        <w:rPr>
          <w:rFonts w:asciiTheme="minorEastAsia" w:hAnsiTheme="minorEastAsia" w:hint="eastAsia"/>
          <w:i/>
          <w:snapToGrid w:val="0"/>
          <w:szCs w:val="24"/>
          <w:u w:val="single"/>
        </w:rPr>
        <w:t xml:space="preserve">  </w:t>
      </w:r>
      <w:r w:rsidRPr="00045B59">
        <w:rPr>
          <w:rFonts w:asciiTheme="minorEastAsia" w:hAnsiTheme="minorEastAsia" w:hint="eastAsia"/>
          <w:szCs w:val="24"/>
        </w:rPr>
        <w:t>的法定代表人。就</w:t>
      </w:r>
      <w:r w:rsidRPr="00045B59">
        <w:rPr>
          <w:rFonts w:asciiTheme="minorEastAsia" w:hAnsiTheme="minorEastAsia"/>
          <w:szCs w:val="24"/>
        </w:rPr>
        <w:t>参</w:t>
      </w:r>
      <w:r w:rsidRPr="00045B59">
        <w:rPr>
          <w:rFonts w:asciiTheme="minorEastAsia" w:hAnsiTheme="minorEastAsia" w:hint="eastAsia"/>
          <w:szCs w:val="24"/>
        </w:rPr>
        <w:t>加贵方项目</w:t>
      </w:r>
      <w:r w:rsidRPr="00045B59">
        <w:rPr>
          <w:rFonts w:asciiTheme="minorEastAsia" w:hAnsiTheme="minorEastAsia"/>
          <w:szCs w:val="24"/>
        </w:rPr>
        <w:t>编号为</w:t>
      </w:r>
      <w:r w:rsidRPr="00045B59">
        <w:rPr>
          <w:rFonts w:asciiTheme="minorEastAsia" w:hAnsiTheme="minorEastAsia" w:hint="eastAsia"/>
          <w:szCs w:val="24"/>
          <w:u w:val="single"/>
        </w:rPr>
        <w:t xml:space="preserve">  </w:t>
      </w:r>
      <w:r w:rsidRPr="00045B59">
        <w:rPr>
          <w:rFonts w:asciiTheme="minorEastAsia" w:hAnsiTheme="minorEastAsia"/>
          <w:i/>
          <w:szCs w:val="24"/>
          <w:u w:val="single"/>
        </w:rPr>
        <w:t>项目编号</w:t>
      </w:r>
      <w:r w:rsidRPr="00045B59">
        <w:rPr>
          <w:rFonts w:asciiTheme="minorEastAsia" w:hAnsiTheme="minorEastAsia" w:hint="eastAsia"/>
          <w:i/>
          <w:szCs w:val="24"/>
          <w:u w:val="single"/>
        </w:rPr>
        <w:t xml:space="preserve"> </w:t>
      </w:r>
      <w:r w:rsidRPr="00045B59">
        <w:rPr>
          <w:rFonts w:asciiTheme="minorEastAsia" w:hAnsiTheme="minorEastAsia" w:hint="eastAsia"/>
          <w:szCs w:val="24"/>
          <w:u w:val="single"/>
        </w:rPr>
        <w:t xml:space="preserve">  </w:t>
      </w:r>
      <w:r w:rsidRPr="00045B59">
        <w:rPr>
          <w:rFonts w:asciiTheme="minorEastAsia" w:hAnsiTheme="minorEastAsia" w:hint="eastAsia"/>
          <w:szCs w:val="24"/>
        </w:rPr>
        <w:t>的</w:t>
      </w:r>
      <w:r w:rsidRPr="00045B59">
        <w:rPr>
          <w:rFonts w:asciiTheme="minorEastAsia" w:hAnsiTheme="minorEastAsia" w:hint="eastAsia"/>
          <w:szCs w:val="24"/>
          <w:u w:val="single"/>
        </w:rPr>
        <w:t xml:space="preserve">  </w:t>
      </w:r>
      <w:r w:rsidRPr="00045B59">
        <w:rPr>
          <w:rFonts w:asciiTheme="minorEastAsia" w:hAnsiTheme="minorEastAsia"/>
          <w:i/>
          <w:szCs w:val="24"/>
          <w:u w:val="single"/>
        </w:rPr>
        <w:t>项目</w:t>
      </w:r>
      <w:r w:rsidRPr="00045B59">
        <w:rPr>
          <w:rFonts w:asciiTheme="minorEastAsia" w:hAnsiTheme="minorEastAsia" w:hint="eastAsia"/>
          <w:i/>
          <w:szCs w:val="24"/>
          <w:u w:val="single"/>
        </w:rPr>
        <w:t>名</w:t>
      </w:r>
      <w:r w:rsidRPr="00045B59">
        <w:rPr>
          <w:rFonts w:asciiTheme="minorEastAsia" w:hAnsiTheme="minorEastAsia"/>
          <w:i/>
          <w:szCs w:val="24"/>
          <w:u w:val="single"/>
        </w:rPr>
        <w:t>称</w:t>
      </w:r>
      <w:r w:rsidRPr="00045B59">
        <w:rPr>
          <w:rFonts w:asciiTheme="minorEastAsia" w:hAnsiTheme="minorEastAsia" w:hint="eastAsia"/>
          <w:i/>
          <w:szCs w:val="24"/>
          <w:u w:val="single"/>
        </w:rPr>
        <w:t xml:space="preserve"> </w:t>
      </w:r>
      <w:r w:rsidRPr="00045B59">
        <w:rPr>
          <w:rFonts w:asciiTheme="minorEastAsia" w:hAnsiTheme="minorEastAsia" w:hint="eastAsia"/>
          <w:szCs w:val="24"/>
          <w:u w:val="single"/>
        </w:rPr>
        <w:t xml:space="preserve">   </w:t>
      </w:r>
      <w:r w:rsidRPr="00045B59">
        <w:rPr>
          <w:rFonts w:asciiTheme="minorEastAsia" w:hAnsiTheme="minorEastAsia" w:hint="eastAsia"/>
          <w:szCs w:val="24"/>
        </w:rPr>
        <w:t>公</w:t>
      </w:r>
      <w:r w:rsidRPr="00045B59">
        <w:rPr>
          <w:rFonts w:asciiTheme="minorEastAsia" w:hAnsiTheme="minorEastAsia"/>
          <w:szCs w:val="24"/>
        </w:rPr>
        <w:t>开</w:t>
      </w:r>
      <w:r w:rsidRPr="00045B59">
        <w:rPr>
          <w:rFonts w:asciiTheme="minorEastAsia" w:hAnsiTheme="minorEastAsia" w:hint="eastAsia"/>
          <w:szCs w:val="24"/>
        </w:rPr>
        <w:t>招</w:t>
      </w:r>
      <w:r w:rsidRPr="00045B59">
        <w:rPr>
          <w:rFonts w:asciiTheme="minorEastAsia" w:hAnsiTheme="minorEastAsia"/>
          <w:szCs w:val="24"/>
        </w:rPr>
        <w:t>标项目</w:t>
      </w:r>
      <w:r w:rsidRPr="00045B59">
        <w:rPr>
          <w:rFonts w:asciiTheme="minorEastAsia" w:hAnsiTheme="minorEastAsia" w:hint="eastAsia"/>
          <w:szCs w:val="24"/>
        </w:rPr>
        <w:t>的投</w:t>
      </w:r>
      <w:r w:rsidRPr="00045B59">
        <w:rPr>
          <w:rFonts w:asciiTheme="minorEastAsia" w:hAnsiTheme="minorEastAsia"/>
          <w:szCs w:val="24"/>
        </w:rPr>
        <w:t>标报价</w:t>
      </w:r>
      <w:r w:rsidRPr="00045B59">
        <w:rPr>
          <w:rFonts w:asciiTheme="minorEastAsia" w:hAnsiTheme="minorEastAsia" w:hint="eastAsia"/>
          <w:szCs w:val="24"/>
        </w:rPr>
        <w:t>，</w:t>
      </w:r>
      <w:r w:rsidRPr="00045B59">
        <w:rPr>
          <w:rFonts w:asciiTheme="minorEastAsia" w:hAnsiTheme="minorEastAsia"/>
          <w:szCs w:val="24"/>
        </w:rPr>
        <w:t>签</w:t>
      </w:r>
      <w:r w:rsidRPr="00045B59">
        <w:rPr>
          <w:rFonts w:asciiTheme="minorEastAsia" w:hAnsiTheme="minorEastAsia" w:hint="eastAsia"/>
          <w:szCs w:val="24"/>
        </w:rPr>
        <w:t>署上</w:t>
      </w:r>
      <w:r w:rsidRPr="00045B59">
        <w:rPr>
          <w:rFonts w:asciiTheme="minorEastAsia" w:hAnsiTheme="minorEastAsia"/>
          <w:szCs w:val="24"/>
        </w:rPr>
        <w:t>述项目</w:t>
      </w:r>
      <w:r w:rsidRPr="00045B59">
        <w:rPr>
          <w:rFonts w:asciiTheme="minorEastAsia" w:hAnsiTheme="minorEastAsia" w:hint="eastAsia"/>
          <w:szCs w:val="24"/>
        </w:rPr>
        <w:t>的投</w:t>
      </w:r>
      <w:r w:rsidRPr="00045B59">
        <w:rPr>
          <w:rFonts w:asciiTheme="minorEastAsia" w:hAnsiTheme="minorEastAsia"/>
          <w:szCs w:val="24"/>
        </w:rPr>
        <w:t>标</w:t>
      </w:r>
      <w:r w:rsidRPr="00045B59">
        <w:rPr>
          <w:rFonts w:asciiTheme="minorEastAsia" w:hAnsiTheme="minorEastAsia" w:hint="eastAsia"/>
          <w:szCs w:val="24"/>
        </w:rPr>
        <w:t>文件及合同的</w:t>
      </w:r>
      <w:r w:rsidRPr="00045B59">
        <w:rPr>
          <w:rFonts w:asciiTheme="minorEastAsia" w:hAnsiTheme="minorEastAsia"/>
          <w:szCs w:val="24"/>
        </w:rPr>
        <w:t>执</w:t>
      </w:r>
      <w:r w:rsidRPr="00045B59">
        <w:rPr>
          <w:rFonts w:asciiTheme="minorEastAsia" w:hAnsiTheme="minorEastAsia" w:hint="eastAsia"/>
          <w:szCs w:val="24"/>
        </w:rPr>
        <w:t>行、完成、服</w:t>
      </w:r>
      <w:r w:rsidRPr="00045B59">
        <w:rPr>
          <w:rFonts w:asciiTheme="minorEastAsia" w:hAnsiTheme="minorEastAsia"/>
          <w:szCs w:val="24"/>
        </w:rPr>
        <w:t>务</w:t>
      </w:r>
      <w:r w:rsidRPr="00045B59">
        <w:rPr>
          <w:rFonts w:asciiTheme="minorEastAsia" w:hAnsiTheme="minorEastAsia" w:hint="eastAsia"/>
          <w:szCs w:val="24"/>
        </w:rPr>
        <w:t>和保修，</w:t>
      </w:r>
      <w:r w:rsidRPr="00045B59">
        <w:rPr>
          <w:rFonts w:asciiTheme="minorEastAsia" w:hAnsiTheme="minorEastAsia"/>
          <w:szCs w:val="24"/>
        </w:rPr>
        <w:t>签</w:t>
      </w:r>
      <w:r w:rsidRPr="00045B59">
        <w:rPr>
          <w:rFonts w:asciiTheme="minorEastAsia" w:hAnsiTheme="minorEastAsia" w:hint="eastAsia"/>
          <w:szCs w:val="24"/>
        </w:rPr>
        <w:t>署合同和</w:t>
      </w:r>
      <w:r w:rsidRPr="00045B59">
        <w:rPr>
          <w:rFonts w:asciiTheme="minorEastAsia" w:hAnsiTheme="minorEastAsia"/>
          <w:szCs w:val="24"/>
        </w:rPr>
        <w:t>处</w:t>
      </w:r>
      <w:r w:rsidRPr="00045B59">
        <w:rPr>
          <w:rFonts w:asciiTheme="minorEastAsia" w:hAnsiTheme="minorEastAsia" w:hint="eastAsia"/>
          <w:szCs w:val="24"/>
        </w:rPr>
        <w:t>理与之有</w:t>
      </w:r>
      <w:r w:rsidRPr="00045B59">
        <w:rPr>
          <w:rFonts w:asciiTheme="minorEastAsia" w:hAnsiTheme="minorEastAsia"/>
          <w:szCs w:val="24"/>
        </w:rPr>
        <w:t>关的</w:t>
      </w:r>
      <w:r w:rsidRPr="00045B59">
        <w:rPr>
          <w:rFonts w:asciiTheme="minorEastAsia" w:hAnsiTheme="minorEastAsia" w:hint="eastAsia"/>
          <w:szCs w:val="24"/>
        </w:rPr>
        <w:t>一切事</w:t>
      </w:r>
      <w:r w:rsidRPr="00045B59">
        <w:rPr>
          <w:rFonts w:asciiTheme="minorEastAsia" w:hAnsiTheme="minorEastAsia"/>
          <w:szCs w:val="24"/>
        </w:rPr>
        <w:t>务</w:t>
      </w:r>
      <w:r w:rsidRPr="00045B59">
        <w:rPr>
          <w:rFonts w:asciiTheme="minorEastAsia" w:hAnsiTheme="minorEastAsia" w:hint="eastAsia"/>
          <w:szCs w:val="24"/>
        </w:rPr>
        <w:t>。</w:t>
      </w:r>
    </w:p>
    <w:p w:rsidR="008D37EF" w:rsidRPr="00045B59" w:rsidRDefault="004B53B1">
      <w:pPr>
        <w:pStyle w:val="13"/>
        <w:spacing w:line="480" w:lineRule="auto"/>
        <w:ind w:firstLineChars="225" w:firstLine="540"/>
        <w:jc w:val="left"/>
        <w:rPr>
          <w:rFonts w:asciiTheme="minorEastAsia" w:hAnsiTheme="minorEastAsia"/>
          <w:szCs w:val="24"/>
        </w:rPr>
      </w:pPr>
      <w:r w:rsidRPr="00045B59">
        <w:rPr>
          <w:rFonts w:asciiTheme="minorEastAsia" w:hAnsiTheme="minorEastAsia" w:hint="eastAsia"/>
          <w:szCs w:val="24"/>
        </w:rPr>
        <w:t>特此</w:t>
      </w:r>
      <w:r w:rsidRPr="00045B59">
        <w:rPr>
          <w:rFonts w:asciiTheme="minorEastAsia" w:hAnsiTheme="minorEastAsia"/>
          <w:szCs w:val="24"/>
        </w:rPr>
        <w:t>证</w:t>
      </w:r>
      <w:r w:rsidRPr="00045B59">
        <w:rPr>
          <w:rFonts w:asciiTheme="minorEastAsia" w:hAnsiTheme="minorEastAsia" w:hint="eastAsia"/>
          <w:szCs w:val="24"/>
        </w:rPr>
        <w:t>明。</w:t>
      </w:r>
    </w:p>
    <w:p w:rsidR="008D37EF" w:rsidRPr="00045B59" w:rsidRDefault="008D37EF">
      <w:pPr>
        <w:pStyle w:val="13"/>
        <w:spacing w:line="480" w:lineRule="auto"/>
        <w:ind w:firstLineChars="225" w:firstLine="540"/>
        <w:jc w:val="left"/>
        <w:rPr>
          <w:rFonts w:asciiTheme="minorEastAsia" w:hAnsiTheme="minorEastAsia"/>
          <w:szCs w:val="24"/>
        </w:rPr>
      </w:pPr>
    </w:p>
    <w:p w:rsidR="008D37EF" w:rsidRPr="00045B59" w:rsidRDefault="008D37EF">
      <w:pPr>
        <w:pStyle w:val="13"/>
        <w:spacing w:line="480" w:lineRule="auto"/>
        <w:ind w:firstLineChars="225" w:firstLine="540"/>
        <w:jc w:val="left"/>
        <w:rPr>
          <w:rFonts w:asciiTheme="minorEastAsia" w:hAnsiTheme="minorEastAsia"/>
          <w:szCs w:val="24"/>
        </w:rPr>
      </w:pPr>
    </w:p>
    <w:p w:rsidR="008D37EF" w:rsidRPr="00045B59" w:rsidRDefault="004B53B1" w:rsidP="004B53B1">
      <w:pPr>
        <w:pStyle w:val="13"/>
        <w:spacing w:line="480" w:lineRule="auto"/>
        <w:ind w:leftChars="-256" w:left="-538" w:firstLineChars="257" w:firstLine="617"/>
        <w:jc w:val="center"/>
        <w:rPr>
          <w:rFonts w:asciiTheme="minorEastAsia" w:hAnsiTheme="minorEastAsia"/>
          <w:bCs/>
          <w:szCs w:val="24"/>
        </w:rPr>
      </w:pPr>
      <w:r w:rsidRPr="00045B59">
        <w:rPr>
          <w:rFonts w:asciiTheme="minorEastAsia" w:hAnsiTheme="minorEastAsia" w:hint="eastAsia"/>
          <w:bCs/>
          <w:szCs w:val="24"/>
        </w:rPr>
        <w:t>【此</w:t>
      </w:r>
      <w:r w:rsidRPr="00045B59">
        <w:rPr>
          <w:rFonts w:asciiTheme="minorEastAsia" w:hAnsiTheme="minorEastAsia"/>
          <w:bCs/>
          <w:szCs w:val="24"/>
        </w:rPr>
        <w:t>处请</w:t>
      </w:r>
      <w:r w:rsidRPr="00045B59">
        <w:rPr>
          <w:rFonts w:asciiTheme="minorEastAsia" w:hAnsiTheme="minorEastAsia" w:hint="eastAsia"/>
          <w:bCs/>
          <w:szCs w:val="24"/>
        </w:rPr>
        <w:t>粘</w:t>
      </w:r>
      <w:r w:rsidRPr="00045B59">
        <w:rPr>
          <w:rFonts w:asciiTheme="minorEastAsia" w:hAnsiTheme="minorEastAsia"/>
          <w:bCs/>
          <w:szCs w:val="24"/>
        </w:rPr>
        <w:t>贴</w:t>
      </w:r>
      <w:r w:rsidRPr="00045B59">
        <w:rPr>
          <w:rFonts w:asciiTheme="minorEastAsia" w:hAnsiTheme="minorEastAsia" w:hint="eastAsia"/>
          <w:bCs/>
          <w:szCs w:val="24"/>
        </w:rPr>
        <w:t>法定代表人身份</w:t>
      </w:r>
      <w:r w:rsidRPr="00045B59">
        <w:rPr>
          <w:rFonts w:asciiTheme="minorEastAsia" w:hAnsiTheme="minorEastAsia"/>
          <w:bCs/>
          <w:szCs w:val="24"/>
        </w:rPr>
        <w:t>证复</w:t>
      </w:r>
      <w:r w:rsidRPr="00045B59">
        <w:rPr>
          <w:rFonts w:asciiTheme="minorEastAsia" w:hAnsiTheme="minorEastAsia" w:hint="eastAsia"/>
          <w:bCs/>
          <w:szCs w:val="24"/>
        </w:rPr>
        <w:t>印件，需清晰反映身份证有效期限】</w:t>
      </w:r>
    </w:p>
    <w:p w:rsidR="008D37EF" w:rsidRPr="00045B59" w:rsidRDefault="008D37EF" w:rsidP="004B53B1">
      <w:pPr>
        <w:pStyle w:val="13"/>
        <w:spacing w:line="480" w:lineRule="auto"/>
        <w:ind w:leftChars="-256" w:left="-538" w:firstLineChars="257" w:firstLine="617"/>
        <w:jc w:val="center"/>
        <w:rPr>
          <w:rFonts w:asciiTheme="minorEastAsia" w:hAnsiTheme="minorEastAsia"/>
          <w:bCs/>
          <w:szCs w:val="24"/>
        </w:rPr>
      </w:pPr>
    </w:p>
    <w:p w:rsidR="008D37EF" w:rsidRPr="00045B59"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Pr="00045B59"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Pr="00045B59"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Pr="00045B59" w:rsidRDefault="004B53B1">
      <w:pPr>
        <w:spacing w:line="480" w:lineRule="auto"/>
        <w:ind w:firstLineChars="1625" w:firstLine="3900"/>
        <w:rPr>
          <w:rFonts w:asciiTheme="minorEastAsia" w:hAnsiTheme="minorEastAsia" w:cs="Arial"/>
          <w:sz w:val="24"/>
          <w:szCs w:val="24"/>
          <w:u w:val="single"/>
        </w:rPr>
      </w:pPr>
      <w:r w:rsidRPr="00045B59">
        <w:rPr>
          <w:rFonts w:asciiTheme="minorEastAsia" w:hAnsiTheme="minorEastAsia" w:cs="Arial" w:hint="eastAsia"/>
          <w:sz w:val="24"/>
          <w:szCs w:val="24"/>
        </w:rPr>
        <w:t>投标人名称（并加盖公章）：</w:t>
      </w:r>
    </w:p>
    <w:p w:rsidR="008D37EF" w:rsidRPr="00045B59" w:rsidRDefault="004B53B1">
      <w:pPr>
        <w:pStyle w:val="15"/>
        <w:spacing w:before="60" w:line="480" w:lineRule="auto"/>
        <w:ind w:firstLineChars="1625" w:firstLine="3900"/>
        <w:rPr>
          <w:rFonts w:asciiTheme="minorEastAsia" w:eastAsiaTheme="minorEastAsia" w:hAnsiTheme="minorEastAsia" w:cs="Arial"/>
          <w:szCs w:val="24"/>
        </w:rPr>
      </w:pPr>
      <w:r w:rsidRPr="00045B59">
        <w:rPr>
          <w:rFonts w:asciiTheme="minorEastAsia" w:eastAsiaTheme="minorEastAsia" w:hAnsiTheme="minorEastAsia" w:cs="Arial" w:hint="eastAsia"/>
          <w:szCs w:val="24"/>
        </w:rPr>
        <w:t>签署日期：   年   月  日</w:t>
      </w:r>
    </w:p>
    <w:p w:rsidR="008D37EF" w:rsidRPr="00045B59" w:rsidRDefault="008D37EF">
      <w:pPr>
        <w:pStyle w:val="14"/>
        <w:spacing w:line="480" w:lineRule="auto"/>
        <w:rPr>
          <w:rFonts w:asciiTheme="minorEastAsia" w:hAnsiTheme="minorEastAsia" w:cs="Arial"/>
          <w:szCs w:val="24"/>
        </w:rPr>
      </w:pPr>
    </w:p>
    <w:p w:rsidR="008D37EF" w:rsidRPr="00045B59" w:rsidRDefault="008D37EF"/>
    <w:p w:rsidR="008D37EF" w:rsidRPr="00045B59" w:rsidRDefault="004B53B1">
      <w:pPr>
        <w:spacing w:line="320" w:lineRule="exact"/>
        <w:rPr>
          <w:rFonts w:asciiTheme="minorEastAsia" w:hAnsiTheme="minorEastAsia"/>
          <w:bCs/>
          <w:kern w:val="12"/>
          <w:sz w:val="24"/>
          <w:szCs w:val="24"/>
        </w:rPr>
      </w:pPr>
      <w:r w:rsidRPr="00045B59">
        <w:rPr>
          <w:rFonts w:asciiTheme="minorEastAsia" w:hAnsiTheme="minorEastAsia" w:hint="eastAsia"/>
          <w:bCs/>
          <w:kern w:val="12"/>
          <w:sz w:val="24"/>
          <w:szCs w:val="24"/>
        </w:rPr>
        <w:t>说明：法定代表人</w:t>
      </w:r>
      <w:r w:rsidRPr="00045B59">
        <w:rPr>
          <w:rFonts w:asciiTheme="minorEastAsia" w:hAnsiTheme="minorEastAsia"/>
          <w:bCs/>
          <w:kern w:val="12"/>
          <w:sz w:val="24"/>
          <w:szCs w:val="24"/>
        </w:rPr>
        <w:t>参</w:t>
      </w:r>
      <w:r w:rsidRPr="00045B59">
        <w:rPr>
          <w:rFonts w:asciiTheme="minorEastAsia" w:hAnsiTheme="minorEastAsia" w:hint="eastAsia"/>
          <w:bCs/>
          <w:kern w:val="12"/>
          <w:sz w:val="24"/>
          <w:szCs w:val="24"/>
        </w:rPr>
        <w:t>加本招</w:t>
      </w:r>
      <w:r w:rsidRPr="00045B59">
        <w:rPr>
          <w:rFonts w:asciiTheme="minorEastAsia" w:hAnsiTheme="minorEastAsia"/>
          <w:bCs/>
          <w:kern w:val="12"/>
          <w:sz w:val="24"/>
          <w:szCs w:val="24"/>
        </w:rPr>
        <w:t>标项目</w:t>
      </w:r>
      <w:r w:rsidRPr="00045B59">
        <w:rPr>
          <w:rFonts w:asciiTheme="minorEastAsia" w:hAnsiTheme="minorEastAsia" w:hint="eastAsia"/>
          <w:bCs/>
          <w:kern w:val="12"/>
          <w:sz w:val="24"/>
          <w:szCs w:val="24"/>
        </w:rPr>
        <w:t>投</w:t>
      </w:r>
      <w:r w:rsidRPr="00045B59">
        <w:rPr>
          <w:rFonts w:asciiTheme="minorEastAsia" w:hAnsiTheme="minorEastAsia"/>
          <w:bCs/>
          <w:kern w:val="12"/>
          <w:sz w:val="24"/>
          <w:szCs w:val="24"/>
        </w:rPr>
        <w:t>标</w:t>
      </w:r>
      <w:r w:rsidRPr="00045B59">
        <w:rPr>
          <w:rFonts w:asciiTheme="minorEastAsia" w:hAnsiTheme="minorEastAsia" w:hint="eastAsia"/>
          <w:bCs/>
          <w:kern w:val="12"/>
          <w:sz w:val="24"/>
          <w:szCs w:val="24"/>
        </w:rPr>
        <w:t>的，</w:t>
      </w:r>
      <w:r w:rsidRPr="00045B59">
        <w:rPr>
          <w:rFonts w:asciiTheme="minorEastAsia" w:hAnsiTheme="minorEastAsia"/>
          <w:bCs/>
          <w:kern w:val="12"/>
          <w:sz w:val="24"/>
          <w:szCs w:val="24"/>
        </w:rPr>
        <w:t>仅须</w:t>
      </w:r>
      <w:r w:rsidRPr="00045B59">
        <w:rPr>
          <w:rFonts w:asciiTheme="minorEastAsia" w:hAnsiTheme="minorEastAsia" w:hint="eastAsia"/>
          <w:bCs/>
          <w:kern w:val="12"/>
          <w:sz w:val="24"/>
          <w:szCs w:val="24"/>
        </w:rPr>
        <w:t>出具此</w:t>
      </w:r>
      <w:r w:rsidRPr="00045B59">
        <w:rPr>
          <w:rFonts w:asciiTheme="minorEastAsia" w:hAnsiTheme="minorEastAsia"/>
          <w:bCs/>
          <w:kern w:val="12"/>
          <w:sz w:val="24"/>
          <w:szCs w:val="24"/>
        </w:rPr>
        <w:t>证</w:t>
      </w:r>
      <w:r w:rsidRPr="00045B59">
        <w:rPr>
          <w:rFonts w:asciiTheme="minorEastAsia" w:hAnsiTheme="minorEastAsia" w:hint="eastAsia"/>
          <w:bCs/>
          <w:kern w:val="12"/>
          <w:sz w:val="24"/>
          <w:szCs w:val="24"/>
        </w:rPr>
        <w:t>明</w:t>
      </w:r>
      <w:r w:rsidRPr="00045B59">
        <w:rPr>
          <w:rFonts w:asciiTheme="minorEastAsia" w:hAnsiTheme="minorEastAsia"/>
          <w:bCs/>
          <w:kern w:val="12"/>
          <w:sz w:val="24"/>
          <w:szCs w:val="24"/>
        </w:rPr>
        <w:t>书</w:t>
      </w:r>
      <w:r w:rsidRPr="00045B59">
        <w:rPr>
          <w:rFonts w:asciiTheme="minorEastAsia" w:hAnsiTheme="minorEastAsia" w:hint="eastAsia"/>
          <w:bCs/>
          <w:kern w:val="12"/>
          <w:sz w:val="24"/>
          <w:szCs w:val="24"/>
        </w:rPr>
        <w:t>。</w:t>
      </w:r>
    </w:p>
    <w:p w:rsidR="008D37EF" w:rsidRPr="00045B59" w:rsidRDefault="008D37EF">
      <w:pPr>
        <w:spacing w:line="480" w:lineRule="exact"/>
        <w:jc w:val="center"/>
        <w:rPr>
          <w:rFonts w:ascii="宋体" w:hAnsi="宋体"/>
          <w:b/>
          <w:bCs/>
          <w:sz w:val="36"/>
          <w:szCs w:val="36"/>
        </w:rPr>
      </w:pPr>
    </w:p>
    <w:p w:rsidR="008D37EF" w:rsidRPr="00045B59" w:rsidRDefault="004B53B1">
      <w:pPr>
        <w:spacing w:line="480" w:lineRule="exact"/>
        <w:jc w:val="center"/>
        <w:rPr>
          <w:rFonts w:ascii="宋体" w:hAnsi="宋体"/>
          <w:b/>
          <w:bCs/>
          <w:sz w:val="36"/>
          <w:szCs w:val="36"/>
        </w:rPr>
      </w:pPr>
      <w:r w:rsidRPr="00045B59">
        <w:rPr>
          <w:rFonts w:ascii="宋体" w:hAnsi="宋体" w:hint="eastAsia"/>
          <w:b/>
          <w:bCs/>
          <w:sz w:val="36"/>
          <w:szCs w:val="36"/>
        </w:rPr>
        <w:lastRenderedPageBreak/>
        <w:t>3.3 法定代表人授权书</w:t>
      </w:r>
    </w:p>
    <w:p w:rsidR="008D37EF" w:rsidRPr="00045B59" w:rsidRDefault="008D37EF">
      <w:pPr>
        <w:spacing w:line="480" w:lineRule="exact"/>
        <w:jc w:val="center"/>
        <w:rPr>
          <w:rFonts w:ascii="宋体" w:hAnsi="宋体"/>
          <w:b/>
          <w:bCs/>
          <w:sz w:val="36"/>
          <w:szCs w:val="36"/>
        </w:rPr>
      </w:pPr>
    </w:p>
    <w:p w:rsidR="008D37EF" w:rsidRPr="00045B59" w:rsidRDefault="004B53B1">
      <w:pPr>
        <w:adjustRightInd w:val="0"/>
        <w:spacing w:line="360" w:lineRule="auto"/>
        <w:ind w:firstLineChars="210" w:firstLine="504"/>
        <w:contextualSpacing/>
        <w:rPr>
          <w:rFonts w:asciiTheme="minorEastAsia" w:hAnsiTheme="minorEastAsia" w:cs="Arial"/>
          <w:sz w:val="24"/>
          <w:szCs w:val="24"/>
        </w:rPr>
      </w:pPr>
      <w:r w:rsidRPr="00045B59">
        <w:rPr>
          <w:rFonts w:asciiTheme="minorEastAsia" w:hAnsiTheme="minorEastAsia" w:hint="eastAsia"/>
          <w:sz w:val="24"/>
          <w:szCs w:val="24"/>
        </w:rPr>
        <w:t xml:space="preserve"> </w:t>
      </w:r>
      <w:r w:rsidRPr="00045B59">
        <w:rPr>
          <w:rFonts w:asciiTheme="minorEastAsia" w:hAnsiTheme="minorEastAsia" w:cs="Arial" w:hint="eastAsia"/>
          <w:sz w:val="24"/>
          <w:szCs w:val="24"/>
        </w:rPr>
        <w:t>本人</w:t>
      </w:r>
      <w:r w:rsidRPr="00045B59">
        <w:rPr>
          <w:rFonts w:asciiTheme="minorEastAsia" w:hAnsiTheme="minorEastAsia" w:cs="Arial" w:hint="eastAsia"/>
          <w:sz w:val="24"/>
          <w:szCs w:val="24"/>
          <w:u w:val="single"/>
        </w:rPr>
        <w:t xml:space="preserve">　 </w:t>
      </w:r>
      <w:r w:rsidRPr="00045B59">
        <w:rPr>
          <w:rFonts w:asciiTheme="minorEastAsia" w:hAnsiTheme="minorEastAsia" w:hint="eastAsia"/>
          <w:i/>
          <w:snapToGrid w:val="0"/>
          <w:sz w:val="24"/>
          <w:szCs w:val="24"/>
          <w:u w:val="single"/>
        </w:rPr>
        <w:t>法人姓名</w:t>
      </w:r>
      <w:r w:rsidRPr="00045B59">
        <w:rPr>
          <w:rFonts w:asciiTheme="minorEastAsia" w:hAnsiTheme="minorEastAsia" w:cs="Arial" w:hint="eastAsia"/>
          <w:sz w:val="24"/>
          <w:szCs w:val="24"/>
          <w:u w:val="single"/>
        </w:rPr>
        <w:t xml:space="preserve">  </w:t>
      </w:r>
      <w:r w:rsidRPr="00045B59">
        <w:rPr>
          <w:rFonts w:asciiTheme="minorEastAsia" w:hAnsiTheme="minorEastAsia" w:cs="Arial" w:hint="eastAsia"/>
          <w:sz w:val="24"/>
          <w:szCs w:val="24"/>
        </w:rPr>
        <w:t>系</w:t>
      </w:r>
      <w:r w:rsidRPr="00045B59">
        <w:rPr>
          <w:rFonts w:asciiTheme="minorEastAsia" w:hAnsiTheme="minorEastAsia" w:cs="Arial" w:hint="eastAsia"/>
          <w:sz w:val="24"/>
          <w:szCs w:val="24"/>
          <w:u w:val="single"/>
        </w:rPr>
        <w:t xml:space="preserve">　</w:t>
      </w:r>
      <w:r w:rsidRPr="00045B59">
        <w:rPr>
          <w:rFonts w:asciiTheme="minorEastAsia" w:hAnsiTheme="minorEastAsia" w:hint="eastAsia"/>
          <w:i/>
          <w:snapToGrid w:val="0"/>
          <w:sz w:val="24"/>
          <w:szCs w:val="24"/>
          <w:u w:val="single"/>
        </w:rPr>
        <w:t xml:space="preserve">投标人名称  </w:t>
      </w:r>
      <w:r w:rsidRPr="00045B59">
        <w:rPr>
          <w:rFonts w:asciiTheme="minorEastAsia" w:hAnsiTheme="minorEastAsia" w:cs="Arial" w:hint="eastAsia"/>
          <w:sz w:val="24"/>
          <w:szCs w:val="24"/>
          <w:u w:val="single"/>
        </w:rPr>
        <w:t xml:space="preserve"> </w:t>
      </w:r>
      <w:r w:rsidRPr="00045B59">
        <w:rPr>
          <w:rFonts w:asciiTheme="minorEastAsia" w:hAnsiTheme="minorEastAsia" w:cs="Arial" w:hint="eastAsia"/>
          <w:sz w:val="24"/>
          <w:szCs w:val="24"/>
        </w:rPr>
        <w:t>的法定代表人，现委托</w:t>
      </w:r>
      <w:r w:rsidRPr="00045B59">
        <w:rPr>
          <w:rFonts w:asciiTheme="minorEastAsia" w:hAnsiTheme="minorEastAsia" w:cs="Arial" w:hint="eastAsia"/>
          <w:sz w:val="24"/>
          <w:szCs w:val="24"/>
          <w:u w:val="single"/>
        </w:rPr>
        <w:t xml:space="preserve">　 </w:t>
      </w:r>
      <w:r w:rsidRPr="00045B59">
        <w:rPr>
          <w:rFonts w:asciiTheme="minorEastAsia" w:hAnsiTheme="minorEastAsia" w:hint="eastAsia"/>
          <w:i/>
          <w:snapToGrid w:val="0"/>
          <w:sz w:val="24"/>
          <w:szCs w:val="24"/>
          <w:u w:val="single"/>
        </w:rPr>
        <w:t>姓名，职务</w:t>
      </w:r>
      <w:r w:rsidRPr="00045B59">
        <w:rPr>
          <w:rFonts w:asciiTheme="minorEastAsia" w:hAnsiTheme="minorEastAsia" w:cs="Arial" w:hint="eastAsia"/>
          <w:sz w:val="24"/>
          <w:szCs w:val="24"/>
          <w:u w:val="single"/>
        </w:rPr>
        <w:t xml:space="preserve">    </w:t>
      </w:r>
      <w:r w:rsidRPr="00045B59">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8D37EF" w:rsidRPr="00045B59" w:rsidRDefault="004B53B1">
      <w:pPr>
        <w:adjustRightInd w:val="0"/>
        <w:spacing w:line="360" w:lineRule="auto"/>
        <w:ind w:firstLineChars="210" w:firstLine="504"/>
        <w:contextualSpacing/>
        <w:rPr>
          <w:rFonts w:asciiTheme="minorEastAsia" w:hAnsiTheme="minorEastAsia" w:cs="Arial"/>
          <w:sz w:val="24"/>
          <w:szCs w:val="24"/>
        </w:rPr>
      </w:pPr>
      <w:r w:rsidRPr="00045B59">
        <w:rPr>
          <w:rFonts w:asciiTheme="minorEastAsia" w:hAnsiTheme="minorEastAsia" w:cs="Arial" w:hint="eastAsia"/>
          <w:sz w:val="24"/>
          <w:szCs w:val="24"/>
        </w:rPr>
        <w:t>我方对被授权人的签名事项负全部责任。</w:t>
      </w:r>
    </w:p>
    <w:p w:rsidR="008D37EF" w:rsidRPr="00045B59" w:rsidRDefault="004B53B1">
      <w:pPr>
        <w:adjustRightInd w:val="0"/>
        <w:spacing w:line="360" w:lineRule="auto"/>
        <w:ind w:firstLineChars="210" w:firstLine="504"/>
        <w:contextualSpacing/>
        <w:rPr>
          <w:rFonts w:asciiTheme="minorEastAsia" w:hAnsiTheme="minorEastAsia" w:cs="Arial"/>
          <w:sz w:val="24"/>
          <w:szCs w:val="24"/>
        </w:rPr>
      </w:pPr>
      <w:r w:rsidRPr="00045B59">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D37EF" w:rsidRPr="00045B59" w:rsidRDefault="004B53B1">
      <w:pPr>
        <w:adjustRightInd w:val="0"/>
        <w:spacing w:line="360" w:lineRule="auto"/>
        <w:ind w:firstLineChars="210" w:firstLine="504"/>
        <w:contextualSpacing/>
        <w:rPr>
          <w:rFonts w:asciiTheme="minorEastAsia" w:hAnsiTheme="minorEastAsia" w:cs="Arial"/>
          <w:sz w:val="24"/>
          <w:szCs w:val="24"/>
        </w:rPr>
      </w:pPr>
      <w:r w:rsidRPr="00045B59">
        <w:rPr>
          <w:rFonts w:asciiTheme="minorEastAsia" w:hAnsiTheme="minorEastAsia" w:cs="Arial" w:hint="eastAsia"/>
          <w:sz w:val="24"/>
          <w:szCs w:val="24"/>
        </w:rPr>
        <w:t>被授权人无转委托权，特此委托。</w:t>
      </w:r>
    </w:p>
    <w:p w:rsidR="008D37EF" w:rsidRPr="00045B59" w:rsidRDefault="004B53B1">
      <w:pPr>
        <w:spacing w:line="480" w:lineRule="auto"/>
        <w:ind w:firstLineChars="200" w:firstLine="480"/>
        <w:rPr>
          <w:rFonts w:asciiTheme="minorEastAsia" w:hAnsiTheme="minorEastAsia"/>
          <w:sz w:val="24"/>
          <w:szCs w:val="24"/>
        </w:rPr>
      </w:pPr>
      <w:r w:rsidRPr="00045B59">
        <w:rPr>
          <w:rFonts w:asciiTheme="minorEastAsia" w:hAnsiTheme="minorEastAsia" w:hint="eastAsia"/>
          <w:sz w:val="24"/>
          <w:szCs w:val="24"/>
        </w:rPr>
        <w:t xml:space="preserve">投标人名称： </w:t>
      </w:r>
      <w:r w:rsidRPr="00045B59">
        <w:rPr>
          <w:rFonts w:asciiTheme="minorEastAsia" w:hAnsiTheme="minorEastAsia" w:hint="eastAsia"/>
          <w:sz w:val="24"/>
          <w:szCs w:val="24"/>
          <w:u w:val="single"/>
        </w:rPr>
        <w:t xml:space="preserve">       （全称）       </w:t>
      </w:r>
      <w:r w:rsidRPr="00045B59">
        <w:rPr>
          <w:rFonts w:asciiTheme="minorEastAsia" w:hAnsiTheme="minorEastAsia" w:hint="eastAsia"/>
          <w:sz w:val="24"/>
          <w:szCs w:val="24"/>
        </w:rPr>
        <w:t xml:space="preserve"> （盖单位公章）</w:t>
      </w:r>
    </w:p>
    <w:p w:rsidR="008D37EF" w:rsidRPr="00045B59" w:rsidRDefault="004B53B1">
      <w:pPr>
        <w:spacing w:line="480" w:lineRule="auto"/>
        <w:ind w:firstLineChars="200" w:firstLine="480"/>
        <w:rPr>
          <w:rFonts w:asciiTheme="minorEastAsia" w:hAnsiTheme="minorEastAsia"/>
          <w:sz w:val="24"/>
          <w:szCs w:val="24"/>
        </w:rPr>
      </w:pPr>
      <w:r w:rsidRPr="00045B59">
        <w:rPr>
          <w:rFonts w:asciiTheme="minorEastAsia" w:hAnsiTheme="minorEastAsia" w:hint="eastAsia"/>
          <w:sz w:val="24"/>
          <w:szCs w:val="24"/>
        </w:rPr>
        <w:t xml:space="preserve">法定代表人： </w:t>
      </w:r>
      <w:r w:rsidRPr="00045B59">
        <w:rPr>
          <w:rFonts w:asciiTheme="minorEastAsia" w:hAnsiTheme="minorEastAsia" w:hint="eastAsia"/>
          <w:sz w:val="24"/>
          <w:szCs w:val="24"/>
          <w:u w:val="single"/>
        </w:rPr>
        <w:t xml:space="preserve">            </w:t>
      </w:r>
      <w:r w:rsidRPr="00045B59">
        <w:rPr>
          <w:rFonts w:asciiTheme="minorEastAsia" w:hAnsiTheme="minorEastAsia" w:hint="eastAsia"/>
          <w:sz w:val="24"/>
          <w:szCs w:val="24"/>
        </w:rPr>
        <w:t xml:space="preserve"> （签字或加盖名章）</w:t>
      </w:r>
    </w:p>
    <w:p w:rsidR="008D37EF" w:rsidRPr="00045B59" w:rsidRDefault="004B53B1">
      <w:pPr>
        <w:spacing w:line="480" w:lineRule="auto"/>
        <w:ind w:firstLineChars="200" w:firstLine="480"/>
        <w:rPr>
          <w:rFonts w:asciiTheme="minorEastAsia" w:hAnsiTheme="minorEastAsia"/>
          <w:sz w:val="24"/>
          <w:szCs w:val="24"/>
        </w:rPr>
      </w:pPr>
      <w:r w:rsidRPr="00045B59">
        <w:rPr>
          <w:rFonts w:asciiTheme="minorEastAsia" w:hAnsiTheme="minorEastAsia" w:hint="eastAsia"/>
          <w:sz w:val="24"/>
          <w:szCs w:val="24"/>
        </w:rPr>
        <w:t xml:space="preserve">法定代表人授权代表： </w:t>
      </w:r>
      <w:r w:rsidRPr="00045B59">
        <w:rPr>
          <w:rFonts w:asciiTheme="minorEastAsia" w:hAnsiTheme="minorEastAsia" w:hint="eastAsia"/>
          <w:sz w:val="24"/>
          <w:szCs w:val="24"/>
          <w:u w:val="single"/>
        </w:rPr>
        <w:t xml:space="preserve">         </w:t>
      </w:r>
      <w:r w:rsidRPr="00045B59">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D37EF" w:rsidRPr="00045B59">
        <w:trPr>
          <w:gridAfter w:val="1"/>
          <w:wAfter w:w="14" w:type="dxa"/>
          <w:trHeight w:val="2636"/>
        </w:trPr>
        <w:tc>
          <w:tcPr>
            <w:tcW w:w="4484" w:type="dxa"/>
            <w:vAlign w:val="center"/>
          </w:tcPr>
          <w:p w:rsidR="008D37EF" w:rsidRPr="00045B59" w:rsidRDefault="004B53B1">
            <w:pPr>
              <w:jc w:val="center"/>
              <w:rPr>
                <w:rFonts w:asciiTheme="minorEastAsia" w:hAnsiTheme="minorEastAsia"/>
                <w:sz w:val="24"/>
                <w:szCs w:val="24"/>
              </w:rPr>
            </w:pPr>
            <w:r w:rsidRPr="00045B59">
              <w:rPr>
                <w:rFonts w:asciiTheme="minorEastAsia" w:hAnsiTheme="minorEastAsia" w:hint="eastAsia"/>
                <w:sz w:val="24"/>
                <w:szCs w:val="24"/>
              </w:rPr>
              <w:t>法定代表人身份证（正面）</w:t>
            </w:r>
          </w:p>
        </w:tc>
        <w:tc>
          <w:tcPr>
            <w:tcW w:w="4485" w:type="dxa"/>
            <w:gridSpan w:val="2"/>
            <w:vAlign w:val="center"/>
          </w:tcPr>
          <w:p w:rsidR="008D37EF" w:rsidRPr="00045B59" w:rsidRDefault="004B53B1">
            <w:pPr>
              <w:jc w:val="center"/>
              <w:rPr>
                <w:rFonts w:asciiTheme="minorEastAsia" w:hAnsiTheme="minorEastAsia"/>
                <w:sz w:val="24"/>
                <w:szCs w:val="24"/>
              </w:rPr>
            </w:pPr>
            <w:r w:rsidRPr="00045B59">
              <w:rPr>
                <w:rFonts w:asciiTheme="minorEastAsia" w:hAnsiTheme="minorEastAsia" w:hint="eastAsia"/>
                <w:sz w:val="24"/>
                <w:szCs w:val="24"/>
              </w:rPr>
              <w:t>法定代表人身份证（反面）</w:t>
            </w:r>
          </w:p>
        </w:tc>
      </w:tr>
      <w:tr w:rsidR="008D37EF" w:rsidRPr="00045B59">
        <w:trPr>
          <w:trHeight w:val="2781"/>
        </w:trPr>
        <w:tc>
          <w:tcPr>
            <w:tcW w:w="4491" w:type="dxa"/>
            <w:gridSpan w:val="2"/>
            <w:vAlign w:val="center"/>
          </w:tcPr>
          <w:p w:rsidR="008D37EF" w:rsidRPr="00045B59" w:rsidRDefault="004B53B1">
            <w:pPr>
              <w:jc w:val="center"/>
              <w:rPr>
                <w:rFonts w:asciiTheme="minorEastAsia" w:hAnsiTheme="minorEastAsia"/>
                <w:sz w:val="24"/>
                <w:szCs w:val="24"/>
              </w:rPr>
            </w:pPr>
            <w:bookmarkStart w:id="5" w:name="_资格证明文件"/>
            <w:bookmarkStart w:id="6" w:name="_Toc364329026"/>
            <w:bookmarkEnd w:id="5"/>
            <w:r w:rsidRPr="00045B59">
              <w:rPr>
                <w:rFonts w:asciiTheme="minorEastAsia" w:hAnsiTheme="minorEastAsia" w:hint="eastAsia"/>
                <w:sz w:val="24"/>
                <w:szCs w:val="24"/>
              </w:rPr>
              <w:t>法定代表人授权代表身份证（正面）</w:t>
            </w:r>
            <w:bookmarkEnd w:id="6"/>
          </w:p>
        </w:tc>
        <w:tc>
          <w:tcPr>
            <w:tcW w:w="4492" w:type="dxa"/>
            <w:gridSpan w:val="2"/>
            <w:vAlign w:val="center"/>
          </w:tcPr>
          <w:p w:rsidR="008D37EF" w:rsidRPr="00045B59" w:rsidRDefault="004B53B1">
            <w:pPr>
              <w:jc w:val="center"/>
              <w:rPr>
                <w:rFonts w:asciiTheme="minorEastAsia" w:hAnsiTheme="minorEastAsia"/>
                <w:sz w:val="24"/>
                <w:szCs w:val="24"/>
              </w:rPr>
            </w:pPr>
            <w:bookmarkStart w:id="7" w:name="_Toc364329027"/>
            <w:r w:rsidRPr="00045B59">
              <w:rPr>
                <w:rFonts w:asciiTheme="minorEastAsia" w:hAnsiTheme="minorEastAsia" w:hint="eastAsia"/>
                <w:sz w:val="24"/>
                <w:szCs w:val="24"/>
              </w:rPr>
              <w:t>法定代表人授权代表身份证（反面）</w:t>
            </w:r>
            <w:bookmarkEnd w:id="7"/>
          </w:p>
        </w:tc>
      </w:tr>
    </w:tbl>
    <w:p w:rsidR="008D37EF" w:rsidRPr="00045B59" w:rsidRDefault="008D37EF" w:rsidP="004B53B1">
      <w:pPr>
        <w:spacing w:line="320" w:lineRule="exact"/>
        <w:ind w:left="2" w:firstLineChars="149" w:firstLine="358"/>
        <w:rPr>
          <w:rFonts w:asciiTheme="minorEastAsia" w:hAnsiTheme="minorEastAsia" w:cs="Courier New"/>
          <w:sz w:val="24"/>
          <w:szCs w:val="24"/>
        </w:rPr>
      </w:pPr>
    </w:p>
    <w:p w:rsidR="008D37EF" w:rsidRPr="00045B59" w:rsidRDefault="004B53B1">
      <w:pPr>
        <w:widowControl/>
        <w:spacing w:before="100" w:beforeAutospacing="1" w:after="100" w:afterAutospacing="1" w:line="360" w:lineRule="auto"/>
        <w:jc w:val="center"/>
        <w:rPr>
          <w:rFonts w:ascii="宋体" w:hAnsi="宋体"/>
          <w:b/>
          <w:bCs/>
          <w:sz w:val="36"/>
          <w:szCs w:val="36"/>
        </w:rPr>
      </w:pPr>
      <w:r w:rsidRPr="00045B59">
        <w:rPr>
          <w:rFonts w:ascii="宋体" w:hAnsi="宋体" w:hint="eastAsia"/>
          <w:b/>
          <w:bCs/>
          <w:sz w:val="36"/>
          <w:szCs w:val="36"/>
        </w:rPr>
        <w:lastRenderedPageBreak/>
        <w:t>3.4 没有重大违法记录的声明</w:t>
      </w:r>
    </w:p>
    <w:p w:rsidR="008D37EF" w:rsidRPr="00045B59" w:rsidRDefault="004B53B1" w:rsidP="004A1091">
      <w:pPr>
        <w:spacing w:beforeLines="50" w:afterLines="50"/>
        <w:jc w:val="center"/>
        <w:rPr>
          <w:rFonts w:ascii="宋体" w:hAnsi="宋体" w:cs="Arial"/>
          <w:kern w:val="0"/>
          <w:sz w:val="36"/>
          <w:szCs w:val="36"/>
        </w:rPr>
      </w:pPr>
      <w:r w:rsidRPr="00045B59">
        <w:rPr>
          <w:rFonts w:ascii="宋体" w:hAnsi="宋体" w:cs="Arial" w:hint="eastAsia"/>
          <w:kern w:val="0"/>
          <w:sz w:val="36"/>
          <w:szCs w:val="36"/>
        </w:rPr>
        <w:t>声　   明</w:t>
      </w:r>
    </w:p>
    <w:p w:rsidR="008D37EF" w:rsidRPr="00045B59" w:rsidRDefault="004B53B1" w:rsidP="004A1091">
      <w:pPr>
        <w:spacing w:beforeLines="50" w:afterLines="50" w:line="360" w:lineRule="auto"/>
        <w:ind w:firstLineChars="200" w:firstLine="480"/>
        <w:rPr>
          <w:rFonts w:asciiTheme="minorEastAsia" w:hAnsiTheme="minorEastAsia" w:cs="宋体"/>
          <w:sz w:val="24"/>
          <w:szCs w:val="24"/>
          <w:lang w:val="zh-CN"/>
        </w:rPr>
      </w:pPr>
      <w:r w:rsidRPr="00045B59">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D37EF" w:rsidRPr="00045B59" w:rsidRDefault="004B53B1" w:rsidP="004A1091">
      <w:pPr>
        <w:spacing w:beforeLines="50" w:afterLines="50" w:line="360" w:lineRule="auto"/>
        <w:rPr>
          <w:rFonts w:asciiTheme="minorEastAsia" w:hAnsiTheme="minorEastAsia" w:cs="宋体"/>
          <w:sz w:val="24"/>
          <w:szCs w:val="24"/>
          <w:lang w:val="zh-CN"/>
        </w:rPr>
      </w:pPr>
      <w:r w:rsidRPr="00045B59">
        <w:rPr>
          <w:rFonts w:asciiTheme="minorEastAsia" w:hAnsiTheme="minorEastAsia" w:cs="宋体" w:hint="eastAsia"/>
          <w:sz w:val="24"/>
          <w:szCs w:val="24"/>
          <w:lang w:val="zh-CN"/>
        </w:rPr>
        <w:t>特此声明。</w:t>
      </w:r>
    </w:p>
    <w:p w:rsidR="008D37EF" w:rsidRPr="00045B59" w:rsidRDefault="004B53B1" w:rsidP="004A1091">
      <w:pPr>
        <w:spacing w:beforeLines="50" w:afterLines="50" w:line="360" w:lineRule="auto"/>
        <w:rPr>
          <w:rFonts w:asciiTheme="minorEastAsia" w:hAnsiTheme="minorEastAsia" w:cs="宋体"/>
          <w:sz w:val="24"/>
          <w:szCs w:val="24"/>
          <w:lang w:val="zh-CN"/>
        </w:rPr>
      </w:pPr>
      <w:r w:rsidRPr="00045B59">
        <w:rPr>
          <w:rFonts w:asciiTheme="minorEastAsia" w:hAnsiTheme="minorEastAsia" w:cs="宋体" w:hint="eastAsia"/>
          <w:sz w:val="24"/>
          <w:szCs w:val="24"/>
          <w:lang w:val="zh-CN"/>
        </w:rPr>
        <w:t>本公司对上述声明的真实性负责。如有虚假，将依法承担相应责任。</w:t>
      </w:r>
    </w:p>
    <w:p w:rsidR="008D37EF" w:rsidRPr="00045B59" w:rsidRDefault="008D37EF" w:rsidP="004A1091">
      <w:pPr>
        <w:spacing w:beforeLines="50" w:afterLines="50" w:line="360" w:lineRule="auto"/>
        <w:ind w:firstLineChars="236" w:firstLine="566"/>
        <w:rPr>
          <w:rFonts w:asciiTheme="minorEastAsia" w:hAnsiTheme="minorEastAsia" w:cs="宋体"/>
          <w:sz w:val="24"/>
          <w:szCs w:val="24"/>
          <w:lang w:val="zh-CN"/>
        </w:rPr>
      </w:pPr>
    </w:p>
    <w:p w:rsidR="008D37EF" w:rsidRPr="00045B59" w:rsidRDefault="004B53B1" w:rsidP="004A1091">
      <w:pPr>
        <w:spacing w:beforeLines="50" w:afterLines="50" w:line="360" w:lineRule="auto"/>
        <w:ind w:right="420" w:firstLineChars="2286" w:firstLine="5486"/>
        <w:rPr>
          <w:rFonts w:asciiTheme="minorEastAsia" w:hAnsiTheme="minorEastAsia" w:cs="宋体"/>
          <w:sz w:val="24"/>
          <w:szCs w:val="24"/>
          <w:lang w:val="zh-CN"/>
        </w:rPr>
      </w:pPr>
      <w:r w:rsidRPr="00045B59">
        <w:rPr>
          <w:rFonts w:asciiTheme="minorEastAsia" w:hAnsiTheme="minorEastAsia" w:cs="宋体" w:hint="eastAsia"/>
          <w:sz w:val="24"/>
          <w:szCs w:val="24"/>
          <w:lang w:val="zh-CN"/>
        </w:rPr>
        <w:t>单位名称（盖章）：</w:t>
      </w:r>
    </w:p>
    <w:p w:rsidR="008D37EF" w:rsidRPr="00045B59" w:rsidRDefault="004B53B1" w:rsidP="004A1091">
      <w:pPr>
        <w:spacing w:beforeLines="50" w:afterLines="50" w:line="360" w:lineRule="auto"/>
        <w:ind w:right="420" w:firstLineChars="2286" w:firstLine="5486"/>
        <w:rPr>
          <w:rFonts w:asciiTheme="minorEastAsia" w:hAnsiTheme="minorEastAsia" w:cs="宋体"/>
          <w:sz w:val="24"/>
          <w:szCs w:val="24"/>
          <w:lang w:val="zh-CN"/>
        </w:rPr>
      </w:pPr>
      <w:r w:rsidRPr="00045B59">
        <w:rPr>
          <w:rFonts w:asciiTheme="minorEastAsia" w:hAnsiTheme="minorEastAsia" w:cs="宋体" w:hint="eastAsia"/>
          <w:sz w:val="24"/>
          <w:szCs w:val="24"/>
          <w:lang w:val="zh-CN"/>
        </w:rPr>
        <w:t>日    期：</w:t>
      </w:r>
    </w:p>
    <w:p w:rsidR="008D37EF" w:rsidRPr="00045B59" w:rsidRDefault="008D37EF" w:rsidP="004A1091">
      <w:pPr>
        <w:spacing w:beforeLines="50" w:afterLines="50" w:line="360" w:lineRule="auto"/>
        <w:ind w:right="420" w:firstLineChars="2286" w:firstLine="5486"/>
        <w:rPr>
          <w:rFonts w:asciiTheme="minorEastAsia" w:hAnsiTheme="minorEastAsia" w:cs="宋体"/>
          <w:sz w:val="24"/>
          <w:szCs w:val="24"/>
          <w:lang w:val="zh-CN"/>
        </w:rPr>
      </w:pPr>
    </w:p>
    <w:p w:rsidR="008D37EF" w:rsidRPr="00045B59" w:rsidRDefault="008D37EF" w:rsidP="004A1091">
      <w:pPr>
        <w:spacing w:beforeLines="50" w:afterLines="50" w:line="360" w:lineRule="auto"/>
        <w:ind w:right="420" w:firstLineChars="2286" w:firstLine="5486"/>
        <w:rPr>
          <w:rFonts w:asciiTheme="minorEastAsia" w:hAnsiTheme="minorEastAsia" w:cs="宋体"/>
          <w:sz w:val="24"/>
          <w:szCs w:val="24"/>
          <w:lang w:val="zh-CN"/>
        </w:rPr>
      </w:pPr>
    </w:p>
    <w:p w:rsidR="008D37EF" w:rsidRPr="00045B59" w:rsidRDefault="008D37EF" w:rsidP="004A1091">
      <w:pPr>
        <w:spacing w:beforeLines="50" w:afterLines="50" w:line="360" w:lineRule="auto"/>
        <w:ind w:right="420" w:firstLineChars="2286" w:firstLine="5486"/>
        <w:rPr>
          <w:rFonts w:asciiTheme="minorEastAsia" w:hAnsiTheme="minorEastAsia" w:cs="宋体"/>
          <w:sz w:val="24"/>
          <w:szCs w:val="24"/>
          <w:lang w:val="zh-CN"/>
        </w:rPr>
      </w:pPr>
    </w:p>
    <w:p w:rsidR="008D37EF" w:rsidRPr="00045B59" w:rsidRDefault="004B53B1">
      <w:pPr>
        <w:autoSpaceDE w:val="0"/>
        <w:autoSpaceDN w:val="0"/>
        <w:adjustRightInd w:val="0"/>
        <w:spacing w:line="360" w:lineRule="auto"/>
        <w:jc w:val="center"/>
        <w:outlineLvl w:val="0"/>
        <w:rPr>
          <w:rFonts w:ascii="宋体" w:hAnsi="宋体"/>
          <w:b/>
          <w:bCs/>
          <w:sz w:val="36"/>
          <w:szCs w:val="36"/>
        </w:rPr>
      </w:pPr>
      <w:r w:rsidRPr="00045B59">
        <w:rPr>
          <w:rFonts w:ascii="宋体" w:hAnsi="宋体" w:hint="eastAsia"/>
          <w:b/>
          <w:bCs/>
          <w:sz w:val="36"/>
          <w:szCs w:val="36"/>
        </w:rPr>
        <w:t>3.5 投标保证金</w:t>
      </w:r>
    </w:p>
    <w:p w:rsidR="008D37EF" w:rsidRPr="00045B59"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045B59" w:rsidRDefault="004B53B1">
      <w:pPr>
        <w:autoSpaceDE w:val="0"/>
        <w:autoSpaceDN w:val="0"/>
        <w:adjustRightInd w:val="0"/>
        <w:spacing w:line="360" w:lineRule="auto"/>
        <w:jc w:val="center"/>
        <w:rPr>
          <w:rFonts w:asciiTheme="minorEastAsia" w:hAnsiTheme="minorEastAsia" w:cs="宋体"/>
          <w:sz w:val="24"/>
          <w:szCs w:val="24"/>
          <w:lang w:val="zh-CN"/>
        </w:rPr>
      </w:pPr>
      <w:r w:rsidRPr="00045B59">
        <w:rPr>
          <w:rFonts w:asciiTheme="minorEastAsia" w:hAnsiTheme="minorEastAsia" w:cs="宋体" w:hint="eastAsia"/>
          <w:sz w:val="24"/>
          <w:szCs w:val="24"/>
          <w:lang w:val="zh-CN"/>
        </w:rPr>
        <w:t>许昌公共资源交易中心保证金缴纳回执</w:t>
      </w:r>
    </w:p>
    <w:p w:rsidR="008D37EF" w:rsidRPr="00045B59" w:rsidRDefault="008D37EF">
      <w:pPr>
        <w:autoSpaceDE w:val="0"/>
        <w:autoSpaceDN w:val="0"/>
        <w:adjustRightInd w:val="0"/>
        <w:spacing w:line="360" w:lineRule="auto"/>
        <w:jc w:val="center"/>
        <w:rPr>
          <w:rFonts w:ascii="宋体" w:cs="宋体"/>
          <w:sz w:val="24"/>
          <w:lang w:val="zh-CN"/>
        </w:rPr>
      </w:pPr>
    </w:p>
    <w:p w:rsidR="008D37EF" w:rsidRPr="00045B59" w:rsidRDefault="004B53B1">
      <w:pPr>
        <w:autoSpaceDE w:val="0"/>
        <w:autoSpaceDN w:val="0"/>
        <w:adjustRightInd w:val="0"/>
        <w:spacing w:line="360" w:lineRule="auto"/>
        <w:jc w:val="center"/>
        <w:rPr>
          <w:rFonts w:ascii="宋体" w:cs="宋体"/>
          <w:sz w:val="24"/>
          <w:lang w:val="zh-CN"/>
        </w:rPr>
      </w:pPr>
      <w:r w:rsidRPr="00045B59">
        <w:rPr>
          <w:rFonts w:ascii="宋体" w:cs="宋体" w:hint="eastAsia"/>
          <w:sz w:val="24"/>
          <w:lang w:val="zh-CN"/>
        </w:rPr>
        <w:t>（注：开标现场单独提供一份“许昌公共资源交易中心保证金缴纳回执”以备查询）</w:t>
      </w:r>
    </w:p>
    <w:p w:rsidR="008D37EF" w:rsidRPr="00045B59" w:rsidRDefault="008D37EF">
      <w:pPr>
        <w:autoSpaceDE w:val="0"/>
        <w:autoSpaceDN w:val="0"/>
        <w:adjustRightInd w:val="0"/>
        <w:spacing w:line="360" w:lineRule="auto"/>
        <w:ind w:right="-11"/>
        <w:rPr>
          <w:rFonts w:ascii="宋体" w:cs="宋体"/>
          <w:sz w:val="24"/>
          <w:lang w:val="zh-CN"/>
        </w:rPr>
      </w:pPr>
    </w:p>
    <w:p w:rsidR="008D37EF" w:rsidRPr="00045B59"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Pr="00045B59"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Pr="00045B59" w:rsidRDefault="008D37EF">
      <w:pPr>
        <w:autoSpaceDE w:val="0"/>
        <w:autoSpaceDN w:val="0"/>
        <w:adjustRightInd w:val="0"/>
        <w:spacing w:line="360" w:lineRule="auto"/>
        <w:outlineLvl w:val="0"/>
        <w:rPr>
          <w:rFonts w:ascii="宋体" w:cs="宋体"/>
          <w:sz w:val="24"/>
          <w:lang w:val="zh-CN"/>
        </w:rPr>
      </w:pPr>
    </w:p>
    <w:p w:rsidR="008D37EF" w:rsidRPr="00045B59" w:rsidRDefault="004B53B1">
      <w:pPr>
        <w:widowControl/>
        <w:spacing w:before="100" w:beforeAutospacing="1" w:after="100" w:afterAutospacing="1" w:line="360" w:lineRule="auto"/>
        <w:jc w:val="center"/>
        <w:rPr>
          <w:rFonts w:ascii="宋体" w:hAnsi="宋体"/>
          <w:b/>
          <w:bCs/>
          <w:sz w:val="36"/>
          <w:szCs w:val="36"/>
        </w:rPr>
      </w:pPr>
      <w:r w:rsidRPr="00045B59">
        <w:rPr>
          <w:rFonts w:ascii="宋体" w:hAnsi="宋体" w:hint="eastAsia"/>
          <w:b/>
          <w:bCs/>
          <w:sz w:val="36"/>
          <w:szCs w:val="36"/>
        </w:rPr>
        <w:lastRenderedPageBreak/>
        <w:t xml:space="preserve">3.6 其他资格证书或材料 </w:t>
      </w:r>
    </w:p>
    <w:p w:rsidR="008D37EF" w:rsidRPr="00045B59"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045B59"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045B59"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045B59"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045B5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45B5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45B5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45B5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45B5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45B5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45B5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45B5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45B5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45B5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45B5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45B5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45B5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45B5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45B5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45B5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45B5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45B5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45B5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45B59" w:rsidRDefault="004B53B1">
      <w:pPr>
        <w:autoSpaceDE w:val="0"/>
        <w:autoSpaceDN w:val="0"/>
        <w:adjustRightInd w:val="0"/>
        <w:spacing w:line="360" w:lineRule="auto"/>
        <w:jc w:val="center"/>
        <w:rPr>
          <w:rFonts w:asciiTheme="minorEastAsia" w:hAnsiTheme="minorEastAsia" w:cs="黑体"/>
          <w:b/>
          <w:bCs/>
          <w:sz w:val="44"/>
          <w:szCs w:val="44"/>
          <w:lang w:val="zh-CN"/>
        </w:rPr>
      </w:pPr>
      <w:r w:rsidRPr="00045B59">
        <w:rPr>
          <w:rFonts w:asciiTheme="minorEastAsia" w:hAnsiTheme="minorEastAsia" w:cs="黑体" w:hint="eastAsia"/>
          <w:b/>
          <w:bCs/>
          <w:sz w:val="44"/>
          <w:szCs w:val="44"/>
          <w:lang w:val="zh-CN"/>
        </w:rPr>
        <w:t>四、符合性审查证明材料</w:t>
      </w:r>
    </w:p>
    <w:p w:rsidR="008D37EF" w:rsidRPr="00045B59"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045B59"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045B59"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045B59"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045B59"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045B59"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045B59"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045B59"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045B59"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045B59"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045B59"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045B59" w:rsidRDefault="008D37EF">
      <w:pPr>
        <w:autoSpaceDE w:val="0"/>
        <w:autoSpaceDN w:val="0"/>
        <w:adjustRightInd w:val="0"/>
        <w:spacing w:line="360" w:lineRule="auto"/>
        <w:jc w:val="center"/>
        <w:outlineLvl w:val="0"/>
        <w:rPr>
          <w:rFonts w:eastAsia="宋体" w:hAnsi="宋体"/>
          <w:b/>
          <w:snapToGrid w:val="0"/>
          <w:kern w:val="0"/>
          <w:sz w:val="36"/>
          <w:szCs w:val="36"/>
        </w:rPr>
      </w:pPr>
    </w:p>
    <w:p w:rsidR="00E81BF2" w:rsidRPr="00045B59" w:rsidRDefault="00E81BF2">
      <w:pPr>
        <w:autoSpaceDE w:val="0"/>
        <w:autoSpaceDN w:val="0"/>
        <w:adjustRightInd w:val="0"/>
        <w:spacing w:line="360" w:lineRule="auto"/>
        <w:jc w:val="center"/>
        <w:outlineLvl w:val="0"/>
        <w:rPr>
          <w:rFonts w:ascii="宋体" w:hAnsi="宋体"/>
          <w:b/>
          <w:bCs/>
          <w:sz w:val="36"/>
          <w:szCs w:val="36"/>
        </w:rPr>
      </w:pPr>
    </w:p>
    <w:p w:rsidR="00E81BF2" w:rsidRPr="00045B59" w:rsidRDefault="00E81BF2">
      <w:pPr>
        <w:autoSpaceDE w:val="0"/>
        <w:autoSpaceDN w:val="0"/>
        <w:adjustRightInd w:val="0"/>
        <w:spacing w:line="360" w:lineRule="auto"/>
        <w:jc w:val="center"/>
        <w:outlineLvl w:val="0"/>
        <w:rPr>
          <w:rFonts w:ascii="宋体" w:hAnsi="宋体"/>
          <w:b/>
          <w:bCs/>
          <w:sz w:val="36"/>
          <w:szCs w:val="36"/>
        </w:rPr>
      </w:pPr>
    </w:p>
    <w:p w:rsidR="00E81BF2" w:rsidRPr="00045B59" w:rsidRDefault="00E81BF2">
      <w:pPr>
        <w:autoSpaceDE w:val="0"/>
        <w:autoSpaceDN w:val="0"/>
        <w:adjustRightInd w:val="0"/>
        <w:spacing w:line="360" w:lineRule="auto"/>
        <w:jc w:val="center"/>
        <w:outlineLvl w:val="0"/>
        <w:rPr>
          <w:rFonts w:ascii="宋体" w:hAnsi="宋体"/>
          <w:b/>
          <w:bCs/>
          <w:sz w:val="36"/>
          <w:szCs w:val="36"/>
        </w:rPr>
      </w:pPr>
    </w:p>
    <w:p w:rsidR="008D37EF" w:rsidRPr="00045B59" w:rsidRDefault="004B53B1">
      <w:pPr>
        <w:autoSpaceDE w:val="0"/>
        <w:autoSpaceDN w:val="0"/>
        <w:adjustRightInd w:val="0"/>
        <w:spacing w:line="360" w:lineRule="auto"/>
        <w:jc w:val="center"/>
        <w:outlineLvl w:val="0"/>
        <w:rPr>
          <w:rFonts w:eastAsia="宋体" w:hAnsi="宋体"/>
          <w:b/>
          <w:snapToGrid w:val="0"/>
          <w:kern w:val="0"/>
          <w:sz w:val="36"/>
          <w:szCs w:val="36"/>
        </w:rPr>
      </w:pPr>
      <w:r w:rsidRPr="00045B59">
        <w:rPr>
          <w:rFonts w:ascii="宋体" w:hAnsi="宋体" w:hint="eastAsia"/>
          <w:b/>
          <w:bCs/>
          <w:sz w:val="36"/>
          <w:szCs w:val="36"/>
        </w:rPr>
        <w:lastRenderedPageBreak/>
        <w:t xml:space="preserve">4.1 </w:t>
      </w:r>
      <w:r w:rsidRPr="00045B59">
        <w:rPr>
          <w:rFonts w:eastAsia="宋体" w:hAnsi="宋体" w:hint="eastAsia"/>
          <w:b/>
          <w:snapToGrid w:val="0"/>
          <w:kern w:val="0"/>
          <w:sz w:val="36"/>
          <w:szCs w:val="36"/>
        </w:rPr>
        <w:t>投标分项报价表</w:t>
      </w:r>
    </w:p>
    <w:p w:rsidR="008D37EF" w:rsidRPr="00045B59" w:rsidRDefault="004B53B1" w:rsidP="004A1091">
      <w:pPr>
        <w:spacing w:before="50" w:afterLines="50" w:line="360" w:lineRule="auto"/>
        <w:contextualSpacing/>
        <w:jc w:val="left"/>
        <w:rPr>
          <w:rFonts w:asciiTheme="minorEastAsia" w:hAnsiTheme="minorEastAsia"/>
          <w:sz w:val="24"/>
          <w:szCs w:val="24"/>
        </w:rPr>
      </w:pPr>
      <w:r w:rsidRPr="00045B59">
        <w:rPr>
          <w:rFonts w:asciiTheme="minorEastAsia" w:hAnsiTheme="minorEastAsia" w:hint="eastAsia"/>
          <w:sz w:val="24"/>
          <w:szCs w:val="24"/>
        </w:rPr>
        <w:t>项目编号：</w:t>
      </w:r>
    </w:p>
    <w:p w:rsidR="008D37EF" w:rsidRPr="00045B59" w:rsidRDefault="004B53B1">
      <w:pPr>
        <w:autoSpaceDE w:val="0"/>
        <w:autoSpaceDN w:val="0"/>
        <w:adjustRightInd w:val="0"/>
        <w:spacing w:line="360" w:lineRule="auto"/>
        <w:outlineLvl w:val="0"/>
        <w:rPr>
          <w:rFonts w:eastAsia="宋体" w:hAnsi="宋体"/>
          <w:b/>
          <w:snapToGrid w:val="0"/>
          <w:kern w:val="0"/>
          <w:sz w:val="36"/>
          <w:szCs w:val="36"/>
        </w:rPr>
      </w:pPr>
      <w:r w:rsidRPr="00045B59">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8D37EF" w:rsidRPr="00045B5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045B59" w:rsidRDefault="004B53B1">
            <w:pPr>
              <w:autoSpaceDE w:val="0"/>
              <w:autoSpaceDN w:val="0"/>
              <w:adjustRightInd w:val="0"/>
              <w:spacing w:line="280" w:lineRule="exact"/>
              <w:jc w:val="center"/>
              <w:rPr>
                <w:rFonts w:asciiTheme="minorEastAsia" w:hAnsiTheme="minorEastAsia" w:cs="宋体"/>
                <w:b/>
                <w:sz w:val="24"/>
                <w:szCs w:val="24"/>
                <w:lang w:val="zh-CN"/>
              </w:rPr>
            </w:pPr>
            <w:r w:rsidRPr="00045B59">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045B59" w:rsidRDefault="004B53B1">
            <w:pPr>
              <w:autoSpaceDE w:val="0"/>
              <w:autoSpaceDN w:val="0"/>
              <w:adjustRightInd w:val="0"/>
              <w:spacing w:line="360" w:lineRule="auto"/>
              <w:jc w:val="center"/>
              <w:rPr>
                <w:rFonts w:asciiTheme="minorEastAsia" w:hAnsiTheme="minorEastAsia" w:cs="宋体"/>
                <w:b/>
                <w:sz w:val="24"/>
                <w:szCs w:val="24"/>
                <w:lang w:val="zh-CN"/>
              </w:rPr>
            </w:pPr>
            <w:r w:rsidRPr="00045B59">
              <w:rPr>
                <w:rFonts w:asciiTheme="minorEastAsia" w:hAnsiTheme="minorEastAsia" w:cs="宋体" w:hint="eastAsia"/>
                <w:b/>
                <w:sz w:val="24"/>
                <w:szCs w:val="24"/>
                <w:lang w:val="zh-CN"/>
              </w:rPr>
              <w:t>名</w:t>
            </w:r>
            <w:r w:rsidRPr="00045B59">
              <w:rPr>
                <w:rFonts w:asciiTheme="minorEastAsia" w:hAnsiTheme="minorEastAsia" w:cs="宋体"/>
                <w:b/>
                <w:sz w:val="24"/>
                <w:szCs w:val="24"/>
                <w:lang w:val="zh-CN"/>
              </w:rPr>
              <w:t xml:space="preserve"> </w:t>
            </w:r>
            <w:r w:rsidRPr="00045B59">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045B59" w:rsidRDefault="004B53B1">
            <w:pPr>
              <w:autoSpaceDE w:val="0"/>
              <w:autoSpaceDN w:val="0"/>
              <w:adjustRightInd w:val="0"/>
              <w:spacing w:line="360" w:lineRule="auto"/>
              <w:rPr>
                <w:rFonts w:asciiTheme="minorEastAsia" w:hAnsiTheme="minorEastAsia" w:cs="宋体"/>
                <w:b/>
                <w:sz w:val="24"/>
                <w:szCs w:val="24"/>
                <w:lang w:val="zh-CN"/>
              </w:rPr>
            </w:pPr>
            <w:r w:rsidRPr="00045B59">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045B59" w:rsidRDefault="004B53B1">
            <w:pPr>
              <w:autoSpaceDE w:val="0"/>
              <w:autoSpaceDN w:val="0"/>
              <w:adjustRightInd w:val="0"/>
              <w:spacing w:line="360" w:lineRule="auto"/>
              <w:jc w:val="center"/>
              <w:rPr>
                <w:rFonts w:asciiTheme="minorEastAsia" w:hAnsiTheme="minorEastAsia" w:cs="宋体"/>
                <w:b/>
                <w:sz w:val="24"/>
                <w:szCs w:val="24"/>
                <w:lang w:val="zh-CN"/>
              </w:rPr>
            </w:pPr>
            <w:r w:rsidRPr="00045B59">
              <w:rPr>
                <w:rFonts w:asciiTheme="minorEastAsia" w:hAnsiTheme="minorEastAsia" w:cs="宋体" w:hint="eastAsia"/>
                <w:b/>
                <w:sz w:val="24"/>
                <w:szCs w:val="24"/>
                <w:lang w:val="zh-CN"/>
              </w:rPr>
              <w:t>技术</w:t>
            </w:r>
          </w:p>
          <w:p w:rsidR="008D37EF" w:rsidRPr="00045B59" w:rsidRDefault="004B53B1">
            <w:pPr>
              <w:autoSpaceDE w:val="0"/>
              <w:autoSpaceDN w:val="0"/>
              <w:adjustRightInd w:val="0"/>
              <w:spacing w:line="360" w:lineRule="auto"/>
              <w:jc w:val="center"/>
              <w:rPr>
                <w:rFonts w:asciiTheme="minorEastAsia" w:hAnsiTheme="minorEastAsia" w:cs="宋体"/>
                <w:b/>
                <w:sz w:val="24"/>
                <w:szCs w:val="24"/>
                <w:lang w:val="zh-CN"/>
              </w:rPr>
            </w:pPr>
            <w:r w:rsidRPr="00045B59">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045B59" w:rsidRDefault="004B53B1">
            <w:pPr>
              <w:autoSpaceDE w:val="0"/>
              <w:autoSpaceDN w:val="0"/>
              <w:adjustRightInd w:val="0"/>
              <w:spacing w:line="360" w:lineRule="auto"/>
              <w:jc w:val="center"/>
              <w:rPr>
                <w:rFonts w:asciiTheme="minorEastAsia" w:hAnsiTheme="minorEastAsia" w:cs="宋体"/>
                <w:b/>
                <w:sz w:val="24"/>
                <w:szCs w:val="24"/>
                <w:lang w:val="zh-CN"/>
              </w:rPr>
            </w:pPr>
            <w:r w:rsidRPr="00045B59">
              <w:rPr>
                <w:rFonts w:asciiTheme="minorEastAsia" w:hAnsiTheme="minorEastAsia" w:cs="宋体" w:hint="eastAsia"/>
                <w:b/>
                <w:sz w:val="24"/>
                <w:szCs w:val="24"/>
                <w:lang w:val="zh-CN"/>
              </w:rPr>
              <w:t>单</w:t>
            </w:r>
            <w:r w:rsidRPr="00045B59">
              <w:rPr>
                <w:rFonts w:asciiTheme="minorEastAsia" w:hAnsiTheme="minorEastAsia" w:cs="宋体"/>
                <w:b/>
                <w:sz w:val="24"/>
                <w:szCs w:val="24"/>
                <w:lang w:val="zh-CN"/>
              </w:rPr>
              <w:t xml:space="preserve"> </w:t>
            </w:r>
            <w:r w:rsidRPr="00045B59">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045B59" w:rsidRDefault="004B53B1">
            <w:pPr>
              <w:autoSpaceDE w:val="0"/>
              <w:autoSpaceDN w:val="0"/>
              <w:adjustRightInd w:val="0"/>
              <w:spacing w:line="360" w:lineRule="auto"/>
              <w:jc w:val="center"/>
              <w:rPr>
                <w:rFonts w:asciiTheme="minorEastAsia" w:hAnsiTheme="minorEastAsia" w:cs="宋体"/>
                <w:b/>
                <w:sz w:val="24"/>
                <w:szCs w:val="24"/>
                <w:lang w:val="zh-CN"/>
              </w:rPr>
            </w:pPr>
            <w:r w:rsidRPr="00045B59">
              <w:rPr>
                <w:rFonts w:asciiTheme="minorEastAsia" w:hAnsiTheme="minorEastAsia" w:cs="宋体" w:hint="eastAsia"/>
                <w:b/>
                <w:sz w:val="24"/>
                <w:szCs w:val="24"/>
                <w:lang w:val="zh-CN"/>
              </w:rPr>
              <w:t>数</w:t>
            </w:r>
            <w:r w:rsidRPr="00045B59">
              <w:rPr>
                <w:rFonts w:asciiTheme="minorEastAsia" w:hAnsiTheme="minorEastAsia" w:cs="宋体"/>
                <w:b/>
                <w:sz w:val="24"/>
                <w:szCs w:val="24"/>
                <w:lang w:val="zh-CN"/>
              </w:rPr>
              <w:t xml:space="preserve"> </w:t>
            </w:r>
            <w:r w:rsidRPr="00045B59">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045B59" w:rsidRDefault="004B53B1">
            <w:pPr>
              <w:autoSpaceDE w:val="0"/>
              <w:autoSpaceDN w:val="0"/>
              <w:adjustRightInd w:val="0"/>
              <w:spacing w:line="360" w:lineRule="auto"/>
              <w:jc w:val="center"/>
              <w:rPr>
                <w:rFonts w:asciiTheme="minorEastAsia" w:hAnsiTheme="minorEastAsia" w:cs="宋体"/>
                <w:b/>
                <w:sz w:val="24"/>
                <w:szCs w:val="24"/>
                <w:lang w:val="zh-CN"/>
              </w:rPr>
            </w:pPr>
            <w:r w:rsidRPr="00045B59">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045B59" w:rsidRDefault="004B53B1">
            <w:pPr>
              <w:autoSpaceDE w:val="0"/>
              <w:autoSpaceDN w:val="0"/>
              <w:adjustRightInd w:val="0"/>
              <w:spacing w:line="360" w:lineRule="auto"/>
              <w:ind w:firstLine="120"/>
              <w:rPr>
                <w:rFonts w:asciiTheme="minorEastAsia" w:hAnsiTheme="minorEastAsia" w:cs="宋体"/>
                <w:b/>
                <w:sz w:val="24"/>
                <w:szCs w:val="24"/>
                <w:lang w:val="zh-CN"/>
              </w:rPr>
            </w:pPr>
            <w:r w:rsidRPr="00045B59">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045B59"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sidRPr="00045B59">
              <w:rPr>
                <w:rFonts w:asciiTheme="minorEastAsia" w:hAnsiTheme="minorEastAsia" w:cs="宋体" w:hint="eastAsia"/>
                <w:b/>
                <w:sz w:val="24"/>
                <w:szCs w:val="24"/>
                <w:lang w:val="zh-CN"/>
              </w:rPr>
              <w:t>产地及</w:t>
            </w:r>
          </w:p>
          <w:p w:rsidR="008D37EF" w:rsidRPr="00045B59"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sidRPr="00045B59">
              <w:rPr>
                <w:rFonts w:asciiTheme="minorEastAsia" w:hAnsiTheme="minorEastAsia" w:cs="宋体" w:hint="eastAsia"/>
                <w:b/>
                <w:sz w:val="24"/>
                <w:szCs w:val="24"/>
                <w:lang w:val="zh-CN"/>
              </w:rPr>
              <w:t>厂家</w:t>
            </w:r>
          </w:p>
        </w:tc>
      </w:tr>
      <w:tr w:rsidR="008D37EF" w:rsidRPr="00045B5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Pr="00045B59" w:rsidRDefault="004B53B1">
            <w:pPr>
              <w:autoSpaceDE w:val="0"/>
              <w:autoSpaceDN w:val="0"/>
              <w:adjustRightInd w:val="0"/>
              <w:spacing w:line="480" w:lineRule="exact"/>
              <w:jc w:val="center"/>
              <w:rPr>
                <w:rFonts w:asciiTheme="minorEastAsia" w:hAnsiTheme="minorEastAsia"/>
                <w:sz w:val="24"/>
                <w:szCs w:val="24"/>
              </w:rPr>
            </w:pPr>
            <w:r w:rsidRPr="00045B59">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8D37EF" w:rsidRPr="00045B59"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Pr="00045B59"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Pr="00045B59"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Pr="00045B59"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Pr="00045B59"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Pr="00045B59"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Pr="00045B59"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Pr="00045B59" w:rsidRDefault="008D37EF">
            <w:pPr>
              <w:autoSpaceDE w:val="0"/>
              <w:autoSpaceDN w:val="0"/>
              <w:adjustRightInd w:val="0"/>
              <w:spacing w:line="360" w:lineRule="auto"/>
              <w:rPr>
                <w:rFonts w:asciiTheme="minorEastAsia" w:hAnsiTheme="minorEastAsia"/>
                <w:sz w:val="24"/>
                <w:szCs w:val="24"/>
              </w:rPr>
            </w:pPr>
          </w:p>
        </w:tc>
      </w:tr>
      <w:tr w:rsidR="008D37EF" w:rsidRPr="00045B5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Pr="00045B59" w:rsidRDefault="004B53B1">
            <w:pPr>
              <w:autoSpaceDE w:val="0"/>
              <w:autoSpaceDN w:val="0"/>
              <w:adjustRightInd w:val="0"/>
              <w:spacing w:line="480" w:lineRule="exact"/>
              <w:jc w:val="center"/>
              <w:rPr>
                <w:rFonts w:asciiTheme="minorEastAsia" w:hAnsiTheme="minorEastAsia"/>
                <w:sz w:val="24"/>
                <w:szCs w:val="24"/>
              </w:rPr>
            </w:pPr>
            <w:r w:rsidRPr="00045B59">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8D37EF" w:rsidRPr="00045B59"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Pr="00045B59"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Pr="00045B59"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Pr="00045B59"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Pr="00045B59"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Pr="00045B59"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Pr="00045B59"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Pr="00045B59" w:rsidRDefault="008D37EF">
            <w:pPr>
              <w:autoSpaceDE w:val="0"/>
              <w:autoSpaceDN w:val="0"/>
              <w:adjustRightInd w:val="0"/>
              <w:spacing w:line="360" w:lineRule="auto"/>
              <w:rPr>
                <w:rFonts w:asciiTheme="minorEastAsia" w:hAnsiTheme="minorEastAsia"/>
                <w:sz w:val="24"/>
                <w:szCs w:val="24"/>
              </w:rPr>
            </w:pPr>
          </w:p>
        </w:tc>
      </w:tr>
      <w:tr w:rsidR="008D37EF" w:rsidRPr="00045B59">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8D37EF" w:rsidRPr="00045B59" w:rsidRDefault="004B53B1">
            <w:pPr>
              <w:autoSpaceDE w:val="0"/>
              <w:autoSpaceDN w:val="0"/>
              <w:adjustRightInd w:val="0"/>
              <w:spacing w:line="360" w:lineRule="auto"/>
              <w:jc w:val="center"/>
              <w:rPr>
                <w:rFonts w:asciiTheme="minorEastAsia" w:hAnsiTheme="minorEastAsia"/>
                <w:sz w:val="24"/>
                <w:szCs w:val="24"/>
              </w:rPr>
            </w:pPr>
            <w:r w:rsidRPr="00045B59">
              <w:rPr>
                <w:rFonts w:asciiTheme="minorEastAsia" w:hAnsiTheme="minorEastAsia" w:cs="宋体" w:hint="eastAsia"/>
                <w:sz w:val="24"/>
                <w:szCs w:val="24"/>
                <w:lang w:val="zh-CN"/>
              </w:rPr>
              <w:t>合</w:t>
            </w:r>
            <w:r w:rsidRPr="00045B59">
              <w:rPr>
                <w:rFonts w:asciiTheme="minorEastAsia" w:hAnsiTheme="minorEastAsia"/>
                <w:sz w:val="24"/>
                <w:szCs w:val="24"/>
              </w:rPr>
              <w:t xml:space="preserve">  </w:t>
            </w:r>
            <w:r w:rsidRPr="00045B59">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8D37EF" w:rsidRPr="00045B59" w:rsidRDefault="004B53B1">
            <w:pPr>
              <w:autoSpaceDE w:val="0"/>
              <w:autoSpaceDN w:val="0"/>
              <w:adjustRightInd w:val="0"/>
              <w:spacing w:line="360" w:lineRule="auto"/>
              <w:ind w:firstLineChars="50" w:firstLine="120"/>
              <w:rPr>
                <w:rFonts w:asciiTheme="minorEastAsia" w:hAnsiTheme="minorEastAsia" w:cs="宋体"/>
                <w:sz w:val="24"/>
                <w:szCs w:val="24"/>
                <w:lang w:val="zh-CN"/>
              </w:rPr>
            </w:pPr>
            <w:r w:rsidRPr="00045B59">
              <w:rPr>
                <w:rFonts w:asciiTheme="minorEastAsia" w:hAnsiTheme="minorEastAsia" w:cs="宋体" w:hint="eastAsia"/>
                <w:sz w:val="24"/>
                <w:szCs w:val="24"/>
                <w:lang w:val="zh-CN"/>
              </w:rPr>
              <w:t xml:space="preserve">大写：　　　　　　</w:t>
            </w:r>
            <w:r w:rsidRPr="00045B59">
              <w:rPr>
                <w:rFonts w:asciiTheme="minorEastAsia" w:hAnsiTheme="minorEastAsia"/>
                <w:sz w:val="24"/>
                <w:szCs w:val="24"/>
              </w:rPr>
              <w:t xml:space="preserve">              </w:t>
            </w:r>
            <w:r w:rsidRPr="00045B59">
              <w:rPr>
                <w:rFonts w:asciiTheme="minorEastAsia" w:hAnsiTheme="minorEastAsia" w:cs="宋体" w:hint="eastAsia"/>
                <w:sz w:val="24"/>
                <w:szCs w:val="24"/>
                <w:lang w:val="zh-CN"/>
              </w:rPr>
              <w:t>小写：</w:t>
            </w:r>
          </w:p>
        </w:tc>
      </w:tr>
    </w:tbl>
    <w:p w:rsidR="008D37EF" w:rsidRPr="00045B59" w:rsidRDefault="004B53B1">
      <w:pPr>
        <w:autoSpaceDE w:val="0"/>
        <w:autoSpaceDN w:val="0"/>
        <w:adjustRightInd w:val="0"/>
        <w:spacing w:line="480" w:lineRule="auto"/>
        <w:rPr>
          <w:rFonts w:asciiTheme="minorEastAsia" w:hAnsiTheme="minorEastAsia" w:cs="宋体"/>
          <w:sz w:val="24"/>
          <w:szCs w:val="24"/>
          <w:lang w:val="zh-CN"/>
        </w:rPr>
      </w:pPr>
      <w:r w:rsidRPr="00045B59">
        <w:rPr>
          <w:rFonts w:asciiTheme="minorEastAsia" w:hAnsiTheme="minorEastAsia" w:cs="宋体" w:hint="eastAsia"/>
          <w:sz w:val="24"/>
          <w:szCs w:val="24"/>
          <w:lang w:val="zh-CN"/>
        </w:rPr>
        <w:t>投标人（公章）：</w:t>
      </w:r>
    </w:p>
    <w:p w:rsidR="008D37EF" w:rsidRPr="00045B59" w:rsidRDefault="004B53B1">
      <w:pPr>
        <w:autoSpaceDE w:val="0"/>
        <w:autoSpaceDN w:val="0"/>
        <w:adjustRightInd w:val="0"/>
        <w:spacing w:line="480" w:lineRule="auto"/>
        <w:rPr>
          <w:rFonts w:asciiTheme="minorEastAsia" w:hAnsiTheme="minorEastAsia" w:cs="宋体"/>
          <w:sz w:val="24"/>
          <w:szCs w:val="24"/>
          <w:lang w:val="zh-CN"/>
        </w:rPr>
      </w:pPr>
      <w:r w:rsidRPr="00045B59">
        <w:rPr>
          <w:rFonts w:asciiTheme="minorEastAsia" w:hAnsiTheme="minorEastAsia" w:cs="宋体" w:hint="eastAsia"/>
          <w:sz w:val="24"/>
          <w:szCs w:val="24"/>
          <w:lang w:val="zh-CN"/>
        </w:rPr>
        <w:t>投标人法定代表人</w:t>
      </w:r>
      <w:r w:rsidRPr="00045B59">
        <w:rPr>
          <w:rFonts w:asciiTheme="minorEastAsia" w:hAnsiTheme="minorEastAsia" w:cs="宋体"/>
          <w:sz w:val="24"/>
          <w:szCs w:val="24"/>
          <w:lang w:val="zh-CN"/>
        </w:rPr>
        <w:t xml:space="preserve"> </w:t>
      </w:r>
      <w:r w:rsidRPr="00045B59">
        <w:rPr>
          <w:rFonts w:asciiTheme="minorEastAsia" w:hAnsiTheme="minorEastAsia" w:cs="宋体" w:hint="eastAsia"/>
          <w:sz w:val="24"/>
          <w:szCs w:val="24"/>
          <w:lang w:val="zh-CN"/>
        </w:rPr>
        <w:t>（或授权代表）签字：</w:t>
      </w:r>
    </w:p>
    <w:p w:rsidR="008D37EF" w:rsidRPr="00045B59" w:rsidRDefault="008D37EF">
      <w:pPr>
        <w:autoSpaceDE w:val="0"/>
        <w:autoSpaceDN w:val="0"/>
        <w:adjustRightInd w:val="0"/>
        <w:spacing w:line="480" w:lineRule="auto"/>
        <w:rPr>
          <w:rFonts w:asciiTheme="minorEastAsia" w:hAnsiTheme="minorEastAsia" w:cs="宋体"/>
          <w:sz w:val="24"/>
          <w:szCs w:val="24"/>
          <w:lang w:val="zh-CN"/>
        </w:rPr>
      </w:pPr>
    </w:p>
    <w:p w:rsidR="008D37EF" w:rsidRPr="00045B59" w:rsidRDefault="008D37EF">
      <w:pPr>
        <w:spacing w:line="300" w:lineRule="exact"/>
        <w:rPr>
          <w:rFonts w:asciiTheme="minorEastAsia" w:hAnsiTheme="minorEastAsia"/>
          <w:sz w:val="24"/>
          <w:szCs w:val="24"/>
        </w:rPr>
      </w:pPr>
    </w:p>
    <w:p w:rsidR="008D37EF" w:rsidRPr="00045B59" w:rsidRDefault="004B53B1">
      <w:pPr>
        <w:autoSpaceDE w:val="0"/>
        <w:autoSpaceDN w:val="0"/>
        <w:adjustRightInd w:val="0"/>
        <w:spacing w:line="360" w:lineRule="auto"/>
        <w:jc w:val="center"/>
        <w:outlineLvl w:val="0"/>
        <w:rPr>
          <w:rFonts w:eastAsia="宋体" w:hAnsi="宋体"/>
          <w:b/>
          <w:snapToGrid w:val="0"/>
          <w:kern w:val="0"/>
          <w:sz w:val="36"/>
          <w:szCs w:val="36"/>
        </w:rPr>
      </w:pPr>
      <w:r w:rsidRPr="00045B59">
        <w:rPr>
          <w:rFonts w:ascii="宋体" w:hAnsi="宋体" w:hint="eastAsia"/>
          <w:b/>
          <w:bCs/>
          <w:sz w:val="36"/>
          <w:szCs w:val="36"/>
        </w:rPr>
        <w:t xml:space="preserve">4.2 </w:t>
      </w:r>
      <w:r w:rsidRPr="00045B59">
        <w:rPr>
          <w:rFonts w:eastAsia="宋体" w:hAnsi="宋体" w:hint="eastAsia"/>
          <w:b/>
          <w:snapToGrid w:val="0"/>
          <w:kern w:val="0"/>
          <w:sz w:val="36"/>
          <w:szCs w:val="36"/>
        </w:rPr>
        <w:t>技术规格偏离表</w:t>
      </w:r>
    </w:p>
    <w:p w:rsidR="008D37EF" w:rsidRPr="00045B59" w:rsidRDefault="004B53B1" w:rsidP="004A1091">
      <w:pPr>
        <w:spacing w:before="50" w:afterLines="50" w:line="360" w:lineRule="auto"/>
        <w:contextualSpacing/>
        <w:jc w:val="left"/>
        <w:rPr>
          <w:rFonts w:asciiTheme="minorEastAsia" w:hAnsiTheme="minorEastAsia"/>
          <w:sz w:val="24"/>
          <w:szCs w:val="24"/>
        </w:rPr>
      </w:pPr>
      <w:r w:rsidRPr="00045B59">
        <w:rPr>
          <w:rFonts w:asciiTheme="minorEastAsia" w:hAnsiTheme="minorEastAsia" w:hint="eastAsia"/>
          <w:sz w:val="24"/>
          <w:szCs w:val="24"/>
        </w:rPr>
        <w:t>项目编号：</w:t>
      </w:r>
    </w:p>
    <w:p w:rsidR="008D37EF" w:rsidRPr="00045B59" w:rsidRDefault="004B53B1">
      <w:pPr>
        <w:autoSpaceDE w:val="0"/>
        <w:autoSpaceDN w:val="0"/>
        <w:adjustRightInd w:val="0"/>
        <w:spacing w:line="360" w:lineRule="auto"/>
        <w:outlineLvl w:val="0"/>
        <w:rPr>
          <w:rFonts w:eastAsia="宋体" w:hAnsi="宋体"/>
          <w:b/>
          <w:snapToGrid w:val="0"/>
          <w:kern w:val="0"/>
          <w:sz w:val="36"/>
          <w:szCs w:val="36"/>
        </w:rPr>
      </w:pPr>
      <w:r w:rsidRPr="00045B59">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8D37EF" w:rsidRPr="00045B59">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采购文件</w:t>
            </w:r>
          </w:p>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投标技术</w:t>
            </w:r>
          </w:p>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说明</w:t>
            </w:r>
          </w:p>
        </w:tc>
      </w:tr>
      <w:tr w:rsidR="008D37EF" w:rsidRPr="00045B59">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Pr="00045B59" w:rsidRDefault="004B53B1">
            <w:pPr>
              <w:autoSpaceDE w:val="0"/>
              <w:autoSpaceDN w:val="0"/>
              <w:adjustRightInd w:val="0"/>
              <w:spacing w:line="480" w:lineRule="exact"/>
              <w:jc w:val="center"/>
              <w:rPr>
                <w:rFonts w:asciiTheme="minorEastAsia" w:hAnsiTheme="minorEastAsia"/>
                <w:bCs/>
                <w:sz w:val="24"/>
                <w:szCs w:val="24"/>
              </w:rPr>
            </w:pPr>
            <w:r w:rsidRPr="00045B59">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8D37EF" w:rsidRPr="00045B59"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Pr="00045B59"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Pr="00045B59"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Pr="00045B59"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Pr="00045B59"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Pr="00045B59" w:rsidRDefault="008D37EF">
            <w:pPr>
              <w:autoSpaceDE w:val="0"/>
              <w:autoSpaceDN w:val="0"/>
              <w:adjustRightInd w:val="0"/>
              <w:spacing w:line="480" w:lineRule="exact"/>
              <w:jc w:val="center"/>
              <w:rPr>
                <w:rFonts w:asciiTheme="minorEastAsia" w:hAnsiTheme="minorEastAsia"/>
                <w:b/>
                <w:bCs/>
                <w:sz w:val="24"/>
                <w:szCs w:val="24"/>
              </w:rPr>
            </w:pPr>
          </w:p>
        </w:tc>
      </w:tr>
      <w:tr w:rsidR="008D37EF" w:rsidRPr="00045B59">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Pr="00045B59" w:rsidRDefault="004B53B1">
            <w:pPr>
              <w:autoSpaceDE w:val="0"/>
              <w:autoSpaceDN w:val="0"/>
              <w:adjustRightInd w:val="0"/>
              <w:spacing w:line="480" w:lineRule="exact"/>
              <w:jc w:val="center"/>
              <w:rPr>
                <w:rFonts w:asciiTheme="minorEastAsia" w:hAnsiTheme="minorEastAsia"/>
                <w:bCs/>
                <w:sz w:val="24"/>
                <w:szCs w:val="24"/>
              </w:rPr>
            </w:pPr>
            <w:r w:rsidRPr="00045B59">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8D37EF" w:rsidRPr="00045B59"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Pr="00045B59"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Pr="00045B59"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Pr="00045B59"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Pr="00045B59"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Pr="00045B59" w:rsidRDefault="008D37EF">
            <w:pPr>
              <w:autoSpaceDE w:val="0"/>
              <w:autoSpaceDN w:val="0"/>
              <w:adjustRightInd w:val="0"/>
              <w:spacing w:line="480" w:lineRule="exact"/>
              <w:jc w:val="center"/>
              <w:rPr>
                <w:rFonts w:asciiTheme="minorEastAsia" w:hAnsiTheme="minorEastAsia"/>
                <w:b/>
                <w:bCs/>
                <w:sz w:val="24"/>
                <w:szCs w:val="24"/>
              </w:rPr>
            </w:pPr>
          </w:p>
        </w:tc>
      </w:tr>
    </w:tbl>
    <w:p w:rsidR="008D37EF" w:rsidRPr="00045B59" w:rsidRDefault="004B53B1">
      <w:pPr>
        <w:autoSpaceDE w:val="0"/>
        <w:autoSpaceDN w:val="0"/>
        <w:adjustRightInd w:val="0"/>
        <w:spacing w:line="480" w:lineRule="auto"/>
        <w:rPr>
          <w:rFonts w:asciiTheme="minorEastAsia" w:hAnsiTheme="minorEastAsia" w:cs="宋体"/>
          <w:sz w:val="24"/>
          <w:szCs w:val="24"/>
          <w:lang w:val="zh-CN"/>
        </w:rPr>
      </w:pPr>
      <w:r w:rsidRPr="00045B59">
        <w:rPr>
          <w:rFonts w:asciiTheme="minorEastAsia" w:hAnsiTheme="minorEastAsia" w:cs="宋体" w:hint="eastAsia"/>
          <w:sz w:val="24"/>
          <w:szCs w:val="24"/>
          <w:lang w:val="zh-CN"/>
        </w:rPr>
        <w:t>投标人（公章）：</w:t>
      </w:r>
    </w:p>
    <w:p w:rsidR="008D37EF" w:rsidRPr="00045B59" w:rsidRDefault="004B53B1">
      <w:pPr>
        <w:autoSpaceDE w:val="0"/>
        <w:autoSpaceDN w:val="0"/>
        <w:adjustRightInd w:val="0"/>
        <w:spacing w:line="480" w:lineRule="auto"/>
        <w:rPr>
          <w:rFonts w:asciiTheme="minorEastAsia" w:hAnsiTheme="minorEastAsia" w:cs="宋体"/>
          <w:sz w:val="24"/>
          <w:szCs w:val="24"/>
          <w:lang w:val="zh-CN"/>
        </w:rPr>
      </w:pPr>
      <w:r w:rsidRPr="00045B59">
        <w:rPr>
          <w:rFonts w:asciiTheme="minorEastAsia" w:hAnsiTheme="minorEastAsia" w:cs="宋体" w:hint="eastAsia"/>
          <w:sz w:val="24"/>
          <w:szCs w:val="24"/>
          <w:lang w:val="zh-CN"/>
        </w:rPr>
        <w:t>投标人法定代表人（或授权代表）签字：</w:t>
      </w:r>
      <w:r w:rsidRPr="00045B59">
        <w:rPr>
          <w:rFonts w:asciiTheme="minorEastAsia" w:hAnsiTheme="minorEastAsia" w:cs="宋体"/>
          <w:sz w:val="24"/>
          <w:szCs w:val="24"/>
          <w:lang w:val="zh-CN"/>
        </w:rPr>
        <w:t xml:space="preserve"> </w:t>
      </w:r>
    </w:p>
    <w:p w:rsidR="008D37EF" w:rsidRPr="00045B59" w:rsidRDefault="004B53B1">
      <w:pPr>
        <w:autoSpaceDE w:val="0"/>
        <w:autoSpaceDN w:val="0"/>
        <w:adjustRightInd w:val="0"/>
        <w:spacing w:line="360" w:lineRule="auto"/>
        <w:jc w:val="center"/>
        <w:rPr>
          <w:rFonts w:asciiTheme="minorEastAsia" w:hAnsiTheme="minorEastAsia" w:cs="黑体"/>
          <w:b/>
          <w:bCs/>
          <w:sz w:val="44"/>
          <w:szCs w:val="44"/>
          <w:lang w:val="zh-CN"/>
        </w:rPr>
      </w:pPr>
      <w:r w:rsidRPr="00045B59">
        <w:rPr>
          <w:rFonts w:ascii="宋体" w:hAnsi="宋体" w:hint="eastAsia"/>
          <w:b/>
          <w:bCs/>
          <w:sz w:val="36"/>
          <w:szCs w:val="36"/>
        </w:rPr>
        <w:lastRenderedPageBreak/>
        <w:t xml:space="preserve">4.3 </w:t>
      </w:r>
      <w:r w:rsidRPr="00045B59">
        <w:rPr>
          <w:rFonts w:eastAsia="宋体" w:hAnsi="宋体" w:hint="eastAsia"/>
          <w:b/>
          <w:snapToGrid w:val="0"/>
          <w:kern w:val="0"/>
          <w:sz w:val="36"/>
          <w:szCs w:val="36"/>
        </w:rPr>
        <w:t>技术方案（实施方案）</w:t>
      </w:r>
    </w:p>
    <w:p w:rsidR="008D37EF" w:rsidRPr="00045B59" w:rsidRDefault="008D37EF">
      <w:pPr>
        <w:snapToGrid w:val="0"/>
        <w:spacing w:line="360" w:lineRule="auto"/>
        <w:jc w:val="center"/>
        <w:rPr>
          <w:rFonts w:eastAsia="宋体" w:hAnsi="宋体"/>
          <w:b/>
          <w:snapToGrid w:val="0"/>
          <w:kern w:val="0"/>
          <w:sz w:val="36"/>
          <w:szCs w:val="36"/>
        </w:rPr>
      </w:pPr>
    </w:p>
    <w:p w:rsidR="008D37EF" w:rsidRPr="00045B59" w:rsidRDefault="004B53B1">
      <w:pPr>
        <w:autoSpaceDE w:val="0"/>
        <w:autoSpaceDN w:val="0"/>
        <w:adjustRightInd w:val="0"/>
        <w:spacing w:line="360" w:lineRule="auto"/>
        <w:jc w:val="center"/>
        <w:rPr>
          <w:rFonts w:asciiTheme="minorEastAsia" w:hAnsiTheme="minorEastAsia" w:cs="宋体"/>
          <w:sz w:val="24"/>
          <w:szCs w:val="24"/>
          <w:lang w:val="zh-CN"/>
        </w:rPr>
      </w:pPr>
      <w:r w:rsidRPr="00045B59">
        <w:rPr>
          <w:rFonts w:asciiTheme="minorEastAsia" w:hAnsiTheme="minorEastAsia" w:cs="宋体" w:hint="eastAsia"/>
          <w:sz w:val="24"/>
          <w:szCs w:val="24"/>
          <w:lang w:val="zh-CN"/>
        </w:rPr>
        <w:t>（投标人根据采购文件要求自行编制）</w:t>
      </w:r>
    </w:p>
    <w:p w:rsidR="008D37EF" w:rsidRPr="00045B59" w:rsidRDefault="008D37EF">
      <w:pPr>
        <w:snapToGrid w:val="0"/>
        <w:spacing w:line="360" w:lineRule="auto"/>
        <w:jc w:val="center"/>
        <w:rPr>
          <w:rFonts w:eastAsia="宋体" w:hAnsi="宋体"/>
          <w:b/>
          <w:snapToGrid w:val="0"/>
          <w:kern w:val="0"/>
          <w:sz w:val="36"/>
          <w:szCs w:val="36"/>
        </w:rPr>
      </w:pPr>
    </w:p>
    <w:p w:rsidR="008D37EF" w:rsidRPr="00045B59" w:rsidRDefault="008D37EF">
      <w:pPr>
        <w:snapToGrid w:val="0"/>
        <w:spacing w:line="360" w:lineRule="auto"/>
        <w:jc w:val="center"/>
        <w:rPr>
          <w:rFonts w:eastAsia="宋体" w:hAnsi="宋体"/>
          <w:b/>
          <w:snapToGrid w:val="0"/>
          <w:kern w:val="0"/>
          <w:sz w:val="36"/>
          <w:szCs w:val="36"/>
        </w:rPr>
      </w:pPr>
    </w:p>
    <w:p w:rsidR="008D37EF" w:rsidRPr="00045B59" w:rsidRDefault="008D37EF">
      <w:pPr>
        <w:snapToGrid w:val="0"/>
        <w:spacing w:line="360" w:lineRule="auto"/>
        <w:jc w:val="center"/>
        <w:rPr>
          <w:rFonts w:eastAsia="宋体" w:hAnsi="宋体"/>
          <w:b/>
          <w:snapToGrid w:val="0"/>
          <w:kern w:val="0"/>
          <w:sz w:val="36"/>
          <w:szCs w:val="36"/>
        </w:rPr>
      </w:pPr>
    </w:p>
    <w:p w:rsidR="008D37EF" w:rsidRPr="00045B59" w:rsidRDefault="008D37EF">
      <w:pPr>
        <w:snapToGrid w:val="0"/>
        <w:spacing w:line="360" w:lineRule="auto"/>
        <w:jc w:val="center"/>
        <w:rPr>
          <w:rFonts w:eastAsia="宋体" w:hAnsi="宋体"/>
          <w:b/>
          <w:snapToGrid w:val="0"/>
          <w:kern w:val="0"/>
          <w:sz w:val="36"/>
          <w:szCs w:val="36"/>
        </w:rPr>
      </w:pPr>
    </w:p>
    <w:p w:rsidR="008D37EF" w:rsidRPr="00045B59" w:rsidRDefault="004B53B1">
      <w:pPr>
        <w:snapToGrid w:val="0"/>
        <w:spacing w:line="360" w:lineRule="auto"/>
        <w:jc w:val="center"/>
        <w:rPr>
          <w:rFonts w:eastAsia="宋体" w:hAnsi="宋体"/>
          <w:b/>
          <w:snapToGrid w:val="0"/>
          <w:kern w:val="0"/>
          <w:sz w:val="36"/>
          <w:szCs w:val="36"/>
        </w:rPr>
      </w:pPr>
      <w:r w:rsidRPr="00045B59">
        <w:rPr>
          <w:rFonts w:ascii="宋体" w:hAnsi="宋体" w:hint="eastAsia"/>
          <w:b/>
          <w:bCs/>
          <w:sz w:val="36"/>
          <w:szCs w:val="36"/>
        </w:rPr>
        <w:t xml:space="preserve">4.4 </w:t>
      </w:r>
      <w:r w:rsidRPr="00045B59">
        <w:rPr>
          <w:rFonts w:eastAsia="宋体" w:hAnsi="宋体" w:hint="eastAsia"/>
          <w:b/>
          <w:snapToGrid w:val="0"/>
          <w:kern w:val="0"/>
          <w:sz w:val="36"/>
          <w:szCs w:val="36"/>
        </w:rPr>
        <w:t>业绩情况表</w:t>
      </w:r>
    </w:p>
    <w:p w:rsidR="008D37EF" w:rsidRPr="00045B59" w:rsidRDefault="004B53B1" w:rsidP="004A1091">
      <w:pPr>
        <w:spacing w:before="50" w:afterLines="50" w:line="360" w:lineRule="auto"/>
        <w:contextualSpacing/>
        <w:jc w:val="left"/>
        <w:rPr>
          <w:rFonts w:asciiTheme="minorEastAsia" w:hAnsiTheme="minorEastAsia"/>
          <w:sz w:val="24"/>
          <w:szCs w:val="24"/>
        </w:rPr>
      </w:pPr>
      <w:r w:rsidRPr="00045B59">
        <w:rPr>
          <w:rFonts w:asciiTheme="minorEastAsia" w:hAnsiTheme="minorEastAsia" w:hint="eastAsia"/>
          <w:sz w:val="24"/>
          <w:szCs w:val="24"/>
        </w:rPr>
        <w:t>项目编号：</w:t>
      </w:r>
    </w:p>
    <w:p w:rsidR="008D37EF" w:rsidRPr="00045B59" w:rsidRDefault="004B53B1">
      <w:pPr>
        <w:snapToGrid w:val="0"/>
        <w:spacing w:line="360" w:lineRule="auto"/>
        <w:rPr>
          <w:rFonts w:eastAsia="宋体" w:hAnsi="宋体"/>
          <w:b/>
          <w:snapToGrid w:val="0"/>
          <w:kern w:val="0"/>
          <w:sz w:val="36"/>
          <w:szCs w:val="36"/>
        </w:rPr>
      </w:pPr>
      <w:r w:rsidRPr="00045B59">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D37EF" w:rsidRPr="00045B59">
        <w:trPr>
          <w:trHeight w:val="777"/>
        </w:trPr>
        <w:tc>
          <w:tcPr>
            <w:tcW w:w="712" w:type="dxa"/>
            <w:shd w:val="clear" w:color="auto" w:fill="F3F3F3"/>
            <w:vAlign w:val="center"/>
          </w:tcPr>
          <w:p w:rsidR="008D37EF" w:rsidRPr="00045B59" w:rsidRDefault="004B53B1">
            <w:pPr>
              <w:pStyle w:val="a6"/>
              <w:jc w:val="center"/>
              <w:rPr>
                <w:rFonts w:ascii="宋体" w:eastAsia="宋体" w:hAnsi="宋体" w:cs="Times New Roman"/>
                <w:b/>
                <w:bCs/>
                <w:sz w:val="24"/>
                <w:szCs w:val="24"/>
              </w:rPr>
            </w:pPr>
            <w:r w:rsidRPr="00045B59">
              <w:rPr>
                <w:rFonts w:ascii="宋体" w:eastAsia="宋体" w:hAnsi="宋体" w:cs="宋体" w:hint="eastAsia"/>
                <w:b/>
                <w:bCs/>
                <w:sz w:val="24"/>
                <w:szCs w:val="24"/>
              </w:rPr>
              <w:t>序号</w:t>
            </w:r>
          </w:p>
        </w:tc>
        <w:tc>
          <w:tcPr>
            <w:tcW w:w="1808" w:type="dxa"/>
            <w:shd w:val="clear" w:color="auto" w:fill="F3F3F3"/>
            <w:vAlign w:val="center"/>
          </w:tcPr>
          <w:p w:rsidR="008D37EF" w:rsidRPr="00045B59" w:rsidRDefault="004B53B1">
            <w:pPr>
              <w:pStyle w:val="a6"/>
              <w:jc w:val="center"/>
              <w:rPr>
                <w:rFonts w:ascii="宋体" w:eastAsia="宋体" w:hAnsi="宋体" w:cs="Times New Roman"/>
                <w:b/>
                <w:bCs/>
                <w:sz w:val="24"/>
                <w:szCs w:val="24"/>
              </w:rPr>
            </w:pPr>
            <w:r w:rsidRPr="00045B59">
              <w:rPr>
                <w:rFonts w:ascii="宋体" w:eastAsia="宋体" w:hAnsi="宋体" w:cs="宋体" w:hint="eastAsia"/>
                <w:b/>
                <w:bCs/>
                <w:sz w:val="24"/>
                <w:szCs w:val="24"/>
              </w:rPr>
              <w:t>客户单位名称</w:t>
            </w:r>
          </w:p>
        </w:tc>
        <w:tc>
          <w:tcPr>
            <w:tcW w:w="3579" w:type="dxa"/>
            <w:shd w:val="clear" w:color="auto" w:fill="F3F3F3"/>
            <w:vAlign w:val="center"/>
          </w:tcPr>
          <w:p w:rsidR="008D37EF" w:rsidRPr="00045B59" w:rsidRDefault="004B53B1">
            <w:pPr>
              <w:pStyle w:val="a6"/>
              <w:jc w:val="center"/>
              <w:rPr>
                <w:rFonts w:ascii="宋体" w:eastAsia="宋体" w:hAnsi="宋体" w:cs="Times New Roman"/>
                <w:b/>
                <w:bCs/>
                <w:sz w:val="24"/>
                <w:szCs w:val="24"/>
              </w:rPr>
            </w:pPr>
            <w:r w:rsidRPr="00045B59">
              <w:rPr>
                <w:rFonts w:ascii="宋体" w:eastAsia="宋体" w:hAnsi="宋体" w:cs="宋体" w:hint="eastAsia"/>
                <w:b/>
                <w:bCs/>
                <w:sz w:val="24"/>
                <w:szCs w:val="24"/>
              </w:rPr>
              <w:t>项目名称及主要内容</w:t>
            </w:r>
          </w:p>
        </w:tc>
        <w:tc>
          <w:tcPr>
            <w:tcW w:w="1440" w:type="dxa"/>
            <w:shd w:val="clear" w:color="auto" w:fill="F3F3F3"/>
            <w:vAlign w:val="center"/>
          </w:tcPr>
          <w:p w:rsidR="008D37EF" w:rsidRPr="00045B59" w:rsidRDefault="004B53B1">
            <w:pPr>
              <w:pStyle w:val="a6"/>
              <w:jc w:val="center"/>
              <w:rPr>
                <w:rFonts w:ascii="宋体" w:eastAsia="宋体" w:hAnsi="宋体" w:cs="Times New Roman"/>
                <w:b/>
                <w:bCs/>
                <w:sz w:val="24"/>
                <w:szCs w:val="24"/>
              </w:rPr>
            </w:pPr>
            <w:r w:rsidRPr="00045B59">
              <w:rPr>
                <w:rFonts w:ascii="宋体" w:eastAsia="宋体" w:hAnsi="宋体" w:cs="宋体" w:hint="eastAsia"/>
                <w:b/>
                <w:bCs/>
                <w:sz w:val="24"/>
                <w:szCs w:val="24"/>
              </w:rPr>
              <w:t>合同金额（万元）</w:t>
            </w:r>
          </w:p>
        </w:tc>
        <w:tc>
          <w:tcPr>
            <w:tcW w:w="1706" w:type="dxa"/>
            <w:shd w:val="clear" w:color="auto" w:fill="F3F3F3"/>
            <w:vAlign w:val="center"/>
          </w:tcPr>
          <w:p w:rsidR="008D37EF" w:rsidRPr="00045B59" w:rsidRDefault="004B53B1">
            <w:pPr>
              <w:pStyle w:val="a6"/>
              <w:jc w:val="center"/>
              <w:rPr>
                <w:rFonts w:ascii="宋体" w:eastAsia="宋体" w:hAnsi="宋体" w:cs="Times New Roman"/>
                <w:b/>
                <w:bCs/>
                <w:sz w:val="24"/>
                <w:szCs w:val="24"/>
              </w:rPr>
            </w:pPr>
            <w:r w:rsidRPr="00045B59">
              <w:rPr>
                <w:rFonts w:ascii="宋体" w:eastAsia="宋体" w:hAnsi="宋体" w:cs="宋体" w:hint="eastAsia"/>
                <w:b/>
                <w:bCs/>
                <w:sz w:val="24"/>
                <w:szCs w:val="24"/>
              </w:rPr>
              <w:t>联系人及电话</w:t>
            </w:r>
          </w:p>
        </w:tc>
      </w:tr>
      <w:tr w:rsidR="008D37EF" w:rsidRPr="00045B59">
        <w:trPr>
          <w:trHeight w:val="680"/>
        </w:trPr>
        <w:tc>
          <w:tcPr>
            <w:tcW w:w="712" w:type="dxa"/>
            <w:vAlign w:val="center"/>
          </w:tcPr>
          <w:p w:rsidR="008D37EF" w:rsidRPr="00045B59" w:rsidRDefault="004B53B1">
            <w:pPr>
              <w:pStyle w:val="a6"/>
              <w:spacing w:line="360" w:lineRule="auto"/>
              <w:jc w:val="center"/>
              <w:rPr>
                <w:rFonts w:ascii="宋体" w:eastAsia="宋体" w:hAnsi="宋体" w:cs="宋体"/>
                <w:sz w:val="24"/>
                <w:szCs w:val="24"/>
              </w:rPr>
            </w:pPr>
            <w:r w:rsidRPr="00045B59">
              <w:rPr>
                <w:rFonts w:ascii="宋体" w:eastAsia="宋体" w:hAnsi="宋体" w:cs="宋体"/>
                <w:sz w:val="24"/>
                <w:szCs w:val="24"/>
              </w:rPr>
              <w:t>1</w:t>
            </w:r>
          </w:p>
        </w:tc>
        <w:tc>
          <w:tcPr>
            <w:tcW w:w="1808" w:type="dxa"/>
            <w:vAlign w:val="center"/>
          </w:tcPr>
          <w:p w:rsidR="008D37EF" w:rsidRPr="00045B59" w:rsidRDefault="008D37EF">
            <w:pPr>
              <w:pStyle w:val="a6"/>
              <w:spacing w:line="360" w:lineRule="auto"/>
              <w:rPr>
                <w:rFonts w:ascii="宋体" w:eastAsia="宋体" w:hAnsi="宋体" w:cs="Times New Roman"/>
                <w:sz w:val="24"/>
                <w:szCs w:val="24"/>
              </w:rPr>
            </w:pPr>
          </w:p>
        </w:tc>
        <w:tc>
          <w:tcPr>
            <w:tcW w:w="3579" w:type="dxa"/>
            <w:vAlign w:val="center"/>
          </w:tcPr>
          <w:p w:rsidR="008D37EF" w:rsidRPr="00045B59" w:rsidRDefault="008D37EF">
            <w:pPr>
              <w:pStyle w:val="a6"/>
              <w:spacing w:line="360" w:lineRule="auto"/>
              <w:rPr>
                <w:rFonts w:ascii="宋体" w:eastAsia="宋体" w:hAnsi="宋体" w:cs="Times New Roman"/>
                <w:sz w:val="24"/>
                <w:szCs w:val="24"/>
              </w:rPr>
            </w:pPr>
          </w:p>
        </w:tc>
        <w:tc>
          <w:tcPr>
            <w:tcW w:w="1440" w:type="dxa"/>
            <w:vAlign w:val="center"/>
          </w:tcPr>
          <w:p w:rsidR="008D37EF" w:rsidRPr="00045B59" w:rsidRDefault="008D37EF">
            <w:pPr>
              <w:pStyle w:val="a6"/>
              <w:spacing w:line="360" w:lineRule="auto"/>
              <w:rPr>
                <w:rFonts w:ascii="宋体" w:eastAsia="宋体" w:hAnsi="宋体" w:cs="Times New Roman"/>
                <w:sz w:val="24"/>
                <w:szCs w:val="24"/>
              </w:rPr>
            </w:pPr>
          </w:p>
        </w:tc>
        <w:tc>
          <w:tcPr>
            <w:tcW w:w="1706" w:type="dxa"/>
            <w:vAlign w:val="center"/>
          </w:tcPr>
          <w:p w:rsidR="008D37EF" w:rsidRPr="00045B59" w:rsidRDefault="008D37EF">
            <w:pPr>
              <w:pStyle w:val="a6"/>
              <w:spacing w:line="360" w:lineRule="auto"/>
              <w:rPr>
                <w:rFonts w:ascii="宋体" w:eastAsia="宋体" w:hAnsi="宋体" w:cs="Times New Roman"/>
                <w:sz w:val="24"/>
                <w:szCs w:val="24"/>
              </w:rPr>
            </w:pPr>
          </w:p>
        </w:tc>
      </w:tr>
      <w:tr w:rsidR="008D37EF" w:rsidRPr="00045B59">
        <w:trPr>
          <w:trHeight w:val="680"/>
        </w:trPr>
        <w:tc>
          <w:tcPr>
            <w:tcW w:w="712" w:type="dxa"/>
            <w:vAlign w:val="center"/>
          </w:tcPr>
          <w:p w:rsidR="008D37EF" w:rsidRPr="00045B59" w:rsidRDefault="004B53B1">
            <w:pPr>
              <w:pStyle w:val="a6"/>
              <w:spacing w:line="360" w:lineRule="auto"/>
              <w:jc w:val="center"/>
              <w:rPr>
                <w:rFonts w:ascii="宋体" w:eastAsia="宋体" w:hAnsi="宋体" w:cs="宋体"/>
                <w:sz w:val="24"/>
                <w:szCs w:val="24"/>
              </w:rPr>
            </w:pPr>
            <w:r w:rsidRPr="00045B59">
              <w:rPr>
                <w:rFonts w:ascii="宋体" w:eastAsia="宋体" w:hAnsi="宋体" w:cs="宋体"/>
                <w:sz w:val="24"/>
                <w:szCs w:val="24"/>
              </w:rPr>
              <w:t>2</w:t>
            </w:r>
          </w:p>
        </w:tc>
        <w:tc>
          <w:tcPr>
            <w:tcW w:w="1808" w:type="dxa"/>
            <w:vAlign w:val="center"/>
          </w:tcPr>
          <w:p w:rsidR="008D37EF" w:rsidRPr="00045B59" w:rsidRDefault="008D37EF">
            <w:pPr>
              <w:pStyle w:val="a6"/>
              <w:spacing w:line="360" w:lineRule="auto"/>
              <w:rPr>
                <w:rFonts w:ascii="宋体" w:eastAsia="宋体" w:hAnsi="宋体" w:cs="Times New Roman"/>
                <w:sz w:val="24"/>
                <w:szCs w:val="24"/>
              </w:rPr>
            </w:pPr>
          </w:p>
        </w:tc>
        <w:tc>
          <w:tcPr>
            <w:tcW w:w="3579" w:type="dxa"/>
            <w:vAlign w:val="center"/>
          </w:tcPr>
          <w:p w:rsidR="008D37EF" w:rsidRPr="00045B59" w:rsidRDefault="008D37EF">
            <w:pPr>
              <w:pStyle w:val="a6"/>
              <w:spacing w:line="360" w:lineRule="auto"/>
              <w:rPr>
                <w:rFonts w:ascii="宋体" w:eastAsia="宋体" w:hAnsi="宋体" w:cs="Times New Roman"/>
                <w:sz w:val="24"/>
                <w:szCs w:val="24"/>
              </w:rPr>
            </w:pPr>
          </w:p>
        </w:tc>
        <w:tc>
          <w:tcPr>
            <w:tcW w:w="1440" w:type="dxa"/>
            <w:vAlign w:val="center"/>
          </w:tcPr>
          <w:p w:rsidR="008D37EF" w:rsidRPr="00045B59" w:rsidRDefault="008D37EF">
            <w:pPr>
              <w:pStyle w:val="a6"/>
              <w:spacing w:line="360" w:lineRule="auto"/>
              <w:rPr>
                <w:rFonts w:ascii="宋体" w:eastAsia="宋体" w:hAnsi="宋体" w:cs="Times New Roman"/>
                <w:sz w:val="24"/>
                <w:szCs w:val="24"/>
              </w:rPr>
            </w:pPr>
          </w:p>
        </w:tc>
        <w:tc>
          <w:tcPr>
            <w:tcW w:w="1706" w:type="dxa"/>
            <w:vAlign w:val="center"/>
          </w:tcPr>
          <w:p w:rsidR="008D37EF" w:rsidRPr="00045B59" w:rsidRDefault="008D37EF">
            <w:pPr>
              <w:pStyle w:val="a6"/>
              <w:spacing w:line="360" w:lineRule="auto"/>
              <w:rPr>
                <w:rFonts w:ascii="宋体" w:eastAsia="宋体" w:hAnsi="宋体" w:cs="Times New Roman"/>
                <w:sz w:val="24"/>
                <w:szCs w:val="24"/>
              </w:rPr>
            </w:pPr>
          </w:p>
        </w:tc>
      </w:tr>
      <w:tr w:rsidR="008D37EF" w:rsidRPr="00045B59">
        <w:trPr>
          <w:trHeight w:val="680"/>
        </w:trPr>
        <w:tc>
          <w:tcPr>
            <w:tcW w:w="712" w:type="dxa"/>
            <w:vAlign w:val="center"/>
          </w:tcPr>
          <w:p w:rsidR="008D37EF" w:rsidRPr="00045B59" w:rsidRDefault="004B53B1">
            <w:pPr>
              <w:pStyle w:val="a6"/>
              <w:spacing w:line="360" w:lineRule="auto"/>
              <w:jc w:val="center"/>
              <w:rPr>
                <w:rFonts w:ascii="宋体" w:eastAsia="宋体" w:hAnsi="宋体" w:cs="宋体"/>
                <w:sz w:val="24"/>
                <w:szCs w:val="24"/>
              </w:rPr>
            </w:pPr>
            <w:r w:rsidRPr="00045B59">
              <w:rPr>
                <w:rFonts w:ascii="宋体" w:eastAsia="宋体" w:hAnsi="宋体" w:cs="宋体"/>
                <w:sz w:val="24"/>
                <w:szCs w:val="24"/>
              </w:rPr>
              <w:t>3</w:t>
            </w:r>
          </w:p>
        </w:tc>
        <w:tc>
          <w:tcPr>
            <w:tcW w:w="1808" w:type="dxa"/>
            <w:vAlign w:val="center"/>
          </w:tcPr>
          <w:p w:rsidR="008D37EF" w:rsidRPr="00045B59" w:rsidRDefault="008D37EF">
            <w:pPr>
              <w:pStyle w:val="a6"/>
              <w:spacing w:line="360" w:lineRule="auto"/>
              <w:rPr>
                <w:rFonts w:ascii="宋体" w:eastAsia="宋体" w:hAnsi="宋体" w:cs="Times New Roman"/>
                <w:sz w:val="24"/>
                <w:szCs w:val="24"/>
              </w:rPr>
            </w:pPr>
          </w:p>
        </w:tc>
        <w:tc>
          <w:tcPr>
            <w:tcW w:w="3579" w:type="dxa"/>
            <w:vAlign w:val="center"/>
          </w:tcPr>
          <w:p w:rsidR="008D37EF" w:rsidRPr="00045B59" w:rsidRDefault="008D37EF">
            <w:pPr>
              <w:pStyle w:val="a6"/>
              <w:spacing w:line="360" w:lineRule="auto"/>
              <w:rPr>
                <w:rFonts w:ascii="宋体" w:eastAsia="宋体" w:hAnsi="宋体" w:cs="Times New Roman"/>
                <w:sz w:val="24"/>
                <w:szCs w:val="24"/>
              </w:rPr>
            </w:pPr>
          </w:p>
        </w:tc>
        <w:tc>
          <w:tcPr>
            <w:tcW w:w="1440" w:type="dxa"/>
            <w:vAlign w:val="center"/>
          </w:tcPr>
          <w:p w:rsidR="008D37EF" w:rsidRPr="00045B59" w:rsidRDefault="008D37EF">
            <w:pPr>
              <w:pStyle w:val="a6"/>
              <w:spacing w:line="360" w:lineRule="auto"/>
              <w:rPr>
                <w:rFonts w:ascii="宋体" w:eastAsia="宋体" w:hAnsi="宋体" w:cs="Times New Roman"/>
                <w:sz w:val="24"/>
                <w:szCs w:val="24"/>
              </w:rPr>
            </w:pPr>
          </w:p>
        </w:tc>
        <w:tc>
          <w:tcPr>
            <w:tcW w:w="1706" w:type="dxa"/>
            <w:vAlign w:val="center"/>
          </w:tcPr>
          <w:p w:rsidR="008D37EF" w:rsidRPr="00045B59" w:rsidRDefault="008D37EF">
            <w:pPr>
              <w:pStyle w:val="a6"/>
              <w:spacing w:line="360" w:lineRule="auto"/>
              <w:rPr>
                <w:rFonts w:ascii="宋体" w:eastAsia="宋体" w:hAnsi="宋体" w:cs="Times New Roman"/>
                <w:sz w:val="24"/>
                <w:szCs w:val="24"/>
              </w:rPr>
            </w:pPr>
          </w:p>
        </w:tc>
      </w:tr>
      <w:tr w:rsidR="008D37EF" w:rsidRPr="00045B59">
        <w:trPr>
          <w:trHeight w:val="680"/>
        </w:trPr>
        <w:tc>
          <w:tcPr>
            <w:tcW w:w="712" w:type="dxa"/>
            <w:vAlign w:val="center"/>
          </w:tcPr>
          <w:p w:rsidR="008D37EF" w:rsidRPr="00045B59" w:rsidRDefault="004B53B1">
            <w:pPr>
              <w:pStyle w:val="a6"/>
              <w:spacing w:line="360" w:lineRule="auto"/>
              <w:jc w:val="center"/>
              <w:rPr>
                <w:rFonts w:ascii="宋体" w:eastAsia="宋体" w:hAnsi="宋体" w:cs="宋体"/>
                <w:sz w:val="24"/>
                <w:szCs w:val="24"/>
              </w:rPr>
            </w:pPr>
            <w:r w:rsidRPr="00045B59">
              <w:rPr>
                <w:rFonts w:ascii="宋体" w:eastAsia="宋体" w:hAnsi="宋体" w:cs="宋体"/>
                <w:sz w:val="24"/>
                <w:szCs w:val="24"/>
              </w:rPr>
              <w:t>4</w:t>
            </w:r>
          </w:p>
        </w:tc>
        <w:tc>
          <w:tcPr>
            <w:tcW w:w="1808" w:type="dxa"/>
            <w:vAlign w:val="center"/>
          </w:tcPr>
          <w:p w:rsidR="008D37EF" w:rsidRPr="00045B59" w:rsidRDefault="008D37EF">
            <w:pPr>
              <w:rPr>
                <w:rFonts w:ascii="宋体"/>
              </w:rPr>
            </w:pPr>
          </w:p>
        </w:tc>
        <w:tc>
          <w:tcPr>
            <w:tcW w:w="3579" w:type="dxa"/>
            <w:vAlign w:val="center"/>
          </w:tcPr>
          <w:p w:rsidR="008D37EF" w:rsidRPr="00045B59" w:rsidRDefault="008D37EF">
            <w:pPr>
              <w:rPr>
                <w:rFonts w:ascii="宋体"/>
              </w:rPr>
            </w:pPr>
          </w:p>
        </w:tc>
        <w:tc>
          <w:tcPr>
            <w:tcW w:w="1440" w:type="dxa"/>
            <w:vAlign w:val="center"/>
          </w:tcPr>
          <w:p w:rsidR="008D37EF" w:rsidRPr="00045B59" w:rsidRDefault="008D37EF">
            <w:pPr>
              <w:rPr>
                <w:rFonts w:ascii="宋体"/>
              </w:rPr>
            </w:pPr>
          </w:p>
        </w:tc>
        <w:tc>
          <w:tcPr>
            <w:tcW w:w="1706" w:type="dxa"/>
            <w:vAlign w:val="center"/>
          </w:tcPr>
          <w:p w:rsidR="008D37EF" w:rsidRPr="00045B59" w:rsidRDefault="008D37EF">
            <w:pPr>
              <w:rPr>
                <w:rFonts w:ascii="宋体"/>
              </w:rPr>
            </w:pPr>
          </w:p>
        </w:tc>
      </w:tr>
      <w:tr w:rsidR="008D37EF" w:rsidRPr="00045B59">
        <w:trPr>
          <w:trHeight w:val="680"/>
        </w:trPr>
        <w:tc>
          <w:tcPr>
            <w:tcW w:w="712" w:type="dxa"/>
            <w:vAlign w:val="center"/>
          </w:tcPr>
          <w:p w:rsidR="008D37EF" w:rsidRPr="00045B59" w:rsidRDefault="004B53B1">
            <w:pPr>
              <w:pStyle w:val="a6"/>
              <w:spacing w:line="360" w:lineRule="auto"/>
              <w:jc w:val="center"/>
              <w:rPr>
                <w:rFonts w:ascii="宋体" w:eastAsia="宋体" w:hAnsi="宋体" w:cs="Times New Roman"/>
                <w:sz w:val="24"/>
                <w:szCs w:val="24"/>
              </w:rPr>
            </w:pPr>
            <w:r w:rsidRPr="00045B59">
              <w:rPr>
                <w:rFonts w:ascii="宋体" w:eastAsia="宋体" w:hAnsi="宋体" w:cs="宋体" w:hint="eastAsia"/>
                <w:sz w:val="24"/>
                <w:szCs w:val="24"/>
              </w:rPr>
              <w:t>……</w:t>
            </w:r>
          </w:p>
        </w:tc>
        <w:tc>
          <w:tcPr>
            <w:tcW w:w="1808" w:type="dxa"/>
            <w:vAlign w:val="center"/>
          </w:tcPr>
          <w:p w:rsidR="008D37EF" w:rsidRPr="00045B59" w:rsidRDefault="008D37EF">
            <w:pPr>
              <w:rPr>
                <w:rFonts w:ascii="宋体"/>
              </w:rPr>
            </w:pPr>
          </w:p>
        </w:tc>
        <w:tc>
          <w:tcPr>
            <w:tcW w:w="3579" w:type="dxa"/>
            <w:vAlign w:val="center"/>
          </w:tcPr>
          <w:p w:rsidR="008D37EF" w:rsidRPr="00045B59" w:rsidRDefault="008D37EF">
            <w:pPr>
              <w:rPr>
                <w:rFonts w:ascii="宋体"/>
              </w:rPr>
            </w:pPr>
          </w:p>
        </w:tc>
        <w:tc>
          <w:tcPr>
            <w:tcW w:w="1440" w:type="dxa"/>
            <w:vAlign w:val="center"/>
          </w:tcPr>
          <w:p w:rsidR="008D37EF" w:rsidRPr="00045B59" w:rsidRDefault="008D37EF">
            <w:pPr>
              <w:rPr>
                <w:rFonts w:ascii="宋体"/>
              </w:rPr>
            </w:pPr>
          </w:p>
        </w:tc>
        <w:tc>
          <w:tcPr>
            <w:tcW w:w="1706" w:type="dxa"/>
            <w:vAlign w:val="center"/>
          </w:tcPr>
          <w:p w:rsidR="008D37EF" w:rsidRPr="00045B59" w:rsidRDefault="008D37EF">
            <w:pPr>
              <w:rPr>
                <w:rFonts w:ascii="宋体"/>
              </w:rPr>
            </w:pPr>
          </w:p>
        </w:tc>
      </w:tr>
    </w:tbl>
    <w:p w:rsidR="008D37EF" w:rsidRPr="00045B59" w:rsidRDefault="004B53B1">
      <w:pPr>
        <w:autoSpaceDE w:val="0"/>
        <w:autoSpaceDN w:val="0"/>
        <w:adjustRightInd w:val="0"/>
        <w:spacing w:line="480" w:lineRule="auto"/>
        <w:rPr>
          <w:rFonts w:asciiTheme="minorEastAsia" w:hAnsiTheme="minorEastAsia" w:cs="宋体"/>
          <w:sz w:val="24"/>
          <w:szCs w:val="24"/>
          <w:lang w:val="zh-CN"/>
        </w:rPr>
      </w:pPr>
      <w:r w:rsidRPr="00045B59">
        <w:rPr>
          <w:rFonts w:asciiTheme="minorEastAsia" w:hAnsiTheme="minorEastAsia" w:cs="宋体" w:hint="eastAsia"/>
          <w:sz w:val="24"/>
          <w:szCs w:val="24"/>
          <w:lang w:val="zh-CN"/>
        </w:rPr>
        <w:t>投标人（公章）：</w:t>
      </w:r>
    </w:p>
    <w:p w:rsidR="008D37EF" w:rsidRPr="00045B59" w:rsidRDefault="004B53B1">
      <w:pPr>
        <w:autoSpaceDE w:val="0"/>
        <w:autoSpaceDN w:val="0"/>
        <w:adjustRightInd w:val="0"/>
        <w:spacing w:line="480" w:lineRule="auto"/>
        <w:rPr>
          <w:rFonts w:asciiTheme="minorEastAsia" w:hAnsiTheme="minorEastAsia" w:cs="宋体"/>
          <w:sz w:val="24"/>
          <w:szCs w:val="24"/>
          <w:lang w:val="zh-CN"/>
        </w:rPr>
      </w:pPr>
      <w:r w:rsidRPr="00045B59">
        <w:rPr>
          <w:rFonts w:asciiTheme="minorEastAsia" w:hAnsiTheme="minorEastAsia" w:cs="宋体" w:hint="eastAsia"/>
          <w:sz w:val="24"/>
          <w:szCs w:val="24"/>
          <w:lang w:val="zh-CN"/>
        </w:rPr>
        <w:t>投标人法定代表人（或授权代表）签字：</w:t>
      </w:r>
      <w:r w:rsidRPr="00045B59">
        <w:rPr>
          <w:rFonts w:asciiTheme="minorEastAsia" w:hAnsiTheme="minorEastAsia" w:cs="宋体"/>
          <w:sz w:val="24"/>
          <w:szCs w:val="24"/>
          <w:lang w:val="zh-CN"/>
        </w:rPr>
        <w:t xml:space="preserve"> </w:t>
      </w:r>
    </w:p>
    <w:p w:rsidR="008D37EF" w:rsidRPr="00045B59" w:rsidRDefault="008D37EF">
      <w:pPr>
        <w:autoSpaceDE w:val="0"/>
        <w:autoSpaceDN w:val="0"/>
        <w:adjustRightInd w:val="0"/>
        <w:spacing w:line="480" w:lineRule="auto"/>
        <w:rPr>
          <w:rFonts w:asciiTheme="minorEastAsia" w:hAnsiTheme="minorEastAsia" w:cs="宋体"/>
          <w:sz w:val="24"/>
          <w:szCs w:val="24"/>
          <w:lang w:val="zh-CN"/>
        </w:rPr>
      </w:pPr>
    </w:p>
    <w:p w:rsidR="008D37EF" w:rsidRPr="00045B59" w:rsidRDefault="008D37EF">
      <w:pPr>
        <w:autoSpaceDE w:val="0"/>
        <w:autoSpaceDN w:val="0"/>
        <w:adjustRightInd w:val="0"/>
        <w:spacing w:line="360" w:lineRule="auto"/>
        <w:jc w:val="center"/>
        <w:outlineLvl w:val="0"/>
        <w:rPr>
          <w:rFonts w:ascii="宋体" w:hAnsi="宋体"/>
          <w:b/>
          <w:bCs/>
          <w:sz w:val="36"/>
          <w:szCs w:val="36"/>
        </w:rPr>
      </w:pPr>
    </w:p>
    <w:p w:rsidR="008D37EF" w:rsidRPr="00045B59" w:rsidRDefault="004B53B1">
      <w:pPr>
        <w:autoSpaceDE w:val="0"/>
        <w:autoSpaceDN w:val="0"/>
        <w:adjustRightInd w:val="0"/>
        <w:spacing w:line="360" w:lineRule="auto"/>
        <w:jc w:val="center"/>
        <w:outlineLvl w:val="0"/>
        <w:rPr>
          <w:rFonts w:ascii="宋体" w:hAnsi="宋体"/>
          <w:b/>
          <w:bCs/>
          <w:sz w:val="36"/>
          <w:szCs w:val="36"/>
        </w:rPr>
      </w:pPr>
      <w:r w:rsidRPr="00045B59">
        <w:rPr>
          <w:rFonts w:ascii="宋体" w:hAnsi="宋体" w:hint="eastAsia"/>
          <w:b/>
          <w:bCs/>
          <w:sz w:val="36"/>
          <w:szCs w:val="36"/>
        </w:rPr>
        <w:lastRenderedPageBreak/>
        <w:t>4.5 售后服务方案</w:t>
      </w:r>
    </w:p>
    <w:p w:rsidR="008D37EF" w:rsidRPr="00045B59" w:rsidRDefault="008D37EF">
      <w:pPr>
        <w:autoSpaceDE w:val="0"/>
        <w:autoSpaceDN w:val="0"/>
        <w:adjustRightInd w:val="0"/>
        <w:spacing w:line="360" w:lineRule="auto"/>
        <w:jc w:val="center"/>
        <w:outlineLvl w:val="0"/>
        <w:rPr>
          <w:rFonts w:ascii="宋体" w:hAnsi="宋体"/>
          <w:b/>
          <w:bCs/>
          <w:sz w:val="36"/>
          <w:szCs w:val="36"/>
        </w:rPr>
      </w:pPr>
    </w:p>
    <w:p w:rsidR="008D37EF" w:rsidRPr="00045B59" w:rsidRDefault="004B53B1">
      <w:pPr>
        <w:autoSpaceDE w:val="0"/>
        <w:autoSpaceDN w:val="0"/>
        <w:adjustRightInd w:val="0"/>
        <w:spacing w:line="360" w:lineRule="auto"/>
        <w:jc w:val="center"/>
        <w:rPr>
          <w:rFonts w:asciiTheme="minorEastAsia" w:hAnsiTheme="minorEastAsia" w:cs="宋体"/>
          <w:sz w:val="24"/>
          <w:szCs w:val="24"/>
          <w:lang w:val="zh-CN"/>
        </w:rPr>
      </w:pPr>
      <w:r w:rsidRPr="00045B59">
        <w:rPr>
          <w:rFonts w:asciiTheme="minorEastAsia" w:hAnsiTheme="minorEastAsia" w:cs="宋体" w:hint="eastAsia"/>
          <w:sz w:val="24"/>
          <w:szCs w:val="24"/>
          <w:lang w:val="zh-CN"/>
        </w:rPr>
        <w:t>（投标人根据采购文件要求自行编制）</w:t>
      </w:r>
    </w:p>
    <w:p w:rsidR="008D37EF" w:rsidRPr="00045B59" w:rsidRDefault="008D37EF">
      <w:pPr>
        <w:autoSpaceDE w:val="0"/>
        <w:autoSpaceDN w:val="0"/>
        <w:adjustRightInd w:val="0"/>
        <w:spacing w:line="360" w:lineRule="auto"/>
        <w:jc w:val="center"/>
        <w:outlineLvl w:val="0"/>
        <w:rPr>
          <w:rFonts w:ascii="宋体" w:hAnsi="宋体"/>
          <w:b/>
          <w:bCs/>
          <w:sz w:val="36"/>
          <w:szCs w:val="36"/>
        </w:rPr>
      </w:pPr>
    </w:p>
    <w:p w:rsidR="008D37EF" w:rsidRPr="00045B59" w:rsidRDefault="008D37EF">
      <w:pPr>
        <w:autoSpaceDE w:val="0"/>
        <w:autoSpaceDN w:val="0"/>
        <w:adjustRightInd w:val="0"/>
        <w:spacing w:line="360" w:lineRule="auto"/>
        <w:jc w:val="center"/>
        <w:outlineLvl w:val="0"/>
        <w:rPr>
          <w:rFonts w:ascii="宋体" w:hAnsi="宋体"/>
          <w:b/>
          <w:bCs/>
          <w:sz w:val="36"/>
          <w:szCs w:val="36"/>
        </w:rPr>
      </w:pPr>
    </w:p>
    <w:p w:rsidR="008D37EF" w:rsidRPr="00045B59" w:rsidRDefault="008D37EF">
      <w:pPr>
        <w:autoSpaceDE w:val="0"/>
        <w:autoSpaceDN w:val="0"/>
        <w:adjustRightInd w:val="0"/>
        <w:spacing w:line="360" w:lineRule="auto"/>
        <w:jc w:val="center"/>
        <w:outlineLvl w:val="0"/>
        <w:rPr>
          <w:rFonts w:ascii="宋体" w:hAnsi="宋体"/>
          <w:b/>
          <w:bCs/>
          <w:sz w:val="36"/>
          <w:szCs w:val="36"/>
        </w:rPr>
      </w:pPr>
    </w:p>
    <w:p w:rsidR="008D37EF" w:rsidRPr="00045B59" w:rsidRDefault="008D37EF">
      <w:pPr>
        <w:autoSpaceDE w:val="0"/>
        <w:autoSpaceDN w:val="0"/>
        <w:adjustRightInd w:val="0"/>
        <w:spacing w:line="360" w:lineRule="auto"/>
        <w:jc w:val="center"/>
        <w:outlineLvl w:val="0"/>
        <w:rPr>
          <w:rFonts w:hAnsi="宋体" w:cs="微软雅黑"/>
          <w:bCs/>
          <w:kern w:val="0"/>
        </w:rPr>
      </w:pPr>
    </w:p>
    <w:p w:rsidR="008D37EF" w:rsidRPr="00045B59" w:rsidRDefault="004B53B1">
      <w:pPr>
        <w:jc w:val="center"/>
        <w:rPr>
          <w:rFonts w:ascii="宋体" w:hAnsi="宋体"/>
          <w:b/>
          <w:bCs/>
          <w:sz w:val="36"/>
          <w:szCs w:val="36"/>
        </w:rPr>
      </w:pPr>
      <w:r w:rsidRPr="00045B59">
        <w:rPr>
          <w:rFonts w:ascii="宋体" w:hAnsi="宋体" w:hint="eastAsia"/>
          <w:b/>
          <w:bCs/>
          <w:sz w:val="36"/>
          <w:szCs w:val="36"/>
        </w:rPr>
        <w:t>4.6“节能产品政府采购清单”强制节能产品情况</w:t>
      </w:r>
    </w:p>
    <w:p w:rsidR="008D37EF" w:rsidRPr="00045B59" w:rsidRDefault="004B53B1" w:rsidP="004A1091">
      <w:pPr>
        <w:spacing w:before="50" w:afterLines="50" w:line="360" w:lineRule="auto"/>
        <w:contextualSpacing/>
        <w:jc w:val="left"/>
        <w:rPr>
          <w:rFonts w:asciiTheme="minorEastAsia" w:hAnsiTheme="minorEastAsia"/>
          <w:sz w:val="24"/>
          <w:szCs w:val="24"/>
        </w:rPr>
      </w:pPr>
      <w:r w:rsidRPr="00045B59">
        <w:rPr>
          <w:rFonts w:asciiTheme="minorEastAsia" w:hAnsiTheme="minorEastAsia" w:hint="eastAsia"/>
          <w:sz w:val="24"/>
          <w:szCs w:val="24"/>
        </w:rPr>
        <w:t>项目编号：</w:t>
      </w:r>
    </w:p>
    <w:p w:rsidR="008D37EF" w:rsidRPr="00045B59" w:rsidRDefault="004B53B1">
      <w:pPr>
        <w:tabs>
          <w:tab w:val="left" w:pos="1800"/>
          <w:tab w:val="left" w:pos="5580"/>
        </w:tabs>
        <w:spacing w:line="360" w:lineRule="auto"/>
        <w:rPr>
          <w:rFonts w:ascii="宋体" w:hAnsi="宋体"/>
          <w:szCs w:val="21"/>
        </w:rPr>
      </w:pPr>
      <w:r w:rsidRPr="00045B59">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rsidRPr="00045B59">
        <w:trPr>
          <w:trHeight w:val="225"/>
          <w:tblHeader/>
        </w:trPr>
        <w:tc>
          <w:tcPr>
            <w:tcW w:w="537" w:type="dxa"/>
            <w:shd w:val="clear" w:color="auto" w:fill="BCE1BC" w:themeFill="background1" w:themeFillShade="F2"/>
            <w:vAlign w:val="center"/>
          </w:tcPr>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制造商</w:t>
            </w:r>
          </w:p>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提供节能产品所在页</w:t>
            </w:r>
          </w:p>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复印件</w:t>
            </w:r>
          </w:p>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未提供节能产品所在页原因</w:t>
            </w:r>
          </w:p>
        </w:tc>
      </w:tr>
      <w:tr w:rsidR="008D37EF" w:rsidRPr="00045B59">
        <w:trPr>
          <w:trHeight w:val="851"/>
        </w:trPr>
        <w:tc>
          <w:tcPr>
            <w:tcW w:w="537" w:type="dxa"/>
            <w:vAlign w:val="center"/>
          </w:tcPr>
          <w:p w:rsidR="008D37EF" w:rsidRPr="00045B59" w:rsidRDefault="004B53B1">
            <w:pPr>
              <w:pStyle w:val="a6"/>
              <w:spacing w:line="360" w:lineRule="auto"/>
              <w:jc w:val="center"/>
              <w:rPr>
                <w:rFonts w:ascii="宋体" w:eastAsia="宋体" w:hAnsi="宋体" w:cs="Times New Roman"/>
                <w:sz w:val="24"/>
                <w:szCs w:val="24"/>
              </w:rPr>
            </w:pPr>
            <w:r w:rsidRPr="00045B59">
              <w:rPr>
                <w:rFonts w:ascii="宋体" w:eastAsia="宋体" w:hAnsi="宋体" w:cs="Times New Roman" w:hint="eastAsia"/>
                <w:sz w:val="24"/>
                <w:szCs w:val="24"/>
              </w:rPr>
              <w:t>1</w:t>
            </w:r>
          </w:p>
        </w:tc>
        <w:tc>
          <w:tcPr>
            <w:tcW w:w="1274" w:type="dxa"/>
            <w:vAlign w:val="center"/>
          </w:tcPr>
          <w:p w:rsidR="008D37EF" w:rsidRPr="00045B59" w:rsidRDefault="008D37EF">
            <w:pPr>
              <w:pStyle w:val="a6"/>
              <w:spacing w:line="360" w:lineRule="auto"/>
              <w:rPr>
                <w:rFonts w:ascii="宋体" w:eastAsia="宋体" w:hAnsi="宋体" w:cs="Times New Roman"/>
                <w:sz w:val="24"/>
                <w:szCs w:val="24"/>
              </w:rPr>
            </w:pPr>
          </w:p>
        </w:tc>
        <w:tc>
          <w:tcPr>
            <w:tcW w:w="991" w:type="dxa"/>
            <w:vAlign w:val="center"/>
          </w:tcPr>
          <w:p w:rsidR="008D37EF" w:rsidRPr="00045B59" w:rsidRDefault="008D37EF">
            <w:pPr>
              <w:pStyle w:val="a6"/>
              <w:spacing w:line="360" w:lineRule="auto"/>
              <w:rPr>
                <w:rFonts w:ascii="宋体" w:eastAsia="宋体" w:hAnsi="宋体" w:cs="Times New Roman"/>
                <w:sz w:val="24"/>
                <w:szCs w:val="24"/>
              </w:rPr>
            </w:pPr>
          </w:p>
        </w:tc>
        <w:tc>
          <w:tcPr>
            <w:tcW w:w="1276" w:type="dxa"/>
          </w:tcPr>
          <w:p w:rsidR="008D37EF" w:rsidRPr="00045B59" w:rsidRDefault="008D37EF">
            <w:pPr>
              <w:pStyle w:val="a6"/>
              <w:spacing w:line="360" w:lineRule="auto"/>
              <w:rPr>
                <w:rFonts w:ascii="宋体" w:eastAsia="宋体" w:hAnsi="宋体" w:cs="Times New Roman"/>
                <w:sz w:val="24"/>
                <w:szCs w:val="24"/>
              </w:rPr>
            </w:pPr>
          </w:p>
        </w:tc>
        <w:tc>
          <w:tcPr>
            <w:tcW w:w="1135" w:type="dxa"/>
          </w:tcPr>
          <w:p w:rsidR="008D37EF" w:rsidRPr="00045B59" w:rsidRDefault="008D37EF">
            <w:pPr>
              <w:pStyle w:val="a6"/>
              <w:spacing w:line="360" w:lineRule="auto"/>
              <w:rPr>
                <w:rFonts w:ascii="宋体" w:eastAsia="宋体" w:hAnsi="宋体" w:cs="Times New Roman"/>
                <w:sz w:val="24"/>
                <w:szCs w:val="24"/>
              </w:rPr>
            </w:pPr>
          </w:p>
        </w:tc>
        <w:tc>
          <w:tcPr>
            <w:tcW w:w="1276" w:type="dxa"/>
          </w:tcPr>
          <w:p w:rsidR="008D37EF" w:rsidRPr="00045B59" w:rsidRDefault="008D37EF">
            <w:pPr>
              <w:pStyle w:val="a6"/>
              <w:spacing w:line="360" w:lineRule="auto"/>
              <w:rPr>
                <w:rFonts w:ascii="宋体" w:eastAsia="宋体" w:hAnsi="宋体" w:cs="Times New Roman"/>
                <w:sz w:val="24"/>
                <w:szCs w:val="24"/>
              </w:rPr>
            </w:pPr>
          </w:p>
        </w:tc>
        <w:tc>
          <w:tcPr>
            <w:tcW w:w="1439" w:type="dxa"/>
          </w:tcPr>
          <w:p w:rsidR="008D37EF" w:rsidRPr="00045B59" w:rsidRDefault="008D37EF">
            <w:pPr>
              <w:pStyle w:val="a6"/>
              <w:spacing w:line="360" w:lineRule="auto"/>
              <w:rPr>
                <w:rFonts w:ascii="宋体" w:eastAsia="宋体" w:hAnsi="宋体" w:cs="Times New Roman"/>
                <w:sz w:val="24"/>
                <w:szCs w:val="24"/>
              </w:rPr>
            </w:pPr>
          </w:p>
        </w:tc>
        <w:tc>
          <w:tcPr>
            <w:tcW w:w="1252" w:type="dxa"/>
          </w:tcPr>
          <w:p w:rsidR="008D37EF" w:rsidRPr="00045B59" w:rsidRDefault="008D37EF">
            <w:pPr>
              <w:pStyle w:val="a6"/>
              <w:spacing w:line="360" w:lineRule="auto"/>
              <w:rPr>
                <w:rFonts w:ascii="宋体" w:eastAsia="宋体" w:hAnsi="宋体" w:cs="Times New Roman"/>
                <w:sz w:val="24"/>
                <w:szCs w:val="24"/>
              </w:rPr>
            </w:pPr>
          </w:p>
        </w:tc>
      </w:tr>
      <w:tr w:rsidR="008D37EF" w:rsidRPr="00045B59">
        <w:trPr>
          <w:trHeight w:val="851"/>
        </w:trPr>
        <w:tc>
          <w:tcPr>
            <w:tcW w:w="537" w:type="dxa"/>
            <w:vAlign w:val="center"/>
          </w:tcPr>
          <w:p w:rsidR="008D37EF" w:rsidRPr="00045B59" w:rsidRDefault="004B53B1">
            <w:pPr>
              <w:pStyle w:val="a6"/>
              <w:spacing w:line="360" w:lineRule="auto"/>
              <w:jc w:val="center"/>
              <w:rPr>
                <w:rFonts w:ascii="宋体" w:eastAsia="宋体" w:hAnsi="宋体" w:cs="Times New Roman"/>
                <w:sz w:val="24"/>
                <w:szCs w:val="24"/>
              </w:rPr>
            </w:pPr>
            <w:r w:rsidRPr="00045B59">
              <w:rPr>
                <w:rFonts w:ascii="宋体" w:eastAsia="宋体" w:hAnsi="宋体" w:cs="Times New Roman" w:hint="eastAsia"/>
                <w:sz w:val="24"/>
                <w:szCs w:val="24"/>
              </w:rPr>
              <w:t>2</w:t>
            </w:r>
          </w:p>
        </w:tc>
        <w:tc>
          <w:tcPr>
            <w:tcW w:w="1274" w:type="dxa"/>
            <w:vAlign w:val="center"/>
          </w:tcPr>
          <w:p w:rsidR="008D37EF" w:rsidRPr="00045B59" w:rsidRDefault="008D37EF">
            <w:pPr>
              <w:pStyle w:val="a6"/>
              <w:spacing w:line="360" w:lineRule="auto"/>
              <w:rPr>
                <w:rFonts w:ascii="宋体" w:eastAsia="宋体" w:hAnsi="宋体" w:cs="Times New Roman"/>
                <w:sz w:val="24"/>
                <w:szCs w:val="24"/>
              </w:rPr>
            </w:pPr>
          </w:p>
        </w:tc>
        <w:tc>
          <w:tcPr>
            <w:tcW w:w="991" w:type="dxa"/>
            <w:vAlign w:val="center"/>
          </w:tcPr>
          <w:p w:rsidR="008D37EF" w:rsidRPr="00045B59" w:rsidRDefault="008D37EF">
            <w:pPr>
              <w:pStyle w:val="a6"/>
              <w:spacing w:line="360" w:lineRule="auto"/>
              <w:rPr>
                <w:rFonts w:ascii="宋体" w:eastAsia="宋体" w:hAnsi="宋体" w:cs="Times New Roman"/>
                <w:sz w:val="24"/>
                <w:szCs w:val="24"/>
              </w:rPr>
            </w:pPr>
          </w:p>
        </w:tc>
        <w:tc>
          <w:tcPr>
            <w:tcW w:w="1276" w:type="dxa"/>
          </w:tcPr>
          <w:p w:rsidR="008D37EF" w:rsidRPr="00045B59" w:rsidRDefault="008D37EF">
            <w:pPr>
              <w:pStyle w:val="a6"/>
              <w:spacing w:line="360" w:lineRule="auto"/>
              <w:rPr>
                <w:rFonts w:ascii="宋体" w:eastAsia="宋体" w:hAnsi="宋体" w:cs="Times New Roman"/>
                <w:sz w:val="24"/>
                <w:szCs w:val="24"/>
              </w:rPr>
            </w:pPr>
          </w:p>
        </w:tc>
        <w:tc>
          <w:tcPr>
            <w:tcW w:w="1135" w:type="dxa"/>
          </w:tcPr>
          <w:p w:rsidR="008D37EF" w:rsidRPr="00045B59" w:rsidRDefault="008D37EF">
            <w:pPr>
              <w:pStyle w:val="a6"/>
              <w:spacing w:line="360" w:lineRule="auto"/>
              <w:rPr>
                <w:rFonts w:ascii="宋体" w:eastAsia="宋体" w:hAnsi="宋体" w:cs="Times New Roman"/>
                <w:sz w:val="24"/>
                <w:szCs w:val="24"/>
              </w:rPr>
            </w:pPr>
          </w:p>
        </w:tc>
        <w:tc>
          <w:tcPr>
            <w:tcW w:w="1276" w:type="dxa"/>
          </w:tcPr>
          <w:p w:rsidR="008D37EF" w:rsidRPr="00045B59" w:rsidRDefault="008D37EF">
            <w:pPr>
              <w:pStyle w:val="a6"/>
              <w:spacing w:line="360" w:lineRule="auto"/>
              <w:rPr>
                <w:rFonts w:ascii="宋体" w:eastAsia="宋体" w:hAnsi="宋体" w:cs="Times New Roman"/>
                <w:sz w:val="24"/>
                <w:szCs w:val="24"/>
              </w:rPr>
            </w:pPr>
          </w:p>
        </w:tc>
        <w:tc>
          <w:tcPr>
            <w:tcW w:w="1439" w:type="dxa"/>
          </w:tcPr>
          <w:p w:rsidR="008D37EF" w:rsidRPr="00045B59" w:rsidRDefault="008D37EF">
            <w:pPr>
              <w:pStyle w:val="a6"/>
              <w:spacing w:line="360" w:lineRule="auto"/>
              <w:rPr>
                <w:rFonts w:ascii="宋体" w:eastAsia="宋体" w:hAnsi="宋体" w:cs="Times New Roman"/>
                <w:sz w:val="24"/>
                <w:szCs w:val="24"/>
              </w:rPr>
            </w:pPr>
          </w:p>
        </w:tc>
        <w:tc>
          <w:tcPr>
            <w:tcW w:w="1252" w:type="dxa"/>
          </w:tcPr>
          <w:p w:rsidR="008D37EF" w:rsidRPr="00045B59" w:rsidRDefault="008D37EF">
            <w:pPr>
              <w:pStyle w:val="a6"/>
              <w:spacing w:line="360" w:lineRule="auto"/>
              <w:rPr>
                <w:rFonts w:ascii="宋体" w:eastAsia="宋体" w:hAnsi="宋体" w:cs="Times New Roman"/>
                <w:sz w:val="24"/>
                <w:szCs w:val="24"/>
              </w:rPr>
            </w:pPr>
          </w:p>
        </w:tc>
      </w:tr>
      <w:tr w:rsidR="008D37EF" w:rsidRPr="00045B59">
        <w:trPr>
          <w:trHeight w:val="851"/>
        </w:trPr>
        <w:tc>
          <w:tcPr>
            <w:tcW w:w="537" w:type="dxa"/>
            <w:vAlign w:val="center"/>
          </w:tcPr>
          <w:p w:rsidR="008D37EF" w:rsidRPr="00045B59" w:rsidRDefault="004B53B1">
            <w:pPr>
              <w:pStyle w:val="a6"/>
              <w:spacing w:line="360" w:lineRule="auto"/>
              <w:jc w:val="center"/>
              <w:rPr>
                <w:rFonts w:ascii="宋体" w:eastAsia="宋体" w:hAnsi="宋体" w:cs="Times New Roman"/>
                <w:sz w:val="24"/>
                <w:szCs w:val="24"/>
              </w:rPr>
            </w:pPr>
            <w:r w:rsidRPr="00045B59">
              <w:rPr>
                <w:rFonts w:ascii="宋体" w:eastAsia="宋体" w:hAnsi="宋体" w:cs="宋体" w:hint="eastAsia"/>
                <w:sz w:val="24"/>
                <w:szCs w:val="24"/>
              </w:rPr>
              <w:t>…</w:t>
            </w:r>
          </w:p>
        </w:tc>
        <w:tc>
          <w:tcPr>
            <w:tcW w:w="1274" w:type="dxa"/>
            <w:vAlign w:val="center"/>
          </w:tcPr>
          <w:p w:rsidR="008D37EF" w:rsidRPr="00045B59" w:rsidRDefault="008D37EF">
            <w:pPr>
              <w:pStyle w:val="a6"/>
              <w:spacing w:line="360" w:lineRule="auto"/>
              <w:rPr>
                <w:rFonts w:ascii="宋体" w:eastAsia="宋体" w:hAnsi="宋体" w:cs="Times New Roman"/>
                <w:sz w:val="24"/>
                <w:szCs w:val="24"/>
              </w:rPr>
            </w:pPr>
          </w:p>
        </w:tc>
        <w:tc>
          <w:tcPr>
            <w:tcW w:w="991" w:type="dxa"/>
            <w:vAlign w:val="center"/>
          </w:tcPr>
          <w:p w:rsidR="008D37EF" w:rsidRPr="00045B59" w:rsidRDefault="008D37EF">
            <w:pPr>
              <w:pStyle w:val="a6"/>
              <w:spacing w:line="360" w:lineRule="auto"/>
              <w:rPr>
                <w:rFonts w:ascii="宋体" w:eastAsia="宋体" w:hAnsi="宋体" w:cs="Times New Roman"/>
                <w:sz w:val="24"/>
                <w:szCs w:val="24"/>
              </w:rPr>
            </w:pPr>
          </w:p>
        </w:tc>
        <w:tc>
          <w:tcPr>
            <w:tcW w:w="1276" w:type="dxa"/>
          </w:tcPr>
          <w:p w:rsidR="008D37EF" w:rsidRPr="00045B59" w:rsidRDefault="008D37EF">
            <w:pPr>
              <w:pStyle w:val="a6"/>
              <w:spacing w:line="360" w:lineRule="auto"/>
              <w:rPr>
                <w:rFonts w:ascii="宋体" w:eastAsia="宋体" w:hAnsi="宋体" w:cs="Times New Roman"/>
                <w:sz w:val="24"/>
                <w:szCs w:val="24"/>
              </w:rPr>
            </w:pPr>
          </w:p>
        </w:tc>
        <w:tc>
          <w:tcPr>
            <w:tcW w:w="1135" w:type="dxa"/>
          </w:tcPr>
          <w:p w:rsidR="008D37EF" w:rsidRPr="00045B59" w:rsidRDefault="008D37EF">
            <w:pPr>
              <w:pStyle w:val="a6"/>
              <w:spacing w:line="360" w:lineRule="auto"/>
              <w:rPr>
                <w:rFonts w:ascii="宋体" w:eastAsia="宋体" w:hAnsi="宋体" w:cs="Times New Roman"/>
                <w:sz w:val="24"/>
                <w:szCs w:val="24"/>
              </w:rPr>
            </w:pPr>
          </w:p>
        </w:tc>
        <w:tc>
          <w:tcPr>
            <w:tcW w:w="1276" w:type="dxa"/>
          </w:tcPr>
          <w:p w:rsidR="008D37EF" w:rsidRPr="00045B59" w:rsidRDefault="008D37EF">
            <w:pPr>
              <w:pStyle w:val="a6"/>
              <w:spacing w:line="360" w:lineRule="auto"/>
              <w:rPr>
                <w:rFonts w:ascii="宋体" w:eastAsia="宋体" w:hAnsi="宋体" w:cs="Times New Roman"/>
                <w:sz w:val="24"/>
                <w:szCs w:val="24"/>
              </w:rPr>
            </w:pPr>
          </w:p>
        </w:tc>
        <w:tc>
          <w:tcPr>
            <w:tcW w:w="1439" w:type="dxa"/>
          </w:tcPr>
          <w:p w:rsidR="008D37EF" w:rsidRPr="00045B59" w:rsidRDefault="008D37EF">
            <w:pPr>
              <w:pStyle w:val="a6"/>
              <w:spacing w:line="360" w:lineRule="auto"/>
              <w:rPr>
                <w:rFonts w:ascii="宋体" w:eastAsia="宋体" w:hAnsi="宋体" w:cs="Times New Roman"/>
                <w:sz w:val="24"/>
                <w:szCs w:val="24"/>
              </w:rPr>
            </w:pPr>
          </w:p>
        </w:tc>
        <w:tc>
          <w:tcPr>
            <w:tcW w:w="1252" w:type="dxa"/>
          </w:tcPr>
          <w:p w:rsidR="008D37EF" w:rsidRPr="00045B59" w:rsidRDefault="008D37EF">
            <w:pPr>
              <w:pStyle w:val="a6"/>
              <w:spacing w:line="360" w:lineRule="auto"/>
              <w:rPr>
                <w:rFonts w:ascii="宋体" w:eastAsia="宋体" w:hAnsi="宋体" w:cs="Times New Roman"/>
                <w:sz w:val="24"/>
                <w:szCs w:val="24"/>
              </w:rPr>
            </w:pPr>
          </w:p>
        </w:tc>
      </w:tr>
    </w:tbl>
    <w:p w:rsidR="008D37EF" w:rsidRPr="00045B59" w:rsidRDefault="004B53B1">
      <w:pPr>
        <w:autoSpaceDE w:val="0"/>
        <w:autoSpaceDN w:val="0"/>
        <w:adjustRightInd w:val="0"/>
        <w:spacing w:line="480" w:lineRule="auto"/>
        <w:rPr>
          <w:rFonts w:asciiTheme="minorEastAsia" w:hAnsiTheme="minorEastAsia" w:cs="宋体"/>
          <w:sz w:val="24"/>
          <w:szCs w:val="24"/>
          <w:lang w:val="zh-CN"/>
        </w:rPr>
      </w:pPr>
      <w:r w:rsidRPr="00045B59">
        <w:rPr>
          <w:rFonts w:asciiTheme="minorEastAsia" w:hAnsiTheme="minorEastAsia" w:cs="宋体" w:hint="eastAsia"/>
          <w:sz w:val="24"/>
          <w:szCs w:val="24"/>
          <w:lang w:val="zh-CN"/>
        </w:rPr>
        <w:t>投标人（公章）：</w:t>
      </w:r>
    </w:p>
    <w:p w:rsidR="008D37EF" w:rsidRPr="00045B59" w:rsidRDefault="004B53B1">
      <w:pPr>
        <w:autoSpaceDE w:val="0"/>
        <w:autoSpaceDN w:val="0"/>
        <w:adjustRightInd w:val="0"/>
        <w:spacing w:line="480" w:lineRule="auto"/>
        <w:rPr>
          <w:rFonts w:asciiTheme="minorEastAsia" w:hAnsiTheme="minorEastAsia" w:cs="宋体"/>
          <w:sz w:val="24"/>
          <w:szCs w:val="24"/>
          <w:lang w:val="zh-CN"/>
        </w:rPr>
      </w:pPr>
      <w:r w:rsidRPr="00045B59">
        <w:rPr>
          <w:rFonts w:asciiTheme="minorEastAsia" w:hAnsiTheme="minorEastAsia" w:cs="宋体" w:hint="eastAsia"/>
          <w:sz w:val="24"/>
          <w:szCs w:val="24"/>
          <w:lang w:val="zh-CN"/>
        </w:rPr>
        <w:t>投标人法定代表人（或授权代表）签字：</w:t>
      </w:r>
      <w:r w:rsidRPr="00045B59">
        <w:rPr>
          <w:rFonts w:asciiTheme="minorEastAsia" w:hAnsiTheme="minorEastAsia" w:cs="宋体"/>
          <w:sz w:val="24"/>
          <w:szCs w:val="24"/>
          <w:lang w:val="zh-CN"/>
        </w:rPr>
        <w:t xml:space="preserve"> </w:t>
      </w:r>
    </w:p>
    <w:p w:rsidR="008D37EF" w:rsidRPr="00045B59" w:rsidRDefault="008D37EF">
      <w:pPr>
        <w:snapToGrid w:val="0"/>
        <w:spacing w:line="500" w:lineRule="exact"/>
        <w:rPr>
          <w:rFonts w:asciiTheme="minorEastAsia" w:hAnsiTheme="minorEastAsia" w:cs="宋体"/>
          <w:sz w:val="24"/>
          <w:szCs w:val="24"/>
          <w:lang w:val="zh-CN"/>
        </w:rPr>
      </w:pPr>
    </w:p>
    <w:p w:rsidR="008D37EF" w:rsidRPr="00045B59" w:rsidRDefault="004B53B1">
      <w:pPr>
        <w:rPr>
          <w:rFonts w:asciiTheme="minorEastAsia" w:hAnsiTheme="minorEastAsia" w:cs="宋体"/>
          <w:sz w:val="24"/>
          <w:szCs w:val="24"/>
          <w:lang w:val="zh-CN"/>
        </w:rPr>
      </w:pPr>
      <w:r w:rsidRPr="00045B59">
        <w:rPr>
          <w:rFonts w:asciiTheme="minorEastAsia" w:hAnsiTheme="minorEastAsia" w:cs="宋体" w:hint="eastAsia"/>
          <w:sz w:val="24"/>
          <w:szCs w:val="24"/>
          <w:lang w:val="zh-CN"/>
        </w:rPr>
        <w:t>说明：所投产品节能清单所在页复印件并加盖投标人公章须附后。</w:t>
      </w:r>
    </w:p>
    <w:p w:rsidR="008D37EF" w:rsidRPr="00045B59" w:rsidRDefault="008D37EF">
      <w:pPr>
        <w:rPr>
          <w:rFonts w:asciiTheme="minorEastAsia" w:hAnsiTheme="minorEastAsia" w:cs="宋体"/>
          <w:sz w:val="24"/>
          <w:szCs w:val="24"/>
          <w:lang w:val="zh-CN"/>
        </w:rPr>
      </w:pPr>
    </w:p>
    <w:p w:rsidR="008D37EF" w:rsidRPr="00045B59" w:rsidRDefault="008D37EF">
      <w:pPr>
        <w:autoSpaceDE w:val="0"/>
        <w:autoSpaceDN w:val="0"/>
        <w:adjustRightInd w:val="0"/>
        <w:spacing w:line="360" w:lineRule="auto"/>
        <w:jc w:val="center"/>
        <w:outlineLvl w:val="0"/>
        <w:rPr>
          <w:rFonts w:ascii="宋体" w:hAnsi="宋体"/>
          <w:b/>
          <w:bCs/>
          <w:sz w:val="36"/>
          <w:szCs w:val="36"/>
        </w:rPr>
      </w:pPr>
    </w:p>
    <w:p w:rsidR="008D37EF" w:rsidRPr="00045B59" w:rsidRDefault="004B53B1">
      <w:pPr>
        <w:spacing w:line="360" w:lineRule="auto"/>
        <w:jc w:val="center"/>
        <w:rPr>
          <w:rFonts w:ascii="宋体" w:hAnsi="宋体"/>
          <w:b/>
          <w:bCs/>
          <w:sz w:val="36"/>
          <w:szCs w:val="36"/>
        </w:rPr>
      </w:pPr>
      <w:r w:rsidRPr="00045B59">
        <w:rPr>
          <w:rFonts w:ascii="宋体" w:hAnsi="宋体" w:hint="eastAsia"/>
          <w:b/>
          <w:bCs/>
          <w:sz w:val="36"/>
          <w:szCs w:val="36"/>
        </w:rPr>
        <w:lastRenderedPageBreak/>
        <w:t>4.7 “节能产品政府采购清单”优先采购产品情况</w:t>
      </w:r>
    </w:p>
    <w:p w:rsidR="008D37EF" w:rsidRPr="00045B59" w:rsidRDefault="004B53B1" w:rsidP="004A1091">
      <w:pPr>
        <w:spacing w:before="50" w:afterLines="50" w:line="360" w:lineRule="auto"/>
        <w:contextualSpacing/>
        <w:jc w:val="left"/>
        <w:rPr>
          <w:rFonts w:asciiTheme="minorEastAsia" w:hAnsiTheme="minorEastAsia"/>
          <w:sz w:val="24"/>
          <w:szCs w:val="24"/>
        </w:rPr>
      </w:pPr>
      <w:r w:rsidRPr="00045B59">
        <w:rPr>
          <w:rFonts w:asciiTheme="minorEastAsia" w:hAnsiTheme="minorEastAsia" w:hint="eastAsia"/>
          <w:sz w:val="24"/>
          <w:szCs w:val="24"/>
        </w:rPr>
        <w:t>项目编号：</w:t>
      </w:r>
    </w:p>
    <w:p w:rsidR="008D37EF" w:rsidRPr="00045B59" w:rsidRDefault="004B53B1">
      <w:pPr>
        <w:tabs>
          <w:tab w:val="left" w:pos="1800"/>
          <w:tab w:val="left" w:pos="5580"/>
        </w:tabs>
        <w:spacing w:line="360" w:lineRule="auto"/>
        <w:rPr>
          <w:rFonts w:ascii="宋体" w:hAnsi="宋体"/>
          <w:szCs w:val="21"/>
        </w:rPr>
      </w:pPr>
      <w:r w:rsidRPr="00045B59">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rsidRPr="00045B59">
        <w:trPr>
          <w:trHeight w:val="225"/>
          <w:tblHeader/>
        </w:trPr>
        <w:tc>
          <w:tcPr>
            <w:tcW w:w="537" w:type="dxa"/>
            <w:shd w:val="clear" w:color="auto" w:fill="BCE1BC" w:themeFill="background1" w:themeFillShade="F2"/>
            <w:vAlign w:val="center"/>
          </w:tcPr>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制造商</w:t>
            </w:r>
          </w:p>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提供节能产品所在页</w:t>
            </w:r>
          </w:p>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复印件</w:t>
            </w:r>
          </w:p>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未提供节能产品所在页原因</w:t>
            </w:r>
          </w:p>
        </w:tc>
      </w:tr>
      <w:tr w:rsidR="008D37EF" w:rsidRPr="00045B59">
        <w:trPr>
          <w:trHeight w:val="851"/>
        </w:trPr>
        <w:tc>
          <w:tcPr>
            <w:tcW w:w="537" w:type="dxa"/>
            <w:vAlign w:val="center"/>
          </w:tcPr>
          <w:p w:rsidR="008D37EF" w:rsidRPr="00045B59" w:rsidRDefault="004B53B1">
            <w:pPr>
              <w:pStyle w:val="a6"/>
              <w:spacing w:line="360" w:lineRule="auto"/>
              <w:jc w:val="center"/>
              <w:rPr>
                <w:rFonts w:ascii="宋体" w:eastAsia="宋体" w:hAnsi="宋体" w:cs="Times New Roman"/>
                <w:sz w:val="24"/>
                <w:szCs w:val="24"/>
              </w:rPr>
            </w:pPr>
            <w:r w:rsidRPr="00045B59">
              <w:rPr>
                <w:rFonts w:ascii="宋体" w:eastAsia="宋体" w:hAnsi="宋体" w:cs="Times New Roman" w:hint="eastAsia"/>
                <w:sz w:val="24"/>
                <w:szCs w:val="24"/>
              </w:rPr>
              <w:t>1</w:t>
            </w:r>
          </w:p>
        </w:tc>
        <w:tc>
          <w:tcPr>
            <w:tcW w:w="1274" w:type="dxa"/>
            <w:vAlign w:val="center"/>
          </w:tcPr>
          <w:p w:rsidR="008D37EF" w:rsidRPr="00045B59" w:rsidRDefault="008D37EF">
            <w:pPr>
              <w:pStyle w:val="a6"/>
              <w:spacing w:line="360" w:lineRule="auto"/>
              <w:rPr>
                <w:rFonts w:ascii="宋体" w:eastAsia="宋体" w:hAnsi="宋体" w:cs="Times New Roman"/>
                <w:sz w:val="24"/>
                <w:szCs w:val="24"/>
              </w:rPr>
            </w:pPr>
          </w:p>
        </w:tc>
        <w:tc>
          <w:tcPr>
            <w:tcW w:w="991" w:type="dxa"/>
            <w:vAlign w:val="center"/>
          </w:tcPr>
          <w:p w:rsidR="008D37EF" w:rsidRPr="00045B59" w:rsidRDefault="008D37EF">
            <w:pPr>
              <w:pStyle w:val="a6"/>
              <w:spacing w:line="360" w:lineRule="auto"/>
              <w:rPr>
                <w:rFonts w:ascii="宋体" w:eastAsia="宋体" w:hAnsi="宋体" w:cs="Times New Roman"/>
                <w:sz w:val="24"/>
                <w:szCs w:val="24"/>
              </w:rPr>
            </w:pPr>
          </w:p>
        </w:tc>
        <w:tc>
          <w:tcPr>
            <w:tcW w:w="1276" w:type="dxa"/>
          </w:tcPr>
          <w:p w:rsidR="008D37EF" w:rsidRPr="00045B59" w:rsidRDefault="008D37EF">
            <w:pPr>
              <w:pStyle w:val="a6"/>
              <w:spacing w:line="360" w:lineRule="auto"/>
              <w:rPr>
                <w:rFonts w:ascii="宋体" w:eastAsia="宋体" w:hAnsi="宋体" w:cs="Times New Roman"/>
                <w:sz w:val="24"/>
                <w:szCs w:val="24"/>
              </w:rPr>
            </w:pPr>
          </w:p>
        </w:tc>
        <w:tc>
          <w:tcPr>
            <w:tcW w:w="1135" w:type="dxa"/>
          </w:tcPr>
          <w:p w:rsidR="008D37EF" w:rsidRPr="00045B59" w:rsidRDefault="008D37EF">
            <w:pPr>
              <w:pStyle w:val="a6"/>
              <w:spacing w:line="360" w:lineRule="auto"/>
              <w:rPr>
                <w:rFonts w:ascii="宋体" w:eastAsia="宋体" w:hAnsi="宋体" w:cs="Times New Roman"/>
                <w:sz w:val="24"/>
                <w:szCs w:val="24"/>
              </w:rPr>
            </w:pPr>
          </w:p>
        </w:tc>
        <w:tc>
          <w:tcPr>
            <w:tcW w:w="1276" w:type="dxa"/>
          </w:tcPr>
          <w:p w:rsidR="008D37EF" w:rsidRPr="00045B59" w:rsidRDefault="008D37EF">
            <w:pPr>
              <w:pStyle w:val="a6"/>
              <w:spacing w:line="360" w:lineRule="auto"/>
              <w:rPr>
                <w:rFonts w:ascii="宋体" w:eastAsia="宋体" w:hAnsi="宋体" w:cs="Times New Roman"/>
                <w:sz w:val="24"/>
                <w:szCs w:val="24"/>
              </w:rPr>
            </w:pPr>
          </w:p>
        </w:tc>
        <w:tc>
          <w:tcPr>
            <w:tcW w:w="1439" w:type="dxa"/>
          </w:tcPr>
          <w:p w:rsidR="008D37EF" w:rsidRPr="00045B59" w:rsidRDefault="008D37EF">
            <w:pPr>
              <w:pStyle w:val="a6"/>
              <w:spacing w:line="360" w:lineRule="auto"/>
              <w:rPr>
                <w:rFonts w:ascii="宋体" w:eastAsia="宋体" w:hAnsi="宋体" w:cs="Times New Roman"/>
                <w:sz w:val="24"/>
                <w:szCs w:val="24"/>
              </w:rPr>
            </w:pPr>
          </w:p>
        </w:tc>
        <w:tc>
          <w:tcPr>
            <w:tcW w:w="1252" w:type="dxa"/>
          </w:tcPr>
          <w:p w:rsidR="008D37EF" w:rsidRPr="00045B59" w:rsidRDefault="008D37EF">
            <w:pPr>
              <w:pStyle w:val="a6"/>
              <w:spacing w:line="360" w:lineRule="auto"/>
              <w:rPr>
                <w:rFonts w:ascii="宋体" w:eastAsia="宋体" w:hAnsi="宋体" w:cs="Times New Roman"/>
                <w:sz w:val="24"/>
                <w:szCs w:val="24"/>
              </w:rPr>
            </w:pPr>
          </w:p>
        </w:tc>
      </w:tr>
      <w:tr w:rsidR="008D37EF" w:rsidRPr="00045B59">
        <w:trPr>
          <w:trHeight w:val="851"/>
        </w:trPr>
        <w:tc>
          <w:tcPr>
            <w:tcW w:w="537" w:type="dxa"/>
            <w:vAlign w:val="center"/>
          </w:tcPr>
          <w:p w:rsidR="008D37EF" w:rsidRPr="00045B59" w:rsidRDefault="004B53B1">
            <w:pPr>
              <w:pStyle w:val="a6"/>
              <w:spacing w:line="360" w:lineRule="auto"/>
              <w:jc w:val="center"/>
              <w:rPr>
                <w:rFonts w:ascii="宋体" w:eastAsia="宋体" w:hAnsi="宋体" w:cs="Times New Roman"/>
                <w:sz w:val="24"/>
                <w:szCs w:val="24"/>
              </w:rPr>
            </w:pPr>
            <w:r w:rsidRPr="00045B59">
              <w:rPr>
                <w:rFonts w:ascii="宋体" w:eastAsia="宋体" w:hAnsi="宋体" w:cs="Times New Roman" w:hint="eastAsia"/>
                <w:sz w:val="24"/>
                <w:szCs w:val="24"/>
              </w:rPr>
              <w:t>2</w:t>
            </w:r>
          </w:p>
        </w:tc>
        <w:tc>
          <w:tcPr>
            <w:tcW w:w="1274" w:type="dxa"/>
            <w:vAlign w:val="center"/>
          </w:tcPr>
          <w:p w:rsidR="008D37EF" w:rsidRPr="00045B59" w:rsidRDefault="008D37EF">
            <w:pPr>
              <w:pStyle w:val="a6"/>
              <w:spacing w:line="360" w:lineRule="auto"/>
              <w:rPr>
                <w:rFonts w:ascii="宋体" w:eastAsia="宋体" w:hAnsi="宋体" w:cs="Times New Roman"/>
                <w:sz w:val="24"/>
                <w:szCs w:val="24"/>
              </w:rPr>
            </w:pPr>
          </w:p>
        </w:tc>
        <w:tc>
          <w:tcPr>
            <w:tcW w:w="991" w:type="dxa"/>
            <w:vAlign w:val="center"/>
          </w:tcPr>
          <w:p w:rsidR="008D37EF" w:rsidRPr="00045B59" w:rsidRDefault="008D37EF">
            <w:pPr>
              <w:pStyle w:val="a6"/>
              <w:spacing w:line="360" w:lineRule="auto"/>
              <w:rPr>
                <w:rFonts w:ascii="宋体" w:eastAsia="宋体" w:hAnsi="宋体" w:cs="Times New Roman"/>
                <w:sz w:val="24"/>
                <w:szCs w:val="24"/>
              </w:rPr>
            </w:pPr>
          </w:p>
        </w:tc>
        <w:tc>
          <w:tcPr>
            <w:tcW w:w="1276" w:type="dxa"/>
          </w:tcPr>
          <w:p w:rsidR="008D37EF" w:rsidRPr="00045B59" w:rsidRDefault="008D37EF">
            <w:pPr>
              <w:pStyle w:val="a6"/>
              <w:spacing w:line="360" w:lineRule="auto"/>
              <w:rPr>
                <w:rFonts w:ascii="宋体" w:eastAsia="宋体" w:hAnsi="宋体" w:cs="Times New Roman"/>
                <w:sz w:val="24"/>
                <w:szCs w:val="24"/>
              </w:rPr>
            </w:pPr>
          </w:p>
        </w:tc>
        <w:tc>
          <w:tcPr>
            <w:tcW w:w="1135" w:type="dxa"/>
          </w:tcPr>
          <w:p w:rsidR="008D37EF" w:rsidRPr="00045B59" w:rsidRDefault="008D37EF">
            <w:pPr>
              <w:pStyle w:val="a6"/>
              <w:spacing w:line="360" w:lineRule="auto"/>
              <w:rPr>
                <w:rFonts w:ascii="宋体" w:eastAsia="宋体" w:hAnsi="宋体" w:cs="Times New Roman"/>
                <w:sz w:val="24"/>
                <w:szCs w:val="24"/>
              </w:rPr>
            </w:pPr>
          </w:p>
        </w:tc>
        <w:tc>
          <w:tcPr>
            <w:tcW w:w="1276" w:type="dxa"/>
          </w:tcPr>
          <w:p w:rsidR="008D37EF" w:rsidRPr="00045B59" w:rsidRDefault="008D37EF">
            <w:pPr>
              <w:pStyle w:val="a6"/>
              <w:spacing w:line="360" w:lineRule="auto"/>
              <w:rPr>
                <w:rFonts w:ascii="宋体" w:eastAsia="宋体" w:hAnsi="宋体" w:cs="Times New Roman"/>
                <w:sz w:val="24"/>
                <w:szCs w:val="24"/>
              </w:rPr>
            </w:pPr>
          </w:p>
        </w:tc>
        <w:tc>
          <w:tcPr>
            <w:tcW w:w="1439" w:type="dxa"/>
          </w:tcPr>
          <w:p w:rsidR="008D37EF" w:rsidRPr="00045B59" w:rsidRDefault="008D37EF">
            <w:pPr>
              <w:pStyle w:val="a6"/>
              <w:spacing w:line="360" w:lineRule="auto"/>
              <w:rPr>
                <w:rFonts w:ascii="宋体" w:eastAsia="宋体" w:hAnsi="宋体" w:cs="Times New Roman"/>
                <w:sz w:val="24"/>
                <w:szCs w:val="24"/>
              </w:rPr>
            </w:pPr>
          </w:p>
        </w:tc>
        <w:tc>
          <w:tcPr>
            <w:tcW w:w="1252" w:type="dxa"/>
          </w:tcPr>
          <w:p w:rsidR="008D37EF" w:rsidRPr="00045B59" w:rsidRDefault="008D37EF">
            <w:pPr>
              <w:pStyle w:val="a6"/>
              <w:spacing w:line="360" w:lineRule="auto"/>
              <w:rPr>
                <w:rFonts w:ascii="宋体" w:eastAsia="宋体" w:hAnsi="宋体" w:cs="Times New Roman"/>
                <w:sz w:val="24"/>
                <w:szCs w:val="24"/>
              </w:rPr>
            </w:pPr>
          </w:p>
        </w:tc>
      </w:tr>
      <w:tr w:rsidR="008D37EF" w:rsidRPr="00045B59">
        <w:trPr>
          <w:trHeight w:val="851"/>
        </w:trPr>
        <w:tc>
          <w:tcPr>
            <w:tcW w:w="537" w:type="dxa"/>
            <w:vAlign w:val="center"/>
          </w:tcPr>
          <w:p w:rsidR="008D37EF" w:rsidRPr="00045B59" w:rsidRDefault="004B53B1">
            <w:pPr>
              <w:pStyle w:val="a6"/>
              <w:spacing w:line="360" w:lineRule="auto"/>
              <w:jc w:val="center"/>
              <w:rPr>
                <w:rFonts w:ascii="宋体" w:eastAsia="宋体" w:hAnsi="宋体" w:cs="Times New Roman"/>
                <w:sz w:val="24"/>
                <w:szCs w:val="24"/>
              </w:rPr>
            </w:pPr>
            <w:r w:rsidRPr="00045B59">
              <w:rPr>
                <w:rFonts w:ascii="宋体" w:eastAsia="宋体" w:hAnsi="宋体" w:cs="Times New Roman" w:hint="eastAsia"/>
                <w:sz w:val="24"/>
                <w:szCs w:val="24"/>
              </w:rPr>
              <w:t>…</w:t>
            </w:r>
          </w:p>
        </w:tc>
        <w:tc>
          <w:tcPr>
            <w:tcW w:w="1274" w:type="dxa"/>
            <w:vAlign w:val="center"/>
          </w:tcPr>
          <w:p w:rsidR="008D37EF" w:rsidRPr="00045B59" w:rsidRDefault="008D37EF">
            <w:pPr>
              <w:pStyle w:val="a6"/>
              <w:spacing w:line="360" w:lineRule="auto"/>
              <w:rPr>
                <w:rFonts w:ascii="宋体" w:eastAsia="宋体" w:hAnsi="宋体" w:cs="Times New Roman"/>
                <w:sz w:val="24"/>
                <w:szCs w:val="24"/>
              </w:rPr>
            </w:pPr>
          </w:p>
        </w:tc>
        <w:tc>
          <w:tcPr>
            <w:tcW w:w="991" w:type="dxa"/>
            <w:vAlign w:val="center"/>
          </w:tcPr>
          <w:p w:rsidR="008D37EF" w:rsidRPr="00045B59" w:rsidRDefault="008D37EF">
            <w:pPr>
              <w:pStyle w:val="a6"/>
              <w:spacing w:line="360" w:lineRule="auto"/>
              <w:rPr>
                <w:rFonts w:ascii="宋体" w:eastAsia="宋体" w:hAnsi="宋体" w:cs="Times New Roman"/>
                <w:sz w:val="24"/>
                <w:szCs w:val="24"/>
              </w:rPr>
            </w:pPr>
          </w:p>
        </w:tc>
        <w:tc>
          <w:tcPr>
            <w:tcW w:w="1276" w:type="dxa"/>
          </w:tcPr>
          <w:p w:rsidR="008D37EF" w:rsidRPr="00045B59" w:rsidRDefault="008D37EF">
            <w:pPr>
              <w:pStyle w:val="a6"/>
              <w:spacing w:line="360" w:lineRule="auto"/>
              <w:rPr>
                <w:rFonts w:ascii="宋体" w:eastAsia="宋体" w:hAnsi="宋体" w:cs="Times New Roman"/>
                <w:sz w:val="24"/>
                <w:szCs w:val="24"/>
              </w:rPr>
            </w:pPr>
          </w:p>
        </w:tc>
        <w:tc>
          <w:tcPr>
            <w:tcW w:w="1135" w:type="dxa"/>
          </w:tcPr>
          <w:p w:rsidR="008D37EF" w:rsidRPr="00045B59" w:rsidRDefault="008D37EF">
            <w:pPr>
              <w:pStyle w:val="a6"/>
              <w:spacing w:line="360" w:lineRule="auto"/>
              <w:rPr>
                <w:rFonts w:ascii="宋体" w:eastAsia="宋体" w:hAnsi="宋体" w:cs="Times New Roman"/>
                <w:sz w:val="24"/>
                <w:szCs w:val="24"/>
              </w:rPr>
            </w:pPr>
          </w:p>
        </w:tc>
        <w:tc>
          <w:tcPr>
            <w:tcW w:w="1276" w:type="dxa"/>
          </w:tcPr>
          <w:p w:rsidR="008D37EF" w:rsidRPr="00045B59" w:rsidRDefault="008D37EF">
            <w:pPr>
              <w:pStyle w:val="a6"/>
              <w:spacing w:line="360" w:lineRule="auto"/>
              <w:rPr>
                <w:rFonts w:ascii="宋体" w:eastAsia="宋体" w:hAnsi="宋体" w:cs="Times New Roman"/>
                <w:sz w:val="24"/>
                <w:szCs w:val="24"/>
              </w:rPr>
            </w:pPr>
          </w:p>
        </w:tc>
        <w:tc>
          <w:tcPr>
            <w:tcW w:w="1439" w:type="dxa"/>
          </w:tcPr>
          <w:p w:rsidR="008D37EF" w:rsidRPr="00045B59" w:rsidRDefault="008D37EF">
            <w:pPr>
              <w:pStyle w:val="a6"/>
              <w:spacing w:line="360" w:lineRule="auto"/>
              <w:rPr>
                <w:rFonts w:ascii="宋体" w:eastAsia="宋体" w:hAnsi="宋体" w:cs="Times New Roman"/>
                <w:sz w:val="24"/>
                <w:szCs w:val="24"/>
              </w:rPr>
            </w:pPr>
          </w:p>
        </w:tc>
        <w:tc>
          <w:tcPr>
            <w:tcW w:w="1252" w:type="dxa"/>
          </w:tcPr>
          <w:p w:rsidR="008D37EF" w:rsidRPr="00045B59" w:rsidRDefault="008D37EF">
            <w:pPr>
              <w:pStyle w:val="a6"/>
              <w:spacing w:line="360" w:lineRule="auto"/>
              <w:rPr>
                <w:rFonts w:ascii="宋体" w:eastAsia="宋体" w:hAnsi="宋体" w:cs="Times New Roman"/>
                <w:sz w:val="24"/>
                <w:szCs w:val="24"/>
              </w:rPr>
            </w:pPr>
          </w:p>
        </w:tc>
      </w:tr>
    </w:tbl>
    <w:p w:rsidR="008D37EF" w:rsidRPr="00045B59" w:rsidRDefault="004B53B1">
      <w:pPr>
        <w:autoSpaceDE w:val="0"/>
        <w:autoSpaceDN w:val="0"/>
        <w:adjustRightInd w:val="0"/>
        <w:spacing w:line="480" w:lineRule="auto"/>
        <w:rPr>
          <w:rFonts w:asciiTheme="minorEastAsia" w:hAnsiTheme="minorEastAsia" w:cs="宋体"/>
          <w:sz w:val="24"/>
          <w:szCs w:val="24"/>
          <w:lang w:val="zh-CN"/>
        </w:rPr>
      </w:pPr>
      <w:r w:rsidRPr="00045B59">
        <w:rPr>
          <w:rFonts w:asciiTheme="minorEastAsia" w:hAnsiTheme="minorEastAsia" w:cs="宋体" w:hint="eastAsia"/>
          <w:sz w:val="24"/>
          <w:szCs w:val="24"/>
          <w:lang w:val="zh-CN"/>
        </w:rPr>
        <w:t>投标人（公章）：</w:t>
      </w:r>
    </w:p>
    <w:p w:rsidR="008D37EF" w:rsidRPr="00045B59" w:rsidRDefault="004B53B1">
      <w:pPr>
        <w:autoSpaceDE w:val="0"/>
        <w:autoSpaceDN w:val="0"/>
        <w:adjustRightInd w:val="0"/>
        <w:spacing w:line="480" w:lineRule="auto"/>
        <w:rPr>
          <w:rFonts w:asciiTheme="minorEastAsia" w:hAnsiTheme="minorEastAsia" w:cs="宋体"/>
          <w:sz w:val="24"/>
          <w:szCs w:val="24"/>
          <w:lang w:val="zh-CN"/>
        </w:rPr>
      </w:pPr>
      <w:r w:rsidRPr="00045B59">
        <w:rPr>
          <w:rFonts w:asciiTheme="minorEastAsia" w:hAnsiTheme="minorEastAsia" w:cs="宋体" w:hint="eastAsia"/>
          <w:sz w:val="24"/>
          <w:szCs w:val="24"/>
          <w:lang w:val="zh-CN"/>
        </w:rPr>
        <w:t>投标人法定代表人（或授权代表）签字：</w:t>
      </w:r>
      <w:r w:rsidRPr="00045B59">
        <w:rPr>
          <w:rFonts w:asciiTheme="minorEastAsia" w:hAnsiTheme="minorEastAsia" w:cs="宋体"/>
          <w:sz w:val="24"/>
          <w:szCs w:val="24"/>
          <w:lang w:val="zh-CN"/>
        </w:rPr>
        <w:t xml:space="preserve"> </w:t>
      </w:r>
    </w:p>
    <w:p w:rsidR="008D37EF" w:rsidRPr="00045B59" w:rsidRDefault="008D37EF">
      <w:pPr>
        <w:snapToGrid w:val="0"/>
        <w:spacing w:line="500" w:lineRule="exact"/>
        <w:rPr>
          <w:rFonts w:asciiTheme="minorEastAsia" w:hAnsiTheme="minorEastAsia" w:cs="宋体"/>
          <w:sz w:val="24"/>
          <w:szCs w:val="24"/>
          <w:lang w:val="zh-CN"/>
        </w:rPr>
      </w:pPr>
    </w:p>
    <w:p w:rsidR="008D37EF" w:rsidRPr="00045B59" w:rsidRDefault="008D37EF">
      <w:pPr>
        <w:snapToGrid w:val="0"/>
        <w:spacing w:line="500" w:lineRule="exact"/>
        <w:rPr>
          <w:rFonts w:asciiTheme="minorEastAsia" w:hAnsiTheme="minorEastAsia" w:cs="宋体"/>
          <w:sz w:val="24"/>
          <w:szCs w:val="24"/>
          <w:lang w:val="zh-CN"/>
        </w:rPr>
      </w:pPr>
    </w:p>
    <w:p w:rsidR="008D37EF" w:rsidRPr="00045B59" w:rsidRDefault="004B53B1">
      <w:pPr>
        <w:rPr>
          <w:rFonts w:asciiTheme="minorEastAsia" w:hAnsiTheme="minorEastAsia" w:cs="宋体"/>
          <w:sz w:val="24"/>
          <w:szCs w:val="24"/>
          <w:lang w:val="zh-CN"/>
        </w:rPr>
      </w:pPr>
      <w:r w:rsidRPr="00045B59">
        <w:rPr>
          <w:rFonts w:asciiTheme="minorEastAsia" w:hAnsiTheme="minorEastAsia" w:cs="宋体" w:hint="eastAsia"/>
          <w:sz w:val="24"/>
          <w:szCs w:val="24"/>
          <w:lang w:val="zh-CN"/>
        </w:rPr>
        <w:t>说明：所投产品“节能产品政府采购清单”所在页复印件并加盖投标人公章须附后。</w:t>
      </w:r>
    </w:p>
    <w:p w:rsidR="008D37EF" w:rsidRPr="00045B59" w:rsidRDefault="008D37EF">
      <w:pPr>
        <w:spacing w:line="360" w:lineRule="auto"/>
        <w:jc w:val="center"/>
        <w:rPr>
          <w:rFonts w:ascii="宋体" w:hAnsi="宋体"/>
          <w:b/>
          <w:bCs/>
          <w:sz w:val="36"/>
          <w:szCs w:val="36"/>
        </w:rPr>
      </w:pPr>
    </w:p>
    <w:p w:rsidR="008D37EF" w:rsidRPr="00045B59" w:rsidRDefault="008D37EF">
      <w:pPr>
        <w:spacing w:line="360" w:lineRule="auto"/>
        <w:jc w:val="center"/>
        <w:rPr>
          <w:rFonts w:ascii="宋体" w:hAnsi="宋体"/>
          <w:b/>
          <w:bCs/>
          <w:sz w:val="36"/>
          <w:szCs w:val="36"/>
        </w:rPr>
      </w:pPr>
    </w:p>
    <w:p w:rsidR="008D37EF" w:rsidRPr="00045B59" w:rsidRDefault="008D37EF">
      <w:pPr>
        <w:spacing w:line="360" w:lineRule="auto"/>
        <w:jc w:val="center"/>
        <w:rPr>
          <w:rFonts w:ascii="宋体" w:hAnsi="宋体"/>
          <w:b/>
          <w:bCs/>
          <w:sz w:val="36"/>
          <w:szCs w:val="36"/>
        </w:rPr>
      </w:pPr>
    </w:p>
    <w:p w:rsidR="008D37EF" w:rsidRPr="00045B59" w:rsidRDefault="008D37EF">
      <w:pPr>
        <w:spacing w:line="360" w:lineRule="auto"/>
        <w:jc w:val="center"/>
        <w:rPr>
          <w:rFonts w:ascii="宋体" w:hAnsi="宋体"/>
          <w:b/>
          <w:bCs/>
          <w:sz w:val="36"/>
          <w:szCs w:val="36"/>
        </w:rPr>
      </w:pPr>
    </w:p>
    <w:p w:rsidR="008D37EF" w:rsidRPr="00045B59" w:rsidRDefault="008D37EF">
      <w:pPr>
        <w:spacing w:line="360" w:lineRule="auto"/>
        <w:jc w:val="center"/>
        <w:rPr>
          <w:rFonts w:ascii="宋体" w:hAnsi="宋体"/>
          <w:b/>
          <w:bCs/>
          <w:sz w:val="36"/>
          <w:szCs w:val="36"/>
        </w:rPr>
      </w:pPr>
    </w:p>
    <w:p w:rsidR="008D37EF" w:rsidRPr="00045B59" w:rsidRDefault="008D37EF">
      <w:pPr>
        <w:spacing w:line="360" w:lineRule="auto"/>
        <w:jc w:val="center"/>
        <w:rPr>
          <w:rFonts w:ascii="宋体" w:hAnsi="宋体"/>
          <w:b/>
          <w:bCs/>
          <w:sz w:val="36"/>
          <w:szCs w:val="36"/>
        </w:rPr>
      </w:pPr>
    </w:p>
    <w:p w:rsidR="008D37EF" w:rsidRPr="00045B59" w:rsidRDefault="008D37EF">
      <w:pPr>
        <w:spacing w:line="360" w:lineRule="auto"/>
        <w:jc w:val="center"/>
        <w:rPr>
          <w:rFonts w:ascii="宋体" w:hAnsi="宋体"/>
          <w:b/>
          <w:bCs/>
          <w:sz w:val="36"/>
          <w:szCs w:val="36"/>
        </w:rPr>
      </w:pPr>
    </w:p>
    <w:p w:rsidR="008D37EF" w:rsidRPr="00045B59" w:rsidRDefault="004B53B1">
      <w:pPr>
        <w:spacing w:line="360" w:lineRule="auto"/>
        <w:jc w:val="center"/>
        <w:rPr>
          <w:rFonts w:ascii="宋体" w:hAnsi="宋体"/>
          <w:b/>
          <w:bCs/>
          <w:sz w:val="36"/>
          <w:szCs w:val="36"/>
        </w:rPr>
      </w:pPr>
      <w:r w:rsidRPr="00045B59">
        <w:rPr>
          <w:rFonts w:ascii="宋体" w:hAnsi="宋体" w:hint="eastAsia"/>
          <w:b/>
          <w:bCs/>
          <w:sz w:val="36"/>
          <w:szCs w:val="36"/>
        </w:rPr>
        <w:lastRenderedPageBreak/>
        <w:t>4.8 “环境标志产品政府采购清单”优先采购产品情况</w:t>
      </w:r>
    </w:p>
    <w:p w:rsidR="008D37EF" w:rsidRPr="00045B59" w:rsidRDefault="004B53B1" w:rsidP="004A1091">
      <w:pPr>
        <w:spacing w:before="50" w:afterLines="50" w:line="360" w:lineRule="auto"/>
        <w:contextualSpacing/>
        <w:jc w:val="left"/>
        <w:rPr>
          <w:rFonts w:asciiTheme="minorEastAsia" w:hAnsiTheme="minorEastAsia"/>
          <w:sz w:val="24"/>
          <w:szCs w:val="24"/>
        </w:rPr>
      </w:pPr>
      <w:r w:rsidRPr="00045B59">
        <w:rPr>
          <w:rFonts w:asciiTheme="minorEastAsia" w:hAnsiTheme="minorEastAsia" w:hint="eastAsia"/>
          <w:sz w:val="24"/>
          <w:szCs w:val="24"/>
        </w:rPr>
        <w:t>项目编号：</w:t>
      </w:r>
    </w:p>
    <w:p w:rsidR="008D37EF" w:rsidRPr="00045B59" w:rsidRDefault="004B53B1">
      <w:pPr>
        <w:tabs>
          <w:tab w:val="left" w:pos="1800"/>
          <w:tab w:val="left" w:pos="5580"/>
        </w:tabs>
        <w:spacing w:line="360" w:lineRule="auto"/>
        <w:rPr>
          <w:rFonts w:ascii="宋体" w:hAnsi="宋体"/>
          <w:szCs w:val="21"/>
        </w:rPr>
      </w:pPr>
      <w:r w:rsidRPr="00045B59">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rsidRPr="00045B59">
        <w:trPr>
          <w:trHeight w:val="225"/>
          <w:tblHeader/>
        </w:trPr>
        <w:tc>
          <w:tcPr>
            <w:tcW w:w="537" w:type="dxa"/>
            <w:shd w:val="clear" w:color="auto" w:fill="BCE1BC" w:themeFill="background1" w:themeFillShade="F2"/>
            <w:vAlign w:val="center"/>
          </w:tcPr>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制造商</w:t>
            </w:r>
          </w:p>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中国环境标志认证证书编号</w:t>
            </w:r>
          </w:p>
        </w:tc>
        <w:tc>
          <w:tcPr>
            <w:tcW w:w="1439" w:type="dxa"/>
            <w:shd w:val="clear" w:color="auto" w:fill="BCE1BC" w:themeFill="background1" w:themeFillShade="F2"/>
            <w:vAlign w:val="center"/>
          </w:tcPr>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提供环境标志产品所在页复印件</w:t>
            </w:r>
          </w:p>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未提供环境标志产品所在页原因</w:t>
            </w:r>
          </w:p>
        </w:tc>
      </w:tr>
      <w:tr w:rsidR="008D37EF" w:rsidRPr="00045B59">
        <w:trPr>
          <w:trHeight w:val="851"/>
        </w:trPr>
        <w:tc>
          <w:tcPr>
            <w:tcW w:w="537" w:type="dxa"/>
            <w:vAlign w:val="center"/>
          </w:tcPr>
          <w:p w:rsidR="008D37EF" w:rsidRPr="00045B59" w:rsidRDefault="004B53B1">
            <w:pPr>
              <w:pStyle w:val="a6"/>
              <w:spacing w:line="360" w:lineRule="auto"/>
              <w:jc w:val="center"/>
              <w:rPr>
                <w:rFonts w:ascii="宋体" w:eastAsia="宋体" w:hAnsi="宋体" w:cs="Times New Roman"/>
                <w:sz w:val="24"/>
                <w:szCs w:val="24"/>
              </w:rPr>
            </w:pPr>
            <w:r w:rsidRPr="00045B59">
              <w:rPr>
                <w:rFonts w:ascii="宋体" w:eastAsia="宋体" w:hAnsi="宋体" w:cs="Times New Roman" w:hint="eastAsia"/>
                <w:sz w:val="24"/>
                <w:szCs w:val="24"/>
              </w:rPr>
              <w:t>1</w:t>
            </w:r>
          </w:p>
        </w:tc>
        <w:tc>
          <w:tcPr>
            <w:tcW w:w="1274" w:type="dxa"/>
            <w:vAlign w:val="center"/>
          </w:tcPr>
          <w:p w:rsidR="008D37EF" w:rsidRPr="00045B59" w:rsidRDefault="008D37EF">
            <w:pPr>
              <w:pStyle w:val="a6"/>
              <w:spacing w:line="360" w:lineRule="auto"/>
              <w:rPr>
                <w:rFonts w:ascii="宋体" w:eastAsia="宋体" w:hAnsi="宋体" w:cs="Times New Roman"/>
                <w:sz w:val="24"/>
                <w:szCs w:val="24"/>
              </w:rPr>
            </w:pPr>
          </w:p>
        </w:tc>
        <w:tc>
          <w:tcPr>
            <w:tcW w:w="991" w:type="dxa"/>
            <w:vAlign w:val="center"/>
          </w:tcPr>
          <w:p w:rsidR="008D37EF" w:rsidRPr="00045B59" w:rsidRDefault="008D37EF">
            <w:pPr>
              <w:pStyle w:val="a6"/>
              <w:spacing w:line="360" w:lineRule="auto"/>
              <w:rPr>
                <w:rFonts w:ascii="宋体" w:eastAsia="宋体" w:hAnsi="宋体" w:cs="Times New Roman"/>
                <w:sz w:val="24"/>
                <w:szCs w:val="24"/>
              </w:rPr>
            </w:pPr>
          </w:p>
        </w:tc>
        <w:tc>
          <w:tcPr>
            <w:tcW w:w="1276" w:type="dxa"/>
          </w:tcPr>
          <w:p w:rsidR="008D37EF" w:rsidRPr="00045B59" w:rsidRDefault="008D37EF">
            <w:pPr>
              <w:pStyle w:val="a6"/>
              <w:spacing w:line="360" w:lineRule="auto"/>
              <w:rPr>
                <w:rFonts w:ascii="宋体" w:eastAsia="宋体" w:hAnsi="宋体" w:cs="Times New Roman"/>
                <w:sz w:val="24"/>
                <w:szCs w:val="24"/>
              </w:rPr>
            </w:pPr>
          </w:p>
        </w:tc>
        <w:tc>
          <w:tcPr>
            <w:tcW w:w="1135" w:type="dxa"/>
          </w:tcPr>
          <w:p w:rsidR="008D37EF" w:rsidRPr="00045B59" w:rsidRDefault="008D37EF">
            <w:pPr>
              <w:pStyle w:val="a6"/>
              <w:spacing w:line="360" w:lineRule="auto"/>
              <w:rPr>
                <w:rFonts w:ascii="宋体" w:eastAsia="宋体" w:hAnsi="宋体" w:cs="Times New Roman"/>
                <w:sz w:val="24"/>
                <w:szCs w:val="24"/>
              </w:rPr>
            </w:pPr>
          </w:p>
        </w:tc>
        <w:tc>
          <w:tcPr>
            <w:tcW w:w="1276" w:type="dxa"/>
          </w:tcPr>
          <w:p w:rsidR="008D37EF" w:rsidRPr="00045B59" w:rsidRDefault="008D37EF">
            <w:pPr>
              <w:pStyle w:val="a6"/>
              <w:spacing w:line="360" w:lineRule="auto"/>
              <w:rPr>
                <w:rFonts w:ascii="宋体" w:eastAsia="宋体" w:hAnsi="宋体" w:cs="Times New Roman"/>
                <w:sz w:val="24"/>
                <w:szCs w:val="24"/>
              </w:rPr>
            </w:pPr>
          </w:p>
        </w:tc>
        <w:tc>
          <w:tcPr>
            <w:tcW w:w="1439" w:type="dxa"/>
          </w:tcPr>
          <w:p w:rsidR="008D37EF" w:rsidRPr="00045B59" w:rsidRDefault="008D37EF">
            <w:pPr>
              <w:pStyle w:val="a6"/>
              <w:spacing w:line="360" w:lineRule="auto"/>
              <w:rPr>
                <w:rFonts w:ascii="宋体" w:eastAsia="宋体" w:hAnsi="宋体" w:cs="Times New Roman"/>
                <w:sz w:val="24"/>
                <w:szCs w:val="24"/>
              </w:rPr>
            </w:pPr>
          </w:p>
        </w:tc>
        <w:tc>
          <w:tcPr>
            <w:tcW w:w="1252" w:type="dxa"/>
          </w:tcPr>
          <w:p w:rsidR="008D37EF" w:rsidRPr="00045B59" w:rsidRDefault="008D37EF">
            <w:pPr>
              <w:pStyle w:val="a6"/>
              <w:spacing w:line="360" w:lineRule="auto"/>
              <w:rPr>
                <w:rFonts w:ascii="宋体" w:eastAsia="宋体" w:hAnsi="宋体" w:cs="Times New Roman"/>
                <w:sz w:val="24"/>
                <w:szCs w:val="24"/>
              </w:rPr>
            </w:pPr>
          </w:p>
        </w:tc>
      </w:tr>
      <w:tr w:rsidR="008D37EF" w:rsidRPr="00045B59">
        <w:trPr>
          <w:trHeight w:val="851"/>
        </w:trPr>
        <w:tc>
          <w:tcPr>
            <w:tcW w:w="537" w:type="dxa"/>
            <w:vAlign w:val="center"/>
          </w:tcPr>
          <w:p w:rsidR="008D37EF" w:rsidRPr="00045B59" w:rsidRDefault="004B53B1">
            <w:pPr>
              <w:pStyle w:val="a6"/>
              <w:spacing w:line="360" w:lineRule="auto"/>
              <w:jc w:val="center"/>
              <w:rPr>
                <w:rFonts w:ascii="宋体" w:eastAsia="宋体" w:hAnsi="宋体" w:cs="Times New Roman"/>
                <w:sz w:val="24"/>
                <w:szCs w:val="24"/>
              </w:rPr>
            </w:pPr>
            <w:r w:rsidRPr="00045B59">
              <w:rPr>
                <w:rFonts w:ascii="宋体" w:eastAsia="宋体" w:hAnsi="宋体" w:cs="Times New Roman" w:hint="eastAsia"/>
                <w:sz w:val="24"/>
                <w:szCs w:val="24"/>
              </w:rPr>
              <w:t>2</w:t>
            </w:r>
          </w:p>
        </w:tc>
        <w:tc>
          <w:tcPr>
            <w:tcW w:w="1274" w:type="dxa"/>
            <w:vAlign w:val="center"/>
          </w:tcPr>
          <w:p w:rsidR="008D37EF" w:rsidRPr="00045B59" w:rsidRDefault="008D37EF">
            <w:pPr>
              <w:pStyle w:val="a6"/>
              <w:spacing w:line="360" w:lineRule="auto"/>
              <w:rPr>
                <w:rFonts w:ascii="宋体" w:eastAsia="宋体" w:hAnsi="宋体" w:cs="Times New Roman"/>
                <w:sz w:val="24"/>
                <w:szCs w:val="24"/>
              </w:rPr>
            </w:pPr>
          </w:p>
        </w:tc>
        <w:tc>
          <w:tcPr>
            <w:tcW w:w="991" w:type="dxa"/>
            <w:vAlign w:val="center"/>
          </w:tcPr>
          <w:p w:rsidR="008D37EF" w:rsidRPr="00045B59" w:rsidRDefault="008D37EF">
            <w:pPr>
              <w:pStyle w:val="a6"/>
              <w:spacing w:line="360" w:lineRule="auto"/>
              <w:rPr>
                <w:rFonts w:ascii="宋体" w:eastAsia="宋体" w:hAnsi="宋体" w:cs="Times New Roman"/>
                <w:sz w:val="24"/>
                <w:szCs w:val="24"/>
              </w:rPr>
            </w:pPr>
          </w:p>
        </w:tc>
        <w:tc>
          <w:tcPr>
            <w:tcW w:w="1276" w:type="dxa"/>
          </w:tcPr>
          <w:p w:rsidR="008D37EF" w:rsidRPr="00045B59" w:rsidRDefault="008D37EF">
            <w:pPr>
              <w:pStyle w:val="a6"/>
              <w:spacing w:line="360" w:lineRule="auto"/>
              <w:rPr>
                <w:rFonts w:ascii="宋体" w:eastAsia="宋体" w:hAnsi="宋体" w:cs="Times New Roman"/>
                <w:sz w:val="24"/>
                <w:szCs w:val="24"/>
              </w:rPr>
            </w:pPr>
          </w:p>
        </w:tc>
        <w:tc>
          <w:tcPr>
            <w:tcW w:w="1135" w:type="dxa"/>
          </w:tcPr>
          <w:p w:rsidR="008D37EF" w:rsidRPr="00045B59" w:rsidRDefault="008D37EF">
            <w:pPr>
              <w:pStyle w:val="a6"/>
              <w:spacing w:line="360" w:lineRule="auto"/>
              <w:rPr>
                <w:rFonts w:ascii="宋体" w:eastAsia="宋体" w:hAnsi="宋体" w:cs="Times New Roman"/>
                <w:sz w:val="24"/>
                <w:szCs w:val="24"/>
              </w:rPr>
            </w:pPr>
          </w:p>
        </w:tc>
        <w:tc>
          <w:tcPr>
            <w:tcW w:w="1276" w:type="dxa"/>
          </w:tcPr>
          <w:p w:rsidR="008D37EF" w:rsidRPr="00045B59" w:rsidRDefault="008D37EF">
            <w:pPr>
              <w:pStyle w:val="a6"/>
              <w:spacing w:line="360" w:lineRule="auto"/>
              <w:rPr>
                <w:rFonts w:ascii="宋体" w:eastAsia="宋体" w:hAnsi="宋体" w:cs="Times New Roman"/>
                <w:sz w:val="24"/>
                <w:szCs w:val="24"/>
              </w:rPr>
            </w:pPr>
          </w:p>
        </w:tc>
        <w:tc>
          <w:tcPr>
            <w:tcW w:w="1439" w:type="dxa"/>
          </w:tcPr>
          <w:p w:rsidR="008D37EF" w:rsidRPr="00045B59" w:rsidRDefault="008D37EF">
            <w:pPr>
              <w:pStyle w:val="a6"/>
              <w:spacing w:line="360" w:lineRule="auto"/>
              <w:rPr>
                <w:rFonts w:ascii="宋体" w:eastAsia="宋体" w:hAnsi="宋体" w:cs="Times New Roman"/>
                <w:sz w:val="24"/>
                <w:szCs w:val="24"/>
              </w:rPr>
            </w:pPr>
          </w:p>
        </w:tc>
        <w:tc>
          <w:tcPr>
            <w:tcW w:w="1252" w:type="dxa"/>
          </w:tcPr>
          <w:p w:rsidR="008D37EF" w:rsidRPr="00045B59" w:rsidRDefault="008D37EF">
            <w:pPr>
              <w:pStyle w:val="a6"/>
              <w:spacing w:line="360" w:lineRule="auto"/>
              <w:rPr>
                <w:rFonts w:ascii="宋体" w:eastAsia="宋体" w:hAnsi="宋体" w:cs="Times New Roman"/>
                <w:sz w:val="24"/>
                <w:szCs w:val="24"/>
              </w:rPr>
            </w:pPr>
          </w:p>
        </w:tc>
      </w:tr>
      <w:tr w:rsidR="008D37EF" w:rsidRPr="00045B59">
        <w:trPr>
          <w:trHeight w:val="851"/>
        </w:trPr>
        <w:tc>
          <w:tcPr>
            <w:tcW w:w="537" w:type="dxa"/>
            <w:vAlign w:val="center"/>
          </w:tcPr>
          <w:p w:rsidR="008D37EF" w:rsidRPr="00045B59" w:rsidRDefault="004B53B1">
            <w:pPr>
              <w:pStyle w:val="a6"/>
              <w:spacing w:line="360" w:lineRule="auto"/>
              <w:jc w:val="center"/>
              <w:rPr>
                <w:rFonts w:ascii="宋体" w:eastAsia="宋体" w:hAnsi="宋体" w:cs="Times New Roman"/>
                <w:sz w:val="24"/>
                <w:szCs w:val="24"/>
              </w:rPr>
            </w:pPr>
            <w:r w:rsidRPr="00045B59">
              <w:rPr>
                <w:rFonts w:ascii="宋体" w:eastAsia="宋体" w:hAnsi="宋体" w:cs="Times New Roman" w:hint="eastAsia"/>
                <w:sz w:val="24"/>
                <w:szCs w:val="24"/>
              </w:rPr>
              <w:t>…</w:t>
            </w:r>
          </w:p>
        </w:tc>
        <w:tc>
          <w:tcPr>
            <w:tcW w:w="1274" w:type="dxa"/>
            <w:vAlign w:val="center"/>
          </w:tcPr>
          <w:p w:rsidR="008D37EF" w:rsidRPr="00045B59" w:rsidRDefault="008D37EF">
            <w:pPr>
              <w:pStyle w:val="a6"/>
              <w:spacing w:line="360" w:lineRule="auto"/>
              <w:rPr>
                <w:rFonts w:ascii="宋体" w:eastAsia="宋体" w:hAnsi="宋体" w:cs="Times New Roman"/>
                <w:sz w:val="24"/>
                <w:szCs w:val="24"/>
              </w:rPr>
            </w:pPr>
          </w:p>
        </w:tc>
        <w:tc>
          <w:tcPr>
            <w:tcW w:w="991" w:type="dxa"/>
            <w:vAlign w:val="center"/>
          </w:tcPr>
          <w:p w:rsidR="008D37EF" w:rsidRPr="00045B59" w:rsidRDefault="008D37EF">
            <w:pPr>
              <w:pStyle w:val="a6"/>
              <w:spacing w:line="360" w:lineRule="auto"/>
              <w:rPr>
                <w:rFonts w:ascii="宋体" w:eastAsia="宋体" w:hAnsi="宋体" w:cs="Times New Roman"/>
                <w:sz w:val="24"/>
                <w:szCs w:val="24"/>
              </w:rPr>
            </w:pPr>
          </w:p>
        </w:tc>
        <w:tc>
          <w:tcPr>
            <w:tcW w:w="1276" w:type="dxa"/>
          </w:tcPr>
          <w:p w:rsidR="008D37EF" w:rsidRPr="00045B59" w:rsidRDefault="008D37EF">
            <w:pPr>
              <w:pStyle w:val="a6"/>
              <w:spacing w:line="360" w:lineRule="auto"/>
              <w:rPr>
                <w:rFonts w:ascii="宋体" w:eastAsia="宋体" w:hAnsi="宋体" w:cs="Times New Roman"/>
                <w:sz w:val="24"/>
                <w:szCs w:val="24"/>
              </w:rPr>
            </w:pPr>
          </w:p>
        </w:tc>
        <w:tc>
          <w:tcPr>
            <w:tcW w:w="1135" w:type="dxa"/>
          </w:tcPr>
          <w:p w:rsidR="008D37EF" w:rsidRPr="00045B59" w:rsidRDefault="008D37EF">
            <w:pPr>
              <w:pStyle w:val="a6"/>
              <w:spacing w:line="360" w:lineRule="auto"/>
              <w:rPr>
                <w:rFonts w:ascii="宋体" w:eastAsia="宋体" w:hAnsi="宋体" w:cs="Times New Roman"/>
                <w:sz w:val="24"/>
                <w:szCs w:val="24"/>
              </w:rPr>
            </w:pPr>
          </w:p>
        </w:tc>
        <w:tc>
          <w:tcPr>
            <w:tcW w:w="1276" w:type="dxa"/>
          </w:tcPr>
          <w:p w:rsidR="008D37EF" w:rsidRPr="00045B59" w:rsidRDefault="008D37EF">
            <w:pPr>
              <w:pStyle w:val="a6"/>
              <w:spacing w:line="360" w:lineRule="auto"/>
              <w:rPr>
                <w:rFonts w:ascii="宋体" w:eastAsia="宋体" w:hAnsi="宋体" w:cs="Times New Roman"/>
                <w:sz w:val="24"/>
                <w:szCs w:val="24"/>
              </w:rPr>
            </w:pPr>
          </w:p>
        </w:tc>
        <w:tc>
          <w:tcPr>
            <w:tcW w:w="1439" w:type="dxa"/>
          </w:tcPr>
          <w:p w:rsidR="008D37EF" w:rsidRPr="00045B59" w:rsidRDefault="008D37EF">
            <w:pPr>
              <w:pStyle w:val="a6"/>
              <w:spacing w:line="360" w:lineRule="auto"/>
              <w:rPr>
                <w:rFonts w:ascii="宋体" w:eastAsia="宋体" w:hAnsi="宋体" w:cs="Times New Roman"/>
                <w:sz w:val="24"/>
                <w:szCs w:val="24"/>
              </w:rPr>
            </w:pPr>
          </w:p>
        </w:tc>
        <w:tc>
          <w:tcPr>
            <w:tcW w:w="1252" w:type="dxa"/>
          </w:tcPr>
          <w:p w:rsidR="008D37EF" w:rsidRPr="00045B59" w:rsidRDefault="008D37EF">
            <w:pPr>
              <w:pStyle w:val="a6"/>
              <w:spacing w:line="360" w:lineRule="auto"/>
              <w:rPr>
                <w:rFonts w:ascii="宋体" w:eastAsia="宋体" w:hAnsi="宋体" w:cs="Times New Roman"/>
                <w:sz w:val="24"/>
                <w:szCs w:val="24"/>
              </w:rPr>
            </w:pPr>
          </w:p>
        </w:tc>
      </w:tr>
    </w:tbl>
    <w:p w:rsidR="008D37EF" w:rsidRPr="00045B59" w:rsidRDefault="004B53B1">
      <w:pPr>
        <w:autoSpaceDE w:val="0"/>
        <w:autoSpaceDN w:val="0"/>
        <w:adjustRightInd w:val="0"/>
        <w:spacing w:line="480" w:lineRule="auto"/>
        <w:rPr>
          <w:rFonts w:asciiTheme="minorEastAsia" w:hAnsiTheme="minorEastAsia" w:cs="宋体"/>
          <w:sz w:val="24"/>
          <w:szCs w:val="24"/>
          <w:lang w:val="zh-CN"/>
        </w:rPr>
      </w:pPr>
      <w:r w:rsidRPr="00045B59">
        <w:rPr>
          <w:rFonts w:asciiTheme="minorEastAsia" w:hAnsiTheme="minorEastAsia" w:cs="宋体" w:hint="eastAsia"/>
          <w:sz w:val="24"/>
          <w:szCs w:val="24"/>
          <w:lang w:val="zh-CN"/>
        </w:rPr>
        <w:t>投标人（公章）：</w:t>
      </w:r>
    </w:p>
    <w:p w:rsidR="008D37EF" w:rsidRPr="00045B59" w:rsidRDefault="004B53B1">
      <w:pPr>
        <w:autoSpaceDE w:val="0"/>
        <w:autoSpaceDN w:val="0"/>
        <w:adjustRightInd w:val="0"/>
        <w:spacing w:line="480" w:lineRule="auto"/>
        <w:rPr>
          <w:rFonts w:asciiTheme="minorEastAsia" w:hAnsiTheme="minorEastAsia" w:cs="宋体"/>
          <w:sz w:val="24"/>
          <w:szCs w:val="24"/>
          <w:lang w:val="zh-CN"/>
        </w:rPr>
      </w:pPr>
      <w:r w:rsidRPr="00045B59">
        <w:rPr>
          <w:rFonts w:asciiTheme="minorEastAsia" w:hAnsiTheme="minorEastAsia" w:cs="宋体" w:hint="eastAsia"/>
          <w:sz w:val="24"/>
          <w:szCs w:val="24"/>
          <w:lang w:val="zh-CN"/>
        </w:rPr>
        <w:t>投标人法定代表人（或授权代表）签字：</w:t>
      </w:r>
      <w:r w:rsidRPr="00045B59">
        <w:rPr>
          <w:rFonts w:asciiTheme="minorEastAsia" w:hAnsiTheme="minorEastAsia" w:cs="宋体"/>
          <w:sz w:val="24"/>
          <w:szCs w:val="24"/>
          <w:lang w:val="zh-CN"/>
        </w:rPr>
        <w:t xml:space="preserve"> </w:t>
      </w:r>
    </w:p>
    <w:p w:rsidR="008D37EF" w:rsidRPr="00045B59" w:rsidRDefault="008D37EF">
      <w:pPr>
        <w:snapToGrid w:val="0"/>
        <w:spacing w:line="500" w:lineRule="exact"/>
        <w:rPr>
          <w:rFonts w:asciiTheme="minorEastAsia" w:hAnsiTheme="minorEastAsia" w:cs="宋体"/>
          <w:sz w:val="24"/>
          <w:szCs w:val="24"/>
          <w:lang w:val="zh-CN"/>
        </w:rPr>
      </w:pPr>
    </w:p>
    <w:p w:rsidR="008D37EF" w:rsidRPr="00045B59" w:rsidRDefault="008D37EF">
      <w:pPr>
        <w:snapToGrid w:val="0"/>
        <w:spacing w:line="500" w:lineRule="exact"/>
        <w:rPr>
          <w:rFonts w:asciiTheme="minorEastAsia" w:hAnsiTheme="minorEastAsia" w:cs="宋体"/>
          <w:sz w:val="24"/>
          <w:szCs w:val="24"/>
          <w:lang w:val="zh-CN"/>
        </w:rPr>
      </w:pPr>
    </w:p>
    <w:p w:rsidR="008D37EF" w:rsidRPr="00045B59" w:rsidRDefault="004B53B1">
      <w:pPr>
        <w:ind w:left="720" w:hangingChars="300" w:hanging="720"/>
        <w:rPr>
          <w:rFonts w:asciiTheme="minorEastAsia" w:hAnsiTheme="minorEastAsia" w:cs="宋体"/>
          <w:sz w:val="24"/>
          <w:szCs w:val="24"/>
          <w:lang w:val="zh-CN"/>
        </w:rPr>
      </w:pPr>
      <w:r w:rsidRPr="00045B59">
        <w:rPr>
          <w:rFonts w:asciiTheme="minorEastAsia" w:hAnsiTheme="minorEastAsia" w:cs="宋体" w:hint="eastAsia"/>
          <w:sz w:val="24"/>
          <w:szCs w:val="24"/>
          <w:lang w:val="zh-CN"/>
        </w:rPr>
        <w:t>说明：所投产品“环境标志产品政府采购清单”所在页复印件并加盖投标人公章须附后。</w:t>
      </w:r>
    </w:p>
    <w:p w:rsidR="008D37EF" w:rsidRPr="00045B59" w:rsidRDefault="008D37EF">
      <w:pPr>
        <w:spacing w:line="360" w:lineRule="auto"/>
        <w:jc w:val="center"/>
        <w:rPr>
          <w:rFonts w:ascii="宋体" w:hAnsi="宋体"/>
          <w:b/>
          <w:bCs/>
          <w:sz w:val="36"/>
          <w:szCs w:val="36"/>
        </w:rPr>
      </w:pPr>
    </w:p>
    <w:p w:rsidR="008D37EF" w:rsidRPr="00045B59" w:rsidRDefault="008D37EF">
      <w:pPr>
        <w:spacing w:line="360" w:lineRule="auto"/>
        <w:jc w:val="center"/>
        <w:rPr>
          <w:rFonts w:ascii="宋体" w:hAnsi="宋体"/>
          <w:b/>
          <w:bCs/>
          <w:sz w:val="36"/>
          <w:szCs w:val="36"/>
        </w:rPr>
      </w:pPr>
    </w:p>
    <w:p w:rsidR="008D37EF" w:rsidRPr="00045B59" w:rsidRDefault="008D37EF">
      <w:pPr>
        <w:spacing w:line="360" w:lineRule="auto"/>
        <w:jc w:val="center"/>
        <w:rPr>
          <w:rFonts w:ascii="宋体" w:hAnsi="宋体"/>
          <w:b/>
          <w:bCs/>
          <w:sz w:val="36"/>
          <w:szCs w:val="36"/>
        </w:rPr>
      </w:pPr>
    </w:p>
    <w:p w:rsidR="008D37EF" w:rsidRPr="00045B59" w:rsidRDefault="008D37EF">
      <w:pPr>
        <w:spacing w:line="360" w:lineRule="auto"/>
        <w:jc w:val="center"/>
        <w:rPr>
          <w:rFonts w:ascii="宋体" w:hAnsi="宋体"/>
          <w:b/>
          <w:bCs/>
          <w:sz w:val="36"/>
          <w:szCs w:val="36"/>
        </w:rPr>
      </w:pPr>
    </w:p>
    <w:p w:rsidR="008D37EF" w:rsidRPr="00045B59" w:rsidRDefault="008D37EF">
      <w:pPr>
        <w:spacing w:line="360" w:lineRule="auto"/>
        <w:jc w:val="center"/>
        <w:rPr>
          <w:rFonts w:ascii="宋体" w:hAnsi="宋体"/>
          <w:b/>
          <w:bCs/>
          <w:sz w:val="36"/>
          <w:szCs w:val="36"/>
        </w:rPr>
      </w:pPr>
    </w:p>
    <w:p w:rsidR="008D37EF" w:rsidRPr="00045B59" w:rsidRDefault="008D37EF">
      <w:pPr>
        <w:spacing w:line="360" w:lineRule="auto"/>
        <w:jc w:val="center"/>
        <w:rPr>
          <w:rFonts w:ascii="宋体" w:hAnsi="宋体"/>
          <w:b/>
          <w:bCs/>
          <w:sz w:val="36"/>
          <w:szCs w:val="36"/>
        </w:rPr>
      </w:pPr>
    </w:p>
    <w:p w:rsidR="008D37EF" w:rsidRPr="00045B59" w:rsidRDefault="008D37EF">
      <w:pPr>
        <w:spacing w:line="360" w:lineRule="auto"/>
        <w:jc w:val="center"/>
        <w:rPr>
          <w:rFonts w:ascii="宋体" w:hAnsi="宋体"/>
          <w:b/>
          <w:bCs/>
          <w:sz w:val="36"/>
          <w:szCs w:val="36"/>
        </w:rPr>
      </w:pPr>
    </w:p>
    <w:p w:rsidR="008D37EF" w:rsidRPr="00045B59" w:rsidRDefault="004B53B1">
      <w:pPr>
        <w:spacing w:line="360" w:lineRule="auto"/>
        <w:jc w:val="center"/>
        <w:rPr>
          <w:rFonts w:ascii="宋体" w:hAnsi="宋体"/>
          <w:b/>
          <w:bCs/>
          <w:sz w:val="36"/>
          <w:szCs w:val="36"/>
        </w:rPr>
      </w:pPr>
      <w:r w:rsidRPr="00045B59">
        <w:rPr>
          <w:rFonts w:ascii="宋体" w:hAnsi="宋体" w:hint="eastAsia"/>
          <w:b/>
          <w:bCs/>
          <w:sz w:val="36"/>
          <w:szCs w:val="36"/>
        </w:rPr>
        <w:lastRenderedPageBreak/>
        <w:t>4.9 中小企业声明函</w:t>
      </w:r>
    </w:p>
    <w:p w:rsidR="008D37EF" w:rsidRPr="00045B59" w:rsidRDefault="008D37EF">
      <w:pPr>
        <w:spacing w:line="360" w:lineRule="auto"/>
        <w:jc w:val="center"/>
        <w:rPr>
          <w:rFonts w:ascii="宋体" w:hAnsi="宋体"/>
          <w:b/>
          <w:bCs/>
          <w:sz w:val="36"/>
          <w:szCs w:val="36"/>
        </w:rPr>
      </w:pPr>
    </w:p>
    <w:p w:rsidR="008D37EF" w:rsidRPr="00045B59" w:rsidRDefault="004B53B1">
      <w:pPr>
        <w:widowControl/>
        <w:spacing w:before="100" w:beforeAutospacing="1" w:after="100" w:afterAutospacing="1" w:line="360" w:lineRule="auto"/>
        <w:ind w:firstLine="420"/>
        <w:contextualSpacing/>
        <w:jc w:val="left"/>
        <w:rPr>
          <w:rFonts w:ascii="宋体" w:hAnsi="宋体" w:cs="Arial"/>
          <w:kern w:val="0"/>
          <w:sz w:val="24"/>
          <w:szCs w:val="24"/>
        </w:rPr>
      </w:pPr>
      <w:r w:rsidRPr="00045B59">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045B59">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045B59">
        <w:rPr>
          <w:rFonts w:hint="eastAsia"/>
          <w:sz w:val="24"/>
          <w:szCs w:val="24"/>
        </w:rPr>
        <w:t>按照《国家统计局关于印发统计上大中小微型企业划分办法的通知》（国统字</w:t>
      </w:r>
      <w:r w:rsidRPr="00045B59">
        <w:rPr>
          <w:sz w:val="24"/>
          <w:szCs w:val="24"/>
        </w:rPr>
        <w:t>[2011] 75</w:t>
      </w:r>
      <w:r w:rsidRPr="00045B59">
        <w:rPr>
          <w:rFonts w:hint="eastAsia"/>
          <w:sz w:val="24"/>
          <w:szCs w:val="24"/>
        </w:rPr>
        <w:t>号）规定，本公司所属行业为</w:t>
      </w:r>
      <w:r w:rsidRPr="00045B59">
        <w:rPr>
          <w:sz w:val="24"/>
          <w:szCs w:val="24"/>
        </w:rPr>
        <w:t>______</w:t>
      </w:r>
      <w:r w:rsidRPr="00045B59">
        <w:rPr>
          <w:rFonts w:hint="eastAsia"/>
          <w:sz w:val="24"/>
          <w:szCs w:val="24"/>
        </w:rPr>
        <w:t>，截至上一财年末，公司资产总额</w:t>
      </w:r>
      <w:r w:rsidRPr="00045B59">
        <w:rPr>
          <w:sz w:val="24"/>
          <w:szCs w:val="24"/>
        </w:rPr>
        <w:t>______</w:t>
      </w:r>
      <w:r w:rsidRPr="00045B59">
        <w:rPr>
          <w:rFonts w:hint="eastAsia"/>
          <w:sz w:val="24"/>
          <w:szCs w:val="24"/>
        </w:rPr>
        <w:t>万元，营业收入</w:t>
      </w:r>
      <w:r w:rsidRPr="00045B59">
        <w:rPr>
          <w:sz w:val="24"/>
          <w:szCs w:val="24"/>
        </w:rPr>
        <w:t>______</w:t>
      </w:r>
      <w:r w:rsidRPr="00045B59">
        <w:rPr>
          <w:rFonts w:hint="eastAsia"/>
          <w:sz w:val="24"/>
          <w:szCs w:val="24"/>
        </w:rPr>
        <w:t>万元，从业人员</w:t>
      </w:r>
      <w:r w:rsidRPr="00045B59">
        <w:rPr>
          <w:sz w:val="24"/>
          <w:szCs w:val="24"/>
        </w:rPr>
        <w:t>______</w:t>
      </w:r>
      <w:r w:rsidRPr="00045B59">
        <w:rPr>
          <w:rFonts w:hint="eastAsia"/>
          <w:sz w:val="24"/>
          <w:szCs w:val="24"/>
        </w:rPr>
        <w:t>人，</w:t>
      </w:r>
      <w:r w:rsidRPr="00045B59">
        <w:rPr>
          <w:rFonts w:ascii="宋体" w:hAnsi="宋体" w:cs="Arial" w:hint="eastAsia"/>
          <w:kern w:val="0"/>
          <w:sz w:val="24"/>
          <w:szCs w:val="24"/>
        </w:rPr>
        <w:t xml:space="preserve">本公司为______（请填写：中型、小型、微型）企业。　　</w:t>
      </w:r>
    </w:p>
    <w:p w:rsidR="008D37EF" w:rsidRPr="00045B59" w:rsidRDefault="004B53B1">
      <w:pPr>
        <w:widowControl/>
        <w:spacing w:before="100" w:beforeAutospacing="1" w:after="100" w:afterAutospacing="1" w:line="360" w:lineRule="auto"/>
        <w:ind w:firstLine="420"/>
        <w:contextualSpacing/>
        <w:jc w:val="left"/>
        <w:rPr>
          <w:rFonts w:ascii="宋体" w:hAnsi="宋体" w:cs="Arial"/>
          <w:kern w:val="0"/>
          <w:sz w:val="24"/>
          <w:szCs w:val="24"/>
        </w:rPr>
      </w:pPr>
      <w:r w:rsidRPr="00045B59">
        <w:rPr>
          <w:rFonts w:ascii="宋体" w:hAnsi="宋体" w:cs="Arial" w:hint="eastAsia"/>
          <w:kern w:val="0"/>
          <w:sz w:val="24"/>
          <w:szCs w:val="24"/>
        </w:rPr>
        <w:t>本公司对上述声明的真实性负责。如有虚假，将依法承担相应责任。</w:t>
      </w:r>
    </w:p>
    <w:p w:rsidR="008D37EF" w:rsidRPr="00045B59" w:rsidRDefault="008D37EF">
      <w:pPr>
        <w:widowControl/>
        <w:spacing w:before="100" w:beforeAutospacing="1" w:after="100" w:afterAutospacing="1" w:line="360" w:lineRule="auto"/>
        <w:ind w:leftChars="1850" w:left="3885"/>
        <w:jc w:val="left"/>
        <w:rPr>
          <w:rFonts w:ascii="宋体" w:hAnsi="宋体" w:cs="Arial"/>
          <w:kern w:val="0"/>
          <w:sz w:val="24"/>
          <w:szCs w:val="24"/>
        </w:rPr>
      </w:pPr>
    </w:p>
    <w:p w:rsidR="008D37EF" w:rsidRPr="00045B59" w:rsidRDefault="004B53B1">
      <w:pPr>
        <w:widowControl/>
        <w:spacing w:before="100" w:beforeAutospacing="1" w:after="100" w:afterAutospacing="1" w:line="360" w:lineRule="auto"/>
        <w:ind w:leftChars="1850" w:left="3885"/>
        <w:jc w:val="left"/>
        <w:rPr>
          <w:rFonts w:ascii="宋体" w:hAnsi="宋体" w:cs="Arial"/>
          <w:kern w:val="0"/>
          <w:sz w:val="24"/>
          <w:szCs w:val="24"/>
        </w:rPr>
      </w:pPr>
      <w:r w:rsidRPr="00045B59">
        <w:rPr>
          <w:rFonts w:ascii="宋体" w:hAnsi="宋体" w:cs="Arial" w:hint="eastAsia"/>
          <w:kern w:val="0"/>
          <w:sz w:val="24"/>
          <w:szCs w:val="24"/>
        </w:rPr>
        <w:t xml:space="preserve">企业名称（盖章）：　　　　　　　　　</w:t>
      </w:r>
      <w:r w:rsidRPr="00045B59">
        <w:rPr>
          <w:rFonts w:ascii="宋体" w:hAnsi="宋体" w:cs="Arial" w:hint="eastAsia"/>
          <w:kern w:val="0"/>
          <w:sz w:val="24"/>
          <w:szCs w:val="24"/>
        </w:rPr>
        <w:br/>
        <w:t>日　  期：</w:t>
      </w:r>
    </w:p>
    <w:p w:rsidR="008D37EF" w:rsidRPr="00045B59" w:rsidRDefault="008D37EF">
      <w:pPr>
        <w:widowControl/>
        <w:spacing w:before="100" w:beforeAutospacing="1" w:after="100" w:afterAutospacing="1" w:line="360" w:lineRule="auto"/>
        <w:jc w:val="left"/>
        <w:rPr>
          <w:rFonts w:ascii="宋体" w:hAnsi="宋体"/>
          <w:sz w:val="24"/>
          <w:szCs w:val="24"/>
        </w:rPr>
      </w:pPr>
    </w:p>
    <w:p w:rsidR="008D37EF" w:rsidRPr="00045B59" w:rsidRDefault="004B53B1">
      <w:pPr>
        <w:widowControl/>
        <w:spacing w:before="100" w:beforeAutospacing="1" w:after="100" w:afterAutospacing="1" w:line="360" w:lineRule="auto"/>
        <w:contextualSpacing/>
        <w:jc w:val="left"/>
        <w:rPr>
          <w:rFonts w:ascii="宋体" w:hAnsi="宋体"/>
          <w:sz w:val="24"/>
          <w:szCs w:val="24"/>
        </w:rPr>
      </w:pPr>
      <w:r w:rsidRPr="00045B59">
        <w:rPr>
          <w:rFonts w:ascii="宋体" w:hAnsi="宋体" w:hint="eastAsia"/>
          <w:sz w:val="24"/>
          <w:szCs w:val="24"/>
        </w:rPr>
        <w:t>说明：</w:t>
      </w:r>
    </w:p>
    <w:p w:rsidR="008D37EF" w:rsidRPr="00045B59" w:rsidRDefault="004B53B1">
      <w:pPr>
        <w:widowControl/>
        <w:spacing w:before="100" w:beforeAutospacing="1" w:after="100" w:afterAutospacing="1" w:line="360" w:lineRule="auto"/>
        <w:contextualSpacing/>
        <w:jc w:val="left"/>
        <w:rPr>
          <w:rFonts w:ascii="宋体" w:hAnsi="宋体" w:cs="Arial"/>
          <w:kern w:val="0"/>
          <w:sz w:val="24"/>
          <w:szCs w:val="24"/>
        </w:rPr>
      </w:pPr>
      <w:r w:rsidRPr="00045B59">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8D37EF" w:rsidRPr="00045B59" w:rsidRDefault="004B53B1">
      <w:pPr>
        <w:widowControl/>
        <w:spacing w:before="100" w:beforeAutospacing="1" w:after="100" w:afterAutospacing="1" w:line="360" w:lineRule="auto"/>
        <w:contextualSpacing/>
        <w:jc w:val="left"/>
        <w:rPr>
          <w:rFonts w:ascii="宋体" w:hAnsi="宋体" w:cs="Arial"/>
          <w:kern w:val="0"/>
          <w:sz w:val="24"/>
          <w:szCs w:val="24"/>
        </w:rPr>
      </w:pPr>
      <w:r w:rsidRPr="00045B59">
        <w:rPr>
          <w:rFonts w:ascii="宋体" w:hAnsi="宋体" w:cs="Arial" w:hint="eastAsia"/>
          <w:kern w:val="0"/>
          <w:sz w:val="24"/>
          <w:szCs w:val="24"/>
        </w:rPr>
        <w:t>2、如投标人为联合投标的，联合投标人需分别填写上述《中小企业声明函》。</w:t>
      </w:r>
    </w:p>
    <w:p w:rsidR="008D37EF" w:rsidRPr="00045B59" w:rsidRDefault="008D37EF">
      <w:pPr>
        <w:autoSpaceDE w:val="0"/>
        <w:autoSpaceDN w:val="0"/>
        <w:adjustRightInd w:val="0"/>
        <w:spacing w:line="360" w:lineRule="auto"/>
        <w:jc w:val="center"/>
        <w:outlineLvl w:val="0"/>
        <w:rPr>
          <w:rFonts w:ascii="宋体" w:hAnsi="宋体" w:cs="Arial"/>
          <w:kern w:val="0"/>
          <w:sz w:val="24"/>
          <w:szCs w:val="24"/>
        </w:rPr>
      </w:pPr>
    </w:p>
    <w:p w:rsidR="008D37EF" w:rsidRPr="00045B59" w:rsidRDefault="008D37EF">
      <w:pPr>
        <w:autoSpaceDE w:val="0"/>
        <w:autoSpaceDN w:val="0"/>
        <w:adjustRightInd w:val="0"/>
        <w:spacing w:line="360" w:lineRule="auto"/>
        <w:jc w:val="center"/>
        <w:outlineLvl w:val="0"/>
        <w:rPr>
          <w:rFonts w:ascii="宋体" w:hAnsi="宋体"/>
          <w:b/>
          <w:bCs/>
          <w:sz w:val="36"/>
          <w:szCs w:val="36"/>
        </w:rPr>
      </w:pPr>
    </w:p>
    <w:p w:rsidR="008D37EF" w:rsidRPr="00045B59" w:rsidRDefault="008D37EF">
      <w:pPr>
        <w:autoSpaceDE w:val="0"/>
        <w:autoSpaceDN w:val="0"/>
        <w:adjustRightInd w:val="0"/>
        <w:spacing w:line="360" w:lineRule="auto"/>
        <w:jc w:val="center"/>
        <w:outlineLvl w:val="0"/>
        <w:rPr>
          <w:rFonts w:ascii="宋体" w:hAnsi="宋体"/>
          <w:b/>
          <w:bCs/>
          <w:sz w:val="36"/>
          <w:szCs w:val="36"/>
        </w:rPr>
      </w:pPr>
    </w:p>
    <w:p w:rsidR="008D37EF" w:rsidRPr="00045B59" w:rsidRDefault="004B53B1">
      <w:pPr>
        <w:spacing w:line="360" w:lineRule="auto"/>
        <w:jc w:val="center"/>
        <w:rPr>
          <w:rFonts w:ascii="宋体" w:hAnsi="宋体"/>
          <w:b/>
          <w:bCs/>
          <w:sz w:val="36"/>
          <w:szCs w:val="36"/>
        </w:rPr>
      </w:pPr>
      <w:bookmarkStart w:id="8" w:name="OLE_LINK14"/>
      <w:bookmarkStart w:id="9" w:name="OLE_LINK13"/>
      <w:r w:rsidRPr="00045B59">
        <w:rPr>
          <w:rFonts w:ascii="宋体" w:hAnsi="宋体" w:hint="eastAsia"/>
          <w:b/>
          <w:bCs/>
          <w:sz w:val="36"/>
          <w:szCs w:val="36"/>
        </w:rPr>
        <w:lastRenderedPageBreak/>
        <w:t>4.10 残疾人福利性单位声明函</w:t>
      </w:r>
    </w:p>
    <w:bookmarkEnd w:id="8"/>
    <w:bookmarkEnd w:id="9"/>
    <w:p w:rsidR="008D37EF" w:rsidRPr="00045B59" w:rsidRDefault="008D37EF">
      <w:pPr>
        <w:spacing w:line="360" w:lineRule="auto"/>
        <w:rPr>
          <w:rFonts w:ascii="宋体" w:hAnsi="宋体"/>
          <w:szCs w:val="21"/>
        </w:rPr>
      </w:pPr>
    </w:p>
    <w:p w:rsidR="008D37EF" w:rsidRPr="00045B59" w:rsidRDefault="004B53B1">
      <w:pPr>
        <w:spacing w:line="360" w:lineRule="auto"/>
        <w:ind w:firstLineChars="200" w:firstLine="480"/>
        <w:rPr>
          <w:rFonts w:ascii="宋体" w:hAnsi="宋体"/>
          <w:sz w:val="24"/>
          <w:szCs w:val="24"/>
        </w:rPr>
      </w:pPr>
      <w:r w:rsidRPr="00045B59">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045B59">
        <w:rPr>
          <w:rFonts w:ascii="宋体" w:hAnsi="宋体" w:hint="eastAsia"/>
          <w:sz w:val="24"/>
          <w:szCs w:val="24"/>
          <w:u w:val="single"/>
        </w:rPr>
        <w:t xml:space="preserve">        </w:t>
      </w:r>
      <w:r w:rsidRPr="00045B59">
        <w:rPr>
          <w:rFonts w:ascii="宋体" w:hAnsi="宋体" w:hint="eastAsia"/>
          <w:sz w:val="24"/>
          <w:szCs w:val="24"/>
        </w:rPr>
        <w:t>单位的</w:t>
      </w:r>
      <w:r w:rsidRPr="00045B59">
        <w:rPr>
          <w:rFonts w:ascii="宋体" w:hAnsi="宋体" w:hint="eastAsia"/>
          <w:sz w:val="24"/>
          <w:szCs w:val="24"/>
          <w:u w:val="single"/>
        </w:rPr>
        <w:t xml:space="preserve">           </w:t>
      </w:r>
      <w:r w:rsidRPr="00045B59">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8D37EF" w:rsidRPr="00045B59" w:rsidRDefault="004B53B1">
      <w:pPr>
        <w:spacing w:line="360" w:lineRule="auto"/>
        <w:ind w:firstLineChars="200" w:firstLine="480"/>
        <w:rPr>
          <w:rFonts w:ascii="宋体" w:hAnsi="宋体"/>
          <w:sz w:val="24"/>
          <w:szCs w:val="24"/>
        </w:rPr>
      </w:pPr>
      <w:r w:rsidRPr="00045B59">
        <w:rPr>
          <w:rFonts w:ascii="宋体" w:hAnsi="宋体" w:hint="eastAsia"/>
          <w:sz w:val="24"/>
          <w:szCs w:val="24"/>
        </w:rPr>
        <w:t>本单位对上述声明的真实性负责。如有虚假，将依法承担相应责任。</w:t>
      </w:r>
    </w:p>
    <w:p w:rsidR="008D37EF" w:rsidRPr="00045B59" w:rsidRDefault="008D37EF">
      <w:pPr>
        <w:spacing w:line="360" w:lineRule="auto"/>
        <w:rPr>
          <w:rFonts w:ascii="宋体" w:hAnsi="宋体"/>
          <w:sz w:val="24"/>
          <w:szCs w:val="24"/>
        </w:rPr>
      </w:pPr>
    </w:p>
    <w:p w:rsidR="008D37EF" w:rsidRPr="00045B59" w:rsidRDefault="008D37EF">
      <w:pPr>
        <w:spacing w:line="360" w:lineRule="auto"/>
        <w:rPr>
          <w:rFonts w:ascii="宋体" w:hAnsi="宋体"/>
          <w:sz w:val="24"/>
          <w:szCs w:val="24"/>
        </w:rPr>
      </w:pPr>
    </w:p>
    <w:p w:rsidR="008D37EF" w:rsidRPr="00045B59" w:rsidRDefault="004B53B1">
      <w:pPr>
        <w:spacing w:line="360" w:lineRule="auto"/>
        <w:rPr>
          <w:rFonts w:ascii="宋体" w:hAnsi="宋体"/>
          <w:sz w:val="24"/>
          <w:szCs w:val="24"/>
        </w:rPr>
      </w:pPr>
      <w:r w:rsidRPr="00045B59">
        <w:rPr>
          <w:rFonts w:ascii="宋体" w:hAnsi="宋体" w:hint="eastAsia"/>
          <w:sz w:val="24"/>
          <w:szCs w:val="24"/>
        </w:rPr>
        <w:t xml:space="preserve">                                    单位名称（盖章）：</w:t>
      </w:r>
    </w:p>
    <w:p w:rsidR="008D37EF" w:rsidRPr="00045B59" w:rsidRDefault="004B53B1">
      <w:pPr>
        <w:spacing w:line="360" w:lineRule="auto"/>
        <w:rPr>
          <w:rFonts w:ascii="宋体" w:hAnsi="宋体"/>
          <w:sz w:val="24"/>
          <w:szCs w:val="24"/>
        </w:rPr>
      </w:pPr>
      <w:r w:rsidRPr="00045B59">
        <w:rPr>
          <w:rFonts w:ascii="宋体" w:hAnsi="宋体" w:hint="eastAsia"/>
          <w:sz w:val="24"/>
          <w:szCs w:val="24"/>
        </w:rPr>
        <w:t xml:space="preserve">                                    日    期：</w:t>
      </w:r>
    </w:p>
    <w:p w:rsidR="008D37EF" w:rsidRPr="00045B59" w:rsidRDefault="008D37EF"/>
    <w:p w:rsidR="008D37EF" w:rsidRPr="00045B59" w:rsidRDefault="008D37EF"/>
    <w:p w:rsidR="008D37EF" w:rsidRPr="00045B59" w:rsidRDefault="008D37EF"/>
    <w:p w:rsidR="008D37EF" w:rsidRPr="00045B59" w:rsidRDefault="008D37EF"/>
    <w:p w:rsidR="008D37EF" w:rsidRPr="00045B59" w:rsidRDefault="008D37EF"/>
    <w:p w:rsidR="008D37EF" w:rsidRPr="00045B59" w:rsidRDefault="008D37EF"/>
    <w:p w:rsidR="008D37EF" w:rsidRPr="00045B59" w:rsidRDefault="008D37EF"/>
    <w:p w:rsidR="008D37EF" w:rsidRPr="00045B59" w:rsidRDefault="004B53B1">
      <w:pPr>
        <w:widowControl/>
        <w:spacing w:before="100" w:beforeAutospacing="1" w:after="100" w:afterAutospacing="1" w:line="360" w:lineRule="auto"/>
        <w:jc w:val="center"/>
        <w:rPr>
          <w:rFonts w:ascii="宋体" w:hAnsi="宋体"/>
          <w:b/>
          <w:bCs/>
          <w:sz w:val="36"/>
          <w:szCs w:val="36"/>
        </w:rPr>
      </w:pPr>
      <w:r w:rsidRPr="00045B59">
        <w:rPr>
          <w:rFonts w:ascii="宋体" w:hAnsi="宋体" w:hint="eastAsia"/>
          <w:b/>
          <w:bCs/>
          <w:sz w:val="36"/>
          <w:szCs w:val="36"/>
        </w:rPr>
        <w:t xml:space="preserve">4.11 所投产品符合国家强制性要求承诺函 </w:t>
      </w:r>
    </w:p>
    <w:p w:rsidR="008D37EF" w:rsidRPr="00045B59" w:rsidRDefault="004B53B1">
      <w:pPr>
        <w:spacing w:line="360" w:lineRule="auto"/>
        <w:jc w:val="center"/>
        <w:rPr>
          <w:rFonts w:ascii="宋体" w:hAnsi="宋体" w:cs="Arial"/>
          <w:kern w:val="0"/>
          <w:sz w:val="24"/>
          <w:szCs w:val="24"/>
        </w:rPr>
      </w:pPr>
      <w:r w:rsidRPr="00045B59">
        <w:rPr>
          <w:rFonts w:ascii="宋体" w:hAnsi="宋体" w:cs="Arial" w:hint="eastAsia"/>
          <w:kern w:val="0"/>
          <w:sz w:val="24"/>
          <w:szCs w:val="24"/>
        </w:rPr>
        <w:t>投标人所投产品涉及国家有属强制性规定的，须承诺其所投产品符合国家强制性要求（如CCC认证、</w:t>
      </w:r>
      <w:r w:rsidRPr="00045B59">
        <w:rPr>
          <w:rFonts w:ascii="宋体" w:hAnsi="宋体" w:cs="Arial"/>
          <w:kern w:val="0"/>
          <w:sz w:val="24"/>
          <w:szCs w:val="24"/>
        </w:rPr>
        <w:t>信息安全产品强制性认证</w:t>
      </w:r>
      <w:r w:rsidRPr="00045B59">
        <w:rPr>
          <w:rFonts w:ascii="宋体" w:hAnsi="宋体" w:cs="Arial" w:hint="eastAsia"/>
          <w:kern w:val="0"/>
          <w:sz w:val="24"/>
          <w:szCs w:val="24"/>
        </w:rPr>
        <w:t>格式自拟）</w:t>
      </w:r>
    </w:p>
    <w:p w:rsidR="008D37EF" w:rsidRPr="00045B59" w:rsidRDefault="008D37EF">
      <w:pPr>
        <w:widowControl/>
        <w:spacing w:before="100" w:beforeAutospacing="1" w:after="100" w:afterAutospacing="1" w:line="360" w:lineRule="auto"/>
        <w:jc w:val="center"/>
        <w:rPr>
          <w:rFonts w:ascii="宋体" w:hAnsi="宋体"/>
          <w:b/>
          <w:bCs/>
          <w:sz w:val="36"/>
          <w:szCs w:val="36"/>
        </w:rPr>
      </w:pPr>
    </w:p>
    <w:p w:rsidR="008D37EF" w:rsidRPr="00045B59" w:rsidRDefault="008D37EF">
      <w:pPr>
        <w:widowControl/>
        <w:spacing w:before="100" w:beforeAutospacing="1" w:after="100" w:afterAutospacing="1" w:line="360" w:lineRule="auto"/>
        <w:jc w:val="center"/>
        <w:rPr>
          <w:rFonts w:ascii="宋体" w:hAnsi="宋体"/>
          <w:b/>
          <w:bCs/>
          <w:sz w:val="36"/>
          <w:szCs w:val="36"/>
        </w:rPr>
      </w:pPr>
    </w:p>
    <w:p w:rsidR="008D37EF" w:rsidRPr="00045B59" w:rsidRDefault="008D37EF"/>
    <w:p w:rsidR="008D37EF" w:rsidRPr="00045B59" w:rsidRDefault="008D37EF"/>
    <w:p w:rsidR="008D37EF" w:rsidRPr="00045B59" w:rsidRDefault="008D37EF" w:rsidP="00E81BF2">
      <w:pPr>
        <w:autoSpaceDE w:val="0"/>
        <w:autoSpaceDN w:val="0"/>
        <w:adjustRightInd w:val="0"/>
        <w:spacing w:line="360" w:lineRule="auto"/>
        <w:rPr>
          <w:rFonts w:asciiTheme="minorEastAsia" w:hAnsiTheme="minorEastAsia" w:cs="黑体"/>
          <w:b/>
          <w:bCs/>
          <w:sz w:val="44"/>
          <w:szCs w:val="44"/>
          <w:lang w:val="zh-CN"/>
        </w:rPr>
      </w:pPr>
    </w:p>
    <w:p w:rsidR="008D37EF" w:rsidRPr="00045B59" w:rsidRDefault="004B53B1">
      <w:pPr>
        <w:autoSpaceDE w:val="0"/>
        <w:autoSpaceDN w:val="0"/>
        <w:adjustRightInd w:val="0"/>
        <w:spacing w:line="360" w:lineRule="auto"/>
        <w:jc w:val="center"/>
        <w:rPr>
          <w:rFonts w:asciiTheme="minorEastAsia" w:hAnsiTheme="minorEastAsia" w:cs="黑体"/>
          <w:b/>
          <w:bCs/>
          <w:sz w:val="44"/>
          <w:szCs w:val="44"/>
          <w:lang w:val="zh-CN"/>
        </w:rPr>
      </w:pPr>
      <w:r w:rsidRPr="00045B59">
        <w:rPr>
          <w:rFonts w:asciiTheme="minorEastAsia" w:hAnsiTheme="minorEastAsia" w:cs="黑体" w:hint="eastAsia"/>
          <w:b/>
          <w:bCs/>
          <w:sz w:val="44"/>
          <w:szCs w:val="44"/>
          <w:lang w:val="zh-CN"/>
        </w:rPr>
        <w:t>五、</w:t>
      </w:r>
      <w:r w:rsidRPr="00045B59">
        <w:rPr>
          <w:rFonts w:asciiTheme="minorEastAsia" w:hAnsiTheme="minorEastAsia" w:cs="黑体"/>
          <w:b/>
          <w:sz w:val="44"/>
          <w:szCs w:val="44"/>
          <w:lang w:val="zh-CN"/>
        </w:rPr>
        <w:t>其他资料（若有）</w:t>
      </w:r>
    </w:p>
    <w:p w:rsidR="008D37EF" w:rsidRPr="00045B59" w:rsidRDefault="008D37EF"/>
    <w:p w:rsidR="008D37EF" w:rsidRPr="00045B59" w:rsidRDefault="008D37EF"/>
    <w:p w:rsidR="008D37EF" w:rsidRPr="00045B59" w:rsidRDefault="008D37EF"/>
    <w:p w:rsidR="008D37EF" w:rsidRPr="00045B59" w:rsidRDefault="004B53B1">
      <w:pPr>
        <w:spacing w:line="360" w:lineRule="auto"/>
        <w:jc w:val="center"/>
        <w:rPr>
          <w:rFonts w:ascii="宋体" w:hAnsi="宋体"/>
          <w:b/>
          <w:bCs/>
          <w:sz w:val="28"/>
          <w:szCs w:val="28"/>
        </w:rPr>
      </w:pPr>
      <w:r w:rsidRPr="00045B59">
        <w:rPr>
          <w:rFonts w:ascii="宋体" w:hAnsi="宋体"/>
          <w:b/>
          <w:bCs/>
          <w:sz w:val="28"/>
          <w:szCs w:val="28"/>
        </w:rPr>
        <w:t>除采购文件另有规定外，投标人认为需要提交的其他证明材料或资料加盖投标人的单位公章后应在此项下提交。</w:t>
      </w:r>
    </w:p>
    <w:p w:rsidR="008D37EF" w:rsidRPr="00045B59" w:rsidRDefault="004B53B1">
      <w:pPr>
        <w:spacing w:line="360" w:lineRule="auto"/>
        <w:jc w:val="center"/>
        <w:rPr>
          <w:rFonts w:ascii="宋体" w:hAnsi="宋体"/>
          <w:b/>
          <w:bCs/>
          <w:sz w:val="28"/>
          <w:szCs w:val="28"/>
        </w:rPr>
      </w:pPr>
      <w:r w:rsidRPr="00045B59">
        <w:rPr>
          <w:rFonts w:ascii="宋体" w:hAnsi="宋体"/>
          <w:b/>
          <w:bCs/>
          <w:sz w:val="28"/>
          <w:szCs w:val="28"/>
        </w:rPr>
        <w:t> </w:t>
      </w:r>
    </w:p>
    <w:p w:rsidR="008D37EF" w:rsidRPr="00045B59" w:rsidRDefault="008D37EF"/>
    <w:p w:rsidR="008D37EF" w:rsidRPr="00045B59" w:rsidRDefault="008D37EF"/>
    <w:p w:rsidR="008D37EF" w:rsidRPr="00045B59" w:rsidRDefault="008D37EF"/>
    <w:p w:rsidR="008D37EF" w:rsidRPr="00045B59" w:rsidRDefault="008D37EF"/>
    <w:p w:rsidR="008D37EF" w:rsidRPr="00045B59" w:rsidRDefault="008D37EF"/>
    <w:p w:rsidR="008D37EF" w:rsidRPr="00045B59" w:rsidRDefault="008D37EF"/>
    <w:p w:rsidR="008D37EF" w:rsidRPr="00045B59" w:rsidRDefault="008D37EF"/>
    <w:sectPr w:rsidR="008D37EF" w:rsidRPr="00045B59" w:rsidSect="008D37E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2B96" w:rsidRDefault="00662B96" w:rsidP="008D37EF">
      <w:r>
        <w:separator/>
      </w:r>
    </w:p>
  </w:endnote>
  <w:endnote w:type="continuationSeparator" w:id="1">
    <w:p w:rsidR="00662B96" w:rsidRDefault="00662B96" w:rsidP="008D3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7FA" w:rsidRDefault="007C423C">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6D77FA" w:rsidRDefault="007C423C">
                <w:pPr>
                  <w:pStyle w:val="a9"/>
                </w:pPr>
                <w:fldSimple w:instr=" PAGE  \* MERGEFORMAT ">
                  <w:r w:rsidR="00AD464D">
                    <w:rPr>
                      <w:noProof/>
                    </w:rPr>
                    <w:t>17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2B96" w:rsidRDefault="00662B96" w:rsidP="008D37EF">
      <w:r>
        <w:separator/>
      </w:r>
    </w:p>
  </w:footnote>
  <w:footnote w:type="continuationSeparator" w:id="1">
    <w:p w:rsidR="00662B96" w:rsidRDefault="00662B96" w:rsidP="008D37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056A"/>
    <w:rsid w:val="000311FB"/>
    <w:rsid w:val="000328B5"/>
    <w:rsid w:val="00034E53"/>
    <w:rsid w:val="0003556C"/>
    <w:rsid w:val="000400E2"/>
    <w:rsid w:val="00040A19"/>
    <w:rsid w:val="00040F65"/>
    <w:rsid w:val="0004289A"/>
    <w:rsid w:val="00043FBC"/>
    <w:rsid w:val="00045B59"/>
    <w:rsid w:val="000463C9"/>
    <w:rsid w:val="00047B44"/>
    <w:rsid w:val="000530F0"/>
    <w:rsid w:val="000609FD"/>
    <w:rsid w:val="00061CC7"/>
    <w:rsid w:val="0007075F"/>
    <w:rsid w:val="00073DCF"/>
    <w:rsid w:val="00077FF3"/>
    <w:rsid w:val="00082C6E"/>
    <w:rsid w:val="00086DE9"/>
    <w:rsid w:val="00092652"/>
    <w:rsid w:val="000936D5"/>
    <w:rsid w:val="000939A1"/>
    <w:rsid w:val="00093BD2"/>
    <w:rsid w:val="00094806"/>
    <w:rsid w:val="000A3042"/>
    <w:rsid w:val="000B59E9"/>
    <w:rsid w:val="000C05E8"/>
    <w:rsid w:val="000C393F"/>
    <w:rsid w:val="000C57C8"/>
    <w:rsid w:val="000C6651"/>
    <w:rsid w:val="000C6CC0"/>
    <w:rsid w:val="000C6E80"/>
    <w:rsid w:val="000D74F9"/>
    <w:rsid w:val="000E1FF7"/>
    <w:rsid w:val="000E263E"/>
    <w:rsid w:val="000E264F"/>
    <w:rsid w:val="000E4F3B"/>
    <w:rsid w:val="001008C2"/>
    <w:rsid w:val="00104301"/>
    <w:rsid w:val="001052E3"/>
    <w:rsid w:val="00110C26"/>
    <w:rsid w:val="00111C75"/>
    <w:rsid w:val="0011232C"/>
    <w:rsid w:val="0011325E"/>
    <w:rsid w:val="001262C8"/>
    <w:rsid w:val="001276EF"/>
    <w:rsid w:val="00140426"/>
    <w:rsid w:val="00141B3F"/>
    <w:rsid w:val="00142784"/>
    <w:rsid w:val="00143A14"/>
    <w:rsid w:val="00147B7D"/>
    <w:rsid w:val="001624C8"/>
    <w:rsid w:val="00163CBE"/>
    <w:rsid w:val="001645B9"/>
    <w:rsid w:val="00165060"/>
    <w:rsid w:val="001650BA"/>
    <w:rsid w:val="001708EA"/>
    <w:rsid w:val="00175E60"/>
    <w:rsid w:val="00177750"/>
    <w:rsid w:val="001829C2"/>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37179"/>
    <w:rsid w:val="00243B01"/>
    <w:rsid w:val="00247570"/>
    <w:rsid w:val="00247938"/>
    <w:rsid w:val="0025544A"/>
    <w:rsid w:val="002567BE"/>
    <w:rsid w:val="00257257"/>
    <w:rsid w:val="00263C0C"/>
    <w:rsid w:val="00264FDB"/>
    <w:rsid w:val="00266A53"/>
    <w:rsid w:val="00266F38"/>
    <w:rsid w:val="002704F0"/>
    <w:rsid w:val="0027316D"/>
    <w:rsid w:val="00273F1D"/>
    <w:rsid w:val="0027728C"/>
    <w:rsid w:val="002804A3"/>
    <w:rsid w:val="00281155"/>
    <w:rsid w:val="00281AD7"/>
    <w:rsid w:val="00282790"/>
    <w:rsid w:val="00285231"/>
    <w:rsid w:val="00296074"/>
    <w:rsid w:val="002969B1"/>
    <w:rsid w:val="002A00B7"/>
    <w:rsid w:val="002A0347"/>
    <w:rsid w:val="002A7921"/>
    <w:rsid w:val="002B2BE8"/>
    <w:rsid w:val="002D0D13"/>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20CD"/>
    <w:rsid w:val="00365286"/>
    <w:rsid w:val="00365BDD"/>
    <w:rsid w:val="00370DFF"/>
    <w:rsid w:val="00372753"/>
    <w:rsid w:val="00380000"/>
    <w:rsid w:val="00383277"/>
    <w:rsid w:val="00391CDE"/>
    <w:rsid w:val="00397761"/>
    <w:rsid w:val="003A02F1"/>
    <w:rsid w:val="003A2823"/>
    <w:rsid w:val="003A4C56"/>
    <w:rsid w:val="003B5BE5"/>
    <w:rsid w:val="003C013E"/>
    <w:rsid w:val="003C669F"/>
    <w:rsid w:val="003D2A39"/>
    <w:rsid w:val="003D6EA0"/>
    <w:rsid w:val="003E4CE5"/>
    <w:rsid w:val="003E5BA1"/>
    <w:rsid w:val="003E5D20"/>
    <w:rsid w:val="003E7330"/>
    <w:rsid w:val="003F11AD"/>
    <w:rsid w:val="003F635C"/>
    <w:rsid w:val="00400336"/>
    <w:rsid w:val="00400796"/>
    <w:rsid w:val="004040EC"/>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4A10"/>
    <w:rsid w:val="004661DD"/>
    <w:rsid w:val="004661DE"/>
    <w:rsid w:val="004676F5"/>
    <w:rsid w:val="004713E9"/>
    <w:rsid w:val="00475975"/>
    <w:rsid w:val="00475BC1"/>
    <w:rsid w:val="00477E2A"/>
    <w:rsid w:val="00483BBC"/>
    <w:rsid w:val="004A1091"/>
    <w:rsid w:val="004A1281"/>
    <w:rsid w:val="004A35BF"/>
    <w:rsid w:val="004A3D12"/>
    <w:rsid w:val="004A69C6"/>
    <w:rsid w:val="004B0300"/>
    <w:rsid w:val="004B53B1"/>
    <w:rsid w:val="004C00FF"/>
    <w:rsid w:val="004C15CA"/>
    <w:rsid w:val="004C2A96"/>
    <w:rsid w:val="004C3610"/>
    <w:rsid w:val="004C58C9"/>
    <w:rsid w:val="004D1A38"/>
    <w:rsid w:val="004D7A26"/>
    <w:rsid w:val="004D7FCC"/>
    <w:rsid w:val="004E3BC4"/>
    <w:rsid w:val="004E643B"/>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2C46"/>
    <w:rsid w:val="005755F7"/>
    <w:rsid w:val="00576428"/>
    <w:rsid w:val="00587160"/>
    <w:rsid w:val="005939AD"/>
    <w:rsid w:val="00594467"/>
    <w:rsid w:val="0059516F"/>
    <w:rsid w:val="005A1288"/>
    <w:rsid w:val="005A1C0C"/>
    <w:rsid w:val="005A2D61"/>
    <w:rsid w:val="005A34CB"/>
    <w:rsid w:val="005B439F"/>
    <w:rsid w:val="005B6237"/>
    <w:rsid w:val="005C10B0"/>
    <w:rsid w:val="005C2C3A"/>
    <w:rsid w:val="005D272E"/>
    <w:rsid w:val="005D5852"/>
    <w:rsid w:val="005D5E11"/>
    <w:rsid w:val="005D77CF"/>
    <w:rsid w:val="005E0D81"/>
    <w:rsid w:val="005E1286"/>
    <w:rsid w:val="005E4CCF"/>
    <w:rsid w:val="005E4F9E"/>
    <w:rsid w:val="005E6DCD"/>
    <w:rsid w:val="005F3918"/>
    <w:rsid w:val="005F730F"/>
    <w:rsid w:val="006010BB"/>
    <w:rsid w:val="00601DC9"/>
    <w:rsid w:val="00603BB7"/>
    <w:rsid w:val="00604711"/>
    <w:rsid w:val="006070B9"/>
    <w:rsid w:val="006211BD"/>
    <w:rsid w:val="00621788"/>
    <w:rsid w:val="00622134"/>
    <w:rsid w:val="00622FF6"/>
    <w:rsid w:val="00624C54"/>
    <w:rsid w:val="006341CB"/>
    <w:rsid w:val="00636AAD"/>
    <w:rsid w:val="00644E97"/>
    <w:rsid w:val="00651415"/>
    <w:rsid w:val="00662B96"/>
    <w:rsid w:val="006674B6"/>
    <w:rsid w:val="0066760C"/>
    <w:rsid w:val="00671218"/>
    <w:rsid w:val="00680403"/>
    <w:rsid w:val="006811AB"/>
    <w:rsid w:val="0068441A"/>
    <w:rsid w:val="00685CAE"/>
    <w:rsid w:val="00687238"/>
    <w:rsid w:val="0069117B"/>
    <w:rsid w:val="006951C7"/>
    <w:rsid w:val="006B3B14"/>
    <w:rsid w:val="006C0258"/>
    <w:rsid w:val="006C33F0"/>
    <w:rsid w:val="006C4D95"/>
    <w:rsid w:val="006C575E"/>
    <w:rsid w:val="006D1C9F"/>
    <w:rsid w:val="006D24FE"/>
    <w:rsid w:val="006D77FA"/>
    <w:rsid w:val="006D7995"/>
    <w:rsid w:val="006E1073"/>
    <w:rsid w:val="006E2C2C"/>
    <w:rsid w:val="006E5294"/>
    <w:rsid w:val="006E69A9"/>
    <w:rsid w:val="006E7595"/>
    <w:rsid w:val="006E7D75"/>
    <w:rsid w:val="006F3EF5"/>
    <w:rsid w:val="006F42BD"/>
    <w:rsid w:val="006F4C1F"/>
    <w:rsid w:val="006F6735"/>
    <w:rsid w:val="00703498"/>
    <w:rsid w:val="007111C4"/>
    <w:rsid w:val="00714EA5"/>
    <w:rsid w:val="00716754"/>
    <w:rsid w:val="00723ED1"/>
    <w:rsid w:val="0072488A"/>
    <w:rsid w:val="00725743"/>
    <w:rsid w:val="00727688"/>
    <w:rsid w:val="00730668"/>
    <w:rsid w:val="0073552F"/>
    <w:rsid w:val="0073735A"/>
    <w:rsid w:val="007373E3"/>
    <w:rsid w:val="00737B3F"/>
    <w:rsid w:val="00742F47"/>
    <w:rsid w:val="00743379"/>
    <w:rsid w:val="007445B8"/>
    <w:rsid w:val="0075246E"/>
    <w:rsid w:val="007530A0"/>
    <w:rsid w:val="0075555D"/>
    <w:rsid w:val="00761164"/>
    <w:rsid w:val="007642BA"/>
    <w:rsid w:val="00771B80"/>
    <w:rsid w:val="00772048"/>
    <w:rsid w:val="00773878"/>
    <w:rsid w:val="00775A7C"/>
    <w:rsid w:val="00775C43"/>
    <w:rsid w:val="00776295"/>
    <w:rsid w:val="00780BE0"/>
    <w:rsid w:val="00784839"/>
    <w:rsid w:val="007942AC"/>
    <w:rsid w:val="007A05F2"/>
    <w:rsid w:val="007A0F7B"/>
    <w:rsid w:val="007A1777"/>
    <w:rsid w:val="007B1443"/>
    <w:rsid w:val="007B3355"/>
    <w:rsid w:val="007C23FB"/>
    <w:rsid w:val="007C4218"/>
    <w:rsid w:val="007C423C"/>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184E"/>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D0251"/>
    <w:rsid w:val="008D37EF"/>
    <w:rsid w:val="008E7034"/>
    <w:rsid w:val="00902012"/>
    <w:rsid w:val="00903C60"/>
    <w:rsid w:val="00910FBF"/>
    <w:rsid w:val="009130EC"/>
    <w:rsid w:val="00913638"/>
    <w:rsid w:val="009141B7"/>
    <w:rsid w:val="00920741"/>
    <w:rsid w:val="009270F3"/>
    <w:rsid w:val="00932BA0"/>
    <w:rsid w:val="009407DF"/>
    <w:rsid w:val="00944C89"/>
    <w:rsid w:val="009462A9"/>
    <w:rsid w:val="00947FB1"/>
    <w:rsid w:val="00950BCD"/>
    <w:rsid w:val="00951507"/>
    <w:rsid w:val="00951A0E"/>
    <w:rsid w:val="00951C8E"/>
    <w:rsid w:val="00964173"/>
    <w:rsid w:val="009652AA"/>
    <w:rsid w:val="009717EB"/>
    <w:rsid w:val="00971DFC"/>
    <w:rsid w:val="00973BD1"/>
    <w:rsid w:val="00974710"/>
    <w:rsid w:val="00976944"/>
    <w:rsid w:val="00977773"/>
    <w:rsid w:val="00977ACB"/>
    <w:rsid w:val="00992F1F"/>
    <w:rsid w:val="0099354B"/>
    <w:rsid w:val="00994A8A"/>
    <w:rsid w:val="00995231"/>
    <w:rsid w:val="009A0AC7"/>
    <w:rsid w:val="009A296B"/>
    <w:rsid w:val="009A2BC5"/>
    <w:rsid w:val="009A47E3"/>
    <w:rsid w:val="009A6F91"/>
    <w:rsid w:val="009B3ABA"/>
    <w:rsid w:val="009C12AB"/>
    <w:rsid w:val="009C35AA"/>
    <w:rsid w:val="009C46D1"/>
    <w:rsid w:val="009D09DF"/>
    <w:rsid w:val="009D0D89"/>
    <w:rsid w:val="009D24B7"/>
    <w:rsid w:val="009E037C"/>
    <w:rsid w:val="009E10B4"/>
    <w:rsid w:val="009E1FE4"/>
    <w:rsid w:val="009E2AB7"/>
    <w:rsid w:val="009E40AC"/>
    <w:rsid w:val="009E483D"/>
    <w:rsid w:val="009E6006"/>
    <w:rsid w:val="009F55F0"/>
    <w:rsid w:val="009F6831"/>
    <w:rsid w:val="00A0270D"/>
    <w:rsid w:val="00A05160"/>
    <w:rsid w:val="00A06482"/>
    <w:rsid w:val="00A066DE"/>
    <w:rsid w:val="00A1226A"/>
    <w:rsid w:val="00A146D0"/>
    <w:rsid w:val="00A16614"/>
    <w:rsid w:val="00A17C67"/>
    <w:rsid w:val="00A244A9"/>
    <w:rsid w:val="00A26A2D"/>
    <w:rsid w:val="00A272CE"/>
    <w:rsid w:val="00A2773C"/>
    <w:rsid w:val="00A30773"/>
    <w:rsid w:val="00A409A7"/>
    <w:rsid w:val="00A44E4A"/>
    <w:rsid w:val="00A5050D"/>
    <w:rsid w:val="00A57099"/>
    <w:rsid w:val="00A577F4"/>
    <w:rsid w:val="00A608C5"/>
    <w:rsid w:val="00A630FF"/>
    <w:rsid w:val="00A634C2"/>
    <w:rsid w:val="00A67F60"/>
    <w:rsid w:val="00A71479"/>
    <w:rsid w:val="00A72BD8"/>
    <w:rsid w:val="00A87546"/>
    <w:rsid w:val="00A9002A"/>
    <w:rsid w:val="00A97F1A"/>
    <w:rsid w:val="00AA0FE4"/>
    <w:rsid w:val="00AA16B6"/>
    <w:rsid w:val="00AA265E"/>
    <w:rsid w:val="00AB24BA"/>
    <w:rsid w:val="00AC0D4D"/>
    <w:rsid w:val="00AC4329"/>
    <w:rsid w:val="00AC62A0"/>
    <w:rsid w:val="00AC6B92"/>
    <w:rsid w:val="00AD310A"/>
    <w:rsid w:val="00AD43D5"/>
    <w:rsid w:val="00AD464D"/>
    <w:rsid w:val="00AD5C9F"/>
    <w:rsid w:val="00AE0428"/>
    <w:rsid w:val="00AE77C7"/>
    <w:rsid w:val="00B0198A"/>
    <w:rsid w:val="00B0319F"/>
    <w:rsid w:val="00B042A9"/>
    <w:rsid w:val="00B06BE5"/>
    <w:rsid w:val="00B11B79"/>
    <w:rsid w:val="00B14641"/>
    <w:rsid w:val="00B15931"/>
    <w:rsid w:val="00B17370"/>
    <w:rsid w:val="00B2055A"/>
    <w:rsid w:val="00B2067D"/>
    <w:rsid w:val="00B24B86"/>
    <w:rsid w:val="00B24E38"/>
    <w:rsid w:val="00B30A6C"/>
    <w:rsid w:val="00B35FFC"/>
    <w:rsid w:val="00B40771"/>
    <w:rsid w:val="00B40C7E"/>
    <w:rsid w:val="00B4170E"/>
    <w:rsid w:val="00B60910"/>
    <w:rsid w:val="00B64EAB"/>
    <w:rsid w:val="00B65A0E"/>
    <w:rsid w:val="00B66E6E"/>
    <w:rsid w:val="00B72960"/>
    <w:rsid w:val="00B75416"/>
    <w:rsid w:val="00B80243"/>
    <w:rsid w:val="00B80297"/>
    <w:rsid w:val="00B80C52"/>
    <w:rsid w:val="00B90F7B"/>
    <w:rsid w:val="00B91885"/>
    <w:rsid w:val="00B95A20"/>
    <w:rsid w:val="00BA37AC"/>
    <w:rsid w:val="00BA6105"/>
    <w:rsid w:val="00BB1EC0"/>
    <w:rsid w:val="00BB6CC2"/>
    <w:rsid w:val="00BC01E9"/>
    <w:rsid w:val="00BC05E7"/>
    <w:rsid w:val="00BC31B0"/>
    <w:rsid w:val="00BD0FE7"/>
    <w:rsid w:val="00BD3AFF"/>
    <w:rsid w:val="00BF1DA5"/>
    <w:rsid w:val="00BF21E1"/>
    <w:rsid w:val="00C02DE2"/>
    <w:rsid w:val="00C06F9E"/>
    <w:rsid w:val="00C1514A"/>
    <w:rsid w:val="00C23622"/>
    <w:rsid w:val="00C23E9E"/>
    <w:rsid w:val="00C3322D"/>
    <w:rsid w:val="00C36189"/>
    <w:rsid w:val="00C414AD"/>
    <w:rsid w:val="00C430C9"/>
    <w:rsid w:val="00C45EEC"/>
    <w:rsid w:val="00C46442"/>
    <w:rsid w:val="00C51319"/>
    <w:rsid w:val="00C638EC"/>
    <w:rsid w:val="00C7189B"/>
    <w:rsid w:val="00C727B1"/>
    <w:rsid w:val="00C731CA"/>
    <w:rsid w:val="00C75A26"/>
    <w:rsid w:val="00C8587D"/>
    <w:rsid w:val="00C932A1"/>
    <w:rsid w:val="00C956D7"/>
    <w:rsid w:val="00CA0494"/>
    <w:rsid w:val="00CA2C12"/>
    <w:rsid w:val="00CB3DB2"/>
    <w:rsid w:val="00CB5066"/>
    <w:rsid w:val="00CB5576"/>
    <w:rsid w:val="00CD4CBE"/>
    <w:rsid w:val="00CD7E6D"/>
    <w:rsid w:val="00CE0F39"/>
    <w:rsid w:val="00CF4F24"/>
    <w:rsid w:val="00D10F92"/>
    <w:rsid w:val="00D11037"/>
    <w:rsid w:val="00D21019"/>
    <w:rsid w:val="00D227B2"/>
    <w:rsid w:val="00D228EB"/>
    <w:rsid w:val="00D23E27"/>
    <w:rsid w:val="00D31F0B"/>
    <w:rsid w:val="00D35049"/>
    <w:rsid w:val="00D409E1"/>
    <w:rsid w:val="00D44821"/>
    <w:rsid w:val="00D54C29"/>
    <w:rsid w:val="00D60BC1"/>
    <w:rsid w:val="00D717AC"/>
    <w:rsid w:val="00D80F3D"/>
    <w:rsid w:val="00D85124"/>
    <w:rsid w:val="00D87AE5"/>
    <w:rsid w:val="00D87CA6"/>
    <w:rsid w:val="00D90604"/>
    <w:rsid w:val="00D90CE2"/>
    <w:rsid w:val="00D90E04"/>
    <w:rsid w:val="00D90F4C"/>
    <w:rsid w:val="00D95770"/>
    <w:rsid w:val="00DA3386"/>
    <w:rsid w:val="00DA70EB"/>
    <w:rsid w:val="00DB2AD7"/>
    <w:rsid w:val="00DB4C7C"/>
    <w:rsid w:val="00DB748A"/>
    <w:rsid w:val="00DC2987"/>
    <w:rsid w:val="00DC3DBB"/>
    <w:rsid w:val="00DC3E8B"/>
    <w:rsid w:val="00DC5A3D"/>
    <w:rsid w:val="00DD116A"/>
    <w:rsid w:val="00DD1648"/>
    <w:rsid w:val="00DE5072"/>
    <w:rsid w:val="00E04CA5"/>
    <w:rsid w:val="00E05333"/>
    <w:rsid w:val="00E10E84"/>
    <w:rsid w:val="00E155B5"/>
    <w:rsid w:val="00E16A95"/>
    <w:rsid w:val="00E203D7"/>
    <w:rsid w:val="00E23924"/>
    <w:rsid w:val="00E2434C"/>
    <w:rsid w:val="00E24944"/>
    <w:rsid w:val="00E27BC9"/>
    <w:rsid w:val="00E32D01"/>
    <w:rsid w:val="00E3418E"/>
    <w:rsid w:val="00E403D1"/>
    <w:rsid w:val="00E43378"/>
    <w:rsid w:val="00E52D68"/>
    <w:rsid w:val="00E606AD"/>
    <w:rsid w:val="00E6072E"/>
    <w:rsid w:val="00E62935"/>
    <w:rsid w:val="00E63001"/>
    <w:rsid w:val="00E71FE4"/>
    <w:rsid w:val="00E7283C"/>
    <w:rsid w:val="00E72B34"/>
    <w:rsid w:val="00E81BF2"/>
    <w:rsid w:val="00E85524"/>
    <w:rsid w:val="00E86D2C"/>
    <w:rsid w:val="00E8799C"/>
    <w:rsid w:val="00E87E2A"/>
    <w:rsid w:val="00E906B8"/>
    <w:rsid w:val="00E956EC"/>
    <w:rsid w:val="00EA0782"/>
    <w:rsid w:val="00EA20BB"/>
    <w:rsid w:val="00EB2492"/>
    <w:rsid w:val="00EB3D1C"/>
    <w:rsid w:val="00EB4C15"/>
    <w:rsid w:val="00EC0745"/>
    <w:rsid w:val="00EC2484"/>
    <w:rsid w:val="00EC384C"/>
    <w:rsid w:val="00ED4705"/>
    <w:rsid w:val="00ED4AF7"/>
    <w:rsid w:val="00EE0285"/>
    <w:rsid w:val="00EE20E3"/>
    <w:rsid w:val="00EE37D3"/>
    <w:rsid w:val="00EE38E4"/>
    <w:rsid w:val="00EE4B90"/>
    <w:rsid w:val="00EF38CD"/>
    <w:rsid w:val="00EF4CE3"/>
    <w:rsid w:val="00EF56E4"/>
    <w:rsid w:val="00EF684F"/>
    <w:rsid w:val="00EF69A2"/>
    <w:rsid w:val="00F01880"/>
    <w:rsid w:val="00F06A23"/>
    <w:rsid w:val="00F12CE8"/>
    <w:rsid w:val="00F13EFD"/>
    <w:rsid w:val="00F165A3"/>
    <w:rsid w:val="00F21E3B"/>
    <w:rsid w:val="00F30ABD"/>
    <w:rsid w:val="00F31EB3"/>
    <w:rsid w:val="00F3359B"/>
    <w:rsid w:val="00F4151F"/>
    <w:rsid w:val="00F43428"/>
    <w:rsid w:val="00F44074"/>
    <w:rsid w:val="00F4626B"/>
    <w:rsid w:val="00F50D5A"/>
    <w:rsid w:val="00F51389"/>
    <w:rsid w:val="00F51ED8"/>
    <w:rsid w:val="00F51FCE"/>
    <w:rsid w:val="00F54292"/>
    <w:rsid w:val="00F5466E"/>
    <w:rsid w:val="00F602EB"/>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ACC"/>
    <w:rsid w:val="00FD12DE"/>
    <w:rsid w:val="00FD62B5"/>
    <w:rsid w:val="00FD62FF"/>
    <w:rsid w:val="00FE2F78"/>
    <w:rsid w:val="00FE61C6"/>
    <w:rsid w:val="00FF0578"/>
    <w:rsid w:val="00FF4EA4"/>
    <w:rsid w:val="064E7C45"/>
    <w:rsid w:val="15EE44D7"/>
    <w:rsid w:val="197B011F"/>
    <w:rsid w:val="1C527EEE"/>
    <w:rsid w:val="21DF17AC"/>
    <w:rsid w:val="27B5253B"/>
    <w:rsid w:val="2C2E4C48"/>
    <w:rsid w:val="2D5F028F"/>
    <w:rsid w:val="35306958"/>
    <w:rsid w:val="473960E8"/>
    <w:rsid w:val="51352836"/>
    <w:rsid w:val="58A31F4C"/>
    <w:rsid w:val="5CB139A0"/>
    <w:rsid w:val="67341FB4"/>
    <w:rsid w:val="755E1E93"/>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7EF"/>
    <w:pPr>
      <w:widowControl w:val="0"/>
      <w:jc w:val="both"/>
    </w:pPr>
    <w:rPr>
      <w:kern w:val="2"/>
      <w:sz w:val="21"/>
      <w:szCs w:val="22"/>
    </w:rPr>
  </w:style>
  <w:style w:type="paragraph" w:styleId="1">
    <w:name w:val="heading 1"/>
    <w:basedOn w:val="a"/>
    <w:next w:val="a"/>
    <w:link w:val="1Char"/>
    <w:qFormat/>
    <w:rsid w:val="008D37E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D37E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D37E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D37E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8D37E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8D37EF"/>
    <w:pPr>
      <w:spacing w:after="120"/>
    </w:pPr>
  </w:style>
  <w:style w:type="paragraph" w:styleId="a5">
    <w:name w:val="Normal Indent"/>
    <w:basedOn w:val="a"/>
    <w:qFormat/>
    <w:rsid w:val="008D37EF"/>
    <w:pPr>
      <w:ind w:firstLine="425"/>
    </w:pPr>
    <w:rPr>
      <w:rFonts w:ascii="Times New Roman" w:eastAsia="宋体" w:hAnsi="Times New Roman" w:cs="Times New Roman"/>
      <w:szCs w:val="20"/>
    </w:rPr>
  </w:style>
  <w:style w:type="paragraph" w:styleId="a6">
    <w:name w:val="caption"/>
    <w:basedOn w:val="a"/>
    <w:next w:val="a"/>
    <w:qFormat/>
    <w:rsid w:val="008D37EF"/>
    <w:rPr>
      <w:rFonts w:ascii="Arial" w:eastAsia="黑体" w:hAnsi="Arial" w:cs="Arial"/>
      <w:sz w:val="20"/>
      <w:szCs w:val="20"/>
    </w:rPr>
  </w:style>
  <w:style w:type="paragraph" w:styleId="30">
    <w:name w:val="Body Text 3"/>
    <w:basedOn w:val="a"/>
    <w:link w:val="3Char0"/>
    <w:qFormat/>
    <w:rsid w:val="008D37EF"/>
    <w:rPr>
      <w:rFonts w:ascii="Times New Roman" w:eastAsia="宋体" w:hAnsi="Times New Roman" w:cs="Times New Roman"/>
      <w:color w:val="FF0000"/>
      <w:sz w:val="24"/>
      <w:szCs w:val="24"/>
    </w:rPr>
  </w:style>
  <w:style w:type="paragraph" w:styleId="5">
    <w:name w:val="toc 5"/>
    <w:basedOn w:val="a"/>
    <w:next w:val="a"/>
    <w:uiPriority w:val="39"/>
    <w:qFormat/>
    <w:rsid w:val="008D37E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D37EF"/>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8D37EF"/>
    <w:rPr>
      <w:rFonts w:eastAsia="宋体"/>
      <w:sz w:val="24"/>
    </w:rPr>
  </w:style>
  <w:style w:type="paragraph" w:styleId="a8">
    <w:name w:val="Date"/>
    <w:basedOn w:val="a"/>
    <w:next w:val="a"/>
    <w:link w:val="Char2"/>
    <w:uiPriority w:val="99"/>
    <w:unhideWhenUsed/>
    <w:qFormat/>
    <w:rsid w:val="008D37EF"/>
    <w:pPr>
      <w:ind w:leftChars="2500" w:left="100"/>
    </w:pPr>
  </w:style>
  <w:style w:type="paragraph" w:styleId="a9">
    <w:name w:val="footer"/>
    <w:basedOn w:val="a"/>
    <w:link w:val="Char3"/>
    <w:uiPriority w:val="99"/>
    <w:unhideWhenUsed/>
    <w:qFormat/>
    <w:rsid w:val="008D37EF"/>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8D37E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D37E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8D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8D37EF"/>
    <w:rPr>
      <w:rFonts w:ascii="Calibri" w:eastAsia="宋体" w:hAnsi="Calibri" w:cs="Times New Roman"/>
      <w:sz w:val="24"/>
      <w:szCs w:val="24"/>
    </w:rPr>
  </w:style>
  <w:style w:type="character" w:styleId="ac">
    <w:name w:val="Strong"/>
    <w:basedOn w:val="a0"/>
    <w:uiPriority w:val="22"/>
    <w:qFormat/>
    <w:rsid w:val="008D37EF"/>
    <w:rPr>
      <w:b/>
      <w:bCs/>
    </w:rPr>
  </w:style>
  <w:style w:type="character" w:styleId="ad">
    <w:name w:val="FollowedHyperlink"/>
    <w:basedOn w:val="a0"/>
    <w:uiPriority w:val="99"/>
    <w:semiHidden/>
    <w:unhideWhenUsed/>
    <w:qFormat/>
    <w:rsid w:val="008D37EF"/>
    <w:rPr>
      <w:color w:val="800080" w:themeColor="followedHyperlink"/>
      <w:u w:val="single"/>
    </w:rPr>
  </w:style>
  <w:style w:type="character" w:styleId="ae">
    <w:name w:val="Emphasis"/>
    <w:basedOn w:val="a0"/>
    <w:uiPriority w:val="20"/>
    <w:qFormat/>
    <w:rsid w:val="008D37EF"/>
    <w:rPr>
      <w:i/>
      <w:iCs/>
    </w:rPr>
  </w:style>
  <w:style w:type="character" w:styleId="af">
    <w:name w:val="Hyperlink"/>
    <w:basedOn w:val="a0"/>
    <w:uiPriority w:val="99"/>
    <w:unhideWhenUsed/>
    <w:qFormat/>
    <w:rsid w:val="008D37EF"/>
    <w:rPr>
      <w:color w:val="0000FF"/>
      <w:u w:val="single"/>
    </w:rPr>
  </w:style>
  <w:style w:type="character" w:customStyle="1" w:styleId="1Char">
    <w:name w:val="标题 1 Char"/>
    <w:basedOn w:val="a0"/>
    <w:link w:val="1"/>
    <w:rsid w:val="008D37EF"/>
    <w:rPr>
      <w:rFonts w:ascii="Calibri" w:eastAsia="宋体" w:hAnsi="Calibri" w:cs="Times New Roman"/>
      <w:b/>
      <w:bCs/>
      <w:kern w:val="44"/>
      <w:sz w:val="44"/>
      <w:szCs w:val="44"/>
    </w:rPr>
  </w:style>
  <w:style w:type="character" w:customStyle="1" w:styleId="2Char">
    <w:name w:val="标题 2 Char"/>
    <w:basedOn w:val="a0"/>
    <w:link w:val="2"/>
    <w:qFormat/>
    <w:rsid w:val="008D37EF"/>
    <w:rPr>
      <w:rFonts w:ascii="Arial" w:eastAsia="黑体" w:hAnsi="Arial" w:cs="Times New Roman"/>
      <w:b/>
      <w:bCs/>
      <w:kern w:val="0"/>
      <w:sz w:val="32"/>
      <w:szCs w:val="32"/>
    </w:rPr>
  </w:style>
  <w:style w:type="character" w:customStyle="1" w:styleId="3Char">
    <w:name w:val="标题 3 Char"/>
    <w:basedOn w:val="a0"/>
    <w:link w:val="3"/>
    <w:qFormat/>
    <w:rsid w:val="008D37E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D37EF"/>
    <w:rPr>
      <w:rFonts w:ascii="Arial" w:eastAsia="黑体" w:hAnsi="Arial" w:cs="Times New Roman"/>
      <w:b/>
      <w:bCs/>
      <w:kern w:val="0"/>
      <w:sz w:val="28"/>
      <w:szCs w:val="28"/>
    </w:rPr>
  </w:style>
  <w:style w:type="character" w:customStyle="1" w:styleId="Char1">
    <w:name w:val="纯文本 Char"/>
    <w:basedOn w:val="a0"/>
    <w:link w:val="a7"/>
    <w:qFormat/>
    <w:rsid w:val="008D37EF"/>
    <w:rPr>
      <w:rFonts w:eastAsia="宋体"/>
      <w:sz w:val="24"/>
    </w:rPr>
  </w:style>
  <w:style w:type="character" w:customStyle="1" w:styleId="Char2">
    <w:name w:val="日期 Char"/>
    <w:basedOn w:val="a0"/>
    <w:link w:val="a8"/>
    <w:uiPriority w:val="99"/>
    <w:qFormat/>
    <w:rsid w:val="008D37EF"/>
  </w:style>
  <w:style w:type="character" w:customStyle="1" w:styleId="Char3">
    <w:name w:val="页脚 Char"/>
    <w:basedOn w:val="a0"/>
    <w:link w:val="a9"/>
    <w:uiPriority w:val="99"/>
    <w:qFormat/>
    <w:rsid w:val="008D37EF"/>
    <w:rPr>
      <w:sz w:val="18"/>
      <w:szCs w:val="18"/>
    </w:rPr>
  </w:style>
  <w:style w:type="character" w:customStyle="1" w:styleId="Char4">
    <w:name w:val="页眉 Char"/>
    <w:basedOn w:val="a0"/>
    <w:link w:val="aa"/>
    <w:uiPriority w:val="99"/>
    <w:qFormat/>
    <w:rsid w:val="008D37EF"/>
    <w:rPr>
      <w:sz w:val="18"/>
      <w:szCs w:val="18"/>
    </w:rPr>
  </w:style>
  <w:style w:type="character" w:customStyle="1" w:styleId="Char10">
    <w:name w:val="纯文本 Char1"/>
    <w:qFormat/>
    <w:rsid w:val="008D37EF"/>
    <w:rPr>
      <w:rFonts w:eastAsia="宋体"/>
      <w:sz w:val="24"/>
    </w:rPr>
  </w:style>
  <w:style w:type="paragraph" w:customStyle="1" w:styleId="Default">
    <w:name w:val="Default"/>
    <w:qFormat/>
    <w:rsid w:val="008D37E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8D37EF"/>
    <w:pPr>
      <w:ind w:firstLineChars="200" w:firstLine="420"/>
    </w:pPr>
  </w:style>
  <w:style w:type="paragraph" w:styleId="af0">
    <w:name w:val="List Paragraph"/>
    <w:basedOn w:val="a"/>
    <w:uiPriority w:val="99"/>
    <w:unhideWhenUsed/>
    <w:qFormat/>
    <w:rsid w:val="008D37EF"/>
    <w:pPr>
      <w:ind w:firstLineChars="200" w:firstLine="420"/>
    </w:pPr>
  </w:style>
  <w:style w:type="character" w:customStyle="1" w:styleId="CharChar">
    <w:name w:val="正文文本缩进 Char Char"/>
    <w:link w:val="13"/>
    <w:qFormat/>
    <w:rsid w:val="008D37EF"/>
    <w:rPr>
      <w:rFonts w:ascii="宋体"/>
      <w:sz w:val="24"/>
    </w:rPr>
  </w:style>
  <w:style w:type="paragraph" w:customStyle="1" w:styleId="13">
    <w:name w:val="正文文本缩进1"/>
    <w:basedOn w:val="a"/>
    <w:link w:val="CharChar"/>
    <w:rsid w:val="008D37EF"/>
    <w:pPr>
      <w:spacing w:line="360" w:lineRule="auto"/>
      <w:ind w:firstLineChars="200" w:firstLine="480"/>
    </w:pPr>
    <w:rPr>
      <w:rFonts w:ascii="宋体"/>
      <w:sz w:val="24"/>
    </w:rPr>
  </w:style>
  <w:style w:type="character" w:customStyle="1" w:styleId="CharChar0">
    <w:name w:val="日期 Char Char"/>
    <w:link w:val="14"/>
    <w:qFormat/>
    <w:rsid w:val="008D37EF"/>
    <w:rPr>
      <w:sz w:val="24"/>
    </w:rPr>
  </w:style>
  <w:style w:type="paragraph" w:customStyle="1" w:styleId="14">
    <w:name w:val="日期1"/>
    <w:basedOn w:val="a"/>
    <w:next w:val="a"/>
    <w:link w:val="CharChar0"/>
    <w:qFormat/>
    <w:rsid w:val="008D37EF"/>
    <w:rPr>
      <w:sz w:val="24"/>
    </w:rPr>
  </w:style>
  <w:style w:type="paragraph" w:customStyle="1" w:styleId="15">
    <w:name w:val="正文缩进1"/>
    <w:basedOn w:val="a"/>
    <w:qFormat/>
    <w:rsid w:val="008D37E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D37EF"/>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8D37E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8D37EF"/>
    <w:rPr>
      <w:rFonts w:ascii="Times New Roman" w:eastAsia="宋体" w:hAnsi="Times New Roman" w:cs="Times New Roman"/>
      <w:color w:val="FF0000"/>
      <w:sz w:val="24"/>
      <w:szCs w:val="24"/>
    </w:rPr>
  </w:style>
  <w:style w:type="character" w:customStyle="1" w:styleId="edittexttarea">
    <w:name w:val="edittexttarea"/>
    <w:basedOn w:val="a0"/>
    <w:qFormat/>
    <w:rsid w:val="008D37EF"/>
  </w:style>
  <w:style w:type="paragraph" w:customStyle="1" w:styleId="11212">
    <w:name w:val="样式 标题 1 + 四号 居中 段前: 12 磅 段后: 12 磅 行距: 单倍行距"/>
    <w:basedOn w:val="1"/>
    <w:rsid w:val="008D37E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D37E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8D37EF"/>
  </w:style>
  <w:style w:type="character" w:customStyle="1" w:styleId="Char">
    <w:name w:val="正文首行缩进 Char"/>
    <w:basedOn w:val="Char0"/>
    <w:link w:val="a3"/>
    <w:qFormat/>
    <w:rsid w:val="008D37EF"/>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8D37EF"/>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95391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95866F-73EC-4E4D-B44E-63B15D191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72</Pages>
  <Words>5554</Words>
  <Characters>31662</Characters>
  <Application>Microsoft Office Word</Application>
  <DocSecurity>0</DocSecurity>
  <Lines>263</Lines>
  <Paragraphs>74</Paragraphs>
  <ScaleCrop>false</ScaleCrop>
  <Company>Sky123.Org</Company>
  <LinksUpToDate>false</LinksUpToDate>
  <CharactersWithSpaces>37142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许昌市公共资源交易中心:李昕恬(备用2）</cp:lastModifiedBy>
  <cp:revision>48</cp:revision>
  <cp:lastPrinted>2018-08-08T01:41:00Z</cp:lastPrinted>
  <dcterms:created xsi:type="dcterms:W3CDTF">2018-08-06T02:30:00Z</dcterms:created>
  <dcterms:modified xsi:type="dcterms:W3CDTF">2018-09-27T00:45:00Z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