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F4" w:rsidRPr="00B13F43" w:rsidRDefault="00141D7B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 w:rsidRPr="00141D7B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禹州市</w:t>
      </w:r>
      <w:proofErr w:type="gramStart"/>
      <w:r w:rsidRPr="00141D7B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鸠神旅游</w:t>
      </w:r>
      <w:proofErr w:type="gramEnd"/>
      <w:r w:rsidRPr="00141D7B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通道绿化工程设计施工</w:t>
      </w:r>
      <w:r w:rsidR="00B13F43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中标</w:t>
      </w:r>
      <w:r w:rsidR="00A01CF4"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="00A01CF4"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044"/>
        <w:gridCol w:w="2794"/>
        <w:gridCol w:w="765"/>
        <w:gridCol w:w="580"/>
        <w:gridCol w:w="2617"/>
      </w:tblGrid>
      <w:tr w:rsidR="00A01CF4" w:rsidRPr="00A01CF4" w:rsidTr="00A97FBC">
        <w:trPr>
          <w:trHeight w:val="40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141D7B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禹州市</w:t>
            </w:r>
            <w:proofErr w:type="gramStart"/>
            <w:r>
              <w:rPr>
                <w:rFonts w:cs="Times New Roman" w:hint="eastAsia"/>
                <w:sz w:val="24"/>
              </w:rPr>
              <w:t>鸠神旅游</w:t>
            </w:r>
            <w:proofErr w:type="gramEnd"/>
            <w:r>
              <w:rPr>
                <w:rFonts w:cs="Times New Roman" w:hint="eastAsia"/>
                <w:sz w:val="24"/>
              </w:rPr>
              <w:t>通道绿化工程设计施工</w:t>
            </w:r>
          </w:p>
        </w:tc>
      </w:tr>
      <w:tr w:rsidR="00A01CF4" w:rsidRPr="00A01CF4" w:rsidTr="00A97FBC">
        <w:trPr>
          <w:trHeight w:val="9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141D7B" w:rsidP="00B13F4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JSGC-J-2018187</w:t>
            </w:r>
          </w:p>
        </w:tc>
      </w:tr>
      <w:tr w:rsidR="00A01CF4" w:rsidRPr="00A01CF4" w:rsidTr="00A97FBC">
        <w:trPr>
          <w:trHeight w:val="30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141D7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141D7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交通运输局</w:t>
            </w:r>
          </w:p>
        </w:tc>
      </w:tr>
      <w:tr w:rsidR="00A01CF4" w:rsidRPr="00A01CF4" w:rsidTr="00A97FBC">
        <w:trPr>
          <w:trHeight w:val="32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41D7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3269255.52</w:t>
            </w:r>
            <w:r w:rsidR="006408A2">
              <w:rPr>
                <w:rFonts w:hint="eastAsia"/>
                <w:color w:val="000000"/>
              </w:rPr>
              <w:t>元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2018年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141D7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许昌市公共资源交易中心开标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A97FBC">
        <w:trPr>
          <w:trHeight w:val="828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F1B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及规模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41D7B" w:rsidP="00141D7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禹州市</w:t>
            </w:r>
            <w:proofErr w:type="gramStart"/>
            <w:r>
              <w:rPr>
                <w:rFonts w:cs="Times New Roman" w:hint="eastAsia"/>
                <w:sz w:val="24"/>
              </w:rPr>
              <w:t>鸠神旅游</w:t>
            </w:r>
            <w:proofErr w:type="gramEnd"/>
            <w:r>
              <w:rPr>
                <w:rFonts w:cs="Times New Roman" w:hint="eastAsia"/>
                <w:sz w:val="24"/>
              </w:rPr>
              <w:t>通道</w:t>
            </w:r>
            <w:r>
              <w:rPr>
                <w:rFonts w:hint="eastAsia"/>
                <w:sz w:val="24"/>
              </w:rPr>
              <w:t>三块土地</w:t>
            </w:r>
            <w:r>
              <w:rPr>
                <w:rFonts w:cs="Times New Roman" w:hint="eastAsia"/>
                <w:sz w:val="24"/>
              </w:rPr>
              <w:t>绿化</w:t>
            </w:r>
            <w:r>
              <w:rPr>
                <w:rFonts w:hint="eastAsia"/>
                <w:sz w:val="24"/>
              </w:rPr>
              <w:t>及分车带绿化等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F1B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41D7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李建伟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李彩锋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娟</w:t>
            </w:r>
            <w:proofErr w:type="gramEnd"/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桑福新</w:t>
            </w:r>
            <w:r w:rsidR="00AA4184" w:rsidRP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陈洪涛</w:t>
            </w:r>
          </w:p>
        </w:tc>
      </w:tr>
      <w:tr w:rsidR="00A01CF4" w:rsidRPr="00A01CF4" w:rsidTr="00A97FBC">
        <w:trPr>
          <w:trHeight w:val="325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41D7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A97FBC">
        <w:trPr>
          <w:trHeight w:val="27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41D7B" w:rsidP="00116A40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鄢陵三国园林景观工程有限公司</w:t>
            </w:r>
          </w:p>
        </w:tc>
      </w:tr>
      <w:tr w:rsidR="00A01CF4" w:rsidRPr="00A01CF4" w:rsidTr="00A97FBC">
        <w:trPr>
          <w:trHeight w:val="423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41D7B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3260510.64</w:t>
            </w:r>
            <w:r w:rsidR="00D92C7C"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116A40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F1B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56BC" w:rsidP="002B56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薛美丽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建造师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A97FB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编号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581439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56BC" w:rsidP="002B56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莹莹</w:t>
            </w:r>
            <w:proofErr w:type="gramEnd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C11005120900126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56BC" w:rsidP="002B56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张要林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C11005990100117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56BC" w:rsidP="002B56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刘永红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C11005070900029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F1B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</w:t>
            </w:r>
          </w:p>
          <w:p w:rsidR="00A01CF4" w:rsidRPr="00A01CF4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56BC" w:rsidP="002B56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滕小伟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proofErr w:type="gramStart"/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豫水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</w:t>
            </w:r>
            <w:proofErr w:type="gramEnd"/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C（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YL0000279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料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56BC" w:rsidP="002B56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胡肖兵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D11005519131000012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97FBC" w:rsidRPr="00A01CF4" w:rsidTr="00A97FB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FBC" w:rsidRPr="00A01CF4" w:rsidRDefault="00A97FBC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FBC" w:rsidRDefault="00116A40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造价员</w:t>
            </w:r>
            <w:proofErr w:type="gramEnd"/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97FBC" w:rsidRDefault="002B56BC" w:rsidP="002B56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谢佩文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豫120K02409J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E54F1B" w:rsidRPr="00A01CF4" w:rsidTr="00A97FB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4F1B" w:rsidRPr="00A01CF4" w:rsidRDefault="00E54F1B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4F1B" w:rsidRDefault="00E54F1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造价员</w:t>
            </w:r>
            <w:proofErr w:type="gramEnd"/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54F1B" w:rsidRDefault="00E54F1B" w:rsidP="002B56BC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邹奕良（证书编号：豫130K02413J）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A97FBC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A01CF4" w:rsidRPr="00A01CF4" w:rsidRDefault="00A01CF4" w:rsidP="00A97FBC">
      <w:pPr>
        <w:shd w:val="clear" w:color="auto" w:fill="FFFFFF"/>
        <w:adjustRightInd/>
        <w:snapToGrid/>
        <w:spacing w:before="226" w:after="0" w:line="520" w:lineRule="atLeast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74" w:rsidRDefault="00607D74" w:rsidP="006408A2">
      <w:pPr>
        <w:spacing w:after="0"/>
      </w:pPr>
      <w:r>
        <w:separator/>
      </w:r>
    </w:p>
  </w:endnote>
  <w:endnote w:type="continuationSeparator" w:id="0">
    <w:p w:rsidR="00607D74" w:rsidRDefault="00607D74" w:rsidP="006408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74" w:rsidRDefault="00607D74" w:rsidP="006408A2">
      <w:pPr>
        <w:spacing w:after="0"/>
      </w:pPr>
      <w:r>
        <w:separator/>
      </w:r>
    </w:p>
  </w:footnote>
  <w:footnote w:type="continuationSeparator" w:id="0">
    <w:p w:rsidR="00607D74" w:rsidRDefault="00607D74" w:rsidP="006408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03"/>
    <w:rsid w:val="00116A40"/>
    <w:rsid w:val="00141D7B"/>
    <w:rsid w:val="0023050E"/>
    <w:rsid w:val="0025501B"/>
    <w:rsid w:val="00265970"/>
    <w:rsid w:val="002B56BC"/>
    <w:rsid w:val="002B7C32"/>
    <w:rsid w:val="00323B43"/>
    <w:rsid w:val="00330714"/>
    <w:rsid w:val="003861F6"/>
    <w:rsid w:val="003D37D8"/>
    <w:rsid w:val="003F062F"/>
    <w:rsid w:val="004052F4"/>
    <w:rsid w:val="00426133"/>
    <w:rsid w:val="004358AB"/>
    <w:rsid w:val="00607D74"/>
    <w:rsid w:val="006408A2"/>
    <w:rsid w:val="0071740F"/>
    <w:rsid w:val="007B7192"/>
    <w:rsid w:val="007C5AE4"/>
    <w:rsid w:val="00866AD8"/>
    <w:rsid w:val="008B7726"/>
    <w:rsid w:val="00976951"/>
    <w:rsid w:val="00A01CF4"/>
    <w:rsid w:val="00A82B85"/>
    <w:rsid w:val="00A939DF"/>
    <w:rsid w:val="00A97FBC"/>
    <w:rsid w:val="00AA4184"/>
    <w:rsid w:val="00B13F43"/>
    <w:rsid w:val="00B27997"/>
    <w:rsid w:val="00C90F90"/>
    <w:rsid w:val="00D31D50"/>
    <w:rsid w:val="00D92C7C"/>
    <w:rsid w:val="00DF1598"/>
    <w:rsid w:val="00E54F1B"/>
    <w:rsid w:val="00EF452E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13</cp:revision>
  <cp:lastPrinted>2018-09-20T08:26:00Z</cp:lastPrinted>
  <dcterms:created xsi:type="dcterms:W3CDTF">2008-09-11T17:20:00Z</dcterms:created>
  <dcterms:modified xsi:type="dcterms:W3CDTF">2018-09-29T02:09:00Z</dcterms:modified>
</cp:coreProperties>
</file>