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0F" w:rsidRDefault="0019210F">
      <w:pPr>
        <w:spacing w:line="1240" w:lineRule="exact"/>
        <w:jc w:val="center"/>
        <w:rPr>
          <w:b/>
          <w:bCs/>
          <w:sz w:val="72"/>
          <w:szCs w:val="72"/>
        </w:rPr>
      </w:pPr>
      <w:bookmarkStart w:id="0" w:name="OLE_LINK11"/>
    </w:p>
    <w:bookmarkEnd w:id="0"/>
    <w:p w:rsidR="0019210F" w:rsidRDefault="00A51D75">
      <w:pPr>
        <w:autoSpaceDE w:val="0"/>
        <w:autoSpaceDN w:val="0"/>
        <w:adjustRightInd w:val="0"/>
        <w:jc w:val="center"/>
        <w:rPr>
          <w:rFonts w:ascii="黑体" w:eastAsia="黑体" w:hAnsi="黑体" w:cs="黑体"/>
          <w:b/>
          <w:sz w:val="72"/>
          <w:szCs w:val="72"/>
        </w:rPr>
      </w:pPr>
      <w:r>
        <w:rPr>
          <w:rFonts w:ascii="黑体" w:eastAsia="黑体" w:hAnsi="黑体" w:cs="黑体" w:hint="eastAsia"/>
          <w:b/>
          <w:sz w:val="72"/>
          <w:szCs w:val="72"/>
        </w:rPr>
        <w:t>许昌市东城区北许庄（梁庄）社区棚户区改造项目</w:t>
      </w:r>
    </w:p>
    <w:p w:rsidR="0019210F" w:rsidRDefault="0019210F">
      <w:pPr>
        <w:autoSpaceDE w:val="0"/>
        <w:autoSpaceDN w:val="0"/>
        <w:adjustRightInd w:val="0"/>
        <w:jc w:val="center"/>
        <w:rPr>
          <w:rFonts w:ascii="黑体" w:eastAsia="黑体" w:hAnsi="黑体" w:cs="黑体"/>
          <w:b/>
          <w:sz w:val="48"/>
          <w:szCs w:val="48"/>
        </w:rPr>
      </w:pPr>
    </w:p>
    <w:p w:rsidR="0019210F" w:rsidRDefault="0019210F" w:rsidP="0019210F">
      <w:pPr>
        <w:pStyle w:val="a0"/>
        <w:ind w:firstLine="210"/>
      </w:pPr>
    </w:p>
    <w:p w:rsidR="0019210F" w:rsidRDefault="00A51D75">
      <w:pPr>
        <w:autoSpaceDE w:val="0"/>
        <w:autoSpaceDN w:val="0"/>
        <w:adjustRightInd w:val="0"/>
        <w:jc w:val="center"/>
        <w:rPr>
          <w:rFonts w:ascii="黑体" w:eastAsia="黑体" w:hAnsi="黑体" w:cs="黑体"/>
          <w:b/>
          <w:sz w:val="72"/>
          <w:szCs w:val="72"/>
        </w:rPr>
      </w:pPr>
      <w:r>
        <w:rPr>
          <w:rFonts w:ascii="黑体" w:eastAsia="黑体" w:hAnsi="黑体" w:cs="黑体" w:hint="eastAsia"/>
          <w:b/>
          <w:sz w:val="72"/>
          <w:szCs w:val="72"/>
        </w:rPr>
        <w:t>招标文件</w:t>
      </w:r>
    </w:p>
    <w:p w:rsidR="0019210F" w:rsidRDefault="00A51D75">
      <w:pPr>
        <w:pStyle w:val="a0"/>
        <w:ind w:firstLineChars="800" w:firstLine="2409"/>
        <w:rPr>
          <w:rFonts w:ascii="黑体" w:eastAsia="黑体" w:hAnsi="黑体" w:cs="黑体"/>
          <w:b/>
          <w:color w:val="000000"/>
          <w:sz w:val="32"/>
          <w:szCs w:val="32"/>
        </w:rPr>
      </w:pPr>
      <w:r>
        <w:rPr>
          <w:rFonts w:hAnsi="宋体" w:cs="宋体" w:hint="eastAsia"/>
          <w:b/>
          <w:sz w:val="30"/>
          <w:szCs w:val="30"/>
        </w:rPr>
        <w:t>（</w:t>
      </w:r>
      <w:r>
        <w:rPr>
          <w:rFonts w:hint="eastAsia"/>
          <w:b/>
          <w:bCs/>
          <w:sz w:val="24"/>
        </w:rPr>
        <w:t>本招标文件适用于本项目第一、二标段</w:t>
      </w:r>
      <w:r>
        <w:rPr>
          <w:rFonts w:hAnsi="宋体" w:cs="宋体" w:hint="eastAsia"/>
          <w:b/>
          <w:sz w:val="30"/>
          <w:szCs w:val="30"/>
        </w:rPr>
        <w:t>）</w:t>
      </w:r>
    </w:p>
    <w:p w:rsidR="0019210F" w:rsidRDefault="00E203B3">
      <w:pPr>
        <w:autoSpaceDE w:val="0"/>
        <w:autoSpaceDN w:val="0"/>
        <w:adjustRightInd w:val="0"/>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sidR="00A51D75">
        <w:rPr>
          <w:rFonts w:ascii="黑体" w:eastAsia="黑体" w:hAnsi="黑体" w:cs="黑体" w:hint="eastAsia"/>
          <w:b/>
          <w:color w:val="000000"/>
          <w:sz w:val="32"/>
          <w:szCs w:val="32"/>
        </w:rPr>
        <w:t>项目编号：XCGC-F2018</w:t>
      </w:r>
      <w:r>
        <w:rPr>
          <w:rFonts w:ascii="黑体" w:eastAsia="黑体" w:hAnsi="黑体" w:cs="黑体" w:hint="eastAsia"/>
          <w:b/>
          <w:color w:val="000000"/>
          <w:sz w:val="32"/>
          <w:szCs w:val="32"/>
        </w:rPr>
        <w:t>227</w:t>
      </w:r>
    </w:p>
    <w:p w:rsidR="0019210F" w:rsidRDefault="0019210F">
      <w:pPr>
        <w:autoSpaceDE w:val="0"/>
        <w:autoSpaceDN w:val="0"/>
        <w:adjustRightInd w:val="0"/>
        <w:jc w:val="center"/>
        <w:rPr>
          <w:rFonts w:hAnsi="宋体" w:cs="黑体"/>
          <w:color w:val="000000"/>
          <w:sz w:val="44"/>
          <w:szCs w:val="44"/>
        </w:rPr>
      </w:pPr>
    </w:p>
    <w:p w:rsidR="0019210F" w:rsidRDefault="0019210F">
      <w:pPr>
        <w:autoSpaceDE w:val="0"/>
        <w:autoSpaceDN w:val="0"/>
        <w:adjustRightInd w:val="0"/>
        <w:jc w:val="center"/>
        <w:rPr>
          <w:rFonts w:hAnsi="宋体" w:cs="黑体"/>
          <w:color w:val="000000"/>
          <w:sz w:val="44"/>
          <w:szCs w:val="44"/>
        </w:rPr>
      </w:pPr>
    </w:p>
    <w:p w:rsidR="0019210F" w:rsidRDefault="0019210F">
      <w:pPr>
        <w:autoSpaceDE w:val="0"/>
        <w:autoSpaceDN w:val="0"/>
        <w:adjustRightInd w:val="0"/>
        <w:jc w:val="center"/>
        <w:rPr>
          <w:rFonts w:hAnsi="宋体" w:cs="黑体"/>
          <w:color w:val="000000"/>
          <w:sz w:val="44"/>
          <w:szCs w:val="44"/>
        </w:rPr>
      </w:pPr>
    </w:p>
    <w:p w:rsidR="0019210F" w:rsidRDefault="0019210F">
      <w:pPr>
        <w:autoSpaceDE w:val="0"/>
        <w:autoSpaceDN w:val="0"/>
        <w:adjustRightInd w:val="0"/>
        <w:rPr>
          <w:rFonts w:hAnsi="宋体" w:cs="黑体"/>
          <w:color w:val="000000"/>
          <w:sz w:val="44"/>
          <w:szCs w:val="44"/>
        </w:rPr>
      </w:pPr>
    </w:p>
    <w:p w:rsidR="0019210F" w:rsidRDefault="0019210F">
      <w:pPr>
        <w:tabs>
          <w:tab w:val="left" w:pos="6642"/>
        </w:tabs>
        <w:autoSpaceDE w:val="0"/>
        <w:autoSpaceDN w:val="0"/>
        <w:adjustRightInd w:val="0"/>
        <w:jc w:val="left"/>
        <w:rPr>
          <w:rFonts w:hAnsi="宋体" w:cs="黑体"/>
          <w:color w:val="000000"/>
          <w:sz w:val="44"/>
          <w:szCs w:val="44"/>
        </w:rPr>
      </w:pPr>
    </w:p>
    <w:p w:rsidR="0019210F" w:rsidRDefault="0019210F">
      <w:pPr>
        <w:rPr>
          <w:b/>
          <w:bCs/>
          <w:sz w:val="32"/>
        </w:rPr>
      </w:pPr>
    </w:p>
    <w:p w:rsidR="0019210F" w:rsidRDefault="0019210F">
      <w:pPr>
        <w:pStyle w:val="a0"/>
        <w:ind w:firstLineChars="0" w:firstLine="0"/>
      </w:pPr>
    </w:p>
    <w:p w:rsidR="0019210F" w:rsidRDefault="0019210F">
      <w:pPr>
        <w:pStyle w:val="a0"/>
        <w:ind w:firstLineChars="0" w:firstLine="0"/>
      </w:pPr>
    </w:p>
    <w:p w:rsidR="0019210F" w:rsidRDefault="0019210F">
      <w:pPr>
        <w:rPr>
          <w:rFonts w:cs="Times New Roman"/>
          <w:b/>
          <w:bCs/>
          <w:sz w:val="32"/>
          <w:szCs w:val="20"/>
        </w:rPr>
      </w:pPr>
    </w:p>
    <w:p w:rsidR="0019210F" w:rsidRDefault="00E203B3">
      <w:pPr>
        <w:rPr>
          <w:rFonts w:ascii="黑体" w:eastAsia="黑体" w:hAnsi="黑体" w:cs="黑体"/>
          <w:b/>
          <w:bCs/>
          <w:sz w:val="32"/>
          <w:szCs w:val="20"/>
        </w:rPr>
      </w:pPr>
      <w:r>
        <w:rPr>
          <w:rFonts w:ascii="黑体" w:eastAsia="黑体" w:hAnsi="黑体" w:cs="黑体" w:hint="eastAsia"/>
          <w:b/>
          <w:bCs/>
          <w:sz w:val="32"/>
          <w:szCs w:val="20"/>
        </w:rPr>
        <w:t xml:space="preserve">       </w:t>
      </w:r>
      <w:r w:rsidR="00A51D75">
        <w:rPr>
          <w:rFonts w:ascii="黑体" w:eastAsia="黑体" w:hAnsi="黑体" w:cs="黑体" w:hint="eastAsia"/>
          <w:b/>
          <w:bCs/>
          <w:sz w:val="32"/>
          <w:szCs w:val="20"/>
        </w:rPr>
        <w:t xml:space="preserve">招标单位：许昌市东兴开发建设投资有限公司 </w:t>
      </w:r>
    </w:p>
    <w:p w:rsidR="0019210F" w:rsidRDefault="00E203B3">
      <w:pPr>
        <w:rPr>
          <w:rFonts w:ascii="黑体" w:eastAsia="黑体" w:hAnsi="黑体" w:cs="黑体"/>
          <w:b/>
          <w:bCs/>
          <w:sz w:val="32"/>
          <w:szCs w:val="20"/>
        </w:rPr>
      </w:pPr>
      <w:r>
        <w:rPr>
          <w:rFonts w:ascii="黑体" w:eastAsia="黑体" w:hAnsi="黑体" w:cs="黑体" w:hint="eastAsia"/>
          <w:b/>
          <w:bCs/>
          <w:sz w:val="32"/>
          <w:szCs w:val="20"/>
        </w:rPr>
        <w:t xml:space="preserve">       </w:t>
      </w:r>
      <w:r w:rsidR="00A51D75">
        <w:rPr>
          <w:rFonts w:ascii="黑体" w:eastAsia="黑体" w:hAnsi="黑体" w:cs="黑体" w:hint="eastAsia"/>
          <w:b/>
          <w:bCs/>
          <w:sz w:val="32"/>
          <w:szCs w:val="20"/>
        </w:rPr>
        <w:t>代理机构：许昌宏业工程招标代理有限公司</w:t>
      </w:r>
    </w:p>
    <w:p w:rsidR="0019210F" w:rsidRDefault="0019210F">
      <w:pPr>
        <w:autoSpaceDE w:val="0"/>
        <w:autoSpaceDN w:val="0"/>
        <w:adjustRightInd w:val="0"/>
        <w:snapToGrid w:val="0"/>
        <w:spacing w:line="360" w:lineRule="auto"/>
        <w:rPr>
          <w:rFonts w:hAnsi="宋体" w:cs="黑体"/>
          <w:b/>
          <w:color w:val="000000"/>
          <w:sz w:val="32"/>
          <w:szCs w:val="32"/>
        </w:rPr>
      </w:pPr>
    </w:p>
    <w:p w:rsidR="0019210F" w:rsidRDefault="0019210F">
      <w:pPr>
        <w:spacing w:line="360" w:lineRule="auto"/>
        <w:rPr>
          <w:rFonts w:ascii="新宋体" w:eastAsia="新宋体" w:hAnsi="新宋体"/>
          <w:sz w:val="24"/>
        </w:rPr>
        <w:sectPr w:rsidR="0019210F">
          <w:headerReference w:type="even" r:id="rId9"/>
          <w:headerReference w:type="default" r:id="rId10"/>
          <w:footerReference w:type="even" r:id="rId11"/>
          <w:footerReference w:type="default" r:id="rId12"/>
          <w:headerReference w:type="first" r:id="rId13"/>
          <w:footerReference w:type="first" r:id="rId14"/>
          <w:pgSz w:w="11906" w:h="16838"/>
          <w:pgMar w:top="1304" w:right="1247" w:bottom="1247" w:left="1361" w:header="964" w:footer="851" w:gutter="0"/>
          <w:cols w:space="720"/>
          <w:titlePg/>
          <w:docGrid w:type="lines" w:linePitch="312"/>
        </w:sectPr>
      </w:pPr>
    </w:p>
    <w:p w:rsidR="0019210F" w:rsidRDefault="0019210F">
      <w:pPr>
        <w:spacing w:line="360" w:lineRule="auto"/>
        <w:rPr>
          <w:rFonts w:ascii="新宋体" w:eastAsia="新宋体" w:hAnsi="新宋体"/>
          <w:sz w:val="24"/>
        </w:rPr>
      </w:pPr>
    </w:p>
    <w:p w:rsidR="0019210F" w:rsidRDefault="00A51D75">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bookmarkStart w:id="1" w:name="_总则"/>
      <w:bookmarkEnd w:id="1"/>
    </w:p>
    <w:p w:rsidR="0019210F" w:rsidRDefault="0019210F">
      <w:pPr>
        <w:autoSpaceDE w:val="0"/>
        <w:autoSpaceDN w:val="0"/>
        <w:adjustRightInd w:val="0"/>
        <w:spacing w:line="360" w:lineRule="auto"/>
        <w:jc w:val="center"/>
        <w:rPr>
          <w:rFonts w:ascii="新宋体" w:eastAsia="新宋体" w:hAnsi="新宋体" w:cs="隶书"/>
          <w:b/>
          <w:bCs/>
          <w:sz w:val="72"/>
          <w:szCs w:val="72"/>
          <w:lang w:val="zh-CN"/>
        </w:rPr>
      </w:pPr>
    </w:p>
    <w:p w:rsidR="0019210F" w:rsidRDefault="00A51D75">
      <w:pPr>
        <w:spacing w:line="360" w:lineRule="auto"/>
        <w:ind w:firstLineChars="200" w:firstLine="562"/>
        <w:rPr>
          <w:rFonts w:ascii="黑体" w:eastAsia="黑体"/>
          <w:b/>
        </w:rPr>
      </w:pPr>
      <w:r>
        <w:rPr>
          <w:rFonts w:ascii="黑体" w:eastAsia="黑体" w:hint="eastAsia"/>
          <w:b/>
          <w:sz w:val="28"/>
          <w:szCs w:val="28"/>
        </w:rPr>
        <w:t>第一章  招标公告</w:t>
      </w:r>
      <w:r>
        <w:rPr>
          <w:rFonts w:ascii="黑体" w:eastAsia="黑体" w:hint="eastAsia"/>
          <w:b/>
          <w:sz w:val="28"/>
        </w:rPr>
        <w:t>……</w:t>
      </w:r>
      <w:proofErr w:type="gramStart"/>
      <w:r>
        <w:rPr>
          <w:rFonts w:ascii="黑体" w:eastAsia="黑体" w:hint="eastAsia"/>
          <w:b/>
          <w:sz w:val="28"/>
        </w:rPr>
        <w:t>…………………………………………</w:t>
      </w:r>
      <w:proofErr w:type="gramEnd"/>
      <w:r>
        <w:rPr>
          <w:rFonts w:ascii="黑体" w:eastAsia="黑体" w:hint="eastAsia"/>
          <w:b/>
          <w:sz w:val="28"/>
        </w:rPr>
        <w:t>2</w:t>
      </w:r>
    </w:p>
    <w:p w:rsidR="0019210F" w:rsidRDefault="00A51D75">
      <w:pPr>
        <w:spacing w:line="360" w:lineRule="auto"/>
        <w:ind w:firstLineChars="200" w:firstLine="562"/>
        <w:rPr>
          <w:rFonts w:ascii="黑体" w:eastAsia="黑体"/>
          <w:b/>
          <w:sz w:val="28"/>
        </w:rPr>
      </w:pPr>
      <w:r>
        <w:rPr>
          <w:rFonts w:ascii="黑体" w:eastAsia="黑体" w:hint="eastAsia"/>
          <w:b/>
          <w:sz w:val="28"/>
        </w:rPr>
        <w:t>第二章  投标人须知……</w:t>
      </w:r>
      <w:proofErr w:type="gramStart"/>
      <w:r>
        <w:rPr>
          <w:rFonts w:ascii="黑体" w:eastAsia="黑体" w:hint="eastAsia"/>
          <w:b/>
          <w:sz w:val="28"/>
        </w:rPr>
        <w:t>………………………………………</w:t>
      </w:r>
      <w:proofErr w:type="gramEnd"/>
      <w:r>
        <w:rPr>
          <w:rFonts w:ascii="黑体" w:eastAsia="黑体" w:hint="eastAsia"/>
          <w:b/>
          <w:sz w:val="28"/>
        </w:rPr>
        <w:t>4</w:t>
      </w:r>
    </w:p>
    <w:p w:rsidR="0019210F" w:rsidRDefault="00A51D75">
      <w:pPr>
        <w:spacing w:line="360" w:lineRule="auto"/>
        <w:ind w:firstLineChars="200" w:firstLine="562"/>
        <w:rPr>
          <w:rFonts w:ascii="黑体" w:eastAsia="黑体"/>
          <w:b/>
          <w:sz w:val="28"/>
        </w:rPr>
      </w:pPr>
      <w:r>
        <w:rPr>
          <w:rFonts w:ascii="黑体" w:eastAsia="黑体" w:hint="eastAsia"/>
          <w:b/>
          <w:sz w:val="28"/>
        </w:rPr>
        <w:t>第三章  评标办法……</w:t>
      </w:r>
      <w:proofErr w:type="gramStart"/>
      <w:r>
        <w:rPr>
          <w:rFonts w:ascii="黑体" w:eastAsia="黑体" w:hint="eastAsia"/>
          <w:b/>
          <w:sz w:val="28"/>
        </w:rPr>
        <w:t>…………………………………………</w:t>
      </w:r>
      <w:proofErr w:type="gramEnd"/>
      <w:r>
        <w:rPr>
          <w:rFonts w:ascii="黑体" w:eastAsia="黑体" w:hint="eastAsia"/>
          <w:b/>
          <w:sz w:val="28"/>
        </w:rPr>
        <w:t>24</w:t>
      </w:r>
    </w:p>
    <w:p w:rsidR="0019210F" w:rsidRDefault="00A51D75">
      <w:pPr>
        <w:spacing w:line="360" w:lineRule="auto"/>
        <w:ind w:firstLineChars="200" w:firstLine="562"/>
        <w:rPr>
          <w:rFonts w:ascii="黑体" w:eastAsia="黑体"/>
          <w:b/>
          <w:sz w:val="28"/>
        </w:rPr>
      </w:pPr>
      <w:r>
        <w:rPr>
          <w:rFonts w:ascii="黑体" w:eastAsia="黑体" w:hint="eastAsia"/>
          <w:b/>
          <w:sz w:val="28"/>
        </w:rPr>
        <w:t>第四章  合同条款及格式……</w:t>
      </w:r>
      <w:proofErr w:type="gramStart"/>
      <w:r>
        <w:rPr>
          <w:rFonts w:ascii="黑体" w:eastAsia="黑体" w:hint="eastAsia"/>
          <w:b/>
          <w:sz w:val="28"/>
        </w:rPr>
        <w:t>…………………………………</w:t>
      </w:r>
      <w:proofErr w:type="gramEnd"/>
      <w:r>
        <w:rPr>
          <w:rFonts w:ascii="黑体" w:eastAsia="黑体" w:hint="eastAsia"/>
          <w:b/>
          <w:sz w:val="28"/>
        </w:rPr>
        <w:t xml:space="preserve">30　 </w:t>
      </w:r>
    </w:p>
    <w:p w:rsidR="0019210F" w:rsidRDefault="00A51D75">
      <w:pPr>
        <w:spacing w:line="360" w:lineRule="auto"/>
        <w:ind w:firstLineChars="200" w:firstLine="562"/>
        <w:rPr>
          <w:rFonts w:ascii="黑体" w:eastAsia="黑体"/>
          <w:b/>
          <w:sz w:val="28"/>
        </w:rPr>
      </w:pPr>
      <w:r>
        <w:rPr>
          <w:rFonts w:ascii="黑体" w:eastAsia="黑体" w:hint="eastAsia"/>
          <w:b/>
          <w:sz w:val="28"/>
        </w:rPr>
        <w:t>第五章  设计条件及技术要求……</w:t>
      </w:r>
      <w:proofErr w:type="gramStart"/>
      <w:r>
        <w:rPr>
          <w:rFonts w:ascii="黑体" w:eastAsia="黑体" w:hint="eastAsia"/>
          <w:b/>
          <w:sz w:val="28"/>
        </w:rPr>
        <w:t>……………………………</w:t>
      </w:r>
      <w:proofErr w:type="gramEnd"/>
      <w:r>
        <w:rPr>
          <w:rFonts w:ascii="黑体" w:eastAsia="黑体" w:hint="eastAsia"/>
          <w:b/>
          <w:sz w:val="28"/>
        </w:rPr>
        <w:t xml:space="preserve">36　</w:t>
      </w:r>
    </w:p>
    <w:p w:rsidR="0019210F" w:rsidRDefault="00A51D75">
      <w:pPr>
        <w:spacing w:line="360" w:lineRule="auto"/>
        <w:ind w:firstLineChars="200" w:firstLine="562"/>
        <w:rPr>
          <w:rFonts w:ascii="黑体" w:eastAsia="黑体"/>
          <w:b/>
          <w:sz w:val="28"/>
        </w:rPr>
      </w:pPr>
      <w:r>
        <w:rPr>
          <w:rFonts w:ascii="黑体" w:eastAsia="黑体" w:hint="eastAsia"/>
          <w:b/>
          <w:sz w:val="28"/>
        </w:rPr>
        <w:t>第六章  投标文件格式……</w:t>
      </w:r>
      <w:proofErr w:type="gramStart"/>
      <w:r>
        <w:rPr>
          <w:rFonts w:ascii="黑体" w:eastAsia="黑体" w:hint="eastAsia"/>
          <w:b/>
          <w:sz w:val="28"/>
        </w:rPr>
        <w:t>……………………………………</w:t>
      </w:r>
      <w:proofErr w:type="gramEnd"/>
      <w:r>
        <w:rPr>
          <w:rFonts w:ascii="黑体" w:eastAsia="黑体" w:hint="eastAsia"/>
          <w:b/>
          <w:sz w:val="28"/>
        </w:rPr>
        <w:t xml:space="preserve">37　</w:t>
      </w:r>
    </w:p>
    <w:p w:rsidR="0019210F" w:rsidRDefault="0019210F">
      <w:pPr>
        <w:spacing w:line="360" w:lineRule="auto"/>
        <w:ind w:firstLineChars="200" w:firstLine="883"/>
        <w:rPr>
          <w:rFonts w:ascii="宋体"/>
          <w:b/>
          <w:sz w:val="44"/>
          <w:szCs w:val="44"/>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32"/>
          <w:szCs w:val="32"/>
          <w:lang w:val="zh-CN"/>
        </w:rPr>
      </w:pPr>
    </w:p>
    <w:p w:rsidR="0019210F" w:rsidRDefault="0019210F">
      <w:pPr>
        <w:autoSpaceDE w:val="0"/>
        <w:autoSpaceDN w:val="0"/>
        <w:adjustRightInd w:val="0"/>
        <w:spacing w:line="360" w:lineRule="auto"/>
        <w:jc w:val="center"/>
        <w:rPr>
          <w:rFonts w:ascii="新宋体" w:eastAsia="新宋体" w:hAnsi="新宋体" w:cs="隶书"/>
          <w:b/>
          <w:bCs/>
          <w:sz w:val="72"/>
          <w:szCs w:val="72"/>
          <w:lang w:val="zh-CN"/>
        </w:rPr>
      </w:pPr>
    </w:p>
    <w:p w:rsidR="0019210F" w:rsidRDefault="0019210F">
      <w:pPr>
        <w:autoSpaceDE w:val="0"/>
        <w:autoSpaceDN w:val="0"/>
        <w:adjustRightInd w:val="0"/>
        <w:spacing w:line="360" w:lineRule="auto"/>
        <w:jc w:val="center"/>
        <w:rPr>
          <w:rFonts w:ascii="新宋体" w:eastAsia="新宋体" w:hAnsi="新宋体" w:cs="隶书"/>
          <w:b/>
          <w:bCs/>
          <w:sz w:val="72"/>
          <w:szCs w:val="72"/>
          <w:lang w:val="zh-CN"/>
        </w:rPr>
      </w:pPr>
    </w:p>
    <w:p w:rsidR="0019210F" w:rsidRDefault="0019210F">
      <w:pPr>
        <w:autoSpaceDE w:val="0"/>
        <w:autoSpaceDN w:val="0"/>
        <w:adjustRightInd w:val="0"/>
        <w:spacing w:line="360" w:lineRule="auto"/>
        <w:rPr>
          <w:rFonts w:ascii="新宋体" w:eastAsia="新宋体" w:hAnsi="新宋体" w:cs="隶书"/>
          <w:b/>
          <w:bCs/>
          <w:sz w:val="72"/>
          <w:szCs w:val="72"/>
          <w:lang w:val="zh-CN"/>
        </w:rPr>
      </w:pPr>
    </w:p>
    <w:p w:rsidR="0019210F" w:rsidRDefault="0019210F">
      <w:pPr>
        <w:spacing w:line="360" w:lineRule="auto"/>
        <w:ind w:rightChars="-102" w:right="-214"/>
        <w:rPr>
          <w:rFonts w:ascii="宋体" w:hAnsi="宋体" w:cs="黑体"/>
          <w:b/>
          <w:kern w:val="0"/>
          <w:sz w:val="36"/>
          <w:szCs w:val="36"/>
        </w:rPr>
      </w:pPr>
    </w:p>
    <w:p w:rsidR="0019210F" w:rsidRDefault="00A51D75">
      <w:pPr>
        <w:autoSpaceDE w:val="0"/>
        <w:autoSpaceDN w:val="0"/>
        <w:adjustRightInd w:val="0"/>
        <w:spacing w:line="360" w:lineRule="auto"/>
        <w:ind w:firstLineChars="900" w:firstLine="2891"/>
        <w:outlineLvl w:val="0"/>
        <w:rPr>
          <w:rFonts w:ascii="宋体" w:cs="宋体"/>
          <w:b/>
          <w:color w:val="000000"/>
          <w:kern w:val="0"/>
          <w:sz w:val="32"/>
          <w:szCs w:val="32"/>
        </w:rPr>
      </w:pPr>
      <w:r>
        <w:rPr>
          <w:rFonts w:ascii="宋体" w:cs="宋体" w:hint="eastAsia"/>
          <w:b/>
          <w:color w:val="000000"/>
          <w:kern w:val="0"/>
          <w:sz w:val="32"/>
          <w:szCs w:val="32"/>
        </w:rPr>
        <w:lastRenderedPageBreak/>
        <w:t>第一章  招标公告</w:t>
      </w:r>
    </w:p>
    <w:p w:rsidR="0019210F" w:rsidRDefault="00A51D75">
      <w:pPr>
        <w:jc w:val="center"/>
        <w:rPr>
          <w:b/>
          <w:sz w:val="28"/>
          <w:szCs w:val="28"/>
        </w:rPr>
      </w:pPr>
      <w:r>
        <w:rPr>
          <w:rFonts w:hint="eastAsia"/>
          <w:b/>
          <w:sz w:val="28"/>
          <w:szCs w:val="28"/>
        </w:rPr>
        <w:t>XCGC-F2018</w:t>
      </w:r>
      <w:r w:rsidR="00E203B3">
        <w:rPr>
          <w:rFonts w:hint="eastAsia"/>
          <w:b/>
          <w:sz w:val="28"/>
          <w:szCs w:val="28"/>
        </w:rPr>
        <w:t>227</w:t>
      </w:r>
      <w:r>
        <w:rPr>
          <w:rFonts w:hint="eastAsia"/>
          <w:b/>
          <w:sz w:val="28"/>
          <w:szCs w:val="28"/>
        </w:rPr>
        <w:t>许昌市东兴开发建设投资有限公司</w:t>
      </w:r>
      <w:r>
        <w:rPr>
          <w:rFonts w:hint="eastAsia"/>
          <w:b/>
          <w:sz w:val="28"/>
          <w:szCs w:val="28"/>
        </w:rPr>
        <w:t xml:space="preserve"> </w:t>
      </w:r>
      <w:r>
        <w:rPr>
          <w:rFonts w:hint="eastAsia"/>
          <w:b/>
          <w:sz w:val="28"/>
          <w:szCs w:val="28"/>
        </w:rPr>
        <w:t>“许昌市东城区</w:t>
      </w:r>
    </w:p>
    <w:p w:rsidR="0019210F" w:rsidRDefault="00A51D75">
      <w:pPr>
        <w:jc w:val="center"/>
        <w:rPr>
          <w:b/>
          <w:sz w:val="28"/>
          <w:szCs w:val="28"/>
        </w:rPr>
      </w:pPr>
      <w:proofErr w:type="gramStart"/>
      <w:r>
        <w:rPr>
          <w:rFonts w:hint="eastAsia"/>
          <w:b/>
          <w:sz w:val="28"/>
          <w:szCs w:val="28"/>
        </w:rPr>
        <w:t>北许庄</w:t>
      </w:r>
      <w:proofErr w:type="gramEnd"/>
      <w:r>
        <w:rPr>
          <w:rFonts w:hint="eastAsia"/>
          <w:b/>
          <w:sz w:val="28"/>
          <w:szCs w:val="28"/>
        </w:rPr>
        <w:t>（梁庄）社区棚户区改造项目</w:t>
      </w:r>
      <w:r>
        <w:rPr>
          <w:rFonts w:hint="eastAsia"/>
          <w:b/>
          <w:sz w:val="28"/>
          <w:szCs w:val="28"/>
        </w:rPr>
        <w:t xml:space="preserve"> </w:t>
      </w:r>
      <w:r>
        <w:rPr>
          <w:rFonts w:hint="eastAsia"/>
          <w:b/>
          <w:sz w:val="28"/>
          <w:szCs w:val="28"/>
        </w:rPr>
        <w:t>”</w:t>
      </w:r>
    </w:p>
    <w:p w:rsidR="0019210F" w:rsidRDefault="00A51D75">
      <w:pPr>
        <w:numPr>
          <w:ilvl w:val="0"/>
          <w:numId w:val="1"/>
        </w:numPr>
        <w:autoSpaceDE w:val="0"/>
        <w:autoSpaceDN w:val="0"/>
        <w:adjustRightInd w:val="0"/>
        <w:spacing w:line="360" w:lineRule="auto"/>
        <w:jc w:val="left"/>
        <w:outlineLvl w:val="0"/>
        <w:rPr>
          <w:rFonts w:ascii="宋体" w:cs="宋体"/>
          <w:b/>
          <w:sz w:val="24"/>
          <w:shd w:val="clear" w:color="auto" w:fill="FFFFFF"/>
        </w:rPr>
      </w:pPr>
      <w:r>
        <w:rPr>
          <w:rFonts w:ascii="宋体" w:cs="宋体" w:hint="eastAsia"/>
          <w:b/>
          <w:sz w:val="24"/>
          <w:shd w:val="clear" w:color="auto" w:fill="FFFFFF"/>
        </w:rPr>
        <w:t>招标条件</w:t>
      </w:r>
      <w:r>
        <w:rPr>
          <w:rFonts w:ascii="宋体" w:cs="宋体" w:hint="eastAsia"/>
          <w:sz w:val="24"/>
          <w:shd w:val="clear" w:color="auto" w:fill="FFFFFF"/>
        </w:rPr>
        <w:br/>
      </w:r>
      <w:r>
        <w:rPr>
          <w:rFonts w:ascii="宋体" w:cs="宋体" w:hint="eastAsia"/>
          <w:sz w:val="24"/>
          <w:shd w:val="clear" w:color="auto" w:fill="FFFFFF"/>
        </w:rPr>
        <w:t> </w:t>
      </w:r>
      <w:r>
        <w:rPr>
          <w:rFonts w:ascii="宋体" w:cs="宋体" w:hint="eastAsia"/>
          <w:sz w:val="24"/>
          <w:shd w:val="clear" w:color="auto" w:fill="FFFFFF"/>
        </w:rPr>
        <w:t>许昌市东城区北许庄（梁庄）社区棚户区改造项目已由许东经发【2018】20号文批准建设，招标人为</w:t>
      </w:r>
      <w:r>
        <w:rPr>
          <w:rFonts w:ascii="宋体" w:cs="宋体" w:hint="eastAsia"/>
          <w:sz w:val="24"/>
          <w:u w:val="single"/>
          <w:shd w:val="clear" w:color="auto" w:fill="FFFFFF"/>
        </w:rPr>
        <w:t>许昌市东兴开发建设投资有限公司</w:t>
      </w:r>
      <w:r>
        <w:rPr>
          <w:rFonts w:ascii="宋体" w:cs="宋体" w:hint="eastAsia"/>
          <w:sz w:val="24"/>
          <w:shd w:val="clear" w:color="auto" w:fill="FFFFFF"/>
        </w:rPr>
        <w:t>，建设资金来自财政资金。项目已具备招标条件，现对该项目的</w:t>
      </w:r>
      <w:r>
        <w:rPr>
          <w:rFonts w:ascii="宋体" w:cs="宋体" w:hint="eastAsia"/>
          <w:sz w:val="24"/>
          <w:u w:val="single"/>
          <w:shd w:val="clear" w:color="auto" w:fill="FFFFFF"/>
        </w:rPr>
        <w:t>勘察、设计</w:t>
      </w:r>
      <w:r>
        <w:rPr>
          <w:rFonts w:ascii="宋体" w:cs="宋体" w:hint="eastAsia"/>
          <w:sz w:val="24"/>
          <w:shd w:val="clear" w:color="auto" w:fill="FFFFFF"/>
        </w:rPr>
        <w:t>进行公开招标。</w:t>
      </w:r>
      <w:r>
        <w:rPr>
          <w:rFonts w:ascii="宋体" w:cs="宋体" w:hint="eastAsia"/>
          <w:sz w:val="24"/>
          <w:shd w:val="clear" w:color="auto" w:fill="FFFFFF"/>
        </w:rPr>
        <w:br/>
      </w:r>
      <w:r>
        <w:rPr>
          <w:rFonts w:ascii="宋体" w:cs="宋体" w:hint="eastAsia"/>
          <w:b/>
          <w:sz w:val="24"/>
          <w:shd w:val="clear" w:color="auto" w:fill="FFFFFF"/>
        </w:rPr>
        <w:t>2、项目概况与招标范围</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sz w:val="24"/>
          <w:shd w:val="clear" w:color="auto" w:fill="FFFFFF"/>
        </w:rPr>
        <w:t>2.1项目编号：XCGC-F2018</w:t>
      </w:r>
      <w:r w:rsidR="00506AC8">
        <w:rPr>
          <w:rFonts w:ascii="宋体" w:cs="宋体" w:hint="eastAsia"/>
          <w:sz w:val="24"/>
          <w:shd w:val="clear" w:color="auto" w:fill="FFFFFF"/>
        </w:rPr>
        <w:t>227</w:t>
      </w:r>
      <w:r>
        <w:rPr>
          <w:rFonts w:ascii="宋体" w:cs="宋体" w:hint="eastAsia"/>
          <w:sz w:val="24"/>
          <w:shd w:val="clear" w:color="auto" w:fill="FFFFFF"/>
        </w:rPr>
        <w:t xml:space="preserve"> </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sz w:val="24"/>
          <w:shd w:val="clear" w:color="auto" w:fill="FFFFFF"/>
        </w:rPr>
        <w:t xml:space="preserve">2.2 </w:t>
      </w:r>
      <w:r>
        <w:rPr>
          <w:rFonts w:cs="Times New Roman" w:hint="eastAsia"/>
          <w:sz w:val="24"/>
        </w:rPr>
        <w:t>建设地点：</w:t>
      </w:r>
      <w:r>
        <w:rPr>
          <w:rFonts w:ascii="宋体" w:cs="宋体" w:hint="eastAsia"/>
          <w:sz w:val="24"/>
          <w:shd w:val="clear" w:color="auto" w:fill="FFFFFF"/>
        </w:rPr>
        <w:t>东城区D27#-1地块，景福路以东、许州路以西、八一路以南、</w:t>
      </w:r>
    </w:p>
    <w:p w:rsidR="0019210F" w:rsidRDefault="00A51D75">
      <w:pPr>
        <w:autoSpaceDE w:val="0"/>
        <w:autoSpaceDN w:val="0"/>
        <w:adjustRightInd w:val="0"/>
        <w:spacing w:line="360" w:lineRule="auto"/>
        <w:ind w:left="480" w:hangingChars="200" w:hanging="480"/>
        <w:jc w:val="left"/>
        <w:outlineLvl w:val="0"/>
        <w:rPr>
          <w:rFonts w:ascii="宋体" w:cs="宋体"/>
          <w:sz w:val="24"/>
          <w:shd w:val="clear" w:color="auto" w:fill="FFFFFF"/>
        </w:rPr>
      </w:pPr>
      <w:r>
        <w:rPr>
          <w:rFonts w:ascii="宋体" w:cs="宋体" w:hint="eastAsia"/>
          <w:sz w:val="24"/>
          <w:shd w:val="clear" w:color="auto" w:fill="FFFFFF"/>
        </w:rPr>
        <w:t>莲城大道以北</w:t>
      </w:r>
      <w:r>
        <w:rPr>
          <w:rFonts w:cs="Times New Roman" w:hint="eastAsia"/>
          <w:sz w:val="24"/>
        </w:rPr>
        <w:t>。</w:t>
      </w:r>
      <w:r>
        <w:rPr>
          <w:rFonts w:ascii="宋体" w:cs="宋体" w:hint="eastAsia"/>
          <w:sz w:val="24"/>
          <w:shd w:val="clear" w:color="auto" w:fill="FFFFFF"/>
        </w:rPr>
        <w:br/>
        <w:t>2.3 项目概况</w:t>
      </w:r>
      <w:r>
        <w:rPr>
          <w:rFonts w:cs="Times New Roman" w:hint="eastAsia"/>
          <w:sz w:val="24"/>
        </w:rPr>
        <w:t>：</w:t>
      </w:r>
      <w:r>
        <w:rPr>
          <w:rFonts w:ascii="宋体" w:cs="宋体" w:hint="eastAsia"/>
          <w:sz w:val="24"/>
          <w:shd w:val="clear" w:color="auto" w:fill="FFFFFF"/>
        </w:rPr>
        <w:t>总建筑面积约225176平方米，其中地下建筑面积约62000平</w:t>
      </w:r>
    </w:p>
    <w:p w:rsidR="0019210F" w:rsidRDefault="00A51D75">
      <w:pPr>
        <w:autoSpaceDE w:val="0"/>
        <w:autoSpaceDN w:val="0"/>
        <w:adjustRightInd w:val="0"/>
        <w:spacing w:line="360" w:lineRule="auto"/>
        <w:jc w:val="left"/>
        <w:outlineLvl w:val="0"/>
        <w:rPr>
          <w:rFonts w:cs="Times New Roman"/>
          <w:sz w:val="24"/>
        </w:rPr>
      </w:pPr>
      <w:r>
        <w:rPr>
          <w:rFonts w:ascii="宋体" w:cs="宋体" w:hint="eastAsia"/>
          <w:sz w:val="24"/>
          <w:shd w:val="clear" w:color="auto" w:fill="FFFFFF"/>
        </w:rPr>
        <w:t>方米</w:t>
      </w:r>
      <w:r>
        <w:rPr>
          <w:rFonts w:cs="Times New Roman" w:hint="eastAsia"/>
          <w:sz w:val="24"/>
        </w:rPr>
        <w:t>。</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sz w:val="24"/>
          <w:shd w:val="clear" w:color="auto" w:fill="FFFFFF"/>
        </w:rPr>
        <w:t>2.4 招标控制价:一标段：476.41万元，二标段：37.2万元，三标段：60元/</w:t>
      </w:r>
    </w:p>
    <w:p w:rsidR="0019210F" w:rsidRDefault="00A51D75">
      <w:pPr>
        <w:autoSpaceDE w:val="0"/>
        <w:autoSpaceDN w:val="0"/>
        <w:adjustRightInd w:val="0"/>
        <w:spacing w:line="360" w:lineRule="auto"/>
        <w:jc w:val="left"/>
        <w:outlineLvl w:val="0"/>
        <w:rPr>
          <w:rFonts w:ascii="宋体" w:cs="宋体"/>
          <w:sz w:val="24"/>
          <w:shd w:val="clear" w:color="auto" w:fill="FFFFFF"/>
        </w:rPr>
      </w:pPr>
      <w:r>
        <w:rPr>
          <w:rFonts w:ascii="宋体" w:cs="宋体" w:hint="eastAsia"/>
          <w:sz w:val="24"/>
          <w:shd w:val="clear" w:color="auto" w:fill="FFFFFF"/>
        </w:rPr>
        <w:t>米。</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sz w:val="24"/>
          <w:shd w:val="clear" w:color="auto" w:fill="FFFFFF"/>
        </w:rPr>
        <w:t>2.5 本工程共划分三个标段：一标段为本项目修建性详细规划及施工图设</w:t>
      </w:r>
    </w:p>
    <w:p w:rsidR="0019210F" w:rsidRDefault="00A51D75">
      <w:pPr>
        <w:autoSpaceDE w:val="0"/>
        <w:autoSpaceDN w:val="0"/>
        <w:adjustRightInd w:val="0"/>
        <w:spacing w:line="360" w:lineRule="auto"/>
        <w:jc w:val="left"/>
        <w:outlineLvl w:val="0"/>
        <w:rPr>
          <w:rFonts w:ascii="宋体" w:cs="宋体"/>
          <w:sz w:val="24"/>
          <w:shd w:val="clear" w:color="auto" w:fill="FFFFFF"/>
        </w:rPr>
      </w:pPr>
      <w:r>
        <w:rPr>
          <w:rFonts w:ascii="宋体" w:cs="宋体" w:hint="eastAsia"/>
          <w:sz w:val="24"/>
          <w:shd w:val="clear" w:color="auto" w:fill="FFFFFF"/>
        </w:rPr>
        <w:t>计，二标段为人防工程设计，三标段为勘察。</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sz w:val="24"/>
          <w:shd w:val="clear" w:color="auto" w:fill="FFFFFF"/>
        </w:rPr>
        <w:t>2.6 招标范围：招标文件、变更（如有）及答疑纪要（如有）范围内的所有</w:t>
      </w:r>
    </w:p>
    <w:p w:rsidR="0019210F" w:rsidRDefault="00A51D75">
      <w:pPr>
        <w:autoSpaceDE w:val="0"/>
        <w:autoSpaceDN w:val="0"/>
        <w:adjustRightInd w:val="0"/>
        <w:spacing w:line="360" w:lineRule="auto"/>
        <w:jc w:val="left"/>
        <w:outlineLvl w:val="0"/>
        <w:rPr>
          <w:rFonts w:ascii="宋体" w:cs="宋体"/>
          <w:sz w:val="24"/>
          <w:shd w:val="clear" w:color="auto" w:fill="FFFFFF"/>
        </w:rPr>
      </w:pPr>
      <w:r>
        <w:rPr>
          <w:rFonts w:ascii="宋体" w:cs="宋体" w:hint="eastAsia"/>
          <w:sz w:val="24"/>
          <w:shd w:val="clear" w:color="auto" w:fill="FFFFFF"/>
        </w:rPr>
        <w:t>内容。</w:t>
      </w:r>
    </w:p>
    <w:p w:rsidR="0019210F" w:rsidRPr="00506AC8" w:rsidRDefault="00A51D75" w:rsidP="00506AC8">
      <w:pPr>
        <w:autoSpaceDE w:val="0"/>
        <w:autoSpaceDN w:val="0"/>
        <w:adjustRightInd w:val="0"/>
        <w:spacing w:line="288" w:lineRule="auto"/>
        <w:ind w:firstLineChars="46" w:firstLine="110"/>
        <w:rPr>
          <w:rFonts w:cs="Times New Roman"/>
          <w:sz w:val="24"/>
        </w:rPr>
      </w:pPr>
      <w:r>
        <w:rPr>
          <w:rFonts w:ascii="宋体" w:cs="宋体" w:hint="eastAsia"/>
          <w:sz w:val="24"/>
        </w:rPr>
        <w:t xml:space="preserve">  2.7 服务周期</w:t>
      </w:r>
      <w:r>
        <w:rPr>
          <w:rFonts w:cs="Times New Roman" w:hint="eastAsia"/>
          <w:sz w:val="24"/>
        </w:rPr>
        <w:t>：</w:t>
      </w:r>
      <w:r w:rsidR="00E203B3">
        <w:rPr>
          <w:rFonts w:cs="Times New Roman" w:hint="eastAsia"/>
          <w:sz w:val="24"/>
        </w:rPr>
        <w:t>一、二标段</w:t>
      </w:r>
      <w:r w:rsidR="0059072F">
        <w:rPr>
          <w:rFonts w:cs="Times New Roman" w:hint="eastAsia"/>
          <w:sz w:val="24"/>
        </w:rPr>
        <w:t>：</w:t>
      </w:r>
      <w:r w:rsidR="00E203B3">
        <w:rPr>
          <w:rFonts w:cs="Times New Roman" w:hint="eastAsia"/>
          <w:sz w:val="24"/>
        </w:rPr>
        <w:t>40</w:t>
      </w:r>
      <w:r>
        <w:rPr>
          <w:rFonts w:cs="Times New Roman" w:hint="eastAsia"/>
          <w:sz w:val="24"/>
        </w:rPr>
        <w:t>日历天</w:t>
      </w:r>
      <w:r w:rsidR="00E203B3">
        <w:rPr>
          <w:rFonts w:cs="Times New Roman" w:hint="eastAsia"/>
          <w:sz w:val="24"/>
        </w:rPr>
        <w:t>，三标段</w:t>
      </w:r>
      <w:r w:rsidR="00506AC8">
        <w:rPr>
          <w:rFonts w:cs="Times New Roman" w:hint="eastAsia"/>
          <w:sz w:val="24"/>
        </w:rPr>
        <w:t>:30</w:t>
      </w:r>
      <w:proofErr w:type="gramStart"/>
      <w:r w:rsidR="00E203B3">
        <w:rPr>
          <w:rFonts w:cs="Times New Roman" w:hint="eastAsia"/>
          <w:sz w:val="24"/>
        </w:rPr>
        <w:t>日历天</w:t>
      </w:r>
      <w:proofErr w:type="gramEnd"/>
      <w:r w:rsidR="00506AC8">
        <w:rPr>
          <w:rFonts w:cs="Times New Roman" w:hint="eastAsia"/>
          <w:sz w:val="24"/>
        </w:rPr>
        <w:t>.</w:t>
      </w:r>
    </w:p>
    <w:p w:rsidR="0019210F" w:rsidRDefault="00A51D75">
      <w:pPr>
        <w:autoSpaceDE w:val="0"/>
        <w:autoSpaceDN w:val="0"/>
        <w:adjustRightInd w:val="0"/>
        <w:spacing w:line="460" w:lineRule="exact"/>
        <w:rPr>
          <w:rFonts w:ascii="宋体" w:cs="宋体"/>
          <w:sz w:val="24"/>
          <w:shd w:val="clear" w:color="auto" w:fill="FFFFFF"/>
        </w:rPr>
      </w:pPr>
      <w:r>
        <w:rPr>
          <w:rFonts w:ascii="宋体" w:cs="宋体" w:hint="eastAsia"/>
          <w:sz w:val="24"/>
          <w:shd w:val="clear" w:color="auto" w:fill="FFFFFF"/>
        </w:rPr>
        <w:t xml:space="preserve"> </w:t>
      </w:r>
      <w:r w:rsidR="00506AC8">
        <w:rPr>
          <w:rFonts w:ascii="宋体" w:cs="宋体" w:hint="eastAsia"/>
          <w:sz w:val="24"/>
          <w:shd w:val="clear" w:color="auto" w:fill="FFFFFF"/>
        </w:rPr>
        <w:t xml:space="preserve">  </w:t>
      </w:r>
      <w:r>
        <w:rPr>
          <w:rFonts w:ascii="宋体" w:cs="宋体" w:hint="eastAsia"/>
          <w:sz w:val="24"/>
          <w:shd w:val="clear" w:color="auto" w:fill="FFFFFF"/>
        </w:rPr>
        <w:t>2.8 质量要求：符合国家现行勘察、设计规范、规程、规定、标准的要求。</w:t>
      </w:r>
    </w:p>
    <w:p w:rsidR="0019210F" w:rsidRDefault="00A51D75">
      <w:pPr>
        <w:autoSpaceDE w:val="0"/>
        <w:autoSpaceDN w:val="0"/>
        <w:adjustRightInd w:val="0"/>
        <w:spacing w:line="460" w:lineRule="exact"/>
        <w:ind w:firstLineChars="47" w:firstLine="113"/>
        <w:rPr>
          <w:rFonts w:ascii="宋体" w:cs="宋体"/>
          <w:b/>
          <w:sz w:val="24"/>
          <w:shd w:val="clear" w:color="auto" w:fill="FFFFFF"/>
        </w:rPr>
      </w:pPr>
      <w:r>
        <w:rPr>
          <w:rFonts w:ascii="宋体" w:cs="宋体" w:hint="eastAsia"/>
          <w:b/>
          <w:sz w:val="24"/>
          <w:shd w:val="clear" w:color="auto" w:fill="FFFFFF"/>
        </w:rPr>
        <w:t>3、投标人资格要求</w:t>
      </w:r>
    </w:p>
    <w:p w:rsidR="0019210F" w:rsidRDefault="00A51D75">
      <w:pPr>
        <w:pStyle w:val="a9"/>
        <w:shd w:val="clear" w:color="auto" w:fill="FFFFFF"/>
        <w:spacing w:beforeAutospacing="0" w:afterAutospacing="0" w:line="450" w:lineRule="atLeast"/>
        <w:ind w:firstLineChars="200" w:firstLine="480"/>
        <w:rPr>
          <w:rFonts w:eastAsia="宋体" w:hAnsi="Calibri" w:cs="宋体"/>
          <w:kern w:val="2"/>
          <w:shd w:val="clear" w:color="auto" w:fill="FFFFFF"/>
        </w:rPr>
      </w:pPr>
      <w:r>
        <w:rPr>
          <w:rFonts w:eastAsia="宋体" w:hAnsi="Calibri" w:cs="宋体" w:hint="eastAsia"/>
          <w:kern w:val="2"/>
          <w:shd w:val="clear" w:color="auto" w:fill="FFFFFF"/>
        </w:rPr>
        <w:t>3.1</w:t>
      </w:r>
      <w:proofErr w:type="gramStart"/>
      <w:r>
        <w:rPr>
          <w:rFonts w:eastAsia="宋体" w:hAnsi="Calibri" w:cs="宋体" w:hint="eastAsia"/>
          <w:b/>
          <w:bCs/>
          <w:kern w:val="2"/>
          <w:shd w:val="clear" w:color="auto" w:fill="FFFFFF"/>
        </w:rPr>
        <w:t>一</w:t>
      </w:r>
      <w:proofErr w:type="gramEnd"/>
      <w:r>
        <w:rPr>
          <w:rFonts w:eastAsia="宋体" w:hAnsi="Calibri" w:cs="宋体" w:hint="eastAsia"/>
          <w:b/>
          <w:bCs/>
          <w:kern w:val="2"/>
          <w:shd w:val="clear" w:color="auto" w:fill="FFFFFF"/>
        </w:rPr>
        <w:t>标段</w:t>
      </w:r>
      <w:r>
        <w:rPr>
          <w:rFonts w:eastAsia="宋体" w:hAnsi="Calibri" w:cs="宋体" w:hint="eastAsia"/>
          <w:kern w:val="2"/>
          <w:shd w:val="clear" w:color="auto" w:fill="FFFFFF"/>
        </w:rPr>
        <w:t>：投标人须具有独立法人资格，具</w:t>
      </w:r>
      <w:r>
        <w:rPr>
          <w:rFonts w:hAnsi="Calibri" w:cs="宋体" w:hint="eastAsia"/>
          <w:kern w:val="2"/>
          <w:shd w:val="clear" w:color="auto" w:fill="FFFFFF"/>
        </w:rPr>
        <w:t>备</w:t>
      </w:r>
      <w:r>
        <w:rPr>
          <w:rFonts w:eastAsia="宋体" w:hAnsi="Calibri" w:cs="宋体" w:hint="eastAsia"/>
          <w:kern w:val="2"/>
          <w:shd w:val="clear" w:color="auto" w:fill="FFFFFF"/>
        </w:rPr>
        <w:t>建设行政主管部门颁发的工程设计综合甲级资质或建筑行业（建筑工程）设计甲级资质</w:t>
      </w:r>
      <w:r>
        <w:rPr>
          <w:rFonts w:hAnsi="Calibri" w:cs="宋体" w:hint="eastAsia"/>
          <w:kern w:val="2"/>
          <w:shd w:val="clear" w:color="auto" w:fill="FFFFFF"/>
        </w:rPr>
        <w:t>且同时具备</w:t>
      </w:r>
      <w:r>
        <w:rPr>
          <w:rFonts w:eastAsia="宋体" w:hAnsi="Calibri" w:cs="宋体" w:hint="eastAsia"/>
          <w:kern w:val="2"/>
          <w:shd w:val="clear" w:color="auto" w:fill="FFFFFF"/>
        </w:rPr>
        <w:t>城市规划设计乙级及以上资质，拟派项目负责人具有一级注册建筑师资格及中级工程师职称。</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b/>
          <w:bCs/>
          <w:sz w:val="24"/>
          <w:shd w:val="clear" w:color="auto" w:fill="FFFFFF"/>
        </w:rPr>
        <w:t>二标段</w:t>
      </w:r>
      <w:r>
        <w:rPr>
          <w:rFonts w:ascii="宋体" w:cs="宋体" w:hint="eastAsia"/>
          <w:sz w:val="24"/>
          <w:shd w:val="clear" w:color="auto" w:fill="FFFFFF"/>
        </w:rPr>
        <w:t>：</w:t>
      </w:r>
      <w:r>
        <w:rPr>
          <w:rFonts w:ascii="宋体" w:eastAsia="宋体" w:hAnsi="Calibri" w:cs="宋体" w:hint="eastAsia"/>
          <w:sz w:val="24"/>
          <w:shd w:val="clear" w:color="auto" w:fill="FFFFFF"/>
        </w:rPr>
        <w:t>投标人须具有独立法人资格</w:t>
      </w:r>
      <w:r>
        <w:rPr>
          <w:rFonts w:ascii="宋体" w:cs="宋体" w:hint="eastAsia"/>
          <w:sz w:val="24"/>
          <w:shd w:val="clear" w:color="auto" w:fill="FFFFFF"/>
        </w:rPr>
        <w:t>，具备建设行政主管部门颁发的人防工</w:t>
      </w:r>
    </w:p>
    <w:p w:rsidR="0019210F" w:rsidRDefault="00A51D75">
      <w:pPr>
        <w:autoSpaceDE w:val="0"/>
        <w:autoSpaceDN w:val="0"/>
        <w:adjustRightInd w:val="0"/>
        <w:spacing w:line="360" w:lineRule="auto"/>
        <w:jc w:val="left"/>
        <w:outlineLvl w:val="0"/>
        <w:rPr>
          <w:rFonts w:ascii="宋体" w:cs="宋体"/>
          <w:sz w:val="24"/>
          <w:szCs w:val="22"/>
          <w:shd w:val="clear" w:color="auto" w:fill="FFFFFF"/>
        </w:rPr>
      </w:pPr>
      <w:proofErr w:type="gramStart"/>
      <w:r>
        <w:rPr>
          <w:rFonts w:ascii="宋体" w:cs="宋体" w:hint="eastAsia"/>
          <w:sz w:val="24"/>
          <w:shd w:val="clear" w:color="auto" w:fill="FFFFFF"/>
        </w:rPr>
        <w:t>程设计</w:t>
      </w:r>
      <w:proofErr w:type="gramEnd"/>
      <w:r>
        <w:rPr>
          <w:rFonts w:ascii="宋体" w:cs="宋体" w:hint="eastAsia"/>
          <w:sz w:val="24"/>
          <w:shd w:val="clear" w:color="auto" w:fill="FFFFFF"/>
        </w:rPr>
        <w:t>乙级资质或工程设计综合甲级资质；拟派项目负责人具有建设行政主管部门核发的</w:t>
      </w:r>
      <w:r>
        <w:rPr>
          <w:rFonts w:ascii="宋体" w:cs="宋体" w:hint="eastAsia"/>
          <w:sz w:val="24"/>
          <w:szCs w:val="22"/>
          <w:shd w:val="clear" w:color="auto" w:fill="FFFFFF"/>
        </w:rPr>
        <w:t>二级注册建筑师或一级注册结构工程师资格。</w:t>
      </w:r>
    </w:p>
    <w:p w:rsidR="0019210F" w:rsidRDefault="00A51D75">
      <w:pPr>
        <w:autoSpaceDE w:val="0"/>
        <w:autoSpaceDN w:val="0"/>
        <w:adjustRightInd w:val="0"/>
        <w:spacing w:line="360" w:lineRule="auto"/>
        <w:ind w:leftChars="228" w:left="479"/>
        <w:jc w:val="left"/>
        <w:outlineLvl w:val="0"/>
        <w:rPr>
          <w:rFonts w:ascii="宋体" w:cs="宋体"/>
          <w:sz w:val="24"/>
          <w:szCs w:val="22"/>
          <w:shd w:val="clear" w:color="auto" w:fill="FFFFFF"/>
        </w:rPr>
      </w:pPr>
      <w:r>
        <w:rPr>
          <w:rFonts w:ascii="宋体" w:cs="宋体" w:hint="eastAsia"/>
          <w:b/>
          <w:bCs/>
          <w:sz w:val="24"/>
          <w:szCs w:val="22"/>
          <w:shd w:val="clear" w:color="auto" w:fill="FFFFFF"/>
        </w:rPr>
        <w:lastRenderedPageBreak/>
        <w:t>三标段</w:t>
      </w:r>
      <w:r>
        <w:rPr>
          <w:rFonts w:ascii="宋体" w:cs="宋体" w:hint="eastAsia"/>
          <w:sz w:val="24"/>
          <w:szCs w:val="22"/>
          <w:shd w:val="clear" w:color="auto" w:fill="FFFFFF"/>
        </w:rPr>
        <w:t>：</w:t>
      </w:r>
      <w:bookmarkStart w:id="2" w:name="OLE_LINK14"/>
      <w:bookmarkEnd w:id="2"/>
      <w:r>
        <w:rPr>
          <w:rFonts w:ascii="宋体" w:eastAsia="宋体" w:hAnsi="Calibri" w:cs="宋体" w:hint="eastAsia"/>
          <w:sz w:val="24"/>
          <w:shd w:val="clear" w:color="auto" w:fill="FFFFFF"/>
        </w:rPr>
        <w:t>投标人须具有独立法人资格，</w:t>
      </w:r>
      <w:r>
        <w:rPr>
          <w:rFonts w:ascii="宋体" w:cs="宋体" w:hint="eastAsia"/>
          <w:sz w:val="24"/>
          <w:szCs w:val="22"/>
          <w:shd w:val="clear" w:color="auto" w:fill="FFFFFF"/>
        </w:rPr>
        <w:t>须具备建设行政主管部门颁发的工程</w:t>
      </w:r>
    </w:p>
    <w:p w:rsidR="0019210F" w:rsidRDefault="00A51D75">
      <w:pPr>
        <w:autoSpaceDE w:val="0"/>
        <w:autoSpaceDN w:val="0"/>
        <w:adjustRightInd w:val="0"/>
        <w:spacing w:line="360" w:lineRule="auto"/>
        <w:jc w:val="left"/>
        <w:outlineLvl w:val="0"/>
        <w:rPr>
          <w:rFonts w:ascii="宋体" w:cs="宋体"/>
          <w:sz w:val="24"/>
          <w:szCs w:val="22"/>
          <w:shd w:val="clear" w:color="auto" w:fill="FFFFFF"/>
        </w:rPr>
      </w:pPr>
      <w:r>
        <w:rPr>
          <w:rFonts w:ascii="宋体" w:cs="宋体" w:hint="eastAsia"/>
          <w:sz w:val="24"/>
          <w:szCs w:val="22"/>
          <w:shd w:val="clear" w:color="auto" w:fill="FFFFFF"/>
        </w:rPr>
        <w:t>勘察综合类甲级资质或岩土工程勘察专业乙级（或乙级以上）资质的独立法人企业，项目负责人须具有中级职称（或中级以上职称）和注册岩土工程师；</w:t>
      </w:r>
      <w:r>
        <w:rPr>
          <w:rFonts w:ascii="宋体" w:cs="宋体" w:hint="eastAsia"/>
          <w:sz w:val="24"/>
          <w:szCs w:val="22"/>
          <w:shd w:val="clear" w:color="auto" w:fill="FFFFFF"/>
        </w:rPr>
        <w:tab/>
      </w:r>
    </w:p>
    <w:p w:rsidR="0019210F" w:rsidRDefault="00A51D75">
      <w:pPr>
        <w:autoSpaceDE w:val="0"/>
        <w:autoSpaceDN w:val="0"/>
        <w:adjustRightInd w:val="0"/>
        <w:spacing w:line="360" w:lineRule="auto"/>
        <w:ind w:leftChars="228" w:left="479"/>
        <w:jc w:val="left"/>
        <w:outlineLvl w:val="0"/>
        <w:rPr>
          <w:rFonts w:ascii="宋体" w:eastAsia="宋体" w:hAnsi="Calibri" w:cs="宋体"/>
          <w:sz w:val="24"/>
          <w:shd w:val="clear" w:color="auto" w:fill="FFFFFF"/>
        </w:rPr>
      </w:pPr>
      <w:r>
        <w:rPr>
          <w:rFonts w:ascii="宋体" w:eastAsia="宋体" w:hAnsi="Calibri" w:cs="宋体" w:hint="eastAsia"/>
          <w:sz w:val="24"/>
          <w:shd w:val="clear" w:color="auto" w:fill="FFFFFF"/>
        </w:rPr>
        <w:t>3.2 未被列入“信用中国”网站(www.creditchina.gov.cn)失信被执行人的</w:t>
      </w:r>
    </w:p>
    <w:p w:rsidR="0019210F" w:rsidRDefault="00A51D75">
      <w:pPr>
        <w:autoSpaceDE w:val="0"/>
        <w:autoSpaceDN w:val="0"/>
        <w:adjustRightInd w:val="0"/>
        <w:spacing w:line="360" w:lineRule="auto"/>
        <w:jc w:val="left"/>
        <w:outlineLvl w:val="0"/>
        <w:rPr>
          <w:rFonts w:ascii="宋体" w:eastAsia="宋体" w:hAnsi="Calibri" w:cs="宋体"/>
          <w:sz w:val="24"/>
          <w:shd w:val="clear" w:color="auto" w:fill="FFFFFF"/>
        </w:rPr>
      </w:pPr>
      <w:r>
        <w:rPr>
          <w:rFonts w:ascii="宋体" w:eastAsia="宋体" w:hAnsi="Calibri" w:cs="宋体" w:hint="eastAsia"/>
          <w:sz w:val="24"/>
          <w:shd w:val="clear" w:color="auto" w:fill="FFFFFF"/>
        </w:rPr>
        <w:t>投标人（以网页截图为准）。</w:t>
      </w:r>
    </w:p>
    <w:p w:rsidR="0019210F" w:rsidRDefault="00A51D75">
      <w:pPr>
        <w:autoSpaceDE w:val="0"/>
        <w:autoSpaceDN w:val="0"/>
        <w:adjustRightInd w:val="0"/>
        <w:spacing w:line="360" w:lineRule="auto"/>
        <w:ind w:leftChars="228" w:left="479"/>
        <w:jc w:val="left"/>
        <w:outlineLvl w:val="0"/>
      </w:pPr>
      <w:r>
        <w:rPr>
          <w:rFonts w:ascii="宋体" w:eastAsia="宋体" w:hAnsi="Calibri" w:cs="宋体" w:hint="eastAsia"/>
          <w:sz w:val="24"/>
          <w:shd w:val="clear" w:color="auto" w:fill="FFFFFF"/>
        </w:rPr>
        <w:t>3.3本次招标实行资格后审。</w:t>
      </w:r>
      <w:bookmarkStart w:id="3" w:name="_GoBack"/>
      <w:bookmarkEnd w:id="3"/>
    </w:p>
    <w:p w:rsidR="0019210F" w:rsidRDefault="00A51D75">
      <w:pPr>
        <w:autoSpaceDE w:val="0"/>
        <w:autoSpaceDN w:val="0"/>
        <w:adjustRightInd w:val="0"/>
        <w:spacing w:line="360" w:lineRule="auto"/>
        <w:ind w:leftChars="228" w:left="479"/>
        <w:jc w:val="left"/>
        <w:outlineLvl w:val="0"/>
        <w:rPr>
          <w:rFonts w:ascii="宋体" w:cs="宋体"/>
          <w:sz w:val="24"/>
          <w:szCs w:val="22"/>
          <w:shd w:val="clear" w:color="auto" w:fill="FFFFFF"/>
        </w:rPr>
      </w:pPr>
      <w:r>
        <w:rPr>
          <w:rFonts w:ascii="宋体" w:cs="宋体" w:hint="eastAsia"/>
          <w:sz w:val="24"/>
          <w:szCs w:val="22"/>
          <w:shd w:val="clear" w:color="auto" w:fill="FFFFFF"/>
        </w:rPr>
        <w:t>3.4本次招标不接受联合体投标。</w:t>
      </w:r>
    </w:p>
    <w:p w:rsidR="0019210F" w:rsidRDefault="00A51D75">
      <w:pPr>
        <w:pStyle w:val="cjk"/>
        <w:widowControl/>
        <w:spacing w:before="100" w:beforeAutospacing="1"/>
        <w:ind w:right="170"/>
        <w:jc w:val="both"/>
        <w:rPr>
          <w:rFonts w:cs="Times New Roman"/>
          <w:b/>
          <w:bCs/>
          <w:sz w:val="24"/>
        </w:rPr>
      </w:pPr>
      <w:r>
        <w:rPr>
          <w:rFonts w:cs="Times New Roman" w:hint="eastAsia"/>
          <w:b/>
          <w:bCs/>
          <w:sz w:val="24"/>
        </w:rPr>
        <w:t>4</w:t>
      </w:r>
      <w:r>
        <w:rPr>
          <w:rFonts w:cs="Times New Roman" w:hint="eastAsia"/>
          <w:b/>
          <w:bCs/>
          <w:sz w:val="24"/>
        </w:rPr>
        <w:t>、网上下载招标文件</w:t>
      </w:r>
    </w:p>
    <w:p w:rsidR="0019210F" w:rsidRDefault="00A51D75" w:rsidP="0019210F">
      <w:pPr>
        <w:autoSpaceDE w:val="0"/>
        <w:autoSpaceDN w:val="0"/>
        <w:adjustRightInd w:val="0"/>
        <w:spacing w:line="460" w:lineRule="exact"/>
        <w:ind w:firstLineChars="247" w:firstLine="593"/>
        <w:rPr>
          <w:sz w:val="24"/>
        </w:rPr>
      </w:pPr>
      <w:r>
        <w:rPr>
          <w:rFonts w:ascii="宋体" w:cs="宋体" w:hint="eastAsia"/>
          <w:sz w:val="24"/>
          <w:shd w:val="clear" w:color="auto" w:fill="FFFFFF"/>
        </w:rPr>
        <w:t>4.1持CA数字认证证书，登录【全国公共资源交易平台（河南省·许昌市）】“系统用户注册”入口</w:t>
      </w:r>
      <w:r>
        <w:rPr>
          <w:rFonts w:hint="eastAsia"/>
          <w:sz w:val="24"/>
        </w:rPr>
        <w:t>（</w:t>
      </w:r>
      <w:r>
        <w:rPr>
          <w:rFonts w:hint="eastAsia"/>
          <w:sz w:val="24"/>
        </w:rPr>
        <w:t>http://221.14.6.70:8088/ggzy/eps/public/RegistAllJcxx.html</w:t>
      </w:r>
      <w:r>
        <w:rPr>
          <w:rFonts w:hint="eastAsia"/>
          <w:sz w:val="24"/>
        </w:rPr>
        <w:t>）进行免费注册登记（详见“常见问题解答</w:t>
      </w:r>
      <w:r>
        <w:rPr>
          <w:rFonts w:hint="eastAsia"/>
          <w:sz w:val="24"/>
        </w:rPr>
        <w:t>-</w:t>
      </w:r>
      <w:r>
        <w:rPr>
          <w:rFonts w:hint="eastAsia"/>
          <w:sz w:val="24"/>
        </w:rPr>
        <w:t>诚信库网上注册相关资料下载”）；</w:t>
      </w:r>
    </w:p>
    <w:p w:rsidR="0019210F" w:rsidRDefault="00A51D75">
      <w:pPr>
        <w:widowControl/>
        <w:autoSpaceDE w:val="0"/>
        <w:spacing w:line="400" w:lineRule="exact"/>
        <w:rPr>
          <w:rFonts w:cs="Times New Roman"/>
          <w:sz w:val="24"/>
        </w:rPr>
      </w:pPr>
      <w:r>
        <w:rPr>
          <w:rFonts w:cs="Times New Roman" w:hint="eastAsia"/>
          <w:sz w:val="24"/>
        </w:rPr>
        <w:t>4.2</w:t>
      </w:r>
      <w:r>
        <w:rPr>
          <w:rFonts w:cs="Times New Roman" w:hint="eastAsia"/>
          <w:sz w:val="24"/>
        </w:rPr>
        <w:t>在投标截止时间前登录【全国公共资源交易平台（河南省·许昌市）】“投标人</w:t>
      </w:r>
      <w:r>
        <w:rPr>
          <w:rFonts w:cs="Times New Roman" w:hint="eastAsia"/>
          <w:sz w:val="24"/>
        </w:rPr>
        <w:t>/</w:t>
      </w:r>
      <w:r>
        <w:rPr>
          <w:rFonts w:cs="Times New Roman" w:hint="eastAsia"/>
          <w:sz w:val="24"/>
        </w:rPr>
        <w:t>供应商登录”入口（</w:t>
      </w:r>
      <w:r>
        <w:rPr>
          <w:rFonts w:cs="Times New Roman" w:hint="eastAsia"/>
          <w:sz w:val="24"/>
        </w:rPr>
        <w:t>http://221.14.6.70:8088/ggzy/</w:t>
      </w:r>
      <w:r>
        <w:rPr>
          <w:rFonts w:cs="Times New Roman" w:hint="eastAsia"/>
          <w:sz w:val="24"/>
        </w:rPr>
        <w:t>）自行下载招标文件（详见“常见问题解答</w:t>
      </w:r>
      <w:r>
        <w:rPr>
          <w:rFonts w:cs="Times New Roman" w:hint="eastAsia"/>
          <w:sz w:val="24"/>
        </w:rPr>
        <w:t>-</w:t>
      </w:r>
      <w:r>
        <w:rPr>
          <w:rFonts w:cs="Times New Roman" w:hint="eastAsia"/>
          <w:sz w:val="24"/>
        </w:rPr>
        <w:t>交易系统操作手册”）。</w:t>
      </w:r>
    </w:p>
    <w:p w:rsidR="0019210F" w:rsidRDefault="00A51D75">
      <w:pPr>
        <w:pStyle w:val="a9"/>
        <w:autoSpaceDE w:val="0"/>
        <w:spacing w:beforeAutospacing="0" w:afterAutospacing="0" w:line="400" w:lineRule="exact"/>
        <w:jc w:val="both"/>
        <w:rPr>
          <w:rFonts w:cs="Times New Roman"/>
          <w:b/>
          <w:bCs/>
        </w:rPr>
      </w:pPr>
      <w:r>
        <w:rPr>
          <w:rFonts w:cs="Times New Roman" w:hint="eastAsia"/>
          <w:b/>
          <w:bCs/>
        </w:rPr>
        <w:t>5、招标文件的获取</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5.1招标文件的获取：</w:t>
      </w:r>
      <w:r>
        <w:rPr>
          <w:rFonts w:hAnsi="宋体" w:cs="宋体" w:hint="eastAsia"/>
          <w:color w:val="000000"/>
          <w:sz w:val="24"/>
          <w:szCs w:val="22"/>
        </w:rPr>
        <w:t>投标人于投标文件递交截止时间前均可在《全国公共资源交易平台（河南省·许昌市）》自行下载</w:t>
      </w:r>
      <w:r>
        <w:rPr>
          <w:rFonts w:ascii="宋体" w:cs="宋体" w:hint="eastAsia"/>
          <w:sz w:val="24"/>
          <w:shd w:val="clear" w:color="auto" w:fill="FFFFFF"/>
        </w:rPr>
        <w:t>。</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5.2</w:t>
      </w:r>
      <w:r>
        <w:rPr>
          <w:rFonts w:hAnsi="宋体" w:cs="宋体" w:hint="eastAsia"/>
          <w:color w:val="000000"/>
          <w:sz w:val="24"/>
          <w:szCs w:val="22"/>
        </w:rPr>
        <w:t>投标人在递交纸制投标文件时向代理公司缴纳招标文件费用，本项目招标文件费用为</w:t>
      </w:r>
      <w:r>
        <w:rPr>
          <w:rFonts w:hAnsi="宋体" w:cs="宋体"/>
          <w:color w:val="000000"/>
          <w:sz w:val="24"/>
          <w:szCs w:val="22"/>
        </w:rPr>
        <w:t>300</w:t>
      </w:r>
      <w:r>
        <w:rPr>
          <w:rFonts w:hAnsi="宋体" w:cs="宋体" w:hint="eastAsia"/>
          <w:color w:val="000000"/>
          <w:sz w:val="24"/>
          <w:szCs w:val="22"/>
        </w:rPr>
        <w:t>元</w:t>
      </w:r>
      <w:r>
        <w:rPr>
          <w:rFonts w:hAnsi="宋体" w:cs="宋体"/>
          <w:color w:val="000000"/>
          <w:sz w:val="24"/>
          <w:szCs w:val="22"/>
        </w:rPr>
        <w:t>/</w:t>
      </w:r>
      <w:r>
        <w:rPr>
          <w:rFonts w:hAnsi="宋体" w:cs="宋体" w:hint="eastAsia"/>
          <w:color w:val="000000"/>
          <w:sz w:val="24"/>
          <w:szCs w:val="22"/>
        </w:rPr>
        <w:t>套，售后不退</w:t>
      </w:r>
      <w:r>
        <w:rPr>
          <w:rFonts w:ascii="宋体" w:cs="宋体" w:hint="eastAsia"/>
          <w:sz w:val="24"/>
          <w:shd w:val="clear" w:color="auto" w:fill="FFFFFF"/>
        </w:rPr>
        <w:t>。</w:t>
      </w:r>
    </w:p>
    <w:p w:rsidR="0019210F" w:rsidRDefault="00A51D75">
      <w:pPr>
        <w:widowControl/>
        <w:spacing w:line="312" w:lineRule="auto"/>
        <w:rPr>
          <w:rFonts w:hAnsi="宋体"/>
          <w:b/>
          <w:sz w:val="24"/>
        </w:rPr>
      </w:pPr>
      <w:r>
        <w:rPr>
          <w:rFonts w:hAnsi="宋体" w:hint="eastAsia"/>
          <w:b/>
          <w:sz w:val="24"/>
        </w:rPr>
        <w:t>6</w:t>
      </w:r>
      <w:r>
        <w:rPr>
          <w:rFonts w:hAnsi="宋体" w:hint="eastAsia"/>
          <w:b/>
          <w:sz w:val="24"/>
        </w:rPr>
        <w:t>、投标文件截止时间及开标时间</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(1) 本项目为全流程电子化交易项目，须提交电子投标文件。</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(2)投标文件提交的截止时间及开标时间：2018年10月23日10时30分。</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(3)电子投标文件的提交：电子投标文件应在投标文件提交截止时间（开标时间）之前成功提交至《全国公共资源交易平台(河南省▪许昌市)》公共资源交易系统，并同时提交1份使用电子介质存储的备份文件。</w:t>
      </w:r>
    </w:p>
    <w:p w:rsidR="0019210F" w:rsidRDefault="00A51D75">
      <w:pPr>
        <w:autoSpaceDE w:val="0"/>
        <w:autoSpaceDN w:val="0"/>
        <w:adjustRightInd w:val="0"/>
        <w:spacing w:line="360" w:lineRule="auto"/>
        <w:ind w:firstLineChars="200" w:firstLine="480"/>
        <w:jc w:val="left"/>
        <w:outlineLvl w:val="0"/>
        <w:rPr>
          <w:rFonts w:ascii="宋体" w:cs="宋体"/>
          <w:sz w:val="24"/>
          <w:shd w:val="clear" w:color="auto" w:fill="FFFFFF"/>
        </w:rPr>
      </w:pPr>
      <w:r>
        <w:rPr>
          <w:rFonts w:ascii="宋体" w:cs="宋体" w:hint="eastAsia"/>
          <w:sz w:val="24"/>
          <w:shd w:val="clear" w:color="auto" w:fill="FFFFFF"/>
        </w:rPr>
        <w:t>(4)电子介质存储投标文件提交地点：许昌市公共资源交易中心（许昌市龙兴路竹林路交汇处公共资源大厦三楼）开标一室。</w:t>
      </w:r>
    </w:p>
    <w:p w:rsidR="0019210F" w:rsidRDefault="00A51D75">
      <w:pPr>
        <w:autoSpaceDE w:val="0"/>
        <w:autoSpaceDN w:val="0"/>
        <w:adjustRightInd w:val="0"/>
        <w:spacing w:line="360" w:lineRule="auto"/>
        <w:ind w:firstLineChars="200" w:firstLine="480"/>
        <w:jc w:val="left"/>
        <w:outlineLvl w:val="0"/>
        <w:rPr>
          <w:rFonts w:hAnsi="宋体"/>
          <w:sz w:val="24"/>
        </w:rPr>
      </w:pPr>
      <w:r>
        <w:rPr>
          <w:rFonts w:ascii="宋体" w:cs="宋体" w:hint="eastAsia"/>
          <w:sz w:val="24"/>
          <w:shd w:val="clear" w:color="auto" w:fill="FFFFFF"/>
        </w:rPr>
        <w:t>(5)逾期送达的或者未送达指定地点的电子版投标文件的，招标人不予受理。</w:t>
      </w:r>
    </w:p>
    <w:p w:rsidR="0019210F" w:rsidRDefault="00A51D75">
      <w:pPr>
        <w:widowControl/>
        <w:spacing w:line="312" w:lineRule="auto"/>
        <w:rPr>
          <w:rFonts w:hAnsi="宋体"/>
          <w:b/>
          <w:sz w:val="24"/>
        </w:rPr>
      </w:pPr>
      <w:r>
        <w:rPr>
          <w:rFonts w:hAnsi="宋体" w:hint="eastAsia"/>
          <w:b/>
          <w:sz w:val="24"/>
        </w:rPr>
        <w:t>7</w:t>
      </w:r>
      <w:r>
        <w:rPr>
          <w:rFonts w:hAnsi="宋体" w:hint="eastAsia"/>
          <w:b/>
          <w:sz w:val="24"/>
        </w:rPr>
        <w:t>、发布公告的媒介</w:t>
      </w:r>
    </w:p>
    <w:p w:rsidR="0019210F" w:rsidRDefault="00A51D75">
      <w:pPr>
        <w:widowControl/>
        <w:spacing w:line="312" w:lineRule="auto"/>
        <w:ind w:firstLineChars="200" w:firstLine="480"/>
        <w:rPr>
          <w:rFonts w:hAnsi="宋体"/>
          <w:sz w:val="24"/>
        </w:rPr>
      </w:pPr>
      <w:r>
        <w:rPr>
          <w:rFonts w:hAnsi="宋体" w:hint="eastAsia"/>
          <w:sz w:val="24"/>
        </w:rPr>
        <w:lastRenderedPageBreak/>
        <w:t>本次招标公告同时在《全国公共资源交易平台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》、《河南省电子招标投标公共服务平台》上发布。</w:t>
      </w:r>
    </w:p>
    <w:p w:rsidR="0019210F" w:rsidRDefault="00A51D75">
      <w:pPr>
        <w:widowControl/>
        <w:spacing w:line="312" w:lineRule="auto"/>
        <w:rPr>
          <w:rFonts w:hAnsi="宋体"/>
          <w:sz w:val="24"/>
        </w:rPr>
      </w:pPr>
      <w:r>
        <w:rPr>
          <w:rFonts w:ascii="宋体" w:cs="宋体" w:hint="eastAsia"/>
          <w:b/>
          <w:sz w:val="24"/>
          <w:shd w:val="clear" w:color="auto" w:fill="FFFFFF"/>
        </w:rPr>
        <w:t>8、联系方式</w:t>
      </w:r>
      <w:r>
        <w:rPr>
          <w:rFonts w:ascii="宋体" w:cs="宋体" w:hint="eastAsia"/>
          <w:sz w:val="24"/>
          <w:shd w:val="clear" w:color="auto" w:fill="FFFFFF"/>
        </w:rPr>
        <w:br/>
      </w:r>
      <w:r>
        <w:rPr>
          <w:rFonts w:ascii="宋体" w:cs="宋体" w:hint="eastAsia"/>
          <w:sz w:val="24"/>
          <w:shd w:val="clear" w:color="auto" w:fill="FFFFFF"/>
        </w:rPr>
        <w:t> </w:t>
      </w:r>
      <w:r>
        <w:rPr>
          <w:rFonts w:hAnsi="宋体" w:hint="eastAsia"/>
          <w:sz w:val="24"/>
        </w:rPr>
        <w:t xml:space="preserve">   </w:t>
      </w:r>
      <w:r>
        <w:rPr>
          <w:rFonts w:hAnsi="宋体" w:hint="eastAsia"/>
          <w:sz w:val="24"/>
        </w:rPr>
        <w:t>招标人：许昌市东兴开发建设投资有限公司</w:t>
      </w:r>
    </w:p>
    <w:p w:rsidR="0019210F" w:rsidRDefault="00A51D75">
      <w:pPr>
        <w:widowControl/>
        <w:spacing w:line="312" w:lineRule="auto"/>
        <w:ind w:firstLineChars="200" w:firstLine="480"/>
        <w:rPr>
          <w:rFonts w:hAnsi="宋体"/>
          <w:sz w:val="24"/>
        </w:rPr>
      </w:pPr>
      <w:r>
        <w:rPr>
          <w:rFonts w:hAnsi="宋体" w:hint="eastAsia"/>
          <w:sz w:val="24"/>
        </w:rPr>
        <w:t>地 </w:t>
      </w:r>
      <w:r>
        <w:rPr>
          <w:rFonts w:hAnsi="宋体" w:hint="eastAsia"/>
          <w:sz w:val="24"/>
        </w:rPr>
        <w:t xml:space="preserve"> </w:t>
      </w:r>
      <w:r>
        <w:rPr>
          <w:rFonts w:hAnsi="宋体" w:hint="eastAsia"/>
          <w:sz w:val="24"/>
        </w:rPr>
        <w:t>址：许昌市新兴路东段</w:t>
      </w:r>
    </w:p>
    <w:p w:rsidR="0019210F" w:rsidRDefault="00A51D75">
      <w:pPr>
        <w:widowControl/>
        <w:spacing w:line="312" w:lineRule="auto"/>
        <w:ind w:firstLineChars="200" w:firstLine="480"/>
        <w:rPr>
          <w:rFonts w:eastAsia="宋体" w:hAnsi="宋体"/>
          <w:sz w:val="24"/>
        </w:rPr>
      </w:pPr>
      <w:r>
        <w:rPr>
          <w:rFonts w:hAnsi="宋体" w:hint="eastAsia"/>
          <w:sz w:val="24"/>
        </w:rPr>
        <w:t>联系人：苏先生</w:t>
      </w:r>
    </w:p>
    <w:p w:rsidR="0019210F" w:rsidRDefault="00A51D75">
      <w:pPr>
        <w:widowControl/>
        <w:spacing w:line="312" w:lineRule="auto"/>
        <w:ind w:firstLineChars="200" w:firstLine="480"/>
        <w:rPr>
          <w:rFonts w:hAnsi="宋体"/>
          <w:sz w:val="24"/>
        </w:rPr>
      </w:pPr>
      <w:r>
        <w:rPr>
          <w:rFonts w:hAnsi="宋体" w:hint="eastAsia"/>
          <w:sz w:val="24"/>
        </w:rPr>
        <w:t>联系电话：</w:t>
      </w:r>
      <w:r w:rsidR="005B776B">
        <w:rPr>
          <w:rFonts w:hAnsi="宋体" w:hint="eastAsia"/>
          <w:sz w:val="24"/>
        </w:rPr>
        <w:t>0374-2952868</w:t>
      </w:r>
    </w:p>
    <w:p w:rsidR="0019210F" w:rsidRDefault="00A51D75">
      <w:pPr>
        <w:widowControl/>
        <w:spacing w:line="312" w:lineRule="auto"/>
        <w:ind w:firstLineChars="200" w:firstLine="480"/>
        <w:rPr>
          <w:rFonts w:ascii="宋体" w:hAnsi="宋体"/>
          <w:bCs/>
          <w:sz w:val="24"/>
        </w:rPr>
      </w:pPr>
      <w:r>
        <w:rPr>
          <w:rFonts w:hAnsi="宋体" w:hint="eastAsia"/>
          <w:sz w:val="24"/>
        </w:rPr>
        <w:t>代理机构：许昌宏业工程招标代理有限公司</w:t>
      </w:r>
      <w:r>
        <w:rPr>
          <w:rFonts w:hAnsi="宋体" w:hint="eastAsia"/>
          <w:sz w:val="24"/>
        </w:rPr>
        <w:br/>
      </w:r>
      <w:r>
        <w:rPr>
          <w:rFonts w:hAnsi="宋体" w:hint="eastAsia"/>
          <w:sz w:val="24"/>
        </w:rPr>
        <w:t> </w:t>
      </w: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址：许昌市创业服务中心</w:t>
      </w:r>
      <w:r>
        <w:rPr>
          <w:rFonts w:hAnsi="宋体" w:hint="eastAsia"/>
          <w:sz w:val="24"/>
        </w:rPr>
        <w:br/>
      </w:r>
      <w:r>
        <w:rPr>
          <w:rFonts w:hAnsi="宋体" w:hint="eastAsia"/>
          <w:sz w:val="24"/>
        </w:rPr>
        <w:t> </w:t>
      </w: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br/>
      </w:r>
      <w:r>
        <w:rPr>
          <w:rFonts w:hAnsi="宋体" w:hint="eastAsia"/>
          <w:sz w:val="24"/>
        </w:rPr>
        <w:t> </w:t>
      </w:r>
      <w:r>
        <w:rPr>
          <w:rFonts w:hAnsi="宋体" w:hint="eastAsia"/>
          <w:sz w:val="24"/>
        </w:rPr>
        <w:t xml:space="preserve">  </w:t>
      </w:r>
      <w:r>
        <w:rPr>
          <w:rFonts w:hAnsi="宋体" w:hint="eastAsia"/>
          <w:sz w:val="24"/>
        </w:rPr>
        <w:t>联系电话：</w:t>
      </w:r>
      <w:r>
        <w:rPr>
          <w:rFonts w:hAnsi="宋体" w:hint="eastAsia"/>
          <w:sz w:val="24"/>
        </w:rPr>
        <w:t>13598978466</w:t>
      </w:r>
    </w:p>
    <w:p w:rsidR="0019210F" w:rsidRDefault="0019210F">
      <w:pPr>
        <w:widowControl/>
        <w:spacing w:line="312" w:lineRule="auto"/>
        <w:ind w:firstLineChars="200" w:firstLine="480"/>
        <w:rPr>
          <w:rFonts w:ascii="宋体" w:hAnsi="宋体"/>
          <w:bCs/>
          <w:sz w:val="24"/>
        </w:rPr>
      </w:pPr>
    </w:p>
    <w:p w:rsidR="0019210F" w:rsidRDefault="00A51D75">
      <w:pPr>
        <w:spacing w:line="400" w:lineRule="exact"/>
        <w:rPr>
          <w:rFonts w:hAnsi="宋体"/>
          <w:b/>
          <w:color w:val="000000"/>
          <w:sz w:val="28"/>
          <w:szCs w:val="28"/>
        </w:rPr>
      </w:pPr>
      <w:r>
        <w:rPr>
          <w:rFonts w:hAnsi="宋体" w:hint="eastAsia"/>
          <w:b/>
          <w:color w:val="000000"/>
          <w:sz w:val="28"/>
          <w:szCs w:val="28"/>
        </w:rPr>
        <w:t>温馨提示：</w:t>
      </w:r>
    </w:p>
    <w:p w:rsidR="0019210F" w:rsidRDefault="00A51D75">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19210F" w:rsidRDefault="00A51D75">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19210F" w:rsidRDefault="00A51D75">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19210F" w:rsidRDefault="00A51D75">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19210F" w:rsidRDefault="00A51D75">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sidR="006949DB" w:rsidRPr="006949DB">
        <w:fldChar w:fldCharType="begin"/>
      </w:r>
      <w:r>
        <w:instrText xml:space="preserve"> HYPERLINK "http://221.14.6.70:8088/ggzy/"</w:instrText>
      </w:r>
      <w:r w:rsidR="006949DB" w:rsidRPr="006949DB">
        <w:fldChar w:fldCharType="separate"/>
      </w:r>
      <w:r>
        <w:rPr>
          <w:rStyle w:val="ac"/>
          <w:rFonts w:hAnsi="宋体"/>
          <w:sz w:val="24"/>
          <w:szCs w:val="24"/>
        </w:rPr>
        <w:t>http://221.14.6.70:8088/ggzy/</w:t>
      </w:r>
      <w:r w:rsidR="006949DB">
        <w:rPr>
          <w:rFonts w:hAnsi="宋体"/>
          <w:sz w:val="24"/>
        </w:rPr>
        <w:fldChar w:fldCharType="end"/>
      </w:r>
      <w:r>
        <w:rPr>
          <w:rFonts w:hAnsi="宋体" w:hint="eastAsia"/>
          <w:color w:val="000000"/>
          <w:sz w:val="24"/>
        </w:rPr>
        <w:t>）下载“许昌投标文件制作系统</w:t>
      </w:r>
      <w:r>
        <w:rPr>
          <w:rFonts w:hAnsi="宋体"/>
          <w:color w:val="000000"/>
          <w:sz w:val="24"/>
        </w:rPr>
        <w:t>SEARUN V1.0</w:t>
      </w:r>
      <w:r>
        <w:rPr>
          <w:rFonts w:hAnsi="宋体" w:hint="eastAsia"/>
          <w:color w:val="000000"/>
          <w:sz w:val="24"/>
        </w:rPr>
        <w:t>”，按招标文件要求制作电子投标文件。</w:t>
      </w:r>
    </w:p>
    <w:p w:rsidR="0019210F" w:rsidRDefault="00A51D75">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19210F" w:rsidRDefault="00A51D75">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19210F" w:rsidRDefault="00A51D75">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19210F" w:rsidRDefault="00A51D75">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proofErr w:type="spellStart"/>
      <w:r>
        <w:rPr>
          <w:rFonts w:hAnsi="宋体"/>
          <w:color w:val="000000"/>
          <w:sz w:val="24"/>
        </w:rPr>
        <w:t>xxxx</w:t>
      </w:r>
      <w:proofErr w:type="spellEnd"/>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19210F" w:rsidRDefault="00A51D75">
      <w:pPr>
        <w:tabs>
          <w:tab w:val="left" w:pos="7095"/>
        </w:tabs>
        <w:spacing w:line="400" w:lineRule="exact"/>
        <w:ind w:firstLineChars="200" w:firstLine="482"/>
        <w:contextualSpacing/>
        <w:rPr>
          <w:rFonts w:hAnsi="宋体"/>
          <w:b/>
          <w:color w:val="000000"/>
          <w:sz w:val="24"/>
        </w:rPr>
      </w:pPr>
      <w:r>
        <w:rPr>
          <w:rFonts w:hAnsi="宋体"/>
          <w:b/>
          <w:color w:val="000000"/>
          <w:sz w:val="24"/>
        </w:rPr>
        <w:t>4.</w:t>
      </w:r>
      <w:r>
        <w:rPr>
          <w:rFonts w:hAnsi="宋体" w:hint="eastAsia"/>
          <w:b/>
          <w:color w:val="000000"/>
          <w:sz w:val="24"/>
        </w:rPr>
        <w:t>电子投标文件的提交</w:t>
      </w:r>
    </w:p>
    <w:p w:rsidR="0019210F" w:rsidRDefault="00A51D75">
      <w:pPr>
        <w:tabs>
          <w:tab w:val="left" w:pos="7095"/>
        </w:tabs>
        <w:spacing w:line="400" w:lineRule="exact"/>
        <w:ind w:firstLineChars="200" w:firstLine="480"/>
        <w:contextualSpacing/>
        <w:rPr>
          <w:rFonts w:hAnsi="宋体"/>
          <w:color w:val="000000"/>
          <w:sz w:val="24"/>
        </w:rPr>
      </w:pPr>
      <w:r>
        <w:rPr>
          <w:rFonts w:hAnsi="宋体"/>
          <w:color w:val="000000"/>
          <w:sz w:val="24"/>
        </w:rPr>
        <w:lastRenderedPageBreak/>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5" w:history="1">
        <w:r>
          <w:rPr>
            <w:rStyle w:val="ac"/>
            <w:rFonts w:hAnsi="宋体"/>
            <w:sz w:val="24"/>
            <w:szCs w:val="24"/>
          </w:rPr>
          <w:t>http://221.14.6.70:8088/ggzy/</w:t>
        </w:r>
      </w:hyperlink>
      <w:r>
        <w:rPr>
          <w:rFonts w:hAnsi="宋体" w:hint="eastAsia"/>
          <w:color w:val="000000"/>
          <w:sz w:val="24"/>
        </w:rPr>
        <w:t>）。</w:t>
      </w:r>
    </w:p>
    <w:p w:rsidR="0019210F" w:rsidRDefault="00A51D75">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19210F" w:rsidRDefault="00A51D75">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19210F" w:rsidRDefault="00A51D75">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19210F" w:rsidRDefault="00A51D75">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19210F" w:rsidRDefault="00A51D75">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19210F" w:rsidRDefault="00A51D75">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pPr>
        <w:spacing w:line="360" w:lineRule="auto"/>
        <w:ind w:firstLineChars="600" w:firstLine="2168"/>
        <w:rPr>
          <w:rFonts w:ascii="宋体"/>
          <w:b/>
          <w:sz w:val="36"/>
          <w:szCs w:val="36"/>
        </w:rPr>
      </w:pPr>
    </w:p>
    <w:p w:rsidR="0019210F" w:rsidRDefault="0019210F" w:rsidP="0019210F">
      <w:pPr>
        <w:pStyle w:val="a0"/>
        <w:ind w:firstLine="361"/>
        <w:rPr>
          <w:rFonts w:ascii="宋体"/>
          <w:b/>
          <w:sz w:val="36"/>
          <w:szCs w:val="36"/>
        </w:rPr>
      </w:pPr>
    </w:p>
    <w:p w:rsidR="0019210F" w:rsidRDefault="0019210F" w:rsidP="0019210F">
      <w:pPr>
        <w:pStyle w:val="a0"/>
        <w:ind w:firstLine="361"/>
        <w:rPr>
          <w:rFonts w:ascii="宋体"/>
          <w:b/>
          <w:sz w:val="36"/>
          <w:szCs w:val="36"/>
        </w:rPr>
      </w:pPr>
    </w:p>
    <w:p w:rsidR="0019210F" w:rsidRDefault="00A51D75">
      <w:pPr>
        <w:spacing w:line="360" w:lineRule="auto"/>
        <w:ind w:firstLineChars="600" w:firstLine="2168"/>
        <w:rPr>
          <w:rFonts w:ascii="宋体"/>
          <w:b/>
          <w:sz w:val="36"/>
          <w:szCs w:val="36"/>
        </w:rPr>
      </w:pPr>
      <w:r>
        <w:rPr>
          <w:rFonts w:ascii="宋体" w:hint="eastAsia"/>
          <w:b/>
          <w:sz w:val="36"/>
          <w:szCs w:val="36"/>
        </w:rPr>
        <w:lastRenderedPageBreak/>
        <w:t xml:space="preserve"> 第二章  投标人须知</w:t>
      </w:r>
    </w:p>
    <w:p w:rsidR="0019210F" w:rsidRDefault="00A51D75">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935"/>
        <w:gridCol w:w="543"/>
        <w:gridCol w:w="5689"/>
      </w:tblGrid>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条款号</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89" w:type="dxa"/>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19210F">
        <w:trPr>
          <w:trHeight w:val="90"/>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kern w:val="0"/>
                <w:sz w:val="24"/>
              </w:rPr>
              <w:t>1.1.2</w:t>
            </w:r>
          </w:p>
        </w:tc>
        <w:tc>
          <w:tcPr>
            <w:tcW w:w="3478" w:type="dxa"/>
            <w:gridSpan w:val="2"/>
            <w:vAlign w:val="center"/>
          </w:tcPr>
          <w:p w:rsidR="0019210F" w:rsidRDefault="00A51D75">
            <w:pPr>
              <w:rPr>
                <w:rFonts w:ascii="宋体" w:hAnsi="宋体" w:cs="黑体"/>
                <w:kern w:val="0"/>
                <w:sz w:val="24"/>
              </w:rPr>
            </w:pPr>
            <w:r>
              <w:rPr>
                <w:rFonts w:ascii="宋体" w:hAnsi="宋体" w:cs="仿宋_GB2312" w:hint="eastAsia"/>
                <w:color w:val="000000"/>
                <w:kern w:val="0"/>
                <w:sz w:val="24"/>
              </w:rPr>
              <w:t>招标人</w:t>
            </w:r>
          </w:p>
        </w:tc>
        <w:tc>
          <w:tcPr>
            <w:tcW w:w="5689" w:type="dxa"/>
            <w:vAlign w:val="center"/>
          </w:tcPr>
          <w:p w:rsidR="0019210F" w:rsidRDefault="00A51D75">
            <w:pPr>
              <w:widowControl/>
              <w:spacing w:line="312" w:lineRule="auto"/>
              <w:rPr>
                <w:rFonts w:hAnsi="宋体"/>
                <w:sz w:val="24"/>
              </w:rPr>
            </w:pPr>
            <w:r>
              <w:rPr>
                <w:rFonts w:hAnsi="宋体" w:hint="eastAsia"/>
                <w:sz w:val="24"/>
              </w:rPr>
              <w:t>招标人：许昌市东兴开发建设投资有限公司</w:t>
            </w:r>
          </w:p>
          <w:p w:rsidR="0019210F" w:rsidRDefault="00A51D75">
            <w:pPr>
              <w:widowControl/>
              <w:spacing w:line="312" w:lineRule="auto"/>
              <w:rPr>
                <w:rFonts w:hAnsi="宋体"/>
                <w:sz w:val="24"/>
              </w:rPr>
            </w:pPr>
            <w:r>
              <w:rPr>
                <w:rFonts w:hAnsi="宋体" w:hint="eastAsia"/>
                <w:sz w:val="24"/>
              </w:rPr>
              <w:t>地 </w:t>
            </w:r>
            <w:r>
              <w:rPr>
                <w:rFonts w:hAnsi="宋体" w:hint="eastAsia"/>
                <w:sz w:val="24"/>
              </w:rPr>
              <w:t xml:space="preserve"> </w:t>
            </w:r>
            <w:r>
              <w:rPr>
                <w:rFonts w:hAnsi="宋体" w:hint="eastAsia"/>
                <w:sz w:val="24"/>
              </w:rPr>
              <w:t>址：许昌市新兴路东段</w:t>
            </w:r>
          </w:p>
          <w:p w:rsidR="0019210F" w:rsidRDefault="00A51D75">
            <w:pPr>
              <w:widowControl/>
              <w:spacing w:line="312" w:lineRule="auto"/>
              <w:rPr>
                <w:rFonts w:hAnsi="宋体"/>
                <w:sz w:val="24"/>
              </w:rPr>
            </w:pPr>
            <w:r>
              <w:rPr>
                <w:rFonts w:hAnsi="宋体" w:hint="eastAsia"/>
                <w:sz w:val="24"/>
              </w:rPr>
              <w:t>联系人：苏先生</w:t>
            </w:r>
          </w:p>
          <w:p w:rsidR="0019210F" w:rsidRDefault="00A51D75">
            <w:pPr>
              <w:widowControl/>
              <w:spacing w:line="312" w:lineRule="auto"/>
              <w:rPr>
                <w:rFonts w:ascii="宋体" w:hAnsi="宋体"/>
                <w:bCs/>
                <w:sz w:val="24"/>
              </w:rPr>
            </w:pPr>
            <w:r>
              <w:rPr>
                <w:rFonts w:hAnsi="宋体" w:hint="eastAsia"/>
                <w:sz w:val="24"/>
              </w:rPr>
              <w:t>联系电话：</w:t>
            </w:r>
            <w:r w:rsidR="005B776B">
              <w:rPr>
                <w:rFonts w:hAnsi="宋体" w:hint="eastAsia"/>
                <w:sz w:val="24"/>
              </w:rPr>
              <w:t>0374-2952868</w:t>
            </w:r>
          </w:p>
        </w:tc>
      </w:tr>
      <w:tr w:rsidR="0019210F">
        <w:trPr>
          <w:trHeight w:val="90"/>
          <w:jc w:val="center"/>
        </w:trPr>
        <w:tc>
          <w:tcPr>
            <w:tcW w:w="944" w:type="dxa"/>
            <w:gridSpan w:val="2"/>
            <w:vAlign w:val="center"/>
          </w:tcPr>
          <w:p w:rsidR="0019210F" w:rsidRDefault="00A51D75">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19210F" w:rsidRDefault="00A51D75">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19210F" w:rsidRDefault="00A51D75">
            <w:pPr>
              <w:widowControl/>
              <w:spacing w:line="312" w:lineRule="auto"/>
              <w:rPr>
                <w:rFonts w:ascii="宋体" w:cs="宋体"/>
                <w:sz w:val="24"/>
                <w:shd w:val="clear" w:color="auto" w:fill="FFFFFF"/>
              </w:rPr>
            </w:pPr>
            <w:r>
              <w:rPr>
                <w:rFonts w:hAnsi="宋体" w:hint="eastAsia"/>
                <w:sz w:val="24"/>
              </w:rPr>
              <w:t>代理机构：许昌宏业工程招标代理有限公司</w:t>
            </w:r>
            <w:r>
              <w:rPr>
                <w:rFonts w:hAnsi="宋体" w:hint="eastAsia"/>
                <w:sz w:val="24"/>
              </w:rPr>
              <w:br/>
            </w:r>
            <w:r>
              <w:rPr>
                <w:rFonts w:hAnsi="宋体" w:hint="eastAsia"/>
                <w:sz w:val="24"/>
              </w:rPr>
              <w:t>地</w:t>
            </w:r>
            <w:r>
              <w:rPr>
                <w:rFonts w:hAnsi="宋体" w:hint="eastAsia"/>
                <w:sz w:val="24"/>
              </w:rPr>
              <w:t xml:space="preserve"> </w:t>
            </w:r>
            <w:r>
              <w:rPr>
                <w:rFonts w:hAnsi="宋体" w:hint="eastAsia"/>
                <w:sz w:val="24"/>
              </w:rPr>
              <w:t>址：许昌市创业服务中心</w:t>
            </w:r>
            <w:r>
              <w:rPr>
                <w:rFonts w:hAnsi="宋体" w:hint="eastAsia"/>
                <w:sz w:val="24"/>
              </w:rPr>
              <w:br/>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br/>
            </w:r>
            <w:r>
              <w:rPr>
                <w:rFonts w:hAnsi="宋体" w:hint="eastAsia"/>
                <w:sz w:val="24"/>
              </w:rPr>
              <w:t>联系电话：</w:t>
            </w:r>
            <w:r>
              <w:rPr>
                <w:rFonts w:hAnsi="宋体" w:hint="eastAsia"/>
                <w:sz w:val="24"/>
              </w:rPr>
              <w:t>13598978466</w:t>
            </w:r>
          </w:p>
        </w:tc>
      </w:tr>
      <w:tr w:rsidR="0019210F">
        <w:trPr>
          <w:trHeight w:val="495"/>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kern w:val="0"/>
                <w:sz w:val="24"/>
              </w:rPr>
              <w:t>1.1.4</w:t>
            </w:r>
          </w:p>
        </w:tc>
        <w:tc>
          <w:tcPr>
            <w:tcW w:w="3478" w:type="dxa"/>
            <w:gridSpan w:val="2"/>
            <w:vAlign w:val="center"/>
          </w:tcPr>
          <w:p w:rsidR="0019210F" w:rsidRDefault="00A51D75">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19210F" w:rsidRDefault="00A51D75">
            <w:pPr>
              <w:spacing w:line="460" w:lineRule="exact"/>
              <w:rPr>
                <w:rFonts w:ascii="宋体" w:hAnsi="宋体"/>
                <w:bCs/>
                <w:sz w:val="24"/>
              </w:rPr>
            </w:pPr>
            <w:r>
              <w:rPr>
                <w:rFonts w:ascii="宋体" w:cs="宋体" w:hint="eastAsia"/>
                <w:sz w:val="24"/>
                <w:shd w:val="clear" w:color="auto" w:fill="FFFFFF"/>
              </w:rPr>
              <w:t>许昌市东城区北许庄（梁庄）社区棚户区改造项目</w:t>
            </w:r>
          </w:p>
        </w:tc>
      </w:tr>
      <w:tr w:rsidR="0019210F">
        <w:trPr>
          <w:trHeight w:val="375"/>
          <w:jc w:val="center"/>
        </w:trPr>
        <w:tc>
          <w:tcPr>
            <w:tcW w:w="944" w:type="dxa"/>
            <w:gridSpan w:val="2"/>
            <w:vAlign w:val="center"/>
          </w:tcPr>
          <w:p w:rsidR="0019210F" w:rsidRDefault="00A51D75">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19210F" w:rsidRDefault="00A51D75">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19210F" w:rsidRDefault="00A51D75">
            <w:pPr>
              <w:autoSpaceDE w:val="0"/>
              <w:autoSpaceDN w:val="0"/>
              <w:adjustRightInd w:val="0"/>
              <w:spacing w:line="360" w:lineRule="auto"/>
              <w:jc w:val="left"/>
              <w:outlineLvl w:val="0"/>
              <w:rPr>
                <w:rFonts w:ascii="宋体" w:hAnsi="宋体"/>
                <w:bCs/>
                <w:sz w:val="24"/>
              </w:rPr>
            </w:pPr>
            <w:r>
              <w:rPr>
                <w:rFonts w:ascii="宋体" w:cs="宋体" w:hint="eastAsia"/>
                <w:sz w:val="24"/>
                <w:shd w:val="clear" w:color="auto" w:fill="FFFFFF"/>
              </w:rPr>
              <w:t>东城区D27#-1地块，景福路以东、许州路以西、八一路以南、莲城大道以北。</w:t>
            </w:r>
          </w:p>
        </w:tc>
      </w:tr>
      <w:tr w:rsidR="0019210F">
        <w:trPr>
          <w:trHeight w:val="356"/>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1.2.1</w:t>
            </w:r>
          </w:p>
        </w:tc>
        <w:tc>
          <w:tcPr>
            <w:tcW w:w="3478" w:type="dxa"/>
            <w:gridSpan w:val="2"/>
            <w:vAlign w:val="center"/>
          </w:tcPr>
          <w:p w:rsidR="0019210F" w:rsidRDefault="00A51D75">
            <w:pPr>
              <w:rPr>
                <w:rFonts w:ascii="宋体" w:hAnsi="宋体" w:cs="黑体"/>
                <w:kern w:val="0"/>
                <w:sz w:val="24"/>
              </w:rPr>
            </w:pPr>
            <w:r>
              <w:rPr>
                <w:rFonts w:ascii="宋体" w:hAnsi="宋体" w:cs="仿宋_GB2312" w:hint="eastAsia"/>
                <w:color w:val="000000"/>
                <w:kern w:val="0"/>
                <w:sz w:val="24"/>
              </w:rPr>
              <w:t>资金来源</w:t>
            </w:r>
          </w:p>
        </w:tc>
        <w:tc>
          <w:tcPr>
            <w:tcW w:w="5689" w:type="dxa"/>
            <w:vAlign w:val="center"/>
          </w:tcPr>
          <w:p w:rsidR="0019210F" w:rsidRDefault="00A51D75">
            <w:pPr>
              <w:spacing w:line="360" w:lineRule="auto"/>
              <w:rPr>
                <w:rFonts w:ascii="宋体" w:hAnsi="宋体"/>
                <w:bCs/>
                <w:sz w:val="24"/>
              </w:rPr>
            </w:pPr>
            <w:r>
              <w:rPr>
                <w:rFonts w:ascii="宋体" w:hAnsi="宋体" w:hint="eastAsia"/>
                <w:bCs/>
                <w:sz w:val="24"/>
              </w:rPr>
              <w:t>财政资金</w:t>
            </w:r>
          </w:p>
        </w:tc>
      </w:tr>
      <w:tr w:rsidR="0019210F">
        <w:trPr>
          <w:trHeight w:val="166"/>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1.2.2</w:t>
            </w:r>
          </w:p>
        </w:tc>
        <w:tc>
          <w:tcPr>
            <w:tcW w:w="3478" w:type="dxa"/>
            <w:gridSpan w:val="2"/>
            <w:vAlign w:val="center"/>
          </w:tcPr>
          <w:p w:rsidR="0019210F" w:rsidRDefault="00A51D75">
            <w:pPr>
              <w:rPr>
                <w:rFonts w:ascii="宋体" w:hAnsi="宋体" w:cs="黑体"/>
                <w:kern w:val="0"/>
                <w:sz w:val="24"/>
              </w:rPr>
            </w:pPr>
            <w:r>
              <w:rPr>
                <w:rFonts w:ascii="宋体" w:hAnsi="宋体" w:cs="仿宋_GB2312" w:hint="eastAsia"/>
                <w:color w:val="000000"/>
                <w:kern w:val="0"/>
                <w:sz w:val="24"/>
              </w:rPr>
              <w:t>出资比例</w:t>
            </w:r>
          </w:p>
        </w:tc>
        <w:tc>
          <w:tcPr>
            <w:tcW w:w="5689" w:type="dxa"/>
            <w:vAlign w:val="center"/>
          </w:tcPr>
          <w:p w:rsidR="0019210F" w:rsidRDefault="00A51D75">
            <w:pPr>
              <w:spacing w:line="360" w:lineRule="auto"/>
              <w:rPr>
                <w:rFonts w:ascii="宋体" w:hAnsi="宋体"/>
                <w:bCs/>
                <w:sz w:val="24"/>
              </w:rPr>
            </w:pPr>
            <w:r>
              <w:rPr>
                <w:rFonts w:ascii="宋体" w:hAnsi="宋体" w:hint="eastAsia"/>
                <w:bCs/>
                <w:sz w:val="24"/>
              </w:rPr>
              <w:t>100%</w:t>
            </w:r>
          </w:p>
        </w:tc>
      </w:tr>
      <w:tr w:rsidR="0019210F">
        <w:trPr>
          <w:trHeight w:val="90"/>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1.2.3</w:t>
            </w:r>
          </w:p>
        </w:tc>
        <w:tc>
          <w:tcPr>
            <w:tcW w:w="3478" w:type="dxa"/>
            <w:gridSpan w:val="2"/>
            <w:vAlign w:val="center"/>
          </w:tcPr>
          <w:p w:rsidR="0019210F" w:rsidRDefault="00A51D75">
            <w:pPr>
              <w:rPr>
                <w:rFonts w:ascii="宋体" w:hAnsi="宋体" w:cs="黑体"/>
                <w:kern w:val="0"/>
                <w:sz w:val="24"/>
              </w:rPr>
            </w:pPr>
            <w:r>
              <w:rPr>
                <w:rFonts w:ascii="宋体" w:hAnsi="宋体" w:cs="仿宋_GB2312" w:hint="eastAsia"/>
                <w:color w:val="000000"/>
                <w:kern w:val="0"/>
                <w:sz w:val="24"/>
              </w:rPr>
              <w:t>资金落实情况</w:t>
            </w:r>
          </w:p>
        </w:tc>
        <w:tc>
          <w:tcPr>
            <w:tcW w:w="5689" w:type="dxa"/>
            <w:vAlign w:val="center"/>
          </w:tcPr>
          <w:p w:rsidR="0019210F" w:rsidRDefault="00A51D75">
            <w:pPr>
              <w:autoSpaceDE w:val="0"/>
              <w:autoSpaceDN w:val="0"/>
              <w:adjustRightInd w:val="0"/>
              <w:spacing w:line="420" w:lineRule="exact"/>
              <w:jc w:val="left"/>
              <w:rPr>
                <w:rFonts w:ascii="宋体" w:hAnsi="宋体" w:cs="黑体"/>
                <w:kern w:val="0"/>
                <w:sz w:val="24"/>
              </w:rPr>
            </w:pPr>
            <w:r>
              <w:rPr>
                <w:rFonts w:ascii="宋体" w:hAnsi="宋体" w:cs="仿宋_GB2312" w:hint="eastAsia"/>
                <w:kern w:val="0"/>
                <w:sz w:val="24"/>
              </w:rPr>
              <w:t>已经落实</w:t>
            </w:r>
          </w:p>
        </w:tc>
      </w:tr>
      <w:tr w:rsidR="0019210F">
        <w:trPr>
          <w:trHeight w:val="875"/>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1.3.1</w:t>
            </w:r>
          </w:p>
        </w:tc>
        <w:tc>
          <w:tcPr>
            <w:tcW w:w="3478" w:type="dxa"/>
            <w:gridSpan w:val="2"/>
            <w:vAlign w:val="center"/>
          </w:tcPr>
          <w:p w:rsidR="0019210F" w:rsidRDefault="00A51D75">
            <w:pPr>
              <w:ind w:rightChars="-308" w:right="-647"/>
              <w:rPr>
                <w:rFonts w:ascii="宋体" w:hAnsi="宋体" w:cs="黑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19210F" w:rsidRDefault="00A51D75">
            <w:pPr>
              <w:autoSpaceDE w:val="0"/>
              <w:autoSpaceDN w:val="0"/>
              <w:adjustRightInd w:val="0"/>
              <w:spacing w:line="360" w:lineRule="auto"/>
              <w:jc w:val="left"/>
              <w:outlineLvl w:val="0"/>
              <w:rPr>
                <w:rFonts w:ascii="宋体" w:hAnsi="宋体"/>
                <w:bCs/>
                <w:sz w:val="24"/>
              </w:rPr>
            </w:pPr>
            <w:r>
              <w:rPr>
                <w:rFonts w:ascii="宋体" w:cs="宋体" w:hint="eastAsia"/>
                <w:sz w:val="24"/>
                <w:shd w:val="clear" w:color="auto" w:fill="FFFFFF"/>
              </w:rPr>
              <w:t>招标文件、变更（如有）及答疑纪要（如有）范围内的所有内容</w:t>
            </w:r>
          </w:p>
        </w:tc>
      </w:tr>
      <w:tr w:rsidR="0019210F">
        <w:trPr>
          <w:trHeight w:val="655"/>
          <w:jc w:val="center"/>
        </w:trPr>
        <w:tc>
          <w:tcPr>
            <w:tcW w:w="944" w:type="dxa"/>
            <w:gridSpan w:val="2"/>
            <w:vAlign w:val="center"/>
          </w:tcPr>
          <w:p w:rsidR="0019210F" w:rsidRDefault="00A51D75">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19210F" w:rsidRDefault="00A51D75">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19210F" w:rsidRDefault="00A51D75">
            <w:pPr>
              <w:autoSpaceDE w:val="0"/>
              <w:autoSpaceDN w:val="0"/>
              <w:adjustRightInd w:val="0"/>
              <w:spacing w:line="360" w:lineRule="auto"/>
              <w:jc w:val="left"/>
              <w:outlineLvl w:val="0"/>
              <w:rPr>
                <w:rFonts w:ascii="宋体" w:cs="宋体"/>
                <w:sz w:val="24"/>
                <w:shd w:val="clear" w:color="auto" w:fill="FFFFFF"/>
              </w:rPr>
            </w:pPr>
            <w:r>
              <w:rPr>
                <w:rFonts w:ascii="宋体" w:cs="宋体" w:hint="eastAsia"/>
                <w:sz w:val="24"/>
                <w:shd w:val="clear" w:color="auto" w:fill="FFFFFF"/>
              </w:rPr>
              <w:t>共划分三个标段，一标段为本项目修建性详细规划及施工图设计，二标段为人防工程设计，三标段为勘察。</w:t>
            </w:r>
          </w:p>
        </w:tc>
      </w:tr>
      <w:tr w:rsidR="0019210F">
        <w:trPr>
          <w:trHeight w:val="389"/>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19210F" w:rsidRDefault="00A51D75">
            <w:pPr>
              <w:autoSpaceDE w:val="0"/>
              <w:autoSpaceDN w:val="0"/>
              <w:adjustRightInd w:val="0"/>
              <w:spacing w:line="460" w:lineRule="exact"/>
              <w:jc w:val="left"/>
              <w:rPr>
                <w:rFonts w:ascii="宋体" w:hAnsi="宋体" w:cs="仿宋_GB2312"/>
                <w:kern w:val="0"/>
                <w:sz w:val="24"/>
              </w:rPr>
            </w:pPr>
            <w:r>
              <w:rPr>
                <w:rFonts w:ascii="宋体" w:hAnsi="宋体" w:cs="仿宋_GB2312" w:hint="eastAsia"/>
                <w:kern w:val="0"/>
                <w:sz w:val="24"/>
              </w:rPr>
              <w:t>服务</w:t>
            </w:r>
            <w:r>
              <w:rPr>
                <w:rFonts w:hint="eastAsia"/>
                <w:sz w:val="24"/>
              </w:rPr>
              <w:t>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19210F" w:rsidRDefault="00506AC8">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一、二标段：40</w:t>
            </w:r>
            <w:r w:rsidR="00A51D75">
              <w:rPr>
                <w:rFonts w:ascii="宋体" w:cs="宋体" w:hint="eastAsia"/>
                <w:sz w:val="24"/>
                <w:shd w:val="clear" w:color="auto" w:fill="FFFFFF"/>
              </w:rPr>
              <w:t>日历天</w:t>
            </w:r>
            <w:r>
              <w:rPr>
                <w:rFonts w:ascii="宋体" w:cs="宋体" w:hint="eastAsia"/>
                <w:sz w:val="24"/>
                <w:shd w:val="clear" w:color="auto" w:fill="FFFFFF"/>
              </w:rPr>
              <w:t>，三标段：</w:t>
            </w:r>
            <w:r w:rsidR="008344B1">
              <w:rPr>
                <w:rFonts w:ascii="宋体" w:cs="宋体" w:hint="eastAsia"/>
                <w:sz w:val="24"/>
                <w:shd w:val="clear" w:color="auto" w:fill="FFFFFF"/>
              </w:rPr>
              <w:t>3</w:t>
            </w:r>
            <w:r>
              <w:rPr>
                <w:rFonts w:ascii="宋体" w:cs="宋体" w:hint="eastAsia"/>
                <w:sz w:val="24"/>
                <w:shd w:val="clear" w:color="auto" w:fill="FFFFFF"/>
              </w:rPr>
              <w:t>0日历天。</w:t>
            </w:r>
          </w:p>
        </w:tc>
      </w:tr>
      <w:tr w:rsidR="0019210F">
        <w:trPr>
          <w:trHeight w:val="416"/>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1.3.4</w:t>
            </w:r>
          </w:p>
        </w:tc>
        <w:tc>
          <w:tcPr>
            <w:tcW w:w="3478" w:type="dxa"/>
            <w:gridSpan w:val="2"/>
            <w:vAlign w:val="center"/>
          </w:tcPr>
          <w:p w:rsidR="0019210F" w:rsidRDefault="00A51D75">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质量要求</w:t>
            </w:r>
          </w:p>
        </w:tc>
        <w:tc>
          <w:tcPr>
            <w:tcW w:w="5689" w:type="dxa"/>
            <w:vAlign w:val="center"/>
          </w:tcPr>
          <w:p w:rsidR="0019210F" w:rsidRDefault="00A51D75">
            <w:pPr>
              <w:autoSpaceDE w:val="0"/>
              <w:autoSpaceDN w:val="0"/>
              <w:adjustRightInd w:val="0"/>
              <w:spacing w:line="420" w:lineRule="exact"/>
              <w:jc w:val="left"/>
              <w:rPr>
                <w:rFonts w:ascii="宋体" w:hAnsi="宋体" w:cs="仿宋_GB2312"/>
                <w:kern w:val="0"/>
                <w:sz w:val="24"/>
              </w:rPr>
            </w:pPr>
            <w:r>
              <w:rPr>
                <w:rFonts w:hAnsi="宋体" w:cs="宋体" w:hint="eastAsia"/>
                <w:sz w:val="24"/>
              </w:rPr>
              <w:t>符合相关国家标准的要求（合格）</w:t>
            </w:r>
            <w:r>
              <w:rPr>
                <w:rFonts w:hAnsi="宋体" w:hint="eastAsia"/>
                <w:sz w:val="24"/>
              </w:rPr>
              <w:t>。</w:t>
            </w:r>
          </w:p>
        </w:tc>
      </w:tr>
      <w:tr w:rsidR="0019210F">
        <w:trPr>
          <w:trHeight w:val="166"/>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1.4.1</w:t>
            </w:r>
          </w:p>
        </w:tc>
        <w:tc>
          <w:tcPr>
            <w:tcW w:w="3478" w:type="dxa"/>
            <w:gridSpan w:val="2"/>
            <w:vAlign w:val="center"/>
          </w:tcPr>
          <w:p w:rsidR="0019210F" w:rsidRDefault="00A51D75">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vAlign w:val="center"/>
          </w:tcPr>
          <w:p w:rsidR="0019210F" w:rsidRDefault="00A51D75">
            <w:pPr>
              <w:pStyle w:val="a9"/>
              <w:shd w:val="clear" w:color="auto" w:fill="FFFFFF"/>
              <w:spacing w:beforeAutospacing="0" w:afterAutospacing="0" w:line="450" w:lineRule="atLeast"/>
              <w:rPr>
                <w:rFonts w:eastAsia="宋体" w:hAnsi="Calibri" w:cs="宋体"/>
                <w:kern w:val="2"/>
                <w:shd w:val="clear" w:color="auto" w:fill="FFFFFF"/>
              </w:rPr>
            </w:pPr>
            <w:r>
              <w:rPr>
                <w:rFonts w:eastAsia="宋体" w:hAnsi="Calibri" w:cs="宋体" w:hint="eastAsia"/>
                <w:b/>
                <w:bCs/>
                <w:kern w:val="2"/>
                <w:shd w:val="clear" w:color="auto" w:fill="FFFFFF"/>
              </w:rPr>
              <w:t>1、一标段</w:t>
            </w:r>
            <w:r>
              <w:rPr>
                <w:rFonts w:eastAsia="宋体" w:hAnsi="Calibri" w:cs="宋体" w:hint="eastAsia"/>
                <w:kern w:val="2"/>
                <w:shd w:val="clear" w:color="auto" w:fill="FFFFFF"/>
              </w:rPr>
              <w:t>：投标人须具有独立法人资格，具</w:t>
            </w:r>
            <w:r>
              <w:rPr>
                <w:rFonts w:hAnsi="Calibri" w:cs="宋体" w:hint="eastAsia"/>
                <w:kern w:val="2"/>
                <w:shd w:val="clear" w:color="auto" w:fill="FFFFFF"/>
              </w:rPr>
              <w:t>备</w:t>
            </w:r>
            <w:r>
              <w:rPr>
                <w:rFonts w:eastAsia="宋体" w:hAnsi="Calibri" w:cs="宋体" w:hint="eastAsia"/>
                <w:kern w:val="2"/>
                <w:shd w:val="clear" w:color="auto" w:fill="FFFFFF"/>
              </w:rPr>
              <w:t>建设行政主管部门颁发的工程设计综合甲级资质或建筑行业（建筑工程）设计甲级资质</w:t>
            </w:r>
            <w:r>
              <w:rPr>
                <w:rFonts w:hAnsi="Calibri" w:cs="宋体" w:hint="eastAsia"/>
                <w:kern w:val="2"/>
                <w:shd w:val="clear" w:color="auto" w:fill="FFFFFF"/>
              </w:rPr>
              <w:t>且同时具备</w:t>
            </w:r>
            <w:r>
              <w:rPr>
                <w:rFonts w:eastAsia="宋体" w:hAnsi="Calibri" w:cs="宋体" w:hint="eastAsia"/>
                <w:kern w:val="2"/>
                <w:shd w:val="clear" w:color="auto" w:fill="FFFFFF"/>
              </w:rPr>
              <w:t>城市规划设计乙级及以上资质，拟派项目负责人具有一级注册建筑师资格及中级工程师职称。</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b/>
                <w:bCs/>
                <w:sz w:val="24"/>
                <w:shd w:val="clear" w:color="auto" w:fill="FFFFFF"/>
              </w:rPr>
              <w:t>二标段</w:t>
            </w:r>
            <w:r>
              <w:rPr>
                <w:rFonts w:ascii="宋体" w:cs="宋体" w:hint="eastAsia"/>
                <w:sz w:val="24"/>
                <w:shd w:val="clear" w:color="auto" w:fill="FFFFFF"/>
              </w:rPr>
              <w:t>：</w:t>
            </w:r>
            <w:r>
              <w:rPr>
                <w:rFonts w:ascii="宋体" w:eastAsia="宋体" w:hAnsi="Calibri" w:cs="宋体" w:hint="eastAsia"/>
                <w:sz w:val="24"/>
                <w:shd w:val="clear" w:color="auto" w:fill="FFFFFF"/>
              </w:rPr>
              <w:t>投标人须具有独立法人资格</w:t>
            </w:r>
            <w:r>
              <w:rPr>
                <w:rFonts w:ascii="宋体" w:cs="宋体" w:hint="eastAsia"/>
                <w:sz w:val="24"/>
                <w:shd w:val="clear" w:color="auto" w:fill="FFFFFF"/>
              </w:rPr>
              <w:t>，具备建设</w:t>
            </w:r>
          </w:p>
          <w:p w:rsidR="0019210F" w:rsidRDefault="00A51D75">
            <w:pPr>
              <w:autoSpaceDE w:val="0"/>
              <w:autoSpaceDN w:val="0"/>
              <w:adjustRightInd w:val="0"/>
              <w:spacing w:line="360" w:lineRule="auto"/>
              <w:jc w:val="left"/>
              <w:outlineLvl w:val="0"/>
              <w:rPr>
                <w:rFonts w:ascii="宋体" w:cs="宋体"/>
                <w:sz w:val="24"/>
                <w:szCs w:val="22"/>
                <w:shd w:val="clear" w:color="auto" w:fill="FFFFFF"/>
              </w:rPr>
            </w:pPr>
            <w:r>
              <w:rPr>
                <w:rFonts w:ascii="宋体" w:cs="宋体" w:hint="eastAsia"/>
                <w:sz w:val="24"/>
                <w:shd w:val="clear" w:color="auto" w:fill="FFFFFF"/>
              </w:rPr>
              <w:t>行政主管部门颁发的人防工程设计乙级资质或工程</w:t>
            </w:r>
            <w:r>
              <w:rPr>
                <w:rFonts w:ascii="宋体" w:cs="宋体" w:hint="eastAsia"/>
                <w:sz w:val="24"/>
                <w:shd w:val="clear" w:color="auto" w:fill="FFFFFF"/>
              </w:rPr>
              <w:lastRenderedPageBreak/>
              <w:t>设计综合甲级资质；拟派项目负责人具有建设行政主管部门核发的</w:t>
            </w:r>
            <w:r>
              <w:rPr>
                <w:rFonts w:ascii="宋体" w:cs="宋体" w:hint="eastAsia"/>
                <w:sz w:val="24"/>
                <w:szCs w:val="22"/>
                <w:shd w:val="clear" w:color="auto" w:fill="FFFFFF"/>
              </w:rPr>
              <w:t>二级注册建筑师或一级注册结构工程师资格。</w:t>
            </w:r>
          </w:p>
          <w:p w:rsidR="0019210F" w:rsidRDefault="00A51D75">
            <w:pPr>
              <w:autoSpaceDE w:val="0"/>
              <w:autoSpaceDN w:val="0"/>
              <w:adjustRightInd w:val="0"/>
              <w:spacing w:line="360" w:lineRule="auto"/>
              <w:ind w:leftChars="228" w:left="479"/>
              <w:jc w:val="left"/>
              <w:outlineLvl w:val="0"/>
              <w:rPr>
                <w:rFonts w:ascii="宋体" w:cs="宋体"/>
                <w:sz w:val="24"/>
                <w:szCs w:val="22"/>
                <w:shd w:val="clear" w:color="auto" w:fill="FFFFFF"/>
              </w:rPr>
            </w:pPr>
            <w:r>
              <w:rPr>
                <w:rFonts w:ascii="宋体" w:cs="宋体" w:hint="eastAsia"/>
                <w:b/>
                <w:bCs/>
                <w:sz w:val="24"/>
                <w:szCs w:val="22"/>
                <w:shd w:val="clear" w:color="auto" w:fill="FFFFFF"/>
              </w:rPr>
              <w:t>三标段</w:t>
            </w:r>
            <w:r>
              <w:rPr>
                <w:rFonts w:ascii="宋体" w:cs="宋体" w:hint="eastAsia"/>
                <w:sz w:val="24"/>
                <w:szCs w:val="22"/>
                <w:shd w:val="clear" w:color="auto" w:fill="FFFFFF"/>
              </w:rPr>
              <w:t>：</w:t>
            </w:r>
            <w:r>
              <w:rPr>
                <w:rFonts w:ascii="宋体" w:eastAsia="宋体" w:hAnsi="Calibri" w:cs="宋体" w:hint="eastAsia"/>
                <w:sz w:val="24"/>
                <w:shd w:val="clear" w:color="auto" w:fill="FFFFFF"/>
              </w:rPr>
              <w:t>投标人须具有独立法人资格，</w:t>
            </w:r>
            <w:r>
              <w:rPr>
                <w:rFonts w:ascii="宋体" w:cs="宋体" w:hint="eastAsia"/>
                <w:sz w:val="24"/>
                <w:szCs w:val="22"/>
                <w:shd w:val="clear" w:color="auto" w:fill="FFFFFF"/>
              </w:rPr>
              <w:t>须具备建</w:t>
            </w:r>
          </w:p>
          <w:p w:rsidR="0019210F" w:rsidRDefault="00A51D75">
            <w:pPr>
              <w:autoSpaceDE w:val="0"/>
              <w:autoSpaceDN w:val="0"/>
              <w:adjustRightInd w:val="0"/>
              <w:spacing w:line="360" w:lineRule="auto"/>
              <w:jc w:val="left"/>
              <w:outlineLvl w:val="0"/>
              <w:rPr>
                <w:rFonts w:ascii="宋体" w:cs="宋体"/>
                <w:sz w:val="24"/>
                <w:szCs w:val="22"/>
                <w:shd w:val="clear" w:color="auto" w:fill="FFFFFF"/>
              </w:rPr>
            </w:pPr>
            <w:proofErr w:type="gramStart"/>
            <w:r>
              <w:rPr>
                <w:rFonts w:ascii="宋体" w:cs="宋体" w:hint="eastAsia"/>
                <w:sz w:val="24"/>
                <w:szCs w:val="22"/>
                <w:shd w:val="clear" w:color="auto" w:fill="FFFFFF"/>
              </w:rPr>
              <w:t>设行政</w:t>
            </w:r>
            <w:proofErr w:type="gramEnd"/>
            <w:r>
              <w:rPr>
                <w:rFonts w:ascii="宋体" w:cs="宋体" w:hint="eastAsia"/>
                <w:sz w:val="24"/>
                <w:szCs w:val="22"/>
                <w:shd w:val="clear" w:color="auto" w:fill="FFFFFF"/>
              </w:rPr>
              <w:t>主管部门颁发的工程勘察综合类甲级资质或岩土工程勘察专业乙级（或乙级以上）资质的独立法人企业，项目负责人须具有中级职称（或中级以上职称）和注册岩土工程师；</w:t>
            </w:r>
            <w:r>
              <w:rPr>
                <w:rFonts w:ascii="宋体" w:cs="宋体" w:hint="eastAsia"/>
                <w:sz w:val="24"/>
                <w:szCs w:val="22"/>
                <w:shd w:val="clear" w:color="auto" w:fill="FFFFFF"/>
              </w:rPr>
              <w:tab/>
            </w:r>
          </w:p>
          <w:p w:rsidR="0019210F" w:rsidRDefault="00A51D75">
            <w:pPr>
              <w:autoSpaceDE w:val="0"/>
              <w:autoSpaceDN w:val="0"/>
              <w:adjustRightInd w:val="0"/>
              <w:spacing w:line="360" w:lineRule="auto"/>
              <w:ind w:firstLineChars="200" w:firstLine="482"/>
              <w:jc w:val="left"/>
              <w:outlineLvl w:val="0"/>
              <w:rPr>
                <w:rFonts w:ascii="宋体" w:eastAsia="宋体" w:hAnsi="Calibri" w:cs="宋体"/>
                <w:sz w:val="24"/>
                <w:shd w:val="clear" w:color="auto" w:fill="FFFFFF"/>
              </w:rPr>
            </w:pPr>
            <w:r>
              <w:rPr>
                <w:rFonts w:ascii="宋体" w:eastAsia="宋体" w:hAnsi="Calibri" w:cs="宋体" w:hint="eastAsia"/>
                <w:b/>
                <w:bCs/>
                <w:sz w:val="24"/>
                <w:shd w:val="clear" w:color="auto" w:fill="FFFFFF"/>
              </w:rPr>
              <w:t>2、</w:t>
            </w:r>
            <w:r>
              <w:rPr>
                <w:rFonts w:ascii="宋体" w:eastAsia="宋体" w:hAnsi="Calibri" w:cs="宋体" w:hint="eastAsia"/>
                <w:sz w:val="24"/>
                <w:shd w:val="clear" w:color="auto" w:fill="FFFFFF"/>
              </w:rPr>
              <w:t>未被列入“信用中国”网站(www.creditchina.gov.cn)失信被执行人的</w:t>
            </w:r>
            <w:r w:rsidR="00E203B3">
              <w:rPr>
                <w:rFonts w:ascii="宋体" w:eastAsia="宋体" w:hAnsi="Calibri" w:cs="宋体" w:hint="eastAsia"/>
                <w:sz w:val="24"/>
                <w:shd w:val="clear" w:color="auto" w:fill="FFFFFF"/>
              </w:rPr>
              <w:t>投标</w:t>
            </w:r>
            <w:r>
              <w:rPr>
                <w:rFonts w:ascii="宋体" w:eastAsia="宋体" w:hAnsi="Calibri" w:cs="宋体" w:hint="eastAsia"/>
                <w:sz w:val="24"/>
                <w:shd w:val="clear" w:color="auto" w:fill="FFFFFF"/>
              </w:rPr>
              <w:t>人（以网页截图为准）；</w:t>
            </w:r>
          </w:p>
          <w:p w:rsidR="0019210F" w:rsidRDefault="00A51D75">
            <w:pPr>
              <w:autoSpaceDE w:val="0"/>
              <w:autoSpaceDN w:val="0"/>
              <w:adjustRightInd w:val="0"/>
              <w:spacing w:line="360" w:lineRule="auto"/>
              <w:ind w:leftChars="228" w:left="479"/>
              <w:jc w:val="left"/>
              <w:outlineLvl w:val="0"/>
            </w:pPr>
            <w:r>
              <w:rPr>
                <w:rFonts w:ascii="宋体" w:eastAsia="宋体" w:hAnsi="Calibri" w:cs="宋体" w:hint="eastAsia"/>
                <w:b/>
                <w:bCs/>
                <w:sz w:val="24"/>
                <w:shd w:val="clear" w:color="auto" w:fill="FFFFFF"/>
              </w:rPr>
              <w:t>3、</w:t>
            </w:r>
            <w:r>
              <w:rPr>
                <w:rFonts w:ascii="宋体" w:eastAsia="宋体" w:hAnsi="Calibri" w:cs="宋体" w:hint="eastAsia"/>
                <w:sz w:val="24"/>
                <w:shd w:val="clear" w:color="auto" w:fill="FFFFFF"/>
              </w:rPr>
              <w:t>本次招标实行资格后审；</w:t>
            </w:r>
          </w:p>
          <w:p w:rsidR="0019210F" w:rsidRDefault="00A51D75">
            <w:pPr>
              <w:autoSpaceDE w:val="0"/>
              <w:autoSpaceDN w:val="0"/>
              <w:adjustRightInd w:val="0"/>
              <w:spacing w:line="360" w:lineRule="auto"/>
              <w:ind w:leftChars="228" w:left="479"/>
              <w:jc w:val="left"/>
              <w:outlineLvl w:val="0"/>
              <w:rPr>
                <w:rFonts w:ascii="宋体" w:cs="宋体"/>
                <w:sz w:val="24"/>
                <w:shd w:val="clear" w:color="auto" w:fill="FFFFFF"/>
              </w:rPr>
            </w:pPr>
            <w:r>
              <w:rPr>
                <w:rFonts w:ascii="宋体" w:cs="宋体" w:hint="eastAsia"/>
                <w:b/>
                <w:bCs/>
                <w:sz w:val="24"/>
                <w:szCs w:val="22"/>
                <w:shd w:val="clear" w:color="auto" w:fill="FFFFFF"/>
              </w:rPr>
              <w:t>4、</w:t>
            </w:r>
            <w:r>
              <w:rPr>
                <w:rFonts w:ascii="宋体" w:cs="宋体" w:hint="eastAsia"/>
                <w:sz w:val="24"/>
                <w:szCs w:val="22"/>
                <w:shd w:val="clear" w:color="auto" w:fill="FFFFFF"/>
              </w:rPr>
              <w:t>本次招标不接受联合体投标。</w:t>
            </w:r>
          </w:p>
        </w:tc>
      </w:tr>
      <w:tr w:rsidR="0019210F">
        <w:trPr>
          <w:trHeight w:val="166"/>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19210F" w:rsidRDefault="00A51D75">
            <w:pPr>
              <w:ind w:rightChars="594" w:right="1247"/>
              <w:rPr>
                <w:rFonts w:ascii="宋体" w:hAnsi="宋体" w:cs="黑体"/>
                <w:kern w:val="0"/>
                <w:sz w:val="24"/>
              </w:rPr>
            </w:pPr>
            <w:r>
              <w:rPr>
                <w:rFonts w:hint="eastAsia"/>
                <w:sz w:val="24"/>
              </w:rPr>
              <w:t>是否接受联合体投标</w:t>
            </w:r>
          </w:p>
        </w:tc>
        <w:tc>
          <w:tcPr>
            <w:tcW w:w="5689" w:type="dxa"/>
            <w:vAlign w:val="center"/>
          </w:tcPr>
          <w:p w:rsidR="0019210F" w:rsidRDefault="00A51D75">
            <w:pPr>
              <w:autoSpaceDE w:val="0"/>
              <w:autoSpaceDN w:val="0"/>
              <w:adjustRightInd w:val="0"/>
              <w:spacing w:line="360" w:lineRule="auto"/>
              <w:jc w:val="left"/>
              <w:rPr>
                <w:sz w:val="24"/>
              </w:rPr>
            </w:pPr>
            <w:r>
              <w:rPr>
                <w:rFonts w:ascii="宋体" w:hAnsi="宋体" w:cs="仿宋_GB2312" w:hint="eastAsia"/>
                <w:kern w:val="0"/>
                <w:sz w:val="24"/>
              </w:rPr>
              <w:t>不接受</w:t>
            </w:r>
          </w:p>
        </w:tc>
      </w:tr>
      <w:tr w:rsidR="0019210F">
        <w:trPr>
          <w:trHeight w:val="443"/>
          <w:jc w:val="center"/>
        </w:trPr>
        <w:tc>
          <w:tcPr>
            <w:tcW w:w="944" w:type="dxa"/>
            <w:gridSpan w:val="2"/>
            <w:vAlign w:val="center"/>
          </w:tcPr>
          <w:p w:rsidR="0019210F" w:rsidRDefault="00A51D75">
            <w:pPr>
              <w:jc w:val="center"/>
              <w:rPr>
                <w:rFonts w:ascii="宋体" w:hAnsi="宋体" w:cs="黑体"/>
                <w:kern w:val="0"/>
                <w:sz w:val="24"/>
              </w:rPr>
            </w:pPr>
            <w:r>
              <w:rPr>
                <w:rFonts w:ascii="宋体" w:hAnsi="宋体" w:cs="仿宋_GB2312" w:hint="eastAsia"/>
                <w:color w:val="000000"/>
                <w:kern w:val="0"/>
                <w:sz w:val="24"/>
              </w:rPr>
              <w:t>1.9.1</w:t>
            </w:r>
          </w:p>
        </w:tc>
        <w:tc>
          <w:tcPr>
            <w:tcW w:w="3478" w:type="dxa"/>
            <w:gridSpan w:val="2"/>
            <w:vAlign w:val="center"/>
          </w:tcPr>
          <w:p w:rsidR="0019210F" w:rsidRDefault="00A51D75">
            <w:pPr>
              <w:rPr>
                <w:rFonts w:ascii="宋体" w:hAnsi="宋体" w:cs="黑体"/>
                <w:kern w:val="0"/>
                <w:sz w:val="24"/>
              </w:rPr>
            </w:pPr>
            <w:r>
              <w:rPr>
                <w:rFonts w:ascii="宋体" w:hAnsi="宋体" w:cs="仿宋_GB2312" w:hint="eastAsia"/>
                <w:kern w:val="0"/>
                <w:sz w:val="24"/>
              </w:rPr>
              <w:t>踏勘现场</w:t>
            </w:r>
          </w:p>
        </w:tc>
        <w:tc>
          <w:tcPr>
            <w:tcW w:w="5689" w:type="dxa"/>
            <w:vAlign w:val="center"/>
          </w:tcPr>
          <w:p w:rsidR="0019210F" w:rsidRDefault="00A51D75">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19210F">
        <w:trPr>
          <w:trHeight w:val="166"/>
          <w:jc w:val="center"/>
        </w:trPr>
        <w:tc>
          <w:tcPr>
            <w:tcW w:w="944" w:type="dxa"/>
            <w:gridSpan w:val="2"/>
            <w:vAlign w:val="center"/>
          </w:tcPr>
          <w:p w:rsidR="0019210F" w:rsidRDefault="00A51D75">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19210F" w:rsidRDefault="00A51D75">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19210F" w:rsidRDefault="00A51D75">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19210F">
        <w:trPr>
          <w:trHeight w:val="166"/>
          <w:jc w:val="center"/>
        </w:trPr>
        <w:tc>
          <w:tcPr>
            <w:tcW w:w="944" w:type="dxa"/>
            <w:gridSpan w:val="2"/>
            <w:vAlign w:val="center"/>
          </w:tcPr>
          <w:p w:rsidR="0019210F" w:rsidRDefault="00A51D75">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19210F" w:rsidRDefault="00A51D75">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19210F" w:rsidRDefault="00A51D75">
            <w:pPr>
              <w:autoSpaceDE w:val="0"/>
              <w:autoSpaceDN w:val="0"/>
              <w:adjustRightInd w:val="0"/>
              <w:spacing w:line="420" w:lineRule="exact"/>
              <w:jc w:val="left"/>
              <w:rPr>
                <w:rFonts w:ascii="宋体" w:hAnsi="宋体"/>
                <w:sz w:val="24"/>
              </w:rPr>
            </w:pPr>
            <w:r>
              <w:rPr>
                <w:rFonts w:hAnsi="宋体" w:cs="仿宋_GB2312" w:hint="eastAsia"/>
                <w:color w:val="000000"/>
                <w:sz w:val="24"/>
              </w:rPr>
              <w:t>投标截止时间</w:t>
            </w:r>
            <w:r>
              <w:rPr>
                <w:rFonts w:hAnsi="宋体" w:cs="仿宋_GB2312" w:hint="eastAsia"/>
                <w:color w:val="000000"/>
                <w:sz w:val="24"/>
              </w:rPr>
              <w:t>10</w:t>
            </w:r>
            <w:r>
              <w:rPr>
                <w:rFonts w:hAnsi="宋体" w:cs="仿宋_GB2312" w:hint="eastAsia"/>
                <w:color w:val="000000"/>
                <w:sz w:val="24"/>
              </w:rPr>
              <w:t>日前</w:t>
            </w:r>
          </w:p>
        </w:tc>
      </w:tr>
      <w:tr w:rsidR="0019210F">
        <w:trPr>
          <w:trHeight w:val="166"/>
          <w:jc w:val="center"/>
        </w:trPr>
        <w:tc>
          <w:tcPr>
            <w:tcW w:w="944" w:type="dxa"/>
            <w:gridSpan w:val="2"/>
            <w:vAlign w:val="center"/>
          </w:tcPr>
          <w:p w:rsidR="0019210F" w:rsidRDefault="00A51D75">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19210F" w:rsidRDefault="00A51D75">
            <w:pPr>
              <w:rPr>
                <w:rFonts w:ascii="宋体" w:hAnsi="宋体"/>
                <w:sz w:val="24"/>
              </w:rPr>
            </w:pPr>
            <w:r>
              <w:rPr>
                <w:rFonts w:hAnsi="宋体" w:hint="eastAsia"/>
                <w:color w:val="000000"/>
                <w:sz w:val="24"/>
              </w:rPr>
              <w:t>招标人澄清的时间</w:t>
            </w:r>
          </w:p>
        </w:tc>
        <w:tc>
          <w:tcPr>
            <w:tcW w:w="5689" w:type="dxa"/>
            <w:vAlign w:val="center"/>
          </w:tcPr>
          <w:p w:rsidR="0019210F" w:rsidRDefault="00A51D75">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分包</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不允许</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偏离</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不允许</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构成招标文件的其他材料</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经备案的招标文件的补充和修改文件（如有）。</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投标人要求澄清招标文件的截止时间</w:t>
            </w:r>
          </w:p>
        </w:tc>
        <w:tc>
          <w:tcPr>
            <w:tcW w:w="5689" w:type="dxa"/>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黑体" w:hint="eastAsia"/>
                <w:kern w:val="0"/>
                <w:sz w:val="24"/>
              </w:rPr>
              <w:t>自收到异议之日起3日内</w:t>
            </w:r>
            <w:proofErr w:type="gramStart"/>
            <w:r>
              <w:rPr>
                <w:rFonts w:ascii="宋体" w:hAnsi="宋体" w:cs="黑体" w:hint="eastAsia"/>
                <w:kern w:val="0"/>
                <w:sz w:val="24"/>
              </w:rPr>
              <w:t>作出</w:t>
            </w:r>
            <w:proofErr w:type="gramEnd"/>
            <w:r>
              <w:rPr>
                <w:rFonts w:ascii="宋体" w:hAnsi="宋体" w:cs="黑体" w:hint="eastAsia"/>
                <w:kern w:val="0"/>
                <w:sz w:val="24"/>
              </w:rPr>
              <w:t>答复</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投标截止时间</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黑体" w:hint="eastAsia"/>
                <w:kern w:val="0"/>
                <w:sz w:val="24"/>
                <w:u w:val="single"/>
              </w:rPr>
              <w:t xml:space="preserve"> 2018</w:t>
            </w:r>
            <w:r>
              <w:rPr>
                <w:rFonts w:ascii="宋体" w:hAnsi="宋体" w:cs="黑体" w:hint="eastAsia"/>
                <w:kern w:val="0"/>
                <w:sz w:val="24"/>
              </w:rPr>
              <w:t>年</w:t>
            </w:r>
            <w:r>
              <w:rPr>
                <w:rFonts w:ascii="宋体" w:hAnsi="宋体" w:cs="黑体" w:hint="eastAsia"/>
                <w:kern w:val="0"/>
                <w:sz w:val="24"/>
                <w:u w:val="single"/>
              </w:rPr>
              <w:t xml:space="preserve"> 10 </w:t>
            </w:r>
            <w:r>
              <w:rPr>
                <w:rFonts w:ascii="宋体" w:hAnsi="宋体" w:cs="仿宋_GB2312" w:hint="eastAsia"/>
                <w:kern w:val="0"/>
                <w:sz w:val="24"/>
              </w:rPr>
              <w:t>月</w:t>
            </w:r>
            <w:r>
              <w:rPr>
                <w:rFonts w:ascii="宋体" w:hAnsi="宋体" w:cs="仿宋_GB2312" w:hint="eastAsia"/>
                <w:kern w:val="0"/>
                <w:sz w:val="24"/>
                <w:u w:val="single"/>
              </w:rPr>
              <w:t xml:space="preserve"> 23 </w:t>
            </w:r>
            <w:r>
              <w:rPr>
                <w:rFonts w:ascii="宋体" w:hAnsi="宋体" w:cs="仿宋_GB2312" w:hint="eastAsia"/>
                <w:kern w:val="0"/>
                <w:sz w:val="24"/>
              </w:rPr>
              <w:t>日</w:t>
            </w:r>
            <w:r>
              <w:rPr>
                <w:rFonts w:ascii="宋体" w:hAnsi="宋体" w:cs="仿宋_GB2312" w:hint="eastAsia"/>
                <w:kern w:val="0"/>
                <w:sz w:val="24"/>
                <w:u w:val="single"/>
              </w:rPr>
              <w:t xml:space="preserve"> 10 </w:t>
            </w:r>
            <w:r>
              <w:rPr>
                <w:rFonts w:ascii="宋体" w:hAnsi="宋体" w:cs="仿宋_GB2312" w:hint="eastAsia"/>
                <w:kern w:val="0"/>
                <w:sz w:val="24"/>
              </w:rPr>
              <w:t>时</w:t>
            </w:r>
            <w:r>
              <w:rPr>
                <w:rFonts w:ascii="宋体" w:hAnsi="宋体" w:cs="黑体" w:hint="eastAsia"/>
                <w:kern w:val="0"/>
                <w:sz w:val="24"/>
                <w:u w:val="single"/>
              </w:rPr>
              <w:t xml:space="preserve"> 30 </w:t>
            </w:r>
            <w:r>
              <w:rPr>
                <w:rFonts w:ascii="宋体" w:hAnsi="宋体" w:cs="仿宋_GB2312" w:hint="eastAsia"/>
                <w:kern w:val="0"/>
                <w:sz w:val="24"/>
              </w:rPr>
              <w:t>分（北京时间）</w:t>
            </w:r>
          </w:p>
        </w:tc>
      </w:tr>
      <w:tr w:rsidR="0019210F">
        <w:trPr>
          <w:trHeight w:val="83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投标人确认收到招标文件澄清的时间</w:t>
            </w:r>
          </w:p>
        </w:tc>
        <w:tc>
          <w:tcPr>
            <w:tcW w:w="5689" w:type="dxa"/>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黑体" w:hint="eastAsia"/>
                <w:kern w:val="0"/>
                <w:sz w:val="24"/>
              </w:rPr>
              <w:t>无要求</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投标人确认收到招标文件修改的时间</w:t>
            </w:r>
          </w:p>
        </w:tc>
        <w:tc>
          <w:tcPr>
            <w:tcW w:w="5689" w:type="dxa"/>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黑体" w:hint="eastAsia"/>
                <w:kern w:val="0"/>
                <w:sz w:val="24"/>
              </w:rPr>
              <w:t>无要求</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构成投标文件的其他材料</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黑体" w:hint="eastAsia"/>
                <w:kern w:val="0"/>
                <w:sz w:val="24"/>
              </w:rPr>
              <w:t>∕</w:t>
            </w:r>
          </w:p>
        </w:tc>
      </w:tr>
      <w:tr w:rsidR="0019210F">
        <w:trPr>
          <w:trHeight w:val="16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lastRenderedPageBreak/>
              <w:t>3.3.1</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投标有效期</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60</w:t>
            </w:r>
            <w:proofErr w:type="gramStart"/>
            <w:r>
              <w:rPr>
                <w:rFonts w:ascii="宋体" w:hAnsi="宋体" w:cs="仿宋_GB2312" w:hint="eastAsia"/>
                <w:kern w:val="0"/>
                <w:sz w:val="24"/>
              </w:rPr>
              <w:t>日历天</w:t>
            </w:r>
            <w:proofErr w:type="gramEnd"/>
            <w:r>
              <w:rPr>
                <w:rFonts w:ascii="宋体" w:hAnsi="宋体" w:cs="仿宋_GB2312" w:hint="eastAsia"/>
                <w:kern w:val="0"/>
                <w:sz w:val="24"/>
              </w:rPr>
              <w:t xml:space="preserve">　（从投标截止之日算起）</w:t>
            </w:r>
          </w:p>
        </w:tc>
      </w:tr>
      <w:tr w:rsidR="0019210F">
        <w:trPr>
          <w:trHeight w:val="877"/>
          <w:jc w:val="center"/>
        </w:trPr>
        <w:tc>
          <w:tcPr>
            <w:tcW w:w="944" w:type="dxa"/>
            <w:gridSpan w:val="2"/>
            <w:vAlign w:val="center"/>
          </w:tcPr>
          <w:p w:rsidR="0019210F" w:rsidRDefault="00A51D75">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rsidR="0019210F" w:rsidRDefault="00A51D75">
            <w:pPr>
              <w:autoSpaceDE w:val="0"/>
              <w:autoSpaceDN w:val="0"/>
              <w:adjustRightInd w:val="0"/>
              <w:spacing w:line="420" w:lineRule="exact"/>
              <w:jc w:val="center"/>
              <w:rPr>
                <w:rFonts w:ascii="宋体" w:hAnsi="宋体" w:cs="黑体"/>
                <w:kern w:val="0"/>
                <w:sz w:val="24"/>
              </w:rPr>
            </w:pPr>
            <w:r>
              <w:rPr>
                <w:rFonts w:hAnsi="宋体" w:cs="仿宋_GB2312" w:hint="eastAsia"/>
                <w:sz w:val="24"/>
              </w:rPr>
              <w:t>投标保证金须知</w:t>
            </w:r>
          </w:p>
        </w:tc>
        <w:tc>
          <w:tcPr>
            <w:tcW w:w="5689" w:type="dxa"/>
            <w:vAlign w:val="center"/>
          </w:tcPr>
          <w:p w:rsidR="0019210F" w:rsidRDefault="00A51D75">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19210F" w:rsidRDefault="00A51D75">
            <w:pPr>
              <w:autoSpaceDE w:val="0"/>
              <w:autoSpaceDN w:val="0"/>
              <w:spacing w:line="360" w:lineRule="auto"/>
              <w:rPr>
                <w:rFonts w:hAnsi="宋体" w:cs="仿宋_GB2312"/>
                <w:sz w:val="24"/>
                <w:szCs w:val="22"/>
              </w:rPr>
            </w:pPr>
            <w:r>
              <w:rPr>
                <w:rFonts w:hAnsi="宋体" w:cs="仿宋_GB2312"/>
                <w:sz w:val="24"/>
                <w:szCs w:val="22"/>
              </w:rPr>
              <w:t>2</w:t>
            </w:r>
            <w:r>
              <w:rPr>
                <w:rFonts w:hAnsi="宋体" w:cs="仿宋_GB2312" w:hint="eastAsia"/>
                <w:sz w:val="24"/>
                <w:szCs w:val="22"/>
              </w:rPr>
              <w:t>、基本户备案流程：</w:t>
            </w:r>
          </w:p>
          <w:p w:rsidR="0019210F" w:rsidRDefault="00A51D75">
            <w:pPr>
              <w:autoSpaceDE w:val="0"/>
              <w:autoSpaceDN w:val="0"/>
              <w:spacing w:line="360" w:lineRule="auto"/>
              <w:rPr>
                <w:rFonts w:hAnsi="宋体" w:cs="仿宋_GB2312"/>
                <w:sz w:val="24"/>
                <w:szCs w:val="22"/>
              </w:rPr>
            </w:pPr>
            <w:r>
              <w:rPr>
                <w:rFonts w:hAnsi="宋体" w:cs="仿宋_GB2312" w:hint="eastAsia"/>
                <w:sz w:val="24"/>
                <w:szCs w:val="22"/>
              </w:rPr>
              <w:t>工程建设项目的投标人登录注册网址：</w:t>
            </w:r>
            <w:r>
              <w:rPr>
                <w:rFonts w:hAnsi="宋体" w:cs="仿宋_GB2312"/>
                <w:sz w:val="24"/>
                <w:szCs w:val="22"/>
              </w:rPr>
              <w:t>http://221.14.6.70:8088/ggzy/</w:t>
            </w:r>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w:t>
            </w:r>
            <w:proofErr w:type="gramStart"/>
            <w:r>
              <w:rPr>
                <w:rFonts w:hAnsi="宋体" w:cs="仿宋_GB2312" w:hint="eastAsia"/>
                <w:sz w:val="24"/>
                <w:szCs w:val="22"/>
              </w:rPr>
              <w:t>传基本</w:t>
            </w:r>
            <w:proofErr w:type="gramEnd"/>
            <w:r>
              <w:rPr>
                <w:rFonts w:hAnsi="宋体" w:cs="仿宋_GB2312" w:hint="eastAsia"/>
                <w:sz w:val="24"/>
                <w:szCs w:val="22"/>
              </w:rPr>
              <w:t>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19210F" w:rsidRDefault="00A51D75">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19210F" w:rsidRDefault="00A51D75">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19210F" w:rsidRDefault="00A51D75">
            <w:pPr>
              <w:autoSpaceDE w:val="0"/>
              <w:autoSpaceDN w:val="0"/>
              <w:adjustRightInd w:val="0"/>
              <w:spacing w:line="420" w:lineRule="exact"/>
              <w:ind w:firstLineChars="100" w:firstLine="240"/>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19210F">
        <w:trPr>
          <w:trHeight w:val="664"/>
          <w:jc w:val="center"/>
        </w:trPr>
        <w:tc>
          <w:tcPr>
            <w:tcW w:w="944" w:type="dxa"/>
            <w:gridSpan w:val="2"/>
            <w:vAlign w:val="center"/>
          </w:tcPr>
          <w:p w:rsidR="0019210F" w:rsidRDefault="00A51D75">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t>3.4.2</w:t>
            </w:r>
          </w:p>
        </w:tc>
        <w:tc>
          <w:tcPr>
            <w:tcW w:w="3478" w:type="dxa"/>
            <w:gridSpan w:val="2"/>
            <w:vAlign w:val="center"/>
          </w:tcPr>
          <w:p w:rsidR="0019210F" w:rsidRDefault="00A51D75">
            <w:pPr>
              <w:autoSpaceDE w:val="0"/>
              <w:autoSpaceDN w:val="0"/>
              <w:adjustRightInd w:val="0"/>
              <w:spacing w:line="420" w:lineRule="exact"/>
              <w:jc w:val="center"/>
              <w:rPr>
                <w:rFonts w:ascii="宋体" w:hAnsi="宋体" w:cs="仿宋_GB2312"/>
                <w:kern w:val="0"/>
                <w:sz w:val="24"/>
              </w:rPr>
            </w:pPr>
            <w:r>
              <w:rPr>
                <w:rFonts w:hAnsi="宋体" w:cs="仿宋_GB2312" w:hint="eastAsia"/>
                <w:sz w:val="24"/>
              </w:rPr>
              <w:t>投标保证金</w:t>
            </w:r>
          </w:p>
        </w:tc>
        <w:tc>
          <w:tcPr>
            <w:tcW w:w="5689" w:type="dxa"/>
            <w:vAlign w:val="center"/>
          </w:tcPr>
          <w:tbl>
            <w:tblPr>
              <w:tblW w:w="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9"/>
            </w:tblGrid>
            <w:tr w:rsidR="0019210F">
              <w:trPr>
                <w:trHeight w:val="664"/>
                <w:jc w:val="center"/>
              </w:trPr>
              <w:tc>
                <w:tcPr>
                  <w:tcW w:w="5559" w:type="dxa"/>
                  <w:vAlign w:val="center"/>
                </w:tcPr>
                <w:p w:rsidR="0019210F" w:rsidRDefault="00A51D75">
                  <w:pPr>
                    <w:autoSpaceDE w:val="0"/>
                    <w:autoSpaceDN w:val="0"/>
                    <w:spacing w:line="360" w:lineRule="auto"/>
                    <w:jc w:val="left"/>
                    <w:rPr>
                      <w:rFonts w:hAnsi="宋体" w:cs="宋体"/>
                      <w:sz w:val="24"/>
                      <w:szCs w:val="22"/>
                    </w:rPr>
                  </w:pPr>
                  <w:r>
                    <w:rPr>
                      <w:rFonts w:hAnsi="宋体" w:cs="宋体" w:hint="eastAsia"/>
                      <w:sz w:val="24"/>
                      <w:szCs w:val="22"/>
                    </w:rPr>
                    <w:t>投标保证金递交截止时间：</w:t>
                  </w:r>
                  <w:r>
                    <w:rPr>
                      <w:rFonts w:hAnsi="宋体" w:cs="宋体"/>
                      <w:b/>
                      <w:sz w:val="24"/>
                      <w:szCs w:val="22"/>
                    </w:rPr>
                    <w:t>2018</w:t>
                  </w:r>
                  <w:r>
                    <w:rPr>
                      <w:rFonts w:hAnsi="宋体" w:cs="宋体" w:hint="eastAsia"/>
                      <w:b/>
                      <w:sz w:val="24"/>
                      <w:szCs w:val="22"/>
                    </w:rPr>
                    <w:t>年</w:t>
                  </w:r>
                  <w:r>
                    <w:rPr>
                      <w:rFonts w:hAnsi="宋体" w:cs="宋体" w:hint="eastAsia"/>
                      <w:b/>
                      <w:sz w:val="24"/>
                      <w:szCs w:val="22"/>
                    </w:rPr>
                    <w:t>10</w:t>
                  </w:r>
                  <w:r>
                    <w:rPr>
                      <w:rFonts w:hAnsi="宋体" w:cs="宋体" w:hint="eastAsia"/>
                      <w:b/>
                      <w:sz w:val="24"/>
                      <w:szCs w:val="22"/>
                    </w:rPr>
                    <w:t>月</w:t>
                  </w:r>
                  <w:r>
                    <w:rPr>
                      <w:rFonts w:hAnsi="宋体" w:cs="宋体" w:hint="eastAsia"/>
                      <w:b/>
                      <w:sz w:val="24"/>
                      <w:szCs w:val="22"/>
                    </w:rPr>
                    <w:t>23</w:t>
                  </w:r>
                  <w:r>
                    <w:rPr>
                      <w:rFonts w:hAnsi="宋体" w:cs="宋体" w:hint="eastAsia"/>
                      <w:b/>
                      <w:sz w:val="24"/>
                      <w:szCs w:val="22"/>
                    </w:rPr>
                    <w:t>日</w:t>
                  </w:r>
                  <w:r>
                    <w:rPr>
                      <w:rFonts w:hAnsi="宋体" w:cs="宋体" w:hint="eastAsia"/>
                      <w:b/>
                      <w:sz w:val="24"/>
                      <w:szCs w:val="22"/>
                    </w:rPr>
                    <w:t>10</w:t>
                  </w:r>
                  <w:r>
                    <w:rPr>
                      <w:rFonts w:hAnsi="宋体" w:cs="宋体" w:hint="eastAsia"/>
                      <w:b/>
                      <w:sz w:val="24"/>
                      <w:szCs w:val="22"/>
                    </w:rPr>
                    <w:t>时</w:t>
                  </w:r>
                  <w:r>
                    <w:rPr>
                      <w:rFonts w:hAnsi="宋体" w:cs="宋体" w:hint="eastAsia"/>
                      <w:b/>
                      <w:sz w:val="24"/>
                      <w:szCs w:val="22"/>
                    </w:rPr>
                    <w:t xml:space="preserve">30  </w:t>
                  </w:r>
                  <w:r>
                    <w:rPr>
                      <w:rFonts w:hAnsi="宋体" w:cs="宋体" w:hint="eastAsia"/>
                      <w:b/>
                      <w:sz w:val="24"/>
                      <w:szCs w:val="22"/>
                    </w:rPr>
                    <w:t>分</w:t>
                  </w:r>
                  <w:r>
                    <w:rPr>
                      <w:rFonts w:hAnsi="宋体" w:cs="宋体" w:hint="eastAsia"/>
                      <w:sz w:val="24"/>
                      <w:szCs w:val="22"/>
                    </w:rPr>
                    <w:t>。</w:t>
                  </w:r>
                </w:p>
                <w:p w:rsidR="0019210F" w:rsidRDefault="00A51D75">
                  <w:pPr>
                    <w:autoSpaceDE w:val="0"/>
                    <w:autoSpaceDN w:val="0"/>
                    <w:spacing w:line="360" w:lineRule="auto"/>
                    <w:jc w:val="left"/>
                    <w:rPr>
                      <w:rFonts w:hAnsi="宋体" w:cs="宋体"/>
                      <w:b/>
                      <w:bCs/>
                      <w:sz w:val="24"/>
                      <w:szCs w:val="22"/>
                    </w:rPr>
                  </w:pPr>
                  <w:r>
                    <w:rPr>
                      <w:rFonts w:hAnsi="宋体" w:cs="宋体" w:hint="eastAsia"/>
                      <w:b/>
                      <w:bCs/>
                      <w:sz w:val="24"/>
                      <w:szCs w:val="22"/>
                    </w:rPr>
                    <w:t>金额：一标段：玖万元整（</w:t>
                  </w:r>
                  <w:r>
                    <w:rPr>
                      <w:rFonts w:ascii="Arial" w:hAnsi="Arial" w:cs="Arial"/>
                      <w:b/>
                      <w:bCs/>
                      <w:sz w:val="24"/>
                      <w:szCs w:val="22"/>
                    </w:rPr>
                    <w:t>¥</w:t>
                  </w:r>
                  <w:r>
                    <w:rPr>
                      <w:rFonts w:ascii="Arial" w:hAnsi="Arial" w:cs="Arial" w:hint="eastAsia"/>
                      <w:b/>
                      <w:bCs/>
                      <w:sz w:val="24"/>
                      <w:szCs w:val="22"/>
                    </w:rPr>
                    <w:t>90000.00</w:t>
                  </w:r>
                  <w:r>
                    <w:rPr>
                      <w:rFonts w:hAnsi="宋体" w:cs="宋体" w:hint="eastAsia"/>
                      <w:b/>
                      <w:bCs/>
                      <w:sz w:val="24"/>
                      <w:szCs w:val="22"/>
                    </w:rPr>
                    <w:t>元）</w:t>
                  </w:r>
                </w:p>
                <w:p w:rsidR="0019210F" w:rsidRDefault="00A51D75">
                  <w:pPr>
                    <w:autoSpaceDE w:val="0"/>
                    <w:autoSpaceDN w:val="0"/>
                    <w:spacing w:line="360" w:lineRule="auto"/>
                    <w:jc w:val="left"/>
                    <w:rPr>
                      <w:rFonts w:hAnsi="宋体" w:cs="宋体"/>
                      <w:b/>
                      <w:bCs/>
                      <w:sz w:val="24"/>
                      <w:szCs w:val="22"/>
                    </w:rPr>
                  </w:pPr>
                  <w:r>
                    <w:rPr>
                      <w:rFonts w:hAnsi="宋体" w:cs="宋体" w:hint="eastAsia"/>
                      <w:b/>
                      <w:bCs/>
                      <w:sz w:val="24"/>
                      <w:szCs w:val="22"/>
                    </w:rPr>
                    <w:t xml:space="preserve">      </w:t>
                  </w:r>
                  <w:r>
                    <w:rPr>
                      <w:rFonts w:hAnsi="宋体" w:cs="宋体" w:hint="eastAsia"/>
                      <w:b/>
                      <w:bCs/>
                      <w:sz w:val="24"/>
                      <w:szCs w:val="22"/>
                    </w:rPr>
                    <w:t>二标段：柒仟元整（</w:t>
                  </w:r>
                  <w:r>
                    <w:rPr>
                      <w:rFonts w:ascii="Arial" w:hAnsi="Arial" w:cs="Arial"/>
                      <w:b/>
                      <w:bCs/>
                      <w:sz w:val="24"/>
                      <w:szCs w:val="22"/>
                    </w:rPr>
                    <w:t>¥</w:t>
                  </w:r>
                  <w:r>
                    <w:rPr>
                      <w:rFonts w:ascii="Arial" w:hAnsi="Arial" w:cs="Arial" w:hint="eastAsia"/>
                      <w:b/>
                      <w:bCs/>
                      <w:sz w:val="24"/>
                      <w:szCs w:val="22"/>
                    </w:rPr>
                    <w:t>7000.00</w:t>
                  </w:r>
                  <w:r>
                    <w:rPr>
                      <w:rFonts w:hAnsi="宋体" w:cs="宋体" w:hint="eastAsia"/>
                      <w:b/>
                      <w:bCs/>
                      <w:sz w:val="24"/>
                      <w:szCs w:val="22"/>
                    </w:rPr>
                    <w:t>元）</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1</w:t>
                  </w:r>
                  <w:r>
                    <w:rPr>
                      <w:rFonts w:hAnsi="宋体" w:cs="宋体" w:hint="eastAsia"/>
                      <w:sz w:val="24"/>
                      <w:szCs w:val="22"/>
                      <w:lang w:val="zh-CN"/>
                    </w:rPr>
                    <w:t>、投标保证金的递交方式：银行</w:t>
                  </w:r>
                  <w:proofErr w:type="gramStart"/>
                  <w:r>
                    <w:rPr>
                      <w:rFonts w:hAnsi="宋体" w:cs="宋体" w:hint="eastAsia"/>
                      <w:sz w:val="24"/>
                      <w:szCs w:val="22"/>
                      <w:lang w:val="zh-CN"/>
                    </w:rPr>
                    <w:t>转帐</w:t>
                  </w:r>
                  <w:proofErr w:type="gramEnd"/>
                  <w:r>
                    <w:rPr>
                      <w:rFonts w:hAnsi="宋体" w:cs="宋体" w:hint="eastAsia"/>
                      <w:sz w:val="24"/>
                      <w:szCs w:val="22"/>
                      <w:lang w:val="zh-CN"/>
                    </w:rPr>
                    <w:t>、银行电汇（均需从投标人的基本账户汇出），不接受以现金方式缴纳的投标保证金。凡以现金方式缴纳投标保证金而影响其投标结果的，由投标人自行负责。</w:t>
                  </w:r>
                </w:p>
                <w:p w:rsidR="0019210F" w:rsidRDefault="00A51D75">
                  <w:pPr>
                    <w:autoSpaceDE w:val="0"/>
                    <w:autoSpaceDN w:val="0"/>
                    <w:spacing w:line="360" w:lineRule="auto"/>
                    <w:rPr>
                      <w:rFonts w:hAnsi="宋体" w:cs="宋体"/>
                      <w:sz w:val="24"/>
                      <w:szCs w:val="22"/>
                      <w:lang w:val="zh-CN"/>
                    </w:rPr>
                  </w:pPr>
                  <w:r>
                    <w:rPr>
                      <w:rFonts w:hAnsi="宋体" w:cs="宋体" w:hint="eastAsia"/>
                      <w:sz w:val="24"/>
                      <w:szCs w:val="22"/>
                      <w:lang w:val="zh-CN"/>
                    </w:rPr>
                    <w:t>使用银行</w:t>
                  </w:r>
                  <w:proofErr w:type="gramStart"/>
                  <w:r>
                    <w:rPr>
                      <w:rFonts w:hAnsi="宋体" w:cs="宋体" w:hint="eastAsia"/>
                      <w:sz w:val="24"/>
                      <w:szCs w:val="22"/>
                      <w:lang w:val="zh-CN"/>
                    </w:rPr>
                    <w:t>转帐</w:t>
                  </w:r>
                  <w:proofErr w:type="gramEnd"/>
                  <w:r>
                    <w:rPr>
                      <w:rFonts w:eastAsia="Times New Roman" w:hAnsi="宋体" w:cs="宋体"/>
                      <w:sz w:val="24"/>
                      <w:szCs w:val="22"/>
                      <w:lang w:val="zh-CN"/>
                    </w:rPr>
                    <w:t>方式</w:t>
                  </w:r>
                  <w:r>
                    <w:rPr>
                      <w:rFonts w:hAnsi="宋体" w:cs="宋体" w:hint="eastAsia"/>
                      <w:sz w:val="24"/>
                      <w:szCs w:val="22"/>
                      <w:lang w:val="zh-CN"/>
                    </w:rPr>
                    <w:t>的，于截止时间前通过投标人基本账户将款项一次足额递交、成功绑定，以收款人</w:t>
                  </w:r>
                  <w:r>
                    <w:rPr>
                      <w:rFonts w:hAnsi="宋体" w:cs="宋体" w:hint="eastAsia"/>
                      <w:sz w:val="24"/>
                      <w:szCs w:val="22"/>
                      <w:lang w:val="zh-CN"/>
                    </w:rPr>
                    <w:lastRenderedPageBreak/>
                    <w:t>到账时间为准，在途资金无效，视为未按时交纳。同时投标人应承担节假日银行系统不能支付的风险。</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2</w:t>
                  </w:r>
                  <w:r>
                    <w:rPr>
                      <w:rFonts w:hAnsi="宋体" w:cs="宋体" w:hint="eastAsia"/>
                      <w:sz w:val="24"/>
                      <w:szCs w:val="22"/>
                      <w:lang w:val="zh-CN"/>
                    </w:rPr>
                    <w:t>、投标保证金缴纳方式：</w:t>
                  </w:r>
                </w:p>
                <w:p w:rsidR="0019210F" w:rsidRDefault="00A51D75">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Ansi="宋体" w:cs="宋体" w:hint="eastAsia"/>
                      <w:sz w:val="24"/>
                      <w:szCs w:val="22"/>
                      <w:lang w:val="zh-CN"/>
                    </w:rPr>
                    <w:t>投标人网上报名后</w:t>
                  </w:r>
                  <w:r>
                    <w:rPr>
                      <w:rFonts w:hAnsi="宋体" w:cs="宋体" w:hint="eastAsia"/>
                      <w:sz w:val="24"/>
                      <w:szCs w:val="22"/>
                    </w:rPr>
                    <w:t>，</w:t>
                  </w:r>
                  <w:r>
                    <w:rPr>
                      <w:rFonts w:hAnsi="宋体" w:cs="宋体" w:hint="eastAsia"/>
                      <w:sz w:val="24"/>
                      <w:szCs w:val="22"/>
                      <w:lang w:val="zh-CN"/>
                    </w:rPr>
                    <w:t>登录</w:t>
                  </w:r>
                  <w:hyperlink r:id="rId16" w:history="1">
                    <w:r>
                      <w:rPr>
                        <w:rFonts w:hAnsi="宋体" w:cs="宋体"/>
                        <w:sz w:val="24"/>
                        <w:szCs w:val="22"/>
                      </w:rPr>
                      <w:t>http://221.14.6.70:8088/ggzy</w:t>
                    </w:r>
                  </w:hyperlink>
                  <w:r>
                    <w:rPr>
                      <w:rFonts w:hAnsi="宋体" w:cs="宋体" w:hint="eastAsia"/>
                      <w:sz w:val="24"/>
                      <w:szCs w:val="22"/>
                      <w:lang w:val="zh-CN"/>
                    </w:rPr>
                    <w:t>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费用缴纳说明</w:t>
                  </w:r>
                  <w:r>
                    <w:rPr>
                      <w:rFonts w:hAnsi="宋体" w:cs="宋体" w:hint="eastAsia"/>
                      <w:sz w:val="24"/>
                      <w:szCs w:val="22"/>
                    </w:rPr>
                    <w:t>”→“</w:t>
                  </w:r>
                  <w:r>
                    <w:rPr>
                      <w:rFonts w:hAnsi="宋体" w:cs="宋体" w:hint="eastAsia"/>
                      <w:sz w:val="24"/>
                      <w:szCs w:val="22"/>
                      <w:lang w:val="zh-CN"/>
                    </w:rPr>
                    <w:t>保证金缴纳说明单</w:t>
                  </w:r>
                  <w:r>
                    <w:rPr>
                      <w:rFonts w:hAnsi="宋体" w:cs="宋体" w:hint="eastAsia"/>
                      <w:sz w:val="24"/>
                      <w:szCs w:val="22"/>
                    </w:rPr>
                    <w:t>”，</w:t>
                  </w:r>
                  <w:r>
                    <w:rPr>
                      <w:rFonts w:hAnsi="宋体" w:cs="宋体" w:hint="eastAsia"/>
                      <w:sz w:val="24"/>
                      <w:szCs w:val="22"/>
                      <w:lang w:val="zh-CN"/>
                    </w:rPr>
                    <w:t>获取缴费说明单</w:t>
                  </w:r>
                  <w:r>
                    <w:rPr>
                      <w:rFonts w:hAnsi="宋体" w:cs="宋体" w:hint="eastAsia"/>
                      <w:sz w:val="24"/>
                      <w:szCs w:val="22"/>
                    </w:rPr>
                    <w:t>，</w:t>
                  </w:r>
                  <w:r>
                    <w:rPr>
                      <w:rFonts w:hAnsi="宋体" w:cs="宋体" w:hint="eastAsia"/>
                      <w:sz w:val="24"/>
                      <w:szCs w:val="22"/>
                      <w:lang w:val="zh-CN"/>
                    </w:rPr>
                    <w:t>根据每个标段的缴纳说明单在缴纳截止时间前缴纳</w:t>
                  </w:r>
                  <w:r>
                    <w:rPr>
                      <w:rFonts w:hAnsi="宋体" w:cs="宋体" w:hint="eastAsia"/>
                      <w:sz w:val="24"/>
                      <w:szCs w:val="22"/>
                    </w:rPr>
                    <w:t>；</w:t>
                  </w:r>
                </w:p>
                <w:p w:rsidR="0019210F" w:rsidRDefault="00A51D75">
                  <w:pPr>
                    <w:autoSpaceDE w:val="0"/>
                    <w:autoSpaceDN w:val="0"/>
                    <w:spacing w:line="360" w:lineRule="auto"/>
                    <w:rPr>
                      <w:rFonts w:hAnsi="宋体" w:cs="宋体"/>
                      <w:sz w:val="24"/>
                      <w:szCs w:val="22"/>
                      <w:lang w:val="zh-CN"/>
                    </w:rPr>
                  </w:pPr>
                  <w:r>
                    <w:rPr>
                      <w:rFonts w:hAnsi="宋体" w:cs="宋体"/>
                      <w:sz w:val="24"/>
                      <w:szCs w:val="22"/>
                    </w:rPr>
                    <w:t>2.2</w:t>
                  </w:r>
                  <w:r>
                    <w:rPr>
                      <w:rFonts w:hAnsi="宋体" w:cs="宋体" w:hint="eastAsia"/>
                      <w:sz w:val="24"/>
                      <w:szCs w:val="22"/>
                      <w:lang w:val="zh-CN"/>
                    </w:rPr>
                    <w:t>成功缴纳后重新登录前述系统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保证金绑定</w:t>
                  </w:r>
                  <w:r>
                    <w:rPr>
                      <w:rFonts w:hAnsi="宋体" w:cs="宋体" w:hint="eastAsia"/>
                      <w:sz w:val="24"/>
                      <w:szCs w:val="22"/>
                    </w:rPr>
                    <w:t>”→“</w:t>
                  </w:r>
                  <w:r>
                    <w:rPr>
                      <w:rFonts w:hAnsi="宋体" w:cs="宋体" w:hint="eastAsia"/>
                      <w:sz w:val="24"/>
                      <w:szCs w:val="22"/>
                      <w:lang w:val="zh-CN"/>
                    </w:rPr>
                    <w:t>绑定</w:t>
                  </w:r>
                  <w:r>
                    <w:rPr>
                      <w:rFonts w:hAnsi="宋体" w:cs="宋体" w:hint="eastAsia"/>
                      <w:sz w:val="24"/>
                      <w:szCs w:val="22"/>
                    </w:rPr>
                    <w:t>”</w:t>
                  </w:r>
                  <w:r>
                    <w:rPr>
                      <w:rFonts w:hAnsi="宋体" w:cs="宋体" w:hint="eastAsia"/>
                      <w:sz w:val="24"/>
                      <w:szCs w:val="22"/>
                      <w:lang w:val="zh-CN"/>
                    </w:rPr>
                    <w:t>进行投标保证金绑定。</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2.3</w:t>
                  </w:r>
                  <w:r>
                    <w:rPr>
                      <w:rFonts w:hAnsi="宋体" w:cs="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2.4</w:t>
                  </w:r>
                  <w:r>
                    <w:rPr>
                      <w:rFonts w:hAnsi="宋体" w:cs="宋体" w:hint="eastAsia"/>
                      <w:sz w:val="24"/>
                      <w:szCs w:val="22"/>
                      <w:lang w:val="zh-CN"/>
                    </w:rPr>
                    <w:t>每个投标人每个项目每个标段只有唯一缴纳账号，</w:t>
                  </w:r>
                  <w:r>
                    <w:rPr>
                      <w:rFonts w:hAnsi="宋体" w:cs="宋体" w:hint="eastAsia"/>
                      <w:sz w:val="24"/>
                      <w:szCs w:val="22"/>
                    </w:rPr>
                    <w:t>切勿重复缴纳或错误缴纳。</w:t>
                  </w:r>
                </w:p>
                <w:p w:rsidR="0019210F" w:rsidRDefault="00A51D75">
                  <w:pPr>
                    <w:autoSpaceDE w:val="0"/>
                    <w:autoSpaceDN w:val="0"/>
                    <w:spacing w:line="360" w:lineRule="auto"/>
                    <w:rPr>
                      <w:rFonts w:hAnsi="宋体" w:cs="宋体"/>
                      <w:sz w:val="24"/>
                      <w:szCs w:val="22"/>
                    </w:rPr>
                  </w:pPr>
                  <w:r>
                    <w:rPr>
                      <w:rFonts w:hAnsi="宋体" w:cs="宋体"/>
                      <w:sz w:val="24"/>
                      <w:szCs w:val="22"/>
                    </w:rPr>
                    <w:t>3</w:t>
                  </w:r>
                  <w:r>
                    <w:rPr>
                      <w:rFonts w:hAnsi="宋体" w:cs="宋体" w:hint="eastAsia"/>
                      <w:sz w:val="24"/>
                      <w:szCs w:val="22"/>
                    </w:rPr>
                    <w:t>、未按上述规定操作引起的无效投标，由投标人自行负责。</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4</w:t>
                  </w:r>
                  <w:r>
                    <w:rPr>
                      <w:rFonts w:hAnsi="宋体" w:cs="宋体" w:hint="eastAsia"/>
                      <w:sz w:val="24"/>
                      <w:szCs w:val="22"/>
                      <w:lang w:val="zh-CN"/>
                    </w:rPr>
                    <w:t>、汇款凭证无须备注项目编号和项目名称。</w:t>
                  </w:r>
                </w:p>
                <w:p w:rsidR="0019210F" w:rsidRDefault="00A51D75">
                  <w:pPr>
                    <w:autoSpaceDE w:val="0"/>
                    <w:autoSpaceDN w:val="0"/>
                    <w:spacing w:line="360" w:lineRule="auto"/>
                    <w:rPr>
                      <w:rFonts w:hAnsi="宋体" w:cs="宋体"/>
                      <w:sz w:val="24"/>
                      <w:szCs w:val="22"/>
                    </w:rPr>
                  </w:pPr>
                  <w:r>
                    <w:rPr>
                      <w:rFonts w:hAnsi="宋体" w:cs="宋体"/>
                      <w:sz w:val="24"/>
                      <w:szCs w:val="22"/>
                    </w:rPr>
                    <w:t>5</w:t>
                  </w:r>
                  <w:r>
                    <w:rPr>
                      <w:rFonts w:hAnsi="宋体" w:cs="宋体" w:hint="eastAsia"/>
                      <w:sz w:val="24"/>
                      <w:szCs w:val="22"/>
                    </w:rPr>
                    <w:t>、出现以下情形造成的投标保证金无效，由投标人自行负责。</w:t>
                  </w:r>
                </w:p>
                <w:p w:rsidR="0019210F" w:rsidRDefault="00A51D75">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投标保证金未从投标人的基本账户转出；</w:t>
                  </w:r>
                </w:p>
                <w:p w:rsidR="0019210F" w:rsidRDefault="00A51D75">
                  <w:pPr>
                    <w:autoSpaceDE w:val="0"/>
                    <w:autoSpaceDN w:val="0"/>
                    <w:spacing w:line="360" w:lineRule="auto"/>
                    <w:rPr>
                      <w:rFonts w:hAnsi="宋体" w:cs="宋体"/>
                      <w:sz w:val="24"/>
                      <w:szCs w:val="22"/>
                    </w:rPr>
                  </w:pPr>
                  <w:r>
                    <w:rPr>
                      <w:rFonts w:hAnsi="宋体" w:cs="宋体"/>
                      <w:sz w:val="24"/>
                      <w:szCs w:val="22"/>
                    </w:rPr>
                    <w:t>(2)</w:t>
                  </w:r>
                  <w:r>
                    <w:rPr>
                      <w:rFonts w:hAnsi="宋体" w:cs="宋体" w:hint="eastAsia"/>
                      <w:sz w:val="24"/>
                      <w:szCs w:val="22"/>
                    </w:rPr>
                    <w:t>投标保证金未按照招标文件划分的标段转账。</w:t>
                  </w:r>
                </w:p>
                <w:p w:rsidR="0019210F" w:rsidRDefault="00A51D75">
                  <w:pPr>
                    <w:autoSpaceDE w:val="0"/>
                    <w:autoSpaceDN w:val="0"/>
                    <w:spacing w:line="360" w:lineRule="auto"/>
                    <w:rPr>
                      <w:rFonts w:hAnsi="宋体" w:cs="宋体"/>
                      <w:sz w:val="24"/>
                      <w:szCs w:val="22"/>
                      <w:lang w:val="zh-CN"/>
                    </w:rPr>
                  </w:pPr>
                  <w:r>
                    <w:rPr>
                      <w:rFonts w:hAnsi="宋体" w:cs="宋体"/>
                      <w:sz w:val="24"/>
                      <w:szCs w:val="22"/>
                      <w:lang w:val="zh-CN"/>
                    </w:rPr>
                    <w:t>6</w:t>
                  </w:r>
                  <w:r>
                    <w:rPr>
                      <w:rFonts w:hAnsi="宋体" w:cs="宋体" w:hint="eastAsia"/>
                      <w:sz w:val="24"/>
                      <w:szCs w:val="22"/>
                      <w:lang w:val="zh-CN"/>
                    </w:rPr>
                    <w:t>、《保证金缴纳绑定操作指南》获取方法：</w:t>
                  </w:r>
                </w:p>
                <w:p w:rsidR="0019210F" w:rsidRDefault="00A51D75">
                  <w:pPr>
                    <w:autoSpaceDE w:val="0"/>
                    <w:autoSpaceDN w:val="0"/>
                    <w:spacing w:line="360" w:lineRule="auto"/>
                    <w:jc w:val="left"/>
                    <w:rPr>
                      <w:rFonts w:hAnsi="宋体" w:cs="宋体"/>
                      <w:sz w:val="24"/>
                      <w:szCs w:val="22"/>
                      <w:lang w:val="zh-CN"/>
                    </w:rPr>
                  </w:pPr>
                  <w:r>
                    <w:rPr>
                      <w:rFonts w:hAnsi="宋体" w:cs="宋体" w:hint="eastAsia"/>
                      <w:sz w:val="24"/>
                      <w:szCs w:val="22"/>
                      <w:lang w:val="zh-CN"/>
                    </w:rPr>
                    <w:t>登录许昌公共资源交易系统</w:t>
                  </w:r>
                  <w:r>
                    <w:rPr>
                      <w:rFonts w:hAnsi="宋体" w:cs="宋体"/>
                      <w:sz w:val="24"/>
                      <w:szCs w:val="22"/>
                      <w:lang w:val="zh-CN"/>
                    </w:rPr>
                    <w:t>-</w:t>
                  </w:r>
                  <w:r>
                    <w:rPr>
                      <w:rFonts w:hAnsi="宋体" w:cs="宋体" w:hint="eastAsia"/>
                      <w:sz w:val="24"/>
                      <w:szCs w:val="22"/>
                      <w:lang w:val="zh-CN"/>
                    </w:rPr>
                    <w:t>组件下载</w:t>
                  </w:r>
                  <w:r>
                    <w:rPr>
                      <w:rFonts w:hAnsi="宋体" w:cs="宋体"/>
                      <w:sz w:val="24"/>
                      <w:szCs w:val="22"/>
                      <w:lang w:val="zh-CN"/>
                    </w:rPr>
                    <w:t>-</w:t>
                  </w:r>
                  <w:r>
                    <w:rPr>
                      <w:rFonts w:hAnsi="宋体" w:cs="宋体" w:hint="eastAsia"/>
                      <w:sz w:val="24"/>
                      <w:szCs w:val="22"/>
                      <w:lang w:val="zh-CN"/>
                    </w:rPr>
                    <w:t>《保证金缴纳绑定操作指南》。</w:t>
                  </w:r>
                </w:p>
                <w:p w:rsidR="0019210F" w:rsidRDefault="00A51D75">
                  <w:pPr>
                    <w:autoSpaceDE w:val="0"/>
                    <w:autoSpaceDN w:val="0"/>
                    <w:adjustRightInd w:val="0"/>
                    <w:spacing w:line="360" w:lineRule="auto"/>
                    <w:ind w:firstLineChars="200" w:firstLine="480"/>
                    <w:jc w:val="left"/>
                    <w:rPr>
                      <w:color w:val="000000"/>
                      <w:sz w:val="24"/>
                    </w:rPr>
                  </w:pPr>
                  <w:r>
                    <w:rPr>
                      <w:rFonts w:hAnsi="宋体" w:cs="宋体"/>
                      <w:sz w:val="24"/>
                      <w:szCs w:val="22"/>
                    </w:rPr>
                    <w:lastRenderedPageBreak/>
                    <w:t>7</w:t>
                  </w:r>
                  <w:r>
                    <w:rPr>
                      <w:rFonts w:hAnsi="宋体" w:cs="宋体" w:hint="eastAsia"/>
                      <w:sz w:val="24"/>
                      <w:szCs w:val="22"/>
                    </w:rPr>
                    <w:t>、</w:t>
                  </w:r>
                  <w:r>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号）规定，进行调查、认定、记录、公示、公告。对涉嫌串通投标等违规行为的，经调查核实后，记录不良行为，移交有关部门进行查处。不予退还的保证金上缴国库。</w:t>
                  </w:r>
                </w:p>
              </w:tc>
            </w:tr>
          </w:tbl>
          <w:p w:rsidR="0019210F" w:rsidRDefault="0019210F">
            <w:pPr>
              <w:autoSpaceDE w:val="0"/>
              <w:autoSpaceDN w:val="0"/>
              <w:adjustRightInd w:val="0"/>
              <w:spacing w:line="360" w:lineRule="auto"/>
              <w:ind w:firstLineChars="200" w:firstLine="480"/>
              <w:jc w:val="left"/>
              <w:rPr>
                <w:rFonts w:ascii="宋体" w:hAnsi="宋体" w:cs="仿宋_GB2312"/>
                <w:kern w:val="0"/>
                <w:sz w:val="24"/>
              </w:rPr>
            </w:pPr>
          </w:p>
        </w:tc>
      </w:tr>
      <w:tr w:rsidR="0019210F">
        <w:trPr>
          <w:trHeight w:val="490"/>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3.5.2</w:t>
            </w:r>
          </w:p>
        </w:tc>
        <w:tc>
          <w:tcPr>
            <w:tcW w:w="3478" w:type="dxa"/>
            <w:gridSpan w:val="2"/>
            <w:vAlign w:val="center"/>
          </w:tcPr>
          <w:p w:rsidR="0019210F" w:rsidRDefault="00A51D75">
            <w:pPr>
              <w:autoSpaceDE w:val="0"/>
              <w:autoSpaceDN w:val="0"/>
              <w:adjustRightInd w:val="0"/>
              <w:ind w:firstLineChars="100" w:firstLine="240"/>
              <w:rPr>
                <w:rFonts w:ascii="宋体" w:hAnsi="宋体"/>
                <w:sz w:val="24"/>
              </w:rPr>
            </w:pPr>
            <w:r>
              <w:rPr>
                <w:rFonts w:ascii="宋体" w:hAnsi="宋体" w:cs="TimesNewRomanPSMT" w:hint="eastAsia"/>
                <w:kern w:val="0"/>
                <w:sz w:val="24"/>
              </w:rPr>
              <w:t>近年财务状况的年份要求</w:t>
            </w:r>
          </w:p>
        </w:tc>
        <w:tc>
          <w:tcPr>
            <w:tcW w:w="5689" w:type="dxa"/>
            <w:vAlign w:val="center"/>
          </w:tcPr>
          <w:p w:rsidR="0019210F" w:rsidRDefault="00A51D75">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19210F">
        <w:trPr>
          <w:trHeight w:val="625"/>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3.5.3</w:t>
            </w:r>
          </w:p>
        </w:tc>
        <w:tc>
          <w:tcPr>
            <w:tcW w:w="3478" w:type="dxa"/>
            <w:gridSpan w:val="2"/>
            <w:vAlign w:val="center"/>
          </w:tcPr>
          <w:p w:rsidR="0019210F" w:rsidRDefault="00A51D75">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19210F" w:rsidRDefault="00A51D75">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19210F">
        <w:trPr>
          <w:trHeight w:val="461"/>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3.5.5</w:t>
            </w:r>
          </w:p>
        </w:tc>
        <w:tc>
          <w:tcPr>
            <w:tcW w:w="3478" w:type="dxa"/>
            <w:gridSpan w:val="2"/>
            <w:vAlign w:val="center"/>
          </w:tcPr>
          <w:p w:rsidR="0019210F" w:rsidRDefault="00A51D75">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19210F" w:rsidRDefault="00A51D75">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无要求</w:t>
            </w:r>
          </w:p>
        </w:tc>
      </w:tr>
      <w:tr w:rsidR="0019210F">
        <w:trPr>
          <w:trHeight w:val="467"/>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19210F" w:rsidRDefault="00A51D75">
            <w:pPr>
              <w:autoSpaceDE w:val="0"/>
              <w:autoSpaceDN w:val="0"/>
              <w:adjustRightInd w:val="0"/>
              <w:spacing w:line="360" w:lineRule="auto"/>
              <w:rPr>
                <w:rFonts w:ascii="宋体" w:hAnsi="宋体" w:cs="黑体"/>
                <w:kern w:val="0"/>
                <w:sz w:val="24"/>
              </w:rPr>
            </w:pPr>
            <w:r>
              <w:rPr>
                <w:rFonts w:ascii="宋体" w:hAnsi="宋体" w:cs="仿宋_GB2312" w:hint="eastAsia"/>
                <w:kern w:val="0"/>
                <w:sz w:val="24"/>
              </w:rPr>
              <w:t>是否允许递交备选投标方案</w:t>
            </w:r>
          </w:p>
        </w:tc>
        <w:tc>
          <w:tcPr>
            <w:tcW w:w="5689" w:type="dxa"/>
            <w:vAlign w:val="center"/>
          </w:tcPr>
          <w:p w:rsidR="0019210F" w:rsidRDefault="00A51D75">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19210F">
        <w:trPr>
          <w:trHeight w:val="48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rsidR="0019210F" w:rsidRDefault="00A51D75">
            <w:pPr>
              <w:autoSpaceDE w:val="0"/>
              <w:autoSpaceDN w:val="0"/>
              <w:adjustRightInd w:val="0"/>
              <w:spacing w:line="360" w:lineRule="auto"/>
              <w:ind w:firstLineChars="400" w:firstLine="960"/>
              <w:jc w:val="left"/>
              <w:rPr>
                <w:rFonts w:ascii="宋体" w:hAnsi="宋体" w:cs="黑体"/>
                <w:kern w:val="0"/>
                <w:sz w:val="24"/>
              </w:rPr>
            </w:pPr>
            <w:r>
              <w:rPr>
                <w:rFonts w:ascii="宋体" w:hAnsi="宋体" w:cs="仿宋_GB2312" w:hint="eastAsia"/>
                <w:kern w:val="0"/>
                <w:sz w:val="24"/>
              </w:rPr>
              <w:t>签字或盖章要求</w:t>
            </w:r>
          </w:p>
        </w:tc>
        <w:tc>
          <w:tcPr>
            <w:tcW w:w="5689" w:type="dxa"/>
          </w:tcPr>
          <w:p w:rsidR="0019210F" w:rsidRDefault="00A51D75">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19210F">
        <w:trPr>
          <w:trHeight w:val="435"/>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rsidR="0019210F" w:rsidRDefault="00A51D75">
            <w:pPr>
              <w:autoSpaceDE w:val="0"/>
              <w:autoSpaceDN w:val="0"/>
              <w:adjustRightInd w:val="0"/>
              <w:spacing w:line="360" w:lineRule="auto"/>
              <w:ind w:firstLineChars="400" w:firstLine="960"/>
              <w:jc w:val="left"/>
              <w:rPr>
                <w:rFonts w:ascii="宋体" w:hAnsi="宋体" w:cs="黑体"/>
                <w:kern w:val="0"/>
                <w:sz w:val="24"/>
              </w:rPr>
            </w:pPr>
            <w:r>
              <w:rPr>
                <w:rFonts w:ascii="宋体" w:hAnsi="宋体" w:cs="仿宋_GB2312" w:hint="eastAsia"/>
                <w:kern w:val="0"/>
                <w:sz w:val="24"/>
              </w:rPr>
              <w:t>投标文件份数</w:t>
            </w:r>
          </w:p>
        </w:tc>
        <w:tc>
          <w:tcPr>
            <w:tcW w:w="5689" w:type="dxa"/>
            <w:vAlign w:val="center"/>
          </w:tcPr>
          <w:p w:rsidR="0019210F" w:rsidRDefault="00A51D75">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、电子投标文件</w:t>
            </w:r>
          </w:p>
          <w:p w:rsidR="0019210F" w:rsidRDefault="00A51D75">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）成功上传至【全国公共资源交易平台（河南省·许昌市）】公共资源交易系统电子投标文件</w:t>
            </w:r>
            <w:r>
              <w:rPr>
                <w:rFonts w:hAnsi="宋体" w:cs="宋体"/>
                <w:sz w:val="24"/>
                <w:szCs w:val="22"/>
              </w:rPr>
              <w:t>1</w:t>
            </w:r>
            <w:r>
              <w:rPr>
                <w:rFonts w:hAnsi="宋体" w:cs="宋体" w:hint="eastAsia"/>
                <w:sz w:val="24"/>
                <w:szCs w:val="22"/>
              </w:rPr>
              <w:t>份</w:t>
            </w:r>
            <w:r>
              <w:rPr>
                <w:rFonts w:hAnsi="宋体" w:cs="宋体" w:hint="eastAsia"/>
                <w:sz w:val="24"/>
              </w:rPr>
              <w:t>（文件格式为：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r>
              <w:rPr>
                <w:rFonts w:hAnsi="宋体" w:cs="宋体" w:hint="eastAsia"/>
                <w:sz w:val="24"/>
                <w:szCs w:val="22"/>
              </w:rPr>
              <w:t>。</w:t>
            </w:r>
          </w:p>
          <w:p w:rsidR="0019210F" w:rsidRDefault="00A51D75">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）使用电子介质存储的投标文件</w:t>
            </w:r>
            <w:r>
              <w:rPr>
                <w:rFonts w:hAnsi="宋体" w:cs="宋体"/>
                <w:sz w:val="24"/>
                <w:szCs w:val="22"/>
              </w:rPr>
              <w:t>1</w:t>
            </w:r>
            <w:r>
              <w:rPr>
                <w:rFonts w:hAnsi="宋体" w:cs="宋体" w:hint="eastAsia"/>
                <w:sz w:val="24"/>
                <w:szCs w:val="22"/>
              </w:rPr>
              <w:t>份</w:t>
            </w:r>
            <w:r>
              <w:rPr>
                <w:rFonts w:hAnsi="宋体" w:hint="eastAsia"/>
                <w:sz w:val="24"/>
              </w:rPr>
              <w:t>文件格式为：</w:t>
            </w:r>
            <w:r>
              <w:rPr>
                <w:rFonts w:hAnsi="宋体"/>
                <w:sz w:val="24"/>
              </w:rPr>
              <w:t>xxx</w:t>
            </w:r>
            <w:r>
              <w:rPr>
                <w:rFonts w:hAnsi="宋体" w:hint="eastAsia"/>
                <w:sz w:val="24"/>
              </w:rPr>
              <w:t>公司</w:t>
            </w:r>
            <w:r>
              <w:rPr>
                <w:rFonts w:hAnsi="宋体"/>
                <w:sz w:val="24"/>
              </w:rPr>
              <w:t>XXX</w:t>
            </w:r>
            <w:r>
              <w:rPr>
                <w:rFonts w:hAnsi="宋体" w:hint="eastAsia"/>
                <w:sz w:val="24"/>
              </w:rPr>
              <w:t>（项目编号）</w:t>
            </w:r>
            <w:r>
              <w:rPr>
                <w:rFonts w:hAnsi="宋体"/>
                <w:sz w:val="24"/>
              </w:rPr>
              <w:t>.bin</w:t>
            </w:r>
            <w:r>
              <w:rPr>
                <w:rFonts w:hAnsi="宋体" w:hint="eastAsia"/>
                <w:sz w:val="24"/>
              </w:rPr>
              <w:t>）</w:t>
            </w:r>
            <w:r>
              <w:rPr>
                <w:rFonts w:hAnsi="宋体" w:cs="宋体" w:hint="eastAsia"/>
                <w:sz w:val="24"/>
                <w:szCs w:val="22"/>
              </w:rPr>
              <w:t>。</w:t>
            </w:r>
          </w:p>
          <w:p w:rsidR="0019210F" w:rsidRDefault="00A51D75">
            <w:pPr>
              <w:spacing w:line="360" w:lineRule="auto"/>
              <w:rPr>
                <w:rFonts w:hAnsi="宋体" w:cs="宋体"/>
                <w:color w:val="FF0000"/>
                <w:sz w:val="24"/>
                <w:szCs w:val="22"/>
              </w:rPr>
            </w:pPr>
            <w:r>
              <w:rPr>
                <w:rFonts w:hAnsi="宋体" w:cs="宋体" w:hint="eastAsia"/>
                <w:sz w:val="24"/>
                <w:szCs w:val="22"/>
              </w:rPr>
              <w:t>2</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19210F" w:rsidRDefault="00A51D75">
            <w:pPr>
              <w:spacing w:line="360" w:lineRule="auto"/>
              <w:jc w:val="left"/>
              <w:rPr>
                <w:rFonts w:ascii="宋体" w:hAnsi="宋体" w:cs="仿宋_GB2312"/>
                <w:kern w:val="0"/>
                <w:sz w:val="24"/>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19210F">
        <w:trPr>
          <w:trHeight w:val="456"/>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装订要求</w:t>
            </w:r>
          </w:p>
        </w:tc>
        <w:tc>
          <w:tcPr>
            <w:tcW w:w="5689" w:type="dxa"/>
          </w:tcPr>
          <w:p w:rsidR="0019210F" w:rsidRDefault="00A51D75">
            <w:pPr>
              <w:autoSpaceDE w:val="0"/>
              <w:autoSpaceDN w:val="0"/>
              <w:adjustRightInd w:val="0"/>
              <w:spacing w:line="360" w:lineRule="auto"/>
              <w:jc w:val="left"/>
              <w:rPr>
                <w:rFonts w:ascii="宋体" w:hAnsi="宋体" w:cs="仿宋_GB2312"/>
                <w:b/>
                <w:kern w:val="0"/>
                <w:sz w:val="24"/>
              </w:rPr>
            </w:pPr>
            <w:r>
              <w:rPr>
                <w:rFonts w:hAnsi="宋体" w:cs="宋体" w:hint="eastAsia"/>
                <w:sz w:val="24"/>
                <w:szCs w:val="22"/>
              </w:rPr>
              <w:t>使用电子介质存储的投标文件单独密封、盖章并签字。</w:t>
            </w:r>
          </w:p>
        </w:tc>
      </w:tr>
      <w:tr w:rsidR="0019210F">
        <w:trPr>
          <w:trHeight w:val="457"/>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封套上写明</w:t>
            </w:r>
          </w:p>
        </w:tc>
        <w:tc>
          <w:tcPr>
            <w:tcW w:w="5689" w:type="dxa"/>
          </w:tcPr>
          <w:p w:rsidR="0019210F" w:rsidRDefault="00A51D75">
            <w:pPr>
              <w:autoSpaceDE w:val="0"/>
              <w:autoSpaceDN w:val="0"/>
              <w:adjustRightInd w:val="0"/>
              <w:spacing w:line="420" w:lineRule="exact"/>
              <w:jc w:val="left"/>
              <w:rPr>
                <w:rFonts w:ascii="宋体" w:hAnsi="宋体" w:cs="仿宋_GB2312"/>
                <w:kern w:val="0"/>
                <w:sz w:val="24"/>
                <w:u w:val="single"/>
              </w:rPr>
            </w:pPr>
            <w:r>
              <w:rPr>
                <w:rFonts w:ascii="宋体" w:hAnsi="宋体" w:cs="仿宋_GB2312" w:hint="eastAsia"/>
                <w:kern w:val="0"/>
                <w:sz w:val="24"/>
              </w:rPr>
              <w:t xml:space="preserve">招标人的地址： </w:t>
            </w:r>
          </w:p>
          <w:p w:rsidR="0019210F" w:rsidRDefault="00A51D75">
            <w:pPr>
              <w:autoSpaceDE w:val="0"/>
              <w:autoSpaceDN w:val="0"/>
              <w:adjustRightInd w:val="0"/>
              <w:spacing w:line="420" w:lineRule="exact"/>
              <w:jc w:val="left"/>
              <w:rPr>
                <w:rFonts w:ascii="宋体" w:hAnsi="宋体"/>
                <w:bCs/>
                <w:sz w:val="24"/>
              </w:rPr>
            </w:pPr>
            <w:r>
              <w:rPr>
                <w:rFonts w:ascii="宋体" w:hAnsi="宋体" w:cs="仿宋_GB2312" w:hint="eastAsia"/>
                <w:kern w:val="0"/>
                <w:sz w:val="24"/>
              </w:rPr>
              <w:t>工程名称：</w:t>
            </w:r>
            <w:r>
              <w:rPr>
                <w:rFonts w:ascii="宋体" w:hAnsi="宋体" w:hint="eastAsia"/>
                <w:bCs/>
                <w:sz w:val="24"/>
              </w:rPr>
              <w:t>（标段）</w:t>
            </w:r>
          </w:p>
          <w:p w:rsidR="0019210F" w:rsidRDefault="00A51D75">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投标人名称： （盖章）</w:t>
            </w:r>
          </w:p>
          <w:p w:rsidR="0019210F" w:rsidRDefault="00A51D75">
            <w:pPr>
              <w:autoSpaceDE w:val="0"/>
              <w:autoSpaceDN w:val="0"/>
              <w:adjustRightInd w:val="0"/>
              <w:spacing w:line="420" w:lineRule="exact"/>
              <w:jc w:val="left"/>
              <w:rPr>
                <w:rFonts w:ascii="宋体" w:hAnsi="宋体" w:cs="黑体"/>
                <w:kern w:val="0"/>
                <w:sz w:val="24"/>
              </w:rPr>
            </w:pPr>
            <w:r>
              <w:rPr>
                <w:rFonts w:ascii="宋体" w:hAnsi="宋体" w:cs="仿宋_GB2312" w:hint="eastAsia"/>
                <w:kern w:val="0"/>
                <w:sz w:val="24"/>
              </w:rPr>
              <w:lastRenderedPageBreak/>
              <w:t>投标文件在    年   月   日  时   分前不得开启。</w:t>
            </w:r>
          </w:p>
        </w:tc>
      </w:tr>
      <w:tr w:rsidR="0019210F">
        <w:trPr>
          <w:trHeight w:val="495"/>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lastRenderedPageBreak/>
              <w:t>4.2.2</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递交投标文件地点</w:t>
            </w:r>
          </w:p>
        </w:tc>
        <w:tc>
          <w:tcPr>
            <w:tcW w:w="5689" w:type="dxa"/>
            <w:vAlign w:val="center"/>
          </w:tcPr>
          <w:p w:rsidR="0019210F" w:rsidRDefault="00A51D75">
            <w:pPr>
              <w:spacing w:line="360" w:lineRule="auto"/>
              <w:rPr>
                <w:rFonts w:ascii="宋体" w:hAnsi="宋体"/>
                <w:sz w:val="24"/>
                <w:u w:val="single"/>
              </w:rPr>
            </w:pPr>
            <w:r>
              <w:rPr>
                <w:rFonts w:ascii="新宋体" w:eastAsia="新宋体" w:hAnsi="新宋体" w:hint="eastAsia"/>
                <w:sz w:val="24"/>
              </w:rPr>
              <w:t>许昌市公共资源交易中心开标</w:t>
            </w:r>
            <w:r>
              <w:rPr>
                <w:rFonts w:ascii="新宋体" w:eastAsia="新宋体" w:hAnsi="新宋体" w:hint="eastAsia"/>
                <w:sz w:val="24"/>
                <w:u w:val="single"/>
              </w:rPr>
              <w:t xml:space="preserve"> </w:t>
            </w:r>
            <w:proofErr w:type="gramStart"/>
            <w:r>
              <w:rPr>
                <w:rFonts w:ascii="新宋体" w:eastAsia="新宋体" w:hAnsi="新宋体" w:hint="eastAsia"/>
                <w:sz w:val="24"/>
                <w:u w:val="single"/>
              </w:rPr>
              <w:t>一</w:t>
            </w:r>
            <w:proofErr w:type="gramEnd"/>
            <w:r>
              <w:rPr>
                <w:rFonts w:ascii="新宋体" w:eastAsia="新宋体" w:hAnsi="新宋体" w:hint="eastAsia"/>
                <w:sz w:val="24"/>
                <w:u w:val="single"/>
              </w:rPr>
              <w:t xml:space="preserve"> </w:t>
            </w:r>
            <w:r>
              <w:rPr>
                <w:rFonts w:ascii="新宋体" w:eastAsia="新宋体" w:hAnsi="新宋体" w:hint="eastAsia"/>
                <w:sz w:val="24"/>
              </w:rPr>
              <w:t>室(许昌市龙兴路与竹林路交汇处公共资源大厦三楼）</w:t>
            </w:r>
            <w:r>
              <w:rPr>
                <w:rFonts w:ascii="宋体" w:hAnsi="宋体" w:cs="黑体" w:hint="eastAsia"/>
                <w:kern w:val="0"/>
                <w:sz w:val="24"/>
              </w:rPr>
              <w:t>）</w:t>
            </w:r>
          </w:p>
        </w:tc>
      </w:tr>
      <w:tr w:rsidR="0019210F">
        <w:trPr>
          <w:trHeight w:val="568"/>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是否退还投标文件</w:t>
            </w:r>
          </w:p>
        </w:tc>
        <w:tc>
          <w:tcPr>
            <w:tcW w:w="5689" w:type="dxa"/>
            <w:vAlign w:val="center"/>
          </w:tcPr>
          <w:p w:rsidR="0019210F" w:rsidRDefault="00A51D75">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19210F">
        <w:trPr>
          <w:trHeight w:val="1274"/>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5.1</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开标时间和地点</w:t>
            </w:r>
          </w:p>
        </w:tc>
        <w:tc>
          <w:tcPr>
            <w:tcW w:w="5689" w:type="dxa"/>
          </w:tcPr>
          <w:p w:rsidR="0019210F" w:rsidRDefault="00A51D75">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19210F" w:rsidRDefault="00A51D75">
            <w:pPr>
              <w:spacing w:line="360" w:lineRule="auto"/>
              <w:rPr>
                <w:rFonts w:ascii="宋体" w:hAnsi="宋体" w:cs="黑体"/>
                <w:kern w:val="0"/>
                <w:sz w:val="24"/>
              </w:rPr>
            </w:pPr>
            <w:r>
              <w:rPr>
                <w:rFonts w:hAnsi="宋体" w:cs="仿宋_GB2312" w:hint="eastAsia"/>
                <w:sz w:val="24"/>
              </w:rPr>
              <w:t>开标地点：</w:t>
            </w:r>
            <w:r>
              <w:rPr>
                <w:rFonts w:hAnsi="宋体" w:cs="黑体" w:hint="eastAsia"/>
                <w:sz w:val="24"/>
              </w:rPr>
              <w:t>许昌市公共资源交易中心开标</w:t>
            </w:r>
            <w:r>
              <w:rPr>
                <w:rFonts w:hAnsi="宋体" w:cs="黑体" w:hint="eastAsia"/>
                <w:sz w:val="24"/>
                <w:u w:val="single"/>
              </w:rPr>
              <w:t xml:space="preserve"> </w:t>
            </w:r>
            <w:proofErr w:type="gramStart"/>
            <w:r>
              <w:rPr>
                <w:rFonts w:hAnsi="宋体" w:cs="黑体" w:hint="eastAsia"/>
                <w:sz w:val="24"/>
                <w:u w:val="single"/>
              </w:rPr>
              <w:t>一</w:t>
            </w:r>
            <w:proofErr w:type="gramEnd"/>
            <w:r>
              <w:rPr>
                <w:rFonts w:hAnsi="宋体" w:cs="黑体" w:hint="eastAsia"/>
                <w:sz w:val="24"/>
                <w:u w:val="single"/>
              </w:rPr>
              <w:t xml:space="preserve"> </w:t>
            </w:r>
            <w:r>
              <w:rPr>
                <w:rFonts w:hAnsi="宋体" w:cs="黑体" w:hint="eastAsia"/>
                <w:sz w:val="24"/>
              </w:rPr>
              <w:t>室</w:t>
            </w:r>
            <w:r>
              <w:rPr>
                <w:rFonts w:hAnsi="宋体" w:cs="黑体" w:hint="eastAsia"/>
                <w:sz w:val="24"/>
              </w:rPr>
              <w:t>(</w:t>
            </w:r>
            <w:r>
              <w:rPr>
                <w:rFonts w:hAnsi="宋体" w:cs="黑体" w:hint="eastAsia"/>
                <w:sz w:val="24"/>
              </w:rPr>
              <w:t>许昌市龙兴路与竹林路交汇处公共资源大厦三楼）</w:t>
            </w:r>
          </w:p>
        </w:tc>
      </w:tr>
      <w:tr w:rsidR="0019210F">
        <w:trPr>
          <w:trHeight w:val="1199"/>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开标程序</w:t>
            </w:r>
          </w:p>
        </w:tc>
        <w:tc>
          <w:tcPr>
            <w:tcW w:w="5689" w:type="dxa"/>
          </w:tcPr>
          <w:p w:rsidR="0019210F" w:rsidRDefault="00A51D7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（1）密封情况检查：由投标人代表对密封情况进行检查</w:t>
            </w:r>
          </w:p>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（2）开标顺序：按照递交投标文件时间的逆顺序</w:t>
            </w:r>
          </w:p>
        </w:tc>
      </w:tr>
      <w:tr w:rsidR="0019210F">
        <w:trPr>
          <w:trHeight w:val="1241"/>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评标委员会的组建</w:t>
            </w:r>
          </w:p>
        </w:tc>
        <w:tc>
          <w:tcPr>
            <w:tcW w:w="5689" w:type="dxa"/>
            <w:vAlign w:val="center"/>
          </w:tcPr>
          <w:p w:rsidR="0019210F" w:rsidRDefault="00A51D75">
            <w:pPr>
              <w:spacing w:line="360" w:lineRule="auto"/>
              <w:rPr>
                <w:rFonts w:ascii="宋体" w:hAnsi="宋体"/>
                <w:color w:val="FF0000"/>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19210F">
        <w:trPr>
          <w:trHeight w:val="457"/>
          <w:jc w:val="center"/>
        </w:trPr>
        <w:tc>
          <w:tcPr>
            <w:tcW w:w="944"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rsidR="0019210F" w:rsidRDefault="00A51D75">
            <w:pPr>
              <w:autoSpaceDE w:val="0"/>
              <w:autoSpaceDN w:val="0"/>
              <w:adjustRightInd w:val="0"/>
              <w:spacing w:line="360" w:lineRule="auto"/>
              <w:jc w:val="center"/>
              <w:rPr>
                <w:rFonts w:ascii="宋体" w:hAnsi="宋体" w:cs="黑体"/>
                <w:kern w:val="0"/>
                <w:sz w:val="24"/>
              </w:rPr>
            </w:pPr>
            <w:r>
              <w:rPr>
                <w:rFonts w:ascii="宋体" w:hAnsi="宋体" w:cs="仿宋_GB2312" w:hint="eastAsia"/>
                <w:kern w:val="0"/>
                <w:sz w:val="24"/>
              </w:rPr>
              <w:t>是否授权评标委员会确定中标人</w:t>
            </w:r>
          </w:p>
        </w:tc>
        <w:tc>
          <w:tcPr>
            <w:tcW w:w="5689" w:type="dxa"/>
          </w:tcPr>
          <w:p w:rsidR="0019210F" w:rsidRDefault="00A51D75">
            <w:pPr>
              <w:autoSpaceDE w:val="0"/>
              <w:autoSpaceDN w:val="0"/>
              <w:adjustRightInd w:val="0"/>
              <w:spacing w:line="360" w:lineRule="auto"/>
              <w:jc w:val="left"/>
              <w:rPr>
                <w:rFonts w:ascii="宋体" w:hAnsi="宋体" w:cs="黑体"/>
                <w:kern w:val="0"/>
                <w:sz w:val="24"/>
              </w:rPr>
            </w:pPr>
            <w:r>
              <w:rPr>
                <w:rFonts w:ascii="宋体" w:hAnsi="宋体" w:cs="仿宋_GB2312" w:hint="eastAsia"/>
                <w:kern w:val="0"/>
                <w:sz w:val="24"/>
              </w:rPr>
              <w:t>否，推荐的中标候选人数：1-3名</w:t>
            </w:r>
          </w:p>
        </w:tc>
      </w:tr>
      <w:tr w:rsidR="0019210F">
        <w:trPr>
          <w:gridBefore w:val="1"/>
          <w:wBefore w:w="7" w:type="dxa"/>
          <w:trHeight w:val="400"/>
          <w:jc w:val="center"/>
        </w:trPr>
        <w:tc>
          <w:tcPr>
            <w:tcW w:w="10104" w:type="dxa"/>
            <w:gridSpan w:val="4"/>
            <w:vAlign w:val="center"/>
          </w:tcPr>
          <w:p w:rsidR="0019210F" w:rsidRDefault="00A51D75">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19210F">
        <w:trPr>
          <w:gridBefore w:val="1"/>
          <w:wBefore w:w="7" w:type="dxa"/>
          <w:trHeight w:val="293"/>
          <w:jc w:val="center"/>
        </w:trPr>
        <w:tc>
          <w:tcPr>
            <w:tcW w:w="10104" w:type="dxa"/>
            <w:gridSpan w:val="4"/>
            <w:vAlign w:val="center"/>
          </w:tcPr>
          <w:p w:rsidR="0019210F" w:rsidRDefault="00A51D75">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19210F">
        <w:trPr>
          <w:gridBefore w:val="1"/>
          <w:wBefore w:w="7" w:type="dxa"/>
          <w:trHeight w:val="340"/>
          <w:jc w:val="center"/>
        </w:trPr>
        <w:tc>
          <w:tcPr>
            <w:tcW w:w="937" w:type="dxa"/>
            <w:vAlign w:val="center"/>
          </w:tcPr>
          <w:p w:rsidR="0019210F" w:rsidRDefault="00A51D75">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19210F" w:rsidRDefault="00A51D75">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19210F" w:rsidRDefault="00A51D75">
            <w:pPr>
              <w:autoSpaceDE w:val="0"/>
              <w:autoSpaceDN w:val="0"/>
              <w:adjustRightInd w:val="0"/>
              <w:spacing w:line="360" w:lineRule="auto"/>
              <w:jc w:val="left"/>
              <w:rPr>
                <w:rFonts w:ascii="宋体" w:hAnsi="宋体" w:cs="TimesNewRomanPSMT"/>
                <w:kern w:val="0"/>
                <w:sz w:val="24"/>
              </w:rPr>
            </w:pPr>
            <w:r>
              <w:rPr>
                <w:rFonts w:ascii="宋体" w:hAnsi="宋体" w:cs="仿宋_GB2312" w:hint="eastAsia"/>
                <w:kern w:val="0"/>
                <w:sz w:val="24"/>
              </w:rPr>
              <w:t>指住宅小区设计项目</w:t>
            </w:r>
          </w:p>
        </w:tc>
      </w:tr>
      <w:tr w:rsidR="0019210F">
        <w:trPr>
          <w:gridBefore w:val="1"/>
          <w:wBefore w:w="7" w:type="dxa"/>
          <w:trHeight w:val="355"/>
          <w:jc w:val="center"/>
        </w:trPr>
        <w:tc>
          <w:tcPr>
            <w:tcW w:w="10104" w:type="dxa"/>
            <w:gridSpan w:val="4"/>
            <w:vAlign w:val="center"/>
          </w:tcPr>
          <w:p w:rsidR="0019210F" w:rsidRDefault="00A51D75">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19210F">
        <w:trPr>
          <w:gridBefore w:val="1"/>
          <w:wBefore w:w="7" w:type="dxa"/>
          <w:trHeight w:val="761"/>
          <w:jc w:val="center"/>
        </w:trPr>
        <w:tc>
          <w:tcPr>
            <w:tcW w:w="937" w:type="dxa"/>
            <w:vAlign w:val="center"/>
          </w:tcPr>
          <w:p w:rsidR="0019210F" w:rsidRDefault="0019210F">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19210F" w:rsidRDefault="00A51D75">
            <w:pPr>
              <w:spacing w:line="360" w:lineRule="auto"/>
              <w:rPr>
                <w:rFonts w:ascii="新宋体" w:eastAsia="新宋体" w:hAnsi="新宋体"/>
                <w:sz w:val="24"/>
              </w:rPr>
            </w:pPr>
            <w:r>
              <w:rPr>
                <w:rFonts w:ascii="新宋体" w:eastAsia="新宋体" w:hAnsi="新宋体" w:hint="eastAsia"/>
                <w:sz w:val="24"/>
              </w:rPr>
              <w:t>本工程设招标控制价：</w:t>
            </w:r>
          </w:p>
          <w:p w:rsidR="0019210F" w:rsidRDefault="00A51D75">
            <w:pPr>
              <w:numPr>
                <w:ilvl w:val="0"/>
                <w:numId w:val="2"/>
              </w:numPr>
              <w:spacing w:line="360" w:lineRule="auto"/>
              <w:ind w:firstLineChars="200" w:firstLine="482"/>
              <w:rPr>
                <w:rFonts w:ascii="新宋体" w:eastAsia="新宋体" w:hAnsi="新宋体"/>
                <w:b/>
                <w:sz w:val="24"/>
              </w:rPr>
            </w:pPr>
            <w:r>
              <w:rPr>
                <w:rFonts w:ascii="新宋体" w:eastAsia="新宋体" w:hAnsi="新宋体" w:hint="eastAsia"/>
                <w:b/>
                <w:sz w:val="24"/>
              </w:rPr>
              <w:t>招标控制价：一标段：大写：</w:t>
            </w:r>
            <w:proofErr w:type="gramStart"/>
            <w:r>
              <w:rPr>
                <w:rFonts w:ascii="新宋体" w:eastAsia="新宋体" w:hAnsi="新宋体" w:hint="eastAsia"/>
                <w:b/>
                <w:sz w:val="24"/>
              </w:rPr>
              <w:t>肆佰柒拾陆万肆仟壹佰</w:t>
            </w:r>
            <w:proofErr w:type="gramEnd"/>
            <w:r>
              <w:rPr>
                <w:rFonts w:ascii="新宋体" w:eastAsia="新宋体" w:hAnsi="新宋体" w:hint="eastAsia"/>
                <w:b/>
                <w:sz w:val="24"/>
              </w:rPr>
              <w:t>元整 小写：4764100元</w:t>
            </w:r>
          </w:p>
          <w:p w:rsidR="0019210F" w:rsidRDefault="00A51D75">
            <w:pPr>
              <w:spacing w:line="360" w:lineRule="auto"/>
              <w:ind w:firstLineChars="1000" w:firstLine="2409"/>
              <w:rPr>
                <w:rFonts w:ascii="新宋体" w:eastAsia="新宋体" w:hAnsi="新宋体"/>
                <w:b/>
                <w:sz w:val="24"/>
              </w:rPr>
            </w:pPr>
            <w:r>
              <w:rPr>
                <w:rFonts w:ascii="新宋体" w:eastAsia="新宋体" w:hAnsi="新宋体" w:hint="eastAsia"/>
                <w:b/>
                <w:sz w:val="24"/>
              </w:rPr>
              <w:t>二标段：大写：叁拾柒万贰仟元整小写：372000元</w:t>
            </w:r>
          </w:p>
          <w:p w:rsidR="0019210F" w:rsidRDefault="00A51D75">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19210F">
        <w:trPr>
          <w:gridBefore w:val="1"/>
          <w:wBefore w:w="7" w:type="dxa"/>
          <w:trHeight w:val="91"/>
          <w:jc w:val="center"/>
        </w:trPr>
        <w:tc>
          <w:tcPr>
            <w:tcW w:w="10104" w:type="dxa"/>
            <w:gridSpan w:val="4"/>
            <w:vAlign w:val="center"/>
          </w:tcPr>
          <w:p w:rsidR="0019210F" w:rsidRDefault="00A51D75">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19210F">
        <w:trPr>
          <w:gridBefore w:val="1"/>
          <w:wBefore w:w="7" w:type="dxa"/>
          <w:trHeight w:val="724"/>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pPr>
            <w:r>
              <w:rPr>
                <w:rFonts w:hAnsi="宋体" w:cs="宋体" w:hint="eastAsia"/>
                <w:sz w:val="24"/>
                <w:szCs w:val="22"/>
              </w:rPr>
              <w:t>10.6.1</w:t>
            </w:r>
            <w:r>
              <w:rPr>
                <w:rFonts w:hAnsi="宋体" w:cs="宋体" w:hint="eastAsia"/>
                <w:sz w:val="24"/>
                <w:szCs w:val="22"/>
              </w:rPr>
              <w:t>开标时各投标人的法定代表人或授权委托人持身份证及授权委托书，到开标现场签到，缺席或逾期不到者视为放弃。各投标单位参加会议人数不得多于三人。</w:t>
            </w:r>
          </w:p>
        </w:tc>
      </w:tr>
      <w:tr w:rsidR="0019210F">
        <w:trPr>
          <w:gridBefore w:val="1"/>
          <w:wBefore w:w="7" w:type="dxa"/>
          <w:trHeight w:val="91"/>
          <w:jc w:val="center"/>
        </w:trPr>
        <w:tc>
          <w:tcPr>
            <w:tcW w:w="10104" w:type="dxa"/>
            <w:gridSpan w:val="4"/>
            <w:vAlign w:val="center"/>
          </w:tcPr>
          <w:p w:rsidR="0019210F" w:rsidRDefault="00A51D75">
            <w:pPr>
              <w:spacing w:line="360" w:lineRule="auto"/>
              <w:rPr>
                <w:rFonts w:ascii="宋体" w:hAnsi="宋体"/>
                <w:color w:val="000000"/>
                <w:sz w:val="24"/>
              </w:rPr>
            </w:pPr>
            <w:r>
              <w:rPr>
                <w:rFonts w:ascii="宋体" w:hAnsi="宋体" w:hint="eastAsia"/>
                <w:color w:val="000000"/>
                <w:sz w:val="24"/>
              </w:rPr>
              <w:t>10.7中标公示</w:t>
            </w:r>
          </w:p>
        </w:tc>
      </w:tr>
      <w:tr w:rsidR="0019210F">
        <w:trPr>
          <w:gridBefore w:val="1"/>
          <w:wBefore w:w="7" w:type="dxa"/>
          <w:trHeight w:val="1754"/>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pPr>
            <w:r>
              <w:rPr>
                <w:rFonts w:hAnsi="宋体" w:cs="宋体" w:hint="eastAsia"/>
                <w:sz w:val="24"/>
                <w:szCs w:val="22"/>
              </w:rPr>
              <w:t>在中标通知书发出前，招标人将中标候选人的情况在《全国公共资源交易平台（河南省·许昌市）》、《河南省电子招标投标公共服务平台》予以公示，公示期不少于</w:t>
            </w:r>
            <w:r>
              <w:rPr>
                <w:rFonts w:hAnsi="宋体" w:cs="宋体" w:hint="eastAsia"/>
                <w:sz w:val="24"/>
                <w:szCs w:val="22"/>
              </w:rPr>
              <w:t>3</w:t>
            </w:r>
            <w:r>
              <w:rPr>
                <w:rFonts w:hAnsi="宋体" w:cs="宋体" w:hint="eastAsia"/>
                <w:sz w:val="24"/>
                <w:szCs w:val="22"/>
              </w:rPr>
              <w:t>日。</w:t>
            </w:r>
          </w:p>
        </w:tc>
      </w:tr>
      <w:tr w:rsidR="0019210F">
        <w:trPr>
          <w:gridBefore w:val="1"/>
          <w:wBefore w:w="7" w:type="dxa"/>
          <w:trHeight w:val="91"/>
          <w:jc w:val="center"/>
        </w:trPr>
        <w:tc>
          <w:tcPr>
            <w:tcW w:w="10104" w:type="dxa"/>
            <w:gridSpan w:val="4"/>
            <w:vAlign w:val="center"/>
          </w:tcPr>
          <w:p w:rsidR="0019210F" w:rsidRDefault="00A51D75">
            <w:pPr>
              <w:spacing w:line="360" w:lineRule="auto"/>
              <w:rPr>
                <w:rFonts w:ascii="宋体" w:hAnsi="宋体"/>
                <w:color w:val="000000"/>
                <w:sz w:val="24"/>
              </w:rPr>
            </w:pPr>
            <w:r>
              <w:rPr>
                <w:rFonts w:ascii="宋体" w:hAnsi="宋体" w:hint="eastAsia"/>
                <w:color w:val="000000"/>
                <w:sz w:val="24"/>
              </w:rPr>
              <w:t>10.8知识产权</w:t>
            </w:r>
          </w:p>
        </w:tc>
      </w:tr>
      <w:tr w:rsidR="0019210F">
        <w:trPr>
          <w:gridBefore w:val="1"/>
          <w:wBefore w:w="7" w:type="dxa"/>
          <w:trHeight w:val="1744"/>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9210F">
        <w:trPr>
          <w:gridBefore w:val="1"/>
          <w:wBefore w:w="7" w:type="dxa"/>
          <w:trHeight w:val="91"/>
          <w:jc w:val="center"/>
        </w:trPr>
        <w:tc>
          <w:tcPr>
            <w:tcW w:w="10104" w:type="dxa"/>
            <w:gridSpan w:val="4"/>
            <w:vAlign w:val="center"/>
          </w:tcPr>
          <w:p w:rsidR="0019210F" w:rsidRDefault="00A51D75">
            <w:pPr>
              <w:spacing w:line="360" w:lineRule="auto"/>
              <w:rPr>
                <w:rFonts w:ascii="宋体" w:hAnsi="宋体"/>
                <w:color w:val="000000"/>
                <w:sz w:val="24"/>
              </w:rPr>
            </w:pPr>
            <w:r>
              <w:rPr>
                <w:rFonts w:ascii="宋体" w:hAnsi="宋体" w:hint="eastAsia"/>
                <w:color w:val="000000"/>
                <w:sz w:val="24"/>
              </w:rPr>
              <w:t>10.9重新招标的其他情形</w:t>
            </w:r>
          </w:p>
        </w:tc>
      </w:tr>
      <w:tr w:rsidR="0019210F">
        <w:trPr>
          <w:gridBefore w:val="1"/>
          <w:wBefore w:w="7" w:type="dxa"/>
          <w:trHeight w:val="1196"/>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19210F">
        <w:trPr>
          <w:gridBefore w:val="1"/>
          <w:wBefore w:w="7" w:type="dxa"/>
          <w:trHeight w:val="91"/>
          <w:jc w:val="center"/>
        </w:trPr>
        <w:tc>
          <w:tcPr>
            <w:tcW w:w="10104" w:type="dxa"/>
            <w:gridSpan w:val="4"/>
            <w:vAlign w:val="center"/>
          </w:tcPr>
          <w:p w:rsidR="0019210F" w:rsidRDefault="00A51D75">
            <w:pPr>
              <w:spacing w:line="360" w:lineRule="auto"/>
              <w:rPr>
                <w:rFonts w:ascii="宋体" w:hAnsi="宋体"/>
                <w:color w:val="000000"/>
                <w:sz w:val="24"/>
              </w:rPr>
            </w:pPr>
            <w:r>
              <w:rPr>
                <w:rFonts w:ascii="宋体" w:hAnsi="宋体" w:hint="eastAsia"/>
                <w:color w:val="000000"/>
                <w:sz w:val="24"/>
              </w:rPr>
              <w:t>10.11监  督</w:t>
            </w:r>
          </w:p>
        </w:tc>
      </w:tr>
      <w:tr w:rsidR="0019210F">
        <w:trPr>
          <w:gridBefore w:val="1"/>
          <w:wBefore w:w="7" w:type="dxa"/>
          <w:trHeight w:val="91"/>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19210F">
        <w:trPr>
          <w:gridBefore w:val="1"/>
          <w:wBefore w:w="7" w:type="dxa"/>
          <w:trHeight w:val="91"/>
          <w:jc w:val="center"/>
        </w:trPr>
        <w:tc>
          <w:tcPr>
            <w:tcW w:w="10104" w:type="dxa"/>
            <w:gridSpan w:val="4"/>
            <w:vAlign w:val="center"/>
          </w:tcPr>
          <w:p w:rsidR="0019210F" w:rsidRDefault="00A51D75">
            <w:pPr>
              <w:spacing w:line="360" w:lineRule="auto"/>
              <w:rPr>
                <w:rFonts w:ascii="宋体" w:hAnsi="宋体"/>
                <w:color w:val="000000"/>
                <w:sz w:val="24"/>
              </w:rPr>
            </w:pPr>
            <w:r>
              <w:rPr>
                <w:rFonts w:ascii="宋体" w:hAnsi="宋体" w:cs="仿宋_GB2312" w:hint="eastAsia"/>
                <w:kern w:val="0"/>
                <w:sz w:val="24"/>
              </w:rPr>
              <w:t>10.12 解释权</w:t>
            </w:r>
          </w:p>
        </w:tc>
      </w:tr>
      <w:tr w:rsidR="0019210F">
        <w:trPr>
          <w:gridBefore w:val="1"/>
          <w:wBefore w:w="7" w:type="dxa"/>
          <w:trHeight w:val="91"/>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19210F" w:rsidRDefault="00A51D75">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19210F" w:rsidRDefault="00A51D75">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19210F" w:rsidRDefault="00A51D75">
            <w:pPr>
              <w:spacing w:line="360" w:lineRule="auto"/>
              <w:rPr>
                <w:rFonts w:ascii="宋体" w:hAnsi="宋体" w:cs="仿宋_GB2312"/>
                <w:kern w:val="0"/>
                <w:sz w:val="24"/>
              </w:rPr>
            </w:pPr>
            <w:r>
              <w:rPr>
                <w:rFonts w:ascii="宋体" w:hAnsi="宋体" w:cs="仿宋_GB2312" w:hint="eastAsia"/>
                <w:kern w:val="0"/>
                <w:sz w:val="24"/>
              </w:rPr>
              <w:t>10.12.3同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文件中就同一事项的规定或约定不一致的，以编排顺序在后者为准；</w:t>
            </w:r>
          </w:p>
          <w:p w:rsidR="0019210F" w:rsidRDefault="00A51D75">
            <w:pPr>
              <w:spacing w:line="360" w:lineRule="auto"/>
              <w:rPr>
                <w:rFonts w:ascii="宋体" w:hAnsi="宋体" w:cs="仿宋_GB2312"/>
                <w:kern w:val="0"/>
                <w:sz w:val="24"/>
              </w:rPr>
            </w:pPr>
            <w:r>
              <w:rPr>
                <w:rFonts w:ascii="宋体" w:hAnsi="宋体" w:cs="仿宋_GB2312" w:hint="eastAsia"/>
                <w:kern w:val="0"/>
                <w:sz w:val="24"/>
              </w:rPr>
              <w:t>10.12.4同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文件不同版本之间有不一致的，以形成时间在后者为准。</w:t>
            </w:r>
          </w:p>
          <w:p w:rsidR="0019210F" w:rsidRDefault="00A51D75">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19210F">
        <w:trPr>
          <w:gridBefore w:val="1"/>
          <w:wBefore w:w="7" w:type="dxa"/>
          <w:trHeight w:val="563"/>
          <w:jc w:val="center"/>
        </w:trPr>
        <w:tc>
          <w:tcPr>
            <w:tcW w:w="10104" w:type="dxa"/>
            <w:gridSpan w:val="4"/>
            <w:vAlign w:val="center"/>
          </w:tcPr>
          <w:p w:rsidR="0019210F" w:rsidRDefault="00A51D75">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19210F">
        <w:trPr>
          <w:gridBefore w:val="1"/>
          <w:wBefore w:w="7" w:type="dxa"/>
          <w:trHeight w:val="653"/>
          <w:jc w:val="center"/>
        </w:trPr>
        <w:tc>
          <w:tcPr>
            <w:tcW w:w="10104" w:type="dxa"/>
            <w:gridSpan w:val="4"/>
            <w:vAlign w:val="center"/>
          </w:tcPr>
          <w:p w:rsidR="0019210F" w:rsidRDefault="00A51D75">
            <w:pPr>
              <w:spacing w:line="360" w:lineRule="auto"/>
              <w:rPr>
                <w:rFonts w:ascii="宋体" w:hAnsi="宋体" w:cs="宋体"/>
                <w:b/>
                <w:kern w:val="0"/>
                <w:sz w:val="24"/>
              </w:rPr>
            </w:pPr>
            <w:r>
              <w:rPr>
                <w:rFonts w:ascii="宋体" w:hAnsi="宋体" w:cs="宋体" w:hint="eastAsia"/>
                <w:b/>
                <w:kern w:val="0"/>
                <w:sz w:val="24"/>
              </w:rPr>
              <w:t>10.13.1投标文件的拒收</w:t>
            </w:r>
          </w:p>
        </w:tc>
      </w:tr>
      <w:tr w:rsidR="0019210F">
        <w:trPr>
          <w:gridBefore w:val="1"/>
          <w:wBefore w:w="7" w:type="dxa"/>
          <w:trHeight w:val="1125"/>
          <w:jc w:val="center"/>
        </w:trPr>
        <w:tc>
          <w:tcPr>
            <w:tcW w:w="937" w:type="dxa"/>
            <w:vAlign w:val="center"/>
          </w:tcPr>
          <w:p w:rsidR="0019210F" w:rsidRDefault="0019210F">
            <w:pPr>
              <w:spacing w:line="360" w:lineRule="auto"/>
              <w:rPr>
                <w:rFonts w:ascii="宋体" w:hAnsi="宋体" w:cs="宋体"/>
                <w:b/>
                <w:kern w:val="0"/>
                <w:sz w:val="24"/>
              </w:rPr>
            </w:pPr>
          </w:p>
        </w:tc>
        <w:tc>
          <w:tcPr>
            <w:tcW w:w="9167" w:type="dxa"/>
            <w:gridSpan w:val="3"/>
            <w:vAlign w:val="center"/>
          </w:tcPr>
          <w:p w:rsidR="0019210F" w:rsidRDefault="00A51D75">
            <w:pPr>
              <w:autoSpaceDE w:val="0"/>
              <w:autoSpaceDN w:val="0"/>
              <w:spacing w:line="440" w:lineRule="exact"/>
              <w:jc w:val="left"/>
              <w:outlineLvl w:val="0"/>
              <w:rPr>
                <w:rFonts w:hAnsi="宋体" w:cs="宋体"/>
                <w:sz w:val="24"/>
                <w:szCs w:val="22"/>
              </w:rPr>
            </w:pPr>
            <w:r>
              <w:t>1</w:t>
            </w:r>
            <w:r>
              <w:rPr>
                <w:rFonts w:hint="eastAsia"/>
              </w:rPr>
              <w:t>、</w:t>
            </w:r>
            <w:r>
              <w:rPr>
                <w:rFonts w:hAnsi="宋体" w:cs="宋体" w:hint="eastAsia"/>
                <w:sz w:val="24"/>
                <w:szCs w:val="22"/>
              </w:rPr>
              <w:t>逾期送达的或者未送达指定地点的电子版投标文件；</w:t>
            </w:r>
          </w:p>
          <w:p w:rsidR="0019210F" w:rsidRDefault="00A51D75">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、电子版投标文件未按招标文件要求密封的；</w:t>
            </w:r>
          </w:p>
          <w:p w:rsidR="0019210F" w:rsidRDefault="00A51D75">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、未按招标文件要求缴纳投标保证金的；</w:t>
            </w:r>
          </w:p>
          <w:p w:rsidR="0019210F" w:rsidRDefault="00A51D75">
            <w:pPr>
              <w:autoSpaceDE w:val="0"/>
              <w:autoSpaceDN w:val="0"/>
              <w:spacing w:line="440" w:lineRule="exact"/>
              <w:jc w:val="left"/>
              <w:outlineLvl w:val="0"/>
            </w:pPr>
            <w:r>
              <w:rPr>
                <w:rFonts w:hAnsi="宋体" w:cs="宋体" w:hint="eastAsia"/>
                <w:sz w:val="24"/>
                <w:szCs w:val="22"/>
              </w:rPr>
              <w:lastRenderedPageBreak/>
              <w:t>4</w:t>
            </w:r>
            <w:r>
              <w:rPr>
                <w:rFonts w:hAnsi="宋体" w:cs="宋体" w:hint="eastAsia"/>
                <w:sz w:val="24"/>
                <w:szCs w:val="22"/>
              </w:rPr>
              <w:t>、开标时法人或授权委托人（持有效的授权委托书）未携带本人身份证到开标现场并签到的；</w:t>
            </w:r>
          </w:p>
        </w:tc>
      </w:tr>
      <w:tr w:rsidR="0019210F">
        <w:trPr>
          <w:gridBefore w:val="1"/>
          <w:wBefore w:w="7" w:type="dxa"/>
          <w:trHeight w:val="683"/>
          <w:jc w:val="center"/>
        </w:trPr>
        <w:tc>
          <w:tcPr>
            <w:tcW w:w="10104" w:type="dxa"/>
            <w:gridSpan w:val="4"/>
            <w:vAlign w:val="center"/>
          </w:tcPr>
          <w:p w:rsidR="0019210F" w:rsidRDefault="00A51D75">
            <w:pPr>
              <w:spacing w:line="360" w:lineRule="auto"/>
              <w:rPr>
                <w:rFonts w:ascii="宋体" w:hAnsi="宋体" w:cs="仿宋_GB2312"/>
                <w:kern w:val="0"/>
                <w:sz w:val="24"/>
              </w:rPr>
            </w:pPr>
            <w:r>
              <w:rPr>
                <w:rFonts w:ascii="宋体" w:hAnsi="宋体" w:cs="宋体" w:hint="eastAsia"/>
                <w:b/>
                <w:kern w:val="0"/>
                <w:sz w:val="24"/>
              </w:rPr>
              <w:lastRenderedPageBreak/>
              <w:t>10.13.3特别提示</w:t>
            </w:r>
          </w:p>
        </w:tc>
      </w:tr>
      <w:tr w:rsidR="0019210F">
        <w:trPr>
          <w:gridBefore w:val="1"/>
          <w:wBefore w:w="7" w:type="dxa"/>
          <w:trHeight w:val="91"/>
          <w:jc w:val="center"/>
        </w:trPr>
        <w:tc>
          <w:tcPr>
            <w:tcW w:w="937" w:type="dxa"/>
            <w:vAlign w:val="center"/>
          </w:tcPr>
          <w:p w:rsidR="0019210F" w:rsidRDefault="0019210F">
            <w:pPr>
              <w:spacing w:line="360" w:lineRule="auto"/>
              <w:rPr>
                <w:rFonts w:ascii="宋体" w:hAnsi="宋体"/>
                <w:color w:val="000000"/>
                <w:sz w:val="24"/>
              </w:rPr>
            </w:pPr>
          </w:p>
        </w:tc>
        <w:tc>
          <w:tcPr>
            <w:tcW w:w="9167" w:type="dxa"/>
            <w:gridSpan w:val="3"/>
            <w:vAlign w:val="center"/>
          </w:tcPr>
          <w:p w:rsidR="0019210F" w:rsidRDefault="00A51D75">
            <w:pPr>
              <w:autoSpaceDE w:val="0"/>
              <w:autoSpaceDN w:val="0"/>
              <w:spacing w:line="440" w:lineRule="exact"/>
              <w:jc w:val="left"/>
              <w:outlineLvl w:val="0"/>
              <w:rPr>
                <w:rFonts w:hAnsi="宋体" w:cs="宋体"/>
                <w:sz w:val="24"/>
                <w:szCs w:val="22"/>
              </w:rPr>
            </w:pPr>
            <w:r>
              <w:rPr>
                <w:rFonts w:hAnsi="宋体" w:cs="宋体" w:hint="eastAsia"/>
                <w:sz w:val="24"/>
                <w:szCs w:val="22"/>
              </w:rPr>
              <w:t>1</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19210F" w:rsidRDefault="00A51D75">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、投标人在投标截止时间前应随时关注《全国公共资源交易平台（河南省·许昌市）》公共资源交易系统发出的有关本项目的答疑、修改等相关内容。</w:t>
            </w:r>
          </w:p>
          <w:p w:rsidR="0019210F" w:rsidRDefault="00A51D75">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、本项目试行全流程电子化交易，如因交易系统异常情况无法完成，将以人工方式进行。</w:t>
            </w:r>
          </w:p>
          <w:p w:rsidR="0019210F" w:rsidRDefault="00A51D75">
            <w:pPr>
              <w:autoSpaceDE w:val="0"/>
              <w:autoSpaceDN w:val="0"/>
              <w:spacing w:line="440" w:lineRule="exact"/>
              <w:jc w:val="left"/>
              <w:outlineLvl w:val="0"/>
              <w:rPr>
                <w:rFonts w:hAnsi="宋体" w:cs="宋体"/>
                <w:sz w:val="24"/>
                <w:szCs w:val="22"/>
              </w:rPr>
            </w:pPr>
            <w:r>
              <w:rPr>
                <w:rFonts w:hAnsi="宋体" w:cs="宋体"/>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、投标文件依据最终的招标文件进行编制。如果招标文件发生变更，投标人应以招标人最终发出的电子招标文件为准，编制投标文件，务请投标人随时关注项目变更信息。</w:t>
            </w:r>
          </w:p>
          <w:p w:rsidR="0019210F" w:rsidRDefault="00A51D75">
            <w:pPr>
              <w:tabs>
                <w:tab w:val="left" w:pos="7095"/>
              </w:tabs>
              <w:spacing w:line="360" w:lineRule="auto"/>
              <w:rPr>
                <w:rFonts w:ascii="宋体" w:hAnsi="宋体" w:cs="仿宋_GB2312"/>
                <w:color w:val="000000"/>
                <w:sz w:val="24"/>
              </w:rPr>
            </w:pPr>
            <w:r>
              <w:rPr>
                <w:rFonts w:hAnsi="宋体" w:cs="宋体"/>
                <w:sz w:val="24"/>
                <w:szCs w:val="22"/>
              </w:rPr>
              <w:t>6</w:t>
            </w:r>
            <w:r>
              <w:rPr>
                <w:rFonts w:hAnsi="宋体" w:cs="宋体" w:hint="eastAsia"/>
                <w:sz w:val="24"/>
                <w:szCs w:val="22"/>
              </w:rPr>
              <w:t>、投标人电子投标文件成功提交后，应打印“投标文件提交回执单”，供开标现场备查。</w:t>
            </w:r>
          </w:p>
        </w:tc>
      </w:tr>
    </w:tbl>
    <w:p w:rsidR="0019210F" w:rsidRDefault="0019210F">
      <w:pPr>
        <w:spacing w:line="360" w:lineRule="auto"/>
        <w:rPr>
          <w:rFonts w:ascii="新宋体" w:eastAsia="新宋体" w:hAnsi="新宋体"/>
          <w:b/>
          <w:sz w:val="24"/>
        </w:rPr>
      </w:pPr>
      <w:bookmarkStart w:id="4" w:name="_Toc132018492"/>
    </w:p>
    <w:p w:rsidR="0019210F" w:rsidRDefault="00A51D75">
      <w:pPr>
        <w:spacing w:line="360" w:lineRule="auto"/>
        <w:rPr>
          <w:rFonts w:ascii="新宋体" w:eastAsia="新宋体" w:hAnsi="新宋体"/>
          <w:b/>
          <w:sz w:val="24"/>
        </w:rPr>
      </w:pPr>
      <w:r>
        <w:rPr>
          <w:rFonts w:ascii="新宋体" w:eastAsia="新宋体" w:hAnsi="新宋体" w:hint="eastAsia"/>
          <w:b/>
          <w:sz w:val="24"/>
        </w:rPr>
        <w:t>1. 总则</w:t>
      </w:r>
    </w:p>
    <w:p w:rsidR="0019210F" w:rsidRDefault="00A51D75">
      <w:pPr>
        <w:spacing w:line="360" w:lineRule="auto"/>
        <w:rPr>
          <w:rFonts w:ascii="新宋体" w:eastAsia="新宋体" w:hAnsi="新宋体"/>
          <w:b/>
          <w:sz w:val="24"/>
        </w:rPr>
      </w:pPr>
      <w:r>
        <w:rPr>
          <w:rFonts w:ascii="新宋体" w:eastAsia="新宋体" w:hAnsi="新宋体" w:hint="eastAsia"/>
          <w:b/>
          <w:sz w:val="24"/>
        </w:rPr>
        <w:t>1.1  项目概况</w:t>
      </w: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根据《中华人民共和国招标投标法》、《中华人民共和国招标投标法实施条例》等有关法律、法规和规章的规定，本招标项目已具备招标条件，现对本工程设计进行招标。</w:t>
      </w: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19210F" w:rsidRDefault="00A51D75">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19210F" w:rsidRDefault="00A51D75">
      <w:pPr>
        <w:spacing w:line="360" w:lineRule="auto"/>
        <w:rPr>
          <w:rFonts w:ascii="新宋体" w:eastAsia="新宋体" w:hAnsi="新宋体"/>
          <w:b/>
          <w:sz w:val="24"/>
        </w:rPr>
      </w:pPr>
      <w:r>
        <w:rPr>
          <w:rFonts w:ascii="新宋体" w:eastAsia="新宋体" w:hAnsi="新宋体" w:hint="eastAsia"/>
          <w:b/>
          <w:sz w:val="24"/>
        </w:rPr>
        <w:t>1.2  资金来源和落实情况</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19210F" w:rsidRDefault="00A51D75">
      <w:pPr>
        <w:spacing w:line="360" w:lineRule="auto"/>
        <w:rPr>
          <w:rFonts w:ascii="新宋体" w:eastAsia="新宋体" w:hAnsi="新宋体"/>
          <w:b/>
          <w:sz w:val="24"/>
        </w:rPr>
      </w:pPr>
      <w:r>
        <w:rPr>
          <w:rFonts w:ascii="新宋体" w:eastAsia="新宋体" w:hAnsi="新宋体" w:hint="eastAsia"/>
          <w:b/>
          <w:sz w:val="24"/>
        </w:rPr>
        <w:t>1.3. 招标范围、周期要求</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19210F" w:rsidRDefault="00A51D75">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本项目的设计周期要求：见投标人须知前附表。</w:t>
      </w:r>
    </w:p>
    <w:p w:rsidR="0019210F" w:rsidRDefault="00A51D75">
      <w:pPr>
        <w:spacing w:line="360" w:lineRule="auto"/>
        <w:rPr>
          <w:rFonts w:ascii="新宋体" w:eastAsia="新宋体" w:hAnsi="新宋体"/>
          <w:b/>
          <w:sz w:val="24"/>
        </w:rPr>
      </w:pPr>
      <w:r>
        <w:rPr>
          <w:rFonts w:ascii="新宋体" w:eastAsia="新宋体" w:hAnsi="新宋体" w:hint="eastAsia"/>
          <w:b/>
          <w:sz w:val="24"/>
        </w:rPr>
        <w:t xml:space="preserve">1.4. </w:t>
      </w:r>
      <w:r>
        <w:rPr>
          <w:rFonts w:hAnsi="宋体" w:cs="宋体" w:hint="eastAsia"/>
          <w:b/>
          <w:sz w:val="24"/>
        </w:rPr>
        <w:t>投标人及项目负责人资格要求</w:t>
      </w: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19210F" w:rsidRDefault="0019210F">
      <w:pPr>
        <w:autoSpaceDE w:val="0"/>
        <w:autoSpaceDN w:val="0"/>
        <w:adjustRightInd w:val="0"/>
        <w:spacing w:line="420" w:lineRule="exact"/>
        <w:ind w:firstLineChars="200" w:firstLine="480"/>
        <w:jc w:val="left"/>
        <w:rPr>
          <w:rFonts w:hAnsi="宋体" w:cs="仿宋_GB2312"/>
          <w:sz w:val="24"/>
        </w:rPr>
      </w:pP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1.4.2 </w:t>
      </w:r>
      <w:r>
        <w:rPr>
          <w:rFonts w:hAnsi="宋体" w:cs="仿宋_GB2312" w:hint="eastAsia"/>
          <w:sz w:val="24"/>
        </w:rPr>
        <w:t>投标人资格要求（详见投标人须知前附表）</w:t>
      </w:r>
    </w:p>
    <w:p w:rsidR="0019210F" w:rsidRDefault="00A51D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w:t>
      </w:r>
      <w:r>
        <w:rPr>
          <w:rFonts w:hAnsi="宋体" w:cs="宋体" w:hint="eastAsia"/>
          <w:bCs/>
          <w:sz w:val="24"/>
        </w:rPr>
        <w:t>）为招标人不具有独立法人资格的附属机构（单位）；</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2</w:t>
      </w:r>
      <w:r>
        <w:rPr>
          <w:rFonts w:hAnsi="宋体" w:cs="宋体" w:hint="eastAsia"/>
          <w:bCs/>
          <w:sz w:val="24"/>
        </w:rPr>
        <w:t>）与招标人存在利害关系且可能影响招标公正性；</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3</w:t>
      </w:r>
      <w:r>
        <w:rPr>
          <w:rFonts w:hAnsi="宋体" w:cs="宋体" w:hint="eastAsia"/>
          <w:bCs/>
          <w:sz w:val="24"/>
        </w:rPr>
        <w:t>）与本招标项目的其他投标人为同一个单位负责人；</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4</w:t>
      </w:r>
      <w:r>
        <w:rPr>
          <w:rFonts w:hAnsi="宋体" w:cs="宋体" w:hint="eastAsia"/>
          <w:bCs/>
          <w:sz w:val="24"/>
        </w:rPr>
        <w:t>）与本招标项目的其他投标人存在控股、管理关系；</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5</w:t>
      </w:r>
      <w:r>
        <w:rPr>
          <w:rFonts w:hAnsi="宋体" w:cs="宋体" w:hint="eastAsia"/>
          <w:bCs/>
          <w:sz w:val="24"/>
        </w:rPr>
        <w:t>）为本招标项目的代建人；</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6</w:t>
      </w:r>
      <w:r>
        <w:rPr>
          <w:rFonts w:hAnsi="宋体" w:cs="宋体" w:hint="eastAsia"/>
          <w:bCs/>
          <w:sz w:val="24"/>
        </w:rPr>
        <w:t>）为本招标项目的招标代理机构；</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7</w:t>
      </w:r>
      <w:r>
        <w:rPr>
          <w:rFonts w:hAnsi="宋体" w:cs="宋体" w:hint="eastAsia"/>
          <w:bCs/>
          <w:sz w:val="24"/>
        </w:rPr>
        <w:t>）与本招标项目的代建人或招标代理机构同为一个法定代表人；</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8</w:t>
      </w:r>
      <w:r>
        <w:rPr>
          <w:rFonts w:hAnsi="宋体" w:cs="宋体" w:hint="eastAsia"/>
          <w:bCs/>
          <w:sz w:val="24"/>
        </w:rPr>
        <w:t>）与本招标项目的代建人或招标代理机构存在控股或参股关系；</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9</w:t>
      </w:r>
      <w:r>
        <w:rPr>
          <w:rFonts w:hAnsi="宋体" w:cs="宋体" w:hint="eastAsia"/>
          <w:bCs/>
          <w:sz w:val="24"/>
        </w:rPr>
        <w:t>）被依法暂停或者取消投标资格；</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10</w:t>
      </w:r>
      <w:r>
        <w:rPr>
          <w:rFonts w:hAnsi="宋体" w:cs="宋体" w:hint="eastAsia"/>
          <w:bCs/>
          <w:sz w:val="24"/>
        </w:rPr>
        <w:t>）被责令停产停业、暂扣或者吊销许可证、暂扣或者吊销执照；</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11</w:t>
      </w:r>
      <w:r>
        <w:rPr>
          <w:rFonts w:hAnsi="宋体" w:cs="宋体" w:hint="eastAsia"/>
          <w:bCs/>
          <w:sz w:val="24"/>
        </w:rPr>
        <w:t>）进入清算程序，或被宣告破产，或其他丧失履约能力的情形；</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12</w:t>
      </w:r>
      <w:r>
        <w:rPr>
          <w:rFonts w:hAnsi="宋体" w:cs="宋体" w:hint="eastAsia"/>
          <w:bCs/>
          <w:sz w:val="24"/>
        </w:rPr>
        <w:t>）在最近三年内发生重大设计质量问题（以相关行业主管部门的行政处罚决定或司法</w:t>
      </w:r>
      <w:r>
        <w:rPr>
          <w:rFonts w:hAnsi="宋体" w:cs="宋体" w:hint="eastAsia"/>
          <w:bCs/>
          <w:sz w:val="24"/>
        </w:rPr>
        <w:t xml:space="preserve"> </w:t>
      </w:r>
      <w:r>
        <w:rPr>
          <w:rFonts w:hAnsi="宋体" w:cs="宋体" w:hint="eastAsia"/>
          <w:bCs/>
          <w:sz w:val="24"/>
        </w:rPr>
        <w:t>机关出具的有关法律文书为准）；</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13</w:t>
      </w:r>
      <w:r>
        <w:rPr>
          <w:rFonts w:hAnsi="宋体" w:cs="宋体" w:hint="eastAsia"/>
          <w:bCs/>
          <w:sz w:val="24"/>
        </w:rPr>
        <w:t>）被工商行政管理机关在全国企业信用信息公示系统中列入严重违法失信企业名单；</w:t>
      </w:r>
    </w:p>
    <w:p w:rsidR="0019210F" w:rsidRDefault="00A51D75">
      <w:pPr>
        <w:autoSpaceDE w:val="0"/>
        <w:autoSpaceDN w:val="0"/>
        <w:spacing w:line="440" w:lineRule="exact"/>
        <w:ind w:firstLineChars="200" w:firstLine="480"/>
        <w:jc w:val="left"/>
        <w:outlineLvl w:val="0"/>
        <w:rPr>
          <w:rFonts w:hAnsi="宋体" w:cs="宋体"/>
          <w:bCs/>
          <w:sz w:val="24"/>
        </w:rPr>
      </w:pPr>
      <w:r>
        <w:rPr>
          <w:rFonts w:hAnsi="宋体" w:cs="宋体" w:hint="eastAsia"/>
          <w:bCs/>
          <w:sz w:val="24"/>
        </w:rPr>
        <w:t>（</w:t>
      </w:r>
      <w:r>
        <w:rPr>
          <w:rFonts w:hAnsi="宋体" w:cs="宋体" w:hint="eastAsia"/>
          <w:bCs/>
          <w:sz w:val="24"/>
        </w:rPr>
        <w:t>14</w:t>
      </w:r>
      <w:r>
        <w:rPr>
          <w:rFonts w:hAnsi="宋体" w:cs="宋体" w:hint="eastAsia"/>
          <w:bCs/>
          <w:sz w:val="24"/>
        </w:rPr>
        <w:t>）被最高人民法院在“信用中国”网站（</w:t>
      </w:r>
      <w:hyperlink r:id="rId17">
        <w:r>
          <w:rPr>
            <w:rFonts w:hAnsi="宋体" w:cs="宋体" w:hint="eastAsia"/>
            <w:bCs/>
            <w:sz w:val="24"/>
          </w:rPr>
          <w:t>www.creditchina.gov.cn</w:t>
        </w:r>
      </w:hyperlink>
      <w:r>
        <w:rPr>
          <w:rFonts w:hAnsi="宋体" w:cs="宋体" w:hint="eastAsia"/>
          <w:bCs/>
          <w:sz w:val="24"/>
        </w:rPr>
        <w:t>）或各级信用信息共享平</w:t>
      </w:r>
      <w:r>
        <w:rPr>
          <w:rFonts w:hAnsi="宋体" w:cs="宋体" w:hint="eastAsia"/>
          <w:bCs/>
          <w:sz w:val="24"/>
        </w:rPr>
        <w:t xml:space="preserve"> </w:t>
      </w:r>
      <w:r>
        <w:rPr>
          <w:rFonts w:hAnsi="宋体" w:cs="宋体" w:hint="eastAsia"/>
          <w:bCs/>
          <w:sz w:val="24"/>
        </w:rPr>
        <w:t>台中列入失信被执行人名单；</w:t>
      </w:r>
    </w:p>
    <w:p w:rsidR="0019210F" w:rsidRDefault="00A51D75">
      <w:pPr>
        <w:autoSpaceDE w:val="0"/>
        <w:autoSpaceDN w:val="0"/>
        <w:spacing w:line="440" w:lineRule="exact"/>
        <w:ind w:firstLineChars="200" w:firstLine="480"/>
        <w:jc w:val="left"/>
        <w:outlineLvl w:val="0"/>
      </w:pPr>
      <w:r>
        <w:rPr>
          <w:rFonts w:hAnsi="宋体" w:cs="宋体" w:hint="eastAsia"/>
          <w:bCs/>
          <w:sz w:val="24"/>
        </w:rPr>
        <w:t>（</w:t>
      </w:r>
      <w:r>
        <w:rPr>
          <w:rFonts w:hAnsi="宋体" w:cs="宋体" w:hint="eastAsia"/>
          <w:bCs/>
          <w:sz w:val="24"/>
        </w:rPr>
        <w:t>15</w:t>
      </w:r>
      <w:r>
        <w:rPr>
          <w:rFonts w:hAnsi="宋体" w:cs="宋体" w:hint="eastAsia"/>
          <w:bCs/>
          <w:sz w:val="24"/>
        </w:rPr>
        <w:t>）法律法规或投标人须知前附表规定的其他情形。</w:t>
      </w:r>
    </w:p>
    <w:p w:rsidR="0019210F" w:rsidRDefault="00A51D75">
      <w:pPr>
        <w:spacing w:line="360" w:lineRule="auto"/>
        <w:rPr>
          <w:rFonts w:ascii="新宋体" w:eastAsia="新宋体" w:hAnsi="新宋体"/>
          <w:b/>
          <w:sz w:val="24"/>
        </w:rPr>
      </w:pPr>
      <w:r>
        <w:rPr>
          <w:rFonts w:ascii="新宋体" w:eastAsia="新宋体" w:hAnsi="新宋体" w:hint="eastAsia"/>
          <w:b/>
          <w:sz w:val="24"/>
        </w:rPr>
        <w:t>1.5．费用承担</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19210F" w:rsidRDefault="00A51D75">
      <w:pPr>
        <w:spacing w:line="360" w:lineRule="auto"/>
        <w:rPr>
          <w:rFonts w:ascii="新宋体" w:eastAsia="新宋体" w:hAnsi="新宋体"/>
          <w:b/>
          <w:sz w:val="24"/>
        </w:rPr>
      </w:pPr>
      <w:r>
        <w:rPr>
          <w:rFonts w:ascii="新宋体" w:eastAsia="新宋体" w:hAnsi="新宋体" w:hint="eastAsia"/>
          <w:b/>
          <w:sz w:val="24"/>
        </w:rPr>
        <w:t>1.6. 保密</w:t>
      </w:r>
    </w:p>
    <w:p w:rsidR="0019210F" w:rsidRDefault="00A51D75">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19210F" w:rsidRDefault="00A51D75">
      <w:pPr>
        <w:spacing w:line="360" w:lineRule="auto"/>
        <w:rPr>
          <w:rFonts w:ascii="新宋体" w:eastAsia="新宋体" w:hAnsi="新宋体"/>
          <w:b/>
          <w:sz w:val="24"/>
        </w:rPr>
      </w:pPr>
      <w:r>
        <w:rPr>
          <w:rFonts w:ascii="新宋体" w:eastAsia="新宋体" w:hAnsi="新宋体" w:hint="eastAsia"/>
          <w:b/>
          <w:sz w:val="24"/>
        </w:rPr>
        <w:t>1.7. 语言文字</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19210F" w:rsidRDefault="00A51D75">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19210F" w:rsidRDefault="00A51D75">
      <w:pPr>
        <w:spacing w:line="360" w:lineRule="auto"/>
        <w:rPr>
          <w:rFonts w:ascii="新宋体" w:eastAsia="新宋体" w:hAnsi="新宋体"/>
          <w:sz w:val="24"/>
        </w:rPr>
      </w:pPr>
      <w:r>
        <w:rPr>
          <w:rFonts w:ascii="新宋体" w:eastAsia="新宋体" w:hAnsi="新宋体" w:hint="eastAsia"/>
          <w:b/>
          <w:sz w:val="24"/>
        </w:rPr>
        <w:t>1.9. 踏勘现场及答疑</w:t>
      </w:r>
    </w:p>
    <w:p w:rsidR="0019210F" w:rsidRDefault="00A51D75">
      <w:pPr>
        <w:spacing w:line="360" w:lineRule="auto"/>
        <w:ind w:firstLineChars="150" w:firstLine="360"/>
        <w:rPr>
          <w:rFonts w:ascii="新宋体" w:eastAsia="新宋体" w:hAnsi="新宋体"/>
          <w:sz w:val="24"/>
        </w:rPr>
      </w:pPr>
      <w:r>
        <w:rPr>
          <w:rFonts w:ascii="新宋体" w:eastAsia="新宋体" w:hAnsi="新宋体" w:hint="eastAsia"/>
          <w:sz w:val="24"/>
        </w:rPr>
        <w:lastRenderedPageBreak/>
        <w:t>1.9.1  踏勘现场时间：见投标人须知前附表。</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19210F" w:rsidRDefault="00A51D75">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w:t>
      </w:r>
      <w:proofErr w:type="gramStart"/>
      <w:r>
        <w:rPr>
          <w:rFonts w:ascii="新宋体" w:eastAsia="新宋体" w:hAnsi="新宋体" w:hint="eastAsia"/>
          <w:sz w:val="24"/>
        </w:rPr>
        <w:t>作出</w:t>
      </w:r>
      <w:proofErr w:type="gramEnd"/>
      <w:r>
        <w:rPr>
          <w:rFonts w:ascii="新宋体" w:eastAsia="新宋体" w:hAnsi="新宋体" w:hint="eastAsia"/>
          <w:sz w:val="24"/>
        </w:rPr>
        <w:t>的判断和决策负责。</w:t>
      </w:r>
    </w:p>
    <w:p w:rsidR="0019210F" w:rsidRDefault="00A51D75">
      <w:pPr>
        <w:pStyle w:val="ae"/>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2. 招标文件</w:t>
      </w:r>
    </w:p>
    <w:p w:rsidR="0019210F" w:rsidRDefault="00A51D75">
      <w:pPr>
        <w:spacing w:line="360" w:lineRule="auto"/>
        <w:rPr>
          <w:rFonts w:ascii="新宋体" w:eastAsia="新宋体" w:hAnsi="新宋体"/>
          <w:b/>
          <w:sz w:val="24"/>
        </w:rPr>
      </w:pPr>
      <w:r>
        <w:rPr>
          <w:rFonts w:ascii="新宋体" w:eastAsia="新宋体" w:hAnsi="新宋体" w:hint="eastAsia"/>
          <w:b/>
          <w:sz w:val="24"/>
        </w:rPr>
        <w:t>2.1 招标文件的组成</w:t>
      </w:r>
    </w:p>
    <w:p w:rsidR="0019210F" w:rsidRDefault="00A51D75">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（5）设计条件及技术要求；</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19210F" w:rsidRDefault="00A51D75">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19210F" w:rsidRDefault="00A51D75">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19210F" w:rsidRDefault="00A51D75">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19210F" w:rsidRDefault="00A51D75">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19210F" w:rsidRDefault="00A51D75">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所有澄清、答疑全部以公共资源交易系统电子平台发出的为准，不再接受书面形式的递交。</w:t>
      </w:r>
    </w:p>
    <w:p w:rsidR="0019210F" w:rsidRDefault="00A51D75">
      <w:pPr>
        <w:pStyle w:val="4"/>
        <w:rPr>
          <w:rFonts w:ascii="新宋体" w:eastAsia="新宋体" w:hAnsi="新宋体"/>
          <w:sz w:val="24"/>
          <w:szCs w:val="24"/>
        </w:rPr>
      </w:pPr>
      <w:bookmarkStart w:id="5"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5"/>
    </w:p>
    <w:p w:rsidR="0019210F" w:rsidRDefault="00A51D75" w:rsidP="0019210F">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19210F" w:rsidRDefault="00A51D75">
      <w:pPr>
        <w:pStyle w:val="ae"/>
        <w:adjustRightInd/>
        <w:snapToGrid/>
        <w:spacing w:line="360" w:lineRule="auto"/>
        <w:ind w:firstLineChars="300" w:firstLine="720"/>
        <w:jc w:val="both"/>
        <w:rPr>
          <w:rFonts w:ascii="新宋体" w:eastAsia="新宋体" w:hAnsi="新宋体" w:cs="仿宋_GB2312"/>
          <w:b w:val="0"/>
          <w:bCs/>
          <w:snapToGrid/>
          <w:spacing w:val="0"/>
          <w:sz w:val="24"/>
          <w:szCs w:val="24"/>
        </w:rPr>
      </w:pPr>
      <w:r>
        <w:rPr>
          <w:rFonts w:ascii="新宋体" w:eastAsia="新宋体" w:hAnsi="新宋体" w:cs="仿宋_GB2312" w:hint="eastAsia"/>
          <w:b w:val="0"/>
          <w:bCs/>
          <w:snapToGrid/>
          <w:spacing w:val="0"/>
          <w:sz w:val="24"/>
          <w:szCs w:val="24"/>
        </w:rPr>
        <w:t>2.3.2 当招标文件（含评标、定标办法）、补充通知、答疑纪要，内容相</w:t>
      </w:r>
      <w:r>
        <w:rPr>
          <w:rFonts w:ascii="新宋体" w:eastAsia="新宋体" w:hAnsi="新宋体" w:cs="仿宋_GB2312" w:hint="eastAsia"/>
          <w:b w:val="0"/>
          <w:bCs/>
          <w:snapToGrid/>
          <w:spacing w:val="0"/>
          <w:sz w:val="24"/>
          <w:szCs w:val="24"/>
        </w:rPr>
        <w:lastRenderedPageBreak/>
        <w:t>互矛盾时，以最后发出的通知（或纪要）为准。</w:t>
      </w:r>
    </w:p>
    <w:p w:rsidR="0019210F" w:rsidRDefault="00A51D75">
      <w:pPr>
        <w:pStyle w:val="ae"/>
        <w:adjustRightInd/>
        <w:snapToGrid/>
        <w:spacing w:line="360" w:lineRule="auto"/>
        <w:jc w:val="both"/>
        <w:rPr>
          <w:rFonts w:ascii="新宋体" w:eastAsia="新宋体" w:hAnsi="新宋体"/>
          <w:snapToGrid/>
          <w:spacing w:val="0"/>
          <w:kern w:val="2"/>
          <w:sz w:val="24"/>
          <w:szCs w:val="24"/>
        </w:rPr>
      </w:pPr>
      <w:r>
        <w:rPr>
          <w:rFonts w:ascii="新宋体" w:eastAsia="新宋体" w:hAnsi="新宋体" w:hint="eastAsia"/>
          <w:snapToGrid/>
          <w:spacing w:val="0"/>
          <w:kern w:val="2"/>
          <w:sz w:val="24"/>
          <w:szCs w:val="24"/>
        </w:rPr>
        <w:t>3.  投标文件的编制</w:t>
      </w:r>
    </w:p>
    <w:p w:rsidR="0019210F" w:rsidRDefault="00A51D75">
      <w:pPr>
        <w:spacing w:line="360" w:lineRule="auto"/>
        <w:rPr>
          <w:rFonts w:ascii="新宋体" w:eastAsia="新宋体" w:hAnsi="新宋体"/>
          <w:b/>
          <w:sz w:val="24"/>
        </w:rPr>
      </w:pPr>
      <w:r>
        <w:rPr>
          <w:rFonts w:ascii="新宋体" w:eastAsia="新宋体" w:hAnsi="新宋体" w:hint="eastAsia"/>
          <w:b/>
          <w:sz w:val="24"/>
        </w:rPr>
        <w:t>3.1  投标文件的组成</w:t>
      </w:r>
    </w:p>
    <w:p w:rsidR="0019210F" w:rsidRDefault="00A51D75">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19210F" w:rsidRDefault="00A51D75">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（2）</w:t>
      </w:r>
      <w:r>
        <w:rPr>
          <w:rFonts w:ascii="新宋体" w:eastAsia="新宋体" w:hAnsi="新宋体" w:cs="宋体" w:hint="eastAsia"/>
          <w:kern w:val="0"/>
          <w:sz w:val="24"/>
        </w:rPr>
        <w:t>法定代表人身份证明或附有法定代表人身份证明的授权委托书</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（3）投标保证金</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（4）资格审查资料</w:t>
      </w:r>
    </w:p>
    <w:p w:rsidR="0019210F" w:rsidRDefault="00A51D75">
      <w:pPr>
        <w:spacing w:line="360" w:lineRule="auto"/>
        <w:ind w:leftChars="200" w:left="1020" w:hangingChars="250" w:hanging="600"/>
        <w:rPr>
          <w:rFonts w:ascii="新宋体" w:eastAsia="新宋体" w:hAnsi="新宋体"/>
          <w:sz w:val="24"/>
        </w:rPr>
      </w:pPr>
      <w:r>
        <w:rPr>
          <w:rFonts w:ascii="新宋体" w:eastAsia="新宋体" w:hAnsi="新宋体" w:hint="eastAsia"/>
          <w:sz w:val="24"/>
        </w:rPr>
        <w:t>（a）投标人基本情况表（可加部分文字说明）</w:t>
      </w:r>
    </w:p>
    <w:p w:rsidR="0019210F" w:rsidRDefault="00A51D75">
      <w:pPr>
        <w:spacing w:line="360" w:lineRule="auto"/>
        <w:ind w:leftChars="200" w:left="1020" w:hangingChars="250" w:hanging="600"/>
        <w:rPr>
          <w:rFonts w:ascii="新宋体" w:eastAsia="新宋体" w:hAnsi="新宋体"/>
          <w:color w:val="FF0000"/>
          <w:sz w:val="24"/>
        </w:rPr>
      </w:pPr>
      <w:r>
        <w:rPr>
          <w:rFonts w:ascii="新宋体" w:eastAsia="新宋体" w:hAnsi="新宋体" w:hint="eastAsia"/>
          <w:sz w:val="24"/>
        </w:rPr>
        <w:t xml:space="preserve">（b）企业法人营业执照、税务登记证、企业资质证件、项目负责人资格证 </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（5）服务承诺书</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 xml:space="preserve"> (6)技术方案</w:t>
      </w:r>
    </w:p>
    <w:p w:rsidR="0019210F" w:rsidRDefault="00A51D75">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(7) </w:t>
      </w:r>
      <w:r>
        <w:rPr>
          <w:rFonts w:ascii="新宋体" w:eastAsia="新宋体" w:hAnsi="新宋体"/>
          <w:sz w:val="24"/>
        </w:rPr>
        <w:t>投标人认为有必要提供的其他资料</w:t>
      </w:r>
    </w:p>
    <w:p w:rsidR="0019210F" w:rsidRDefault="00A51D75">
      <w:pPr>
        <w:spacing w:line="360" w:lineRule="auto"/>
        <w:rPr>
          <w:rFonts w:ascii="新宋体" w:eastAsia="新宋体" w:hAnsi="新宋体"/>
          <w:b/>
          <w:sz w:val="24"/>
        </w:rPr>
      </w:pPr>
      <w:r>
        <w:rPr>
          <w:rFonts w:ascii="新宋体" w:eastAsia="新宋体" w:hAnsi="新宋体" w:hint="eastAsia"/>
          <w:b/>
          <w:sz w:val="24"/>
        </w:rPr>
        <w:t>3.2  投标报价</w:t>
      </w:r>
    </w:p>
    <w:p w:rsidR="0019210F" w:rsidRDefault="00A51D75">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cs="黑体" w:hint="eastAsia"/>
          <w:kern w:val="0"/>
          <w:sz w:val="24"/>
        </w:rPr>
        <w:t>参考（原）国家发展计划委员会和建设部联合颁布的《工程勘察设计收费标准》（计价格［2002］10号）及相关工程设计收费规定，根据市场行情自主报价。</w:t>
      </w:r>
    </w:p>
    <w:p w:rsidR="0019210F" w:rsidRDefault="00A51D75">
      <w:pPr>
        <w:spacing w:line="360" w:lineRule="auto"/>
        <w:ind w:firstLine="495"/>
        <w:rPr>
          <w:rFonts w:ascii="新宋体" w:eastAsia="新宋体" w:hAnsi="新宋体"/>
          <w:sz w:val="24"/>
        </w:rPr>
      </w:pPr>
      <w:r>
        <w:rPr>
          <w:rFonts w:ascii="新宋体" w:eastAsia="新宋体" w:hAnsi="新宋体" w:hint="eastAsia"/>
          <w:sz w:val="24"/>
        </w:rPr>
        <w:t>3.2.2  投标报价包含设计的所有费用，对施工过程中的技术配合及局部修改、变更而发生的费用也应考虑在内。</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t xml:space="preserve">3.2.3  </w:t>
      </w:r>
      <w:r>
        <w:rPr>
          <w:rFonts w:ascii="新宋体" w:eastAsia="新宋体" w:hAnsi="新宋体" w:cs="仿宋_GB2312" w:hint="eastAsia"/>
          <w:kern w:val="0"/>
          <w:sz w:val="24"/>
        </w:rPr>
        <w:t>投标报价还应包含下列内容：</w:t>
      </w:r>
    </w:p>
    <w:p w:rsidR="0019210F" w:rsidRDefault="00A51D75">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19210F" w:rsidRDefault="00A51D75">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19210F" w:rsidRDefault="00A51D75">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5　投标人不得低于企业自身成本竞投</w:t>
      </w:r>
      <w:bookmarkStart w:id="6" w:name="_Hlt107977408"/>
      <w:bookmarkEnd w:id="6"/>
      <w:r>
        <w:rPr>
          <w:rFonts w:ascii="新宋体" w:eastAsia="新宋体" w:hAnsi="新宋体" w:cs="仿宋_GB2312" w:hint="eastAsia"/>
          <w:kern w:val="0"/>
          <w:sz w:val="24"/>
        </w:rPr>
        <w:t>标。</w:t>
      </w:r>
    </w:p>
    <w:p w:rsidR="0019210F" w:rsidRDefault="00A51D75">
      <w:pPr>
        <w:spacing w:line="360" w:lineRule="auto"/>
        <w:rPr>
          <w:rFonts w:ascii="新宋体" w:eastAsia="新宋体" w:hAnsi="新宋体"/>
          <w:b/>
          <w:sz w:val="24"/>
        </w:rPr>
      </w:pPr>
      <w:r>
        <w:rPr>
          <w:rFonts w:ascii="新宋体" w:eastAsia="新宋体" w:hAnsi="新宋体" w:hint="eastAsia"/>
          <w:b/>
          <w:sz w:val="24"/>
        </w:rPr>
        <w:lastRenderedPageBreak/>
        <w:t>3.3  投标有效期</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19210F" w:rsidRDefault="00A51D75">
      <w:pPr>
        <w:tabs>
          <w:tab w:val="left" w:pos="1260"/>
        </w:tabs>
        <w:autoSpaceDE w:val="0"/>
        <w:autoSpaceDN w:val="0"/>
        <w:spacing w:line="460" w:lineRule="exact"/>
        <w:ind w:firstLineChars="200" w:firstLine="482"/>
        <w:jc w:val="left"/>
        <w:rPr>
          <w:rFonts w:ascii="新宋体" w:eastAsia="新宋体" w:hAnsi="新宋体" w:cs="仿宋_GB2312"/>
          <w:sz w:val="24"/>
          <w:szCs w:val="22"/>
        </w:rPr>
      </w:pPr>
      <w:r>
        <w:rPr>
          <w:rFonts w:ascii="新宋体" w:eastAsia="新宋体" w:hAnsi="新宋体" w:hint="eastAsia"/>
          <w:b/>
          <w:sz w:val="24"/>
        </w:rPr>
        <w:t xml:space="preserve">3.4 </w:t>
      </w:r>
      <w:r>
        <w:rPr>
          <w:rFonts w:hint="eastAsia"/>
          <w:b/>
          <w:bCs/>
          <w:color w:val="000000"/>
          <w:sz w:val="24"/>
        </w:rPr>
        <w:t>投标保证金</w:t>
      </w:r>
      <w:r>
        <w:rPr>
          <w:rFonts w:hint="eastAsia"/>
          <w:color w:val="000000"/>
          <w:sz w:val="24"/>
        </w:rPr>
        <w:br/>
      </w:r>
      <w:r>
        <w:rPr>
          <w:rFonts w:ascii="新宋体" w:eastAsia="新宋体" w:hAnsi="新宋体" w:cs="仿宋_GB2312"/>
          <w:sz w:val="24"/>
          <w:szCs w:val="22"/>
        </w:rPr>
        <w:t xml:space="preserve">3.4.1 </w:t>
      </w:r>
      <w:r>
        <w:rPr>
          <w:rFonts w:ascii="新宋体" w:eastAsia="新宋体" w:hAnsi="新宋体" w:cs="仿宋_GB2312" w:hint="eastAsia"/>
          <w:sz w:val="24"/>
          <w:szCs w:val="22"/>
        </w:rPr>
        <w:t>投标保证金的基本户备案：按《投标人须知前附表》第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3.4.1.1 </w:t>
      </w:r>
      <w:r>
        <w:rPr>
          <w:rFonts w:ascii="新宋体" w:eastAsia="新宋体" w:hAnsi="新宋体" w:cs="仿宋_GB2312" w:hint="eastAsia"/>
          <w:sz w:val="24"/>
          <w:szCs w:val="22"/>
        </w:rPr>
        <w:t>自招标文件发布之日起，投标人需进行基本户备案（建设工程项目），已备案的基本户开户银行、账户发生变化的，须重新办理备案手续。备案后方可提交投标（竞买）保证金。</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3.4.1.2 </w:t>
      </w:r>
      <w:r>
        <w:rPr>
          <w:rFonts w:ascii="新宋体" w:eastAsia="新宋体" w:hAnsi="新宋体" w:cs="仿宋_GB2312" w:hint="eastAsia"/>
          <w:sz w:val="24"/>
          <w:szCs w:val="22"/>
        </w:rPr>
        <w:t>基本户备案流程：</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w:t>
      </w:r>
      <w:r>
        <w:rPr>
          <w:rFonts w:ascii="新宋体" w:eastAsia="新宋体" w:hAnsi="新宋体" w:cs="仿宋_GB2312"/>
          <w:sz w:val="24"/>
          <w:szCs w:val="22"/>
        </w:rPr>
        <w:t>http://221.14.6.70:8088/ggzy/</w:t>
      </w:r>
      <w:r>
        <w:rPr>
          <w:rFonts w:ascii="新宋体" w:eastAsia="新宋体" w:hAnsi="新宋体" w:cs="仿宋_GB2312" w:hint="eastAsia"/>
          <w:sz w:val="24"/>
          <w:szCs w:val="22"/>
        </w:rPr>
        <w:t>，进行系统用户注册，在注册流程中“银行账户”环节，增加“账户类别</w:t>
      </w:r>
      <w:r>
        <w:rPr>
          <w:rFonts w:ascii="新宋体" w:eastAsia="新宋体" w:hAnsi="新宋体" w:cs="仿宋_GB2312"/>
          <w:sz w:val="24"/>
          <w:szCs w:val="22"/>
        </w:rPr>
        <w:t>-</w:t>
      </w:r>
      <w:r>
        <w:rPr>
          <w:rFonts w:ascii="新宋体" w:eastAsia="新宋体" w:hAnsi="新宋体" w:cs="仿宋_GB2312" w:hint="eastAsia"/>
          <w:sz w:val="24"/>
          <w:szCs w:val="22"/>
        </w:rPr>
        <w:t>基本账户”，填写投标人基本账户信息，扫描上</w:t>
      </w:r>
      <w:proofErr w:type="gramStart"/>
      <w:r>
        <w:rPr>
          <w:rFonts w:ascii="新宋体" w:eastAsia="新宋体" w:hAnsi="新宋体" w:cs="仿宋_GB2312" w:hint="eastAsia"/>
          <w:sz w:val="24"/>
          <w:szCs w:val="22"/>
        </w:rPr>
        <w:t>传基本</w:t>
      </w:r>
      <w:proofErr w:type="gramEnd"/>
      <w:r>
        <w:rPr>
          <w:rFonts w:ascii="新宋体" w:eastAsia="新宋体" w:hAnsi="新宋体" w:cs="仿宋_GB2312" w:hint="eastAsia"/>
          <w:sz w:val="24"/>
          <w:szCs w:val="22"/>
        </w:rPr>
        <w:t>户开户许可证（两者信息必须相符），保存备案信息，提交并绑定</w:t>
      </w:r>
      <w:r>
        <w:rPr>
          <w:rFonts w:ascii="新宋体" w:eastAsia="新宋体" w:hAnsi="新宋体" w:cs="仿宋_GB2312"/>
          <w:sz w:val="24"/>
          <w:szCs w:val="22"/>
        </w:rPr>
        <w:t>CA</w:t>
      </w:r>
      <w:r>
        <w:rPr>
          <w:rFonts w:ascii="新宋体" w:eastAsia="新宋体" w:hAnsi="新宋体" w:cs="仿宋_GB2312" w:hint="eastAsia"/>
          <w:sz w:val="24"/>
          <w:szCs w:val="22"/>
        </w:rPr>
        <w:t>后可缴纳、绑定投标保证金。</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3.4.2 </w:t>
      </w:r>
      <w:r>
        <w:rPr>
          <w:rFonts w:ascii="新宋体" w:eastAsia="新宋体" w:hAnsi="新宋体" w:cs="仿宋_GB2312" w:hint="eastAsia"/>
          <w:sz w:val="24"/>
          <w:szCs w:val="22"/>
        </w:rPr>
        <w:t>投标保证金缴纳：按《投标人须知前附表》第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3.4.2.1 </w:t>
      </w:r>
      <w:r>
        <w:rPr>
          <w:rFonts w:ascii="新宋体" w:eastAsia="新宋体" w:hAnsi="新宋体" w:cs="仿宋_GB2312" w:hint="eastAsia"/>
          <w:sz w:val="24"/>
          <w:szCs w:val="22"/>
          <w:lang w:val="zh-CN"/>
        </w:rPr>
        <w:t>投标保证金的递交方式：银行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、银行电汇（均需从投标人的基本账户汇出），不接受以现金方式缴纳的投标保证金。凡以现金方式缴纳投标保证金而影响其投标结果的，由投标人自行负责。</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使用银行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方式的，于截止时间前通过投标人基本账户将款项一次足额递交、成功绑定，以收款人到账时间为准，在途资金无效，视为未按时交纳。同时投标人应承担节假日银行系统不能支付的风险。</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3.4.2.2 </w:t>
      </w:r>
      <w:r>
        <w:rPr>
          <w:rFonts w:ascii="新宋体" w:eastAsia="新宋体" w:hAnsi="新宋体" w:cs="仿宋_GB2312" w:hint="eastAsia"/>
          <w:sz w:val="24"/>
          <w:szCs w:val="22"/>
          <w:lang w:val="zh-CN"/>
        </w:rPr>
        <w:t>投标保证金缴纳方式：</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投标人网上报名后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登录</w:t>
      </w:r>
      <w:hyperlink r:id="rId18" w:history="1">
        <w:r>
          <w:rPr>
            <w:rFonts w:ascii="新宋体" w:eastAsia="新宋体" w:hAnsi="新宋体" w:cs="仿宋_GB2312"/>
            <w:sz w:val="24"/>
            <w:szCs w:val="22"/>
          </w:rPr>
          <w:t>http://221.14.6.70:8088/ggzy</w:t>
        </w:r>
      </w:hyperlink>
      <w:r>
        <w:rPr>
          <w:rFonts w:ascii="新宋体" w:eastAsia="新宋体" w:hAnsi="新宋体" w:cs="仿宋_GB2312" w:hint="eastAsia"/>
          <w:sz w:val="24"/>
          <w:szCs w:val="22"/>
          <w:lang w:val="zh-CN"/>
        </w:rPr>
        <w:t>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费用缴纳说明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保证金缴纳说明单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获取缴费说明单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根据每个标段的缴纳说明单在缴纳截止时间前缴纳</w:t>
      </w:r>
      <w:r>
        <w:rPr>
          <w:rFonts w:ascii="新宋体" w:eastAsia="新宋体" w:hAnsi="新宋体" w:cs="仿宋_GB2312" w:hint="eastAsia"/>
          <w:sz w:val="24"/>
          <w:szCs w:val="22"/>
        </w:rPr>
        <w:t>；</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成功缴纳后重新登录前述系统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进行投标保证金绑定。</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3.4.2.3 </w:t>
      </w:r>
      <w:r>
        <w:rPr>
          <w:rFonts w:ascii="新宋体" w:eastAsia="新宋体" w:hAnsi="新宋体" w:cs="仿宋_GB2312" w:hint="eastAsia"/>
          <w:sz w:val="24"/>
          <w:szCs w:val="22"/>
          <w:lang w:val="zh-CN"/>
        </w:rPr>
        <w:t>每个投标人每个项目每个标段只有唯一缴纳账号，</w:t>
      </w:r>
      <w:r>
        <w:rPr>
          <w:rFonts w:ascii="新宋体" w:eastAsia="新宋体" w:hAnsi="新宋体" w:cs="仿宋_GB2312" w:hint="eastAsia"/>
          <w:sz w:val="24"/>
          <w:szCs w:val="22"/>
        </w:rPr>
        <w:t>切勿重复缴纳或错误缴纳。</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3.4.2.4</w:t>
      </w:r>
      <w:r>
        <w:rPr>
          <w:rFonts w:ascii="新宋体" w:eastAsia="新宋体" w:hAnsi="新宋体" w:cs="仿宋_GB2312" w:hint="eastAsia"/>
          <w:sz w:val="24"/>
          <w:szCs w:val="22"/>
        </w:rPr>
        <w:t>未按上述规定操作引起的无效投标，由投标人自行负责。</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3.4.2.5</w:t>
      </w:r>
      <w:r>
        <w:rPr>
          <w:rFonts w:ascii="新宋体" w:eastAsia="新宋体" w:hAnsi="新宋体" w:cs="仿宋_GB2312" w:hint="eastAsia"/>
          <w:sz w:val="24"/>
          <w:szCs w:val="22"/>
          <w:lang w:val="zh-CN"/>
        </w:rPr>
        <w:t>汇款凭证无须备注项目编号和项目名称。</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3.4.2.6 </w:t>
      </w:r>
      <w:r>
        <w:rPr>
          <w:rFonts w:ascii="新宋体" w:eastAsia="新宋体" w:hAnsi="新宋体" w:cs="仿宋_GB2312" w:hint="eastAsia"/>
          <w:sz w:val="24"/>
          <w:szCs w:val="22"/>
        </w:rPr>
        <w:t>出现以下情形造成的投标保证金无效，由投标人自行负责。</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(1)</w:t>
      </w:r>
      <w:r>
        <w:rPr>
          <w:rFonts w:ascii="新宋体" w:eastAsia="新宋体" w:hAnsi="新宋体" w:cs="仿宋_GB2312" w:hint="eastAsia"/>
          <w:sz w:val="24"/>
          <w:szCs w:val="22"/>
        </w:rPr>
        <w:t>投标保证金未从投标人的基本账户转出；</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(2)</w:t>
      </w:r>
      <w:r>
        <w:rPr>
          <w:rFonts w:ascii="新宋体" w:eastAsia="新宋体" w:hAnsi="新宋体" w:cs="仿宋_GB2312" w:hint="eastAsia"/>
          <w:sz w:val="24"/>
          <w:szCs w:val="22"/>
        </w:rPr>
        <w:t>投标保证金未按照招标文件划分的标段转账。</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3.4.2.7 </w:t>
      </w:r>
      <w:r>
        <w:rPr>
          <w:rFonts w:ascii="新宋体" w:eastAsia="新宋体" w:hAnsi="新宋体" w:cs="仿宋_GB2312" w:hint="eastAsia"/>
          <w:sz w:val="24"/>
          <w:szCs w:val="22"/>
          <w:lang w:val="zh-CN"/>
        </w:rPr>
        <w:t>《保证金缴纳绑定操作指南》获取方法：</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登录许昌公共资源交易系统</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组件下载</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《保证金缴纳绑定操作指南》</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3.4.3 </w:t>
      </w:r>
      <w:r>
        <w:rPr>
          <w:rFonts w:ascii="新宋体" w:eastAsia="新宋体" w:hAnsi="新宋体" w:cs="仿宋_GB2312" w:hint="eastAsia"/>
          <w:sz w:val="24"/>
          <w:szCs w:val="22"/>
        </w:rPr>
        <w:t>投标人不按本章第</w:t>
      </w:r>
      <w:r>
        <w:rPr>
          <w:rFonts w:ascii="新宋体" w:eastAsia="新宋体" w:hAnsi="新宋体" w:cs="仿宋_GB2312"/>
          <w:sz w:val="24"/>
          <w:szCs w:val="22"/>
        </w:rPr>
        <w:t>3.4.2</w:t>
      </w:r>
      <w:r>
        <w:rPr>
          <w:rFonts w:ascii="新宋体" w:eastAsia="新宋体" w:hAnsi="新宋体" w:cs="仿宋_GB2312" w:hint="eastAsia"/>
          <w:sz w:val="24"/>
          <w:szCs w:val="22"/>
        </w:rPr>
        <w:t>项要求提交投标保证金的，拒收其投标文件。</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3.4.4 </w:t>
      </w:r>
      <w:r>
        <w:rPr>
          <w:rFonts w:ascii="新宋体" w:eastAsia="新宋体" w:hAnsi="新宋体" w:cs="仿宋_GB2312" w:hint="eastAsia"/>
          <w:sz w:val="24"/>
          <w:szCs w:val="22"/>
        </w:rPr>
        <w:t>投标保证金的退还：</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1</w:t>
      </w:r>
      <w:r>
        <w:rPr>
          <w:rFonts w:ascii="新宋体" w:eastAsia="新宋体" w:hAnsi="新宋体" w:cs="仿宋_GB2312" w:hint="eastAsia"/>
          <w:sz w:val="24"/>
          <w:szCs w:val="22"/>
        </w:rPr>
        <w:t>）中标候选人公示期满后没有质疑或投诉的，退还非中标候选人投标保证金及银行同期存款利息；在书面合同签订后</w:t>
      </w:r>
      <w:r>
        <w:rPr>
          <w:rFonts w:ascii="新宋体" w:eastAsia="新宋体" w:hAnsi="新宋体" w:cs="仿宋_GB2312"/>
          <w:sz w:val="24"/>
          <w:szCs w:val="22"/>
        </w:rPr>
        <w:t>5</w:t>
      </w:r>
      <w:r>
        <w:rPr>
          <w:rFonts w:ascii="新宋体" w:eastAsia="新宋体" w:hAnsi="新宋体" w:cs="仿宋_GB2312" w:hint="eastAsia"/>
          <w:sz w:val="24"/>
          <w:szCs w:val="22"/>
        </w:rPr>
        <w:t>日内向中标人和其他中标候选人退还投标保证金及银行同期存款利息。</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2</w:t>
      </w:r>
      <w:r>
        <w:rPr>
          <w:rFonts w:ascii="新宋体" w:eastAsia="新宋体" w:hAnsi="新宋体" w:cs="仿宋_GB2312" w:hint="eastAsia"/>
          <w:sz w:val="24"/>
          <w:szCs w:val="22"/>
        </w:rPr>
        <w:t>）法定期限内未签订书面合同的，按照有关规定向中标人和其他中标候选人退还投标保证金及银行同期活期存款利息。</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3</w:t>
      </w:r>
      <w:r>
        <w:rPr>
          <w:rFonts w:ascii="新宋体" w:eastAsia="新宋体" w:hAnsi="新宋体" w:cs="仿宋_GB2312" w:hint="eastAsia"/>
          <w:sz w:val="24"/>
          <w:szCs w:val="22"/>
        </w:rPr>
        <w:t>）</w:t>
      </w:r>
      <w:proofErr w:type="gramStart"/>
      <w:r>
        <w:rPr>
          <w:rFonts w:ascii="新宋体" w:eastAsia="新宋体" w:hAnsi="新宋体" w:cs="仿宋_GB2312" w:hint="eastAsia"/>
          <w:sz w:val="24"/>
          <w:szCs w:val="22"/>
        </w:rPr>
        <w:t>项目废标或</w:t>
      </w:r>
      <w:proofErr w:type="gramEnd"/>
      <w:r>
        <w:rPr>
          <w:rFonts w:ascii="新宋体" w:eastAsia="新宋体" w:hAnsi="新宋体" w:cs="仿宋_GB2312" w:hint="eastAsia"/>
          <w:sz w:val="24"/>
          <w:szCs w:val="22"/>
        </w:rPr>
        <w:t>招标人终止招标的，在此后</w:t>
      </w:r>
      <w:r>
        <w:rPr>
          <w:rFonts w:ascii="新宋体" w:eastAsia="新宋体" w:hAnsi="新宋体" w:cs="仿宋_GB2312"/>
          <w:sz w:val="24"/>
          <w:szCs w:val="22"/>
        </w:rPr>
        <w:t>5</w:t>
      </w:r>
      <w:r>
        <w:rPr>
          <w:rFonts w:ascii="新宋体" w:eastAsia="新宋体" w:hAnsi="新宋体" w:cs="仿宋_GB2312" w:hint="eastAsia"/>
          <w:sz w:val="24"/>
          <w:szCs w:val="22"/>
        </w:rPr>
        <w:t>个工作日内退还投标保证金及银行同期活期存利息。</w:t>
      </w:r>
      <w:r>
        <w:rPr>
          <w:rFonts w:ascii="新宋体" w:eastAsia="新宋体" w:hAnsi="新宋体" w:cs="仿宋_GB2312"/>
          <w:sz w:val="24"/>
          <w:szCs w:val="22"/>
        </w:rPr>
        <w:br/>
      </w:r>
      <w:r>
        <w:rPr>
          <w:rFonts w:ascii="新宋体" w:eastAsia="新宋体" w:hAnsi="新宋体" w:cs="仿宋_GB2312" w:hint="eastAsia"/>
          <w:sz w:val="24"/>
          <w:szCs w:val="22"/>
        </w:rPr>
        <w:t>（</w:t>
      </w:r>
      <w:r>
        <w:rPr>
          <w:rFonts w:ascii="新宋体" w:eastAsia="新宋体" w:hAnsi="新宋体" w:cs="仿宋_GB2312"/>
          <w:sz w:val="24"/>
          <w:szCs w:val="22"/>
        </w:rPr>
        <w:t>4</w:t>
      </w:r>
      <w:r>
        <w:rPr>
          <w:rFonts w:ascii="新宋体" w:eastAsia="新宋体" w:hAnsi="新宋体" w:cs="仿宋_GB2312" w:hint="eastAsia"/>
          <w:sz w:val="24"/>
          <w:szCs w:val="22"/>
        </w:rPr>
        <w:t>）投标活动中出现质疑、投诉的，中标候选人、质疑人和被质疑人、投诉人和被投诉人的投标保证金暂停退还。</w:t>
      </w:r>
    </w:p>
    <w:p w:rsidR="0019210F" w:rsidRDefault="00A51D75">
      <w:pPr>
        <w:tabs>
          <w:tab w:val="left" w:pos="1260"/>
        </w:tabs>
        <w:autoSpaceDE w:val="0"/>
        <w:autoSpaceDN w:val="0"/>
        <w:spacing w:line="460" w:lineRule="exact"/>
        <w:ind w:firstLineChars="200" w:firstLine="480"/>
        <w:jc w:val="left"/>
        <w:rPr>
          <w:rFonts w:hAnsi="宋体"/>
          <w:color w:val="000000"/>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5</w:t>
      </w:r>
      <w:r>
        <w:rPr>
          <w:rFonts w:ascii="新宋体" w:eastAsia="新宋体" w:hAnsi="新宋体" w:cs="仿宋_GB2312" w:hint="eastAsia"/>
          <w:sz w:val="24"/>
          <w:szCs w:val="22"/>
        </w:rPr>
        <w:t>）相关投标人有违法违规行为的项目，其投标保证金暂不退还，</w:t>
      </w:r>
      <w:proofErr w:type="gramStart"/>
      <w:r>
        <w:rPr>
          <w:rFonts w:ascii="新宋体" w:eastAsia="新宋体" w:hAnsi="新宋体" w:cs="仿宋_GB2312" w:hint="eastAsia"/>
          <w:sz w:val="24"/>
          <w:szCs w:val="22"/>
        </w:rPr>
        <w:t>待行政</w:t>
      </w:r>
      <w:proofErr w:type="gramEnd"/>
      <w:r>
        <w:rPr>
          <w:rFonts w:ascii="新宋体" w:eastAsia="新宋体" w:hAnsi="新宋体" w:cs="仿宋_GB2312" w:hint="eastAsia"/>
          <w:sz w:val="24"/>
          <w:szCs w:val="22"/>
        </w:rPr>
        <w:t>监督部</w:t>
      </w:r>
      <w:r>
        <w:rPr>
          <w:rFonts w:hAnsi="宋体" w:hint="eastAsia"/>
          <w:color w:val="000000"/>
          <w:sz w:val="24"/>
          <w:szCs w:val="22"/>
        </w:rPr>
        <w:t>门对相关情况处置后，按照有关规定办理。</w:t>
      </w:r>
    </w:p>
    <w:p w:rsidR="0019210F" w:rsidRDefault="00A51D75">
      <w:pPr>
        <w:tabs>
          <w:tab w:val="left" w:pos="1260"/>
        </w:tabs>
        <w:autoSpaceDE w:val="0"/>
        <w:autoSpaceDN w:val="0"/>
        <w:spacing w:line="460" w:lineRule="exact"/>
        <w:ind w:firstLineChars="150" w:firstLine="36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）因投标人的原因无法及时退还投标（竞买）保证金、滞留三年以上的，投标（竞买）保证金上缴同级国库。</w:t>
      </w:r>
    </w:p>
    <w:p w:rsidR="0019210F" w:rsidRDefault="00A51D75">
      <w:pPr>
        <w:tabs>
          <w:tab w:val="left" w:pos="1260"/>
        </w:tabs>
        <w:autoSpaceDE w:val="0"/>
        <w:autoSpaceDN w:val="0"/>
        <w:spacing w:line="460" w:lineRule="exact"/>
        <w:ind w:firstLineChars="200" w:firstLine="480"/>
        <w:jc w:val="left"/>
        <w:rPr>
          <w:rFonts w:hAnsi="宋体" w:cs="宋体"/>
          <w:sz w:val="24"/>
          <w:szCs w:val="22"/>
        </w:rPr>
      </w:pPr>
      <w:r>
        <w:rPr>
          <w:rFonts w:hAnsi="宋体" w:hint="eastAsia"/>
          <w:sz w:val="24"/>
          <w:szCs w:val="22"/>
        </w:rPr>
        <w:t>（</w:t>
      </w:r>
      <w:r>
        <w:rPr>
          <w:rFonts w:hAnsi="宋体"/>
          <w:sz w:val="24"/>
          <w:szCs w:val="22"/>
        </w:rPr>
        <w:t>7</w:t>
      </w:r>
      <w:r>
        <w:rPr>
          <w:rFonts w:hAnsi="宋体" w:hint="eastAsia"/>
          <w:sz w:val="24"/>
          <w:szCs w:val="22"/>
        </w:rPr>
        <w:t>）退还投标保证</w:t>
      </w:r>
      <w:r>
        <w:rPr>
          <w:rFonts w:hAnsi="宋体" w:hint="eastAsia"/>
          <w:color w:val="000000"/>
          <w:sz w:val="24"/>
          <w:szCs w:val="22"/>
        </w:rPr>
        <w:t>金，除另有规定外，一般以转账方式一次性退还至投标保证金的原提交账户。</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8</w:t>
      </w:r>
      <w:r>
        <w:rPr>
          <w:rFonts w:ascii="新宋体" w:eastAsia="新宋体" w:hAnsi="新宋体" w:cs="仿宋_GB2312" w:hint="eastAsia"/>
          <w:sz w:val="24"/>
          <w:szCs w:val="22"/>
        </w:rPr>
        <w:t>）特殊情况处理</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sz w:val="24"/>
          <w:szCs w:val="22"/>
        </w:rPr>
        <w:t>0374-2968027</w:t>
      </w:r>
      <w:r>
        <w:rPr>
          <w:rFonts w:ascii="新宋体" w:eastAsia="新宋体" w:hAnsi="新宋体" w:cs="仿宋_GB2312" w:hint="eastAsia"/>
          <w:sz w:val="24"/>
          <w:szCs w:val="22"/>
        </w:rPr>
        <w:t>）。</w:t>
      </w:r>
    </w:p>
    <w:p w:rsidR="0019210F" w:rsidRDefault="00A51D75">
      <w:pPr>
        <w:tabs>
          <w:tab w:val="left" w:pos="1260"/>
        </w:tabs>
        <w:autoSpaceDE w:val="0"/>
        <w:autoSpaceDN w:val="0"/>
        <w:spacing w:line="460" w:lineRule="exact"/>
        <w:ind w:firstLineChars="200" w:firstLine="480"/>
        <w:jc w:val="left"/>
        <w:rPr>
          <w:rFonts w:hAnsi="宋体" w:cs="宋体"/>
          <w:sz w:val="24"/>
          <w:szCs w:val="22"/>
        </w:rPr>
      </w:pPr>
      <w:r>
        <w:rPr>
          <w:rFonts w:hAnsi="宋体" w:cs="宋体"/>
          <w:sz w:val="24"/>
          <w:szCs w:val="22"/>
        </w:rPr>
        <w:t>3.4.5</w:t>
      </w:r>
      <w:r>
        <w:rPr>
          <w:rFonts w:hAnsi="宋体" w:cs="宋体" w:hint="eastAsia"/>
          <w:sz w:val="24"/>
          <w:szCs w:val="22"/>
        </w:rPr>
        <w:t>投标人有下列情形之一的，不予退还投标保证金：</w:t>
      </w:r>
    </w:p>
    <w:p w:rsidR="0019210F" w:rsidRDefault="00A51D75">
      <w:pPr>
        <w:tabs>
          <w:tab w:val="left" w:pos="1260"/>
        </w:tabs>
        <w:autoSpaceDE w:val="0"/>
        <w:autoSpaceDN w:val="0"/>
        <w:spacing w:line="460" w:lineRule="exact"/>
        <w:ind w:firstLineChars="200" w:firstLine="480"/>
        <w:jc w:val="left"/>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）在招标文件要求提交投标文件的截止时间后至投标文件有效期满前撤回投标的；</w:t>
      </w:r>
    </w:p>
    <w:p w:rsidR="0019210F" w:rsidRDefault="00A51D75">
      <w:pPr>
        <w:tabs>
          <w:tab w:val="left" w:pos="1260"/>
        </w:tabs>
        <w:autoSpaceDE w:val="0"/>
        <w:autoSpaceDN w:val="0"/>
        <w:spacing w:line="460" w:lineRule="exact"/>
        <w:ind w:firstLineChars="150" w:firstLine="360"/>
        <w:jc w:val="left"/>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）中标通知书发出后，中标人无故放弃中标项目或无正当理由在规定时间内不与招标人签订合同或未按招标文件规定提交履约担保的；</w:t>
      </w:r>
    </w:p>
    <w:p w:rsidR="0019210F" w:rsidRDefault="00A51D75">
      <w:pPr>
        <w:tabs>
          <w:tab w:val="left" w:pos="1260"/>
        </w:tabs>
        <w:autoSpaceDE w:val="0"/>
        <w:autoSpaceDN w:val="0"/>
        <w:spacing w:line="460" w:lineRule="exact"/>
        <w:ind w:firstLineChars="150" w:firstLine="360"/>
        <w:jc w:val="left"/>
        <w:rPr>
          <w:rFonts w:hAnsi="宋体" w:cs="宋体"/>
          <w:sz w:val="24"/>
          <w:szCs w:val="22"/>
        </w:rPr>
      </w:pPr>
      <w:r>
        <w:rPr>
          <w:rFonts w:hAnsi="宋体" w:cs="宋体" w:hint="eastAsia"/>
          <w:sz w:val="24"/>
          <w:szCs w:val="22"/>
        </w:rPr>
        <w:t>（</w:t>
      </w:r>
      <w:r>
        <w:rPr>
          <w:rFonts w:hAnsi="宋体" w:cs="宋体"/>
          <w:sz w:val="24"/>
          <w:szCs w:val="22"/>
        </w:rPr>
        <w:t>3</w:t>
      </w:r>
      <w:r>
        <w:rPr>
          <w:rFonts w:hAnsi="宋体" w:cs="宋体" w:hint="eastAsia"/>
          <w:sz w:val="24"/>
          <w:szCs w:val="22"/>
        </w:rPr>
        <w:t>）将中标项目转让给他人，或者在投标文件中未说明，且未经招标人同意，将中标项目分包给他人的；</w:t>
      </w:r>
    </w:p>
    <w:p w:rsidR="0019210F" w:rsidRDefault="00A51D75">
      <w:pPr>
        <w:tabs>
          <w:tab w:val="left" w:pos="1260"/>
        </w:tabs>
        <w:autoSpaceDE w:val="0"/>
        <w:autoSpaceDN w:val="0"/>
        <w:spacing w:line="460" w:lineRule="exact"/>
        <w:ind w:firstLineChars="150" w:firstLine="360"/>
        <w:jc w:val="left"/>
        <w:rPr>
          <w:rFonts w:hAnsi="宋体" w:cs="宋体"/>
          <w:sz w:val="24"/>
          <w:szCs w:val="22"/>
        </w:rPr>
      </w:pPr>
      <w:r>
        <w:rPr>
          <w:rFonts w:hAnsi="宋体" w:cs="宋体" w:hint="eastAsia"/>
          <w:sz w:val="24"/>
          <w:szCs w:val="22"/>
        </w:rPr>
        <w:t>（</w:t>
      </w:r>
      <w:r>
        <w:rPr>
          <w:rFonts w:hAnsi="宋体" w:cs="宋体"/>
          <w:sz w:val="24"/>
          <w:szCs w:val="22"/>
        </w:rPr>
        <w:t>4</w:t>
      </w:r>
      <w:r>
        <w:rPr>
          <w:rFonts w:hAnsi="宋体" w:cs="宋体" w:hint="eastAsia"/>
          <w:sz w:val="24"/>
          <w:szCs w:val="22"/>
        </w:rPr>
        <w:t>）投标人在招投标活动中弄虚作假、</w:t>
      </w:r>
      <w:proofErr w:type="gramStart"/>
      <w:r>
        <w:rPr>
          <w:rFonts w:hAnsi="宋体" w:cs="宋体" w:hint="eastAsia"/>
          <w:sz w:val="24"/>
          <w:szCs w:val="22"/>
        </w:rPr>
        <w:t>围标串标</w:t>
      </w:r>
      <w:proofErr w:type="gramEnd"/>
      <w:r>
        <w:rPr>
          <w:rFonts w:hAnsi="宋体" w:cs="宋体" w:hint="eastAsia"/>
          <w:sz w:val="24"/>
          <w:szCs w:val="22"/>
        </w:rPr>
        <w:t>、骗取中标等，</w:t>
      </w:r>
      <w:proofErr w:type="gramStart"/>
      <w:r>
        <w:rPr>
          <w:rFonts w:hAnsi="宋体" w:cs="宋体" w:hint="eastAsia"/>
          <w:sz w:val="24"/>
          <w:szCs w:val="22"/>
        </w:rPr>
        <w:t>并经招投标</w:t>
      </w:r>
      <w:proofErr w:type="gramEnd"/>
      <w:r>
        <w:rPr>
          <w:rFonts w:hAnsi="宋体" w:cs="宋体" w:hint="eastAsia"/>
          <w:sz w:val="24"/>
          <w:szCs w:val="22"/>
        </w:rPr>
        <w:t>行政监督部门调查核实的；</w:t>
      </w:r>
    </w:p>
    <w:p w:rsidR="0019210F" w:rsidRDefault="00A51D75">
      <w:pPr>
        <w:tabs>
          <w:tab w:val="left" w:pos="1260"/>
        </w:tabs>
        <w:autoSpaceDE w:val="0"/>
        <w:autoSpaceDN w:val="0"/>
        <w:spacing w:line="460" w:lineRule="exact"/>
        <w:ind w:firstLineChars="150" w:firstLine="360"/>
        <w:jc w:val="left"/>
        <w:rPr>
          <w:rFonts w:hAnsi="宋体" w:cs="宋体"/>
          <w:sz w:val="24"/>
          <w:szCs w:val="22"/>
        </w:rPr>
      </w:pPr>
      <w:r>
        <w:rPr>
          <w:rFonts w:hAnsi="宋体" w:cs="宋体" w:hint="eastAsia"/>
          <w:sz w:val="24"/>
          <w:szCs w:val="22"/>
        </w:rPr>
        <w:t>（</w:t>
      </w:r>
      <w:r>
        <w:rPr>
          <w:rFonts w:hAnsi="宋体" w:cs="宋体"/>
          <w:sz w:val="24"/>
          <w:szCs w:val="22"/>
        </w:rPr>
        <w:t>5</w:t>
      </w:r>
      <w:r>
        <w:rPr>
          <w:rFonts w:hAnsi="宋体" w:cs="宋体" w:hint="eastAsia"/>
          <w:sz w:val="24"/>
          <w:szCs w:val="22"/>
        </w:rPr>
        <w:t>）拒绝履行合同义务的；</w:t>
      </w:r>
    </w:p>
    <w:p w:rsidR="0019210F" w:rsidRDefault="00A51D75">
      <w:pPr>
        <w:tabs>
          <w:tab w:val="left" w:pos="1260"/>
        </w:tabs>
        <w:autoSpaceDE w:val="0"/>
        <w:autoSpaceDN w:val="0"/>
        <w:spacing w:line="460" w:lineRule="exact"/>
        <w:ind w:firstLineChars="200" w:firstLine="480"/>
        <w:jc w:val="left"/>
        <w:rPr>
          <w:rFonts w:hAnsi="宋体" w:cs="宋体"/>
          <w:sz w:val="24"/>
          <w:szCs w:val="22"/>
          <w:lang w:val="zh-CN"/>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w:t>
      </w:r>
      <w:r>
        <w:rPr>
          <w:rFonts w:hAnsi="宋体" w:cs="宋体" w:hint="eastAsia"/>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w:t>
      </w:r>
      <w:r>
        <w:rPr>
          <w:rFonts w:eastAsia="Times New Roman" w:hAnsi="宋体" w:cs="宋体"/>
          <w:sz w:val="24"/>
          <w:szCs w:val="22"/>
          <w:lang w:val="zh-CN"/>
        </w:rPr>
        <w:t>、</w:t>
      </w:r>
      <w:r>
        <w:rPr>
          <w:rFonts w:hAnsi="宋体" w:cs="宋体" w:hint="eastAsia"/>
          <w:sz w:val="24"/>
          <w:szCs w:val="22"/>
          <w:lang w:val="zh-CN"/>
        </w:rPr>
        <w:t>公告。对涉嫌串通投标</w:t>
      </w:r>
      <w:r>
        <w:rPr>
          <w:rFonts w:eastAsia="Times New Roman" w:hAnsi="宋体" w:cs="宋体"/>
          <w:sz w:val="24"/>
          <w:szCs w:val="22"/>
          <w:lang w:val="zh-CN"/>
        </w:rPr>
        <w:t>等违规行为的</w:t>
      </w:r>
      <w:r>
        <w:rPr>
          <w:rFonts w:hAnsi="宋体" w:cs="宋体" w:hint="eastAsia"/>
          <w:sz w:val="24"/>
          <w:szCs w:val="22"/>
          <w:lang w:val="zh-CN"/>
        </w:rPr>
        <w:t>，经调查核实后，记录不良行为，移交有关部门进行查处。不予退还的保证金上缴国库。</w:t>
      </w:r>
    </w:p>
    <w:p w:rsidR="0019210F" w:rsidRDefault="00A51D75">
      <w:pPr>
        <w:tabs>
          <w:tab w:val="left" w:pos="1260"/>
        </w:tabs>
        <w:autoSpaceDE w:val="0"/>
        <w:autoSpaceDN w:val="0"/>
        <w:spacing w:line="460" w:lineRule="exact"/>
        <w:ind w:firstLineChars="200" w:firstLine="480"/>
        <w:jc w:val="left"/>
        <w:rPr>
          <w:rFonts w:ascii="新宋体" w:eastAsia="新宋体" w:hAnsi="新宋体" w:cs="仿宋_GB2312"/>
          <w:sz w:val="24"/>
        </w:rPr>
      </w:pPr>
      <w:r>
        <w:rPr>
          <w:rFonts w:hAnsi="宋体" w:cs="宋体" w:hint="eastAsia"/>
          <w:sz w:val="24"/>
          <w:szCs w:val="22"/>
        </w:rPr>
        <w:t>（</w:t>
      </w:r>
      <w:r>
        <w:rPr>
          <w:rFonts w:hAnsi="宋体" w:cs="宋体"/>
          <w:sz w:val="24"/>
          <w:szCs w:val="22"/>
        </w:rPr>
        <w:t>7</w:t>
      </w:r>
      <w:r>
        <w:rPr>
          <w:rFonts w:hAnsi="宋体" w:cs="宋体" w:hint="eastAsia"/>
          <w:sz w:val="24"/>
          <w:szCs w:val="22"/>
        </w:rPr>
        <w:t>）相关法律、法规规定不予退还的其它情形。</w:t>
      </w:r>
    </w:p>
    <w:p w:rsidR="0019210F" w:rsidRDefault="00A51D75">
      <w:pPr>
        <w:autoSpaceDE w:val="0"/>
        <w:autoSpaceDN w:val="0"/>
        <w:adjustRightInd w:val="0"/>
        <w:spacing w:line="360" w:lineRule="auto"/>
        <w:jc w:val="left"/>
        <w:rPr>
          <w:rFonts w:ascii="宋体" w:hAnsi="宋体"/>
          <w:sz w:val="24"/>
        </w:rPr>
      </w:pPr>
      <w:r>
        <w:rPr>
          <w:rFonts w:ascii="宋体" w:hAnsi="宋体" w:cs="宋体" w:hint="eastAsia"/>
          <w:b/>
          <w:kern w:val="0"/>
          <w:sz w:val="24"/>
        </w:rPr>
        <w:t>3.5 资格审查资料</w:t>
      </w:r>
    </w:p>
    <w:p w:rsidR="0019210F" w:rsidRDefault="00A51D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“投标人基本情况表”应附投标人营业执照副本及其年检合格的证明材料、资质证书副本等材料的原件扫描件。</w:t>
      </w:r>
    </w:p>
    <w:p w:rsidR="0019210F" w:rsidRDefault="00A51D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w:t>
      </w:r>
      <w:proofErr w:type="gramStart"/>
      <w:r>
        <w:rPr>
          <w:rFonts w:ascii="新宋体" w:eastAsia="新宋体" w:hAnsi="新宋体" w:cs="仿宋_GB2312" w:hint="eastAsia"/>
          <w:sz w:val="24"/>
        </w:rPr>
        <w:t>应附经会计师</w:t>
      </w:r>
      <w:proofErr w:type="gramEnd"/>
      <w:r>
        <w:rPr>
          <w:rFonts w:ascii="新宋体" w:eastAsia="新宋体" w:hAnsi="新宋体" w:cs="仿宋_GB2312" w:hint="eastAsia"/>
          <w:sz w:val="24"/>
        </w:rPr>
        <w:t>事务所或审计机构审计的财务会计报表，包括资产负债表、现金流量表、利润表和财务情况说明书的原件扫描件，具体年份要求见投标人须知前附表。</w:t>
      </w:r>
    </w:p>
    <w:p w:rsidR="0019210F" w:rsidRDefault="00A51D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3.5.3 “近年完成的类似项目情况表”应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协议书的原件扫描件，具体年份要求见投标人须知前附表。每张表格只填写一个项目，并标明序号。</w:t>
      </w:r>
    </w:p>
    <w:p w:rsidR="0019210F" w:rsidRDefault="00A51D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3.5.4 “正在设计和新承接的项目情况表”应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协议书原件扫描件。每张表格只填写一个项目，并标明序号。</w:t>
      </w:r>
    </w:p>
    <w:p w:rsidR="0019210F" w:rsidRDefault="00A51D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3.5.5 “近年发生的诉讼及仲裁情况”应说明相关情况，并附法院或仲裁机</w:t>
      </w:r>
      <w:r>
        <w:rPr>
          <w:rFonts w:ascii="新宋体" w:eastAsia="新宋体" w:hAnsi="新宋体" w:cs="仿宋_GB2312" w:hint="eastAsia"/>
          <w:sz w:val="24"/>
        </w:rPr>
        <w:lastRenderedPageBreak/>
        <w:t>构</w:t>
      </w:r>
      <w:proofErr w:type="gramStart"/>
      <w:r>
        <w:rPr>
          <w:rFonts w:ascii="新宋体" w:eastAsia="新宋体" w:hAnsi="新宋体" w:cs="仿宋_GB2312" w:hint="eastAsia"/>
          <w:sz w:val="24"/>
        </w:rPr>
        <w:t>作出</w:t>
      </w:r>
      <w:proofErr w:type="gramEnd"/>
      <w:r>
        <w:rPr>
          <w:rFonts w:ascii="新宋体" w:eastAsia="新宋体" w:hAnsi="新宋体" w:cs="仿宋_GB2312" w:hint="eastAsia"/>
          <w:sz w:val="24"/>
        </w:rPr>
        <w:t>的判决、裁决等有关法律文书原件扫描件，具体年份要求见投标人须知前附表。</w:t>
      </w:r>
    </w:p>
    <w:p w:rsidR="0019210F" w:rsidRDefault="00A51D75">
      <w:pPr>
        <w:spacing w:line="360" w:lineRule="auto"/>
        <w:rPr>
          <w:rFonts w:ascii="新宋体" w:eastAsia="新宋体" w:hAnsi="新宋体"/>
          <w:b/>
          <w:sz w:val="24"/>
        </w:rPr>
      </w:pPr>
      <w:r>
        <w:rPr>
          <w:rFonts w:ascii="新宋体" w:eastAsia="新宋体" w:hAnsi="新宋体" w:hint="eastAsia"/>
          <w:b/>
          <w:sz w:val="24"/>
        </w:rPr>
        <w:t>3.6  备选投标方案</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19210F" w:rsidRDefault="00A51D75">
      <w:pPr>
        <w:spacing w:line="360" w:lineRule="auto"/>
        <w:rPr>
          <w:rFonts w:ascii="新宋体" w:eastAsia="新宋体" w:hAnsi="新宋体"/>
          <w:b/>
          <w:sz w:val="24"/>
        </w:rPr>
      </w:pPr>
      <w:r>
        <w:rPr>
          <w:rFonts w:ascii="新宋体" w:eastAsia="新宋体" w:hAnsi="新宋体" w:hint="eastAsia"/>
          <w:b/>
          <w:sz w:val="24"/>
        </w:rPr>
        <w:t>3.7  投标文件的编制</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 xml:space="preserve">3.7.2  </w:t>
      </w:r>
      <w:r>
        <w:rPr>
          <w:rFonts w:ascii="宋体" w:hAnsi="宋体" w:cs="宋体" w:hint="eastAsia"/>
          <w:sz w:val="24"/>
        </w:rPr>
        <w:t>投标文件应当对招标文件设计周期、投标有效期、招标范围内容</w:t>
      </w:r>
      <w:proofErr w:type="gramStart"/>
      <w:r>
        <w:rPr>
          <w:rFonts w:ascii="宋体" w:hAnsi="宋体" w:cs="宋体" w:hint="eastAsia"/>
          <w:sz w:val="24"/>
        </w:rPr>
        <w:t>作出</w:t>
      </w:r>
      <w:proofErr w:type="gramEnd"/>
      <w:r>
        <w:rPr>
          <w:rFonts w:ascii="宋体" w:hAnsi="宋体" w:cs="宋体" w:hint="eastAsia"/>
          <w:sz w:val="24"/>
        </w:rPr>
        <w:t>响应。</w:t>
      </w:r>
    </w:p>
    <w:p w:rsidR="0019210F" w:rsidRDefault="00A51D75">
      <w:pPr>
        <w:tabs>
          <w:tab w:val="left" w:pos="7095"/>
        </w:tabs>
        <w:spacing w:line="360" w:lineRule="auto"/>
        <w:ind w:firstLineChars="200" w:firstLine="480"/>
        <w:rPr>
          <w:rFonts w:hAnsi="宋体"/>
          <w:color w:val="000000"/>
          <w:sz w:val="24"/>
        </w:rPr>
      </w:pPr>
      <w:r>
        <w:rPr>
          <w:rFonts w:hAnsi="宋体" w:cs="宋体"/>
          <w:sz w:val="24"/>
          <w:szCs w:val="22"/>
        </w:rPr>
        <w:t>3.7.</w:t>
      </w:r>
      <w:r>
        <w:rPr>
          <w:rFonts w:hAnsi="宋体" w:cs="宋体" w:hint="eastAsia"/>
          <w:sz w:val="24"/>
          <w:szCs w:val="22"/>
        </w:rPr>
        <w:t>3</w:t>
      </w:r>
      <w:r>
        <w:rPr>
          <w:rFonts w:hAnsi="宋体" w:hint="eastAsia"/>
          <w:color w:val="000000"/>
          <w:sz w:val="24"/>
        </w:rPr>
        <w:t>投标人登录许昌公共资源交易系统下载“许昌投标文件制作系统</w:t>
      </w:r>
      <w:r>
        <w:rPr>
          <w:rFonts w:hAnsi="宋体"/>
          <w:color w:val="000000"/>
          <w:sz w:val="24"/>
        </w:rPr>
        <w:t>SEARUN V1.0</w:t>
      </w:r>
      <w:r>
        <w:rPr>
          <w:rFonts w:hAnsi="宋体" w:hint="eastAsia"/>
          <w:color w:val="000000"/>
          <w:sz w:val="24"/>
        </w:rPr>
        <w:t>”，按招标文件要求制作电子投标文件。</w:t>
      </w:r>
    </w:p>
    <w:p w:rsidR="0019210F" w:rsidRDefault="00A51D75">
      <w:pPr>
        <w:autoSpaceDE w:val="0"/>
        <w:autoSpaceDN w:val="0"/>
        <w:spacing w:line="440" w:lineRule="exact"/>
        <w:ind w:firstLineChars="200" w:firstLine="480"/>
        <w:jc w:val="left"/>
        <w:outlineLvl w:val="0"/>
        <w:rPr>
          <w:rFonts w:hAnsi="宋体" w:cs="宋体"/>
          <w:sz w:val="24"/>
          <w:szCs w:val="22"/>
        </w:rPr>
      </w:pPr>
      <w:r>
        <w:rPr>
          <w:rFonts w:hAnsi="宋体" w:cs="宋体"/>
          <w:sz w:val="24"/>
          <w:szCs w:val="22"/>
        </w:rPr>
        <w:t>3.7.</w:t>
      </w:r>
      <w:r>
        <w:rPr>
          <w:rFonts w:hAnsi="宋体" w:cs="宋体" w:hint="eastAsia"/>
          <w:sz w:val="24"/>
          <w:szCs w:val="22"/>
        </w:rPr>
        <w:t>4</w:t>
      </w:r>
      <w:r>
        <w:rPr>
          <w:rFonts w:hAnsi="宋体" w:cs="宋体" w:hint="eastAsia"/>
          <w:sz w:val="24"/>
          <w:szCs w:val="22"/>
        </w:rPr>
        <w:t>使用电子介质存储的备份文件</w:t>
      </w:r>
      <w:r>
        <w:rPr>
          <w:rFonts w:hAnsi="宋体" w:cs="宋体"/>
          <w:sz w:val="24"/>
          <w:szCs w:val="22"/>
        </w:rPr>
        <w:t>1</w:t>
      </w:r>
      <w:r>
        <w:rPr>
          <w:rFonts w:hAnsi="宋体" w:cs="宋体" w:hint="eastAsia"/>
          <w:sz w:val="24"/>
          <w:szCs w:val="22"/>
        </w:rPr>
        <w:t>份。</w:t>
      </w:r>
    </w:p>
    <w:p w:rsidR="0019210F" w:rsidRDefault="00A51D75">
      <w:pPr>
        <w:spacing w:line="360" w:lineRule="auto"/>
        <w:rPr>
          <w:rFonts w:ascii="新宋体" w:eastAsia="新宋体" w:hAnsi="新宋体"/>
          <w:b/>
          <w:sz w:val="24"/>
        </w:rPr>
      </w:pPr>
      <w:r>
        <w:rPr>
          <w:rFonts w:ascii="新宋体" w:eastAsia="新宋体" w:hAnsi="新宋体" w:hint="eastAsia"/>
          <w:b/>
          <w:sz w:val="24"/>
        </w:rPr>
        <w:t>4.  投标</w:t>
      </w:r>
    </w:p>
    <w:p w:rsidR="0019210F" w:rsidRDefault="00A51D75">
      <w:pPr>
        <w:spacing w:line="360" w:lineRule="auto"/>
        <w:rPr>
          <w:rFonts w:ascii="新宋体" w:eastAsia="新宋体" w:hAnsi="新宋体"/>
          <w:b/>
          <w:sz w:val="24"/>
        </w:rPr>
      </w:pPr>
      <w:r>
        <w:rPr>
          <w:rFonts w:ascii="新宋体" w:eastAsia="新宋体" w:hAnsi="新宋体" w:hint="eastAsia"/>
          <w:b/>
          <w:sz w:val="24"/>
        </w:rPr>
        <w:t>4.1  投标文件的密封和标识</w:t>
      </w:r>
    </w:p>
    <w:p w:rsidR="0019210F" w:rsidRDefault="00A51D75">
      <w:pPr>
        <w:autoSpaceDE w:val="0"/>
        <w:autoSpaceDN w:val="0"/>
        <w:spacing w:line="440" w:lineRule="exact"/>
        <w:ind w:firstLineChars="200" w:firstLine="480"/>
        <w:jc w:val="left"/>
        <w:outlineLvl w:val="0"/>
        <w:rPr>
          <w:rFonts w:hAnsi="宋体" w:cs="宋体"/>
          <w:bCs/>
          <w:sz w:val="24"/>
          <w:szCs w:val="22"/>
        </w:rPr>
      </w:pPr>
      <w:r>
        <w:rPr>
          <w:rFonts w:hAnsi="宋体" w:cs="宋体" w:hint="eastAsia"/>
          <w:bCs/>
          <w:sz w:val="24"/>
          <w:szCs w:val="22"/>
        </w:rPr>
        <w:t xml:space="preserve">4.1.1 </w:t>
      </w:r>
      <w:r>
        <w:rPr>
          <w:rFonts w:hAnsi="宋体" w:cs="宋体" w:hint="eastAsia"/>
          <w:bCs/>
          <w:sz w:val="24"/>
          <w:szCs w:val="22"/>
        </w:rPr>
        <w:t>使用电子介质存储的投标文件应单独密封，封套上写明“投标人名称、项目名称、标段，在年月日时分前不得开启”，并加盖单位公章，法定代表人或委托代理人签名，在投标截止时间前递交。</w:t>
      </w:r>
    </w:p>
    <w:p w:rsidR="0019210F" w:rsidRDefault="00A51D75">
      <w:pPr>
        <w:spacing w:line="420" w:lineRule="exact"/>
        <w:ind w:firstLineChars="200" w:firstLine="480"/>
        <w:rPr>
          <w:rFonts w:hAnsi="宋体" w:cs="宋体"/>
          <w:bCs/>
          <w:sz w:val="24"/>
          <w:szCs w:val="22"/>
        </w:rPr>
      </w:pPr>
      <w:r>
        <w:rPr>
          <w:rFonts w:hAnsi="宋体" w:cs="宋体"/>
          <w:bCs/>
          <w:sz w:val="24"/>
          <w:szCs w:val="22"/>
        </w:rPr>
        <w:t>4.1.</w:t>
      </w:r>
      <w:r>
        <w:rPr>
          <w:rFonts w:hAnsi="宋体" w:cs="宋体" w:hint="eastAsia"/>
          <w:bCs/>
          <w:sz w:val="24"/>
          <w:szCs w:val="22"/>
        </w:rPr>
        <w:t>2</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项要求密封和加写标记的投标文件，招标人不予受理。</w:t>
      </w:r>
    </w:p>
    <w:p w:rsidR="0019210F" w:rsidRDefault="00A51D75">
      <w:pPr>
        <w:spacing w:line="360" w:lineRule="auto"/>
        <w:rPr>
          <w:rFonts w:ascii="新宋体" w:eastAsia="新宋体" w:hAnsi="新宋体"/>
          <w:b/>
          <w:sz w:val="24"/>
        </w:rPr>
      </w:pPr>
      <w:r>
        <w:rPr>
          <w:rFonts w:ascii="新宋体" w:eastAsia="新宋体" w:hAnsi="新宋体" w:hint="eastAsia"/>
          <w:b/>
          <w:sz w:val="24"/>
        </w:rPr>
        <w:t>4.2  投标文件的递交</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4.2.1  投标人递交投标文件的时间：见投标人须知前附表。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4.2.2  投标人递交投标文件的地点：见投标人须知前附表。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4.2.3  除投标人须知前附表另有规定外，投标人所递交的投标文件不予退还。</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4.2.4  逾期送达的或者未送达指定地点的投标文件，招标人不予受理。</w:t>
      </w:r>
    </w:p>
    <w:p w:rsidR="0019210F" w:rsidRDefault="00A51D75">
      <w:pPr>
        <w:spacing w:line="360" w:lineRule="auto"/>
        <w:rPr>
          <w:rFonts w:ascii="新宋体" w:eastAsia="新宋体" w:hAnsi="新宋体"/>
          <w:b/>
          <w:sz w:val="24"/>
        </w:rPr>
      </w:pPr>
      <w:r>
        <w:rPr>
          <w:rFonts w:ascii="新宋体" w:eastAsia="新宋体" w:hAnsi="新宋体" w:hint="eastAsia"/>
          <w:b/>
          <w:sz w:val="24"/>
        </w:rPr>
        <w:t>4.3  投标文件的修改与撤回</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4.3.1  在投标截止时间前，投标人可以修改或撤回已递交的投标文件，但应以书面形式通知招标人。</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4.3.2  投标人修改或撤回已递交投标文件的书面通知应按照本章第3.7.3项的要求签字或盖章。招标人收到书面通知后，向投标人出具签收凭证。</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4.3.3  修改的内容为投标文件的组成部分。修改的投标文件应按照本章第3条、第4条规定进行编制、密封、标识和递交，并标明“修改”字样。</w:t>
      </w:r>
    </w:p>
    <w:p w:rsidR="0019210F" w:rsidRDefault="00A51D75">
      <w:pPr>
        <w:spacing w:line="360" w:lineRule="auto"/>
        <w:rPr>
          <w:rFonts w:ascii="新宋体" w:eastAsia="新宋体" w:hAnsi="新宋体"/>
          <w:b/>
          <w:sz w:val="24"/>
        </w:rPr>
      </w:pPr>
      <w:r>
        <w:rPr>
          <w:rFonts w:ascii="新宋体" w:eastAsia="新宋体" w:hAnsi="新宋体" w:hint="eastAsia"/>
          <w:b/>
          <w:sz w:val="24"/>
        </w:rPr>
        <w:t>5.  开标</w:t>
      </w:r>
    </w:p>
    <w:p w:rsidR="0019210F" w:rsidRDefault="00A51D75">
      <w:pPr>
        <w:spacing w:line="360" w:lineRule="auto"/>
        <w:rPr>
          <w:rFonts w:ascii="新宋体" w:eastAsia="新宋体" w:hAnsi="新宋体"/>
          <w:b/>
          <w:sz w:val="24"/>
        </w:rPr>
      </w:pPr>
      <w:bookmarkStart w:id="7" w:name="_Toc179632578"/>
      <w:bookmarkStart w:id="8" w:name="_Toc144974528"/>
      <w:bookmarkStart w:id="9" w:name="_Toc152042336"/>
      <w:bookmarkStart w:id="10" w:name="_Toc152045560"/>
      <w:r>
        <w:rPr>
          <w:rFonts w:ascii="新宋体" w:eastAsia="新宋体" w:hAnsi="新宋体" w:hint="eastAsia"/>
          <w:b/>
          <w:sz w:val="24"/>
        </w:rPr>
        <w:t>5.1 开标时间和地点</w:t>
      </w:r>
      <w:bookmarkEnd w:id="7"/>
      <w:bookmarkEnd w:id="8"/>
      <w:bookmarkEnd w:id="9"/>
      <w:bookmarkEnd w:id="10"/>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19210F" w:rsidRDefault="00A51D75">
      <w:pPr>
        <w:spacing w:line="360" w:lineRule="auto"/>
        <w:rPr>
          <w:rFonts w:ascii="新宋体" w:eastAsia="新宋体" w:hAnsi="新宋体"/>
          <w:b/>
          <w:sz w:val="24"/>
        </w:rPr>
      </w:pPr>
      <w:r>
        <w:rPr>
          <w:rFonts w:ascii="新宋体" w:eastAsia="新宋体" w:hAnsi="新宋体" w:hint="eastAsia"/>
          <w:b/>
          <w:sz w:val="24"/>
        </w:rPr>
        <w:t>5.2  开标程序</w:t>
      </w:r>
    </w:p>
    <w:p w:rsidR="0019210F" w:rsidRDefault="00A51D75">
      <w:pPr>
        <w:spacing w:line="360" w:lineRule="auto"/>
        <w:ind w:firstLineChars="98" w:firstLine="235"/>
        <w:rPr>
          <w:rFonts w:ascii="新宋体" w:eastAsia="新宋体" w:hAnsi="新宋体"/>
          <w:sz w:val="24"/>
        </w:rPr>
      </w:pPr>
      <w:r>
        <w:rPr>
          <w:rFonts w:ascii="新宋体" w:eastAsia="新宋体" w:hAnsi="新宋体" w:hint="eastAsia"/>
          <w:sz w:val="24"/>
        </w:rPr>
        <w:t xml:space="preserve">   主持人按下列程序进行开标：</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）公布在投标截止时间前递交投标文件的投标人名称，并点名确认投标人是否派人到场；</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（4）宣布开标人、唱标人、记录人、</w:t>
      </w:r>
      <w:proofErr w:type="gramStart"/>
      <w:r>
        <w:rPr>
          <w:rFonts w:ascii="宋体" w:hAnsi="宋体" w:cs="宋体" w:hint="eastAsia"/>
          <w:kern w:val="0"/>
          <w:sz w:val="24"/>
        </w:rPr>
        <w:t>监标人</w:t>
      </w:r>
      <w:proofErr w:type="gramEnd"/>
      <w:r>
        <w:rPr>
          <w:rFonts w:ascii="宋体" w:hAnsi="宋体" w:cs="宋体" w:hint="eastAsia"/>
          <w:kern w:val="0"/>
          <w:sz w:val="24"/>
        </w:rPr>
        <w:t>等有关人员姓名；</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（6）宣布投标文件开标顺序；</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（7）现场抽取参与计算评标基准价的k值，并宣读；</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（8）按照宣布的开标顺序当众开标，公布投标人名称、投标保证金的递交情况、投标报价、设计周期及其他内容，并记录在案；</w:t>
      </w:r>
    </w:p>
    <w:p w:rsidR="0019210F" w:rsidRDefault="00A51D75">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（9）投标人代表、招标人代表、</w:t>
      </w:r>
      <w:proofErr w:type="gramStart"/>
      <w:r>
        <w:rPr>
          <w:rFonts w:ascii="宋体" w:hAnsi="宋体" w:cs="宋体" w:hint="eastAsia"/>
          <w:kern w:val="0"/>
          <w:sz w:val="24"/>
        </w:rPr>
        <w:t>监标人</w:t>
      </w:r>
      <w:proofErr w:type="gramEnd"/>
      <w:r>
        <w:rPr>
          <w:rFonts w:ascii="宋体" w:hAnsi="宋体" w:cs="宋体" w:hint="eastAsia"/>
          <w:kern w:val="0"/>
          <w:sz w:val="24"/>
        </w:rPr>
        <w:t>、记录人等有关人员在开标记录上签字确认；</w:t>
      </w:r>
    </w:p>
    <w:p w:rsidR="0019210F" w:rsidRDefault="00A51D75">
      <w:pPr>
        <w:autoSpaceDE w:val="0"/>
        <w:autoSpaceDN w:val="0"/>
        <w:adjustRightInd w:val="0"/>
        <w:spacing w:line="360" w:lineRule="auto"/>
        <w:ind w:firstLineChars="171" w:firstLine="410"/>
        <w:jc w:val="left"/>
        <w:rPr>
          <w:rFonts w:ascii="新宋体" w:eastAsia="新宋体" w:hAnsi="新宋体"/>
          <w:sz w:val="24"/>
        </w:rPr>
      </w:pPr>
      <w:r>
        <w:rPr>
          <w:rFonts w:ascii="宋体" w:hAnsi="宋体" w:cs="宋体" w:hint="eastAsia"/>
          <w:kern w:val="0"/>
          <w:sz w:val="24"/>
        </w:rPr>
        <w:t>（10）开标结束。</w:t>
      </w:r>
    </w:p>
    <w:p w:rsidR="0019210F" w:rsidRDefault="00A51D75">
      <w:pPr>
        <w:spacing w:line="360" w:lineRule="auto"/>
        <w:rPr>
          <w:rFonts w:ascii="新宋体" w:eastAsia="新宋体" w:hAnsi="新宋体"/>
          <w:b/>
          <w:sz w:val="24"/>
        </w:rPr>
      </w:pPr>
      <w:r>
        <w:rPr>
          <w:rFonts w:ascii="新宋体" w:eastAsia="新宋体" w:hAnsi="新宋体" w:hint="eastAsia"/>
          <w:b/>
          <w:sz w:val="24"/>
        </w:rPr>
        <w:t>6.  评标</w:t>
      </w:r>
    </w:p>
    <w:p w:rsidR="0019210F" w:rsidRDefault="00A51D75">
      <w:pPr>
        <w:spacing w:line="360" w:lineRule="auto"/>
        <w:rPr>
          <w:rFonts w:ascii="新宋体" w:eastAsia="新宋体" w:hAnsi="新宋体"/>
          <w:b/>
          <w:sz w:val="24"/>
        </w:rPr>
      </w:pPr>
      <w:r>
        <w:rPr>
          <w:rFonts w:ascii="新宋体" w:eastAsia="新宋体" w:hAnsi="新宋体" w:hint="eastAsia"/>
          <w:b/>
          <w:sz w:val="24"/>
        </w:rPr>
        <w:t>6.1  评标委员会</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ascii="宋体" w:hAnsi="宋体" w:cs="宋体" w:hint="eastAsia"/>
          <w:kern w:val="0"/>
          <w:sz w:val="24"/>
        </w:rPr>
        <w:t>确定方式及人数见投标人须知前附表。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（3）与投标人有经济利益关系，可能影响对投标公正评审的；</w:t>
      </w:r>
    </w:p>
    <w:p w:rsidR="0019210F" w:rsidRDefault="00A51D75">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（4）曾因在招标、评标以及其他与招标投标有关活动中从事违法行为而受过行政处罚或刑事处罚的。</w:t>
      </w:r>
    </w:p>
    <w:p w:rsidR="0019210F" w:rsidRDefault="00A51D75">
      <w:pPr>
        <w:spacing w:line="360" w:lineRule="auto"/>
        <w:rPr>
          <w:rFonts w:ascii="新宋体" w:eastAsia="新宋体" w:hAnsi="新宋体"/>
          <w:b/>
          <w:sz w:val="24"/>
        </w:rPr>
      </w:pPr>
      <w:r>
        <w:rPr>
          <w:rFonts w:ascii="新宋体" w:eastAsia="新宋体" w:hAnsi="新宋体" w:hint="eastAsia"/>
          <w:b/>
          <w:sz w:val="24"/>
        </w:rPr>
        <w:t>6.2  评标原则</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19210F" w:rsidRDefault="00A51D75">
      <w:pPr>
        <w:spacing w:line="360" w:lineRule="auto"/>
        <w:rPr>
          <w:rFonts w:ascii="新宋体" w:eastAsia="新宋体" w:hAnsi="新宋体"/>
          <w:b/>
          <w:sz w:val="24"/>
        </w:rPr>
      </w:pPr>
      <w:r>
        <w:rPr>
          <w:rFonts w:ascii="新宋体" w:eastAsia="新宋体" w:hAnsi="新宋体" w:hint="eastAsia"/>
          <w:b/>
          <w:sz w:val="24"/>
        </w:rPr>
        <w:t>6.3  评标</w:t>
      </w:r>
    </w:p>
    <w:p w:rsidR="0019210F" w:rsidRDefault="00A51D75">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19210F" w:rsidRDefault="00A51D75">
      <w:pPr>
        <w:spacing w:line="360" w:lineRule="auto"/>
        <w:rPr>
          <w:rFonts w:ascii="新宋体" w:eastAsia="新宋体" w:hAnsi="新宋体"/>
          <w:b/>
          <w:sz w:val="24"/>
        </w:rPr>
      </w:pPr>
      <w:r>
        <w:rPr>
          <w:rFonts w:ascii="新宋体" w:eastAsia="新宋体" w:hAnsi="新宋体" w:hint="eastAsia"/>
          <w:b/>
          <w:sz w:val="24"/>
        </w:rPr>
        <w:t>7.  合同授予</w:t>
      </w:r>
    </w:p>
    <w:p w:rsidR="0019210F" w:rsidRDefault="00A51D75">
      <w:pPr>
        <w:spacing w:line="360" w:lineRule="auto"/>
        <w:rPr>
          <w:rFonts w:ascii="新宋体" w:eastAsia="新宋体" w:hAnsi="新宋体"/>
          <w:b/>
          <w:sz w:val="24"/>
        </w:rPr>
      </w:pPr>
      <w:r>
        <w:rPr>
          <w:rFonts w:ascii="新宋体" w:eastAsia="新宋体" w:hAnsi="新宋体" w:hint="eastAsia"/>
          <w:b/>
          <w:sz w:val="24"/>
        </w:rPr>
        <w:t>7.1  定标方式</w:t>
      </w:r>
    </w:p>
    <w:p w:rsidR="0019210F" w:rsidRDefault="00A51D75">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19210F" w:rsidRDefault="00A51D75">
      <w:pPr>
        <w:spacing w:line="360" w:lineRule="auto"/>
        <w:rPr>
          <w:rFonts w:ascii="新宋体" w:eastAsia="新宋体" w:hAnsi="新宋体"/>
          <w:b/>
          <w:sz w:val="24"/>
        </w:rPr>
      </w:pPr>
      <w:r>
        <w:rPr>
          <w:rFonts w:ascii="新宋体" w:eastAsia="新宋体" w:hAnsi="新宋体" w:hint="eastAsia"/>
          <w:b/>
          <w:sz w:val="24"/>
        </w:rPr>
        <w:t>7.2  中标通知</w:t>
      </w:r>
    </w:p>
    <w:p w:rsidR="0019210F" w:rsidRDefault="00A51D75">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19210F" w:rsidRDefault="00A51D75">
      <w:pPr>
        <w:spacing w:line="360" w:lineRule="auto"/>
        <w:rPr>
          <w:rFonts w:ascii="新宋体" w:eastAsia="新宋体" w:hAnsi="新宋体"/>
          <w:b/>
          <w:sz w:val="24"/>
        </w:rPr>
      </w:pPr>
      <w:r>
        <w:rPr>
          <w:rFonts w:ascii="新宋体" w:eastAsia="新宋体" w:hAnsi="新宋体" w:hint="eastAsia"/>
          <w:b/>
          <w:sz w:val="24"/>
        </w:rPr>
        <w:t>7.4  签订合同</w:t>
      </w:r>
    </w:p>
    <w:p w:rsidR="0019210F" w:rsidRDefault="00A51D75">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9210F" w:rsidRDefault="00A51D75">
      <w:pPr>
        <w:spacing w:line="360" w:lineRule="auto"/>
        <w:ind w:firstLineChars="250" w:firstLine="600"/>
        <w:rPr>
          <w:rFonts w:ascii="新宋体" w:eastAsia="新宋体" w:hAnsi="新宋体"/>
          <w:b/>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19210F" w:rsidRDefault="00A51D75">
      <w:pPr>
        <w:spacing w:line="360" w:lineRule="auto"/>
        <w:rPr>
          <w:rFonts w:ascii="新宋体" w:eastAsia="新宋体" w:hAnsi="新宋体"/>
          <w:b/>
          <w:sz w:val="24"/>
        </w:rPr>
      </w:pPr>
      <w:r>
        <w:rPr>
          <w:rFonts w:ascii="新宋体" w:eastAsia="新宋体" w:hAnsi="新宋体" w:hint="eastAsia"/>
          <w:b/>
          <w:sz w:val="24"/>
        </w:rPr>
        <w:t>8.  重新招标和不再招标</w:t>
      </w:r>
    </w:p>
    <w:p w:rsidR="0019210F" w:rsidRDefault="00A51D75">
      <w:pPr>
        <w:spacing w:line="360" w:lineRule="auto"/>
        <w:rPr>
          <w:rFonts w:ascii="新宋体" w:eastAsia="新宋体" w:hAnsi="新宋体"/>
          <w:b/>
          <w:sz w:val="24"/>
        </w:rPr>
      </w:pPr>
      <w:r>
        <w:rPr>
          <w:rFonts w:ascii="新宋体" w:eastAsia="新宋体" w:hAnsi="新宋体" w:hint="eastAsia"/>
          <w:b/>
          <w:sz w:val="24"/>
        </w:rPr>
        <w:t>8.1  重新招标</w:t>
      </w:r>
    </w:p>
    <w:p w:rsidR="0019210F" w:rsidRDefault="00A51D75">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19210F" w:rsidRDefault="00A51D75">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19210F" w:rsidRDefault="00A51D75">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19210F" w:rsidRDefault="00A51D75">
      <w:pPr>
        <w:spacing w:line="360" w:lineRule="auto"/>
        <w:rPr>
          <w:rFonts w:ascii="新宋体" w:eastAsia="新宋体" w:hAnsi="新宋体"/>
          <w:b/>
          <w:sz w:val="24"/>
        </w:rPr>
      </w:pPr>
      <w:r>
        <w:rPr>
          <w:rFonts w:ascii="新宋体" w:eastAsia="新宋体" w:hAnsi="新宋体" w:hint="eastAsia"/>
          <w:b/>
          <w:sz w:val="24"/>
        </w:rPr>
        <w:lastRenderedPageBreak/>
        <w:t>8.2  不再招标</w:t>
      </w:r>
    </w:p>
    <w:p w:rsidR="0019210F" w:rsidRDefault="00A51D75">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重新招标后投标人仍少于3个或者所有投标被否决的，属于必须审批或核准的项目，经原审批或核准部门批准后不再进行招标。</w:t>
      </w:r>
    </w:p>
    <w:p w:rsidR="0019210F" w:rsidRDefault="00A51D75">
      <w:pPr>
        <w:spacing w:line="360" w:lineRule="auto"/>
        <w:rPr>
          <w:rFonts w:ascii="新宋体" w:eastAsia="新宋体" w:hAnsi="新宋体"/>
          <w:b/>
          <w:sz w:val="24"/>
        </w:rPr>
      </w:pPr>
      <w:r>
        <w:rPr>
          <w:rFonts w:ascii="新宋体" w:eastAsia="新宋体" w:hAnsi="新宋体" w:hint="eastAsia"/>
          <w:b/>
          <w:sz w:val="24"/>
        </w:rPr>
        <w:t>9.  纪律和监督</w:t>
      </w:r>
    </w:p>
    <w:p w:rsidR="0019210F" w:rsidRDefault="00A51D75">
      <w:pPr>
        <w:spacing w:line="360" w:lineRule="auto"/>
        <w:rPr>
          <w:rFonts w:ascii="新宋体" w:eastAsia="新宋体" w:hAnsi="新宋体"/>
          <w:b/>
          <w:sz w:val="24"/>
        </w:rPr>
      </w:pPr>
      <w:r>
        <w:rPr>
          <w:rFonts w:ascii="新宋体" w:eastAsia="新宋体" w:hAnsi="新宋体" w:hint="eastAsia"/>
          <w:b/>
          <w:sz w:val="24"/>
        </w:rPr>
        <w:t>9.1  对招标人的纪律要求</w:t>
      </w:r>
    </w:p>
    <w:p w:rsidR="0019210F" w:rsidRDefault="00A51D75">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19210F" w:rsidRDefault="00A51D75">
      <w:pPr>
        <w:spacing w:line="360" w:lineRule="auto"/>
        <w:rPr>
          <w:rFonts w:ascii="新宋体" w:eastAsia="新宋体" w:hAnsi="新宋体"/>
          <w:b/>
          <w:sz w:val="24"/>
        </w:rPr>
      </w:pPr>
      <w:r>
        <w:rPr>
          <w:rFonts w:ascii="新宋体" w:eastAsia="新宋体" w:hAnsi="新宋体" w:hint="eastAsia"/>
          <w:b/>
          <w:sz w:val="24"/>
        </w:rPr>
        <w:t>9.2  对投标人的纪律要求</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19210F" w:rsidRDefault="00A51D75">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19210F" w:rsidRDefault="00A51D75">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9210F" w:rsidRDefault="00A51D75">
      <w:pPr>
        <w:spacing w:line="360" w:lineRule="auto"/>
        <w:rPr>
          <w:rFonts w:ascii="新宋体" w:eastAsia="新宋体" w:hAnsi="新宋体"/>
          <w:b/>
          <w:sz w:val="24"/>
        </w:rPr>
      </w:pPr>
      <w:r>
        <w:rPr>
          <w:rFonts w:ascii="新宋体" w:eastAsia="新宋体" w:hAnsi="新宋体" w:hint="eastAsia"/>
          <w:b/>
          <w:sz w:val="24"/>
        </w:rPr>
        <w:t>9.5  投诉</w:t>
      </w:r>
    </w:p>
    <w:p w:rsidR="0019210F" w:rsidRDefault="00A51D75">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19210F" w:rsidRDefault="00A51D75">
      <w:pPr>
        <w:spacing w:line="360" w:lineRule="auto"/>
        <w:rPr>
          <w:rFonts w:ascii="新宋体" w:eastAsia="新宋体" w:hAnsi="新宋体"/>
          <w:b/>
          <w:sz w:val="24"/>
        </w:rPr>
      </w:pPr>
      <w:bookmarkStart w:id="11" w:name="_Toc283559987"/>
      <w:r>
        <w:rPr>
          <w:rFonts w:ascii="新宋体" w:eastAsia="新宋体" w:hAnsi="新宋体"/>
          <w:b/>
          <w:sz w:val="24"/>
        </w:rPr>
        <w:t>10.</w:t>
      </w:r>
      <w:r>
        <w:rPr>
          <w:rFonts w:ascii="新宋体" w:eastAsia="新宋体" w:hAnsi="新宋体" w:hint="eastAsia"/>
          <w:b/>
          <w:sz w:val="24"/>
        </w:rPr>
        <w:t>需要补充的其他内容</w:t>
      </w:r>
      <w:bookmarkEnd w:id="11"/>
    </w:p>
    <w:p w:rsidR="0019210F" w:rsidRDefault="00A51D75">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19210F" w:rsidRDefault="0019210F" w:rsidP="006949DB">
      <w:pPr>
        <w:spacing w:afterLines="50" w:line="360" w:lineRule="auto"/>
        <w:jc w:val="left"/>
        <w:rPr>
          <w:rFonts w:ascii="黑体" w:eastAsia="黑体"/>
          <w:color w:val="000000"/>
          <w:sz w:val="24"/>
        </w:rPr>
      </w:pPr>
    </w:p>
    <w:p w:rsidR="0019210F" w:rsidRDefault="0019210F" w:rsidP="006949DB">
      <w:pPr>
        <w:spacing w:afterLines="50" w:line="360" w:lineRule="auto"/>
        <w:jc w:val="left"/>
        <w:rPr>
          <w:rFonts w:ascii="黑体" w:eastAsia="黑体"/>
          <w:color w:val="000000"/>
          <w:sz w:val="24"/>
        </w:rPr>
      </w:pPr>
    </w:p>
    <w:p w:rsidR="0019210F" w:rsidRDefault="0019210F" w:rsidP="0019210F">
      <w:pPr>
        <w:pStyle w:val="a0"/>
        <w:ind w:firstLine="240"/>
        <w:rPr>
          <w:rFonts w:ascii="黑体" w:eastAsia="黑体"/>
          <w:color w:val="000000"/>
          <w:sz w:val="24"/>
        </w:rPr>
      </w:pPr>
    </w:p>
    <w:p w:rsidR="0019210F" w:rsidRDefault="00A51D75" w:rsidP="006949DB">
      <w:pPr>
        <w:spacing w:afterLines="50" w:line="360" w:lineRule="auto"/>
        <w:jc w:val="left"/>
        <w:rPr>
          <w:rFonts w:ascii="黑体" w:eastAsia="黑体"/>
          <w:color w:val="000000"/>
          <w:sz w:val="24"/>
        </w:rPr>
      </w:pPr>
      <w:r>
        <w:rPr>
          <w:rFonts w:ascii="黑体" w:eastAsia="黑体" w:hint="eastAsia"/>
          <w:color w:val="000000"/>
          <w:sz w:val="24"/>
        </w:rPr>
        <w:lastRenderedPageBreak/>
        <w:t>附表</w:t>
      </w:r>
      <w:proofErr w:type="gramStart"/>
      <w:r>
        <w:rPr>
          <w:rFonts w:ascii="黑体" w:eastAsia="黑体" w:hint="eastAsia"/>
          <w:color w:val="000000"/>
          <w:sz w:val="24"/>
        </w:rPr>
        <w:t>一</w:t>
      </w:r>
      <w:proofErr w:type="gramEnd"/>
      <w:r>
        <w:rPr>
          <w:rFonts w:ascii="黑体" w:eastAsia="黑体" w:hint="eastAsia"/>
          <w:color w:val="000000"/>
          <w:sz w:val="24"/>
        </w:rPr>
        <w:t>：问题澄清通知</w:t>
      </w:r>
    </w:p>
    <w:p w:rsidR="0019210F" w:rsidRDefault="00A51D75" w:rsidP="006949DB">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19210F" w:rsidRDefault="00A51D75">
      <w:pPr>
        <w:spacing w:line="400" w:lineRule="exact"/>
        <w:ind w:firstLineChars="2550" w:firstLine="6120"/>
        <w:rPr>
          <w:color w:val="000000"/>
          <w:sz w:val="24"/>
          <w:u w:val="single"/>
        </w:rPr>
      </w:pPr>
      <w:r>
        <w:rPr>
          <w:rFonts w:hint="eastAsia"/>
          <w:color w:val="000000"/>
          <w:sz w:val="24"/>
        </w:rPr>
        <w:t>编号：</w:t>
      </w:r>
    </w:p>
    <w:p w:rsidR="0019210F" w:rsidRDefault="00A51D75">
      <w:pPr>
        <w:spacing w:line="480" w:lineRule="exact"/>
        <w:ind w:firstLineChars="200" w:firstLine="480"/>
        <w:rPr>
          <w:color w:val="000000"/>
          <w:sz w:val="24"/>
        </w:rPr>
      </w:pPr>
      <w:r>
        <w:rPr>
          <w:rFonts w:hint="eastAsia"/>
          <w:color w:val="000000"/>
          <w:sz w:val="24"/>
        </w:rPr>
        <w:t>（投标人名称）：</w:t>
      </w:r>
    </w:p>
    <w:p w:rsidR="0019210F" w:rsidRDefault="00A51D75">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19210F" w:rsidRDefault="00A51D75">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19210F" w:rsidRDefault="0019210F">
      <w:pPr>
        <w:spacing w:line="480" w:lineRule="exact"/>
        <w:rPr>
          <w:color w:val="000000"/>
          <w:sz w:val="24"/>
        </w:rPr>
      </w:pPr>
    </w:p>
    <w:p w:rsidR="0019210F" w:rsidRDefault="00A51D75">
      <w:pPr>
        <w:spacing w:line="480" w:lineRule="exact"/>
        <w:rPr>
          <w:color w:val="000000"/>
          <w:sz w:val="24"/>
        </w:rPr>
      </w:pPr>
      <w:r>
        <w:rPr>
          <w:rFonts w:hint="eastAsia"/>
          <w:color w:val="000000"/>
          <w:sz w:val="24"/>
        </w:rPr>
        <w:t>附件：质疑问卷</w:t>
      </w:r>
    </w:p>
    <w:p w:rsidR="0019210F" w:rsidRDefault="0019210F">
      <w:pPr>
        <w:spacing w:line="480" w:lineRule="exact"/>
        <w:ind w:firstLineChars="1700" w:firstLine="4080"/>
        <w:rPr>
          <w:color w:val="000000"/>
          <w:sz w:val="24"/>
          <w:u w:val="single"/>
        </w:rPr>
      </w:pPr>
    </w:p>
    <w:p w:rsidR="0019210F" w:rsidRDefault="0019210F">
      <w:pPr>
        <w:spacing w:line="480" w:lineRule="exact"/>
        <w:rPr>
          <w:color w:val="000000"/>
          <w:sz w:val="24"/>
          <w:u w:val="single"/>
        </w:rPr>
      </w:pPr>
    </w:p>
    <w:p w:rsidR="0019210F" w:rsidRDefault="0019210F">
      <w:pPr>
        <w:spacing w:line="480" w:lineRule="exact"/>
        <w:rPr>
          <w:color w:val="000000"/>
          <w:sz w:val="24"/>
          <w:u w:val="single"/>
        </w:rPr>
      </w:pPr>
    </w:p>
    <w:p w:rsidR="0019210F" w:rsidRDefault="0019210F">
      <w:pPr>
        <w:spacing w:line="480" w:lineRule="exact"/>
        <w:ind w:firstLineChars="1700" w:firstLine="4080"/>
        <w:rPr>
          <w:color w:val="000000"/>
          <w:sz w:val="24"/>
          <w:u w:val="single"/>
        </w:rPr>
      </w:pPr>
    </w:p>
    <w:p w:rsidR="0019210F" w:rsidRDefault="00A51D75">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19210F" w:rsidRDefault="00A51D75">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19210F" w:rsidRDefault="00A51D75">
      <w:pPr>
        <w:spacing w:line="480" w:lineRule="exact"/>
        <w:ind w:firstLineChars="1900" w:firstLine="4560"/>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19210F">
      <w:pPr>
        <w:spacing w:line="360" w:lineRule="auto"/>
        <w:ind w:firstLineChars="200" w:firstLine="480"/>
        <w:rPr>
          <w:rFonts w:ascii="新宋体" w:eastAsia="新宋体" w:hAnsi="新宋体"/>
          <w:color w:val="000000"/>
          <w:sz w:val="24"/>
        </w:rPr>
      </w:pPr>
    </w:p>
    <w:p w:rsidR="0019210F" w:rsidRDefault="00A51D75">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附表二：问题的澄清</w:t>
      </w:r>
    </w:p>
    <w:p w:rsidR="0019210F" w:rsidRDefault="00A51D75" w:rsidP="006949DB">
      <w:pPr>
        <w:spacing w:beforeLines="100" w:afterLines="100"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19210F" w:rsidRDefault="00A51D75">
      <w:pPr>
        <w:spacing w:line="360" w:lineRule="auto"/>
        <w:ind w:firstLineChars="2550" w:firstLine="6120"/>
        <w:rPr>
          <w:color w:val="000000"/>
          <w:sz w:val="24"/>
          <w:u w:val="single"/>
        </w:rPr>
      </w:pPr>
      <w:r>
        <w:rPr>
          <w:rFonts w:hint="eastAsia"/>
          <w:color w:val="000000"/>
          <w:sz w:val="24"/>
        </w:rPr>
        <w:t>编号：</w:t>
      </w:r>
    </w:p>
    <w:p w:rsidR="0019210F" w:rsidRDefault="00A51D75">
      <w:pPr>
        <w:spacing w:line="360" w:lineRule="auto"/>
        <w:rPr>
          <w:color w:val="000000"/>
          <w:sz w:val="24"/>
        </w:rPr>
      </w:pPr>
      <w:r>
        <w:rPr>
          <w:rFonts w:hint="eastAsia"/>
          <w:color w:val="000000"/>
          <w:sz w:val="24"/>
        </w:rPr>
        <w:t>（项目名称）标段招标评标委员会：</w:t>
      </w:r>
    </w:p>
    <w:p w:rsidR="0019210F" w:rsidRDefault="00A51D75">
      <w:pPr>
        <w:spacing w:line="360" w:lineRule="auto"/>
        <w:ind w:firstLineChars="200" w:firstLine="480"/>
        <w:rPr>
          <w:color w:val="000000"/>
          <w:sz w:val="24"/>
        </w:rPr>
      </w:pPr>
      <w:r>
        <w:rPr>
          <w:rFonts w:hint="eastAsia"/>
          <w:color w:val="000000"/>
          <w:sz w:val="24"/>
        </w:rPr>
        <w:t>问题澄清通知（编号：）已收悉，现澄清、说明或者补正如下：</w:t>
      </w:r>
    </w:p>
    <w:p w:rsidR="0019210F" w:rsidRDefault="00A51D75">
      <w:pPr>
        <w:spacing w:line="360" w:lineRule="auto"/>
        <w:ind w:firstLineChars="200" w:firstLine="480"/>
        <w:rPr>
          <w:color w:val="000000"/>
          <w:sz w:val="24"/>
        </w:rPr>
      </w:pPr>
      <w:r>
        <w:rPr>
          <w:rFonts w:hint="eastAsia"/>
          <w:color w:val="000000"/>
          <w:sz w:val="24"/>
        </w:rPr>
        <w:t>1.</w:t>
      </w:r>
    </w:p>
    <w:p w:rsidR="0019210F" w:rsidRDefault="00A51D75">
      <w:pPr>
        <w:spacing w:line="360" w:lineRule="auto"/>
        <w:ind w:firstLineChars="200" w:firstLine="480"/>
        <w:rPr>
          <w:color w:val="000000"/>
          <w:sz w:val="24"/>
        </w:rPr>
      </w:pPr>
      <w:r>
        <w:rPr>
          <w:rFonts w:hint="eastAsia"/>
          <w:color w:val="000000"/>
          <w:sz w:val="24"/>
        </w:rPr>
        <w:t>2.</w:t>
      </w:r>
    </w:p>
    <w:p w:rsidR="0019210F" w:rsidRDefault="0019210F">
      <w:pPr>
        <w:spacing w:line="360" w:lineRule="auto"/>
        <w:ind w:firstLineChars="200" w:firstLine="480"/>
        <w:rPr>
          <w:color w:val="000000"/>
          <w:sz w:val="24"/>
        </w:rPr>
      </w:pPr>
    </w:p>
    <w:p w:rsidR="0019210F" w:rsidRDefault="00A51D75">
      <w:pPr>
        <w:spacing w:line="360" w:lineRule="auto"/>
        <w:ind w:firstLineChars="200" w:firstLine="480"/>
        <w:rPr>
          <w:color w:val="000000"/>
          <w:sz w:val="24"/>
        </w:rPr>
      </w:pPr>
      <w:r>
        <w:rPr>
          <w:rFonts w:hint="eastAsia"/>
          <w:color w:val="000000"/>
          <w:sz w:val="24"/>
        </w:rPr>
        <w:t>……</w:t>
      </w:r>
    </w:p>
    <w:p w:rsidR="0019210F" w:rsidRDefault="0019210F">
      <w:pPr>
        <w:spacing w:line="360" w:lineRule="auto"/>
        <w:ind w:firstLineChars="200" w:firstLine="480"/>
        <w:rPr>
          <w:color w:val="000000"/>
          <w:sz w:val="24"/>
        </w:rPr>
      </w:pPr>
    </w:p>
    <w:p w:rsidR="0019210F" w:rsidRDefault="0019210F">
      <w:pPr>
        <w:spacing w:line="360" w:lineRule="auto"/>
        <w:ind w:firstLineChars="200" w:firstLine="480"/>
        <w:rPr>
          <w:color w:val="000000"/>
          <w:sz w:val="24"/>
        </w:rPr>
      </w:pPr>
    </w:p>
    <w:p w:rsidR="0019210F" w:rsidRDefault="0019210F">
      <w:pPr>
        <w:spacing w:line="360" w:lineRule="auto"/>
        <w:ind w:firstLineChars="200" w:firstLine="480"/>
        <w:rPr>
          <w:color w:val="000000"/>
          <w:sz w:val="24"/>
        </w:rPr>
      </w:pPr>
    </w:p>
    <w:p w:rsidR="0019210F" w:rsidRDefault="0019210F">
      <w:pPr>
        <w:spacing w:line="360" w:lineRule="auto"/>
        <w:ind w:firstLineChars="200" w:firstLine="480"/>
        <w:rPr>
          <w:color w:val="000000"/>
          <w:sz w:val="24"/>
        </w:rPr>
      </w:pPr>
    </w:p>
    <w:p w:rsidR="0019210F" w:rsidRDefault="0019210F">
      <w:pPr>
        <w:spacing w:line="360" w:lineRule="auto"/>
        <w:ind w:firstLineChars="200" w:firstLine="480"/>
        <w:rPr>
          <w:color w:val="000000"/>
          <w:sz w:val="24"/>
        </w:rPr>
      </w:pPr>
    </w:p>
    <w:p w:rsidR="0019210F" w:rsidRDefault="0019210F">
      <w:pPr>
        <w:spacing w:line="360" w:lineRule="auto"/>
        <w:ind w:firstLineChars="200" w:firstLine="480"/>
        <w:rPr>
          <w:color w:val="000000"/>
          <w:sz w:val="24"/>
        </w:rPr>
      </w:pPr>
    </w:p>
    <w:p w:rsidR="0019210F" w:rsidRDefault="00A51D75">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19210F" w:rsidRDefault="00A51D75" w:rsidP="006949DB">
      <w:pPr>
        <w:wordWrap w:val="0"/>
        <w:spacing w:beforeLines="50" w:afterLines="50"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19210F" w:rsidRDefault="0019210F" w:rsidP="006949DB">
      <w:pPr>
        <w:wordWrap w:val="0"/>
        <w:spacing w:beforeLines="50" w:afterLines="50" w:line="360" w:lineRule="auto"/>
        <w:ind w:right="210"/>
        <w:jc w:val="center"/>
        <w:rPr>
          <w:color w:val="000000"/>
          <w:sz w:val="24"/>
        </w:rPr>
      </w:pPr>
    </w:p>
    <w:p w:rsidR="0019210F" w:rsidRDefault="00A51D75" w:rsidP="006949DB">
      <w:pPr>
        <w:wordWrap w:val="0"/>
        <w:spacing w:beforeLines="50" w:afterLines="50" w:line="360" w:lineRule="auto"/>
        <w:ind w:right="210"/>
        <w:jc w:val="center"/>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19210F" w:rsidRDefault="0019210F">
      <w:pPr>
        <w:spacing w:line="360" w:lineRule="auto"/>
        <w:rPr>
          <w:color w:val="000000"/>
          <w:sz w:val="24"/>
        </w:rPr>
      </w:pPr>
    </w:p>
    <w:p w:rsidR="0019210F" w:rsidRDefault="0019210F">
      <w:pPr>
        <w:spacing w:line="360" w:lineRule="auto"/>
        <w:rPr>
          <w:color w:val="000000"/>
        </w:rPr>
      </w:pPr>
    </w:p>
    <w:p w:rsidR="0019210F" w:rsidRDefault="0019210F">
      <w:pPr>
        <w:spacing w:line="360" w:lineRule="auto"/>
        <w:ind w:firstLineChars="50" w:firstLine="120"/>
        <w:rPr>
          <w:rFonts w:ascii="黑体" w:eastAsia="黑体"/>
          <w:color w:val="000000"/>
          <w:sz w:val="24"/>
        </w:rPr>
      </w:pPr>
    </w:p>
    <w:p w:rsidR="0019210F" w:rsidRDefault="0019210F">
      <w:pPr>
        <w:spacing w:line="360" w:lineRule="auto"/>
        <w:ind w:firstLineChars="50" w:firstLine="120"/>
        <w:rPr>
          <w:rFonts w:ascii="黑体" w:eastAsia="黑体"/>
          <w:color w:val="000000"/>
          <w:sz w:val="24"/>
        </w:rPr>
      </w:pPr>
    </w:p>
    <w:bookmarkEnd w:id="4"/>
    <w:p w:rsidR="0019210F" w:rsidRDefault="0019210F" w:rsidP="006949DB">
      <w:pPr>
        <w:autoSpaceDE w:val="0"/>
        <w:autoSpaceDN w:val="0"/>
        <w:adjustRightInd w:val="0"/>
        <w:spacing w:beforeLines="150" w:afterLines="50" w:line="80" w:lineRule="exact"/>
        <w:outlineLvl w:val="0"/>
        <w:rPr>
          <w:rFonts w:ascii="黑体" w:eastAsia="黑体"/>
          <w:color w:val="000000"/>
          <w:sz w:val="30"/>
          <w:szCs w:val="30"/>
        </w:rPr>
      </w:pPr>
    </w:p>
    <w:p w:rsidR="00A51D75" w:rsidRDefault="00A51D75" w:rsidP="00A51D75">
      <w:pPr>
        <w:pStyle w:val="a0"/>
        <w:ind w:firstLine="210"/>
      </w:pPr>
    </w:p>
    <w:p w:rsidR="00A51D75" w:rsidRPr="00A51D75" w:rsidRDefault="00A51D75" w:rsidP="00A51D75">
      <w:pPr>
        <w:pStyle w:val="a0"/>
        <w:ind w:firstLine="210"/>
      </w:pPr>
    </w:p>
    <w:p w:rsidR="0019210F" w:rsidRDefault="00A51D75">
      <w:pPr>
        <w:numPr>
          <w:ilvl w:val="0"/>
          <w:numId w:val="3"/>
        </w:numPr>
        <w:adjustRightInd w:val="0"/>
        <w:snapToGrid w:val="0"/>
        <w:spacing w:line="360" w:lineRule="exact"/>
        <w:ind w:firstLineChars="196" w:firstLine="590"/>
        <w:jc w:val="center"/>
        <w:rPr>
          <w:rStyle w:val="2Char"/>
          <w:rFonts w:ascii="宋体" w:eastAsia="宋体" w:hAnsi="宋体"/>
          <w:sz w:val="30"/>
          <w:szCs w:val="30"/>
        </w:rPr>
      </w:pPr>
      <w:bookmarkStart w:id="12" w:name="_Toc29777"/>
      <w:bookmarkStart w:id="13" w:name="_Toc16968"/>
      <w:bookmarkStart w:id="14" w:name="_Toc14547"/>
      <w:bookmarkStart w:id="15" w:name="_Toc4374"/>
      <w:r>
        <w:rPr>
          <w:rStyle w:val="2Char"/>
          <w:rFonts w:ascii="宋体" w:eastAsia="宋体" w:hAnsi="宋体" w:hint="eastAsia"/>
          <w:sz w:val="30"/>
          <w:szCs w:val="30"/>
        </w:rPr>
        <w:lastRenderedPageBreak/>
        <w:t>评标办法</w:t>
      </w:r>
      <w:bookmarkStart w:id="16" w:name="_Toc280271283"/>
      <w:bookmarkStart w:id="17" w:name="_Toc280271136"/>
      <w:bookmarkStart w:id="18" w:name="_Toc280275114"/>
      <w:bookmarkEnd w:id="12"/>
      <w:bookmarkEnd w:id="13"/>
      <w:bookmarkEnd w:id="14"/>
      <w:r>
        <w:rPr>
          <w:rStyle w:val="2Char"/>
          <w:rFonts w:ascii="宋体" w:eastAsia="宋体" w:hAnsi="宋体" w:hint="eastAsia"/>
          <w:sz w:val="30"/>
          <w:szCs w:val="30"/>
        </w:rPr>
        <w:t>（综合评标法）</w:t>
      </w:r>
      <w:bookmarkEnd w:id="15"/>
    </w:p>
    <w:bookmarkEnd w:id="16"/>
    <w:bookmarkEnd w:id="17"/>
    <w:bookmarkEnd w:id="18"/>
    <w:p w:rsidR="0019210F" w:rsidRDefault="00A51D75">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19210F" w:rsidRDefault="00A51D75">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19210F" w:rsidRDefault="00A51D75">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19210F" w:rsidRDefault="00A51D75">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19210F" w:rsidRDefault="00A51D75">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19210F" w:rsidRDefault="00A51D75">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19210F" w:rsidRDefault="00A51D75">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w:t>
      </w:r>
      <w:proofErr w:type="gramStart"/>
      <w:r>
        <w:rPr>
          <w:rFonts w:ascii="宋体" w:hint="eastAsia"/>
          <w:sz w:val="24"/>
        </w:rPr>
        <w:t>报价指</w:t>
      </w:r>
      <w:proofErr w:type="gramEnd"/>
      <w:r>
        <w:rPr>
          <w:rFonts w:ascii="宋体" w:hint="eastAsia"/>
          <w:sz w:val="24"/>
        </w:rPr>
        <w:t>投标人通过初步评审、投标文件不被评标委员会认定为废标的投标报价。</w:t>
      </w:r>
    </w:p>
    <w:p w:rsidR="0019210F" w:rsidRDefault="00A51D75">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9210F" w:rsidRDefault="00A51D75">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E203B3" w:rsidRDefault="00E203B3" w:rsidP="00E203B3">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（5）投标文件是否对招标文件的实质性要求和条件</w:t>
      </w:r>
      <w:proofErr w:type="gramStart"/>
      <w:r>
        <w:rPr>
          <w:rFonts w:ascii="新宋体" w:eastAsia="新宋体" w:hAnsi="新宋体" w:cs="宋体" w:hint="eastAsia"/>
          <w:bCs/>
          <w:sz w:val="24"/>
        </w:rPr>
        <w:t>作出</w:t>
      </w:r>
      <w:proofErr w:type="gramEnd"/>
      <w:r>
        <w:rPr>
          <w:rFonts w:ascii="新宋体" w:eastAsia="新宋体" w:hAnsi="新宋体" w:cs="宋体" w:hint="eastAsia"/>
          <w:bCs/>
          <w:sz w:val="24"/>
        </w:rPr>
        <w:t>响应；</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（6）投标报价是否高于招标文件设定的最高投标限价；</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（7）投标范围、质量、服务周期、投标有效期不符合招标文件规定；</w:t>
      </w:r>
    </w:p>
    <w:p w:rsidR="00E203B3" w:rsidRDefault="00E203B3" w:rsidP="00E203B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（8）投标人是否有串通投标、弄虚作假、行贿等违法行为。</w:t>
      </w:r>
    </w:p>
    <w:p w:rsidR="0019210F" w:rsidRDefault="00A51D75">
      <w:pPr>
        <w:adjustRightInd w:val="0"/>
        <w:snapToGrid w:val="0"/>
        <w:spacing w:line="420" w:lineRule="exact"/>
        <w:ind w:firstLineChars="200" w:firstLine="480"/>
        <w:rPr>
          <w:rFonts w:ascii="新宋体" w:eastAsia="新宋体" w:hAnsi="新宋体" w:cs="宋体"/>
          <w:bCs/>
          <w:kern w:val="0"/>
          <w:sz w:val="24"/>
        </w:rPr>
      </w:pPr>
      <w:r>
        <w:rPr>
          <w:rFonts w:ascii="新宋体" w:eastAsia="新宋体" w:hAnsi="新宋体" w:cs="宋体" w:hint="eastAsia"/>
          <w:bCs/>
          <w:kern w:val="0"/>
          <w:sz w:val="24"/>
        </w:rPr>
        <w:t>初步评审经审查后应写出评审意见，只有通过初步评审的投标人才能进入详细评审。</w:t>
      </w:r>
    </w:p>
    <w:p w:rsidR="0019210F" w:rsidRPr="00E203B3" w:rsidRDefault="00A51D75" w:rsidP="00E203B3">
      <w:pPr>
        <w:numPr>
          <w:ilvl w:val="0"/>
          <w:numId w:val="4"/>
        </w:numPr>
        <w:tabs>
          <w:tab w:val="left" w:pos="6660"/>
        </w:tabs>
        <w:adjustRightInd w:val="0"/>
        <w:snapToGrid w:val="0"/>
        <w:spacing w:line="420" w:lineRule="exact"/>
        <w:ind w:firstLineChars="200" w:firstLine="482"/>
        <w:rPr>
          <w:rFonts w:ascii="新宋体" w:eastAsia="新宋体" w:hAnsi="新宋体" w:cs="宋体"/>
          <w:b/>
          <w:kern w:val="0"/>
          <w:sz w:val="24"/>
        </w:rPr>
      </w:pPr>
      <w:r w:rsidRPr="00E203B3">
        <w:rPr>
          <w:rFonts w:ascii="新宋体" w:eastAsia="新宋体" w:hAnsi="新宋体" w:cs="宋体" w:hint="eastAsia"/>
          <w:b/>
          <w:kern w:val="0"/>
          <w:sz w:val="24"/>
        </w:rPr>
        <w:t>详细评审</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01"/>
        <w:gridCol w:w="1315"/>
        <w:gridCol w:w="5782"/>
      </w:tblGrid>
      <w:tr w:rsidR="0019210F" w:rsidTr="00E203B3">
        <w:trPr>
          <w:trHeight w:val="519"/>
          <w:jc w:val="center"/>
        </w:trPr>
        <w:tc>
          <w:tcPr>
            <w:tcW w:w="708" w:type="dxa"/>
            <w:vAlign w:val="center"/>
          </w:tcPr>
          <w:p w:rsidR="0019210F" w:rsidRDefault="00A51D75">
            <w:pPr>
              <w:pStyle w:val="378020"/>
              <w:spacing w:line="360" w:lineRule="auto"/>
              <w:rPr>
                <w:rFonts w:ascii="宋体" w:eastAsia="宋体" w:hAnsi="宋体"/>
                <w:szCs w:val="24"/>
              </w:rPr>
            </w:pPr>
            <w:r>
              <w:rPr>
                <w:rFonts w:ascii="宋体" w:eastAsia="宋体" w:hAnsi="宋体" w:hint="eastAsia"/>
                <w:szCs w:val="24"/>
              </w:rPr>
              <w:lastRenderedPageBreak/>
              <w:t>序号</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评分项目</w:t>
            </w:r>
          </w:p>
        </w:tc>
        <w:tc>
          <w:tcPr>
            <w:tcW w:w="1315"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分值</w:t>
            </w:r>
          </w:p>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（100分）</w:t>
            </w:r>
          </w:p>
        </w:tc>
        <w:tc>
          <w:tcPr>
            <w:tcW w:w="5782"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评分标准</w:t>
            </w:r>
          </w:p>
        </w:tc>
      </w:tr>
      <w:tr w:rsidR="0019210F" w:rsidTr="00E203B3">
        <w:trPr>
          <w:trHeight w:val="3216"/>
          <w:jc w:val="center"/>
        </w:trPr>
        <w:tc>
          <w:tcPr>
            <w:tcW w:w="708" w:type="dxa"/>
            <w:vAlign w:val="center"/>
          </w:tcPr>
          <w:p w:rsidR="0019210F" w:rsidRDefault="0019210F">
            <w:pPr>
              <w:pStyle w:val="378020"/>
              <w:spacing w:line="360" w:lineRule="auto"/>
              <w:jc w:val="center"/>
              <w:rPr>
                <w:rFonts w:ascii="宋体" w:eastAsia="宋体" w:hAnsi="宋体"/>
                <w:szCs w:val="24"/>
              </w:rPr>
            </w:pP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评标基准价</w:t>
            </w:r>
          </w:p>
        </w:tc>
        <w:tc>
          <w:tcPr>
            <w:tcW w:w="1315" w:type="dxa"/>
            <w:vAlign w:val="center"/>
          </w:tcPr>
          <w:p w:rsidR="0019210F" w:rsidRDefault="00A51D75">
            <w:pPr>
              <w:spacing w:line="360" w:lineRule="auto"/>
              <w:jc w:val="center"/>
              <w:rPr>
                <w:rFonts w:ascii="宋体" w:hAnsi="宋体"/>
              </w:rPr>
            </w:pPr>
            <w:r>
              <w:rPr>
                <w:rFonts w:ascii="宋体" w:hAnsi="宋体" w:hint="eastAsia"/>
                <w:sz w:val="24"/>
              </w:rPr>
              <w:t>评标基准价</w:t>
            </w:r>
          </w:p>
        </w:tc>
        <w:tc>
          <w:tcPr>
            <w:tcW w:w="5782" w:type="dxa"/>
            <w:vAlign w:val="center"/>
          </w:tcPr>
          <w:p w:rsidR="0019210F" w:rsidRDefault="00A51D75">
            <w:pPr>
              <w:spacing w:line="360" w:lineRule="auto"/>
              <w:ind w:firstLineChars="218" w:firstLine="523"/>
              <w:rPr>
                <w:rFonts w:ascii="宋体" w:hAnsi="宋体"/>
                <w:sz w:val="24"/>
              </w:rPr>
            </w:pPr>
            <w:r>
              <w:rPr>
                <w:rFonts w:ascii="宋体" w:hAnsi="宋体" w:hint="eastAsia"/>
                <w:sz w:val="24"/>
              </w:rPr>
              <w:t>评标基准价D=α×E+β×F</w:t>
            </w:r>
          </w:p>
          <w:p w:rsidR="0019210F" w:rsidRDefault="00A51D75">
            <w:pPr>
              <w:spacing w:line="360" w:lineRule="auto"/>
              <w:ind w:firstLineChars="218" w:firstLine="523"/>
              <w:rPr>
                <w:rFonts w:ascii="宋体" w:hAnsi="宋体"/>
                <w:sz w:val="24"/>
              </w:rPr>
            </w:pPr>
            <w:r>
              <w:rPr>
                <w:rFonts w:ascii="宋体" w:hAnsi="宋体" w:hint="eastAsia"/>
                <w:sz w:val="24"/>
              </w:rPr>
              <w:t>其中：E-招标人的控制价；</w:t>
            </w:r>
          </w:p>
          <w:p w:rsidR="0019210F" w:rsidRDefault="00A51D75">
            <w:pPr>
              <w:spacing w:line="360" w:lineRule="auto"/>
              <w:ind w:firstLineChars="218" w:firstLine="523"/>
              <w:rPr>
                <w:rFonts w:ascii="宋体" w:hAnsi="宋体"/>
                <w:sz w:val="24"/>
              </w:rPr>
            </w:pPr>
            <w:r>
              <w:rPr>
                <w:rFonts w:ascii="宋体" w:hAnsi="宋体" w:hint="eastAsia"/>
                <w:sz w:val="24"/>
              </w:rPr>
              <w:t>F-投标报价算术平均值。其计算方法为：</w:t>
            </w:r>
            <w:proofErr w:type="gramStart"/>
            <w:r>
              <w:rPr>
                <w:rFonts w:ascii="宋体" w:hAnsi="宋体" w:hint="eastAsia"/>
                <w:sz w:val="24"/>
              </w:rPr>
              <w:t>当有效</w:t>
            </w:r>
            <w:proofErr w:type="gramEnd"/>
            <w:r>
              <w:rPr>
                <w:rFonts w:ascii="宋体" w:hAnsi="宋体" w:hint="eastAsia"/>
                <w:sz w:val="24"/>
              </w:rPr>
              <w:t>投标人不超过5家（含5家）时，取所有有效投标报价的算术平均值作为F值；</w:t>
            </w:r>
            <w:proofErr w:type="gramStart"/>
            <w:r>
              <w:rPr>
                <w:rFonts w:ascii="宋体" w:hAnsi="宋体" w:hint="eastAsia"/>
                <w:sz w:val="24"/>
              </w:rPr>
              <w:t>当有效</w:t>
            </w:r>
            <w:proofErr w:type="gramEnd"/>
            <w:r>
              <w:rPr>
                <w:rFonts w:ascii="宋体" w:hAnsi="宋体" w:hint="eastAsia"/>
                <w:sz w:val="24"/>
              </w:rPr>
              <w:t>投标人在6-10家（含10家）时，去掉一个最高报价和一个最低报价后的算术平均值作为F值；</w:t>
            </w:r>
            <w:proofErr w:type="gramStart"/>
            <w:r>
              <w:rPr>
                <w:rFonts w:ascii="宋体" w:hAnsi="宋体" w:hint="eastAsia"/>
                <w:sz w:val="24"/>
              </w:rPr>
              <w:t>当有效</w:t>
            </w:r>
            <w:proofErr w:type="gramEnd"/>
            <w:r>
              <w:rPr>
                <w:rFonts w:ascii="宋体" w:hAnsi="宋体" w:hint="eastAsia"/>
                <w:sz w:val="24"/>
              </w:rPr>
              <w:t>投标人在10家以上时，去掉二个最高报价和二个最低报价后的算术平均值作为F值。有效投标人的投标报价为不高于E值，且通过初步评审的投标人报价。</w:t>
            </w:r>
          </w:p>
          <w:p w:rsidR="0019210F" w:rsidRDefault="00A51D75">
            <w:pPr>
              <w:spacing w:line="360" w:lineRule="auto"/>
              <w:ind w:firstLineChars="218" w:firstLine="523"/>
              <w:rPr>
                <w:rFonts w:ascii="宋体" w:hAnsi="宋体"/>
                <w:sz w:val="24"/>
              </w:rPr>
            </w:pPr>
            <w:r>
              <w:rPr>
                <w:rFonts w:ascii="宋体" w:hAnsi="宋体" w:hint="eastAsia"/>
                <w:sz w:val="24"/>
              </w:rPr>
              <w:t>α-为E值的权重系数，a取值在0.1、0.2、0.3、0.4、0.5之间抽取。（在开标现场随机抽取）</w:t>
            </w:r>
          </w:p>
          <w:p w:rsidR="0019210F" w:rsidRDefault="00A51D75">
            <w:pPr>
              <w:spacing w:line="360" w:lineRule="auto"/>
              <w:ind w:firstLineChars="218" w:firstLine="523"/>
              <w:rPr>
                <w:rFonts w:ascii="宋体" w:hAnsi="宋体"/>
              </w:rPr>
            </w:pPr>
            <w:r>
              <w:rPr>
                <w:rFonts w:ascii="宋体" w:hAnsi="宋体" w:hint="eastAsia"/>
                <w:sz w:val="24"/>
              </w:rPr>
              <w:t>β-为F值的权重系数，β=l-α</w:t>
            </w:r>
          </w:p>
        </w:tc>
      </w:tr>
      <w:tr w:rsidR="0019210F" w:rsidTr="00E203B3">
        <w:trPr>
          <w:trHeight w:val="1039"/>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1</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投标报价</w:t>
            </w:r>
          </w:p>
        </w:tc>
        <w:tc>
          <w:tcPr>
            <w:tcW w:w="1315" w:type="dxa"/>
            <w:vAlign w:val="center"/>
          </w:tcPr>
          <w:p w:rsidR="0019210F" w:rsidRDefault="00A51D75">
            <w:pPr>
              <w:spacing w:line="360" w:lineRule="auto"/>
              <w:jc w:val="center"/>
              <w:rPr>
                <w:rFonts w:ascii="宋体"/>
                <w:sz w:val="24"/>
              </w:rPr>
            </w:pPr>
            <w:r>
              <w:rPr>
                <w:rFonts w:ascii="宋体" w:hAnsi="宋体" w:hint="eastAsia"/>
                <w:sz w:val="24"/>
              </w:rPr>
              <w:t>投标报价</w:t>
            </w:r>
          </w:p>
          <w:p w:rsidR="0019210F" w:rsidRDefault="00A51D75">
            <w:pPr>
              <w:spacing w:line="360" w:lineRule="auto"/>
              <w:jc w:val="center"/>
              <w:rPr>
                <w:rFonts w:ascii="宋体" w:hAnsi="宋体"/>
              </w:rPr>
            </w:pPr>
            <w:r>
              <w:rPr>
                <w:rFonts w:ascii="宋体" w:hAnsi="宋体" w:hint="eastAsia"/>
                <w:sz w:val="24"/>
              </w:rPr>
              <w:t>（2</w:t>
            </w:r>
            <w:r>
              <w:rPr>
                <w:rFonts w:ascii="宋体" w:hAnsi="宋体"/>
                <w:sz w:val="24"/>
              </w:rPr>
              <w:t>5</w:t>
            </w:r>
            <w:r>
              <w:rPr>
                <w:rFonts w:ascii="宋体" w:hAnsi="宋体" w:hint="eastAsia"/>
                <w:sz w:val="24"/>
              </w:rPr>
              <w:t>分）</w:t>
            </w:r>
          </w:p>
        </w:tc>
        <w:tc>
          <w:tcPr>
            <w:tcW w:w="5782" w:type="dxa"/>
            <w:vAlign w:val="center"/>
          </w:tcPr>
          <w:p w:rsidR="0019210F" w:rsidRDefault="00A51D75">
            <w:pPr>
              <w:spacing w:line="360" w:lineRule="auto"/>
              <w:ind w:firstLineChars="218" w:firstLine="523"/>
              <w:rPr>
                <w:rFonts w:ascii="宋体" w:hAnsi="宋体"/>
              </w:rPr>
            </w:pPr>
            <w:r>
              <w:rPr>
                <w:rFonts w:ascii="宋体" w:hAnsi="宋体" w:hint="eastAsia"/>
                <w:sz w:val="24"/>
              </w:rPr>
              <w:t>以评标基准价为基础，报价等于评标</w:t>
            </w:r>
            <w:proofErr w:type="gramStart"/>
            <w:r>
              <w:rPr>
                <w:rFonts w:ascii="宋体" w:hAnsi="宋体" w:hint="eastAsia"/>
                <w:sz w:val="24"/>
              </w:rPr>
              <w:t>基准价得15分</w:t>
            </w:r>
            <w:proofErr w:type="gramEnd"/>
            <w:r>
              <w:rPr>
                <w:rFonts w:ascii="宋体" w:hAnsi="宋体" w:hint="eastAsia"/>
                <w:sz w:val="24"/>
              </w:rPr>
              <w:t>，</w:t>
            </w:r>
            <w:proofErr w:type="gramStart"/>
            <w:r>
              <w:rPr>
                <w:rFonts w:ascii="宋体" w:hAnsi="宋体" w:hint="eastAsia"/>
                <w:sz w:val="24"/>
              </w:rPr>
              <w:t>每再低于</w:t>
            </w:r>
            <w:proofErr w:type="gramEnd"/>
            <w:r>
              <w:rPr>
                <w:rFonts w:ascii="宋体" w:hAnsi="宋体" w:hint="eastAsia"/>
                <w:sz w:val="24"/>
              </w:rPr>
              <w:t>基准价</w:t>
            </w:r>
            <w:r>
              <w:rPr>
                <w:rFonts w:ascii="宋体" w:hAnsi="宋体"/>
                <w:sz w:val="24"/>
              </w:rPr>
              <w:t>1%</w:t>
            </w:r>
            <w:r>
              <w:rPr>
                <w:rFonts w:ascii="宋体" w:hAnsi="宋体" w:hint="eastAsia"/>
                <w:sz w:val="24"/>
              </w:rPr>
              <w:t>在15分基础上加</w:t>
            </w:r>
            <w:r>
              <w:rPr>
                <w:rFonts w:ascii="宋体" w:hAnsi="宋体"/>
                <w:sz w:val="24"/>
              </w:rPr>
              <w:t>2</w:t>
            </w:r>
            <w:r>
              <w:rPr>
                <w:rFonts w:ascii="宋体" w:hAnsi="宋体" w:hint="eastAsia"/>
                <w:sz w:val="24"/>
              </w:rPr>
              <w:t>分，最高加</w:t>
            </w:r>
            <w:r>
              <w:rPr>
                <w:rFonts w:ascii="宋体" w:hAnsi="宋体"/>
                <w:sz w:val="24"/>
              </w:rPr>
              <w:t>10</w:t>
            </w:r>
            <w:r>
              <w:rPr>
                <w:rFonts w:ascii="宋体" w:hAnsi="宋体" w:hint="eastAsia"/>
                <w:sz w:val="24"/>
              </w:rPr>
              <w:t>分；</w:t>
            </w:r>
            <w:proofErr w:type="gramStart"/>
            <w:r>
              <w:rPr>
                <w:rFonts w:ascii="宋体" w:hAnsi="宋体" w:hint="eastAsia"/>
                <w:sz w:val="24"/>
              </w:rPr>
              <w:t>每再高于</w:t>
            </w:r>
            <w:proofErr w:type="gramEnd"/>
            <w:r>
              <w:rPr>
                <w:rFonts w:ascii="宋体" w:hAnsi="宋体" w:hint="eastAsia"/>
                <w:sz w:val="24"/>
              </w:rPr>
              <w:t>评标基准价</w:t>
            </w:r>
            <w:r>
              <w:rPr>
                <w:rFonts w:ascii="宋体" w:hAnsi="宋体"/>
                <w:sz w:val="24"/>
              </w:rPr>
              <w:t>1%</w:t>
            </w:r>
            <w:r>
              <w:rPr>
                <w:rFonts w:ascii="宋体" w:hAnsi="宋体" w:hint="eastAsia"/>
                <w:sz w:val="24"/>
              </w:rPr>
              <w:t>，在15分基础上减</w:t>
            </w:r>
            <w:r>
              <w:rPr>
                <w:rFonts w:ascii="宋体" w:hAnsi="宋体"/>
                <w:sz w:val="24"/>
              </w:rPr>
              <w:t>2</w:t>
            </w:r>
            <w:r>
              <w:rPr>
                <w:rFonts w:ascii="宋体" w:hAnsi="宋体" w:hint="eastAsia"/>
                <w:sz w:val="24"/>
              </w:rPr>
              <w:t>分，扣完为止。低于评标基准价</w:t>
            </w:r>
            <w:r>
              <w:rPr>
                <w:rFonts w:ascii="宋体" w:hAnsi="宋体"/>
                <w:sz w:val="24"/>
              </w:rPr>
              <w:t>5%</w:t>
            </w:r>
            <w:r>
              <w:rPr>
                <w:rFonts w:ascii="宋体" w:hAnsi="宋体" w:hint="eastAsia"/>
                <w:sz w:val="24"/>
              </w:rPr>
              <w:t>的（不含</w:t>
            </w:r>
            <w:r>
              <w:rPr>
                <w:rFonts w:ascii="宋体" w:hAnsi="宋体"/>
                <w:sz w:val="24"/>
              </w:rPr>
              <w:t>5%</w:t>
            </w:r>
            <w:r>
              <w:rPr>
                <w:rFonts w:ascii="宋体" w:hAnsi="宋体" w:hint="eastAsia"/>
                <w:sz w:val="24"/>
              </w:rPr>
              <w:t>），每再低</w:t>
            </w:r>
            <w:r>
              <w:rPr>
                <w:rFonts w:ascii="宋体" w:hAnsi="宋体"/>
                <w:sz w:val="24"/>
              </w:rPr>
              <w:t>1%</w:t>
            </w:r>
            <w:r>
              <w:rPr>
                <w:rFonts w:ascii="宋体" w:hAnsi="宋体" w:hint="eastAsia"/>
                <w:sz w:val="24"/>
              </w:rPr>
              <w:t>，在25分基础上扣</w:t>
            </w:r>
            <w:r>
              <w:rPr>
                <w:rFonts w:ascii="宋体" w:hAnsi="宋体"/>
                <w:sz w:val="24"/>
              </w:rPr>
              <w:t>2</w:t>
            </w:r>
            <w:r>
              <w:rPr>
                <w:rFonts w:ascii="宋体" w:hAnsi="宋体" w:hint="eastAsia"/>
                <w:sz w:val="24"/>
              </w:rPr>
              <w:t>分，扣完为止。</w:t>
            </w:r>
          </w:p>
        </w:tc>
      </w:tr>
      <w:tr w:rsidR="0019210F" w:rsidTr="00E203B3">
        <w:trPr>
          <w:trHeight w:val="388"/>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2</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企业实力</w:t>
            </w:r>
          </w:p>
        </w:tc>
        <w:tc>
          <w:tcPr>
            <w:tcW w:w="1315"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24分</w:t>
            </w:r>
          </w:p>
        </w:tc>
        <w:tc>
          <w:tcPr>
            <w:tcW w:w="5782" w:type="dxa"/>
            <w:vAlign w:val="center"/>
          </w:tcPr>
          <w:p w:rsidR="0019210F" w:rsidRDefault="00A51D75">
            <w:pPr>
              <w:tabs>
                <w:tab w:val="left" w:pos="6660"/>
              </w:tabs>
              <w:spacing w:line="360" w:lineRule="auto"/>
              <w:rPr>
                <w:rFonts w:ascii="宋体" w:eastAsia="宋体" w:hAnsi="宋体"/>
              </w:rPr>
            </w:pPr>
            <w:r>
              <w:rPr>
                <w:rFonts w:ascii="新宋体" w:eastAsia="新宋体" w:hAnsi="新宋体" w:hint="eastAsia"/>
                <w:sz w:val="24"/>
              </w:rPr>
              <w:t>1、企业通过ISO质量、环境、职业健康安全管理体系认证的得3分。</w:t>
            </w:r>
          </w:p>
          <w:p w:rsidR="0019210F" w:rsidRDefault="00A51D75">
            <w:pPr>
              <w:spacing w:line="360" w:lineRule="auto"/>
              <w:rPr>
                <w:rFonts w:ascii="宋体" w:hAnsi="宋体"/>
                <w:sz w:val="24"/>
              </w:rPr>
            </w:pPr>
            <w:r>
              <w:rPr>
                <w:rFonts w:ascii="宋体" w:hAnsi="宋体" w:hint="eastAsia"/>
                <w:sz w:val="24"/>
              </w:rPr>
              <w:t>2、2015年1月1日以来，企业具有省级主管单位颁发的优秀设计企业荣誉者，每项得3分，最高得6分；（以证书为准）</w:t>
            </w:r>
          </w:p>
          <w:p w:rsidR="0019210F" w:rsidRDefault="00A51D75">
            <w:pPr>
              <w:pStyle w:val="378020"/>
              <w:spacing w:line="360" w:lineRule="auto"/>
              <w:rPr>
                <w:rFonts w:ascii="宋体" w:eastAsia="宋体" w:hAnsi="宋体"/>
                <w:szCs w:val="24"/>
              </w:rPr>
            </w:pPr>
            <w:r>
              <w:rPr>
                <w:rFonts w:ascii="宋体" w:eastAsia="宋体" w:hAnsi="宋体" w:hint="eastAsia"/>
                <w:szCs w:val="24"/>
              </w:rPr>
              <w:t>3、企业2015年1月1日以来有类似设计项目业绩者每项得4分，本项最高得12分。（以合同或中标通知书为准）</w:t>
            </w:r>
          </w:p>
          <w:p w:rsidR="0019210F" w:rsidRDefault="00A51D75">
            <w:pPr>
              <w:pStyle w:val="378020"/>
              <w:spacing w:line="360" w:lineRule="auto"/>
              <w:rPr>
                <w:rFonts w:ascii="宋体" w:eastAsia="宋体" w:hAnsi="宋体"/>
                <w:szCs w:val="24"/>
              </w:rPr>
            </w:pPr>
            <w:r>
              <w:rPr>
                <w:rFonts w:ascii="宋体" w:eastAsiaTheme="minorEastAsia" w:hAnsi="宋体" w:cstheme="minorBidi" w:hint="eastAsia"/>
                <w:szCs w:val="24"/>
              </w:rPr>
              <w:t>4、企业具有增项资质的每增加一项得1分最高加3分。</w:t>
            </w:r>
            <w:r>
              <w:rPr>
                <w:rFonts w:ascii="宋体" w:eastAsiaTheme="minorEastAsia" w:hAnsi="宋体" w:cstheme="minorBidi" w:hint="eastAsia"/>
                <w:szCs w:val="24"/>
              </w:rPr>
              <w:lastRenderedPageBreak/>
              <w:t>（以证书为准）</w:t>
            </w:r>
          </w:p>
        </w:tc>
      </w:tr>
      <w:tr w:rsidR="0019210F" w:rsidTr="00E203B3">
        <w:trPr>
          <w:trHeight w:val="2448"/>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lastRenderedPageBreak/>
              <w:t>3</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项目设计组人员配备</w:t>
            </w:r>
          </w:p>
        </w:tc>
        <w:tc>
          <w:tcPr>
            <w:tcW w:w="1315"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16分</w:t>
            </w:r>
          </w:p>
        </w:tc>
        <w:tc>
          <w:tcPr>
            <w:tcW w:w="5782" w:type="dxa"/>
          </w:tcPr>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1.投标单位项目班子配备中具有中级职称者得2分，高级职称者得4分，本项最高得10分。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2.项目负责人2015年1月1日以来有完成类似项目者，每项得3分。本项最高得6分。（以合同或中标通知书为准，合同中若不显示项目负责人姓名，须提供业主方出具的证明材料）</w:t>
            </w:r>
          </w:p>
        </w:tc>
      </w:tr>
      <w:tr w:rsidR="0019210F" w:rsidTr="00E203B3">
        <w:trPr>
          <w:trHeight w:val="371"/>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4</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服务承诺</w:t>
            </w:r>
          </w:p>
        </w:tc>
        <w:tc>
          <w:tcPr>
            <w:tcW w:w="1315"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10分</w:t>
            </w:r>
          </w:p>
        </w:tc>
        <w:tc>
          <w:tcPr>
            <w:tcW w:w="5782" w:type="dxa"/>
          </w:tcPr>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投标人针对招标项目的特点和要求，结合自身条件和潜力为招标人排忧解难，有优惠承诺者由评委进行综合评分，在0—10分范围内进行打分。</w:t>
            </w:r>
          </w:p>
        </w:tc>
      </w:tr>
      <w:tr w:rsidR="0019210F" w:rsidTr="00E203B3">
        <w:trPr>
          <w:trHeight w:val="757"/>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5</w:t>
            </w:r>
          </w:p>
        </w:tc>
        <w:tc>
          <w:tcPr>
            <w:tcW w:w="1801"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技术部分</w:t>
            </w:r>
          </w:p>
        </w:tc>
        <w:tc>
          <w:tcPr>
            <w:tcW w:w="1315"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25分</w:t>
            </w:r>
          </w:p>
        </w:tc>
        <w:tc>
          <w:tcPr>
            <w:tcW w:w="5782" w:type="dxa"/>
            <w:vAlign w:val="center"/>
          </w:tcPr>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1、组织方案综合说明书（1～3分）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2、组织方案内容（2～5分）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3、技术措施及质量保证措施（2～5分）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4、参加项目的专业技术人员、管理人员配备及使用计划（2～4分）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5、进度计划及保证措施（1～2分）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6、质量、后期服务的保证措施（1～2分）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7、项目管理责任制情况（1～2分）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8、现场服务人员安排计划（1～2分）</w:t>
            </w:r>
          </w:p>
          <w:p w:rsidR="0019210F" w:rsidRDefault="00A51D75">
            <w:pPr>
              <w:tabs>
                <w:tab w:val="left" w:pos="6660"/>
              </w:tabs>
              <w:spacing w:line="360" w:lineRule="auto"/>
              <w:rPr>
                <w:rFonts w:ascii="新宋体" w:eastAsia="新宋体" w:hAnsi="新宋体"/>
                <w:sz w:val="24"/>
              </w:rPr>
            </w:pPr>
            <w:r>
              <w:rPr>
                <w:rFonts w:ascii="新宋体" w:eastAsia="新宋体" w:hAnsi="新宋体" w:hint="eastAsia"/>
                <w:sz w:val="24"/>
              </w:rPr>
              <w:t>（以上缺项的均为0分）</w:t>
            </w:r>
          </w:p>
        </w:tc>
      </w:tr>
      <w:tr w:rsidR="0019210F" w:rsidTr="00E203B3">
        <w:trPr>
          <w:trHeight w:val="764"/>
          <w:jc w:val="center"/>
        </w:trPr>
        <w:tc>
          <w:tcPr>
            <w:tcW w:w="708" w:type="dxa"/>
            <w:vAlign w:val="center"/>
          </w:tcPr>
          <w:p w:rsidR="0019210F" w:rsidRDefault="00A51D75">
            <w:pPr>
              <w:pStyle w:val="378020"/>
              <w:spacing w:line="360" w:lineRule="auto"/>
              <w:jc w:val="center"/>
              <w:rPr>
                <w:rFonts w:ascii="宋体" w:eastAsia="宋体" w:hAnsi="宋体"/>
                <w:szCs w:val="24"/>
              </w:rPr>
            </w:pPr>
            <w:r>
              <w:rPr>
                <w:rFonts w:ascii="宋体" w:eastAsia="宋体" w:hAnsi="宋体" w:hint="eastAsia"/>
                <w:szCs w:val="24"/>
              </w:rPr>
              <w:t>定标</w:t>
            </w:r>
          </w:p>
        </w:tc>
        <w:tc>
          <w:tcPr>
            <w:tcW w:w="8898" w:type="dxa"/>
            <w:gridSpan w:val="3"/>
            <w:vAlign w:val="center"/>
          </w:tcPr>
          <w:p w:rsidR="0019210F" w:rsidRDefault="00A51D75">
            <w:pPr>
              <w:spacing w:line="360" w:lineRule="auto"/>
              <w:ind w:firstLineChars="218" w:firstLine="523"/>
              <w:rPr>
                <w:rFonts w:ascii="宋体" w:hAnsi="宋体"/>
                <w:sz w:val="24"/>
              </w:rPr>
            </w:pPr>
            <w:r>
              <w:rPr>
                <w:rFonts w:ascii="宋体" w:hAnsi="宋体" w:hint="eastAsia"/>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19210F" w:rsidRDefault="00A51D75">
            <w:pPr>
              <w:spacing w:line="360" w:lineRule="auto"/>
              <w:ind w:firstLineChars="200" w:firstLine="480"/>
              <w:rPr>
                <w:rFonts w:ascii="宋体" w:hAnsi="宋体"/>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19210F" w:rsidRDefault="00A51D75">
      <w:pPr>
        <w:pStyle w:val="378020"/>
        <w:spacing w:line="360" w:lineRule="auto"/>
        <w:rPr>
          <w:rFonts w:ascii="新宋体" w:eastAsia="新宋体" w:hAnsi="新宋体"/>
          <w:b/>
          <w:szCs w:val="24"/>
        </w:rPr>
      </w:pPr>
      <w:bookmarkStart w:id="19" w:name="_Toc295572535"/>
      <w:bookmarkStart w:id="20" w:name="_Toc273546398"/>
      <w:bookmarkStart w:id="21" w:name="_Toc270931534"/>
      <w:bookmarkStart w:id="22" w:name="_Toc272833453"/>
      <w:r>
        <w:rPr>
          <w:rFonts w:ascii="宋体" w:hAnsi="宋体" w:hint="eastAsia"/>
          <w:b/>
          <w:spacing w:val="-3"/>
          <w:szCs w:val="24"/>
        </w:rPr>
        <w:lastRenderedPageBreak/>
        <w:t>八、</w:t>
      </w:r>
      <w:r>
        <w:rPr>
          <w:rFonts w:ascii="新宋体" w:eastAsia="新宋体" w:hAnsi="新宋体" w:hint="eastAsia"/>
          <w:b/>
          <w:szCs w:val="24"/>
        </w:rPr>
        <w:t>评标注意事项</w:t>
      </w:r>
      <w:bookmarkEnd w:id="19"/>
      <w:bookmarkEnd w:id="20"/>
      <w:bookmarkEnd w:id="21"/>
      <w:bookmarkEnd w:id="22"/>
    </w:p>
    <w:p w:rsidR="0019210F" w:rsidRDefault="00A51D75">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19210F" w:rsidRDefault="00A51D75">
      <w:pPr>
        <w:numPr>
          <w:ilvl w:val="0"/>
          <w:numId w:val="5"/>
        </w:numPr>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19210F" w:rsidRDefault="00A51D75">
      <w:pPr>
        <w:numPr>
          <w:ilvl w:val="0"/>
          <w:numId w:val="5"/>
        </w:numPr>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19210F" w:rsidRDefault="00A51D75">
      <w:pPr>
        <w:pStyle w:val="378020"/>
        <w:spacing w:line="360" w:lineRule="auto"/>
        <w:rPr>
          <w:rFonts w:ascii="新宋体" w:eastAsia="新宋体" w:hAnsi="新宋体"/>
          <w:b/>
          <w:szCs w:val="24"/>
        </w:rPr>
      </w:pPr>
      <w:bookmarkStart w:id="23" w:name="_Toc273546399"/>
      <w:bookmarkStart w:id="24" w:name="_Toc270931535"/>
      <w:bookmarkStart w:id="25" w:name="_Toc272833454"/>
      <w:bookmarkStart w:id="26" w:name="_Toc295572536"/>
      <w:r>
        <w:rPr>
          <w:rFonts w:ascii="新宋体" w:eastAsia="新宋体" w:hAnsi="新宋体" w:hint="eastAsia"/>
          <w:b/>
          <w:szCs w:val="24"/>
        </w:rPr>
        <w:t>九、评标报告</w:t>
      </w:r>
      <w:bookmarkEnd w:id="23"/>
      <w:bookmarkEnd w:id="24"/>
      <w:bookmarkEnd w:id="25"/>
      <w:bookmarkEnd w:id="26"/>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19210F" w:rsidRDefault="00A51D75">
      <w:pPr>
        <w:spacing w:line="42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pacing w:val="-3"/>
          <w:sz w:val="24"/>
        </w:rPr>
        <w:t>作出</w:t>
      </w:r>
      <w:proofErr w:type="gramEnd"/>
      <w:r>
        <w:rPr>
          <w:rFonts w:ascii="新宋体" w:eastAsia="新宋体" w:hAnsi="新宋体" w:hint="eastAsia"/>
          <w:spacing w:val="-3"/>
          <w:sz w:val="24"/>
        </w:rPr>
        <w:t>书面说明并记录在案。</w:t>
      </w:r>
    </w:p>
    <w:p w:rsidR="0019210F" w:rsidRDefault="00A51D75">
      <w:pPr>
        <w:pStyle w:val="378020"/>
        <w:spacing w:line="420" w:lineRule="exact"/>
        <w:rPr>
          <w:rFonts w:ascii="新宋体" w:eastAsia="新宋体" w:hAnsi="新宋体"/>
          <w:b/>
          <w:szCs w:val="24"/>
        </w:rPr>
      </w:pPr>
      <w:bookmarkStart w:id="27" w:name="_Toc273546400"/>
      <w:bookmarkStart w:id="28" w:name="_Toc272833455"/>
      <w:bookmarkStart w:id="29" w:name="_Toc270931536"/>
      <w:bookmarkStart w:id="30" w:name="_Toc295572537"/>
      <w:r>
        <w:rPr>
          <w:rFonts w:ascii="新宋体" w:eastAsia="新宋体" w:hAnsi="新宋体" w:hint="eastAsia"/>
          <w:b/>
          <w:szCs w:val="24"/>
        </w:rPr>
        <w:t>十、公示</w:t>
      </w:r>
      <w:bookmarkEnd w:id="27"/>
      <w:bookmarkEnd w:id="28"/>
      <w:bookmarkEnd w:id="29"/>
      <w:bookmarkEnd w:id="30"/>
    </w:p>
    <w:p w:rsidR="0019210F" w:rsidRDefault="00A51D75">
      <w:pPr>
        <w:spacing w:line="42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19210F" w:rsidRDefault="00A51D75">
      <w:pPr>
        <w:spacing w:line="42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19210F" w:rsidRDefault="00A51D75">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19210F" w:rsidRDefault="00A51D75">
      <w:pPr>
        <w:spacing w:line="42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9210F" w:rsidRDefault="00A51D75">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19210F" w:rsidRDefault="00A51D75">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lastRenderedPageBreak/>
        <w:t>（2）根据法律法规规定，某个或某几个评标委员会成员需要回避。</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19210F" w:rsidRDefault="00A51D75">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19210F" w:rsidRDefault="00A51D75">
      <w:pPr>
        <w:spacing w:line="42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19210F" w:rsidRDefault="00A51D75">
      <w:pPr>
        <w:spacing w:line="420" w:lineRule="exact"/>
        <w:ind w:firstLineChars="200" w:firstLine="482"/>
        <w:rPr>
          <w:b/>
          <w:sz w:val="24"/>
        </w:rPr>
      </w:pPr>
      <w:r>
        <w:rPr>
          <w:rFonts w:hint="eastAsia"/>
          <w:b/>
          <w:sz w:val="24"/>
        </w:rPr>
        <w:t>11.5</w:t>
      </w:r>
      <w:r>
        <w:rPr>
          <w:rFonts w:hint="eastAsia"/>
          <w:b/>
          <w:sz w:val="24"/>
        </w:rPr>
        <w:t>评标委员会对评标结果有异议的</w:t>
      </w:r>
    </w:p>
    <w:p w:rsidR="0019210F" w:rsidRDefault="00A51D75">
      <w:pPr>
        <w:spacing w:line="420" w:lineRule="exact"/>
        <w:rPr>
          <w:rFonts w:ascii="宋体" w:hAnsi="宋体"/>
          <w:b/>
          <w:sz w:val="44"/>
          <w:szCs w:val="44"/>
        </w:rPr>
      </w:pPr>
      <w:r>
        <w:rPr>
          <w:rFonts w:hint="eastAsia"/>
          <w:spacing w:val="-3"/>
          <w:sz w:val="24"/>
        </w:rPr>
        <w:t>对评标结论持有异议的，评标委员会成员可以书面方式阐述其不同意见和理由。评标委员</w:t>
      </w: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19210F">
      <w:pPr>
        <w:tabs>
          <w:tab w:val="left" w:pos="-105"/>
        </w:tabs>
        <w:jc w:val="center"/>
        <w:rPr>
          <w:rFonts w:ascii="新宋体" w:eastAsia="新宋体" w:hAnsi="新宋体"/>
          <w:b/>
          <w:sz w:val="36"/>
          <w:szCs w:val="36"/>
        </w:rPr>
      </w:pPr>
    </w:p>
    <w:p w:rsidR="0019210F" w:rsidRDefault="00A51D75">
      <w:pPr>
        <w:tabs>
          <w:tab w:val="left" w:pos="-105"/>
        </w:tabs>
        <w:jc w:val="center"/>
        <w:rPr>
          <w:rFonts w:ascii="新宋体" w:eastAsia="新宋体" w:hAnsi="新宋体"/>
          <w:b/>
          <w:sz w:val="36"/>
          <w:szCs w:val="36"/>
        </w:rPr>
      </w:pPr>
      <w:r>
        <w:rPr>
          <w:rFonts w:ascii="新宋体" w:eastAsia="新宋体" w:hAnsi="新宋体" w:hint="eastAsia"/>
          <w:b/>
          <w:sz w:val="36"/>
          <w:szCs w:val="36"/>
        </w:rPr>
        <w:lastRenderedPageBreak/>
        <w:t>第四章  合同条款及格式</w:t>
      </w:r>
    </w:p>
    <w:p w:rsidR="0019210F" w:rsidRDefault="0019210F">
      <w:pPr>
        <w:rPr>
          <w:sz w:val="24"/>
        </w:rPr>
      </w:pPr>
      <w:bookmarkStart w:id="31" w:name="_履约担保"/>
      <w:bookmarkEnd w:id="31"/>
    </w:p>
    <w:p w:rsidR="0019210F" w:rsidRDefault="0019210F">
      <w:pPr>
        <w:rPr>
          <w:sz w:val="24"/>
        </w:rPr>
      </w:pPr>
    </w:p>
    <w:p w:rsidR="0019210F" w:rsidRDefault="0019210F">
      <w:pPr>
        <w:rPr>
          <w:sz w:val="24"/>
        </w:rPr>
      </w:pPr>
    </w:p>
    <w:p w:rsidR="0019210F" w:rsidRDefault="0019210F">
      <w:pPr>
        <w:rPr>
          <w:sz w:val="24"/>
        </w:rPr>
      </w:pPr>
    </w:p>
    <w:p w:rsidR="0019210F" w:rsidRDefault="00A51D75">
      <w:pPr>
        <w:rPr>
          <w:sz w:val="24"/>
        </w:rPr>
      </w:pPr>
      <w:r>
        <w:rPr>
          <w:rFonts w:hint="eastAsia"/>
          <w:sz w:val="24"/>
        </w:rPr>
        <w:t>GF-2000-0210</w:t>
      </w:r>
    </w:p>
    <w:p w:rsidR="0019210F" w:rsidRDefault="0019210F">
      <w:pPr>
        <w:rPr>
          <w:sz w:val="24"/>
        </w:rPr>
      </w:pPr>
    </w:p>
    <w:p w:rsidR="0019210F" w:rsidRDefault="0019210F">
      <w:pPr>
        <w:rPr>
          <w:sz w:val="24"/>
        </w:rPr>
      </w:pPr>
    </w:p>
    <w:p w:rsidR="0019210F" w:rsidRDefault="00A51D75">
      <w:pPr>
        <w:jc w:val="center"/>
        <w:rPr>
          <w:rFonts w:ascii="黑体" w:eastAsia="黑体"/>
          <w:sz w:val="24"/>
        </w:rPr>
      </w:pPr>
      <w:r>
        <w:rPr>
          <w:rFonts w:ascii="黑体" w:eastAsia="黑体" w:hint="eastAsia"/>
          <w:sz w:val="24"/>
        </w:rPr>
        <w:t xml:space="preserve">建设工程设计合同 </w:t>
      </w:r>
    </w:p>
    <w:p w:rsidR="0019210F" w:rsidRDefault="00A51D75">
      <w:pPr>
        <w:jc w:val="center"/>
        <w:rPr>
          <w:sz w:val="24"/>
        </w:rPr>
      </w:pPr>
      <w:r>
        <w:rPr>
          <w:rFonts w:hint="eastAsia"/>
          <w:sz w:val="24"/>
        </w:rPr>
        <w:t>（专业建设工程设计合同）</w:t>
      </w:r>
    </w:p>
    <w:p w:rsidR="0019210F" w:rsidRDefault="0019210F">
      <w:pPr>
        <w:rPr>
          <w:sz w:val="24"/>
        </w:rPr>
      </w:pPr>
    </w:p>
    <w:p w:rsidR="0019210F" w:rsidRDefault="0019210F">
      <w:pPr>
        <w:rPr>
          <w:sz w:val="24"/>
        </w:rPr>
      </w:pPr>
    </w:p>
    <w:p w:rsidR="0019210F" w:rsidRDefault="00A51D75">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p>
    <w:p w:rsidR="0019210F" w:rsidRDefault="00A51D75">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p>
    <w:p w:rsidR="0019210F" w:rsidRDefault="00A51D75">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p>
    <w:p w:rsidR="0019210F" w:rsidRDefault="00A51D75">
      <w:pPr>
        <w:spacing w:line="600" w:lineRule="exact"/>
        <w:ind w:firstLineChars="350" w:firstLine="840"/>
        <w:rPr>
          <w:sz w:val="24"/>
          <w:u w:val="single"/>
        </w:rPr>
      </w:pPr>
      <w:r>
        <w:rPr>
          <w:rFonts w:hint="eastAsia"/>
          <w:sz w:val="24"/>
        </w:rPr>
        <w:t>设计证书等级：</w:t>
      </w:r>
    </w:p>
    <w:p w:rsidR="0019210F" w:rsidRDefault="00A51D75">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p>
    <w:p w:rsidR="0019210F" w:rsidRDefault="00A51D75">
      <w:pPr>
        <w:spacing w:line="600" w:lineRule="exact"/>
        <w:rPr>
          <w:sz w:val="24"/>
          <w:u w:val="single"/>
        </w:rPr>
      </w:pPr>
      <w:r>
        <w:rPr>
          <w:rFonts w:hint="eastAsia"/>
          <w:sz w:val="24"/>
        </w:rPr>
        <w:t xml:space="preserve">       </w:t>
      </w:r>
      <w:r>
        <w:rPr>
          <w:rFonts w:hint="eastAsia"/>
          <w:sz w:val="24"/>
        </w:rPr>
        <w:t>设</w:t>
      </w:r>
      <w:r>
        <w:rPr>
          <w:rFonts w:hint="eastAsia"/>
          <w:sz w:val="24"/>
        </w:rPr>
        <w:t xml:space="preserve">   </w:t>
      </w:r>
      <w:r>
        <w:rPr>
          <w:rFonts w:hint="eastAsia"/>
          <w:sz w:val="24"/>
        </w:rPr>
        <w:t>计</w:t>
      </w:r>
      <w:r>
        <w:rPr>
          <w:rFonts w:hint="eastAsia"/>
          <w:sz w:val="24"/>
        </w:rPr>
        <w:t xml:space="preserve">  </w:t>
      </w:r>
      <w:r>
        <w:rPr>
          <w:rFonts w:hint="eastAsia"/>
          <w:sz w:val="24"/>
        </w:rPr>
        <w:t>人：</w:t>
      </w:r>
    </w:p>
    <w:p w:rsidR="0019210F" w:rsidRDefault="00A51D75">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p>
    <w:p w:rsidR="0019210F" w:rsidRDefault="0019210F">
      <w:pPr>
        <w:rPr>
          <w:sz w:val="24"/>
        </w:rPr>
      </w:pPr>
    </w:p>
    <w:p w:rsidR="0019210F" w:rsidRDefault="0019210F">
      <w:pPr>
        <w:rPr>
          <w:sz w:val="24"/>
        </w:rPr>
      </w:pPr>
    </w:p>
    <w:p w:rsidR="0019210F" w:rsidRDefault="0019210F">
      <w:pPr>
        <w:spacing w:line="400" w:lineRule="exact"/>
        <w:ind w:firstLineChars="900" w:firstLine="2160"/>
        <w:rPr>
          <w:sz w:val="24"/>
        </w:rPr>
      </w:pPr>
    </w:p>
    <w:p w:rsidR="0019210F" w:rsidRDefault="0019210F">
      <w:pPr>
        <w:spacing w:line="400" w:lineRule="exact"/>
        <w:ind w:firstLineChars="900" w:firstLine="2160"/>
        <w:rPr>
          <w:sz w:val="24"/>
        </w:rPr>
      </w:pPr>
    </w:p>
    <w:p w:rsidR="0019210F" w:rsidRDefault="0019210F">
      <w:pPr>
        <w:spacing w:line="400" w:lineRule="exact"/>
        <w:ind w:firstLineChars="900" w:firstLine="2160"/>
        <w:rPr>
          <w:sz w:val="24"/>
        </w:rPr>
      </w:pPr>
    </w:p>
    <w:p w:rsidR="0019210F" w:rsidRDefault="0019210F">
      <w:pPr>
        <w:spacing w:line="400" w:lineRule="exact"/>
        <w:ind w:firstLineChars="950" w:firstLine="2280"/>
        <w:rPr>
          <w:sz w:val="24"/>
        </w:rPr>
      </w:pPr>
    </w:p>
    <w:p w:rsidR="0019210F" w:rsidRDefault="00A51D75">
      <w:pPr>
        <w:spacing w:line="400" w:lineRule="exact"/>
        <w:ind w:firstLineChars="950" w:firstLine="2280"/>
        <w:rPr>
          <w:sz w:val="24"/>
        </w:rPr>
      </w:pPr>
      <w:r>
        <w:rPr>
          <w:rFonts w:hint="eastAsia"/>
          <w:sz w:val="24"/>
        </w:rPr>
        <w:t>中华人民共和国建设部</w:t>
      </w:r>
    </w:p>
    <w:p w:rsidR="0019210F" w:rsidRDefault="00A51D75">
      <w:pPr>
        <w:spacing w:line="400" w:lineRule="exact"/>
        <w:rPr>
          <w:sz w:val="24"/>
        </w:rPr>
      </w:pPr>
      <w:r>
        <w:rPr>
          <w:rFonts w:hint="eastAsia"/>
          <w:sz w:val="24"/>
        </w:rPr>
        <w:t xml:space="preserve">                                       </w:t>
      </w:r>
      <w:r>
        <w:rPr>
          <w:rFonts w:hint="eastAsia"/>
          <w:sz w:val="24"/>
        </w:rPr>
        <w:t>监制</w:t>
      </w:r>
    </w:p>
    <w:p w:rsidR="0019210F" w:rsidRDefault="00A51D75">
      <w:pPr>
        <w:spacing w:line="400" w:lineRule="exact"/>
        <w:ind w:firstLineChars="800" w:firstLine="2272"/>
        <w:rPr>
          <w:spacing w:val="22"/>
          <w:sz w:val="24"/>
        </w:rPr>
      </w:pPr>
      <w:r>
        <w:rPr>
          <w:rFonts w:hint="eastAsia"/>
          <w:spacing w:val="22"/>
          <w:sz w:val="24"/>
        </w:rPr>
        <w:t>国家工商行政管理局</w:t>
      </w:r>
    </w:p>
    <w:p w:rsidR="0019210F" w:rsidRDefault="0019210F">
      <w:pPr>
        <w:rPr>
          <w:sz w:val="24"/>
        </w:rPr>
      </w:pPr>
    </w:p>
    <w:p w:rsidR="0019210F" w:rsidRDefault="00A51D75">
      <w:pPr>
        <w:rPr>
          <w:sz w:val="24"/>
        </w:rPr>
      </w:pPr>
      <w:r>
        <w:rPr>
          <w:sz w:val="24"/>
        </w:rPr>
        <w:br w:type="page"/>
      </w:r>
    </w:p>
    <w:p w:rsidR="0019210F" w:rsidRDefault="00A51D75">
      <w:pPr>
        <w:spacing w:line="460" w:lineRule="exact"/>
        <w:rPr>
          <w:sz w:val="24"/>
          <w:u w:val="single"/>
        </w:rPr>
      </w:pPr>
      <w:r>
        <w:rPr>
          <w:rFonts w:hint="eastAsia"/>
          <w:sz w:val="24"/>
        </w:rPr>
        <w:lastRenderedPageBreak/>
        <w:t>发包人（甲方）：</w:t>
      </w:r>
    </w:p>
    <w:p w:rsidR="0019210F" w:rsidRDefault="00A51D75">
      <w:pPr>
        <w:spacing w:line="460" w:lineRule="exact"/>
        <w:rPr>
          <w:sz w:val="24"/>
          <w:u w:val="single"/>
        </w:rPr>
      </w:pPr>
      <w:r>
        <w:rPr>
          <w:rFonts w:hint="eastAsia"/>
          <w:sz w:val="24"/>
        </w:rPr>
        <w:t>设计人（乙方）：</w:t>
      </w:r>
    </w:p>
    <w:p w:rsidR="0019210F" w:rsidRDefault="00A51D75">
      <w:pPr>
        <w:spacing w:line="460" w:lineRule="exact"/>
        <w:ind w:firstLineChars="200" w:firstLine="480"/>
        <w:rPr>
          <w:sz w:val="24"/>
        </w:rPr>
      </w:pPr>
      <w:r>
        <w:rPr>
          <w:rFonts w:hint="eastAsia"/>
          <w:sz w:val="24"/>
        </w:rPr>
        <w:t>发包人委托设计人承担，工程地点为，经双方协商一致，签订本合同，共同执行。</w:t>
      </w:r>
    </w:p>
    <w:p w:rsidR="0019210F" w:rsidRDefault="00A51D75">
      <w:pPr>
        <w:spacing w:line="460" w:lineRule="exact"/>
        <w:ind w:firstLine="630"/>
        <w:rPr>
          <w:sz w:val="24"/>
        </w:rPr>
      </w:pPr>
      <w:r>
        <w:rPr>
          <w:rFonts w:hint="eastAsia"/>
          <w:sz w:val="24"/>
        </w:rPr>
        <w:t>第一条</w:t>
      </w:r>
      <w:r>
        <w:rPr>
          <w:rFonts w:hint="eastAsia"/>
          <w:sz w:val="24"/>
        </w:rPr>
        <w:t xml:space="preserve">  </w:t>
      </w:r>
      <w:r>
        <w:rPr>
          <w:rFonts w:hint="eastAsia"/>
          <w:sz w:val="24"/>
        </w:rPr>
        <w:t>本合同依据签订：</w:t>
      </w:r>
    </w:p>
    <w:p w:rsidR="0019210F" w:rsidRDefault="00A51D75">
      <w:pPr>
        <w:spacing w:line="460" w:lineRule="exact"/>
        <w:ind w:firstLine="630"/>
        <w:rPr>
          <w:sz w:val="24"/>
        </w:rPr>
      </w:pPr>
      <w:r>
        <w:rPr>
          <w:rFonts w:hint="eastAsia"/>
          <w:sz w:val="24"/>
        </w:rPr>
        <w:t>1.1</w:t>
      </w:r>
      <w:r>
        <w:rPr>
          <w:rFonts w:hint="eastAsia"/>
          <w:sz w:val="24"/>
        </w:rPr>
        <w:t>《中华人民共和国合同法》、《中华人民共和国建筑法》和《建设工程施工图设计市场管理规定》。</w:t>
      </w:r>
    </w:p>
    <w:p w:rsidR="0019210F" w:rsidRDefault="00A51D75">
      <w:pPr>
        <w:spacing w:line="460" w:lineRule="exact"/>
        <w:ind w:firstLine="630"/>
        <w:rPr>
          <w:sz w:val="24"/>
        </w:rPr>
      </w:pPr>
      <w:r>
        <w:rPr>
          <w:rFonts w:hint="eastAsia"/>
          <w:sz w:val="24"/>
        </w:rPr>
        <w:t>1.2</w:t>
      </w:r>
      <w:r>
        <w:rPr>
          <w:rFonts w:hint="eastAsia"/>
          <w:sz w:val="24"/>
        </w:rPr>
        <w:t>国家及地方有关建设工程</w:t>
      </w:r>
      <w:r>
        <w:rPr>
          <w:rFonts w:ascii="宋体" w:cs="黑体" w:hint="eastAsia"/>
          <w:kern w:val="0"/>
          <w:sz w:val="24"/>
        </w:rPr>
        <w:t>施工图</w:t>
      </w:r>
      <w:r>
        <w:rPr>
          <w:rFonts w:hint="eastAsia"/>
          <w:sz w:val="24"/>
        </w:rPr>
        <w:t>设计管理法规和规章。</w:t>
      </w:r>
    </w:p>
    <w:p w:rsidR="0019210F" w:rsidRDefault="00A51D75">
      <w:pPr>
        <w:spacing w:line="460" w:lineRule="exact"/>
        <w:ind w:firstLine="630"/>
        <w:rPr>
          <w:sz w:val="24"/>
        </w:rPr>
      </w:pPr>
      <w:r>
        <w:rPr>
          <w:rFonts w:hint="eastAsia"/>
          <w:sz w:val="24"/>
        </w:rPr>
        <w:t>1.3</w:t>
      </w:r>
      <w:r>
        <w:rPr>
          <w:rFonts w:hint="eastAsia"/>
          <w:sz w:val="24"/>
        </w:rPr>
        <w:t>建设工程批准文件。</w:t>
      </w:r>
    </w:p>
    <w:p w:rsidR="0019210F" w:rsidRDefault="00A51D75">
      <w:pPr>
        <w:spacing w:line="460" w:lineRule="exact"/>
        <w:ind w:firstLine="630"/>
        <w:rPr>
          <w:sz w:val="24"/>
        </w:rPr>
      </w:pPr>
      <w:r>
        <w:rPr>
          <w:rFonts w:hint="eastAsia"/>
          <w:sz w:val="24"/>
        </w:rPr>
        <w:t>第二条</w:t>
      </w:r>
      <w:r>
        <w:rPr>
          <w:rFonts w:hint="eastAsia"/>
          <w:sz w:val="24"/>
        </w:rPr>
        <w:t xml:space="preserve">  </w:t>
      </w:r>
      <w:r>
        <w:rPr>
          <w:rFonts w:hint="eastAsia"/>
          <w:sz w:val="24"/>
        </w:rPr>
        <w:t>设计依据</w:t>
      </w:r>
    </w:p>
    <w:p w:rsidR="0019210F" w:rsidRDefault="00A51D75">
      <w:pPr>
        <w:spacing w:line="460" w:lineRule="exact"/>
        <w:ind w:firstLine="630"/>
        <w:rPr>
          <w:sz w:val="24"/>
        </w:rPr>
      </w:pPr>
      <w:r>
        <w:rPr>
          <w:rFonts w:hint="eastAsia"/>
          <w:sz w:val="24"/>
        </w:rPr>
        <w:t>2.1</w:t>
      </w:r>
      <w:r>
        <w:rPr>
          <w:rFonts w:hint="eastAsia"/>
          <w:sz w:val="24"/>
        </w:rPr>
        <w:t>发包人给设计人的委托书或设计中标文件</w:t>
      </w:r>
    </w:p>
    <w:p w:rsidR="0019210F" w:rsidRDefault="00A51D75">
      <w:pPr>
        <w:spacing w:line="460" w:lineRule="exact"/>
        <w:ind w:firstLine="630"/>
        <w:rPr>
          <w:sz w:val="24"/>
        </w:rPr>
      </w:pPr>
      <w:r>
        <w:rPr>
          <w:rFonts w:hint="eastAsia"/>
          <w:sz w:val="24"/>
        </w:rPr>
        <w:t>2.2</w:t>
      </w:r>
      <w:r>
        <w:rPr>
          <w:rFonts w:hint="eastAsia"/>
          <w:sz w:val="24"/>
        </w:rPr>
        <w:t>发包人提交的基础资料</w:t>
      </w:r>
    </w:p>
    <w:p w:rsidR="0019210F" w:rsidRDefault="00A51D75">
      <w:pPr>
        <w:spacing w:line="460" w:lineRule="exact"/>
        <w:ind w:firstLine="630"/>
        <w:rPr>
          <w:sz w:val="24"/>
        </w:rPr>
      </w:pPr>
      <w:r>
        <w:rPr>
          <w:rFonts w:hint="eastAsia"/>
          <w:sz w:val="24"/>
        </w:rPr>
        <w:t>2.3</w:t>
      </w:r>
      <w:r>
        <w:rPr>
          <w:rFonts w:hint="eastAsia"/>
          <w:sz w:val="24"/>
        </w:rPr>
        <w:t>设计人采用的主要技术标准是：</w:t>
      </w:r>
    </w:p>
    <w:p w:rsidR="0019210F" w:rsidRDefault="00A51D75">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19210F" w:rsidRDefault="00A51D75">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19210F" w:rsidRDefault="00A51D75">
      <w:pPr>
        <w:spacing w:line="460" w:lineRule="exact"/>
        <w:ind w:firstLine="435"/>
        <w:rPr>
          <w:sz w:val="24"/>
        </w:rPr>
      </w:pPr>
      <w:r>
        <w:rPr>
          <w:rFonts w:hint="eastAsia"/>
          <w:sz w:val="24"/>
        </w:rPr>
        <w:t>3.1</w:t>
      </w:r>
      <w:r>
        <w:rPr>
          <w:rFonts w:hint="eastAsia"/>
          <w:sz w:val="24"/>
        </w:rPr>
        <w:t>合同书</w:t>
      </w:r>
    </w:p>
    <w:p w:rsidR="0019210F" w:rsidRDefault="00A51D75">
      <w:pPr>
        <w:spacing w:line="460" w:lineRule="exact"/>
        <w:ind w:firstLine="435"/>
        <w:rPr>
          <w:sz w:val="24"/>
        </w:rPr>
      </w:pPr>
      <w:r>
        <w:rPr>
          <w:rFonts w:hint="eastAsia"/>
          <w:sz w:val="24"/>
        </w:rPr>
        <w:t>3.2</w:t>
      </w:r>
      <w:r>
        <w:rPr>
          <w:rFonts w:hint="eastAsia"/>
          <w:sz w:val="24"/>
        </w:rPr>
        <w:t>中标函（文件）</w:t>
      </w:r>
    </w:p>
    <w:p w:rsidR="0019210F" w:rsidRDefault="00A51D75">
      <w:pPr>
        <w:spacing w:line="460" w:lineRule="exact"/>
        <w:ind w:firstLine="435"/>
        <w:rPr>
          <w:sz w:val="24"/>
        </w:rPr>
      </w:pPr>
      <w:r>
        <w:rPr>
          <w:rFonts w:hint="eastAsia"/>
          <w:sz w:val="24"/>
        </w:rPr>
        <w:t>3.3</w:t>
      </w:r>
      <w:r>
        <w:rPr>
          <w:rFonts w:hint="eastAsia"/>
          <w:sz w:val="24"/>
        </w:rPr>
        <w:t>发包人要求及委托书</w:t>
      </w:r>
    </w:p>
    <w:p w:rsidR="0019210F" w:rsidRDefault="00A51D75">
      <w:pPr>
        <w:spacing w:line="460" w:lineRule="exact"/>
        <w:ind w:firstLine="435"/>
        <w:rPr>
          <w:sz w:val="24"/>
        </w:rPr>
      </w:pPr>
      <w:r>
        <w:rPr>
          <w:rFonts w:hint="eastAsia"/>
          <w:sz w:val="24"/>
        </w:rPr>
        <w:t>3.4</w:t>
      </w:r>
      <w:r>
        <w:rPr>
          <w:rFonts w:hint="eastAsia"/>
          <w:sz w:val="24"/>
        </w:rPr>
        <w:t>投标书</w:t>
      </w:r>
    </w:p>
    <w:p w:rsidR="0019210F" w:rsidRDefault="00A51D75">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本合同项目的名称、规模、阶段、投资及设计内容（根据行业特点填写）</w:t>
      </w:r>
    </w:p>
    <w:p w:rsidR="0019210F" w:rsidRDefault="00A51D75">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19210F" w:rsidRDefault="00A51D75">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19210F" w:rsidRDefault="00A51D75">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19210F" w:rsidRDefault="00A51D75">
      <w:pPr>
        <w:rPr>
          <w:sz w:val="24"/>
          <w:u w:val="single"/>
        </w:rPr>
      </w:pPr>
      <w:r>
        <w:rPr>
          <w:rFonts w:hint="eastAsia"/>
          <w:sz w:val="24"/>
          <w:u w:val="single"/>
        </w:rPr>
        <w:t xml:space="preserve">    </w:t>
      </w:r>
      <w:r>
        <w:rPr>
          <w:rFonts w:hint="eastAsia"/>
          <w:sz w:val="24"/>
          <w:u w:val="single"/>
        </w:rPr>
        <w:t>设计内容：</w:t>
      </w:r>
      <w:r>
        <w:rPr>
          <w:rFonts w:hint="eastAsia"/>
          <w:sz w:val="24"/>
          <w:u w:val="single"/>
        </w:rPr>
        <w:t xml:space="preserve">                                                                          </w:t>
      </w:r>
    </w:p>
    <w:p w:rsidR="0019210F" w:rsidRDefault="0019210F">
      <w:pPr>
        <w:rPr>
          <w:sz w:val="24"/>
          <w:u w:val="single"/>
        </w:rPr>
      </w:pPr>
    </w:p>
    <w:p w:rsidR="0019210F" w:rsidRDefault="00A51D75">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0"/>
        <w:gridCol w:w="1042"/>
        <w:gridCol w:w="3719"/>
      </w:tblGrid>
      <w:tr w:rsidR="0019210F">
        <w:trPr>
          <w:trHeight w:val="413"/>
        </w:trPr>
        <w:tc>
          <w:tcPr>
            <w:tcW w:w="4310" w:type="dxa"/>
            <w:vAlign w:val="center"/>
          </w:tcPr>
          <w:p w:rsidR="0019210F" w:rsidRDefault="00A51D75">
            <w:pPr>
              <w:spacing w:line="400" w:lineRule="exact"/>
              <w:jc w:val="center"/>
              <w:rPr>
                <w:sz w:val="24"/>
              </w:rPr>
            </w:pPr>
            <w:r>
              <w:rPr>
                <w:rFonts w:hint="eastAsia"/>
                <w:sz w:val="24"/>
              </w:rPr>
              <w:t>资料及文件名称</w:t>
            </w:r>
          </w:p>
        </w:tc>
        <w:tc>
          <w:tcPr>
            <w:tcW w:w="1042" w:type="dxa"/>
            <w:vAlign w:val="center"/>
          </w:tcPr>
          <w:p w:rsidR="0019210F" w:rsidRDefault="00A51D75">
            <w:pPr>
              <w:spacing w:line="400" w:lineRule="exact"/>
              <w:jc w:val="center"/>
              <w:rPr>
                <w:sz w:val="24"/>
              </w:rPr>
            </w:pPr>
            <w:r>
              <w:rPr>
                <w:rFonts w:hint="eastAsia"/>
                <w:sz w:val="24"/>
              </w:rPr>
              <w:t>份数</w:t>
            </w:r>
          </w:p>
        </w:tc>
        <w:tc>
          <w:tcPr>
            <w:tcW w:w="3719" w:type="dxa"/>
            <w:vAlign w:val="center"/>
          </w:tcPr>
          <w:p w:rsidR="0019210F" w:rsidRDefault="00A51D75">
            <w:pPr>
              <w:spacing w:line="400" w:lineRule="exact"/>
              <w:jc w:val="center"/>
              <w:rPr>
                <w:sz w:val="24"/>
              </w:rPr>
            </w:pPr>
            <w:r>
              <w:rPr>
                <w:rFonts w:hint="eastAsia"/>
                <w:sz w:val="24"/>
              </w:rPr>
              <w:t>提交日期</w:t>
            </w:r>
          </w:p>
        </w:tc>
      </w:tr>
      <w:tr w:rsidR="0019210F">
        <w:trPr>
          <w:trHeight w:val="428"/>
        </w:trPr>
        <w:tc>
          <w:tcPr>
            <w:tcW w:w="4310" w:type="dxa"/>
            <w:vAlign w:val="center"/>
          </w:tcPr>
          <w:p w:rsidR="0019210F" w:rsidRDefault="00A51D75">
            <w:pPr>
              <w:spacing w:line="400" w:lineRule="exact"/>
              <w:rPr>
                <w:sz w:val="24"/>
              </w:rPr>
            </w:pPr>
            <w:r>
              <w:rPr>
                <w:rFonts w:hint="eastAsia"/>
                <w:sz w:val="24"/>
              </w:rPr>
              <w:t>由设计人向发包人提出正式书面要求</w:t>
            </w:r>
          </w:p>
        </w:tc>
        <w:tc>
          <w:tcPr>
            <w:tcW w:w="1042" w:type="dxa"/>
            <w:vAlign w:val="center"/>
          </w:tcPr>
          <w:p w:rsidR="0019210F" w:rsidRDefault="0019210F">
            <w:pPr>
              <w:spacing w:line="400" w:lineRule="exact"/>
              <w:rPr>
                <w:sz w:val="24"/>
              </w:rPr>
            </w:pPr>
          </w:p>
        </w:tc>
        <w:tc>
          <w:tcPr>
            <w:tcW w:w="3719" w:type="dxa"/>
            <w:vAlign w:val="center"/>
          </w:tcPr>
          <w:p w:rsidR="0019210F" w:rsidRDefault="00A51D75">
            <w:pPr>
              <w:spacing w:line="400" w:lineRule="exact"/>
              <w:rPr>
                <w:sz w:val="24"/>
              </w:rPr>
            </w:pPr>
            <w:r>
              <w:rPr>
                <w:rFonts w:hint="eastAsia"/>
                <w:sz w:val="24"/>
              </w:rPr>
              <w:t>发包人在收到设计人书面要求后</w:t>
            </w:r>
            <w:r>
              <w:rPr>
                <w:rFonts w:hint="eastAsia"/>
                <w:sz w:val="24"/>
              </w:rPr>
              <w:t>15</w:t>
            </w:r>
            <w:r>
              <w:rPr>
                <w:rFonts w:hint="eastAsia"/>
                <w:sz w:val="24"/>
              </w:rPr>
              <w:t>日内提供</w:t>
            </w:r>
          </w:p>
        </w:tc>
      </w:tr>
      <w:tr w:rsidR="0019210F">
        <w:trPr>
          <w:trHeight w:val="413"/>
        </w:trPr>
        <w:tc>
          <w:tcPr>
            <w:tcW w:w="4310" w:type="dxa"/>
            <w:vAlign w:val="center"/>
          </w:tcPr>
          <w:p w:rsidR="0019210F" w:rsidRDefault="0019210F">
            <w:pPr>
              <w:spacing w:line="400" w:lineRule="exact"/>
              <w:rPr>
                <w:sz w:val="24"/>
              </w:rPr>
            </w:pPr>
          </w:p>
        </w:tc>
        <w:tc>
          <w:tcPr>
            <w:tcW w:w="1042" w:type="dxa"/>
            <w:vAlign w:val="center"/>
          </w:tcPr>
          <w:p w:rsidR="0019210F" w:rsidRDefault="0019210F">
            <w:pPr>
              <w:spacing w:line="400" w:lineRule="exact"/>
              <w:rPr>
                <w:sz w:val="24"/>
              </w:rPr>
            </w:pPr>
          </w:p>
        </w:tc>
        <w:tc>
          <w:tcPr>
            <w:tcW w:w="3719" w:type="dxa"/>
            <w:vAlign w:val="center"/>
          </w:tcPr>
          <w:p w:rsidR="0019210F" w:rsidRDefault="0019210F">
            <w:pPr>
              <w:spacing w:line="400" w:lineRule="exact"/>
              <w:rPr>
                <w:sz w:val="24"/>
              </w:rPr>
            </w:pPr>
          </w:p>
        </w:tc>
      </w:tr>
      <w:tr w:rsidR="0019210F">
        <w:trPr>
          <w:trHeight w:val="413"/>
        </w:trPr>
        <w:tc>
          <w:tcPr>
            <w:tcW w:w="4310" w:type="dxa"/>
            <w:vAlign w:val="center"/>
          </w:tcPr>
          <w:p w:rsidR="0019210F" w:rsidRDefault="0019210F">
            <w:pPr>
              <w:spacing w:line="400" w:lineRule="exact"/>
              <w:rPr>
                <w:sz w:val="24"/>
              </w:rPr>
            </w:pPr>
          </w:p>
        </w:tc>
        <w:tc>
          <w:tcPr>
            <w:tcW w:w="1042" w:type="dxa"/>
            <w:vAlign w:val="center"/>
          </w:tcPr>
          <w:p w:rsidR="0019210F" w:rsidRDefault="0019210F">
            <w:pPr>
              <w:spacing w:line="400" w:lineRule="exact"/>
              <w:rPr>
                <w:sz w:val="24"/>
              </w:rPr>
            </w:pPr>
          </w:p>
        </w:tc>
        <w:tc>
          <w:tcPr>
            <w:tcW w:w="3719" w:type="dxa"/>
            <w:vAlign w:val="center"/>
          </w:tcPr>
          <w:p w:rsidR="0019210F" w:rsidRDefault="0019210F">
            <w:pPr>
              <w:spacing w:line="400" w:lineRule="exact"/>
              <w:rPr>
                <w:sz w:val="24"/>
              </w:rPr>
            </w:pPr>
          </w:p>
        </w:tc>
      </w:tr>
    </w:tbl>
    <w:p w:rsidR="0019210F" w:rsidRDefault="0019210F">
      <w:pPr>
        <w:spacing w:line="400" w:lineRule="exact"/>
        <w:rPr>
          <w:sz w:val="24"/>
        </w:rPr>
      </w:pPr>
    </w:p>
    <w:p w:rsidR="0019210F" w:rsidRDefault="00A51D75">
      <w:pPr>
        <w:spacing w:line="400" w:lineRule="exact"/>
        <w:rPr>
          <w:sz w:val="24"/>
        </w:rPr>
      </w:pPr>
      <w:r>
        <w:rPr>
          <w:rFonts w:hint="eastAsia"/>
          <w:sz w:val="24"/>
        </w:rPr>
        <w:t>第六条</w:t>
      </w:r>
      <w:r>
        <w:rPr>
          <w:rFonts w:hint="eastAsia"/>
          <w:sz w:val="24"/>
        </w:rPr>
        <w:t xml:space="preserve">  </w:t>
      </w:r>
      <w:r>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718"/>
        <w:gridCol w:w="851"/>
        <w:gridCol w:w="4252"/>
        <w:gridCol w:w="1184"/>
      </w:tblGrid>
      <w:tr w:rsidR="0019210F">
        <w:trPr>
          <w:trHeight w:val="405"/>
          <w:jc w:val="center"/>
        </w:trPr>
        <w:tc>
          <w:tcPr>
            <w:tcW w:w="2225" w:type="dxa"/>
            <w:vAlign w:val="center"/>
          </w:tcPr>
          <w:p w:rsidR="0019210F" w:rsidRDefault="00A51D75">
            <w:pPr>
              <w:spacing w:line="400" w:lineRule="exact"/>
              <w:jc w:val="center"/>
              <w:rPr>
                <w:sz w:val="24"/>
              </w:rPr>
            </w:pPr>
            <w:r>
              <w:rPr>
                <w:rFonts w:hint="eastAsia"/>
                <w:sz w:val="24"/>
              </w:rPr>
              <w:t>文件名称</w:t>
            </w:r>
          </w:p>
        </w:tc>
        <w:tc>
          <w:tcPr>
            <w:tcW w:w="718" w:type="dxa"/>
            <w:vAlign w:val="center"/>
          </w:tcPr>
          <w:p w:rsidR="0019210F" w:rsidRDefault="00A51D75">
            <w:pPr>
              <w:spacing w:line="400" w:lineRule="exact"/>
              <w:jc w:val="center"/>
              <w:rPr>
                <w:sz w:val="24"/>
              </w:rPr>
            </w:pPr>
            <w:r>
              <w:rPr>
                <w:rFonts w:hint="eastAsia"/>
                <w:sz w:val="24"/>
              </w:rPr>
              <w:t>份数</w:t>
            </w:r>
          </w:p>
        </w:tc>
        <w:tc>
          <w:tcPr>
            <w:tcW w:w="851" w:type="dxa"/>
            <w:vAlign w:val="center"/>
          </w:tcPr>
          <w:p w:rsidR="0019210F" w:rsidRDefault="00A51D75">
            <w:pPr>
              <w:spacing w:line="400" w:lineRule="exact"/>
              <w:jc w:val="center"/>
              <w:rPr>
                <w:sz w:val="24"/>
              </w:rPr>
            </w:pPr>
            <w:r>
              <w:rPr>
                <w:rFonts w:hint="eastAsia"/>
                <w:sz w:val="24"/>
              </w:rPr>
              <w:t>日期</w:t>
            </w:r>
          </w:p>
        </w:tc>
        <w:tc>
          <w:tcPr>
            <w:tcW w:w="4252" w:type="dxa"/>
            <w:vAlign w:val="center"/>
          </w:tcPr>
          <w:p w:rsidR="0019210F" w:rsidRDefault="00A51D75">
            <w:pPr>
              <w:spacing w:line="400" w:lineRule="exact"/>
              <w:jc w:val="center"/>
              <w:rPr>
                <w:sz w:val="24"/>
              </w:rPr>
            </w:pPr>
            <w:r>
              <w:rPr>
                <w:rFonts w:hint="eastAsia"/>
                <w:sz w:val="24"/>
              </w:rPr>
              <w:t>地点</w:t>
            </w:r>
          </w:p>
        </w:tc>
        <w:tc>
          <w:tcPr>
            <w:tcW w:w="1184" w:type="dxa"/>
            <w:vAlign w:val="center"/>
          </w:tcPr>
          <w:p w:rsidR="0019210F" w:rsidRDefault="00A51D75">
            <w:pPr>
              <w:spacing w:line="400" w:lineRule="exact"/>
              <w:jc w:val="center"/>
              <w:rPr>
                <w:sz w:val="24"/>
              </w:rPr>
            </w:pPr>
            <w:r>
              <w:rPr>
                <w:rFonts w:hint="eastAsia"/>
                <w:sz w:val="24"/>
              </w:rPr>
              <w:t>备注</w:t>
            </w:r>
          </w:p>
        </w:tc>
      </w:tr>
      <w:tr w:rsidR="0019210F">
        <w:trPr>
          <w:trHeight w:val="390"/>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r w:rsidR="0019210F">
        <w:trPr>
          <w:trHeight w:val="390"/>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r w:rsidR="0019210F">
        <w:trPr>
          <w:trHeight w:val="390"/>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r w:rsidR="0019210F">
        <w:trPr>
          <w:trHeight w:val="390"/>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r w:rsidR="0019210F">
        <w:trPr>
          <w:trHeight w:val="405"/>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r w:rsidR="0019210F">
        <w:trPr>
          <w:trHeight w:val="405"/>
          <w:jc w:val="center"/>
        </w:trPr>
        <w:tc>
          <w:tcPr>
            <w:tcW w:w="2225" w:type="dxa"/>
            <w:vAlign w:val="center"/>
          </w:tcPr>
          <w:p w:rsidR="0019210F" w:rsidRDefault="0019210F">
            <w:pPr>
              <w:spacing w:line="400" w:lineRule="exact"/>
              <w:jc w:val="center"/>
              <w:rPr>
                <w:sz w:val="24"/>
              </w:rPr>
            </w:pPr>
          </w:p>
        </w:tc>
        <w:tc>
          <w:tcPr>
            <w:tcW w:w="718" w:type="dxa"/>
            <w:vAlign w:val="center"/>
          </w:tcPr>
          <w:p w:rsidR="0019210F" w:rsidRDefault="0019210F">
            <w:pPr>
              <w:spacing w:line="400" w:lineRule="exact"/>
              <w:jc w:val="center"/>
              <w:rPr>
                <w:sz w:val="24"/>
              </w:rPr>
            </w:pPr>
          </w:p>
        </w:tc>
        <w:tc>
          <w:tcPr>
            <w:tcW w:w="851" w:type="dxa"/>
            <w:vAlign w:val="center"/>
          </w:tcPr>
          <w:p w:rsidR="0019210F" w:rsidRDefault="0019210F">
            <w:pPr>
              <w:spacing w:line="400" w:lineRule="exact"/>
              <w:jc w:val="center"/>
              <w:rPr>
                <w:sz w:val="24"/>
              </w:rPr>
            </w:pPr>
          </w:p>
        </w:tc>
        <w:tc>
          <w:tcPr>
            <w:tcW w:w="4252" w:type="dxa"/>
            <w:vAlign w:val="center"/>
          </w:tcPr>
          <w:p w:rsidR="0019210F" w:rsidRDefault="0019210F">
            <w:pPr>
              <w:spacing w:line="400" w:lineRule="exact"/>
              <w:jc w:val="center"/>
              <w:rPr>
                <w:sz w:val="24"/>
              </w:rPr>
            </w:pPr>
          </w:p>
        </w:tc>
        <w:tc>
          <w:tcPr>
            <w:tcW w:w="1184" w:type="dxa"/>
            <w:vAlign w:val="center"/>
          </w:tcPr>
          <w:p w:rsidR="0019210F" w:rsidRDefault="0019210F">
            <w:pPr>
              <w:spacing w:line="400" w:lineRule="exact"/>
              <w:jc w:val="center"/>
              <w:rPr>
                <w:sz w:val="24"/>
              </w:rPr>
            </w:pPr>
          </w:p>
        </w:tc>
      </w:tr>
    </w:tbl>
    <w:p w:rsidR="0019210F" w:rsidRDefault="0019210F">
      <w:pPr>
        <w:spacing w:line="360" w:lineRule="auto"/>
        <w:ind w:firstLine="435"/>
        <w:rPr>
          <w:rFonts w:ascii="新宋体" w:eastAsia="新宋体" w:hAnsi="新宋体"/>
          <w:sz w:val="24"/>
        </w:rPr>
      </w:pP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第七条  费用</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 xml:space="preserve">双方商定，本合同的设计费为人民币 </w:t>
      </w:r>
      <w:r>
        <w:rPr>
          <w:rFonts w:ascii="新宋体" w:eastAsia="新宋体" w:hAnsi="新宋体" w:hint="eastAsia"/>
          <w:sz w:val="24"/>
          <w:u w:val="single"/>
        </w:rPr>
        <w:t xml:space="preserve">       （小写（</w:t>
      </w:r>
      <w:r>
        <w:rPr>
          <w:rFonts w:ascii="Arial" w:eastAsia="新宋体" w:hAnsi="Arial" w:cs="Arial"/>
          <w:sz w:val="24"/>
          <w:u w:val="single"/>
        </w:rPr>
        <w:t>¥</w:t>
      </w:r>
      <w:r>
        <w:rPr>
          <w:rFonts w:ascii="新宋体" w:eastAsia="新宋体" w:hAnsi="新宋体" w:hint="eastAsia"/>
          <w:sz w:val="24"/>
          <w:u w:val="single"/>
        </w:rPr>
        <w:t xml:space="preserve">   元）</w:t>
      </w:r>
      <w:r>
        <w:rPr>
          <w:rFonts w:ascii="新宋体" w:eastAsia="新宋体" w:hAnsi="新宋体" w:hint="eastAsia"/>
          <w:sz w:val="24"/>
        </w:rPr>
        <w:t>。收费依据和计算方法按国家和地方有关规定执行，国家和地方没有规定的，由双方商定。</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第八条  支付方式</w:t>
      </w:r>
    </w:p>
    <w:tbl>
      <w:tblPr>
        <w:tblW w:w="9290" w:type="dxa"/>
        <w:tblInd w:w="45" w:type="dxa"/>
        <w:tblLayout w:type="fixed"/>
        <w:tblCellMar>
          <w:left w:w="45" w:type="dxa"/>
          <w:right w:w="45" w:type="dxa"/>
        </w:tblCellMar>
        <w:tblLook w:val="04A0"/>
      </w:tblPr>
      <w:tblGrid>
        <w:gridCol w:w="1560"/>
        <w:gridCol w:w="2040"/>
        <w:gridCol w:w="1370"/>
        <w:gridCol w:w="4320"/>
      </w:tblGrid>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6949DB">
            <w:pPr>
              <w:autoSpaceDE w:val="0"/>
              <w:autoSpaceDN w:val="0"/>
              <w:adjustRightInd w:val="0"/>
              <w:spacing w:before="100" w:after="100" w:line="560" w:lineRule="exact"/>
              <w:rPr>
                <w:rFonts w:ascii="宋体"/>
                <w:sz w:val="22"/>
                <w:szCs w:val="22"/>
              </w:rPr>
            </w:pPr>
            <w:r w:rsidRPr="006949DB">
              <w:rPr>
                <w:sz w:val="18"/>
                <w:szCs w:val="21"/>
              </w:rPr>
              <w:fldChar w:fldCharType="begin"/>
            </w:r>
            <w:r w:rsidR="00A51D75">
              <w:rPr>
                <w:rFonts w:ascii="宋体"/>
                <w:sz w:val="22"/>
                <w:szCs w:val="22"/>
              </w:rPr>
              <w:instrText>PRIVATE</w:instrText>
            </w:r>
            <w:r>
              <w:rPr>
                <w:rFonts w:ascii="宋体"/>
                <w:sz w:val="22"/>
                <w:szCs w:val="22"/>
              </w:rPr>
              <w:fldChar w:fldCharType="end"/>
            </w:r>
            <w:r w:rsidR="00A51D75">
              <w:rPr>
                <w:rStyle w:val="HTMLMarkup"/>
                <w:rFonts w:ascii="宋体"/>
                <w:sz w:val="22"/>
                <w:szCs w:val="22"/>
              </w:rPr>
              <w:t>&lt;div align="center"&gt;</w:t>
            </w:r>
            <w:r w:rsidR="00A51D75">
              <w:rPr>
                <w:rFonts w:ascii="宋体" w:hint="eastAsia"/>
                <w:sz w:val="22"/>
                <w:szCs w:val="22"/>
              </w:rPr>
              <w:t>付费次序</w:t>
            </w:r>
            <w:r w:rsidR="00A51D75">
              <w:rPr>
                <w:rStyle w:val="HTMLMarkup"/>
                <w:rFonts w:ascii="宋体"/>
                <w:sz w:val="22"/>
                <w:szCs w:val="22"/>
              </w:rPr>
              <w:t>&lt;/div&gt;</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占总设计费</w:t>
            </w:r>
            <w:r>
              <w:rPr>
                <w:rFonts w:ascii="宋体"/>
                <w:sz w:val="22"/>
                <w:szCs w:val="22"/>
              </w:rPr>
              <w:br/>
            </w:r>
            <w:r>
              <w:rPr>
                <w:rFonts w:ascii="宋体" w:hint="eastAsia"/>
                <w:sz w:val="22"/>
                <w:szCs w:val="22"/>
              </w:rPr>
              <w:t>（</w:t>
            </w:r>
            <w:r>
              <w:rPr>
                <w:rFonts w:ascii="宋体"/>
                <w:sz w:val="22"/>
                <w:szCs w:val="22"/>
              </w:rPr>
              <w:t>%</w:t>
            </w:r>
            <w:r>
              <w:rPr>
                <w:rFonts w:ascii="宋体" w:hint="eastAsia"/>
                <w:sz w:val="22"/>
                <w:szCs w:val="22"/>
              </w:rPr>
              <w:t>）</w:t>
            </w:r>
            <w:r>
              <w:rPr>
                <w:rStyle w:val="HTMLMarkup"/>
                <w:rFonts w:ascii="宋体"/>
                <w:sz w:val="22"/>
                <w:szCs w:val="22"/>
              </w:rPr>
              <w:t>&lt;/div&gt;</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付费额</w:t>
            </w:r>
            <w:r>
              <w:rPr>
                <w:rFonts w:ascii="宋体"/>
                <w:sz w:val="22"/>
                <w:szCs w:val="22"/>
              </w:rPr>
              <w:br/>
            </w:r>
            <w:r>
              <w:rPr>
                <w:rFonts w:ascii="宋体" w:hint="eastAsia"/>
                <w:sz w:val="22"/>
                <w:szCs w:val="22"/>
              </w:rPr>
              <w:t>（元）</w:t>
            </w:r>
            <w:r>
              <w:rPr>
                <w:rStyle w:val="HTMLMarkup"/>
                <w:rFonts w:ascii="宋体"/>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Style w:val="HTMLMarkup"/>
                <w:rFonts w:ascii="宋体"/>
                <w:sz w:val="22"/>
                <w:szCs w:val="22"/>
              </w:rPr>
              <w:t>&lt;div align="center"&gt;</w:t>
            </w:r>
            <w:r>
              <w:rPr>
                <w:rFonts w:ascii="宋体" w:hint="eastAsia"/>
                <w:sz w:val="22"/>
                <w:szCs w:val="22"/>
              </w:rPr>
              <w:t>付费时间</w:t>
            </w:r>
            <w:r>
              <w:rPr>
                <w:rFonts w:ascii="宋体"/>
                <w:sz w:val="22"/>
                <w:szCs w:val="22"/>
              </w:rPr>
              <w:br/>
            </w:r>
            <w:r>
              <w:rPr>
                <w:rFonts w:ascii="宋体" w:hint="eastAsia"/>
                <w:sz w:val="22"/>
                <w:szCs w:val="22"/>
              </w:rPr>
              <w:t>（由交付设计文件所决定）</w:t>
            </w:r>
            <w:r>
              <w:rPr>
                <w:rStyle w:val="HTMLMarkup"/>
                <w:rFonts w:ascii="宋体"/>
                <w:sz w:val="22"/>
                <w:szCs w:val="22"/>
              </w:rPr>
              <w:t>&lt;/div&gt;</w:t>
            </w:r>
          </w:p>
        </w:tc>
      </w:tr>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Fonts w:ascii="宋体"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r>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Fonts w:ascii="宋体"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r>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Fonts w:ascii="宋体"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r>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Fonts w:ascii="宋体"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r>
      <w:tr w:rsidR="0019210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A51D75">
            <w:pPr>
              <w:autoSpaceDE w:val="0"/>
              <w:autoSpaceDN w:val="0"/>
              <w:adjustRightInd w:val="0"/>
              <w:spacing w:before="100" w:after="100" w:line="560" w:lineRule="exact"/>
              <w:jc w:val="center"/>
              <w:rPr>
                <w:rFonts w:ascii="宋体"/>
                <w:sz w:val="22"/>
                <w:szCs w:val="22"/>
              </w:rPr>
            </w:pPr>
            <w:r>
              <w:rPr>
                <w:rFonts w:ascii="宋体"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19210F" w:rsidRDefault="0019210F">
            <w:pPr>
              <w:autoSpaceDE w:val="0"/>
              <w:autoSpaceDN w:val="0"/>
              <w:adjustRightInd w:val="0"/>
              <w:spacing w:before="100" w:after="100" w:line="560" w:lineRule="exact"/>
              <w:jc w:val="center"/>
              <w:rPr>
                <w:rFonts w:ascii="宋体"/>
                <w:sz w:val="22"/>
                <w:szCs w:val="22"/>
              </w:rPr>
            </w:pPr>
          </w:p>
        </w:tc>
      </w:tr>
    </w:tbl>
    <w:p w:rsidR="0019210F" w:rsidRDefault="00A51D75">
      <w:pPr>
        <w:spacing w:line="360" w:lineRule="auto"/>
        <w:ind w:firstLineChars="100" w:firstLine="240"/>
        <w:rPr>
          <w:rFonts w:ascii="新宋体" w:eastAsia="新宋体" w:hAnsi="新宋体"/>
          <w:sz w:val="24"/>
        </w:rPr>
      </w:pPr>
      <w:r>
        <w:rPr>
          <w:rFonts w:ascii="新宋体" w:eastAsia="新宋体" w:hAnsi="新宋体" w:hint="eastAsia"/>
          <w:sz w:val="24"/>
        </w:rPr>
        <w:t>第九条  双方责任</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9.1发包人责任：</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9.1.1发包人按本合同第五条规定的内容，在规定的时间内向设计人提交基础资料及文件，并对其完整性、正确性及时限负责，发包人不得要求设计人违反</w:t>
      </w:r>
      <w:r>
        <w:rPr>
          <w:rFonts w:ascii="新宋体" w:eastAsia="新宋体" w:hAnsi="新宋体" w:hint="eastAsia"/>
          <w:sz w:val="24"/>
        </w:rPr>
        <w:lastRenderedPageBreak/>
        <w:t>国家有关标准进行设计。</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在未签订合同前发包人已同意设计人为发包人所做的各项设计工作，发包人应支付相应设计费。</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9.1.4发包人应按本合同规定的金额和日期向设计人支付设计费，每逾期支付一天，</w:t>
      </w:r>
      <w:proofErr w:type="gramStart"/>
      <w:r>
        <w:rPr>
          <w:rFonts w:ascii="新宋体" w:eastAsia="新宋体" w:hAnsi="新宋体" w:hint="eastAsia"/>
          <w:sz w:val="24"/>
        </w:rPr>
        <w:t>应承担应支付</w:t>
      </w:r>
      <w:proofErr w:type="gramEnd"/>
      <w:r>
        <w:rPr>
          <w:rFonts w:ascii="新宋体" w:eastAsia="新宋体" w:hAnsi="新宋体" w:hint="eastAsia"/>
          <w:sz w:val="24"/>
        </w:rPr>
        <w:t>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9.1.5发包人要求设计人比合同规定时间提前交付设计文件时，须征得设计人同意，不得严重背离合理设计周期，且发包人应支付赶工费。</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9.1.6发包人应为设计人派驻现场的工作人员提供工作、生活及交通等方面的便利条件及必要的劳动保护装备。</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9.2设计人责任：</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9.2.2设计合理使用年限为年。</w:t>
      </w:r>
    </w:p>
    <w:p w:rsidR="0019210F" w:rsidRDefault="00A51D75">
      <w:pPr>
        <w:spacing w:line="360" w:lineRule="auto"/>
        <w:ind w:firstLine="435"/>
        <w:rPr>
          <w:sz w:val="24"/>
        </w:rPr>
      </w:pPr>
      <w:r>
        <w:rPr>
          <w:rFonts w:ascii="新宋体" w:eastAsia="新宋体" w:hAnsi="新宋体" w:hint="eastAsia"/>
          <w:sz w:val="24"/>
        </w:rPr>
        <w:lastRenderedPageBreak/>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rPr>
        <w:t>%</w:t>
      </w:r>
      <w:r>
        <w:rPr>
          <w:rFonts w:hint="eastAsia"/>
          <w:sz w:val="24"/>
        </w:rPr>
        <w:t>。</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9.2.5由于设计人原因，延误了设计文件交付时间，每延误一天，应减收该项目应收设计费的。</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9.2.6合同生效后，设计人要求终止或解除合同，设计人应双倍退还发包人已支付的定金。</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9.2.8甲方向乙方提供规划图及地质勘查报告后，乙方需在10日内完成桩基础及基础施工图纸设计并向甲方提供3套施工图纸。</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9.2.9乙方进入施工现场后应注意现场施工安全，如受到人身伤害及其他损失由乙方自己负责。</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第十条  保密</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 xml:space="preserve">第十一条  </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本合同在履行过程中发生的争议，由双方当事人技术协商解决。也可由当地建设行政主管部门调解，调解不成时，双方同意由</w:t>
      </w:r>
      <w:r>
        <w:rPr>
          <w:rFonts w:ascii="新宋体" w:eastAsia="新宋体" w:hAnsi="新宋体" w:hint="eastAsia"/>
          <w:sz w:val="24"/>
          <w:u w:val="single"/>
        </w:rPr>
        <w:t xml:space="preserve"> 许昌市 </w:t>
      </w:r>
      <w:r>
        <w:rPr>
          <w:rFonts w:ascii="新宋体" w:eastAsia="新宋体" w:hAnsi="新宋体" w:hint="eastAsia"/>
          <w:sz w:val="24"/>
        </w:rPr>
        <w:t>仲裁委员会仲裁。双方当事人未达成仲裁书面协议的，可依法向人民法院起诉。</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第十二条  合同生效及其他</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12.1由于不可抗力因素致使合同无法履行时，双方应及时协商解决。</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12.2本合同双方签字盖章即生效，一式份，发包人份，设计人份。</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lastRenderedPageBreak/>
        <w:t>12.3双方认可的来往传真、电报、会议纪要等，均为合同的组成部分，与本合同具有同等法律效力。</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12.10未尽事宜，经双方协商一致，签订补充协议，补充协议与本合同具有同等效力。</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发包人名称：                            设计人名称：</w:t>
      </w:r>
    </w:p>
    <w:p w:rsidR="0019210F" w:rsidRDefault="0019210F">
      <w:pPr>
        <w:spacing w:line="360" w:lineRule="auto"/>
        <w:ind w:firstLine="435"/>
        <w:rPr>
          <w:rFonts w:ascii="新宋体" w:eastAsia="新宋体" w:hAnsi="新宋体"/>
          <w:sz w:val="24"/>
        </w:rPr>
      </w:pP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 xml:space="preserve">                 （盖章）                             （盖章）</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法定代表人：（签字）                       法定代表人：（签字）</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委托代理人：（签字）                       委托代理人：（签字）</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住  所：                                  住  所：</w:t>
      </w:r>
    </w:p>
    <w:p w:rsidR="0019210F" w:rsidRDefault="00A51D75">
      <w:pPr>
        <w:spacing w:line="360" w:lineRule="auto"/>
        <w:ind w:firstLine="435"/>
        <w:rPr>
          <w:rFonts w:ascii="新宋体" w:eastAsia="新宋体" w:hAnsi="新宋体"/>
          <w:sz w:val="24"/>
        </w:rPr>
      </w:pPr>
      <w:r>
        <w:rPr>
          <w:rFonts w:ascii="新宋体" w:eastAsia="新宋体" w:hAnsi="新宋体" w:hint="eastAsia"/>
          <w:sz w:val="24"/>
        </w:rPr>
        <w:t>邮政编码：                                邮政编码：</w:t>
      </w:r>
    </w:p>
    <w:p w:rsidR="0019210F" w:rsidRDefault="0019210F">
      <w:pPr>
        <w:spacing w:line="440" w:lineRule="exact"/>
        <w:ind w:firstLineChars="200" w:firstLine="480"/>
        <w:rPr>
          <w:rFonts w:ascii="宋体" w:hAnsi="宋体"/>
          <w:bCs/>
          <w:sz w:val="24"/>
        </w:rPr>
      </w:pPr>
    </w:p>
    <w:p w:rsidR="0019210F" w:rsidRDefault="0019210F">
      <w:pPr>
        <w:spacing w:line="360" w:lineRule="auto"/>
        <w:ind w:firstLine="435"/>
        <w:rPr>
          <w:rFonts w:ascii="新宋体" w:eastAsia="新宋体" w:hAnsi="新宋体"/>
          <w:bCs/>
          <w:color w:val="000000"/>
          <w:sz w:val="24"/>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19210F">
      <w:pPr>
        <w:pStyle w:val="20"/>
        <w:spacing w:line="360" w:lineRule="auto"/>
        <w:ind w:firstLine="0"/>
        <w:jc w:val="center"/>
        <w:rPr>
          <w:rFonts w:ascii="新宋体" w:eastAsia="新宋体" w:hAnsi="新宋体"/>
          <w:bCs/>
          <w:sz w:val="36"/>
          <w:szCs w:val="36"/>
        </w:rPr>
      </w:pPr>
    </w:p>
    <w:p w:rsidR="0019210F" w:rsidRDefault="00A51D75">
      <w:pPr>
        <w:pStyle w:val="20"/>
        <w:numPr>
          <w:ilvl w:val="0"/>
          <w:numId w:val="6"/>
        </w:numPr>
        <w:spacing w:line="360" w:lineRule="auto"/>
        <w:ind w:firstLine="0"/>
        <w:jc w:val="center"/>
        <w:rPr>
          <w:rFonts w:ascii="新宋体" w:eastAsia="新宋体" w:hAnsi="新宋体"/>
          <w:b/>
          <w:sz w:val="36"/>
          <w:szCs w:val="36"/>
        </w:rPr>
      </w:pPr>
      <w:r>
        <w:rPr>
          <w:rFonts w:ascii="新宋体" w:eastAsia="新宋体" w:hAnsi="新宋体" w:hint="eastAsia"/>
          <w:b/>
          <w:sz w:val="36"/>
          <w:szCs w:val="36"/>
        </w:rPr>
        <w:t>设计条件及技术要求</w:t>
      </w:r>
    </w:p>
    <w:p w:rsidR="0019210F" w:rsidRDefault="0019210F">
      <w:pPr>
        <w:spacing w:line="360" w:lineRule="auto"/>
        <w:ind w:firstLineChars="850" w:firstLine="2040"/>
        <w:rPr>
          <w:rFonts w:ascii="宋体" w:hAnsi="宋体"/>
          <w:color w:val="000000"/>
          <w:kern w:val="0"/>
          <w:sz w:val="24"/>
        </w:rPr>
      </w:pPr>
    </w:p>
    <w:p w:rsidR="0019210F" w:rsidRDefault="0019210F">
      <w:pPr>
        <w:spacing w:line="360" w:lineRule="auto"/>
        <w:ind w:firstLineChars="850" w:firstLine="2040"/>
        <w:rPr>
          <w:rFonts w:ascii="宋体" w:hAnsi="宋体"/>
          <w:color w:val="000000"/>
          <w:kern w:val="0"/>
          <w:sz w:val="24"/>
        </w:rPr>
      </w:pPr>
    </w:p>
    <w:p w:rsidR="0019210F" w:rsidRDefault="00A51D75">
      <w:pPr>
        <w:spacing w:line="360" w:lineRule="auto"/>
        <w:ind w:firstLineChars="850" w:firstLine="2040"/>
        <w:rPr>
          <w:rFonts w:ascii="宋体" w:hAnsi="宋体"/>
          <w:color w:val="000000"/>
          <w:sz w:val="24"/>
        </w:rPr>
      </w:pPr>
      <w:r>
        <w:rPr>
          <w:rFonts w:ascii="宋体" w:hAnsi="宋体" w:hint="eastAsia"/>
          <w:color w:val="000000"/>
          <w:kern w:val="0"/>
          <w:sz w:val="24"/>
        </w:rPr>
        <w:t xml:space="preserve">   均执行现行规范及标准,以最新发布的为准。</w:t>
      </w:r>
    </w:p>
    <w:p w:rsidR="0019210F" w:rsidRDefault="0019210F">
      <w:pPr>
        <w:pStyle w:val="20"/>
        <w:spacing w:line="360" w:lineRule="auto"/>
        <w:ind w:firstLine="0"/>
        <w:rPr>
          <w:rFonts w:ascii="新宋体" w:eastAsia="新宋体" w:hAnsi="新宋体"/>
          <w:b/>
          <w:sz w:val="36"/>
          <w:szCs w:val="36"/>
        </w:rPr>
      </w:pPr>
    </w:p>
    <w:p w:rsidR="0019210F" w:rsidRDefault="0019210F">
      <w:pPr>
        <w:pStyle w:val="20"/>
        <w:spacing w:line="360" w:lineRule="auto"/>
        <w:ind w:firstLine="1100"/>
        <w:rPr>
          <w:rFonts w:ascii="新宋体" w:eastAsia="新宋体" w:hAnsi="新宋体"/>
        </w:rPr>
      </w:pPr>
    </w:p>
    <w:p w:rsidR="0019210F" w:rsidRDefault="0019210F">
      <w:pPr>
        <w:pStyle w:val="20"/>
        <w:spacing w:line="360" w:lineRule="auto"/>
        <w:ind w:firstLine="1100"/>
        <w:rPr>
          <w:rFonts w:ascii="新宋体" w:eastAsia="新宋体" w:hAnsi="新宋体"/>
        </w:rPr>
      </w:pPr>
    </w:p>
    <w:p w:rsidR="0019210F" w:rsidRDefault="0019210F">
      <w:pPr>
        <w:pStyle w:val="20"/>
        <w:spacing w:line="360" w:lineRule="auto"/>
        <w:ind w:firstLine="0"/>
        <w:jc w:val="center"/>
        <w:rPr>
          <w:rFonts w:ascii="新宋体" w:eastAsia="新宋体" w:hAnsi="新宋体"/>
          <w:b/>
        </w:rPr>
      </w:pPr>
    </w:p>
    <w:p w:rsidR="0019210F" w:rsidRDefault="0019210F">
      <w:pPr>
        <w:pStyle w:val="20"/>
        <w:spacing w:line="360" w:lineRule="auto"/>
        <w:ind w:firstLine="0"/>
        <w:jc w:val="center"/>
        <w:rPr>
          <w:rFonts w:ascii="新宋体" w:eastAsia="新宋体" w:hAnsi="新宋体"/>
          <w:b/>
        </w:rPr>
      </w:pPr>
    </w:p>
    <w:p w:rsidR="0019210F" w:rsidRDefault="0019210F">
      <w:pPr>
        <w:pStyle w:val="20"/>
        <w:spacing w:line="360" w:lineRule="auto"/>
        <w:ind w:firstLine="0"/>
        <w:jc w:val="center"/>
        <w:rPr>
          <w:rFonts w:ascii="新宋体" w:eastAsia="新宋体" w:hAnsi="新宋体"/>
          <w:b/>
        </w:rPr>
      </w:pPr>
    </w:p>
    <w:p w:rsidR="0019210F" w:rsidRDefault="0019210F">
      <w:pPr>
        <w:pStyle w:val="20"/>
        <w:spacing w:line="360" w:lineRule="auto"/>
        <w:ind w:firstLine="0"/>
        <w:jc w:val="center"/>
        <w:rPr>
          <w:rFonts w:ascii="新宋体" w:eastAsia="新宋体" w:hAnsi="新宋体"/>
          <w:b/>
        </w:rPr>
      </w:pPr>
    </w:p>
    <w:p w:rsidR="0019210F" w:rsidRDefault="0019210F">
      <w:pPr>
        <w:spacing w:line="360" w:lineRule="auto"/>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rsidP="0019210F">
      <w:pPr>
        <w:pStyle w:val="a0"/>
        <w:ind w:firstLine="442"/>
        <w:rPr>
          <w:rFonts w:ascii="宋体" w:hAnsi="宋体"/>
          <w:b/>
          <w:color w:val="000000"/>
          <w:kern w:val="0"/>
          <w:sz w:val="44"/>
          <w:szCs w:val="44"/>
        </w:rPr>
      </w:pPr>
    </w:p>
    <w:p w:rsidR="0019210F" w:rsidRDefault="0019210F" w:rsidP="0019210F">
      <w:pPr>
        <w:pStyle w:val="a0"/>
        <w:ind w:firstLine="442"/>
        <w:rPr>
          <w:rFonts w:ascii="宋体" w:hAnsi="宋体"/>
          <w:b/>
          <w:color w:val="000000"/>
          <w:kern w:val="0"/>
          <w:sz w:val="44"/>
          <w:szCs w:val="44"/>
        </w:rPr>
      </w:pPr>
    </w:p>
    <w:p w:rsidR="0019210F" w:rsidRDefault="0019210F" w:rsidP="0019210F">
      <w:pPr>
        <w:pStyle w:val="a0"/>
        <w:ind w:firstLine="442"/>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19210F">
      <w:pPr>
        <w:spacing w:line="360" w:lineRule="auto"/>
        <w:jc w:val="center"/>
        <w:rPr>
          <w:rFonts w:ascii="宋体" w:hAnsi="宋体"/>
          <w:b/>
          <w:color w:val="000000"/>
          <w:kern w:val="0"/>
          <w:sz w:val="44"/>
          <w:szCs w:val="44"/>
        </w:rPr>
      </w:pPr>
    </w:p>
    <w:p w:rsidR="0019210F" w:rsidRDefault="00A51D75">
      <w:pPr>
        <w:spacing w:line="360" w:lineRule="auto"/>
        <w:jc w:val="center"/>
        <w:rPr>
          <w:rFonts w:ascii="宋体" w:hAnsi="宋体"/>
          <w:sz w:val="44"/>
          <w:szCs w:val="44"/>
        </w:rPr>
      </w:pPr>
      <w:r>
        <w:rPr>
          <w:rFonts w:ascii="宋体" w:hAnsi="宋体" w:hint="eastAsia"/>
          <w:b/>
          <w:color w:val="000000"/>
          <w:kern w:val="0"/>
          <w:sz w:val="44"/>
          <w:szCs w:val="44"/>
        </w:rPr>
        <w:t>第六章  投标文件格式</w:t>
      </w: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pStyle w:val="a0"/>
        <w:ind w:firstLineChars="0" w:firstLine="0"/>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A51D75">
      <w:pPr>
        <w:autoSpaceDE w:val="0"/>
        <w:autoSpaceDN w:val="0"/>
        <w:adjustRightInd w:val="0"/>
        <w:spacing w:line="360" w:lineRule="auto"/>
        <w:ind w:right="560"/>
        <w:rPr>
          <w:rFonts w:ascii="新宋体" w:eastAsia="新宋体" w:hAnsi="新宋体" w:cs="黑体"/>
          <w:sz w:val="24"/>
        </w:rPr>
      </w:pPr>
      <w:r>
        <w:rPr>
          <w:rFonts w:ascii="新宋体" w:eastAsia="新宋体" w:hAnsi="新宋体" w:cs="黑体" w:hint="eastAsia"/>
          <w:sz w:val="24"/>
        </w:rPr>
        <w:t>投标文件封面：</w:t>
      </w:r>
    </w:p>
    <w:p w:rsidR="0019210F" w:rsidRDefault="0019210F">
      <w:pPr>
        <w:autoSpaceDE w:val="0"/>
        <w:autoSpaceDN w:val="0"/>
        <w:adjustRightInd w:val="0"/>
        <w:spacing w:line="360" w:lineRule="auto"/>
        <w:ind w:right="560"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firstLineChars="200" w:firstLine="480"/>
        <w:jc w:val="right"/>
        <w:rPr>
          <w:rFonts w:ascii="新宋体" w:eastAsia="新宋体" w:hAnsi="新宋体" w:cs="黑体"/>
          <w:sz w:val="24"/>
        </w:rPr>
      </w:pPr>
    </w:p>
    <w:p w:rsidR="0019210F" w:rsidRDefault="0019210F">
      <w:pPr>
        <w:autoSpaceDE w:val="0"/>
        <w:autoSpaceDN w:val="0"/>
        <w:adjustRightInd w:val="0"/>
        <w:spacing w:line="360" w:lineRule="auto"/>
        <w:ind w:firstLineChars="700" w:firstLine="1680"/>
        <w:jc w:val="left"/>
        <w:rPr>
          <w:rFonts w:ascii="新宋体" w:eastAsia="新宋体" w:hAnsi="新宋体" w:cs="黑体"/>
          <w:sz w:val="24"/>
          <w:u w:val="single"/>
        </w:rPr>
      </w:pPr>
    </w:p>
    <w:p w:rsidR="0019210F" w:rsidRDefault="00A51D75">
      <w:pPr>
        <w:autoSpaceDE w:val="0"/>
        <w:autoSpaceDN w:val="0"/>
        <w:adjustRightInd w:val="0"/>
        <w:spacing w:line="360" w:lineRule="auto"/>
        <w:jc w:val="left"/>
        <w:rPr>
          <w:rFonts w:ascii="新宋体" w:eastAsia="新宋体" w:hAnsi="新宋体" w:cs="黑体"/>
          <w:sz w:val="40"/>
          <w:szCs w:val="40"/>
        </w:rPr>
      </w:pPr>
      <w:r>
        <w:rPr>
          <w:rFonts w:ascii="新宋体" w:eastAsia="新宋体" w:hAnsi="新宋体" w:cs="黑体" w:hint="eastAsia"/>
          <w:sz w:val="48"/>
          <w:szCs w:val="48"/>
          <w:u w:val="single"/>
        </w:rPr>
        <w:t xml:space="preserve">            （项目名称）</w:t>
      </w:r>
      <w:r>
        <w:rPr>
          <w:rFonts w:eastAsia="新宋体" w:hint="eastAsia"/>
          <w:b/>
          <w:sz w:val="44"/>
          <w:szCs w:val="44"/>
        </w:rPr>
        <w:t>（标段）</w:t>
      </w:r>
    </w:p>
    <w:p w:rsidR="0019210F" w:rsidRDefault="0019210F">
      <w:pPr>
        <w:autoSpaceDE w:val="0"/>
        <w:autoSpaceDN w:val="0"/>
        <w:adjustRightInd w:val="0"/>
        <w:spacing w:line="360" w:lineRule="auto"/>
        <w:jc w:val="left"/>
        <w:rPr>
          <w:rFonts w:ascii="宋体" w:hAnsi="宋体" w:cs="黑体"/>
          <w:kern w:val="0"/>
          <w:sz w:val="24"/>
        </w:rPr>
      </w:pPr>
    </w:p>
    <w:p w:rsidR="0019210F" w:rsidRDefault="0019210F">
      <w:pPr>
        <w:autoSpaceDE w:val="0"/>
        <w:autoSpaceDN w:val="0"/>
        <w:adjustRightInd w:val="0"/>
        <w:spacing w:line="360" w:lineRule="auto"/>
        <w:ind w:firstLineChars="900" w:firstLine="2160"/>
        <w:jc w:val="left"/>
        <w:rPr>
          <w:rFonts w:ascii="宋体" w:hAnsi="宋体" w:cs="黑体"/>
          <w:kern w:val="0"/>
          <w:sz w:val="24"/>
        </w:rPr>
      </w:pPr>
    </w:p>
    <w:p w:rsidR="0019210F" w:rsidRDefault="0019210F">
      <w:pPr>
        <w:autoSpaceDE w:val="0"/>
        <w:autoSpaceDN w:val="0"/>
        <w:adjustRightInd w:val="0"/>
        <w:spacing w:line="360" w:lineRule="auto"/>
        <w:jc w:val="left"/>
        <w:rPr>
          <w:rFonts w:ascii="宋体" w:hAnsi="宋体" w:cs="黑体"/>
          <w:kern w:val="0"/>
          <w:sz w:val="24"/>
        </w:rPr>
      </w:pPr>
    </w:p>
    <w:p w:rsidR="0019210F" w:rsidRDefault="0019210F">
      <w:pPr>
        <w:autoSpaceDE w:val="0"/>
        <w:autoSpaceDN w:val="0"/>
        <w:adjustRightInd w:val="0"/>
        <w:spacing w:line="360" w:lineRule="auto"/>
        <w:jc w:val="left"/>
        <w:rPr>
          <w:rFonts w:ascii="宋体" w:hAnsi="宋体" w:cs="黑体"/>
          <w:kern w:val="0"/>
          <w:sz w:val="24"/>
        </w:rPr>
      </w:pPr>
    </w:p>
    <w:p w:rsidR="0019210F" w:rsidRDefault="0019210F">
      <w:pPr>
        <w:autoSpaceDE w:val="0"/>
        <w:autoSpaceDN w:val="0"/>
        <w:adjustRightInd w:val="0"/>
        <w:spacing w:line="360" w:lineRule="auto"/>
        <w:jc w:val="left"/>
        <w:rPr>
          <w:rFonts w:ascii="宋体" w:hAnsi="宋体" w:cs="黑体"/>
          <w:kern w:val="0"/>
          <w:sz w:val="24"/>
        </w:rPr>
      </w:pPr>
    </w:p>
    <w:p w:rsidR="0019210F" w:rsidRDefault="00A51D75">
      <w:pPr>
        <w:autoSpaceDE w:val="0"/>
        <w:autoSpaceDN w:val="0"/>
        <w:adjustRightInd w:val="0"/>
        <w:spacing w:line="360" w:lineRule="auto"/>
        <w:jc w:val="center"/>
        <w:rPr>
          <w:rFonts w:ascii="新宋体" w:eastAsia="新宋体" w:hAnsi="新宋体" w:cs="黑体"/>
          <w:b/>
          <w:spacing w:val="60"/>
          <w:kern w:val="0"/>
          <w:sz w:val="52"/>
          <w:szCs w:val="52"/>
        </w:rPr>
      </w:pPr>
      <w:r>
        <w:rPr>
          <w:rFonts w:ascii="新宋体" w:eastAsia="新宋体" w:hAnsi="新宋体" w:cs="黑体" w:hint="eastAsia"/>
          <w:b/>
          <w:spacing w:val="60"/>
          <w:kern w:val="0"/>
          <w:sz w:val="52"/>
          <w:szCs w:val="52"/>
        </w:rPr>
        <w:t>投标文件</w:t>
      </w:r>
    </w:p>
    <w:p w:rsidR="0019210F" w:rsidRDefault="0019210F">
      <w:pPr>
        <w:autoSpaceDE w:val="0"/>
        <w:autoSpaceDN w:val="0"/>
        <w:adjustRightInd w:val="0"/>
        <w:spacing w:line="360" w:lineRule="auto"/>
        <w:jc w:val="center"/>
        <w:rPr>
          <w:rFonts w:ascii="宋体" w:hAnsi="宋体" w:cs="黑体"/>
          <w:kern w:val="0"/>
          <w:sz w:val="24"/>
        </w:rPr>
      </w:pPr>
    </w:p>
    <w:p w:rsidR="0019210F" w:rsidRDefault="0019210F">
      <w:pPr>
        <w:autoSpaceDE w:val="0"/>
        <w:autoSpaceDN w:val="0"/>
        <w:adjustRightInd w:val="0"/>
        <w:spacing w:line="360" w:lineRule="auto"/>
        <w:jc w:val="center"/>
        <w:rPr>
          <w:rFonts w:ascii="宋体" w:hAnsi="宋体" w:cs="黑体"/>
          <w:kern w:val="0"/>
          <w:sz w:val="24"/>
        </w:rPr>
      </w:pPr>
    </w:p>
    <w:p w:rsidR="0019210F" w:rsidRDefault="00A51D75">
      <w:pPr>
        <w:autoSpaceDE w:val="0"/>
        <w:autoSpaceDN w:val="0"/>
        <w:adjustRightInd w:val="0"/>
        <w:spacing w:line="360" w:lineRule="auto"/>
        <w:jc w:val="center"/>
        <w:rPr>
          <w:rFonts w:ascii="新宋体" w:eastAsia="新宋体" w:hAnsi="新宋体" w:cs="黑体"/>
          <w:kern w:val="0"/>
          <w:sz w:val="30"/>
          <w:szCs w:val="30"/>
        </w:rPr>
      </w:pPr>
      <w:r>
        <w:rPr>
          <w:rFonts w:ascii="新宋体" w:eastAsia="新宋体" w:hAnsi="新宋体" w:cs="黑体" w:hint="eastAsia"/>
          <w:kern w:val="0"/>
          <w:sz w:val="30"/>
          <w:szCs w:val="30"/>
        </w:rPr>
        <w:t>项目编号： XCGC-F2018</w:t>
      </w:r>
    </w:p>
    <w:p w:rsidR="0019210F" w:rsidRDefault="0019210F">
      <w:pPr>
        <w:autoSpaceDE w:val="0"/>
        <w:autoSpaceDN w:val="0"/>
        <w:adjustRightInd w:val="0"/>
        <w:spacing w:line="360" w:lineRule="auto"/>
        <w:rPr>
          <w:rFonts w:ascii="宋体" w:hAnsi="宋体" w:cs="黑体"/>
          <w:kern w:val="0"/>
          <w:sz w:val="24"/>
        </w:rPr>
      </w:pPr>
    </w:p>
    <w:p w:rsidR="0019210F" w:rsidRDefault="0019210F">
      <w:pPr>
        <w:pStyle w:val="Default"/>
        <w:spacing w:line="360" w:lineRule="auto"/>
        <w:rPr>
          <w:rFonts w:ascii="新宋体" w:eastAsia="新宋体" w:hAnsi="新宋体" w:cs="黑体"/>
          <w:color w:val="auto"/>
          <w:u w:val="single"/>
        </w:rPr>
      </w:pPr>
    </w:p>
    <w:p w:rsidR="0019210F" w:rsidRDefault="0019210F">
      <w:pPr>
        <w:pStyle w:val="Default"/>
        <w:spacing w:line="360" w:lineRule="auto"/>
        <w:rPr>
          <w:rFonts w:ascii="新宋体" w:eastAsia="新宋体" w:hAnsi="新宋体" w:cs="黑体"/>
          <w:color w:val="auto"/>
          <w:u w:val="single"/>
        </w:rPr>
      </w:pPr>
    </w:p>
    <w:p w:rsidR="0019210F" w:rsidRDefault="0019210F">
      <w:pPr>
        <w:pStyle w:val="Default"/>
        <w:spacing w:line="360" w:lineRule="auto"/>
        <w:rPr>
          <w:rFonts w:ascii="新宋体" w:eastAsia="新宋体" w:hAnsi="新宋体" w:cs="黑体"/>
          <w:color w:val="auto"/>
          <w:u w:val="single"/>
        </w:rPr>
      </w:pPr>
    </w:p>
    <w:p w:rsidR="0019210F" w:rsidRDefault="0019210F">
      <w:pPr>
        <w:pStyle w:val="Default"/>
        <w:spacing w:line="360" w:lineRule="auto"/>
        <w:jc w:val="both"/>
        <w:rPr>
          <w:rFonts w:ascii="新宋体" w:eastAsia="新宋体" w:hAnsi="新宋体" w:cs="黑体"/>
          <w:color w:val="auto"/>
          <w:sz w:val="30"/>
          <w:szCs w:val="30"/>
        </w:rPr>
      </w:pPr>
    </w:p>
    <w:p w:rsidR="0019210F" w:rsidRDefault="00A51D75" w:rsidP="00A51D75">
      <w:pPr>
        <w:pStyle w:val="Default"/>
        <w:spacing w:line="360" w:lineRule="auto"/>
        <w:ind w:firstLineChars="200" w:firstLine="600"/>
        <w:jc w:val="both"/>
        <w:rPr>
          <w:rFonts w:ascii="新宋体" w:eastAsia="新宋体" w:hAnsi="新宋体" w:cs="黑体"/>
          <w:color w:val="auto"/>
          <w:sz w:val="30"/>
          <w:szCs w:val="30"/>
          <w:u w:val="single"/>
        </w:rPr>
      </w:pPr>
      <w:r>
        <w:rPr>
          <w:rFonts w:ascii="新宋体" w:eastAsia="新宋体" w:hAnsi="新宋体" w:cs="黑体" w:hint="eastAsia"/>
          <w:color w:val="auto"/>
          <w:sz w:val="30"/>
          <w:szCs w:val="30"/>
        </w:rPr>
        <w:t>投  标  人：（盖单位章）</w:t>
      </w:r>
    </w:p>
    <w:p w:rsidR="0019210F" w:rsidRDefault="0019210F">
      <w:pPr>
        <w:pStyle w:val="Default"/>
        <w:spacing w:line="360" w:lineRule="auto"/>
        <w:ind w:firstLineChars="600" w:firstLine="1800"/>
        <w:rPr>
          <w:rFonts w:ascii="新宋体" w:eastAsia="新宋体" w:hAnsi="新宋体" w:cs="黑体"/>
          <w:color w:val="auto"/>
          <w:sz w:val="30"/>
          <w:szCs w:val="30"/>
        </w:rPr>
      </w:pPr>
    </w:p>
    <w:p w:rsidR="0019210F" w:rsidRDefault="00A51D75">
      <w:pPr>
        <w:pStyle w:val="Default"/>
        <w:spacing w:line="360" w:lineRule="auto"/>
        <w:ind w:firstLineChars="200" w:firstLine="600"/>
        <w:rPr>
          <w:rFonts w:ascii="新宋体" w:eastAsia="新宋体" w:hAnsi="新宋体" w:cs="黑体"/>
          <w:color w:val="auto"/>
          <w:sz w:val="30"/>
          <w:szCs w:val="30"/>
        </w:rPr>
      </w:pPr>
      <w:r>
        <w:rPr>
          <w:rFonts w:ascii="新宋体" w:eastAsia="新宋体" w:hAnsi="新宋体" w:cs="黑体" w:hint="eastAsia"/>
          <w:color w:val="auto"/>
          <w:sz w:val="30"/>
          <w:szCs w:val="30"/>
        </w:rPr>
        <w:t>法定代表人或其委托代理人：（签字或盖章）</w:t>
      </w:r>
    </w:p>
    <w:p w:rsidR="0019210F" w:rsidRDefault="00A51D75">
      <w:pPr>
        <w:pStyle w:val="Default"/>
        <w:spacing w:line="360" w:lineRule="auto"/>
        <w:ind w:firstLineChars="700" w:firstLine="2100"/>
        <w:rPr>
          <w:rFonts w:ascii="新宋体" w:eastAsia="新宋体" w:hAnsi="新宋体" w:cs="黑体"/>
          <w:color w:val="auto"/>
          <w:sz w:val="30"/>
          <w:szCs w:val="30"/>
          <w:u w:val="single"/>
        </w:rPr>
      </w:pPr>
      <w:r>
        <w:rPr>
          <w:rFonts w:ascii="新宋体" w:eastAsia="新宋体" w:hAnsi="新宋体" w:cs="黑体" w:hint="eastAsia"/>
          <w:color w:val="auto"/>
          <w:sz w:val="30"/>
          <w:szCs w:val="30"/>
        </w:rPr>
        <w:t>年</w:t>
      </w:r>
      <w:r>
        <w:rPr>
          <w:rFonts w:ascii="新宋体" w:eastAsia="新宋体" w:hAnsi="新宋体" w:cs="黑体"/>
          <w:color w:val="auto"/>
          <w:sz w:val="30"/>
          <w:szCs w:val="30"/>
        </w:rPr>
        <w:t>_____</w:t>
      </w:r>
      <w:r>
        <w:rPr>
          <w:rFonts w:ascii="新宋体" w:eastAsia="新宋体" w:hAnsi="新宋体" w:cs="黑体" w:hint="eastAsia"/>
          <w:color w:val="auto"/>
          <w:sz w:val="30"/>
          <w:szCs w:val="30"/>
        </w:rPr>
        <w:t>月</w:t>
      </w:r>
      <w:r>
        <w:rPr>
          <w:rFonts w:ascii="新宋体" w:eastAsia="新宋体" w:hAnsi="新宋体" w:cs="黑体"/>
          <w:color w:val="auto"/>
          <w:sz w:val="30"/>
          <w:szCs w:val="30"/>
        </w:rPr>
        <w:t xml:space="preserve">_____ </w:t>
      </w:r>
      <w:r>
        <w:rPr>
          <w:rFonts w:ascii="新宋体" w:eastAsia="新宋体" w:hAnsi="新宋体" w:cs="黑体" w:hint="eastAsia"/>
          <w:color w:val="auto"/>
          <w:sz w:val="30"/>
          <w:szCs w:val="30"/>
        </w:rPr>
        <w:t>日</w:t>
      </w:r>
    </w:p>
    <w:p w:rsidR="0019210F" w:rsidRDefault="0019210F">
      <w:pPr>
        <w:pStyle w:val="20"/>
        <w:spacing w:line="360" w:lineRule="auto"/>
        <w:rPr>
          <w:rFonts w:ascii="新宋体" w:eastAsia="新宋体" w:hAnsi="新宋体"/>
          <w:b/>
          <w:sz w:val="44"/>
          <w:szCs w:val="44"/>
        </w:rPr>
      </w:pPr>
    </w:p>
    <w:p w:rsidR="0019210F" w:rsidRDefault="00A51D75">
      <w:pPr>
        <w:pStyle w:val="20"/>
        <w:spacing w:line="360" w:lineRule="auto"/>
        <w:ind w:firstLine="0"/>
        <w:jc w:val="center"/>
        <w:rPr>
          <w:rFonts w:ascii="新宋体" w:eastAsia="新宋体" w:hAnsi="新宋体"/>
          <w:b/>
          <w:sz w:val="44"/>
          <w:szCs w:val="44"/>
        </w:rPr>
      </w:pPr>
      <w:r>
        <w:rPr>
          <w:rFonts w:ascii="新宋体" w:eastAsia="新宋体" w:hAnsi="新宋体" w:hint="eastAsia"/>
          <w:b/>
          <w:sz w:val="44"/>
          <w:szCs w:val="44"/>
        </w:rPr>
        <w:lastRenderedPageBreak/>
        <w:t>目　录</w:t>
      </w:r>
    </w:p>
    <w:p w:rsidR="0019210F" w:rsidRDefault="0019210F">
      <w:pPr>
        <w:pStyle w:val="20"/>
        <w:spacing w:line="360" w:lineRule="auto"/>
        <w:ind w:firstLine="0"/>
        <w:jc w:val="center"/>
        <w:rPr>
          <w:rFonts w:ascii="新宋体" w:eastAsia="新宋体" w:hAnsi="新宋体"/>
          <w:b/>
        </w:rPr>
      </w:pPr>
    </w:p>
    <w:p w:rsidR="0019210F" w:rsidRDefault="00A51D75">
      <w:pPr>
        <w:spacing w:line="360" w:lineRule="auto"/>
        <w:ind w:firstLineChars="200" w:firstLine="480"/>
        <w:rPr>
          <w:rFonts w:ascii="新宋体" w:eastAsia="新宋体" w:hAnsi="新宋体"/>
          <w:sz w:val="24"/>
        </w:rPr>
      </w:pPr>
      <w:bookmarkStart w:id="32" w:name="_Toc60537391"/>
      <w:r>
        <w:rPr>
          <w:rFonts w:ascii="新宋体" w:eastAsia="新宋体" w:hAnsi="新宋体" w:hint="eastAsia"/>
          <w:sz w:val="24"/>
        </w:rPr>
        <w:t>一、投标函及投标函附录</w:t>
      </w:r>
    </w:p>
    <w:p w:rsidR="0019210F" w:rsidRDefault="00A51D75">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三、投标保证金</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四、资格审查资料</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19210F" w:rsidRDefault="00A51D75">
      <w:pPr>
        <w:spacing w:line="36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（b）企业法人营业执照、税务登记证、企业资质证件、项目负责人资格证     </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19210F" w:rsidRDefault="00A51D75">
      <w:pPr>
        <w:pStyle w:val="a0"/>
        <w:ind w:firstLineChars="200" w:firstLine="480"/>
        <w:rPr>
          <w:rFonts w:eastAsia="新宋体"/>
        </w:rPr>
      </w:pPr>
      <w:r>
        <w:rPr>
          <w:rFonts w:ascii="新宋体" w:eastAsia="新宋体" w:hAnsi="新宋体" w:hint="eastAsia"/>
          <w:sz w:val="24"/>
        </w:rPr>
        <w:t>五、近年财务状况</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六、服务承诺书</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七、技术方案</w:t>
      </w:r>
    </w:p>
    <w:p w:rsidR="0019210F" w:rsidRDefault="00A51D75">
      <w:pPr>
        <w:spacing w:line="360" w:lineRule="auto"/>
        <w:ind w:firstLineChars="200" w:firstLine="480"/>
        <w:rPr>
          <w:rFonts w:ascii="新宋体" w:eastAsia="新宋体" w:hAnsi="新宋体"/>
          <w:sz w:val="24"/>
        </w:rPr>
      </w:pPr>
      <w:r>
        <w:rPr>
          <w:rFonts w:ascii="新宋体" w:eastAsia="新宋体" w:hAnsi="新宋体" w:hint="eastAsia"/>
          <w:sz w:val="24"/>
        </w:rPr>
        <w:t>八、</w:t>
      </w:r>
      <w:r>
        <w:rPr>
          <w:rFonts w:ascii="新宋体" w:eastAsia="新宋体" w:hAnsi="新宋体"/>
          <w:sz w:val="24"/>
        </w:rPr>
        <w:t xml:space="preserve"> 投标人认为有必要提供的其</w:t>
      </w:r>
      <w:r w:rsidR="008344B1">
        <w:rPr>
          <w:rFonts w:ascii="新宋体" w:eastAsia="新宋体" w:hAnsi="新宋体" w:hint="eastAsia"/>
          <w:sz w:val="24"/>
        </w:rPr>
        <w:t>它</w:t>
      </w:r>
      <w:r>
        <w:rPr>
          <w:rFonts w:ascii="新宋体" w:eastAsia="新宋体" w:hAnsi="新宋体"/>
          <w:sz w:val="24"/>
        </w:rPr>
        <w:t>资料</w:t>
      </w:r>
    </w:p>
    <w:p w:rsidR="0019210F" w:rsidRDefault="0019210F">
      <w:pPr>
        <w:spacing w:line="360" w:lineRule="auto"/>
        <w:ind w:firstLineChars="200" w:firstLine="480"/>
        <w:outlineLvl w:val="0"/>
        <w:rPr>
          <w:rFonts w:ascii="新宋体" w:eastAsia="新宋体" w:hAnsi="新宋体"/>
          <w:sz w:val="24"/>
        </w:rPr>
      </w:pPr>
    </w:p>
    <w:p w:rsidR="0019210F" w:rsidRDefault="0019210F">
      <w:pPr>
        <w:pStyle w:val="20"/>
        <w:spacing w:line="360" w:lineRule="auto"/>
        <w:ind w:firstLine="0"/>
        <w:jc w:val="center"/>
        <w:rPr>
          <w:rFonts w:ascii="新宋体" w:eastAsia="新宋体" w:hAnsi="新宋体" w:cs="黑体"/>
          <w:b/>
          <w:color w:val="000000"/>
          <w:kern w:val="0"/>
        </w:rPr>
      </w:pPr>
    </w:p>
    <w:p w:rsidR="0019210F" w:rsidRDefault="00A51D75">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19210F" w:rsidRDefault="00A51D75">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19210F" w:rsidRDefault="0019210F">
      <w:pPr>
        <w:pStyle w:val="20"/>
        <w:spacing w:line="360" w:lineRule="auto"/>
        <w:ind w:firstLine="0"/>
        <w:jc w:val="center"/>
        <w:rPr>
          <w:rFonts w:ascii="新宋体" w:eastAsia="新宋体" w:hAnsi="新宋体" w:cs="黑体"/>
          <w:b/>
          <w:color w:val="000000"/>
          <w:kern w:val="0"/>
        </w:rPr>
      </w:pPr>
    </w:p>
    <w:p w:rsidR="0019210F" w:rsidRDefault="0019210F">
      <w:pPr>
        <w:pStyle w:val="20"/>
        <w:spacing w:line="360" w:lineRule="auto"/>
        <w:ind w:firstLine="0"/>
        <w:jc w:val="center"/>
        <w:rPr>
          <w:rFonts w:ascii="新宋体" w:eastAsia="新宋体" w:hAnsi="新宋体" w:cs="黑体"/>
          <w:b/>
          <w:color w:val="000000"/>
          <w:kern w:val="0"/>
        </w:rPr>
      </w:pPr>
    </w:p>
    <w:p w:rsidR="0019210F" w:rsidRDefault="0019210F">
      <w:pPr>
        <w:pStyle w:val="3"/>
        <w:spacing w:line="360" w:lineRule="auto"/>
        <w:rPr>
          <w:rFonts w:ascii="新宋体" w:eastAsia="新宋体" w:hAnsi="新宋体" w:cs="黑体"/>
          <w:bCs w:val="0"/>
          <w:color w:val="000000"/>
          <w:kern w:val="0"/>
          <w:sz w:val="24"/>
          <w:szCs w:val="24"/>
        </w:rPr>
      </w:pPr>
    </w:p>
    <w:p w:rsidR="0019210F" w:rsidRDefault="0019210F"/>
    <w:p w:rsidR="0019210F" w:rsidRDefault="0019210F"/>
    <w:p w:rsidR="0019210F" w:rsidRDefault="0019210F"/>
    <w:p w:rsidR="0019210F" w:rsidRDefault="0019210F"/>
    <w:p w:rsidR="0019210F" w:rsidRDefault="0019210F"/>
    <w:p w:rsidR="0019210F" w:rsidRDefault="0019210F"/>
    <w:p w:rsidR="0019210F" w:rsidRDefault="0019210F"/>
    <w:p w:rsidR="0019210F" w:rsidRDefault="0019210F"/>
    <w:p w:rsidR="0019210F" w:rsidRDefault="00A51D75">
      <w:pPr>
        <w:pStyle w:val="3"/>
        <w:spacing w:line="360" w:lineRule="auto"/>
        <w:jc w:val="center"/>
        <w:rPr>
          <w:rFonts w:ascii="宋体" w:hAnsi="宋体"/>
        </w:rPr>
      </w:pPr>
      <w:r>
        <w:rPr>
          <w:rFonts w:ascii="宋体" w:hAnsi="宋体" w:hint="eastAsia"/>
        </w:rPr>
        <w:lastRenderedPageBreak/>
        <w:t>一、投标函及投标函附录</w:t>
      </w:r>
    </w:p>
    <w:p w:rsidR="0019210F" w:rsidRDefault="00A51D75">
      <w:pPr>
        <w:pStyle w:val="20"/>
        <w:spacing w:line="360" w:lineRule="auto"/>
        <w:ind w:firstLine="0"/>
        <w:jc w:val="center"/>
        <w:rPr>
          <w:rFonts w:ascii="新宋体" w:eastAsia="新宋体" w:hAnsi="新宋体"/>
        </w:rPr>
      </w:pPr>
      <w:r>
        <w:rPr>
          <w:rFonts w:ascii="新宋体" w:eastAsia="新宋体" w:hAnsi="新宋体" w:cs="黑体" w:hint="eastAsia"/>
          <w:b/>
          <w:color w:val="000000"/>
          <w:kern w:val="0"/>
        </w:rPr>
        <w:t>(</w:t>
      </w:r>
      <w:proofErr w:type="gramStart"/>
      <w:r>
        <w:rPr>
          <w:rFonts w:ascii="新宋体" w:eastAsia="新宋体" w:hAnsi="新宋体" w:cs="黑体" w:hint="eastAsia"/>
          <w:b/>
          <w:color w:val="000000"/>
          <w:kern w:val="0"/>
        </w:rPr>
        <w:t>一</w:t>
      </w:r>
      <w:proofErr w:type="gramEnd"/>
      <w:r>
        <w:rPr>
          <w:rFonts w:ascii="新宋体" w:eastAsia="新宋体" w:hAnsi="新宋体" w:cs="黑体" w:hint="eastAsia"/>
          <w:b/>
          <w:color w:val="000000"/>
          <w:kern w:val="0"/>
        </w:rPr>
        <w:t>)投 标 函</w:t>
      </w:r>
    </w:p>
    <w:bookmarkEnd w:id="32"/>
    <w:p w:rsidR="0019210F" w:rsidRDefault="0019210F">
      <w:pPr>
        <w:spacing w:line="360" w:lineRule="auto"/>
        <w:rPr>
          <w:rFonts w:ascii="新宋体" w:eastAsia="新宋体" w:hAnsi="新宋体"/>
          <w:color w:val="000000"/>
          <w:sz w:val="24"/>
        </w:rPr>
      </w:pPr>
    </w:p>
    <w:p w:rsidR="0019210F" w:rsidRDefault="00A51D75">
      <w:pPr>
        <w:spacing w:line="360" w:lineRule="auto"/>
        <w:rPr>
          <w:rFonts w:ascii="新宋体" w:eastAsia="新宋体" w:hAnsi="新宋体"/>
          <w:color w:val="000000"/>
          <w:sz w:val="24"/>
          <w:u w:val="single"/>
        </w:rPr>
      </w:pPr>
      <w:r>
        <w:rPr>
          <w:rFonts w:ascii="新宋体" w:eastAsia="新宋体" w:hAnsi="新宋体" w:hint="eastAsia"/>
          <w:color w:val="000000"/>
          <w:sz w:val="24"/>
        </w:rPr>
        <w:t>致：</w:t>
      </w:r>
      <w:r>
        <w:rPr>
          <w:rFonts w:ascii="新宋体" w:eastAsia="新宋体" w:hAnsi="新宋体" w:hint="eastAsia"/>
          <w:color w:val="000000"/>
          <w:sz w:val="24"/>
          <w:u w:val="single"/>
        </w:rPr>
        <w:t xml:space="preserve">　                 </w:t>
      </w:r>
      <w:r>
        <w:rPr>
          <w:rFonts w:ascii="新宋体" w:eastAsia="新宋体" w:hAnsi="新宋体" w:hint="eastAsia"/>
          <w:color w:val="000000"/>
          <w:sz w:val="24"/>
        </w:rPr>
        <w:t>（招标人）</w:t>
      </w:r>
    </w:p>
    <w:p w:rsidR="0019210F" w:rsidRDefault="00A51D75">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根据贵方项目设计招标的招标文件，我方针对该项目的投标报价为：</w:t>
      </w:r>
      <w:r>
        <w:rPr>
          <w:rFonts w:ascii="新宋体" w:eastAsia="新宋体" w:hAnsi="新宋体" w:hint="eastAsia"/>
          <w:color w:val="000000"/>
          <w:sz w:val="24"/>
          <w:u w:val="single"/>
        </w:rPr>
        <w:t xml:space="preserve"> （大写）       </w:t>
      </w:r>
      <w:r>
        <w:rPr>
          <w:rFonts w:ascii="新宋体" w:eastAsia="新宋体" w:hAnsi="新宋体" w:hint="eastAsia"/>
          <w:color w:val="000000"/>
          <w:sz w:val="24"/>
        </w:rPr>
        <w:t>元人民币，并正式授权的下述签字人</w:t>
      </w:r>
      <w:r>
        <w:rPr>
          <w:rFonts w:ascii="新宋体" w:eastAsia="新宋体" w:hAnsi="新宋体" w:hint="eastAsia"/>
          <w:color w:val="000000"/>
          <w:sz w:val="24"/>
          <w:u w:val="single"/>
        </w:rPr>
        <w:t>（</w:t>
      </w:r>
      <w:r>
        <w:rPr>
          <w:rFonts w:ascii="新宋体" w:eastAsia="新宋体" w:hAnsi="新宋体" w:hint="eastAsia"/>
          <w:color w:val="000000"/>
          <w:sz w:val="24"/>
        </w:rPr>
        <w:t>姓名）代表投标人（投标人名称），提交招标文件要求的全套投标文件。</w:t>
      </w:r>
    </w:p>
    <w:p w:rsidR="0019210F" w:rsidRDefault="00A51D75">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据此函，签字</w:t>
      </w:r>
      <w:proofErr w:type="gramStart"/>
      <w:r>
        <w:rPr>
          <w:rFonts w:ascii="新宋体" w:eastAsia="新宋体" w:hAnsi="新宋体" w:hint="eastAsia"/>
          <w:color w:val="000000"/>
          <w:kern w:val="20"/>
          <w:sz w:val="24"/>
        </w:rPr>
        <w:t>人兹宣布</w:t>
      </w:r>
      <w:proofErr w:type="gramEnd"/>
      <w:r>
        <w:rPr>
          <w:rFonts w:ascii="新宋体" w:eastAsia="新宋体" w:hAnsi="新宋体" w:hint="eastAsia"/>
          <w:color w:val="000000"/>
          <w:kern w:val="20"/>
          <w:sz w:val="24"/>
        </w:rPr>
        <w:t>同意如下：</w:t>
      </w:r>
    </w:p>
    <w:p w:rsidR="0019210F" w:rsidRDefault="00A51D75">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w:t>
      </w:r>
      <w:r>
        <w:rPr>
          <w:rFonts w:ascii="新宋体" w:eastAsia="新宋体" w:hAnsi="新宋体"/>
          <w:color w:val="000000"/>
          <w:kern w:val="20"/>
          <w:sz w:val="24"/>
        </w:rPr>
        <w:t>我方已详细审核并确认全部招标文件，包括修改文件（如有时）及有关附件。</w:t>
      </w:r>
    </w:p>
    <w:p w:rsidR="0019210F" w:rsidRDefault="00A51D75">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2、</w:t>
      </w:r>
      <w:r>
        <w:rPr>
          <w:rFonts w:ascii="新宋体" w:eastAsia="新宋体" w:hAnsi="新宋体"/>
          <w:color w:val="000000"/>
          <w:kern w:val="20"/>
          <w:sz w:val="24"/>
        </w:rPr>
        <w:t>一旦我方中标，</w:t>
      </w:r>
    </w:p>
    <w:p w:rsidR="0019210F" w:rsidRDefault="00A51D75">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（1）我方将组建项目设计组，保证按合同协议书中规定的（周期）</w:t>
      </w:r>
      <w:proofErr w:type="gramStart"/>
      <w:r>
        <w:rPr>
          <w:rFonts w:ascii="新宋体" w:eastAsia="新宋体" w:hAnsi="新宋体" w:hint="eastAsia"/>
          <w:color w:val="000000"/>
          <w:kern w:val="20"/>
          <w:sz w:val="24"/>
        </w:rPr>
        <w:t>日历天</w:t>
      </w:r>
      <w:proofErr w:type="gramEnd"/>
      <w:r>
        <w:rPr>
          <w:rFonts w:ascii="新宋体" w:eastAsia="新宋体" w:hAnsi="新宋体" w:hint="eastAsia"/>
          <w:color w:val="000000"/>
          <w:kern w:val="20"/>
          <w:sz w:val="24"/>
        </w:rPr>
        <w:t>内完成设计并提供相应的设计服务。</w:t>
      </w:r>
    </w:p>
    <w:p w:rsidR="0019210F" w:rsidRDefault="00A51D75">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（2）我方承诺在收到中标通知书后，在中标通知书规定的期限内与你方签订合同。</w:t>
      </w:r>
    </w:p>
    <w:p w:rsidR="0019210F" w:rsidRDefault="00A51D75">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（3）随同本投标函递交的投标函附录属于合同文件的组成部分。</w:t>
      </w:r>
    </w:p>
    <w:p w:rsidR="0019210F" w:rsidRDefault="00A51D75">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（4）我方承诺在合同约定的期限内完成并移交全部合同工程。</w:t>
      </w:r>
    </w:p>
    <w:p w:rsidR="0019210F" w:rsidRDefault="00A51D75">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3</w:t>
      </w:r>
      <w:r>
        <w:rPr>
          <w:rFonts w:ascii="新宋体" w:eastAsia="新宋体" w:hAnsi="新宋体"/>
          <w:color w:val="000000"/>
          <w:kern w:val="20"/>
          <w:sz w:val="24"/>
        </w:rPr>
        <w:t>、我方同意所提交的投标文件在招标文件的投标须知中第</w:t>
      </w:r>
      <w:r>
        <w:rPr>
          <w:rFonts w:ascii="新宋体" w:eastAsia="新宋体" w:hAnsi="新宋体" w:hint="eastAsia"/>
          <w:color w:val="000000"/>
          <w:kern w:val="20"/>
          <w:sz w:val="24"/>
        </w:rPr>
        <w:t>3.3.1</w:t>
      </w:r>
      <w:r>
        <w:rPr>
          <w:rFonts w:ascii="新宋体" w:eastAsia="新宋体" w:hAnsi="新宋体"/>
          <w:color w:val="000000"/>
          <w:kern w:val="20"/>
          <w:sz w:val="24"/>
        </w:rPr>
        <w:t>条规定的投标有效期内有效，在此期间内如果中标，我方将受此约束。</w:t>
      </w:r>
    </w:p>
    <w:p w:rsidR="0019210F" w:rsidRDefault="00A51D75">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4</w:t>
      </w:r>
      <w:r>
        <w:rPr>
          <w:rFonts w:ascii="新宋体" w:eastAsia="新宋体" w:hAnsi="新宋体"/>
          <w:color w:val="000000"/>
          <w:kern w:val="20"/>
          <w:sz w:val="24"/>
        </w:rPr>
        <w:t>、除非另外达成协议并生效，你方的中标通知书和本投标文件将成为</w:t>
      </w:r>
      <w:r>
        <w:rPr>
          <w:rFonts w:ascii="新宋体" w:eastAsia="新宋体" w:hAnsi="新宋体" w:hint="eastAsia"/>
          <w:color w:val="000000"/>
          <w:kern w:val="20"/>
          <w:sz w:val="24"/>
        </w:rPr>
        <w:t>约束双方的合同文件的组成部分。</w:t>
      </w:r>
    </w:p>
    <w:p w:rsidR="0019210F" w:rsidRDefault="00A51D75">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与本投标有关的一切正式往来通讯请寄</w:t>
      </w:r>
      <w:r>
        <w:rPr>
          <w:rFonts w:ascii="新宋体" w:eastAsia="新宋体" w:hAnsi="新宋体" w:hint="eastAsia"/>
          <w:color w:val="000000"/>
          <w:sz w:val="24"/>
        </w:rPr>
        <w:t>：</w:t>
      </w:r>
    </w:p>
    <w:p w:rsidR="0019210F" w:rsidRDefault="0019210F">
      <w:pPr>
        <w:spacing w:line="360" w:lineRule="auto"/>
        <w:ind w:firstLine="240"/>
        <w:rPr>
          <w:rFonts w:ascii="新宋体" w:eastAsia="新宋体" w:hAnsi="新宋体"/>
          <w:color w:val="000000"/>
          <w:sz w:val="24"/>
        </w:rPr>
      </w:pPr>
    </w:p>
    <w:p w:rsidR="0019210F" w:rsidRDefault="00A51D75">
      <w:pPr>
        <w:spacing w:line="360" w:lineRule="auto"/>
        <w:rPr>
          <w:rFonts w:ascii="新宋体" w:eastAsia="新宋体" w:hAnsi="新宋体"/>
          <w:color w:val="000000"/>
          <w:sz w:val="24"/>
        </w:rPr>
      </w:pPr>
      <w:r>
        <w:rPr>
          <w:rFonts w:ascii="新宋体" w:eastAsia="新宋体" w:hAnsi="新宋体" w:hint="eastAsia"/>
          <w:color w:val="000000"/>
          <w:sz w:val="24"/>
        </w:rPr>
        <w:t>地址：邮编：</w:t>
      </w:r>
    </w:p>
    <w:p w:rsidR="0019210F" w:rsidRDefault="00A51D75">
      <w:pPr>
        <w:spacing w:line="360" w:lineRule="auto"/>
        <w:rPr>
          <w:rFonts w:ascii="新宋体" w:eastAsia="新宋体" w:hAnsi="新宋体"/>
          <w:color w:val="000000"/>
          <w:sz w:val="24"/>
        </w:rPr>
      </w:pPr>
      <w:r>
        <w:rPr>
          <w:rFonts w:ascii="新宋体" w:eastAsia="新宋体" w:hAnsi="新宋体" w:hint="eastAsia"/>
          <w:color w:val="000000"/>
          <w:sz w:val="24"/>
        </w:rPr>
        <w:t>电话：传真：</w:t>
      </w:r>
    </w:p>
    <w:p w:rsidR="0019210F" w:rsidRDefault="00A51D75">
      <w:pPr>
        <w:spacing w:line="360" w:lineRule="auto"/>
        <w:rPr>
          <w:rFonts w:ascii="新宋体" w:eastAsia="新宋体" w:hAnsi="新宋体"/>
          <w:color w:val="000000"/>
          <w:sz w:val="24"/>
        </w:rPr>
      </w:pPr>
      <w:r>
        <w:rPr>
          <w:rFonts w:ascii="新宋体" w:eastAsia="新宋体" w:hAnsi="新宋体" w:hint="eastAsia"/>
          <w:color w:val="000000"/>
          <w:sz w:val="24"/>
        </w:rPr>
        <w:t>投标人：</w:t>
      </w:r>
      <w:r>
        <w:rPr>
          <w:rFonts w:ascii="新宋体" w:eastAsia="新宋体" w:hAnsi="新宋体" w:hint="eastAsia"/>
          <w:color w:val="000000"/>
          <w:sz w:val="24"/>
          <w:u w:val="single"/>
        </w:rPr>
        <w:t xml:space="preserve">       (全称、盖章)</w:t>
      </w:r>
    </w:p>
    <w:p w:rsidR="0019210F" w:rsidRDefault="00A51D75">
      <w:pPr>
        <w:spacing w:line="360" w:lineRule="auto"/>
        <w:rPr>
          <w:rFonts w:ascii="新宋体" w:eastAsia="新宋体" w:hAnsi="新宋体"/>
          <w:color w:val="000000"/>
          <w:sz w:val="24"/>
        </w:rPr>
      </w:pPr>
      <w:r>
        <w:rPr>
          <w:rFonts w:ascii="新宋体" w:eastAsia="新宋体" w:hAnsi="新宋体" w:hint="eastAsia"/>
          <w:color w:val="000000"/>
          <w:sz w:val="24"/>
        </w:rPr>
        <w:t>投标人代表：</w:t>
      </w:r>
      <w:r>
        <w:rPr>
          <w:rFonts w:ascii="新宋体" w:eastAsia="新宋体" w:hAnsi="新宋体" w:hint="eastAsia"/>
          <w:color w:val="000000"/>
          <w:sz w:val="24"/>
          <w:u w:val="single"/>
        </w:rPr>
        <w:t>(法定代表人签字)</w:t>
      </w:r>
    </w:p>
    <w:p w:rsidR="0019210F" w:rsidRDefault="00A51D75">
      <w:pPr>
        <w:spacing w:line="360" w:lineRule="auto"/>
        <w:rPr>
          <w:rFonts w:ascii="新宋体" w:eastAsia="新宋体" w:hAnsi="新宋体"/>
          <w:bCs/>
          <w:sz w:val="24"/>
        </w:rPr>
      </w:pPr>
      <w:r>
        <w:rPr>
          <w:rFonts w:ascii="新宋体" w:eastAsia="新宋体" w:hAnsi="新宋体" w:hint="eastAsia"/>
          <w:color w:val="000000"/>
          <w:sz w:val="24"/>
        </w:rPr>
        <w:t>日期：年月日</w:t>
      </w:r>
    </w:p>
    <w:p w:rsidR="0019210F" w:rsidRDefault="00A51D75">
      <w:pPr>
        <w:pStyle w:val="3"/>
        <w:spacing w:line="360" w:lineRule="auto"/>
        <w:ind w:firstLineChars="995" w:firstLine="3196"/>
        <w:rPr>
          <w:rFonts w:ascii="宋体" w:hAnsi="宋体"/>
          <w:color w:val="000000"/>
        </w:rPr>
      </w:pPr>
      <w:bookmarkStart w:id="33" w:name="_Toc60537392"/>
      <w:r>
        <w:rPr>
          <w:rFonts w:ascii="宋体" w:hAnsi="宋体" w:hint="eastAsia"/>
          <w:color w:val="000000"/>
        </w:rPr>
        <w:lastRenderedPageBreak/>
        <w:t>（二）投标函附</w:t>
      </w:r>
      <w:bookmarkEnd w:id="33"/>
      <w:r>
        <w:rPr>
          <w:rFonts w:ascii="宋体" w:hAnsi="宋体" w:hint="eastAsia"/>
          <w:color w:val="000000"/>
        </w:rPr>
        <w:t>录</w:t>
      </w:r>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81"/>
        <w:gridCol w:w="1895"/>
        <w:gridCol w:w="2340"/>
      </w:tblGrid>
      <w:tr w:rsidR="0019210F">
        <w:trPr>
          <w:trHeight w:val="795"/>
        </w:trPr>
        <w:tc>
          <w:tcPr>
            <w:tcW w:w="1895" w:type="dxa"/>
            <w:vAlign w:val="center"/>
          </w:tcPr>
          <w:p w:rsidR="0019210F" w:rsidRDefault="00A51D75">
            <w:pPr>
              <w:spacing w:line="360" w:lineRule="auto"/>
              <w:jc w:val="center"/>
              <w:rPr>
                <w:rFonts w:ascii="宋体"/>
                <w:color w:val="000000"/>
                <w:sz w:val="24"/>
              </w:rPr>
            </w:pPr>
            <w:r>
              <w:rPr>
                <w:rFonts w:ascii="宋体" w:hint="eastAsia"/>
                <w:color w:val="000000"/>
                <w:sz w:val="24"/>
              </w:rPr>
              <w:t>项目名称</w:t>
            </w:r>
          </w:p>
        </w:tc>
        <w:tc>
          <w:tcPr>
            <w:tcW w:w="3181" w:type="dxa"/>
            <w:vAlign w:val="center"/>
          </w:tcPr>
          <w:p w:rsidR="0019210F" w:rsidRDefault="0019210F">
            <w:pPr>
              <w:spacing w:line="360" w:lineRule="auto"/>
              <w:jc w:val="center"/>
              <w:rPr>
                <w:rFonts w:ascii="宋体"/>
                <w:color w:val="000000"/>
                <w:sz w:val="24"/>
              </w:rPr>
            </w:pPr>
          </w:p>
        </w:tc>
        <w:tc>
          <w:tcPr>
            <w:tcW w:w="1895" w:type="dxa"/>
            <w:vAlign w:val="center"/>
          </w:tcPr>
          <w:p w:rsidR="0019210F" w:rsidRDefault="00A51D75">
            <w:pPr>
              <w:spacing w:line="360" w:lineRule="auto"/>
              <w:jc w:val="center"/>
              <w:rPr>
                <w:rFonts w:ascii="宋体"/>
                <w:color w:val="000000"/>
                <w:sz w:val="24"/>
              </w:rPr>
            </w:pPr>
            <w:r>
              <w:rPr>
                <w:rFonts w:ascii="宋体" w:hint="eastAsia"/>
                <w:color w:val="000000"/>
                <w:sz w:val="24"/>
              </w:rPr>
              <w:t>项目编号</w:t>
            </w:r>
          </w:p>
        </w:tc>
        <w:tc>
          <w:tcPr>
            <w:tcW w:w="2340" w:type="dxa"/>
            <w:vAlign w:val="center"/>
          </w:tcPr>
          <w:p w:rsidR="0019210F" w:rsidRDefault="0019210F">
            <w:pPr>
              <w:spacing w:line="360" w:lineRule="auto"/>
              <w:jc w:val="center"/>
              <w:rPr>
                <w:rFonts w:ascii="宋体"/>
                <w:color w:val="000000"/>
                <w:sz w:val="24"/>
              </w:rPr>
            </w:pPr>
          </w:p>
        </w:tc>
      </w:tr>
      <w:tr w:rsidR="0019210F">
        <w:trPr>
          <w:cantSplit/>
          <w:trHeight w:val="795"/>
        </w:trPr>
        <w:tc>
          <w:tcPr>
            <w:tcW w:w="1895" w:type="dxa"/>
            <w:vAlign w:val="center"/>
          </w:tcPr>
          <w:p w:rsidR="0019210F" w:rsidRDefault="00F00659">
            <w:pPr>
              <w:spacing w:line="360" w:lineRule="auto"/>
              <w:jc w:val="center"/>
              <w:rPr>
                <w:rFonts w:ascii="宋体"/>
                <w:color w:val="000000"/>
                <w:sz w:val="24"/>
              </w:rPr>
            </w:pPr>
            <w:r>
              <w:rPr>
                <w:rFonts w:ascii="宋体" w:hint="eastAsia"/>
                <w:color w:val="000000"/>
                <w:sz w:val="24"/>
              </w:rPr>
              <w:t>项目负责人</w:t>
            </w:r>
          </w:p>
        </w:tc>
        <w:tc>
          <w:tcPr>
            <w:tcW w:w="3181" w:type="dxa"/>
            <w:vAlign w:val="center"/>
          </w:tcPr>
          <w:p w:rsidR="0019210F" w:rsidRDefault="0019210F">
            <w:pPr>
              <w:spacing w:line="360" w:lineRule="auto"/>
              <w:jc w:val="center"/>
              <w:rPr>
                <w:rFonts w:ascii="宋体"/>
                <w:color w:val="000000"/>
                <w:sz w:val="24"/>
              </w:rPr>
            </w:pPr>
          </w:p>
        </w:tc>
        <w:tc>
          <w:tcPr>
            <w:tcW w:w="1895" w:type="dxa"/>
            <w:vAlign w:val="center"/>
          </w:tcPr>
          <w:p w:rsidR="0019210F" w:rsidRDefault="00F00659">
            <w:pPr>
              <w:spacing w:line="360" w:lineRule="auto"/>
              <w:jc w:val="center"/>
              <w:rPr>
                <w:rFonts w:ascii="宋体"/>
                <w:color w:val="000000"/>
                <w:sz w:val="24"/>
              </w:rPr>
            </w:pPr>
            <w:r>
              <w:rPr>
                <w:rFonts w:ascii="宋体" w:hint="eastAsia"/>
                <w:color w:val="000000"/>
                <w:sz w:val="24"/>
              </w:rPr>
              <w:t>证书编号</w:t>
            </w:r>
          </w:p>
        </w:tc>
        <w:tc>
          <w:tcPr>
            <w:tcW w:w="2340" w:type="dxa"/>
            <w:vAlign w:val="center"/>
          </w:tcPr>
          <w:p w:rsidR="0019210F" w:rsidRDefault="0019210F">
            <w:pPr>
              <w:spacing w:line="360" w:lineRule="auto"/>
              <w:jc w:val="center"/>
              <w:rPr>
                <w:rFonts w:ascii="宋体"/>
                <w:color w:val="000000"/>
                <w:sz w:val="24"/>
              </w:rPr>
            </w:pPr>
          </w:p>
        </w:tc>
      </w:tr>
      <w:tr w:rsidR="0019210F">
        <w:trPr>
          <w:cantSplit/>
          <w:trHeight w:val="2410"/>
        </w:trPr>
        <w:tc>
          <w:tcPr>
            <w:tcW w:w="1895" w:type="dxa"/>
            <w:vAlign w:val="center"/>
          </w:tcPr>
          <w:p w:rsidR="0019210F" w:rsidRDefault="00A51D75">
            <w:pPr>
              <w:spacing w:line="360" w:lineRule="auto"/>
              <w:jc w:val="center"/>
              <w:rPr>
                <w:rFonts w:ascii="宋体"/>
                <w:color w:val="000000"/>
                <w:sz w:val="24"/>
              </w:rPr>
            </w:pPr>
            <w:r>
              <w:rPr>
                <w:rFonts w:ascii="宋体" w:hint="eastAsia"/>
                <w:color w:val="000000"/>
                <w:sz w:val="24"/>
              </w:rPr>
              <w:t>投标报价</w:t>
            </w:r>
          </w:p>
        </w:tc>
        <w:tc>
          <w:tcPr>
            <w:tcW w:w="7416" w:type="dxa"/>
            <w:gridSpan w:val="3"/>
            <w:vAlign w:val="center"/>
          </w:tcPr>
          <w:p w:rsidR="0019210F" w:rsidRDefault="00A51D75">
            <w:pPr>
              <w:spacing w:line="360" w:lineRule="auto"/>
              <w:ind w:firstLineChars="800" w:firstLine="1920"/>
              <w:rPr>
                <w:rFonts w:ascii="宋体"/>
                <w:color w:val="000000"/>
                <w:sz w:val="24"/>
              </w:rPr>
            </w:pPr>
            <w:r>
              <w:rPr>
                <w:rFonts w:ascii="宋体" w:hint="eastAsia"/>
                <w:color w:val="000000"/>
                <w:sz w:val="24"/>
                <w:u w:val="single"/>
              </w:rPr>
              <w:t xml:space="preserve">       （大写）            </w:t>
            </w:r>
            <w:r>
              <w:rPr>
                <w:rFonts w:ascii="宋体" w:hint="eastAsia"/>
                <w:color w:val="000000"/>
                <w:sz w:val="24"/>
              </w:rPr>
              <w:t>元人民币</w:t>
            </w:r>
          </w:p>
          <w:p w:rsidR="0019210F" w:rsidRDefault="00A51D75">
            <w:pPr>
              <w:spacing w:line="360" w:lineRule="auto"/>
              <w:ind w:firstLineChars="800" w:firstLine="1920"/>
              <w:rPr>
                <w:rFonts w:ascii="宋体"/>
                <w:color w:val="000000"/>
                <w:sz w:val="24"/>
              </w:rPr>
            </w:pPr>
            <w:r>
              <w:rPr>
                <w:rFonts w:ascii="宋体" w:hint="eastAsia"/>
                <w:color w:val="000000"/>
                <w:sz w:val="24"/>
                <w:u w:val="single"/>
              </w:rPr>
              <w:t xml:space="preserve">       （小写）            </w:t>
            </w:r>
            <w:r>
              <w:rPr>
                <w:rFonts w:ascii="宋体" w:hint="eastAsia"/>
                <w:color w:val="000000"/>
                <w:sz w:val="24"/>
              </w:rPr>
              <w:t>元人民币</w:t>
            </w:r>
          </w:p>
          <w:p w:rsidR="0019210F" w:rsidRDefault="0019210F">
            <w:pPr>
              <w:spacing w:line="360" w:lineRule="auto"/>
              <w:ind w:firstLineChars="350" w:firstLine="840"/>
              <w:rPr>
                <w:rFonts w:ascii="宋体"/>
                <w:color w:val="000000"/>
                <w:sz w:val="24"/>
              </w:rPr>
            </w:pPr>
          </w:p>
        </w:tc>
      </w:tr>
      <w:tr w:rsidR="0019210F">
        <w:trPr>
          <w:trHeight w:val="795"/>
        </w:trPr>
        <w:tc>
          <w:tcPr>
            <w:tcW w:w="1895" w:type="dxa"/>
            <w:vAlign w:val="center"/>
          </w:tcPr>
          <w:p w:rsidR="0019210F" w:rsidRDefault="00A51D75">
            <w:pPr>
              <w:spacing w:line="360" w:lineRule="auto"/>
              <w:ind w:firstLineChars="100" w:firstLine="240"/>
              <w:rPr>
                <w:rFonts w:ascii="宋体"/>
                <w:color w:val="000000"/>
                <w:sz w:val="24"/>
              </w:rPr>
            </w:pPr>
            <w:r>
              <w:rPr>
                <w:rFonts w:ascii="宋体" w:hint="eastAsia"/>
                <w:color w:val="000000"/>
                <w:sz w:val="24"/>
              </w:rPr>
              <w:t>服务周期</w:t>
            </w:r>
          </w:p>
        </w:tc>
        <w:tc>
          <w:tcPr>
            <w:tcW w:w="7416" w:type="dxa"/>
            <w:gridSpan w:val="3"/>
            <w:vAlign w:val="center"/>
          </w:tcPr>
          <w:p w:rsidR="0019210F" w:rsidRDefault="0019210F">
            <w:pPr>
              <w:spacing w:line="360" w:lineRule="auto"/>
              <w:rPr>
                <w:rFonts w:ascii="宋体"/>
                <w:color w:val="000000"/>
                <w:sz w:val="24"/>
              </w:rPr>
            </w:pPr>
          </w:p>
        </w:tc>
      </w:tr>
      <w:tr w:rsidR="0019210F">
        <w:trPr>
          <w:trHeight w:val="795"/>
        </w:trPr>
        <w:tc>
          <w:tcPr>
            <w:tcW w:w="1895" w:type="dxa"/>
            <w:vAlign w:val="center"/>
          </w:tcPr>
          <w:p w:rsidR="0019210F" w:rsidRDefault="00A51D75">
            <w:pPr>
              <w:spacing w:line="360" w:lineRule="auto"/>
              <w:ind w:firstLineChars="100" w:firstLine="241"/>
              <w:rPr>
                <w:rFonts w:ascii="宋体"/>
                <w:b/>
                <w:color w:val="0000FF"/>
                <w:sz w:val="24"/>
              </w:rPr>
            </w:pPr>
            <w:r>
              <w:rPr>
                <w:rFonts w:ascii="宋体" w:hint="eastAsia"/>
                <w:b/>
                <w:sz w:val="24"/>
              </w:rPr>
              <w:t>设计质量</w:t>
            </w:r>
          </w:p>
        </w:tc>
        <w:tc>
          <w:tcPr>
            <w:tcW w:w="7416" w:type="dxa"/>
            <w:gridSpan w:val="3"/>
            <w:vAlign w:val="center"/>
          </w:tcPr>
          <w:p w:rsidR="0019210F" w:rsidRDefault="0019210F">
            <w:pPr>
              <w:spacing w:line="360" w:lineRule="auto"/>
              <w:rPr>
                <w:rFonts w:ascii="宋体"/>
                <w:color w:val="000000"/>
                <w:sz w:val="24"/>
              </w:rPr>
            </w:pPr>
          </w:p>
        </w:tc>
      </w:tr>
      <w:tr w:rsidR="0019210F">
        <w:trPr>
          <w:trHeight w:val="2302"/>
        </w:trPr>
        <w:tc>
          <w:tcPr>
            <w:tcW w:w="1895" w:type="dxa"/>
            <w:vAlign w:val="center"/>
          </w:tcPr>
          <w:p w:rsidR="0019210F" w:rsidRDefault="00A51D75">
            <w:pPr>
              <w:spacing w:line="360" w:lineRule="auto"/>
              <w:jc w:val="center"/>
              <w:rPr>
                <w:rFonts w:ascii="宋体"/>
                <w:color w:val="000000"/>
                <w:sz w:val="24"/>
              </w:rPr>
            </w:pPr>
            <w:r>
              <w:rPr>
                <w:rFonts w:ascii="宋体" w:hint="eastAsia"/>
                <w:color w:val="000000"/>
                <w:sz w:val="24"/>
              </w:rPr>
              <w:t>备注</w:t>
            </w:r>
          </w:p>
        </w:tc>
        <w:tc>
          <w:tcPr>
            <w:tcW w:w="7416" w:type="dxa"/>
            <w:gridSpan w:val="3"/>
          </w:tcPr>
          <w:p w:rsidR="0019210F" w:rsidRDefault="0019210F">
            <w:pPr>
              <w:spacing w:line="360" w:lineRule="auto"/>
              <w:jc w:val="center"/>
              <w:rPr>
                <w:rFonts w:ascii="宋体"/>
                <w:color w:val="000000"/>
                <w:sz w:val="24"/>
              </w:rPr>
            </w:pPr>
          </w:p>
        </w:tc>
      </w:tr>
    </w:tbl>
    <w:p w:rsidR="0019210F" w:rsidRDefault="0019210F">
      <w:pPr>
        <w:spacing w:line="360" w:lineRule="auto"/>
        <w:jc w:val="center"/>
        <w:rPr>
          <w:rFonts w:ascii="宋体"/>
          <w:b/>
          <w:color w:val="000000"/>
          <w:sz w:val="24"/>
        </w:rPr>
      </w:pPr>
    </w:p>
    <w:p w:rsidR="0019210F" w:rsidRDefault="00A51D75">
      <w:pPr>
        <w:spacing w:line="360" w:lineRule="auto"/>
        <w:ind w:firstLine="240"/>
        <w:rPr>
          <w:rFonts w:ascii="宋体"/>
          <w:color w:val="000000"/>
          <w:sz w:val="24"/>
        </w:rPr>
      </w:pPr>
      <w:r>
        <w:rPr>
          <w:rFonts w:ascii="宋体" w:hint="eastAsia"/>
          <w:color w:val="000000"/>
          <w:sz w:val="24"/>
        </w:rPr>
        <w:t>地址：邮编：</w:t>
      </w:r>
    </w:p>
    <w:p w:rsidR="0019210F" w:rsidRDefault="0019210F">
      <w:pPr>
        <w:spacing w:line="360" w:lineRule="auto"/>
        <w:ind w:firstLine="240"/>
        <w:rPr>
          <w:rFonts w:ascii="宋体"/>
          <w:color w:val="000000"/>
          <w:sz w:val="24"/>
        </w:rPr>
      </w:pPr>
    </w:p>
    <w:p w:rsidR="0019210F" w:rsidRDefault="00A51D75">
      <w:pPr>
        <w:spacing w:line="360" w:lineRule="auto"/>
        <w:ind w:firstLine="240"/>
        <w:rPr>
          <w:rFonts w:ascii="宋体"/>
          <w:color w:val="000000"/>
          <w:sz w:val="24"/>
        </w:rPr>
      </w:pPr>
      <w:r>
        <w:rPr>
          <w:rFonts w:ascii="宋体" w:hint="eastAsia"/>
          <w:color w:val="000000"/>
          <w:sz w:val="24"/>
        </w:rPr>
        <w:t xml:space="preserve">电话：传真： </w:t>
      </w:r>
    </w:p>
    <w:p w:rsidR="0019210F" w:rsidRDefault="0019210F">
      <w:pPr>
        <w:spacing w:line="360" w:lineRule="auto"/>
        <w:ind w:left="239"/>
        <w:rPr>
          <w:rFonts w:ascii="宋体"/>
          <w:color w:val="000000"/>
          <w:sz w:val="24"/>
        </w:rPr>
      </w:pPr>
    </w:p>
    <w:p w:rsidR="0019210F" w:rsidRDefault="00A51D75">
      <w:pPr>
        <w:spacing w:line="360" w:lineRule="auto"/>
        <w:ind w:firstLine="240"/>
        <w:rPr>
          <w:rFonts w:ascii="宋体"/>
          <w:color w:val="000000"/>
          <w:sz w:val="24"/>
        </w:rPr>
      </w:pPr>
      <w:r>
        <w:rPr>
          <w:rFonts w:ascii="宋体" w:hint="eastAsia"/>
          <w:color w:val="000000"/>
          <w:sz w:val="24"/>
        </w:rPr>
        <w:t>投标人：</w:t>
      </w:r>
      <w:r>
        <w:rPr>
          <w:rFonts w:ascii="宋体" w:hint="eastAsia"/>
          <w:color w:val="000000"/>
          <w:sz w:val="24"/>
          <w:u w:val="single"/>
        </w:rPr>
        <w:t xml:space="preserve">                                (单位全称、盖章)</w:t>
      </w:r>
    </w:p>
    <w:p w:rsidR="0019210F" w:rsidRDefault="0019210F">
      <w:pPr>
        <w:spacing w:line="360" w:lineRule="auto"/>
        <w:rPr>
          <w:rFonts w:ascii="宋体"/>
          <w:color w:val="000000"/>
          <w:sz w:val="24"/>
        </w:rPr>
      </w:pPr>
    </w:p>
    <w:p w:rsidR="0019210F" w:rsidRDefault="00A51D75">
      <w:pPr>
        <w:spacing w:line="360" w:lineRule="auto"/>
        <w:ind w:firstLine="240"/>
        <w:rPr>
          <w:rFonts w:ascii="宋体"/>
          <w:color w:val="000000"/>
          <w:sz w:val="24"/>
        </w:rPr>
      </w:pPr>
      <w:r>
        <w:rPr>
          <w:rFonts w:ascii="宋体" w:hint="eastAsia"/>
          <w:color w:val="000000"/>
          <w:sz w:val="24"/>
        </w:rPr>
        <w:t>投标人代表：</w:t>
      </w:r>
      <w:r>
        <w:rPr>
          <w:rFonts w:ascii="宋体" w:hint="eastAsia"/>
          <w:color w:val="000000"/>
          <w:sz w:val="24"/>
          <w:u w:val="single"/>
        </w:rPr>
        <w:t>(法定代表人签字)</w:t>
      </w:r>
    </w:p>
    <w:p w:rsidR="0019210F" w:rsidRDefault="0019210F">
      <w:pPr>
        <w:spacing w:line="360" w:lineRule="auto"/>
        <w:ind w:firstLine="240"/>
        <w:rPr>
          <w:rFonts w:ascii="宋体"/>
          <w:color w:val="000000"/>
          <w:sz w:val="24"/>
        </w:rPr>
      </w:pPr>
    </w:p>
    <w:p w:rsidR="0019210F" w:rsidRDefault="00A51D75">
      <w:pPr>
        <w:spacing w:line="360" w:lineRule="auto"/>
        <w:ind w:firstLine="240"/>
        <w:rPr>
          <w:rFonts w:ascii="宋体"/>
          <w:color w:val="000000"/>
          <w:sz w:val="24"/>
        </w:rPr>
      </w:pPr>
      <w:r>
        <w:rPr>
          <w:rFonts w:ascii="宋体" w:hint="eastAsia"/>
          <w:color w:val="000000"/>
          <w:sz w:val="24"/>
        </w:rPr>
        <w:t>日期：年月日</w:t>
      </w:r>
    </w:p>
    <w:p w:rsidR="0019210F" w:rsidRDefault="0019210F">
      <w:pPr>
        <w:autoSpaceDE w:val="0"/>
        <w:autoSpaceDN w:val="0"/>
        <w:adjustRightInd w:val="0"/>
        <w:spacing w:line="360" w:lineRule="auto"/>
        <w:jc w:val="center"/>
        <w:outlineLvl w:val="1"/>
        <w:rPr>
          <w:rFonts w:ascii="黑体" w:eastAsia="黑体" w:hAnsi="新宋体" w:cs="仿宋_GB2312"/>
          <w:b/>
          <w:kern w:val="0"/>
          <w:sz w:val="24"/>
        </w:rPr>
      </w:pPr>
      <w:bookmarkStart w:id="34" w:name="_Toc60537399"/>
    </w:p>
    <w:p w:rsidR="0019210F" w:rsidRDefault="00A51D75">
      <w:pPr>
        <w:autoSpaceDE w:val="0"/>
        <w:autoSpaceDN w:val="0"/>
        <w:adjustRightInd w:val="0"/>
        <w:spacing w:line="360" w:lineRule="auto"/>
        <w:jc w:val="center"/>
        <w:outlineLvl w:val="1"/>
        <w:rPr>
          <w:rFonts w:ascii="黑体" w:eastAsia="黑体" w:hAnsi="新宋体" w:cs="仿宋_GB2312"/>
          <w:b/>
          <w:kern w:val="0"/>
          <w:sz w:val="32"/>
          <w:szCs w:val="32"/>
        </w:rPr>
      </w:pPr>
      <w:r>
        <w:rPr>
          <w:rFonts w:ascii="黑体" w:eastAsia="黑体" w:hAnsi="新宋体" w:cs="仿宋_GB2312" w:hint="eastAsia"/>
          <w:b/>
          <w:kern w:val="0"/>
          <w:sz w:val="32"/>
          <w:szCs w:val="32"/>
        </w:rPr>
        <w:t>二、法定代表人身份证明或附有法定代表人身份证明的授权委托书</w:t>
      </w:r>
    </w:p>
    <w:p w:rsidR="0019210F" w:rsidRDefault="0019210F">
      <w:pPr>
        <w:autoSpaceDE w:val="0"/>
        <w:autoSpaceDN w:val="0"/>
        <w:adjustRightInd w:val="0"/>
        <w:spacing w:line="360" w:lineRule="auto"/>
        <w:jc w:val="center"/>
        <w:rPr>
          <w:rFonts w:ascii="新宋体" w:eastAsia="新宋体" w:hAnsi="新宋体" w:cs="黑体"/>
          <w:kern w:val="0"/>
          <w:sz w:val="24"/>
        </w:rPr>
      </w:pPr>
    </w:p>
    <w:p w:rsidR="0019210F" w:rsidRDefault="00A51D75" w:rsidP="006949DB">
      <w:pPr>
        <w:spacing w:beforeLines="50" w:afterLines="50" w:line="360" w:lineRule="auto"/>
        <w:jc w:val="center"/>
        <w:rPr>
          <w:rFonts w:ascii="黑体" w:eastAsia="黑体"/>
          <w:sz w:val="30"/>
          <w:szCs w:val="30"/>
        </w:rPr>
      </w:pPr>
      <w:bookmarkStart w:id="35" w:name="_Toc271787731"/>
      <w:r>
        <w:rPr>
          <w:rFonts w:ascii="黑体" w:eastAsia="黑体" w:hint="eastAsia"/>
          <w:sz w:val="30"/>
          <w:szCs w:val="30"/>
        </w:rPr>
        <w:t>（一）法定代表人身份证明</w:t>
      </w:r>
      <w:bookmarkEnd w:id="35"/>
    </w:p>
    <w:p w:rsidR="0019210F" w:rsidRDefault="0019210F">
      <w:pPr>
        <w:autoSpaceDE w:val="0"/>
        <w:autoSpaceDN w:val="0"/>
        <w:adjustRightInd w:val="0"/>
        <w:spacing w:line="360" w:lineRule="auto"/>
        <w:jc w:val="center"/>
        <w:rPr>
          <w:rFonts w:ascii="宋体" w:cs="黑体"/>
          <w:kern w:val="0"/>
          <w:sz w:val="30"/>
          <w:szCs w:val="30"/>
        </w:rPr>
      </w:pP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p>
    <w:p w:rsidR="0019210F" w:rsidRDefault="00A51D75">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单位性质：</w:t>
      </w:r>
    </w:p>
    <w:p w:rsidR="0019210F" w:rsidRDefault="00A51D75">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地址：</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成立时间：年</w:t>
      </w:r>
      <w:r>
        <w:rPr>
          <w:rFonts w:ascii="新宋体" w:eastAsia="新宋体" w:hAnsi="新宋体" w:cs="TimesNewRomanPSMT"/>
          <w:kern w:val="0"/>
          <w:sz w:val="24"/>
        </w:rPr>
        <w:t>_____</w:t>
      </w:r>
      <w:r>
        <w:rPr>
          <w:rFonts w:ascii="新宋体" w:eastAsia="新宋体" w:hAnsi="新宋体" w:cs="仿宋_GB2312" w:hint="eastAsia"/>
          <w:kern w:val="0"/>
          <w:sz w:val="24"/>
        </w:rPr>
        <w:t>月</w:t>
      </w:r>
      <w:r>
        <w:rPr>
          <w:rFonts w:ascii="新宋体" w:eastAsia="新宋体" w:hAnsi="新宋体" w:cs="TimesNewRomanPSMT"/>
          <w:kern w:val="0"/>
          <w:sz w:val="24"/>
        </w:rPr>
        <w:t>_____</w:t>
      </w:r>
      <w:r>
        <w:rPr>
          <w:rFonts w:ascii="新宋体" w:eastAsia="新宋体" w:hAnsi="新宋体" w:cs="仿宋_GB2312" w:hint="eastAsia"/>
          <w:kern w:val="0"/>
          <w:sz w:val="24"/>
        </w:rPr>
        <w:t>日</w:t>
      </w:r>
    </w:p>
    <w:p w:rsidR="0019210F" w:rsidRDefault="00A51D75">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经营期限：</w:t>
      </w:r>
    </w:p>
    <w:p w:rsidR="0019210F" w:rsidRDefault="00A51D75">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姓名：性别：年龄：职务：</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系投标人名称）的法定代表人。</w:t>
      </w:r>
    </w:p>
    <w:p w:rsidR="0019210F" w:rsidRDefault="0019210F">
      <w:pPr>
        <w:autoSpaceDE w:val="0"/>
        <w:autoSpaceDN w:val="0"/>
        <w:adjustRightInd w:val="0"/>
        <w:spacing w:line="360" w:lineRule="auto"/>
        <w:ind w:firstLineChars="200" w:firstLine="480"/>
        <w:jc w:val="left"/>
        <w:rPr>
          <w:rFonts w:ascii="新宋体" w:eastAsia="新宋体" w:hAnsi="新宋体" w:cs="仿宋_GB2312"/>
          <w:kern w:val="0"/>
          <w:sz w:val="24"/>
        </w:rPr>
      </w:pP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19210F" w:rsidRDefault="00A51D75">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19210F" w:rsidRDefault="00A51D75">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年月日</w:t>
      </w:r>
    </w:p>
    <w:p w:rsidR="0019210F" w:rsidRDefault="0019210F">
      <w:pPr>
        <w:autoSpaceDE w:val="0"/>
        <w:autoSpaceDN w:val="0"/>
        <w:adjustRightInd w:val="0"/>
        <w:spacing w:line="360" w:lineRule="auto"/>
        <w:ind w:firstLineChars="200" w:firstLine="480"/>
        <w:jc w:val="left"/>
        <w:rPr>
          <w:rFonts w:ascii="新宋体" w:eastAsia="新宋体" w:hAnsi="新宋体" w:cs="黑体"/>
          <w:kern w:val="0"/>
          <w:sz w:val="24"/>
        </w:rPr>
      </w:pPr>
    </w:p>
    <w:p w:rsidR="0019210F" w:rsidRDefault="0019210F" w:rsidP="006949DB">
      <w:pPr>
        <w:spacing w:beforeLines="50" w:afterLines="50" w:line="360" w:lineRule="auto"/>
        <w:jc w:val="center"/>
        <w:rPr>
          <w:rFonts w:ascii="黑体" w:eastAsia="黑体"/>
          <w:sz w:val="32"/>
          <w:szCs w:val="32"/>
        </w:rPr>
      </w:pPr>
      <w:bookmarkStart w:id="36" w:name="_Toc271787732"/>
    </w:p>
    <w:p w:rsidR="0019210F" w:rsidRDefault="0019210F" w:rsidP="006949DB">
      <w:pPr>
        <w:spacing w:beforeLines="50" w:afterLines="50" w:line="360" w:lineRule="auto"/>
        <w:jc w:val="center"/>
        <w:rPr>
          <w:rFonts w:ascii="黑体" w:eastAsia="黑体"/>
          <w:sz w:val="32"/>
          <w:szCs w:val="32"/>
        </w:rPr>
      </w:pPr>
    </w:p>
    <w:p w:rsidR="0019210F" w:rsidRDefault="0019210F" w:rsidP="006949DB">
      <w:pPr>
        <w:spacing w:beforeLines="50" w:afterLines="50" w:line="360" w:lineRule="auto"/>
        <w:jc w:val="center"/>
        <w:rPr>
          <w:rFonts w:ascii="黑体" w:eastAsia="黑体"/>
          <w:sz w:val="32"/>
          <w:szCs w:val="32"/>
        </w:rPr>
      </w:pPr>
    </w:p>
    <w:p w:rsidR="0019210F" w:rsidRDefault="0019210F" w:rsidP="006949DB">
      <w:pPr>
        <w:spacing w:beforeLines="50" w:afterLines="50" w:line="360" w:lineRule="auto"/>
        <w:jc w:val="center"/>
        <w:rPr>
          <w:rFonts w:ascii="黑体" w:eastAsia="黑体"/>
          <w:sz w:val="32"/>
          <w:szCs w:val="32"/>
        </w:rPr>
      </w:pPr>
    </w:p>
    <w:p w:rsidR="0019210F" w:rsidRDefault="0019210F" w:rsidP="006949DB">
      <w:pPr>
        <w:spacing w:beforeLines="50" w:afterLines="50" w:line="360" w:lineRule="auto"/>
        <w:jc w:val="center"/>
        <w:rPr>
          <w:rFonts w:ascii="黑体" w:eastAsia="黑体"/>
          <w:sz w:val="32"/>
          <w:szCs w:val="32"/>
        </w:rPr>
      </w:pPr>
    </w:p>
    <w:p w:rsidR="0019210F" w:rsidRDefault="0019210F" w:rsidP="006949DB">
      <w:pPr>
        <w:spacing w:beforeLines="50" w:afterLines="50" w:line="360" w:lineRule="auto"/>
        <w:jc w:val="center"/>
        <w:rPr>
          <w:rFonts w:ascii="黑体" w:eastAsia="黑体"/>
          <w:sz w:val="32"/>
          <w:szCs w:val="32"/>
        </w:rPr>
      </w:pPr>
    </w:p>
    <w:p w:rsidR="0019210F" w:rsidRDefault="00A51D75" w:rsidP="006949DB">
      <w:pPr>
        <w:spacing w:beforeLines="50" w:afterLines="50" w:line="360" w:lineRule="auto"/>
        <w:jc w:val="center"/>
        <w:rPr>
          <w:rFonts w:ascii="黑体" w:eastAsia="黑体"/>
          <w:sz w:val="32"/>
          <w:szCs w:val="32"/>
        </w:rPr>
      </w:pPr>
      <w:r>
        <w:rPr>
          <w:rFonts w:ascii="黑体" w:eastAsia="黑体" w:hint="eastAsia"/>
          <w:sz w:val="32"/>
          <w:szCs w:val="32"/>
        </w:rPr>
        <w:lastRenderedPageBreak/>
        <w:t>（二）授权委托书</w:t>
      </w:r>
      <w:bookmarkEnd w:id="36"/>
    </w:p>
    <w:p w:rsidR="0019210F" w:rsidRDefault="0019210F">
      <w:pPr>
        <w:autoSpaceDE w:val="0"/>
        <w:autoSpaceDN w:val="0"/>
        <w:adjustRightInd w:val="0"/>
        <w:spacing w:line="360" w:lineRule="auto"/>
        <w:jc w:val="center"/>
        <w:outlineLvl w:val="2"/>
        <w:rPr>
          <w:rFonts w:ascii="新宋体" w:eastAsia="新宋体" w:hAnsi="新宋体" w:cs="黑体"/>
          <w:kern w:val="0"/>
          <w:sz w:val="24"/>
        </w:rPr>
      </w:pP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19210F" w:rsidRDefault="00A51D75">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附：法定代表人身份证明</w:t>
      </w:r>
    </w:p>
    <w:p w:rsidR="0019210F" w:rsidRDefault="0019210F">
      <w:pPr>
        <w:autoSpaceDE w:val="0"/>
        <w:autoSpaceDN w:val="0"/>
        <w:adjustRightInd w:val="0"/>
        <w:spacing w:line="360" w:lineRule="auto"/>
        <w:ind w:firstLineChars="200" w:firstLine="480"/>
        <w:jc w:val="left"/>
        <w:rPr>
          <w:rFonts w:ascii="新宋体" w:eastAsia="新宋体" w:hAnsi="新宋体" w:cs="仿宋_GB2312"/>
          <w:kern w:val="0"/>
          <w:sz w:val="24"/>
        </w:rPr>
      </w:pPr>
    </w:p>
    <w:p w:rsidR="0019210F" w:rsidRDefault="00A51D75">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19210F" w:rsidRDefault="00A51D75">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法定代表人：（签字）</w:t>
      </w:r>
    </w:p>
    <w:p w:rsidR="0019210F" w:rsidRDefault="00A51D75" w:rsidP="0019210F">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19210F" w:rsidRDefault="00A51D75" w:rsidP="0019210F">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委托代理人：（签字）</w:t>
      </w:r>
    </w:p>
    <w:p w:rsidR="0019210F" w:rsidRDefault="00A51D75" w:rsidP="0019210F">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19210F" w:rsidRDefault="00A51D75">
      <w:pPr>
        <w:spacing w:line="360" w:lineRule="auto"/>
        <w:ind w:firstLineChars="2000" w:firstLine="4800"/>
        <w:rPr>
          <w:rFonts w:ascii="新宋体" w:eastAsia="新宋体" w:hAnsi="新宋体" w:cs="仿宋_GB2312"/>
          <w:kern w:val="0"/>
          <w:sz w:val="24"/>
        </w:rPr>
      </w:pPr>
      <w:r>
        <w:rPr>
          <w:rFonts w:ascii="新宋体" w:eastAsia="新宋体" w:hAnsi="新宋体" w:cs="仿宋_GB2312" w:hint="eastAsia"/>
          <w:kern w:val="0"/>
          <w:sz w:val="24"/>
        </w:rPr>
        <w:t>年月日</w:t>
      </w:r>
      <w:bookmarkStart w:id="37" w:name="_Toc60537395"/>
    </w:p>
    <w:p w:rsidR="0019210F" w:rsidRDefault="0019210F">
      <w:pPr>
        <w:pStyle w:val="3"/>
        <w:spacing w:line="360" w:lineRule="auto"/>
        <w:jc w:val="center"/>
        <w:rPr>
          <w:sz w:val="36"/>
          <w:szCs w:val="36"/>
        </w:rPr>
      </w:pPr>
    </w:p>
    <w:p w:rsidR="0019210F" w:rsidRDefault="0019210F">
      <w:pPr>
        <w:pStyle w:val="3"/>
        <w:spacing w:line="360" w:lineRule="auto"/>
        <w:jc w:val="center"/>
        <w:rPr>
          <w:sz w:val="36"/>
          <w:szCs w:val="36"/>
        </w:rPr>
      </w:pPr>
    </w:p>
    <w:p w:rsidR="0019210F" w:rsidRDefault="00A51D75">
      <w:pPr>
        <w:pStyle w:val="3"/>
        <w:spacing w:line="360" w:lineRule="auto"/>
        <w:jc w:val="center"/>
        <w:rPr>
          <w:sz w:val="36"/>
          <w:szCs w:val="36"/>
        </w:rPr>
      </w:pPr>
      <w:r>
        <w:rPr>
          <w:rFonts w:hint="eastAsia"/>
          <w:sz w:val="36"/>
          <w:szCs w:val="36"/>
        </w:rPr>
        <w:t>三、投标保证金</w:t>
      </w:r>
      <w:bookmarkEnd w:id="37"/>
    </w:p>
    <w:p w:rsidR="0019210F" w:rsidRDefault="0019210F">
      <w:pPr>
        <w:spacing w:line="360" w:lineRule="auto"/>
        <w:rPr>
          <w:rFonts w:ascii="宋体" w:hAnsi="宋体"/>
          <w:b/>
          <w:sz w:val="24"/>
          <w:u w:val="dotted"/>
        </w:rPr>
      </w:pPr>
    </w:p>
    <w:p w:rsidR="0019210F" w:rsidRDefault="00A51D75">
      <w:pPr>
        <w:spacing w:line="360" w:lineRule="auto"/>
        <w:ind w:firstLineChars="900" w:firstLine="2160"/>
        <w:rPr>
          <w:rFonts w:ascii="宋体" w:hAnsi="宋体"/>
          <w:sz w:val="24"/>
        </w:rPr>
      </w:pPr>
      <w:r>
        <w:rPr>
          <w:rFonts w:ascii="宋体" w:hAnsi="宋体" w:hint="eastAsia"/>
          <w:sz w:val="24"/>
        </w:rPr>
        <w:t>附投标保证金汇款凭证原件扫描件：</w:t>
      </w:r>
    </w:p>
    <w:p w:rsidR="0019210F" w:rsidRDefault="0019210F">
      <w:pPr>
        <w:spacing w:line="360" w:lineRule="auto"/>
        <w:rPr>
          <w:rFonts w:ascii="宋体" w:hAnsi="宋体"/>
          <w:sz w:val="24"/>
        </w:rPr>
      </w:pPr>
    </w:p>
    <w:p w:rsidR="0019210F" w:rsidRDefault="0019210F">
      <w:pPr>
        <w:spacing w:line="360" w:lineRule="auto"/>
        <w:rPr>
          <w:rFonts w:ascii="宋体" w:hAnsi="宋体"/>
          <w:sz w:val="24"/>
        </w:rPr>
      </w:pPr>
    </w:p>
    <w:p w:rsidR="0019210F" w:rsidRDefault="0019210F">
      <w:pPr>
        <w:pStyle w:val="3"/>
        <w:spacing w:line="360" w:lineRule="auto"/>
        <w:jc w:val="center"/>
        <w:rPr>
          <w:sz w:val="24"/>
          <w:szCs w:val="24"/>
        </w:rPr>
      </w:pPr>
      <w:bookmarkStart w:id="38" w:name="_Toc60537401"/>
    </w:p>
    <w:p w:rsidR="0019210F" w:rsidRDefault="0019210F">
      <w:pPr>
        <w:rPr>
          <w:sz w:val="24"/>
        </w:rPr>
      </w:pPr>
    </w:p>
    <w:p w:rsidR="0019210F" w:rsidRDefault="0019210F">
      <w:pPr>
        <w:rPr>
          <w:sz w:val="24"/>
        </w:rPr>
      </w:pPr>
    </w:p>
    <w:p w:rsidR="0019210F" w:rsidRDefault="0019210F">
      <w:pPr>
        <w:rPr>
          <w:sz w:val="24"/>
        </w:rPr>
      </w:pPr>
    </w:p>
    <w:p w:rsidR="0019210F" w:rsidRDefault="0019210F">
      <w:pPr>
        <w:pStyle w:val="3"/>
        <w:spacing w:line="360" w:lineRule="auto"/>
        <w:jc w:val="center"/>
        <w:rPr>
          <w:sz w:val="36"/>
          <w:szCs w:val="36"/>
        </w:rPr>
      </w:pPr>
    </w:p>
    <w:p w:rsidR="0019210F" w:rsidRDefault="0019210F"/>
    <w:p w:rsidR="0019210F" w:rsidRDefault="0019210F"/>
    <w:p w:rsidR="0019210F" w:rsidRDefault="00A51D75">
      <w:pPr>
        <w:pStyle w:val="3"/>
        <w:spacing w:line="360" w:lineRule="auto"/>
        <w:jc w:val="center"/>
        <w:rPr>
          <w:rFonts w:ascii="宋体" w:hAnsi="宋体"/>
          <w:sz w:val="36"/>
          <w:szCs w:val="36"/>
        </w:rPr>
      </w:pPr>
      <w:r>
        <w:rPr>
          <w:rFonts w:hint="eastAsia"/>
          <w:sz w:val="36"/>
          <w:szCs w:val="36"/>
        </w:rPr>
        <w:lastRenderedPageBreak/>
        <w:t>四、资格审查资料</w:t>
      </w:r>
      <w:bookmarkEnd w:id="38"/>
    </w:p>
    <w:p w:rsidR="0019210F" w:rsidRDefault="0019210F">
      <w:pPr>
        <w:spacing w:line="480" w:lineRule="auto"/>
        <w:ind w:firstLineChars="200" w:firstLine="480"/>
        <w:rPr>
          <w:rFonts w:ascii="新宋体" w:eastAsia="新宋体" w:hAnsi="新宋体"/>
          <w:sz w:val="24"/>
        </w:rPr>
      </w:pPr>
    </w:p>
    <w:p w:rsidR="0019210F" w:rsidRDefault="0019210F">
      <w:pPr>
        <w:spacing w:line="480" w:lineRule="auto"/>
        <w:ind w:firstLineChars="200" w:firstLine="480"/>
        <w:rPr>
          <w:rFonts w:ascii="新宋体" w:eastAsia="新宋体" w:hAnsi="新宋体"/>
          <w:sz w:val="24"/>
        </w:rPr>
      </w:pPr>
    </w:p>
    <w:p w:rsidR="0019210F" w:rsidRDefault="00A51D75">
      <w:pPr>
        <w:spacing w:line="48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19210F" w:rsidRDefault="00A51D75">
      <w:pPr>
        <w:spacing w:line="48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（b）企业法人营业执照、税务登记证、企业资质证件、项目负责人资格证       </w:t>
      </w:r>
    </w:p>
    <w:p w:rsidR="0019210F" w:rsidRDefault="00A51D75">
      <w:pPr>
        <w:spacing w:line="48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19210F" w:rsidRDefault="00A51D75">
      <w:pPr>
        <w:spacing w:line="48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19210F" w:rsidRDefault="00A51D75">
      <w:pPr>
        <w:spacing w:line="48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19210F" w:rsidRDefault="00A51D75">
      <w:pPr>
        <w:spacing w:line="48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19210F" w:rsidRDefault="0019210F">
      <w:pPr>
        <w:spacing w:line="360" w:lineRule="auto"/>
        <w:jc w:val="center"/>
        <w:rPr>
          <w:rFonts w:ascii="宋体" w:hAnsi="宋体"/>
          <w:b/>
          <w:sz w:val="24"/>
        </w:rPr>
      </w:pPr>
    </w:p>
    <w:p w:rsidR="0019210F" w:rsidRDefault="0019210F">
      <w:pPr>
        <w:spacing w:line="360" w:lineRule="auto"/>
        <w:ind w:firstLine="2563"/>
        <w:rPr>
          <w:rFonts w:ascii="宋体"/>
          <w:b/>
          <w:color w:val="000000"/>
          <w:sz w:val="24"/>
        </w:rPr>
      </w:pPr>
      <w:bookmarkStart w:id="39" w:name="_Toc234748656"/>
      <w:bookmarkEnd w:id="34"/>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ind w:firstLine="2563"/>
        <w:rPr>
          <w:rFonts w:ascii="宋体"/>
          <w:b/>
          <w:color w:val="000000"/>
          <w:sz w:val="24"/>
        </w:rPr>
      </w:pPr>
    </w:p>
    <w:p w:rsidR="0019210F" w:rsidRDefault="0019210F">
      <w:pPr>
        <w:spacing w:line="360" w:lineRule="auto"/>
        <w:rPr>
          <w:rFonts w:ascii="宋体"/>
          <w:b/>
          <w:color w:val="000000"/>
          <w:sz w:val="24"/>
        </w:rPr>
      </w:pPr>
    </w:p>
    <w:p w:rsidR="0019210F" w:rsidRDefault="0019210F">
      <w:pPr>
        <w:spacing w:line="360" w:lineRule="auto"/>
        <w:rPr>
          <w:rFonts w:ascii="宋体"/>
          <w:b/>
          <w:color w:val="000000"/>
          <w:sz w:val="24"/>
        </w:rPr>
      </w:pPr>
    </w:p>
    <w:p w:rsidR="0019210F" w:rsidRDefault="0019210F">
      <w:pPr>
        <w:spacing w:line="360" w:lineRule="auto"/>
        <w:rPr>
          <w:rFonts w:ascii="宋体"/>
          <w:b/>
          <w:color w:val="000000"/>
          <w:sz w:val="24"/>
        </w:rPr>
      </w:pPr>
    </w:p>
    <w:p w:rsidR="0019210F" w:rsidRDefault="0019210F">
      <w:pPr>
        <w:spacing w:line="360" w:lineRule="auto"/>
        <w:rPr>
          <w:rFonts w:ascii="宋体"/>
          <w:b/>
          <w:color w:val="000000"/>
          <w:sz w:val="24"/>
        </w:rPr>
      </w:pPr>
    </w:p>
    <w:p w:rsidR="0019210F" w:rsidRDefault="00A51D75">
      <w:pPr>
        <w:spacing w:line="360" w:lineRule="auto"/>
        <w:ind w:firstLine="2563"/>
        <w:rPr>
          <w:rFonts w:ascii="宋体"/>
          <w:b/>
          <w:color w:val="000000"/>
          <w:sz w:val="24"/>
        </w:rPr>
      </w:pPr>
      <w:r>
        <w:rPr>
          <w:rFonts w:ascii="宋体" w:hint="eastAsia"/>
          <w:b/>
          <w:color w:val="000000"/>
          <w:sz w:val="24"/>
        </w:rPr>
        <w:lastRenderedPageBreak/>
        <w:t xml:space="preserve">     （a）投标人基本情况表</w:t>
      </w:r>
    </w:p>
    <w:p w:rsidR="0019210F" w:rsidRDefault="0019210F">
      <w:pPr>
        <w:spacing w:line="360" w:lineRule="auto"/>
        <w:jc w:val="center"/>
        <w:rPr>
          <w:rFonts w:ascii="宋体"/>
          <w:b/>
          <w:color w:val="000000"/>
          <w:sz w:val="24"/>
        </w:rPr>
      </w:pPr>
    </w:p>
    <w:tbl>
      <w:tblPr>
        <w:tblW w:w="950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3740"/>
        <w:gridCol w:w="1262"/>
        <w:gridCol w:w="2081"/>
      </w:tblGrid>
      <w:tr w:rsidR="0019210F">
        <w:trPr>
          <w:trHeight w:val="609"/>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投标人全称</w:t>
            </w:r>
          </w:p>
        </w:tc>
        <w:tc>
          <w:tcPr>
            <w:tcW w:w="7083" w:type="dxa"/>
            <w:gridSpan w:val="3"/>
            <w:vAlign w:val="center"/>
          </w:tcPr>
          <w:p w:rsidR="0019210F" w:rsidRDefault="0019210F">
            <w:pPr>
              <w:spacing w:line="360" w:lineRule="auto"/>
              <w:jc w:val="center"/>
              <w:rPr>
                <w:rFonts w:ascii="宋体"/>
                <w:b/>
                <w:color w:val="000000"/>
                <w:sz w:val="24"/>
              </w:rPr>
            </w:pPr>
          </w:p>
        </w:tc>
      </w:tr>
      <w:tr w:rsidR="0019210F">
        <w:trPr>
          <w:trHeight w:val="630"/>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主要业务范围</w:t>
            </w:r>
          </w:p>
        </w:tc>
        <w:tc>
          <w:tcPr>
            <w:tcW w:w="7083" w:type="dxa"/>
            <w:gridSpan w:val="3"/>
            <w:vAlign w:val="center"/>
          </w:tcPr>
          <w:p w:rsidR="0019210F" w:rsidRDefault="0019210F">
            <w:pPr>
              <w:spacing w:line="360" w:lineRule="auto"/>
              <w:jc w:val="center"/>
              <w:rPr>
                <w:rFonts w:ascii="宋体"/>
                <w:b/>
                <w:color w:val="000000"/>
                <w:sz w:val="24"/>
              </w:rPr>
            </w:pPr>
          </w:p>
        </w:tc>
      </w:tr>
      <w:tr w:rsidR="0019210F">
        <w:trPr>
          <w:trHeight w:val="637"/>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法定代表人姓名</w:t>
            </w:r>
          </w:p>
        </w:tc>
        <w:tc>
          <w:tcPr>
            <w:tcW w:w="3740" w:type="dxa"/>
            <w:vAlign w:val="center"/>
          </w:tcPr>
          <w:p w:rsidR="0019210F" w:rsidRDefault="0019210F">
            <w:pPr>
              <w:spacing w:line="360" w:lineRule="auto"/>
              <w:jc w:val="center"/>
              <w:rPr>
                <w:rFonts w:ascii="宋体"/>
                <w:b/>
                <w:color w:val="000000"/>
                <w:sz w:val="24"/>
              </w:rPr>
            </w:pPr>
          </w:p>
        </w:tc>
        <w:tc>
          <w:tcPr>
            <w:tcW w:w="1262" w:type="dxa"/>
            <w:vAlign w:val="center"/>
          </w:tcPr>
          <w:p w:rsidR="0019210F" w:rsidRDefault="00A51D75">
            <w:pPr>
              <w:spacing w:line="360" w:lineRule="auto"/>
              <w:jc w:val="center"/>
              <w:rPr>
                <w:rFonts w:ascii="宋体"/>
                <w:color w:val="000000"/>
                <w:sz w:val="24"/>
              </w:rPr>
            </w:pPr>
            <w:r>
              <w:rPr>
                <w:rFonts w:ascii="宋体" w:hint="eastAsia"/>
                <w:color w:val="000000"/>
                <w:sz w:val="24"/>
              </w:rPr>
              <w:t xml:space="preserve">职   </w:t>
            </w:r>
            <w:proofErr w:type="gramStart"/>
            <w:r>
              <w:rPr>
                <w:rFonts w:ascii="宋体" w:hint="eastAsia"/>
                <w:color w:val="000000"/>
                <w:sz w:val="24"/>
              </w:rPr>
              <w:t>务</w:t>
            </w:r>
            <w:proofErr w:type="gramEnd"/>
          </w:p>
        </w:tc>
        <w:tc>
          <w:tcPr>
            <w:tcW w:w="2081" w:type="dxa"/>
            <w:vAlign w:val="center"/>
          </w:tcPr>
          <w:p w:rsidR="0019210F" w:rsidRDefault="0019210F">
            <w:pPr>
              <w:spacing w:line="360" w:lineRule="auto"/>
              <w:jc w:val="center"/>
              <w:rPr>
                <w:rFonts w:ascii="宋体"/>
                <w:b/>
                <w:color w:val="000000"/>
                <w:sz w:val="24"/>
              </w:rPr>
            </w:pPr>
          </w:p>
        </w:tc>
      </w:tr>
      <w:tr w:rsidR="0019210F">
        <w:trPr>
          <w:trHeight w:val="614"/>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投标人地址</w:t>
            </w:r>
          </w:p>
        </w:tc>
        <w:tc>
          <w:tcPr>
            <w:tcW w:w="3740" w:type="dxa"/>
            <w:vAlign w:val="center"/>
          </w:tcPr>
          <w:p w:rsidR="0019210F" w:rsidRDefault="0019210F">
            <w:pPr>
              <w:spacing w:line="360" w:lineRule="auto"/>
              <w:jc w:val="center"/>
              <w:rPr>
                <w:rFonts w:ascii="宋体"/>
                <w:b/>
                <w:color w:val="000000"/>
                <w:sz w:val="24"/>
              </w:rPr>
            </w:pPr>
          </w:p>
        </w:tc>
        <w:tc>
          <w:tcPr>
            <w:tcW w:w="1262" w:type="dxa"/>
            <w:vAlign w:val="center"/>
          </w:tcPr>
          <w:p w:rsidR="0019210F" w:rsidRDefault="00A51D75">
            <w:pPr>
              <w:spacing w:line="360" w:lineRule="auto"/>
              <w:jc w:val="center"/>
              <w:rPr>
                <w:rFonts w:ascii="宋体"/>
                <w:color w:val="000000"/>
                <w:sz w:val="24"/>
              </w:rPr>
            </w:pPr>
            <w:r>
              <w:rPr>
                <w:rFonts w:ascii="宋体" w:hint="eastAsia"/>
                <w:color w:val="000000"/>
                <w:sz w:val="24"/>
              </w:rPr>
              <w:t>邮政编码</w:t>
            </w:r>
          </w:p>
        </w:tc>
        <w:tc>
          <w:tcPr>
            <w:tcW w:w="2081" w:type="dxa"/>
            <w:vAlign w:val="center"/>
          </w:tcPr>
          <w:p w:rsidR="0019210F" w:rsidRDefault="0019210F">
            <w:pPr>
              <w:spacing w:line="360" w:lineRule="auto"/>
              <w:jc w:val="center"/>
              <w:rPr>
                <w:rFonts w:ascii="宋体"/>
                <w:b/>
                <w:color w:val="000000"/>
                <w:sz w:val="24"/>
              </w:rPr>
            </w:pPr>
          </w:p>
        </w:tc>
      </w:tr>
      <w:tr w:rsidR="0019210F">
        <w:trPr>
          <w:trHeight w:val="381"/>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电          话</w:t>
            </w:r>
          </w:p>
        </w:tc>
        <w:tc>
          <w:tcPr>
            <w:tcW w:w="3740" w:type="dxa"/>
            <w:vAlign w:val="center"/>
          </w:tcPr>
          <w:p w:rsidR="0019210F" w:rsidRDefault="0019210F">
            <w:pPr>
              <w:spacing w:line="360" w:lineRule="auto"/>
              <w:jc w:val="center"/>
              <w:rPr>
                <w:rFonts w:ascii="宋体"/>
                <w:b/>
                <w:color w:val="000000"/>
                <w:sz w:val="24"/>
              </w:rPr>
            </w:pPr>
          </w:p>
        </w:tc>
        <w:tc>
          <w:tcPr>
            <w:tcW w:w="1262" w:type="dxa"/>
            <w:vAlign w:val="center"/>
          </w:tcPr>
          <w:p w:rsidR="0019210F" w:rsidRDefault="00A51D75">
            <w:pPr>
              <w:spacing w:line="360" w:lineRule="auto"/>
              <w:jc w:val="center"/>
              <w:rPr>
                <w:rFonts w:ascii="宋体"/>
                <w:color w:val="000000"/>
                <w:sz w:val="24"/>
              </w:rPr>
            </w:pPr>
            <w:r>
              <w:rPr>
                <w:rFonts w:ascii="宋体" w:hint="eastAsia"/>
                <w:color w:val="000000"/>
                <w:sz w:val="24"/>
              </w:rPr>
              <w:t>传   真</w:t>
            </w:r>
          </w:p>
        </w:tc>
        <w:tc>
          <w:tcPr>
            <w:tcW w:w="2081" w:type="dxa"/>
            <w:vAlign w:val="center"/>
          </w:tcPr>
          <w:p w:rsidR="0019210F" w:rsidRDefault="0019210F">
            <w:pPr>
              <w:spacing w:line="360" w:lineRule="auto"/>
              <w:jc w:val="center"/>
              <w:rPr>
                <w:rFonts w:ascii="宋体"/>
                <w:b/>
                <w:color w:val="000000"/>
                <w:sz w:val="24"/>
              </w:rPr>
            </w:pPr>
          </w:p>
        </w:tc>
      </w:tr>
      <w:tr w:rsidR="0019210F">
        <w:trPr>
          <w:trHeight w:val="619"/>
          <w:jc w:val="center"/>
        </w:trPr>
        <w:tc>
          <w:tcPr>
            <w:tcW w:w="2422" w:type="dxa"/>
            <w:vAlign w:val="center"/>
          </w:tcPr>
          <w:p w:rsidR="0019210F" w:rsidRDefault="00A51D75">
            <w:pPr>
              <w:spacing w:line="360" w:lineRule="auto"/>
              <w:jc w:val="center"/>
              <w:rPr>
                <w:rFonts w:ascii="宋体"/>
                <w:color w:val="000000"/>
                <w:sz w:val="24"/>
              </w:rPr>
            </w:pPr>
            <w:r>
              <w:rPr>
                <w:rFonts w:ascii="宋体" w:hint="eastAsia"/>
                <w:color w:val="000000"/>
                <w:sz w:val="24"/>
              </w:rPr>
              <w:t>成  立  日  期</w:t>
            </w:r>
          </w:p>
        </w:tc>
        <w:tc>
          <w:tcPr>
            <w:tcW w:w="3740" w:type="dxa"/>
            <w:vAlign w:val="center"/>
          </w:tcPr>
          <w:p w:rsidR="0019210F" w:rsidRDefault="0019210F">
            <w:pPr>
              <w:spacing w:line="360" w:lineRule="auto"/>
              <w:jc w:val="center"/>
              <w:rPr>
                <w:rFonts w:ascii="宋体"/>
                <w:b/>
                <w:color w:val="000000"/>
                <w:sz w:val="24"/>
              </w:rPr>
            </w:pPr>
          </w:p>
        </w:tc>
        <w:tc>
          <w:tcPr>
            <w:tcW w:w="1262" w:type="dxa"/>
            <w:vAlign w:val="center"/>
          </w:tcPr>
          <w:p w:rsidR="0019210F" w:rsidRDefault="00A51D75">
            <w:pPr>
              <w:spacing w:line="360" w:lineRule="auto"/>
              <w:jc w:val="center"/>
              <w:rPr>
                <w:rFonts w:ascii="宋体"/>
                <w:color w:val="000000"/>
                <w:sz w:val="24"/>
              </w:rPr>
            </w:pPr>
            <w:r>
              <w:rPr>
                <w:rFonts w:ascii="宋体" w:hint="eastAsia"/>
                <w:color w:val="000000"/>
                <w:sz w:val="24"/>
              </w:rPr>
              <w:t>现有职</w:t>
            </w:r>
          </w:p>
          <w:p w:rsidR="0019210F" w:rsidRDefault="00A51D75">
            <w:pPr>
              <w:spacing w:line="360" w:lineRule="auto"/>
              <w:jc w:val="center"/>
              <w:rPr>
                <w:rFonts w:ascii="宋体"/>
                <w:color w:val="000000"/>
                <w:sz w:val="24"/>
              </w:rPr>
            </w:pPr>
            <w:r>
              <w:rPr>
                <w:rFonts w:ascii="宋体" w:hint="eastAsia"/>
                <w:color w:val="000000"/>
                <w:sz w:val="24"/>
              </w:rPr>
              <w:t>工人数</w:t>
            </w:r>
          </w:p>
        </w:tc>
        <w:tc>
          <w:tcPr>
            <w:tcW w:w="2081" w:type="dxa"/>
            <w:vAlign w:val="center"/>
          </w:tcPr>
          <w:p w:rsidR="0019210F" w:rsidRDefault="0019210F">
            <w:pPr>
              <w:spacing w:line="360" w:lineRule="auto"/>
              <w:jc w:val="center"/>
              <w:rPr>
                <w:rFonts w:ascii="宋体"/>
                <w:b/>
                <w:color w:val="000000"/>
                <w:sz w:val="24"/>
              </w:rPr>
            </w:pPr>
          </w:p>
        </w:tc>
      </w:tr>
      <w:tr w:rsidR="0019210F">
        <w:trPr>
          <w:trHeight w:val="627"/>
          <w:jc w:val="center"/>
        </w:trPr>
        <w:tc>
          <w:tcPr>
            <w:tcW w:w="2422" w:type="dxa"/>
          </w:tcPr>
          <w:p w:rsidR="0019210F" w:rsidRDefault="0019210F">
            <w:pPr>
              <w:spacing w:line="360" w:lineRule="auto"/>
              <w:rPr>
                <w:rFonts w:ascii="宋体"/>
                <w:color w:val="000000"/>
                <w:sz w:val="24"/>
              </w:rPr>
            </w:pPr>
          </w:p>
          <w:p w:rsidR="0019210F" w:rsidRDefault="00A51D75">
            <w:pPr>
              <w:spacing w:line="360" w:lineRule="auto"/>
              <w:rPr>
                <w:rFonts w:ascii="宋体"/>
                <w:color w:val="000000"/>
                <w:sz w:val="24"/>
              </w:rPr>
            </w:pPr>
            <w:r>
              <w:rPr>
                <w:rFonts w:ascii="宋体" w:hint="eastAsia"/>
                <w:color w:val="000000"/>
                <w:sz w:val="24"/>
              </w:rPr>
              <w:t>资质等级证书</w:t>
            </w:r>
          </w:p>
          <w:p w:rsidR="0019210F" w:rsidRDefault="0019210F">
            <w:pPr>
              <w:pStyle w:val="a6"/>
              <w:spacing w:line="360" w:lineRule="auto"/>
              <w:rPr>
                <w:rFonts w:ascii="宋体"/>
                <w:color w:val="000000"/>
                <w:sz w:val="24"/>
                <w:szCs w:val="24"/>
              </w:rPr>
            </w:pPr>
          </w:p>
        </w:tc>
        <w:tc>
          <w:tcPr>
            <w:tcW w:w="7083" w:type="dxa"/>
            <w:gridSpan w:val="3"/>
          </w:tcPr>
          <w:p w:rsidR="0019210F" w:rsidRDefault="0019210F">
            <w:pPr>
              <w:spacing w:line="360" w:lineRule="auto"/>
              <w:rPr>
                <w:rFonts w:ascii="宋体"/>
                <w:b/>
                <w:color w:val="000000"/>
                <w:sz w:val="24"/>
              </w:rPr>
            </w:pPr>
          </w:p>
          <w:p w:rsidR="0019210F" w:rsidRDefault="00A51D75">
            <w:pPr>
              <w:spacing w:line="360" w:lineRule="auto"/>
              <w:rPr>
                <w:rFonts w:ascii="宋体"/>
                <w:color w:val="000000"/>
                <w:sz w:val="24"/>
              </w:rPr>
            </w:pPr>
            <w:r>
              <w:rPr>
                <w:rFonts w:ascii="宋体" w:hint="eastAsia"/>
                <w:color w:val="000000"/>
                <w:sz w:val="24"/>
              </w:rPr>
              <w:t>等 级：                   证书号：</w:t>
            </w:r>
          </w:p>
        </w:tc>
      </w:tr>
      <w:tr w:rsidR="0019210F">
        <w:trPr>
          <w:trHeight w:val="613"/>
          <w:jc w:val="center"/>
        </w:trPr>
        <w:tc>
          <w:tcPr>
            <w:tcW w:w="2422" w:type="dxa"/>
          </w:tcPr>
          <w:p w:rsidR="0019210F" w:rsidRDefault="0019210F">
            <w:pPr>
              <w:spacing w:line="360" w:lineRule="auto"/>
              <w:rPr>
                <w:rFonts w:ascii="宋体"/>
                <w:color w:val="000000"/>
                <w:sz w:val="24"/>
              </w:rPr>
            </w:pPr>
          </w:p>
          <w:p w:rsidR="0019210F" w:rsidRDefault="00A51D75">
            <w:pPr>
              <w:spacing w:line="360" w:lineRule="auto"/>
              <w:rPr>
                <w:rFonts w:ascii="宋体"/>
                <w:color w:val="000000"/>
                <w:sz w:val="24"/>
              </w:rPr>
            </w:pPr>
            <w:r>
              <w:rPr>
                <w:rFonts w:ascii="宋体" w:hint="eastAsia"/>
                <w:color w:val="000000"/>
                <w:sz w:val="24"/>
              </w:rPr>
              <w:t>质量管理体系证书</w:t>
            </w:r>
          </w:p>
          <w:p w:rsidR="0019210F" w:rsidRDefault="0019210F">
            <w:pPr>
              <w:spacing w:line="360" w:lineRule="auto"/>
              <w:rPr>
                <w:rFonts w:ascii="宋体"/>
                <w:color w:val="000000"/>
                <w:sz w:val="24"/>
              </w:rPr>
            </w:pPr>
          </w:p>
        </w:tc>
        <w:tc>
          <w:tcPr>
            <w:tcW w:w="7083" w:type="dxa"/>
            <w:gridSpan w:val="3"/>
          </w:tcPr>
          <w:p w:rsidR="0019210F" w:rsidRDefault="0019210F">
            <w:pPr>
              <w:spacing w:line="360" w:lineRule="auto"/>
              <w:rPr>
                <w:rFonts w:ascii="宋体"/>
                <w:b/>
                <w:color w:val="000000"/>
                <w:sz w:val="24"/>
              </w:rPr>
            </w:pPr>
          </w:p>
          <w:p w:rsidR="0019210F" w:rsidRDefault="00A51D75">
            <w:pPr>
              <w:spacing w:line="360" w:lineRule="auto"/>
              <w:rPr>
                <w:rFonts w:ascii="宋体"/>
                <w:b/>
                <w:color w:val="000000"/>
                <w:sz w:val="24"/>
              </w:rPr>
            </w:pPr>
            <w:r>
              <w:rPr>
                <w:rFonts w:ascii="宋体" w:hint="eastAsia"/>
                <w:color w:val="000000"/>
                <w:sz w:val="24"/>
              </w:rPr>
              <w:t>等 级：                   证书号：</w:t>
            </w:r>
          </w:p>
        </w:tc>
      </w:tr>
      <w:tr w:rsidR="0019210F">
        <w:trPr>
          <w:trHeight w:val="1003"/>
          <w:jc w:val="center"/>
        </w:trPr>
        <w:tc>
          <w:tcPr>
            <w:tcW w:w="9505" w:type="dxa"/>
            <w:gridSpan w:val="4"/>
            <w:tcBorders>
              <w:bottom w:val="single" w:sz="4" w:space="0" w:color="auto"/>
            </w:tcBorders>
          </w:tcPr>
          <w:p w:rsidR="0019210F" w:rsidRDefault="00A51D75">
            <w:pPr>
              <w:spacing w:line="360" w:lineRule="auto"/>
              <w:rPr>
                <w:rFonts w:ascii="宋体"/>
                <w:color w:val="000000"/>
                <w:sz w:val="24"/>
              </w:rPr>
            </w:pPr>
            <w:r>
              <w:rPr>
                <w:rFonts w:ascii="宋体" w:hint="eastAsia"/>
                <w:color w:val="000000"/>
                <w:sz w:val="24"/>
              </w:rPr>
              <w:t>设计单位组织机构简介：</w:t>
            </w:r>
          </w:p>
          <w:p w:rsidR="0019210F" w:rsidRDefault="0019210F">
            <w:pPr>
              <w:spacing w:line="360" w:lineRule="auto"/>
              <w:rPr>
                <w:rFonts w:ascii="宋体"/>
                <w:color w:val="000000"/>
                <w:sz w:val="24"/>
              </w:rPr>
            </w:pPr>
          </w:p>
          <w:p w:rsidR="0019210F" w:rsidRDefault="00A51D75">
            <w:pPr>
              <w:spacing w:line="360" w:lineRule="auto"/>
              <w:rPr>
                <w:rFonts w:ascii="宋体"/>
                <w:color w:val="000000"/>
                <w:sz w:val="24"/>
              </w:rPr>
            </w:pPr>
            <w:r>
              <w:rPr>
                <w:rFonts w:ascii="宋体" w:hint="eastAsia"/>
                <w:color w:val="000000"/>
                <w:sz w:val="24"/>
              </w:rPr>
              <w:t>（部室划分、各部室人数、中高级职称、注册建筑师、</w:t>
            </w:r>
            <w:proofErr w:type="gramStart"/>
            <w:r>
              <w:rPr>
                <w:rFonts w:ascii="宋体" w:hint="eastAsia"/>
                <w:color w:val="000000"/>
                <w:sz w:val="24"/>
              </w:rPr>
              <w:t>结构师</w:t>
            </w:r>
            <w:proofErr w:type="gramEnd"/>
            <w:r>
              <w:rPr>
                <w:rFonts w:ascii="宋体" w:hint="eastAsia"/>
                <w:color w:val="000000"/>
                <w:sz w:val="24"/>
              </w:rPr>
              <w:t>等人员数）</w:t>
            </w:r>
          </w:p>
          <w:p w:rsidR="0019210F" w:rsidRDefault="00A51D75">
            <w:pPr>
              <w:spacing w:line="360" w:lineRule="auto"/>
              <w:ind w:firstLine="2880"/>
              <w:rPr>
                <w:rFonts w:ascii="宋体"/>
                <w:color w:val="000000"/>
                <w:sz w:val="24"/>
              </w:rPr>
            </w:pPr>
            <w:r>
              <w:rPr>
                <w:rFonts w:ascii="宋体" w:hint="eastAsia"/>
                <w:color w:val="000000"/>
                <w:sz w:val="24"/>
              </w:rPr>
              <w:t>组织机构框图附后</w:t>
            </w:r>
          </w:p>
          <w:p w:rsidR="0019210F" w:rsidRDefault="0019210F">
            <w:pPr>
              <w:spacing w:line="360" w:lineRule="auto"/>
              <w:rPr>
                <w:rFonts w:ascii="宋体"/>
                <w:color w:val="000000"/>
                <w:sz w:val="24"/>
              </w:rPr>
            </w:pPr>
          </w:p>
          <w:p w:rsidR="0019210F" w:rsidRDefault="00A51D75">
            <w:pPr>
              <w:spacing w:line="360" w:lineRule="auto"/>
              <w:rPr>
                <w:rFonts w:ascii="宋体"/>
                <w:color w:val="000000"/>
                <w:sz w:val="24"/>
              </w:rPr>
            </w:pPr>
            <w:r>
              <w:rPr>
                <w:rFonts w:ascii="宋体" w:hint="eastAsia"/>
                <w:color w:val="000000"/>
                <w:sz w:val="24"/>
              </w:rPr>
              <w:t>技术人员总数：      人</w:t>
            </w:r>
          </w:p>
          <w:p w:rsidR="0019210F" w:rsidRDefault="00A51D75">
            <w:pPr>
              <w:spacing w:line="360" w:lineRule="auto"/>
              <w:rPr>
                <w:rFonts w:ascii="宋体"/>
                <w:color w:val="000000"/>
                <w:sz w:val="24"/>
              </w:rPr>
            </w:pPr>
            <w:r>
              <w:rPr>
                <w:rFonts w:ascii="宋体" w:hint="eastAsia"/>
                <w:color w:val="000000"/>
                <w:sz w:val="24"/>
              </w:rPr>
              <w:t>一级注册建筑师：    人</w:t>
            </w:r>
          </w:p>
          <w:p w:rsidR="0019210F" w:rsidRDefault="00A51D75">
            <w:pPr>
              <w:spacing w:line="360" w:lineRule="auto"/>
              <w:rPr>
                <w:rFonts w:ascii="宋体"/>
                <w:color w:val="000000"/>
                <w:sz w:val="24"/>
              </w:rPr>
            </w:pPr>
            <w:r>
              <w:rPr>
                <w:rFonts w:ascii="宋体" w:hint="eastAsia"/>
                <w:color w:val="000000"/>
                <w:sz w:val="24"/>
              </w:rPr>
              <w:t>一级注册结构工程师：人</w:t>
            </w:r>
          </w:p>
          <w:p w:rsidR="0019210F" w:rsidRDefault="0019210F">
            <w:pPr>
              <w:spacing w:line="360" w:lineRule="auto"/>
              <w:rPr>
                <w:rFonts w:ascii="宋体"/>
                <w:color w:val="000000"/>
                <w:sz w:val="24"/>
              </w:rPr>
            </w:pPr>
          </w:p>
        </w:tc>
      </w:tr>
    </w:tbl>
    <w:p w:rsidR="0019210F" w:rsidRDefault="00A51D75">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19210F" w:rsidRDefault="00A51D75">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19210F" w:rsidRDefault="00A51D75">
      <w:pPr>
        <w:spacing w:line="360" w:lineRule="auto"/>
        <w:rPr>
          <w:rFonts w:ascii="宋体"/>
          <w:color w:val="000000"/>
          <w:sz w:val="24"/>
        </w:rPr>
      </w:pPr>
      <w:r>
        <w:rPr>
          <w:rFonts w:ascii="宋体" w:hint="eastAsia"/>
          <w:color w:val="000000"/>
          <w:sz w:val="24"/>
        </w:rPr>
        <w:t>日      期： 年月日</w:t>
      </w:r>
    </w:p>
    <w:p w:rsidR="0019210F" w:rsidRDefault="00A51D75">
      <w:pPr>
        <w:spacing w:line="360" w:lineRule="auto"/>
        <w:ind w:firstLine="375"/>
        <w:rPr>
          <w:rFonts w:ascii="宋体"/>
          <w:b/>
          <w:sz w:val="24"/>
        </w:rPr>
      </w:pPr>
      <w:r>
        <w:rPr>
          <w:rFonts w:ascii="宋体" w:hint="eastAsia"/>
          <w:sz w:val="24"/>
        </w:rPr>
        <w:t>注：投标人需随此表附上营业执照、资质等级证书等文件的原件扫描件。</w:t>
      </w:r>
    </w:p>
    <w:p w:rsidR="00DC5921" w:rsidRDefault="00DC5921">
      <w:pPr>
        <w:pStyle w:val="2"/>
        <w:spacing w:line="360" w:lineRule="auto"/>
        <w:jc w:val="center"/>
        <w:rPr>
          <w:rFonts w:ascii="新宋体" w:eastAsia="新宋体" w:hAnsi="新宋体" w:hint="eastAsia"/>
          <w:sz w:val="24"/>
          <w:szCs w:val="24"/>
        </w:rPr>
      </w:pPr>
      <w:r>
        <w:rPr>
          <w:rFonts w:ascii="新宋体" w:eastAsia="新宋体" w:hAnsi="新宋体" w:hint="eastAsia"/>
          <w:sz w:val="24"/>
        </w:rPr>
        <w:lastRenderedPageBreak/>
        <w:t xml:space="preserve">（b）企业法人营业执照、税务登记证、企业资质证件、项目负责人资格证  </w:t>
      </w:r>
    </w:p>
    <w:p w:rsidR="0019210F" w:rsidRDefault="00A51D75">
      <w:pPr>
        <w:pStyle w:val="2"/>
        <w:spacing w:line="360" w:lineRule="auto"/>
        <w:jc w:val="center"/>
        <w:rPr>
          <w:rFonts w:ascii="宋体"/>
          <w:sz w:val="24"/>
        </w:rPr>
      </w:pPr>
      <w:r>
        <w:rPr>
          <w:rFonts w:ascii="新宋体" w:eastAsia="新宋体" w:hAnsi="新宋体" w:hint="eastAsia"/>
          <w:sz w:val="24"/>
          <w:szCs w:val="24"/>
        </w:rPr>
        <w:t>(c)近三年以来类似项目的设计业绩</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0"/>
        <w:gridCol w:w="2097"/>
        <w:gridCol w:w="2097"/>
        <w:gridCol w:w="2097"/>
      </w:tblGrid>
      <w:tr w:rsidR="0019210F">
        <w:trPr>
          <w:cantSplit/>
          <w:trHeight w:val="1048"/>
        </w:trPr>
        <w:tc>
          <w:tcPr>
            <w:tcW w:w="2860" w:type="dxa"/>
            <w:vAlign w:val="center"/>
          </w:tcPr>
          <w:p w:rsidR="0019210F" w:rsidRDefault="00A51D75">
            <w:pPr>
              <w:jc w:val="center"/>
              <w:rPr>
                <w:rFonts w:ascii="宋体"/>
                <w:color w:val="000000"/>
                <w:sz w:val="24"/>
              </w:rPr>
            </w:pPr>
            <w:r>
              <w:rPr>
                <w:rFonts w:ascii="宋体" w:hint="eastAsia"/>
                <w:color w:val="000000"/>
                <w:sz w:val="24"/>
              </w:rPr>
              <w:t>序号</w:t>
            </w:r>
          </w:p>
        </w:tc>
        <w:tc>
          <w:tcPr>
            <w:tcW w:w="2097" w:type="dxa"/>
            <w:vAlign w:val="center"/>
          </w:tcPr>
          <w:p w:rsidR="0019210F" w:rsidRDefault="00A51D75">
            <w:pPr>
              <w:spacing w:line="360" w:lineRule="auto"/>
              <w:jc w:val="center"/>
              <w:rPr>
                <w:rFonts w:ascii="宋体"/>
                <w:color w:val="000000"/>
                <w:sz w:val="24"/>
              </w:rPr>
            </w:pPr>
            <w:r>
              <w:rPr>
                <w:rFonts w:ascii="宋体" w:hint="eastAsia"/>
                <w:color w:val="000000"/>
                <w:sz w:val="24"/>
              </w:rPr>
              <w:t>项目名称</w:t>
            </w:r>
          </w:p>
        </w:tc>
        <w:tc>
          <w:tcPr>
            <w:tcW w:w="2097" w:type="dxa"/>
            <w:vAlign w:val="center"/>
          </w:tcPr>
          <w:p w:rsidR="0019210F" w:rsidRDefault="00A51D75">
            <w:pPr>
              <w:spacing w:line="360" w:lineRule="auto"/>
              <w:jc w:val="center"/>
              <w:rPr>
                <w:rFonts w:ascii="宋体"/>
                <w:color w:val="000000"/>
                <w:sz w:val="24"/>
              </w:rPr>
            </w:pPr>
            <w:r>
              <w:rPr>
                <w:rFonts w:ascii="宋体" w:hint="eastAsia"/>
                <w:color w:val="000000"/>
                <w:sz w:val="24"/>
              </w:rPr>
              <w:t>业主名称</w:t>
            </w:r>
          </w:p>
        </w:tc>
        <w:tc>
          <w:tcPr>
            <w:tcW w:w="2097" w:type="dxa"/>
            <w:vAlign w:val="center"/>
          </w:tcPr>
          <w:p w:rsidR="0019210F" w:rsidRDefault="00A51D75">
            <w:pPr>
              <w:spacing w:line="360" w:lineRule="auto"/>
              <w:jc w:val="center"/>
              <w:rPr>
                <w:rFonts w:ascii="宋体"/>
                <w:color w:val="000000"/>
                <w:sz w:val="24"/>
              </w:rPr>
            </w:pPr>
            <w:r>
              <w:rPr>
                <w:rFonts w:ascii="宋体" w:hint="eastAsia"/>
                <w:color w:val="000000"/>
                <w:sz w:val="24"/>
              </w:rPr>
              <w:t>规模</w:t>
            </w:r>
          </w:p>
        </w:tc>
      </w:tr>
      <w:tr w:rsidR="0019210F">
        <w:trPr>
          <w:cantSplit/>
          <w:trHeight w:val="1073"/>
        </w:trPr>
        <w:tc>
          <w:tcPr>
            <w:tcW w:w="2860" w:type="dxa"/>
            <w:vAlign w:val="center"/>
          </w:tcPr>
          <w:p w:rsidR="0019210F" w:rsidRDefault="00A51D75">
            <w:pPr>
              <w:spacing w:line="360" w:lineRule="auto"/>
              <w:jc w:val="center"/>
              <w:rPr>
                <w:rFonts w:ascii="宋体"/>
                <w:color w:val="000000"/>
                <w:sz w:val="24"/>
              </w:rPr>
            </w:pPr>
            <w:r>
              <w:rPr>
                <w:rFonts w:ascii="宋体" w:hint="eastAsia"/>
                <w:color w:val="000000"/>
                <w:sz w:val="24"/>
              </w:rPr>
              <w:t>1</w:t>
            </w: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r>
      <w:tr w:rsidR="0019210F">
        <w:trPr>
          <w:cantSplit/>
          <w:trHeight w:val="1073"/>
        </w:trPr>
        <w:tc>
          <w:tcPr>
            <w:tcW w:w="2860" w:type="dxa"/>
            <w:vAlign w:val="center"/>
          </w:tcPr>
          <w:p w:rsidR="0019210F" w:rsidRDefault="00A51D75">
            <w:pPr>
              <w:spacing w:line="360" w:lineRule="auto"/>
              <w:jc w:val="center"/>
              <w:rPr>
                <w:rFonts w:ascii="宋体"/>
                <w:color w:val="000000"/>
                <w:sz w:val="24"/>
              </w:rPr>
            </w:pPr>
            <w:r>
              <w:rPr>
                <w:rFonts w:ascii="宋体" w:hint="eastAsia"/>
                <w:color w:val="000000"/>
                <w:sz w:val="24"/>
              </w:rPr>
              <w:t>2</w:t>
            </w: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r>
      <w:tr w:rsidR="0019210F">
        <w:trPr>
          <w:cantSplit/>
          <w:trHeight w:val="1073"/>
        </w:trPr>
        <w:tc>
          <w:tcPr>
            <w:tcW w:w="2860" w:type="dxa"/>
            <w:vAlign w:val="center"/>
          </w:tcPr>
          <w:p w:rsidR="0019210F" w:rsidRDefault="00A51D75">
            <w:pPr>
              <w:spacing w:line="360" w:lineRule="auto"/>
              <w:jc w:val="center"/>
              <w:rPr>
                <w:rFonts w:ascii="宋体"/>
                <w:color w:val="000000"/>
                <w:sz w:val="24"/>
              </w:rPr>
            </w:pPr>
            <w:r>
              <w:rPr>
                <w:rFonts w:ascii="宋体" w:hint="eastAsia"/>
                <w:color w:val="000000"/>
                <w:sz w:val="24"/>
              </w:rPr>
              <w:t>3</w:t>
            </w: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r>
      <w:tr w:rsidR="0019210F">
        <w:trPr>
          <w:cantSplit/>
          <w:trHeight w:val="1073"/>
        </w:trPr>
        <w:tc>
          <w:tcPr>
            <w:tcW w:w="2860" w:type="dxa"/>
            <w:vAlign w:val="center"/>
          </w:tcPr>
          <w:p w:rsidR="0019210F" w:rsidRDefault="00A51D75">
            <w:pPr>
              <w:spacing w:line="360" w:lineRule="auto"/>
              <w:jc w:val="center"/>
              <w:rPr>
                <w:rFonts w:ascii="宋体"/>
                <w:color w:val="000000"/>
                <w:sz w:val="24"/>
              </w:rPr>
            </w:pPr>
            <w:r>
              <w:rPr>
                <w:rFonts w:ascii="宋体" w:hint="eastAsia"/>
                <w:color w:val="000000"/>
                <w:sz w:val="24"/>
              </w:rPr>
              <w:t>...</w:t>
            </w: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c>
          <w:tcPr>
            <w:tcW w:w="2097" w:type="dxa"/>
          </w:tcPr>
          <w:p w:rsidR="0019210F" w:rsidRDefault="0019210F">
            <w:pPr>
              <w:spacing w:line="360" w:lineRule="auto"/>
              <w:jc w:val="center"/>
              <w:rPr>
                <w:rFonts w:ascii="宋体"/>
                <w:color w:val="000000"/>
                <w:sz w:val="24"/>
              </w:rPr>
            </w:pPr>
          </w:p>
        </w:tc>
      </w:tr>
    </w:tbl>
    <w:p w:rsidR="0019210F" w:rsidRDefault="0019210F">
      <w:pPr>
        <w:spacing w:line="360" w:lineRule="auto"/>
        <w:ind w:left="1032" w:hanging="1032"/>
        <w:jc w:val="center"/>
        <w:rPr>
          <w:rFonts w:ascii="宋体"/>
          <w:b/>
          <w:color w:val="000000"/>
          <w:sz w:val="24"/>
        </w:rPr>
      </w:pPr>
    </w:p>
    <w:p w:rsidR="0019210F" w:rsidRDefault="0019210F">
      <w:pPr>
        <w:tabs>
          <w:tab w:val="left" w:pos="1680"/>
        </w:tabs>
        <w:spacing w:line="360" w:lineRule="auto"/>
        <w:ind w:firstLine="1140"/>
        <w:rPr>
          <w:rFonts w:ascii="宋体"/>
          <w:color w:val="000000"/>
          <w:sz w:val="24"/>
        </w:rPr>
      </w:pPr>
    </w:p>
    <w:p w:rsidR="0019210F" w:rsidRDefault="0019210F">
      <w:pPr>
        <w:tabs>
          <w:tab w:val="left" w:pos="1680"/>
        </w:tabs>
        <w:spacing w:line="360" w:lineRule="auto"/>
        <w:ind w:firstLine="1140"/>
        <w:rPr>
          <w:rFonts w:ascii="宋体"/>
          <w:color w:val="000000"/>
          <w:sz w:val="24"/>
        </w:rPr>
      </w:pPr>
    </w:p>
    <w:p w:rsidR="0019210F" w:rsidRDefault="00A51D75">
      <w:pPr>
        <w:tabs>
          <w:tab w:val="left" w:pos="1680"/>
        </w:tabs>
        <w:spacing w:line="360" w:lineRule="auto"/>
        <w:ind w:firstLine="114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19210F" w:rsidRDefault="00A51D75">
      <w:pPr>
        <w:tabs>
          <w:tab w:val="left" w:pos="1680"/>
        </w:tabs>
        <w:spacing w:line="360" w:lineRule="auto"/>
        <w:ind w:firstLine="114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19210F" w:rsidRDefault="00A51D75">
      <w:pPr>
        <w:spacing w:line="360" w:lineRule="auto"/>
        <w:rPr>
          <w:rFonts w:ascii="宋体"/>
          <w:color w:val="000000"/>
          <w:sz w:val="24"/>
        </w:rPr>
      </w:pPr>
      <w:r>
        <w:rPr>
          <w:rFonts w:ascii="宋体" w:hint="eastAsia"/>
          <w:color w:val="000000"/>
          <w:sz w:val="24"/>
        </w:rPr>
        <w:t>日      期： 年月日</w:t>
      </w:r>
    </w:p>
    <w:p w:rsidR="0019210F" w:rsidRDefault="0019210F">
      <w:pPr>
        <w:spacing w:line="360" w:lineRule="auto"/>
        <w:ind w:firstLine="375"/>
        <w:rPr>
          <w:rFonts w:ascii="宋体"/>
          <w:color w:val="000000"/>
          <w:sz w:val="24"/>
        </w:rPr>
      </w:pPr>
    </w:p>
    <w:p w:rsidR="0019210F" w:rsidRDefault="0019210F">
      <w:pPr>
        <w:spacing w:line="360" w:lineRule="auto"/>
        <w:ind w:firstLine="375"/>
        <w:rPr>
          <w:rFonts w:ascii="宋体"/>
          <w:color w:val="000000"/>
          <w:sz w:val="24"/>
        </w:rPr>
      </w:pPr>
    </w:p>
    <w:p w:rsidR="0019210F" w:rsidRDefault="0019210F">
      <w:pPr>
        <w:spacing w:line="360" w:lineRule="auto"/>
        <w:ind w:firstLine="375"/>
        <w:rPr>
          <w:rFonts w:ascii="宋体"/>
          <w:sz w:val="24"/>
        </w:rPr>
      </w:pPr>
    </w:p>
    <w:p w:rsidR="0019210F" w:rsidRDefault="00A51D75">
      <w:pPr>
        <w:spacing w:line="360" w:lineRule="auto"/>
        <w:ind w:left="1256" w:hanging="836"/>
        <w:rPr>
          <w:rFonts w:ascii="宋体"/>
          <w:sz w:val="24"/>
        </w:rPr>
      </w:pPr>
      <w:r>
        <w:rPr>
          <w:rFonts w:ascii="宋体" w:hint="eastAsia"/>
          <w:sz w:val="24"/>
        </w:rPr>
        <w:t>注：1、投标人应随此表附上相关的业绩证明（如设计合同等的原件扫描件）；</w:t>
      </w:r>
    </w:p>
    <w:p w:rsidR="0019210F" w:rsidRDefault="00A51D75">
      <w:pPr>
        <w:spacing w:line="360" w:lineRule="auto"/>
        <w:ind w:left="1614" w:hanging="1194"/>
        <w:rPr>
          <w:rFonts w:ascii="宋体"/>
          <w:b/>
          <w:color w:val="000000"/>
          <w:sz w:val="24"/>
        </w:rPr>
      </w:pPr>
      <w:r>
        <w:rPr>
          <w:rFonts w:ascii="宋体" w:hint="eastAsia"/>
          <w:color w:val="000000"/>
          <w:sz w:val="24"/>
        </w:rPr>
        <w:t>2、如有多个类似项目，可按此表格扩展。</w:t>
      </w:r>
    </w:p>
    <w:p w:rsidR="0019210F" w:rsidRDefault="0019210F">
      <w:pPr>
        <w:autoSpaceDE w:val="0"/>
        <w:autoSpaceDN w:val="0"/>
        <w:adjustRightInd w:val="0"/>
        <w:spacing w:line="360" w:lineRule="auto"/>
        <w:jc w:val="center"/>
        <w:outlineLvl w:val="0"/>
        <w:rPr>
          <w:rFonts w:ascii="新宋体" w:eastAsia="新宋体" w:hAnsi="新宋体"/>
          <w:b/>
          <w:color w:val="000000"/>
          <w:kern w:val="0"/>
          <w:sz w:val="24"/>
        </w:rPr>
      </w:pPr>
    </w:p>
    <w:p w:rsidR="0019210F" w:rsidRDefault="0019210F">
      <w:pPr>
        <w:autoSpaceDE w:val="0"/>
        <w:autoSpaceDN w:val="0"/>
        <w:adjustRightInd w:val="0"/>
        <w:spacing w:line="360" w:lineRule="auto"/>
        <w:jc w:val="center"/>
        <w:outlineLvl w:val="0"/>
        <w:rPr>
          <w:rFonts w:ascii="新宋体" w:eastAsia="新宋体" w:hAnsi="新宋体"/>
          <w:b/>
          <w:color w:val="000000"/>
          <w:kern w:val="0"/>
          <w:sz w:val="24"/>
        </w:rPr>
      </w:pPr>
    </w:p>
    <w:p w:rsidR="0019210F" w:rsidRDefault="0019210F">
      <w:pPr>
        <w:autoSpaceDE w:val="0"/>
        <w:autoSpaceDN w:val="0"/>
        <w:adjustRightInd w:val="0"/>
        <w:spacing w:line="360" w:lineRule="auto"/>
        <w:jc w:val="center"/>
        <w:outlineLvl w:val="0"/>
        <w:rPr>
          <w:rFonts w:ascii="新宋体" w:eastAsia="新宋体" w:hAnsi="新宋体"/>
          <w:b/>
          <w:color w:val="000000"/>
          <w:kern w:val="0"/>
          <w:sz w:val="24"/>
        </w:rPr>
      </w:pPr>
    </w:p>
    <w:p w:rsidR="0019210F" w:rsidRDefault="0019210F">
      <w:pPr>
        <w:autoSpaceDE w:val="0"/>
        <w:autoSpaceDN w:val="0"/>
        <w:adjustRightInd w:val="0"/>
        <w:spacing w:line="360" w:lineRule="auto"/>
        <w:jc w:val="center"/>
        <w:outlineLvl w:val="0"/>
        <w:rPr>
          <w:rFonts w:ascii="新宋体" w:eastAsia="新宋体" w:hAnsi="新宋体"/>
          <w:b/>
          <w:color w:val="000000"/>
          <w:kern w:val="0"/>
          <w:sz w:val="24"/>
        </w:rPr>
      </w:pPr>
    </w:p>
    <w:p w:rsidR="0019210F" w:rsidRDefault="0019210F">
      <w:pPr>
        <w:autoSpaceDE w:val="0"/>
        <w:autoSpaceDN w:val="0"/>
        <w:adjustRightInd w:val="0"/>
        <w:spacing w:line="360" w:lineRule="auto"/>
        <w:jc w:val="center"/>
        <w:outlineLvl w:val="0"/>
        <w:rPr>
          <w:rFonts w:ascii="新宋体" w:eastAsia="新宋体" w:hAnsi="新宋体"/>
          <w:b/>
          <w:color w:val="000000"/>
          <w:kern w:val="0"/>
          <w:sz w:val="24"/>
        </w:rPr>
      </w:pPr>
    </w:p>
    <w:p w:rsidR="0019210F" w:rsidRDefault="00A51D75">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(d)目前正在设计的项目一览表</w:t>
      </w:r>
    </w:p>
    <w:p w:rsidR="0019210F" w:rsidRDefault="0019210F">
      <w:pPr>
        <w:spacing w:line="360" w:lineRule="auto"/>
        <w:ind w:left="1032" w:hanging="1032"/>
        <w:jc w:val="center"/>
        <w:rPr>
          <w:rFonts w:ascii="宋体"/>
          <w:b/>
          <w:color w:val="000000"/>
          <w:sz w:val="24"/>
        </w:rPr>
      </w:pPr>
    </w:p>
    <w:tbl>
      <w:tblPr>
        <w:tblW w:w="900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6"/>
        <w:gridCol w:w="2884"/>
        <w:gridCol w:w="2059"/>
        <w:gridCol w:w="2059"/>
      </w:tblGrid>
      <w:tr w:rsidR="0019210F">
        <w:trPr>
          <w:cantSplit/>
          <w:trHeight w:val="1033"/>
          <w:jc w:val="center"/>
        </w:trPr>
        <w:tc>
          <w:tcPr>
            <w:tcW w:w="2006" w:type="dxa"/>
            <w:vAlign w:val="center"/>
          </w:tcPr>
          <w:p w:rsidR="0019210F" w:rsidRDefault="00A51D75">
            <w:pPr>
              <w:jc w:val="center"/>
              <w:rPr>
                <w:color w:val="000000"/>
              </w:rPr>
            </w:pPr>
            <w:r>
              <w:rPr>
                <w:rFonts w:ascii="宋体" w:hint="eastAsia"/>
                <w:color w:val="000000"/>
                <w:sz w:val="24"/>
              </w:rPr>
              <w:t>序号</w:t>
            </w:r>
          </w:p>
        </w:tc>
        <w:tc>
          <w:tcPr>
            <w:tcW w:w="2884" w:type="dxa"/>
            <w:vAlign w:val="center"/>
          </w:tcPr>
          <w:p w:rsidR="0019210F" w:rsidRDefault="00A51D75">
            <w:pPr>
              <w:spacing w:line="360" w:lineRule="auto"/>
              <w:jc w:val="center"/>
              <w:rPr>
                <w:rFonts w:ascii="宋体"/>
                <w:color w:val="000000"/>
                <w:sz w:val="24"/>
              </w:rPr>
            </w:pPr>
            <w:r>
              <w:rPr>
                <w:rFonts w:ascii="宋体" w:hint="eastAsia"/>
                <w:color w:val="000000"/>
                <w:sz w:val="24"/>
              </w:rPr>
              <w:t>项目名称</w:t>
            </w:r>
          </w:p>
        </w:tc>
        <w:tc>
          <w:tcPr>
            <w:tcW w:w="2059" w:type="dxa"/>
            <w:vAlign w:val="center"/>
          </w:tcPr>
          <w:p w:rsidR="0019210F" w:rsidRDefault="00A51D75">
            <w:pPr>
              <w:spacing w:line="360" w:lineRule="auto"/>
              <w:ind w:left="905" w:hanging="1032"/>
              <w:jc w:val="center"/>
              <w:rPr>
                <w:rFonts w:ascii="宋体"/>
                <w:color w:val="000000"/>
                <w:sz w:val="24"/>
              </w:rPr>
            </w:pPr>
            <w:r>
              <w:rPr>
                <w:rFonts w:ascii="宋体" w:hint="eastAsia"/>
                <w:color w:val="000000"/>
                <w:sz w:val="24"/>
              </w:rPr>
              <w:t>业主名称</w:t>
            </w:r>
          </w:p>
        </w:tc>
        <w:tc>
          <w:tcPr>
            <w:tcW w:w="2059" w:type="dxa"/>
            <w:vAlign w:val="center"/>
          </w:tcPr>
          <w:p w:rsidR="0019210F" w:rsidRDefault="00A51D75">
            <w:pPr>
              <w:spacing w:line="360" w:lineRule="auto"/>
              <w:ind w:left="905" w:hanging="1032"/>
              <w:jc w:val="center"/>
              <w:rPr>
                <w:rFonts w:ascii="宋体"/>
                <w:color w:val="000000"/>
                <w:sz w:val="24"/>
              </w:rPr>
            </w:pPr>
            <w:r>
              <w:rPr>
                <w:rFonts w:ascii="宋体" w:hint="eastAsia"/>
                <w:color w:val="000000"/>
                <w:sz w:val="24"/>
              </w:rPr>
              <w:t>规模</w:t>
            </w:r>
          </w:p>
        </w:tc>
      </w:tr>
      <w:tr w:rsidR="0019210F">
        <w:trPr>
          <w:cantSplit/>
          <w:trHeight w:val="1090"/>
          <w:jc w:val="center"/>
        </w:trPr>
        <w:tc>
          <w:tcPr>
            <w:tcW w:w="2006" w:type="dxa"/>
            <w:vAlign w:val="center"/>
          </w:tcPr>
          <w:p w:rsidR="0019210F" w:rsidRDefault="00A51D75">
            <w:pPr>
              <w:spacing w:line="360" w:lineRule="auto"/>
              <w:jc w:val="center"/>
              <w:rPr>
                <w:rFonts w:ascii="宋体"/>
                <w:color w:val="000000"/>
                <w:sz w:val="24"/>
              </w:rPr>
            </w:pPr>
            <w:r>
              <w:rPr>
                <w:rFonts w:ascii="宋体" w:hint="eastAsia"/>
                <w:color w:val="000000"/>
                <w:sz w:val="24"/>
              </w:rPr>
              <w:t>1</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r w:rsidR="0019210F">
        <w:trPr>
          <w:cantSplit/>
          <w:trHeight w:val="1074"/>
          <w:jc w:val="center"/>
        </w:trPr>
        <w:tc>
          <w:tcPr>
            <w:tcW w:w="2006" w:type="dxa"/>
            <w:vAlign w:val="center"/>
          </w:tcPr>
          <w:p w:rsidR="0019210F" w:rsidRDefault="00A51D75">
            <w:pPr>
              <w:jc w:val="center"/>
              <w:rPr>
                <w:rFonts w:ascii="宋体"/>
                <w:color w:val="000000"/>
                <w:sz w:val="24"/>
              </w:rPr>
            </w:pPr>
            <w:r>
              <w:rPr>
                <w:rFonts w:ascii="宋体" w:hint="eastAsia"/>
                <w:color w:val="000000"/>
                <w:sz w:val="24"/>
              </w:rPr>
              <w:t>2</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r w:rsidR="0019210F">
        <w:trPr>
          <w:cantSplit/>
          <w:trHeight w:val="1088"/>
          <w:jc w:val="center"/>
        </w:trPr>
        <w:tc>
          <w:tcPr>
            <w:tcW w:w="2006" w:type="dxa"/>
            <w:vAlign w:val="center"/>
          </w:tcPr>
          <w:p w:rsidR="0019210F" w:rsidRDefault="00A51D75">
            <w:pPr>
              <w:spacing w:line="360" w:lineRule="auto"/>
              <w:jc w:val="center"/>
              <w:rPr>
                <w:rFonts w:ascii="宋体"/>
                <w:color w:val="000000"/>
                <w:sz w:val="24"/>
              </w:rPr>
            </w:pPr>
            <w:r>
              <w:rPr>
                <w:rFonts w:ascii="宋体" w:hint="eastAsia"/>
                <w:color w:val="000000"/>
                <w:sz w:val="24"/>
              </w:rPr>
              <w:t>3</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r w:rsidR="0019210F">
        <w:trPr>
          <w:cantSplit/>
          <w:trHeight w:val="1074"/>
          <w:jc w:val="center"/>
        </w:trPr>
        <w:tc>
          <w:tcPr>
            <w:tcW w:w="2006" w:type="dxa"/>
            <w:vAlign w:val="center"/>
          </w:tcPr>
          <w:p w:rsidR="0019210F" w:rsidRDefault="00A51D75">
            <w:pPr>
              <w:spacing w:line="360" w:lineRule="auto"/>
              <w:ind w:left="-92" w:hanging="80"/>
              <w:jc w:val="center"/>
              <w:rPr>
                <w:rFonts w:ascii="宋体"/>
                <w:color w:val="000000"/>
                <w:sz w:val="24"/>
              </w:rPr>
            </w:pPr>
            <w:r>
              <w:rPr>
                <w:rFonts w:ascii="宋体" w:hint="eastAsia"/>
                <w:color w:val="000000"/>
                <w:sz w:val="24"/>
              </w:rPr>
              <w:t>4</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r w:rsidR="0019210F">
        <w:trPr>
          <w:cantSplit/>
          <w:trHeight w:val="1074"/>
          <w:jc w:val="center"/>
        </w:trPr>
        <w:tc>
          <w:tcPr>
            <w:tcW w:w="2006" w:type="dxa"/>
            <w:vAlign w:val="center"/>
          </w:tcPr>
          <w:p w:rsidR="0019210F" w:rsidRDefault="00A51D75">
            <w:pPr>
              <w:jc w:val="center"/>
              <w:rPr>
                <w:rFonts w:ascii="宋体"/>
                <w:color w:val="000000"/>
                <w:sz w:val="24"/>
              </w:rPr>
            </w:pPr>
            <w:r>
              <w:rPr>
                <w:rFonts w:ascii="宋体" w:hint="eastAsia"/>
                <w:color w:val="000000"/>
                <w:sz w:val="24"/>
              </w:rPr>
              <w:t>5</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r w:rsidR="0019210F">
        <w:trPr>
          <w:cantSplit/>
          <w:trHeight w:val="1087"/>
          <w:jc w:val="center"/>
        </w:trPr>
        <w:tc>
          <w:tcPr>
            <w:tcW w:w="2006" w:type="dxa"/>
            <w:vAlign w:val="center"/>
          </w:tcPr>
          <w:p w:rsidR="0019210F" w:rsidRDefault="00A51D75">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c>
          <w:tcPr>
            <w:tcW w:w="2059" w:type="dxa"/>
            <w:vAlign w:val="center"/>
          </w:tcPr>
          <w:p w:rsidR="0019210F" w:rsidRDefault="0019210F">
            <w:pPr>
              <w:spacing w:line="360" w:lineRule="auto"/>
              <w:ind w:left="905" w:hanging="1032"/>
              <w:jc w:val="center"/>
              <w:rPr>
                <w:rFonts w:ascii="宋体"/>
                <w:color w:val="000000"/>
                <w:sz w:val="24"/>
              </w:rPr>
            </w:pPr>
          </w:p>
        </w:tc>
      </w:tr>
    </w:tbl>
    <w:p w:rsidR="0019210F" w:rsidRDefault="0019210F">
      <w:pPr>
        <w:tabs>
          <w:tab w:val="left" w:pos="1680"/>
        </w:tabs>
        <w:spacing w:line="360" w:lineRule="auto"/>
        <w:ind w:firstLine="420"/>
        <w:rPr>
          <w:rFonts w:ascii="宋体"/>
          <w:color w:val="000000"/>
          <w:sz w:val="24"/>
        </w:rPr>
      </w:pPr>
    </w:p>
    <w:p w:rsidR="0019210F" w:rsidRDefault="00A51D75">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19210F" w:rsidRDefault="00A51D75">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19210F" w:rsidRDefault="00A51D75">
      <w:pPr>
        <w:spacing w:line="360" w:lineRule="auto"/>
        <w:rPr>
          <w:rFonts w:ascii="宋体"/>
          <w:color w:val="000000"/>
          <w:sz w:val="24"/>
        </w:rPr>
      </w:pPr>
      <w:r>
        <w:rPr>
          <w:rFonts w:ascii="宋体" w:hint="eastAsia"/>
          <w:color w:val="000000"/>
          <w:sz w:val="24"/>
        </w:rPr>
        <w:t>日      期： 年月日</w:t>
      </w:r>
    </w:p>
    <w:p w:rsidR="0019210F" w:rsidRDefault="0019210F">
      <w:pPr>
        <w:spacing w:line="360" w:lineRule="auto"/>
        <w:ind w:firstLine="240"/>
        <w:jc w:val="left"/>
        <w:rPr>
          <w:rFonts w:ascii="宋体"/>
          <w:sz w:val="24"/>
        </w:rPr>
      </w:pPr>
    </w:p>
    <w:p w:rsidR="0019210F" w:rsidRDefault="00A51D75">
      <w:pPr>
        <w:spacing w:line="360" w:lineRule="auto"/>
        <w:ind w:left="1260" w:hanging="840"/>
        <w:rPr>
          <w:rFonts w:ascii="宋体"/>
          <w:sz w:val="24"/>
        </w:rPr>
      </w:pPr>
      <w:r>
        <w:rPr>
          <w:rFonts w:ascii="宋体" w:hint="eastAsia"/>
          <w:sz w:val="24"/>
        </w:rPr>
        <w:t>注：1、投标人应随此表附上相关的业绩证明（如中标通知书或合同等的原件扫描件）；</w:t>
      </w:r>
    </w:p>
    <w:p w:rsidR="0019210F" w:rsidRDefault="00A51D75">
      <w:pPr>
        <w:spacing w:line="360" w:lineRule="auto"/>
        <w:rPr>
          <w:rFonts w:ascii="宋体"/>
          <w:color w:val="000000"/>
          <w:sz w:val="24"/>
        </w:rPr>
      </w:pPr>
      <w:r>
        <w:rPr>
          <w:rFonts w:ascii="宋体" w:hint="eastAsia"/>
          <w:color w:val="000000"/>
          <w:sz w:val="24"/>
        </w:rPr>
        <w:t xml:space="preserve">        2、如有多个正在进行设计项目，可按此表格扩展。</w:t>
      </w:r>
    </w:p>
    <w:p w:rsidR="0019210F" w:rsidRDefault="0019210F">
      <w:pPr>
        <w:spacing w:line="360" w:lineRule="auto"/>
        <w:ind w:firstLine="630"/>
        <w:rPr>
          <w:rFonts w:ascii="宋体"/>
          <w:color w:val="000000"/>
          <w:sz w:val="24"/>
        </w:rPr>
      </w:pPr>
    </w:p>
    <w:p w:rsidR="0019210F" w:rsidRDefault="0019210F">
      <w:pPr>
        <w:spacing w:line="360" w:lineRule="auto"/>
        <w:ind w:firstLine="630"/>
        <w:rPr>
          <w:rFonts w:ascii="宋体"/>
          <w:color w:val="000000"/>
          <w:sz w:val="24"/>
        </w:rPr>
      </w:pPr>
    </w:p>
    <w:p w:rsidR="0019210F" w:rsidRDefault="0019210F">
      <w:pPr>
        <w:spacing w:line="360" w:lineRule="auto"/>
        <w:ind w:firstLine="630"/>
        <w:rPr>
          <w:rFonts w:ascii="宋体"/>
          <w:color w:val="000000"/>
          <w:sz w:val="24"/>
        </w:rPr>
      </w:pPr>
    </w:p>
    <w:p w:rsidR="0019210F" w:rsidRDefault="00A51D75">
      <w:pPr>
        <w:spacing w:line="360" w:lineRule="auto"/>
        <w:ind w:firstLine="630"/>
        <w:jc w:val="center"/>
        <w:rPr>
          <w:rFonts w:ascii="新宋体" w:eastAsia="新宋体" w:hAnsi="新宋体"/>
          <w:b/>
          <w:sz w:val="24"/>
        </w:rPr>
      </w:pPr>
      <w:r>
        <w:rPr>
          <w:rFonts w:ascii="新宋体" w:eastAsia="新宋体" w:hAnsi="新宋体" w:hint="eastAsia"/>
          <w:b/>
          <w:sz w:val="24"/>
        </w:rPr>
        <w:lastRenderedPageBreak/>
        <w:t>(e)项目设计组配备情况表</w:t>
      </w:r>
    </w:p>
    <w:p w:rsidR="0019210F" w:rsidRDefault="0019210F">
      <w:pPr>
        <w:spacing w:line="360" w:lineRule="auto"/>
        <w:ind w:firstLine="630"/>
        <w:rPr>
          <w:rFonts w:ascii="宋体"/>
          <w:color w:val="000000"/>
          <w:sz w:val="24"/>
        </w:rPr>
      </w:pPr>
    </w:p>
    <w:tbl>
      <w:tblPr>
        <w:tblpPr w:leftFromText="180" w:rightFromText="180" w:vertAnchor="text" w:tblpXSpec="center" w:tblpY="1"/>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19210F">
        <w:trPr>
          <w:trHeight w:val="293"/>
        </w:trPr>
        <w:tc>
          <w:tcPr>
            <w:tcW w:w="837" w:type="dxa"/>
          </w:tcPr>
          <w:p w:rsidR="0019210F" w:rsidRDefault="00A51D75">
            <w:pPr>
              <w:spacing w:line="360" w:lineRule="auto"/>
              <w:rPr>
                <w:rFonts w:ascii="宋体"/>
                <w:color w:val="000000"/>
                <w:sz w:val="24"/>
              </w:rPr>
            </w:pPr>
            <w:r>
              <w:rPr>
                <w:rFonts w:ascii="宋体" w:hint="eastAsia"/>
                <w:color w:val="000000"/>
                <w:sz w:val="24"/>
              </w:rPr>
              <w:t>序号</w:t>
            </w:r>
          </w:p>
        </w:tc>
        <w:tc>
          <w:tcPr>
            <w:tcW w:w="1493" w:type="dxa"/>
          </w:tcPr>
          <w:p w:rsidR="0019210F" w:rsidRDefault="00A51D75">
            <w:pPr>
              <w:spacing w:line="360" w:lineRule="auto"/>
              <w:ind w:firstLine="240"/>
              <w:rPr>
                <w:rFonts w:ascii="宋体"/>
                <w:color w:val="000000"/>
                <w:sz w:val="24"/>
              </w:rPr>
            </w:pPr>
            <w:r>
              <w:rPr>
                <w:rFonts w:ascii="宋体" w:hint="eastAsia"/>
                <w:color w:val="000000"/>
                <w:sz w:val="24"/>
              </w:rPr>
              <w:t>姓   名</w:t>
            </w:r>
          </w:p>
        </w:tc>
        <w:tc>
          <w:tcPr>
            <w:tcW w:w="747" w:type="dxa"/>
          </w:tcPr>
          <w:p w:rsidR="0019210F" w:rsidRDefault="00A51D75">
            <w:pPr>
              <w:spacing w:line="360" w:lineRule="auto"/>
              <w:rPr>
                <w:rFonts w:ascii="宋体"/>
                <w:color w:val="000000"/>
                <w:sz w:val="24"/>
              </w:rPr>
            </w:pPr>
            <w:r>
              <w:rPr>
                <w:rFonts w:ascii="宋体" w:hint="eastAsia"/>
                <w:color w:val="000000"/>
                <w:sz w:val="24"/>
              </w:rPr>
              <w:t>年龄</w:t>
            </w:r>
          </w:p>
        </w:tc>
        <w:tc>
          <w:tcPr>
            <w:tcW w:w="846" w:type="dxa"/>
          </w:tcPr>
          <w:p w:rsidR="0019210F" w:rsidRDefault="00A51D75">
            <w:pPr>
              <w:spacing w:line="360" w:lineRule="auto"/>
              <w:rPr>
                <w:rFonts w:ascii="宋体"/>
                <w:color w:val="000000"/>
                <w:sz w:val="24"/>
              </w:rPr>
            </w:pPr>
            <w:r>
              <w:rPr>
                <w:rFonts w:ascii="宋体" w:hint="eastAsia"/>
                <w:color w:val="000000"/>
                <w:sz w:val="24"/>
              </w:rPr>
              <w:t>性别</w:t>
            </w:r>
          </w:p>
        </w:tc>
        <w:tc>
          <w:tcPr>
            <w:tcW w:w="1020" w:type="dxa"/>
          </w:tcPr>
          <w:p w:rsidR="0019210F" w:rsidRDefault="00A51D75">
            <w:pPr>
              <w:spacing w:line="360" w:lineRule="auto"/>
              <w:rPr>
                <w:rFonts w:ascii="宋体"/>
                <w:color w:val="000000"/>
                <w:sz w:val="24"/>
              </w:rPr>
            </w:pPr>
            <w:r>
              <w:rPr>
                <w:rFonts w:ascii="宋体" w:hint="eastAsia"/>
                <w:color w:val="000000"/>
                <w:sz w:val="24"/>
              </w:rPr>
              <w:t>学 历</w:t>
            </w:r>
          </w:p>
        </w:tc>
        <w:tc>
          <w:tcPr>
            <w:tcW w:w="846" w:type="dxa"/>
          </w:tcPr>
          <w:p w:rsidR="0019210F" w:rsidRDefault="00A51D75">
            <w:pPr>
              <w:spacing w:line="360" w:lineRule="auto"/>
              <w:rPr>
                <w:rFonts w:ascii="宋体"/>
                <w:color w:val="000000"/>
                <w:sz w:val="24"/>
              </w:rPr>
            </w:pPr>
            <w:r>
              <w:rPr>
                <w:rFonts w:ascii="宋体" w:hint="eastAsia"/>
                <w:color w:val="000000"/>
                <w:sz w:val="24"/>
              </w:rPr>
              <w:t>专业</w:t>
            </w:r>
          </w:p>
        </w:tc>
        <w:tc>
          <w:tcPr>
            <w:tcW w:w="915" w:type="dxa"/>
          </w:tcPr>
          <w:p w:rsidR="0019210F" w:rsidRDefault="00A51D75">
            <w:pPr>
              <w:spacing w:line="360" w:lineRule="auto"/>
              <w:rPr>
                <w:rFonts w:ascii="宋体"/>
                <w:color w:val="000000"/>
                <w:sz w:val="24"/>
              </w:rPr>
            </w:pPr>
            <w:r>
              <w:rPr>
                <w:rFonts w:ascii="宋体" w:hint="eastAsia"/>
                <w:color w:val="000000"/>
                <w:sz w:val="24"/>
              </w:rPr>
              <w:t>职称</w:t>
            </w:r>
          </w:p>
        </w:tc>
        <w:tc>
          <w:tcPr>
            <w:tcW w:w="2359" w:type="dxa"/>
          </w:tcPr>
          <w:p w:rsidR="0019210F" w:rsidRDefault="00A51D75">
            <w:pPr>
              <w:spacing w:line="360" w:lineRule="auto"/>
              <w:rPr>
                <w:rFonts w:ascii="宋体"/>
                <w:color w:val="000000"/>
                <w:sz w:val="24"/>
              </w:rPr>
            </w:pPr>
            <w:r>
              <w:rPr>
                <w:rFonts w:ascii="宋体" w:hint="eastAsia"/>
                <w:color w:val="000000"/>
                <w:sz w:val="24"/>
              </w:rPr>
              <w:t>在本项目拟任职务</w:t>
            </w: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49"/>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49"/>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49"/>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49"/>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r w:rsidR="0019210F">
        <w:trPr>
          <w:trHeight w:val="463"/>
        </w:trPr>
        <w:tc>
          <w:tcPr>
            <w:tcW w:w="837" w:type="dxa"/>
          </w:tcPr>
          <w:p w:rsidR="0019210F" w:rsidRDefault="0019210F">
            <w:pPr>
              <w:spacing w:line="360" w:lineRule="auto"/>
              <w:jc w:val="center"/>
              <w:rPr>
                <w:rFonts w:ascii="宋体"/>
                <w:color w:val="000000"/>
                <w:sz w:val="24"/>
              </w:rPr>
            </w:pPr>
          </w:p>
        </w:tc>
        <w:tc>
          <w:tcPr>
            <w:tcW w:w="1493" w:type="dxa"/>
          </w:tcPr>
          <w:p w:rsidR="0019210F" w:rsidRDefault="0019210F">
            <w:pPr>
              <w:spacing w:line="360" w:lineRule="auto"/>
              <w:jc w:val="center"/>
              <w:rPr>
                <w:rFonts w:ascii="宋体"/>
                <w:color w:val="000000"/>
                <w:sz w:val="24"/>
              </w:rPr>
            </w:pPr>
          </w:p>
        </w:tc>
        <w:tc>
          <w:tcPr>
            <w:tcW w:w="747"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1020" w:type="dxa"/>
          </w:tcPr>
          <w:p w:rsidR="0019210F" w:rsidRDefault="0019210F">
            <w:pPr>
              <w:spacing w:line="360" w:lineRule="auto"/>
              <w:jc w:val="center"/>
              <w:rPr>
                <w:rFonts w:ascii="宋体"/>
                <w:color w:val="000000"/>
                <w:sz w:val="24"/>
              </w:rPr>
            </w:pPr>
          </w:p>
        </w:tc>
        <w:tc>
          <w:tcPr>
            <w:tcW w:w="846" w:type="dxa"/>
          </w:tcPr>
          <w:p w:rsidR="0019210F" w:rsidRDefault="0019210F">
            <w:pPr>
              <w:spacing w:line="360" w:lineRule="auto"/>
              <w:jc w:val="center"/>
              <w:rPr>
                <w:rFonts w:ascii="宋体"/>
                <w:color w:val="000000"/>
                <w:sz w:val="24"/>
              </w:rPr>
            </w:pPr>
          </w:p>
        </w:tc>
        <w:tc>
          <w:tcPr>
            <w:tcW w:w="915" w:type="dxa"/>
          </w:tcPr>
          <w:p w:rsidR="0019210F" w:rsidRDefault="0019210F">
            <w:pPr>
              <w:spacing w:line="360" w:lineRule="auto"/>
              <w:jc w:val="center"/>
              <w:rPr>
                <w:rFonts w:ascii="宋体"/>
                <w:color w:val="000000"/>
                <w:sz w:val="24"/>
              </w:rPr>
            </w:pPr>
          </w:p>
        </w:tc>
        <w:tc>
          <w:tcPr>
            <w:tcW w:w="2359" w:type="dxa"/>
          </w:tcPr>
          <w:p w:rsidR="0019210F" w:rsidRDefault="0019210F">
            <w:pPr>
              <w:spacing w:line="360" w:lineRule="auto"/>
              <w:jc w:val="center"/>
              <w:rPr>
                <w:rFonts w:ascii="宋体"/>
                <w:color w:val="000000"/>
                <w:sz w:val="24"/>
              </w:rPr>
            </w:pPr>
          </w:p>
        </w:tc>
      </w:tr>
    </w:tbl>
    <w:p w:rsidR="0019210F" w:rsidRDefault="0019210F">
      <w:pPr>
        <w:spacing w:line="360" w:lineRule="auto"/>
        <w:jc w:val="center"/>
        <w:rPr>
          <w:rFonts w:ascii="宋体"/>
          <w:color w:val="000000"/>
          <w:sz w:val="24"/>
        </w:rPr>
      </w:pPr>
    </w:p>
    <w:p w:rsidR="0019210F" w:rsidRDefault="00A51D75">
      <w:pPr>
        <w:spacing w:line="360" w:lineRule="auto"/>
        <w:ind w:firstLine="480"/>
        <w:rPr>
          <w:rFonts w:ascii="宋体"/>
          <w:color w:val="000000"/>
          <w:kern w:val="0"/>
          <w:sz w:val="24"/>
        </w:rPr>
      </w:pPr>
      <w:r>
        <w:rPr>
          <w:rFonts w:ascii="宋体" w:hint="eastAsia"/>
          <w:color w:val="000000"/>
          <w:sz w:val="24"/>
        </w:rPr>
        <w:t>投标人</w:t>
      </w:r>
      <w:r>
        <w:rPr>
          <w:rFonts w:ascii="宋体" w:hint="eastAsia"/>
          <w:color w:val="000000"/>
          <w:kern w:val="0"/>
          <w:sz w:val="24"/>
        </w:rPr>
        <w:t>：</w:t>
      </w:r>
      <w:r>
        <w:rPr>
          <w:rFonts w:ascii="宋体" w:hint="eastAsia"/>
          <w:color w:val="000000"/>
          <w:kern w:val="0"/>
          <w:sz w:val="24"/>
          <w:u w:val="single"/>
        </w:rPr>
        <w:t xml:space="preserve">                                    （单位全称） (盖章)       </w:t>
      </w:r>
    </w:p>
    <w:p w:rsidR="0019210F" w:rsidRDefault="0019210F">
      <w:pPr>
        <w:spacing w:line="360" w:lineRule="auto"/>
        <w:rPr>
          <w:rFonts w:ascii="宋体"/>
          <w:color w:val="000000"/>
          <w:kern w:val="0"/>
          <w:sz w:val="24"/>
        </w:rPr>
      </w:pPr>
    </w:p>
    <w:p w:rsidR="0019210F" w:rsidRDefault="00A51D75">
      <w:pPr>
        <w:spacing w:line="360" w:lineRule="auto"/>
        <w:ind w:firstLine="480"/>
        <w:rPr>
          <w:rFonts w:ascii="宋体"/>
          <w:color w:val="000000"/>
          <w:kern w:val="0"/>
          <w:sz w:val="24"/>
          <w:u w:val="single"/>
        </w:rPr>
      </w:pPr>
      <w:r>
        <w:rPr>
          <w:rFonts w:ascii="宋体" w:hint="eastAsia"/>
          <w:color w:val="000000"/>
          <w:kern w:val="0"/>
          <w:sz w:val="24"/>
        </w:rPr>
        <w:t>法定代表人或授权代表</w:t>
      </w:r>
      <w:r>
        <w:rPr>
          <w:rFonts w:ascii="宋体"/>
          <w:color w:val="000000"/>
          <w:kern w:val="0"/>
          <w:sz w:val="24"/>
          <w:u w:val="single"/>
        </w:rPr>
        <w:t>(</w:t>
      </w:r>
      <w:r>
        <w:rPr>
          <w:rFonts w:ascii="宋体" w:hint="eastAsia"/>
          <w:color w:val="000000"/>
          <w:kern w:val="0"/>
          <w:sz w:val="24"/>
          <w:u w:val="single"/>
        </w:rPr>
        <w:t xml:space="preserve">签字)           </w:t>
      </w:r>
    </w:p>
    <w:p w:rsidR="0019210F" w:rsidRDefault="0019210F">
      <w:pPr>
        <w:spacing w:line="360" w:lineRule="auto"/>
        <w:rPr>
          <w:rFonts w:ascii="宋体"/>
          <w:color w:val="000000"/>
          <w:sz w:val="24"/>
          <w:u w:val="single"/>
        </w:rPr>
      </w:pPr>
    </w:p>
    <w:p w:rsidR="0019210F" w:rsidRDefault="00A51D75">
      <w:pPr>
        <w:spacing w:line="360" w:lineRule="auto"/>
        <w:ind w:left="525"/>
        <w:rPr>
          <w:rFonts w:ascii="宋体"/>
          <w:color w:val="000000"/>
          <w:sz w:val="24"/>
        </w:rPr>
      </w:pPr>
      <w:r>
        <w:rPr>
          <w:rFonts w:ascii="宋体" w:hint="eastAsia"/>
          <w:color w:val="000000"/>
          <w:sz w:val="24"/>
        </w:rPr>
        <w:t>日     期：年月日</w:t>
      </w:r>
    </w:p>
    <w:p w:rsidR="0019210F" w:rsidRDefault="00A51D75">
      <w:pPr>
        <w:spacing w:line="500" w:lineRule="exact"/>
        <w:jc w:val="left"/>
        <w:rPr>
          <w:rFonts w:ascii="宋体" w:cs="宋体"/>
          <w:b/>
          <w:bCs/>
          <w:sz w:val="24"/>
          <w:shd w:val="clear" w:color="auto" w:fill="FFFFFF"/>
        </w:rPr>
      </w:pPr>
      <w:r>
        <w:rPr>
          <w:rFonts w:ascii="宋体" w:hint="eastAsia"/>
          <w:b/>
          <w:bCs/>
          <w:color w:val="000000"/>
          <w:sz w:val="24"/>
        </w:rPr>
        <w:t>注：</w:t>
      </w:r>
      <w:r>
        <w:rPr>
          <w:rFonts w:ascii="宋体" w:cs="宋体" w:hint="eastAsia"/>
          <w:b/>
          <w:bCs/>
          <w:sz w:val="24"/>
          <w:shd w:val="clear" w:color="auto" w:fill="FFFFFF"/>
        </w:rPr>
        <w:t>项目负责人需提供本单位劳动合同</w:t>
      </w:r>
    </w:p>
    <w:p w:rsidR="0019210F" w:rsidRDefault="00A51D75">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 xml:space="preserve"> (f)主要设计人员简历表</w:t>
      </w:r>
    </w:p>
    <w:p w:rsidR="0019210F" w:rsidRDefault="0019210F">
      <w:pPr>
        <w:spacing w:line="360" w:lineRule="auto"/>
        <w:jc w:val="center"/>
        <w:rPr>
          <w:rFonts w:ascii="宋体"/>
          <w:b/>
          <w:color w:val="000000"/>
          <w:sz w:val="24"/>
        </w:rPr>
      </w:pPr>
    </w:p>
    <w:tbl>
      <w:tblPr>
        <w:tblW w:w="9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776"/>
      </w:tblGrid>
      <w:tr w:rsidR="0019210F">
        <w:trPr>
          <w:cantSplit/>
          <w:trHeight w:val="585"/>
          <w:jc w:val="center"/>
        </w:trPr>
        <w:tc>
          <w:tcPr>
            <w:tcW w:w="1520" w:type="dxa"/>
            <w:vAlign w:val="center"/>
          </w:tcPr>
          <w:p w:rsidR="0019210F" w:rsidRDefault="00A51D75">
            <w:pPr>
              <w:spacing w:line="360" w:lineRule="auto"/>
              <w:jc w:val="center"/>
              <w:rPr>
                <w:rFonts w:ascii="宋体"/>
                <w:color w:val="000000"/>
                <w:sz w:val="24"/>
              </w:rPr>
            </w:pPr>
            <w:r>
              <w:rPr>
                <w:rFonts w:ascii="宋体" w:hint="eastAsia"/>
                <w:color w:val="000000"/>
                <w:sz w:val="24"/>
              </w:rPr>
              <w:t>姓  名</w:t>
            </w:r>
          </w:p>
        </w:tc>
        <w:tc>
          <w:tcPr>
            <w:tcW w:w="1851" w:type="dxa"/>
            <w:gridSpan w:val="2"/>
            <w:vAlign w:val="center"/>
          </w:tcPr>
          <w:p w:rsidR="0019210F" w:rsidRDefault="0019210F">
            <w:pPr>
              <w:spacing w:line="360" w:lineRule="auto"/>
              <w:jc w:val="center"/>
              <w:rPr>
                <w:rFonts w:ascii="宋体"/>
                <w:color w:val="000000"/>
                <w:sz w:val="24"/>
              </w:rPr>
            </w:pPr>
          </w:p>
        </w:tc>
        <w:tc>
          <w:tcPr>
            <w:tcW w:w="1041" w:type="dxa"/>
            <w:gridSpan w:val="2"/>
            <w:vAlign w:val="center"/>
          </w:tcPr>
          <w:p w:rsidR="0019210F" w:rsidRDefault="00A51D75">
            <w:pPr>
              <w:spacing w:line="360" w:lineRule="auto"/>
              <w:rPr>
                <w:rFonts w:ascii="宋体"/>
                <w:color w:val="000000"/>
                <w:sz w:val="24"/>
              </w:rPr>
            </w:pPr>
            <w:r>
              <w:rPr>
                <w:rFonts w:ascii="宋体" w:hint="eastAsia"/>
                <w:color w:val="000000"/>
                <w:sz w:val="24"/>
              </w:rPr>
              <w:t>性 别</w:t>
            </w:r>
          </w:p>
        </w:tc>
        <w:tc>
          <w:tcPr>
            <w:tcW w:w="1041" w:type="dxa"/>
            <w:vAlign w:val="center"/>
          </w:tcPr>
          <w:p w:rsidR="0019210F" w:rsidRDefault="0019210F">
            <w:pPr>
              <w:spacing w:line="360" w:lineRule="auto"/>
              <w:rPr>
                <w:rFonts w:ascii="宋体"/>
                <w:color w:val="000000"/>
                <w:sz w:val="24"/>
              </w:rPr>
            </w:pPr>
          </w:p>
        </w:tc>
        <w:tc>
          <w:tcPr>
            <w:tcW w:w="1041" w:type="dxa"/>
            <w:gridSpan w:val="2"/>
            <w:vAlign w:val="center"/>
          </w:tcPr>
          <w:p w:rsidR="0019210F" w:rsidRDefault="00A51D75">
            <w:pPr>
              <w:spacing w:line="360" w:lineRule="auto"/>
              <w:rPr>
                <w:rFonts w:ascii="宋体"/>
                <w:color w:val="000000"/>
                <w:sz w:val="24"/>
              </w:rPr>
            </w:pPr>
            <w:r>
              <w:rPr>
                <w:rFonts w:ascii="宋体" w:hint="eastAsia"/>
                <w:color w:val="000000"/>
                <w:sz w:val="24"/>
              </w:rPr>
              <w:t>出生 日  期</w:t>
            </w:r>
          </w:p>
        </w:tc>
        <w:tc>
          <w:tcPr>
            <w:tcW w:w="2876" w:type="dxa"/>
            <w:gridSpan w:val="2"/>
            <w:vAlign w:val="center"/>
          </w:tcPr>
          <w:p w:rsidR="0019210F" w:rsidRDefault="00A51D75">
            <w:pPr>
              <w:spacing w:line="360" w:lineRule="auto"/>
              <w:rPr>
                <w:rFonts w:ascii="宋体"/>
                <w:color w:val="000000"/>
                <w:sz w:val="24"/>
              </w:rPr>
            </w:pPr>
            <w:r>
              <w:rPr>
                <w:rFonts w:ascii="宋体" w:hint="eastAsia"/>
                <w:color w:val="000000"/>
                <w:sz w:val="24"/>
              </w:rPr>
              <w:t xml:space="preserve">      年    月   日</w:t>
            </w:r>
          </w:p>
        </w:tc>
      </w:tr>
      <w:tr w:rsidR="0019210F">
        <w:trPr>
          <w:cantSplit/>
          <w:trHeight w:val="600"/>
          <w:jc w:val="center"/>
        </w:trPr>
        <w:tc>
          <w:tcPr>
            <w:tcW w:w="1520" w:type="dxa"/>
            <w:vAlign w:val="center"/>
          </w:tcPr>
          <w:p w:rsidR="0019210F" w:rsidRDefault="00A51D75">
            <w:pPr>
              <w:spacing w:line="360" w:lineRule="auto"/>
              <w:rPr>
                <w:rFonts w:ascii="宋体"/>
                <w:color w:val="000000"/>
                <w:sz w:val="24"/>
              </w:rPr>
            </w:pPr>
            <w:r>
              <w:rPr>
                <w:rFonts w:ascii="宋体" w:hint="eastAsia"/>
                <w:color w:val="000000"/>
                <w:sz w:val="24"/>
              </w:rPr>
              <w:t>毕业院校及专业</w:t>
            </w:r>
          </w:p>
        </w:tc>
        <w:tc>
          <w:tcPr>
            <w:tcW w:w="3933" w:type="dxa"/>
            <w:gridSpan w:val="5"/>
            <w:vAlign w:val="center"/>
          </w:tcPr>
          <w:p w:rsidR="0019210F" w:rsidRDefault="0019210F">
            <w:pPr>
              <w:spacing w:line="360" w:lineRule="auto"/>
              <w:rPr>
                <w:rFonts w:ascii="宋体"/>
                <w:color w:val="000000"/>
                <w:sz w:val="24"/>
              </w:rPr>
            </w:pPr>
          </w:p>
        </w:tc>
        <w:tc>
          <w:tcPr>
            <w:tcW w:w="1041" w:type="dxa"/>
            <w:gridSpan w:val="2"/>
            <w:vAlign w:val="center"/>
          </w:tcPr>
          <w:p w:rsidR="0019210F" w:rsidRDefault="00A51D75">
            <w:pPr>
              <w:spacing w:line="360" w:lineRule="auto"/>
              <w:ind w:left="-18"/>
              <w:rPr>
                <w:rFonts w:ascii="宋体"/>
                <w:color w:val="000000"/>
                <w:sz w:val="24"/>
              </w:rPr>
            </w:pPr>
            <w:r>
              <w:rPr>
                <w:rFonts w:ascii="宋体" w:hint="eastAsia"/>
                <w:color w:val="000000"/>
                <w:sz w:val="24"/>
              </w:rPr>
              <w:t xml:space="preserve"> 毕  业</w:t>
            </w:r>
          </w:p>
          <w:p w:rsidR="0019210F" w:rsidRDefault="00A51D75">
            <w:pPr>
              <w:spacing w:line="360" w:lineRule="auto"/>
              <w:ind w:left="-18"/>
              <w:rPr>
                <w:rFonts w:ascii="宋体"/>
                <w:color w:val="000000"/>
                <w:sz w:val="24"/>
              </w:rPr>
            </w:pPr>
            <w:r>
              <w:rPr>
                <w:rFonts w:ascii="宋体" w:hint="eastAsia"/>
                <w:color w:val="000000"/>
                <w:sz w:val="24"/>
              </w:rPr>
              <w:t xml:space="preserve"> 时  间</w:t>
            </w:r>
          </w:p>
        </w:tc>
        <w:tc>
          <w:tcPr>
            <w:tcW w:w="2876" w:type="dxa"/>
            <w:gridSpan w:val="2"/>
            <w:vAlign w:val="center"/>
          </w:tcPr>
          <w:p w:rsidR="0019210F" w:rsidRDefault="00A51D75">
            <w:pPr>
              <w:spacing w:line="360" w:lineRule="auto"/>
              <w:ind w:left="45"/>
              <w:rPr>
                <w:rFonts w:ascii="宋体"/>
                <w:color w:val="000000"/>
                <w:sz w:val="24"/>
              </w:rPr>
            </w:pPr>
            <w:r>
              <w:rPr>
                <w:rFonts w:ascii="宋体" w:hint="eastAsia"/>
                <w:color w:val="000000"/>
                <w:sz w:val="24"/>
              </w:rPr>
              <w:t xml:space="preserve">      年    月   日</w:t>
            </w:r>
          </w:p>
        </w:tc>
      </w:tr>
      <w:tr w:rsidR="0019210F">
        <w:trPr>
          <w:trHeight w:val="660"/>
          <w:jc w:val="center"/>
        </w:trPr>
        <w:tc>
          <w:tcPr>
            <w:tcW w:w="2198" w:type="dxa"/>
            <w:gridSpan w:val="2"/>
            <w:vAlign w:val="center"/>
          </w:tcPr>
          <w:p w:rsidR="0019210F" w:rsidRDefault="00A51D75">
            <w:pPr>
              <w:spacing w:line="360" w:lineRule="auto"/>
              <w:jc w:val="center"/>
              <w:rPr>
                <w:rFonts w:ascii="宋体"/>
                <w:color w:val="000000"/>
                <w:sz w:val="24"/>
              </w:rPr>
            </w:pPr>
            <w:r>
              <w:rPr>
                <w:rFonts w:ascii="宋体" w:hint="eastAsia"/>
                <w:color w:val="000000"/>
                <w:sz w:val="24"/>
              </w:rPr>
              <w:t>从事本专业时间</w:t>
            </w:r>
          </w:p>
        </w:tc>
        <w:tc>
          <w:tcPr>
            <w:tcW w:w="1851" w:type="dxa"/>
            <w:gridSpan w:val="2"/>
            <w:vAlign w:val="center"/>
          </w:tcPr>
          <w:p w:rsidR="0019210F" w:rsidRDefault="0019210F">
            <w:pPr>
              <w:spacing w:line="360" w:lineRule="auto"/>
              <w:rPr>
                <w:rFonts w:ascii="宋体"/>
                <w:color w:val="000000"/>
                <w:sz w:val="24"/>
              </w:rPr>
            </w:pPr>
          </w:p>
        </w:tc>
        <w:tc>
          <w:tcPr>
            <w:tcW w:w="2429" w:type="dxa"/>
            <w:gridSpan w:val="3"/>
            <w:vAlign w:val="center"/>
          </w:tcPr>
          <w:p w:rsidR="0019210F" w:rsidRDefault="00A51D75">
            <w:pPr>
              <w:spacing w:line="360" w:lineRule="auto"/>
              <w:jc w:val="center"/>
              <w:rPr>
                <w:rFonts w:ascii="宋体"/>
                <w:color w:val="000000"/>
                <w:sz w:val="24"/>
              </w:rPr>
            </w:pPr>
            <w:r>
              <w:rPr>
                <w:rFonts w:ascii="宋体" w:hint="eastAsia"/>
                <w:color w:val="000000"/>
                <w:sz w:val="24"/>
              </w:rPr>
              <w:t>为投标人服务时间</w:t>
            </w:r>
          </w:p>
        </w:tc>
        <w:tc>
          <w:tcPr>
            <w:tcW w:w="2892" w:type="dxa"/>
            <w:gridSpan w:val="3"/>
            <w:vAlign w:val="center"/>
          </w:tcPr>
          <w:p w:rsidR="0019210F" w:rsidRDefault="0019210F">
            <w:pPr>
              <w:spacing w:line="360" w:lineRule="auto"/>
              <w:rPr>
                <w:rFonts w:ascii="宋体"/>
                <w:color w:val="000000"/>
                <w:sz w:val="24"/>
              </w:rPr>
            </w:pPr>
          </w:p>
        </w:tc>
      </w:tr>
      <w:tr w:rsidR="0019210F">
        <w:trPr>
          <w:trHeight w:val="600"/>
          <w:jc w:val="center"/>
        </w:trPr>
        <w:tc>
          <w:tcPr>
            <w:tcW w:w="2198" w:type="dxa"/>
            <w:gridSpan w:val="2"/>
            <w:vAlign w:val="center"/>
          </w:tcPr>
          <w:p w:rsidR="0019210F" w:rsidRDefault="00A51D75">
            <w:pPr>
              <w:spacing w:line="360" w:lineRule="auto"/>
              <w:jc w:val="center"/>
              <w:rPr>
                <w:rFonts w:ascii="宋体"/>
                <w:color w:val="000000"/>
                <w:sz w:val="24"/>
              </w:rPr>
            </w:pPr>
            <w:r>
              <w:rPr>
                <w:rFonts w:ascii="宋体" w:hint="eastAsia"/>
                <w:color w:val="000000"/>
                <w:sz w:val="24"/>
              </w:rPr>
              <w:t>执 业 注 册</w:t>
            </w:r>
          </w:p>
        </w:tc>
        <w:tc>
          <w:tcPr>
            <w:tcW w:w="1851" w:type="dxa"/>
            <w:gridSpan w:val="2"/>
            <w:vAlign w:val="center"/>
          </w:tcPr>
          <w:p w:rsidR="0019210F" w:rsidRDefault="0019210F">
            <w:pPr>
              <w:spacing w:line="360" w:lineRule="auto"/>
              <w:rPr>
                <w:rFonts w:ascii="宋体"/>
                <w:color w:val="000000"/>
                <w:sz w:val="24"/>
              </w:rPr>
            </w:pPr>
          </w:p>
        </w:tc>
        <w:tc>
          <w:tcPr>
            <w:tcW w:w="2429" w:type="dxa"/>
            <w:gridSpan w:val="3"/>
            <w:vAlign w:val="center"/>
          </w:tcPr>
          <w:p w:rsidR="0019210F" w:rsidRDefault="00A51D75">
            <w:pPr>
              <w:spacing w:line="360" w:lineRule="auto"/>
              <w:jc w:val="center"/>
              <w:rPr>
                <w:rFonts w:ascii="宋体"/>
                <w:color w:val="000000"/>
                <w:sz w:val="24"/>
              </w:rPr>
            </w:pPr>
            <w:r>
              <w:rPr>
                <w:rFonts w:ascii="宋体" w:hint="eastAsia"/>
                <w:color w:val="000000"/>
                <w:sz w:val="24"/>
              </w:rPr>
              <w:t>职       称</w:t>
            </w:r>
          </w:p>
        </w:tc>
        <w:tc>
          <w:tcPr>
            <w:tcW w:w="2892" w:type="dxa"/>
            <w:gridSpan w:val="3"/>
            <w:vAlign w:val="center"/>
          </w:tcPr>
          <w:p w:rsidR="0019210F" w:rsidRDefault="0019210F">
            <w:pPr>
              <w:spacing w:line="360" w:lineRule="auto"/>
              <w:rPr>
                <w:rFonts w:ascii="宋体"/>
                <w:color w:val="000000"/>
                <w:sz w:val="24"/>
              </w:rPr>
            </w:pPr>
          </w:p>
        </w:tc>
      </w:tr>
      <w:tr w:rsidR="0019210F">
        <w:trPr>
          <w:cantSplit/>
          <w:trHeight w:val="600"/>
          <w:jc w:val="center"/>
        </w:trPr>
        <w:tc>
          <w:tcPr>
            <w:tcW w:w="9370" w:type="dxa"/>
            <w:gridSpan w:val="10"/>
            <w:vAlign w:val="center"/>
          </w:tcPr>
          <w:p w:rsidR="0019210F" w:rsidRDefault="00A51D75">
            <w:pPr>
              <w:spacing w:line="360" w:lineRule="auto"/>
              <w:rPr>
                <w:rFonts w:ascii="宋体"/>
                <w:color w:val="000000"/>
                <w:sz w:val="24"/>
              </w:rPr>
            </w:pPr>
            <w:r>
              <w:rPr>
                <w:rFonts w:ascii="宋体" w:hint="eastAsia"/>
                <w:color w:val="000000"/>
                <w:sz w:val="24"/>
              </w:rPr>
              <w:t xml:space="preserve">                          主  要  经  历</w:t>
            </w:r>
          </w:p>
        </w:tc>
      </w:tr>
      <w:tr w:rsidR="0019210F">
        <w:trPr>
          <w:trHeight w:val="690"/>
          <w:jc w:val="center"/>
        </w:trPr>
        <w:tc>
          <w:tcPr>
            <w:tcW w:w="2198" w:type="dxa"/>
            <w:gridSpan w:val="2"/>
            <w:vAlign w:val="center"/>
          </w:tcPr>
          <w:p w:rsidR="0019210F" w:rsidRDefault="00A51D75">
            <w:pPr>
              <w:spacing w:line="360" w:lineRule="auto"/>
              <w:jc w:val="center"/>
              <w:rPr>
                <w:rFonts w:ascii="宋体"/>
                <w:color w:val="000000"/>
                <w:sz w:val="24"/>
              </w:rPr>
            </w:pPr>
            <w:r>
              <w:rPr>
                <w:rFonts w:ascii="宋体" w:hint="eastAsia"/>
                <w:color w:val="000000"/>
                <w:sz w:val="24"/>
              </w:rPr>
              <w:t>时   间</w:t>
            </w:r>
          </w:p>
        </w:tc>
        <w:tc>
          <w:tcPr>
            <w:tcW w:w="4396" w:type="dxa"/>
            <w:gridSpan w:val="7"/>
            <w:vAlign w:val="center"/>
          </w:tcPr>
          <w:p w:rsidR="0019210F" w:rsidRDefault="00A51D75">
            <w:pPr>
              <w:spacing w:line="360" w:lineRule="auto"/>
              <w:rPr>
                <w:rFonts w:ascii="宋体"/>
                <w:color w:val="000000"/>
                <w:sz w:val="24"/>
              </w:rPr>
            </w:pPr>
            <w:r>
              <w:rPr>
                <w:rFonts w:ascii="宋体" w:hint="eastAsia"/>
                <w:color w:val="000000"/>
                <w:sz w:val="24"/>
              </w:rPr>
              <w:t xml:space="preserve"> 参加过的工程设计项目名称及规模</w:t>
            </w:r>
          </w:p>
        </w:tc>
        <w:tc>
          <w:tcPr>
            <w:tcW w:w="2776" w:type="dxa"/>
            <w:vAlign w:val="center"/>
          </w:tcPr>
          <w:p w:rsidR="0019210F" w:rsidRDefault="00A51D75">
            <w:pPr>
              <w:spacing w:line="360" w:lineRule="auto"/>
              <w:rPr>
                <w:rFonts w:ascii="宋体"/>
                <w:color w:val="000000"/>
                <w:sz w:val="24"/>
              </w:rPr>
            </w:pPr>
            <w:r>
              <w:rPr>
                <w:rFonts w:ascii="宋体" w:hint="eastAsia"/>
                <w:color w:val="000000"/>
                <w:sz w:val="24"/>
              </w:rPr>
              <w:t xml:space="preserve"> 该项目中任职</w:t>
            </w:r>
          </w:p>
        </w:tc>
      </w:tr>
      <w:tr w:rsidR="0019210F">
        <w:trPr>
          <w:trHeight w:val="4851"/>
          <w:jc w:val="center"/>
        </w:trPr>
        <w:tc>
          <w:tcPr>
            <w:tcW w:w="2198" w:type="dxa"/>
            <w:gridSpan w:val="2"/>
          </w:tcPr>
          <w:p w:rsidR="0019210F" w:rsidRDefault="0019210F">
            <w:pPr>
              <w:spacing w:line="360" w:lineRule="auto"/>
              <w:rPr>
                <w:rFonts w:ascii="宋体"/>
                <w:color w:val="000000"/>
                <w:sz w:val="24"/>
              </w:rPr>
            </w:pPr>
          </w:p>
        </w:tc>
        <w:tc>
          <w:tcPr>
            <w:tcW w:w="4396" w:type="dxa"/>
            <w:gridSpan w:val="7"/>
          </w:tcPr>
          <w:p w:rsidR="0019210F" w:rsidRDefault="0019210F">
            <w:pPr>
              <w:spacing w:line="360" w:lineRule="auto"/>
              <w:rPr>
                <w:rFonts w:ascii="宋体"/>
                <w:color w:val="000000"/>
                <w:sz w:val="24"/>
              </w:rPr>
            </w:pPr>
          </w:p>
        </w:tc>
        <w:tc>
          <w:tcPr>
            <w:tcW w:w="2776" w:type="dxa"/>
          </w:tcPr>
          <w:p w:rsidR="0019210F" w:rsidRDefault="0019210F">
            <w:pPr>
              <w:spacing w:line="360" w:lineRule="auto"/>
              <w:rPr>
                <w:rFonts w:ascii="宋体"/>
                <w:color w:val="000000"/>
                <w:sz w:val="24"/>
              </w:rPr>
            </w:pPr>
          </w:p>
        </w:tc>
      </w:tr>
    </w:tbl>
    <w:p w:rsidR="0019210F" w:rsidRDefault="0019210F">
      <w:pPr>
        <w:tabs>
          <w:tab w:val="left" w:pos="1680"/>
        </w:tabs>
        <w:spacing w:line="360" w:lineRule="auto"/>
        <w:rPr>
          <w:rFonts w:ascii="宋体"/>
          <w:color w:val="000000"/>
          <w:sz w:val="24"/>
        </w:rPr>
      </w:pPr>
    </w:p>
    <w:p w:rsidR="0019210F" w:rsidRDefault="00A51D75">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19210F" w:rsidRDefault="00A51D75">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19210F" w:rsidRDefault="00A51D75">
      <w:pPr>
        <w:spacing w:line="360" w:lineRule="auto"/>
        <w:rPr>
          <w:rFonts w:ascii="宋体"/>
          <w:color w:val="000000"/>
          <w:sz w:val="24"/>
        </w:rPr>
      </w:pPr>
      <w:r>
        <w:rPr>
          <w:rFonts w:ascii="宋体" w:hint="eastAsia"/>
          <w:color w:val="000000"/>
          <w:sz w:val="24"/>
        </w:rPr>
        <w:t>日      期： 年月日</w:t>
      </w:r>
    </w:p>
    <w:p w:rsidR="0019210F" w:rsidRDefault="00A51D75">
      <w:pPr>
        <w:spacing w:line="360" w:lineRule="auto"/>
        <w:ind w:left="945" w:hanging="525"/>
        <w:rPr>
          <w:rFonts w:ascii="宋体"/>
          <w:sz w:val="24"/>
        </w:rPr>
      </w:pPr>
      <w:r>
        <w:rPr>
          <w:rFonts w:ascii="宋体" w:hint="eastAsia"/>
          <w:color w:val="000000"/>
          <w:sz w:val="24"/>
        </w:rPr>
        <w:t>注：投标人需随此表附上主要设计人员的职称证、执业注册证等相关资料的原件扫描件</w:t>
      </w:r>
    </w:p>
    <w:bookmarkEnd w:id="39"/>
    <w:p w:rsidR="0019210F" w:rsidRDefault="0019210F">
      <w:pPr>
        <w:pStyle w:val="3"/>
        <w:spacing w:line="360" w:lineRule="auto"/>
        <w:jc w:val="center"/>
        <w:rPr>
          <w:rFonts w:ascii="宋体" w:hAnsi="宋体"/>
          <w:sz w:val="36"/>
          <w:szCs w:val="36"/>
        </w:rPr>
      </w:pPr>
    </w:p>
    <w:p w:rsidR="0019210F" w:rsidRDefault="0019210F">
      <w:pPr>
        <w:pStyle w:val="3"/>
        <w:spacing w:line="360" w:lineRule="auto"/>
        <w:jc w:val="center"/>
        <w:rPr>
          <w:rFonts w:ascii="宋体" w:hAnsi="宋体"/>
          <w:sz w:val="36"/>
          <w:szCs w:val="36"/>
        </w:rPr>
      </w:pPr>
    </w:p>
    <w:p w:rsidR="0019210F" w:rsidRDefault="00A51D75">
      <w:pPr>
        <w:pStyle w:val="3"/>
        <w:numPr>
          <w:ilvl w:val="0"/>
          <w:numId w:val="7"/>
        </w:numPr>
        <w:spacing w:line="360" w:lineRule="auto"/>
        <w:jc w:val="center"/>
        <w:rPr>
          <w:rFonts w:ascii="宋体" w:hAnsi="宋体"/>
          <w:sz w:val="36"/>
          <w:szCs w:val="36"/>
        </w:rPr>
      </w:pPr>
      <w:r>
        <w:rPr>
          <w:rFonts w:ascii="宋体" w:hAnsi="宋体" w:hint="eastAsia"/>
          <w:sz w:val="36"/>
          <w:szCs w:val="36"/>
        </w:rPr>
        <w:t>近年财务状况</w:t>
      </w:r>
    </w:p>
    <w:p w:rsidR="0019210F" w:rsidRDefault="0019210F"/>
    <w:p w:rsidR="0019210F" w:rsidRDefault="00A51D75">
      <w:pPr>
        <w:pStyle w:val="3"/>
        <w:numPr>
          <w:ilvl w:val="0"/>
          <w:numId w:val="7"/>
        </w:numPr>
        <w:spacing w:line="360" w:lineRule="auto"/>
        <w:jc w:val="center"/>
        <w:rPr>
          <w:rFonts w:ascii="宋体" w:hAnsi="宋体"/>
          <w:sz w:val="36"/>
          <w:szCs w:val="36"/>
        </w:rPr>
      </w:pPr>
      <w:r>
        <w:rPr>
          <w:rFonts w:ascii="宋体" w:hAnsi="宋体" w:hint="eastAsia"/>
          <w:sz w:val="36"/>
          <w:szCs w:val="36"/>
        </w:rPr>
        <w:t>服务承诺书</w:t>
      </w:r>
    </w:p>
    <w:p w:rsidR="0019210F" w:rsidRDefault="0019210F">
      <w:pPr>
        <w:spacing w:line="360" w:lineRule="auto"/>
        <w:rPr>
          <w:sz w:val="24"/>
        </w:rPr>
      </w:pPr>
    </w:p>
    <w:p w:rsidR="0019210F" w:rsidRDefault="0019210F">
      <w:pPr>
        <w:spacing w:line="360" w:lineRule="auto"/>
        <w:rPr>
          <w:sz w:val="24"/>
        </w:rPr>
      </w:pPr>
    </w:p>
    <w:p w:rsidR="0019210F" w:rsidRDefault="0019210F">
      <w:pPr>
        <w:spacing w:line="360" w:lineRule="auto"/>
        <w:rPr>
          <w:sz w:val="24"/>
        </w:rPr>
      </w:pPr>
    </w:p>
    <w:p w:rsidR="0019210F" w:rsidRDefault="0019210F">
      <w:pPr>
        <w:spacing w:line="360" w:lineRule="auto"/>
        <w:rPr>
          <w:sz w:val="24"/>
        </w:rPr>
      </w:pPr>
    </w:p>
    <w:p w:rsidR="0019210F" w:rsidRDefault="0019210F">
      <w:pPr>
        <w:spacing w:line="360" w:lineRule="auto"/>
        <w:rPr>
          <w:sz w:val="24"/>
        </w:rPr>
      </w:pPr>
    </w:p>
    <w:p w:rsidR="0019210F" w:rsidRDefault="00A51D75">
      <w:pPr>
        <w:pStyle w:val="3"/>
        <w:spacing w:line="360" w:lineRule="auto"/>
        <w:jc w:val="center"/>
        <w:rPr>
          <w:rFonts w:ascii="宋体" w:hAnsi="宋体"/>
          <w:sz w:val="36"/>
          <w:szCs w:val="36"/>
        </w:rPr>
      </w:pPr>
      <w:r>
        <w:rPr>
          <w:rFonts w:ascii="宋体" w:hAnsi="宋体" w:hint="eastAsia"/>
          <w:sz w:val="36"/>
          <w:szCs w:val="36"/>
        </w:rPr>
        <w:t>七、技术方案</w:t>
      </w:r>
    </w:p>
    <w:p w:rsidR="0019210F" w:rsidRDefault="0019210F">
      <w:pPr>
        <w:pStyle w:val="3"/>
        <w:spacing w:line="360" w:lineRule="auto"/>
        <w:jc w:val="cente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19210F">
      <w:pPr>
        <w:rPr>
          <w:rFonts w:ascii="宋体"/>
          <w:color w:val="000000"/>
          <w:sz w:val="24"/>
        </w:rPr>
      </w:pPr>
    </w:p>
    <w:p w:rsidR="0019210F" w:rsidRDefault="00A51D75">
      <w:pPr>
        <w:pStyle w:val="3"/>
        <w:spacing w:line="360" w:lineRule="auto"/>
        <w:ind w:firstLineChars="900" w:firstLine="3253"/>
        <w:rPr>
          <w:sz w:val="36"/>
          <w:szCs w:val="36"/>
        </w:rPr>
      </w:pPr>
      <w:r>
        <w:rPr>
          <w:rFonts w:hint="eastAsia"/>
          <w:sz w:val="36"/>
          <w:szCs w:val="36"/>
        </w:rPr>
        <w:t>八、其它资料</w:t>
      </w:r>
    </w:p>
    <w:p w:rsidR="0019210F" w:rsidRDefault="0019210F"/>
    <w:p w:rsidR="0019210F" w:rsidRDefault="0019210F">
      <w:pPr>
        <w:spacing w:line="360" w:lineRule="auto"/>
        <w:rPr>
          <w:sz w:val="24"/>
        </w:rPr>
      </w:pPr>
    </w:p>
    <w:p w:rsidR="0019210F" w:rsidRDefault="0019210F">
      <w:pPr>
        <w:spacing w:line="360" w:lineRule="auto"/>
        <w:ind w:left="210"/>
        <w:rPr>
          <w:rFonts w:ascii="新宋体" w:eastAsia="新宋体"/>
          <w:sz w:val="24"/>
        </w:rPr>
      </w:pPr>
    </w:p>
    <w:p w:rsidR="0019210F" w:rsidRDefault="0019210F">
      <w:pPr>
        <w:spacing w:line="360" w:lineRule="auto"/>
        <w:ind w:left="210"/>
        <w:rPr>
          <w:rFonts w:ascii="新宋体" w:eastAsia="新宋体"/>
          <w:sz w:val="24"/>
        </w:rPr>
      </w:pPr>
    </w:p>
    <w:p w:rsidR="0019210F" w:rsidRDefault="0019210F">
      <w:pPr>
        <w:spacing w:line="360" w:lineRule="auto"/>
        <w:ind w:left="210"/>
        <w:rPr>
          <w:rFonts w:ascii="新宋体" w:eastAsia="新宋体"/>
          <w:sz w:val="24"/>
        </w:rPr>
      </w:pPr>
    </w:p>
    <w:p w:rsidR="0019210F" w:rsidRDefault="0019210F">
      <w:pPr>
        <w:spacing w:line="360" w:lineRule="auto"/>
        <w:ind w:left="210"/>
        <w:rPr>
          <w:rFonts w:ascii="新宋体" w:eastAsia="新宋体"/>
          <w:sz w:val="24"/>
        </w:rPr>
      </w:pPr>
    </w:p>
    <w:p w:rsidR="0019210F" w:rsidRDefault="0019210F"/>
    <w:sectPr w:rsidR="0019210F" w:rsidSect="0019210F">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0F" w:rsidRDefault="0019210F" w:rsidP="0019210F">
      <w:r>
        <w:separator/>
      </w:r>
    </w:p>
  </w:endnote>
  <w:endnote w:type="continuationSeparator" w:id="0">
    <w:p w:rsidR="0019210F" w:rsidRDefault="0019210F" w:rsidP="00192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等线">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C8" w:rsidRDefault="00506A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C8" w:rsidRDefault="00506AC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C8" w:rsidRDefault="00506AC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0F" w:rsidRDefault="006949DB">
    <w:pPr>
      <w:pStyle w:val="a7"/>
      <w:jc w:val="center"/>
    </w:pPr>
    <w:r>
      <w:rPr>
        <w:rFonts w:hint="eastAsia"/>
      </w:rPr>
      <w:fldChar w:fldCharType="begin"/>
    </w:r>
    <w:r w:rsidR="00A51D75">
      <w:rPr>
        <w:rFonts w:hint="eastAsia"/>
      </w:rPr>
      <w:instrText xml:space="preserve"> PAGE  \* MERGEFORMAT </w:instrText>
    </w:r>
    <w:r>
      <w:rPr>
        <w:rFonts w:hint="eastAsia"/>
      </w:rPr>
      <w:fldChar w:fldCharType="separate"/>
    </w:r>
    <w:r w:rsidR="00740CD0">
      <w:rPr>
        <w:noProof/>
      </w:rPr>
      <w:t>50</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0F" w:rsidRDefault="0019210F" w:rsidP="0019210F">
      <w:r>
        <w:separator/>
      </w:r>
    </w:p>
  </w:footnote>
  <w:footnote w:type="continuationSeparator" w:id="0">
    <w:p w:rsidR="0019210F" w:rsidRDefault="0019210F" w:rsidP="00192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C8" w:rsidRDefault="00506AC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0F" w:rsidRDefault="00A51D75">
    <w:pPr>
      <w:pStyle w:val="a8"/>
      <w:pBdr>
        <w:bottom w:val="none" w:sz="0" w:space="1" w:color="auto"/>
      </w:pBdr>
      <w:jc w:val="both"/>
      <w:rPr>
        <w:sz w:val="21"/>
        <w:szCs w:val="21"/>
        <w:u w:val="single"/>
      </w:rPr>
    </w:pPr>
    <w:r>
      <w:rPr>
        <w:rFonts w:ascii="宋体" w:cs="宋体" w:hint="eastAsia"/>
        <w:sz w:val="21"/>
        <w:szCs w:val="21"/>
        <w:u w:val="single"/>
        <w:shd w:val="clear" w:color="auto" w:fill="FFFFFF"/>
      </w:rPr>
      <w:t>许昌市东城区北许庄（梁庄）社区棚户区改造项目</w:t>
    </w:r>
    <w:r w:rsidR="00E203B3">
      <w:rPr>
        <w:rFonts w:ascii="宋体" w:cs="宋体" w:hint="eastAsia"/>
        <w:sz w:val="21"/>
        <w:szCs w:val="21"/>
        <w:u w:val="single"/>
        <w:shd w:val="clear" w:color="auto" w:fill="FFFFFF"/>
      </w:rPr>
      <w:t xml:space="preserve">                      </w:t>
    </w:r>
    <w:r>
      <w:rPr>
        <w:rFonts w:ascii="宋体" w:cs="宋体" w:hint="eastAsia"/>
        <w:sz w:val="21"/>
        <w:szCs w:val="21"/>
        <w:u w:val="single"/>
        <w:shd w:val="clear" w:color="auto" w:fill="FFFFFF"/>
      </w:rPr>
      <w:t>设计招标文件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0F" w:rsidRDefault="0019210F">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55C1F903"/>
    <w:multiLevelType w:val="singleLevel"/>
    <w:tmpl w:val="55C1F903"/>
    <w:lvl w:ilvl="0">
      <w:start w:val="5"/>
      <w:numFmt w:val="chineseCounting"/>
      <w:suff w:val="space"/>
      <w:lvlText w:val="第%1章"/>
      <w:lvlJc w:val="left"/>
    </w:lvl>
  </w:abstractNum>
  <w:abstractNum w:abstractNumId="3">
    <w:nsid w:val="58EC40E8"/>
    <w:multiLevelType w:val="singleLevel"/>
    <w:tmpl w:val="58EC40E8"/>
    <w:lvl w:ilvl="0">
      <w:start w:val="3"/>
      <w:numFmt w:val="chineseCounting"/>
      <w:suff w:val="space"/>
      <w:lvlText w:val="第%1章"/>
      <w:lvlJc w:val="left"/>
    </w:lvl>
  </w:abstractNum>
  <w:abstractNum w:abstractNumId="4">
    <w:nsid w:val="58FFEF16"/>
    <w:multiLevelType w:val="singleLevel"/>
    <w:tmpl w:val="58FFEF16"/>
    <w:lvl w:ilvl="0">
      <w:start w:val="7"/>
      <w:numFmt w:val="chineseCounting"/>
      <w:suff w:val="nothing"/>
      <w:lvlText w:val="%1、"/>
      <w:lvlJc w:val="left"/>
    </w:lvl>
  </w:abstractNum>
  <w:abstractNum w:abstractNumId="5">
    <w:nsid w:val="596DAEFB"/>
    <w:multiLevelType w:val="singleLevel"/>
    <w:tmpl w:val="596DAEFB"/>
    <w:lvl w:ilvl="0">
      <w:start w:val="1"/>
      <w:numFmt w:val="decimal"/>
      <w:suff w:val="nothing"/>
      <w:lvlText w:val="%1、"/>
      <w:lvlJc w:val="left"/>
    </w:lvl>
  </w:abstractNum>
  <w:abstractNum w:abstractNumId="6">
    <w:nsid w:val="6003A37B"/>
    <w:multiLevelType w:val="singleLevel"/>
    <w:tmpl w:val="6003A37B"/>
    <w:lvl w:ilvl="0">
      <w:start w:val="1"/>
      <w:numFmt w:val="decimal"/>
      <w:suff w:val="nothing"/>
      <w:lvlText w:val="%1、"/>
      <w:lvlJc w:val="left"/>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D64B54"/>
    <w:rsid w:val="0019210F"/>
    <w:rsid w:val="004576E0"/>
    <w:rsid w:val="00506AC8"/>
    <w:rsid w:val="00536A11"/>
    <w:rsid w:val="0059072F"/>
    <w:rsid w:val="005975A4"/>
    <w:rsid w:val="005B776B"/>
    <w:rsid w:val="005C7EFB"/>
    <w:rsid w:val="006949DB"/>
    <w:rsid w:val="00740CD0"/>
    <w:rsid w:val="007A5E57"/>
    <w:rsid w:val="008344B1"/>
    <w:rsid w:val="008853E5"/>
    <w:rsid w:val="00A51D75"/>
    <w:rsid w:val="00AA2BE3"/>
    <w:rsid w:val="00CB27DF"/>
    <w:rsid w:val="00DC5921"/>
    <w:rsid w:val="00E203B3"/>
    <w:rsid w:val="00F00659"/>
    <w:rsid w:val="013D351E"/>
    <w:rsid w:val="02370582"/>
    <w:rsid w:val="05550B8D"/>
    <w:rsid w:val="055E3F7F"/>
    <w:rsid w:val="057B5084"/>
    <w:rsid w:val="05D64B54"/>
    <w:rsid w:val="081204BE"/>
    <w:rsid w:val="0A2C4910"/>
    <w:rsid w:val="0B276925"/>
    <w:rsid w:val="0B2E7D7E"/>
    <w:rsid w:val="0BAE540C"/>
    <w:rsid w:val="0DB80BC5"/>
    <w:rsid w:val="0E577027"/>
    <w:rsid w:val="0EA9131B"/>
    <w:rsid w:val="0FAF1E72"/>
    <w:rsid w:val="10707594"/>
    <w:rsid w:val="10A84593"/>
    <w:rsid w:val="11291408"/>
    <w:rsid w:val="122C7C01"/>
    <w:rsid w:val="14425D3C"/>
    <w:rsid w:val="146705FB"/>
    <w:rsid w:val="14DC6351"/>
    <w:rsid w:val="153966F1"/>
    <w:rsid w:val="15D66F82"/>
    <w:rsid w:val="1728371C"/>
    <w:rsid w:val="17323CA2"/>
    <w:rsid w:val="190D67B1"/>
    <w:rsid w:val="19361438"/>
    <w:rsid w:val="20734CA8"/>
    <w:rsid w:val="228C7C7D"/>
    <w:rsid w:val="230E63EB"/>
    <w:rsid w:val="23A92DD0"/>
    <w:rsid w:val="24A777BE"/>
    <w:rsid w:val="25022E36"/>
    <w:rsid w:val="25A51D3B"/>
    <w:rsid w:val="2611347A"/>
    <w:rsid w:val="2691352B"/>
    <w:rsid w:val="29526FA7"/>
    <w:rsid w:val="297B2C6A"/>
    <w:rsid w:val="29BB26CE"/>
    <w:rsid w:val="29D25989"/>
    <w:rsid w:val="2A0A361C"/>
    <w:rsid w:val="2AFB075F"/>
    <w:rsid w:val="2DC12E31"/>
    <w:rsid w:val="30436B7E"/>
    <w:rsid w:val="31711367"/>
    <w:rsid w:val="3247738C"/>
    <w:rsid w:val="33776463"/>
    <w:rsid w:val="34B838D9"/>
    <w:rsid w:val="3524318E"/>
    <w:rsid w:val="36454FC6"/>
    <w:rsid w:val="37895480"/>
    <w:rsid w:val="39590D50"/>
    <w:rsid w:val="39F45FA0"/>
    <w:rsid w:val="39F8578E"/>
    <w:rsid w:val="3D0E7EE7"/>
    <w:rsid w:val="3D244928"/>
    <w:rsid w:val="3E3E6208"/>
    <w:rsid w:val="40961EDB"/>
    <w:rsid w:val="40FC3C92"/>
    <w:rsid w:val="412C21AE"/>
    <w:rsid w:val="41EB2FFD"/>
    <w:rsid w:val="42B22BA7"/>
    <w:rsid w:val="43A208F2"/>
    <w:rsid w:val="441E7E5D"/>
    <w:rsid w:val="47DC7617"/>
    <w:rsid w:val="48550605"/>
    <w:rsid w:val="498370A6"/>
    <w:rsid w:val="4CE1525A"/>
    <w:rsid w:val="4D0264C7"/>
    <w:rsid w:val="4E8F1313"/>
    <w:rsid w:val="4E92690C"/>
    <w:rsid w:val="505B3546"/>
    <w:rsid w:val="511E077D"/>
    <w:rsid w:val="5192707E"/>
    <w:rsid w:val="528A6A0F"/>
    <w:rsid w:val="53443AFE"/>
    <w:rsid w:val="544147F1"/>
    <w:rsid w:val="54454C94"/>
    <w:rsid w:val="553A0E87"/>
    <w:rsid w:val="555A3A75"/>
    <w:rsid w:val="563E3A35"/>
    <w:rsid w:val="566115A7"/>
    <w:rsid w:val="58A063C2"/>
    <w:rsid w:val="58FF3B9F"/>
    <w:rsid w:val="5B0927AC"/>
    <w:rsid w:val="5B5B4D61"/>
    <w:rsid w:val="5F2F4C17"/>
    <w:rsid w:val="61594D2D"/>
    <w:rsid w:val="6313659B"/>
    <w:rsid w:val="64584BBD"/>
    <w:rsid w:val="657474B8"/>
    <w:rsid w:val="660A65D5"/>
    <w:rsid w:val="665C68A2"/>
    <w:rsid w:val="68902C7D"/>
    <w:rsid w:val="68F05DD6"/>
    <w:rsid w:val="6A9244D0"/>
    <w:rsid w:val="6AF46FEE"/>
    <w:rsid w:val="6CB168D4"/>
    <w:rsid w:val="6DA07784"/>
    <w:rsid w:val="6E422752"/>
    <w:rsid w:val="6E8E5619"/>
    <w:rsid w:val="6F407206"/>
    <w:rsid w:val="6F4C2DB6"/>
    <w:rsid w:val="7113316D"/>
    <w:rsid w:val="71D21F51"/>
    <w:rsid w:val="72C404D7"/>
    <w:rsid w:val="73B30D45"/>
    <w:rsid w:val="74782CCD"/>
    <w:rsid w:val="75F34426"/>
    <w:rsid w:val="7765587D"/>
    <w:rsid w:val="784461D8"/>
    <w:rsid w:val="79DB43E9"/>
    <w:rsid w:val="7AFB69FF"/>
    <w:rsid w:val="7B76620A"/>
    <w:rsid w:val="7BD43479"/>
    <w:rsid w:val="7CC72AEF"/>
    <w:rsid w:val="7D5001E9"/>
    <w:rsid w:val="7E484844"/>
    <w:rsid w:val="7F920B8E"/>
    <w:rsid w:val="7FA06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uiPriority="99" w:qFormat="1"/>
    <w:lsdException w:name="Subtitle" w:qFormat="1"/>
    <w:lsdException w:name="Body Text First Indent" w:uiPriority="99"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9210F"/>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19210F"/>
    <w:pPr>
      <w:keepNext/>
      <w:keepLines/>
      <w:spacing w:line="416" w:lineRule="auto"/>
      <w:outlineLvl w:val="1"/>
    </w:pPr>
    <w:rPr>
      <w:rFonts w:ascii="Arial" w:eastAsia="黑体" w:hAnsi="Arial"/>
      <w:b/>
      <w:bCs/>
      <w:sz w:val="32"/>
      <w:szCs w:val="32"/>
    </w:rPr>
  </w:style>
  <w:style w:type="paragraph" w:styleId="3">
    <w:name w:val="heading 3"/>
    <w:basedOn w:val="a"/>
    <w:next w:val="a"/>
    <w:unhideWhenUsed/>
    <w:qFormat/>
    <w:rsid w:val="0019210F"/>
    <w:pPr>
      <w:keepNext/>
      <w:keepLines/>
      <w:spacing w:line="416" w:lineRule="auto"/>
      <w:outlineLvl w:val="2"/>
    </w:pPr>
    <w:rPr>
      <w:b/>
      <w:bCs/>
      <w:sz w:val="32"/>
      <w:szCs w:val="32"/>
    </w:rPr>
  </w:style>
  <w:style w:type="paragraph" w:styleId="4">
    <w:name w:val="heading 4"/>
    <w:basedOn w:val="a"/>
    <w:next w:val="a"/>
    <w:unhideWhenUsed/>
    <w:qFormat/>
    <w:rsid w:val="0019210F"/>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19210F"/>
    <w:pPr>
      <w:ind w:firstLineChars="100" w:firstLine="420"/>
    </w:pPr>
  </w:style>
  <w:style w:type="paragraph" w:styleId="a4">
    <w:name w:val="Body Text"/>
    <w:basedOn w:val="a"/>
    <w:uiPriority w:val="99"/>
    <w:qFormat/>
    <w:rsid w:val="0019210F"/>
    <w:pPr>
      <w:spacing w:after="120"/>
    </w:pPr>
    <w:rPr>
      <w:rFonts w:hAnsi="Times New Roman"/>
    </w:rPr>
  </w:style>
  <w:style w:type="paragraph" w:styleId="a5">
    <w:name w:val="Plain Text"/>
    <w:basedOn w:val="a"/>
    <w:qFormat/>
    <w:rsid w:val="0019210F"/>
    <w:rPr>
      <w:rFonts w:ascii="宋体" w:hAnsi="Courier New" w:cs="Courier New"/>
      <w:szCs w:val="21"/>
    </w:rPr>
  </w:style>
  <w:style w:type="paragraph" w:styleId="20">
    <w:name w:val="Body Text Indent 2"/>
    <w:basedOn w:val="a"/>
    <w:qFormat/>
    <w:rsid w:val="0019210F"/>
    <w:pPr>
      <w:spacing w:line="440" w:lineRule="exact"/>
      <w:ind w:firstLine="555"/>
    </w:pPr>
    <w:rPr>
      <w:rFonts w:ascii="楷体_GB2312" w:eastAsia="楷体_GB2312"/>
      <w:sz w:val="24"/>
    </w:rPr>
  </w:style>
  <w:style w:type="paragraph" w:styleId="a6">
    <w:name w:val="Balloon Text"/>
    <w:basedOn w:val="a"/>
    <w:qFormat/>
    <w:rsid w:val="0019210F"/>
    <w:rPr>
      <w:sz w:val="18"/>
      <w:szCs w:val="18"/>
    </w:rPr>
  </w:style>
  <w:style w:type="paragraph" w:styleId="a7">
    <w:name w:val="footer"/>
    <w:basedOn w:val="a"/>
    <w:qFormat/>
    <w:rsid w:val="0019210F"/>
    <w:pPr>
      <w:tabs>
        <w:tab w:val="center" w:pos="4153"/>
        <w:tab w:val="right" w:pos="8306"/>
      </w:tabs>
      <w:snapToGrid w:val="0"/>
      <w:jc w:val="left"/>
    </w:pPr>
    <w:rPr>
      <w:sz w:val="18"/>
    </w:rPr>
  </w:style>
  <w:style w:type="paragraph" w:styleId="a8">
    <w:name w:val="header"/>
    <w:basedOn w:val="a"/>
    <w:qFormat/>
    <w:rsid w:val="0019210F"/>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9210F"/>
    <w:pPr>
      <w:widowControl/>
      <w:spacing w:beforeAutospacing="1" w:afterAutospacing="1"/>
      <w:jc w:val="left"/>
    </w:pPr>
    <w:rPr>
      <w:rFonts w:ascii="宋体" w:hAnsi="宋体"/>
      <w:kern w:val="0"/>
      <w:sz w:val="24"/>
    </w:rPr>
  </w:style>
  <w:style w:type="character" w:styleId="aa">
    <w:name w:val="FollowedHyperlink"/>
    <w:basedOn w:val="a1"/>
    <w:qFormat/>
    <w:rsid w:val="0019210F"/>
    <w:rPr>
      <w:color w:val="000000"/>
      <w:sz w:val="18"/>
      <w:szCs w:val="18"/>
      <w:u w:val="none"/>
    </w:rPr>
  </w:style>
  <w:style w:type="character" w:styleId="ab">
    <w:name w:val="Emphasis"/>
    <w:basedOn w:val="a1"/>
    <w:qFormat/>
    <w:rsid w:val="0019210F"/>
  </w:style>
  <w:style w:type="character" w:styleId="ac">
    <w:name w:val="Hyperlink"/>
    <w:basedOn w:val="a1"/>
    <w:qFormat/>
    <w:rsid w:val="0019210F"/>
    <w:rPr>
      <w:color w:val="000000"/>
      <w:sz w:val="18"/>
      <w:szCs w:val="18"/>
      <w:u w:val="none"/>
    </w:rPr>
  </w:style>
  <w:style w:type="character" w:styleId="ad">
    <w:name w:val="annotation reference"/>
    <w:qFormat/>
    <w:rsid w:val="0019210F"/>
    <w:rPr>
      <w:sz w:val="21"/>
      <w:szCs w:val="21"/>
    </w:rPr>
  </w:style>
  <w:style w:type="paragraph" w:customStyle="1" w:styleId="ae">
    <w:name w:val="表头"/>
    <w:basedOn w:val="3"/>
    <w:qFormat/>
    <w:rsid w:val="0019210F"/>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
    <w:name w:val="普通文字"/>
    <w:basedOn w:val="a"/>
    <w:next w:val="a"/>
    <w:qFormat/>
    <w:rsid w:val="0019210F"/>
    <w:pPr>
      <w:widowControl/>
    </w:pPr>
    <w:rPr>
      <w:rFonts w:ascii="宋体"/>
      <w:color w:val="000000"/>
    </w:rPr>
  </w:style>
  <w:style w:type="paragraph" w:customStyle="1" w:styleId="pa-47">
    <w:name w:val="pa-47"/>
    <w:basedOn w:val="a"/>
    <w:qFormat/>
    <w:rsid w:val="0019210F"/>
    <w:pPr>
      <w:widowControl/>
      <w:spacing w:line="240" w:lineRule="atLeast"/>
      <w:ind w:firstLine="420"/>
    </w:pPr>
    <w:rPr>
      <w:rFonts w:ascii="宋体" w:hAnsi="宋体" w:cs="宋体"/>
      <w:kern w:val="0"/>
      <w:sz w:val="24"/>
    </w:rPr>
  </w:style>
  <w:style w:type="paragraph" w:customStyle="1" w:styleId="af0">
    <w:name w:val="_正文"/>
    <w:basedOn w:val="2"/>
    <w:qFormat/>
    <w:rsid w:val="0019210F"/>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19210F"/>
    <w:pPr>
      <w:widowControl w:val="0"/>
      <w:autoSpaceDE w:val="0"/>
      <w:autoSpaceDN w:val="0"/>
      <w:adjustRightInd w:val="0"/>
    </w:pPr>
    <w:rPr>
      <w:rFonts w:ascii="宋体" w:eastAsiaTheme="minorEastAsia" w:hAnsiTheme="minorHAnsi" w:cs="宋体"/>
      <w:color w:val="000000"/>
      <w:sz w:val="24"/>
      <w:szCs w:val="24"/>
    </w:rPr>
  </w:style>
  <w:style w:type="paragraph" w:customStyle="1" w:styleId="cjk">
    <w:name w:val="cjk"/>
    <w:basedOn w:val="a"/>
    <w:qFormat/>
    <w:rsid w:val="0019210F"/>
    <w:pPr>
      <w:jc w:val="left"/>
    </w:pPr>
  </w:style>
  <w:style w:type="character" w:customStyle="1" w:styleId="hover25">
    <w:name w:val="hover25"/>
    <w:basedOn w:val="a1"/>
    <w:qFormat/>
    <w:rsid w:val="0019210F"/>
  </w:style>
  <w:style w:type="character" w:customStyle="1" w:styleId="red">
    <w:name w:val="red"/>
    <w:basedOn w:val="a1"/>
    <w:qFormat/>
    <w:rsid w:val="0019210F"/>
    <w:rPr>
      <w:color w:val="FF0000"/>
      <w:sz w:val="18"/>
      <w:szCs w:val="18"/>
    </w:rPr>
  </w:style>
  <w:style w:type="character" w:customStyle="1" w:styleId="red1">
    <w:name w:val="red1"/>
    <w:basedOn w:val="a1"/>
    <w:qFormat/>
    <w:rsid w:val="0019210F"/>
    <w:rPr>
      <w:color w:val="FF0000"/>
      <w:sz w:val="18"/>
      <w:szCs w:val="18"/>
    </w:rPr>
  </w:style>
  <w:style w:type="character" w:customStyle="1" w:styleId="red2">
    <w:name w:val="red2"/>
    <w:basedOn w:val="a1"/>
    <w:qFormat/>
    <w:rsid w:val="0019210F"/>
    <w:rPr>
      <w:color w:val="CC0000"/>
    </w:rPr>
  </w:style>
  <w:style w:type="character" w:customStyle="1" w:styleId="red3">
    <w:name w:val="red3"/>
    <w:basedOn w:val="a1"/>
    <w:qFormat/>
    <w:rsid w:val="0019210F"/>
    <w:rPr>
      <w:color w:val="FF0000"/>
    </w:rPr>
  </w:style>
  <w:style w:type="character" w:customStyle="1" w:styleId="green">
    <w:name w:val="green"/>
    <w:basedOn w:val="a1"/>
    <w:qFormat/>
    <w:rsid w:val="0019210F"/>
    <w:rPr>
      <w:color w:val="66AE00"/>
      <w:sz w:val="18"/>
      <w:szCs w:val="18"/>
    </w:rPr>
  </w:style>
  <w:style w:type="character" w:customStyle="1" w:styleId="green1">
    <w:name w:val="green1"/>
    <w:basedOn w:val="a1"/>
    <w:qFormat/>
    <w:rsid w:val="0019210F"/>
    <w:rPr>
      <w:color w:val="66AE00"/>
      <w:sz w:val="18"/>
      <w:szCs w:val="18"/>
    </w:rPr>
  </w:style>
  <w:style w:type="character" w:customStyle="1" w:styleId="blue">
    <w:name w:val="blue"/>
    <w:basedOn w:val="a1"/>
    <w:qFormat/>
    <w:rsid w:val="0019210F"/>
    <w:rPr>
      <w:color w:val="0371C6"/>
      <w:sz w:val="21"/>
      <w:szCs w:val="21"/>
    </w:rPr>
  </w:style>
  <w:style w:type="character" w:customStyle="1" w:styleId="right">
    <w:name w:val="right"/>
    <w:basedOn w:val="a1"/>
    <w:qFormat/>
    <w:rsid w:val="0019210F"/>
    <w:rPr>
      <w:color w:val="999999"/>
      <w:sz w:val="18"/>
      <w:szCs w:val="18"/>
    </w:rPr>
  </w:style>
  <w:style w:type="character" w:customStyle="1" w:styleId="gb-jt">
    <w:name w:val="gb-jt"/>
    <w:basedOn w:val="a1"/>
    <w:qFormat/>
    <w:rsid w:val="0019210F"/>
  </w:style>
  <w:style w:type="character" w:customStyle="1" w:styleId="2Char">
    <w:name w:val="标题 2 Char"/>
    <w:link w:val="2"/>
    <w:qFormat/>
    <w:rsid w:val="0019210F"/>
    <w:rPr>
      <w:rFonts w:ascii="Arial" w:eastAsia="黑体" w:hAnsi="Arial"/>
      <w:b/>
      <w:bCs/>
      <w:sz w:val="32"/>
      <w:szCs w:val="32"/>
    </w:rPr>
  </w:style>
  <w:style w:type="paragraph" w:customStyle="1" w:styleId="378020">
    <w:name w:val="样式 标题 3 + (中文) 黑体 小四 非加粗 段前: 7.8 磅 段后: 0 磅 行距: 固定值 20 磅"/>
    <w:basedOn w:val="3"/>
    <w:qFormat/>
    <w:rsid w:val="0019210F"/>
    <w:pPr>
      <w:spacing w:line="400" w:lineRule="exact"/>
    </w:pPr>
    <w:rPr>
      <w:rFonts w:eastAsia="黑体" w:cs="宋体"/>
      <w:b w:val="0"/>
      <w:bCs w:val="0"/>
      <w:sz w:val="24"/>
      <w:szCs w:val="20"/>
    </w:rPr>
  </w:style>
  <w:style w:type="character" w:customStyle="1" w:styleId="HTMLMarkup">
    <w:name w:val="HTML Markup"/>
    <w:qFormat/>
    <w:rsid w:val="0019210F"/>
    <w:rPr>
      <w:vanish/>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EF6D1-3C1E-4673-8D5F-81ED2732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52</Pages>
  <Words>3896</Words>
  <Characters>22211</Characters>
  <Application>Microsoft Office Word</Application>
  <DocSecurity>0</DocSecurity>
  <Lines>185</Lines>
  <Paragraphs>52</Paragraphs>
  <ScaleCrop>false</ScaleCrop>
  <Company>Sky123.Org</Company>
  <LinksUpToDate>false</LinksUpToDate>
  <CharactersWithSpaces>26055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14</cp:revision>
  <cp:lastPrinted>2018-09-29T11:13:00Z</cp:lastPrinted>
  <dcterms:created xsi:type="dcterms:W3CDTF">2017-06-20T09:54:00Z</dcterms:created>
  <dcterms:modified xsi:type="dcterms:W3CDTF">2018-09-30T04:33:00Z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