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87D" w:rsidRPr="00E62C1D" w:rsidRDefault="0009087D" w:rsidP="00C253FA">
      <w:pPr>
        <w:pStyle w:val="a4"/>
        <w:snapToGrid w:val="0"/>
        <w:spacing w:afterLines="50" w:line="600" w:lineRule="exact"/>
        <w:jc w:val="center"/>
        <w:rPr>
          <w:rFonts w:asciiTheme="minorEastAsia" w:eastAsiaTheme="minorEastAsia" w:hAnsiTheme="minorEastAsia" w:cs="仿宋"/>
          <w:b/>
          <w:sz w:val="36"/>
          <w:szCs w:val="36"/>
        </w:rPr>
      </w:pPr>
      <w:r w:rsidRPr="00E62C1D">
        <w:rPr>
          <w:rFonts w:asciiTheme="minorEastAsia" w:eastAsiaTheme="minorEastAsia" w:hAnsiTheme="minorEastAsia" w:cs="仿宋" w:hint="eastAsia"/>
          <w:b/>
          <w:sz w:val="36"/>
          <w:szCs w:val="36"/>
        </w:rPr>
        <w:t>建安建工公字〔2018〕15</w:t>
      </w:r>
      <w:r w:rsidR="00015A61" w:rsidRPr="00E62C1D">
        <w:rPr>
          <w:rFonts w:asciiTheme="minorEastAsia" w:eastAsiaTheme="minorEastAsia" w:hAnsiTheme="minorEastAsia" w:cs="仿宋" w:hint="eastAsia"/>
          <w:b/>
          <w:sz w:val="36"/>
          <w:szCs w:val="36"/>
        </w:rPr>
        <w:t>6</w:t>
      </w:r>
      <w:r w:rsidRPr="00E62C1D">
        <w:rPr>
          <w:rFonts w:asciiTheme="minorEastAsia" w:eastAsiaTheme="minorEastAsia" w:hAnsiTheme="minorEastAsia" w:cs="仿宋" w:hint="eastAsia"/>
          <w:b/>
          <w:sz w:val="36"/>
          <w:szCs w:val="36"/>
        </w:rPr>
        <w:t>号</w:t>
      </w:r>
    </w:p>
    <w:p w:rsidR="00E62C1D" w:rsidRPr="00E62C1D" w:rsidRDefault="0009087D" w:rsidP="00C253FA">
      <w:pPr>
        <w:pStyle w:val="a4"/>
        <w:snapToGrid w:val="0"/>
        <w:spacing w:afterLines="50" w:line="600" w:lineRule="exact"/>
        <w:jc w:val="center"/>
        <w:rPr>
          <w:rFonts w:asciiTheme="minorEastAsia" w:eastAsiaTheme="minorEastAsia" w:hAnsiTheme="minorEastAsia" w:cs="仿宋" w:hint="eastAsia"/>
          <w:b/>
          <w:sz w:val="36"/>
          <w:szCs w:val="36"/>
        </w:rPr>
      </w:pPr>
      <w:r w:rsidRPr="00E62C1D">
        <w:rPr>
          <w:rFonts w:asciiTheme="minorEastAsia" w:eastAsiaTheme="minorEastAsia" w:hAnsiTheme="minorEastAsia" w:cs="仿宋" w:hint="eastAsia"/>
          <w:b/>
          <w:sz w:val="36"/>
          <w:szCs w:val="36"/>
        </w:rPr>
        <w:t>许昌幸福建安置业有限公司</w:t>
      </w:r>
    </w:p>
    <w:p w:rsidR="00061C35" w:rsidRPr="00E62C1D" w:rsidRDefault="00015A61" w:rsidP="00C253FA">
      <w:pPr>
        <w:pStyle w:val="a4"/>
        <w:snapToGrid w:val="0"/>
        <w:spacing w:afterLines="50" w:line="600" w:lineRule="exact"/>
        <w:jc w:val="center"/>
        <w:rPr>
          <w:rFonts w:asciiTheme="minorEastAsia" w:eastAsiaTheme="minorEastAsia" w:hAnsiTheme="minorEastAsia" w:cs="仿宋"/>
          <w:b/>
          <w:sz w:val="36"/>
          <w:szCs w:val="36"/>
        </w:rPr>
      </w:pPr>
      <w:r w:rsidRPr="00E62C1D">
        <w:rPr>
          <w:rFonts w:asciiTheme="minorEastAsia" w:eastAsiaTheme="minorEastAsia" w:hAnsiTheme="minorEastAsia" w:cs="仿宋" w:hint="eastAsia"/>
          <w:b/>
          <w:sz w:val="36"/>
          <w:szCs w:val="36"/>
        </w:rPr>
        <w:t>家兴花园道路管网及照明配电工程</w:t>
      </w:r>
      <w:r w:rsidR="0009087D" w:rsidRPr="00E62C1D">
        <w:rPr>
          <w:rFonts w:asciiTheme="minorEastAsia" w:eastAsiaTheme="minorEastAsia" w:hAnsiTheme="minorEastAsia" w:cs="仿宋" w:hint="eastAsia"/>
          <w:b/>
          <w:sz w:val="36"/>
          <w:szCs w:val="36"/>
        </w:rPr>
        <w:t>评标</w:t>
      </w:r>
      <w:r w:rsidR="00AF5109" w:rsidRPr="00E62C1D">
        <w:rPr>
          <w:rFonts w:asciiTheme="minorEastAsia" w:eastAsiaTheme="minorEastAsia" w:hAnsiTheme="minorEastAsia" w:cs="仿宋" w:hint="eastAsia"/>
          <w:b/>
          <w:sz w:val="36"/>
          <w:szCs w:val="36"/>
        </w:rPr>
        <w:t>结果公示</w:t>
      </w:r>
    </w:p>
    <w:p w:rsidR="00061C35" w:rsidRPr="00AF5109" w:rsidRDefault="0009087D" w:rsidP="00C253FA">
      <w:pPr>
        <w:spacing w:afterLines="50" w:line="540" w:lineRule="exact"/>
        <w:ind w:firstLineChars="200" w:firstLine="602"/>
        <w:rPr>
          <w:rFonts w:asciiTheme="minorEastAsia" w:eastAsiaTheme="minorEastAsia" w:hAnsiTheme="minorEastAsia" w:cs="仿宋"/>
          <w:sz w:val="30"/>
          <w:szCs w:val="30"/>
        </w:rPr>
      </w:pPr>
      <w:r w:rsidRPr="00AF5109">
        <w:rPr>
          <w:rFonts w:asciiTheme="minorEastAsia" w:eastAsiaTheme="minorEastAsia" w:hAnsiTheme="minorEastAsia" w:cs="仿宋" w:hint="eastAsia"/>
          <w:b/>
          <w:sz w:val="30"/>
          <w:szCs w:val="30"/>
        </w:rPr>
        <w:t>一、基本情况和数据表</w:t>
      </w:r>
    </w:p>
    <w:p w:rsidR="00061C35" w:rsidRPr="00536D61" w:rsidRDefault="0009087D">
      <w:pPr>
        <w:pStyle w:val="a4"/>
        <w:spacing w:line="540" w:lineRule="exact"/>
        <w:ind w:firstLineChars="200" w:firstLine="600"/>
        <w:rPr>
          <w:rFonts w:asciiTheme="minorEastAsia" w:eastAsiaTheme="minorEastAsia" w:hAnsiTheme="minorEastAsia" w:cs="仿宋"/>
          <w:sz w:val="28"/>
          <w:szCs w:val="28"/>
        </w:rPr>
      </w:pPr>
      <w:r w:rsidRPr="00AF5109">
        <w:rPr>
          <w:rFonts w:asciiTheme="minorEastAsia" w:eastAsiaTheme="minorEastAsia" w:hAnsiTheme="minorEastAsia" w:cs="仿宋" w:hint="eastAsia"/>
          <w:sz w:val="30"/>
          <w:szCs w:val="30"/>
        </w:rPr>
        <w:t xml:space="preserve"> </w:t>
      </w:r>
      <w:r w:rsidRPr="00536D61">
        <w:rPr>
          <w:rFonts w:asciiTheme="minorEastAsia" w:eastAsiaTheme="minorEastAsia" w:hAnsiTheme="minorEastAsia" w:cs="仿宋" w:hint="eastAsia"/>
          <w:sz w:val="28"/>
          <w:szCs w:val="28"/>
        </w:rPr>
        <w:t>(一) 项目概况</w:t>
      </w:r>
    </w:p>
    <w:p w:rsidR="00061C35" w:rsidRPr="00536D61" w:rsidRDefault="0009087D">
      <w:pPr>
        <w:pStyle w:val="a4"/>
        <w:spacing w:line="540" w:lineRule="exact"/>
        <w:ind w:firstLineChars="50" w:firstLine="150"/>
        <w:rPr>
          <w:rFonts w:asciiTheme="minorEastAsia" w:eastAsiaTheme="minorEastAsia" w:hAnsiTheme="minorEastAsia" w:cs="仿宋"/>
          <w:sz w:val="28"/>
          <w:szCs w:val="28"/>
        </w:rPr>
      </w:pPr>
      <w:r w:rsidRPr="00AF5109">
        <w:rPr>
          <w:rFonts w:asciiTheme="minorEastAsia" w:eastAsiaTheme="minorEastAsia" w:hAnsiTheme="minorEastAsia" w:cs="仿宋" w:hint="eastAsia"/>
          <w:sz w:val="30"/>
          <w:szCs w:val="30"/>
        </w:rPr>
        <w:t xml:space="preserve">    </w:t>
      </w:r>
      <w:r w:rsidRPr="00536D61">
        <w:rPr>
          <w:rFonts w:asciiTheme="minorEastAsia" w:eastAsiaTheme="minorEastAsia" w:hAnsiTheme="minorEastAsia" w:cs="仿宋" w:hint="eastAsia"/>
          <w:sz w:val="28"/>
          <w:szCs w:val="28"/>
        </w:rPr>
        <w:t>1、建设地点：</w:t>
      </w:r>
      <w:r w:rsidRPr="00536D61">
        <w:rPr>
          <w:rFonts w:asciiTheme="minorEastAsia" w:eastAsiaTheme="minorEastAsia" w:hAnsiTheme="minorEastAsia" w:cs="宋体" w:hint="eastAsia"/>
          <w:sz w:val="28"/>
          <w:szCs w:val="28"/>
        </w:rPr>
        <w:t>东至清潩河西路，西至曹寨村耕地，南至曹寨村耕地，北至</w:t>
      </w:r>
      <w:r w:rsidR="00015A61" w:rsidRPr="00536D61">
        <w:rPr>
          <w:rFonts w:asciiTheme="minorEastAsia" w:eastAsiaTheme="minorEastAsia" w:hAnsiTheme="minorEastAsia" w:cs="宋体" w:hint="eastAsia"/>
          <w:sz w:val="28"/>
          <w:szCs w:val="28"/>
        </w:rPr>
        <w:t>曹</w:t>
      </w:r>
      <w:r w:rsidRPr="00536D61">
        <w:rPr>
          <w:rFonts w:asciiTheme="minorEastAsia" w:eastAsiaTheme="minorEastAsia" w:hAnsiTheme="minorEastAsia" w:cs="宋体" w:hint="eastAsia"/>
          <w:sz w:val="28"/>
          <w:szCs w:val="28"/>
        </w:rPr>
        <w:t>寨村</w:t>
      </w:r>
    </w:p>
    <w:p w:rsidR="00061C35" w:rsidRPr="00536D61" w:rsidRDefault="0009087D" w:rsidP="00536D61">
      <w:pPr>
        <w:pStyle w:val="a4"/>
        <w:spacing w:line="540" w:lineRule="exact"/>
        <w:ind w:firstLineChars="50" w:firstLine="140"/>
        <w:rPr>
          <w:rFonts w:asciiTheme="minorEastAsia" w:eastAsiaTheme="minorEastAsia" w:hAnsiTheme="minorEastAsia" w:cs="仿宋"/>
          <w:sz w:val="28"/>
          <w:szCs w:val="28"/>
        </w:rPr>
      </w:pPr>
      <w:r w:rsidRPr="00536D61">
        <w:rPr>
          <w:rFonts w:asciiTheme="minorEastAsia" w:eastAsiaTheme="minorEastAsia" w:hAnsiTheme="minorEastAsia" w:cs="仿宋" w:hint="eastAsia"/>
          <w:sz w:val="28"/>
          <w:szCs w:val="28"/>
        </w:rPr>
        <w:t xml:space="preserve">    2、建设规模：投资</w:t>
      </w:r>
      <w:r w:rsidR="00015A61" w:rsidRPr="00536D61">
        <w:rPr>
          <w:rFonts w:asciiTheme="minorEastAsia" w:eastAsiaTheme="minorEastAsia" w:hAnsiTheme="minorEastAsia" w:cs="宋体" w:hint="eastAsia"/>
          <w:sz w:val="28"/>
          <w:szCs w:val="28"/>
        </w:rPr>
        <w:t>7958702.29</w:t>
      </w:r>
      <w:r w:rsidRPr="00536D61">
        <w:rPr>
          <w:rFonts w:asciiTheme="minorEastAsia" w:eastAsiaTheme="minorEastAsia" w:hAnsiTheme="minorEastAsia" w:cs="宋体" w:hint="eastAsia"/>
          <w:sz w:val="28"/>
          <w:szCs w:val="28"/>
        </w:rPr>
        <w:t>元</w:t>
      </w:r>
      <w:r w:rsidRPr="00536D61">
        <w:rPr>
          <w:rFonts w:asciiTheme="minorEastAsia" w:eastAsiaTheme="minorEastAsia" w:hAnsiTheme="minorEastAsia" w:cs="仿宋" w:hint="eastAsia"/>
          <w:sz w:val="28"/>
          <w:szCs w:val="28"/>
        </w:rPr>
        <w:t>。</w:t>
      </w:r>
    </w:p>
    <w:p w:rsidR="00061C35" w:rsidRPr="00536D61" w:rsidRDefault="0009087D" w:rsidP="00536D61">
      <w:pPr>
        <w:pStyle w:val="a4"/>
        <w:spacing w:line="540" w:lineRule="exact"/>
        <w:ind w:firstLineChars="250" w:firstLine="700"/>
        <w:rPr>
          <w:rFonts w:asciiTheme="minorEastAsia" w:eastAsiaTheme="minorEastAsia" w:hAnsiTheme="minorEastAsia" w:cs="仿宋"/>
          <w:sz w:val="28"/>
          <w:szCs w:val="28"/>
        </w:rPr>
      </w:pPr>
      <w:r w:rsidRPr="00536D61">
        <w:rPr>
          <w:rFonts w:asciiTheme="minorEastAsia" w:eastAsiaTheme="minorEastAsia" w:hAnsiTheme="minorEastAsia" w:cs="仿宋" w:hint="eastAsia"/>
          <w:sz w:val="28"/>
          <w:szCs w:val="28"/>
        </w:rPr>
        <w:t>3、标段划分：本工程设1个标段</w:t>
      </w:r>
    </w:p>
    <w:p w:rsidR="00061C35" w:rsidRPr="00536D61" w:rsidRDefault="0009087D" w:rsidP="00536D61">
      <w:pPr>
        <w:pStyle w:val="a4"/>
        <w:spacing w:line="540" w:lineRule="exact"/>
        <w:ind w:firstLineChars="250" w:firstLine="700"/>
        <w:rPr>
          <w:rFonts w:asciiTheme="minorEastAsia" w:eastAsiaTheme="minorEastAsia" w:hAnsiTheme="minorEastAsia" w:cs="仿宋"/>
          <w:sz w:val="28"/>
          <w:szCs w:val="28"/>
        </w:rPr>
      </w:pPr>
      <w:r w:rsidRPr="00536D61">
        <w:rPr>
          <w:rFonts w:asciiTheme="minorEastAsia" w:eastAsiaTheme="minorEastAsia" w:hAnsiTheme="minorEastAsia" w:cs="仿宋" w:hint="eastAsia"/>
          <w:sz w:val="28"/>
          <w:szCs w:val="28"/>
        </w:rPr>
        <w:t>4、招标控制价：</w:t>
      </w:r>
      <w:r w:rsidR="00015A61" w:rsidRPr="00536D61">
        <w:rPr>
          <w:rFonts w:asciiTheme="minorEastAsia" w:eastAsiaTheme="minorEastAsia" w:hAnsiTheme="minorEastAsia" w:cs="宋体" w:hint="eastAsia"/>
          <w:sz w:val="28"/>
          <w:szCs w:val="28"/>
        </w:rPr>
        <w:t>7958702.29</w:t>
      </w:r>
      <w:r w:rsidRPr="00536D61">
        <w:rPr>
          <w:rFonts w:asciiTheme="minorEastAsia" w:eastAsiaTheme="minorEastAsia" w:hAnsiTheme="minorEastAsia" w:cs="仿宋" w:hint="eastAsia"/>
          <w:sz w:val="28"/>
          <w:szCs w:val="28"/>
        </w:rPr>
        <w:t>元</w:t>
      </w:r>
    </w:p>
    <w:p w:rsidR="00061C35" w:rsidRPr="00536D61" w:rsidRDefault="0009087D" w:rsidP="00536D61">
      <w:pPr>
        <w:pStyle w:val="a4"/>
        <w:spacing w:line="540" w:lineRule="exact"/>
        <w:ind w:firstLineChars="50" w:firstLine="140"/>
        <w:rPr>
          <w:rFonts w:asciiTheme="minorEastAsia" w:eastAsiaTheme="minorEastAsia" w:hAnsiTheme="minorEastAsia" w:cs="仿宋"/>
          <w:sz w:val="28"/>
          <w:szCs w:val="28"/>
        </w:rPr>
      </w:pPr>
      <w:r w:rsidRPr="00536D61">
        <w:rPr>
          <w:rFonts w:asciiTheme="minorEastAsia" w:eastAsiaTheme="minorEastAsia" w:hAnsiTheme="minorEastAsia" w:cs="仿宋" w:hint="eastAsia"/>
          <w:sz w:val="28"/>
          <w:szCs w:val="28"/>
        </w:rPr>
        <w:t xml:space="preserve">    5、质量要求：合格（符合国家现行的验收规范和标准）</w:t>
      </w:r>
    </w:p>
    <w:p w:rsidR="00061C35" w:rsidRPr="00536D61" w:rsidRDefault="0009087D" w:rsidP="00536D61">
      <w:pPr>
        <w:pStyle w:val="a4"/>
        <w:spacing w:line="540" w:lineRule="exact"/>
        <w:ind w:firstLineChars="50" w:firstLine="140"/>
        <w:rPr>
          <w:rFonts w:asciiTheme="minorEastAsia" w:eastAsiaTheme="minorEastAsia" w:hAnsiTheme="minorEastAsia"/>
          <w:color w:val="000000"/>
          <w:sz w:val="28"/>
          <w:szCs w:val="28"/>
        </w:rPr>
      </w:pPr>
      <w:r w:rsidRPr="00536D61">
        <w:rPr>
          <w:rFonts w:asciiTheme="minorEastAsia" w:eastAsiaTheme="minorEastAsia" w:hAnsiTheme="minorEastAsia" w:cs="仿宋" w:hint="eastAsia"/>
          <w:sz w:val="28"/>
          <w:szCs w:val="28"/>
        </w:rPr>
        <w:t xml:space="preserve">    6、计划工期：</w:t>
      </w:r>
      <w:r w:rsidR="000B6BE2" w:rsidRPr="00536D61">
        <w:rPr>
          <w:rFonts w:asciiTheme="minorEastAsia" w:eastAsiaTheme="minorEastAsia" w:hAnsiTheme="minorEastAsia" w:cs="仿宋" w:hint="eastAsia"/>
          <w:sz w:val="28"/>
          <w:szCs w:val="28"/>
        </w:rPr>
        <w:t>5</w:t>
      </w:r>
      <w:r w:rsidRPr="00536D61">
        <w:rPr>
          <w:rFonts w:asciiTheme="minorEastAsia" w:eastAsiaTheme="minorEastAsia" w:hAnsiTheme="minorEastAsia" w:cs="仿宋" w:hint="eastAsia"/>
          <w:sz w:val="28"/>
          <w:szCs w:val="28"/>
        </w:rPr>
        <w:t>0日历天</w:t>
      </w:r>
    </w:p>
    <w:p w:rsidR="00061C35" w:rsidRPr="00536D61" w:rsidRDefault="0009087D" w:rsidP="00536D61">
      <w:pPr>
        <w:pStyle w:val="a4"/>
        <w:spacing w:line="540" w:lineRule="exact"/>
        <w:ind w:firstLineChars="50" w:firstLine="140"/>
        <w:rPr>
          <w:rFonts w:asciiTheme="minorEastAsia" w:eastAsiaTheme="minorEastAsia" w:hAnsiTheme="minorEastAsia" w:cs="仿宋"/>
          <w:sz w:val="28"/>
          <w:szCs w:val="28"/>
        </w:rPr>
      </w:pPr>
      <w:r w:rsidRPr="00536D61">
        <w:rPr>
          <w:rFonts w:asciiTheme="minorEastAsia" w:eastAsiaTheme="minorEastAsia" w:hAnsiTheme="minorEastAsia" w:cs="仿宋" w:hint="eastAsia"/>
          <w:sz w:val="28"/>
          <w:szCs w:val="28"/>
        </w:rPr>
        <w:t xml:space="preserve">    7、评标办法：综合计分法</w:t>
      </w:r>
    </w:p>
    <w:p w:rsidR="00061C35" w:rsidRPr="00536D61" w:rsidRDefault="0009087D" w:rsidP="00536D61">
      <w:pPr>
        <w:pStyle w:val="a4"/>
        <w:spacing w:line="540" w:lineRule="exact"/>
        <w:ind w:firstLineChars="50" w:firstLine="140"/>
        <w:rPr>
          <w:rFonts w:asciiTheme="minorEastAsia" w:eastAsiaTheme="minorEastAsia" w:hAnsiTheme="minorEastAsia" w:cs="仿宋"/>
          <w:sz w:val="28"/>
          <w:szCs w:val="28"/>
        </w:rPr>
      </w:pPr>
      <w:r w:rsidRPr="00536D61">
        <w:rPr>
          <w:rFonts w:asciiTheme="minorEastAsia" w:eastAsiaTheme="minorEastAsia" w:hAnsiTheme="minorEastAsia" w:cs="仿宋" w:hint="eastAsia"/>
          <w:sz w:val="28"/>
          <w:szCs w:val="28"/>
        </w:rPr>
        <w:t xml:space="preserve">    8、资格审查方式：资格后审</w:t>
      </w:r>
    </w:p>
    <w:p w:rsidR="00061C35" w:rsidRPr="00536D61" w:rsidRDefault="0009087D" w:rsidP="00536D61">
      <w:pPr>
        <w:spacing w:line="360" w:lineRule="auto"/>
        <w:ind w:firstLineChars="200" w:firstLine="560"/>
        <w:jc w:val="left"/>
        <w:rPr>
          <w:rFonts w:asciiTheme="minorEastAsia" w:eastAsiaTheme="minorEastAsia" w:hAnsiTheme="minorEastAsia" w:cs="仿宋"/>
          <w:sz w:val="28"/>
          <w:szCs w:val="28"/>
        </w:rPr>
      </w:pPr>
      <w:r w:rsidRPr="00536D61">
        <w:rPr>
          <w:rFonts w:asciiTheme="minorEastAsia" w:eastAsiaTheme="minorEastAsia" w:hAnsiTheme="minorEastAsia" w:cs="仿宋" w:hint="eastAsia"/>
          <w:sz w:val="28"/>
          <w:szCs w:val="28"/>
        </w:rPr>
        <w:t xml:space="preserve"> 9、投标人资格要求：</w:t>
      </w:r>
    </w:p>
    <w:p w:rsidR="00015A61" w:rsidRPr="00536D61" w:rsidRDefault="00015A61" w:rsidP="00015A61">
      <w:pPr>
        <w:widowControl/>
        <w:shd w:val="clear" w:color="auto" w:fill="FFFFFF"/>
        <w:spacing w:line="360" w:lineRule="auto"/>
        <w:ind w:firstLine="720"/>
        <w:contextualSpacing/>
        <w:jc w:val="left"/>
        <w:rPr>
          <w:rFonts w:asciiTheme="minorEastAsia" w:eastAsiaTheme="minorEastAsia" w:hAnsiTheme="minorEastAsia" w:cs="宋体"/>
          <w:sz w:val="28"/>
          <w:szCs w:val="28"/>
        </w:rPr>
      </w:pPr>
      <w:r w:rsidRPr="00536D61">
        <w:rPr>
          <w:rFonts w:asciiTheme="minorEastAsia" w:eastAsiaTheme="minorEastAsia" w:hAnsiTheme="minorEastAsia" w:cs="宋体" w:hint="eastAsia"/>
          <w:sz w:val="28"/>
          <w:szCs w:val="28"/>
        </w:rPr>
        <w:t>投标人须具备建设行政主管部门颁发的市政公用工程施工总承包叁级及以上资质，具有有效的营业执照和安全生产许可证，具有独立法人资格，并在人员、设备、资金等方面具有相应的施工能力；拟派项目负责人要求具有市政公用工程专业贰级以上（含贰级）注册建造师执业资格证（不含临时）和项目负责人安全生产考核合格证，且未承担其他在施建设工程的项目负责人。</w:t>
      </w:r>
    </w:p>
    <w:p w:rsidR="00061C35" w:rsidRPr="00536D61" w:rsidRDefault="0009087D">
      <w:pPr>
        <w:spacing w:line="360" w:lineRule="auto"/>
        <w:ind w:firstLine="468"/>
        <w:outlineLvl w:val="0"/>
        <w:rPr>
          <w:rFonts w:asciiTheme="minorEastAsia" w:eastAsiaTheme="minorEastAsia" w:hAnsiTheme="minorEastAsia"/>
          <w:sz w:val="28"/>
          <w:szCs w:val="28"/>
        </w:rPr>
      </w:pPr>
      <w:r w:rsidRPr="00536D61">
        <w:rPr>
          <w:rFonts w:asciiTheme="minorEastAsia" w:eastAsiaTheme="minorEastAsia" w:hAnsiTheme="minorEastAsia" w:cs="仿宋" w:hint="eastAsia"/>
          <w:sz w:val="28"/>
          <w:szCs w:val="28"/>
        </w:rPr>
        <w:t xml:space="preserve">   （二）招标过程</w:t>
      </w:r>
    </w:p>
    <w:p w:rsidR="00061C35" w:rsidRPr="00536D61" w:rsidRDefault="0009087D">
      <w:pPr>
        <w:spacing w:line="540" w:lineRule="exact"/>
        <w:jc w:val="left"/>
        <w:rPr>
          <w:rFonts w:asciiTheme="minorEastAsia" w:eastAsiaTheme="minorEastAsia" w:hAnsiTheme="minorEastAsia" w:cs="仿宋"/>
          <w:b/>
          <w:sz w:val="28"/>
          <w:szCs w:val="28"/>
        </w:rPr>
      </w:pPr>
      <w:r w:rsidRPr="00536D61">
        <w:rPr>
          <w:rFonts w:asciiTheme="minorEastAsia" w:eastAsiaTheme="minorEastAsia" w:hAnsiTheme="minorEastAsia" w:cs="仿宋" w:hint="eastAsia"/>
          <w:sz w:val="28"/>
          <w:szCs w:val="28"/>
        </w:rPr>
        <w:lastRenderedPageBreak/>
        <w:t xml:space="preserve">    </w:t>
      </w:r>
      <w:r w:rsidRPr="00536D61">
        <w:rPr>
          <w:rFonts w:asciiTheme="minorEastAsia" w:eastAsiaTheme="minorEastAsia" w:hAnsiTheme="minorEastAsia" w:cs="仿宋" w:hint="eastAsia"/>
          <w:color w:val="000000" w:themeColor="text1"/>
          <w:sz w:val="28"/>
          <w:szCs w:val="28"/>
        </w:rPr>
        <w:t>本工程招标采用公开招标方式进行，按照法定公开招标程序和要求，于</w:t>
      </w:r>
      <w:r w:rsidRPr="00536D61">
        <w:rPr>
          <w:rFonts w:asciiTheme="minorEastAsia" w:eastAsiaTheme="minorEastAsia" w:hAnsiTheme="minorEastAsia" w:cs="仿宋" w:hint="eastAsia"/>
          <w:color w:val="000000" w:themeColor="text1"/>
          <w:sz w:val="28"/>
          <w:szCs w:val="28"/>
          <w:u w:val="single"/>
        </w:rPr>
        <w:t xml:space="preserve"> 2018 </w:t>
      </w:r>
      <w:r w:rsidRPr="00536D61">
        <w:rPr>
          <w:rFonts w:asciiTheme="minorEastAsia" w:eastAsiaTheme="minorEastAsia" w:hAnsiTheme="minorEastAsia" w:cs="仿宋" w:hint="eastAsia"/>
          <w:color w:val="000000" w:themeColor="text1"/>
          <w:sz w:val="28"/>
          <w:szCs w:val="28"/>
        </w:rPr>
        <w:t>年</w:t>
      </w:r>
      <w:r w:rsidRPr="00536D61">
        <w:rPr>
          <w:rFonts w:asciiTheme="minorEastAsia" w:eastAsiaTheme="minorEastAsia" w:hAnsiTheme="minorEastAsia" w:cs="仿宋" w:hint="eastAsia"/>
          <w:color w:val="000000" w:themeColor="text1"/>
          <w:sz w:val="28"/>
          <w:szCs w:val="28"/>
          <w:u w:val="single"/>
        </w:rPr>
        <w:t xml:space="preserve"> 9 </w:t>
      </w:r>
      <w:r w:rsidRPr="00536D61">
        <w:rPr>
          <w:rFonts w:asciiTheme="minorEastAsia" w:eastAsiaTheme="minorEastAsia" w:hAnsiTheme="minorEastAsia" w:cs="仿宋" w:hint="eastAsia"/>
          <w:color w:val="000000" w:themeColor="text1"/>
          <w:sz w:val="28"/>
          <w:szCs w:val="28"/>
        </w:rPr>
        <w:t>月</w:t>
      </w:r>
      <w:r w:rsidRPr="00536D61">
        <w:rPr>
          <w:rFonts w:asciiTheme="minorEastAsia" w:eastAsiaTheme="minorEastAsia" w:hAnsiTheme="minorEastAsia" w:cs="仿宋" w:hint="eastAsia"/>
          <w:color w:val="000000" w:themeColor="text1"/>
          <w:sz w:val="28"/>
          <w:szCs w:val="28"/>
          <w:u w:val="single"/>
        </w:rPr>
        <w:t xml:space="preserve"> 5 </w:t>
      </w:r>
      <w:r w:rsidRPr="00536D61">
        <w:rPr>
          <w:rFonts w:asciiTheme="minorEastAsia" w:eastAsiaTheme="minorEastAsia" w:hAnsiTheme="minorEastAsia" w:cs="仿宋" w:hint="eastAsia"/>
          <w:color w:val="000000" w:themeColor="text1"/>
          <w:sz w:val="28"/>
          <w:szCs w:val="28"/>
        </w:rPr>
        <w:t>日至</w:t>
      </w:r>
      <w:r w:rsidRPr="00536D61">
        <w:rPr>
          <w:rFonts w:asciiTheme="minorEastAsia" w:eastAsiaTheme="minorEastAsia" w:hAnsiTheme="minorEastAsia" w:cs="仿宋" w:hint="eastAsia"/>
          <w:color w:val="000000" w:themeColor="text1"/>
          <w:sz w:val="28"/>
          <w:szCs w:val="28"/>
          <w:u w:val="single"/>
        </w:rPr>
        <w:t xml:space="preserve"> 2018 </w:t>
      </w:r>
      <w:r w:rsidRPr="00536D61">
        <w:rPr>
          <w:rFonts w:asciiTheme="minorEastAsia" w:eastAsiaTheme="minorEastAsia" w:hAnsiTheme="minorEastAsia" w:cs="仿宋" w:hint="eastAsia"/>
          <w:color w:val="000000" w:themeColor="text1"/>
          <w:sz w:val="28"/>
          <w:szCs w:val="28"/>
        </w:rPr>
        <w:t>年</w:t>
      </w:r>
      <w:r w:rsidRPr="00536D61">
        <w:rPr>
          <w:rFonts w:asciiTheme="minorEastAsia" w:eastAsiaTheme="minorEastAsia" w:hAnsiTheme="minorEastAsia" w:cs="仿宋" w:hint="eastAsia"/>
          <w:color w:val="000000" w:themeColor="text1"/>
          <w:sz w:val="28"/>
          <w:szCs w:val="28"/>
          <w:u w:val="single"/>
        </w:rPr>
        <w:t xml:space="preserve"> 9 </w:t>
      </w:r>
      <w:r w:rsidRPr="00536D61">
        <w:rPr>
          <w:rFonts w:asciiTheme="minorEastAsia" w:eastAsiaTheme="minorEastAsia" w:hAnsiTheme="minorEastAsia" w:cs="仿宋" w:hint="eastAsia"/>
          <w:color w:val="000000" w:themeColor="text1"/>
          <w:sz w:val="28"/>
          <w:szCs w:val="28"/>
        </w:rPr>
        <w:t>月</w:t>
      </w:r>
      <w:r w:rsidRPr="00536D61">
        <w:rPr>
          <w:rFonts w:asciiTheme="minorEastAsia" w:eastAsiaTheme="minorEastAsia" w:hAnsiTheme="minorEastAsia" w:cs="仿宋" w:hint="eastAsia"/>
          <w:color w:val="000000" w:themeColor="text1"/>
          <w:sz w:val="28"/>
          <w:szCs w:val="28"/>
          <w:u w:val="single"/>
        </w:rPr>
        <w:t xml:space="preserve"> 28 </w:t>
      </w:r>
      <w:r w:rsidRPr="00536D61">
        <w:rPr>
          <w:rFonts w:asciiTheme="minorEastAsia" w:eastAsiaTheme="minorEastAsia" w:hAnsiTheme="minorEastAsia" w:cs="仿宋" w:hint="eastAsia"/>
          <w:color w:val="000000" w:themeColor="text1"/>
          <w:sz w:val="28"/>
          <w:szCs w:val="28"/>
        </w:rPr>
        <w:t>日在《《全国公共资源交易平台(河南省</w:t>
      </w:r>
      <w:r w:rsidRPr="00536D61">
        <w:rPr>
          <w:rFonts w:asciiTheme="minorEastAsia" w:eastAsia="MS Mincho" w:hAnsi="MS Mincho" w:cs="MS Mincho" w:hint="eastAsia"/>
          <w:color w:val="000000" w:themeColor="text1"/>
          <w:sz w:val="28"/>
          <w:szCs w:val="28"/>
        </w:rPr>
        <w:t>▪</w:t>
      </w:r>
      <w:r w:rsidRPr="00536D61">
        <w:rPr>
          <w:rFonts w:asciiTheme="minorEastAsia" w:eastAsiaTheme="minorEastAsia" w:hAnsiTheme="minorEastAsia" w:cs="仿宋" w:hint="eastAsia"/>
          <w:color w:val="000000" w:themeColor="text1"/>
          <w:sz w:val="28"/>
          <w:szCs w:val="28"/>
        </w:rPr>
        <w:t>许昌市)》、《河南省电子招标投标公共服务平台》上公开发布招标信息，于投标截止时间递交投标文件及投标保证金的投标单位有：</w:t>
      </w:r>
      <w:r w:rsidRPr="00536D61">
        <w:rPr>
          <w:rFonts w:asciiTheme="minorEastAsia" w:eastAsiaTheme="minorEastAsia" w:hAnsiTheme="minorEastAsia" w:cs="仿宋" w:hint="eastAsia"/>
          <w:color w:val="000000" w:themeColor="text1"/>
          <w:sz w:val="28"/>
          <w:szCs w:val="28"/>
          <w:u w:val="single"/>
        </w:rPr>
        <w:t xml:space="preserve"> </w:t>
      </w:r>
      <w:r w:rsidR="008D0841" w:rsidRPr="00536D61">
        <w:rPr>
          <w:rFonts w:asciiTheme="minorEastAsia" w:eastAsiaTheme="minorEastAsia" w:hAnsiTheme="minorEastAsia" w:cs="仿宋" w:hint="eastAsia"/>
          <w:color w:val="000000" w:themeColor="text1"/>
          <w:sz w:val="28"/>
          <w:szCs w:val="28"/>
          <w:u w:val="single"/>
        </w:rPr>
        <w:t>4</w:t>
      </w:r>
      <w:r w:rsidRPr="00536D61">
        <w:rPr>
          <w:rFonts w:asciiTheme="minorEastAsia" w:eastAsiaTheme="minorEastAsia" w:hAnsiTheme="minorEastAsia" w:cs="仿宋" w:hint="eastAsia"/>
          <w:color w:val="000000" w:themeColor="text1"/>
          <w:sz w:val="28"/>
          <w:szCs w:val="28"/>
          <w:u w:val="single"/>
        </w:rPr>
        <w:t xml:space="preserve"> </w:t>
      </w:r>
      <w:r w:rsidRPr="00536D61">
        <w:rPr>
          <w:rFonts w:asciiTheme="minorEastAsia" w:eastAsiaTheme="minorEastAsia" w:hAnsiTheme="minorEastAsia" w:cs="仿宋" w:hint="eastAsia"/>
          <w:color w:val="000000" w:themeColor="text1"/>
          <w:sz w:val="28"/>
          <w:szCs w:val="28"/>
        </w:rPr>
        <w:t>家。</w:t>
      </w:r>
    </w:p>
    <w:p w:rsidR="00061C35" w:rsidRPr="00536D61" w:rsidRDefault="0009087D" w:rsidP="00536D61">
      <w:pPr>
        <w:spacing w:after="50" w:line="400" w:lineRule="exact"/>
        <w:ind w:firstLineChars="200" w:firstLine="560"/>
        <w:rPr>
          <w:rFonts w:asciiTheme="minorEastAsia" w:eastAsiaTheme="minorEastAsia" w:hAnsiTheme="minorEastAsia" w:cs="仿宋"/>
          <w:sz w:val="28"/>
          <w:szCs w:val="28"/>
        </w:rPr>
      </w:pPr>
      <w:r w:rsidRPr="00536D61">
        <w:rPr>
          <w:rFonts w:asciiTheme="minorEastAsia" w:eastAsiaTheme="minorEastAsia" w:hAnsiTheme="minorEastAsia" w:cs="仿宋" w:hint="eastAsia"/>
          <w:sz w:val="28"/>
          <w:szCs w:val="28"/>
        </w:rPr>
        <w:t>（三）项目开标数据表</w:t>
      </w:r>
    </w:p>
    <w:tbl>
      <w:tblPr>
        <w:tblW w:w="9525" w:type="dxa"/>
        <w:jc w:val="center"/>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25"/>
        <w:gridCol w:w="2148"/>
        <w:gridCol w:w="1184"/>
        <w:gridCol w:w="3968"/>
      </w:tblGrid>
      <w:tr w:rsidR="00061C35" w:rsidRPr="00AF5109" w:rsidTr="00B2004A">
        <w:trPr>
          <w:trHeight w:val="567"/>
          <w:jc w:val="center"/>
        </w:trPr>
        <w:tc>
          <w:tcPr>
            <w:tcW w:w="2225" w:type="dxa"/>
            <w:vAlign w:val="center"/>
          </w:tcPr>
          <w:p w:rsidR="00061C35" w:rsidRPr="00AF5109" w:rsidRDefault="0009087D">
            <w:pPr>
              <w:spacing w:line="40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招标人名称</w:t>
            </w:r>
          </w:p>
        </w:tc>
        <w:tc>
          <w:tcPr>
            <w:tcW w:w="7300" w:type="dxa"/>
            <w:gridSpan w:val="3"/>
            <w:vAlign w:val="center"/>
          </w:tcPr>
          <w:p w:rsidR="00061C35" w:rsidRPr="00AF5109" w:rsidRDefault="0009087D" w:rsidP="00B2004A">
            <w:pPr>
              <w:pStyle w:val="af0"/>
              <w:spacing w:line="360" w:lineRule="auto"/>
              <w:ind w:right="600" w:firstLineChars="0" w:firstLine="0"/>
              <w:contextualSpacing/>
              <w:rPr>
                <w:rFonts w:asciiTheme="minorEastAsia" w:eastAsiaTheme="minorEastAsia" w:hAnsiTheme="minorEastAsia" w:cs="仿宋"/>
                <w:kern w:val="2"/>
                <w:sz w:val="24"/>
                <w:szCs w:val="24"/>
              </w:rPr>
            </w:pPr>
            <w:r w:rsidRPr="00AF5109">
              <w:rPr>
                <w:rFonts w:asciiTheme="minorEastAsia" w:eastAsiaTheme="minorEastAsia" w:hAnsiTheme="minorEastAsia" w:cs="仿宋" w:hint="eastAsia"/>
                <w:kern w:val="2"/>
                <w:sz w:val="24"/>
                <w:szCs w:val="24"/>
              </w:rPr>
              <w:t>许昌幸福建安置业有限公司</w:t>
            </w:r>
          </w:p>
        </w:tc>
      </w:tr>
      <w:tr w:rsidR="00061C35" w:rsidRPr="00AF5109">
        <w:trPr>
          <w:trHeight w:val="567"/>
          <w:jc w:val="center"/>
        </w:trPr>
        <w:tc>
          <w:tcPr>
            <w:tcW w:w="2225" w:type="dxa"/>
            <w:vAlign w:val="center"/>
          </w:tcPr>
          <w:p w:rsidR="00061C35" w:rsidRPr="00AF5109" w:rsidRDefault="0009087D">
            <w:pPr>
              <w:spacing w:line="40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招标代理机构名称</w:t>
            </w:r>
          </w:p>
        </w:tc>
        <w:tc>
          <w:tcPr>
            <w:tcW w:w="7300" w:type="dxa"/>
            <w:gridSpan w:val="3"/>
            <w:vAlign w:val="center"/>
          </w:tcPr>
          <w:p w:rsidR="00061C35" w:rsidRPr="00AF5109" w:rsidRDefault="0009087D">
            <w:pPr>
              <w:spacing w:line="400" w:lineRule="exact"/>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河南省伟信招标管理咨询有限公司</w:t>
            </w:r>
          </w:p>
        </w:tc>
      </w:tr>
      <w:tr w:rsidR="00061C35" w:rsidRPr="00AF5109">
        <w:trPr>
          <w:trHeight w:val="567"/>
          <w:jc w:val="center"/>
        </w:trPr>
        <w:tc>
          <w:tcPr>
            <w:tcW w:w="2225" w:type="dxa"/>
            <w:vAlign w:val="center"/>
          </w:tcPr>
          <w:p w:rsidR="00061C35" w:rsidRPr="00AF5109" w:rsidRDefault="0009087D">
            <w:pPr>
              <w:spacing w:line="40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工程名称</w:t>
            </w:r>
          </w:p>
        </w:tc>
        <w:tc>
          <w:tcPr>
            <w:tcW w:w="7300" w:type="dxa"/>
            <w:gridSpan w:val="3"/>
            <w:vAlign w:val="center"/>
          </w:tcPr>
          <w:p w:rsidR="00061C35" w:rsidRPr="00AF5109" w:rsidRDefault="00015A61" w:rsidP="00C253FA">
            <w:pPr>
              <w:pStyle w:val="a4"/>
              <w:snapToGrid w:val="0"/>
              <w:spacing w:afterLines="50" w:line="600" w:lineRule="exact"/>
              <w:jc w:val="left"/>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家兴花园道路管网及照明配电工程</w:t>
            </w:r>
          </w:p>
        </w:tc>
      </w:tr>
      <w:tr w:rsidR="00061C35" w:rsidRPr="00AF5109">
        <w:trPr>
          <w:trHeight w:val="567"/>
          <w:jc w:val="center"/>
        </w:trPr>
        <w:tc>
          <w:tcPr>
            <w:tcW w:w="2225" w:type="dxa"/>
            <w:vAlign w:val="center"/>
          </w:tcPr>
          <w:p w:rsidR="00061C35" w:rsidRPr="00AF5109" w:rsidRDefault="0009087D">
            <w:pPr>
              <w:spacing w:line="40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开标时间</w:t>
            </w:r>
          </w:p>
        </w:tc>
        <w:tc>
          <w:tcPr>
            <w:tcW w:w="2148" w:type="dxa"/>
            <w:vAlign w:val="center"/>
          </w:tcPr>
          <w:p w:rsidR="00061C35" w:rsidRPr="00AF5109" w:rsidRDefault="0009087D" w:rsidP="00015A61">
            <w:pPr>
              <w:spacing w:line="400" w:lineRule="exact"/>
              <w:ind w:left="240" w:hangingChars="100" w:hanging="240"/>
              <w:rPr>
                <w:rFonts w:asciiTheme="minorEastAsia" w:eastAsiaTheme="minorEastAsia" w:hAnsiTheme="minorEastAsia" w:cs="仿宋"/>
                <w:sz w:val="24"/>
                <w:szCs w:val="24"/>
              </w:rPr>
            </w:pPr>
            <w:r w:rsidRPr="00AF5109">
              <w:rPr>
                <w:rFonts w:asciiTheme="minorEastAsia" w:eastAsiaTheme="minorEastAsia" w:hAnsiTheme="minorEastAsia" w:cs="仿宋"/>
                <w:sz w:val="24"/>
                <w:szCs w:val="24"/>
              </w:rPr>
              <w:t>2018年</w:t>
            </w:r>
            <w:r w:rsidRPr="00AF5109">
              <w:rPr>
                <w:rFonts w:asciiTheme="minorEastAsia" w:eastAsiaTheme="minorEastAsia" w:hAnsiTheme="minorEastAsia" w:cs="仿宋" w:hint="eastAsia"/>
                <w:sz w:val="24"/>
                <w:szCs w:val="24"/>
              </w:rPr>
              <w:t>9</w:t>
            </w:r>
            <w:r w:rsidRPr="00AF5109">
              <w:rPr>
                <w:rFonts w:asciiTheme="minorEastAsia" w:eastAsiaTheme="minorEastAsia" w:hAnsiTheme="minorEastAsia" w:cs="仿宋"/>
                <w:sz w:val="24"/>
                <w:szCs w:val="24"/>
              </w:rPr>
              <w:t>月</w:t>
            </w:r>
            <w:r w:rsidRPr="00AF5109">
              <w:rPr>
                <w:rFonts w:asciiTheme="minorEastAsia" w:eastAsiaTheme="minorEastAsia" w:hAnsiTheme="minorEastAsia" w:cs="仿宋" w:hint="eastAsia"/>
                <w:sz w:val="24"/>
                <w:szCs w:val="24"/>
              </w:rPr>
              <w:t>28</w:t>
            </w:r>
            <w:r w:rsidRPr="00AF5109">
              <w:rPr>
                <w:rFonts w:asciiTheme="minorEastAsia" w:eastAsiaTheme="minorEastAsia" w:hAnsiTheme="minorEastAsia" w:cs="仿宋"/>
                <w:sz w:val="24"/>
                <w:szCs w:val="24"/>
              </w:rPr>
              <w:t>日</w:t>
            </w:r>
            <w:r w:rsidRPr="00AF5109">
              <w:rPr>
                <w:rFonts w:asciiTheme="minorEastAsia" w:eastAsiaTheme="minorEastAsia" w:hAnsiTheme="minorEastAsia" w:cs="仿宋" w:hint="eastAsia"/>
                <w:sz w:val="24"/>
                <w:szCs w:val="24"/>
              </w:rPr>
              <w:t>10：</w:t>
            </w:r>
            <w:r w:rsidR="00015A61" w:rsidRPr="00AF5109">
              <w:rPr>
                <w:rFonts w:asciiTheme="minorEastAsia" w:eastAsiaTheme="minorEastAsia" w:hAnsiTheme="minorEastAsia" w:cs="仿宋" w:hint="eastAsia"/>
                <w:sz w:val="24"/>
                <w:szCs w:val="24"/>
              </w:rPr>
              <w:t>3</w:t>
            </w:r>
            <w:r w:rsidRPr="00AF5109">
              <w:rPr>
                <w:rFonts w:asciiTheme="minorEastAsia" w:eastAsiaTheme="minorEastAsia" w:hAnsiTheme="minorEastAsia" w:cs="仿宋" w:hint="eastAsia"/>
                <w:sz w:val="24"/>
                <w:szCs w:val="24"/>
              </w:rPr>
              <w:t>0分</w:t>
            </w:r>
          </w:p>
        </w:tc>
        <w:tc>
          <w:tcPr>
            <w:tcW w:w="1184" w:type="dxa"/>
            <w:vAlign w:val="center"/>
          </w:tcPr>
          <w:p w:rsidR="00061C35" w:rsidRPr="00AF5109" w:rsidRDefault="0009087D">
            <w:pPr>
              <w:spacing w:line="400" w:lineRule="exact"/>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开标地点</w:t>
            </w:r>
          </w:p>
        </w:tc>
        <w:tc>
          <w:tcPr>
            <w:tcW w:w="3968" w:type="dxa"/>
            <w:vAlign w:val="center"/>
          </w:tcPr>
          <w:p w:rsidR="00061C35" w:rsidRPr="00AF5109" w:rsidRDefault="0009087D" w:rsidP="0009087D">
            <w:pPr>
              <w:spacing w:line="400" w:lineRule="exact"/>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许昌市建安区新元大道兴业大厦4167室</w:t>
            </w:r>
          </w:p>
        </w:tc>
      </w:tr>
      <w:tr w:rsidR="00061C35" w:rsidRPr="00AF5109">
        <w:trPr>
          <w:trHeight w:val="567"/>
          <w:jc w:val="center"/>
        </w:trPr>
        <w:tc>
          <w:tcPr>
            <w:tcW w:w="2225" w:type="dxa"/>
            <w:vAlign w:val="center"/>
          </w:tcPr>
          <w:p w:rsidR="00061C35" w:rsidRPr="00AF5109" w:rsidRDefault="0009087D">
            <w:pPr>
              <w:spacing w:line="40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评标时间</w:t>
            </w:r>
          </w:p>
        </w:tc>
        <w:tc>
          <w:tcPr>
            <w:tcW w:w="2148" w:type="dxa"/>
            <w:vAlign w:val="center"/>
          </w:tcPr>
          <w:p w:rsidR="00061C35" w:rsidRPr="00AF5109" w:rsidRDefault="0009087D" w:rsidP="00015A61">
            <w:pPr>
              <w:spacing w:line="400" w:lineRule="exact"/>
              <w:rPr>
                <w:rFonts w:asciiTheme="minorEastAsia" w:eastAsiaTheme="minorEastAsia" w:hAnsiTheme="minorEastAsia" w:cs="仿宋"/>
                <w:sz w:val="24"/>
                <w:szCs w:val="24"/>
              </w:rPr>
            </w:pPr>
            <w:r w:rsidRPr="00AF5109">
              <w:rPr>
                <w:rFonts w:asciiTheme="minorEastAsia" w:eastAsiaTheme="minorEastAsia" w:hAnsiTheme="minorEastAsia" w:cs="仿宋"/>
                <w:sz w:val="24"/>
                <w:szCs w:val="24"/>
              </w:rPr>
              <w:t>2018年</w:t>
            </w:r>
            <w:r w:rsidRPr="00AF5109">
              <w:rPr>
                <w:rFonts w:asciiTheme="minorEastAsia" w:eastAsiaTheme="minorEastAsia" w:hAnsiTheme="minorEastAsia" w:cs="仿宋" w:hint="eastAsia"/>
                <w:sz w:val="24"/>
                <w:szCs w:val="24"/>
              </w:rPr>
              <w:t>9</w:t>
            </w:r>
            <w:r w:rsidRPr="00AF5109">
              <w:rPr>
                <w:rFonts w:asciiTheme="minorEastAsia" w:eastAsiaTheme="minorEastAsia" w:hAnsiTheme="minorEastAsia" w:cs="仿宋"/>
                <w:sz w:val="24"/>
                <w:szCs w:val="24"/>
              </w:rPr>
              <w:t>月</w:t>
            </w:r>
            <w:r w:rsidRPr="00AF5109">
              <w:rPr>
                <w:rFonts w:asciiTheme="minorEastAsia" w:eastAsiaTheme="minorEastAsia" w:hAnsiTheme="minorEastAsia" w:cs="仿宋" w:hint="eastAsia"/>
                <w:sz w:val="24"/>
                <w:szCs w:val="24"/>
              </w:rPr>
              <w:t>28</w:t>
            </w:r>
            <w:r w:rsidRPr="00AF5109">
              <w:rPr>
                <w:rFonts w:asciiTheme="minorEastAsia" w:eastAsiaTheme="minorEastAsia" w:hAnsiTheme="minorEastAsia" w:cs="仿宋"/>
                <w:sz w:val="24"/>
                <w:szCs w:val="24"/>
              </w:rPr>
              <w:t>日</w:t>
            </w:r>
            <w:r w:rsidRPr="00AF5109">
              <w:rPr>
                <w:rFonts w:asciiTheme="minorEastAsia" w:eastAsiaTheme="minorEastAsia" w:hAnsiTheme="minorEastAsia" w:cs="仿宋" w:hint="eastAsia"/>
                <w:sz w:val="24"/>
                <w:szCs w:val="24"/>
              </w:rPr>
              <w:t>11：</w:t>
            </w:r>
            <w:r w:rsidR="00015A61" w:rsidRPr="00AF5109">
              <w:rPr>
                <w:rFonts w:asciiTheme="minorEastAsia" w:eastAsiaTheme="minorEastAsia" w:hAnsiTheme="minorEastAsia" w:cs="仿宋" w:hint="eastAsia"/>
                <w:sz w:val="24"/>
                <w:szCs w:val="24"/>
              </w:rPr>
              <w:t>3</w:t>
            </w:r>
            <w:r w:rsidRPr="00AF5109">
              <w:rPr>
                <w:rFonts w:asciiTheme="minorEastAsia" w:eastAsiaTheme="minorEastAsia" w:hAnsiTheme="minorEastAsia" w:cs="仿宋" w:hint="eastAsia"/>
                <w:sz w:val="24"/>
                <w:szCs w:val="24"/>
              </w:rPr>
              <w:t>0分</w:t>
            </w:r>
          </w:p>
        </w:tc>
        <w:tc>
          <w:tcPr>
            <w:tcW w:w="1184" w:type="dxa"/>
            <w:vAlign w:val="center"/>
          </w:tcPr>
          <w:p w:rsidR="00061C35" w:rsidRPr="00AF5109" w:rsidRDefault="0009087D">
            <w:pPr>
              <w:spacing w:line="400" w:lineRule="exact"/>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评标地点</w:t>
            </w:r>
          </w:p>
        </w:tc>
        <w:tc>
          <w:tcPr>
            <w:tcW w:w="3968" w:type="dxa"/>
            <w:vAlign w:val="center"/>
          </w:tcPr>
          <w:p w:rsidR="00061C35" w:rsidRPr="00AF5109" w:rsidRDefault="0009087D" w:rsidP="0009087D">
            <w:pPr>
              <w:spacing w:line="400" w:lineRule="exact"/>
              <w:rPr>
                <w:rFonts w:asciiTheme="minorEastAsia" w:eastAsiaTheme="minorEastAsia" w:hAnsiTheme="minorEastAsia" w:cs="仿宋"/>
                <w:color w:val="FF0000"/>
                <w:sz w:val="24"/>
                <w:szCs w:val="24"/>
              </w:rPr>
            </w:pPr>
            <w:r w:rsidRPr="00AF5109">
              <w:rPr>
                <w:rFonts w:asciiTheme="minorEastAsia" w:eastAsiaTheme="minorEastAsia" w:hAnsiTheme="minorEastAsia" w:cs="仿宋" w:hint="eastAsia"/>
                <w:color w:val="FF0000"/>
                <w:sz w:val="24"/>
                <w:szCs w:val="24"/>
              </w:rPr>
              <w:t>许昌市建安区新元大道兴业大厦评标</w:t>
            </w:r>
            <w:r w:rsidR="00B01988" w:rsidRPr="00AF5109">
              <w:rPr>
                <w:rFonts w:asciiTheme="minorEastAsia" w:eastAsiaTheme="minorEastAsia" w:hAnsiTheme="minorEastAsia" w:cs="仿宋" w:hint="eastAsia"/>
                <w:color w:val="FF0000"/>
                <w:sz w:val="24"/>
                <w:szCs w:val="24"/>
              </w:rPr>
              <w:t>1</w:t>
            </w:r>
            <w:r w:rsidRPr="00AF5109">
              <w:rPr>
                <w:rFonts w:asciiTheme="minorEastAsia" w:eastAsiaTheme="minorEastAsia" w:hAnsiTheme="minorEastAsia" w:cs="仿宋" w:hint="eastAsia"/>
                <w:color w:val="FF0000"/>
                <w:sz w:val="24"/>
                <w:szCs w:val="24"/>
              </w:rPr>
              <w:t>室</w:t>
            </w:r>
          </w:p>
        </w:tc>
      </w:tr>
      <w:tr w:rsidR="00061C35" w:rsidRPr="00AF5109">
        <w:trPr>
          <w:trHeight w:val="1742"/>
          <w:jc w:val="center"/>
        </w:trPr>
        <w:tc>
          <w:tcPr>
            <w:tcW w:w="2225" w:type="dxa"/>
            <w:vAlign w:val="center"/>
          </w:tcPr>
          <w:p w:rsidR="00061C35" w:rsidRPr="00AF5109" w:rsidRDefault="0009087D">
            <w:pPr>
              <w:spacing w:line="40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投标人名单</w:t>
            </w:r>
          </w:p>
          <w:p w:rsidR="00061C35" w:rsidRPr="00AF5109" w:rsidRDefault="0009087D">
            <w:pPr>
              <w:spacing w:line="40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（分标段填写）</w:t>
            </w:r>
          </w:p>
        </w:tc>
        <w:tc>
          <w:tcPr>
            <w:tcW w:w="7300" w:type="dxa"/>
            <w:gridSpan w:val="3"/>
            <w:vAlign w:val="center"/>
          </w:tcPr>
          <w:p w:rsidR="00061C35" w:rsidRPr="00AF5109" w:rsidRDefault="008D0841" w:rsidP="00AF5109">
            <w:pPr>
              <w:spacing w:line="400" w:lineRule="exact"/>
              <w:rPr>
                <w:rFonts w:asciiTheme="minorEastAsia" w:eastAsiaTheme="minorEastAsia" w:hAnsiTheme="minorEastAsia" w:cs="仿宋"/>
                <w:sz w:val="24"/>
                <w:szCs w:val="24"/>
              </w:rPr>
            </w:pPr>
            <w:r w:rsidRPr="00AF5109">
              <w:rPr>
                <w:rFonts w:asciiTheme="minorEastAsia" w:eastAsiaTheme="minorEastAsia" w:hAnsiTheme="minorEastAsia" w:hint="eastAsia"/>
                <w:color w:val="0C0C0C"/>
              </w:rPr>
              <w:t>河南关众建筑工程有限公司</w:t>
            </w:r>
            <w:r w:rsidR="00AF5109" w:rsidRPr="00AF5109">
              <w:rPr>
                <w:rFonts w:asciiTheme="minorEastAsia" w:eastAsiaTheme="minorEastAsia" w:hAnsiTheme="minorEastAsia" w:hint="eastAsia"/>
                <w:color w:val="0C0C0C"/>
              </w:rPr>
              <w:t>、</w:t>
            </w:r>
            <w:r w:rsidRPr="00AF5109">
              <w:rPr>
                <w:rFonts w:asciiTheme="minorEastAsia" w:eastAsiaTheme="minorEastAsia" w:hAnsiTheme="minorEastAsia" w:hint="eastAsia"/>
                <w:color w:val="0C0C0C"/>
              </w:rPr>
              <w:t>许昌永恒天基建设工程有限公司</w:t>
            </w:r>
            <w:r w:rsidR="00AF5109" w:rsidRPr="00AF5109">
              <w:rPr>
                <w:rFonts w:asciiTheme="minorEastAsia" w:eastAsiaTheme="minorEastAsia" w:hAnsiTheme="minorEastAsia" w:hint="eastAsia"/>
                <w:color w:val="0C0C0C"/>
              </w:rPr>
              <w:t>、</w:t>
            </w:r>
            <w:r w:rsidRPr="00AF5109">
              <w:rPr>
                <w:rFonts w:asciiTheme="minorEastAsia" w:eastAsiaTheme="minorEastAsia" w:hAnsiTheme="minorEastAsia" w:hint="eastAsia"/>
                <w:color w:val="0C0C0C"/>
              </w:rPr>
              <w:t>许昌瑞贝卡供水工程有限公司</w:t>
            </w:r>
            <w:r w:rsidR="00AF5109" w:rsidRPr="00AF5109">
              <w:rPr>
                <w:rFonts w:asciiTheme="minorEastAsia" w:eastAsiaTheme="minorEastAsia" w:hAnsiTheme="minorEastAsia" w:hint="eastAsia"/>
                <w:color w:val="0C0C0C"/>
              </w:rPr>
              <w:t>、</w:t>
            </w:r>
            <w:r w:rsidRPr="00AF5109">
              <w:rPr>
                <w:rFonts w:asciiTheme="minorEastAsia" w:eastAsiaTheme="minorEastAsia" w:hAnsiTheme="minorEastAsia" w:hint="eastAsia"/>
                <w:color w:val="0C0C0C"/>
              </w:rPr>
              <w:t>河南鑫品建筑工程有限公司</w:t>
            </w:r>
          </w:p>
        </w:tc>
      </w:tr>
    </w:tbl>
    <w:p w:rsidR="00061C35" w:rsidRPr="00536D61" w:rsidRDefault="0009087D">
      <w:pPr>
        <w:spacing w:line="540" w:lineRule="exact"/>
        <w:rPr>
          <w:rFonts w:asciiTheme="minorEastAsia" w:eastAsiaTheme="minorEastAsia" w:hAnsiTheme="minorEastAsia" w:cs="仿宋"/>
          <w:b/>
          <w:sz w:val="30"/>
          <w:szCs w:val="30"/>
        </w:rPr>
      </w:pPr>
      <w:r w:rsidRPr="00536D61">
        <w:rPr>
          <w:rFonts w:asciiTheme="minorEastAsia" w:eastAsiaTheme="minorEastAsia" w:hAnsiTheme="minorEastAsia" w:cs="仿宋" w:hint="eastAsia"/>
          <w:b/>
          <w:sz w:val="30"/>
          <w:szCs w:val="30"/>
        </w:rPr>
        <w:t>二、开标记录</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8"/>
        <w:gridCol w:w="1275"/>
        <w:gridCol w:w="851"/>
        <w:gridCol w:w="1559"/>
        <w:gridCol w:w="1134"/>
        <w:gridCol w:w="850"/>
        <w:gridCol w:w="767"/>
        <w:gridCol w:w="1155"/>
      </w:tblGrid>
      <w:tr w:rsidR="00061C35" w:rsidRPr="00AF5109" w:rsidTr="00FB6BDF">
        <w:trPr>
          <w:trHeight w:val="567"/>
          <w:jc w:val="center"/>
        </w:trPr>
        <w:tc>
          <w:tcPr>
            <w:tcW w:w="18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AF5109" w:rsidRDefault="0009087D">
            <w:pPr>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投标单位</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AF5109" w:rsidRDefault="0009087D">
            <w:pPr>
              <w:jc w:val="center"/>
              <w:rPr>
                <w:rFonts w:asciiTheme="minorEastAsia" w:eastAsiaTheme="minorEastAsia" w:hAnsiTheme="minorEastAsia" w:cs="宋体"/>
                <w:color w:val="000000"/>
                <w:kern w:val="0"/>
                <w:sz w:val="24"/>
                <w:szCs w:val="24"/>
              </w:rPr>
            </w:pPr>
            <w:r w:rsidRPr="00AF5109">
              <w:rPr>
                <w:rFonts w:asciiTheme="minorEastAsia" w:eastAsiaTheme="minorEastAsia" w:hAnsiTheme="minorEastAsia" w:cs="宋体" w:hint="eastAsia"/>
                <w:color w:val="000000"/>
                <w:kern w:val="0"/>
                <w:sz w:val="24"/>
                <w:szCs w:val="24"/>
              </w:rPr>
              <w:t>投标报价（元）</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AF5109" w:rsidRDefault="0009087D">
            <w:pPr>
              <w:rPr>
                <w:rFonts w:asciiTheme="minorEastAsia" w:eastAsiaTheme="minorEastAsia" w:hAnsiTheme="minorEastAsia" w:cs="宋体"/>
                <w:color w:val="000000"/>
                <w:kern w:val="0"/>
                <w:sz w:val="24"/>
                <w:szCs w:val="24"/>
              </w:rPr>
            </w:pPr>
            <w:r w:rsidRPr="00AF5109">
              <w:rPr>
                <w:rFonts w:asciiTheme="minorEastAsia" w:eastAsiaTheme="minorEastAsia" w:hAnsiTheme="minorEastAsia" w:cs="宋体" w:hint="eastAsia"/>
                <w:color w:val="000000"/>
                <w:sz w:val="24"/>
                <w:szCs w:val="24"/>
              </w:rPr>
              <w:t>工期（日历天）</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AF5109" w:rsidRDefault="0009087D" w:rsidP="00015A61">
            <w:pPr>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项目</w:t>
            </w:r>
            <w:r w:rsidR="00015A61" w:rsidRPr="00AF5109">
              <w:rPr>
                <w:rFonts w:asciiTheme="minorEastAsia" w:eastAsiaTheme="minorEastAsia" w:hAnsiTheme="minorEastAsia" w:cs="宋体" w:hint="eastAsia"/>
                <w:color w:val="000000"/>
                <w:sz w:val="24"/>
                <w:szCs w:val="24"/>
              </w:rPr>
              <w:t>经理</w:t>
            </w:r>
            <w:r w:rsidRPr="00AF5109">
              <w:rPr>
                <w:rFonts w:asciiTheme="minorEastAsia" w:eastAsiaTheme="minorEastAsia" w:hAnsiTheme="minorEastAsia" w:cs="宋体" w:hint="eastAsia"/>
                <w:color w:val="000000"/>
                <w:sz w:val="24"/>
                <w:szCs w:val="24"/>
              </w:rPr>
              <w:t>（含证书编号）</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061C35" w:rsidRPr="00AF5109" w:rsidRDefault="0009087D">
            <w:pPr>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技术</w:t>
            </w:r>
          </w:p>
          <w:p w:rsidR="00061C35" w:rsidRPr="00AF5109" w:rsidRDefault="0009087D">
            <w:pPr>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负责人</w:t>
            </w:r>
          </w:p>
          <w:p w:rsidR="00061C35" w:rsidRPr="00AF5109" w:rsidRDefault="0009087D">
            <w:pPr>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（姓名及职称）</w:t>
            </w:r>
          </w:p>
          <w:p w:rsidR="00061C35" w:rsidRPr="00AF5109" w:rsidRDefault="00061C35">
            <w:pPr>
              <w:jc w:val="center"/>
              <w:rPr>
                <w:rFonts w:asciiTheme="minorEastAsia" w:eastAsiaTheme="minorEastAsia" w:hAnsiTheme="minorEastAsia" w:cs="宋体"/>
                <w:color w:val="000000"/>
                <w:sz w:val="24"/>
                <w:szCs w:val="24"/>
              </w:rPr>
            </w:pP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61C35" w:rsidRPr="00AF5109" w:rsidRDefault="0009087D">
            <w:pPr>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hint="eastAsia"/>
                <w:color w:val="00000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AF5109" w:rsidRDefault="0009087D">
            <w:pPr>
              <w:jc w:val="center"/>
              <w:rPr>
                <w:rFonts w:asciiTheme="minorEastAsia" w:eastAsiaTheme="minorEastAsia" w:hAnsiTheme="minorEastAsia" w:cs="宋体"/>
                <w:color w:val="000000"/>
                <w:kern w:val="0"/>
                <w:sz w:val="24"/>
                <w:szCs w:val="24"/>
              </w:rPr>
            </w:pPr>
            <w:r w:rsidRPr="00AF5109">
              <w:rPr>
                <w:rFonts w:asciiTheme="minorEastAsia" w:eastAsiaTheme="minorEastAsia" w:hAnsiTheme="minorEastAsia" w:cs="宋体" w:hint="eastAsia"/>
                <w:color w:val="000000"/>
                <w:kern w:val="0"/>
                <w:sz w:val="24"/>
                <w:szCs w:val="24"/>
              </w:rPr>
              <w:t>密封</w:t>
            </w:r>
          </w:p>
          <w:p w:rsidR="00061C35" w:rsidRPr="00AF5109" w:rsidRDefault="0009087D">
            <w:pPr>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kern w:val="0"/>
                <w:sz w:val="24"/>
                <w:szCs w:val="24"/>
              </w:rPr>
              <w:t>情况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AF5109" w:rsidRDefault="0009087D">
            <w:pPr>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kern w:val="0"/>
                <w:sz w:val="24"/>
                <w:szCs w:val="24"/>
              </w:rPr>
              <w:t>对本次开标过程是否有异议</w:t>
            </w:r>
          </w:p>
        </w:tc>
      </w:tr>
      <w:tr w:rsidR="008D0841" w:rsidRPr="00AF5109" w:rsidTr="00FB6BDF">
        <w:trPr>
          <w:trHeight w:val="567"/>
          <w:jc w:val="center"/>
        </w:trPr>
        <w:tc>
          <w:tcPr>
            <w:tcW w:w="18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rsidP="008D0841">
            <w:pPr>
              <w:spacing w:line="300" w:lineRule="exact"/>
              <w:jc w:val="center"/>
              <w:rPr>
                <w:rFonts w:asciiTheme="minorEastAsia" w:eastAsiaTheme="minorEastAsia" w:hAnsiTheme="minorEastAsia"/>
                <w:color w:val="0C0C0C"/>
              </w:rPr>
            </w:pPr>
            <w:r w:rsidRPr="00AF5109">
              <w:rPr>
                <w:rFonts w:asciiTheme="minorEastAsia" w:eastAsiaTheme="minorEastAsia" w:hAnsiTheme="minorEastAsia" w:hint="eastAsia"/>
                <w:color w:val="0C0C0C"/>
              </w:rPr>
              <w:t>河南关众建筑工程有限公司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rsidP="008D0841">
            <w:pPr>
              <w:spacing w:line="300" w:lineRule="exact"/>
              <w:jc w:val="center"/>
              <w:rPr>
                <w:rFonts w:asciiTheme="minorEastAsia" w:eastAsiaTheme="minorEastAsia" w:hAnsiTheme="minorEastAsia"/>
                <w:color w:val="0C0C0C"/>
              </w:rPr>
            </w:pPr>
            <w:r w:rsidRPr="00AF5109">
              <w:rPr>
                <w:rFonts w:asciiTheme="minorEastAsia" w:eastAsiaTheme="minorEastAsia" w:hAnsiTheme="minorEastAsia" w:cs="Dialog"/>
              </w:rPr>
              <w:t>7766690.05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rsidP="008D0841">
            <w:pPr>
              <w:jc w:val="center"/>
              <w:rPr>
                <w:rFonts w:asciiTheme="minorEastAsia" w:eastAsiaTheme="minorEastAsia" w:hAnsiTheme="minorEastAsia"/>
                <w:color w:val="0C0C0C"/>
              </w:rPr>
            </w:pPr>
            <w:r w:rsidRPr="00AF5109">
              <w:rPr>
                <w:rFonts w:asciiTheme="minorEastAsia" w:eastAsiaTheme="minorEastAsia" w:hAnsiTheme="minorEastAsia" w:hint="eastAsia"/>
                <w:color w:val="0C0C0C"/>
              </w:rPr>
              <w:t>50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B6BDF" w:rsidRPr="00AF5109" w:rsidRDefault="008D0841" w:rsidP="008D0841">
            <w:pPr>
              <w:spacing w:line="300" w:lineRule="exact"/>
              <w:jc w:val="center"/>
              <w:rPr>
                <w:rFonts w:asciiTheme="minorEastAsia" w:eastAsiaTheme="minorEastAsia" w:hAnsiTheme="minorEastAsia" w:cs="Dialog"/>
              </w:rPr>
            </w:pPr>
            <w:r w:rsidRPr="00AF5109">
              <w:rPr>
                <w:rFonts w:asciiTheme="minorEastAsia" w:eastAsiaTheme="minorEastAsia" w:hAnsiTheme="minorEastAsia" w:cs="Dialog"/>
              </w:rPr>
              <w:t>沙丽</w:t>
            </w:r>
          </w:p>
          <w:p w:rsidR="008D0841" w:rsidRPr="00AF5109" w:rsidRDefault="00FB6BDF" w:rsidP="008D0841">
            <w:pPr>
              <w:spacing w:line="300" w:lineRule="exact"/>
              <w:jc w:val="center"/>
              <w:rPr>
                <w:rFonts w:asciiTheme="minorEastAsia" w:eastAsiaTheme="minorEastAsia" w:hAnsiTheme="minorEastAsia" w:cs="Dialog"/>
              </w:rPr>
            </w:pPr>
            <w:r w:rsidRPr="00AF5109">
              <w:rPr>
                <w:rFonts w:asciiTheme="minorEastAsia" w:eastAsiaTheme="minorEastAsia" w:hAnsiTheme="minorEastAsia" w:cs="Dialog" w:hint="eastAsia"/>
              </w:rPr>
              <w:t>豫241121228656</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FB6BDF" w:rsidRPr="00AF5109" w:rsidRDefault="00FB6BDF">
            <w:pPr>
              <w:jc w:val="center"/>
              <w:rPr>
                <w:rFonts w:asciiTheme="minorEastAsia" w:eastAsiaTheme="minorEastAsia" w:hAnsiTheme="minorEastAsia" w:cs="Dialog"/>
              </w:rPr>
            </w:pPr>
            <w:r w:rsidRPr="00AF5109">
              <w:rPr>
                <w:rFonts w:asciiTheme="minorEastAsia" w:eastAsiaTheme="minorEastAsia" w:hAnsiTheme="minorEastAsia" w:cs="Dialog" w:hint="eastAsia"/>
              </w:rPr>
              <w:t>朱光辉</w:t>
            </w:r>
          </w:p>
          <w:p w:rsidR="008D0841" w:rsidRPr="00AF5109" w:rsidRDefault="00FB6BDF">
            <w:pPr>
              <w:jc w:val="center"/>
              <w:rPr>
                <w:rFonts w:asciiTheme="minorEastAsia" w:eastAsiaTheme="minorEastAsia" w:hAnsiTheme="minorEastAsia" w:cs="Dialog"/>
              </w:rPr>
            </w:pPr>
            <w:r w:rsidRPr="00AF5109">
              <w:rPr>
                <w:rFonts w:asciiTheme="minorEastAsia" w:eastAsiaTheme="minorEastAsia" w:hAnsiTheme="minorEastAsia" w:cs="Dialog" w:hint="eastAsia"/>
              </w:rPr>
              <w:t>中级</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8D0841" w:rsidRPr="00AF5109" w:rsidRDefault="008D0841">
            <w:pPr>
              <w:jc w:val="center"/>
              <w:rPr>
                <w:rFonts w:asciiTheme="minorEastAsia" w:eastAsiaTheme="minorEastAsia" w:hAnsiTheme="minorEastAsia"/>
                <w:color w:val="000000"/>
                <w:sz w:val="24"/>
                <w:szCs w:val="24"/>
              </w:rPr>
            </w:pPr>
            <w:r w:rsidRPr="00AF5109">
              <w:rPr>
                <w:rFonts w:asciiTheme="minorEastAsia" w:eastAsiaTheme="minorEastAsia" w:hAnsiTheme="minorEastAsia" w:hint="eastAsia"/>
                <w:color w:val="00000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pPr>
              <w:jc w:val="center"/>
              <w:rPr>
                <w:rFonts w:asciiTheme="minorEastAsia" w:eastAsiaTheme="minorEastAsia" w:hAnsiTheme="minorEastAsia"/>
                <w:color w:val="000000"/>
                <w:sz w:val="24"/>
                <w:szCs w:val="24"/>
              </w:rPr>
            </w:pPr>
            <w:r w:rsidRPr="00AF5109">
              <w:rPr>
                <w:rFonts w:asciiTheme="minorEastAsia" w:eastAsiaTheme="minorEastAsia" w:hAnsiTheme="minorEastAsia" w:hint="eastAsia"/>
                <w:color w:val="000000"/>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pPr>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无</w:t>
            </w:r>
          </w:p>
        </w:tc>
      </w:tr>
      <w:tr w:rsidR="008D0841" w:rsidRPr="00AF5109" w:rsidTr="00FB6BDF">
        <w:trPr>
          <w:trHeight w:val="567"/>
          <w:jc w:val="center"/>
        </w:trPr>
        <w:tc>
          <w:tcPr>
            <w:tcW w:w="18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rsidP="008D0841">
            <w:pPr>
              <w:spacing w:line="300" w:lineRule="exact"/>
              <w:jc w:val="center"/>
              <w:rPr>
                <w:rFonts w:asciiTheme="minorEastAsia" w:eastAsiaTheme="minorEastAsia" w:hAnsiTheme="minorEastAsia"/>
                <w:color w:val="0C0C0C"/>
              </w:rPr>
            </w:pPr>
            <w:r w:rsidRPr="00AF5109">
              <w:rPr>
                <w:rFonts w:asciiTheme="minorEastAsia" w:eastAsiaTheme="minorEastAsia" w:hAnsiTheme="minorEastAsia" w:hint="eastAsia"/>
                <w:color w:val="0C0C0C"/>
              </w:rPr>
              <w:t>许昌永恒天基建设工程有限公司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rsidP="008D0841">
            <w:pPr>
              <w:spacing w:line="300" w:lineRule="exact"/>
              <w:jc w:val="center"/>
              <w:rPr>
                <w:rFonts w:asciiTheme="minorEastAsia" w:eastAsiaTheme="minorEastAsia" w:hAnsiTheme="minorEastAsia"/>
                <w:color w:val="0C0C0C"/>
              </w:rPr>
            </w:pPr>
            <w:r w:rsidRPr="00AF5109">
              <w:rPr>
                <w:rFonts w:asciiTheme="minorEastAsia" w:eastAsiaTheme="minorEastAsia" w:hAnsiTheme="minorEastAsia" w:cs="Dialog"/>
              </w:rPr>
              <w:t>7307786.78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rsidP="008D0841">
            <w:pPr>
              <w:jc w:val="center"/>
              <w:rPr>
                <w:rFonts w:asciiTheme="minorEastAsia" w:eastAsiaTheme="minorEastAsia" w:hAnsiTheme="minorEastAsia"/>
              </w:rPr>
            </w:pPr>
            <w:r w:rsidRPr="00AF5109">
              <w:rPr>
                <w:rFonts w:asciiTheme="minorEastAsia" w:eastAsiaTheme="minorEastAsia" w:hAnsiTheme="minorEastAsia" w:hint="eastAsia"/>
                <w:color w:val="0C0C0C"/>
              </w:rPr>
              <w:t>50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B6BDF" w:rsidRPr="00AF5109" w:rsidRDefault="008D0841" w:rsidP="008D0841">
            <w:pPr>
              <w:spacing w:line="300" w:lineRule="exact"/>
              <w:jc w:val="center"/>
              <w:rPr>
                <w:rFonts w:asciiTheme="minorEastAsia" w:eastAsiaTheme="minorEastAsia" w:hAnsiTheme="minorEastAsia" w:cs="Dialog"/>
              </w:rPr>
            </w:pPr>
            <w:r w:rsidRPr="00AF5109">
              <w:rPr>
                <w:rFonts w:asciiTheme="minorEastAsia" w:eastAsiaTheme="minorEastAsia" w:hAnsiTheme="minorEastAsia" w:cs="Dialog"/>
              </w:rPr>
              <w:t>周燕</w:t>
            </w:r>
          </w:p>
          <w:p w:rsidR="008D0841" w:rsidRPr="00AF5109" w:rsidRDefault="003B1C24" w:rsidP="008D0841">
            <w:pPr>
              <w:spacing w:line="300" w:lineRule="exact"/>
              <w:jc w:val="center"/>
              <w:rPr>
                <w:rFonts w:asciiTheme="minorEastAsia" w:eastAsiaTheme="minorEastAsia" w:hAnsiTheme="minorEastAsia" w:cs="Dialog"/>
              </w:rPr>
            </w:pPr>
            <w:r w:rsidRPr="00AF5109">
              <w:rPr>
                <w:rFonts w:asciiTheme="minorEastAsia" w:eastAsiaTheme="minorEastAsia" w:hAnsiTheme="minorEastAsia" w:cs="Dialog" w:hint="eastAsia"/>
              </w:rPr>
              <w:t>豫241070808428</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FB6BDF" w:rsidRPr="00AF5109" w:rsidRDefault="00FB6BDF">
            <w:pPr>
              <w:jc w:val="center"/>
              <w:rPr>
                <w:rFonts w:asciiTheme="minorEastAsia" w:eastAsiaTheme="minorEastAsia" w:hAnsiTheme="minorEastAsia" w:cs="Dialog"/>
              </w:rPr>
            </w:pPr>
            <w:r w:rsidRPr="00AF5109">
              <w:rPr>
                <w:rFonts w:asciiTheme="minorEastAsia" w:eastAsiaTheme="minorEastAsia" w:hAnsiTheme="minorEastAsia" w:cs="Dialog" w:hint="eastAsia"/>
              </w:rPr>
              <w:t>丁朝阳</w:t>
            </w:r>
          </w:p>
          <w:p w:rsidR="008D0841" w:rsidRPr="00AF5109" w:rsidRDefault="00FB6BDF">
            <w:pPr>
              <w:jc w:val="center"/>
              <w:rPr>
                <w:rFonts w:asciiTheme="minorEastAsia" w:eastAsiaTheme="minorEastAsia" w:hAnsiTheme="minorEastAsia" w:cs="Dialog"/>
              </w:rPr>
            </w:pPr>
            <w:r w:rsidRPr="00AF5109">
              <w:rPr>
                <w:rFonts w:asciiTheme="minorEastAsia" w:eastAsiaTheme="minorEastAsia" w:hAnsiTheme="minorEastAsia" w:cs="Dialog" w:hint="eastAsia"/>
              </w:rPr>
              <w:t>中级</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8D0841" w:rsidRPr="00AF5109" w:rsidRDefault="008D0841">
            <w:pPr>
              <w:jc w:val="center"/>
              <w:rPr>
                <w:rFonts w:asciiTheme="minorEastAsia" w:eastAsiaTheme="minorEastAsia" w:hAnsiTheme="minorEastAsia"/>
                <w:color w:val="000000"/>
                <w:sz w:val="24"/>
                <w:szCs w:val="24"/>
              </w:rPr>
            </w:pPr>
            <w:r w:rsidRPr="00AF5109">
              <w:rPr>
                <w:rFonts w:asciiTheme="minorEastAsia" w:eastAsiaTheme="minorEastAsia" w:hAnsiTheme="minorEastAsia" w:hint="eastAsia"/>
                <w:color w:val="00000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pPr>
              <w:jc w:val="center"/>
              <w:rPr>
                <w:rFonts w:asciiTheme="minorEastAsia" w:eastAsiaTheme="minorEastAsia" w:hAnsiTheme="minorEastAsia"/>
                <w:color w:val="000000"/>
                <w:sz w:val="24"/>
                <w:szCs w:val="24"/>
              </w:rPr>
            </w:pPr>
            <w:r w:rsidRPr="00AF5109">
              <w:rPr>
                <w:rFonts w:asciiTheme="minorEastAsia" w:eastAsiaTheme="minorEastAsia" w:hAnsiTheme="minorEastAsia" w:hint="eastAsia"/>
                <w:color w:val="000000"/>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pPr>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无</w:t>
            </w:r>
          </w:p>
        </w:tc>
      </w:tr>
      <w:tr w:rsidR="008D0841" w:rsidRPr="00AF5109" w:rsidTr="00FB6BDF">
        <w:trPr>
          <w:trHeight w:val="567"/>
          <w:jc w:val="center"/>
        </w:trPr>
        <w:tc>
          <w:tcPr>
            <w:tcW w:w="18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rsidP="008D0841">
            <w:pPr>
              <w:spacing w:line="300" w:lineRule="exact"/>
              <w:jc w:val="center"/>
              <w:rPr>
                <w:rFonts w:asciiTheme="minorEastAsia" w:eastAsiaTheme="minorEastAsia" w:hAnsiTheme="minorEastAsia"/>
                <w:color w:val="0C0C0C"/>
              </w:rPr>
            </w:pPr>
            <w:r w:rsidRPr="00AF5109">
              <w:rPr>
                <w:rFonts w:asciiTheme="minorEastAsia" w:eastAsiaTheme="minorEastAsia" w:hAnsiTheme="minorEastAsia" w:hint="eastAsia"/>
                <w:color w:val="0C0C0C"/>
              </w:rPr>
              <w:t>许昌瑞贝卡供水工程有限公司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rsidP="008D0841">
            <w:pPr>
              <w:spacing w:line="300" w:lineRule="exact"/>
              <w:jc w:val="center"/>
              <w:rPr>
                <w:rFonts w:asciiTheme="minorEastAsia" w:eastAsiaTheme="minorEastAsia" w:hAnsiTheme="minorEastAsia"/>
                <w:color w:val="0C0C0C"/>
              </w:rPr>
            </w:pPr>
            <w:r w:rsidRPr="00AF5109">
              <w:rPr>
                <w:rFonts w:asciiTheme="minorEastAsia" w:eastAsiaTheme="minorEastAsia" w:hAnsiTheme="minorEastAsia" w:cs="Dialog"/>
              </w:rPr>
              <w:t>7768039.95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rsidP="008D0841">
            <w:pPr>
              <w:jc w:val="center"/>
              <w:rPr>
                <w:rFonts w:asciiTheme="minorEastAsia" w:eastAsiaTheme="minorEastAsia" w:hAnsiTheme="minorEastAsia"/>
              </w:rPr>
            </w:pPr>
            <w:r w:rsidRPr="00AF5109">
              <w:rPr>
                <w:rFonts w:asciiTheme="minorEastAsia" w:eastAsiaTheme="minorEastAsia" w:hAnsiTheme="minorEastAsia" w:hint="eastAsia"/>
                <w:color w:val="0C0C0C"/>
              </w:rPr>
              <w:t>50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B6BDF" w:rsidRPr="00AF5109" w:rsidRDefault="008D0841" w:rsidP="008D0841">
            <w:pPr>
              <w:spacing w:line="300" w:lineRule="exact"/>
              <w:jc w:val="center"/>
              <w:rPr>
                <w:rFonts w:asciiTheme="minorEastAsia" w:eastAsiaTheme="minorEastAsia" w:hAnsiTheme="minorEastAsia" w:cs="Dialog"/>
              </w:rPr>
            </w:pPr>
            <w:r w:rsidRPr="00AF5109">
              <w:rPr>
                <w:rFonts w:asciiTheme="minorEastAsia" w:eastAsiaTheme="minorEastAsia" w:hAnsiTheme="minorEastAsia" w:cs="Dialog"/>
              </w:rPr>
              <w:t>闫鹏飞</w:t>
            </w:r>
          </w:p>
          <w:p w:rsidR="008D0841" w:rsidRPr="00AF5109" w:rsidRDefault="00FB6BDF" w:rsidP="008D0841">
            <w:pPr>
              <w:spacing w:line="300" w:lineRule="exact"/>
              <w:jc w:val="center"/>
              <w:rPr>
                <w:rFonts w:asciiTheme="minorEastAsia" w:eastAsiaTheme="minorEastAsia" w:hAnsiTheme="minorEastAsia" w:cs="Dialog"/>
              </w:rPr>
            </w:pPr>
            <w:r w:rsidRPr="00AF5109">
              <w:rPr>
                <w:rFonts w:asciiTheme="minorEastAsia" w:eastAsiaTheme="minorEastAsia" w:hAnsiTheme="minorEastAsia" w:cs="Dialog" w:hint="eastAsia"/>
              </w:rPr>
              <w:t>豫</w:t>
            </w:r>
            <w:r w:rsidRPr="00AF5109">
              <w:rPr>
                <w:rFonts w:asciiTheme="minorEastAsia" w:eastAsiaTheme="minorEastAsia" w:hAnsiTheme="minorEastAsia" w:cs="Dialog"/>
              </w:rPr>
              <w:t>241151569676</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FB6BDF" w:rsidRPr="00AF5109" w:rsidRDefault="00FB6BDF">
            <w:pPr>
              <w:jc w:val="center"/>
              <w:rPr>
                <w:rFonts w:asciiTheme="minorEastAsia" w:eastAsiaTheme="minorEastAsia" w:hAnsiTheme="minorEastAsia" w:cs="Dialog"/>
              </w:rPr>
            </w:pPr>
            <w:r w:rsidRPr="00AF5109">
              <w:rPr>
                <w:rFonts w:asciiTheme="minorEastAsia" w:eastAsiaTheme="minorEastAsia" w:hAnsiTheme="minorEastAsia" w:cs="Dialog" w:hint="eastAsia"/>
              </w:rPr>
              <w:t>李伟娜</w:t>
            </w:r>
          </w:p>
          <w:p w:rsidR="008D0841" w:rsidRPr="00AF5109" w:rsidRDefault="00FB6BDF">
            <w:pPr>
              <w:jc w:val="center"/>
              <w:rPr>
                <w:rFonts w:asciiTheme="minorEastAsia" w:eastAsiaTheme="minorEastAsia" w:hAnsiTheme="minorEastAsia" w:cs="Dialog"/>
              </w:rPr>
            </w:pPr>
            <w:r w:rsidRPr="00AF5109">
              <w:rPr>
                <w:rFonts w:asciiTheme="minorEastAsia" w:eastAsiaTheme="minorEastAsia" w:hAnsiTheme="minorEastAsia" w:cs="Dialog" w:hint="eastAsia"/>
              </w:rPr>
              <w:t>中级</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8D0841" w:rsidRPr="00AF5109" w:rsidRDefault="008D0841">
            <w:pPr>
              <w:jc w:val="center"/>
              <w:rPr>
                <w:rFonts w:asciiTheme="minorEastAsia" w:eastAsiaTheme="minorEastAsia" w:hAnsiTheme="minorEastAsia"/>
                <w:color w:val="000000"/>
                <w:sz w:val="24"/>
                <w:szCs w:val="24"/>
              </w:rPr>
            </w:pPr>
            <w:r w:rsidRPr="00AF5109">
              <w:rPr>
                <w:rFonts w:asciiTheme="minorEastAsia" w:eastAsiaTheme="minorEastAsia" w:hAnsiTheme="minorEastAsia" w:hint="eastAsia"/>
                <w:color w:val="00000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pPr>
              <w:jc w:val="center"/>
              <w:rPr>
                <w:rFonts w:asciiTheme="minorEastAsia" w:eastAsiaTheme="minorEastAsia" w:hAnsiTheme="minorEastAsia"/>
                <w:color w:val="000000"/>
                <w:sz w:val="24"/>
                <w:szCs w:val="24"/>
              </w:rPr>
            </w:pPr>
            <w:r w:rsidRPr="00AF5109">
              <w:rPr>
                <w:rFonts w:asciiTheme="minorEastAsia" w:eastAsiaTheme="minorEastAsia" w:hAnsiTheme="minorEastAsia" w:hint="eastAsia"/>
                <w:color w:val="000000"/>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pPr>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无</w:t>
            </w:r>
          </w:p>
        </w:tc>
      </w:tr>
      <w:tr w:rsidR="008D0841" w:rsidRPr="00AF5109" w:rsidTr="00FB6BDF">
        <w:trPr>
          <w:trHeight w:val="567"/>
          <w:jc w:val="center"/>
        </w:trPr>
        <w:tc>
          <w:tcPr>
            <w:tcW w:w="18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rsidP="008D0841">
            <w:pPr>
              <w:spacing w:line="300" w:lineRule="exact"/>
              <w:jc w:val="center"/>
              <w:rPr>
                <w:rFonts w:asciiTheme="minorEastAsia" w:eastAsiaTheme="minorEastAsia" w:hAnsiTheme="minorEastAsia"/>
                <w:color w:val="0C0C0C"/>
              </w:rPr>
            </w:pPr>
            <w:r w:rsidRPr="00AF5109">
              <w:rPr>
                <w:rFonts w:asciiTheme="minorEastAsia" w:eastAsiaTheme="minorEastAsia" w:hAnsiTheme="minorEastAsia" w:hint="eastAsia"/>
                <w:color w:val="0C0C0C"/>
              </w:rPr>
              <w:lastRenderedPageBreak/>
              <w:t>河南鑫品建筑工程有限公司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rsidP="008D0841">
            <w:pPr>
              <w:spacing w:line="300" w:lineRule="exact"/>
              <w:jc w:val="center"/>
              <w:rPr>
                <w:rFonts w:asciiTheme="minorEastAsia" w:eastAsiaTheme="minorEastAsia" w:hAnsiTheme="minorEastAsia"/>
                <w:color w:val="0C0C0C"/>
              </w:rPr>
            </w:pPr>
            <w:r w:rsidRPr="00AF5109">
              <w:rPr>
                <w:rFonts w:asciiTheme="minorEastAsia" w:eastAsiaTheme="minorEastAsia" w:hAnsiTheme="minorEastAsia" w:cs="Dialog"/>
              </w:rPr>
              <w:t>7780050.5</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rsidP="008D0841">
            <w:pPr>
              <w:jc w:val="center"/>
              <w:rPr>
                <w:rFonts w:asciiTheme="minorEastAsia" w:eastAsiaTheme="minorEastAsia" w:hAnsiTheme="minorEastAsia"/>
              </w:rPr>
            </w:pPr>
            <w:r w:rsidRPr="00AF5109">
              <w:rPr>
                <w:rFonts w:asciiTheme="minorEastAsia" w:eastAsiaTheme="minorEastAsia" w:hAnsiTheme="minorEastAsia" w:hint="eastAsia"/>
                <w:color w:val="0C0C0C"/>
              </w:rPr>
              <w:t>50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B6BDF" w:rsidRPr="00AF5109" w:rsidRDefault="008D0841" w:rsidP="008D0841">
            <w:pPr>
              <w:spacing w:line="300" w:lineRule="exact"/>
              <w:jc w:val="center"/>
              <w:rPr>
                <w:rFonts w:asciiTheme="minorEastAsia" w:eastAsiaTheme="minorEastAsia" w:hAnsiTheme="minorEastAsia" w:cs="Dialog"/>
              </w:rPr>
            </w:pPr>
            <w:r w:rsidRPr="00AF5109">
              <w:rPr>
                <w:rFonts w:asciiTheme="minorEastAsia" w:eastAsiaTheme="minorEastAsia" w:hAnsiTheme="minorEastAsia" w:cs="Dialog"/>
              </w:rPr>
              <w:t>岳路娟</w:t>
            </w:r>
          </w:p>
          <w:p w:rsidR="008D0841" w:rsidRPr="00AF5109" w:rsidRDefault="00FB6BDF" w:rsidP="008D0841">
            <w:pPr>
              <w:spacing w:line="300" w:lineRule="exact"/>
              <w:jc w:val="center"/>
              <w:rPr>
                <w:rFonts w:asciiTheme="minorEastAsia" w:eastAsiaTheme="minorEastAsia" w:hAnsiTheme="minorEastAsia" w:cs="Dialog"/>
              </w:rPr>
            </w:pPr>
            <w:r w:rsidRPr="00AF5109">
              <w:rPr>
                <w:rFonts w:asciiTheme="minorEastAsia" w:eastAsiaTheme="minorEastAsia" w:hAnsiTheme="minorEastAsia" w:cs="Dialog" w:hint="eastAsia"/>
              </w:rPr>
              <w:t>豫</w:t>
            </w:r>
            <w:r w:rsidRPr="00AF5109">
              <w:rPr>
                <w:rFonts w:asciiTheme="minorEastAsia" w:eastAsiaTheme="minorEastAsia" w:hAnsiTheme="minorEastAsia" w:cs="Dialog"/>
              </w:rPr>
              <w:t>241151578430</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FB6BDF" w:rsidRPr="00AF5109" w:rsidRDefault="00FB6BDF">
            <w:pPr>
              <w:jc w:val="center"/>
              <w:rPr>
                <w:rFonts w:asciiTheme="minorEastAsia" w:eastAsiaTheme="minorEastAsia" w:hAnsiTheme="minorEastAsia" w:cs="Dialog"/>
              </w:rPr>
            </w:pPr>
            <w:r w:rsidRPr="00AF5109">
              <w:rPr>
                <w:rFonts w:asciiTheme="minorEastAsia" w:eastAsiaTheme="minorEastAsia" w:hAnsiTheme="minorEastAsia" w:cs="Dialog" w:hint="eastAsia"/>
              </w:rPr>
              <w:t>张斌</w:t>
            </w:r>
          </w:p>
          <w:p w:rsidR="008D0841" w:rsidRPr="00AF5109" w:rsidRDefault="00FB6BDF">
            <w:pPr>
              <w:jc w:val="center"/>
              <w:rPr>
                <w:rFonts w:asciiTheme="minorEastAsia" w:eastAsiaTheme="minorEastAsia" w:hAnsiTheme="minorEastAsia" w:cs="Dialog"/>
              </w:rPr>
            </w:pPr>
            <w:r w:rsidRPr="00AF5109">
              <w:rPr>
                <w:rFonts w:asciiTheme="minorEastAsia" w:eastAsiaTheme="minorEastAsia" w:hAnsiTheme="minorEastAsia" w:cs="Dialog" w:hint="eastAsia"/>
              </w:rPr>
              <w:t>中级</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8D0841" w:rsidRPr="00AF5109" w:rsidRDefault="008D0841">
            <w:pPr>
              <w:jc w:val="center"/>
              <w:rPr>
                <w:rFonts w:asciiTheme="minorEastAsia" w:eastAsiaTheme="minorEastAsia" w:hAnsiTheme="minorEastAsia"/>
                <w:color w:val="000000"/>
                <w:sz w:val="24"/>
                <w:szCs w:val="24"/>
              </w:rPr>
            </w:pPr>
            <w:r w:rsidRPr="00AF5109">
              <w:rPr>
                <w:rFonts w:asciiTheme="minorEastAsia" w:eastAsiaTheme="minorEastAsia" w:hAnsiTheme="minorEastAsia" w:hint="eastAsia"/>
                <w:color w:val="00000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pPr>
              <w:jc w:val="center"/>
              <w:rPr>
                <w:rFonts w:asciiTheme="minorEastAsia" w:eastAsiaTheme="minorEastAsia" w:hAnsiTheme="minorEastAsia"/>
                <w:color w:val="000000"/>
                <w:sz w:val="24"/>
                <w:szCs w:val="24"/>
              </w:rPr>
            </w:pPr>
            <w:r w:rsidRPr="00AF5109">
              <w:rPr>
                <w:rFonts w:asciiTheme="minorEastAsia" w:eastAsiaTheme="minorEastAsia" w:hAnsiTheme="minorEastAsia" w:hint="eastAsia"/>
                <w:color w:val="000000"/>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0841" w:rsidRPr="00AF5109" w:rsidRDefault="008D0841">
            <w:pPr>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无</w:t>
            </w:r>
          </w:p>
        </w:tc>
      </w:tr>
      <w:tr w:rsidR="00061C35" w:rsidRPr="00AF5109" w:rsidTr="00FB6BDF">
        <w:trPr>
          <w:trHeight w:val="567"/>
          <w:jc w:val="center"/>
        </w:trPr>
        <w:tc>
          <w:tcPr>
            <w:tcW w:w="18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AF5109" w:rsidRDefault="0009087D">
            <w:pPr>
              <w:spacing w:line="540" w:lineRule="exact"/>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kern w:val="0"/>
                <w:sz w:val="24"/>
                <w:szCs w:val="24"/>
              </w:rPr>
              <w:t>招标控制价</w:t>
            </w:r>
          </w:p>
        </w:tc>
        <w:tc>
          <w:tcPr>
            <w:tcW w:w="2126"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061C35" w:rsidRPr="00AF5109" w:rsidRDefault="00015A61">
            <w:pPr>
              <w:spacing w:line="540" w:lineRule="exact"/>
              <w:jc w:val="center"/>
              <w:rPr>
                <w:rFonts w:asciiTheme="minorEastAsia" w:eastAsiaTheme="minorEastAsia" w:hAnsiTheme="minorEastAsia" w:cs="宋体"/>
                <w:color w:val="FF0000"/>
                <w:sz w:val="24"/>
                <w:szCs w:val="24"/>
              </w:rPr>
            </w:pPr>
            <w:r w:rsidRPr="00AF5109">
              <w:rPr>
                <w:rFonts w:asciiTheme="minorEastAsia" w:eastAsiaTheme="minorEastAsia" w:hAnsiTheme="minorEastAsia" w:cs="宋体" w:hint="eastAsia"/>
                <w:sz w:val="24"/>
                <w:szCs w:val="24"/>
                <w:lang w:val="zh-CN"/>
              </w:rPr>
              <w:t>7958702.29</w:t>
            </w:r>
            <w:r w:rsidR="0009087D" w:rsidRPr="00AF5109">
              <w:rPr>
                <w:rFonts w:asciiTheme="minorEastAsia" w:eastAsiaTheme="minorEastAsia" w:hAnsiTheme="minorEastAsia" w:cs="宋体" w:hint="eastAsia"/>
                <w:sz w:val="24"/>
                <w:szCs w:val="24"/>
                <w:lang w:val="zh-CN"/>
              </w:rPr>
              <w:t>元</w:t>
            </w:r>
          </w:p>
        </w:tc>
        <w:tc>
          <w:tcPr>
            <w:tcW w:w="3543"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061C35" w:rsidRPr="00AF5109" w:rsidRDefault="0009087D">
            <w:pPr>
              <w:spacing w:line="540" w:lineRule="exact"/>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sz w:val="24"/>
                <w:szCs w:val="24"/>
                <w:lang w:val="zh-CN"/>
              </w:rPr>
              <w:t>抽取的权重系数</w:t>
            </w:r>
            <w:r w:rsidRPr="00AF5109">
              <w:rPr>
                <w:rFonts w:asciiTheme="minorEastAsia" w:eastAsiaTheme="minorEastAsia" w:hAnsiTheme="minorEastAsia" w:cs="宋体" w:hint="eastAsia"/>
                <w:sz w:val="24"/>
                <w:szCs w:val="24"/>
              </w:rPr>
              <w:t>K值</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061C35" w:rsidRPr="00AF5109" w:rsidRDefault="003B1C24">
            <w:pPr>
              <w:spacing w:line="540" w:lineRule="exact"/>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sz w:val="24"/>
                <w:szCs w:val="24"/>
              </w:rPr>
              <w:t>0.1</w:t>
            </w:r>
          </w:p>
        </w:tc>
      </w:tr>
      <w:tr w:rsidR="00061C35" w:rsidRPr="00AF5109" w:rsidTr="00FB6BDF">
        <w:trPr>
          <w:trHeight w:val="567"/>
          <w:jc w:val="center"/>
        </w:trPr>
        <w:tc>
          <w:tcPr>
            <w:tcW w:w="18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AF5109" w:rsidRDefault="0009087D">
            <w:pPr>
              <w:spacing w:line="540" w:lineRule="exact"/>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kern w:val="0"/>
                <w:sz w:val="24"/>
                <w:szCs w:val="24"/>
              </w:rPr>
              <w:t>目标工期</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AF5109" w:rsidRDefault="0009087D">
            <w:pPr>
              <w:spacing w:line="540" w:lineRule="exact"/>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kern w:val="0"/>
                <w:sz w:val="24"/>
                <w:szCs w:val="24"/>
              </w:rPr>
              <w:t>50日历天</w:t>
            </w:r>
          </w:p>
        </w:tc>
        <w:tc>
          <w:tcPr>
            <w:tcW w:w="3543"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061C35" w:rsidRPr="00AF5109" w:rsidRDefault="0009087D">
            <w:pPr>
              <w:spacing w:line="540" w:lineRule="exact"/>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kern w:val="0"/>
                <w:sz w:val="24"/>
                <w:szCs w:val="24"/>
              </w:rPr>
              <w:t>质量要求</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061C35" w:rsidRPr="00AF5109" w:rsidRDefault="0009087D">
            <w:pPr>
              <w:spacing w:line="540" w:lineRule="exact"/>
              <w:jc w:val="center"/>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合格（符合国家建设工程质量验收规范和标准）</w:t>
            </w:r>
          </w:p>
        </w:tc>
      </w:tr>
      <w:tr w:rsidR="00061C35" w:rsidRPr="00AF5109" w:rsidTr="00FB6BDF">
        <w:trPr>
          <w:trHeight w:val="567"/>
          <w:jc w:val="center"/>
        </w:trPr>
        <w:tc>
          <w:tcPr>
            <w:tcW w:w="18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AF5109" w:rsidRDefault="0009087D">
            <w:pPr>
              <w:spacing w:line="540" w:lineRule="exact"/>
              <w:jc w:val="center"/>
              <w:rPr>
                <w:rFonts w:asciiTheme="minorEastAsia" w:eastAsiaTheme="minorEastAsia" w:hAnsiTheme="minorEastAsia" w:cs="宋体"/>
                <w:color w:val="000000"/>
                <w:kern w:val="0"/>
                <w:sz w:val="24"/>
                <w:szCs w:val="24"/>
              </w:rPr>
            </w:pPr>
            <w:r w:rsidRPr="00AF5109">
              <w:rPr>
                <w:rFonts w:asciiTheme="minorEastAsia" w:eastAsiaTheme="minorEastAsia" w:hAnsiTheme="minorEastAsia" w:cs="宋体" w:hint="eastAsia"/>
                <w:color w:val="000000"/>
                <w:kern w:val="0"/>
                <w:sz w:val="24"/>
                <w:szCs w:val="24"/>
              </w:rPr>
              <w:t>投标报价修正情况</w:t>
            </w:r>
          </w:p>
        </w:tc>
        <w:tc>
          <w:tcPr>
            <w:tcW w:w="7591"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061C35" w:rsidRPr="00AF5109" w:rsidRDefault="0009087D">
            <w:pPr>
              <w:spacing w:line="540" w:lineRule="exact"/>
              <w:jc w:val="center"/>
              <w:rPr>
                <w:rFonts w:asciiTheme="minorEastAsia" w:eastAsiaTheme="minorEastAsia" w:hAnsiTheme="minorEastAsia" w:cs="宋体"/>
                <w:color w:val="FF0000"/>
                <w:kern w:val="0"/>
                <w:sz w:val="24"/>
                <w:szCs w:val="24"/>
              </w:rPr>
            </w:pPr>
            <w:r w:rsidRPr="00AF5109">
              <w:rPr>
                <w:rFonts w:asciiTheme="minorEastAsia" w:eastAsiaTheme="minorEastAsia" w:hAnsiTheme="minorEastAsia" w:cs="宋体" w:hint="eastAsia"/>
                <w:color w:val="000000"/>
                <w:sz w:val="24"/>
                <w:szCs w:val="24"/>
              </w:rPr>
              <w:t>无</w:t>
            </w:r>
          </w:p>
        </w:tc>
      </w:tr>
    </w:tbl>
    <w:p w:rsidR="00061C35" w:rsidRPr="00536D61" w:rsidRDefault="0009087D" w:rsidP="00536D61">
      <w:pPr>
        <w:autoSpaceDE w:val="0"/>
        <w:autoSpaceDN w:val="0"/>
        <w:adjustRightInd w:val="0"/>
        <w:spacing w:line="540" w:lineRule="exact"/>
        <w:ind w:firstLineChars="50" w:firstLine="165"/>
        <w:rPr>
          <w:rFonts w:asciiTheme="minorEastAsia" w:eastAsiaTheme="minorEastAsia" w:hAnsiTheme="minorEastAsia" w:cs="宋体"/>
          <w:color w:val="000000"/>
          <w:spacing w:val="15"/>
          <w:kern w:val="0"/>
          <w:sz w:val="30"/>
          <w:szCs w:val="30"/>
          <w:lang w:val="zh-CN"/>
        </w:rPr>
      </w:pPr>
      <w:r w:rsidRPr="00536D61">
        <w:rPr>
          <w:rFonts w:asciiTheme="minorEastAsia" w:eastAsiaTheme="minorEastAsia" w:hAnsiTheme="minorEastAsia" w:cs="宋体" w:hint="eastAsia"/>
          <w:color w:val="000000"/>
          <w:spacing w:val="15"/>
          <w:kern w:val="0"/>
          <w:sz w:val="30"/>
          <w:szCs w:val="30"/>
          <w:lang w:val="zh-CN"/>
        </w:rPr>
        <w:t>*三、评标标准、评标办法或者评标因素一览表</w:t>
      </w:r>
    </w:p>
    <w:p w:rsidR="00061C35" w:rsidRPr="00536D61" w:rsidRDefault="0009087D" w:rsidP="00536D61">
      <w:pPr>
        <w:autoSpaceDE w:val="0"/>
        <w:autoSpaceDN w:val="0"/>
        <w:adjustRightInd w:val="0"/>
        <w:spacing w:line="540" w:lineRule="exact"/>
        <w:ind w:firstLineChars="450" w:firstLine="1395"/>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详见招标文件</w:t>
      </w:r>
    </w:p>
    <w:p w:rsidR="00061C35" w:rsidRPr="00536D61" w:rsidRDefault="0009087D" w:rsidP="00B2004A">
      <w:pPr>
        <w:autoSpaceDE w:val="0"/>
        <w:autoSpaceDN w:val="0"/>
        <w:adjustRightInd w:val="0"/>
        <w:spacing w:line="540" w:lineRule="exact"/>
        <w:rPr>
          <w:rFonts w:asciiTheme="minorEastAsia" w:eastAsiaTheme="minorEastAsia" w:hAnsiTheme="minorEastAsia" w:cs="宋体"/>
          <w:color w:val="000000"/>
          <w:spacing w:val="15"/>
          <w:kern w:val="0"/>
          <w:sz w:val="30"/>
          <w:szCs w:val="30"/>
          <w:lang w:val="zh-CN"/>
        </w:rPr>
      </w:pPr>
      <w:r w:rsidRPr="00536D61">
        <w:rPr>
          <w:rFonts w:asciiTheme="minorEastAsia" w:eastAsiaTheme="minorEastAsia" w:hAnsiTheme="minorEastAsia" w:cs="宋体" w:hint="eastAsia"/>
          <w:color w:val="000000"/>
          <w:spacing w:val="15"/>
          <w:kern w:val="0"/>
          <w:sz w:val="30"/>
          <w:szCs w:val="30"/>
          <w:lang w:val="zh-CN"/>
        </w:rPr>
        <w:t>四、评审情况</w:t>
      </w:r>
    </w:p>
    <w:p w:rsidR="00061C35" w:rsidRPr="00536D61" w:rsidRDefault="0009087D">
      <w:pPr>
        <w:autoSpaceDE w:val="0"/>
        <w:autoSpaceDN w:val="0"/>
        <w:adjustRightInd w:val="0"/>
        <w:spacing w:line="540" w:lineRule="exact"/>
        <w:ind w:firstLine="618"/>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（一）清标</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061C35" w:rsidRPr="00AF5109">
        <w:trPr>
          <w:trHeight w:hRule="exact" w:val="510"/>
          <w:jc w:val="center"/>
        </w:trPr>
        <w:tc>
          <w:tcPr>
            <w:tcW w:w="1374" w:type="dxa"/>
            <w:vAlign w:val="center"/>
          </w:tcPr>
          <w:p w:rsidR="00061C35" w:rsidRPr="00AF5109" w:rsidRDefault="0009087D">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序号</w:t>
            </w:r>
          </w:p>
        </w:tc>
        <w:tc>
          <w:tcPr>
            <w:tcW w:w="7666" w:type="dxa"/>
            <w:vAlign w:val="center"/>
          </w:tcPr>
          <w:p w:rsidR="00061C35" w:rsidRPr="00AF5109" w:rsidRDefault="0009087D">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通过清标的投标人名称</w:t>
            </w:r>
          </w:p>
        </w:tc>
      </w:tr>
      <w:tr w:rsidR="008D0841" w:rsidRPr="00AF5109">
        <w:trPr>
          <w:trHeight w:hRule="exact" w:val="510"/>
          <w:jc w:val="center"/>
        </w:trPr>
        <w:tc>
          <w:tcPr>
            <w:tcW w:w="1374" w:type="dxa"/>
            <w:vAlign w:val="center"/>
          </w:tcPr>
          <w:p w:rsidR="008D0841" w:rsidRPr="00AF5109" w:rsidRDefault="008D0841">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1</w:t>
            </w:r>
          </w:p>
        </w:tc>
        <w:tc>
          <w:tcPr>
            <w:tcW w:w="7666" w:type="dxa"/>
            <w:vAlign w:val="center"/>
          </w:tcPr>
          <w:p w:rsidR="008D0841" w:rsidRPr="00AF5109" w:rsidRDefault="008D0841" w:rsidP="008D0841">
            <w:pPr>
              <w:spacing w:line="300" w:lineRule="exact"/>
              <w:jc w:val="center"/>
              <w:rPr>
                <w:rFonts w:asciiTheme="minorEastAsia" w:eastAsiaTheme="minorEastAsia" w:hAnsiTheme="minorEastAsia"/>
                <w:color w:val="0C0C0C"/>
              </w:rPr>
            </w:pPr>
            <w:r w:rsidRPr="00AF5109">
              <w:rPr>
                <w:rFonts w:asciiTheme="minorEastAsia" w:eastAsiaTheme="minorEastAsia" w:hAnsiTheme="minorEastAsia" w:hint="eastAsia"/>
                <w:color w:val="0C0C0C"/>
              </w:rPr>
              <w:t>河南关众建筑工程有限公司</w:t>
            </w:r>
          </w:p>
        </w:tc>
      </w:tr>
      <w:tr w:rsidR="008D0841" w:rsidRPr="00AF5109">
        <w:trPr>
          <w:trHeight w:hRule="exact" w:val="510"/>
          <w:jc w:val="center"/>
        </w:trPr>
        <w:tc>
          <w:tcPr>
            <w:tcW w:w="1374" w:type="dxa"/>
            <w:shd w:val="clear" w:color="auto" w:fill="auto"/>
            <w:vAlign w:val="center"/>
          </w:tcPr>
          <w:p w:rsidR="008D0841" w:rsidRPr="00AF5109" w:rsidRDefault="008D0841">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2</w:t>
            </w:r>
          </w:p>
        </w:tc>
        <w:tc>
          <w:tcPr>
            <w:tcW w:w="7666" w:type="dxa"/>
            <w:shd w:val="clear" w:color="auto" w:fill="FFFFFF"/>
            <w:vAlign w:val="center"/>
          </w:tcPr>
          <w:p w:rsidR="008D0841" w:rsidRPr="00AF5109" w:rsidRDefault="008D0841" w:rsidP="008D0841">
            <w:pPr>
              <w:spacing w:line="300" w:lineRule="exact"/>
              <w:jc w:val="center"/>
              <w:rPr>
                <w:rFonts w:asciiTheme="minorEastAsia" w:eastAsiaTheme="minorEastAsia" w:hAnsiTheme="minorEastAsia"/>
                <w:color w:val="0C0C0C"/>
              </w:rPr>
            </w:pPr>
            <w:r w:rsidRPr="00AF5109">
              <w:rPr>
                <w:rFonts w:asciiTheme="minorEastAsia" w:eastAsiaTheme="minorEastAsia" w:hAnsiTheme="minorEastAsia" w:hint="eastAsia"/>
                <w:color w:val="0C0C0C"/>
              </w:rPr>
              <w:t>许昌永恒天基建设工程有限公司</w:t>
            </w:r>
          </w:p>
        </w:tc>
      </w:tr>
      <w:tr w:rsidR="008D0841" w:rsidRPr="00AF5109">
        <w:trPr>
          <w:trHeight w:hRule="exact" w:val="510"/>
          <w:jc w:val="center"/>
        </w:trPr>
        <w:tc>
          <w:tcPr>
            <w:tcW w:w="1374" w:type="dxa"/>
            <w:shd w:val="clear" w:color="auto" w:fill="auto"/>
            <w:vAlign w:val="center"/>
          </w:tcPr>
          <w:p w:rsidR="008D0841" w:rsidRPr="00AF5109" w:rsidRDefault="008D0841">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3</w:t>
            </w:r>
          </w:p>
        </w:tc>
        <w:tc>
          <w:tcPr>
            <w:tcW w:w="7666" w:type="dxa"/>
            <w:shd w:val="clear" w:color="auto" w:fill="FFFFFF"/>
            <w:vAlign w:val="center"/>
          </w:tcPr>
          <w:p w:rsidR="008D0841" w:rsidRPr="00AF5109" w:rsidRDefault="008D0841" w:rsidP="008D0841">
            <w:pPr>
              <w:spacing w:line="300" w:lineRule="exact"/>
              <w:jc w:val="center"/>
              <w:rPr>
                <w:rFonts w:asciiTheme="minorEastAsia" w:eastAsiaTheme="minorEastAsia" w:hAnsiTheme="minorEastAsia"/>
                <w:color w:val="0C0C0C"/>
              </w:rPr>
            </w:pPr>
            <w:r w:rsidRPr="00AF5109">
              <w:rPr>
                <w:rFonts w:asciiTheme="minorEastAsia" w:eastAsiaTheme="minorEastAsia" w:hAnsiTheme="minorEastAsia" w:hint="eastAsia"/>
                <w:color w:val="0C0C0C"/>
              </w:rPr>
              <w:t>许昌瑞贝卡供水工程有限公司</w:t>
            </w:r>
          </w:p>
        </w:tc>
      </w:tr>
      <w:tr w:rsidR="008D0841" w:rsidRPr="00AF5109">
        <w:trPr>
          <w:trHeight w:hRule="exact" w:val="510"/>
          <w:jc w:val="center"/>
        </w:trPr>
        <w:tc>
          <w:tcPr>
            <w:tcW w:w="1374" w:type="dxa"/>
            <w:shd w:val="clear" w:color="auto" w:fill="auto"/>
            <w:vAlign w:val="center"/>
          </w:tcPr>
          <w:p w:rsidR="008D0841" w:rsidRPr="00AF5109" w:rsidRDefault="008D0841">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4</w:t>
            </w:r>
          </w:p>
        </w:tc>
        <w:tc>
          <w:tcPr>
            <w:tcW w:w="7666" w:type="dxa"/>
            <w:shd w:val="clear" w:color="auto" w:fill="FFFFFF"/>
            <w:vAlign w:val="center"/>
          </w:tcPr>
          <w:p w:rsidR="008D0841" w:rsidRPr="00AF5109" w:rsidRDefault="008D0841" w:rsidP="008D0841">
            <w:pPr>
              <w:spacing w:line="300" w:lineRule="exact"/>
              <w:jc w:val="center"/>
              <w:rPr>
                <w:rFonts w:asciiTheme="minorEastAsia" w:eastAsiaTheme="minorEastAsia" w:hAnsiTheme="minorEastAsia"/>
                <w:color w:val="0C0C0C"/>
              </w:rPr>
            </w:pPr>
            <w:r w:rsidRPr="00AF5109">
              <w:rPr>
                <w:rFonts w:asciiTheme="minorEastAsia" w:eastAsiaTheme="minorEastAsia" w:hAnsiTheme="minorEastAsia" w:hint="eastAsia"/>
                <w:color w:val="0C0C0C"/>
              </w:rPr>
              <w:t>河南鑫品建筑工程有限公司</w:t>
            </w:r>
          </w:p>
        </w:tc>
      </w:tr>
      <w:tr w:rsidR="00061C35" w:rsidRPr="00AF5109">
        <w:trPr>
          <w:trHeight w:hRule="exact" w:val="510"/>
          <w:jc w:val="center"/>
        </w:trPr>
        <w:tc>
          <w:tcPr>
            <w:tcW w:w="1374" w:type="dxa"/>
            <w:shd w:val="clear" w:color="auto" w:fill="auto"/>
            <w:vAlign w:val="center"/>
          </w:tcPr>
          <w:p w:rsidR="00061C35" w:rsidRPr="00AF5109" w:rsidRDefault="0009087D">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序号</w:t>
            </w:r>
          </w:p>
        </w:tc>
        <w:tc>
          <w:tcPr>
            <w:tcW w:w="7666" w:type="dxa"/>
            <w:shd w:val="clear" w:color="auto" w:fill="auto"/>
            <w:vAlign w:val="center"/>
          </w:tcPr>
          <w:p w:rsidR="00061C35" w:rsidRPr="00AF5109" w:rsidRDefault="0009087D">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未通过清标的投标人名称及原因</w:t>
            </w:r>
          </w:p>
        </w:tc>
      </w:tr>
      <w:tr w:rsidR="00061C35" w:rsidRPr="00AF5109">
        <w:trPr>
          <w:trHeight w:hRule="exact" w:val="510"/>
          <w:jc w:val="center"/>
        </w:trPr>
        <w:tc>
          <w:tcPr>
            <w:tcW w:w="1374" w:type="dxa"/>
            <w:shd w:val="clear" w:color="auto" w:fill="auto"/>
            <w:vAlign w:val="center"/>
          </w:tcPr>
          <w:p w:rsidR="00061C35" w:rsidRPr="00AF5109" w:rsidRDefault="0009087D">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1</w:t>
            </w:r>
          </w:p>
        </w:tc>
        <w:tc>
          <w:tcPr>
            <w:tcW w:w="7666" w:type="dxa"/>
            <w:shd w:val="clear" w:color="auto" w:fill="FFFFFF"/>
            <w:vAlign w:val="center"/>
          </w:tcPr>
          <w:p w:rsidR="00061C35" w:rsidRPr="00AF5109" w:rsidRDefault="008D0841">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无</w:t>
            </w:r>
          </w:p>
        </w:tc>
      </w:tr>
    </w:tbl>
    <w:p w:rsidR="00061C35" w:rsidRPr="00536D61" w:rsidRDefault="0009087D" w:rsidP="00536D61">
      <w:pPr>
        <w:autoSpaceDE w:val="0"/>
        <w:autoSpaceDN w:val="0"/>
        <w:adjustRightInd w:val="0"/>
        <w:spacing w:line="540" w:lineRule="exact"/>
        <w:ind w:firstLine="618"/>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（二）初步评审</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061C35" w:rsidRPr="00AF5109">
        <w:trPr>
          <w:trHeight w:hRule="exact" w:val="510"/>
          <w:jc w:val="center"/>
        </w:trPr>
        <w:tc>
          <w:tcPr>
            <w:tcW w:w="1374" w:type="dxa"/>
            <w:vAlign w:val="center"/>
          </w:tcPr>
          <w:p w:rsidR="00061C35" w:rsidRPr="00AF5109" w:rsidRDefault="0009087D">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序号</w:t>
            </w:r>
          </w:p>
        </w:tc>
        <w:tc>
          <w:tcPr>
            <w:tcW w:w="7666" w:type="dxa"/>
            <w:vAlign w:val="center"/>
          </w:tcPr>
          <w:p w:rsidR="00061C35" w:rsidRPr="00AF5109" w:rsidRDefault="0009087D">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通过初步评审的投标人名称</w:t>
            </w:r>
          </w:p>
        </w:tc>
      </w:tr>
      <w:tr w:rsidR="008D0841" w:rsidRPr="00AF5109">
        <w:trPr>
          <w:trHeight w:hRule="exact" w:val="510"/>
          <w:jc w:val="center"/>
        </w:trPr>
        <w:tc>
          <w:tcPr>
            <w:tcW w:w="1374" w:type="dxa"/>
            <w:vAlign w:val="center"/>
          </w:tcPr>
          <w:p w:rsidR="008D0841" w:rsidRPr="00AF5109" w:rsidRDefault="008D0841">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1</w:t>
            </w:r>
          </w:p>
        </w:tc>
        <w:tc>
          <w:tcPr>
            <w:tcW w:w="7666" w:type="dxa"/>
            <w:vAlign w:val="center"/>
          </w:tcPr>
          <w:p w:rsidR="008D0841" w:rsidRPr="00AF5109" w:rsidRDefault="008D0841" w:rsidP="008D0841">
            <w:pPr>
              <w:spacing w:line="300" w:lineRule="exact"/>
              <w:jc w:val="center"/>
              <w:rPr>
                <w:rFonts w:asciiTheme="minorEastAsia" w:eastAsiaTheme="minorEastAsia" w:hAnsiTheme="minorEastAsia"/>
                <w:color w:val="0C0C0C"/>
              </w:rPr>
            </w:pPr>
            <w:r w:rsidRPr="00AF5109">
              <w:rPr>
                <w:rFonts w:asciiTheme="minorEastAsia" w:eastAsiaTheme="minorEastAsia" w:hAnsiTheme="minorEastAsia" w:hint="eastAsia"/>
                <w:color w:val="0C0C0C"/>
              </w:rPr>
              <w:t>河南关众建筑工程有限公司</w:t>
            </w:r>
          </w:p>
        </w:tc>
      </w:tr>
      <w:tr w:rsidR="008D0841" w:rsidRPr="00AF5109">
        <w:trPr>
          <w:trHeight w:hRule="exact" w:val="510"/>
          <w:jc w:val="center"/>
        </w:trPr>
        <w:tc>
          <w:tcPr>
            <w:tcW w:w="1374" w:type="dxa"/>
            <w:shd w:val="clear" w:color="auto" w:fill="auto"/>
            <w:vAlign w:val="center"/>
          </w:tcPr>
          <w:p w:rsidR="008D0841" w:rsidRPr="00AF5109" w:rsidRDefault="008D0841">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2</w:t>
            </w:r>
          </w:p>
        </w:tc>
        <w:tc>
          <w:tcPr>
            <w:tcW w:w="7666" w:type="dxa"/>
            <w:shd w:val="clear" w:color="auto" w:fill="FFFFFF"/>
            <w:vAlign w:val="center"/>
          </w:tcPr>
          <w:p w:rsidR="008D0841" w:rsidRPr="00AF5109" w:rsidRDefault="008D0841" w:rsidP="008D0841">
            <w:pPr>
              <w:spacing w:line="300" w:lineRule="exact"/>
              <w:jc w:val="center"/>
              <w:rPr>
                <w:rFonts w:asciiTheme="minorEastAsia" w:eastAsiaTheme="minorEastAsia" w:hAnsiTheme="minorEastAsia"/>
                <w:color w:val="0C0C0C"/>
              </w:rPr>
            </w:pPr>
            <w:r w:rsidRPr="00AF5109">
              <w:rPr>
                <w:rFonts w:asciiTheme="minorEastAsia" w:eastAsiaTheme="minorEastAsia" w:hAnsiTheme="minorEastAsia" w:hint="eastAsia"/>
                <w:color w:val="0C0C0C"/>
              </w:rPr>
              <w:t>许昌永恒天基建设工程有限公司</w:t>
            </w:r>
          </w:p>
        </w:tc>
      </w:tr>
      <w:tr w:rsidR="008D0841" w:rsidRPr="00AF5109">
        <w:trPr>
          <w:trHeight w:hRule="exact" w:val="510"/>
          <w:jc w:val="center"/>
        </w:trPr>
        <w:tc>
          <w:tcPr>
            <w:tcW w:w="1374" w:type="dxa"/>
            <w:shd w:val="clear" w:color="auto" w:fill="auto"/>
            <w:vAlign w:val="center"/>
          </w:tcPr>
          <w:p w:rsidR="008D0841" w:rsidRPr="00AF5109" w:rsidRDefault="008D0841">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3</w:t>
            </w:r>
          </w:p>
        </w:tc>
        <w:tc>
          <w:tcPr>
            <w:tcW w:w="7666" w:type="dxa"/>
            <w:shd w:val="clear" w:color="auto" w:fill="FFFFFF"/>
            <w:vAlign w:val="center"/>
          </w:tcPr>
          <w:p w:rsidR="008D0841" w:rsidRPr="00AF5109" w:rsidRDefault="008D0841" w:rsidP="008D0841">
            <w:pPr>
              <w:spacing w:line="300" w:lineRule="exact"/>
              <w:jc w:val="center"/>
              <w:rPr>
                <w:rFonts w:asciiTheme="minorEastAsia" w:eastAsiaTheme="minorEastAsia" w:hAnsiTheme="minorEastAsia"/>
                <w:color w:val="0C0C0C"/>
              </w:rPr>
            </w:pPr>
            <w:r w:rsidRPr="00AF5109">
              <w:rPr>
                <w:rFonts w:asciiTheme="minorEastAsia" w:eastAsiaTheme="minorEastAsia" w:hAnsiTheme="minorEastAsia" w:hint="eastAsia"/>
                <w:color w:val="0C0C0C"/>
              </w:rPr>
              <w:t>许昌瑞贝卡供水工程有限公司</w:t>
            </w:r>
          </w:p>
        </w:tc>
      </w:tr>
      <w:tr w:rsidR="008D0841" w:rsidRPr="00AF5109">
        <w:trPr>
          <w:trHeight w:hRule="exact" w:val="510"/>
          <w:jc w:val="center"/>
        </w:trPr>
        <w:tc>
          <w:tcPr>
            <w:tcW w:w="1374" w:type="dxa"/>
            <w:shd w:val="clear" w:color="auto" w:fill="auto"/>
            <w:vAlign w:val="center"/>
          </w:tcPr>
          <w:p w:rsidR="008D0841" w:rsidRPr="00AF5109" w:rsidRDefault="008D0841">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4</w:t>
            </w:r>
          </w:p>
        </w:tc>
        <w:tc>
          <w:tcPr>
            <w:tcW w:w="7666" w:type="dxa"/>
            <w:shd w:val="clear" w:color="auto" w:fill="FFFFFF"/>
            <w:vAlign w:val="center"/>
          </w:tcPr>
          <w:p w:rsidR="008D0841" w:rsidRPr="00AF5109" w:rsidRDefault="008D0841" w:rsidP="008D0841">
            <w:pPr>
              <w:spacing w:line="300" w:lineRule="exact"/>
              <w:jc w:val="center"/>
              <w:rPr>
                <w:rFonts w:asciiTheme="minorEastAsia" w:eastAsiaTheme="minorEastAsia" w:hAnsiTheme="minorEastAsia"/>
                <w:color w:val="0C0C0C"/>
              </w:rPr>
            </w:pPr>
            <w:r w:rsidRPr="00AF5109">
              <w:rPr>
                <w:rFonts w:asciiTheme="minorEastAsia" w:eastAsiaTheme="minorEastAsia" w:hAnsiTheme="minorEastAsia" w:hint="eastAsia"/>
                <w:color w:val="0C0C0C"/>
              </w:rPr>
              <w:t>河南鑫品建筑工程有限公司</w:t>
            </w:r>
          </w:p>
        </w:tc>
      </w:tr>
      <w:tr w:rsidR="00061C35" w:rsidRPr="00AF5109">
        <w:trPr>
          <w:trHeight w:hRule="exact" w:val="510"/>
          <w:jc w:val="center"/>
        </w:trPr>
        <w:tc>
          <w:tcPr>
            <w:tcW w:w="1374" w:type="dxa"/>
            <w:shd w:val="clear" w:color="auto" w:fill="auto"/>
            <w:vAlign w:val="center"/>
          </w:tcPr>
          <w:p w:rsidR="00061C35" w:rsidRPr="00AF5109" w:rsidRDefault="0009087D">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序号</w:t>
            </w:r>
          </w:p>
        </w:tc>
        <w:tc>
          <w:tcPr>
            <w:tcW w:w="7666" w:type="dxa"/>
            <w:shd w:val="clear" w:color="auto" w:fill="auto"/>
            <w:vAlign w:val="center"/>
          </w:tcPr>
          <w:p w:rsidR="00061C35" w:rsidRPr="00AF5109" w:rsidRDefault="0009087D">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未通过初步评审的投标人名称及原因</w:t>
            </w:r>
          </w:p>
        </w:tc>
      </w:tr>
      <w:tr w:rsidR="00061C35" w:rsidRPr="00AF5109">
        <w:trPr>
          <w:trHeight w:hRule="exact" w:val="510"/>
          <w:jc w:val="center"/>
        </w:trPr>
        <w:tc>
          <w:tcPr>
            <w:tcW w:w="1374" w:type="dxa"/>
            <w:shd w:val="clear" w:color="auto" w:fill="auto"/>
            <w:vAlign w:val="center"/>
          </w:tcPr>
          <w:p w:rsidR="00061C35" w:rsidRPr="00AF5109" w:rsidRDefault="0009087D">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lastRenderedPageBreak/>
              <w:t>1</w:t>
            </w:r>
          </w:p>
        </w:tc>
        <w:tc>
          <w:tcPr>
            <w:tcW w:w="7666" w:type="dxa"/>
            <w:shd w:val="clear" w:color="auto" w:fill="FFFFFF"/>
            <w:vAlign w:val="center"/>
          </w:tcPr>
          <w:p w:rsidR="00061C35" w:rsidRPr="00AF5109" w:rsidRDefault="008D0841">
            <w:pPr>
              <w:spacing w:line="380" w:lineRule="exact"/>
              <w:jc w:val="center"/>
              <w:rPr>
                <w:rFonts w:asciiTheme="minorEastAsia" w:eastAsiaTheme="minorEastAsia" w:hAnsiTheme="minorEastAsia" w:cs="仿宋"/>
                <w:sz w:val="24"/>
                <w:szCs w:val="24"/>
              </w:rPr>
            </w:pPr>
            <w:r w:rsidRPr="00AF5109">
              <w:rPr>
                <w:rFonts w:asciiTheme="minorEastAsia" w:eastAsiaTheme="minorEastAsia" w:hAnsiTheme="minorEastAsia" w:cs="仿宋" w:hint="eastAsia"/>
                <w:sz w:val="24"/>
                <w:szCs w:val="24"/>
              </w:rPr>
              <w:t>无</w:t>
            </w:r>
          </w:p>
        </w:tc>
      </w:tr>
    </w:tbl>
    <w:p w:rsidR="00061C35" w:rsidRPr="00AF5109" w:rsidRDefault="0009087D" w:rsidP="00C253FA">
      <w:pPr>
        <w:spacing w:afterLines="150" w:line="360" w:lineRule="auto"/>
        <w:ind w:firstLineChars="200" w:firstLine="540"/>
        <w:contextualSpacing/>
        <w:rPr>
          <w:rFonts w:asciiTheme="minorEastAsia" w:eastAsiaTheme="minorEastAsia" w:hAnsiTheme="minorEastAsia" w:cs="宋体"/>
          <w:color w:val="000000"/>
          <w:spacing w:val="15"/>
          <w:kern w:val="0"/>
          <w:sz w:val="24"/>
          <w:szCs w:val="24"/>
          <w:lang w:val="zh-CN"/>
        </w:rPr>
      </w:pPr>
      <w:r w:rsidRPr="00AF5109">
        <w:rPr>
          <w:rFonts w:asciiTheme="minorEastAsia" w:eastAsiaTheme="minorEastAsia" w:hAnsiTheme="minorEastAsia" w:cs="宋体" w:hint="eastAsia"/>
          <w:color w:val="000000"/>
          <w:spacing w:val="15"/>
          <w:kern w:val="0"/>
          <w:sz w:val="24"/>
          <w:szCs w:val="24"/>
          <w:lang w:val="zh-CN"/>
        </w:rPr>
        <w:t>*</w:t>
      </w:r>
      <w:r w:rsidRPr="00536D61">
        <w:rPr>
          <w:rFonts w:asciiTheme="minorEastAsia" w:eastAsiaTheme="minorEastAsia" w:hAnsiTheme="minorEastAsia" w:cs="宋体" w:hint="eastAsia"/>
          <w:color w:val="000000"/>
          <w:spacing w:val="15"/>
          <w:kern w:val="0"/>
          <w:sz w:val="28"/>
          <w:szCs w:val="28"/>
          <w:lang w:val="zh-CN"/>
        </w:rPr>
        <w:t>（三）详细评审</w:t>
      </w:r>
      <w:r w:rsidRPr="00AF5109">
        <w:rPr>
          <w:rFonts w:asciiTheme="minorEastAsia" w:eastAsiaTheme="minorEastAsia" w:hAnsiTheme="minorEastAsia" w:cs="宋体" w:hint="eastAsia"/>
          <w:color w:val="000000"/>
          <w:spacing w:val="15"/>
          <w:kern w:val="0"/>
          <w:sz w:val="24"/>
          <w:szCs w:val="24"/>
          <w:lang w:val="zh-CN"/>
        </w:rPr>
        <w:t>（附评标委员会成员技术标、商务标、综合标评分底稿）</w:t>
      </w:r>
    </w:p>
    <w:p w:rsidR="00061C35" w:rsidRPr="00536D61" w:rsidRDefault="0009087D" w:rsidP="00C253FA">
      <w:pPr>
        <w:spacing w:afterLines="150" w:line="360" w:lineRule="auto"/>
        <w:ind w:firstLineChars="200" w:firstLine="660"/>
        <w:contextualSpacing/>
        <w:rPr>
          <w:rFonts w:asciiTheme="minorEastAsia" w:eastAsiaTheme="minorEastAsia" w:hAnsiTheme="minorEastAsia" w:cs="宋体"/>
          <w:color w:val="000000"/>
          <w:spacing w:val="15"/>
          <w:kern w:val="0"/>
          <w:sz w:val="30"/>
          <w:szCs w:val="30"/>
          <w:lang w:val="zh-CN"/>
        </w:rPr>
      </w:pPr>
      <w:r w:rsidRPr="00536D61">
        <w:rPr>
          <w:rFonts w:asciiTheme="minorEastAsia" w:eastAsiaTheme="minorEastAsia" w:hAnsiTheme="minorEastAsia" w:cs="宋体" w:hint="eastAsia"/>
          <w:color w:val="000000"/>
          <w:spacing w:val="15"/>
          <w:kern w:val="0"/>
          <w:sz w:val="30"/>
          <w:szCs w:val="30"/>
          <w:lang w:val="zh-CN"/>
        </w:rPr>
        <w:t>五、根据招标文件的规定，评标委员会将经评审的投标人按综合得分由高到低排序如下：</w:t>
      </w:r>
    </w:p>
    <w:tbl>
      <w:tblPr>
        <w:tblpPr w:leftFromText="180" w:rightFromText="180" w:vertAnchor="text" w:horzAnchor="page" w:tblpX="1715" w:tblpY="105"/>
        <w:tblOverlap w:val="never"/>
        <w:tblW w:w="8626" w:type="dxa"/>
        <w:tblLayout w:type="fixed"/>
        <w:tblCellMar>
          <w:top w:w="15" w:type="dxa"/>
          <w:left w:w="15" w:type="dxa"/>
          <w:bottom w:w="15" w:type="dxa"/>
          <w:right w:w="15" w:type="dxa"/>
        </w:tblCellMar>
        <w:tblLook w:val="04A0"/>
      </w:tblPr>
      <w:tblGrid>
        <w:gridCol w:w="761"/>
        <w:gridCol w:w="4009"/>
        <w:gridCol w:w="2384"/>
        <w:gridCol w:w="1472"/>
      </w:tblGrid>
      <w:tr w:rsidR="00061C35" w:rsidRPr="00AF5109">
        <w:trPr>
          <w:trHeight w:val="590"/>
        </w:trPr>
        <w:tc>
          <w:tcPr>
            <w:tcW w:w="761" w:type="dxa"/>
            <w:tcBorders>
              <w:top w:val="single" w:sz="4" w:space="0" w:color="000000"/>
              <w:left w:val="single" w:sz="4" w:space="0" w:color="000000"/>
              <w:bottom w:val="single" w:sz="4" w:space="0" w:color="000000"/>
              <w:right w:val="single" w:sz="4" w:space="0" w:color="000000"/>
            </w:tcBorders>
            <w:vAlign w:val="center"/>
          </w:tcPr>
          <w:p w:rsidR="00061C35" w:rsidRPr="00AF5109" w:rsidRDefault="0009087D">
            <w:pPr>
              <w:widowControl/>
              <w:jc w:val="center"/>
              <w:textAlignment w:val="center"/>
              <w:rPr>
                <w:rFonts w:asciiTheme="minorEastAsia" w:eastAsiaTheme="minorEastAsia" w:hAnsiTheme="minorEastAsia" w:cs="宋体"/>
                <w:color w:val="000000"/>
                <w:spacing w:val="15"/>
                <w:kern w:val="0"/>
                <w:sz w:val="24"/>
                <w:szCs w:val="24"/>
                <w:lang w:val="zh-CN"/>
              </w:rPr>
            </w:pPr>
            <w:r w:rsidRPr="00AF5109">
              <w:rPr>
                <w:rFonts w:asciiTheme="minorEastAsia" w:eastAsiaTheme="minorEastAsia" w:hAnsiTheme="minorEastAsia" w:cs="宋体" w:hint="eastAsia"/>
                <w:color w:val="000000"/>
                <w:spacing w:val="15"/>
                <w:kern w:val="0"/>
                <w:sz w:val="24"/>
                <w:szCs w:val="24"/>
                <w:lang w:val="zh-CN"/>
              </w:rPr>
              <w:t>序号</w:t>
            </w:r>
          </w:p>
        </w:tc>
        <w:tc>
          <w:tcPr>
            <w:tcW w:w="4009" w:type="dxa"/>
            <w:tcBorders>
              <w:top w:val="single" w:sz="4" w:space="0" w:color="000000"/>
              <w:left w:val="single" w:sz="4" w:space="0" w:color="000000"/>
              <w:bottom w:val="single" w:sz="4" w:space="0" w:color="000000"/>
              <w:right w:val="single" w:sz="4" w:space="0" w:color="000000"/>
            </w:tcBorders>
            <w:vAlign w:val="center"/>
          </w:tcPr>
          <w:p w:rsidR="00061C35" w:rsidRPr="00AF5109" w:rsidRDefault="0009087D">
            <w:pPr>
              <w:widowControl/>
              <w:jc w:val="center"/>
              <w:textAlignment w:val="center"/>
              <w:rPr>
                <w:rFonts w:asciiTheme="minorEastAsia" w:eastAsiaTheme="minorEastAsia" w:hAnsiTheme="minorEastAsia" w:cs="宋体"/>
                <w:color w:val="000000"/>
                <w:spacing w:val="15"/>
                <w:kern w:val="0"/>
                <w:sz w:val="24"/>
                <w:szCs w:val="24"/>
                <w:lang w:val="zh-CN"/>
              </w:rPr>
            </w:pPr>
            <w:r w:rsidRPr="00AF5109">
              <w:rPr>
                <w:rFonts w:asciiTheme="minorEastAsia" w:eastAsiaTheme="minorEastAsia" w:hAnsiTheme="minorEastAsia" w:cs="宋体" w:hint="eastAsia"/>
                <w:color w:val="000000"/>
                <w:spacing w:val="15"/>
                <w:kern w:val="0"/>
                <w:sz w:val="24"/>
                <w:szCs w:val="24"/>
                <w:lang w:val="zh-CN"/>
              </w:rPr>
              <w:t>投标人</w:t>
            </w:r>
          </w:p>
        </w:tc>
        <w:tc>
          <w:tcPr>
            <w:tcW w:w="2384" w:type="dxa"/>
            <w:tcBorders>
              <w:top w:val="single" w:sz="4" w:space="0" w:color="000000"/>
              <w:left w:val="single" w:sz="4" w:space="0" w:color="000000"/>
              <w:bottom w:val="single" w:sz="4" w:space="0" w:color="000000"/>
              <w:right w:val="single" w:sz="4" w:space="0" w:color="000000"/>
            </w:tcBorders>
            <w:vAlign w:val="center"/>
          </w:tcPr>
          <w:p w:rsidR="00061C35" w:rsidRPr="00AF5109" w:rsidRDefault="0009087D">
            <w:pPr>
              <w:widowControl/>
              <w:jc w:val="center"/>
              <w:textAlignment w:val="center"/>
              <w:rPr>
                <w:rFonts w:asciiTheme="minorEastAsia" w:eastAsiaTheme="minorEastAsia" w:hAnsiTheme="minorEastAsia" w:cs="宋体"/>
                <w:color w:val="000000"/>
                <w:spacing w:val="15"/>
                <w:kern w:val="0"/>
                <w:sz w:val="24"/>
                <w:szCs w:val="24"/>
                <w:lang w:val="zh-CN"/>
              </w:rPr>
            </w:pPr>
            <w:r w:rsidRPr="00AF5109">
              <w:rPr>
                <w:rFonts w:asciiTheme="minorEastAsia" w:eastAsiaTheme="minorEastAsia" w:hAnsiTheme="minorEastAsia" w:cs="宋体" w:hint="eastAsia"/>
                <w:color w:val="000000"/>
                <w:spacing w:val="15"/>
                <w:kern w:val="0"/>
                <w:sz w:val="24"/>
                <w:szCs w:val="24"/>
                <w:lang w:val="zh-CN"/>
              </w:rPr>
              <w:t>投标报价（元）</w:t>
            </w:r>
          </w:p>
        </w:tc>
        <w:tc>
          <w:tcPr>
            <w:tcW w:w="1472" w:type="dxa"/>
            <w:tcBorders>
              <w:top w:val="single" w:sz="4" w:space="0" w:color="auto"/>
              <w:left w:val="single" w:sz="4" w:space="0" w:color="000000"/>
              <w:bottom w:val="single" w:sz="4" w:space="0" w:color="000000"/>
              <w:right w:val="single" w:sz="4" w:space="0" w:color="000000"/>
            </w:tcBorders>
            <w:vAlign w:val="center"/>
          </w:tcPr>
          <w:p w:rsidR="00061C35" w:rsidRPr="00AF5109" w:rsidRDefault="0009087D">
            <w:pPr>
              <w:jc w:val="center"/>
              <w:rPr>
                <w:rFonts w:asciiTheme="minorEastAsia" w:eastAsiaTheme="minorEastAsia" w:hAnsiTheme="minorEastAsia" w:cs="宋体"/>
                <w:color w:val="000000"/>
                <w:spacing w:val="15"/>
                <w:kern w:val="0"/>
                <w:sz w:val="24"/>
                <w:szCs w:val="24"/>
                <w:lang w:val="zh-CN"/>
              </w:rPr>
            </w:pPr>
            <w:r w:rsidRPr="00AF5109">
              <w:rPr>
                <w:rFonts w:asciiTheme="minorEastAsia" w:eastAsiaTheme="minorEastAsia" w:hAnsiTheme="minorEastAsia" w:cs="宋体" w:hint="eastAsia"/>
                <w:color w:val="000000"/>
                <w:spacing w:val="15"/>
                <w:kern w:val="0"/>
                <w:sz w:val="24"/>
                <w:szCs w:val="24"/>
                <w:lang w:val="zh-CN"/>
              </w:rPr>
              <w:t>排序</w:t>
            </w:r>
          </w:p>
        </w:tc>
      </w:tr>
      <w:tr w:rsidR="00061C35" w:rsidRPr="00AF5109" w:rsidTr="00495720">
        <w:trPr>
          <w:trHeight w:val="488"/>
        </w:trPr>
        <w:tc>
          <w:tcPr>
            <w:tcW w:w="761" w:type="dxa"/>
            <w:tcBorders>
              <w:top w:val="single" w:sz="4" w:space="0" w:color="000000"/>
              <w:left w:val="single" w:sz="4" w:space="0" w:color="000000"/>
              <w:bottom w:val="single" w:sz="4" w:space="0" w:color="000000"/>
              <w:right w:val="single" w:sz="4" w:space="0" w:color="000000"/>
            </w:tcBorders>
            <w:vAlign w:val="center"/>
          </w:tcPr>
          <w:p w:rsidR="00061C35" w:rsidRPr="00AF5109" w:rsidRDefault="0009087D">
            <w:pPr>
              <w:widowControl/>
              <w:jc w:val="center"/>
              <w:textAlignment w:val="center"/>
              <w:rPr>
                <w:rFonts w:asciiTheme="minorEastAsia" w:eastAsiaTheme="minorEastAsia" w:hAnsiTheme="minorEastAsia" w:cs="宋体"/>
                <w:color w:val="000000"/>
                <w:spacing w:val="15"/>
                <w:kern w:val="0"/>
                <w:sz w:val="24"/>
                <w:szCs w:val="24"/>
                <w:lang w:val="zh-CN"/>
              </w:rPr>
            </w:pPr>
            <w:r w:rsidRPr="00AF5109">
              <w:rPr>
                <w:rFonts w:asciiTheme="minorEastAsia" w:eastAsiaTheme="minorEastAsia" w:hAnsiTheme="minorEastAsia" w:cs="宋体" w:hint="eastAsia"/>
                <w:color w:val="000000"/>
                <w:spacing w:val="15"/>
                <w:kern w:val="0"/>
                <w:sz w:val="24"/>
                <w:szCs w:val="24"/>
                <w:lang w:val="zh-CN"/>
              </w:rPr>
              <w:t>1</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C35" w:rsidRPr="00AF5109" w:rsidRDefault="008D0841">
            <w:pPr>
              <w:autoSpaceDE w:val="0"/>
              <w:autoSpaceDN w:val="0"/>
              <w:adjustRightInd w:val="0"/>
              <w:jc w:val="left"/>
              <w:rPr>
                <w:rFonts w:asciiTheme="minorEastAsia" w:eastAsiaTheme="minorEastAsia" w:hAnsiTheme="minorEastAsia"/>
                <w:color w:val="000000"/>
                <w:sz w:val="24"/>
                <w:szCs w:val="24"/>
              </w:rPr>
            </w:pPr>
            <w:r w:rsidRPr="00AF5109">
              <w:rPr>
                <w:rFonts w:asciiTheme="minorEastAsia" w:eastAsiaTheme="minorEastAsia" w:hAnsiTheme="minorEastAsia" w:hint="eastAsia"/>
                <w:color w:val="0C0C0C"/>
              </w:rPr>
              <w:t>许昌永恒天基建设工程有限公司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C35" w:rsidRPr="00AF5109" w:rsidRDefault="008D0841">
            <w:pPr>
              <w:jc w:val="center"/>
              <w:rPr>
                <w:rFonts w:asciiTheme="minorEastAsia" w:eastAsiaTheme="minorEastAsia" w:hAnsiTheme="minorEastAsia"/>
                <w:color w:val="000000"/>
                <w:sz w:val="24"/>
                <w:szCs w:val="24"/>
              </w:rPr>
            </w:pPr>
            <w:r w:rsidRPr="00AF5109">
              <w:rPr>
                <w:rFonts w:asciiTheme="minorEastAsia" w:eastAsiaTheme="minorEastAsia" w:hAnsiTheme="minorEastAsia" w:cs="Dialog"/>
              </w:rPr>
              <w:t>7307786.78</w:t>
            </w:r>
          </w:p>
        </w:tc>
        <w:tc>
          <w:tcPr>
            <w:tcW w:w="1472" w:type="dxa"/>
            <w:tcBorders>
              <w:top w:val="single" w:sz="4" w:space="0" w:color="000000"/>
              <w:left w:val="single" w:sz="4" w:space="0" w:color="000000"/>
              <w:bottom w:val="single" w:sz="4" w:space="0" w:color="000000"/>
              <w:right w:val="single" w:sz="4" w:space="0" w:color="000000"/>
            </w:tcBorders>
            <w:vAlign w:val="center"/>
          </w:tcPr>
          <w:p w:rsidR="00061C35" w:rsidRPr="00AF5109" w:rsidRDefault="008D0841">
            <w:pPr>
              <w:jc w:val="center"/>
              <w:rPr>
                <w:rFonts w:asciiTheme="minorEastAsia" w:eastAsiaTheme="minorEastAsia" w:hAnsiTheme="minorEastAsia" w:cs="宋体"/>
                <w:color w:val="000000"/>
                <w:spacing w:val="15"/>
                <w:kern w:val="0"/>
                <w:sz w:val="24"/>
                <w:szCs w:val="24"/>
              </w:rPr>
            </w:pPr>
            <w:r w:rsidRPr="00AF5109">
              <w:rPr>
                <w:rFonts w:asciiTheme="minorEastAsia" w:eastAsiaTheme="minorEastAsia" w:hAnsiTheme="minorEastAsia" w:cs="宋体" w:hint="eastAsia"/>
                <w:color w:val="000000"/>
                <w:spacing w:val="15"/>
                <w:kern w:val="0"/>
                <w:sz w:val="24"/>
                <w:szCs w:val="24"/>
              </w:rPr>
              <w:t>1</w:t>
            </w:r>
          </w:p>
        </w:tc>
      </w:tr>
      <w:tr w:rsidR="00061C35" w:rsidRPr="00AF5109" w:rsidTr="00495720">
        <w:trPr>
          <w:trHeight w:val="524"/>
        </w:trPr>
        <w:tc>
          <w:tcPr>
            <w:tcW w:w="761" w:type="dxa"/>
            <w:tcBorders>
              <w:top w:val="single" w:sz="4" w:space="0" w:color="000000"/>
              <w:left w:val="single" w:sz="4" w:space="0" w:color="000000"/>
              <w:bottom w:val="single" w:sz="4" w:space="0" w:color="000000"/>
              <w:right w:val="single" w:sz="4" w:space="0" w:color="000000"/>
            </w:tcBorders>
            <w:vAlign w:val="center"/>
          </w:tcPr>
          <w:p w:rsidR="00061C35" w:rsidRPr="00AF5109" w:rsidRDefault="006C0157">
            <w:pPr>
              <w:widowControl/>
              <w:jc w:val="center"/>
              <w:textAlignment w:val="center"/>
              <w:rPr>
                <w:rFonts w:asciiTheme="minorEastAsia" w:eastAsiaTheme="minorEastAsia" w:hAnsiTheme="minorEastAsia" w:cs="宋体"/>
                <w:color w:val="000000"/>
                <w:spacing w:val="15"/>
                <w:kern w:val="0"/>
                <w:sz w:val="24"/>
                <w:szCs w:val="24"/>
                <w:lang w:val="zh-CN"/>
              </w:rPr>
            </w:pPr>
            <w:r w:rsidRPr="00AF5109">
              <w:rPr>
                <w:rFonts w:asciiTheme="minorEastAsia" w:eastAsiaTheme="minorEastAsia" w:hAnsiTheme="minorEastAsia" w:cs="宋体" w:hint="eastAsia"/>
                <w:color w:val="000000"/>
                <w:spacing w:val="15"/>
                <w:kern w:val="0"/>
                <w:sz w:val="24"/>
                <w:szCs w:val="24"/>
                <w:lang w:val="zh-CN"/>
              </w:rPr>
              <w:t>2</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C35" w:rsidRPr="00AF5109" w:rsidRDefault="008D0841">
            <w:pPr>
              <w:autoSpaceDE w:val="0"/>
              <w:autoSpaceDN w:val="0"/>
              <w:adjustRightInd w:val="0"/>
              <w:jc w:val="left"/>
              <w:rPr>
                <w:rFonts w:asciiTheme="minorEastAsia" w:eastAsiaTheme="minorEastAsia" w:hAnsiTheme="minorEastAsia"/>
                <w:color w:val="000000"/>
                <w:sz w:val="24"/>
                <w:szCs w:val="24"/>
              </w:rPr>
            </w:pPr>
            <w:r w:rsidRPr="00AF5109">
              <w:rPr>
                <w:rFonts w:asciiTheme="minorEastAsia" w:eastAsiaTheme="minorEastAsia" w:hAnsiTheme="minorEastAsia" w:hint="eastAsia"/>
                <w:color w:val="0C0C0C"/>
              </w:rPr>
              <w:t>许昌瑞贝卡供水工程有限公司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C35" w:rsidRPr="00AF5109" w:rsidRDefault="008D0841">
            <w:pPr>
              <w:jc w:val="center"/>
              <w:rPr>
                <w:rFonts w:asciiTheme="minorEastAsia" w:eastAsiaTheme="minorEastAsia" w:hAnsiTheme="minorEastAsia"/>
                <w:color w:val="000000"/>
                <w:sz w:val="24"/>
                <w:szCs w:val="24"/>
              </w:rPr>
            </w:pPr>
            <w:r w:rsidRPr="00AF5109">
              <w:rPr>
                <w:rFonts w:asciiTheme="minorEastAsia" w:eastAsiaTheme="minorEastAsia" w:hAnsiTheme="minorEastAsia" w:cs="Dialog"/>
              </w:rPr>
              <w:t>7768039.95</w:t>
            </w:r>
          </w:p>
        </w:tc>
        <w:tc>
          <w:tcPr>
            <w:tcW w:w="1472" w:type="dxa"/>
            <w:tcBorders>
              <w:top w:val="single" w:sz="4" w:space="0" w:color="000000"/>
              <w:left w:val="single" w:sz="4" w:space="0" w:color="000000"/>
              <w:bottom w:val="single" w:sz="4" w:space="0" w:color="000000"/>
              <w:right w:val="single" w:sz="4" w:space="0" w:color="000000"/>
            </w:tcBorders>
            <w:vAlign w:val="center"/>
          </w:tcPr>
          <w:p w:rsidR="00061C35" w:rsidRPr="00AF5109" w:rsidRDefault="006C0157">
            <w:pPr>
              <w:jc w:val="center"/>
              <w:rPr>
                <w:rFonts w:asciiTheme="minorEastAsia" w:eastAsiaTheme="minorEastAsia" w:hAnsiTheme="minorEastAsia" w:cs="宋体"/>
                <w:color w:val="000000"/>
                <w:spacing w:val="15"/>
                <w:kern w:val="0"/>
                <w:sz w:val="24"/>
                <w:szCs w:val="24"/>
              </w:rPr>
            </w:pPr>
            <w:r w:rsidRPr="00AF5109">
              <w:rPr>
                <w:rFonts w:asciiTheme="minorEastAsia" w:eastAsiaTheme="minorEastAsia" w:hAnsiTheme="minorEastAsia" w:cs="宋体" w:hint="eastAsia"/>
                <w:color w:val="000000"/>
                <w:spacing w:val="15"/>
                <w:kern w:val="0"/>
                <w:sz w:val="24"/>
                <w:szCs w:val="24"/>
              </w:rPr>
              <w:t>2</w:t>
            </w:r>
          </w:p>
        </w:tc>
      </w:tr>
      <w:tr w:rsidR="00061C35" w:rsidRPr="00AF5109" w:rsidTr="00495720">
        <w:trPr>
          <w:trHeight w:val="531"/>
        </w:trPr>
        <w:tc>
          <w:tcPr>
            <w:tcW w:w="761" w:type="dxa"/>
            <w:tcBorders>
              <w:top w:val="single" w:sz="4" w:space="0" w:color="000000"/>
              <w:left w:val="single" w:sz="4" w:space="0" w:color="000000"/>
              <w:bottom w:val="single" w:sz="4" w:space="0" w:color="000000"/>
              <w:right w:val="single" w:sz="4" w:space="0" w:color="000000"/>
            </w:tcBorders>
            <w:vAlign w:val="center"/>
          </w:tcPr>
          <w:p w:rsidR="00061C35" w:rsidRPr="00AF5109" w:rsidRDefault="006C0157">
            <w:pPr>
              <w:widowControl/>
              <w:jc w:val="center"/>
              <w:textAlignment w:val="center"/>
              <w:rPr>
                <w:rFonts w:asciiTheme="minorEastAsia" w:eastAsiaTheme="minorEastAsia" w:hAnsiTheme="minorEastAsia" w:cs="宋体"/>
                <w:color w:val="000000"/>
                <w:spacing w:val="15"/>
                <w:kern w:val="0"/>
                <w:sz w:val="24"/>
                <w:szCs w:val="24"/>
              </w:rPr>
            </w:pPr>
            <w:r w:rsidRPr="00AF5109">
              <w:rPr>
                <w:rFonts w:asciiTheme="minorEastAsia" w:eastAsiaTheme="minorEastAsia" w:hAnsiTheme="minorEastAsia" w:cs="宋体" w:hint="eastAsia"/>
                <w:color w:val="000000"/>
                <w:spacing w:val="15"/>
                <w:kern w:val="0"/>
                <w:sz w:val="24"/>
                <w:szCs w:val="24"/>
              </w:rPr>
              <w:t>3</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C35" w:rsidRPr="00AF5109" w:rsidRDefault="008D0841">
            <w:pPr>
              <w:autoSpaceDE w:val="0"/>
              <w:autoSpaceDN w:val="0"/>
              <w:adjustRightInd w:val="0"/>
              <w:jc w:val="left"/>
              <w:rPr>
                <w:rFonts w:asciiTheme="minorEastAsia" w:eastAsiaTheme="minorEastAsia" w:hAnsiTheme="minorEastAsia"/>
                <w:color w:val="000000"/>
                <w:sz w:val="24"/>
                <w:szCs w:val="24"/>
              </w:rPr>
            </w:pPr>
            <w:r w:rsidRPr="00AF5109">
              <w:rPr>
                <w:rFonts w:asciiTheme="minorEastAsia" w:eastAsiaTheme="minorEastAsia" w:hAnsiTheme="minorEastAsia" w:hint="eastAsia"/>
                <w:color w:val="0C0C0C"/>
              </w:rPr>
              <w:t>河南鑫品建筑工程有限公司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C35" w:rsidRPr="00AF5109" w:rsidRDefault="008D0841">
            <w:pPr>
              <w:jc w:val="center"/>
              <w:rPr>
                <w:rFonts w:asciiTheme="minorEastAsia" w:eastAsiaTheme="minorEastAsia" w:hAnsiTheme="minorEastAsia"/>
                <w:color w:val="000000"/>
                <w:sz w:val="24"/>
                <w:szCs w:val="24"/>
              </w:rPr>
            </w:pPr>
            <w:r w:rsidRPr="00AF5109">
              <w:rPr>
                <w:rFonts w:asciiTheme="minorEastAsia" w:eastAsiaTheme="minorEastAsia" w:hAnsiTheme="minorEastAsia" w:cs="Dialog"/>
              </w:rPr>
              <w:t>7780050.5</w:t>
            </w:r>
          </w:p>
        </w:tc>
        <w:tc>
          <w:tcPr>
            <w:tcW w:w="1472" w:type="dxa"/>
            <w:tcBorders>
              <w:top w:val="single" w:sz="4" w:space="0" w:color="000000"/>
              <w:left w:val="single" w:sz="4" w:space="0" w:color="000000"/>
              <w:bottom w:val="single" w:sz="4" w:space="0" w:color="000000"/>
              <w:right w:val="single" w:sz="4" w:space="0" w:color="000000"/>
            </w:tcBorders>
            <w:vAlign w:val="center"/>
          </w:tcPr>
          <w:p w:rsidR="00061C35" w:rsidRPr="00AF5109" w:rsidRDefault="006C0157">
            <w:pPr>
              <w:jc w:val="center"/>
              <w:rPr>
                <w:rFonts w:asciiTheme="minorEastAsia" w:eastAsiaTheme="minorEastAsia" w:hAnsiTheme="minorEastAsia" w:cs="宋体"/>
                <w:color w:val="000000"/>
                <w:spacing w:val="15"/>
                <w:kern w:val="0"/>
                <w:sz w:val="24"/>
                <w:szCs w:val="24"/>
              </w:rPr>
            </w:pPr>
            <w:r w:rsidRPr="00AF5109">
              <w:rPr>
                <w:rFonts w:asciiTheme="minorEastAsia" w:eastAsiaTheme="minorEastAsia" w:hAnsiTheme="minorEastAsia" w:cs="宋体" w:hint="eastAsia"/>
                <w:color w:val="000000"/>
                <w:spacing w:val="15"/>
                <w:kern w:val="0"/>
                <w:sz w:val="24"/>
                <w:szCs w:val="24"/>
              </w:rPr>
              <w:t>3</w:t>
            </w:r>
          </w:p>
        </w:tc>
      </w:tr>
      <w:tr w:rsidR="006C0157" w:rsidRPr="00AF5109" w:rsidTr="00495720">
        <w:trPr>
          <w:trHeight w:val="525"/>
        </w:trPr>
        <w:tc>
          <w:tcPr>
            <w:tcW w:w="761" w:type="dxa"/>
            <w:tcBorders>
              <w:top w:val="single" w:sz="4" w:space="0" w:color="000000"/>
              <w:left w:val="single" w:sz="4" w:space="0" w:color="000000"/>
              <w:bottom w:val="single" w:sz="4" w:space="0" w:color="000000"/>
              <w:right w:val="single" w:sz="4" w:space="0" w:color="000000"/>
            </w:tcBorders>
            <w:vAlign w:val="center"/>
          </w:tcPr>
          <w:p w:rsidR="006C0157" w:rsidRPr="00AF5109" w:rsidRDefault="006C0157" w:rsidP="006C0157">
            <w:pPr>
              <w:widowControl/>
              <w:jc w:val="center"/>
              <w:textAlignment w:val="center"/>
              <w:rPr>
                <w:rFonts w:asciiTheme="minorEastAsia" w:eastAsiaTheme="minorEastAsia" w:hAnsiTheme="minorEastAsia" w:cs="宋体"/>
                <w:color w:val="000000"/>
                <w:spacing w:val="15"/>
                <w:kern w:val="0"/>
                <w:sz w:val="24"/>
                <w:szCs w:val="24"/>
                <w:lang w:val="zh-CN"/>
              </w:rPr>
            </w:pPr>
            <w:r w:rsidRPr="00AF5109">
              <w:rPr>
                <w:rFonts w:asciiTheme="minorEastAsia" w:eastAsiaTheme="minorEastAsia" w:hAnsiTheme="minorEastAsia" w:cs="宋体" w:hint="eastAsia"/>
                <w:color w:val="000000"/>
                <w:spacing w:val="15"/>
                <w:kern w:val="0"/>
                <w:sz w:val="24"/>
                <w:szCs w:val="24"/>
                <w:lang w:val="zh-CN"/>
              </w:rPr>
              <w:t>4</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0157" w:rsidRPr="00AF5109" w:rsidRDefault="006C0157" w:rsidP="006C0157">
            <w:pPr>
              <w:autoSpaceDE w:val="0"/>
              <w:autoSpaceDN w:val="0"/>
              <w:adjustRightInd w:val="0"/>
              <w:jc w:val="left"/>
              <w:rPr>
                <w:rFonts w:asciiTheme="minorEastAsia" w:eastAsiaTheme="minorEastAsia" w:hAnsiTheme="minorEastAsia"/>
                <w:color w:val="000000"/>
                <w:sz w:val="24"/>
                <w:szCs w:val="24"/>
              </w:rPr>
            </w:pPr>
            <w:r w:rsidRPr="00AF5109">
              <w:rPr>
                <w:rFonts w:asciiTheme="minorEastAsia" w:eastAsiaTheme="minorEastAsia" w:hAnsiTheme="minorEastAsia" w:hint="eastAsia"/>
                <w:color w:val="0C0C0C"/>
              </w:rPr>
              <w:t>河南关众建筑工程有限公司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0157" w:rsidRPr="00AF5109" w:rsidRDefault="006C0157" w:rsidP="006C0157">
            <w:pPr>
              <w:jc w:val="center"/>
              <w:rPr>
                <w:rFonts w:asciiTheme="minorEastAsia" w:eastAsiaTheme="minorEastAsia" w:hAnsiTheme="minorEastAsia"/>
                <w:color w:val="000000"/>
                <w:sz w:val="24"/>
                <w:szCs w:val="24"/>
              </w:rPr>
            </w:pPr>
            <w:r w:rsidRPr="00AF5109">
              <w:rPr>
                <w:rFonts w:asciiTheme="minorEastAsia" w:eastAsiaTheme="minorEastAsia" w:hAnsiTheme="minorEastAsia" w:cs="Dialog"/>
              </w:rPr>
              <w:t>7766690.05</w:t>
            </w:r>
          </w:p>
        </w:tc>
        <w:tc>
          <w:tcPr>
            <w:tcW w:w="1472" w:type="dxa"/>
            <w:tcBorders>
              <w:top w:val="single" w:sz="4" w:space="0" w:color="000000"/>
              <w:left w:val="single" w:sz="4" w:space="0" w:color="000000"/>
              <w:bottom w:val="single" w:sz="4" w:space="0" w:color="000000"/>
              <w:right w:val="single" w:sz="4" w:space="0" w:color="000000"/>
            </w:tcBorders>
            <w:vAlign w:val="center"/>
          </w:tcPr>
          <w:p w:rsidR="006C0157" w:rsidRPr="00AF5109" w:rsidRDefault="006C0157" w:rsidP="006C0157">
            <w:pPr>
              <w:widowControl/>
              <w:jc w:val="center"/>
              <w:textAlignment w:val="center"/>
              <w:rPr>
                <w:rFonts w:asciiTheme="minorEastAsia" w:eastAsiaTheme="minorEastAsia" w:hAnsiTheme="minorEastAsia" w:cs="宋体"/>
                <w:color w:val="000000"/>
                <w:spacing w:val="15"/>
                <w:kern w:val="0"/>
                <w:sz w:val="24"/>
                <w:szCs w:val="24"/>
              </w:rPr>
            </w:pPr>
            <w:r w:rsidRPr="00AF5109">
              <w:rPr>
                <w:rFonts w:asciiTheme="minorEastAsia" w:eastAsiaTheme="minorEastAsia" w:hAnsiTheme="minorEastAsia" w:cs="宋体" w:hint="eastAsia"/>
                <w:color w:val="000000"/>
                <w:spacing w:val="15"/>
                <w:kern w:val="0"/>
                <w:sz w:val="24"/>
                <w:szCs w:val="24"/>
              </w:rPr>
              <w:t>4</w:t>
            </w:r>
          </w:p>
        </w:tc>
      </w:tr>
    </w:tbl>
    <w:p w:rsidR="00061C35" w:rsidRPr="00536D61" w:rsidRDefault="0009087D" w:rsidP="00C253FA">
      <w:pPr>
        <w:numPr>
          <w:ilvl w:val="0"/>
          <w:numId w:val="1"/>
        </w:numPr>
        <w:spacing w:afterLines="150" w:line="360" w:lineRule="auto"/>
        <w:ind w:firstLineChars="200" w:firstLine="660"/>
        <w:contextualSpacing/>
        <w:rPr>
          <w:rFonts w:asciiTheme="minorEastAsia" w:eastAsiaTheme="minorEastAsia" w:hAnsiTheme="minorEastAsia" w:cs="宋体"/>
          <w:color w:val="000000"/>
          <w:spacing w:val="15"/>
          <w:kern w:val="0"/>
          <w:sz w:val="30"/>
          <w:szCs w:val="30"/>
          <w:lang w:val="zh-CN"/>
        </w:rPr>
      </w:pPr>
      <w:r w:rsidRPr="00536D61">
        <w:rPr>
          <w:rFonts w:asciiTheme="minorEastAsia" w:eastAsiaTheme="minorEastAsia" w:hAnsiTheme="minorEastAsia" w:cs="宋体" w:hint="eastAsia"/>
          <w:color w:val="000000"/>
          <w:spacing w:val="15"/>
          <w:kern w:val="0"/>
          <w:sz w:val="30"/>
          <w:szCs w:val="30"/>
          <w:lang w:val="zh-CN"/>
        </w:rPr>
        <w:t>推荐的中标候选人详细评审得分</w:t>
      </w:r>
    </w:p>
    <w:tbl>
      <w:tblPr>
        <w:tblW w:w="9741" w:type="dxa"/>
        <w:jc w:val="center"/>
        <w:tblInd w:w="-142" w:type="dxa"/>
        <w:tblLayout w:type="fixed"/>
        <w:tblCellMar>
          <w:left w:w="0" w:type="dxa"/>
          <w:right w:w="0" w:type="dxa"/>
        </w:tblCellMar>
        <w:tblLook w:val="04A0"/>
      </w:tblPr>
      <w:tblGrid>
        <w:gridCol w:w="142"/>
        <w:gridCol w:w="555"/>
        <w:gridCol w:w="470"/>
        <w:gridCol w:w="3001"/>
        <w:gridCol w:w="23"/>
        <w:gridCol w:w="12"/>
        <w:gridCol w:w="974"/>
        <w:gridCol w:w="8"/>
        <w:gridCol w:w="31"/>
        <w:gridCol w:w="890"/>
        <w:gridCol w:w="8"/>
        <w:gridCol w:w="90"/>
        <w:gridCol w:w="831"/>
        <w:gridCol w:w="8"/>
        <w:gridCol w:w="150"/>
        <w:gridCol w:w="990"/>
        <w:gridCol w:w="50"/>
        <w:gridCol w:w="840"/>
        <w:gridCol w:w="668"/>
      </w:tblGrid>
      <w:tr w:rsidR="00061C35" w:rsidRPr="00AF5109" w:rsidTr="001024B0">
        <w:trPr>
          <w:gridBefore w:val="1"/>
          <w:wBefore w:w="142" w:type="dxa"/>
          <w:trHeight w:val="540"/>
          <w:jc w:val="center"/>
        </w:trPr>
        <w:tc>
          <w:tcPr>
            <w:tcW w:w="9599" w:type="dxa"/>
            <w:gridSpan w:val="18"/>
            <w:shd w:val="clear" w:color="auto" w:fill="FFFFFF"/>
            <w:vAlign w:val="center"/>
          </w:tcPr>
          <w:p w:rsidR="00061C35" w:rsidRPr="00AF5109" w:rsidRDefault="00061C35" w:rsidP="00B2004A">
            <w:pPr>
              <w:autoSpaceDE w:val="0"/>
              <w:autoSpaceDN w:val="0"/>
              <w:adjustRightInd w:val="0"/>
              <w:spacing w:line="360" w:lineRule="auto"/>
              <w:contextualSpacing/>
              <w:jc w:val="left"/>
              <w:rPr>
                <w:rFonts w:asciiTheme="minorEastAsia" w:eastAsiaTheme="minorEastAsia" w:hAnsiTheme="minorEastAsia" w:cs="宋体"/>
                <w:sz w:val="24"/>
                <w:szCs w:val="24"/>
              </w:rPr>
            </w:pPr>
          </w:p>
        </w:tc>
      </w:tr>
      <w:tr w:rsidR="00061C35" w:rsidRPr="00AF5109" w:rsidTr="001024B0">
        <w:trPr>
          <w:gridBefore w:val="1"/>
          <w:wBefore w:w="142" w:type="dxa"/>
          <w:trHeight w:val="1180"/>
          <w:jc w:val="center"/>
        </w:trPr>
        <w:tc>
          <w:tcPr>
            <w:tcW w:w="9599" w:type="dxa"/>
            <w:gridSpan w:val="18"/>
            <w:shd w:val="clear" w:color="auto" w:fill="FFFFFF"/>
            <w:vAlign w:val="center"/>
          </w:tcPr>
          <w:tbl>
            <w:tblPr>
              <w:tblW w:w="9159" w:type="dxa"/>
              <w:tblLayout w:type="fixed"/>
              <w:tblCellMar>
                <w:left w:w="0" w:type="dxa"/>
                <w:right w:w="0" w:type="dxa"/>
              </w:tblCellMar>
              <w:tblLook w:val="04A0"/>
            </w:tblPr>
            <w:tblGrid>
              <w:gridCol w:w="547"/>
              <w:gridCol w:w="470"/>
              <w:gridCol w:w="2968"/>
              <w:gridCol w:w="33"/>
              <w:gridCol w:w="35"/>
              <w:gridCol w:w="974"/>
              <w:gridCol w:w="8"/>
              <w:gridCol w:w="31"/>
              <w:gridCol w:w="890"/>
              <w:gridCol w:w="8"/>
              <w:gridCol w:w="90"/>
              <w:gridCol w:w="831"/>
              <w:gridCol w:w="8"/>
              <w:gridCol w:w="150"/>
              <w:gridCol w:w="990"/>
              <w:gridCol w:w="50"/>
              <w:gridCol w:w="1076"/>
            </w:tblGrid>
            <w:tr w:rsidR="00061C35" w:rsidRPr="00AF5109" w:rsidTr="00B2004A">
              <w:trPr>
                <w:trHeight w:val="540"/>
              </w:trPr>
              <w:tc>
                <w:tcPr>
                  <w:tcW w:w="401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061C35" w:rsidRPr="00AF5109" w:rsidRDefault="0009087D">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第一中标候选人</w:t>
                  </w:r>
                </w:p>
              </w:tc>
              <w:tc>
                <w:tcPr>
                  <w:tcW w:w="514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061C35" w:rsidRPr="00AF5109" w:rsidRDefault="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hint="eastAsia"/>
                      <w:color w:val="0C0C0C"/>
                      <w:sz w:val="24"/>
                      <w:szCs w:val="24"/>
                    </w:rPr>
                    <w:t>许昌永恒天基建设工程有限公司</w:t>
                  </w:r>
                </w:p>
              </w:tc>
            </w:tr>
            <w:tr w:rsidR="00B2004A" w:rsidRPr="00AF5109" w:rsidTr="00B2004A">
              <w:trPr>
                <w:trHeight w:val="760"/>
              </w:trPr>
              <w:tc>
                <w:tcPr>
                  <w:tcW w:w="401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061C35" w:rsidRPr="00AF5109" w:rsidRDefault="0009087D">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评审委员会成员评审内容</w:t>
                  </w:r>
                </w:p>
              </w:tc>
              <w:tc>
                <w:tcPr>
                  <w:tcW w:w="104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061C35" w:rsidRPr="00AF5109" w:rsidRDefault="0009087D">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评委1</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61C35" w:rsidRPr="00AF5109" w:rsidRDefault="0009087D">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评委2</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061C35" w:rsidRPr="00AF5109" w:rsidRDefault="0009087D">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1C35" w:rsidRPr="00AF5109" w:rsidRDefault="0009087D">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评委4</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061C35" w:rsidRPr="00AF5109" w:rsidRDefault="0009087D">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评委5</w:t>
                  </w:r>
                </w:p>
              </w:tc>
            </w:tr>
            <w:tr w:rsidR="006C0157" w:rsidRPr="00AF5109" w:rsidTr="00B2004A">
              <w:trPr>
                <w:trHeight w:val="522"/>
              </w:trPr>
              <w:tc>
                <w:tcPr>
                  <w:tcW w:w="54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技术标</w:t>
                  </w: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B2004A">
                  <w:pPr>
                    <w:autoSpaceDE w:val="0"/>
                    <w:autoSpaceDN w:val="0"/>
                    <w:adjustRightInd w:val="0"/>
                    <w:rPr>
                      <w:rFonts w:asciiTheme="minorEastAsia" w:eastAsiaTheme="minorEastAsia" w:hAnsiTheme="minorEastAsia" w:cs="宋体"/>
                      <w:sz w:val="24"/>
                      <w:szCs w:val="24"/>
                    </w:rPr>
                  </w:pPr>
                </w:p>
              </w:tc>
              <w:tc>
                <w:tcPr>
                  <w:tcW w:w="3001"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rsidP="00AE11B5">
                  <w:pPr>
                    <w:autoSpaceDE w:val="0"/>
                    <w:autoSpaceDN w:val="0"/>
                    <w:contextualSpacing/>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1.内容完整性和编制水平（0-1分）</w:t>
                  </w:r>
                </w:p>
              </w:tc>
              <w:tc>
                <w:tcPr>
                  <w:tcW w:w="104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0.8</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0.7</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0.7</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r>
            <w:tr w:rsidR="006C0157" w:rsidRPr="00AF5109" w:rsidTr="00B2004A">
              <w:trPr>
                <w:trHeight w:val="589"/>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B2004A">
                  <w:pPr>
                    <w:autoSpaceDE w:val="0"/>
                    <w:autoSpaceDN w:val="0"/>
                    <w:contextualSpacing/>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2.</w:t>
                  </w:r>
                </w:p>
              </w:tc>
              <w:tc>
                <w:tcPr>
                  <w:tcW w:w="3001"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rsidP="00AE11B5">
                  <w:pPr>
                    <w:autoSpaceDE w:val="0"/>
                    <w:autoSpaceDN w:val="0"/>
                    <w:contextualSpacing/>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施工方案和技术措施（1-2分）</w:t>
                  </w:r>
                </w:p>
              </w:tc>
              <w:tc>
                <w:tcPr>
                  <w:tcW w:w="104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B2004A">
              <w:trPr>
                <w:trHeight w:val="612"/>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3.</w:t>
                  </w:r>
                </w:p>
              </w:tc>
              <w:tc>
                <w:tcPr>
                  <w:tcW w:w="3001"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质量管理体系与措施（1-2分）</w:t>
                  </w:r>
                </w:p>
              </w:tc>
              <w:tc>
                <w:tcPr>
                  <w:tcW w:w="104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r>
            <w:tr w:rsidR="006C0157" w:rsidRPr="00AF5109" w:rsidTr="00B2004A">
              <w:trPr>
                <w:trHeight w:val="550"/>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4.</w:t>
                  </w:r>
                </w:p>
              </w:tc>
              <w:tc>
                <w:tcPr>
                  <w:tcW w:w="3001"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安全管理体系与措施（1-2分）</w:t>
                  </w:r>
                </w:p>
              </w:tc>
              <w:tc>
                <w:tcPr>
                  <w:tcW w:w="104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r>
            <w:tr w:rsidR="006C0157" w:rsidRPr="00AF5109" w:rsidTr="00B2004A">
              <w:trPr>
                <w:trHeight w:val="402"/>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5.</w:t>
                  </w:r>
                </w:p>
              </w:tc>
              <w:tc>
                <w:tcPr>
                  <w:tcW w:w="3001"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环境保护管理体系与措施（1-2分）</w:t>
                  </w:r>
                </w:p>
              </w:tc>
              <w:tc>
                <w:tcPr>
                  <w:tcW w:w="104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B2004A">
              <w:trPr>
                <w:trHeight w:val="402"/>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6.</w:t>
                  </w:r>
                </w:p>
              </w:tc>
              <w:tc>
                <w:tcPr>
                  <w:tcW w:w="3001"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工程进度计划与措施（0-1分）</w:t>
                  </w:r>
                </w:p>
              </w:tc>
              <w:tc>
                <w:tcPr>
                  <w:tcW w:w="104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0.8</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0.7</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r>
            <w:tr w:rsidR="006C0157" w:rsidRPr="00AF5109" w:rsidTr="00B2004A">
              <w:trPr>
                <w:trHeight w:val="410"/>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7.</w:t>
                  </w:r>
                </w:p>
              </w:tc>
              <w:tc>
                <w:tcPr>
                  <w:tcW w:w="3001"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rsidP="00AE11B5">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拟投入资源配备计划（1-2分）</w:t>
                  </w:r>
                </w:p>
              </w:tc>
              <w:tc>
                <w:tcPr>
                  <w:tcW w:w="104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r>
            <w:tr w:rsidR="006C0157" w:rsidRPr="00AF5109" w:rsidTr="00B2004A">
              <w:trPr>
                <w:trHeight w:val="413"/>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8.</w:t>
                  </w:r>
                </w:p>
              </w:tc>
              <w:tc>
                <w:tcPr>
                  <w:tcW w:w="3001"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施工进度表或施工网络图0-1分）</w:t>
                  </w:r>
                </w:p>
              </w:tc>
              <w:tc>
                <w:tcPr>
                  <w:tcW w:w="104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0.8</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0.7</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r>
            <w:tr w:rsidR="006C0157" w:rsidRPr="00AF5109" w:rsidTr="00B2004A">
              <w:trPr>
                <w:trHeight w:val="419"/>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9.</w:t>
                  </w:r>
                </w:p>
              </w:tc>
              <w:tc>
                <w:tcPr>
                  <w:tcW w:w="3001"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施工总平面布置图（0-1分）</w:t>
                  </w:r>
                </w:p>
              </w:tc>
              <w:tc>
                <w:tcPr>
                  <w:tcW w:w="104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0.8</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0.7</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r>
            <w:tr w:rsidR="006C0157" w:rsidRPr="00AF5109" w:rsidTr="00B2004A">
              <w:trPr>
                <w:trHeight w:val="1247"/>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10.</w:t>
                  </w:r>
                </w:p>
              </w:tc>
              <w:tc>
                <w:tcPr>
                  <w:tcW w:w="3001"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节能减排、绿色施工（含扬尘治理）措施、工艺创新方面针对本工程有具体措施或企业自有创新技术（1-2分）</w:t>
                  </w:r>
                </w:p>
              </w:tc>
              <w:tc>
                <w:tcPr>
                  <w:tcW w:w="104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B2004A">
              <w:trPr>
                <w:trHeight w:val="1690"/>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11.</w:t>
                  </w:r>
                </w:p>
              </w:tc>
              <w:tc>
                <w:tcPr>
                  <w:tcW w:w="3001"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新工艺、新技术、新设备、新材料的采用程度，其在确保质量、降低成本、缩短工期、减轻劳动强度、提高工效等方面的作用（1-2分）</w:t>
                  </w:r>
                </w:p>
              </w:tc>
              <w:tc>
                <w:tcPr>
                  <w:tcW w:w="104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r>
            <w:tr w:rsidR="006C0157" w:rsidRPr="00AF5109" w:rsidTr="00B2004A">
              <w:trPr>
                <w:trHeight w:val="1119"/>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12.</w:t>
                  </w:r>
                </w:p>
              </w:tc>
              <w:tc>
                <w:tcPr>
                  <w:tcW w:w="3001"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企业具备信息化管理平台，能够使工程管理者对现场实施监控和数据处理（1-2分）</w:t>
                  </w:r>
                </w:p>
              </w:tc>
              <w:tc>
                <w:tcPr>
                  <w:tcW w:w="104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B2004A">
              <w:trPr>
                <w:trHeight w:val="540"/>
              </w:trPr>
              <w:tc>
                <w:tcPr>
                  <w:tcW w:w="401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小计</w:t>
                  </w:r>
                </w:p>
              </w:tc>
              <w:tc>
                <w:tcPr>
                  <w:tcW w:w="104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15.2</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15.0</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19.5</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14.6</w:t>
                  </w:r>
                </w:p>
              </w:tc>
            </w:tr>
            <w:tr w:rsidR="006C0157" w:rsidRPr="00AF5109" w:rsidTr="00B2004A">
              <w:trPr>
                <w:trHeight w:val="540"/>
              </w:trPr>
              <w:tc>
                <w:tcPr>
                  <w:tcW w:w="401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技术标平均得分</w:t>
                  </w:r>
                </w:p>
              </w:tc>
              <w:tc>
                <w:tcPr>
                  <w:tcW w:w="5141" w:type="dxa"/>
                  <w:gridSpan w:val="1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15.92</w:t>
                  </w:r>
                </w:p>
              </w:tc>
            </w:tr>
            <w:tr w:rsidR="006C0157" w:rsidRPr="00AF5109" w:rsidTr="006C0157">
              <w:trPr>
                <w:trHeight w:val="540"/>
              </w:trPr>
              <w:tc>
                <w:tcPr>
                  <w:tcW w:w="54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商务标</w:t>
                  </w: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w:t>
                  </w:r>
                </w:p>
              </w:tc>
              <w:tc>
                <w:tcPr>
                  <w:tcW w:w="2968" w:type="dxa"/>
                  <w:tcBorders>
                    <w:top w:val="nil"/>
                    <w:left w:val="nil"/>
                    <w:bottom w:val="single" w:sz="6" w:space="0" w:color="000000"/>
                    <w:right w:val="single" w:sz="6" w:space="0" w:color="000000"/>
                  </w:tcBorders>
                  <w:shd w:val="clear" w:color="auto" w:fill="FFFFFF"/>
                  <w:vAlign w:val="center"/>
                </w:tcPr>
                <w:p w:rsidR="006C0157" w:rsidRPr="00AF5109" w:rsidRDefault="006C0157" w:rsidP="00B2004A">
                  <w:pPr>
                    <w:autoSpaceDE w:val="0"/>
                    <w:autoSpaceDN w:val="0"/>
                    <w:adjustRightInd w:val="0"/>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总报价分（30分）</w:t>
                  </w:r>
                </w:p>
              </w:tc>
              <w:tc>
                <w:tcPr>
                  <w:tcW w:w="105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29.43</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29.43</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29.43</w:t>
                  </w:r>
                </w:p>
              </w:tc>
              <w:tc>
                <w:tcPr>
                  <w:tcW w:w="11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29.43</w:t>
                  </w:r>
                </w:p>
              </w:tc>
              <w:tc>
                <w:tcPr>
                  <w:tcW w:w="1126"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29.43</w:t>
                  </w:r>
                </w:p>
              </w:tc>
            </w:tr>
            <w:tr w:rsidR="006C0157" w:rsidRPr="00AF5109" w:rsidTr="006C0157">
              <w:trPr>
                <w:trHeight w:val="540"/>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2.</w:t>
                  </w:r>
                </w:p>
              </w:tc>
              <w:tc>
                <w:tcPr>
                  <w:tcW w:w="2968" w:type="dxa"/>
                  <w:tcBorders>
                    <w:top w:val="nil"/>
                    <w:left w:val="nil"/>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分部分项分（15分）</w:t>
                  </w:r>
                </w:p>
              </w:tc>
              <w:tc>
                <w:tcPr>
                  <w:tcW w:w="105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11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1126"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r>
            <w:tr w:rsidR="006C0157" w:rsidRPr="00AF5109" w:rsidTr="006C0157">
              <w:trPr>
                <w:trHeight w:val="540"/>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3.</w:t>
                  </w:r>
                </w:p>
              </w:tc>
              <w:tc>
                <w:tcPr>
                  <w:tcW w:w="2968" w:type="dxa"/>
                  <w:tcBorders>
                    <w:top w:val="nil"/>
                    <w:left w:val="nil"/>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主要材料分（10分）</w:t>
                  </w:r>
                </w:p>
              </w:tc>
              <w:tc>
                <w:tcPr>
                  <w:tcW w:w="105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11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1126"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r>
            <w:tr w:rsidR="006C0157" w:rsidRPr="00AF5109" w:rsidTr="006C0157">
              <w:trPr>
                <w:trHeight w:val="540"/>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4.</w:t>
                  </w:r>
                </w:p>
              </w:tc>
              <w:tc>
                <w:tcPr>
                  <w:tcW w:w="2968" w:type="dxa"/>
                  <w:tcBorders>
                    <w:top w:val="nil"/>
                    <w:left w:val="nil"/>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措施项目分（5分）</w:t>
                  </w:r>
                </w:p>
              </w:tc>
              <w:tc>
                <w:tcPr>
                  <w:tcW w:w="105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4.076</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4.076</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4.076</w:t>
                  </w:r>
                </w:p>
              </w:tc>
              <w:tc>
                <w:tcPr>
                  <w:tcW w:w="11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4.076</w:t>
                  </w:r>
                </w:p>
              </w:tc>
              <w:tc>
                <w:tcPr>
                  <w:tcW w:w="1126"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4.076</w:t>
                  </w:r>
                </w:p>
              </w:tc>
            </w:tr>
            <w:tr w:rsidR="00061C35" w:rsidRPr="00AF5109" w:rsidTr="00B2004A">
              <w:trPr>
                <w:trHeight w:val="540"/>
              </w:trPr>
              <w:tc>
                <w:tcPr>
                  <w:tcW w:w="405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061C35" w:rsidRPr="00AF5109" w:rsidRDefault="0009087D">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商务标得分</w:t>
                  </w:r>
                </w:p>
              </w:tc>
              <w:tc>
                <w:tcPr>
                  <w:tcW w:w="5106" w:type="dxa"/>
                  <w:gridSpan w:val="12"/>
                  <w:tcBorders>
                    <w:top w:val="single" w:sz="6" w:space="0" w:color="000000"/>
                    <w:left w:val="single" w:sz="6" w:space="0" w:color="000000"/>
                    <w:bottom w:val="single" w:sz="6" w:space="0" w:color="000000"/>
                    <w:right w:val="single" w:sz="6" w:space="0" w:color="000000"/>
                  </w:tcBorders>
                  <w:shd w:val="clear" w:color="auto" w:fill="FFFFFF"/>
                  <w:vAlign w:val="center"/>
                </w:tcPr>
                <w:p w:rsidR="00061C35" w:rsidRPr="00AF5109" w:rsidRDefault="006C0157">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53.51</w:t>
                  </w:r>
                </w:p>
              </w:tc>
            </w:tr>
            <w:tr w:rsidR="006C0157" w:rsidRPr="00AF5109" w:rsidTr="00B2004A">
              <w:trPr>
                <w:trHeight w:val="497"/>
              </w:trPr>
              <w:tc>
                <w:tcPr>
                  <w:tcW w:w="54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综合(信用)标</w:t>
                  </w: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w:t>
                  </w:r>
                </w:p>
              </w:tc>
              <w:tc>
                <w:tcPr>
                  <w:tcW w:w="3036" w:type="dxa"/>
                  <w:gridSpan w:val="3"/>
                  <w:tcBorders>
                    <w:top w:val="nil"/>
                    <w:left w:val="nil"/>
                    <w:bottom w:val="single" w:sz="6" w:space="0" w:color="000000"/>
                    <w:right w:val="single" w:sz="6" w:space="0" w:color="000000"/>
                  </w:tcBorders>
                  <w:shd w:val="clear" w:color="auto" w:fill="FFFFFF"/>
                  <w:vAlign w:val="center"/>
                </w:tcPr>
                <w:p w:rsidR="006C0157" w:rsidRPr="00AF5109" w:rsidRDefault="006C0157" w:rsidP="00015A61">
                  <w:pPr>
                    <w:autoSpaceDE w:val="0"/>
                    <w:autoSpaceDN w:val="0"/>
                    <w:adjustRightInd w:val="0"/>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项目班子配备(0-5分)</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5</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5</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5</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5</w:t>
                  </w:r>
                </w:p>
              </w:tc>
              <w:tc>
                <w:tcPr>
                  <w:tcW w:w="1076"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5</w:t>
                  </w:r>
                </w:p>
              </w:tc>
            </w:tr>
            <w:tr w:rsidR="006C0157" w:rsidRPr="00AF5109" w:rsidTr="00B2004A">
              <w:trPr>
                <w:trHeight w:val="405"/>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2.</w:t>
                  </w:r>
                </w:p>
              </w:tc>
              <w:tc>
                <w:tcPr>
                  <w:tcW w:w="3036" w:type="dxa"/>
                  <w:gridSpan w:val="3"/>
                  <w:tcBorders>
                    <w:top w:val="nil"/>
                    <w:left w:val="nil"/>
                    <w:bottom w:val="single" w:sz="6" w:space="0" w:color="000000"/>
                    <w:right w:val="single" w:sz="6" w:space="0" w:color="000000"/>
                  </w:tcBorders>
                  <w:shd w:val="clear" w:color="auto" w:fill="FFFFFF"/>
                  <w:vAlign w:val="center"/>
                </w:tcPr>
                <w:p w:rsidR="006C0157" w:rsidRPr="00AF5109" w:rsidRDefault="006C0157" w:rsidP="00015A6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企业综合信用（0-8分）</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8</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8</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8</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8</w:t>
                  </w:r>
                </w:p>
              </w:tc>
              <w:tc>
                <w:tcPr>
                  <w:tcW w:w="1076"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8</w:t>
                  </w:r>
                </w:p>
              </w:tc>
            </w:tr>
            <w:tr w:rsidR="006C0157" w:rsidRPr="00AF5109" w:rsidTr="00B2004A">
              <w:trPr>
                <w:trHeight w:val="552"/>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3.</w:t>
                  </w:r>
                </w:p>
              </w:tc>
              <w:tc>
                <w:tcPr>
                  <w:tcW w:w="3036" w:type="dxa"/>
                  <w:gridSpan w:val="3"/>
                  <w:tcBorders>
                    <w:top w:val="nil"/>
                    <w:left w:val="nil"/>
                    <w:bottom w:val="single" w:sz="6" w:space="0" w:color="000000"/>
                    <w:right w:val="single" w:sz="6" w:space="0" w:color="000000"/>
                  </w:tcBorders>
                  <w:shd w:val="clear" w:color="auto" w:fill="FFFFFF"/>
                  <w:vAlign w:val="center"/>
                </w:tcPr>
                <w:p w:rsidR="006C0157" w:rsidRPr="00AF5109" w:rsidRDefault="006C0157" w:rsidP="00015A6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拟派项目负责人及信用（0-2分）</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076"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r>
            <w:tr w:rsidR="006C0157" w:rsidRPr="00AF5109" w:rsidTr="00B2004A">
              <w:trPr>
                <w:trHeight w:val="969"/>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4.</w:t>
                  </w:r>
                </w:p>
              </w:tc>
              <w:tc>
                <w:tcPr>
                  <w:tcW w:w="3036" w:type="dxa"/>
                  <w:gridSpan w:val="3"/>
                  <w:tcBorders>
                    <w:top w:val="nil"/>
                    <w:left w:val="nil"/>
                    <w:bottom w:val="single" w:sz="6" w:space="0" w:color="000000"/>
                    <w:right w:val="single" w:sz="6" w:space="0" w:color="000000"/>
                  </w:tcBorders>
                  <w:shd w:val="clear" w:color="auto" w:fill="FFFFFF"/>
                  <w:vAlign w:val="center"/>
                </w:tcPr>
                <w:p w:rsidR="006C0157" w:rsidRPr="00AF5109" w:rsidRDefault="006C0157" w:rsidP="00015A6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服务承诺（含不拖欠农民工工资承诺、扬尘治理等内容）（0-5分）</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4.5</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c>
                <w:tcPr>
                  <w:tcW w:w="1076"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r>
            <w:tr w:rsidR="006C0157" w:rsidRPr="00AF5109" w:rsidTr="00B2004A">
              <w:trPr>
                <w:trHeight w:val="540"/>
              </w:trPr>
              <w:tc>
                <w:tcPr>
                  <w:tcW w:w="405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小计</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19</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19</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19.5</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19</w:t>
                  </w:r>
                </w:p>
              </w:tc>
              <w:tc>
                <w:tcPr>
                  <w:tcW w:w="1076"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19</w:t>
                  </w:r>
                </w:p>
              </w:tc>
            </w:tr>
            <w:tr w:rsidR="006C0157" w:rsidRPr="00AF5109" w:rsidTr="00B2004A">
              <w:trPr>
                <w:trHeight w:val="760"/>
              </w:trPr>
              <w:tc>
                <w:tcPr>
                  <w:tcW w:w="405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综合(信用)标平均得分</w:t>
                  </w:r>
                </w:p>
              </w:tc>
              <w:tc>
                <w:tcPr>
                  <w:tcW w:w="5106" w:type="dxa"/>
                  <w:gridSpan w:val="1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19.10</w:t>
                  </w:r>
                </w:p>
              </w:tc>
            </w:tr>
            <w:tr w:rsidR="006C0157" w:rsidRPr="00AF5109" w:rsidTr="00B2004A">
              <w:trPr>
                <w:trHeight w:val="540"/>
              </w:trPr>
              <w:tc>
                <w:tcPr>
                  <w:tcW w:w="405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最终得分</w:t>
                  </w:r>
                </w:p>
              </w:tc>
              <w:tc>
                <w:tcPr>
                  <w:tcW w:w="5106" w:type="dxa"/>
                  <w:gridSpan w:val="1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88.53</w:t>
                  </w:r>
                </w:p>
              </w:tc>
            </w:tr>
            <w:tr w:rsidR="00061C35" w:rsidRPr="00AF5109" w:rsidTr="00B2004A">
              <w:trPr>
                <w:trHeight w:val="540"/>
              </w:trPr>
              <w:tc>
                <w:tcPr>
                  <w:tcW w:w="9159" w:type="dxa"/>
                  <w:gridSpan w:val="17"/>
                  <w:tcBorders>
                    <w:top w:val="single" w:sz="6" w:space="0" w:color="000000"/>
                    <w:left w:val="single" w:sz="6" w:space="0" w:color="000000"/>
                    <w:bottom w:val="nil"/>
                    <w:right w:val="single" w:sz="6" w:space="0" w:color="000000"/>
                  </w:tcBorders>
                  <w:shd w:val="clear" w:color="auto" w:fill="FFFFFF"/>
                  <w:vAlign w:val="center"/>
                </w:tcPr>
                <w:p w:rsidR="00061C35" w:rsidRPr="00AF5109" w:rsidRDefault="0009087D">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备注：</w:t>
                  </w:r>
                </w:p>
              </w:tc>
            </w:tr>
            <w:tr w:rsidR="00061C35" w:rsidRPr="00AF5109" w:rsidTr="00B2004A">
              <w:trPr>
                <w:trHeight w:val="1155"/>
              </w:trPr>
              <w:tc>
                <w:tcPr>
                  <w:tcW w:w="9159" w:type="dxa"/>
                  <w:gridSpan w:val="17"/>
                  <w:tcBorders>
                    <w:top w:val="nil"/>
                    <w:left w:val="single" w:sz="6" w:space="0" w:color="000000"/>
                    <w:bottom w:val="single" w:sz="6" w:space="0" w:color="000000"/>
                    <w:right w:val="single" w:sz="6" w:space="0" w:color="000000"/>
                  </w:tcBorders>
                  <w:shd w:val="clear" w:color="auto" w:fill="FFFFFF"/>
                  <w:vAlign w:val="center"/>
                </w:tcPr>
                <w:p w:rsidR="00061C35" w:rsidRPr="00AF5109" w:rsidRDefault="0009087D">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lastRenderedPageBreak/>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061C35" w:rsidRPr="00AF5109" w:rsidRDefault="00061C35">
            <w:pPr>
              <w:autoSpaceDE w:val="0"/>
              <w:autoSpaceDN w:val="0"/>
              <w:adjustRightInd w:val="0"/>
              <w:jc w:val="left"/>
              <w:rPr>
                <w:rFonts w:asciiTheme="minorEastAsia" w:eastAsiaTheme="minorEastAsia" w:hAnsiTheme="minorEastAsia" w:cs="宋体"/>
                <w:sz w:val="24"/>
                <w:szCs w:val="24"/>
              </w:rPr>
            </w:pPr>
          </w:p>
        </w:tc>
      </w:tr>
      <w:tr w:rsidR="00061C35" w:rsidRPr="00AF5109" w:rsidTr="001024B0">
        <w:trPr>
          <w:gridBefore w:val="1"/>
          <w:wBefore w:w="142" w:type="dxa"/>
          <w:trHeight w:val="540"/>
          <w:jc w:val="center"/>
        </w:trPr>
        <w:tc>
          <w:tcPr>
            <w:tcW w:w="9599" w:type="dxa"/>
            <w:gridSpan w:val="18"/>
            <w:shd w:val="clear" w:color="auto" w:fill="FFFFFF"/>
            <w:vAlign w:val="center"/>
          </w:tcPr>
          <w:tbl>
            <w:tblPr>
              <w:tblW w:w="9159" w:type="dxa"/>
              <w:tblLayout w:type="fixed"/>
              <w:tblCellMar>
                <w:left w:w="0" w:type="dxa"/>
                <w:right w:w="0" w:type="dxa"/>
              </w:tblCellMar>
              <w:tblLook w:val="04A0"/>
            </w:tblPr>
            <w:tblGrid>
              <w:gridCol w:w="547"/>
              <w:gridCol w:w="470"/>
              <w:gridCol w:w="3001"/>
              <w:gridCol w:w="23"/>
              <w:gridCol w:w="12"/>
              <w:gridCol w:w="974"/>
              <w:gridCol w:w="8"/>
              <w:gridCol w:w="31"/>
              <w:gridCol w:w="890"/>
              <w:gridCol w:w="8"/>
              <w:gridCol w:w="90"/>
              <w:gridCol w:w="831"/>
              <w:gridCol w:w="8"/>
              <w:gridCol w:w="150"/>
              <w:gridCol w:w="990"/>
              <w:gridCol w:w="50"/>
              <w:gridCol w:w="1076"/>
            </w:tblGrid>
            <w:tr w:rsidR="001024B0" w:rsidRPr="00AF5109" w:rsidTr="008D0841">
              <w:trPr>
                <w:trHeight w:val="540"/>
              </w:trPr>
              <w:tc>
                <w:tcPr>
                  <w:tcW w:w="401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1024B0">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lastRenderedPageBreak/>
                    <w:t>第二中标候选人</w:t>
                  </w:r>
                </w:p>
              </w:tc>
              <w:tc>
                <w:tcPr>
                  <w:tcW w:w="514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sz w:val="24"/>
                      <w:szCs w:val="24"/>
                    </w:rPr>
                    <w:t>许昌瑞贝卡供水工程有限公司</w:t>
                  </w:r>
                </w:p>
              </w:tc>
            </w:tr>
            <w:tr w:rsidR="001024B0" w:rsidRPr="00AF5109" w:rsidTr="008D0841">
              <w:trPr>
                <w:trHeight w:val="760"/>
              </w:trPr>
              <w:tc>
                <w:tcPr>
                  <w:tcW w:w="401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评审委员会成员评审内容</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评委1</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评委2</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评委4</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评委5</w:t>
                  </w:r>
                </w:p>
              </w:tc>
            </w:tr>
            <w:tr w:rsidR="006C0157" w:rsidRPr="00AF5109" w:rsidTr="008D0841">
              <w:trPr>
                <w:trHeight w:val="522"/>
              </w:trPr>
              <w:tc>
                <w:tcPr>
                  <w:tcW w:w="54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技术标</w:t>
                  </w: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rPr>
                      <w:rFonts w:asciiTheme="minorEastAsia" w:eastAsiaTheme="minorEastAsia" w:hAnsiTheme="minorEastAsia" w:cs="宋体"/>
                      <w:sz w:val="24"/>
                      <w:szCs w:val="24"/>
                    </w:rPr>
                  </w:pP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contextualSpacing/>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1.内容完整性和编制水平（0-1分）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0.8</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0.7</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r>
            <w:tr w:rsidR="006C0157" w:rsidRPr="00AF5109" w:rsidTr="008D0841">
              <w:trPr>
                <w:trHeight w:val="589"/>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contextualSpacing/>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2.</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contextualSpacing/>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施工方案和技术措施（1-2分）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8D0841">
              <w:trPr>
                <w:trHeight w:val="612"/>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3.</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质量管理体系与措施（1-2分）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r>
            <w:tr w:rsidR="006C0157" w:rsidRPr="00AF5109" w:rsidTr="008D0841">
              <w:trPr>
                <w:trHeight w:val="550"/>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4.</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安全管理体系与措施（1-2分）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8D0841">
              <w:trPr>
                <w:trHeight w:val="402"/>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5.</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环境保护管理体系与措施（1-2分）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8D0841">
              <w:trPr>
                <w:trHeight w:val="402"/>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6.</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工程进度计划与措施（0-1分）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0.8</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0.7</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r>
            <w:tr w:rsidR="006C0157" w:rsidRPr="00AF5109" w:rsidTr="008D0841">
              <w:trPr>
                <w:trHeight w:val="410"/>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7.</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拟投入资源配备计划（1-2分）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8D0841">
              <w:trPr>
                <w:trHeight w:val="413"/>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8.</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施工进度表或施工网络图0-1分）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0.8</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0.7</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r>
            <w:tr w:rsidR="006C0157" w:rsidRPr="00AF5109" w:rsidTr="008D0841">
              <w:trPr>
                <w:trHeight w:val="419"/>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9.</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施工总平面布置图（0-1分）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0.8</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r>
            <w:tr w:rsidR="006C0157" w:rsidRPr="00AF5109" w:rsidTr="008D0841">
              <w:trPr>
                <w:trHeight w:val="1247"/>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10.</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节能减排、绿色施工（含扬尘治理）措施、工艺创新方面针对本工程有具体措施或企业自有创新技术（1-2分）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r>
            <w:tr w:rsidR="006C0157" w:rsidRPr="00AF5109" w:rsidTr="008D0841">
              <w:trPr>
                <w:trHeight w:val="1690"/>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11.</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新工艺、新技术、新设备、新材料的采用程度，其在确保质量、降低成本、缩短工期、减轻劳动强度、提高工效等方面的作用（1-2分）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8D0841">
              <w:trPr>
                <w:trHeight w:val="1119"/>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12.</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企业具备信息化管理平台，能够使工程管理者对现场实施监控和数据处理（1-2分）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8D0841">
              <w:trPr>
                <w:trHeight w:val="540"/>
              </w:trPr>
              <w:tc>
                <w:tcPr>
                  <w:tcW w:w="401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小计</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15.2</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14.9</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19.0</w:t>
                  </w:r>
                </w:p>
              </w:tc>
              <w:tc>
                <w:tcPr>
                  <w:tcW w:w="11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14.3</w:t>
                  </w:r>
                </w:p>
              </w:tc>
            </w:tr>
            <w:tr w:rsidR="006C0157" w:rsidRPr="00AF5109" w:rsidTr="008D0841">
              <w:trPr>
                <w:trHeight w:val="540"/>
              </w:trPr>
              <w:tc>
                <w:tcPr>
                  <w:tcW w:w="401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技术标平均得分</w:t>
                  </w:r>
                </w:p>
              </w:tc>
              <w:tc>
                <w:tcPr>
                  <w:tcW w:w="5141"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15.62</w:t>
                  </w:r>
                </w:p>
              </w:tc>
            </w:tr>
            <w:tr w:rsidR="006C0157" w:rsidRPr="00AF5109" w:rsidTr="008D0841">
              <w:trPr>
                <w:trHeight w:val="540"/>
              </w:trPr>
              <w:tc>
                <w:tcPr>
                  <w:tcW w:w="54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lastRenderedPageBreak/>
                    <w:t>商务标</w:t>
                  </w: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w:t>
                  </w:r>
                </w:p>
              </w:tc>
              <w:tc>
                <w:tcPr>
                  <w:tcW w:w="3024"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总报价分（30分）</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17.74</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17.74</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17.74</w:t>
                  </w:r>
                </w:p>
              </w:tc>
              <w:tc>
                <w:tcPr>
                  <w:tcW w:w="11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17.74</w:t>
                  </w:r>
                </w:p>
              </w:tc>
              <w:tc>
                <w:tcPr>
                  <w:tcW w:w="1126"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17.74</w:t>
                  </w:r>
                </w:p>
              </w:tc>
            </w:tr>
            <w:tr w:rsidR="006C0157" w:rsidRPr="00AF5109" w:rsidTr="008D0841">
              <w:trPr>
                <w:trHeight w:val="540"/>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2.</w:t>
                  </w:r>
                </w:p>
              </w:tc>
              <w:tc>
                <w:tcPr>
                  <w:tcW w:w="3024"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分部分项分（15分）</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w:t>
                  </w:r>
                </w:p>
              </w:tc>
              <w:tc>
                <w:tcPr>
                  <w:tcW w:w="11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w:t>
                  </w:r>
                </w:p>
              </w:tc>
              <w:tc>
                <w:tcPr>
                  <w:tcW w:w="1126"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w:t>
                  </w:r>
                </w:p>
              </w:tc>
            </w:tr>
            <w:tr w:rsidR="006C0157" w:rsidRPr="00AF5109" w:rsidTr="008D0841">
              <w:trPr>
                <w:trHeight w:val="540"/>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3.</w:t>
                  </w:r>
                </w:p>
              </w:tc>
              <w:tc>
                <w:tcPr>
                  <w:tcW w:w="3024"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主要材料分（10分）</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11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1126"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r>
            <w:tr w:rsidR="006C0157" w:rsidRPr="00AF5109" w:rsidTr="008D0841">
              <w:trPr>
                <w:trHeight w:val="540"/>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4.</w:t>
                  </w:r>
                </w:p>
              </w:tc>
              <w:tc>
                <w:tcPr>
                  <w:tcW w:w="3024"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措施项目分（5分）</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2.788</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2.788</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2.788</w:t>
                  </w:r>
                </w:p>
              </w:tc>
              <w:tc>
                <w:tcPr>
                  <w:tcW w:w="11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2.788</w:t>
                  </w:r>
                </w:p>
              </w:tc>
              <w:tc>
                <w:tcPr>
                  <w:tcW w:w="1126"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2.788</w:t>
                  </w:r>
                </w:p>
              </w:tc>
            </w:tr>
            <w:tr w:rsidR="001024B0" w:rsidRPr="00AF5109" w:rsidTr="008D0841">
              <w:trPr>
                <w:trHeight w:val="540"/>
              </w:trPr>
              <w:tc>
                <w:tcPr>
                  <w:tcW w:w="405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商务标得分</w:t>
                  </w:r>
                </w:p>
              </w:tc>
              <w:tc>
                <w:tcPr>
                  <w:tcW w:w="5106" w:type="dxa"/>
                  <w:gridSpan w:val="12"/>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44.53</w:t>
                  </w:r>
                </w:p>
              </w:tc>
            </w:tr>
            <w:tr w:rsidR="006C0157" w:rsidRPr="00AF5109" w:rsidTr="008D0841">
              <w:trPr>
                <w:trHeight w:val="497"/>
              </w:trPr>
              <w:tc>
                <w:tcPr>
                  <w:tcW w:w="54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综合(信用)标</w:t>
                  </w: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w:t>
                  </w:r>
                </w:p>
              </w:tc>
              <w:tc>
                <w:tcPr>
                  <w:tcW w:w="3036" w:type="dxa"/>
                  <w:gridSpan w:val="3"/>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项目班子配备(0-5分)</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4.5</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4.5</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4.5</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4.5</w:t>
                  </w:r>
                </w:p>
              </w:tc>
              <w:tc>
                <w:tcPr>
                  <w:tcW w:w="1076"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4.5</w:t>
                  </w:r>
                </w:p>
              </w:tc>
            </w:tr>
            <w:tr w:rsidR="006C0157" w:rsidRPr="00AF5109" w:rsidTr="008D0841">
              <w:trPr>
                <w:trHeight w:val="405"/>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2.</w:t>
                  </w:r>
                </w:p>
              </w:tc>
              <w:tc>
                <w:tcPr>
                  <w:tcW w:w="3036" w:type="dxa"/>
                  <w:gridSpan w:val="3"/>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企业综合信用（0-8分）</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3</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3</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3</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3</w:t>
                  </w:r>
                </w:p>
              </w:tc>
              <w:tc>
                <w:tcPr>
                  <w:tcW w:w="1076"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3</w:t>
                  </w:r>
                </w:p>
              </w:tc>
            </w:tr>
            <w:tr w:rsidR="006C0157" w:rsidRPr="00AF5109" w:rsidTr="008D0841">
              <w:trPr>
                <w:trHeight w:val="552"/>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3.</w:t>
                  </w:r>
                </w:p>
              </w:tc>
              <w:tc>
                <w:tcPr>
                  <w:tcW w:w="3036" w:type="dxa"/>
                  <w:gridSpan w:val="3"/>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拟派项目负责人及信用（0-2分）</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w:t>
                  </w:r>
                </w:p>
              </w:tc>
              <w:tc>
                <w:tcPr>
                  <w:tcW w:w="1076"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w:t>
                  </w:r>
                </w:p>
              </w:tc>
            </w:tr>
            <w:tr w:rsidR="006C0157" w:rsidRPr="00AF5109" w:rsidTr="008D0841">
              <w:trPr>
                <w:trHeight w:val="969"/>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4.</w:t>
                  </w:r>
                </w:p>
              </w:tc>
              <w:tc>
                <w:tcPr>
                  <w:tcW w:w="3036" w:type="dxa"/>
                  <w:gridSpan w:val="3"/>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服务承诺（含不拖欠农民工工资承诺、扬尘治理等内容）（0-5分）</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c>
                <w:tcPr>
                  <w:tcW w:w="1076"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r>
            <w:tr w:rsidR="006C0157" w:rsidRPr="00AF5109" w:rsidTr="008D0841">
              <w:trPr>
                <w:trHeight w:val="540"/>
              </w:trPr>
              <w:tc>
                <w:tcPr>
                  <w:tcW w:w="405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小计</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11.5</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11.5</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11.5</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11.5</w:t>
                  </w:r>
                </w:p>
              </w:tc>
              <w:tc>
                <w:tcPr>
                  <w:tcW w:w="1076"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11.5</w:t>
                  </w:r>
                </w:p>
              </w:tc>
            </w:tr>
            <w:tr w:rsidR="006C0157" w:rsidRPr="00AF5109" w:rsidTr="008D0841">
              <w:trPr>
                <w:trHeight w:val="760"/>
              </w:trPr>
              <w:tc>
                <w:tcPr>
                  <w:tcW w:w="405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综合(信用)标平均得分</w:t>
                  </w:r>
                </w:p>
              </w:tc>
              <w:tc>
                <w:tcPr>
                  <w:tcW w:w="5106" w:type="dxa"/>
                  <w:gridSpan w:val="1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11.50</w:t>
                  </w:r>
                </w:p>
              </w:tc>
            </w:tr>
            <w:tr w:rsidR="006C0157" w:rsidRPr="00AF5109" w:rsidTr="008D0841">
              <w:trPr>
                <w:trHeight w:val="540"/>
              </w:trPr>
              <w:tc>
                <w:tcPr>
                  <w:tcW w:w="405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最终得分</w:t>
                  </w:r>
                </w:p>
              </w:tc>
              <w:tc>
                <w:tcPr>
                  <w:tcW w:w="5106" w:type="dxa"/>
                  <w:gridSpan w:val="1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71.65</w:t>
                  </w:r>
                </w:p>
              </w:tc>
            </w:tr>
            <w:tr w:rsidR="001024B0" w:rsidRPr="00AF5109" w:rsidTr="008D0841">
              <w:trPr>
                <w:trHeight w:val="540"/>
              </w:trPr>
              <w:tc>
                <w:tcPr>
                  <w:tcW w:w="9159" w:type="dxa"/>
                  <w:gridSpan w:val="17"/>
                  <w:tcBorders>
                    <w:top w:val="single" w:sz="6" w:space="0" w:color="000000"/>
                    <w:left w:val="single" w:sz="6" w:space="0" w:color="000000"/>
                    <w:bottom w:val="nil"/>
                    <w:right w:val="single" w:sz="6" w:space="0" w:color="000000"/>
                  </w:tcBorders>
                  <w:shd w:val="clear" w:color="auto" w:fill="FFFFFF"/>
                  <w:vAlign w:val="center"/>
                </w:tcPr>
                <w:p w:rsidR="001024B0" w:rsidRPr="00AF5109" w:rsidRDefault="001024B0"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备注：</w:t>
                  </w:r>
                </w:p>
              </w:tc>
            </w:tr>
            <w:tr w:rsidR="001024B0" w:rsidRPr="00AF5109" w:rsidTr="008D0841">
              <w:trPr>
                <w:trHeight w:val="1155"/>
              </w:trPr>
              <w:tc>
                <w:tcPr>
                  <w:tcW w:w="9159" w:type="dxa"/>
                  <w:gridSpan w:val="17"/>
                  <w:tcBorders>
                    <w:top w:val="nil"/>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061C35" w:rsidRPr="00AF5109" w:rsidRDefault="00061C35">
            <w:pPr>
              <w:autoSpaceDE w:val="0"/>
              <w:autoSpaceDN w:val="0"/>
              <w:adjustRightInd w:val="0"/>
              <w:jc w:val="left"/>
              <w:rPr>
                <w:rFonts w:asciiTheme="minorEastAsia" w:eastAsiaTheme="minorEastAsia" w:hAnsiTheme="minorEastAsia" w:cs="宋体"/>
                <w:sz w:val="24"/>
                <w:szCs w:val="24"/>
              </w:rPr>
            </w:pPr>
          </w:p>
        </w:tc>
      </w:tr>
      <w:tr w:rsidR="001024B0" w:rsidRPr="00AF5109" w:rsidTr="001024B0">
        <w:tblPrEx>
          <w:jc w:val="left"/>
        </w:tblPrEx>
        <w:trPr>
          <w:gridAfter w:val="1"/>
          <w:wAfter w:w="668" w:type="dxa"/>
          <w:trHeight w:val="540"/>
        </w:trPr>
        <w:tc>
          <w:tcPr>
            <w:tcW w:w="416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1024B0">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lastRenderedPageBreak/>
              <w:t>第三中标候选人</w:t>
            </w:r>
          </w:p>
        </w:tc>
        <w:tc>
          <w:tcPr>
            <w:tcW w:w="4905"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sz w:val="24"/>
                <w:szCs w:val="24"/>
              </w:rPr>
              <w:t>河南鑫品建筑工程有限公司</w:t>
            </w:r>
          </w:p>
        </w:tc>
      </w:tr>
      <w:tr w:rsidR="001024B0" w:rsidRPr="00AF5109" w:rsidTr="001024B0">
        <w:tblPrEx>
          <w:jc w:val="left"/>
        </w:tblPrEx>
        <w:trPr>
          <w:gridAfter w:val="1"/>
          <w:wAfter w:w="668" w:type="dxa"/>
          <w:trHeight w:val="760"/>
        </w:trPr>
        <w:tc>
          <w:tcPr>
            <w:tcW w:w="416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评审委员会成员评审内容</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评委1</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评委2</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评委4</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评委5</w:t>
            </w:r>
          </w:p>
        </w:tc>
      </w:tr>
      <w:tr w:rsidR="006C0157" w:rsidRPr="00AF5109" w:rsidTr="001024B0">
        <w:tblPrEx>
          <w:jc w:val="left"/>
        </w:tblPrEx>
        <w:trPr>
          <w:gridAfter w:val="1"/>
          <w:wAfter w:w="668" w:type="dxa"/>
          <w:trHeight w:val="522"/>
        </w:trPr>
        <w:tc>
          <w:tcPr>
            <w:tcW w:w="6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技术标</w:t>
            </w: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rPr>
                <w:rFonts w:asciiTheme="minorEastAsia" w:eastAsiaTheme="minorEastAsia" w:hAnsiTheme="minorEastAsia" w:cs="宋体"/>
                <w:sz w:val="24"/>
                <w:szCs w:val="24"/>
              </w:rPr>
            </w:pP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6870D2">
            <w:pPr>
              <w:autoSpaceDE w:val="0"/>
              <w:autoSpaceDN w:val="0"/>
              <w:contextualSpacing/>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1.内容完整性和编制水平（0-1分）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0.8</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0.7</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r>
      <w:tr w:rsidR="006C0157" w:rsidRPr="00AF5109" w:rsidTr="001024B0">
        <w:tblPrEx>
          <w:jc w:val="left"/>
        </w:tblPrEx>
        <w:trPr>
          <w:gridAfter w:val="1"/>
          <w:wAfter w:w="668" w:type="dxa"/>
          <w:trHeight w:val="589"/>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contextualSpacing/>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2.</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contextualSpacing/>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施工方案和技术措施（1-2分）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r>
      <w:tr w:rsidR="006C0157" w:rsidRPr="00AF5109" w:rsidTr="001024B0">
        <w:tblPrEx>
          <w:jc w:val="left"/>
        </w:tblPrEx>
        <w:trPr>
          <w:gridAfter w:val="1"/>
          <w:wAfter w:w="668" w:type="dxa"/>
          <w:trHeight w:val="612"/>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3.</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质量管理体系与措施（1-2分）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1024B0">
        <w:tblPrEx>
          <w:jc w:val="left"/>
        </w:tblPrEx>
        <w:trPr>
          <w:gridAfter w:val="1"/>
          <w:wAfter w:w="668" w:type="dxa"/>
          <w:trHeight w:val="550"/>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4.</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安全管理体系与措施（1-2分）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r>
      <w:tr w:rsidR="006C0157" w:rsidRPr="00AF5109" w:rsidTr="001024B0">
        <w:tblPrEx>
          <w:jc w:val="left"/>
        </w:tblPrEx>
        <w:trPr>
          <w:gridAfter w:val="1"/>
          <w:wAfter w:w="668" w:type="dxa"/>
          <w:trHeight w:val="402"/>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5.</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环境保护管理体系与措施</w:t>
            </w:r>
            <w:r w:rsidRPr="00AF5109">
              <w:rPr>
                <w:rFonts w:asciiTheme="minorEastAsia" w:eastAsiaTheme="minorEastAsia" w:hAnsiTheme="minorEastAsia" w:cs="宋体" w:hint="eastAsia"/>
                <w:color w:val="000000"/>
                <w:sz w:val="24"/>
                <w:szCs w:val="24"/>
              </w:rPr>
              <w:lastRenderedPageBreak/>
              <w:t>（1-2分）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lastRenderedPageBreak/>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1024B0">
        <w:tblPrEx>
          <w:jc w:val="left"/>
        </w:tblPrEx>
        <w:trPr>
          <w:gridAfter w:val="1"/>
          <w:wAfter w:w="668" w:type="dxa"/>
          <w:trHeight w:val="402"/>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6.</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工程进度计划与措施（0-1分）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0.8</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0.7</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r>
      <w:tr w:rsidR="006C0157" w:rsidRPr="00AF5109" w:rsidTr="001024B0">
        <w:tblPrEx>
          <w:jc w:val="left"/>
        </w:tblPrEx>
        <w:trPr>
          <w:gridAfter w:val="1"/>
          <w:wAfter w:w="668" w:type="dxa"/>
          <w:trHeight w:val="410"/>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7.</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拟投入资源配备计划（1-2分）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1024B0">
        <w:tblPrEx>
          <w:jc w:val="left"/>
        </w:tblPrEx>
        <w:trPr>
          <w:gridAfter w:val="1"/>
          <w:wAfter w:w="668" w:type="dxa"/>
          <w:trHeight w:val="413"/>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8.</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施工进度表或施工网络图0-1分）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0.4</w:t>
            </w:r>
          </w:p>
        </w:tc>
      </w:tr>
      <w:tr w:rsidR="006C0157" w:rsidRPr="00AF5109" w:rsidTr="001024B0">
        <w:tblPrEx>
          <w:jc w:val="left"/>
        </w:tblPrEx>
        <w:trPr>
          <w:gridAfter w:val="1"/>
          <w:wAfter w:w="668" w:type="dxa"/>
          <w:trHeight w:val="419"/>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9.</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施工总平面布置图（0-1分）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r>
      <w:tr w:rsidR="006C0157" w:rsidRPr="00AF5109" w:rsidTr="001024B0">
        <w:tblPrEx>
          <w:jc w:val="left"/>
        </w:tblPrEx>
        <w:trPr>
          <w:gridAfter w:val="1"/>
          <w:wAfter w:w="668" w:type="dxa"/>
          <w:trHeight w:val="1247"/>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10.</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节能减排、绿色施工（含扬尘治理）措施、工艺创新方面针对本工程有具体措施或企业自有创新技术（1-2分）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1024B0">
        <w:tblPrEx>
          <w:jc w:val="left"/>
        </w:tblPrEx>
        <w:trPr>
          <w:gridAfter w:val="1"/>
          <w:wAfter w:w="668" w:type="dxa"/>
          <w:trHeight w:val="1690"/>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11.</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新工艺、新技术、新设备、新材料的采用程度，其在确保质量、降低成本、缩短工期、减轻劳动强度、提高工效等方面的作用（1-2分）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1024B0">
        <w:tblPrEx>
          <w:jc w:val="left"/>
        </w:tblPrEx>
        <w:trPr>
          <w:gridAfter w:val="1"/>
          <w:wAfter w:w="668" w:type="dxa"/>
          <w:trHeight w:val="1119"/>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12.</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企业具备信息化管理平台，能够使工程管理者对现场实施监控和数据处理（1-2分）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1024B0">
        <w:tblPrEx>
          <w:jc w:val="left"/>
        </w:tblPrEx>
        <w:trPr>
          <w:gridAfter w:val="1"/>
          <w:wAfter w:w="668" w:type="dxa"/>
          <w:trHeight w:val="540"/>
        </w:trPr>
        <w:tc>
          <w:tcPr>
            <w:tcW w:w="416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小计</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14.6</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14.8</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19.0</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14.1</w:t>
            </w:r>
          </w:p>
        </w:tc>
      </w:tr>
      <w:tr w:rsidR="006C0157" w:rsidRPr="00AF5109" w:rsidTr="001024B0">
        <w:tblPrEx>
          <w:jc w:val="left"/>
        </w:tblPrEx>
        <w:trPr>
          <w:gridAfter w:val="1"/>
          <w:wAfter w:w="668" w:type="dxa"/>
          <w:trHeight w:val="540"/>
        </w:trPr>
        <w:tc>
          <w:tcPr>
            <w:tcW w:w="416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技术标平均得分</w:t>
            </w:r>
          </w:p>
        </w:tc>
        <w:tc>
          <w:tcPr>
            <w:tcW w:w="4905"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15.34</w:t>
            </w:r>
          </w:p>
        </w:tc>
      </w:tr>
      <w:tr w:rsidR="006C0157" w:rsidRPr="00AF5109" w:rsidTr="001024B0">
        <w:tblPrEx>
          <w:jc w:val="left"/>
        </w:tblPrEx>
        <w:trPr>
          <w:gridAfter w:val="1"/>
          <w:wAfter w:w="668" w:type="dxa"/>
          <w:trHeight w:val="540"/>
        </w:trPr>
        <w:tc>
          <w:tcPr>
            <w:tcW w:w="6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商务标</w:t>
            </w: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w:t>
            </w:r>
          </w:p>
        </w:tc>
        <w:tc>
          <w:tcPr>
            <w:tcW w:w="3024"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总报价分（30分）</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17.42</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17.42</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17.42</w:t>
            </w:r>
          </w:p>
        </w:tc>
        <w:tc>
          <w:tcPr>
            <w:tcW w:w="11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17.42</w:t>
            </w:r>
          </w:p>
        </w:tc>
        <w:tc>
          <w:tcPr>
            <w:tcW w:w="890"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17.42</w:t>
            </w:r>
          </w:p>
        </w:tc>
      </w:tr>
      <w:tr w:rsidR="006C0157" w:rsidRPr="00AF5109" w:rsidTr="001024B0">
        <w:tblPrEx>
          <w:jc w:val="left"/>
        </w:tblPrEx>
        <w:trPr>
          <w:gridAfter w:val="1"/>
          <w:wAfter w:w="668" w:type="dxa"/>
          <w:trHeight w:val="540"/>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2.</w:t>
            </w:r>
          </w:p>
        </w:tc>
        <w:tc>
          <w:tcPr>
            <w:tcW w:w="3024"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分部分项分（15分）</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13</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13</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13</w:t>
            </w:r>
          </w:p>
        </w:tc>
        <w:tc>
          <w:tcPr>
            <w:tcW w:w="11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13</w:t>
            </w:r>
          </w:p>
        </w:tc>
        <w:tc>
          <w:tcPr>
            <w:tcW w:w="890"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13</w:t>
            </w:r>
          </w:p>
        </w:tc>
      </w:tr>
      <w:tr w:rsidR="006C0157" w:rsidRPr="00AF5109" w:rsidTr="001024B0">
        <w:tblPrEx>
          <w:jc w:val="left"/>
        </w:tblPrEx>
        <w:trPr>
          <w:gridAfter w:val="1"/>
          <w:wAfter w:w="668" w:type="dxa"/>
          <w:trHeight w:val="540"/>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3.</w:t>
            </w:r>
          </w:p>
        </w:tc>
        <w:tc>
          <w:tcPr>
            <w:tcW w:w="3024"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主要材料分（10分）</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11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890"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r>
      <w:tr w:rsidR="006C0157" w:rsidRPr="00AF5109" w:rsidTr="001024B0">
        <w:tblPrEx>
          <w:jc w:val="left"/>
        </w:tblPrEx>
        <w:trPr>
          <w:gridAfter w:val="1"/>
          <w:wAfter w:w="668" w:type="dxa"/>
          <w:trHeight w:val="540"/>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4.</w:t>
            </w:r>
          </w:p>
        </w:tc>
        <w:tc>
          <w:tcPr>
            <w:tcW w:w="3024"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措施项目分（5分）</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3.64</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3.64</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3.64</w:t>
            </w:r>
          </w:p>
        </w:tc>
        <w:tc>
          <w:tcPr>
            <w:tcW w:w="11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3.64</w:t>
            </w:r>
          </w:p>
        </w:tc>
        <w:tc>
          <w:tcPr>
            <w:tcW w:w="890"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3.64</w:t>
            </w:r>
          </w:p>
        </w:tc>
      </w:tr>
      <w:tr w:rsidR="001024B0" w:rsidRPr="00AF5109" w:rsidTr="001024B0">
        <w:tblPrEx>
          <w:jc w:val="left"/>
        </w:tblPrEx>
        <w:trPr>
          <w:gridAfter w:val="1"/>
          <w:wAfter w:w="668" w:type="dxa"/>
          <w:trHeight w:val="540"/>
        </w:trPr>
        <w:tc>
          <w:tcPr>
            <w:tcW w:w="4203"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商务标得分</w:t>
            </w:r>
          </w:p>
        </w:tc>
        <w:tc>
          <w:tcPr>
            <w:tcW w:w="4870" w:type="dxa"/>
            <w:gridSpan w:val="12"/>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44.06</w:t>
            </w:r>
          </w:p>
        </w:tc>
      </w:tr>
      <w:tr w:rsidR="006C0157" w:rsidRPr="00AF5109" w:rsidTr="001024B0">
        <w:tblPrEx>
          <w:jc w:val="left"/>
        </w:tblPrEx>
        <w:trPr>
          <w:gridAfter w:val="1"/>
          <w:wAfter w:w="668" w:type="dxa"/>
          <w:trHeight w:val="497"/>
        </w:trPr>
        <w:tc>
          <w:tcPr>
            <w:tcW w:w="6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综合(信用)标</w:t>
            </w: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w:t>
            </w:r>
          </w:p>
        </w:tc>
        <w:tc>
          <w:tcPr>
            <w:tcW w:w="3036" w:type="dxa"/>
            <w:gridSpan w:val="3"/>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项目班子配备(0-5分)</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5</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5</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5</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5</w:t>
            </w:r>
          </w:p>
        </w:tc>
        <w:tc>
          <w:tcPr>
            <w:tcW w:w="840"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5</w:t>
            </w:r>
          </w:p>
        </w:tc>
      </w:tr>
      <w:tr w:rsidR="006C0157" w:rsidRPr="00AF5109" w:rsidTr="001024B0">
        <w:tblPrEx>
          <w:jc w:val="left"/>
        </w:tblPrEx>
        <w:trPr>
          <w:gridAfter w:val="1"/>
          <w:wAfter w:w="668" w:type="dxa"/>
          <w:trHeight w:val="405"/>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2.</w:t>
            </w:r>
          </w:p>
        </w:tc>
        <w:tc>
          <w:tcPr>
            <w:tcW w:w="3036" w:type="dxa"/>
            <w:gridSpan w:val="3"/>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企业综合信用（0-8分）</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840"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r>
      <w:tr w:rsidR="006C0157" w:rsidRPr="00AF5109" w:rsidTr="001024B0">
        <w:tblPrEx>
          <w:jc w:val="left"/>
        </w:tblPrEx>
        <w:trPr>
          <w:gridAfter w:val="1"/>
          <w:wAfter w:w="668" w:type="dxa"/>
          <w:trHeight w:val="552"/>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3.</w:t>
            </w:r>
          </w:p>
        </w:tc>
        <w:tc>
          <w:tcPr>
            <w:tcW w:w="3036" w:type="dxa"/>
            <w:gridSpan w:val="3"/>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拟派项目负责人及信用（0-2分）</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w:t>
            </w:r>
          </w:p>
        </w:tc>
        <w:tc>
          <w:tcPr>
            <w:tcW w:w="840"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w:t>
            </w:r>
          </w:p>
        </w:tc>
      </w:tr>
      <w:tr w:rsidR="006C0157" w:rsidRPr="00AF5109" w:rsidTr="001024B0">
        <w:tblPrEx>
          <w:jc w:val="left"/>
        </w:tblPrEx>
        <w:trPr>
          <w:gridAfter w:val="1"/>
          <w:wAfter w:w="668" w:type="dxa"/>
          <w:trHeight w:val="969"/>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4.</w:t>
            </w:r>
          </w:p>
        </w:tc>
        <w:tc>
          <w:tcPr>
            <w:tcW w:w="3036" w:type="dxa"/>
            <w:gridSpan w:val="3"/>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服务承诺（含不拖欠农民工工资承诺、扬尘治理等内容）（0-5分）</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4.5</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c>
          <w:tcPr>
            <w:tcW w:w="840"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r>
      <w:tr w:rsidR="006C0157" w:rsidRPr="00AF5109" w:rsidTr="001024B0">
        <w:tblPrEx>
          <w:jc w:val="left"/>
        </w:tblPrEx>
        <w:trPr>
          <w:gridAfter w:val="1"/>
          <w:wAfter w:w="668" w:type="dxa"/>
          <w:trHeight w:val="540"/>
        </w:trPr>
        <w:tc>
          <w:tcPr>
            <w:tcW w:w="4203"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lastRenderedPageBreak/>
              <w:t>小计</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11</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11</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11.5</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11</w:t>
            </w:r>
          </w:p>
        </w:tc>
        <w:tc>
          <w:tcPr>
            <w:tcW w:w="840"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11</w:t>
            </w:r>
          </w:p>
        </w:tc>
      </w:tr>
      <w:tr w:rsidR="006C0157" w:rsidRPr="00AF5109" w:rsidTr="001024B0">
        <w:tblPrEx>
          <w:jc w:val="left"/>
        </w:tblPrEx>
        <w:trPr>
          <w:gridAfter w:val="1"/>
          <w:wAfter w:w="668" w:type="dxa"/>
          <w:trHeight w:val="760"/>
        </w:trPr>
        <w:tc>
          <w:tcPr>
            <w:tcW w:w="4203"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综合(信用)标平均得分</w:t>
            </w:r>
          </w:p>
        </w:tc>
        <w:tc>
          <w:tcPr>
            <w:tcW w:w="4870" w:type="dxa"/>
            <w:gridSpan w:val="1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11.10</w:t>
            </w:r>
          </w:p>
        </w:tc>
      </w:tr>
      <w:tr w:rsidR="006C0157" w:rsidRPr="00AF5109" w:rsidTr="001024B0">
        <w:tblPrEx>
          <w:jc w:val="left"/>
        </w:tblPrEx>
        <w:trPr>
          <w:gridAfter w:val="1"/>
          <w:wAfter w:w="668" w:type="dxa"/>
          <w:trHeight w:val="540"/>
        </w:trPr>
        <w:tc>
          <w:tcPr>
            <w:tcW w:w="4203"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最终得分</w:t>
            </w:r>
          </w:p>
        </w:tc>
        <w:tc>
          <w:tcPr>
            <w:tcW w:w="4870" w:type="dxa"/>
            <w:gridSpan w:val="1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70.50</w:t>
            </w:r>
          </w:p>
        </w:tc>
      </w:tr>
      <w:tr w:rsidR="001024B0" w:rsidRPr="00AF5109" w:rsidTr="001024B0">
        <w:tblPrEx>
          <w:jc w:val="left"/>
        </w:tblPrEx>
        <w:trPr>
          <w:gridAfter w:val="1"/>
          <w:wAfter w:w="668" w:type="dxa"/>
          <w:trHeight w:val="540"/>
        </w:trPr>
        <w:tc>
          <w:tcPr>
            <w:tcW w:w="9073" w:type="dxa"/>
            <w:gridSpan w:val="18"/>
            <w:tcBorders>
              <w:top w:val="single" w:sz="6" w:space="0" w:color="000000"/>
              <w:left w:val="single" w:sz="6" w:space="0" w:color="000000"/>
              <w:bottom w:val="nil"/>
              <w:right w:val="single" w:sz="6" w:space="0" w:color="000000"/>
            </w:tcBorders>
            <w:shd w:val="clear" w:color="auto" w:fill="FFFFFF"/>
            <w:vAlign w:val="center"/>
          </w:tcPr>
          <w:p w:rsidR="001024B0" w:rsidRPr="00AF5109" w:rsidRDefault="001024B0"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备注：</w:t>
            </w:r>
          </w:p>
        </w:tc>
      </w:tr>
      <w:tr w:rsidR="001024B0" w:rsidRPr="00AF5109" w:rsidTr="001024B0">
        <w:tblPrEx>
          <w:jc w:val="left"/>
        </w:tblPrEx>
        <w:trPr>
          <w:gridAfter w:val="1"/>
          <w:wAfter w:w="668" w:type="dxa"/>
          <w:trHeight w:val="1155"/>
        </w:trPr>
        <w:tc>
          <w:tcPr>
            <w:tcW w:w="9073" w:type="dxa"/>
            <w:gridSpan w:val="18"/>
            <w:tcBorders>
              <w:top w:val="nil"/>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r w:rsidR="001024B0" w:rsidRPr="00AF5109" w:rsidTr="001024B0">
        <w:tblPrEx>
          <w:jc w:val="left"/>
        </w:tblPrEx>
        <w:trPr>
          <w:gridAfter w:val="1"/>
          <w:wAfter w:w="668" w:type="dxa"/>
          <w:trHeight w:val="540"/>
        </w:trPr>
        <w:tc>
          <w:tcPr>
            <w:tcW w:w="416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1024B0">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第四中标候选人</w:t>
            </w:r>
          </w:p>
        </w:tc>
        <w:tc>
          <w:tcPr>
            <w:tcW w:w="4905"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sz w:val="24"/>
                <w:szCs w:val="24"/>
              </w:rPr>
              <w:t>河南关众建筑工程有限公司</w:t>
            </w:r>
          </w:p>
        </w:tc>
      </w:tr>
      <w:tr w:rsidR="001024B0" w:rsidRPr="00AF5109" w:rsidTr="001024B0">
        <w:tblPrEx>
          <w:jc w:val="left"/>
        </w:tblPrEx>
        <w:trPr>
          <w:gridAfter w:val="1"/>
          <w:wAfter w:w="668" w:type="dxa"/>
          <w:trHeight w:val="760"/>
        </w:trPr>
        <w:tc>
          <w:tcPr>
            <w:tcW w:w="416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评审委员会成员评审内容</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评委1</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评委2</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评委4</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评委5</w:t>
            </w:r>
          </w:p>
        </w:tc>
      </w:tr>
      <w:tr w:rsidR="006C0157" w:rsidRPr="00AF5109" w:rsidTr="001024B0">
        <w:tblPrEx>
          <w:jc w:val="left"/>
        </w:tblPrEx>
        <w:trPr>
          <w:gridAfter w:val="1"/>
          <w:wAfter w:w="668" w:type="dxa"/>
          <w:trHeight w:val="522"/>
        </w:trPr>
        <w:tc>
          <w:tcPr>
            <w:tcW w:w="6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技术标</w:t>
            </w: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rPr>
                <w:rFonts w:asciiTheme="minorEastAsia" w:eastAsiaTheme="minorEastAsia" w:hAnsiTheme="minorEastAsia" w:cs="宋体"/>
                <w:sz w:val="24"/>
                <w:szCs w:val="24"/>
              </w:rPr>
            </w:pP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contextualSpacing/>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1.内容完整性和编制水平（0-1分）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0.8</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0.7</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r>
      <w:tr w:rsidR="006C0157" w:rsidRPr="00AF5109" w:rsidTr="001024B0">
        <w:tblPrEx>
          <w:jc w:val="left"/>
        </w:tblPrEx>
        <w:trPr>
          <w:gridAfter w:val="1"/>
          <w:wAfter w:w="668" w:type="dxa"/>
          <w:trHeight w:val="589"/>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contextualSpacing/>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2.</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contextualSpacing/>
              <w:rPr>
                <w:rFonts w:asciiTheme="minorEastAsia" w:eastAsiaTheme="minorEastAsia" w:hAnsiTheme="minorEastAsia" w:cs="宋体"/>
                <w:color w:val="000000"/>
                <w:sz w:val="24"/>
                <w:szCs w:val="24"/>
              </w:rPr>
            </w:pPr>
            <w:r w:rsidRPr="00AF5109">
              <w:rPr>
                <w:rFonts w:asciiTheme="minorEastAsia" w:eastAsiaTheme="minorEastAsia" w:hAnsiTheme="minorEastAsia" w:cs="宋体" w:hint="eastAsia"/>
                <w:color w:val="000000"/>
                <w:sz w:val="24"/>
                <w:szCs w:val="24"/>
              </w:rPr>
              <w:t>施工方案和技术措施（1-2分）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1024B0">
        <w:tblPrEx>
          <w:jc w:val="left"/>
        </w:tblPrEx>
        <w:trPr>
          <w:gridAfter w:val="1"/>
          <w:wAfter w:w="668" w:type="dxa"/>
          <w:trHeight w:val="612"/>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3.</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质量管理体系与措施（1-2分）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1024B0">
        <w:tblPrEx>
          <w:jc w:val="left"/>
        </w:tblPrEx>
        <w:trPr>
          <w:gridAfter w:val="1"/>
          <w:wAfter w:w="668" w:type="dxa"/>
          <w:trHeight w:val="550"/>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4.</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安全管理体系与措施（1-2分）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1024B0">
        <w:tblPrEx>
          <w:jc w:val="left"/>
        </w:tblPrEx>
        <w:trPr>
          <w:gridAfter w:val="1"/>
          <w:wAfter w:w="668" w:type="dxa"/>
          <w:trHeight w:val="402"/>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5.</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环境保护管理体系与措施（1-2分）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1024B0">
        <w:tblPrEx>
          <w:jc w:val="left"/>
        </w:tblPrEx>
        <w:trPr>
          <w:gridAfter w:val="1"/>
          <w:wAfter w:w="668" w:type="dxa"/>
          <w:trHeight w:val="402"/>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6.</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工程进度计划与措施（0-1分）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0.8</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0.7</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r>
      <w:tr w:rsidR="006C0157" w:rsidRPr="00AF5109" w:rsidTr="001024B0">
        <w:tblPrEx>
          <w:jc w:val="left"/>
        </w:tblPrEx>
        <w:trPr>
          <w:gridAfter w:val="1"/>
          <w:wAfter w:w="668" w:type="dxa"/>
          <w:trHeight w:val="410"/>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7.</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拟投入资源配备计划（1-2分）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1024B0">
        <w:tblPrEx>
          <w:jc w:val="left"/>
        </w:tblPrEx>
        <w:trPr>
          <w:gridAfter w:val="1"/>
          <w:wAfter w:w="668" w:type="dxa"/>
          <w:trHeight w:val="413"/>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8.</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施工进度表或施工网络图0-1分）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0.8</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0.7</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r>
      <w:tr w:rsidR="006C0157" w:rsidRPr="00AF5109" w:rsidTr="001024B0">
        <w:tblPrEx>
          <w:jc w:val="left"/>
        </w:tblPrEx>
        <w:trPr>
          <w:gridAfter w:val="1"/>
          <w:wAfter w:w="668" w:type="dxa"/>
          <w:trHeight w:val="419"/>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9.</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施工总平面布置图（0-1分）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0.8</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0.5</w:t>
            </w:r>
          </w:p>
        </w:tc>
      </w:tr>
      <w:tr w:rsidR="006C0157" w:rsidRPr="00AF5109" w:rsidTr="001024B0">
        <w:tblPrEx>
          <w:jc w:val="left"/>
        </w:tblPrEx>
        <w:trPr>
          <w:gridAfter w:val="1"/>
          <w:wAfter w:w="668" w:type="dxa"/>
          <w:trHeight w:val="1247"/>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10.</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节能减排、绿色施工（含扬尘治理）措施、工艺创新方面针对本工程有具体措施或企业自有创新技术（1-2分）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1024B0">
        <w:tblPrEx>
          <w:jc w:val="left"/>
        </w:tblPrEx>
        <w:trPr>
          <w:gridAfter w:val="1"/>
          <w:wAfter w:w="668" w:type="dxa"/>
          <w:trHeight w:val="1690"/>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11.</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新工艺、新技术、新设备、新材料的采用程度，其在确保质量、降低成本、缩短工期、减轻劳动强度、提高工效等方面的作用（1-2分）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2</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1024B0">
        <w:tblPrEx>
          <w:jc w:val="left"/>
        </w:tblPrEx>
        <w:trPr>
          <w:gridAfter w:val="1"/>
          <w:wAfter w:w="668" w:type="dxa"/>
          <w:trHeight w:val="1119"/>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12.</w:t>
            </w:r>
          </w:p>
        </w:tc>
        <w:tc>
          <w:tcPr>
            <w:tcW w:w="3001" w:type="dxa"/>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企业具备信息化管理平台，能够使工程管理者对现场实施监控和数据处理（1-2分）</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w:t>
            </w:r>
          </w:p>
        </w:tc>
      </w:tr>
      <w:tr w:rsidR="006C0157" w:rsidRPr="00AF5109" w:rsidTr="001024B0">
        <w:tblPrEx>
          <w:jc w:val="left"/>
        </w:tblPrEx>
        <w:trPr>
          <w:gridAfter w:val="1"/>
          <w:wAfter w:w="668" w:type="dxa"/>
          <w:trHeight w:val="540"/>
        </w:trPr>
        <w:tc>
          <w:tcPr>
            <w:tcW w:w="416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小计</w:t>
            </w:r>
          </w:p>
        </w:tc>
        <w:tc>
          <w:tcPr>
            <w:tcW w:w="10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15.2</w:t>
            </w:r>
          </w:p>
        </w:tc>
        <w:tc>
          <w:tcPr>
            <w:tcW w:w="98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14.9</w:t>
            </w:r>
          </w:p>
        </w:tc>
        <w:tc>
          <w:tcPr>
            <w:tcW w:w="9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19.5</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14.0</w:t>
            </w:r>
          </w:p>
        </w:tc>
      </w:tr>
      <w:tr w:rsidR="001024B0" w:rsidRPr="00AF5109" w:rsidTr="001024B0">
        <w:tblPrEx>
          <w:jc w:val="left"/>
        </w:tblPrEx>
        <w:trPr>
          <w:gridAfter w:val="1"/>
          <w:wAfter w:w="668" w:type="dxa"/>
          <w:trHeight w:val="540"/>
        </w:trPr>
        <w:tc>
          <w:tcPr>
            <w:tcW w:w="416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技术标平均得分</w:t>
            </w:r>
          </w:p>
        </w:tc>
        <w:tc>
          <w:tcPr>
            <w:tcW w:w="4905"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15.60</w:t>
            </w:r>
          </w:p>
        </w:tc>
      </w:tr>
      <w:tr w:rsidR="006C0157" w:rsidRPr="00AF5109" w:rsidTr="001024B0">
        <w:tblPrEx>
          <w:jc w:val="left"/>
        </w:tblPrEx>
        <w:trPr>
          <w:gridAfter w:val="1"/>
          <w:wAfter w:w="668" w:type="dxa"/>
          <w:trHeight w:val="540"/>
        </w:trPr>
        <w:tc>
          <w:tcPr>
            <w:tcW w:w="6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商务标</w:t>
            </w: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w:t>
            </w:r>
          </w:p>
        </w:tc>
        <w:tc>
          <w:tcPr>
            <w:tcW w:w="3024"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总报价分（30分）</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17.78</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17.78</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17.78</w:t>
            </w:r>
          </w:p>
        </w:tc>
        <w:tc>
          <w:tcPr>
            <w:tcW w:w="11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17.78</w:t>
            </w:r>
          </w:p>
        </w:tc>
        <w:tc>
          <w:tcPr>
            <w:tcW w:w="890"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17.78</w:t>
            </w:r>
          </w:p>
        </w:tc>
      </w:tr>
      <w:tr w:rsidR="006C0157" w:rsidRPr="00AF5109" w:rsidTr="001024B0">
        <w:tblPrEx>
          <w:jc w:val="left"/>
        </w:tblPrEx>
        <w:trPr>
          <w:gridAfter w:val="1"/>
          <w:wAfter w:w="668" w:type="dxa"/>
          <w:trHeight w:val="540"/>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2.</w:t>
            </w:r>
          </w:p>
        </w:tc>
        <w:tc>
          <w:tcPr>
            <w:tcW w:w="3024"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分部分项分（15分）</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12</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12</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12</w:t>
            </w:r>
          </w:p>
        </w:tc>
        <w:tc>
          <w:tcPr>
            <w:tcW w:w="11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12</w:t>
            </w:r>
          </w:p>
        </w:tc>
        <w:tc>
          <w:tcPr>
            <w:tcW w:w="890"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12</w:t>
            </w:r>
          </w:p>
        </w:tc>
      </w:tr>
      <w:tr w:rsidR="006C0157" w:rsidRPr="00AF5109" w:rsidTr="001024B0">
        <w:tblPrEx>
          <w:jc w:val="left"/>
        </w:tblPrEx>
        <w:trPr>
          <w:gridAfter w:val="1"/>
          <w:wAfter w:w="668" w:type="dxa"/>
          <w:trHeight w:val="540"/>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3.</w:t>
            </w:r>
          </w:p>
        </w:tc>
        <w:tc>
          <w:tcPr>
            <w:tcW w:w="3024"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主要材料分（10分）</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11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890"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r>
      <w:tr w:rsidR="006C0157" w:rsidRPr="00AF5109" w:rsidTr="001024B0">
        <w:tblPrEx>
          <w:jc w:val="left"/>
        </w:tblPrEx>
        <w:trPr>
          <w:gridAfter w:val="1"/>
          <w:wAfter w:w="668" w:type="dxa"/>
          <w:trHeight w:val="540"/>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4.</w:t>
            </w:r>
          </w:p>
        </w:tc>
        <w:tc>
          <w:tcPr>
            <w:tcW w:w="3024" w:type="dxa"/>
            <w:gridSpan w:val="2"/>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措施项目分（5分）</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1.496</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1.496</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1.496</w:t>
            </w:r>
          </w:p>
        </w:tc>
        <w:tc>
          <w:tcPr>
            <w:tcW w:w="11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1.496</w:t>
            </w:r>
          </w:p>
        </w:tc>
        <w:tc>
          <w:tcPr>
            <w:tcW w:w="890"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1.496</w:t>
            </w:r>
          </w:p>
        </w:tc>
      </w:tr>
      <w:tr w:rsidR="001024B0" w:rsidRPr="00AF5109" w:rsidTr="001024B0">
        <w:tblPrEx>
          <w:jc w:val="left"/>
        </w:tblPrEx>
        <w:trPr>
          <w:gridAfter w:val="1"/>
          <w:wAfter w:w="668" w:type="dxa"/>
          <w:trHeight w:val="540"/>
        </w:trPr>
        <w:tc>
          <w:tcPr>
            <w:tcW w:w="4203"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商务标得分</w:t>
            </w:r>
          </w:p>
        </w:tc>
        <w:tc>
          <w:tcPr>
            <w:tcW w:w="4870" w:type="dxa"/>
            <w:gridSpan w:val="12"/>
            <w:tcBorders>
              <w:top w:val="single" w:sz="6" w:space="0" w:color="000000"/>
              <w:left w:val="single" w:sz="6" w:space="0" w:color="000000"/>
              <w:bottom w:val="single" w:sz="6" w:space="0" w:color="000000"/>
              <w:right w:val="single" w:sz="6" w:space="0" w:color="000000"/>
            </w:tcBorders>
            <w:shd w:val="clear" w:color="auto" w:fill="FFFFFF"/>
            <w:vAlign w:val="center"/>
          </w:tcPr>
          <w:p w:rsidR="001024B0"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41.28</w:t>
            </w:r>
          </w:p>
        </w:tc>
      </w:tr>
      <w:tr w:rsidR="006C0157" w:rsidRPr="00AF5109" w:rsidTr="001024B0">
        <w:tblPrEx>
          <w:jc w:val="left"/>
        </w:tblPrEx>
        <w:trPr>
          <w:gridAfter w:val="1"/>
          <w:wAfter w:w="668" w:type="dxa"/>
          <w:trHeight w:val="497"/>
        </w:trPr>
        <w:tc>
          <w:tcPr>
            <w:tcW w:w="6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综合(信用)标</w:t>
            </w: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1.</w:t>
            </w:r>
          </w:p>
        </w:tc>
        <w:tc>
          <w:tcPr>
            <w:tcW w:w="3036" w:type="dxa"/>
            <w:gridSpan w:val="3"/>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项目班子配备(0-5分)</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5</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5</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5</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5</w:t>
            </w:r>
          </w:p>
        </w:tc>
        <w:tc>
          <w:tcPr>
            <w:tcW w:w="840"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5</w:t>
            </w:r>
          </w:p>
        </w:tc>
      </w:tr>
      <w:tr w:rsidR="006C0157" w:rsidRPr="00AF5109" w:rsidTr="001024B0">
        <w:tblPrEx>
          <w:jc w:val="left"/>
        </w:tblPrEx>
        <w:trPr>
          <w:gridAfter w:val="1"/>
          <w:wAfter w:w="668" w:type="dxa"/>
          <w:trHeight w:val="405"/>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2.</w:t>
            </w:r>
          </w:p>
        </w:tc>
        <w:tc>
          <w:tcPr>
            <w:tcW w:w="3036" w:type="dxa"/>
            <w:gridSpan w:val="3"/>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企业综合信用（0-8分）</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c>
          <w:tcPr>
            <w:tcW w:w="840"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w:t>
            </w:r>
          </w:p>
        </w:tc>
      </w:tr>
      <w:tr w:rsidR="006C0157" w:rsidRPr="00AF5109" w:rsidTr="001024B0">
        <w:tblPrEx>
          <w:jc w:val="left"/>
        </w:tblPrEx>
        <w:trPr>
          <w:gridAfter w:val="1"/>
          <w:wAfter w:w="668" w:type="dxa"/>
          <w:trHeight w:val="552"/>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3.</w:t>
            </w:r>
          </w:p>
        </w:tc>
        <w:tc>
          <w:tcPr>
            <w:tcW w:w="3036" w:type="dxa"/>
            <w:gridSpan w:val="3"/>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拟派项目负责人及信用（0-2分）</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w:t>
            </w:r>
          </w:p>
        </w:tc>
        <w:tc>
          <w:tcPr>
            <w:tcW w:w="840"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0</w:t>
            </w:r>
          </w:p>
        </w:tc>
      </w:tr>
      <w:tr w:rsidR="006C0157" w:rsidRPr="00AF5109" w:rsidTr="001024B0">
        <w:tblPrEx>
          <w:jc w:val="left"/>
        </w:tblPrEx>
        <w:trPr>
          <w:gridAfter w:val="1"/>
          <w:wAfter w:w="668" w:type="dxa"/>
          <w:trHeight w:val="969"/>
        </w:trPr>
        <w:tc>
          <w:tcPr>
            <w:tcW w:w="6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rPr>
                <w:rFonts w:asciiTheme="minorEastAsia" w:eastAsiaTheme="minorEastAsia" w:hAnsiTheme="minorEastAsia" w:cs="Times New Roman"/>
                <w:sz w:val="24"/>
                <w:szCs w:val="24"/>
              </w:rPr>
            </w:pPr>
          </w:p>
        </w:tc>
        <w:tc>
          <w:tcPr>
            <w:tcW w:w="470" w:type="dxa"/>
            <w:tcBorders>
              <w:top w:val="single" w:sz="6" w:space="0" w:color="000000"/>
              <w:left w:val="single" w:sz="6" w:space="0" w:color="000000"/>
              <w:bottom w:val="single" w:sz="6" w:space="0" w:color="000000"/>
              <w:right w:val="nil"/>
            </w:tcBorders>
            <w:shd w:val="clear" w:color="auto" w:fill="FFFFFF"/>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4.</w:t>
            </w:r>
          </w:p>
        </w:tc>
        <w:tc>
          <w:tcPr>
            <w:tcW w:w="3036" w:type="dxa"/>
            <w:gridSpan w:val="3"/>
            <w:tcBorders>
              <w:top w:val="nil"/>
              <w:left w:val="nil"/>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服务承诺（含不拖欠农民工工资承诺、扬尘治理等内容）（0-5分）</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c>
          <w:tcPr>
            <w:tcW w:w="840"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4</w:t>
            </w:r>
          </w:p>
        </w:tc>
      </w:tr>
      <w:tr w:rsidR="006C0157" w:rsidRPr="00AF5109" w:rsidTr="001024B0">
        <w:tblPrEx>
          <w:jc w:val="left"/>
        </w:tblPrEx>
        <w:trPr>
          <w:gridAfter w:val="1"/>
          <w:wAfter w:w="668" w:type="dxa"/>
          <w:trHeight w:val="540"/>
        </w:trPr>
        <w:tc>
          <w:tcPr>
            <w:tcW w:w="4203"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小计</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92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1198" w:type="dxa"/>
            <w:gridSpan w:val="4"/>
            <w:tcBorders>
              <w:top w:val="single" w:sz="6" w:space="0" w:color="000000"/>
              <w:left w:val="single" w:sz="6" w:space="0" w:color="000000"/>
              <w:bottom w:val="single" w:sz="6" w:space="0" w:color="000000"/>
              <w:right w:val="single" w:sz="4" w:space="0" w:color="auto"/>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c>
          <w:tcPr>
            <w:tcW w:w="840" w:type="dxa"/>
            <w:tcBorders>
              <w:top w:val="single" w:sz="6" w:space="0" w:color="000000"/>
              <w:left w:val="single" w:sz="4" w:space="0" w:color="auto"/>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w:t>
            </w:r>
          </w:p>
        </w:tc>
      </w:tr>
      <w:tr w:rsidR="006C0157" w:rsidRPr="00AF5109" w:rsidTr="001024B0">
        <w:tblPrEx>
          <w:jc w:val="left"/>
        </w:tblPrEx>
        <w:trPr>
          <w:gridAfter w:val="1"/>
          <w:wAfter w:w="668" w:type="dxa"/>
          <w:trHeight w:val="760"/>
        </w:trPr>
        <w:tc>
          <w:tcPr>
            <w:tcW w:w="4203"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综合(信用)标平均得分</w:t>
            </w:r>
          </w:p>
        </w:tc>
        <w:tc>
          <w:tcPr>
            <w:tcW w:w="4870" w:type="dxa"/>
            <w:gridSpan w:val="1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10.00</w:t>
            </w:r>
          </w:p>
        </w:tc>
      </w:tr>
      <w:tr w:rsidR="006C0157" w:rsidRPr="00AF5109" w:rsidTr="001024B0">
        <w:tblPrEx>
          <w:jc w:val="left"/>
        </w:tblPrEx>
        <w:trPr>
          <w:gridAfter w:val="1"/>
          <w:wAfter w:w="668" w:type="dxa"/>
          <w:trHeight w:val="540"/>
        </w:trPr>
        <w:tc>
          <w:tcPr>
            <w:tcW w:w="4203"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8D0841">
            <w:pPr>
              <w:autoSpaceDE w:val="0"/>
              <w:autoSpaceDN w:val="0"/>
              <w:adjustRightInd w:val="0"/>
              <w:jc w:val="center"/>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最终得分</w:t>
            </w:r>
          </w:p>
        </w:tc>
        <w:tc>
          <w:tcPr>
            <w:tcW w:w="4870" w:type="dxa"/>
            <w:gridSpan w:val="12"/>
            <w:tcBorders>
              <w:top w:val="single" w:sz="6" w:space="0" w:color="000000"/>
              <w:left w:val="single" w:sz="6" w:space="0" w:color="000000"/>
              <w:bottom w:val="single" w:sz="6" w:space="0" w:color="000000"/>
              <w:right w:val="single" w:sz="6" w:space="0" w:color="000000"/>
            </w:tcBorders>
            <w:shd w:val="clear" w:color="auto" w:fill="FFFFFF"/>
            <w:vAlign w:val="center"/>
          </w:tcPr>
          <w:p w:rsidR="006C0157" w:rsidRPr="00AF5109" w:rsidRDefault="006C0157" w:rsidP="00536D61">
            <w:pPr>
              <w:jc w:val="center"/>
              <w:rPr>
                <w:rFonts w:asciiTheme="minorEastAsia" w:eastAsiaTheme="minorEastAsia" w:hAnsiTheme="minorEastAsia" w:cs="宋体"/>
                <w:sz w:val="24"/>
                <w:szCs w:val="24"/>
              </w:rPr>
            </w:pPr>
            <w:r w:rsidRPr="00AF5109">
              <w:rPr>
                <w:rFonts w:asciiTheme="minorEastAsia" w:eastAsiaTheme="minorEastAsia" w:hAnsiTheme="minorEastAsia" w:cs="宋体"/>
                <w:sz w:val="24"/>
                <w:szCs w:val="24"/>
              </w:rPr>
              <w:t>66.88</w:t>
            </w:r>
          </w:p>
        </w:tc>
      </w:tr>
      <w:tr w:rsidR="001024B0" w:rsidRPr="00AF5109" w:rsidTr="001024B0">
        <w:tblPrEx>
          <w:jc w:val="left"/>
        </w:tblPrEx>
        <w:trPr>
          <w:gridAfter w:val="1"/>
          <w:wAfter w:w="668" w:type="dxa"/>
          <w:trHeight w:val="540"/>
        </w:trPr>
        <w:tc>
          <w:tcPr>
            <w:tcW w:w="9073" w:type="dxa"/>
            <w:gridSpan w:val="18"/>
            <w:tcBorders>
              <w:top w:val="single" w:sz="6" w:space="0" w:color="000000"/>
              <w:left w:val="single" w:sz="6" w:space="0" w:color="000000"/>
              <w:bottom w:val="nil"/>
              <w:right w:val="single" w:sz="6" w:space="0" w:color="000000"/>
            </w:tcBorders>
            <w:shd w:val="clear" w:color="auto" w:fill="FFFFFF"/>
            <w:vAlign w:val="center"/>
          </w:tcPr>
          <w:p w:rsidR="001024B0" w:rsidRPr="00AF5109" w:rsidRDefault="001024B0"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b/>
                <w:color w:val="000000"/>
                <w:sz w:val="24"/>
                <w:szCs w:val="24"/>
              </w:rPr>
              <w:t>备注：</w:t>
            </w:r>
          </w:p>
        </w:tc>
      </w:tr>
      <w:tr w:rsidR="001024B0" w:rsidRPr="00AF5109" w:rsidTr="001024B0">
        <w:tblPrEx>
          <w:jc w:val="left"/>
        </w:tblPrEx>
        <w:trPr>
          <w:gridAfter w:val="1"/>
          <w:wAfter w:w="668" w:type="dxa"/>
          <w:trHeight w:val="1155"/>
        </w:trPr>
        <w:tc>
          <w:tcPr>
            <w:tcW w:w="9073" w:type="dxa"/>
            <w:gridSpan w:val="18"/>
            <w:tcBorders>
              <w:top w:val="nil"/>
              <w:left w:val="single" w:sz="6" w:space="0" w:color="000000"/>
              <w:bottom w:val="single" w:sz="6" w:space="0" w:color="000000"/>
              <w:right w:val="single" w:sz="6" w:space="0" w:color="000000"/>
            </w:tcBorders>
            <w:shd w:val="clear" w:color="auto" w:fill="FFFFFF"/>
            <w:vAlign w:val="center"/>
          </w:tcPr>
          <w:p w:rsidR="001024B0" w:rsidRPr="00AF5109" w:rsidRDefault="001024B0" w:rsidP="008D0841">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1024B0" w:rsidRPr="00AF5109" w:rsidRDefault="001024B0" w:rsidP="001024B0">
      <w:pPr>
        <w:autoSpaceDE w:val="0"/>
        <w:autoSpaceDN w:val="0"/>
        <w:adjustRightInd w:val="0"/>
        <w:jc w:val="left"/>
        <w:rPr>
          <w:rFonts w:asciiTheme="minorEastAsia" w:eastAsiaTheme="minorEastAsia" w:hAnsiTheme="minorEastAsia" w:cs="宋体"/>
          <w:color w:val="000000"/>
          <w:spacing w:val="15"/>
          <w:kern w:val="0"/>
          <w:sz w:val="30"/>
          <w:szCs w:val="30"/>
          <w:lang w:val="zh-CN"/>
        </w:rPr>
      </w:pPr>
    </w:p>
    <w:p w:rsidR="00061C35" w:rsidRPr="00AF5109" w:rsidRDefault="0009087D" w:rsidP="001024B0">
      <w:pPr>
        <w:autoSpaceDE w:val="0"/>
        <w:autoSpaceDN w:val="0"/>
        <w:adjustRightInd w:val="0"/>
        <w:jc w:val="left"/>
        <w:rPr>
          <w:rFonts w:asciiTheme="minorEastAsia" w:eastAsiaTheme="minorEastAsia" w:hAnsiTheme="minorEastAsia" w:cs="宋体"/>
          <w:sz w:val="24"/>
          <w:szCs w:val="24"/>
        </w:rPr>
      </w:pPr>
      <w:r w:rsidRPr="00AF5109">
        <w:rPr>
          <w:rFonts w:asciiTheme="minorEastAsia" w:eastAsiaTheme="minorEastAsia" w:hAnsiTheme="minorEastAsia" w:cs="宋体" w:hint="eastAsia"/>
          <w:color w:val="000000"/>
          <w:spacing w:val="15"/>
          <w:kern w:val="0"/>
          <w:sz w:val="30"/>
          <w:szCs w:val="30"/>
          <w:lang w:val="zh-CN"/>
        </w:rPr>
        <w:t>七、推荐的中标候选人情况与签订合同前要处理的事宜</w:t>
      </w:r>
    </w:p>
    <w:p w:rsidR="00061C35" w:rsidRPr="00536D61" w:rsidRDefault="0009087D">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（一）推荐的中标候选人名单：</w:t>
      </w:r>
    </w:p>
    <w:p w:rsidR="00061C35" w:rsidRPr="00536D61" w:rsidRDefault="0009087D">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b/>
          <w:color w:val="000000"/>
          <w:spacing w:val="15"/>
          <w:kern w:val="0"/>
          <w:sz w:val="28"/>
          <w:szCs w:val="28"/>
          <w:lang w:val="zh-CN"/>
        </w:rPr>
        <w:t>第一中标候选人：</w:t>
      </w:r>
      <w:r w:rsidR="008D0841" w:rsidRPr="00536D61">
        <w:rPr>
          <w:rFonts w:asciiTheme="minorEastAsia" w:eastAsiaTheme="minorEastAsia" w:hAnsiTheme="minorEastAsia" w:cs="宋体" w:hint="eastAsia"/>
          <w:b/>
          <w:color w:val="000000"/>
          <w:spacing w:val="15"/>
          <w:kern w:val="0"/>
          <w:sz w:val="28"/>
          <w:szCs w:val="28"/>
          <w:lang w:val="zh-CN"/>
        </w:rPr>
        <w:t>许昌永恒天基建设工程有限公司</w:t>
      </w:r>
    </w:p>
    <w:p w:rsidR="00061C35" w:rsidRPr="00536D61" w:rsidRDefault="0009087D">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单位资质等级：</w:t>
      </w:r>
      <w:r w:rsidR="008D0841" w:rsidRPr="00536D61">
        <w:rPr>
          <w:rFonts w:asciiTheme="minorEastAsia" w:eastAsiaTheme="minorEastAsia" w:hAnsiTheme="minorEastAsia" w:cs="宋体" w:hint="eastAsia"/>
          <w:color w:val="000000"/>
          <w:spacing w:val="15"/>
          <w:kern w:val="0"/>
          <w:sz w:val="28"/>
          <w:szCs w:val="28"/>
          <w:lang w:val="zh-CN"/>
        </w:rPr>
        <w:t>市政公用工程施工总承包贰级</w:t>
      </w:r>
    </w:p>
    <w:p w:rsidR="00061C35" w:rsidRPr="00536D61" w:rsidRDefault="00C3400B">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项目负责人</w:t>
      </w:r>
      <w:r w:rsidR="0009087D" w:rsidRPr="00536D61">
        <w:rPr>
          <w:rFonts w:asciiTheme="minorEastAsia" w:eastAsiaTheme="minorEastAsia" w:hAnsiTheme="minorEastAsia" w:cs="宋体" w:hint="eastAsia"/>
          <w:color w:val="000000"/>
          <w:spacing w:val="15"/>
          <w:kern w:val="0"/>
          <w:sz w:val="28"/>
          <w:szCs w:val="28"/>
          <w:lang w:val="zh-CN"/>
        </w:rPr>
        <w:t>：</w:t>
      </w:r>
      <w:r w:rsidR="008D0841" w:rsidRPr="00536D61">
        <w:rPr>
          <w:rFonts w:asciiTheme="minorEastAsia" w:eastAsiaTheme="minorEastAsia" w:hAnsiTheme="minorEastAsia" w:cs="宋体" w:hint="eastAsia"/>
          <w:color w:val="000000"/>
          <w:spacing w:val="15"/>
          <w:kern w:val="0"/>
          <w:sz w:val="28"/>
          <w:szCs w:val="28"/>
          <w:lang w:val="zh-CN"/>
        </w:rPr>
        <w:t>丁朝阳</w:t>
      </w:r>
    </w:p>
    <w:p w:rsidR="00C3400B" w:rsidRPr="00536D61" w:rsidRDefault="0009087D">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投标报价：</w:t>
      </w:r>
      <w:r w:rsidR="008D0841" w:rsidRPr="00536D61">
        <w:rPr>
          <w:rFonts w:asciiTheme="minorEastAsia" w:eastAsiaTheme="minorEastAsia" w:hAnsiTheme="minorEastAsia" w:cs="宋体"/>
          <w:color w:val="000000"/>
          <w:spacing w:val="15"/>
          <w:kern w:val="0"/>
          <w:sz w:val="28"/>
          <w:szCs w:val="28"/>
          <w:lang w:val="zh-CN"/>
        </w:rPr>
        <w:t xml:space="preserve">7307786.78 </w:t>
      </w:r>
      <w:r w:rsidR="008D0841" w:rsidRPr="00536D61">
        <w:rPr>
          <w:rFonts w:asciiTheme="minorEastAsia" w:eastAsiaTheme="minorEastAsia" w:hAnsiTheme="minorEastAsia" w:cs="宋体" w:hint="eastAsia"/>
          <w:color w:val="000000"/>
          <w:spacing w:val="15"/>
          <w:kern w:val="0"/>
          <w:sz w:val="28"/>
          <w:szCs w:val="28"/>
          <w:lang w:val="zh-CN"/>
        </w:rPr>
        <w:t>元</w:t>
      </w:r>
    </w:p>
    <w:p w:rsidR="00061C35" w:rsidRPr="00536D61" w:rsidRDefault="0009087D">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大写：</w:t>
      </w:r>
      <w:r w:rsidR="008D0841" w:rsidRPr="00536D61">
        <w:rPr>
          <w:rFonts w:asciiTheme="minorEastAsia" w:eastAsiaTheme="minorEastAsia" w:hAnsiTheme="minorEastAsia" w:cs="宋体" w:hint="eastAsia"/>
          <w:color w:val="000000"/>
          <w:spacing w:val="15"/>
          <w:kern w:val="0"/>
          <w:sz w:val="28"/>
          <w:szCs w:val="28"/>
          <w:lang w:val="zh-CN"/>
        </w:rPr>
        <w:t>柒佰叁拾万零柒仟柒佰捌拾陆元柒角捌分</w:t>
      </w:r>
    </w:p>
    <w:p w:rsidR="00061C35" w:rsidRPr="00536D61" w:rsidRDefault="0009087D">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工期：</w:t>
      </w:r>
      <w:r w:rsidR="00C3400B" w:rsidRPr="00536D61">
        <w:rPr>
          <w:rFonts w:asciiTheme="minorEastAsia" w:eastAsiaTheme="minorEastAsia" w:hAnsiTheme="minorEastAsia" w:cs="宋体" w:hint="eastAsia"/>
          <w:color w:val="000000"/>
          <w:spacing w:val="15"/>
          <w:kern w:val="0"/>
          <w:sz w:val="28"/>
          <w:szCs w:val="28"/>
          <w:lang w:val="zh-CN"/>
        </w:rPr>
        <w:t>5</w:t>
      </w:r>
      <w:r w:rsidRPr="00536D61">
        <w:rPr>
          <w:rFonts w:asciiTheme="minorEastAsia" w:eastAsiaTheme="minorEastAsia" w:hAnsiTheme="minorEastAsia" w:cs="宋体" w:hint="eastAsia"/>
          <w:color w:val="000000"/>
          <w:spacing w:val="15"/>
          <w:kern w:val="0"/>
          <w:sz w:val="28"/>
          <w:szCs w:val="28"/>
          <w:lang w:val="zh-CN"/>
        </w:rPr>
        <w:t>0日历天</w:t>
      </w:r>
      <w:r w:rsidRPr="00536D61">
        <w:rPr>
          <w:rFonts w:asciiTheme="minorEastAsia" w:eastAsiaTheme="minorEastAsia" w:hAnsiTheme="minorEastAsia" w:cs="宋体"/>
          <w:color w:val="000000"/>
          <w:spacing w:val="15"/>
          <w:kern w:val="0"/>
          <w:sz w:val="28"/>
          <w:szCs w:val="28"/>
          <w:lang w:val="zh-CN"/>
        </w:rPr>
        <w:t xml:space="preserve">              </w:t>
      </w:r>
      <w:r w:rsidRPr="00536D61">
        <w:rPr>
          <w:rFonts w:asciiTheme="minorEastAsia" w:eastAsiaTheme="minorEastAsia" w:hAnsiTheme="minorEastAsia" w:cs="宋体" w:hint="eastAsia"/>
          <w:color w:val="000000"/>
          <w:spacing w:val="15"/>
          <w:kern w:val="0"/>
          <w:sz w:val="28"/>
          <w:szCs w:val="28"/>
          <w:lang w:val="zh-CN"/>
        </w:rPr>
        <w:t>质量标准：</w:t>
      </w:r>
      <w:r w:rsidRPr="00536D61">
        <w:rPr>
          <w:rFonts w:asciiTheme="minorEastAsia" w:eastAsiaTheme="minorEastAsia" w:hAnsiTheme="minorEastAsia" w:cs="宋体"/>
          <w:color w:val="000000"/>
          <w:spacing w:val="15"/>
          <w:kern w:val="0"/>
          <w:sz w:val="28"/>
          <w:szCs w:val="28"/>
          <w:lang w:val="zh-CN"/>
        </w:rPr>
        <w:t xml:space="preserve"> </w:t>
      </w:r>
      <w:r w:rsidRPr="00536D61">
        <w:rPr>
          <w:rFonts w:asciiTheme="minorEastAsia" w:eastAsiaTheme="minorEastAsia" w:hAnsiTheme="minorEastAsia" w:cs="宋体" w:hint="eastAsia"/>
          <w:color w:val="000000"/>
          <w:spacing w:val="15"/>
          <w:kern w:val="0"/>
          <w:sz w:val="28"/>
          <w:szCs w:val="28"/>
          <w:lang w:val="zh-CN"/>
        </w:rPr>
        <w:t>合格</w:t>
      </w:r>
    </w:p>
    <w:p w:rsidR="008D0841" w:rsidRPr="00536D61" w:rsidRDefault="0009087D" w:rsidP="00AF5109">
      <w:pPr>
        <w:autoSpaceDE w:val="0"/>
        <w:autoSpaceDN w:val="0"/>
        <w:adjustRightInd w:val="0"/>
        <w:spacing w:line="540" w:lineRule="exact"/>
        <w:ind w:firstLine="620"/>
        <w:rPr>
          <w:rFonts w:asciiTheme="minorEastAsia" w:eastAsiaTheme="minorEastAsia" w:hAnsiTheme="minorEastAsia" w:cs="宋体"/>
          <w:b/>
          <w:color w:val="000000"/>
          <w:spacing w:val="15"/>
          <w:kern w:val="0"/>
          <w:sz w:val="28"/>
          <w:szCs w:val="28"/>
          <w:lang w:val="zh-CN"/>
        </w:rPr>
      </w:pPr>
      <w:r w:rsidRPr="00536D61">
        <w:rPr>
          <w:rFonts w:asciiTheme="minorEastAsia" w:eastAsiaTheme="minorEastAsia" w:hAnsiTheme="minorEastAsia" w:cs="宋体" w:hint="eastAsia"/>
          <w:b/>
          <w:color w:val="000000"/>
          <w:spacing w:val="15"/>
          <w:kern w:val="0"/>
          <w:sz w:val="28"/>
          <w:szCs w:val="28"/>
          <w:lang w:val="zh-CN"/>
        </w:rPr>
        <w:t>投标文件中填报的</w:t>
      </w:r>
      <w:r w:rsidR="00047917" w:rsidRPr="00536D61">
        <w:rPr>
          <w:rFonts w:asciiTheme="minorEastAsia" w:eastAsiaTheme="minorEastAsia" w:hAnsiTheme="minorEastAsia" w:cs="宋体" w:hint="eastAsia"/>
          <w:b/>
          <w:color w:val="000000"/>
          <w:spacing w:val="15"/>
          <w:kern w:val="0"/>
          <w:sz w:val="28"/>
          <w:szCs w:val="28"/>
          <w:lang w:val="zh-CN"/>
        </w:rPr>
        <w:t>项目经理</w:t>
      </w:r>
      <w:r w:rsidRPr="00536D61">
        <w:rPr>
          <w:rFonts w:asciiTheme="minorEastAsia" w:eastAsiaTheme="minorEastAsia" w:hAnsiTheme="minorEastAsia" w:cs="宋体" w:hint="eastAsia"/>
          <w:b/>
          <w:color w:val="000000"/>
          <w:spacing w:val="15"/>
          <w:kern w:val="0"/>
          <w:sz w:val="28"/>
          <w:szCs w:val="28"/>
          <w:lang w:val="zh-CN"/>
        </w:rPr>
        <w:t>业绩名称：</w:t>
      </w:r>
    </w:p>
    <w:p w:rsidR="00061C35" w:rsidRPr="00536D61" w:rsidRDefault="0009087D" w:rsidP="0004791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1、</w:t>
      </w:r>
      <w:r w:rsidR="008D0841" w:rsidRPr="00536D61">
        <w:rPr>
          <w:rFonts w:asciiTheme="minorEastAsia" w:eastAsiaTheme="minorEastAsia" w:hAnsiTheme="minorEastAsia" w:cs="宋体" w:hint="eastAsia"/>
          <w:color w:val="000000"/>
          <w:spacing w:val="15"/>
          <w:kern w:val="0"/>
          <w:sz w:val="28"/>
          <w:szCs w:val="28"/>
          <w:lang w:val="zh-CN"/>
        </w:rPr>
        <w:t>劳动北路【原桃李路（连和路至尚集街）】道路工程</w:t>
      </w:r>
    </w:p>
    <w:p w:rsidR="00061C35" w:rsidRPr="00536D61" w:rsidRDefault="0009087D">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开竣工时间：</w:t>
      </w:r>
      <w:r w:rsidR="008D0841" w:rsidRPr="00536D61">
        <w:rPr>
          <w:rFonts w:asciiTheme="minorEastAsia" w:eastAsiaTheme="minorEastAsia" w:hAnsiTheme="minorEastAsia" w:cs="宋体" w:hint="eastAsia"/>
          <w:color w:val="000000"/>
          <w:spacing w:val="15"/>
          <w:kern w:val="0"/>
          <w:sz w:val="28"/>
          <w:szCs w:val="28"/>
          <w:lang w:val="zh-CN"/>
        </w:rPr>
        <w:t>2016.3-2016.8</w:t>
      </w:r>
    </w:p>
    <w:p w:rsidR="00061C35" w:rsidRPr="00536D61" w:rsidRDefault="0009087D">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合同价：</w:t>
      </w:r>
      <w:r w:rsidR="008D0841" w:rsidRPr="00536D61">
        <w:rPr>
          <w:rFonts w:asciiTheme="minorEastAsia" w:eastAsiaTheme="minorEastAsia" w:hAnsiTheme="minorEastAsia" w:cs="宋体" w:hint="eastAsia"/>
          <w:color w:val="000000"/>
          <w:spacing w:val="15"/>
          <w:kern w:val="0"/>
          <w:sz w:val="28"/>
          <w:szCs w:val="28"/>
          <w:lang w:val="zh-CN"/>
        </w:rPr>
        <w:t>15482052.2元</w:t>
      </w:r>
    </w:p>
    <w:p w:rsidR="00047917" w:rsidRPr="00536D61" w:rsidRDefault="00047917" w:rsidP="00047917">
      <w:pPr>
        <w:autoSpaceDE w:val="0"/>
        <w:autoSpaceDN w:val="0"/>
        <w:adjustRightInd w:val="0"/>
        <w:spacing w:line="540" w:lineRule="exact"/>
        <w:ind w:firstLine="620"/>
        <w:rPr>
          <w:rFonts w:asciiTheme="minorEastAsia" w:eastAsiaTheme="minorEastAsia" w:hAnsiTheme="minorEastAsia" w:cs="宋体"/>
          <w:b/>
          <w:color w:val="000000"/>
          <w:spacing w:val="15"/>
          <w:kern w:val="0"/>
          <w:sz w:val="28"/>
          <w:szCs w:val="28"/>
          <w:lang w:val="zh-CN"/>
        </w:rPr>
      </w:pPr>
      <w:r w:rsidRPr="00536D61">
        <w:rPr>
          <w:rFonts w:asciiTheme="minorEastAsia" w:eastAsiaTheme="minorEastAsia" w:hAnsiTheme="minorEastAsia" w:cs="宋体" w:hint="eastAsia"/>
          <w:b/>
          <w:color w:val="000000"/>
          <w:spacing w:val="15"/>
          <w:kern w:val="0"/>
          <w:sz w:val="28"/>
          <w:szCs w:val="28"/>
          <w:lang w:val="zh-CN"/>
        </w:rPr>
        <w:t>投标文件中填报的单位项目业绩名称：</w:t>
      </w:r>
    </w:p>
    <w:p w:rsidR="00047917" w:rsidRPr="00536D61" w:rsidRDefault="00047917" w:rsidP="0004791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1、许昌市城乡一体化示范区魏文路（尚德路</w:t>
      </w:r>
      <w:r w:rsidRPr="00536D61">
        <w:rPr>
          <w:rFonts w:asciiTheme="minorEastAsia" w:eastAsiaTheme="minorEastAsia" w:hAnsiTheme="minorEastAsia" w:cs="宋体"/>
          <w:color w:val="000000"/>
          <w:spacing w:val="15"/>
          <w:kern w:val="0"/>
          <w:sz w:val="28"/>
          <w:szCs w:val="28"/>
          <w:lang w:val="zh-CN"/>
        </w:rPr>
        <w:t>-</w:t>
      </w:r>
      <w:r w:rsidRPr="00536D61">
        <w:rPr>
          <w:rFonts w:asciiTheme="minorEastAsia" w:eastAsiaTheme="minorEastAsia" w:hAnsiTheme="minorEastAsia" w:cs="宋体" w:hint="eastAsia"/>
          <w:color w:val="000000"/>
          <w:spacing w:val="15"/>
          <w:kern w:val="0"/>
          <w:sz w:val="28"/>
          <w:szCs w:val="28"/>
          <w:lang w:val="zh-CN"/>
        </w:rPr>
        <w:t>许开路）城市道路建设项目</w:t>
      </w:r>
    </w:p>
    <w:p w:rsidR="00047917" w:rsidRPr="00536D61" w:rsidRDefault="00047917" w:rsidP="0004791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开竣工时间：2017.7.1-2018.10.1</w:t>
      </w:r>
    </w:p>
    <w:p w:rsidR="00047917" w:rsidRPr="00536D61" w:rsidRDefault="00047917" w:rsidP="0004791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合同价：23525458.77元</w:t>
      </w:r>
    </w:p>
    <w:p w:rsidR="00047917" w:rsidRPr="00536D61" w:rsidRDefault="00047917" w:rsidP="0004791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2、许昌县滨河西路（昌盛路</w:t>
      </w:r>
      <w:r w:rsidRPr="00536D61">
        <w:rPr>
          <w:rFonts w:asciiTheme="minorEastAsia" w:eastAsiaTheme="minorEastAsia" w:hAnsiTheme="minorEastAsia" w:cs="宋体"/>
          <w:color w:val="000000"/>
          <w:spacing w:val="15"/>
          <w:kern w:val="0"/>
          <w:sz w:val="28"/>
          <w:szCs w:val="28"/>
          <w:lang w:val="zh-CN"/>
        </w:rPr>
        <w:t>-</w:t>
      </w:r>
      <w:r w:rsidRPr="00536D61">
        <w:rPr>
          <w:rFonts w:asciiTheme="minorEastAsia" w:eastAsiaTheme="minorEastAsia" w:hAnsiTheme="minorEastAsia" w:cs="宋体" w:hint="eastAsia"/>
          <w:color w:val="000000"/>
          <w:spacing w:val="15"/>
          <w:kern w:val="0"/>
          <w:sz w:val="28"/>
          <w:szCs w:val="28"/>
          <w:lang w:val="zh-CN"/>
        </w:rPr>
        <w:t>新元大道）道路及给排水工程</w:t>
      </w:r>
    </w:p>
    <w:p w:rsidR="00047917" w:rsidRPr="00536D61" w:rsidRDefault="00047917" w:rsidP="0004791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开竣工时间：2017.3.1-2017.8.27</w:t>
      </w:r>
    </w:p>
    <w:p w:rsidR="00047917" w:rsidRPr="00536D61" w:rsidRDefault="00047917" w:rsidP="0004791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合同价：</w:t>
      </w:r>
      <w:r w:rsidR="003B1C24" w:rsidRPr="00536D61">
        <w:rPr>
          <w:rFonts w:asciiTheme="minorEastAsia" w:eastAsiaTheme="minorEastAsia" w:hAnsiTheme="minorEastAsia" w:cs="宋体" w:hint="eastAsia"/>
          <w:color w:val="000000"/>
          <w:spacing w:val="15"/>
          <w:kern w:val="0"/>
          <w:sz w:val="28"/>
          <w:szCs w:val="28"/>
          <w:lang w:val="zh-CN"/>
        </w:rPr>
        <w:t>14404110.27</w:t>
      </w:r>
      <w:r w:rsidRPr="00536D61">
        <w:rPr>
          <w:rFonts w:asciiTheme="minorEastAsia" w:eastAsiaTheme="minorEastAsia" w:hAnsiTheme="minorEastAsia" w:cs="宋体" w:hint="eastAsia"/>
          <w:color w:val="000000"/>
          <w:spacing w:val="15"/>
          <w:kern w:val="0"/>
          <w:sz w:val="28"/>
          <w:szCs w:val="28"/>
          <w:lang w:val="zh-CN"/>
        </w:rPr>
        <w:t>元</w:t>
      </w:r>
    </w:p>
    <w:p w:rsidR="00047917" w:rsidRPr="00536D61" w:rsidRDefault="00047917" w:rsidP="0004791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3、污水处理三期土建工程（二、五）标段二次二标段</w:t>
      </w:r>
    </w:p>
    <w:p w:rsidR="00047917" w:rsidRPr="00536D61" w:rsidRDefault="00047917" w:rsidP="0004791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开竣工时间：2018.8.9-2019.8.3</w:t>
      </w:r>
    </w:p>
    <w:p w:rsidR="00047917" w:rsidRPr="00536D61" w:rsidRDefault="00047917" w:rsidP="0004791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合同价：8203988.19元</w:t>
      </w:r>
    </w:p>
    <w:p w:rsidR="00061C35" w:rsidRPr="00536D61" w:rsidRDefault="0009087D">
      <w:pPr>
        <w:widowControl/>
        <w:shd w:val="clear" w:color="auto" w:fill="FFFFFF"/>
        <w:spacing w:line="480" w:lineRule="atLeast"/>
        <w:ind w:left="645" w:hanging="7"/>
        <w:jc w:val="left"/>
        <w:rPr>
          <w:rFonts w:asciiTheme="minorEastAsia" w:eastAsiaTheme="minorEastAsia" w:hAnsiTheme="minorEastAsia" w:cs="宋体"/>
          <w:color w:val="000000"/>
          <w:kern w:val="0"/>
          <w:sz w:val="28"/>
          <w:szCs w:val="28"/>
        </w:rPr>
      </w:pPr>
      <w:r w:rsidRPr="00536D61">
        <w:rPr>
          <w:rFonts w:asciiTheme="minorEastAsia" w:eastAsiaTheme="minorEastAsia" w:hAnsiTheme="minorEastAsia" w:cs="宋体" w:hint="eastAsia"/>
          <w:b/>
          <w:bCs/>
          <w:color w:val="000000"/>
          <w:spacing w:val="15"/>
          <w:kern w:val="0"/>
          <w:sz w:val="28"/>
          <w:szCs w:val="28"/>
        </w:rPr>
        <w:t>本单位是否符合招标资质条件：是</w:t>
      </w:r>
    </w:p>
    <w:p w:rsidR="00061C35" w:rsidRPr="00536D61" w:rsidRDefault="0009087D">
      <w:pPr>
        <w:widowControl/>
        <w:shd w:val="clear" w:color="auto" w:fill="FFFFFF"/>
        <w:spacing w:line="480" w:lineRule="atLeast"/>
        <w:ind w:firstLine="620"/>
        <w:jc w:val="left"/>
        <w:rPr>
          <w:rFonts w:asciiTheme="minorEastAsia" w:eastAsiaTheme="minorEastAsia" w:hAnsiTheme="minorEastAsia" w:cs="宋体"/>
          <w:color w:val="000000"/>
          <w:kern w:val="0"/>
          <w:sz w:val="28"/>
          <w:szCs w:val="28"/>
        </w:rPr>
      </w:pPr>
      <w:r w:rsidRPr="00536D61">
        <w:rPr>
          <w:rFonts w:asciiTheme="minorEastAsia" w:eastAsiaTheme="minorEastAsia" w:hAnsiTheme="minorEastAsia" w:cs="宋体" w:hint="eastAsia"/>
          <w:b/>
          <w:bCs/>
          <w:color w:val="000000"/>
          <w:spacing w:val="15"/>
          <w:kern w:val="0"/>
          <w:sz w:val="28"/>
          <w:szCs w:val="28"/>
        </w:rPr>
        <w:lastRenderedPageBreak/>
        <w:t>是否具备独立法人资格：是</w:t>
      </w:r>
    </w:p>
    <w:p w:rsidR="00061C35" w:rsidRPr="00536D61" w:rsidRDefault="00061C35">
      <w:pPr>
        <w:autoSpaceDE w:val="0"/>
        <w:autoSpaceDN w:val="0"/>
        <w:adjustRightInd w:val="0"/>
        <w:spacing w:line="540" w:lineRule="exact"/>
        <w:ind w:firstLine="620"/>
        <w:rPr>
          <w:rFonts w:asciiTheme="minorEastAsia" w:eastAsiaTheme="minorEastAsia" w:hAnsiTheme="minorEastAsia" w:cs="宋体"/>
          <w:b/>
          <w:bCs/>
          <w:kern w:val="0"/>
          <w:sz w:val="28"/>
          <w:szCs w:val="28"/>
          <w:lang w:val="zh-CN"/>
        </w:rPr>
      </w:pPr>
    </w:p>
    <w:p w:rsidR="006C0157" w:rsidRPr="00536D61" w:rsidRDefault="006C0157" w:rsidP="006C0157">
      <w:pPr>
        <w:autoSpaceDE w:val="0"/>
        <w:autoSpaceDN w:val="0"/>
        <w:adjustRightInd w:val="0"/>
        <w:spacing w:line="540" w:lineRule="exact"/>
        <w:ind w:firstLine="620"/>
        <w:rPr>
          <w:rFonts w:asciiTheme="minorEastAsia" w:eastAsiaTheme="minorEastAsia" w:hAnsiTheme="minorEastAsia" w:cs="宋体"/>
          <w:b/>
          <w:bCs/>
          <w:kern w:val="0"/>
          <w:sz w:val="28"/>
          <w:szCs w:val="28"/>
          <w:lang w:val="zh-CN"/>
        </w:rPr>
      </w:pPr>
      <w:r w:rsidRPr="00536D61">
        <w:rPr>
          <w:rFonts w:asciiTheme="minorEastAsia" w:eastAsiaTheme="minorEastAsia" w:hAnsiTheme="minorEastAsia" w:cs="宋体" w:hint="eastAsia"/>
          <w:b/>
          <w:bCs/>
          <w:kern w:val="0"/>
          <w:sz w:val="28"/>
          <w:szCs w:val="28"/>
          <w:lang w:val="zh-CN"/>
        </w:rPr>
        <w:t>第二中标候选人：许昌瑞贝卡供水工程有限公司</w:t>
      </w:r>
    </w:p>
    <w:p w:rsidR="006C0157" w:rsidRPr="00536D61" w:rsidRDefault="006C0157" w:rsidP="006C015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单位资质等级：市政公用工程施工总承包贰级</w:t>
      </w:r>
    </w:p>
    <w:p w:rsidR="006C0157" w:rsidRPr="00536D61" w:rsidRDefault="006C0157" w:rsidP="006C015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项目负责人：闫鹏飞</w:t>
      </w:r>
    </w:p>
    <w:p w:rsidR="006C0157" w:rsidRPr="00536D61" w:rsidRDefault="006C0157" w:rsidP="006C015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投标报价：</w:t>
      </w:r>
      <w:r w:rsidRPr="00536D61">
        <w:rPr>
          <w:rFonts w:asciiTheme="minorEastAsia" w:eastAsiaTheme="minorEastAsia" w:hAnsiTheme="minorEastAsia" w:cs="宋体"/>
          <w:color w:val="000000"/>
          <w:spacing w:val="15"/>
          <w:kern w:val="0"/>
          <w:sz w:val="28"/>
          <w:szCs w:val="28"/>
          <w:lang w:val="zh-CN"/>
        </w:rPr>
        <w:t xml:space="preserve">7768039.95 </w:t>
      </w:r>
      <w:r w:rsidRPr="00536D61">
        <w:rPr>
          <w:rFonts w:asciiTheme="minorEastAsia" w:eastAsiaTheme="minorEastAsia" w:hAnsiTheme="minorEastAsia" w:cs="宋体" w:hint="eastAsia"/>
          <w:color w:val="000000"/>
          <w:spacing w:val="15"/>
          <w:kern w:val="0"/>
          <w:sz w:val="28"/>
          <w:szCs w:val="28"/>
          <w:lang w:val="zh-CN"/>
        </w:rPr>
        <w:t>元</w:t>
      </w:r>
    </w:p>
    <w:p w:rsidR="006C0157" w:rsidRPr="00536D61" w:rsidRDefault="006C0157" w:rsidP="006C015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大写：柒佰柒拾陆万捌仟零叁拾玖元玖角伍分元</w:t>
      </w:r>
    </w:p>
    <w:p w:rsidR="006C0157" w:rsidRPr="00536D61" w:rsidRDefault="006C0157" w:rsidP="006C015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工期：50日历天</w:t>
      </w:r>
      <w:r w:rsidRPr="00536D61">
        <w:rPr>
          <w:rFonts w:asciiTheme="minorEastAsia" w:eastAsiaTheme="minorEastAsia" w:hAnsiTheme="minorEastAsia" w:cs="宋体"/>
          <w:color w:val="000000"/>
          <w:spacing w:val="15"/>
          <w:kern w:val="0"/>
          <w:sz w:val="28"/>
          <w:szCs w:val="28"/>
          <w:lang w:val="zh-CN"/>
        </w:rPr>
        <w:t xml:space="preserve">           </w:t>
      </w:r>
      <w:r w:rsidRPr="00536D61">
        <w:rPr>
          <w:rFonts w:asciiTheme="minorEastAsia" w:eastAsiaTheme="minorEastAsia" w:hAnsiTheme="minorEastAsia" w:cs="宋体" w:hint="eastAsia"/>
          <w:color w:val="000000"/>
          <w:spacing w:val="15"/>
          <w:kern w:val="0"/>
          <w:sz w:val="28"/>
          <w:szCs w:val="28"/>
          <w:lang w:val="zh-CN"/>
        </w:rPr>
        <w:t>质量标准：合格</w:t>
      </w:r>
      <w:r w:rsidRPr="00536D61">
        <w:rPr>
          <w:rFonts w:asciiTheme="minorEastAsia" w:eastAsiaTheme="minorEastAsia" w:hAnsiTheme="minorEastAsia" w:cs="宋体"/>
          <w:color w:val="000000"/>
          <w:spacing w:val="15"/>
          <w:kern w:val="0"/>
          <w:sz w:val="28"/>
          <w:szCs w:val="28"/>
          <w:lang w:val="zh-CN"/>
        </w:rPr>
        <w:t xml:space="preserve"> </w:t>
      </w:r>
    </w:p>
    <w:p w:rsidR="006C0157" w:rsidRPr="00536D61" w:rsidRDefault="006C0157" w:rsidP="006C0157">
      <w:pPr>
        <w:autoSpaceDE w:val="0"/>
        <w:autoSpaceDN w:val="0"/>
        <w:adjustRightInd w:val="0"/>
        <w:spacing w:line="540" w:lineRule="exact"/>
        <w:ind w:firstLine="620"/>
        <w:rPr>
          <w:rFonts w:asciiTheme="minorEastAsia" w:eastAsiaTheme="minorEastAsia" w:hAnsiTheme="minorEastAsia" w:cs="宋体"/>
          <w:b/>
          <w:color w:val="000000"/>
          <w:spacing w:val="15"/>
          <w:kern w:val="0"/>
          <w:sz w:val="28"/>
          <w:szCs w:val="28"/>
          <w:lang w:val="zh-CN"/>
        </w:rPr>
      </w:pPr>
      <w:r w:rsidRPr="00536D61">
        <w:rPr>
          <w:rFonts w:asciiTheme="minorEastAsia" w:eastAsiaTheme="minorEastAsia" w:hAnsiTheme="minorEastAsia" w:cs="宋体" w:hint="eastAsia"/>
          <w:b/>
          <w:color w:val="000000"/>
          <w:spacing w:val="15"/>
          <w:kern w:val="0"/>
          <w:sz w:val="28"/>
          <w:szCs w:val="28"/>
          <w:lang w:val="zh-CN"/>
        </w:rPr>
        <w:t>投标文件中填报的项目经理业绩名称：</w:t>
      </w:r>
    </w:p>
    <w:p w:rsidR="006C0157" w:rsidRPr="00536D61" w:rsidRDefault="006C0157" w:rsidP="006C015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1、无</w:t>
      </w:r>
    </w:p>
    <w:p w:rsidR="006C0157" w:rsidRPr="00536D61" w:rsidRDefault="006C0157" w:rsidP="006C0157">
      <w:pPr>
        <w:autoSpaceDE w:val="0"/>
        <w:autoSpaceDN w:val="0"/>
        <w:adjustRightInd w:val="0"/>
        <w:spacing w:line="540" w:lineRule="exact"/>
        <w:ind w:firstLine="620"/>
        <w:rPr>
          <w:rFonts w:asciiTheme="minorEastAsia" w:eastAsiaTheme="minorEastAsia" w:hAnsiTheme="minorEastAsia" w:cs="宋体"/>
          <w:b/>
          <w:color w:val="000000"/>
          <w:spacing w:val="15"/>
          <w:kern w:val="0"/>
          <w:sz w:val="28"/>
          <w:szCs w:val="28"/>
          <w:lang w:val="zh-CN"/>
        </w:rPr>
      </w:pPr>
      <w:r w:rsidRPr="00536D61">
        <w:rPr>
          <w:rFonts w:asciiTheme="minorEastAsia" w:eastAsiaTheme="minorEastAsia" w:hAnsiTheme="minorEastAsia" w:cs="宋体" w:hint="eastAsia"/>
          <w:b/>
          <w:color w:val="000000"/>
          <w:spacing w:val="15"/>
          <w:kern w:val="0"/>
          <w:sz w:val="28"/>
          <w:szCs w:val="28"/>
          <w:lang w:val="zh-CN"/>
        </w:rPr>
        <w:t>投标文件中填报的单位项目业绩名称：</w:t>
      </w:r>
    </w:p>
    <w:p w:rsidR="006C0157" w:rsidRPr="00536D61" w:rsidRDefault="006C0157" w:rsidP="006C0157">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1、无</w:t>
      </w:r>
    </w:p>
    <w:p w:rsidR="006C0157" w:rsidRPr="00536D61" w:rsidRDefault="006C0157" w:rsidP="006C0157">
      <w:pPr>
        <w:widowControl/>
        <w:shd w:val="clear" w:color="auto" w:fill="FFFFFF"/>
        <w:spacing w:line="480" w:lineRule="atLeast"/>
        <w:ind w:left="645" w:hanging="7"/>
        <w:jc w:val="left"/>
        <w:rPr>
          <w:rFonts w:asciiTheme="minorEastAsia" w:eastAsiaTheme="minorEastAsia" w:hAnsiTheme="minorEastAsia" w:cs="宋体"/>
          <w:color w:val="000000"/>
          <w:kern w:val="0"/>
          <w:sz w:val="28"/>
          <w:szCs w:val="28"/>
        </w:rPr>
      </w:pPr>
      <w:r w:rsidRPr="00536D61">
        <w:rPr>
          <w:rFonts w:asciiTheme="minorEastAsia" w:eastAsiaTheme="minorEastAsia" w:hAnsiTheme="minorEastAsia" w:cs="宋体" w:hint="eastAsia"/>
          <w:b/>
          <w:bCs/>
          <w:color w:val="000000"/>
          <w:spacing w:val="15"/>
          <w:kern w:val="0"/>
          <w:sz w:val="28"/>
          <w:szCs w:val="28"/>
        </w:rPr>
        <w:t>本单位是否符合招标资质条件：是</w:t>
      </w:r>
    </w:p>
    <w:p w:rsidR="006C0157" w:rsidRPr="00536D61" w:rsidRDefault="006C0157" w:rsidP="006C0157">
      <w:pPr>
        <w:widowControl/>
        <w:shd w:val="clear" w:color="auto" w:fill="FFFFFF"/>
        <w:spacing w:line="480" w:lineRule="atLeast"/>
        <w:ind w:firstLine="620"/>
        <w:jc w:val="left"/>
        <w:rPr>
          <w:rFonts w:asciiTheme="minorEastAsia" w:eastAsiaTheme="minorEastAsia" w:hAnsiTheme="minorEastAsia" w:cs="宋体"/>
          <w:color w:val="000000"/>
          <w:kern w:val="0"/>
          <w:sz w:val="28"/>
          <w:szCs w:val="28"/>
        </w:rPr>
      </w:pPr>
      <w:r w:rsidRPr="00536D61">
        <w:rPr>
          <w:rFonts w:asciiTheme="minorEastAsia" w:eastAsiaTheme="minorEastAsia" w:hAnsiTheme="minorEastAsia" w:cs="宋体" w:hint="eastAsia"/>
          <w:b/>
          <w:bCs/>
          <w:color w:val="000000"/>
          <w:spacing w:val="15"/>
          <w:kern w:val="0"/>
          <w:sz w:val="28"/>
          <w:szCs w:val="28"/>
        </w:rPr>
        <w:t>是否具备独立法人资格：是</w:t>
      </w:r>
    </w:p>
    <w:p w:rsidR="00061C35" w:rsidRPr="00536D61" w:rsidRDefault="00061C35">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rPr>
      </w:pPr>
    </w:p>
    <w:p w:rsidR="00061C35" w:rsidRPr="00536D61" w:rsidRDefault="0009087D">
      <w:pPr>
        <w:autoSpaceDE w:val="0"/>
        <w:autoSpaceDN w:val="0"/>
        <w:adjustRightInd w:val="0"/>
        <w:spacing w:line="540" w:lineRule="exact"/>
        <w:ind w:firstLine="620"/>
        <w:rPr>
          <w:rFonts w:asciiTheme="minorEastAsia" w:eastAsiaTheme="minorEastAsia" w:hAnsiTheme="minorEastAsia" w:cs="宋体"/>
          <w:b/>
          <w:bCs/>
          <w:kern w:val="0"/>
          <w:sz w:val="28"/>
          <w:szCs w:val="28"/>
          <w:lang w:val="zh-CN"/>
        </w:rPr>
      </w:pPr>
      <w:r w:rsidRPr="00536D61">
        <w:rPr>
          <w:rFonts w:asciiTheme="minorEastAsia" w:eastAsiaTheme="minorEastAsia" w:hAnsiTheme="minorEastAsia" w:cs="宋体" w:hint="eastAsia"/>
          <w:b/>
          <w:bCs/>
          <w:kern w:val="0"/>
          <w:sz w:val="28"/>
          <w:szCs w:val="28"/>
          <w:lang w:val="zh-CN"/>
        </w:rPr>
        <w:t>第三中标候选人：</w:t>
      </w:r>
      <w:r w:rsidR="003B1C24" w:rsidRPr="00536D61">
        <w:rPr>
          <w:rFonts w:asciiTheme="minorEastAsia" w:eastAsiaTheme="minorEastAsia" w:hAnsiTheme="minorEastAsia" w:cs="宋体" w:hint="eastAsia"/>
          <w:b/>
          <w:bCs/>
          <w:kern w:val="0"/>
          <w:sz w:val="28"/>
          <w:szCs w:val="28"/>
          <w:lang w:val="zh-CN"/>
        </w:rPr>
        <w:t>河南鑫品建筑工程有限公司</w:t>
      </w:r>
    </w:p>
    <w:p w:rsidR="00061C35" w:rsidRPr="00536D61" w:rsidRDefault="0009087D">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单位资质等级：</w:t>
      </w:r>
      <w:r w:rsidR="003B1C24" w:rsidRPr="00536D61">
        <w:rPr>
          <w:rFonts w:asciiTheme="minorEastAsia" w:eastAsiaTheme="minorEastAsia" w:hAnsiTheme="minorEastAsia" w:cs="宋体" w:hint="eastAsia"/>
          <w:color w:val="000000"/>
          <w:spacing w:val="15"/>
          <w:kern w:val="0"/>
          <w:sz w:val="28"/>
          <w:szCs w:val="28"/>
          <w:lang w:val="zh-CN"/>
        </w:rPr>
        <w:t>市政公用工程施工总承包贰级</w:t>
      </w:r>
    </w:p>
    <w:p w:rsidR="00C3400B" w:rsidRPr="00536D61" w:rsidRDefault="00C3400B" w:rsidP="00C3400B">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项目负责人：</w:t>
      </w:r>
      <w:r w:rsidR="00EC119A" w:rsidRPr="00536D61">
        <w:rPr>
          <w:rFonts w:asciiTheme="minorEastAsia" w:eastAsiaTheme="minorEastAsia" w:hAnsiTheme="minorEastAsia" w:cs="宋体"/>
          <w:color w:val="000000"/>
          <w:spacing w:val="15"/>
          <w:kern w:val="0"/>
          <w:sz w:val="28"/>
          <w:szCs w:val="28"/>
          <w:lang w:val="zh-CN"/>
        </w:rPr>
        <w:t>岳路娟</w:t>
      </w:r>
    </w:p>
    <w:p w:rsidR="00061C35" w:rsidRPr="00536D61" w:rsidRDefault="0009087D">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投标报价：</w:t>
      </w:r>
      <w:r w:rsidR="00EC119A" w:rsidRPr="00536D61">
        <w:rPr>
          <w:rFonts w:asciiTheme="minorEastAsia" w:eastAsiaTheme="minorEastAsia" w:hAnsiTheme="minorEastAsia" w:cs="宋体"/>
          <w:color w:val="000000"/>
          <w:spacing w:val="15"/>
          <w:kern w:val="0"/>
          <w:sz w:val="28"/>
          <w:szCs w:val="28"/>
          <w:lang w:val="zh-CN"/>
        </w:rPr>
        <w:t>7780050.5</w:t>
      </w:r>
      <w:r w:rsidRPr="00536D61">
        <w:rPr>
          <w:rFonts w:asciiTheme="minorEastAsia" w:eastAsiaTheme="minorEastAsia" w:hAnsiTheme="minorEastAsia" w:cs="宋体" w:hint="eastAsia"/>
          <w:color w:val="000000"/>
          <w:spacing w:val="15"/>
          <w:kern w:val="0"/>
          <w:sz w:val="28"/>
          <w:szCs w:val="28"/>
          <w:lang w:val="zh-CN"/>
        </w:rPr>
        <w:t>元</w:t>
      </w:r>
    </w:p>
    <w:p w:rsidR="00061C35" w:rsidRPr="00536D61" w:rsidRDefault="0009087D">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大写：</w:t>
      </w:r>
      <w:r w:rsidR="00EC119A" w:rsidRPr="00536D61">
        <w:rPr>
          <w:rFonts w:asciiTheme="minorEastAsia" w:eastAsiaTheme="minorEastAsia" w:hAnsiTheme="minorEastAsia" w:cs="宋体" w:hint="eastAsia"/>
          <w:color w:val="000000"/>
          <w:spacing w:val="15"/>
          <w:kern w:val="0"/>
          <w:sz w:val="28"/>
          <w:szCs w:val="28"/>
          <w:lang w:val="zh-CN"/>
        </w:rPr>
        <w:t>柒佰柒拾捌万零伍拾元伍角整</w:t>
      </w:r>
    </w:p>
    <w:p w:rsidR="00061C35" w:rsidRPr="00536D61" w:rsidRDefault="0009087D">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工期：</w:t>
      </w:r>
      <w:r w:rsidR="00C3400B" w:rsidRPr="00536D61">
        <w:rPr>
          <w:rFonts w:asciiTheme="minorEastAsia" w:eastAsiaTheme="minorEastAsia" w:hAnsiTheme="minorEastAsia" w:cs="宋体" w:hint="eastAsia"/>
          <w:color w:val="000000"/>
          <w:spacing w:val="15"/>
          <w:kern w:val="0"/>
          <w:sz w:val="28"/>
          <w:szCs w:val="28"/>
          <w:lang w:val="zh-CN"/>
        </w:rPr>
        <w:t>5</w:t>
      </w:r>
      <w:r w:rsidRPr="00536D61">
        <w:rPr>
          <w:rFonts w:asciiTheme="minorEastAsia" w:eastAsiaTheme="minorEastAsia" w:hAnsiTheme="minorEastAsia" w:cs="宋体" w:hint="eastAsia"/>
          <w:color w:val="000000"/>
          <w:spacing w:val="15"/>
          <w:kern w:val="0"/>
          <w:sz w:val="28"/>
          <w:szCs w:val="28"/>
          <w:lang w:val="zh-CN"/>
        </w:rPr>
        <w:t>0日历天</w:t>
      </w:r>
      <w:r w:rsidRPr="00536D61">
        <w:rPr>
          <w:rFonts w:asciiTheme="minorEastAsia" w:eastAsiaTheme="minorEastAsia" w:hAnsiTheme="minorEastAsia" w:cs="宋体"/>
          <w:color w:val="000000"/>
          <w:spacing w:val="15"/>
          <w:kern w:val="0"/>
          <w:sz w:val="28"/>
          <w:szCs w:val="28"/>
          <w:lang w:val="zh-CN"/>
        </w:rPr>
        <w:t xml:space="preserve">           </w:t>
      </w:r>
      <w:r w:rsidRPr="00536D61">
        <w:rPr>
          <w:rFonts w:asciiTheme="minorEastAsia" w:eastAsiaTheme="minorEastAsia" w:hAnsiTheme="minorEastAsia" w:cs="宋体" w:hint="eastAsia"/>
          <w:color w:val="000000"/>
          <w:spacing w:val="15"/>
          <w:kern w:val="0"/>
          <w:sz w:val="28"/>
          <w:szCs w:val="28"/>
          <w:lang w:val="zh-CN"/>
        </w:rPr>
        <w:t>质量标准：合格</w:t>
      </w:r>
      <w:r w:rsidRPr="00536D61">
        <w:rPr>
          <w:rFonts w:asciiTheme="minorEastAsia" w:eastAsiaTheme="minorEastAsia" w:hAnsiTheme="minorEastAsia" w:cs="宋体"/>
          <w:color w:val="000000"/>
          <w:spacing w:val="15"/>
          <w:kern w:val="0"/>
          <w:sz w:val="28"/>
          <w:szCs w:val="28"/>
          <w:lang w:val="zh-CN"/>
        </w:rPr>
        <w:t xml:space="preserve"> </w:t>
      </w:r>
    </w:p>
    <w:p w:rsidR="00E93E71" w:rsidRPr="00536D61" w:rsidRDefault="00E93E71" w:rsidP="00E93E71">
      <w:pPr>
        <w:autoSpaceDE w:val="0"/>
        <w:autoSpaceDN w:val="0"/>
        <w:adjustRightInd w:val="0"/>
        <w:spacing w:line="540" w:lineRule="exact"/>
        <w:ind w:firstLine="620"/>
        <w:rPr>
          <w:rFonts w:asciiTheme="minorEastAsia" w:eastAsiaTheme="minorEastAsia" w:hAnsiTheme="minorEastAsia" w:cs="宋体"/>
          <w:b/>
          <w:color w:val="000000"/>
          <w:spacing w:val="15"/>
          <w:kern w:val="0"/>
          <w:sz w:val="28"/>
          <w:szCs w:val="28"/>
          <w:lang w:val="zh-CN"/>
        </w:rPr>
      </w:pPr>
      <w:bookmarkStart w:id="0" w:name="_GoBack"/>
      <w:bookmarkEnd w:id="0"/>
      <w:r w:rsidRPr="00536D61">
        <w:rPr>
          <w:rFonts w:asciiTheme="minorEastAsia" w:eastAsiaTheme="minorEastAsia" w:hAnsiTheme="minorEastAsia" w:cs="宋体" w:hint="eastAsia"/>
          <w:b/>
          <w:color w:val="000000"/>
          <w:spacing w:val="15"/>
          <w:kern w:val="0"/>
          <w:sz w:val="28"/>
          <w:szCs w:val="28"/>
          <w:lang w:val="zh-CN"/>
        </w:rPr>
        <w:t>投标文件中填报的项目经理业绩名称：</w:t>
      </w:r>
    </w:p>
    <w:p w:rsidR="00E93E71" w:rsidRPr="00536D61" w:rsidRDefault="00E93E71" w:rsidP="00E93E71">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1、</w:t>
      </w:r>
      <w:r w:rsidR="003B1C24" w:rsidRPr="00536D61">
        <w:rPr>
          <w:rFonts w:asciiTheme="minorEastAsia" w:eastAsiaTheme="minorEastAsia" w:hAnsiTheme="minorEastAsia" w:cs="宋体" w:hint="eastAsia"/>
          <w:color w:val="000000"/>
          <w:spacing w:val="15"/>
          <w:kern w:val="0"/>
          <w:sz w:val="28"/>
          <w:szCs w:val="28"/>
          <w:lang w:val="zh-CN"/>
        </w:rPr>
        <w:t>无</w:t>
      </w:r>
    </w:p>
    <w:p w:rsidR="00E93E71" w:rsidRPr="00536D61" w:rsidRDefault="00E93E71" w:rsidP="00E93E71">
      <w:pPr>
        <w:autoSpaceDE w:val="0"/>
        <w:autoSpaceDN w:val="0"/>
        <w:adjustRightInd w:val="0"/>
        <w:spacing w:line="540" w:lineRule="exact"/>
        <w:ind w:firstLine="620"/>
        <w:rPr>
          <w:rFonts w:asciiTheme="minorEastAsia" w:eastAsiaTheme="minorEastAsia" w:hAnsiTheme="minorEastAsia" w:cs="宋体"/>
          <w:b/>
          <w:color w:val="000000"/>
          <w:spacing w:val="15"/>
          <w:kern w:val="0"/>
          <w:sz w:val="28"/>
          <w:szCs w:val="28"/>
          <w:lang w:val="zh-CN"/>
        </w:rPr>
      </w:pPr>
      <w:r w:rsidRPr="00536D61">
        <w:rPr>
          <w:rFonts w:asciiTheme="minorEastAsia" w:eastAsiaTheme="minorEastAsia" w:hAnsiTheme="minorEastAsia" w:cs="宋体" w:hint="eastAsia"/>
          <w:b/>
          <w:color w:val="000000"/>
          <w:spacing w:val="15"/>
          <w:kern w:val="0"/>
          <w:sz w:val="28"/>
          <w:szCs w:val="28"/>
          <w:lang w:val="zh-CN"/>
        </w:rPr>
        <w:t>投标文件中填报的单位项目业绩名称：</w:t>
      </w:r>
    </w:p>
    <w:p w:rsidR="00E93E71" w:rsidRPr="00536D61" w:rsidRDefault="00E93E71" w:rsidP="003B1C24">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lastRenderedPageBreak/>
        <w:t>1、</w:t>
      </w:r>
      <w:r w:rsidR="003B1C24" w:rsidRPr="00536D61">
        <w:rPr>
          <w:rFonts w:asciiTheme="minorEastAsia" w:eastAsiaTheme="minorEastAsia" w:hAnsiTheme="minorEastAsia" w:cs="宋体" w:hint="eastAsia"/>
          <w:color w:val="000000"/>
          <w:spacing w:val="15"/>
          <w:kern w:val="0"/>
          <w:sz w:val="28"/>
          <w:szCs w:val="28"/>
          <w:lang w:val="zh-CN"/>
        </w:rPr>
        <w:t>无</w:t>
      </w:r>
    </w:p>
    <w:p w:rsidR="00E93E71" w:rsidRPr="00536D61" w:rsidRDefault="00E93E71" w:rsidP="00E93E71">
      <w:pPr>
        <w:widowControl/>
        <w:shd w:val="clear" w:color="auto" w:fill="FFFFFF"/>
        <w:spacing w:line="480" w:lineRule="atLeast"/>
        <w:ind w:left="645" w:hanging="7"/>
        <w:jc w:val="left"/>
        <w:rPr>
          <w:rFonts w:asciiTheme="minorEastAsia" w:eastAsiaTheme="minorEastAsia" w:hAnsiTheme="minorEastAsia" w:cs="宋体"/>
          <w:color w:val="000000"/>
          <w:kern w:val="0"/>
          <w:sz w:val="28"/>
          <w:szCs w:val="28"/>
        </w:rPr>
      </w:pPr>
      <w:r w:rsidRPr="00536D61">
        <w:rPr>
          <w:rFonts w:asciiTheme="minorEastAsia" w:eastAsiaTheme="minorEastAsia" w:hAnsiTheme="minorEastAsia" w:cs="宋体" w:hint="eastAsia"/>
          <w:b/>
          <w:bCs/>
          <w:color w:val="000000"/>
          <w:spacing w:val="15"/>
          <w:kern w:val="0"/>
          <w:sz w:val="28"/>
          <w:szCs w:val="28"/>
        </w:rPr>
        <w:t>本单位是否符合招标资质条件：是</w:t>
      </w:r>
    </w:p>
    <w:p w:rsidR="00EC119A" w:rsidRPr="00536D61" w:rsidRDefault="00E93E71" w:rsidP="00536D61">
      <w:pPr>
        <w:widowControl/>
        <w:shd w:val="clear" w:color="auto" w:fill="FFFFFF"/>
        <w:spacing w:line="480" w:lineRule="atLeast"/>
        <w:ind w:firstLine="620"/>
        <w:jc w:val="left"/>
        <w:rPr>
          <w:rFonts w:asciiTheme="minorEastAsia" w:eastAsiaTheme="minorEastAsia" w:hAnsiTheme="minorEastAsia" w:cs="宋体"/>
          <w:b/>
          <w:bCs/>
          <w:color w:val="000000"/>
          <w:spacing w:val="15"/>
          <w:kern w:val="0"/>
          <w:sz w:val="28"/>
          <w:szCs w:val="28"/>
        </w:rPr>
      </w:pPr>
      <w:r w:rsidRPr="00536D61">
        <w:rPr>
          <w:rFonts w:asciiTheme="minorEastAsia" w:eastAsiaTheme="minorEastAsia" w:hAnsiTheme="minorEastAsia" w:cs="宋体" w:hint="eastAsia"/>
          <w:b/>
          <w:bCs/>
          <w:color w:val="000000"/>
          <w:spacing w:val="15"/>
          <w:kern w:val="0"/>
          <w:sz w:val="28"/>
          <w:szCs w:val="28"/>
        </w:rPr>
        <w:t>是否具备独立法人资格：是</w:t>
      </w:r>
    </w:p>
    <w:p w:rsidR="00061C35" w:rsidRPr="00536D61" w:rsidRDefault="0009087D">
      <w:pPr>
        <w:autoSpaceDE w:val="0"/>
        <w:autoSpaceDN w:val="0"/>
        <w:adjustRightInd w:val="0"/>
        <w:spacing w:line="540" w:lineRule="exact"/>
        <w:ind w:firstLine="620"/>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（二）签订合同前要处理的事宜（略）</w:t>
      </w:r>
    </w:p>
    <w:p w:rsidR="00061C35" w:rsidRPr="00AF5109" w:rsidRDefault="0009087D" w:rsidP="00CE60AE">
      <w:pPr>
        <w:autoSpaceDE w:val="0"/>
        <w:autoSpaceDN w:val="0"/>
        <w:adjustRightInd w:val="0"/>
        <w:spacing w:line="540" w:lineRule="exact"/>
        <w:rPr>
          <w:rFonts w:asciiTheme="minorEastAsia" w:eastAsiaTheme="minorEastAsia" w:hAnsiTheme="minorEastAsia" w:cs="宋体"/>
          <w:color w:val="000000"/>
          <w:spacing w:val="15"/>
          <w:kern w:val="0"/>
          <w:sz w:val="30"/>
          <w:szCs w:val="30"/>
          <w:lang w:val="zh-CN"/>
        </w:rPr>
      </w:pPr>
      <w:r w:rsidRPr="00AF5109">
        <w:rPr>
          <w:rFonts w:asciiTheme="minorEastAsia" w:eastAsiaTheme="minorEastAsia" w:hAnsiTheme="minorEastAsia" w:cs="宋体" w:hint="eastAsia"/>
          <w:color w:val="000000"/>
          <w:spacing w:val="15"/>
          <w:kern w:val="0"/>
          <w:sz w:val="30"/>
          <w:szCs w:val="30"/>
          <w:lang w:val="zh-CN"/>
        </w:rPr>
        <w:t>*八、澄清、说明、补正事项纪要</w:t>
      </w:r>
      <w:r w:rsidR="00C3400B" w:rsidRPr="00AF5109">
        <w:rPr>
          <w:rFonts w:asciiTheme="minorEastAsia" w:eastAsiaTheme="minorEastAsia" w:hAnsiTheme="minorEastAsia" w:cs="宋体" w:hint="eastAsia"/>
          <w:color w:val="000000"/>
          <w:spacing w:val="15"/>
          <w:kern w:val="0"/>
          <w:sz w:val="30"/>
          <w:szCs w:val="30"/>
          <w:lang w:val="zh-CN"/>
        </w:rPr>
        <w:t>（澄清说明后附）</w:t>
      </w:r>
    </w:p>
    <w:p w:rsidR="003B1C24" w:rsidRPr="00536D61" w:rsidRDefault="0009087D" w:rsidP="00AF5109">
      <w:pPr>
        <w:autoSpaceDE w:val="0"/>
        <w:autoSpaceDN w:val="0"/>
        <w:adjustRightInd w:val="0"/>
        <w:spacing w:line="540" w:lineRule="exact"/>
        <w:ind w:firstLine="620"/>
        <w:jc w:val="center"/>
        <w:rPr>
          <w:rStyle w:val="aa"/>
          <w:rFonts w:asciiTheme="minorEastAsia" w:eastAsiaTheme="minorEastAsia" w:hAnsiTheme="minorEastAsia" w:cs="宋体"/>
          <w:b w:val="0"/>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无</w:t>
      </w:r>
    </w:p>
    <w:p w:rsidR="00061C35" w:rsidRPr="00AF5109" w:rsidRDefault="00AF5109" w:rsidP="001024B0">
      <w:pPr>
        <w:autoSpaceDE w:val="0"/>
        <w:autoSpaceDN w:val="0"/>
        <w:spacing w:line="360" w:lineRule="auto"/>
        <w:contextualSpacing/>
        <w:rPr>
          <w:rFonts w:asciiTheme="minorEastAsia" w:eastAsiaTheme="minorEastAsia" w:hAnsiTheme="minorEastAsia" w:cs="宋体"/>
          <w:color w:val="000000"/>
          <w:spacing w:val="15"/>
          <w:kern w:val="0"/>
          <w:sz w:val="30"/>
          <w:szCs w:val="30"/>
        </w:rPr>
      </w:pPr>
      <w:r>
        <w:rPr>
          <w:rStyle w:val="aa"/>
          <w:rFonts w:asciiTheme="minorEastAsia" w:eastAsiaTheme="minorEastAsia" w:hAnsiTheme="minorEastAsia" w:cs="黑体" w:hint="eastAsia"/>
          <w:bCs/>
          <w:sz w:val="30"/>
          <w:szCs w:val="30"/>
        </w:rPr>
        <w:t>九</w:t>
      </w:r>
      <w:r w:rsidR="0009087D" w:rsidRPr="00AF5109">
        <w:rPr>
          <w:rFonts w:asciiTheme="minorEastAsia" w:eastAsiaTheme="minorEastAsia" w:hAnsiTheme="minorEastAsia" w:cs="宋体" w:hint="eastAsia"/>
          <w:color w:val="000000"/>
          <w:spacing w:val="15"/>
          <w:kern w:val="0"/>
          <w:sz w:val="30"/>
          <w:szCs w:val="30"/>
          <w:lang w:val="zh-CN"/>
        </w:rPr>
        <w:t>、公示期</w:t>
      </w:r>
    </w:p>
    <w:p w:rsidR="00061C35" w:rsidRPr="00536D61" w:rsidRDefault="0009087D" w:rsidP="00536D61">
      <w:pPr>
        <w:autoSpaceDE w:val="0"/>
        <w:autoSpaceDN w:val="0"/>
        <w:spacing w:line="360" w:lineRule="auto"/>
        <w:ind w:firstLineChars="150" w:firstLine="465"/>
        <w:contextualSpacing/>
        <w:rPr>
          <w:rFonts w:asciiTheme="minorEastAsia" w:eastAsiaTheme="minorEastAsia" w:hAnsiTheme="minorEastAsia" w:cs="宋体"/>
          <w:color w:val="000000"/>
          <w:spacing w:val="15"/>
          <w:kern w:val="0"/>
          <w:sz w:val="28"/>
          <w:szCs w:val="28"/>
        </w:rPr>
      </w:pPr>
      <w:r w:rsidRPr="00536D61">
        <w:rPr>
          <w:rFonts w:asciiTheme="minorEastAsia" w:eastAsiaTheme="minorEastAsia" w:hAnsiTheme="minorEastAsia" w:cs="宋体" w:hint="eastAsia"/>
          <w:color w:val="000000"/>
          <w:spacing w:val="15"/>
          <w:kern w:val="0"/>
          <w:sz w:val="28"/>
          <w:szCs w:val="28"/>
        </w:rPr>
        <w:t>2018</w:t>
      </w:r>
      <w:r w:rsidRPr="00536D61">
        <w:rPr>
          <w:rFonts w:asciiTheme="minorEastAsia" w:eastAsiaTheme="minorEastAsia" w:hAnsiTheme="minorEastAsia" w:cs="宋体" w:hint="eastAsia"/>
          <w:color w:val="000000"/>
          <w:spacing w:val="15"/>
          <w:kern w:val="0"/>
          <w:sz w:val="28"/>
          <w:szCs w:val="28"/>
          <w:lang w:val="zh-CN"/>
        </w:rPr>
        <w:t>年</w:t>
      </w:r>
      <w:r w:rsidR="00C3400B" w:rsidRPr="00536D61">
        <w:rPr>
          <w:rFonts w:asciiTheme="minorEastAsia" w:eastAsiaTheme="minorEastAsia" w:hAnsiTheme="minorEastAsia" w:cs="宋体" w:hint="eastAsia"/>
          <w:color w:val="000000"/>
          <w:spacing w:val="15"/>
          <w:kern w:val="0"/>
          <w:sz w:val="28"/>
          <w:szCs w:val="28"/>
        </w:rPr>
        <w:t>9</w:t>
      </w:r>
      <w:r w:rsidRPr="00536D61">
        <w:rPr>
          <w:rFonts w:asciiTheme="minorEastAsia" w:eastAsiaTheme="minorEastAsia" w:hAnsiTheme="minorEastAsia" w:cs="宋体" w:hint="eastAsia"/>
          <w:color w:val="000000"/>
          <w:spacing w:val="15"/>
          <w:kern w:val="0"/>
          <w:sz w:val="28"/>
          <w:szCs w:val="28"/>
          <w:lang w:val="zh-CN"/>
        </w:rPr>
        <w:t>月</w:t>
      </w:r>
      <w:r w:rsidR="00606035">
        <w:rPr>
          <w:rFonts w:asciiTheme="minorEastAsia" w:eastAsiaTheme="minorEastAsia" w:hAnsiTheme="minorEastAsia" w:cs="宋体" w:hint="eastAsia"/>
          <w:color w:val="000000"/>
          <w:spacing w:val="15"/>
          <w:kern w:val="0"/>
          <w:sz w:val="28"/>
          <w:szCs w:val="28"/>
        </w:rPr>
        <w:t>30</w:t>
      </w:r>
      <w:r w:rsidRPr="00536D61">
        <w:rPr>
          <w:rFonts w:asciiTheme="minorEastAsia" w:eastAsiaTheme="minorEastAsia" w:hAnsiTheme="minorEastAsia" w:cs="宋体" w:hint="eastAsia"/>
          <w:color w:val="000000"/>
          <w:spacing w:val="15"/>
          <w:kern w:val="0"/>
          <w:sz w:val="28"/>
          <w:szCs w:val="28"/>
          <w:lang w:val="zh-CN"/>
        </w:rPr>
        <w:t>日</w:t>
      </w:r>
      <w:r w:rsidRPr="00536D61">
        <w:rPr>
          <w:rFonts w:asciiTheme="minorEastAsia" w:eastAsiaTheme="minorEastAsia" w:hAnsiTheme="minorEastAsia" w:cs="宋体" w:hint="eastAsia"/>
          <w:color w:val="000000"/>
          <w:spacing w:val="15"/>
          <w:kern w:val="0"/>
          <w:sz w:val="28"/>
          <w:szCs w:val="28"/>
        </w:rPr>
        <w:t>—2018</w:t>
      </w:r>
      <w:r w:rsidRPr="00536D61">
        <w:rPr>
          <w:rFonts w:asciiTheme="minorEastAsia" w:eastAsiaTheme="minorEastAsia" w:hAnsiTheme="minorEastAsia" w:cs="宋体" w:hint="eastAsia"/>
          <w:color w:val="000000"/>
          <w:spacing w:val="15"/>
          <w:kern w:val="0"/>
          <w:sz w:val="28"/>
          <w:szCs w:val="28"/>
          <w:lang w:val="zh-CN"/>
        </w:rPr>
        <w:t>年</w:t>
      </w:r>
      <w:r w:rsidR="00C3400B" w:rsidRPr="00536D61">
        <w:rPr>
          <w:rFonts w:asciiTheme="minorEastAsia" w:eastAsiaTheme="minorEastAsia" w:hAnsiTheme="minorEastAsia" w:cs="宋体" w:hint="eastAsia"/>
          <w:color w:val="000000"/>
          <w:spacing w:val="15"/>
          <w:kern w:val="0"/>
          <w:sz w:val="28"/>
          <w:szCs w:val="28"/>
        </w:rPr>
        <w:t>10</w:t>
      </w:r>
      <w:r w:rsidRPr="00536D61">
        <w:rPr>
          <w:rFonts w:asciiTheme="minorEastAsia" w:eastAsiaTheme="minorEastAsia" w:hAnsiTheme="minorEastAsia" w:cs="宋体" w:hint="eastAsia"/>
          <w:color w:val="000000"/>
          <w:spacing w:val="15"/>
          <w:kern w:val="0"/>
          <w:sz w:val="28"/>
          <w:szCs w:val="28"/>
          <w:lang w:val="zh-CN"/>
        </w:rPr>
        <w:t>月</w:t>
      </w:r>
      <w:r w:rsidR="00495720">
        <w:rPr>
          <w:rFonts w:asciiTheme="minorEastAsia" w:eastAsiaTheme="minorEastAsia" w:hAnsiTheme="minorEastAsia" w:cs="宋体" w:hint="eastAsia"/>
          <w:color w:val="000000"/>
          <w:spacing w:val="15"/>
          <w:kern w:val="0"/>
          <w:sz w:val="28"/>
          <w:szCs w:val="28"/>
        </w:rPr>
        <w:t>8</w:t>
      </w:r>
      <w:r w:rsidRPr="00536D61">
        <w:rPr>
          <w:rFonts w:asciiTheme="minorEastAsia" w:eastAsiaTheme="minorEastAsia" w:hAnsiTheme="minorEastAsia" w:cs="宋体" w:hint="eastAsia"/>
          <w:color w:val="000000"/>
          <w:spacing w:val="15"/>
          <w:kern w:val="0"/>
          <w:sz w:val="28"/>
          <w:szCs w:val="28"/>
          <w:lang w:val="zh-CN"/>
        </w:rPr>
        <w:t>日</w:t>
      </w:r>
    </w:p>
    <w:p w:rsidR="00C3400B" w:rsidRPr="00AF5109" w:rsidRDefault="00C3400B" w:rsidP="001024B0">
      <w:pPr>
        <w:widowControl/>
        <w:shd w:val="clear" w:color="auto" w:fill="FFFFFF"/>
        <w:spacing w:line="360" w:lineRule="auto"/>
        <w:contextualSpacing/>
        <w:jc w:val="left"/>
        <w:rPr>
          <w:rStyle w:val="aa"/>
          <w:rFonts w:asciiTheme="minorEastAsia" w:eastAsiaTheme="minorEastAsia" w:hAnsiTheme="minorEastAsia" w:cs="宋体"/>
          <w:b w:val="0"/>
          <w:color w:val="000000"/>
          <w:kern w:val="0"/>
          <w:sz w:val="24"/>
          <w:szCs w:val="24"/>
        </w:rPr>
      </w:pPr>
      <w:r w:rsidRPr="00AF5109">
        <w:rPr>
          <w:rFonts w:asciiTheme="minorEastAsia" w:eastAsiaTheme="minorEastAsia" w:hAnsiTheme="minorEastAsia" w:cs="宋体" w:hint="eastAsia"/>
          <w:color w:val="000000"/>
          <w:kern w:val="0"/>
          <w:sz w:val="32"/>
          <w:szCs w:val="32"/>
        </w:rPr>
        <w:t>十、</w:t>
      </w:r>
      <w:r w:rsidRPr="00AF5109">
        <w:rPr>
          <w:rFonts w:asciiTheme="minorEastAsia" w:eastAsiaTheme="minorEastAsia" w:hAnsiTheme="minorEastAsia" w:cs="宋体" w:hint="eastAsia"/>
          <w:color w:val="000000"/>
          <w:spacing w:val="15"/>
          <w:kern w:val="0"/>
          <w:sz w:val="30"/>
          <w:szCs w:val="30"/>
          <w:lang w:val="zh-CN"/>
        </w:rPr>
        <w:t>公示地点：</w:t>
      </w:r>
      <w:r w:rsidRPr="00536D61">
        <w:rPr>
          <w:rFonts w:asciiTheme="minorEastAsia" w:eastAsiaTheme="minorEastAsia" w:hAnsiTheme="minorEastAsia" w:cs="宋体" w:hint="eastAsia"/>
          <w:color w:val="000000"/>
          <w:kern w:val="0"/>
          <w:sz w:val="28"/>
          <w:szCs w:val="28"/>
        </w:rPr>
        <w:t>《</w:t>
      </w:r>
      <w:r w:rsidRPr="00536D61">
        <w:rPr>
          <w:rFonts w:asciiTheme="minorEastAsia" w:eastAsiaTheme="minorEastAsia" w:hAnsiTheme="minorEastAsia" w:cs="宋体" w:hint="eastAsia"/>
          <w:color w:val="000000"/>
          <w:spacing w:val="15"/>
          <w:kern w:val="0"/>
          <w:sz w:val="28"/>
          <w:szCs w:val="28"/>
          <w:lang w:val="zh-CN"/>
        </w:rPr>
        <w:t>河南省电子招标投标公共服务平台》和《全国公共资源交易平台（河南省·许昌市）》。</w:t>
      </w:r>
      <w:r w:rsidRPr="00AF5109">
        <w:rPr>
          <w:rFonts w:asciiTheme="minorEastAsia" w:eastAsiaTheme="minorEastAsia" w:hAnsiTheme="minorEastAsia" w:cs="宋体" w:hint="eastAsia"/>
          <w:color w:val="000000"/>
          <w:spacing w:val="15"/>
          <w:kern w:val="0"/>
          <w:sz w:val="24"/>
          <w:szCs w:val="24"/>
          <w:lang w:val="zh-CN"/>
        </w:rPr>
        <w:t> </w:t>
      </w:r>
      <w:r w:rsidRPr="00AF5109">
        <w:rPr>
          <w:rFonts w:asciiTheme="minorEastAsia" w:eastAsiaTheme="minorEastAsia" w:hAnsiTheme="minorEastAsia" w:cs="宋体"/>
          <w:color w:val="000000"/>
          <w:kern w:val="0"/>
          <w:sz w:val="24"/>
          <w:szCs w:val="24"/>
        </w:rPr>
        <w:t> </w:t>
      </w:r>
      <w:r w:rsidRPr="00AF5109">
        <w:rPr>
          <w:rFonts w:asciiTheme="minorEastAsia" w:eastAsiaTheme="minorEastAsia" w:hAnsiTheme="minorEastAsia" w:cs="宋体"/>
          <w:color w:val="000000"/>
          <w:kern w:val="0"/>
          <w:sz w:val="28"/>
          <w:szCs w:val="28"/>
        </w:rPr>
        <w:t xml:space="preserve"> </w:t>
      </w:r>
    </w:p>
    <w:p w:rsidR="00061C35" w:rsidRPr="00AF5109" w:rsidRDefault="0009087D" w:rsidP="001024B0">
      <w:pPr>
        <w:pStyle w:val="a9"/>
        <w:widowControl/>
        <w:autoSpaceDE w:val="0"/>
        <w:spacing w:beforeAutospacing="0" w:afterAutospacing="0" w:line="360" w:lineRule="auto"/>
        <w:contextualSpacing/>
        <w:rPr>
          <w:rFonts w:asciiTheme="minorEastAsia" w:eastAsiaTheme="minorEastAsia" w:hAnsiTheme="minorEastAsia" w:cs="仿宋_GB2312"/>
          <w:b/>
          <w:sz w:val="30"/>
          <w:szCs w:val="30"/>
        </w:rPr>
      </w:pPr>
      <w:r w:rsidRPr="00AF5109">
        <w:rPr>
          <w:rStyle w:val="aa"/>
          <w:rFonts w:asciiTheme="minorEastAsia" w:eastAsiaTheme="minorEastAsia" w:hAnsiTheme="minorEastAsia" w:cs="黑体" w:hint="eastAsia"/>
          <w:b w:val="0"/>
          <w:bCs/>
          <w:sz w:val="30"/>
          <w:szCs w:val="30"/>
        </w:rPr>
        <w:t>十</w:t>
      </w:r>
      <w:r w:rsidR="00AF5109">
        <w:rPr>
          <w:rStyle w:val="aa"/>
          <w:rFonts w:asciiTheme="minorEastAsia" w:eastAsiaTheme="minorEastAsia" w:hAnsiTheme="minorEastAsia" w:cs="黑体" w:hint="eastAsia"/>
          <w:b w:val="0"/>
          <w:bCs/>
          <w:sz w:val="30"/>
          <w:szCs w:val="30"/>
        </w:rPr>
        <w:t>一</w:t>
      </w:r>
      <w:r w:rsidRPr="00AF5109">
        <w:rPr>
          <w:rStyle w:val="aa"/>
          <w:rFonts w:asciiTheme="minorEastAsia" w:eastAsiaTheme="minorEastAsia" w:hAnsiTheme="minorEastAsia" w:cs="黑体" w:hint="eastAsia"/>
          <w:b w:val="0"/>
          <w:bCs/>
          <w:sz w:val="30"/>
          <w:szCs w:val="30"/>
        </w:rPr>
        <w:t>、联系方式</w:t>
      </w:r>
    </w:p>
    <w:p w:rsidR="00C3400B" w:rsidRPr="00536D61" w:rsidRDefault="00C3400B" w:rsidP="00536D61">
      <w:pPr>
        <w:spacing w:line="360" w:lineRule="auto"/>
        <w:ind w:firstLineChars="200" w:firstLine="620"/>
        <w:contextualSpacing/>
        <w:jc w:val="left"/>
        <w:rPr>
          <w:rFonts w:asciiTheme="minorEastAsia" w:eastAsiaTheme="minorEastAsia" w:hAnsiTheme="minorEastAsia"/>
          <w:b/>
          <w:bCs/>
          <w:sz w:val="28"/>
          <w:szCs w:val="28"/>
        </w:rPr>
      </w:pPr>
      <w:r w:rsidRPr="00536D61">
        <w:rPr>
          <w:rFonts w:asciiTheme="minorEastAsia" w:eastAsiaTheme="minorEastAsia" w:hAnsiTheme="minorEastAsia" w:cs="宋体" w:hint="eastAsia"/>
          <w:color w:val="000000"/>
          <w:spacing w:val="15"/>
          <w:kern w:val="0"/>
          <w:sz w:val="28"/>
          <w:szCs w:val="28"/>
          <w:lang w:val="zh-CN"/>
        </w:rPr>
        <w:t>招标人：</w:t>
      </w:r>
      <w:r w:rsidRPr="00536D61">
        <w:rPr>
          <w:rFonts w:asciiTheme="minorEastAsia" w:eastAsiaTheme="minorEastAsia" w:hAnsiTheme="minorEastAsia" w:cs="宋体" w:hint="eastAsia"/>
          <w:sz w:val="28"/>
          <w:szCs w:val="28"/>
        </w:rPr>
        <w:t>许昌幸福建安置业有限公司</w:t>
      </w:r>
    </w:p>
    <w:p w:rsidR="00C3400B" w:rsidRPr="00536D61" w:rsidRDefault="00C3400B" w:rsidP="001024B0">
      <w:pPr>
        <w:autoSpaceDE w:val="0"/>
        <w:autoSpaceDN w:val="0"/>
        <w:spacing w:line="360" w:lineRule="auto"/>
        <w:ind w:firstLine="620"/>
        <w:contextualSpacing/>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联系人：</w:t>
      </w:r>
      <w:r w:rsidRPr="00536D61">
        <w:rPr>
          <w:rFonts w:asciiTheme="minorEastAsia" w:eastAsiaTheme="minorEastAsia" w:hAnsiTheme="minorEastAsia" w:cs="宋体" w:hint="eastAsia"/>
          <w:sz w:val="28"/>
          <w:szCs w:val="28"/>
        </w:rPr>
        <w:t>盛女生</w:t>
      </w:r>
      <w:r w:rsidRPr="00536D61">
        <w:rPr>
          <w:rFonts w:asciiTheme="minorEastAsia" w:eastAsiaTheme="minorEastAsia" w:hAnsiTheme="minorEastAsia" w:cs="宋体" w:hint="eastAsia"/>
          <w:color w:val="000000"/>
          <w:spacing w:val="15"/>
          <w:kern w:val="0"/>
          <w:sz w:val="28"/>
          <w:szCs w:val="28"/>
          <w:lang w:val="zh-CN"/>
        </w:rPr>
        <w:t xml:space="preserve">            </w:t>
      </w:r>
    </w:p>
    <w:p w:rsidR="00061C35" w:rsidRPr="00536D61" w:rsidRDefault="00C3400B" w:rsidP="001024B0">
      <w:pPr>
        <w:autoSpaceDE w:val="0"/>
        <w:autoSpaceDN w:val="0"/>
        <w:spacing w:line="360" w:lineRule="auto"/>
        <w:ind w:firstLine="620"/>
        <w:contextualSpacing/>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联系电话：0374-</w:t>
      </w:r>
      <w:r w:rsidRPr="00536D61">
        <w:rPr>
          <w:rFonts w:asciiTheme="minorEastAsia" w:eastAsiaTheme="minorEastAsia" w:hAnsiTheme="minorEastAsia" w:cs="宋体" w:hint="eastAsia"/>
          <w:sz w:val="28"/>
          <w:szCs w:val="28"/>
        </w:rPr>
        <w:t>5111508</w:t>
      </w:r>
      <w:r w:rsidR="0009087D" w:rsidRPr="00536D61">
        <w:rPr>
          <w:rFonts w:asciiTheme="minorEastAsia" w:eastAsiaTheme="minorEastAsia" w:hAnsiTheme="minorEastAsia" w:cs="宋体" w:hint="eastAsia"/>
          <w:color w:val="000000"/>
          <w:spacing w:val="15"/>
          <w:kern w:val="0"/>
          <w:sz w:val="28"/>
          <w:szCs w:val="28"/>
          <w:lang w:val="zh-CN"/>
        </w:rPr>
        <w:t xml:space="preserve">  </w:t>
      </w:r>
    </w:p>
    <w:p w:rsidR="00061C35" w:rsidRPr="00536D61" w:rsidRDefault="0009087D" w:rsidP="001024B0">
      <w:pPr>
        <w:autoSpaceDE w:val="0"/>
        <w:autoSpaceDN w:val="0"/>
        <w:spacing w:line="360" w:lineRule="auto"/>
        <w:ind w:firstLine="620"/>
        <w:contextualSpacing/>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 xml:space="preserve">招标代理机构：河南省伟信招标管理咨询有限公司 </w:t>
      </w:r>
    </w:p>
    <w:p w:rsidR="00061C35" w:rsidRPr="00536D61" w:rsidRDefault="0009087D" w:rsidP="001024B0">
      <w:pPr>
        <w:autoSpaceDE w:val="0"/>
        <w:autoSpaceDN w:val="0"/>
        <w:spacing w:line="360" w:lineRule="auto"/>
        <w:ind w:firstLine="620"/>
        <w:contextualSpacing/>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 xml:space="preserve">联系人：王女士            </w:t>
      </w:r>
    </w:p>
    <w:p w:rsidR="00061C35" w:rsidRPr="00AF5109" w:rsidRDefault="0009087D" w:rsidP="001024B0">
      <w:pPr>
        <w:autoSpaceDE w:val="0"/>
        <w:autoSpaceDN w:val="0"/>
        <w:spacing w:line="360" w:lineRule="auto"/>
        <w:ind w:firstLine="620"/>
        <w:contextualSpacing/>
        <w:rPr>
          <w:rFonts w:asciiTheme="minorEastAsia" w:eastAsiaTheme="minorEastAsia" w:hAnsiTheme="minorEastAsia" w:cs="宋体"/>
          <w:color w:val="000000"/>
          <w:spacing w:val="15"/>
          <w:kern w:val="0"/>
          <w:sz w:val="24"/>
          <w:szCs w:val="24"/>
          <w:lang w:val="zh-CN"/>
        </w:rPr>
      </w:pPr>
      <w:r w:rsidRPr="00536D61">
        <w:rPr>
          <w:rFonts w:asciiTheme="minorEastAsia" w:eastAsiaTheme="minorEastAsia" w:hAnsiTheme="minorEastAsia" w:cs="宋体" w:hint="eastAsia"/>
          <w:color w:val="000000"/>
          <w:spacing w:val="15"/>
          <w:kern w:val="0"/>
          <w:sz w:val="28"/>
          <w:szCs w:val="28"/>
          <w:lang w:val="zh-CN"/>
        </w:rPr>
        <w:t xml:space="preserve">联系电话：0374-2121949 </w:t>
      </w:r>
    </w:p>
    <w:p w:rsidR="00C3400B" w:rsidRPr="00AF5109" w:rsidRDefault="00C3400B" w:rsidP="001024B0">
      <w:pPr>
        <w:widowControl/>
        <w:shd w:val="clear" w:color="auto" w:fill="FFFFFF"/>
        <w:spacing w:line="360" w:lineRule="auto"/>
        <w:contextualSpacing/>
        <w:jc w:val="left"/>
        <w:rPr>
          <w:rFonts w:asciiTheme="minorEastAsia" w:eastAsiaTheme="minorEastAsia" w:hAnsiTheme="minorEastAsia" w:cs="宋体"/>
          <w:color w:val="000000"/>
          <w:kern w:val="0"/>
          <w:sz w:val="24"/>
          <w:szCs w:val="24"/>
        </w:rPr>
      </w:pPr>
      <w:r w:rsidRPr="00AF5109">
        <w:rPr>
          <w:rFonts w:asciiTheme="minorEastAsia" w:eastAsiaTheme="minorEastAsia" w:hAnsiTheme="minorEastAsia" w:cs="宋体" w:hint="eastAsia"/>
          <w:color w:val="000000"/>
          <w:kern w:val="0"/>
          <w:sz w:val="32"/>
          <w:szCs w:val="32"/>
        </w:rPr>
        <w:t>十</w:t>
      </w:r>
      <w:r w:rsidR="00AF5109">
        <w:rPr>
          <w:rFonts w:asciiTheme="minorEastAsia" w:eastAsiaTheme="minorEastAsia" w:hAnsiTheme="minorEastAsia" w:cs="宋体" w:hint="eastAsia"/>
          <w:color w:val="000000"/>
          <w:kern w:val="0"/>
          <w:sz w:val="32"/>
          <w:szCs w:val="32"/>
        </w:rPr>
        <w:t>二</w:t>
      </w:r>
      <w:r w:rsidRPr="00AF5109">
        <w:rPr>
          <w:rFonts w:asciiTheme="minorEastAsia" w:eastAsiaTheme="minorEastAsia" w:hAnsiTheme="minorEastAsia" w:cs="宋体" w:hint="eastAsia"/>
          <w:color w:val="000000"/>
          <w:kern w:val="0"/>
          <w:sz w:val="32"/>
          <w:szCs w:val="32"/>
        </w:rPr>
        <w:t>、备注：</w:t>
      </w:r>
    </w:p>
    <w:p w:rsidR="00C3400B" w:rsidRPr="00536D61" w:rsidRDefault="00C3400B" w:rsidP="001024B0">
      <w:pPr>
        <w:widowControl/>
        <w:shd w:val="clear" w:color="auto" w:fill="FFFFFF"/>
        <w:spacing w:line="360" w:lineRule="auto"/>
        <w:ind w:left="141" w:firstLine="560"/>
        <w:contextualSpacing/>
        <w:jc w:val="left"/>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color w:val="000000"/>
          <w:spacing w:val="15"/>
          <w:kern w:val="0"/>
          <w:sz w:val="28"/>
          <w:szCs w:val="28"/>
          <w:lang w:val="zh-CN"/>
        </w:rPr>
        <w:t>各有关当事人对结果公示有异议的，可以在结果公示发布之日起三日内，以书面形式向招标人或者招标代理机构提出质疑，质疑书需加盖单位公章且法定代表人签字，由法定代表人或其授</w:t>
      </w:r>
      <w:r w:rsidRPr="00536D61">
        <w:rPr>
          <w:rFonts w:asciiTheme="minorEastAsia" w:eastAsiaTheme="minorEastAsia" w:hAnsiTheme="minorEastAsia" w:cs="宋体" w:hint="eastAsia"/>
          <w:color w:val="000000"/>
          <w:spacing w:val="15"/>
          <w:kern w:val="0"/>
          <w:sz w:val="28"/>
          <w:szCs w:val="28"/>
          <w:lang w:val="zh-CN"/>
        </w:rPr>
        <w:lastRenderedPageBreak/>
        <w:t>权代表携带合法有效的营业执照副本复印件（加盖公章）及本人身份证原件及复印件（加盖公章）一并提交，逾期将不再受理。</w:t>
      </w:r>
    </w:p>
    <w:p w:rsidR="00061C35" w:rsidRPr="00536D61" w:rsidRDefault="001024B0" w:rsidP="00536D61">
      <w:pPr>
        <w:autoSpaceDE w:val="0"/>
        <w:autoSpaceDN w:val="0"/>
        <w:spacing w:line="360" w:lineRule="auto"/>
        <w:ind w:firstLineChars="1550" w:firstLine="4340"/>
        <w:contextualSpacing/>
        <w:rPr>
          <w:rFonts w:asciiTheme="minorEastAsia" w:eastAsiaTheme="minorEastAsia" w:hAnsiTheme="minorEastAsia" w:cs="宋体"/>
          <w:color w:val="000000"/>
          <w:spacing w:val="15"/>
          <w:kern w:val="0"/>
          <w:sz w:val="28"/>
          <w:szCs w:val="28"/>
          <w:lang w:val="zh-CN"/>
        </w:rPr>
      </w:pPr>
      <w:r w:rsidRPr="00536D61">
        <w:rPr>
          <w:rFonts w:asciiTheme="minorEastAsia" w:eastAsiaTheme="minorEastAsia" w:hAnsiTheme="minorEastAsia" w:cs="宋体" w:hint="eastAsia"/>
          <w:sz w:val="28"/>
          <w:szCs w:val="28"/>
        </w:rPr>
        <w:t>许昌幸福建安置业有限公司</w:t>
      </w:r>
    </w:p>
    <w:p w:rsidR="00061C35" w:rsidRPr="00536D61" w:rsidRDefault="0009087D" w:rsidP="00C253FA">
      <w:pPr>
        <w:spacing w:afterLines="150" w:line="360" w:lineRule="auto"/>
        <w:ind w:right="600" w:firstLineChars="1850" w:firstLine="5180"/>
        <w:contextualSpacing/>
        <w:rPr>
          <w:rFonts w:asciiTheme="minorEastAsia" w:eastAsiaTheme="minorEastAsia" w:hAnsiTheme="minorEastAsia" w:cs="仿宋"/>
          <w:sz w:val="28"/>
          <w:szCs w:val="28"/>
        </w:rPr>
      </w:pPr>
      <w:r w:rsidRPr="00536D61">
        <w:rPr>
          <w:rFonts w:asciiTheme="minorEastAsia" w:eastAsiaTheme="minorEastAsia" w:hAnsiTheme="minorEastAsia" w:cs="仿宋" w:hint="eastAsia"/>
          <w:sz w:val="28"/>
          <w:szCs w:val="28"/>
        </w:rPr>
        <w:t>2018年</w:t>
      </w:r>
      <w:r w:rsidR="00C3400B" w:rsidRPr="00536D61">
        <w:rPr>
          <w:rFonts w:asciiTheme="minorEastAsia" w:eastAsiaTheme="minorEastAsia" w:hAnsiTheme="minorEastAsia" w:cs="仿宋" w:hint="eastAsia"/>
          <w:sz w:val="28"/>
          <w:szCs w:val="28"/>
        </w:rPr>
        <w:t>9</w:t>
      </w:r>
      <w:r w:rsidRPr="00536D61">
        <w:rPr>
          <w:rFonts w:asciiTheme="minorEastAsia" w:eastAsiaTheme="minorEastAsia" w:hAnsiTheme="minorEastAsia" w:cs="仿宋" w:hint="eastAsia"/>
          <w:sz w:val="28"/>
          <w:szCs w:val="28"/>
        </w:rPr>
        <w:t>月2</w:t>
      </w:r>
      <w:r w:rsidR="00AF5109" w:rsidRPr="00536D61">
        <w:rPr>
          <w:rFonts w:asciiTheme="minorEastAsia" w:eastAsiaTheme="minorEastAsia" w:hAnsiTheme="minorEastAsia" w:cs="仿宋" w:hint="eastAsia"/>
          <w:sz w:val="28"/>
          <w:szCs w:val="28"/>
        </w:rPr>
        <w:t>9</w:t>
      </w:r>
      <w:r w:rsidRPr="00536D61">
        <w:rPr>
          <w:rFonts w:asciiTheme="minorEastAsia" w:eastAsiaTheme="minorEastAsia" w:hAnsiTheme="minorEastAsia" w:cs="仿宋" w:hint="eastAsia"/>
          <w:sz w:val="28"/>
          <w:szCs w:val="28"/>
        </w:rPr>
        <w:t>日</w:t>
      </w:r>
    </w:p>
    <w:sectPr w:rsidR="00061C35" w:rsidRPr="00536D61" w:rsidSect="00061C35">
      <w:footerReference w:type="default" r:id="rId9"/>
      <w:pgSz w:w="11906" w:h="16838"/>
      <w:pgMar w:top="1701"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D61" w:rsidRDefault="00536D61" w:rsidP="00061C35">
      <w:r>
        <w:separator/>
      </w:r>
    </w:p>
  </w:endnote>
  <w:endnote w:type="continuationSeparator" w:id="0">
    <w:p w:rsidR="00536D61" w:rsidRDefault="00536D61" w:rsidP="00061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ialog">
    <w:altName w:val="Times New Roman"/>
    <w:panose1 w:val="00000000000000000000"/>
    <w:charset w:val="00"/>
    <w:family w:val="roman"/>
    <w:notTrueType/>
    <w:pitch w:val="default"/>
    <w:sig w:usb0="00000003"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1247"/>
    </w:sdtPr>
    <w:sdtContent>
      <w:p w:rsidR="00536D61" w:rsidRDefault="00C253FA">
        <w:pPr>
          <w:pStyle w:val="a7"/>
          <w:jc w:val="center"/>
        </w:pPr>
        <w:r w:rsidRPr="00C253FA">
          <w:fldChar w:fldCharType="begin"/>
        </w:r>
        <w:r w:rsidR="00536D61">
          <w:instrText xml:space="preserve"> PAGE   \* MERGEFORMAT </w:instrText>
        </w:r>
        <w:r w:rsidRPr="00C253FA">
          <w:fldChar w:fldCharType="separate"/>
        </w:r>
        <w:r w:rsidR="00D007CB" w:rsidRPr="00D007CB">
          <w:rPr>
            <w:noProof/>
            <w:lang w:val="zh-CN"/>
          </w:rPr>
          <w:t>7</w:t>
        </w:r>
        <w:r>
          <w:rPr>
            <w:lang w:val="zh-CN"/>
          </w:rPr>
          <w:fldChar w:fldCharType="end"/>
        </w:r>
      </w:p>
    </w:sdtContent>
  </w:sdt>
  <w:p w:rsidR="00536D61" w:rsidRDefault="00536D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D61" w:rsidRDefault="00536D61" w:rsidP="00061C35">
      <w:r>
        <w:separator/>
      </w:r>
    </w:p>
  </w:footnote>
  <w:footnote w:type="continuationSeparator" w:id="0">
    <w:p w:rsidR="00536D61" w:rsidRDefault="00536D61" w:rsidP="00061C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4CC0F9"/>
    <w:multiLevelType w:val="singleLevel"/>
    <w:tmpl w:val="B14CC0F9"/>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65090F"/>
    <w:rsid w:val="000072B1"/>
    <w:rsid w:val="00013731"/>
    <w:rsid w:val="00015A61"/>
    <w:rsid w:val="00017B79"/>
    <w:rsid w:val="00021850"/>
    <w:rsid w:val="000432B2"/>
    <w:rsid w:val="00047917"/>
    <w:rsid w:val="00054542"/>
    <w:rsid w:val="00061C35"/>
    <w:rsid w:val="000643E3"/>
    <w:rsid w:val="0006684A"/>
    <w:rsid w:val="00077B45"/>
    <w:rsid w:val="0009087D"/>
    <w:rsid w:val="00095CDB"/>
    <w:rsid w:val="000977F0"/>
    <w:rsid w:val="000A6881"/>
    <w:rsid w:val="000B6BE2"/>
    <w:rsid w:val="000C265F"/>
    <w:rsid w:val="000C574A"/>
    <w:rsid w:val="000C7BD7"/>
    <w:rsid w:val="000D25E4"/>
    <w:rsid w:val="000E3BE2"/>
    <w:rsid w:val="000E7EC7"/>
    <w:rsid w:val="000F0AD8"/>
    <w:rsid w:val="001024B0"/>
    <w:rsid w:val="001368D5"/>
    <w:rsid w:val="001507D8"/>
    <w:rsid w:val="00151BFC"/>
    <w:rsid w:val="0015208B"/>
    <w:rsid w:val="00161BBE"/>
    <w:rsid w:val="0016238C"/>
    <w:rsid w:val="0017161A"/>
    <w:rsid w:val="001C4DF9"/>
    <w:rsid w:val="001C6E66"/>
    <w:rsid w:val="001D2CFB"/>
    <w:rsid w:val="001F0B82"/>
    <w:rsid w:val="001F3257"/>
    <w:rsid w:val="00217CDF"/>
    <w:rsid w:val="002236A7"/>
    <w:rsid w:val="00232576"/>
    <w:rsid w:val="002452E2"/>
    <w:rsid w:val="0025048D"/>
    <w:rsid w:val="00250765"/>
    <w:rsid w:val="002537F5"/>
    <w:rsid w:val="00256261"/>
    <w:rsid w:val="00266A84"/>
    <w:rsid w:val="00281597"/>
    <w:rsid w:val="0029611E"/>
    <w:rsid w:val="002A475B"/>
    <w:rsid w:val="002A4952"/>
    <w:rsid w:val="002A4D4B"/>
    <w:rsid w:val="002B40BE"/>
    <w:rsid w:val="002B758D"/>
    <w:rsid w:val="002C1DBC"/>
    <w:rsid w:val="002E40C9"/>
    <w:rsid w:val="00304A84"/>
    <w:rsid w:val="00317423"/>
    <w:rsid w:val="00323A11"/>
    <w:rsid w:val="00334B6B"/>
    <w:rsid w:val="003375C9"/>
    <w:rsid w:val="0035115F"/>
    <w:rsid w:val="003571B3"/>
    <w:rsid w:val="00357D48"/>
    <w:rsid w:val="00373D1B"/>
    <w:rsid w:val="00376131"/>
    <w:rsid w:val="003A2D93"/>
    <w:rsid w:val="003B1C24"/>
    <w:rsid w:val="003B2E5D"/>
    <w:rsid w:val="003B5808"/>
    <w:rsid w:val="003C3E6E"/>
    <w:rsid w:val="003D2E83"/>
    <w:rsid w:val="003D63CB"/>
    <w:rsid w:val="003E5FFC"/>
    <w:rsid w:val="00400200"/>
    <w:rsid w:val="0040238A"/>
    <w:rsid w:val="004039F6"/>
    <w:rsid w:val="00403D0C"/>
    <w:rsid w:val="0041636E"/>
    <w:rsid w:val="00431D5C"/>
    <w:rsid w:val="00436439"/>
    <w:rsid w:val="00446B1E"/>
    <w:rsid w:val="004710DA"/>
    <w:rsid w:val="00471F0E"/>
    <w:rsid w:val="004732DF"/>
    <w:rsid w:val="00473546"/>
    <w:rsid w:val="00474C8D"/>
    <w:rsid w:val="0048452E"/>
    <w:rsid w:val="0049146E"/>
    <w:rsid w:val="004947F0"/>
    <w:rsid w:val="00495720"/>
    <w:rsid w:val="004957FE"/>
    <w:rsid w:val="00496238"/>
    <w:rsid w:val="004A4BD8"/>
    <w:rsid w:val="004B2F55"/>
    <w:rsid w:val="004B61B4"/>
    <w:rsid w:val="004C2332"/>
    <w:rsid w:val="004C7EF0"/>
    <w:rsid w:val="004F7E39"/>
    <w:rsid w:val="00500124"/>
    <w:rsid w:val="00511452"/>
    <w:rsid w:val="00511A62"/>
    <w:rsid w:val="00515518"/>
    <w:rsid w:val="0052460E"/>
    <w:rsid w:val="005263BC"/>
    <w:rsid w:val="00534745"/>
    <w:rsid w:val="00536D61"/>
    <w:rsid w:val="005413A4"/>
    <w:rsid w:val="00547C0C"/>
    <w:rsid w:val="00561CF0"/>
    <w:rsid w:val="0056715F"/>
    <w:rsid w:val="005752F3"/>
    <w:rsid w:val="0058282E"/>
    <w:rsid w:val="00583C95"/>
    <w:rsid w:val="00591941"/>
    <w:rsid w:val="00597F14"/>
    <w:rsid w:val="005B2767"/>
    <w:rsid w:val="005D2AFE"/>
    <w:rsid w:val="005D4A01"/>
    <w:rsid w:val="005F26CE"/>
    <w:rsid w:val="00605829"/>
    <w:rsid w:val="00606035"/>
    <w:rsid w:val="0062367B"/>
    <w:rsid w:val="00623C4D"/>
    <w:rsid w:val="006262FC"/>
    <w:rsid w:val="00636787"/>
    <w:rsid w:val="006403D3"/>
    <w:rsid w:val="00641783"/>
    <w:rsid w:val="00643587"/>
    <w:rsid w:val="00644681"/>
    <w:rsid w:val="0065090F"/>
    <w:rsid w:val="00653736"/>
    <w:rsid w:val="00654A92"/>
    <w:rsid w:val="00655465"/>
    <w:rsid w:val="00655EF1"/>
    <w:rsid w:val="0066351A"/>
    <w:rsid w:val="00675769"/>
    <w:rsid w:val="006870D2"/>
    <w:rsid w:val="006C0157"/>
    <w:rsid w:val="006C1260"/>
    <w:rsid w:val="006C549E"/>
    <w:rsid w:val="006D1CC8"/>
    <w:rsid w:val="006D76E9"/>
    <w:rsid w:val="006E479F"/>
    <w:rsid w:val="006F0275"/>
    <w:rsid w:val="006F2834"/>
    <w:rsid w:val="006F40A1"/>
    <w:rsid w:val="006F7F0A"/>
    <w:rsid w:val="00711142"/>
    <w:rsid w:val="007111F9"/>
    <w:rsid w:val="0071134B"/>
    <w:rsid w:val="0071389B"/>
    <w:rsid w:val="00715B54"/>
    <w:rsid w:val="00715D6D"/>
    <w:rsid w:val="00717B10"/>
    <w:rsid w:val="007211AE"/>
    <w:rsid w:val="00724BCA"/>
    <w:rsid w:val="00727605"/>
    <w:rsid w:val="00745CFB"/>
    <w:rsid w:val="00752B4D"/>
    <w:rsid w:val="00752C1A"/>
    <w:rsid w:val="00772A69"/>
    <w:rsid w:val="007805BB"/>
    <w:rsid w:val="007818E5"/>
    <w:rsid w:val="00787C99"/>
    <w:rsid w:val="007B7BED"/>
    <w:rsid w:val="007D26B6"/>
    <w:rsid w:val="007D6265"/>
    <w:rsid w:val="007E06A9"/>
    <w:rsid w:val="007E0F81"/>
    <w:rsid w:val="007E1C50"/>
    <w:rsid w:val="0080723C"/>
    <w:rsid w:val="00811E5F"/>
    <w:rsid w:val="00812AF5"/>
    <w:rsid w:val="008230A4"/>
    <w:rsid w:val="00843A99"/>
    <w:rsid w:val="00850725"/>
    <w:rsid w:val="00852D25"/>
    <w:rsid w:val="00860DE2"/>
    <w:rsid w:val="00863146"/>
    <w:rsid w:val="00867C1D"/>
    <w:rsid w:val="00870137"/>
    <w:rsid w:val="00875361"/>
    <w:rsid w:val="00885C3D"/>
    <w:rsid w:val="00891709"/>
    <w:rsid w:val="0089277D"/>
    <w:rsid w:val="00897490"/>
    <w:rsid w:val="008A08EF"/>
    <w:rsid w:val="008A6958"/>
    <w:rsid w:val="008C121C"/>
    <w:rsid w:val="008D0841"/>
    <w:rsid w:val="008D1D78"/>
    <w:rsid w:val="008D3197"/>
    <w:rsid w:val="00903C3B"/>
    <w:rsid w:val="009114A3"/>
    <w:rsid w:val="00912EC1"/>
    <w:rsid w:val="00916569"/>
    <w:rsid w:val="0093219A"/>
    <w:rsid w:val="00932BA8"/>
    <w:rsid w:val="0093360A"/>
    <w:rsid w:val="00942353"/>
    <w:rsid w:val="00947ED4"/>
    <w:rsid w:val="00955EA1"/>
    <w:rsid w:val="00961A69"/>
    <w:rsid w:val="00984924"/>
    <w:rsid w:val="009916EE"/>
    <w:rsid w:val="009C62E2"/>
    <w:rsid w:val="009F12B6"/>
    <w:rsid w:val="009F1300"/>
    <w:rsid w:val="009F2B6F"/>
    <w:rsid w:val="009F5496"/>
    <w:rsid w:val="00A004A3"/>
    <w:rsid w:val="00A01854"/>
    <w:rsid w:val="00A01D4B"/>
    <w:rsid w:val="00A17DD2"/>
    <w:rsid w:val="00A2060A"/>
    <w:rsid w:val="00A23F54"/>
    <w:rsid w:val="00A26E70"/>
    <w:rsid w:val="00A2734B"/>
    <w:rsid w:val="00A30548"/>
    <w:rsid w:val="00A42AA1"/>
    <w:rsid w:val="00A44D3A"/>
    <w:rsid w:val="00A562C7"/>
    <w:rsid w:val="00A70AD7"/>
    <w:rsid w:val="00A86017"/>
    <w:rsid w:val="00A94996"/>
    <w:rsid w:val="00AA036D"/>
    <w:rsid w:val="00AE005A"/>
    <w:rsid w:val="00AE11B5"/>
    <w:rsid w:val="00AF19F3"/>
    <w:rsid w:val="00AF39BC"/>
    <w:rsid w:val="00AF5109"/>
    <w:rsid w:val="00AF69DC"/>
    <w:rsid w:val="00B01988"/>
    <w:rsid w:val="00B10ACF"/>
    <w:rsid w:val="00B2004A"/>
    <w:rsid w:val="00B23C4B"/>
    <w:rsid w:val="00B25D0D"/>
    <w:rsid w:val="00B3756C"/>
    <w:rsid w:val="00B4009F"/>
    <w:rsid w:val="00B41738"/>
    <w:rsid w:val="00B440D0"/>
    <w:rsid w:val="00B602A6"/>
    <w:rsid w:val="00B66245"/>
    <w:rsid w:val="00B71D71"/>
    <w:rsid w:val="00B7333F"/>
    <w:rsid w:val="00B86514"/>
    <w:rsid w:val="00B9200C"/>
    <w:rsid w:val="00B94850"/>
    <w:rsid w:val="00BA453C"/>
    <w:rsid w:val="00BA70ED"/>
    <w:rsid w:val="00BB7FCB"/>
    <w:rsid w:val="00BD5193"/>
    <w:rsid w:val="00BD5D52"/>
    <w:rsid w:val="00BF1027"/>
    <w:rsid w:val="00BF23BC"/>
    <w:rsid w:val="00C06874"/>
    <w:rsid w:val="00C15E00"/>
    <w:rsid w:val="00C1649A"/>
    <w:rsid w:val="00C253FA"/>
    <w:rsid w:val="00C277B3"/>
    <w:rsid w:val="00C3400B"/>
    <w:rsid w:val="00C3602E"/>
    <w:rsid w:val="00C36398"/>
    <w:rsid w:val="00C46F78"/>
    <w:rsid w:val="00C53497"/>
    <w:rsid w:val="00C60697"/>
    <w:rsid w:val="00C6732C"/>
    <w:rsid w:val="00C701D0"/>
    <w:rsid w:val="00C749F2"/>
    <w:rsid w:val="00C958D9"/>
    <w:rsid w:val="00CA2749"/>
    <w:rsid w:val="00CA3C33"/>
    <w:rsid w:val="00CA40B0"/>
    <w:rsid w:val="00CA5D64"/>
    <w:rsid w:val="00CB0533"/>
    <w:rsid w:val="00CE60AE"/>
    <w:rsid w:val="00CE7995"/>
    <w:rsid w:val="00CF2891"/>
    <w:rsid w:val="00D007CB"/>
    <w:rsid w:val="00D1245E"/>
    <w:rsid w:val="00D16784"/>
    <w:rsid w:val="00D174D8"/>
    <w:rsid w:val="00D33A65"/>
    <w:rsid w:val="00D34878"/>
    <w:rsid w:val="00D3524E"/>
    <w:rsid w:val="00D5281C"/>
    <w:rsid w:val="00D5484B"/>
    <w:rsid w:val="00D70172"/>
    <w:rsid w:val="00D94D09"/>
    <w:rsid w:val="00DB2C1E"/>
    <w:rsid w:val="00DD2DD2"/>
    <w:rsid w:val="00DD2FCA"/>
    <w:rsid w:val="00DD7469"/>
    <w:rsid w:val="00DE53F5"/>
    <w:rsid w:val="00E05B9C"/>
    <w:rsid w:val="00E230D7"/>
    <w:rsid w:val="00E25843"/>
    <w:rsid w:val="00E34F9C"/>
    <w:rsid w:val="00E55566"/>
    <w:rsid w:val="00E62C1D"/>
    <w:rsid w:val="00E7060D"/>
    <w:rsid w:val="00E71B2E"/>
    <w:rsid w:val="00E80FCE"/>
    <w:rsid w:val="00E903DD"/>
    <w:rsid w:val="00E91344"/>
    <w:rsid w:val="00E93E71"/>
    <w:rsid w:val="00EA3705"/>
    <w:rsid w:val="00EA5BD5"/>
    <w:rsid w:val="00EC1197"/>
    <w:rsid w:val="00EC119A"/>
    <w:rsid w:val="00EF117C"/>
    <w:rsid w:val="00F0172B"/>
    <w:rsid w:val="00F0218F"/>
    <w:rsid w:val="00F20FD6"/>
    <w:rsid w:val="00F33749"/>
    <w:rsid w:val="00F479E5"/>
    <w:rsid w:val="00F53A50"/>
    <w:rsid w:val="00F56F49"/>
    <w:rsid w:val="00F637BB"/>
    <w:rsid w:val="00F838D0"/>
    <w:rsid w:val="00F87B7F"/>
    <w:rsid w:val="00FA7E49"/>
    <w:rsid w:val="00FB6BDF"/>
    <w:rsid w:val="00FC107B"/>
    <w:rsid w:val="00FC43CD"/>
    <w:rsid w:val="00FC4B8F"/>
    <w:rsid w:val="00FD7AD9"/>
    <w:rsid w:val="00FF1505"/>
    <w:rsid w:val="00FF198A"/>
    <w:rsid w:val="03ED0A6B"/>
    <w:rsid w:val="08F06FA9"/>
    <w:rsid w:val="0B1B715E"/>
    <w:rsid w:val="0B3E1571"/>
    <w:rsid w:val="104802D3"/>
    <w:rsid w:val="166E710B"/>
    <w:rsid w:val="2B624175"/>
    <w:rsid w:val="2DB200DC"/>
    <w:rsid w:val="32525814"/>
    <w:rsid w:val="38FB38C2"/>
    <w:rsid w:val="5FBA67DC"/>
    <w:rsid w:val="64494727"/>
    <w:rsid w:val="68E85545"/>
    <w:rsid w:val="7AF37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First Indent" w:uiPriority="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C35"/>
    <w:pPr>
      <w:widowControl w:val="0"/>
      <w:jc w:val="both"/>
    </w:pPr>
    <w:rPr>
      <w:rFonts w:cs="Calibri"/>
      <w:kern w:val="2"/>
      <w:sz w:val="21"/>
      <w:szCs w:val="21"/>
    </w:rPr>
  </w:style>
  <w:style w:type="paragraph" w:styleId="3">
    <w:name w:val="heading 3"/>
    <w:basedOn w:val="a"/>
    <w:next w:val="a"/>
    <w:link w:val="3Char"/>
    <w:qFormat/>
    <w:rsid w:val="00061C35"/>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61C35"/>
    <w:pPr>
      <w:jc w:val="left"/>
    </w:pPr>
    <w:rPr>
      <w:rFonts w:cs="Times New Roman"/>
      <w:szCs w:val="24"/>
    </w:rPr>
  </w:style>
  <w:style w:type="paragraph" w:styleId="a4">
    <w:name w:val="Plain Text"/>
    <w:basedOn w:val="a"/>
    <w:link w:val="Char1"/>
    <w:qFormat/>
    <w:rsid w:val="00061C35"/>
    <w:rPr>
      <w:rFonts w:ascii="宋体" w:hAnsi="Courier New" w:cstheme="minorBidi"/>
      <w:szCs w:val="22"/>
    </w:rPr>
  </w:style>
  <w:style w:type="paragraph" w:styleId="a5">
    <w:name w:val="Date"/>
    <w:basedOn w:val="a"/>
    <w:next w:val="a"/>
    <w:link w:val="Char0"/>
    <w:qFormat/>
    <w:rsid w:val="00061C35"/>
    <w:pPr>
      <w:ind w:leftChars="2500" w:left="100"/>
    </w:pPr>
    <w:rPr>
      <w:rFonts w:cs="Times New Roman"/>
      <w:sz w:val="28"/>
      <w:szCs w:val="24"/>
    </w:rPr>
  </w:style>
  <w:style w:type="paragraph" w:styleId="a6">
    <w:name w:val="Balloon Text"/>
    <w:basedOn w:val="a"/>
    <w:link w:val="Char2"/>
    <w:uiPriority w:val="99"/>
    <w:unhideWhenUsed/>
    <w:qFormat/>
    <w:rsid w:val="00061C35"/>
    <w:rPr>
      <w:sz w:val="18"/>
      <w:szCs w:val="18"/>
    </w:rPr>
  </w:style>
  <w:style w:type="paragraph" w:styleId="a7">
    <w:name w:val="footer"/>
    <w:basedOn w:val="a"/>
    <w:link w:val="Char3"/>
    <w:uiPriority w:val="99"/>
    <w:unhideWhenUsed/>
    <w:qFormat/>
    <w:rsid w:val="00061C35"/>
    <w:pPr>
      <w:tabs>
        <w:tab w:val="center" w:pos="4153"/>
        <w:tab w:val="right" w:pos="8306"/>
      </w:tabs>
      <w:snapToGrid w:val="0"/>
      <w:jc w:val="left"/>
    </w:pPr>
    <w:rPr>
      <w:sz w:val="18"/>
      <w:szCs w:val="18"/>
    </w:rPr>
  </w:style>
  <w:style w:type="paragraph" w:styleId="a8">
    <w:name w:val="header"/>
    <w:basedOn w:val="a"/>
    <w:link w:val="Char4"/>
    <w:unhideWhenUsed/>
    <w:qFormat/>
    <w:rsid w:val="00061C3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061C35"/>
    <w:pPr>
      <w:spacing w:beforeAutospacing="1" w:afterAutospacing="1"/>
      <w:jc w:val="left"/>
    </w:pPr>
    <w:rPr>
      <w:rFonts w:ascii="Calibri" w:hAnsi="Calibri" w:cs="Arial"/>
      <w:kern w:val="0"/>
      <w:sz w:val="24"/>
      <w:szCs w:val="24"/>
    </w:rPr>
  </w:style>
  <w:style w:type="character" w:styleId="aa">
    <w:name w:val="Strong"/>
    <w:basedOn w:val="a0"/>
    <w:uiPriority w:val="22"/>
    <w:qFormat/>
    <w:rsid w:val="00061C35"/>
    <w:rPr>
      <w:b/>
    </w:rPr>
  </w:style>
  <w:style w:type="character" w:styleId="ab">
    <w:name w:val="FollowedHyperlink"/>
    <w:basedOn w:val="a0"/>
    <w:qFormat/>
    <w:rsid w:val="00061C35"/>
    <w:rPr>
      <w:color w:val="000000"/>
      <w:u w:val="none"/>
    </w:rPr>
  </w:style>
  <w:style w:type="character" w:styleId="ac">
    <w:name w:val="Hyperlink"/>
    <w:basedOn w:val="a0"/>
    <w:qFormat/>
    <w:rsid w:val="00061C35"/>
    <w:rPr>
      <w:color w:val="000000"/>
      <w:u w:val="none"/>
    </w:rPr>
  </w:style>
  <w:style w:type="table" w:styleId="ad">
    <w:name w:val="Table Grid"/>
    <w:basedOn w:val="a1"/>
    <w:qFormat/>
    <w:rsid w:val="00061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7"/>
    <w:uiPriority w:val="99"/>
    <w:qFormat/>
    <w:rsid w:val="00061C35"/>
    <w:rPr>
      <w:rFonts w:ascii="Times New Roman" w:eastAsia="宋体" w:hAnsi="Times New Roman" w:cs="Calibri"/>
      <w:sz w:val="18"/>
      <w:szCs w:val="18"/>
    </w:rPr>
  </w:style>
  <w:style w:type="character" w:customStyle="1" w:styleId="Char4">
    <w:name w:val="页眉 Char"/>
    <w:basedOn w:val="a0"/>
    <w:link w:val="a8"/>
    <w:qFormat/>
    <w:rsid w:val="00061C35"/>
    <w:rPr>
      <w:rFonts w:ascii="Times New Roman" w:eastAsia="宋体" w:hAnsi="Times New Roman" w:cs="Calibri"/>
      <w:sz w:val="18"/>
      <w:szCs w:val="18"/>
    </w:rPr>
  </w:style>
  <w:style w:type="character" w:customStyle="1" w:styleId="apple-converted-space">
    <w:name w:val="apple-converted-space"/>
    <w:basedOn w:val="a0"/>
    <w:qFormat/>
    <w:rsid w:val="00061C35"/>
  </w:style>
  <w:style w:type="character" w:customStyle="1" w:styleId="1">
    <w:name w:val="不明显强调1"/>
    <w:basedOn w:val="a0"/>
    <w:uiPriority w:val="19"/>
    <w:qFormat/>
    <w:rsid w:val="00061C35"/>
    <w:rPr>
      <w:i/>
      <w:iCs/>
      <w:color w:val="808080" w:themeColor="text1" w:themeTint="7F"/>
    </w:rPr>
  </w:style>
  <w:style w:type="character" w:customStyle="1" w:styleId="3Char">
    <w:name w:val="标题 3 Char"/>
    <w:basedOn w:val="a0"/>
    <w:link w:val="3"/>
    <w:qFormat/>
    <w:rsid w:val="00061C35"/>
    <w:rPr>
      <w:rFonts w:ascii="Times New Roman" w:eastAsia="宋体" w:hAnsi="Times New Roman" w:cs="Times New Roman"/>
      <w:b/>
      <w:bCs/>
      <w:sz w:val="32"/>
      <w:szCs w:val="32"/>
    </w:rPr>
  </w:style>
  <w:style w:type="character" w:customStyle="1" w:styleId="Char5">
    <w:name w:val="纯文本 Char"/>
    <w:basedOn w:val="a0"/>
    <w:link w:val="a4"/>
    <w:qFormat/>
    <w:rsid w:val="00061C35"/>
    <w:rPr>
      <w:rFonts w:ascii="宋体" w:eastAsia="宋体" w:hAnsi="Courier New"/>
    </w:rPr>
  </w:style>
  <w:style w:type="character" w:customStyle="1" w:styleId="sl">
    <w:name w:val="sl"/>
    <w:basedOn w:val="a0"/>
    <w:qFormat/>
    <w:rsid w:val="00061C35"/>
  </w:style>
  <w:style w:type="character" w:customStyle="1" w:styleId="lsr">
    <w:name w:val="lsr"/>
    <w:basedOn w:val="a0"/>
    <w:qFormat/>
    <w:rsid w:val="00061C35"/>
  </w:style>
  <w:style w:type="character" w:customStyle="1" w:styleId="lsl">
    <w:name w:val="lsl"/>
    <w:basedOn w:val="a0"/>
    <w:qFormat/>
    <w:rsid w:val="00061C35"/>
  </w:style>
  <w:style w:type="character" w:customStyle="1" w:styleId="tit1">
    <w:name w:val="tit1"/>
    <w:basedOn w:val="a0"/>
    <w:qFormat/>
    <w:rsid w:val="00061C35"/>
  </w:style>
  <w:style w:type="character" w:customStyle="1" w:styleId="down">
    <w:name w:val="down"/>
    <w:basedOn w:val="a0"/>
    <w:qFormat/>
    <w:rsid w:val="00061C35"/>
    <w:rPr>
      <w:shd w:val="clear" w:color="auto" w:fill="DAEEF9"/>
    </w:rPr>
  </w:style>
  <w:style w:type="character" w:customStyle="1" w:styleId="sr">
    <w:name w:val="sr"/>
    <w:basedOn w:val="a0"/>
    <w:qFormat/>
    <w:rsid w:val="00061C35"/>
  </w:style>
  <w:style w:type="character" w:customStyle="1" w:styleId="tit">
    <w:name w:val="tit"/>
    <w:basedOn w:val="a0"/>
    <w:qFormat/>
    <w:rsid w:val="00061C35"/>
  </w:style>
  <w:style w:type="character" w:customStyle="1" w:styleId="Char">
    <w:name w:val="批注文字 Char"/>
    <w:basedOn w:val="a0"/>
    <w:link w:val="a3"/>
    <w:qFormat/>
    <w:rsid w:val="00061C35"/>
    <w:rPr>
      <w:rFonts w:ascii="Times New Roman" w:eastAsia="宋体" w:hAnsi="Times New Roman" w:cs="Times New Roman"/>
      <w:szCs w:val="24"/>
    </w:rPr>
  </w:style>
  <w:style w:type="character" w:customStyle="1" w:styleId="Char0">
    <w:name w:val="日期 Char"/>
    <w:basedOn w:val="a0"/>
    <w:link w:val="a5"/>
    <w:qFormat/>
    <w:rsid w:val="00061C35"/>
    <w:rPr>
      <w:rFonts w:ascii="Times New Roman" w:eastAsia="宋体" w:hAnsi="Times New Roman" w:cs="Times New Roman"/>
      <w:sz w:val="28"/>
      <w:szCs w:val="24"/>
    </w:rPr>
  </w:style>
  <w:style w:type="character" w:customStyle="1" w:styleId="Char1">
    <w:name w:val="纯文本 Char1"/>
    <w:basedOn w:val="a0"/>
    <w:link w:val="a4"/>
    <w:uiPriority w:val="99"/>
    <w:semiHidden/>
    <w:qFormat/>
    <w:rsid w:val="00061C35"/>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061C35"/>
    <w:pPr>
      <w:spacing w:before="0" w:after="0" w:line="400" w:lineRule="exact"/>
    </w:pPr>
    <w:rPr>
      <w:rFonts w:eastAsia="黑体" w:cs="宋体"/>
      <w:b w:val="0"/>
      <w:bCs w:val="0"/>
      <w:sz w:val="24"/>
      <w:szCs w:val="20"/>
    </w:rPr>
  </w:style>
  <w:style w:type="paragraph" w:customStyle="1" w:styleId="p0">
    <w:name w:val="p0"/>
    <w:basedOn w:val="a"/>
    <w:qFormat/>
    <w:rsid w:val="00061C35"/>
    <w:pPr>
      <w:widowControl/>
      <w:spacing w:line="408" w:lineRule="auto"/>
      <w:ind w:left="1"/>
      <w:textAlignment w:val="bottom"/>
    </w:pPr>
    <w:rPr>
      <w:rFonts w:cs="Times New Roman"/>
      <w:color w:val="000000"/>
      <w:kern w:val="0"/>
      <w:szCs w:val="20"/>
    </w:rPr>
  </w:style>
  <w:style w:type="character" w:customStyle="1" w:styleId="Char2">
    <w:name w:val="批注框文本 Char"/>
    <w:basedOn w:val="a0"/>
    <w:link w:val="a6"/>
    <w:uiPriority w:val="99"/>
    <w:semiHidden/>
    <w:qFormat/>
    <w:rsid w:val="00061C35"/>
    <w:rPr>
      <w:rFonts w:ascii="Times New Roman" w:eastAsia="宋体" w:hAnsi="Times New Roman" w:cs="Calibri"/>
      <w:kern w:val="2"/>
      <w:sz w:val="18"/>
      <w:szCs w:val="18"/>
    </w:rPr>
  </w:style>
  <w:style w:type="paragraph" w:styleId="ae">
    <w:name w:val="List Paragraph"/>
    <w:basedOn w:val="a"/>
    <w:uiPriority w:val="99"/>
    <w:unhideWhenUsed/>
    <w:qFormat/>
    <w:rsid w:val="00061C35"/>
    <w:pPr>
      <w:ind w:firstLineChars="200" w:firstLine="420"/>
    </w:pPr>
  </w:style>
  <w:style w:type="paragraph" w:styleId="af">
    <w:name w:val="Body Text"/>
    <w:basedOn w:val="a"/>
    <w:link w:val="Char6"/>
    <w:uiPriority w:val="99"/>
    <w:semiHidden/>
    <w:unhideWhenUsed/>
    <w:rsid w:val="0009087D"/>
    <w:pPr>
      <w:spacing w:after="120"/>
    </w:pPr>
  </w:style>
  <w:style w:type="character" w:customStyle="1" w:styleId="Char6">
    <w:name w:val="正文文本 Char"/>
    <w:basedOn w:val="a0"/>
    <w:link w:val="af"/>
    <w:uiPriority w:val="99"/>
    <w:semiHidden/>
    <w:rsid w:val="0009087D"/>
    <w:rPr>
      <w:rFonts w:cs="Calibri"/>
      <w:kern w:val="2"/>
      <w:sz w:val="21"/>
      <w:szCs w:val="21"/>
    </w:rPr>
  </w:style>
  <w:style w:type="paragraph" w:styleId="af0">
    <w:name w:val="Body Text First Indent"/>
    <w:basedOn w:val="af"/>
    <w:link w:val="Char7"/>
    <w:qFormat/>
    <w:rsid w:val="0009087D"/>
    <w:pPr>
      <w:ind w:firstLineChars="100" w:firstLine="420"/>
    </w:pPr>
    <w:rPr>
      <w:rFonts w:ascii="宋体" w:cs="Times New Roman"/>
      <w:kern w:val="0"/>
      <w:sz w:val="34"/>
      <w:szCs w:val="20"/>
    </w:rPr>
  </w:style>
  <w:style w:type="character" w:customStyle="1" w:styleId="Char7">
    <w:name w:val="正文首行缩进 Char"/>
    <w:basedOn w:val="Char6"/>
    <w:link w:val="af0"/>
    <w:rsid w:val="0009087D"/>
    <w:rPr>
      <w:rFonts w:ascii="宋体"/>
      <w:sz w:val="34"/>
    </w:rPr>
  </w:style>
</w:styles>
</file>

<file path=word/webSettings.xml><?xml version="1.0" encoding="utf-8"?>
<w:webSettings xmlns:r="http://schemas.openxmlformats.org/officeDocument/2006/relationships" xmlns:w="http://schemas.openxmlformats.org/wordprocessingml/2006/main">
  <w:divs>
    <w:div w:id="320277148">
      <w:bodyDiv w:val="1"/>
      <w:marLeft w:val="0"/>
      <w:marRight w:val="0"/>
      <w:marTop w:val="0"/>
      <w:marBottom w:val="0"/>
      <w:divBdr>
        <w:top w:val="none" w:sz="0" w:space="0" w:color="auto"/>
        <w:left w:val="none" w:sz="0" w:space="0" w:color="auto"/>
        <w:bottom w:val="none" w:sz="0" w:space="0" w:color="auto"/>
        <w:right w:val="none" w:sz="0" w:space="0" w:color="auto"/>
      </w:divBdr>
      <w:divsChild>
        <w:div w:id="916865022">
          <w:marLeft w:val="0"/>
          <w:marRight w:val="0"/>
          <w:marTop w:val="0"/>
          <w:marBottom w:val="0"/>
          <w:divBdr>
            <w:top w:val="single" w:sz="6" w:space="23" w:color="E7E7E7"/>
            <w:left w:val="single" w:sz="6" w:space="23" w:color="E7E7E7"/>
            <w:bottom w:val="single" w:sz="6" w:space="23" w:color="E7E7E7"/>
            <w:right w:val="single" w:sz="6" w:space="23" w:color="E7E7E7"/>
          </w:divBdr>
          <w:divsChild>
            <w:div w:id="1950969792">
              <w:marLeft w:val="0"/>
              <w:marRight w:val="0"/>
              <w:marTop w:val="225"/>
              <w:marBottom w:val="0"/>
              <w:divBdr>
                <w:top w:val="none" w:sz="0" w:space="0" w:color="auto"/>
                <w:left w:val="none" w:sz="0" w:space="0" w:color="auto"/>
                <w:bottom w:val="none" w:sz="0" w:space="0" w:color="auto"/>
                <w:right w:val="none" w:sz="0" w:space="0" w:color="auto"/>
              </w:divBdr>
              <w:divsChild>
                <w:div w:id="2032997547">
                  <w:marLeft w:val="0"/>
                  <w:marRight w:val="0"/>
                  <w:marTop w:val="0"/>
                  <w:marBottom w:val="0"/>
                  <w:divBdr>
                    <w:top w:val="none" w:sz="0" w:space="0" w:color="auto"/>
                    <w:left w:val="none" w:sz="0" w:space="0" w:color="auto"/>
                    <w:bottom w:val="none" w:sz="0" w:space="0" w:color="auto"/>
                    <w:right w:val="none" w:sz="0" w:space="0" w:color="auto"/>
                  </w:divBdr>
                  <w:divsChild>
                    <w:div w:id="8592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04121">
      <w:bodyDiv w:val="1"/>
      <w:marLeft w:val="0"/>
      <w:marRight w:val="0"/>
      <w:marTop w:val="0"/>
      <w:marBottom w:val="0"/>
      <w:divBdr>
        <w:top w:val="none" w:sz="0" w:space="0" w:color="auto"/>
        <w:left w:val="none" w:sz="0" w:space="0" w:color="auto"/>
        <w:bottom w:val="none" w:sz="0" w:space="0" w:color="auto"/>
        <w:right w:val="none" w:sz="0" w:space="0" w:color="auto"/>
      </w:divBdr>
      <w:divsChild>
        <w:div w:id="1392463796">
          <w:marLeft w:val="0"/>
          <w:marRight w:val="0"/>
          <w:marTop w:val="0"/>
          <w:marBottom w:val="0"/>
          <w:divBdr>
            <w:top w:val="single" w:sz="6" w:space="23" w:color="E7E7E7"/>
            <w:left w:val="single" w:sz="6" w:space="23" w:color="E7E7E7"/>
            <w:bottom w:val="single" w:sz="6" w:space="23" w:color="E7E7E7"/>
            <w:right w:val="single" w:sz="6" w:space="23" w:color="E7E7E7"/>
          </w:divBdr>
          <w:divsChild>
            <w:div w:id="1908304091">
              <w:marLeft w:val="0"/>
              <w:marRight w:val="0"/>
              <w:marTop w:val="225"/>
              <w:marBottom w:val="0"/>
              <w:divBdr>
                <w:top w:val="none" w:sz="0" w:space="0" w:color="auto"/>
                <w:left w:val="none" w:sz="0" w:space="0" w:color="auto"/>
                <w:bottom w:val="none" w:sz="0" w:space="0" w:color="auto"/>
                <w:right w:val="none" w:sz="0" w:space="0" w:color="auto"/>
              </w:divBdr>
              <w:divsChild>
                <w:div w:id="1962569432">
                  <w:marLeft w:val="0"/>
                  <w:marRight w:val="0"/>
                  <w:marTop w:val="0"/>
                  <w:marBottom w:val="0"/>
                  <w:divBdr>
                    <w:top w:val="none" w:sz="0" w:space="0" w:color="auto"/>
                    <w:left w:val="none" w:sz="0" w:space="0" w:color="auto"/>
                    <w:bottom w:val="none" w:sz="0" w:space="0" w:color="auto"/>
                    <w:right w:val="none" w:sz="0" w:space="0" w:color="auto"/>
                  </w:divBdr>
                  <w:divsChild>
                    <w:div w:id="685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9AE15F-94D7-45B4-B358-559799C9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Pages>
  <Words>1193</Words>
  <Characters>6805</Characters>
  <Application>Microsoft Office Word</Application>
  <DocSecurity>0</DocSecurity>
  <Lines>56</Lines>
  <Paragraphs>15</Paragraphs>
  <ScaleCrop>false</ScaleCrop>
  <Company>Sky123.Org</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27</cp:revision>
  <cp:lastPrinted>2018-09-28T07:58:00Z</cp:lastPrinted>
  <dcterms:created xsi:type="dcterms:W3CDTF">2018-06-07T03:39:00Z</dcterms:created>
  <dcterms:modified xsi:type="dcterms:W3CDTF">2018-09-29T04:14:00Z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