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rPr>
      </w:pPr>
      <w:r>
        <w:rPr>
          <w:rFonts w:hint="eastAsia" w:ascii="宋体" w:hAnsi="宋体" w:eastAsia="宋体" w:cs="Times New Roman"/>
          <w:b/>
          <w:sz w:val="44"/>
          <w:szCs w:val="44"/>
        </w:rPr>
        <w:t>2018年禹州市5个传统村落保护发展项目设计及预算编制</w:t>
      </w:r>
    </w:p>
    <w:p>
      <w:pPr>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招标公告</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1.招标条件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本招标项目2018年禹州市5个传统村落保护发展项目设计及预算编制由主管部门批准，招标人为禹州市住房和城乡规划建设局。建设资金为财政资金。项目已具备招标条件，现对该项目进行国内公开招标。</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2.项目概况与招标范围</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2.1项目名称：</w:t>
      </w:r>
      <w:r>
        <w:rPr>
          <w:rFonts w:hint="eastAsia" w:ascii="仿宋" w:hAnsi="仿宋" w:eastAsia="仿宋"/>
          <w:sz w:val="32"/>
          <w:szCs w:val="32"/>
          <w:highlight w:val="none"/>
          <w:lang w:eastAsia="zh-CN"/>
        </w:rPr>
        <w:t>2018年禹州市5个传统村落保护发展项目设计及预算编制</w:t>
      </w:r>
      <w:r>
        <w:rPr>
          <w:rFonts w:hint="eastAsia" w:ascii="仿宋" w:hAnsi="仿宋" w:eastAsia="仿宋"/>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rPr>
        <w:t>2.2招标编号：</w:t>
      </w:r>
      <w:r>
        <w:rPr>
          <w:rFonts w:hint="eastAsia" w:ascii="仿宋" w:hAnsi="仿宋" w:eastAsia="仿宋"/>
          <w:sz w:val="32"/>
          <w:szCs w:val="32"/>
          <w:highlight w:val="none"/>
          <w:lang w:val="en-US" w:eastAsia="zh-CN"/>
        </w:rPr>
        <w:t>JSGC-FJ-2018207。</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2.3项目地点</w:t>
      </w:r>
      <w:r>
        <w:rPr>
          <w:rFonts w:hint="eastAsia" w:ascii="仿宋" w:hAnsi="仿宋" w:eastAsia="仿宋"/>
          <w:sz w:val="32"/>
          <w:szCs w:val="32"/>
          <w:highlight w:val="none"/>
          <w:lang w:eastAsia="zh-CN"/>
        </w:rPr>
        <w:t>：禹州市。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2.4项目概况：禹州市鸠山镇天垌村、磨街乡关庙村、磨街乡黄沟村、浅井镇扒村、神垕镇东大村等5个传统村落内重要街巷、传统建筑和院落修缮与风貌整治。</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val="en-US"/>
        </w:rPr>
      </w:pPr>
      <w:r>
        <w:rPr>
          <w:rFonts w:hint="eastAsia" w:ascii="仿宋" w:hAnsi="仿宋" w:eastAsia="仿宋"/>
          <w:sz w:val="32"/>
          <w:szCs w:val="32"/>
          <w:highlight w:val="none"/>
          <w:lang w:val="en-US" w:eastAsia="zh-CN"/>
        </w:rPr>
        <w:t>2.5招标范围：禹州市鸠山镇天垌村、磨街乡关庙村、磨街乡黄沟村、浅井镇扒村、神垕镇东大村等5个传统村落保护发展项目工程设计及预算编制。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招标控制价：</w:t>
      </w:r>
      <w:r>
        <w:rPr>
          <w:rFonts w:hint="eastAsia" w:ascii="仿宋" w:hAnsi="仿宋" w:eastAsia="仿宋"/>
          <w:sz w:val="32"/>
          <w:szCs w:val="32"/>
          <w:highlight w:val="none"/>
          <w:lang w:val="en-US" w:eastAsia="zh-CN"/>
        </w:rPr>
        <w:t>614900.00元（其中设计费559000.00元，预算编制费55900.00元）。</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7勘察设计周期</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20日历天。</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标段划分：</w:t>
      </w:r>
      <w:r>
        <w:rPr>
          <w:rFonts w:hint="eastAsia" w:ascii="仿宋" w:hAnsi="仿宋" w:eastAsia="仿宋"/>
          <w:sz w:val="32"/>
          <w:szCs w:val="32"/>
          <w:highlight w:val="none"/>
          <w:lang w:eastAsia="zh-CN"/>
        </w:rPr>
        <w:t>只设一个标段。</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3.投标人资格要求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3.1</w:t>
      </w:r>
      <w:bookmarkStart w:id="0" w:name="_Toc184635064"/>
      <w:bookmarkStart w:id="1" w:name="_Toc427219121"/>
      <w:bookmarkStart w:id="2" w:name="_Toc399148358"/>
      <w:bookmarkStart w:id="3" w:name="_Toc399147594"/>
      <w:bookmarkStart w:id="4" w:name="_Toc342476920"/>
      <w:bookmarkStart w:id="5" w:name="_Toc340852099"/>
      <w:r>
        <w:rPr>
          <w:rFonts w:hint="eastAsia" w:ascii="仿宋" w:hAnsi="仿宋" w:eastAsia="仿宋"/>
          <w:sz w:val="32"/>
          <w:szCs w:val="32"/>
          <w:highlight w:val="none"/>
          <w:lang w:eastAsia="zh-CN"/>
        </w:rPr>
        <w:t>投标人须具有中国境内注册的独立法人资格（指营业执照）；</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3.2</w:t>
      </w:r>
      <w:r>
        <w:rPr>
          <w:rFonts w:hint="eastAsia" w:ascii="仿宋" w:hAnsi="仿宋" w:eastAsia="仿宋"/>
          <w:sz w:val="32"/>
          <w:szCs w:val="32"/>
          <w:highlight w:val="none"/>
          <w:lang w:eastAsia="zh-CN"/>
        </w:rPr>
        <w:t>投标人须具有主管部门颁发的文物保护工程勘察设计乙级及以上资质；且具有有效的资质证书并在人员、设备、资金等方面具有相应的能力；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项目负责人具有相关专业中级及以上技术职称；</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本次招标不接受联合体投标。</w:t>
      </w:r>
    </w:p>
    <w:bookmarkEnd w:id="0"/>
    <w:bookmarkEnd w:id="1"/>
    <w:bookmarkEnd w:id="2"/>
    <w:bookmarkEnd w:id="3"/>
    <w:bookmarkEnd w:id="4"/>
    <w:bookmarkEnd w:id="5"/>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4.网上下载招标文件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5.投标报名时间及方式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5.1报名截止时间：2018年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5.2报名方式：全国公共资源交易平台（河南省.许昌市）网上报名，详情请查询全国公共资源交易平台（河南省.许昌市）（http://www.xcggzy.gov.cn/）首页办事指南中的业务流程（网上报名指南）。</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6.招标文件的获取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6.1招标文件的获取：投标人于投标文件递交截止时间前均可在全国公共资源交易平台（河南省·许昌市）自行下载。</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6.2招标文件每套售价500元，于递交投标文件时缴纳给招标代理机构，售后不退。</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7.投标文件的递交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7.1投标文件递交的截止时间为2018年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分（北京时间），地点为禹州市公共资源交易中心开标室（禹州市行政服务中心楼9楼）。</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7.3未通过全国公共资源交易平台（河南省.许昌市）下载招标文件的投标人，其投标文件不予受理。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8.发布公告的媒介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本公告同时在全国公共资源交易平台（河南省·许昌市）、河南省电子招标投标公共服务平台上发布。</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9.联系方式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招标人：</w:t>
      </w:r>
      <w:r>
        <w:rPr>
          <w:rFonts w:hint="eastAsia" w:ascii="仿宋" w:hAnsi="仿宋" w:eastAsia="仿宋"/>
          <w:sz w:val="32"/>
          <w:szCs w:val="32"/>
          <w:highlight w:val="none"/>
          <w:lang w:eastAsia="zh-CN"/>
        </w:rPr>
        <w:t>禹州市住房和城乡规划建设局</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址：禹州市禹王大道东段</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刘先生</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联系电话：0374-8111202</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招标代理机构：恒信咨询管理有限公司</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址：郑州市电厂路河南省国家大学科技园（东区）16号楼B座6楼</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联系人：董先生</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联系电话：0371-86688490    0374-2766699</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2018</w:t>
      </w:r>
      <w:r>
        <w:rPr>
          <w:rFonts w:hint="eastAsia" w:ascii="仿宋" w:hAnsi="仿宋" w:eastAsia="仿宋" w:cs="Times New Roman"/>
          <w:sz w:val="32"/>
          <w:szCs w:val="32"/>
          <w:highlight w:val="none"/>
          <w:lang w:eastAsia="zh-CN"/>
        </w:rPr>
        <w:t>年</w:t>
      </w:r>
      <w:r>
        <w:rPr>
          <w:rFonts w:hint="eastAsia" w:ascii="仿宋" w:hAnsi="仿宋" w:eastAsia="仿宋" w:cs="Times New Roman"/>
          <w:sz w:val="32"/>
          <w:szCs w:val="32"/>
          <w:highlight w:val="none"/>
          <w:lang w:val="en-US" w:eastAsia="zh-CN"/>
        </w:rPr>
        <w:t>9</w:t>
      </w:r>
      <w:r>
        <w:rPr>
          <w:rFonts w:hint="eastAsia" w:ascii="仿宋" w:hAnsi="仿宋" w:eastAsia="仿宋" w:cs="Times New Roman"/>
          <w:sz w:val="32"/>
          <w:szCs w:val="32"/>
          <w:highlight w:val="none"/>
          <w:lang w:eastAsia="zh-CN"/>
        </w:rPr>
        <w:t>月</w:t>
      </w:r>
      <w:r>
        <w:rPr>
          <w:rFonts w:hint="eastAsia" w:ascii="仿宋" w:hAnsi="仿宋" w:eastAsia="仿宋" w:cs="Times New Roman"/>
          <w:sz w:val="32"/>
          <w:szCs w:val="32"/>
          <w:highlight w:val="none"/>
          <w:lang w:val="en-US" w:eastAsia="zh-CN"/>
        </w:rPr>
        <w:t>28日</w:t>
      </w:r>
    </w:p>
    <w:p>
      <w:pPr>
        <w:spacing w:line="440" w:lineRule="exact"/>
        <w:rPr>
          <w:rFonts w:hint="eastAsia" w:ascii="宋体" w:hAnsi="宋体" w:eastAsia="宋体" w:cs="宋体"/>
          <w:b/>
          <w:color w:val="000000"/>
          <w:sz w:val="21"/>
          <w:szCs w:val="21"/>
        </w:rPr>
      </w:pPr>
    </w:p>
    <w:p>
      <w:pPr>
        <w:pStyle w:val="3"/>
        <w:rPr>
          <w:rFonts w:hint="eastAsia" w:ascii="宋体" w:hAnsi="宋体" w:eastAsia="宋体" w:cs="宋体"/>
          <w:b/>
          <w:color w:val="000000"/>
          <w:sz w:val="21"/>
          <w:szCs w:val="21"/>
        </w:rPr>
      </w:pPr>
      <w:bookmarkStart w:id="6" w:name="_GoBack"/>
      <w:bookmarkEnd w:id="6"/>
    </w:p>
    <w:p>
      <w:pPr>
        <w:spacing w:line="440" w:lineRule="exact"/>
        <w:rPr>
          <w:rFonts w:hint="eastAsia" w:ascii="宋体" w:hAnsi="宋体" w:eastAsia="宋体" w:cs="宋体"/>
          <w:b/>
          <w:color w:val="000000"/>
          <w:sz w:val="21"/>
          <w:szCs w:val="21"/>
        </w:rPr>
      </w:pPr>
    </w:p>
    <w:p>
      <w:pPr>
        <w:tabs>
          <w:tab w:val="left" w:pos="7095"/>
        </w:tabs>
        <w:spacing w:line="440" w:lineRule="exact"/>
        <w:ind w:firstLine="640" w:firstLineChars="200"/>
        <w:contextualSpacing/>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445B0C"/>
    <w:rsid w:val="004B0EC9"/>
    <w:rsid w:val="004C1671"/>
    <w:rsid w:val="004D62BD"/>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27B70E7"/>
    <w:rsid w:val="02D96C4E"/>
    <w:rsid w:val="044746F4"/>
    <w:rsid w:val="09437BED"/>
    <w:rsid w:val="0A263700"/>
    <w:rsid w:val="0B283ED0"/>
    <w:rsid w:val="0C79650D"/>
    <w:rsid w:val="0E592D1C"/>
    <w:rsid w:val="10615AAC"/>
    <w:rsid w:val="15D6244A"/>
    <w:rsid w:val="17921361"/>
    <w:rsid w:val="17931250"/>
    <w:rsid w:val="19777798"/>
    <w:rsid w:val="1D8402E9"/>
    <w:rsid w:val="1D906E91"/>
    <w:rsid w:val="1DA479E9"/>
    <w:rsid w:val="1E4C022D"/>
    <w:rsid w:val="1EB81BDF"/>
    <w:rsid w:val="20CA797E"/>
    <w:rsid w:val="24175581"/>
    <w:rsid w:val="264C309D"/>
    <w:rsid w:val="2C14132B"/>
    <w:rsid w:val="2C6E3841"/>
    <w:rsid w:val="300D0C50"/>
    <w:rsid w:val="32224E48"/>
    <w:rsid w:val="331D7811"/>
    <w:rsid w:val="333C6689"/>
    <w:rsid w:val="337B7BBA"/>
    <w:rsid w:val="3485049D"/>
    <w:rsid w:val="38F94B07"/>
    <w:rsid w:val="3A71145C"/>
    <w:rsid w:val="3B216278"/>
    <w:rsid w:val="3BC136BD"/>
    <w:rsid w:val="3C117FFF"/>
    <w:rsid w:val="3DC32026"/>
    <w:rsid w:val="3DEC095A"/>
    <w:rsid w:val="403D438B"/>
    <w:rsid w:val="444629C4"/>
    <w:rsid w:val="465F485F"/>
    <w:rsid w:val="48192CBC"/>
    <w:rsid w:val="49524741"/>
    <w:rsid w:val="4B5F38AA"/>
    <w:rsid w:val="50741789"/>
    <w:rsid w:val="507A7957"/>
    <w:rsid w:val="51974E93"/>
    <w:rsid w:val="543D0802"/>
    <w:rsid w:val="54D952C9"/>
    <w:rsid w:val="5C7D3401"/>
    <w:rsid w:val="5D347223"/>
    <w:rsid w:val="5E695689"/>
    <w:rsid w:val="60AC771E"/>
    <w:rsid w:val="62610353"/>
    <w:rsid w:val="634A089C"/>
    <w:rsid w:val="63D161AE"/>
    <w:rsid w:val="662B06F6"/>
    <w:rsid w:val="66A3018B"/>
    <w:rsid w:val="69C95DE7"/>
    <w:rsid w:val="69D773F1"/>
    <w:rsid w:val="6A505C82"/>
    <w:rsid w:val="6A7D46AC"/>
    <w:rsid w:val="6DDB46EF"/>
    <w:rsid w:val="6E216F39"/>
    <w:rsid w:val="6ED741AA"/>
    <w:rsid w:val="6EF77A0D"/>
    <w:rsid w:val="70A445A1"/>
    <w:rsid w:val="721369B1"/>
    <w:rsid w:val="729D2E90"/>
    <w:rsid w:val="72EC151B"/>
    <w:rsid w:val="73892489"/>
    <w:rsid w:val="74A54309"/>
    <w:rsid w:val="74B854EF"/>
    <w:rsid w:val="74DD65A3"/>
    <w:rsid w:val="75E912DC"/>
    <w:rsid w:val="77B740D5"/>
    <w:rsid w:val="7867644F"/>
    <w:rsid w:val="79533A42"/>
    <w:rsid w:val="799E53B2"/>
    <w:rsid w:val="79FF0E6A"/>
    <w:rsid w:val="7AF75987"/>
    <w:rsid w:val="7CB712F5"/>
    <w:rsid w:val="7CFF1AF0"/>
    <w:rsid w:val="7DD65415"/>
    <w:rsid w:val="7DDD1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4"/>
    <w:semiHidden/>
    <w:unhideWhenUsed/>
    <w:qFormat/>
    <w:uiPriority w:val="99"/>
    <w:pPr>
      <w:ind w:firstLine="420" w:firstLineChars="100"/>
    </w:pPr>
  </w:style>
  <w:style w:type="paragraph" w:styleId="4">
    <w:name w:val="Body Text"/>
    <w:basedOn w:val="1"/>
    <w:link w:val="13"/>
    <w:semiHidden/>
    <w:unhideWhenUsed/>
    <w:qFormat/>
    <w:uiPriority w:val="99"/>
    <w:pPr>
      <w:spacing w:after="120"/>
    </w:pPr>
  </w:style>
  <w:style w:type="paragraph" w:styleId="5">
    <w:name w:val="footer"/>
    <w:basedOn w:val="1"/>
    <w:link w:val="25"/>
    <w:semiHidden/>
    <w:unhideWhenUsed/>
    <w:qFormat/>
    <w:uiPriority w:val="99"/>
    <w:pPr>
      <w:tabs>
        <w:tab w:val="center" w:pos="4153"/>
        <w:tab w:val="right" w:pos="8306"/>
      </w:tabs>
      <w:snapToGrid w:val="0"/>
      <w:jc w:val="left"/>
    </w:pPr>
    <w:rPr>
      <w:sz w:val="18"/>
      <w:szCs w:val="18"/>
    </w:rPr>
  </w:style>
  <w:style w:type="paragraph" w:styleId="6">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9">
    <w:name w:val="FollowedHyperlink"/>
    <w:basedOn w:val="8"/>
    <w:semiHidden/>
    <w:unhideWhenUsed/>
    <w:qFormat/>
    <w:uiPriority w:val="99"/>
    <w:rPr>
      <w:color w:val="000000"/>
      <w:u w:val="none"/>
    </w:rPr>
  </w:style>
  <w:style w:type="character" w:styleId="10">
    <w:name w:val="Emphasis"/>
    <w:basedOn w:val="8"/>
    <w:qFormat/>
    <w:uiPriority w:val="20"/>
  </w:style>
  <w:style w:type="character" w:styleId="11">
    <w:name w:val="Hyperlink"/>
    <w:basedOn w:val="8"/>
    <w:semiHidden/>
    <w:unhideWhenUsed/>
    <w:qFormat/>
    <w:uiPriority w:val="99"/>
    <w:rPr>
      <w:color w:val="000000"/>
      <w:u w:val="none"/>
    </w:rPr>
  </w:style>
  <w:style w:type="character" w:customStyle="1" w:styleId="13">
    <w:name w:val="正文文本 Char"/>
    <w:basedOn w:val="8"/>
    <w:link w:val="4"/>
    <w:semiHidden/>
    <w:qFormat/>
    <w:uiPriority w:val="99"/>
    <w:rPr>
      <w:rFonts w:ascii="Times New Roman" w:hAnsi="Times New Roman" w:eastAsia="宋体" w:cs="Times New Roman"/>
      <w:szCs w:val="21"/>
    </w:rPr>
  </w:style>
  <w:style w:type="character" w:customStyle="1" w:styleId="14">
    <w:name w:val="正文首行缩进 Char"/>
    <w:basedOn w:val="13"/>
    <w:link w:val="3"/>
    <w:semiHidden/>
    <w:qFormat/>
    <w:uiPriority w:val="99"/>
  </w:style>
  <w:style w:type="character" w:customStyle="1" w:styleId="15">
    <w:name w:val="red"/>
    <w:basedOn w:val="8"/>
    <w:qFormat/>
    <w:uiPriority w:val="0"/>
    <w:rPr>
      <w:color w:val="FF0000"/>
      <w:sz w:val="18"/>
      <w:szCs w:val="18"/>
    </w:rPr>
  </w:style>
  <w:style w:type="character" w:customStyle="1" w:styleId="16">
    <w:name w:val="red1"/>
    <w:basedOn w:val="8"/>
    <w:qFormat/>
    <w:uiPriority w:val="0"/>
    <w:rPr>
      <w:color w:val="FF0000"/>
      <w:sz w:val="18"/>
      <w:szCs w:val="18"/>
    </w:rPr>
  </w:style>
  <w:style w:type="character" w:customStyle="1" w:styleId="17">
    <w:name w:val="red2"/>
    <w:basedOn w:val="8"/>
    <w:qFormat/>
    <w:uiPriority w:val="0"/>
    <w:rPr>
      <w:color w:val="FF0000"/>
    </w:rPr>
  </w:style>
  <w:style w:type="character" w:customStyle="1" w:styleId="18">
    <w:name w:val="green"/>
    <w:basedOn w:val="8"/>
    <w:qFormat/>
    <w:uiPriority w:val="0"/>
    <w:rPr>
      <w:color w:val="66AE00"/>
      <w:sz w:val="18"/>
      <w:szCs w:val="18"/>
    </w:rPr>
  </w:style>
  <w:style w:type="character" w:customStyle="1" w:styleId="19">
    <w:name w:val="green1"/>
    <w:basedOn w:val="8"/>
    <w:qFormat/>
    <w:uiPriority w:val="0"/>
    <w:rPr>
      <w:color w:val="66AE00"/>
      <w:sz w:val="18"/>
      <w:szCs w:val="18"/>
    </w:rPr>
  </w:style>
  <w:style w:type="character" w:customStyle="1" w:styleId="20">
    <w:name w:val="hover24"/>
    <w:basedOn w:val="8"/>
    <w:qFormat/>
    <w:uiPriority w:val="0"/>
  </w:style>
  <w:style w:type="character" w:customStyle="1" w:styleId="21">
    <w:name w:val="gb-jt"/>
    <w:basedOn w:val="8"/>
    <w:qFormat/>
    <w:uiPriority w:val="0"/>
  </w:style>
  <w:style w:type="character" w:customStyle="1" w:styleId="22">
    <w:name w:val="blue"/>
    <w:basedOn w:val="8"/>
    <w:qFormat/>
    <w:uiPriority w:val="0"/>
    <w:rPr>
      <w:color w:val="0371C6"/>
      <w:sz w:val="21"/>
      <w:szCs w:val="21"/>
    </w:rPr>
  </w:style>
  <w:style w:type="character" w:customStyle="1" w:styleId="23">
    <w:name w:val="right"/>
    <w:basedOn w:val="8"/>
    <w:qFormat/>
    <w:uiPriority w:val="0"/>
    <w:rPr>
      <w:color w:val="999999"/>
      <w:sz w:val="18"/>
      <w:szCs w:val="18"/>
    </w:rPr>
  </w:style>
  <w:style w:type="character" w:customStyle="1" w:styleId="24">
    <w:name w:val="页眉 Char"/>
    <w:basedOn w:val="8"/>
    <w:link w:val="6"/>
    <w:semiHidden/>
    <w:qFormat/>
    <w:uiPriority w:val="99"/>
    <w:rPr>
      <w:kern w:val="2"/>
      <w:sz w:val="18"/>
      <w:szCs w:val="18"/>
    </w:rPr>
  </w:style>
  <w:style w:type="character" w:customStyle="1" w:styleId="25">
    <w:name w:val="页脚 Char"/>
    <w:basedOn w:val="8"/>
    <w:link w:val="5"/>
    <w:semiHidden/>
    <w:qFormat/>
    <w:uiPriority w:val="99"/>
    <w:rPr>
      <w:kern w:val="2"/>
      <w:sz w:val="18"/>
      <w:szCs w:val="18"/>
    </w:rPr>
  </w:style>
  <w:style w:type="character" w:customStyle="1" w:styleId="26">
    <w:name w:val="hover25"/>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0</TotalTime>
  <ScaleCrop>false</ScaleCrop>
  <LinksUpToDate>false</LinksUpToDate>
  <CharactersWithSpaces>1665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dcterms:modified xsi:type="dcterms:W3CDTF">2018-09-27T10:05:19Z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