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F51389">
      <w:pPr>
        <w:ind w:firstLineChars="300" w:firstLine="1325"/>
        <w:rPr>
          <w:rFonts w:asciiTheme="majorEastAsia" w:eastAsiaTheme="majorEastAsia" w:hAnsiTheme="majorEastAsia" w:cstheme="majorEastAsia"/>
          <w:b/>
          <w:bCs/>
          <w:color w:val="000000"/>
          <w:sz w:val="44"/>
          <w:szCs w:val="44"/>
        </w:rPr>
      </w:pPr>
    </w:p>
    <w:p w:rsidR="00323016" w:rsidRPr="00D94605" w:rsidRDefault="00323016" w:rsidP="00323016">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A3124C">
        <w:rPr>
          <w:rFonts w:asciiTheme="majorEastAsia" w:eastAsiaTheme="majorEastAsia" w:hAnsiTheme="majorEastAsia" w:cstheme="majorEastAsia" w:hint="eastAsia"/>
          <w:b/>
          <w:bCs/>
          <w:color w:val="000000"/>
          <w:sz w:val="44"/>
          <w:szCs w:val="44"/>
        </w:rPr>
        <w:t>幼儿师范学校</w:t>
      </w:r>
      <w:r w:rsidRPr="00D94605">
        <w:rPr>
          <w:rFonts w:asciiTheme="majorEastAsia" w:eastAsiaTheme="majorEastAsia" w:hAnsiTheme="majorEastAsia" w:cstheme="majorEastAsia" w:hint="eastAsia"/>
          <w:b/>
          <w:bCs/>
          <w:color w:val="000000"/>
          <w:sz w:val="44"/>
          <w:szCs w:val="44"/>
        </w:rPr>
        <w:t>“</w:t>
      </w:r>
      <w:r w:rsidR="00A3124C">
        <w:rPr>
          <w:rFonts w:asciiTheme="majorEastAsia" w:eastAsiaTheme="majorEastAsia" w:hAnsiTheme="majorEastAsia" w:cstheme="majorEastAsia" w:hint="eastAsia"/>
          <w:b/>
          <w:bCs/>
          <w:color w:val="000000"/>
          <w:sz w:val="44"/>
          <w:szCs w:val="44"/>
        </w:rPr>
        <w:t>计算机教室</w:t>
      </w:r>
      <w:r w:rsidRPr="00D94605">
        <w:rPr>
          <w:rFonts w:asciiTheme="majorEastAsia" w:eastAsiaTheme="majorEastAsia" w:hAnsiTheme="majorEastAsia" w:cstheme="majorEastAsia" w:hint="eastAsia"/>
          <w:b/>
          <w:bCs/>
          <w:color w:val="000000"/>
          <w:sz w:val="44"/>
          <w:szCs w:val="44"/>
        </w:rPr>
        <w:t>”</w:t>
      </w:r>
      <w:r w:rsidR="00A3124C">
        <w:rPr>
          <w:rFonts w:asciiTheme="majorEastAsia" w:eastAsiaTheme="majorEastAsia" w:hAnsiTheme="majorEastAsia" w:cstheme="majorEastAsia" w:hint="eastAsia"/>
          <w:b/>
          <w:bCs/>
          <w:color w:val="000000"/>
          <w:sz w:val="44"/>
          <w:szCs w:val="44"/>
        </w:rPr>
        <w:t>项目</w:t>
      </w:r>
    </w:p>
    <w:p w:rsidR="00F51389" w:rsidRPr="00323016"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Pr="00D227B2"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AC62A0">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ZFCG-G201</w:t>
      </w:r>
      <w:r w:rsidR="00477E97">
        <w:rPr>
          <w:rFonts w:asciiTheme="majorEastAsia" w:eastAsiaTheme="majorEastAsia" w:hAnsiTheme="majorEastAsia" w:cstheme="majorEastAsia" w:hint="eastAsia"/>
          <w:b/>
          <w:bCs/>
          <w:color w:val="000000"/>
          <w:sz w:val="36"/>
          <w:szCs w:val="36"/>
        </w:rPr>
        <w:t>8</w:t>
      </w:r>
      <w:r w:rsidR="00492111">
        <w:rPr>
          <w:rFonts w:asciiTheme="majorEastAsia" w:eastAsiaTheme="majorEastAsia" w:hAnsiTheme="majorEastAsia" w:cstheme="majorEastAsia" w:hint="eastAsia"/>
          <w:b/>
          <w:bCs/>
          <w:color w:val="000000"/>
          <w:sz w:val="36"/>
          <w:szCs w:val="36"/>
        </w:rPr>
        <w:t>109</w:t>
      </w:r>
      <w:r w:rsidR="00CD4574">
        <w:rPr>
          <w:rFonts w:asciiTheme="majorEastAsia" w:eastAsiaTheme="majorEastAsia" w:hAnsiTheme="majorEastAsia" w:cstheme="majorEastAsia" w:hint="eastAsia"/>
          <w:b/>
          <w:bCs/>
          <w:color w:val="000000"/>
          <w:sz w:val="36"/>
          <w:szCs w:val="36"/>
        </w:rPr>
        <w:t>-1</w:t>
      </w:r>
      <w:r>
        <w:rPr>
          <w:rFonts w:asciiTheme="majorEastAsia" w:eastAsiaTheme="majorEastAsia" w:hAnsiTheme="majorEastAsia" w:cstheme="majorEastAsia" w:hint="eastAsia"/>
          <w:b/>
          <w:bCs/>
          <w:color w:val="000000"/>
          <w:sz w:val="36"/>
          <w:szCs w:val="36"/>
        </w:rPr>
        <w:t>号</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4A3A14">
        <w:rPr>
          <w:rFonts w:asciiTheme="majorEastAsia" w:eastAsiaTheme="majorEastAsia" w:hAnsiTheme="majorEastAsia" w:cstheme="majorEastAsia" w:hint="eastAsia"/>
          <w:b/>
          <w:bCs/>
          <w:color w:val="000000"/>
          <w:sz w:val="36"/>
          <w:szCs w:val="36"/>
        </w:rPr>
        <w:t>许昌</w:t>
      </w:r>
      <w:r w:rsidR="00A3124C">
        <w:rPr>
          <w:rFonts w:asciiTheme="majorEastAsia" w:eastAsiaTheme="majorEastAsia" w:hAnsiTheme="majorEastAsia" w:cstheme="majorEastAsia" w:hint="eastAsia"/>
          <w:b/>
          <w:bCs/>
          <w:color w:val="000000"/>
          <w:sz w:val="36"/>
          <w:szCs w:val="36"/>
        </w:rPr>
        <w:t>幼儿师范学校</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AC62A0">
        <w:rPr>
          <w:rFonts w:asciiTheme="majorEastAsia" w:eastAsiaTheme="majorEastAsia" w:hAnsiTheme="majorEastAsia" w:cstheme="majorEastAsia" w:hint="eastAsia"/>
          <w:b/>
          <w:bCs/>
          <w:color w:val="000000"/>
          <w:sz w:val="36"/>
          <w:szCs w:val="36"/>
        </w:rPr>
        <w:t>许昌市政府采购中心</w:t>
      </w:r>
    </w:p>
    <w:p w:rsidR="00F51389" w:rsidRDefault="00F51389" w:rsidP="00F5138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51389" w:rsidRDefault="00F51389" w:rsidP="00F5138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CD4574">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月</w:t>
      </w:r>
      <w:r w:rsidR="0068534E">
        <w:rPr>
          <w:rFonts w:asciiTheme="majorEastAsia" w:eastAsiaTheme="majorEastAsia" w:hAnsiTheme="majorEastAsia" w:cstheme="majorEastAsia" w:hint="eastAsia"/>
          <w:b/>
          <w:bCs/>
          <w:color w:val="000000"/>
          <w:sz w:val="36"/>
          <w:szCs w:val="36"/>
        </w:rPr>
        <w:t>二十</w:t>
      </w:r>
      <w:r>
        <w:rPr>
          <w:rFonts w:asciiTheme="majorEastAsia" w:eastAsiaTheme="majorEastAsia" w:hAnsiTheme="majorEastAsia" w:cstheme="majorEastAsia" w:hint="eastAsia"/>
          <w:b/>
          <w:bCs/>
          <w:color w:val="000000"/>
          <w:sz w:val="36"/>
          <w:szCs w:val="36"/>
        </w:rPr>
        <w:t>日</w:t>
      </w:r>
    </w:p>
    <w:p w:rsidR="00F51389" w:rsidRPr="00D94605" w:rsidRDefault="00F51389" w:rsidP="00F51389">
      <w:pPr>
        <w:rPr>
          <w:rFonts w:asciiTheme="majorEastAsia" w:eastAsiaTheme="majorEastAsia" w:hAnsiTheme="majorEastAsia" w:cstheme="majorEastAsia"/>
          <w:b/>
          <w:bCs/>
          <w:color w:val="000000"/>
          <w:sz w:val="36"/>
          <w:szCs w:val="36"/>
        </w:rPr>
      </w:pPr>
    </w:p>
    <w:p w:rsidR="00323016" w:rsidRDefault="00323016"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964B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964BF9">
        <w:rPr>
          <w:rFonts w:asciiTheme="minorEastAsia" w:hAnsiTheme="minorEastAsia" w:cs="黑体" w:hint="eastAsia"/>
          <w:b/>
          <w:bCs/>
          <w:sz w:val="44"/>
          <w:szCs w:val="44"/>
          <w:lang w:val="zh-CN"/>
        </w:rPr>
        <w:lastRenderedPageBreak/>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Default="00F51389" w:rsidP="00F51389">
      <w:pPr>
        <w:pStyle w:val="a7"/>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51389" w:rsidRDefault="00F51389" w:rsidP="00F51389">
      <w:pPr>
        <w:pStyle w:val="a7"/>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51389" w:rsidRPr="003C4395"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sidRPr="003C4395">
        <w:rPr>
          <w:rFonts w:ascii="黑体" w:eastAsia="黑体" w:hAnsi="黑体" w:cs="黑体" w:hint="eastAsia"/>
          <w:bCs/>
          <w:color w:val="000000"/>
          <w:shd w:val="clear" w:color="auto" w:fill="FFFFFF"/>
        </w:rPr>
        <w:t xml:space="preserve"> </w:t>
      </w:r>
      <w:r w:rsidRPr="003C4395">
        <w:rPr>
          <w:rFonts w:asciiTheme="minorEastAsia" w:eastAsiaTheme="minorEastAsia" w:hAnsiTheme="minorEastAsia" w:cs="黑体" w:hint="eastAsia"/>
          <w:b/>
          <w:bCs/>
          <w:color w:val="000000"/>
          <w:shd w:val="clear" w:color="auto" w:fill="FFFFFF"/>
        </w:rPr>
        <w:t>一、项目基本情况</w:t>
      </w:r>
    </w:p>
    <w:p w:rsidR="00323016" w:rsidRPr="003C4395" w:rsidRDefault="00323016" w:rsidP="00323016">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Pr="003C4395">
        <w:rPr>
          <w:rFonts w:asciiTheme="minorEastAsia" w:eastAsiaTheme="minorEastAsia" w:hAnsiTheme="minorEastAsia" w:cs="仿宋_GB2312" w:hint="eastAsia"/>
          <w:color w:val="000000"/>
          <w:shd w:val="clear" w:color="auto" w:fill="FFFFFF"/>
        </w:rPr>
        <w:t>一）项目名称：</w:t>
      </w:r>
      <w:r w:rsidR="00A3124C" w:rsidRPr="00E10DD2">
        <w:rPr>
          <w:rFonts w:asciiTheme="minorEastAsia" w:hAnsiTheme="minorEastAsia" w:cs="仿宋" w:hint="eastAsia"/>
          <w:color w:val="000000"/>
          <w:kern w:val="0"/>
          <w:shd w:val="clear" w:color="auto" w:fill="FFFFFF"/>
        </w:rPr>
        <w:t>计算机教室</w:t>
      </w:r>
    </w:p>
    <w:p w:rsidR="00323016" w:rsidRPr="003C4395" w:rsidRDefault="00323016" w:rsidP="00CD4574">
      <w:pPr>
        <w:pStyle w:val="a7"/>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w:t>
      </w:r>
      <w:r w:rsidR="00CD4574">
        <w:rPr>
          <w:rFonts w:asciiTheme="minorEastAsia" w:eastAsiaTheme="minorEastAsia" w:hAnsiTheme="minorEastAsia" w:cs="仿宋_GB2312" w:hint="eastAsia"/>
          <w:color w:val="000000"/>
          <w:shd w:val="clear" w:color="auto" w:fill="FFFFFF"/>
        </w:rPr>
        <w:t>二</w:t>
      </w:r>
      <w:r w:rsidRPr="003C4395">
        <w:rPr>
          <w:rFonts w:asciiTheme="minorEastAsia" w:eastAsiaTheme="minorEastAsia" w:hAnsiTheme="minorEastAsia" w:cs="仿宋_GB2312" w:hint="eastAsia"/>
          <w:color w:val="000000"/>
          <w:shd w:val="clear" w:color="auto" w:fill="FFFFFF"/>
        </w:rPr>
        <w:t>）采购方式：</w:t>
      </w:r>
      <w:r>
        <w:rPr>
          <w:rFonts w:asciiTheme="minorEastAsia" w:eastAsiaTheme="minorEastAsia" w:hAnsiTheme="minorEastAsia" w:cs="仿宋_GB2312" w:hint="eastAsia"/>
          <w:color w:val="000000"/>
          <w:shd w:val="clear" w:color="auto" w:fill="FFFFFF"/>
        </w:rPr>
        <w:t>公开招标</w:t>
      </w:r>
    </w:p>
    <w:p w:rsidR="00A3124C" w:rsidRDefault="00323016" w:rsidP="00323016">
      <w:pPr>
        <w:widowControl/>
        <w:shd w:val="clear" w:color="auto" w:fill="FFFFFF"/>
        <w:spacing w:line="360" w:lineRule="auto"/>
        <w:ind w:firstLineChars="200" w:firstLine="480"/>
        <w:contextualSpacing/>
        <w:jc w:val="left"/>
        <w:rPr>
          <w:rFonts w:asciiTheme="minorEastAsia" w:hAnsiTheme="minorEastAsia" w:cs="仿宋"/>
          <w:color w:val="000000"/>
          <w:kern w:val="0"/>
          <w:sz w:val="24"/>
          <w:shd w:val="clear" w:color="auto" w:fill="FFFFFF"/>
        </w:rPr>
      </w:pPr>
      <w:r w:rsidRPr="00FE2296">
        <w:rPr>
          <w:rFonts w:asciiTheme="minorEastAsia" w:hAnsiTheme="minorEastAsia" w:cs="仿宋_GB2312" w:hint="eastAsia"/>
          <w:color w:val="000000"/>
          <w:sz w:val="24"/>
          <w:szCs w:val="24"/>
          <w:shd w:val="clear" w:color="auto" w:fill="FFFFFF"/>
        </w:rPr>
        <w:t>（</w:t>
      </w:r>
      <w:r w:rsidR="00CD4574">
        <w:rPr>
          <w:rFonts w:asciiTheme="minorEastAsia" w:hAnsiTheme="minorEastAsia" w:cs="仿宋_GB2312" w:hint="eastAsia"/>
          <w:color w:val="000000"/>
          <w:sz w:val="24"/>
          <w:szCs w:val="24"/>
          <w:shd w:val="clear" w:color="auto" w:fill="FFFFFF"/>
        </w:rPr>
        <w:t>三</w:t>
      </w:r>
      <w:r w:rsidRPr="00FE2296">
        <w:rPr>
          <w:rFonts w:asciiTheme="minorEastAsia" w:hAnsiTheme="minorEastAsia" w:cs="仿宋_GB2312" w:hint="eastAsia"/>
          <w:color w:val="000000"/>
          <w:sz w:val="24"/>
          <w:szCs w:val="24"/>
          <w:shd w:val="clear" w:color="auto" w:fill="FFFFFF"/>
        </w:rPr>
        <w:t>）</w:t>
      </w:r>
      <w:r>
        <w:rPr>
          <w:rFonts w:asciiTheme="minorEastAsia" w:hAnsiTheme="minorEastAsia" w:cs="仿宋_GB2312" w:hint="eastAsia"/>
          <w:color w:val="000000"/>
          <w:sz w:val="24"/>
          <w:szCs w:val="24"/>
          <w:shd w:val="clear" w:color="auto" w:fill="FFFFFF"/>
        </w:rPr>
        <w:t>采购需求</w:t>
      </w:r>
      <w:r w:rsidRPr="00FE2296">
        <w:rPr>
          <w:rFonts w:asciiTheme="minorEastAsia" w:hAnsiTheme="minorEastAsia" w:cs="仿宋_GB2312" w:hint="eastAsia"/>
          <w:color w:val="000000"/>
          <w:sz w:val="24"/>
          <w:szCs w:val="24"/>
          <w:shd w:val="clear" w:color="auto" w:fill="FFFFFF"/>
        </w:rPr>
        <w:t>：</w:t>
      </w:r>
      <w:r w:rsidR="00A3124C" w:rsidRPr="00E10DD2">
        <w:rPr>
          <w:rFonts w:asciiTheme="minorEastAsia" w:hAnsiTheme="minorEastAsia" w:cs="仿宋" w:hint="eastAsia"/>
          <w:color w:val="000000"/>
          <w:kern w:val="0"/>
          <w:sz w:val="24"/>
          <w:shd w:val="clear" w:color="auto" w:fill="FFFFFF"/>
        </w:rPr>
        <w:t>2个计算机教室:一体机122台、交换机6台、机柜2个、双人桌60张、方凳122个等。</w:t>
      </w:r>
    </w:p>
    <w:p w:rsidR="00323016" w:rsidRPr="00A3124C" w:rsidRDefault="00323016" w:rsidP="00A312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A3124C">
        <w:rPr>
          <w:rFonts w:asciiTheme="minorEastAsia" w:eastAsiaTheme="minorEastAsia" w:hAnsiTheme="minorEastAsia" w:cs="仿宋_GB2312" w:hint="eastAsia"/>
          <w:color w:val="000000"/>
          <w:shd w:val="clear" w:color="auto" w:fill="FFFFFF"/>
        </w:rPr>
        <w:t>（</w:t>
      </w:r>
      <w:r w:rsidR="00CD4574">
        <w:rPr>
          <w:rFonts w:asciiTheme="minorEastAsia" w:eastAsiaTheme="minorEastAsia" w:hAnsiTheme="minorEastAsia" w:cs="仿宋_GB2312" w:hint="eastAsia"/>
          <w:color w:val="000000"/>
          <w:shd w:val="clear" w:color="auto" w:fill="FFFFFF"/>
        </w:rPr>
        <w:t>四</w:t>
      </w:r>
      <w:r w:rsidRPr="00A3124C">
        <w:rPr>
          <w:rFonts w:asciiTheme="minorEastAsia" w:eastAsiaTheme="minorEastAsia" w:hAnsiTheme="minorEastAsia" w:cs="仿宋_GB2312" w:hint="eastAsia"/>
          <w:color w:val="000000"/>
          <w:shd w:val="clear" w:color="auto" w:fill="FFFFFF"/>
        </w:rPr>
        <w:t>）预算金额</w:t>
      </w:r>
      <w:r w:rsidR="00A3124C" w:rsidRPr="00A3124C">
        <w:rPr>
          <w:rFonts w:asciiTheme="minorEastAsia" w:eastAsiaTheme="minorEastAsia" w:hAnsiTheme="minorEastAsia" w:cs="仿宋_GB2312" w:hint="eastAsia"/>
          <w:color w:val="000000"/>
          <w:shd w:val="clear" w:color="auto" w:fill="FFFFFF"/>
        </w:rPr>
        <w:t>（最高限价）</w:t>
      </w:r>
      <w:r w:rsidRPr="00A3124C">
        <w:rPr>
          <w:rFonts w:asciiTheme="minorEastAsia" w:eastAsiaTheme="minorEastAsia" w:hAnsiTheme="minorEastAsia" w:cs="仿宋_GB2312" w:hint="eastAsia"/>
          <w:color w:val="000000"/>
          <w:shd w:val="clear" w:color="auto" w:fill="FFFFFF"/>
        </w:rPr>
        <w:t>：</w:t>
      </w:r>
      <w:r w:rsidR="00A3124C" w:rsidRPr="00A3124C">
        <w:rPr>
          <w:rFonts w:asciiTheme="minorEastAsia" w:eastAsiaTheme="minorEastAsia" w:hAnsiTheme="minorEastAsia" w:cs="仿宋_GB2312" w:hint="eastAsia"/>
          <w:color w:val="000000"/>
          <w:shd w:val="clear" w:color="auto" w:fill="FFFFFF"/>
        </w:rPr>
        <w:t>526400</w:t>
      </w:r>
      <w:r w:rsidRPr="00A3124C">
        <w:rPr>
          <w:rFonts w:asciiTheme="minorEastAsia" w:eastAsiaTheme="minorEastAsia" w:hAnsiTheme="minorEastAsia" w:cs="仿宋_GB2312" w:hint="eastAsia"/>
          <w:color w:val="000000"/>
          <w:shd w:val="clear" w:color="auto" w:fill="FFFFFF"/>
        </w:rPr>
        <w:t>元。</w:t>
      </w:r>
    </w:p>
    <w:p w:rsidR="00323016" w:rsidRPr="00A3124C" w:rsidRDefault="00323016" w:rsidP="00A312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A3124C">
        <w:rPr>
          <w:rFonts w:asciiTheme="minorEastAsia" w:eastAsiaTheme="minorEastAsia" w:hAnsiTheme="minorEastAsia" w:cs="仿宋_GB2312" w:hint="eastAsia"/>
          <w:color w:val="000000"/>
          <w:shd w:val="clear" w:color="auto" w:fill="FFFFFF"/>
        </w:rPr>
        <w:t>（</w:t>
      </w:r>
      <w:r w:rsidR="00CD4574">
        <w:rPr>
          <w:rFonts w:asciiTheme="minorEastAsia" w:eastAsiaTheme="minorEastAsia" w:hAnsiTheme="minorEastAsia" w:cs="仿宋_GB2312" w:hint="eastAsia"/>
          <w:color w:val="000000"/>
          <w:shd w:val="clear" w:color="auto" w:fill="FFFFFF"/>
        </w:rPr>
        <w:t>五</w:t>
      </w:r>
      <w:r w:rsidRPr="00A3124C">
        <w:rPr>
          <w:rFonts w:asciiTheme="minorEastAsia" w:eastAsiaTheme="minorEastAsia" w:hAnsiTheme="minorEastAsia" w:cs="仿宋_GB2312" w:hint="eastAsia"/>
          <w:color w:val="000000"/>
          <w:shd w:val="clear" w:color="auto" w:fill="FFFFFF"/>
        </w:rPr>
        <w:t>）交付（服务、完工）时间 ：</w:t>
      </w:r>
      <w:r w:rsidR="00A3124C" w:rsidRPr="00A3124C">
        <w:rPr>
          <w:rFonts w:asciiTheme="minorEastAsia" w:eastAsiaTheme="minorEastAsia" w:hAnsiTheme="minorEastAsia" w:cs="仿宋_GB2312" w:hint="eastAsia"/>
          <w:color w:val="000000"/>
          <w:shd w:val="clear" w:color="auto" w:fill="FFFFFF"/>
        </w:rPr>
        <w:t>合同签订后20天内</w:t>
      </w:r>
    </w:p>
    <w:p w:rsidR="00323016" w:rsidRPr="00A3124C" w:rsidRDefault="00323016" w:rsidP="00A312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A3124C">
        <w:rPr>
          <w:rFonts w:asciiTheme="minorEastAsia" w:eastAsiaTheme="minorEastAsia" w:hAnsiTheme="minorEastAsia" w:cs="仿宋_GB2312" w:hint="eastAsia"/>
          <w:color w:val="000000"/>
          <w:shd w:val="clear" w:color="auto" w:fill="FFFFFF"/>
        </w:rPr>
        <w:t>（</w:t>
      </w:r>
      <w:r w:rsidR="00CD4574">
        <w:rPr>
          <w:rFonts w:asciiTheme="minorEastAsia" w:eastAsiaTheme="minorEastAsia" w:hAnsiTheme="minorEastAsia" w:cs="仿宋_GB2312" w:hint="eastAsia"/>
          <w:color w:val="000000"/>
          <w:shd w:val="clear" w:color="auto" w:fill="FFFFFF"/>
        </w:rPr>
        <w:t>六</w:t>
      </w:r>
      <w:r w:rsidRPr="00A3124C">
        <w:rPr>
          <w:rFonts w:asciiTheme="minorEastAsia" w:eastAsiaTheme="minorEastAsia" w:hAnsiTheme="minorEastAsia" w:cs="仿宋_GB2312" w:hint="eastAsia"/>
          <w:color w:val="000000"/>
          <w:shd w:val="clear" w:color="auto" w:fill="FFFFFF"/>
        </w:rPr>
        <w:t>）交付（服务、完工）地点：</w:t>
      </w:r>
      <w:r w:rsidR="00A3124C" w:rsidRPr="00A3124C">
        <w:rPr>
          <w:rFonts w:asciiTheme="minorEastAsia" w:eastAsiaTheme="minorEastAsia" w:hAnsiTheme="minorEastAsia" w:cs="仿宋_GB2312" w:hint="eastAsia"/>
          <w:color w:val="000000"/>
          <w:shd w:val="clear" w:color="auto" w:fill="FFFFFF"/>
        </w:rPr>
        <w:t>许昌幼儿师范学校新校区</w:t>
      </w:r>
    </w:p>
    <w:p w:rsidR="00323016" w:rsidRPr="00A3124C" w:rsidRDefault="00323016" w:rsidP="00A312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A3124C">
        <w:rPr>
          <w:rFonts w:asciiTheme="minorEastAsia" w:eastAsiaTheme="minorEastAsia" w:hAnsiTheme="minorEastAsia" w:cs="仿宋_GB2312" w:hint="eastAsia"/>
          <w:color w:val="000000"/>
          <w:shd w:val="clear" w:color="auto" w:fill="FFFFFF"/>
        </w:rPr>
        <w:t>（</w:t>
      </w:r>
      <w:r w:rsidR="00CD4574">
        <w:rPr>
          <w:rFonts w:asciiTheme="minorEastAsia" w:eastAsiaTheme="minorEastAsia" w:hAnsiTheme="minorEastAsia" w:cs="仿宋_GB2312" w:hint="eastAsia"/>
          <w:color w:val="000000"/>
          <w:shd w:val="clear" w:color="auto" w:fill="FFFFFF"/>
        </w:rPr>
        <w:t>七</w:t>
      </w:r>
      <w:r w:rsidRPr="00A3124C">
        <w:rPr>
          <w:rFonts w:asciiTheme="minorEastAsia" w:eastAsiaTheme="minorEastAsia" w:hAnsiTheme="minorEastAsia" w:cs="仿宋_GB2312" w:hint="eastAsia"/>
          <w:color w:val="000000"/>
          <w:shd w:val="clear" w:color="auto" w:fill="FFFFFF"/>
        </w:rPr>
        <w:t>）进口产品：不允许</w:t>
      </w:r>
    </w:p>
    <w:p w:rsidR="00323016" w:rsidRPr="00A3124C" w:rsidRDefault="00323016" w:rsidP="00A312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A3124C">
        <w:rPr>
          <w:rFonts w:asciiTheme="minorEastAsia" w:eastAsiaTheme="minorEastAsia" w:hAnsiTheme="minorEastAsia" w:cs="仿宋_GB2312" w:hint="eastAsia"/>
          <w:color w:val="000000"/>
          <w:shd w:val="clear" w:color="auto" w:fill="FFFFFF"/>
        </w:rPr>
        <w:t>（</w:t>
      </w:r>
      <w:r w:rsidR="00CD4574">
        <w:rPr>
          <w:rFonts w:asciiTheme="minorEastAsia" w:eastAsiaTheme="minorEastAsia" w:hAnsiTheme="minorEastAsia" w:cs="仿宋_GB2312" w:hint="eastAsia"/>
          <w:color w:val="000000"/>
          <w:shd w:val="clear" w:color="auto" w:fill="FFFFFF"/>
        </w:rPr>
        <w:t>八</w:t>
      </w:r>
      <w:r w:rsidRPr="00A3124C">
        <w:rPr>
          <w:rFonts w:asciiTheme="minorEastAsia" w:eastAsiaTheme="minorEastAsia" w:hAnsiTheme="minorEastAsia" w:cs="仿宋_GB2312" w:hint="eastAsia"/>
          <w:color w:val="000000"/>
          <w:shd w:val="clear" w:color="auto" w:fill="FFFFFF"/>
        </w:rPr>
        <w:t>）分包：不允许</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二、需要落实的政府采购政策</w:t>
      </w:r>
    </w:p>
    <w:p w:rsidR="00323016" w:rsidRPr="004E5617" w:rsidRDefault="00323016" w:rsidP="00323016">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4E5617">
        <w:rPr>
          <w:rFonts w:asciiTheme="minorEastAsia" w:hAnsiTheme="minorEastAsia" w:cs="宋体" w:hint="eastAsia"/>
          <w:color w:val="000000"/>
          <w:kern w:val="0"/>
          <w:sz w:val="24"/>
          <w:szCs w:val="24"/>
          <w:lang w:val="zh-CN"/>
        </w:rPr>
        <w:t>本项目落实节能环保</w:t>
      </w:r>
      <w:r w:rsidR="00AA46B5"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AA46B5"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、中小微型企业扶持</w:t>
      </w:r>
      <w:r w:rsidR="00AA46B5"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AA46B5"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、支持监狱企业发展</w:t>
      </w:r>
      <w:r w:rsidR="00AA46B5"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AA46B5"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、残疾人福利性单位扶持</w:t>
      </w:r>
      <w:r w:rsidR="00AA46B5"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AA46B5"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等相关政府采购政策。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三、投标人</w:t>
      </w:r>
      <w:r>
        <w:rPr>
          <w:rFonts w:asciiTheme="minorEastAsia" w:eastAsiaTheme="minorEastAsia" w:hAnsiTheme="minorEastAsia" w:cs="黑体" w:hint="eastAsia"/>
          <w:b/>
          <w:bCs/>
          <w:color w:val="000000"/>
          <w:shd w:val="clear" w:color="auto" w:fill="FFFFFF"/>
        </w:rPr>
        <w:t>资格要求</w:t>
      </w:r>
    </w:p>
    <w:p w:rsidR="00AC62A0" w:rsidRPr="004E5617"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4E5617">
        <w:rPr>
          <w:rFonts w:asciiTheme="minorEastAsia" w:hAnsiTheme="minorEastAsia" w:cs="宋体" w:hint="eastAsia"/>
          <w:color w:val="000000"/>
          <w:kern w:val="0"/>
          <w:lang w:val="zh-CN"/>
        </w:rPr>
        <w:t>（一）具备《政府采购法》第二十二条第一款规定条件并提供相关材料。</w:t>
      </w:r>
    </w:p>
    <w:p w:rsidR="00AC62A0" w:rsidRPr="008462DC"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8462DC">
        <w:rPr>
          <w:rFonts w:asciiTheme="minorEastAsia" w:hAnsiTheme="minorEastAsia" w:cs="宋体" w:hint="eastAsia"/>
          <w:color w:val="000000"/>
          <w:kern w:val="0"/>
        </w:rPr>
        <w:t>（</w:t>
      </w:r>
      <w:r w:rsidRPr="00222CA0">
        <w:rPr>
          <w:rFonts w:asciiTheme="minorEastAsia" w:hAnsiTheme="minorEastAsia" w:cs="宋体" w:hint="eastAsia"/>
          <w:color w:val="000000"/>
          <w:kern w:val="0"/>
          <w:lang w:val="zh-CN"/>
        </w:rPr>
        <w:t>二</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未被列入</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信用中国</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网站</w:t>
      </w:r>
      <w:r w:rsidRPr="008462DC">
        <w:rPr>
          <w:rFonts w:asciiTheme="minorEastAsia" w:hAnsiTheme="minorEastAsia" w:cs="宋体"/>
          <w:color w:val="000000"/>
          <w:kern w:val="0"/>
        </w:rPr>
        <w:t>(www.creditchina.gov.cn)</w:t>
      </w:r>
      <w:r w:rsidRPr="00222CA0">
        <w:rPr>
          <w:rFonts w:asciiTheme="minorEastAsia" w:hAnsiTheme="minorEastAsia" w:cs="宋体"/>
          <w:color w:val="000000"/>
          <w:kern w:val="0"/>
          <w:lang w:val="zh-CN"/>
        </w:rPr>
        <w:t>失信被执行人、重大税收违法案件当事人名单、政府采购严重违法失信名单的投标人</w:t>
      </w:r>
      <w:r w:rsidRPr="008462DC">
        <w:rPr>
          <w:rFonts w:asciiTheme="minorEastAsia" w:hAnsiTheme="minorEastAsia" w:cs="宋体"/>
          <w:color w:val="000000"/>
          <w:kern w:val="0"/>
        </w:rPr>
        <w:t>；</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中国政府采购网</w:t>
      </w:r>
      <w:r w:rsidRPr="008462DC">
        <w:rPr>
          <w:rFonts w:asciiTheme="minorEastAsia" w:hAnsiTheme="minorEastAsia" w:cs="宋体" w:hint="eastAsia"/>
          <w:color w:val="000000"/>
          <w:kern w:val="0"/>
        </w:rPr>
        <w:t>”</w:t>
      </w:r>
      <w:r w:rsidRPr="008462DC">
        <w:rPr>
          <w:rFonts w:asciiTheme="minorEastAsia" w:hAnsiTheme="minorEastAsia" w:cs="宋体"/>
          <w:color w:val="000000"/>
          <w:kern w:val="0"/>
        </w:rPr>
        <w:t xml:space="preserve"> (www.ccgp.gov.cn)</w:t>
      </w:r>
      <w:r w:rsidRPr="00222CA0">
        <w:rPr>
          <w:rFonts w:asciiTheme="minorEastAsia" w:hAnsiTheme="minorEastAsia" w:cs="宋体"/>
          <w:color w:val="000000"/>
          <w:kern w:val="0"/>
          <w:lang w:val="zh-CN"/>
        </w:rPr>
        <w:t>政府采购严重违法失信行为记录名单的投标人</w:t>
      </w:r>
      <w:r w:rsidR="00323016">
        <w:rPr>
          <w:rFonts w:asciiTheme="minorEastAsia" w:hAnsiTheme="minorEastAsia" w:cs="宋体" w:hint="eastAsia"/>
          <w:color w:val="000000"/>
          <w:kern w:val="0"/>
        </w:rPr>
        <w:t>。</w:t>
      </w:r>
    </w:p>
    <w:p w:rsidR="00AC62A0" w:rsidRDefault="00AC62A0" w:rsidP="00C14A81">
      <w:pPr>
        <w:wordWrap w:val="0"/>
        <w:topLinePunct/>
        <w:autoSpaceDE w:val="0"/>
        <w:autoSpaceDN w:val="0"/>
        <w:adjustRightInd w:val="0"/>
        <w:snapToGrid w:val="0"/>
        <w:spacing w:line="360" w:lineRule="auto"/>
        <w:ind w:firstLineChars="250" w:firstLine="600"/>
        <w:rPr>
          <w:rFonts w:asciiTheme="minorEastAsia" w:eastAsia="宋体" w:hAnsiTheme="minorEastAsia" w:cs="宋体"/>
          <w:color w:val="000000"/>
          <w:kern w:val="0"/>
          <w:sz w:val="24"/>
          <w:szCs w:val="24"/>
          <w:lang w:val="zh-CN"/>
        </w:rPr>
      </w:pPr>
      <w:r w:rsidRPr="00222CA0">
        <w:rPr>
          <w:rFonts w:asciiTheme="minorEastAsia" w:eastAsia="宋体" w:hAnsiTheme="minorEastAsia" w:cs="宋体" w:hint="eastAsia"/>
          <w:color w:val="000000"/>
          <w:kern w:val="0"/>
          <w:sz w:val="24"/>
          <w:szCs w:val="24"/>
          <w:lang w:val="zh-CN"/>
        </w:rPr>
        <w:t>（三）本次招标不接受联合体投标</w:t>
      </w:r>
      <w:r w:rsidR="00323016">
        <w:rPr>
          <w:rFonts w:asciiTheme="minorEastAsia" w:eastAsia="宋体" w:hAnsiTheme="minorEastAsia" w:cs="宋体" w:hint="eastAsia"/>
          <w:color w:val="000000"/>
          <w:kern w:val="0"/>
          <w:sz w:val="24"/>
          <w:szCs w:val="24"/>
          <w:lang w:val="zh-CN"/>
        </w:rPr>
        <w:t>。</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t>四、招标文件的获取</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1、持CA数字认证证书，登录</w:t>
      </w:r>
      <w:r w:rsidR="00C8587D">
        <w:rPr>
          <w:rFonts w:asciiTheme="minorEastAsia" w:eastAsiaTheme="minorEastAsia" w:hAnsiTheme="minorEastAsia" w:cs="仿宋_GB2312" w:hint="eastAsia"/>
          <w:color w:val="000000"/>
          <w:shd w:val="clear" w:color="auto" w:fill="FFFFFF"/>
        </w:rPr>
        <w:t>《</w:t>
      </w:r>
      <w:r w:rsidR="00C8587D" w:rsidRPr="008751D1">
        <w:rPr>
          <w:rFonts w:asciiTheme="minorEastAsia" w:eastAsiaTheme="minorEastAsia" w:hAnsiTheme="minorEastAsia" w:cs="仿宋_GB2312" w:hint="eastAsia"/>
          <w:color w:val="000000"/>
          <w:shd w:val="clear" w:color="auto" w:fill="FFFFFF"/>
        </w:rPr>
        <w:t>全国公共资源交易平台（河南省·许昌市）</w:t>
      </w:r>
      <w:r w:rsidR="00C8587D">
        <w:rPr>
          <w:rFonts w:asciiTheme="minorEastAsia" w:eastAsiaTheme="minorEastAsia" w:hAnsiTheme="minorEastAsia" w:cs="仿宋_GB2312" w:hint="eastAsia"/>
          <w:color w:val="000000"/>
          <w:shd w:val="clear" w:color="auto" w:fill="FFFFFF"/>
        </w:rPr>
        <w:t>》</w:t>
      </w:r>
      <w:r w:rsidRPr="008751D1">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475975" w:rsidRPr="00DC5A3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DB748A" w:rsidRPr="00DC5A3D">
        <w:rPr>
          <w:rFonts w:asciiTheme="minorEastAsia" w:eastAsiaTheme="minorEastAsia" w:hAnsiTheme="minorEastAsia" w:cs="仿宋_GB2312" w:hint="eastAsia"/>
          <w:color w:val="000000"/>
        </w:rPr>
        <w:t>一</w:t>
      </w:r>
      <w:r w:rsidRPr="00DC5A3D">
        <w:rPr>
          <w:rFonts w:asciiTheme="minorEastAsia" w:eastAsiaTheme="minorEastAsia" w:hAnsiTheme="minorEastAsia" w:cs="仿宋_GB2312" w:hint="eastAsia"/>
          <w:color w:val="000000"/>
        </w:rPr>
        <w:t>）投标截止及开标时间：2018年</w:t>
      </w:r>
      <w:r w:rsidR="0068534E">
        <w:rPr>
          <w:rFonts w:asciiTheme="minorEastAsia" w:eastAsiaTheme="minorEastAsia" w:hAnsiTheme="minorEastAsia" w:cs="仿宋_GB2312" w:hint="eastAsia"/>
          <w:color w:val="000000"/>
        </w:rPr>
        <w:t>10</w:t>
      </w:r>
      <w:r w:rsidRPr="00DC5A3D">
        <w:rPr>
          <w:rFonts w:asciiTheme="minorEastAsia" w:eastAsiaTheme="minorEastAsia" w:hAnsiTheme="minorEastAsia" w:cs="仿宋_GB2312" w:hint="eastAsia"/>
          <w:color w:val="000000"/>
        </w:rPr>
        <w:t>月</w:t>
      </w:r>
      <w:r w:rsidR="0068534E">
        <w:rPr>
          <w:rFonts w:asciiTheme="minorEastAsia" w:eastAsiaTheme="minorEastAsia" w:hAnsiTheme="minorEastAsia" w:cs="仿宋_GB2312" w:hint="eastAsia"/>
          <w:color w:val="000000"/>
        </w:rPr>
        <w:t>16</w:t>
      </w:r>
      <w:r w:rsidRPr="00DC5A3D">
        <w:rPr>
          <w:rFonts w:asciiTheme="minorEastAsia" w:eastAsiaTheme="minorEastAsia" w:hAnsiTheme="minorEastAsia" w:cs="仿宋_GB2312" w:hint="eastAsia"/>
          <w:color w:val="000000"/>
        </w:rPr>
        <w:t>日</w:t>
      </w:r>
      <w:r w:rsidR="00492111">
        <w:rPr>
          <w:rFonts w:asciiTheme="minorEastAsia" w:eastAsiaTheme="minorEastAsia" w:hAnsiTheme="minorEastAsia" w:cs="仿宋_GB2312" w:hint="eastAsia"/>
          <w:color w:val="000000"/>
        </w:rPr>
        <w:t>9</w:t>
      </w:r>
      <w:r w:rsidRPr="00DC5A3D">
        <w:rPr>
          <w:rFonts w:asciiTheme="minorEastAsia" w:eastAsiaTheme="minorEastAsia" w:hAnsiTheme="minorEastAsia" w:cs="仿宋_GB2312" w:hint="eastAsia"/>
          <w:color w:val="000000"/>
        </w:rPr>
        <w:t>时</w:t>
      </w:r>
      <w:r w:rsidR="00492111">
        <w:rPr>
          <w:rFonts w:asciiTheme="minorEastAsia" w:eastAsiaTheme="minorEastAsia" w:hAnsiTheme="minorEastAsia" w:cs="仿宋_GB2312" w:hint="eastAsia"/>
          <w:color w:val="000000"/>
        </w:rPr>
        <w:t>30</w:t>
      </w:r>
      <w:r w:rsidRPr="00DC5A3D">
        <w:rPr>
          <w:rFonts w:asciiTheme="minorEastAsia" w:eastAsiaTheme="minorEastAsia" w:hAnsiTheme="minorEastAsia" w:cs="仿宋_GB2312" w:hint="eastAsia"/>
          <w:color w:val="000000"/>
        </w:rPr>
        <w:t>分（北京时间），逾期</w:t>
      </w:r>
      <w:r w:rsidR="00147B7D" w:rsidRPr="00DC5A3D">
        <w:rPr>
          <w:rFonts w:asciiTheme="minorEastAsia" w:eastAsiaTheme="minorEastAsia" w:hAnsiTheme="minorEastAsia" w:cs="仿宋_GB2312" w:hint="eastAsia"/>
          <w:color w:val="000000"/>
        </w:rPr>
        <w:t>提交</w:t>
      </w:r>
      <w:r w:rsidRPr="00DC5A3D">
        <w:rPr>
          <w:rFonts w:asciiTheme="minorEastAsia" w:eastAsiaTheme="minorEastAsia" w:hAnsiTheme="minorEastAsia" w:cs="仿宋_GB2312" w:hint="eastAsia"/>
          <w:color w:val="000000"/>
        </w:rPr>
        <w:t>或不符合规定的投标文件不予接受。</w:t>
      </w:r>
    </w:p>
    <w:p w:rsidR="00475975" w:rsidRPr="00DC5A3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（二）开标地点：许昌市公共资源交易中心（</w:t>
      </w:r>
      <w:r w:rsidRPr="00DC5A3D">
        <w:rPr>
          <w:rFonts w:asciiTheme="minorEastAsia" w:eastAsiaTheme="minorEastAsia" w:hAnsiTheme="minorEastAsia" w:cs="Arial"/>
          <w:color w:val="000000"/>
        </w:rPr>
        <w:t>龙兴路与竹林路交汇处</w:t>
      </w:r>
      <w:r w:rsidRPr="00DC5A3D">
        <w:rPr>
          <w:rFonts w:asciiTheme="minorEastAsia" w:eastAsiaTheme="minorEastAsia" w:hAnsiTheme="minorEastAsia" w:cs="仿宋_GB2312" w:hint="eastAsia"/>
          <w:color w:val="000000"/>
        </w:rPr>
        <w:t>公共资源大厦）三楼开标</w:t>
      </w:r>
      <w:r w:rsidR="0068534E">
        <w:rPr>
          <w:rFonts w:asciiTheme="minorEastAsia" w:eastAsiaTheme="minorEastAsia" w:hAnsiTheme="minorEastAsia" w:cs="仿宋_GB2312" w:hint="eastAsia"/>
          <w:color w:val="000000"/>
        </w:rPr>
        <w:t>五</w:t>
      </w:r>
      <w:r w:rsidRPr="00DC5A3D">
        <w:rPr>
          <w:rFonts w:asciiTheme="minorEastAsia" w:eastAsiaTheme="minorEastAsia" w:hAnsiTheme="minorEastAsia" w:cs="仿宋_GB2312" w:hint="eastAsia"/>
          <w:color w:val="000000"/>
        </w:rPr>
        <w:t>室。</w:t>
      </w:r>
    </w:p>
    <w:p w:rsidR="00F51389" w:rsidRPr="00DC5A3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475975" w:rsidRPr="00DC5A3D">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 本项目为全流程电子化交易项目，投标人须提交电子投标文件和纸质投标文件。</w:t>
      </w:r>
    </w:p>
    <w:p w:rsidR="00E43378" w:rsidRPr="00DC5A3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1、</w:t>
      </w:r>
      <w:r w:rsidR="00264FDB" w:rsidRPr="00DC5A3D">
        <w:rPr>
          <w:rFonts w:asciiTheme="minorEastAsia" w:eastAsiaTheme="minorEastAsia" w:hAnsiTheme="minorEastAsia" w:cs="仿宋_GB2312" w:hint="eastAsia"/>
          <w:color w:val="000000"/>
        </w:rPr>
        <w:t>加密电子投标文件</w:t>
      </w:r>
      <w:r w:rsidR="00365286" w:rsidRPr="00DC5A3D">
        <w:rPr>
          <w:rFonts w:asciiTheme="minorEastAsia" w:hAnsiTheme="minorEastAsia" w:cs="宋体" w:hint="eastAsia"/>
          <w:color w:val="000000"/>
        </w:rPr>
        <w:t>（</w:t>
      </w:r>
      <w:r w:rsidR="00365286" w:rsidRPr="00DC5A3D">
        <w:rPr>
          <w:rFonts w:asciiTheme="minorEastAsia" w:eastAsiaTheme="minorEastAsia" w:hAnsiTheme="minorEastAsia"/>
          <w:color w:val="000000"/>
        </w:rPr>
        <w:t>.file</w:t>
      </w:r>
      <w:r w:rsidR="00365286" w:rsidRPr="00DC5A3D">
        <w:rPr>
          <w:rFonts w:asciiTheme="minorEastAsia" w:hAnsiTheme="minorEastAsia" w:cs="宋体" w:hint="eastAsia"/>
          <w:color w:val="000000"/>
        </w:rPr>
        <w:t>格式）</w:t>
      </w:r>
      <w:r w:rsidR="0031527C" w:rsidRPr="00DC5A3D">
        <w:rPr>
          <w:rFonts w:asciiTheme="minorEastAsia" w:hAnsiTheme="minorEastAsia" w:cs="宋体" w:hint="eastAsia"/>
          <w:color w:val="000000"/>
        </w:rPr>
        <w:t>须</w:t>
      </w:r>
      <w:r w:rsidR="00951C8E" w:rsidRPr="00DC5A3D">
        <w:rPr>
          <w:rFonts w:asciiTheme="minorEastAsia" w:eastAsiaTheme="minorEastAsia" w:hAnsiTheme="minorEastAsia" w:cs="仿宋_GB2312" w:hint="eastAsia"/>
          <w:color w:val="000000"/>
        </w:rPr>
        <w:t>在投标截止时间（开标时间）前</w:t>
      </w:r>
      <w:r w:rsidR="00B24B86" w:rsidRPr="00DC5A3D">
        <w:rPr>
          <w:rFonts w:asciiTheme="minorEastAsia" w:eastAsiaTheme="minorEastAsia" w:hAnsiTheme="minorEastAsia" w:cs="仿宋_GB2312" w:hint="eastAsia"/>
          <w:color w:val="000000"/>
        </w:rPr>
        <w:t>通过</w:t>
      </w:r>
      <w:r w:rsidR="00264FDB" w:rsidRPr="00DC5A3D">
        <w:rPr>
          <w:rFonts w:asciiTheme="minorEastAsia" w:eastAsiaTheme="minorEastAsia" w:hAnsiTheme="minorEastAsia" w:cs="仿宋_GB2312" w:hint="eastAsia"/>
          <w:color w:val="000000"/>
        </w:rPr>
        <w:t>《全国公共资源交易平台(河南省▪许昌市)》公共资源交易系统</w:t>
      </w:r>
      <w:r w:rsidR="00B24B86" w:rsidRPr="00DC5A3D">
        <w:rPr>
          <w:rFonts w:asciiTheme="minorEastAsia" w:eastAsiaTheme="minorEastAsia" w:hAnsiTheme="minorEastAsia" w:cs="仿宋_GB2312" w:hint="eastAsia"/>
          <w:color w:val="000000"/>
        </w:rPr>
        <w:t>成功上传。</w:t>
      </w:r>
    </w:p>
    <w:p w:rsidR="00264FDB" w:rsidRPr="00345E09"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w:t>
      </w:r>
      <w:r w:rsidR="00264FDB" w:rsidRPr="00DC5A3D">
        <w:rPr>
          <w:rFonts w:asciiTheme="minorEastAsia" w:eastAsiaTheme="minorEastAsia" w:hAnsiTheme="minorEastAsia" w:cs="仿宋_GB2312" w:hint="eastAsia"/>
          <w:color w:val="000000"/>
        </w:rPr>
        <w:t>纸质投标文件</w:t>
      </w:r>
      <w:r w:rsidR="001E6C54" w:rsidRPr="00DC5A3D">
        <w:rPr>
          <w:rFonts w:asciiTheme="minorEastAsia" w:eastAsiaTheme="minorEastAsia" w:hAnsiTheme="minorEastAsia" w:cs="仿宋_GB2312" w:hint="eastAsia"/>
          <w:color w:val="000000"/>
        </w:rPr>
        <w:t>（</w:t>
      </w:r>
      <w:r w:rsidR="00AC62A0" w:rsidRPr="00DC5A3D">
        <w:rPr>
          <w:rFonts w:asciiTheme="minorEastAsia" w:eastAsiaTheme="minorEastAsia" w:hAnsiTheme="minorEastAsia" w:cs="仿宋_GB2312" w:hint="eastAsia"/>
          <w:color w:val="000000"/>
        </w:rPr>
        <w:t>正本</w:t>
      </w:r>
      <w:r w:rsidR="00AC62A0">
        <w:rPr>
          <w:rFonts w:asciiTheme="minorEastAsia" w:eastAsiaTheme="minorEastAsia" w:hAnsiTheme="minorEastAsia" w:cs="仿宋_GB2312" w:hint="eastAsia"/>
          <w:color w:val="000000"/>
        </w:rPr>
        <w:t>1份</w:t>
      </w:r>
      <w:r w:rsidR="00AC62A0" w:rsidRPr="00DC5A3D">
        <w:rPr>
          <w:rFonts w:asciiTheme="minorEastAsia" w:eastAsiaTheme="minorEastAsia" w:hAnsiTheme="minorEastAsia" w:cs="仿宋_GB2312" w:hint="eastAsia"/>
          <w:color w:val="000000"/>
        </w:rPr>
        <w:t>、副本</w:t>
      </w:r>
      <w:r w:rsidR="00CD4574">
        <w:rPr>
          <w:rFonts w:asciiTheme="minorEastAsia" w:eastAsiaTheme="minorEastAsia" w:hAnsiTheme="minorEastAsia" w:cs="仿宋_GB2312" w:hint="eastAsia"/>
          <w:color w:val="000000"/>
        </w:rPr>
        <w:t>1</w:t>
      </w:r>
      <w:r w:rsidR="00AC62A0" w:rsidRPr="00DC5A3D">
        <w:rPr>
          <w:rFonts w:asciiTheme="minorEastAsia" w:eastAsiaTheme="minorEastAsia" w:hAnsiTheme="minorEastAsia" w:cs="仿宋_GB2312" w:hint="eastAsia"/>
          <w:color w:val="000000"/>
        </w:rPr>
        <w:t>份</w:t>
      </w:r>
      <w:r w:rsidR="001E6C54" w:rsidRPr="00DC5A3D">
        <w:rPr>
          <w:rFonts w:asciiTheme="minorEastAsia" w:eastAsiaTheme="minorEastAsia" w:hAnsiTheme="minorEastAsia" w:cs="仿宋_GB2312" w:hint="eastAsia"/>
          <w:color w:val="000000"/>
        </w:rPr>
        <w:t>）</w:t>
      </w:r>
      <w:r w:rsidR="00B24B86" w:rsidRPr="00DC5A3D">
        <w:rPr>
          <w:rFonts w:asciiTheme="minorEastAsia" w:eastAsiaTheme="minorEastAsia" w:hAnsiTheme="minorEastAsia" w:cs="仿宋_GB2312" w:hint="eastAsia"/>
          <w:color w:val="000000"/>
        </w:rPr>
        <w:t>和</w:t>
      </w:r>
      <w:r w:rsidR="00896627" w:rsidRPr="00DC5A3D">
        <w:rPr>
          <w:rFonts w:asciiTheme="minorEastAsia" w:eastAsiaTheme="minorEastAsia" w:hAnsiTheme="minorEastAsia" w:cs="仿宋_GB2312" w:hint="eastAsia"/>
          <w:color w:val="000000"/>
        </w:rPr>
        <w:t>备份文件</w:t>
      </w:r>
      <w:r w:rsidR="001E6C54" w:rsidRPr="00DC5A3D">
        <w:rPr>
          <w:rFonts w:asciiTheme="minorEastAsia" w:eastAsiaTheme="minorEastAsia" w:hAnsiTheme="minorEastAsia" w:cs="仿宋_GB2312" w:hint="eastAsia"/>
          <w:color w:val="000000"/>
        </w:rPr>
        <w:t>1份</w:t>
      </w:r>
      <w:r w:rsidR="00896627" w:rsidRPr="00DC5A3D">
        <w:rPr>
          <w:rFonts w:hAnsi="宋体" w:hint="eastAsia"/>
          <w:color w:val="000000"/>
        </w:rPr>
        <w:t>（使用电子介质存储）</w:t>
      </w:r>
      <w:r w:rsidR="00951C8E" w:rsidRPr="00DC5A3D">
        <w:rPr>
          <w:rFonts w:asciiTheme="minorEastAsia" w:eastAsiaTheme="minorEastAsia" w:hAnsiTheme="minorEastAsia" w:cs="仿宋_GB2312" w:hint="eastAsia"/>
          <w:color w:val="000000"/>
        </w:rPr>
        <w:t>在投标截止时间（开标时间）前</w:t>
      </w:r>
      <w:r w:rsidR="008E7034" w:rsidRPr="00DC5A3D">
        <w:rPr>
          <w:rFonts w:asciiTheme="minorEastAsia" w:eastAsiaTheme="minorEastAsia" w:hAnsiTheme="minorEastAsia" w:cs="仿宋_GB2312" w:hint="eastAsia"/>
          <w:color w:val="000000"/>
        </w:rPr>
        <w:t>递交</w:t>
      </w:r>
      <w:r w:rsidR="00475975" w:rsidRPr="00DC5A3D">
        <w:rPr>
          <w:rFonts w:asciiTheme="minorEastAsia" w:eastAsiaTheme="minorEastAsia" w:hAnsiTheme="minorEastAsia" w:cs="仿宋_GB2312" w:hint="eastAsia"/>
          <w:color w:val="000000"/>
        </w:rPr>
        <w:t>至本项目开标地点</w:t>
      </w:r>
      <w:r w:rsidR="00264FDB" w:rsidRPr="00DC5A3D">
        <w:rPr>
          <w:rFonts w:asciiTheme="minorEastAsia" w:eastAsiaTheme="minorEastAsia" w:hAnsiTheme="minorEastAsia" w:cs="仿宋_GB2312" w:hint="eastAsia"/>
          <w:color w:val="000000"/>
        </w:rPr>
        <w:t>。</w:t>
      </w:r>
    </w:p>
    <w:p w:rsidR="00F51389" w:rsidRPr="00E21E14"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sidRPr="00E21E14">
        <w:rPr>
          <w:rFonts w:asciiTheme="minorEastAsia" w:eastAsiaTheme="minorEastAsia" w:hAnsiTheme="minorEastAsia" w:cs="黑体" w:hint="eastAsia"/>
          <w:bCs/>
          <w:shd w:val="clear" w:color="auto" w:fill="FFFFFF"/>
        </w:rPr>
        <w:t>六、本次招标公告同时在《中国政府采购网》、《河南省政府采购网》、《许昌市政府采购网》、</w:t>
      </w:r>
      <w:r w:rsidR="001052E3">
        <w:rPr>
          <w:rFonts w:asciiTheme="minorEastAsia" w:eastAsiaTheme="minorEastAsia" w:hAnsiTheme="minorEastAsia" w:cs="黑体" w:hint="eastAsia"/>
          <w:bCs/>
          <w:shd w:val="clear" w:color="auto" w:fill="FFFFFF"/>
        </w:rPr>
        <w:t>《</w:t>
      </w:r>
      <w:hyperlink r:id="rId8" w:tgtFrame="_blank" w:history="1">
        <w:r w:rsidR="001052E3" w:rsidRPr="004D1A38">
          <w:rPr>
            <w:rFonts w:asciiTheme="minorEastAsia" w:eastAsiaTheme="minorEastAsia" w:hAnsiTheme="minorEastAsia" w:cs="黑体"/>
            <w:bCs/>
            <w:shd w:val="clear" w:color="auto" w:fill="FFFFFF"/>
          </w:rPr>
          <w:t>中国·许昌</w:t>
        </w:r>
        <w:r w:rsidR="001052E3" w:rsidRPr="004D1A38">
          <w:rPr>
            <w:rFonts w:asciiTheme="minorEastAsia" w:eastAsiaTheme="minorEastAsia" w:hAnsiTheme="minorEastAsia" w:cs="黑体" w:hint="eastAsia"/>
            <w:bCs/>
            <w:shd w:val="clear" w:color="auto" w:fill="FFFFFF"/>
          </w:rPr>
          <w:t xml:space="preserve"> </w:t>
        </w:r>
        <w:r w:rsidR="001052E3" w:rsidRPr="004D1A38">
          <w:rPr>
            <w:rFonts w:asciiTheme="minorEastAsia" w:eastAsiaTheme="minorEastAsia" w:hAnsiTheme="minorEastAsia" w:cs="黑体"/>
            <w:bCs/>
            <w:shd w:val="clear" w:color="auto" w:fill="FFFFFF"/>
          </w:rPr>
          <w:t>许昌市政府网</w:t>
        </w:r>
      </w:hyperlink>
      <w:r w:rsidR="001052E3">
        <w:rPr>
          <w:rFonts w:asciiTheme="minorEastAsia" w:eastAsiaTheme="minorEastAsia" w:hAnsiTheme="minorEastAsia" w:cs="黑体" w:hint="eastAsia"/>
          <w:bCs/>
          <w:shd w:val="clear" w:color="auto" w:fill="FFFFFF"/>
        </w:rPr>
        <w:t>》、</w:t>
      </w:r>
      <w:r w:rsidRPr="00E21E14">
        <w:rPr>
          <w:rFonts w:asciiTheme="minorEastAsia" w:eastAsiaTheme="minorEastAsia" w:hAnsiTheme="minorEastAsia" w:cs="黑体" w:hint="eastAsia"/>
          <w:bCs/>
          <w:shd w:val="clear" w:color="auto" w:fill="FFFFFF"/>
        </w:rPr>
        <w:t>《全国公共资源交易平台（河南省·许昌市）》发布。</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F51389" w:rsidRPr="008751D1" w:rsidRDefault="004C013E"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本招标公告自发布之日起</w:t>
      </w:r>
      <w:r w:rsidR="005A253D">
        <w:rPr>
          <w:rFonts w:asciiTheme="minorEastAsia" w:eastAsiaTheme="minorEastAsia" w:hAnsiTheme="minorEastAsia" w:cs="仿宋_GB2312" w:hint="eastAsia"/>
          <w:color w:val="000000"/>
        </w:rPr>
        <w:t>公告期限为5个工作日</w:t>
      </w:r>
      <w:r w:rsidR="00F51389" w:rsidRPr="008751D1">
        <w:rPr>
          <w:rFonts w:asciiTheme="minorEastAsia" w:eastAsiaTheme="minorEastAsia" w:hAnsiTheme="minorEastAsia" w:cs="仿宋_GB2312" w:hint="eastAsia"/>
          <w:color w:val="000000"/>
        </w:rPr>
        <w:t>。</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A3124C" w:rsidRPr="00A3124C" w:rsidRDefault="00323016" w:rsidP="00323016">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A3124C">
        <w:rPr>
          <w:rFonts w:asciiTheme="minorEastAsia" w:eastAsiaTheme="minorEastAsia" w:hAnsiTheme="minorEastAsia" w:cs="仿宋_GB2312" w:hint="eastAsia"/>
          <w:color w:val="000000"/>
        </w:rPr>
        <w:t>采购人：</w:t>
      </w:r>
      <w:r w:rsidR="00A3124C" w:rsidRPr="00A3124C">
        <w:rPr>
          <w:rFonts w:asciiTheme="minorEastAsia" w:eastAsiaTheme="minorEastAsia" w:hAnsiTheme="minorEastAsia" w:cs="仿宋_GB2312" w:hint="eastAsia"/>
          <w:color w:val="000000"/>
        </w:rPr>
        <w:t>许昌幼儿师范学校</w:t>
      </w:r>
    </w:p>
    <w:p w:rsidR="00A3124C" w:rsidRPr="00A3124C" w:rsidRDefault="00323016" w:rsidP="00323016">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A3124C">
        <w:rPr>
          <w:rFonts w:asciiTheme="minorEastAsia" w:eastAsiaTheme="minorEastAsia" w:hAnsiTheme="minorEastAsia" w:cs="仿宋_GB2312" w:hint="eastAsia"/>
          <w:color w:val="000000"/>
        </w:rPr>
        <w:t>地 址：</w:t>
      </w:r>
      <w:r w:rsidR="00A3124C" w:rsidRPr="00A3124C">
        <w:rPr>
          <w:rFonts w:asciiTheme="minorEastAsia" w:eastAsiaTheme="minorEastAsia" w:hAnsiTheme="minorEastAsia" w:cs="仿宋_GB2312" w:hint="eastAsia"/>
          <w:color w:val="000000"/>
        </w:rPr>
        <w:t>河南省襄城县城关镇</w:t>
      </w:r>
      <w:proofErr w:type="gramStart"/>
      <w:r w:rsidR="00A3124C" w:rsidRPr="00A3124C">
        <w:rPr>
          <w:rFonts w:asciiTheme="minorEastAsia" w:eastAsiaTheme="minorEastAsia" w:hAnsiTheme="minorEastAsia" w:cs="仿宋_GB2312" w:hint="eastAsia"/>
          <w:color w:val="000000"/>
        </w:rPr>
        <w:t>利民西</w:t>
      </w:r>
      <w:proofErr w:type="gramEnd"/>
      <w:r w:rsidR="00A3124C" w:rsidRPr="00A3124C">
        <w:rPr>
          <w:rFonts w:asciiTheme="minorEastAsia" w:eastAsiaTheme="minorEastAsia" w:hAnsiTheme="minorEastAsia" w:cs="仿宋_GB2312" w:hint="eastAsia"/>
          <w:color w:val="000000"/>
        </w:rPr>
        <w:t>街</w:t>
      </w:r>
    </w:p>
    <w:p w:rsidR="00323016" w:rsidRPr="00CD4574" w:rsidRDefault="00323016" w:rsidP="00CD457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A3124C">
        <w:rPr>
          <w:rFonts w:asciiTheme="minorEastAsia" w:eastAsiaTheme="minorEastAsia" w:hAnsiTheme="minorEastAsia" w:cs="仿宋_GB2312" w:hint="eastAsia"/>
          <w:color w:val="000000"/>
        </w:rPr>
        <w:t>联系人：</w:t>
      </w:r>
      <w:r w:rsidR="00A3124C" w:rsidRPr="00A3124C">
        <w:rPr>
          <w:rFonts w:asciiTheme="minorEastAsia" w:eastAsiaTheme="minorEastAsia" w:hAnsiTheme="minorEastAsia" w:cs="仿宋_GB2312" w:hint="eastAsia"/>
          <w:color w:val="000000"/>
        </w:rPr>
        <w:t>张合伦</w:t>
      </w:r>
      <w:r w:rsidRPr="00A3124C">
        <w:rPr>
          <w:rFonts w:asciiTheme="minorEastAsia" w:eastAsiaTheme="minorEastAsia" w:hAnsiTheme="minorEastAsia" w:cs="仿宋_GB2312" w:hint="eastAsia"/>
          <w:color w:val="000000"/>
        </w:rPr>
        <w:t xml:space="preserve">               联系电话：</w:t>
      </w:r>
      <w:r w:rsidR="00A3124C" w:rsidRPr="00A3124C">
        <w:rPr>
          <w:rFonts w:asciiTheme="minorEastAsia" w:eastAsiaTheme="minorEastAsia" w:hAnsiTheme="minorEastAsia" w:cs="仿宋_GB2312" w:hint="eastAsia"/>
          <w:color w:val="000000"/>
        </w:rPr>
        <w:t>1</w:t>
      </w:r>
      <w:r w:rsidR="00A3124C" w:rsidRPr="00A3124C">
        <w:rPr>
          <w:rFonts w:asciiTheme="minorEastAsia" w:eastAsiaTheme="minorEastAsia" w:hAnsiTheme="minorEastAsia" w:cs="仿宋_GB2312"/>
          <w:color w:val="000000"/>
        </w:rPr>
        <w:t>8939128352</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代理机构：</w:t>
      </w:r>
      <w:r>
        <w:rPr>
          <w:rFonts w:asciiTheme="minorEastAsia" w:eastAsiaTheme="minorEastAsia" w:hAnsiTheme="minorEastAsia" w:cs="仿宋_GB2312" w:hint="eastAsia"/>
          <w:color w:val="000000"/>
        </w:rPr>
        <w:t>许昌市政府采购中心</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地 址：</w:t>
      </w:r>
      <w:r>
        <w:rPr>
          <w:rFonts w:asciiTheme="minorEastAsia" w:eastAsiaTheme="minorEastAsia" w:hAnsiTheme="minorEastAsia" w:cs="仿宋_GB2312" w:hint="eastAsia"/>
          <w:color w:val="000000"/>
        </w:rPr>
        <w:t>许昌市龙兴路与竹林路交汇处公共资源大厦</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sidR="00C14A81">
        <w:rPr>
          <w:rFonts w:asciiTheme="minorEastAsia" w:eastAsiaTheme="minorEastAsia" w:hAnsiTheme="minorEastAsia" w:cs="仿宋_GB2312" w:hint="eastAsia"/>
          <w:color w:val="000000"/>
        </w:rPr>
        <w:t>黄</w:t>
      </w:r>
      <w:r>
        <w:rPr>
          <w:rFonts w:asciiTheme="minorEastAsia" w:eastAsiaTheme="minorEastAsia" w:hAnsiTheme="minorEastAsia" w:cs="仿宋_GB2312" w:hint="eastAsia"/>
          <w:color w:val="000000"/>
        </w:rPr>
        <w:t>女士</w:t>
      </w:r>
      <w:r w:rsidRPr="002A2EDA">
        <w:rPr>
          <w:rFonts w:asciiTheme="minorEastAsia" w:eastAsiaTheme="minorEastAsia" w:hAnsiTheme="minorEastAsia" w:cs="仿宋_GB2312" w:hint="eastAsia"/>
          <w:color w:val="000000"/>
        </w:rPr>
        <w:t xml:space="preserve">              联系电话：</w:t>
      </w:r>
      <w:r>
        <w:rPr>
          <w:rFonts w:asciiTheme="minorEastAsia" w:eastAsiaTheme="minorEastAsia" w:hAnsiTheme="minorEastAsia" w:cs="仿宋_GB2312" w:hint="eastAsia"/>
          <w:color w:val="000000"/>
        </w:rPr>
        <w:t>0374-2968687</w:t>
      </w:r>
    </w:p>
    <w:p w:rsidR="00F51389" w:rsidRPr="00AC62A0" w:rsidRDefault="00F51389" w:rsidP="00F51389">
      <w:pPr>
        <w:rPr>
          <w:rFonts w:asciiTheme="minorEastAsia" w:hAnsiTheme="minorEastAsia"/>
          <w:sz w:val="24"/>
          <w:szCs w:val="24"/>
        </w:rPr>
      </w:pPr>
    </w:p>
    <w:p w:rsidR="00F51389" w:rsidRPr="008751D1" w:rsidRDefault="00F51389" w:rsidP="00F51389">
      <w:pPr>
        <w:rPr>
          <w:rFonts w:asciiTheme="minorEastAsia" w:hAnsiTheme="minorEastAsia" w:cs="仿宋_GB2312"/>
          <w:color w:val="000000"/>
          <w:sz w:val="24"/>
          <w:szCs w:val="24"/>
          <w:shd w:val="clear" w:color="auto" w:fill="FFFFFF"/>
        </w:rPr>
      </w:pPr>
    </w:p>
    <w:p w:rsidR="00A3124C" w:rsidRPr="00A3124C" w:rsidRDefault="00F51389" w:rsidP="00A312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hAnsiTheme="minorEastAsia" w:cstheme="majorEastAsia" w:hint="eastAsia"/>
          <w:lang w:val="zh-CN"/>
        </w:rPr>
        <w:t xml:space="preserve">                               </w:t>
      </w:r>
      <w:r w:rsidR="00323016">
        <w:rPr>
          <w:rFonts w:asciiTheme="minorEastAsia" w:hAnsiTheme="minorEastAsia" w:cstheme="majorEastAsia" w:hint="eastAsia"/>
          <w:lang w:val="zh-CN"/>
        </w:rPr>
        <w:t xml:space="preserve">     </w:t>
      </w:r>
      <w:r w:rsidR="00492111">
        <w:rPr>
          <w:rFonts w:asciiTheme="minorEastAsia" w:hAnsiTheme="minorEastAsia" w:cstheme="majorEastAsia" w:hint="eastAsia"/>
          <w:lang w:val="zh-CN"/>
        </w:rPr>
        <w:t xml:space="preserve">  </w:t>
      </w:r>
      <w:r w:rsidR="0068534E">
        <w:rPr>
          <w:rFonts w:asciiTheme="minorEastAsia" w:hAnsiTheme="minorEastAsia" w:cstheme="majorEastAsia" w:hint="eastAsia"/>
          <w:lang w:val="zh-CN"/>
        </w:rPr>
        <w:t xml:space="preserve"> </w:t>
      </w:r>
      <w:r w:rsidR="00A3124C" w:rsidRPr="00A3124C">
        <w:rPr>
          <w:rFonts w:asciiTheme="minorEastAsia" w:eastAsiaTheme="minorEastAsia" w:hAnsiTheme="minorEastAsia" w:cs="仿宋_GB2312" w:hint="eastAsia"/>
          <w:color w:val="000000"/>
        </w:rPr>
        <w:t>许昌幼儿师范学校</w:t>
      </w:r>
    </w:p>
    <w:p w:rsidR="00622FF6" w:rsidRPr="00C14A81" w:rsidRDefault="00F51389" w:rsidP="00C14A81">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仿宋_GB2312" w:hint="eastAsia"/>
          <w:color w:val="000000"/>
          <w:sz w:val="24"/>
          <w:szCs w:val="24"/>
        </w:rPr>
        <w:t xml:space="preserve">                             </w:t>
      </w:r>
      <w:r w:rsidR="00C14A81">
        <w:rPr>
          <w:rFonts w:asciiTheme="minorEastAsia" w:hAnsiTheme="minorEastAsia" w:cs="仿宋_GB2312" w:hint="eastAsia"/>
          <w:color w:val="000000"/>
          <w:sz w:val="24"/>
          <w:szCs w:val="24"/>
        </w:rPr>
        <w:t xml:space="preserve">      </w:t>
      </w:r>
      <w:r w:rsidRPr="008751D1">
        <w:rPr>
          <w:rFonts w:asciiTheme="minorEastAsia" w:hAnsiTheme="minorEastAsia" w:cs="仿宋_GB2312" w:hint="eastAsia"/>
          <w:color w:val="000000"/>
          <w:sz w:val="24"/>
          <w:szCs w:val="24"/>
        </w:rPr>
        <w:t xml:space="preserve"> 二〇一</w:t>
      </w:r>
      <w:r>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年</w:t>
      </w:r>
      <w:r w:rsidR="00CD4574">
        <w:rPr>
          <w:rFonts w:asciiTheme="minorEastAsia" w:hAnsiTheme="minorEastAsia" w:cs="仿宋_GB2312" w:hint="eastAsia"/>
          <w:color w:val="000000"/>
          <w:sz w:val="24"/>
          <w:szCs w:val="24"/>
        </w:rPr>
        <w:t>九</w:t>
      </w:r>
      <w:r w:rsidRPr="008751D1">
        <w:rPr>
          <w:rFonts w:asciiTheme="minorEastAsia" w:hAnsiTheme="minorEastAsia" w:cs="仿宋_GB2312" w:hint="eastAsia"/>
          <w:color w:val="000000"/>
          <w:sz w:val="24"/>
          <w:szCs w:val="24"/>
        </w:rPr>
        <w:t>月</w:t>
      </w:r>
      <w:r w:rsidR="0068534E">
        <w:rPr>
          <w:rFonts w:asciiTheme="minorEastAsia" w:hAnsiTheme="minorEastAsia" w:cs="仿宋_GB2312" w:hint="eastAsia"/>
          <w:color w:val="000000"/>
          <w:sz w:val="24"/>
          <w:szCs w:val="24"/>
        </w:rPr>
        <w:t>二十</w:t>
      </w:r>
      <w:r w:rsidRPr="008751D1">
        <w:rPr>
          <w:rFonts w:asciiTheme="minorEastAsia" w:hAnsiTheme="minorEastAsia" w:cs="仿宋_GB2312" w:hint="eastAsia"/>
          <w:color w:val="000000"/>
          <w:sz w:val="24"/>
          <w:szCs w:val="24"/>
        </w:rPr>
        <w:t>日</w:t>
      </w:r>
    </w:p>
    <w:p w:rsidR="00A3124C" w:rsidRDefault="00A3124C" w:rsidP="009A0AC7">
      <w:pPr>
        <w:spacing w:line="360" w:lineRule="auto"/>
        <w:rPr>
          <w:rFonts w:hAnsi="宋体"/>
          <w:b/>
          <w:sz w:val="32"/>
          <w:szCs w:val="32"/>
        </w:rPr>
      </w:pPr>
    </w:p>
    <w:p w:rsidR="00A3124C" w:rsidRDefault="00A3124C" w:rsidP="009A0AC7">
      <w:pPr>
        <w:spacing w:line="360" w:lineRule="auto"/>
        <w:rPr>
          <w:rFonts w:hAnsi="宋体"/>
          <w:b/>
          <w:sz w:val="32"/>
          <w:szCs w:val="32"/>
        </w:rPr>
      </w:pPr>
    </w:p>
    <w:p w:rsidR="009A0AC7" w:rsidRDefault="009A0AC7" w:rsidP="009A0AC7">
      <w:pPr>
        <w:spacing w:line="360" w:lineRule="auto"/>
        <w:rPr>
          <w:rFonts w:hAnsi="宋体"/>
          <w:b/>
          <w:sz w:val="28"/>
          <w:szCs w:val="28"/>
        </w:rPr>
      </w:pPr>
      <w:r w:rsidRPr="00622FF6">
        <w:rPr>
          <w:rFonts w:hAnsi="宋体" w:hint="eastAsia"/>
          <w:b/>
          <w:sz w:val="32"/>
          <w:szCs w:val="32"/>
        </w:rPr>
        <w:t>温馨提示</w:t>
      </w:r>
      <w:r>
        <w:rPr>
          <w:rFonts w:hAnsi="宋体" w:hint="eastAsia"/>
          <w:b/>
          <w:sz w:val="28"/>
          <w:szCs w:val="28"/>
        </w:rPr>
        <w:t>：</w:t>
      </w:r>
    </w:p>
    <w:p w:rsidR="009A0AC7" w:rsidRDefault="009A0AC7" w:rsidP="009A0AC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A0AC7" w:rsidRPr="00D2669F" w:rsidRDefault="009A0AC7" w:rsidP="00492111">
      <w:pPr>
        <w:pStyle w:val="af"/>
        <w:ind w:firstLine="320"/>
        <w:rPr>
          <w:rFonts w:ascii="仿宋_GB2312" w:eastAsia="仿宋_GB2312"/>
          <w:b/>
          <w:sz w:val="32"/>
          <w:szCs w:val="32"/>
        </w:rPr>
      </w:pP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公共资源交易系统——组件下载——交易系统操作手册（投标人、供应商）。</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9A0AC7" w:rsidRDefault="009A0AC7" w:rsidP="009A0AC7">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w:t>
      </w:r>
      <w:r>
        <w:rPr>
          <w:rFonts w:hAnsi="宋体" w:hint="eastAsia"/>
          <w:color w:val="000000"/>
          <w:sz w:val="24"/>
          <w:szCs w:val="24"/>
        </w:rPr>
        <w:lastRenderedPageBreak/>
        <w:t>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9A0AC7" w:rsidRDefault="009A0AC7" w:rsidP="009A0AC7">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9"/>
            <w:rFonts w:hAnsi="宋体"/>
            <w:sz w:val="24"/>
            <w:szCs w:val="24"/>
          </w:rPr>
          <w:t>http://221.14.6.70:8088/ggzy/</w:t>
        </w:r>
      </w:hyperlink>
      <w:r>
        <w:rPr>
          <w:rFonts w:hAnsi="宋体" w:hint="eastAsia"/>
          <w:color w:val="000000"/>
          <w:sz w:val="24"/>
          <w:szCs w:val="24"/>
        </w:rPr>
        <w:t>）。</w:t>
      </w:r>
    </w:p>
    <w:p w:rsidR="009A0AC7" w:rsidRDefault="009A0AC7" w:rsidP="009A0AC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9A0AC7" w:rsidRPr="00B708E5"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30587D" w:rsidRPr="009A0AC7" w:rsidRDefault="0030587D" w:rsidP="00F51389">
      <w:pPr>
        <w:autoSpaceDE w:val="0"/>
        <w:autoSpaceDN w:val="0"/>
        <w:adjustRightInd w:val="0"/>
        <w:spacing w:line="700" w:lineRule="exact"/>
        <w:ind w:firstLine="560"/>
        <w:rPr>
          <w:rFonts w:asciiTheme="minorEastAsia" w:hAnsiTheme="minorEastAsia" w:cs="仿宋_GB2312"/>
          <w:color w:val="000000"/>
          <w:sz w:val="24"/>
          <w:szCs w:val="24"/>
        </w:rPr>
      </w:pPr>
    </w:p>
    <w:p w:rsidR="00323016" w:rsidRDefault="00323016" w:rsidP="00A3124C">
      <w:pPr>
        <w:ind w:firstLineChars="850" w:firstLine="2040"/>
        <w:rPr>
          <w:rFonts w:asciiTheme="minorEastAsia" w:hAnsiTheme="minorEastAsia" w:cs="仿宋_GB2312"/>
          <w:color w:val="000000"/>
          <w:sz w:val="24"/>
          <w:szCs w:val="24"/>
        </w:rPr>
      </w:pPr>
    </w:p>
    <w:p w:rsidR="00A3124C" w:rsidRDefault="00A3124C" w:rsidP="00A3124C">
      <w:pPr>
        <w:ind w:firstLineChars="850" w:firstLine="3072"/>
        <w:rPr>
          <w:rFonts w:asciiTheme="majorEastAsia" w:eastAsiaTheme="majorEastAsia" w:hAnsiTheme="majorEastAsia" w:cs="宋体"/>
          <w:b/>
          <w:kern w:val="0"/>
          <w:sz w:val="36"/>
          <w:szCs w:val="36"/>
        </w:rPr>
      </w:pPr>
    </w:p>
    <w:p w:rsidR="00CD4574" w:rsidRDefault="00CD4574" w:rsidP="00323016">
      <w:pPr>
        <w:ind w:firstLineChars="850" w:firstLine="3072"/>
        <w:rPr>
          <w:rFonts w:asciiTheme="majorEastAsia" w:eastAsiaTheme="majorEastAsia" w:hAnsiTheme="majorEastAsia" w:cs="宋体"/>
          <w:b/>
          <w:kern w:val="0"/>
          <w:sz w:val="36"/>
          <w:szCs w:val="36"/>
        </w:rPr>
      </w:pPr>
    </w:p>
    <w:p w:rsidR="00CD4574" w:rsidRDefault="00CD4574" w:rsidP="00323016">
      <w:pPr>
        <w:ind w:firstLineChars="850" w:firstLine="3072"/>
        <w:rPr>
          <w:rFonts w:asciiTheme="majorEastAsia" w:eastAsiaTheme="majorEastAsia" w:hAnsiTheme="majorEastAsia" w:cs="宋体"/>
          <w:b/>
          <w:kern w:val="0"/>
          <w:sz w:val="36"/>
          <w:szCs w:val="36"/>
        </w:rPr>
      </w:pPr>
    </w:p>
    <w:p w:rsidR="00CD4574" w:rsidRDefault="00CD4574" w:rsidP="00323016">
      <w:pPr>
        <w:ind w:firstLineChars="850" w:firstLine="3072"/>
        <w:rPr>
          <w:rFonts w:asciiTheme="majorEastAsia" w:eastAsiaTheme="majorEastAsia" w:hAnsiTheme="majorEastAsia" w:cs="宋体"/>
          <w:b/>
          <w:kern w:val="0"/>
          <w:sz w:val="36"/>
          <w:szCs w:val="36"/>
        </w:rPr>
      </w:pPr>
    </w:p>
    <w:p w:rsidR="0068534E" w:rsidRDefault="0068534E" w:rsidP="00323016">
      <w:pPr>
        <w:ind w:firstLineChars="850" w:firstLine="3072"/>
        <w:rPr>
          <w:rFonts w:asciiTheme="majorEastAsia" w:eastAsiaTheme="majorEastAsia" w:hAnsiTheme="majorEastAsia" w:cs="宋体" w:hint="eastAsia"/>
          <w:b/>
          <w:kern w:val="0"/>
          <w:sz w:val="36"/>
          <w:szCs w:val="36"/>
        </w:rPr>
      </w:pPr>
    </w:p>
    <w:p w:rsidR="0068534E" w:rsidRDefault="0068534E" w:rsidP="00323016">
      <w:pPr>
        <w:ind w:firstLineChars="850" w:firstLine="3072"/>
        <w:rPr>
          <w:rFonts w:asciiTheme="majorEastAsia" w:eastAsiaTheme="majorEastAsia" w:hAnsiTheme="majorEastAsia" w:cs="宋体" w:hint="eastAsia"/>
          <w:b/>
          <w:kern w:val="0"/>
          <w:sz w:val="36"/>
          <w:szCs w:val="36"/>
        </w:rPr>
      </w:pPr>
    </w:p>
    <w:p w:rsidR="0068534E" w:rsidRDefault="0068534E" w:rsidP="00323016">
      <w:pPr>
        <w:ind w:firstLineChars="850" w:firstLine="3072"/>
        <w:rPr>
          <w:rFonts w:asciiTheme="majorEastAsia" w:eastAsiaTheme="majorEastAsia" w:hAnsiTheme="majorEastAsia" w:cs="宋体" w:hint="eastAsia"/>
          <w:b/>
          <w:kern w:val="0"/>
          <w:sz w:val="36"/>
          <w:szCs w:val="36"/>
        </w:rPr>
      </w:pPr>
    </w:p>
    <w:p w:rsidR="00F51389" w:rsidRDefault="00323016" w:rsidP="00323016">
      <w:pPr>
        <w:ind w:firstLineChars="850" w:firstLine="3072"/>
        <w:rPr>
          <w:rFonts w:asciiTheme="majorEastAsia" w:eastAsiaTheme="majorEastAsia" w:hAnsiTheme="majorEastAsia" w:cs="宋体"/>
          <w:b/>
          <w:kern w:val="0"/>
          <w:sz w:val="36"/>
          <w:szCs w:val="36"/>
        </w:rPr>
      </w:pPr>
      <w:r w:rsidRPr="00323016">
        <w:rPr>
          <w:rFonts w:asciiTheme="majorEastAsia" w:eastAsiaTheme="majorEastAsia" w:hAnsiTheme="majorEastAsia" w:cs="宋体" w:hint="eastAsia"/>
          <w:b/>
          <w:kern w:val="0"/>
          <w:sz w:val="36"/>
          <w:szCs w:val="36"/>
        </w:rPr>
        <w:lastRenderedPageBreak/>
        <w:t>第二章</w:t>
      </w:r>
      <w:r>
        <w:rPr>
          <w:rFonts w:asciiTheme="majorEastAsia" w:eastAsiaTheme="majorEastAsia" w:hAnsiTheme="majorEastAsia" w:cs="宋体" w:hint="eastAsia"/>
          <w:b/>
          <w:kern w:val="0"/>
          <w:sz w:val="36"/>
          <w:szCs w:val="36"/>
        </w:rPr>
        <w:t xml:space="preserve"> </w:t>
      </w:r>
      <w:r w:rsidR="00F51389">
        <w:rPr>
          <w:rFonts w:asciiTheme="majorEastAsia" w:eastAsiaTheme="majorEastAsia" w:hAnsiTheme="majorEastAsia" w:cs="宋体" w:hint="eastAsia"/>
          <w:b/>
          <w:kern w:val="0"/>
          <w:sz w:val="36"/>
          <w:szCs w:val="36"/>
        </w:rPr>
        <w:t>项目需求</w:t>
      </w:r>
    </w:p>
    <w:p w:rsidR="00F51389" w:rsidRDefault="00F51389" w:rsidP="00F51389">
      <w:pPr>
        <w:rPr>
          <w:rFonts w:asciiTheme="majorEastAsia" w:eastAsiaTheme="majorEastAsia" w:hAnsiTheme="majorEastAsia" w:cs="宋体"/>
          <w:b/>
          <w:kern w:val="0"/>
          <w:sz w:val="32"/>
          <w:szCs w:val="32"/>
        </w:rPr>
      </w:pPr>
    </w:p>
    <w:p w:rsidR="002A7548" w:rsidRDefault="002A7548" w:rsidP="00A26A2D">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一、本项目需实现的功能或目标</w:t>
      </w:r>
    </w:p>
    <w:p w:rsidR="00A3124C" w:rsidRPr="00E10DD2" w:rsidRDefault="00A3124C" w:rsidP="00A3124C">
      <w:pPr>
        <w:widowControl/>
        <w:shd w:val="clear" w:color="auto" w:fill="FFFFFF"/>
        <w:tabs>
          <w:tab w:val="left" w:pos="1395"/>
        </w:tabs>
        <w:spacing w:line="360" w:lineRule="atLeast"/>
        <w:ind w:firstLine="600"/>
        <w:jc w:val="left"/>
        <w:rPr>
          <w:rFonts w:asciiTheme="minorEastAsia" w:hAnsiTheme="minorEastAsia" w:cs="仿宋"/>
          <w:color w:val="000000"/>
          <w:kern w:val="0"/>
          <w:sz w:val="24"/>
          <w:shd w:val="clear" w:color="auto" w:fill="FFFFFF"/>
        </w:rPr>
      </w:pPr>
      <w:r w:rsidRPr="00E10DD2">
        <w:rPr>
          <w:rFonts w:asciiTheme="minorEastAsia" w:hAnsiTheme="minorEastAsia" w:cs="仿宋" w:hint="eastAsia"/>
          <w:color w:val="000000"/>
          <w:kern w:val="0"/>
          <w:sz w:val="24"/>
          <w:shd w:val="clear" w:color="auto" w:fill="FFFFFF"/>
        </w:rPr>
        <w:t>计算机教室主要满足学生上计算机课及课下进行练习。</w:t>
      </w:r>
    </w:p>
    <w:p w:rsidR="00F51389" w:rsidRDefault="002A7548" w:rsidP="002A7548">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二</w:t>
      </w:r>
      <w:r w:rsidR="00F51389" w:rsidRPr="004E3A99">
        <w:rPr>
          <w:rFonts w:asciiTheme="minorEastAsia" w:hAnsiTheme="minorEastAsia" w:cs="黑体" w:hint="eastAsia"/>
          <w:b/>
          <w:bCs/>
          <w:color w:val="000000"/>
          <w:sz w:val="24"/>
          <w:szCs w:val="24"/>
          <w:shd w:val="clear" w:color="auto" w:fill="FFFFFF"/>
        </w:rPr>
        <w:t>、</w:t>
      </w:r>
      <w:r w:rsidR="00F51389" w:rsidRPr="00E55465">
        <w:rPr>
          <w:rFonts w:asciiTheme="minorEastAsia" w:hAnsiTheme="minorEastAsia" w:cs="黑体" w:hint="eastAsia"/>
          <w:b/>
          <w:bCs/>
          <w:color w:val="000000"/>
          <w:sz w:val="24"/>
          <w:szCs w:val="24"/>
          <w:shd w:val="clear" w:color="auto" w:fill="FFFFFF"/>
        </w:rPr>
        <w:t>采购清单</w:t>
      </w:r>
    </w:p>
    <w:tbl>
      <w:tblPr>
        <w:tblW w:w="53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43"/>
        <w:gridCol w:w="911"/>
        <w:gridCol w:w="5555"/>
        <w:gridCol w:w="989"/>
        <w:gridCol w:w="817"/>
        <w:gridCol w:w="754"/>
      </w:tblGrid>
      <w:tr w:rsidR="00323016" w:rsidRPr="008D24CE" w:rsidTr="00A3124C">
        <w:trPr>
          <w:trHeight w:val="540"/>
          <w:jc w:val="center"/>
        </w:trPr>
        <w:tc>
          <w:tcPr>
            <w:tcW w:w="6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23016" w:rsidRPr="008D24CE" w:rsidRDefault="00323016" w:rsidP="00A3124C">
            <w:pPr>
              <w:widowControl/>
              <w:spacing w:line="280" w:lineRule="exact"/>
              <w:jc w:val="center"/>
              <w:rPr>
                <w:rFonts w:ascii="宋体" w:eastAsia="宋体" w:hAnsi="宋体" w:cs="宋体"/>
                <w:color w:val="000000"/>
                <w:kern w:val="0"/>
                <w:sz w:val="24"/>
              </w:rPr>
            </w:pPr>
            <w:r w:rsidRPr="008D24CE">
              <w:rPr>
                <w:rFonts w:ascii="宋体" w:eastAsia="宋体" w:hAnsi="宋体" w:cs="宋体" w:hint="eastAsia"/>
                <w:b/>
                <w:bCs/>
                <w:color w:val="000000"/>
                <w:kern w:val="0"/>
                <w:sz w:val="24"/>
              </w:rPr>
              <w:t>序号</w:t>
            </w:r>
          </w:p>
        </w:tc>
        <w:tc>
          <w:tcPr>
            <w:tcW w:w="91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23016" w:rsidRPr="008D24CE" w:rsidRDefault="00323016" w:rsidP="00A3124C">
            <w:pPr>
              <w:widowControl/>
              <w:spacing w:line="280" w:lineRule="exact"/>
              <w:jc w:val="center"/>
              <w:rPr>
                <w:rFonts w:ascii="宋体" w:eastAsia="宋体" w:hAnsi="宋体" w:cs="宋体"/>
                <w:color w:val="000000"/>
                <w:kern w:val="0"/>
                <w:sz w:val="24"/>
              </w:rPr>
            </w:pPr>
            <w:r w:rsidRPr="008D24CE">
              <w:rPr>
                <w:rFonts w:ascii="宋体" w:eastAsia="宋体" w:hAnsi="宋体" w:cs="宋体" w:hint="eastAsia"/>
                <w:b/>
                <w:bCs/>
                <w:color w:val="000000"/>
                <w:kern w:val="0"/>
                <w:sz w:val="24"/>
              </w:rPr>
              <w:t>名称</w:t>
            </w:r>
          </w:p>
        </w:tc>
        <w:tc>
          <w:tcPr>
            <w:tcW w:w="55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23016" w:rsidRPr="008D24CE" w:rsidRDefault="00A3124C" w:rsidP="00A3124C">
            <w:pPr>
              <w:widowControl/>
              <w:spacing w:line="280" w:lineRule="exact"/>
              <w:jc w:val="center"/>
              <w:rPr>
                <w:rFonts w:ascii="宋体" w:eastAsia="宋体" w:hAnsi="宋体" w:cs="宋体"/>
                <w:color w:val="000000"/>
                <w:kern w:val="0"/>
                <w:sz w:val="24"/>
              </w:rPr>
            </w:pPr>
            <w:r>
              <w:rPr>
                <w:rFonts w:ascii="宋体" w:eastAsia="宋体" w:hAnsi="宋体" w:cs="宋体" w:hint="eastAsia"/>
                <w:b/>
                <w:bCs/>
                <w:color w:val="000000"/>
                <w:kern w:val="0"/>
                <w:sz w:val="24"/>
              </w:rPr>
              <w:t>最低参数</w:t>
            </w:r>
          </w:p>
        </w:tc>
        <w:tc>
          <w:tcPr>
            <w:tcW w:w="9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23016" w:rsidRPr="008D24CE" w:rsidRDefault="00323016" w:rsidP="00A3124C">
            <w:pPr>
              <w:widowControl/>
              <w:spacing w:line="280" w:lineRule="exact"/>
              <w:jc w:val="center"/>
              <w:rPr>
                <w:rFonts w:ascii="宋体" w:eastAsia="宋体" w:hAnsi="宋体" w:cs="宋体"/>
                <w:color w:val="000000"/>
                <w:kern w:val="0"/>
                <w:sz w:val="24"/>
              </w:rPr>
            </w:pPr>
            <w:r w:rsidRPr="008D24CE">
              <w:rPr>
                <w:rFonts w:ascii="宋体" w:eastAsia="宋体" w:hAnsi="宋体" w:cs="宋体" w:hint="eastAsia"/>
                <w:b/>
                <w:bCs/>
                <w:color w:val="000000"/>
                <w:kern w:val="0"/>
                <w:sz w:val="24"/>
              </w:rPr>
              <w:t>单位</w:t>
            </w:r>
          </w:p>
        </w:tc>
        <w:tc>
          <w:tcPr>
            <w:tcW w:w="8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23016" w:rsidRPr="008D24CE" w:rsidRDefault="00323016" w:rsidP="00A3124C">
            <w:pPr>
              <w:widowControl/>
              <w:spacing w:line="280" w:lineRule="exact"/>
              <w:jc w:val="center"/>
              <w:rPr>
                <w:rFonts w:ascii="宋体" w:eastAsia="宋体" w:hAnsi="宋体" w:cs="宋体"/>
                <w:color w:val="000000"/>
                <w:kern w:val="0"/>
                <w:sz w:val="24"/>
              </w:rPr>
            </w:pPr>
            <w:r w:rsidRPr="008D24CE">
              <w:rPr>
                <w:rFonts w:ascii="宋体" w:eastAsia="宋体" w:hAnsi="宋体" w:cs="宋体" w:hint="eastAsia"/>
                <w:b/>
                <w:bCs/>
                <w:color w:val="000000"/>
                <w:kern w:val="0"/>
                <w:sz w:val="24"/>
              </w:rPr>
              <w:t>数量</w:t>
            </w:r>
          </w:p>
        </w:tc>
        <w:tc>
          <w:tcPr>
            <w:tcW w:w="754" w:type="dxa"/>
            <w:tcBorders>
              <w:top w:val="single" w:sz="4" w:space="0" w:color="auto"/>
              <w:left w:val="single" w:sz="4" w:space="0" w:color="auto"/>
              <w:bottom w:val="single" w:sz="4" w:space="0" w:color="auto"/>
              <w:right w:val="single" w:sz="4" w:space="0" w:color="auto"/>
            </w:tcBorders>
            <w:hideMark/>
          </w:tcPr>
          <w:p w:rsidR="00323016" w:rsidRPr="008D24CE" w:rsidRDefault="00323016" w:rsidP="00A3124C">
            <w:pPr>
              <w:widowControl/>
              <w:spacing w:line="280" w:lineRule="exact"/>
              <w:jc w:val="center"/>
              <w:rPr>
                <w:rFonts w:ascii="宋体" w:eastAsia="宋体" w:hAnsi="宋体" w:cs="宋体"/>
                <w:color w:val="000000"/>
                <w:kern w:val="0"/>
                <w:sz w:val="24"/>
              </w:rPr>
            </w:pPr>
            <w:r w:rsidRPr="008D24CE">
              <w:rPr>
                <w:rFonts w:ascii="宋体" w:eastAsia="宋体" w:hAnsi="宋体" w:cs="宋体" w:hint="eastAsia"/>
                <w:b/>
                <w:bCs/>
                <w:color w:val="000000"/>
                <w:kern w:val="0"/>
                <w:sz w:val="24"/>
              </w:rPr>
              <w:t>是否为核心产品</w:t>
            </w:r>
          </w:p>
        </w:tc>
      </w:tr>
      <w:tr w:rsidR="00A3124C" w:rsidRPr="008D24CE" w:rsidTr="00A3124C">
        <w:trPr>
          <w:trHeight w:val="575"/>
          <w:jc w:val="center"/>
        </w:trPr>
        <w:tc>
          <w:tcPr>
            <w:tcW w:w="6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3124C" w:rsidRPr="008D24CE" w:rsidRDefault="00A3124C" w:rsidP="00A3124C">
            <w:pPr>
              <w:spacing w:line="280" w:lineRule="exact"/>
              <w:jc w:val="center"/>
              <w:rPr>
                <w:rFonts w:ascii="宋体" w:eastAsia="宋体" w:hAnsi="宋体" w:cs="Times New Roman"/>
                <w:sz w:val="24"/>
              </w:rPr>
            </w:pPr>
            <w:r>
              <w:rPr>
                <w:rFonts w:ascii="宋体" w:eastAsia="宋体" w:hAnsi="宋体" w:cs="Times New Roman" w:hint="eastAsia"/>
                <w:sz w:val="24"/>
              </w:rPr>
              <w:t>1</w:t>
            </w:r>
          </w:p>
        </w:tc>
        <w:tc>
          <w:tcPr>
            <w:tcW w:w="91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3124C" w:rsidRPr="008D24CE" w:rsidRDefault="00265057" w:rsidP="00A3124C">
            <w:pPr>
              <w:spacing w:line="280" w:lineRule="exact"/>
              <w:rPr>
                <w:rFonts w:ascii="宋体" w:eastAsia="宋体" w:hAnsi="宋体" w:cs="Times New Roman"/>
                <w:sz w:val="24"/>
              </w:rPr>
            </w:pPr>
            <w:r>
              <w:rPr>
                <w:rFonts w:ascii="宋体" w:eastAsia="宋体" w:hAnsi="宋体" w:cs="Times New Roman" w:hint="eastAsia"/>
                <w:sz w:val="24"/>
              </w:rPr>
              <w:t>一体机</w:t>
            </w:r>
          </w:p>
        </w:tc>
        <w:tc>
          <w:tcPr>
            <w:tcW w:w="55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3124C" w:rsidRPr="00E10DD2" w:rsidRDefault="00A3124C" w:rsidP="00A3124C">
            <w:pPr>
              <w:widowControl/>
              <w:jc w:val="left"/>
              <w:rPr>
                <w:rFonts w:asciiTheme="minorEastAsia" w:hAnsiTheme="minorEastAsia" w:cs="宋体"/>
                <w:kern w:val="0"/>
                <w:sz w:val="24"/>
              </w:rPr>
            </w:pPr>
            <w:r w:rsidRPr="00E10DD2">
              <w:rPr>
                <w:rFonts w:asciiTheme="minorEastAsia" w:hAnsiTheme="minorEastAsia" w:cs="宋体" w:hint="eastAsia"/>
                <w:kern w:val="0"/>
                <w:sz w:val="24"/>
              </w:rPr>
              <w:t>商用一体电脑；*主板芯片:Intel B250；21.5英寸屏幕分辨率1920x1080LED背光；*英特尔CPU 主频3.4GH 及以上</w:t>
            </w:r>
            <w:r w:rsidR="00CD4574">
              <w:rPr>
                <w:rFonts w:asciiTheme="minorEastAsia" w:hAnsiTheme="minorEastAsia" w:cs="宋体" w:hint="eastAsia"/>
                <w:kern w:val="0"/>
                <w:sz w:val="24"/>
              </w:rPr>
              <w:t>，</w:t>
            </w:r>
            <w:proofErr w:type="gramStart"/>
            <w:r w:rsidR="00CD4574">
              <w:rPr>
                <w:rFonts w:asciiTheme="minorEastAsia" w:hAnsiTheme="minorEastAsia" w:cs="宋体" w:hint="eastAsia"/>
                <w:kern w:val="0"/>
                <w:sz w:val="24"/>
              </w:rPr>
              <w:t>双核心四</w:t>
            </w:r>
            <w:proofErr w:type="gramEnd"/>
            <w:r w:rsidR="00CD4574">
              <w:rPr>
                <w:rFonts w:asciiTheme="minorEastAsia" w:hAnsiTheme="minorEastAsia" w:cs="宋体" w:hint="eastAsia"/>
                <w:kern w:val="0"/>
                <w:sz w:val="24"/>
              </w:rPr>
              <w:t>线程</w:t>
            </w:r>
            <w:r w:rsidRPr="00E10DD2">
              <w:rPr>
                <w:rFonts w:asciiTheme="minorEastAsia" w:hAnsiTheme="minorEastAsia" w:cs="宋体" w:hint="eastAsia"/>
                <w:kern w:val="0"/>
                <w:sz w:val="24"/>
              </w:rPr>
              <w:t>；*内存容量:</w:t>
            </w:r>
          </w:p>
          <w:p w:rsidR="00A3124C" w:rsidRPr="00E10DD2" w:rsidRDefault="00A3124C" w:rsidP="00A3124C">
            <w:pPr>
              <w:widowControl/>
              <w:jc w:val="left"/>
              <w:rPr>
                <w:rFonts w:asciiTheme="minorEastAsia" w:hAnsiTheme="minorEastAsia" w:cs="宋体"/>
                <w:kern w:val="0"/>
                <w:sz w:val="24"/>
              </w:rPr>
            </w:pPr>
            <w:r w:rsidRPr="00E10DD2">
              <w:rPr>
                <w:rFonts w:asciiTheme="minorEastAsia" w:hAnsiTheme="minorEastAsia" w:cs="宋体" w:hint="eastAsia"/>
                <w:kern w:val="0"/>
                <w:sz w:val="24"/>
              </w:rPr>
              <w:t>4gDDR4；内存插槽:2xSO-DIMM最大内存容量16GB；*硬盘容量500G</w:t>
            </w:r>
            <w:r w:rsidR="00CD4574">
              <w:rPr>
                <w:rFonts w:asciiTheme="minorEastAsia" w:hAnsiTheme="minorEastAsia" w:cs="宋体" w:hint="eastAsia"/>
                <w:kern w:val="0"/>
                <w:sz w:val="24"/>
              </w:rPr>
              <w:t xml:space="preserve"> 5400</w:t>
            </w:r>
            <w:r w:rsidRPr="00E10DD2">
              <w:rPr>
                <w:rFonts w:asciiTheme="minorEastAsia" w:hAnsiTheme="minorEastAsia" w:cs="宋体" w:hint="eastAsia"/>
                <w:kern w:val="0"/>
                <w:sz w:val="24"/>
              </w:rPr>
              <w:t>转；</w:t>
            </w:r>
          </w:p>
          <w:p w:rsidR="00A3124C" w:rsidRPr="00E10DD2" w:rsidRDefault="00A3124C" w:rsidP="00A3124C">
            <w:pPr>
              <w:widowControl/>
              <w:jc w:val="left"/>
              <w:rPr>
                <w:rFonts w:asciiTheme="minorEastAsia" w:hAnsiTheme="minorEastAsia" w:cs="宋体"/>
                <w:kern w:val="0"/>
                <w:sz w:val="24"/>
              </w:rPr>
            </w:pPr>
            <w:r w:rsidRPr="00E10DD2">
              <w:rPr>
                <w:rFonts w:asciiTheme="minorEastAsia" w:hAnsiTheme="minorEastAsia" w:cs="宋体" w:hint="eastAsia"/>
                <w:kern w:val="0"/>
                <w:sz w:val="24"/>
              </w:rPr>
              <w:t>*显卡芯片:Intel GMA HD 630；显存容量:共享内存容量DirectX12；</w:t>
            </w:r>
          </w:p>
          <w:p w:rsidR="00A3124C" w:rsidRPr="00E10DD2" w:rsidRDefault="00A3124C" w:rsidP="00A3124C">
            <w:pPr>
              <w:widowControl/>
              <w:jc w:val="left"/>
              <w:rPr>
                <w:rFonts w:asciiTheme="minorEastAsia" w:hAnsiTheme="minorEastAsia" w:cs="宋体"/>
                <w:kern w:val="0"/>
                <w:sz w:val="24"/>
              </w:rPr>
            </w:pPr>
            <w:r w:rsidRPr="00E10DD2">
              <w:rPr>
                <w:rFonts w:asciiTheme="minorEastAsia" w:hAnsiTheme="minorEastAsia" w:cs="宋体" w:hint="eastAsia"/>
                <w:kern w:val="0"/>
                <w:sz w:val="24"/>
              </w:rPr>
              <w:t>多媒体设备:搭载可旋转调节摄像头；有线网卡:1000Mbps以太网卡</w:t>
            </w:r>
          </w:p>
          <w:p w:rsidR="00A3124C" w:rsidRPr="00E10DD2" w:rsidRDefault="00A3124C" w:rsidP="00A3124C">
            <w:pPr>
              <w:widowControl/>
              <w:jc w:val="left"/>
              <w:rPr>
                <w:rFonts w:asciiTheme="minorEastAsia" w:hAnsiTheme="minorEastAsia" w:cs="宋体"/>
                <w:sz w:val="24"/>
              </w:rPr>
            </w:pPr>
            <w:r w:rsidRPr="00E10DD2">
              <w:rPr>
                <w:rFonts w:asciiTheme="minorEastAsia" w:hAnsiTheme="minorEastAsia" w:cs="宋体" w:hint="eastAsia"/>
                <w:kern w:val="0"/>
                <w:sz w:val="24"/>
              </w:rPr>
              <w:t>数据接口:4×USB2.0，2×USB3.0；视频接口:HDMI；</w:t>
            </w:r>
            <w:r w:rsidRPr="00E10DD2">
              <w:rPr>
                <w:rFonts w:asciiTheme="minorEastAsia" w:hAnsiTheme="minorEastAsia" w:cs="宋体"/>
                <w:sz w:val="24"/>
              </w:rPr>
              <w:t xml:space="preserve"> </w:t>
            </w:r>
          </w:p>
        </w:tc>
        <w:tc>
          <w:tcPr>
            <w:tcW w:w="9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3124C" w:rsidRPr="008D24CE" w:rsidRDefault="00265057" w:rsidP="00A3124C">
            <w:pPr>
              <w:spacing w:line="280" w:lineRule="exact"/>
              <w:jc w:val="center"/>
              <w:rPr>
                <w:rFonts w:ascii="宋体" w:eastAsia="宋体" w:hAnsi="宋体" w:cs="Times New Roman"/>
                <w:sz w:val="24"/>
              </w:rPr>
            </w:pPr>
            <w:r>
              <w:rPr>
                <w:rFonts w:ascii="宋体" w:eastAsia="宋体" w:hAnsi="宋体" w:cs="Times New Roman" w:hint="eastAsia"/>
                <w:sz w:val="24"/>
              </w:rPr>
              <w:t>台</w:t>
            </w:r>
          </w:p>
        </w:tc>
        <w:tc>
          <w:tcPr>
            <w:tcW w:w="8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3124C" w:rsidRPr="008D24CE" w:rsidRDefault="00265057" w:rsidP="00A3124C">
            <w:pPr>
              <w:spacing w:line="280" w:lineRule="exact"/>
              <w:jc w:val="center"/>
              <w:rPr>
                <w:rFonts w:ascii="宋体" w:eastAsia="宋体" w:hAnsi="宋体" w:cs="Times New Roman"/>
                <w:sz w:val="24"/>
              </w:rPr>
            </w:pPr>
            <w:r>
              <w:rPr>
                <w:rFonts w:ascii="宋体" w:eastAsia="宋体" w:hAnsi="宋体" w:cs="Times New Roman" w:hint="eastAsia"/>
                <w:sz w:val="24"/>
              </w:rPr>
              <w:t>122</w:t>
            </w:r>
          </w:p>
        </w:tc>
        <w:tc>
          <w:tcPr>
            <w:tcW w:w="754" w:type="dxa"/>
            <w:tcBorders>
              <w:top w:val="single" w:sz="4" w:space="0" w:color="auto"/>
              <w:left w:val="single" w:sz="4" w:space="0" w:color="auto"/>
              <w:bottom w:val="single" w:sz="4" w:space="0" w:color="auto"/>
              <w:right w:val="single" w:sz="4" w:space="0" w:color="auto"/>
            </w:tcBorders>
            <w:vAlign w:val="center"/>
            <w:hideMark/>
          </w:tcPr>
          <w:p w:rsidR="00A3124C" w:rsidRPr="003D6A20" w:rsidRDefault="00265057" w:rsidP="00A3124C">
            <w:pPr>
              <w:widowControl/>
              <w:spacing w:line="280" w:lineRule="exact"/>
              <w:jc w:val="center"/>
              <w:rPr>
                <w:rFonts w:ascii="宋体" w:eastAsia="宋体" w:hAnsi="宋体" w:cs="宋体"/>
                <w:kern w:val="0"/>
                <w:sz w:val="24"/>
              </w:rPr>
            </w:pPr>
            <w:r>
              <w:rPr>
                <w:rFonts w:ascii="宋体" w:eastAsia="宋体" w:hAnsi="宋体" w:cs="宋体" w:hint="eastAsia"/>
                <w:kern w:val="0"/>
                <w:sz w:val="24"/>
              </w:rPr>
              <w:t>是</w:t>
            </w:r>
          </w:p>
        </w:tc>
      </w:tr>
      <w:tr w:rsidR="00A3124C" w:rsidRPr="008D24CE" w:rsidTr="00A3124C">
        <w:trPr>
          <w:trHeight w:val="525"/>
          <w:jc w:val="center"/>
        </w:trPr>
        <w:tc>
          <w:tcPr>
            <w:tcW w:w="6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3124C" w:rsidRPr="008D24CE" w:rsidRDefault="00A3124C" w:rsidP="00A3124C">
            <w:pPr>
              <w:spacing w:line="280" w:lineRule="exact"/>
              <w:jc w:val="center"/>
              <w:rPr>
                <w:rFonts w:ascii="宋体" w:eastAsia="宋体" w:hAnsi="宋体" w:cs="Times New Roman"/>
                <w:sz w:val="24"/>
              </w:rPr>
            </w:pPr>
            <w:r>
              <w:rPr>
                <w:rFonts w:ascii="宋体" w:eastAsia="宋体" w:hAnsi="宋体" w:cs="Times New Roman" w:hint="eastAsia"/>
                <w:sz w:val="24"/>
              </w:rPr>
              <w:t>2</w:t>
            </w:r>
          </w:p>
        </w:tc>
        <w:tc>
          <w:tcPr>
            <w:tcW w:w="91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3124C" w:rsidRPr="008D24CE" w:rsidRDefault="00265057" w:rsidP="00A3124C">
            <w:pPr>
              <w:spacing w:line="280" w:lineRule="exact"/>
              <w:rPr>
                <w:rFonts w:ascii="宋体" w:eastAsia="宋体" w:hAnsi="宋体" w:cs="Times New Roman"/>
                <w:sz w:val="24"/>
              </w:rPr>
            </w:pPr>
            <w:r>
              <w:rPr>
                <w:rFonts w:ascii="宋体" w:eastAsia="宋体" w:hAnsi="宋体" w:cs="Times New Roman" w:hint="eastAsia"/>
                <w:sz w:val="24"/>
              </w:rPr>
              <w:t>交换机</w:t>
            </w:r>
          </w:p>
        </w:tc>
        <w:tc>
          <w:tcPr>
            <w:tcW w:w="55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3124C" w:rsidRPr="00E10DD2" w:rsidRDefault="00A3124C" w:rsidP="00A3124C">
            <w:pPr>
              <w:widowControl/>
              <w:jc w:val="left"/>
              <w:rPr>
                <w:rFonts w:asciiTheme="minorEastAsia" w:hAnsiTheme="minorEastAsia" w:cs="宋体"/>
                <w:sz w:val="24"/>
              </w:rPr>
            </w:pPr>
            <w:r w:rsidRPr="00E10DD2">
              <w:rPr>
                <w:rFonts w:asciiTheme="minorEastAsia" w:hAnsiTheme="minorEastAsia" w:cs="宋体" w:hint="eastAsia"/>
                <w:kern w:val="0"/>
                <w:sz w:val="24"/>
              </w:rPr>
              <w:t>（1）传输速率：100Mbps；（2）端口数量：24个（或2*24）；（3)背板带宽：≥8Gbps；（4）支持</w:t>
            </w:r>
            <w:proofErr w:type="gramStart"/>
            <w:r w:rsidRPr="00E10DD2">
              <w:rPr>
                <w:rFonts w:asciiTheme="minorEastAsia" w:hAnsiTheme="minorEastAsia" w:cs="宋体" w:hint="eastAsia"/>
                <w:kern w:val="0"/>
                <w:sz w:val="24"/>
              </w:rPr>
              <w:t>自动配包转发</w:t>
            </w:r>
            <w:proofErr w:type="gramEnd"/>
            <w:r w:rsidRPr="00E10DD2">
              <w:rPr>
                <w:rFonts w:asciiTheme="minorEastAsia" w:hAnsiTheme="minorEastAsia" w:cs="宋体" w:hint="eastAsia"/>
                <w:kern w:val="0"/>
                <w:sz w:val="24"/>
              </w:rPr>
              <w:t>；（5） 网络标准：IEEE 802.3,IEEE 802。</w:t>
            </w:r>
          </w:p>
        </w:tc>
        <w:tc>
          <w:tcPr>
            <w:tcW w:w="9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3124C" w:rsidRPr="008D24CE" w:rsidRDefault="00265057" w:rsidP="00A3124C">
            <w:pPr>
              <w:spacing w:line="280" w:lineRule="exact"/>
              <w:jc w:val="center"/>
              <w:rPr>
                <w:rFonts w:ascii="宋体" w:eastAsia="宋体" w:hAnsi="宋体" w:cs="Times New Roman"/>
                <w:sz w:val="24"/>
              </w:rPr>
            </w:pPr>
            <w:r>
              <w:rPr>
                <w:rFonts w:ascii="宋体" w:eastAsia="宋体" w:hAnsi="宋体" w:cs="Times New Roman" w:hint="eastAsia"/>
                <w:sz w:val="24"/>
              </w:rPr>
              <w:t>台</w:t>
            </w:r>
          </w:p>
        </w:tc>
        <w:tc>
          <w:tcPr>
            <w:tcW w:w="8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3124C" w:rsidRPr="008D24CE" w:rsidRDefault="00265057" w:rsidP="00A3124C">
            <w:pPr>
              <w:spacing w:line="280" w:lineRule="exact"/>
              <w:jc w:val="center"/>
              <w:rPr>
                <w:rFonts w:ascii="宋体" w:eastAsia="宋体" w:hAnsi="宋体" w:cs="Times New Roman"/>
                <w:sz w:val="24"/>
              </w:rPr>
            </w:pPr>
            <w:r>
              <w:rPr>
                <w:rFonts w:ascii="宋体" w:eastAsia="宋体" w:hAnsi="宋体" w:cs="Times New Roman" w:hint="eastAsia"/>
                <w:sz w:val="24"/>
              </w:rPr>
              <w:t>6</w:t>
            </w:r>
          </w:p>
        </w:tc>
        <w:tc>
          <w:tcPr>
            <w:tcW w:w="754" w:type="dxa"/>
            <w:tcBorders>
              <w:top w:val="single" w:sz="4" w:space="0" w:color="auto"/>
              <w:left w:val="single" w:sz="4" w:space="0" w:color="auto"/>
              <w:bottom w:val="single" w:sz="4" w:space="0" w:color="auto"/>
              <w:right w:val="single" w:sz="4" w:space="0" w:color="auto"/>
            </w:tcBorders>
            <w:vAlign w:val="center"/>
            <w:hideMark/>
          </w:tcPr>
          <w:p w:rsidR="00A3124C" w:rsidRPr="00B12AB1" w:rsidRDefault="00265057" w:rsidP="00A3124C">
            <w:pPr>
              <w:widowControl/>
              <w:spacing w:line="280" w:lineRule="exact"/>
              <w:jc w:val="center"/>
              <w:rPr>
                <w:rFonts w:ascii="宋体" w:eastAsia="宋体" w:hAnsi="宋体" w:cs="宋体"/>
                <w:kern w:val="0"/>
                <w:sz w:val="24"/>
              </w:rPr>
            </w:pPr>
            <w:r>
              <w:rPr>
                <w:rFonts w:ascii="宋体" w:eastAsia="宋体" w:hAnsi="宋体" w:cs="宋体" w:hint="eastAsia"/>
                <w:kern w:val="0"/>
                <w:sz w:val="24"/>
              </w:rPr>
              <w:t>否</w:t>
            </w:r>
          </w:p>
        </w:tc>
      </w:tr>
      <w:tr w:rsidR="00A3124C" w:rsidRPr="008D24CE" w:rsidTr="00A3124C">
        <w:trPr>
          <w:trHeight w:val="525"/>
          <w:jc w:val="center"/>
        </w:trPr>
        <w:tc>
          <w:tcPr>
            <w:tcW w:w="6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3124C" w:rsidRPr="008D24CE" w:rsidRDefault="00A3124C" w:rsidP="00A3124C">
            <w:pPr>
              <w:spacing w:line="280" w:lineRule="exact"/>
              <w:jc w:val="center"/>
              <w:rPr>
                <w:rFonts w:ascii="宋体" w:eastAsia="宋体" w:hAnsi="宋体" w:cs="Times New Roman"/>
                <w:sz w:val="24"/>
              </w:rPr>
            </w:pPr>
            <w:r>
              <w:rPr>
                <w:rFonts w:ascii="宋体" w:eastAsia="宋体" w:hAnsi="宋体" w:cs="Times New Roman" w:hint="eastAsia"/>
                <w:sz w:val="24"/>
              </w:rPr>
              <w:t>3</w:t>
            </w:r>
          </w:p>
        </w:tc>
        <w:tc>
          <w:tcPr>
            <w:tcW w:w="91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3124C" w:rsidRPr="008D24CE" w:rsidRDefault="00265057" w:rsidP="00A3124C">
            <w:pPr>
              <w:spacing w:line="280" w:lineRule="exact"/>
              <w:rPr>
                <w:rFonts w:ascii="宋体" w:eastAsia="宋体" w:hAnsi="宋体" w:cs="Times New Roman"/>
                <w:sz w:val="24"/>
              </w:rPr>
            </w:pPr>
            <w:r>
              <w:rPr>
                <w:rFonts w:ascii="宋体" w:eastAsia="宋体" w:hAnsi="宋体" w:cs="Times New Roman" w:hint="eastAsia"/>
                <w:sz w:val="24"/>
              </w:rPr>
              <w:t>机柜</w:t>
            </w:r>
          </w:p>
        </w:tc>
        <w:tc>
          <w:tcPr>
            <w:tcW w:w="55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3124C" w:rsidRPr="00E10DD2" w:rsidRDefault="00A3124C" w:rsidP="00A3124C">
            <w:pPr>
              <w:widowControl/>
              <w:jc w:val="left"/>
              <w:rPr>
                <w:rFonts w:asciiTheme="minorEastAsia" w:hAnsiTheme="minorEastAsia" w:cs="宋体"/>
                <w:sz w:val="24"/>
              </w:rPr>
            </w:pPr>
            <w:r w:rsidRPr="00E10DD2">
              <w:rPr>
                <w:rFonts w:asciiTheme="minorEastAsia" w:hAnsiTheme="minorEastAsia" w:cs="宋体" w:hint="eastAsia"/>
                <w:kern w:val="0"/>
                <w:sz w:val="24"/>
              </w:rPr>
              <w:t xml:space="preserve">网络机柜：符合ANSI/EIA RS-310-D，有门及门锁；（2）材料及工艺：SPC优质冷轧钢。 </w:t>
            </w:r>
          </w:p>
        </w:tc>
        <w:tc>
          <w:tcPr>
            <w:tcW w:w="9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3124C" w:rsidRPr="008D24CE" w:rsidRDefault="00265057" w:rsidP="00A3124C">
            <w:pPr>
              <w:spacing w:line="280" w:lineRule="exact"/>
              <w:jc w:val="center"/>
              <w:rPr>
                <w:rFonts w:ascii="宋体" w:eastAsia="宋体" w:hAnsi="宋体" w:cs="Times New Roman"/>
                <w:sz w:val="24"/>
              </w:rPr>
            </w:pPr>
            <w:proofErr w:type="gramStart"/>
            <w:r>
              <w:rPr>
                <w:rFonts w:ascii="宋体" w:eastAsia="宋体" w:hAnsi="宋体" w:cs="Times New Roman" w:hint="eastAsia"/>
                <w:sz w:val="24"/>
              </w:rPr>
              <w:t>个</w:t>
            </w:r>
            <w:proofErr w:type="gramEnd"/>
          </w:p>
        </w:tc>
        <w:tc>
          <w:tcPr>
            <w:tcW w:w="8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3124C" w:rsidRPr="008D24CE" w:rsidRDefault="00265057" w:rsidP="00A3124C">
            <w:pPr>
              <w:spacing w:line="280" w:lineRule="exact"/>
              <w:jc w:val="center"/>
              <w:rPr>
                <w:rFonts w:ascii="宋体" w:eastAsia="宋体" w:hAnsi="宋体" w:cs="Times New Roman"/>
                <w:sz w:val="24"/>
              </w:rPr>
            </w:pPr>
            <w:r>
              <w:rPr>
                <w:rFonts w:ascii="宋体" w:eastAsia="宋体" w:hAnsi="宋体" w:cs="Times New Roman" w:hint="eastAsia"/>
                <w:sz w:val="24"/>
              </w:rPr>
              <w:t>2</w:t>
            </w:r>
          </w:p>
        </w:tc>
        <w:tc>
          <w:tcPr>
            <w:tcW w:w="754" w:type="dxa"/>
            <w:tcBorders>
              <w:top w:val="single" w:sz="4" w:space="0" w:color="auto"/>
              <w:left w:val="single" w:sz="4" w:space="0" w:color="auto"/>
              <w:bottom w:val="single" w:sz="4" w:space="0" w:color="auto"/>
              <w:right w:val="single" w:sz="4" w:space="0" w:color="auto"/>
            </w:tcBorders>
            <w:vAlign w:val="center"/>
            <w:hideMark/>
          </w:tcPr>
          <w:p w:rsidR="00A3124C" w:rsidRPr="00B12AB1" w:rsidRDefault="00265057" w:rsidP="00A3124C">
            <w:pPr>
              <w:widowControl/>
              <w:spacing w:line="280" w:lineRule="exact"/>
              <w:jc w:val="center"/>
              <w:rPr>
                <w:rFonts w:ascii="宋体" w:eastAsia="宋体" w:hAnsi="宋体" w:cs="宋体"/>
                <w:kern w:val="0"/>
                <w:sz w:val="24"/>
              </w:rPr>
            </w:pPr>
            <w:r>
              <w:rPr>
                <w:rFonts w:ascii="宋体" w:eastAsia="宋体" w:hAnsi="宋体" w:cs="宋体" w:hint="eastAsia"/>
                <w:kern w:val="0"/>
                <w:sz w:val="24"/>
              </w:rPr>
              <w:t>否</w:t>
            </w:r>
          </w:p>
        </w:tc>
      </w:tr>
      <w:tr w:rsidR="00A3124C" w:rsidRPr="008D24CE" w:rsidTr="00A3124C">
        <w:trPr>
          <w:trHeight w:val="540"/>
          <w:jc w:val="center"/>
        </w:trPr>
        <w:tc>
          <w:tcPr>
            <w:tcW w:w="6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3124C" w:rsidRPr="008D24CE" w:rsidRDefault="00A3124C" w:rsidP="00A3124C">
            <w:pPr>
              <w:spacing w:line="280" w:lineRule="exact"/>
              <w:jc w:val="center"/>
              <w:rPr>
                <w:rFonts w:ascii="宋体" w:eastAsia="宋体" w:hAnsi="宋体" w:cs="Times New Roman"/>
                <w:sz w:val="24"/>
              </w:rPr>
            </w:pPr>
            <w:r>
              <w:rPr>
                <w:rFonts w:ascii="宋体" w:eastAsia="宋体" w:hAnsi="宋体" w:cs="Times New Roman" w:hint="eastAsia"/>
                <w:sz w:val="24"/>
              </w:rPr>
              <w:t>4</w:t>
            </w:r>
          </w:p>
        </w:tc>
        <w:tc>
          <w:tcPr>
            <w:tcW w:w="91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3124C" w:rsidRPr="008D24CE" w:rsidRDefault="00265057" w:rsidP="00A3124C">
            <w:pPr>
              <w:spacing w:line="280" w:lineRule="exact"/>
              <w:rPr>
                <w:rFonts w:ascii="宋体" w:eastAsia="宋体" w:hAnsi="宋体" w:cs="Times New Roman"/>
                <w:sz w:val="24"/>
              </w:rPr>
            </w:pPr>
            <w:r>
              <w:rPr>
                <w:rFonts w:ascii="宋体" w:eastAsia="宋体" w:hAnsi="宋体" w:cs="Times New Roman" w:hint="eastAsia"/>
                <w:sz w:val="24"/>
              </w:rPr>
              <w:t>电脑桌（学生用）</w:t>
            </w:r>
          </w:p>
        </w:tc>
        <w:tc>
          <w:tcPr>
            <w:tcW w:w="55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3124C" w:rsidRPr="00E10DD2" w:rsidRDefault="00A3124C" w:rsidP="00A3124C">
            <w:pPr>
              <w:widowControl/>
              <w:jc w:val="left"/>
              <w:rPr>
                <w:rFonts w:asciiTheme="minorEastAsia" w:hAnsiTheme="minorEastAsia" w:cs="宋体"/>
                <w:sz w:val="24"/>
              </w:rPr>
            </w:pPr>
            <w:r w:rsidRPr="00E10DD2">
              <w:rPr>
                <w:rFonts w:asciiTheme="minorEastAsia" w:hAnsiTheme="minorEastAsia" w:cs="宋体" w:hint="eastAsia"/>
                <w:kern w:val="0"/>
                <w:sz w:val="24"/>
              </w:rPr>
              <w:t>双人桌规格：W1200*D600*H750；采用一次性成型防火面板，厚25mm，迎面边带斜坡，其它部分采用三聚氢胺板，厚度18mm；板材质地应符合GB/T15102-94中一等品标准的要求；其他材料的性能应符合相应的环保标准要求；双主机箱、双键盘、ＰＶＣ封边</w:t>
            </w:r>
            <w:proofErr w:type="gramStart"/>
            <w:r w:rsidRPr="00E10DD2">
              <w:rPr>
                <w:rFonts w:asciiTheme="minorEastAsia" w:hAnsiTheme="minorEastAsia" w:cs="宋体" w:hint="eastAsia"/>
                <w:kern w:val="0"/>
                <w:sz w:val="24"/>
              </w:rPr>
              <w:t>制做</w:t>
            </w:r>
            <w:proofErr w:type="gramEnd"/>
            <w:r w:rsidRPr="00E10DD2">
              <w:rPr>
                <w:rFonts w:asciiTheme="minorEastAsia" w:hAnsiTheme="minorEastAsia" w:cs="宋体" w:hint="eastAsia"/>
                <w:kern w:val="0"/>
                <w:sz w:val="24"/>
              </w:rPr>
              <w:t>。</w:t>
            </w:r>
          </w:p>
        </w:tc>
        <w:tc>
          <w:tcPr>
            <w:tcW w:w="9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3124C" w:rsidRPr="008D24CE" w:rsidRDefault="00265057" w:rsidP="00A3124C">
            <w:pPr>
              <w:spacing w:line="280" w:lineRule="exact"/>
              <w:jc w:val="center"/>
              <w:rPr>
                <w:rFonts w:ascii="宋体" w:eastAsia="宋体" w:hAnsi="宋体" w:cs="Times New Roman"/>
                <w:sz w:val="24"/>
              </w:rPr>
            </w:pPr>
            <w:r>
              <w:rPr>
                <w:rFonts w:ascii="宋体" w:eastAsia="宋体" w:hAnsi="宋体" w:cs="Times New Roman" w:hint="eastAsia"/>
                <w:sz w:val="24"/>
              </w:rPr>
              <w:t>张</w:t>
            </w:r>
          </w:p>
        </w:tc>
        <w:tc>
          <w:tcPr>
            <w:tcW w:w="8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3124C" w:rsidRPr="008D24CE" w:rsidRDefault="00265057" w:rsidP="00A3124C">
            <w:pPr>
              <w:spacing w:line="280" w:lineRule="exact"/>
              <w:jc w:val="center"/>
              <w:rPr>
                <w:rFonts w:ascii="宋体" w:eastAsia="宋体" w:hAnsi="宋体" w:cs="Times New Roman"/>
                <w:sz w:val="24"/>
              </w:rPr>
            </w:pPr>
            <w:r>
              <w:rPr>
                <w:rFonts w:ascii="宋体" w:eastAsia="宋体" w:hAnsi="宋体" w:cs="Times New Roman" w:hint="eastAsia"/>
                <w:sz w:val="24"/>
              </w:rPr>
              <w:t>60</w:t>
            </w:r>
          </w:p>
        </w:tc>
        <w:tc>
          <w:tcPr>
            <w:tcW w:w="754" w:type="dxa"/>
            <w:tcBorders>
              <w:top w:val="single" w:sz="4" w:space="0" w:color="auto"/>
              <w:left w:val="single" w:sz="4" w:space="0" w:color="auto"/>
              <w:bottom w:val="single" w:sz="4" w:space="0" w:color="auto"/>
              <w:right w:val="single" w:sz="4" w:space="0" w:color="auto"/>
            </w:tcBorders>
            <w:vAlign w:val="center"/>
            <w:hideMark/>
          </w:tcPr>
          <w:p w:rsidR="00A3124C" w:rsidRPr="008D24CE" w:rsidRDefault="00265057" w:rsidP="00A3124C">
            <w:pPr>
              <w:widowControl/>
              <w:spacing w:line="280" w:lineRule="exact"/>
              <w:jc w:val="center"/>
              <w:rPr>
                <w:rFonts w:ascii="宋体" w:eastAsia="宋体" w:hAnsi="宋体" w:cs="宋体"/>
                <w:color w:val="000000"/>
                <w:kern w:val="0"/>
                <w:sz w:val="24"/>
              </w:rPr>
            </w:pPr>
            <w:r>
              <w:rPr>
                <w:rFonts w:ascii="宋体" w:eastAsia="宋体" w:hAnsi="宋体" w:cs="宋体" w:hint="eastAsia"/>
                <w:color w:val="000000"/>
                <w:kern w:val="0"/>
                <w:sz w:val="24"/>
              </w:rPr>
              <w:t>否</w:t>
            </w:r>
          </w:p>
        </w:tc>
      </w:tr>
      <w:tr w:rsidR="00A3124C" w:rsidRPr="008D24CE" w:rsidTr="00A3124C">
        <w:trPr>
          <w:trHeight w:val="540"/>
          <w:jc w:val="center"/>
        </w:trPr>
        <w:tc>
          <w:tcPr>
            <w:tcW w:w="6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3124C" w:rsidRPr="008D24CE" w:rsidRDefault="00A3124C" w:rsidP="00A3124C">
            <w:pPr>
              <w:spacing w:line="280" w:lineRule="exact"/>
              <w:jc w:val="center"/>
              <w:rPr>
                <w:rFonts w:ascii="宋体" w:eastAsia="宋体" w:hAnsi="宋体" w:cs="Times New Roman"/>
                <w:sz w:val="24"/>
              </w:rPr>
            </w:pPr>
            <w:r>
              <w:rPr>
                <w:rFonts w:ascii="宋体" w:eastAsia="宋体" w:hAnsi="宋体" w:cs="Times New Roman" w:hint="eastAsia"/>
                <w:sz w:val="24"/>
              </w:rPr>
              <w:t>5</w:t>
            </w:r>
          </w:p>
        </w:tc>
        <w:tc>
          <w:tcPr>
            <w:tcW w:w="91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3124C" w:rsidRPr="008D24CE" w:rsidRDefault="00265057" w:rsidP="00D83EC0">
            <w:pPr>
              <w:spacing w:line="280" w:lineRule="exact"/>
              <w:rPr>
                <w:rFonts w:ascii="宋体" w:eastAsia="宋体" w:hAnsi="宋体" w:cs="Times New Roman"/>
                <w:sz w:val="24"/>
              </w:rPr>
            </w:pPr>
            <w:r>
              <w:rPr>
                <w:rFonts w:ascii="宋体" w:eastAsia="宋体" w:hAnsi="宋体" w:cs="Times New Roman" w:hint="eastAsia"/>
                <w:sz w:val="24"/>
              </w:rPr>
              <w:t>电脑桌（教</w:t>
            </w:r>
            <w:r w:rsidR="00D83EC0">
              <w:rPr>
                <w:rFonts w:ascii="宋体" w:eastAsia="宋体" w:hAnsi="宋体" w:cs="Times New Roman" w:hint="eastAsia"/>
                <w:sz w:val="24"/>
              </w:rPr>
              <w:t>师</w:t>
            </w:r>
            <w:r>
              <w:rPr>
                <w:rFonts w:ascii="宋体" w:eastAsia="宋体" w:hAnsi="宋体" w:cs="Times New Roman" w:hint="eastAsia"/>
                <w:sz w:val="24"/>
              </w:rPr>
              <w:t>用）</w:t>
            </w:r>
          </w:p>
        </w:tc>
        <w:tc>
          <w:tcPr>
            <w:tcW w:w="55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3124C" w:rsidRPr="00E10DD2" w:rsidRDefault="00A3124C" w:rsidP="00A3124C">
            <w:pPr>
              <w:widowControl/>
              <w:jc w:val="left"/>
              <w:rPr>
                <w:rFonts w:asciiTheme="minorEastAsia" w:hAnsiTheme="minorEastAsia" w:cs="宋体"/>
                <w:sz w:val="24"/>
              </w:rPr>
            </w:pPr>
            <w:r w:rsidRPr="00E10DD2">
              <w:rPr>
                <w:rFonts w:asciiTheme="minorEastAsia" w:hAnsiTheme="minorEastAsia" w:cs="宋体" w:hint="eastAsia"/>
                <w:kern w:val="0"/>
                <w:sz w:val="24"/>
              </w:rPr>
              <w:t>单桌规格：W1200*D600*H750 ；采用一次性成型防火面板，厚25mm，迎面边带斜坡，其它部分采用三聚氢胺板，厚度18mm；板材质地应符合GB/T15102-94中一等品标准的要求；其他材料的性能应符合相应的环保标准要求；单主机箱、单键盘、ＰＶＣ封边</w:t>
            </w:r>
            <w:proofErr w:type="gramStart"/>
            <w:r w:rsidRPr="00E10DD2">
              <w:rPr>
                <w:rFonts w:asciiTheme="minorEastAsia" w:hAnsiTheme="minorEastAsia" w:cs="宋体" w:hint="eastAsia"/>
                <w:kern w:val="0"/>
                <w:sz w:val="24"/>
              </w:rPr>
              <w:t>制做</w:t>
            </w:r>
            <w:proofErr w:type="gramEnd"/>
            <w:r w:rsidRPr="00E10DD2">
              <w:rPr>
                <w:rFonts w:asciiTheme="minorEastAsia" w:hAnsiTheme="minorEastAsia" w:cs="宋体" w:hint="eastAsia"/>
                <w:kern w:val="0"/>
                <w:sz w:val="24"/>
              </w:rPr>
              <w:t>。</w:t>
            </w:r>
          </w:p>
        </w:tc>
        <w:tc>
          <w:tcPr>
            <w:tcW w:w="9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3124C" w:rsidRPr="008D24CE" w:rsidRDefault="00265057" w:rsidP="00A3124C">
            <w:pPr>
              <w:spacing w:line="280" w:lineRule="exact"/>
              <w:jc w:val="center"/>
              <w:rPr>
                <w:rFonts w:ascii="宋体" w:eastAsia="宋体" w:hAnsi="宋体" w:cs="Times New Roman"/>
                <w:sz w:val="24"/>
              </w:rPr>
            </w:pPr>
            <w:r>
              <w:rPr>
                <w:rFonts w:ascii="宋体" w:eastAsia="宋体" w:hAnsi="宋体" w:cs="Times New Roman" w:hint="eastAsia"/>
                <w:sz w:val="24"/>
              </w:rPr>
              <w:t>张</w:t>
            </w:r>
          </w:p>
        </w:tc>
        <w:tc>
          <w:tcPr>
            <w:tcW w:w="8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3124C" w:rsidRPr="008D24CE" w:rsidRDefault="00265057" w:rsidP="00A3124C">
            <w:pPr>
              <w:spacing w:line="280" w:lineRule="exact"/>
              <w:jc w:val="center"/>
              <w:rPr>
                <w:rFonts w:ascii="宋体" w:eastAsia="宋体" w:hAnsi="宋体" w:cs="Times New Roman"/>
                <w:sz w:val="24"/>
              </w:rPr>
            </w:pPr>
            <w:r>
              <w:rPr>
                <w:rFonts w:ascii="宋体" w:eastAsia="宋体" w:hAnsi="宋体" w:cs="Times New Roman" w:hint="eastAsia"/>
                <w:sz w:val="24"/>
              </w:rPr>
              <w:t>2</w:t>
            </w:r>
          </w:p>
        </w:tc>
        <w:tc>
          <w:tcPr>
            <w:tcW w:w="754" w:type="dxa"/>
            <w:tcBorders>
              <w:top w:val="single" w:sz="4" w:space="0" w:color="auto"/>
              <w:left w:val="single" w:sz="4" w:space="0" w:color="auto"/>
              <w:bottom w:val="single" w:sz="4" w:space="0" w:color="auto"/>
              <w:right w:val="single" w:sz="4" w:space="0" w:color="auto"/>
            </w:tcBorders>
            <w:vAlign w:val="center"/>
          </w:tcPr>
          <w:p w:rsidR="00A3124C" w:rsidRPr="008D24CE" w:rsidRDefault="00265057" w:rsidP="00A3124C">
            <w:pPr>
              <w:widowControl/>
              <w:spacing w:line="280" w:lineRule="exact"/>
              <w:jc w:val="center"/>
              <w:rPr>
                <w:rFonts w:ascii="宋体" w:eastAsia="宋体" w:hAnsi="宋体" w:cs="宋体"/>
                <w:color w:val="000000"/>
                <w:kern w:val="0"/>
                <w:sz w:val="24"/>
              </w:rPr>
            </w:pPr>
            <w:r>
              <w:rPr>
                <w:rFonts w:ascii="宋体" w:eastAsia="宋体" w:hAnsi="宋体" w:cs="宋体" w:hint="eastAsia"/>
                <w:color w:val="000000"/>
                <w:kern w:val="0"/>
                <w:sz w:val="24"/>
              </w:rPr>
              <w:t>否</w:t>
            </w:r>
          </w:p>
        </w:tc>
      </w:tr>
      <w:tr w:rsidR="00A3124C" w:rsidRPr="008D24CE" w:rsidTr="00A3124C">
        <w:trPr>
          <w:trHeight w:val="540"/>
          <w:jc w:val="center"/>
        </w:trPr>
        <w:tc>
          <w:tcPr>
            <w:tcW w:w="6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3124C" w:rsidRPr="008D24CE" w:rsidRDefault="00A3124C" w:rsidP="00A3124C">
            <w:pPr>
              <w:spacing w:line="280" w:lineRule="exact"/>
              <w:jc w:val="center"/>
              <w:rPr>
                <w:rFonts w:ascii="宋体" w:eastAsia="宋体" w:hAnsi="宋体" w:cs="Times New Roman"/>
                <w:sz w:val="24"/>
              </w:rPr>
            </w:pPr>
            <w:r>
              <w:rPr>
                <w:rFonts w:ascii="宋体" w:eastAsia="宋体" w:hAnsi="宋体" w:cs="Times New Roman" w:hint="eastAsia"/>
                <w:sz w:val="24"/>
              </w:rPr>
              <w:t>6</w:t>
            </w:r>
          </w:p>
        </w:tc>
        <w:tc>
          <w:tcPr>
            <w:tcW w:w="91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3124C" w:rsidRPr="008D24CE" w:rsidRDefault="00265057" w:rsidP="00A3124C">
            <w:pPr>
              <w:spacing w:line="280" w:lineRule="exact"/>
              <w:rPr>
                <w:rFonts w:ascii="宋体" w:eastAsia="宋体" w:hAnsi="宋体" w:cs="Times New Roman"/>
                <w:sz w:val="24"/>
              </w:rPr>
            </w:pPr>
            <w:r>
              <w:rPr>
                <w:rFonts w:ascii="宋体" w:eastAsia="宋体" w:hAnsi="宋体" w:cs="Times New Roman" w:hint="eastAsia"/>
                <w:sz w:val="24"/>
              </w:rPr>
              <w:t>学生及教师用</w:t>
            </w:r>
            <w:r>
              <w:rPr>
                <w:rFonts w:ascii="宋体" w:eastAsia="宋体" w:hAnsi="宋体" w:cs="Times New Roman" w:hint="eastAsia"/>
                <w:sz w:val="24"/>
              </w:rPr>
              <w:lastRenderedPageBreak/>
              <w:t>方凳</w:t>
            </w:r>
          </w:p>
        </w:tc>
        <w:tc>
          <w:tcPr>
            <w:tcW w:w="55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3124C" w:rsidRPr="00E10DD2" w:rsidRDefault="00A3124C" w:rsidP="00A3124C">
            <w:pPr>
              <w:widowControl/>
              <w:jc w:val="left"/>
              <w:rPr>
                <w:rFonts w:asciiTheme="minorEastAsia" w:hAnsiTheme="minorEastAsia" w:cs="宋体"/>
                <w:sz w:val="24"/>
              </w:rPr>
            </w:pPr>
            <w:r w:rsidRPr="00E10DD2">
              <w:rPr>
                <w:rFonts w:asciiTheme="minorEastAsia" w:hAnsiTheme="minorEastAsia" w:cs="宋体" w:hint="eastAsia"/>
                <w:kern w:val="0"/>
                <w:sz w:val="24"/>
              </w:rPr>
              <w:lastRenderedPageBreak/>
              <w:t>钢制框架：技术处理要求：除油、酸洗、中和、水洗、磷化、水洗、烘干、静电喷塑等。凳面采用一</w:t>
            </w:r>
            <w:r w:rsidRPr="00E10DD2">
              <w:rPr>
                <w:rFonts w:asciiTheme="minorEastAsia" w:hAnsiTheme="minorEastAsia" w:cs="宋体" w:hint="eastAsia"/>
                <w:kern w:val="0"/>
                <w:sz w:val="24"/>
              </w:rPr>
              <w:lastRenderedPageBreak/>
              <w:t>次性成型防火多层板，厚度20mm以上。</w:t>
            </w:r>
          </w:p>
        </w:tc>
        <w:tc>
          <w:tcPr>
            <w:tcW w:w="9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3124C" w:rsidRPr="008D24CE" w:rsidRDefault="00265057" w:rsidP="00A3124C">
            <w:pPr>
              <w:spacing w:line="280" w:lineRule="exact"/>
              <w:jc w:val="center"/>
              <w:rPr>
                <w:rFonts w:ascii="宋体" w:eastAsia="宋体" w:hAnsi="宋体" w:cs="Times New Roman"/>
                <w:sz w:val="24"/>
              </w:rPr>
            </w:pPr>
            <w:proofErr w:type="gramStart"/>
            <w:r>
              <w:rPr>
                <w:rFonts w:ascii="宋体" w:eastAsia="宋体" w:hAnsi="宋体" w:cs="Times New Roman" w:hint="eastAsia"/>
                <w:sz w:val="24"/>
              </w:rPr>
              <w:lastRenderedPageBreak/>
              <w:t>个</w:t>
            </w:r>
            <w:proofErr w:type="gramEnd"/>
          </w:p>
        </w:tc>
        <w:tc>
          <w:tcPr>
            <w:tcW w:w="8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3124C" w:rsidRPr="008D24CE" w:rsidRDefault="00265057" w:rsidP="00A3124C">
            <w:pPr>
              <w:spacing w:line="280" w:lineRule="exact"/>
              <w:jc w:val="center"/>
              <w:rPr>
                <w:rFonts w:ascii="宋体" w:eastAsia="宋体" w:hAnsi="宋体" w:cs="Times New Roman"/>
                <w:sz w:val="24"/>
              </w:rPr>
            </w:pPr>
            <w:r>
              <w:rPr>
                <w:rFonts w:ascii="宋体" w:eastAsia="宋体" w:hAnsi="宋体" w:cs="Times New Roman" w:hint="eastAsia"/>
                <w:sz w:val="24"/>
              </w:rPr>
              <w:t>122</w:t>
            </w:r>
          </w:p>
        </w:tc>
        <w:tc>
          <w:tcPr>
            <w:tcW w:w="754" w:type="dxa"/>
            <w:tcBorders>
              <w:top w:val="single" w:sz="4" w:space="0" w:color="auto"/>
              <w:left w:val="single" w:sz="4" w:space="0" w:color="auto"/>
              <w:bottom w:val="single" w:sz="4" w:space="0" w:color="auto"/>
              <w:right w:val="single" w:sz="4" w:space="0" w:color="auto"/>
            </w:tcBorders>
            <w:vAlign w:val="center"/>
          </w:tcPr>
          <w:p w:rsidR="00A3124C" w:rsidRPr="008D24CE" w:rsidRDefault="00265057" w:rsidP="00A3124C">
            <w:pPr>
              <w:widowControl/>
              <w:spacing w:line="280" w:lineRule="exact"/>
              <w:jc w:val="center"/>
              <w:rPr>
                <w:rFonts w:ascii="宋体" w:eastAsia="宋体" w:hAnsi="宋体" w:cs="宋体"/>
                <w:color w:val="000000"/>
                <w:kern w:val="0"/>
                <w:sz w:val="24"/>
              </w:rPr>
            </w:pPr>
            <w:r>
              <w:rPr>
                <w:rFonts w:ascii="宋体" w:eastAsia="宋体" w:hAnsi="宋体" w:cs="宋体" w:hint="eastAsia"/>
                <w:color w:val="000000"/>
                <w:kern w:val="0"/>
                <w:sz w:val="24"/>
              </w:rPr>
              <w:t>否</w:t>
            </w:r>
          </w:p>
        </w:tc>
      </w:tr>
      <w:tr w:rsidR="00A3124C" w:rsidRPr="008D24CE" w:rsidTr="00A3124C">
        <w:trPr>
          <w:trHeight w:val="540"/>
          <w:jc w:val="center"/>
        </w:trPr>
        <w:tc>
          <w:tcPr>
            <w:tcW w:w="6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3124C" w:rsidRPr="008D24CE" w:rsidRDefault="00265057" w:rsidP="00A3124C">
            <w:pPr>
              <w:spacing w:line="280" w:lineRule="exact"/>
              <w:jc w:val="center"/>
              <w:rPr>
                <w:rFonts w:ascii="宋体" w:eastAsia="宋体" w:hAnsi="宋体" w:cs="Times New Roman"/>
                <w:sz w:val="24"/>
              </w:rPr>
            </w:pPr>
            <w:r>
              <w:rPr>
                <w:rFonts w:ascii="宋体" w:eastAsia="宋体" w:hAnsi="宋体" w:cs="Times New Roman" w:hint="eastAsia"/>
                <w:sz w:val="24"/>
              </w:rPr>
              <w:lastRenderedPageBreak/>
              <w:t>7</w:t>
            </w:r>
          </w:p>
        </w:tc>
        <w:tc>
          <w:tcPr>
            <w:tcW w:w="91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3124C" w:rsidRPr="0027149D" w:rsidRDefault="00265057" w:rsidP="00A3124C">
            <w:pPr>
              <w:spacing w:line="280" w:lineRule="exact"/>
              <w:rPr>
                <w:rFonts w:ascii="宋体" w:eastAsia="宋体" w:hAnsi="宋体" w:cs="Times New Roman"/>
                <w:sz w:val="24"/>
              </w:rPr>
            </w:pPr>
            <w:r>
              <w:rPr>
                <w:rFonts w:ascii="宋体" w:eastAsia="宋体" w:hAnsi="宋体" w:cs="Times New Roman" w:hint="eastAsia"/>
                <w:sz w:val="24"/>
              </w:rPr>
              <w:t>插座等辅材</w:t>
            </w:r>
          </w:p>
        </w:tc>
        <w:tc>
          <w:tcPr>
            <w:tcW w:w="55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3124C" w:rsidRPr="00E10DD2" w:rsidRDefault="00A3124C" w:rsidP="00A3124C">
            <w:pPr>
              <w:widowControl/>
              <w:jc w:val="left"/>
              <w:rPr>
                <w:rFonts w:asciiTheme="minorEastAsia" w:hAnsiTheme="minorEastAsia" w:cs="宋体"/>
                <w:kern w:val="0"/>
                <w:sz w:val="24"/>
              </w:rPr>
            </w:pPr>
            <w:r w:rsidRPr="00E10DD2">
              <w:rPr>
                <w:rFonts w:asciiTheme="minorEastAsia" w:hAnsiTheme="minorEastAsia" w:cs="宋体" w:hint="eastAsia"/>
                <w:kern w:val="0"/>
                <w:sz w:val="24"/>
              </w:rPr>
              <w:t>（1）插座:10孔，大于等于10A,防水，防漏电；（2）电源主线：国标，BV铜芯聚氯乙烯绝缘电线6平方毫米；电源辅线：国标，BV铜芯聚氯乙烯绝缘电线4平方毫米；（3）空气开关漏电保护器（30mA）要求接地；（4）地面线槽用工字型方钢、地上线槽用pvc，（5）水晶头等其它辅材。</w:t>
            </w:r>
          </w:p>
        </w:tc>
        <w:tc>
          <w:tcPr>
            <w:tcW w:w="9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3124C" w:rsidRPr="008D24CE" w:rsidRDefault="00265057" w:rsidP="00A3124C">
            <w:pPr>
              <w:spacing w:line="280" w:lineRule="exact"/>
              <w:jc w:val="center"/>
              <w:rPr>
                <w:rFonts w:ascii="宋体" w:eastAsia="宋体" w:hAnsi="宋体" w:cs="Times New Roman"/>
                <w:sz w:val="24"/>
              </w:rPr>
            </w:pPr>
            <w:r>
              <w:rPr>
                <w:rFonts w:ascii="宋体" w:eastAsia="宋体" w:hAnsi="宋体" w:cs="Times New Roman" w:hint="eastAsia"/>
                <w:sz w:val="24"/>
              </w:rPr>
              <w:t>批</w:t>
            </w:r>
          </w:p>
        </w:tc>
        <w:tc>
          <w:tcPr>
            <w:tcW w:w="8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3124C" w:rsidRPr="008D24CE" w:rsidRDefault="00265057" w:rsidP="00A3124C">
            <w:pPr>
              <w:spacing w:line="280" w:lineRule="exact"/>
              <w:jc w:val="center"/>
              <w:rPr>
                <w:rFonts w:ascii="宋体" w:eastAsia="宋体" w:hAnsi="宋体" w:cs="Times New Roman"/>
                <w:sz w:val="24"/>
              </w:rPr>
            </w:pPr>
            <w:r>
              <w:rPr>
                <w:rFonts w:ascii="宋体" w:eastAsia="宋体" w:hAnsi="宋体" w:cs="Times New Roman" w:hint="eastAsia"/>
                <w:sz w:val="24"/>
              </w:rPr>
              <w:t>1</w:t>
            </w:r>
          </w:p>
        </w:tc>
        <w:tc>
          <w:tcPr>
            <w:tcW w:w="754" w:type="dxa"/>
            <w:tcBorders>
              <w:top w:val="single" w:sz="4" w:space="0" w:color="auto"/>
              <w:left w:val="single" w:sz="4" w:space="0" w:color="auto"/>
              <w:bottom w:val="single" w:sz="4" w:space="0" w:color="auto"/>
              <w:right w:val="single" w:sz="4" w:space="0" w:color="auto"/>
            </w:tcBorders>
            <w:vAlign w:val="center"/>
          </w:tcPr>
          <w:p w:rsidR="00A3124C" w:rsidRPr="008D24CE" w:rsidRDefault="00265057" w:rsidP="00A3124C">
            <w:pPr>
              <w:widowControl/>
              <w:spacing w:line="280" w:lineRule="exact"/>
              <w:jc w:val="center"/>
              <w:rPr>
                <w:rFonts w:ascii="宋体" w:eastAsia="宋体" w:hAnsi="宋体" w:cs="宋体"/>
                <w:color w:val="000000"/>
                <w:kern w:val="0"/>
                <w:sz w:val="24"/>
              </w:rPr>
            </w:pPr>
            <w:r>
              <w:rPr>
                <w:rFonts w:ascii="宋体" w:eastAsia="宋体" w:hAnsi="宋体" w:cs="宋体" w:hint="eastAsia"/>
                <w:color w:val="000000"/>
                <w:kern w:val="0"/>
                <w:sz w:val="24"/>
              </w:rPr>
              <w:t>否</w:t>
            </w:r>
          </w:p>
        </w:tc>
      </w:tr>
      <w:tr w:rsidR="00A3124C" w:rsidRPr="008D24CE" w:rsidTr="00A3124C">
        <w:trPr>
          <w:trHeight w:val="540"/>
          <w:jc w:val="center"/>
        </w:trPr>
        <w:tc>
          <w:tcPr>
            <w:tcW w:w="6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3124C" w:rsidRPr="008D24CE" w:rsidRDefault="00265057" w:rsidP="00A3124C">
            <w:pPr>
              <w:spacing w:line="280" w:lineRule="exact"/>
              <w:jc w:val="center"/>
              <w:rPr>
                <w:rFonts w:ascii="宋体" w:eastAsia="宋体" w:hAnsi="宋体" w:cs="Times New Roman"/>
                <w:sz w:val="24"/>
              </w:rPr>
            </w:pPr>
            <w:r>
              <w:rPr>
                <w:rFonts w:ascii="宋体" w:eastAsia="宋体" w:hAnsi="宋体" w:cs="Times New Roman" w:hint="eastAsia"/>
                <w:sz w:val="24"/>
              </w:rPr>
              <w:t>8</w:t>
            </w:r>
          </w:p>
        </w:tc>
        <w:tc>
          <w:tcPr>
            <w:tcW w:w="91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3124C" w:rsidRPr="008D24CE" w:rsidRDefault="00265057" w:rsidP="00A3124C">
            <w:pPr>
              <w:spacing w:line="280" w:lineRule="exact"/>
              <w:rPr>
                <w:rFonts w:ascii="宋体" w:eastAsia="宋体" w:hAnsi="宋体" w:cs="Times New Roman"/>
                <w:sz w:val="24"/>
              </w:rPr>
            </w:pPr>
            <w:r>
              <w:rPr>
                <w:rFonts w:ascii="宋体" w:eastAsia="宋体" w:hAnsi="宋体" w:cs="Times New Roman" w:hint="eastAsia"/>
                <w:sz w:val="24"/>
              </w:rPr>
              <w:t>网线</w:t>
            </w:r>
          </w:p>
        </w:tc>
        <w:tc>
          <w:tcPr>
            <w:tcW w:w="55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A3124C" w:rsidRPr="00E10DD2" w:rsidRDefault="00A3124C" w:rsidP="00A3124C">
            <w:pPr>
              <w:rPr>
                <w:rFonts w:asciiTheme="minorEastAsia" w:hAnsiTheme="minorEastAsia" w:cs="宋体"/>
                <w:kern w:val="0"/>
                <w:sz w:val="24"/>
              </w:rPr>
            </w:pPr>
            <w:r w:rsidRPr="00E10DD2">
              <w:rPr>
                <w:rFonts w:asciiTheme="minorEastAsia" w:hAnsiTheme="minorEastAsia" w:cs="宋体"/>
                <w:kern w:val="0"/>
                <w:sz w:val="24"/>
              </w:rPr>
              <w:t>超五类100欧姆四线对双绞线, 线芯导体为24AWG的实芯裸铜. 绝缘层采用聚乙烯类高分子材料. 外皮采用阻燃PVC材料, 内部带撕裂绳. 性能稳定并具有极高的性能余量</w:t>
            </w:r>
            <w:r w:rsidRPr="00E10DD2">
              <w:rPr>
                <w:rFonts w:asciiTheme="minorEastAsia" w:hAnsiTheme="minorEastAsia" w:cs="宋体" w:hint="eastAsia"/>
                <w:kern w:val="0"/>
                <w:sz w:val="24"/>
              </w:rPr>
              <w:t>。*综合布线工程完工后需对损坏部分进行重新装饰.</w:t>
            </w:r>
          </w:p>
        </w:tc>
        <w:tc>
          <w:tcPr>
            <w:tcW w:w="9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3124C" w:rsidRPr="008D24CE" w:rsidRDefault="00265057" w:rsidP="00A3124C">
            <w:pPr>
              <w:spacing w:line="280" w:lineRule="exact"/>
              <w:jc w:val="center"/>
              <w:rPr>
                <w:rFonts w:ascii="宋体" w:eastAsia="宋体" w:hAnsi="宋体" w:cs="Times New Roman"/>
                <w:sz w:val="24"/>
              </w:rPr>
            </w:pPr>
            <w:r>
              <w:rPr>
                <w:rFonts w:ascii="宋体" w:eastAsia="宋体" w:hAnsi="宋体" w:cs="Times New Roman" w:hint="eastAsia"/>
                <w:sz w:val="24"/>
              </w:rPr>
              <w:t>箱</w:t>
            </w:r>
          </w:p>
        </w:tc>
        <w:tc>
          <w:tcPr>
            <w:tcW w:w="8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3124C" w:rsidRPr="008D24CE" w:rsidRDefault="00265057" w:rsidP="00A3124C">
            <w:pPr>
              <w:spacing w:line="280" w:lineRule="exact"/>
              <w:jc w:val="center"/>
              <w:rPr>
                <w:rFonts w:ascii="宋体" w:eastAsia="宋体" w:hAnsi="宋体" w:cs="Times New Roman"/>
                <w:sz w:val="24"/>
              </w:rPr>
            </w:pPr>
            <w:r>
              <w:rPr>
                <w:rFonts w:ascii="宋体" w:eastAsia="宋体" w:hAnsi="宋体" w:cs="Times New Roman" w:hint="eastAsia"/>
                <w:sz w:val="24"/>
              </w:rPr>
              <w:t>10</w:t>
            </w:r>
          </w:p>
        </w:tc>
        <w:tc>
          <w:tcPr>
            <w:tcW w:w="754" w:type="dxa"/>
            <w:tcBorders>
              <w:top w:val="single" w:sz="4" w:space="0" w:color="auto"/>
              <w:left w:val="single" w:sz="4" w:space="0" w:color="auto"/>
              <w:bottom w:val="single" w:sz="4" w:space="0" w:color="auto"/>
              <w:right w:val="single" w:sz="4" w:space="0" w:color="auto"/>
            </w:tcBorders>
            <w:vAlign w:val="center"/>
          </w:tcPr>
          <w:p w:rsidR="00A3124C" w:rsidRPr="008D24CE" w:rsidRDefault="00265057" w:rsidP="00A3124C">
            <w:pPr>
              <w:widowControl/>
              <w:spacing w:line="280" w:lineRule="exact"/>
              <w:jc w:val="center"/>
              <w:rPr>
                <w:rFonts w:ascii="宋体" w:eastAsia="宋体" w:hAnsi="宋体" w:cs="宋体"/>
                <w:color w:val="000000"/>
                <w:kern w:val="0"/>
                <w:sz w:val="24"/>
              </w:rPr>
            </w:pPr>
            <w:r>
              <w:rPr>
                <w:rFonts w:ascii="宋体" w:eastAsia="宋体" w:hAnsi="宋体" w:cs="宋体" w:hint="eastAsia"/>
                <w:color w:val="000000"/>
                <w:kern w:val="0"/>
                <w:sz w:val="24"/>
              </w:rPr>
              <w:t>否</w:t>
            </w:r>
          </w:p>
        </w:tc>
      </w:tr>
    </w:tbl>
    <w:p w:rsidR="009A0AC7" w:rsidRPr="00E9751D" w:rsidRDefault="009A0AC7" w:rsidP="00323016">
      <w:pPr>
        <w:spacing w:line="360" w:lineRule="auto"/>
        <w:ind w:firstLineChars="200" w:firstLine="482"/>
        <w:contextualSpacing/>
        <w:rPr>
          <w:rFonts w:asciiTheme="minorEastAsia" w:hAnsiTheme="minorEastAsia" w:cs="微软雅黑"/>
          <w:b/>
          <w:sz w:val="24"/>
          <w:szCs w:val="24"/>
        </w:rPr>
      </w:pPr>
      <w:r w:rsidRPr="00E9751D">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2E744B" w:rsidRDefault="00C956F9" w:rsidP="002E744B">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微软雅黑" w:hint="eastAsia"/>
          <w:b/>
          <w:color w:val="FF0000"/>
          <w:sz w:val="24"/>
          <w:szCs w:val="24"/>
        </w:rPr>
        <w:t xml:space="preserve">  </w:t>
      </w:r>
      <w:r w:rsidR="00323016">
        <w:rPr>
          <w:rFonts w:asciiTheme="minorEastAsia" w:hAnsiTheme="minorEastAsia" w:cs="宋体" w:hint="eastAsia"/>
          <w:b/>
          <w:color w:val="000000"/>
          <w:kern w:val="0"/>
          <w:sz w:val="24"/>
          <w:szCs w:val="24"/>
          <w:lang w:val="zh-CN"/>
        </w:rPr>
        <w:t>三</w:t>
      </w:r>
      <w:r w:rsidR="00F51389" w:rsidRPr="00B76EE9">
        <w:rPr>
          <w:rFonts w:asciiTheme="minorEastAsia" w:hAnsiTheme="minorEastAsia" w:cs="宋体" w:hint="eastAsia"/>
          <w:b/>
          <w:color w:val="000000"/>
          <w:kern w:val="0"/>
          <w:sz w:val="24"/>
          <w:szCs w:val="24"/>
          <w:lang w:val="zh-CN"/>
        </w:rPr>
        <w:t>、采购标的执行标准</w:t>
      </w:r>
    </w:p>
    <w:p w:rsidR="00523928" w:rsidRPr="00323016" w:rsidRDefault="00040A19" w:rsidP="00773878">
      <w:pPr>
        <w:spacing w:line="360" w:lineRule="auto"/>
        <w:ind w:firstLineChars="200" w:firstLine="480"/>
        <w:contextualSpacing/>
        <w:rPr>
          <w:rFonts w:ascii="Times New Roman" w:eastAsia="仿宋_GB2312" w:hAnsi="Times New Roman" w:cs="Times New Roman"/>
          <w:i/>
          <w:kern w:val="0"/>
          <w:sz w:val="24"/>
          <w:szCs w:val="24"/>
        </w:rPr>
      </w:pPr>
      <w:r w:rsidRPr="00323016">
        <w:rPr>
          <w:rFonts w:asciiTheme="minorEastAsia" w:hAnsiTheme="minorEastAsia" w:cs="仿宋_GB2312" w:hint="eastAsia"/>
          <w:sz w:val="24"/>
          <w:szCs w:val="24"/>
          <w:lang w:val="zh-CN"/>
        </w:rPr>
        <w:t>国家标准：</w:t>
      </w:r>
      <w:r w:rsidR="00AC62A0" w:rsidRPr="00323016">
        <w:rPr>
          <w:rFonts w:ascii="Times New Roman" w:eastAsia="仿宋_GB2312" w:hAnsi="Times New Roman" w:cs="Times New Roman"/>
          <w:i/>
          <w:kern w:val="0"/>
          <w:sz w:val="24"/>
          <w:szCs w:val="24"/>
        </w:rPr>
        <w:t xml:space="preserve"> </w:t>
      </w:r>
    </w:p>
    <w:p w:rsidR="000C6651" w:rsidRPr="00323016" w:rsidRDefault="00CD4574" w:rsidP="000C665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0C6651" w:rsidRPr="00323016">
        <w:rPr>
          <w:rFonts w:asciiTheme="minorEastAsia" w:hAnsiTheme="minorEastAsia" w:cs="仿宋_GB2312"/>
          <w:sz w:val="24"/>
          <w:szCs w:val="24"/>
          <w:lang w:val="zh-CN"/>
        </w:rPr>
        <w:t>强制性产品认证</w:t>
      </w:r>
    </w:p>
    <w:p w:rsidR="000C6651" w:rsidRPr="00323016" w:rsidRDefault="000C6651" w:rsidP="000C6651">
      <w:pPr>
        <w:spacing w:line="360" w:lineRule="auto"/>
        <w:ind w:firstLineChars="200" w:firstLine="480"/>
        <w:contextualSpacing/>
        <w:rPr>
          <w:rFonts w:asciiTheme="minorEastAsia" w:hAnsiTheme="minorEastAsia" w:cs="宋体"/>
          <w:kern w:val="0"/>
          <w:sz w:val="24"/>
          <w:szCs w:val="24"/>
        </w:rPr>
      </w:pPr>
      <w:r w:rsidRPr="00323016">
        <w:rPr>
          <w:rFonts w:asciiTheme="minorEastAsia" w:hAnsiTheme="minorEastAsia" w:cs="仿宋_GB2312" w:hint="eastAsia"/>
          <w:sz w:val="24"/>
          <w:szCs w:val="24"/>
          <w:lang w:val="zh-CN"/>
        </w:rPr>
        <w:t>如投标人所投产</w:t>
      </w:r>
      <w:proofErr w:type="gramStart"/>
      <w:r w:rsidRPr="00323016">
        <w:rPr>
          <w:rFonts w:asciiTheme="minorEastAsia" w:hAnsiTheme="minorEastAsia" w:cs="仿宋_GB2312" w:hint="eastAsia"/>
          <w:sz w:val="24"/>
          <w:szCs w:val="24"/>
          <w:lang w:val="zh-CN"/>
        </w:rPr>
        <w:t>品属于</w:t>
      </w:r>
      <w:proofErr w:type="gramEnd"/>
      <w:r w:rsidRPr="00323016">
        <w:rPr>
          <w:rFonts w:asciiTheme="minorEastAsia" w:hAnsiTheme="minorEastAsia" w:cs="仿宋_GB2312" w:hint="eastAsia"/>
          <w:sz w:val="24"/>
          <w:szCs w:val="24"/>
          <w:lang w:val="zh-CN"/>
        </w:rPr>
        <w:t>“中国强制性产品认证”（3C认证）范围内,则必须承诺采用</w:t>
      </w:r>
      <w:r w:rsidRPr="00323016">
        <w:rPr>
          <w:rFonts w:asciiTheme="minorEastAsia" w:hAnsiTheme="minorEastAsia" w:cs="仿宋_GB2312"/>
          <w:sz w:val="24"/>
          <w:szCs w:val="24"/>
          <w:lang w:val="zh-CN"/>
        </w:rPr>
        <w:t>《中华人民共和国实施强制性产品认证的产品目录》</w:t>
      </w:r>
      <w:r w:rsidRPr="00323016">
        <w:rPr>
          <w:rFonts w:asciiTheme="minorEastAsia" w:hAnsiTheme="minorEastAsia" w:cs="仿宋_GB2312" w:hint="eastAsia"/>
          <w:sz w:val="24"/>
          <w:szCs w:val="24"/>
          <w:lang w:val="zh-CN"/>
        </w:rPr>
        <w:t>并在有效期内的产品，应在投标文件中提供</w:t>
      </w:r>
      <w:r w:rsidRPr="00323016">
        <w:rPr>
          <w:rFonts w:asciiTheme="minorEastAsia" w:hAnsiTheme="minorEastAsia" w:cs="仿宋_GB2312" w:hint="eastAsia"/>
          <w:lang w:val="zh-CN"/>
        </w:rPr>
        <w:t>“</w:t>
      </w:r>
      <w:r w:rsidRPr="00323016">
        <w:rPr>
          <w:rFonts w:asciiTheme="minorEastAsia" w:hAnsiTheme="minorEastAsia" w:cs="仿宋_GB2312" w:hint="eastAsia"/>
          <w:sz w:val="24"/>
          <w:szCs w:val="24"/>
          <w:lang w:val="zh-CN"/>
        </w:rPr>
        <w:t>所投产品符合国家强制性要求承诺函</w:t>
      </w:r>
      <w:r w:rsidRPr="00323016">
        <w:rPr>
          <w:rFonts w:asciiTheme="minorEastAsia" w:hAnsiTheme="minorEastAsia" w:cs="仿宋_GB2312" w:hint="eastAsia"/>
          <w:lang w:val="zh-CN"/>
        </w:rPr>
        <w:t>”</w:t>
      </w:r>
      <w:r w:rsidRPr="00323016">
        <w:rPr>
          <w:rFonts w:asciiTheme="minorEastAsia" w:hAnsiTheme="minorEastAsia" w:cs="仿宋_GB2312" w:hint="eastAsia"/>
          <w:sz w:val="24"/>
          <w:szCs w:val="24"/>
          <w:lang w:val="zh-CN"/>
        </w:rPr>
        <w:t>并加盖投标人公章，否则将承担其投标被视为非实质性响应投标的风险。</w:t>
      </w:r>
    </w:p>
    <w:p w:rsidR="00CD4574" w:rsidRDefault="00CD4574" w:rsidP="00CD4574">
      <w:pPr>
        <w:spacing w:line="360" w:lineRule="auto"/>
        <w:ind w:firstLineChars="200" w:firstLine="480"/>
        <w:contextualSpacing/>
        <w:rPr>
          <w:rFonts w:asciiTheme="minorEastAsia" w:hAnsiTheme="minorEastAsia" w:cs="宋体"/>
          <w:kern w:val="0"/>
          <w:sz w:val="24"/>
          <w:szCs w:val="24"/>
        </w:rPr>
      </w:pPr>
      <w:r w:rsidRPr="00CD4574">
        <w:rPr>
          <w:rFonts w:asciiTheme="minorEastAsia" w:hAnsiTheme="minorEastAsia" w:cs="宋体" w:hint="eastAsia"/>
          <w:color w:val="000000"/>
          <w:kern w:val="0"/>
          <w:sz w:val="24"/>
          <w:szCs w:val="24"/>
          <w:lang w:val="zh-CN"/>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CD4574" w:rsidRDefault="00CD4574" w:rsidP="00CD4574">
      <w:pPr>
        <w:spacing w:line="360" w:lineRule="auto"/>
        <w:ind w:firstLineChars="200" w:firstLine="480"/>
        <w:contextualSpacing/>
        <w:rPr>
          <w:rFonts w:ascii="宋体" w:hAnsi="宋体"/>
          <w:kern w:val="0"/>
          <w:sz w:val="24"/>
          <w:szCs w:val="24"/>
        </w:rPr>
      </w:pPr>
      <w:r>
        <w:rPr>
          <w:rFonts w:ascii="宋体" w:hAnsi="宋体" w:hint="eastAsia"/>
          <w:kern w:val="0"/>
          <w:sz w:val="24"/>
          <w:szCs w:val="24"/>
        </w:rPr>
        <w:t>投标人所投产品如被列入《信息安全产品强制性认证目录》，</w:t>
      </w:r>
      <w:r>
        <w:rPr>
          <w:rFonts w:ascii="宋体" w:hAnsi="宋体" w:cs="仿宋_GB2312" w:hint="eastAsia"/>
          <w:sz w:val="24"/>
          <w:szCs w:val="24"/>
        </w:rPr>
        <w:t>应在投标文件中提供</w:t>
      </w:r>
      <w:r>
        <w:rPr>
          <w:rFonts w:ascii="宋体" w:hAnsi="宋体" w:cs="仿宋_GB2312" w:hint="eastAsia"/>
        </w:rPr>
        <w:t>“</w:t>
      </w:r>
      <w:r>
        <w:rPr>
          <w:rFonts w:ascii="宋体" w:hAnsi="宋体" w:cs="仿宋_GB2312" w:hint="eastAsia"/>
          <w:sz w:val="24"/>
          <w:szCs w:val="24"/>
        </w:rPr>
        <w:t>所投产品符合</w:t>
      </w:r>
      <w:r>
        <w:rPr>
          <w:rFonts w:ascii="宋体" w:hAnsi="宋体" w:hint="eastAsia"/>
          <w:kern w:val="0"/>
          <w:sz w:val="24"/>
          <w:szCs w:val="24"/>
        </w:rPr>
        <w:t>信息安全产品强制性认证</w:t>
      </w:r>
      <w:r>
        <w:rPr>
          <w:rFonts w:ascii="宋体" w:hAnsi="宋体" w:cs="仿宋_GB2312" w:hint="eastAsia"/>
          <w:sz w:val="24"/>
          <w:szCs w:val="24"/>
        </w:rPr>
        <w:t>要求承诺函</w:t>
      </w:r>
      <w:r>
        <w:rPr>
          <w:rFonts w:ascii="宋体" w:hAnsi="宋体" w:cs="仿宋_GB2312" w:hint="eastAsia"/>
        </w:rPr>
        <w:t>”</w:t>
      </w:r>
      <w:r>
        <w:rPr>
          <w:rFonts w:ascii="宋体" w:hAnsi="宋体" w:cs="仿宋_GB2312" w:hint="eastAsia"/>
          <w:sz w:val="24"/>
          <w:szCs w:val="24"/>
        </w:rPr>
        <w:t>并加盖投标人公章，否则将承担其投标被视为非实质性响应投标的风险。</w:t>
      </w:r>
    </w:p>
    <w:p w:rsidR="00F51389" w:rsidRDefault="000321A1" w:rsidP="00CD4574">
      <w:pPr>
        <w:widowControl/>
        <w:shd w:val="clear" w:color="auto" w:fill="FFFFFF"/>
        <w:spacing w:line="360" w:lineRule="auto"/>
        <w:ind w:firstLineChars="150" w:firstLine="361"/>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w:t>
      </w:r>
      <w:r w:rsidR="00F51389" w:rsidRPr="000E2789">
        <w:rPr>
          <w:rFonts w:asciiTheme="minorEastAsia" w:hAnsiTheme="minorEastAsia" w:cs="宋体" w:hint="eastAsia"/>
          <w:b/>
          <w:color w:val="000000"/>
          <w:kern w:val="0"/>
          <w:sz w:val="24"/>
          <w:szCs w:val="24"/>
          <w:lang w:val="zh-CN"/>
        </w:rPr>
        <w:t>、验收标准</w:t>
      </w:r>
    </w:p>
    <w:p w:rsidR="000321A1" w:rsidRPr="000321A1" w:rsidRDefault="000321A1" w:rsidP="000321A1">
      <w:pPr>
        <w:spacing w:line="360" w:lineRule="auto"/>
        <w:ind w:firstLineChars="200" w:firstLine="480"/>
        <w:contextualSpacing/>
        <w:rPr>
          <w:rFonts w:asciiTheme="minorEastAsia" w:hAnsiTheme="minorEastAsia" w:cs="仿宋_GB2312"/>
          <w:sz w:val="24"/>
          <w:szCs w:val="24"/>
          <w:lang w:val="zh-CN"/>
        </w:rPr>
      </w:pPr>
      <w:r w:rsidRPr="000321A1">
        <w:rPr>
          <w:rFonts w:asciiTheme="minorEastAsia" w:hAnsiTheme="minorEastAsia" w:cs="仿宋_GB2312" w:hint="eastAsia"/>
          <w:sz w:val="24"/>
          <w:szCs w:val="24"/>
          <w:lang w:val="zh-CN"/>
        </w:rPr>
        <w:t>由采购人成立验收小组</w:t>
      </w:r>
      <w:r w:rsidRPr="000321A1">
        <w:rPr>
          <w:rFonts w:asciiTheme="minorEastAsia" w:hAnsiTheme="minorEastAsia" w:cs="仿宋_GB2312"/>
          <w:sz w:val="24"/>
          <w:szCs w:val="24"/>
          <w:lang w:val="zh-CN"/>
        </w:rPr>
        <w:t>,</w:t>
      </w:r>
      <w:r w:rsidRPr="000321A1">
        <w:rPr>
          <w:rFonts w:asciiTheme="minorEastAsia" w:hAnsiTheme="minorEastAsia" w:cs="仿宋_GB2312" w:hint="eastAsia"/>
          <w:sz w:val="24"/>
          <w:szCs w:val="24"/>
          <w:lang w:val="zh-CN"/>
        </w:rPr>
        <w:t>按照采购合同的约定对中标人履约情况进行验收。验收时</w:t>
      </w:r>
      <w:r w:rsidRPr="000321A1">
        <w:rPr>
          <w:rFonts w:asciiTheme="minorEastAsia" w:hAnsiTheme="minorEastAsia" w:cs="仿宋_GB2312"/>
          <w:sz w:val="24"/>
          <w:szCs w:val="24"/>
          <w:lang w:val="zh-CN"/>
        </w:rPr>
        <w:t>,</w:t>
      </w:r>
      <w:r w:rsidRPr="000321A1">
        <w:rPr>
          <w:rFonts w:asciiTheme="minorEastAsia" w:hAnsiTheme="minorEastAsia" w:cs="仿宋_GB2312" w:hint="eastAsia"/>
          <w:sz w:val="24"/>
          <w:szCs w:val="24"/>
          <w:lang w:val="zh-CN"/>
        </w:rPr>
        <w:t>按照采购合同的约定对每一项技术、服务、安全标准的履约情况进行确认。验收结束后</w:t>
      </w:r>
      <w:r w:rsidRPr="000321A1">
        <w:rPr>
          <w:rFonts w:asciiTheme="minorEastAsia" w:hAnsiTheme="minorEastAsia" w:cs="仿宋_GB2312"/>
          <w:sz w:val="24"/>
          <w:szCs w:val="24"/>
          <w:lang w:val="zh-CN"/>
        </w:rPr>
        <w:t>,</w:t>
      </w:r>
      <w:r w:rsidRPr="000321A1">
        <w:rPr>
          <w:rFonts w:asciiTheme="minorEastAsia" w:hAnsiTheme="minorEastAsia" w:cs="仿宋_GB2312" w:hint="eastAsia"/>
          <w:sz w:val="24"/>
          <w:szCs w:val="24"/>
          <w:lang w:val="zh-CN"/>
        </w:rPr>
        <w:t>出具</w:t>
      </w:r>
      <w:proofErr w:type="gramStart"/>
      <w:r w:rsidRPr="000321A1">
        <w:rPr>
          <w:rFonts w:asciiTheme="minorEastAsia" w:hAnsiTheme="minorEastAsia" w:cs="仿宋_GB2312" w:hint="eastAsia"/>
          <w:sz w:val="24"/>
          <w:szCs w:val="24"/>
          <w:lang w:val="zh-CN"/>
        </w:rPr>
        <w:t>验收书</w:t>
      </w:r>
      <w:proofErr w:type="gramEnd"/>
      <w:r w:rsidRPr="000321A1">
        <w:rPr>
          <w:rFonts w:asciiTheme="minorEastAsia" w:hAnsiTheme="minorEastAsia" w:cs="仿宋_GB2312"/>
          <w:sz w:val="24"/>
          <w:szCs w:val="24"/>
          <w:lang w:val="zh-CN"/>
        </w:rPr>
        <w:t>,</w:t>
      </w:r>
      <w:r w:rsidRPr="000321A1">
        <w:rPr>
          <w:rFonts w:asciiTheme="minorEastAsia" w:hAnsiTheme="minorEastAsia" w:cs="仿宋_GB2312" w:hint="eastAsia"/>
          <w:sz w:val="24"/>
          <w:szCs w:val="24"/>
          <w:lang w:val="zh-CN"/>
        </w:rPr>
        <w:t>列明各项标准的验收情况及项目总体评价</w:t>
      </w:r>
      <w:r w:rsidRPr="000321A1">
        <w:rPr>
          <w:rFonts w:asciiTheme="minorEastAsia" w:hAnsiTheme="minorEastAsia" w:cs="仿宋_GB2312"/>
          <w:sz w:val="24"/>
          <w:szCs w:val="24"/>
          <w:lang w:val="zh-CN"/>
        </w:rPr>
        <w:t>,</w:t>
      </w:r>
      <w:r w:rsidRPr="000321A1">
        <w:rPr>
          <w:rFonts w:asciiTheme="minorEastAsia" w:hAnsiTheme="minorEastAsia" w:cs="仿宋_GB2312" w:hint="eastAsia"/>
          <w:sz w:val="24"/>
          <w:szCs w:val="24"/>
          <w:lang w:val="zh-CN"/>
        </w:rPr>
        <w:t>由验收双方共同签署。</w:t>
      </w:r>
    </w:p>
    <w:p w:rsidR="000321A1" w:rsidRDefault="000321A1" w:rsidP="00323016">
      <w:pPr>
        <w:pStyle w:val="a7"/>
        <w:widowControl/>
        <w:shd w:val="clear" w:color="auto" w:fill="FFFFFF"/>
        <w:spacing w:line="360" w:lineRule="auto"/>
        <w:ind w:firstLineChars="150" w:firstLine="361"/>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五、采购标的</w:t>
      </w:r>
      <w:proofErr w:type="gramStart"/>
      <w:r>
        <w:rPr>
          <w:rFonts w:asciiTheme="minorEastAsia" w:eastAsiaTheme="minorEastAsia" w:hAnsiTheme="minorEastAsia" w:cs="黑体" w:hint="eastAsia"/>
          <w:b/>
          <w:bCs/>
          <w:color w:val="000000"/>
          <w:shd w:val="clear" w:color="auto" w:fill="FFFFFF"/>
        </w:rPr>
        <w:t>的</w:t>
      </w:r>
      <w:proofErr w:type="gramEnd"/>
      <w:r>
        <w:rPr>
          <w:rFonts w:asciiTheme="minorEastAsia" w:eastAsiaTheme="minorEastAsia" w:hAnsiTheme="minorEastAsia" w:cs="黑体" w:hint="eastAsia"/>
          <w:b/>
          <w:bCs/>
          <w:color w:val="000000"/>
          <w:shd w:val="clear" w:color="auto" w:fill="FFFFFF"/>
        </w:rPr>
        <w:t>其他技术、服务等要求</w:t>
      </w:r>
    </w:p>
    <w:p w:rsidR="000321A1" w:rsidRPr="00E10DD2" w:rsidRDefault="000321A1" w:rsidP="000321A1">
      <w:pPr>
        <w:spacing w:line="360" w:lineRule="auto"/>
        <w:ind w:firstLineChars="200" w:firstLine="480"/>
        <w:rPr>
          <w:rFonts w:asciiTheme="minorEastAsia" w:hAnsiTheme="minorEastAsia" w:cs="仿宋"/>
          <w:color w:val="000000"/>
          <w:kern w:val="0"/>
          <w:sz w:val="24"/>
          <w:shd w:val="clear" w:color="auto" w:fill="FFFFFF"/>
        </w:rPr>
      </w:pPr>
      <w:r w:rsidRPr="00E10DD2">
        <w:rPr>
          <w:rFonts w:asciiTheme="minorEastAsia" w:hAnsiTheme="minorEastAsia" w:cs="仿宋" w:hint="eastAsia"/>
          <w:color w:val="000000"/>
          <w:kern w:val="0"/>
          <w:sz w:val="24"/>
          <w:shd w:val="clear" w:color="auto" w:fill="FFFFFF"/>
        </w:rPr>
        <w:lastRenderedPageBreak/>
        <w:t>1、保修及服务</w:t>
      </w:r>
    </w:p>
    <w:p w:rsidR="000321A1" w:rsidRPr="00E10DD2" w:rsidRDefault="000321A1" w:rsidP="000321A1">
      <w:pPr>
        <w:widowControl/>
        <w:shd w:val="clear" w:color="auto" w:fill="FFFFFF"/>
        <w:spacing w:line="360" w:lineRule="atLeast"/>
        <w:ind w:firstLine="600"/>
        <w:jc w:val="left"/>
        <w:rPr>
          <w:rFonts w:asciiTheme="minorEastAsia" w:hAnsiTheme="minorEastAsia" w:cs="仿宋"/>
          <w:color w:val="000000"/>
          <w:kern w:val="0"/>
          <w:sz w:val="24"/>
          <w:shd w:val="clear" w:color="auto" w:fill="FFFFFF"/>
        </w:rPr>
      </w:pPr>
      <w:r w:rsidRPr="00E10DD2">
        <w:rPr>
          <w:rFonts w:asciiTheme="minorEastAsia" w:hAnsiTheme="minorEastAsia" w:cs="仿宋" w:hint="eastAsia"/>
          <w:color w:val="000000"/>
          <w:kern w:val="0"/>
          <w:sz w:val="24"/>
          <w:shd w:val="clear" w:color="auto" w:fill="FFFFFF"/>
        </w:rPr>
        <w:t>1</w:t>
      </w:r>
      <w:r w:rsidRPr="00E10DD2">
        <w:rPr>
          <w:rFonts w:asciiTheme="minorEastAsia" w:hAnsiTheme="minorEastAsia" w:cs="仿宋"/>
          <w:color w:val="000000"/>
          <w:kern w:val="0"/>
          <w:sz w:val="24"/>
          <w:shd w:val="clear" w:color="auto" w:fill="FFFFFF"/>
        </w:rPr>
        <w:t>.1</w:t>
      </w:r>
      <w:r w:rsidRPr="00E10DD2">
        <w:rPr>
          <w:rFonts w:asciiTheme="minorEastAsia" w:hAnsiTheme="minorEastAsia" w:cs="仿宋" w:hint="eastAsia"/>
          <w:color w:val="000000"/>
          <w:kern w:val="0"/>
          <w:sz w:val="24"/>
          <w:shd w:val="clear" w:color="auto" w:fill="FFFFFF"/>
        </w:rPr>
        <w:t>投标人所投项目中一体机、交换机、机柜必须提供至少三年免费质保，免费质保期过后维修费只收成本价，质保期内所有一体机、交换机、机柜免费保修或更换。</w:t>
      </w:r>
    </w:p>
    <w:p w:rsidR="000321A1" w:rsidRPr="00E10DD2" w:rsidRDefault="000321A1" w:rsidP="000321A1">
      <w:pPr>
        <w:widowControl/>
        <w:shd w:val="clear" w:color="auto" w:fill="FFFFFF"/>
        <w:spacing w:line="360" w:lineRule="atLeast"/>
        <w:ind w:firstLine="600"/>
        <w:jc w:val="left"/>
        <w:rPr>
          <w:rFonts w:asciiTheme="minorEastAsia" w:hAnsiTheme="minorEastAsia" w:cs="仿宋"/>
          <w:color w:val="000000"/>
          <w:kern w:val="0"/>
          <w:sz w:val="24"/>
          <w:shd w:val="clear" w:color="auto" w:fill="FFFFFF"/>
        </w:rPr>
      </w:pPr>
      <w:r w:rsidRPr="00E10DD2">
        <w:rPr>
          <w:rFonts w:asciiTheme="minorEastAsia" w:hAnsiTheme="minorEastAsia" w:cs="仿宋" w:hint="eastAsia"/>
          <w:color w:val="000000"/>
          <w:kern w:val="0"/>
          <w:sz w:val="24"/>
          <w:shd w:val="clear" w:color="auto" w:fill="FFFFFF"/>
        </w:rPr>
        <w:t>1</w:t>
      </w:r>
      <w:r w:rsidRPr="00E10DD2">
        <w:rPr>
          <w:rFonts w:asciiTheme="minorEastAsia" w:hAnsiTheme="minorEastAsia" w:cs="仿宋"/>
          <w:color w:val="000000"/>
          <w:kern w:val="0"/>
          <w:sz w:val="24"/>
          <w:shd w:val="clear" w:color="auto" w:fill="FFFFFF"/>
        </w:rPr>
        <w:t>.2</w:t>
      </w:r>
      <w:r w:rsidRPr="00E10DD2">
        <w:rPr>
          <w:rFonts w:asciiTheme="minorEastAsia" w:hAnsiTheme="minorEastAsia" w:cs="仿宋" w:hint="eastAsia"/>
          <w:color w:val="000000"/>
          <w:kern w:val="0"/>
          <w:sz w:val="24"/>
          <w:shd w:val="clear" w:color="auto" w:fill="FFFFFF"/>
        </w:rPr>
        <w:t>投标人须明确在接到服务要求时的响应时间。须明确维修点地址、负责人、联系人和联系电话，维修点具备何等维修能力等详细资料。保修期内提供</w:t>
      </w:r>
      <w:r w:rsidRPr="00E10DD2">
        <w:rPr>
          <w:rFonts w:asciiTheme="minorEastAsia" w:hAnsiTheme="minorEastAsia" w:cs="仿宋"/>
          <w:color w:val="000000"/>
          <w:kern w:val="0"/>
          <w:sz w:val="24"/>
          <w:shd w:val="clear" w:color="auto" w:fill="FFFFFF"/>
        </w:rPr>
        <w:t>24</w:t>
      </w:r>
      <w:r w:rsidRPr="00E10DD2">
        <w:rPr>
          <w:rFonts w:asciiTheme="minorEastAsia" w:hAnsiTheme="minorEastAsia" w:cs="仿宋" w:hint="eastAsia"/>
          <w:color w:val="000000"/>
          <w:kern w:val="0"/>
          <w:sz w:val="24"/>
          <w:shd w:val="clear" w:color="auto" w:fill="FFFFFF"/>
        </w:rPr>
        <w:t>小时免费技术支持服务。自验收合格之日起，质保期内发生的相关一切费用由中标人承担，并且在保修范围内损坏而更换的部件质保期顺延。</w:t>
      </w:r>
    </w:p>
    <w:p w:rsidR="000321A1" w:rsidRPr="00E10DD2" w:rsidRDefault="000321A1" w:rsidP="000321A1">
      <w:pPr>
        <w:spacing w:line="360" w:lineRule="auto"/>
        <w:ind w:firstLineChars="200" w:firstLine="480"/>
        <w:rPr>
          <w:rFonts w:asciiTheme="minorEastAsia" w:hAnsiTheme="minorEastAsia" w:cs="仿宋"/>
          <w:color w:val="000000"/>
          <w:kern w:val="0"/>
          <w:sz w:val="24"/>
          <w:shd w:val="clear" w:color="auto" w:fill="FFFFFF"/>
        </w:rPr>
      </w:pPr>
      <w:r w:rsidRPr="00E10DD2">
        <w:rPr>
          <w:rFonts w:asciiTheme="minorEastAsia" w:hAnsiTheme="minorEastAsia" w:cs="仿宋" w:hint="eastAsia"/>
          <w:color w:val="000000"/>
          <w:kern w:val="0"/>
          <w:sz w:val="24"/>
          <w:shd w:val="clear" w:color="auto" w:fill="FFFFFF"/>
        </w:rPr>
        <w:t>2、计算机教室要求：供应商保证其提供的所有产品是全新的、未使用过的，在各个方面符合合同规定的质量、规格和性能要求。一体机、交换机经过正确安装、合理操作和维护保养，运转良好。在规定的质保期内，中标人应对由于设计、工艺或材料的缺陷或故障负责。</w:t>
      </w:r>
    </w:p>
    <w:p w:rsidR="000321A1" w:rsidRPr="00E10DD2" w:rsidRDefault="000321A1" w:rsidP="000321A1">
      <w:pPr>
        <w:spacing w:line="360" w:lineRule="auto"/>
        <w:ind w:firstLineChars="200" w:firstLine="480"/>
        <w:rPr>
          <w:rFonts w:asciiTheme="minorEastAsia" w:hAnsiTheme="minorEastAsia" w:cs="仿宋"/>
          <w:color w:val="000000"/>
          <w:kern w:val="0"/>
          <w:sz w:val="24"/>
          <w:shd w:val="clear" w:color="auto" w:fill="FFFFFF"/>
        </w:rPr>
      </w:pPr>
      <w:r w:rsidRPr="00E10DD2">
        <w:rPr>
          <w:rFonts w:asciiTheme="minorEastAsia" w:hAnsiTheme="minorEastAsia" w:cs="仿宋"/>
          <w:color w:val="000000"/>
          <w:kern w:val="0"/>
          <w:sz w:val="24"/>
          <w:shd w:val="clear" w:color="auto" w:fill="FFFFFF"/>
        </w:rPr>
        <w:t xml:space="preserve"> </w:t>
      </w:r>
      <w:r w:rsidRPr="00E10DD2">
        <w:rPr>
          <w:rFonts w:asciiTheme="minorEastAsia" w:hAnsiTheme="minorEastAsia" w:cs="仿宋" w:hint="eastAsia"/>
          <w:color w:val="000000"/>
          <w:kern w:val="0"/>
          <w:sz w:val="24"/>
          <w:shd w:val="clear" w:color="auto" w:fill="FFFFFF"/>
        </w:rPr>
        <w:t>3、所提供的技术资料完整正确，数据和资料准确无误，能够保证计算机教室按时正确地安装、调试和验收，并能满足正常运行和维修保养的需要。</w:t>
      </w:r>
    </w:p>
    <w:p w:rsidR="00323016" w:rsidRPr="00034FC6" w:rsidRDefault="00323016" w:rsidP="000321A1">
      <w:pPr>
        <w:pStyle w:val="a7"/>
        <w:widowControl/>
        <w:shd w:val="clear" w:color="auto" w:fill="FFFFFF"/>
        <w:spacing w:line="360" w:lineRule="auto"/>
        <w:ind w:firstLineChars="150" w:firstLine="361"/>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六</w:t>
      </w:r>
      <w:r w:rsidR="00F51389" w:rsidRPr="00034FC6">
        <w:rPr>
          <w:rFonts w:asciiTheme="minorEastAsia" w:eastAsiaTheme="minorEastAsia" w:hAnsiTheme="minorEastAsia" w:cs="黑体" w:hint="eastAsia"/>
          <w:b/>
          <w:bCs/>
          <w:color w:val="000000"/>
          <w:shd w:val="clear" w:color="auto" w:fill="FFFFFF"/>
        </w:rPr>
        <w:t>、本项目</w:t>
      </w:r>
      <w:r w:rsidR="00F51389">
        <w:rPr>
          <w:rFonts w:asciiTheme="minorEastAsia" w:eastAsiaTheme="minorEastAsia" w:hAnsiTheme="minorEastAsia" w:cs="黑体" w:hint="eastAsia"/>
          <w:b/>
          <w:bCs/>
          <w:color w:val="000000"/>
          <w:shd w:val="clear" w:color="auto" w:fill="FFFFFF"/>
        </w:rPr>
        <w:t>预算金额</w:t>
      </w:r>
      <w:r>
        <w:rPr>
          <w:rFonts w:asciiTheme="minorEastAsia" w:eastAsiaTheme="minorEastAsia" w:hAnsiTheme="minorEastAsia" w:cs="黑体" w:hint="eastAsia"/>
          <w:b/>
          <w:bCs/>
          <w:color w:val="000000"/>
          <w:shd w:val="clear" w:color="auto" w:fill="FFFFFF"/>
        </w:rPr>
        <w:t>（</w:t>
      </w:r>
      <w:r w:rsidRPr="00034FC6">
        <w:rPr>
          <w:rFonts w:asciiTheme="minorEastAsia" w:eastAsiaTheme="minorEastAsia" w:hAnsiTheme="minorEastAsia" w:cs="黑体" w:hint="eastAsia"/>
          <w:b/>
          <w:bCs/>
          <w:color w:val="000000"/>
          <w:shd w:val="clear" w:color="auto" w:fill="FFFFFF"/>
        </w:rPr>
        <w:t>最高限价</w:t>
      </w:r>
      <w:r>
        <w:rPr>
          <w:rFonts w:asciiTheme="minorEastAsia" w:eastAsiaTheme="minorEastAsia" w:hAnsiTheme="minorEastAsia" w:cs="黑体" w:hint="eastAsia"/>
          <w:b/>
          <w:bCs/>
          <w:color w:val="000000"/>
          <w:shd w:val="clear" w:color="auto" w:fill="FFFFFF"/>
        </w:rPr>
        <w:t>）</w:t>
      </w:r>
      <w:r w:rsidR="000321A1">
        <w:rPr>
          <w:rFonts w:asciiTheme="minorEastAsia" w:eastAsiaTheme="minorEastAsia" w:hAnsiTheme="minorEastAsia" w:cs="黑体" w:hint="eastAsia"/>
          <w:b/>
          <w:bCs/>
          <w:color w:val="000000"/>
          <w:shd w:val="clear" w:color="auto" w:fill="FFFFFF"/>
        </w:rPr>
        <w:t>526400</w:t>
      </w:r>
      <w:r w:rsidRPr="00034FC6">
        <w:rPr>
          <w:rFonts w:asciiTheme="minorEastAsia" w:eastAsiaTheme="minorEastAsia" w:hAnsiTheme="minorEastAsia" w:cs="黑体" w:hint="eastAsia"/>
          <w:b/>
          <w:bCs/>
          <w:color w:val="000000"/>
          <w:shd w:val="clear" w:color="auto" w:fill="FFFFFF"/>
        </w:rPr>
        <w:t>元。</w:t>
      </w:r>
      <w:r w:rsidRPr="000F1E5F">
        <w:rPr>
          <w:rFonts w:asciiTheme="minorEastAsia" w:eastAsiaTheme="minorEastAsia" w:hAnsiTheme="minorEastAsia" w:cs="宋体" w:hint="eastAsia"/>
          <w:b/>
          <w:color w:val="000000"/>
          <w:kern w:val="0"/>
          <w:lang w:val="zh-CN"/>
        </w:rPr>
        <w:t>超出最高限价的投标无效</w:t>
      </w:r>
      <w:r>
        <w:rPr>
          <w:rFonts w:asciiTheme="minorEastAsia" w:eastAsiaTheme="minorEastAsia" w:hAnsiTheme="minorEastAsia" w:cs="宋体" w:hint="eastAsia"/>
          <w:b/>
          <w:color w:val="000000"/>
          <w:kern w:val="0"/>
          <w:lang w:val="zh-CN"/>
        </w:rPr>
        <w:t>。</w:t>
      </w:r>
    </w:p>
    <w:p w:rsidR="00F51389" w:rsidRPr="00FF6244" w:rsidRDefault="00323016" w:rsidP="00323016">
      <w:pPr>
        <w:pStyle w:val="a7"/>
        <w:widowControl/>
        <w:shd w:val="clear" w:color="auto" w:fill="FFFFFF"/>
        <w:spacing w:line="360" w:lineRule="auto"/>
        <w:ind w:firstLineChars="150" w:firstLine="361"/>
        <w:contextualSpacing/>
        <w:jc w:val="left"/>
        <w:rPr>
          <w:rFonts w:asciiTheme="minorEastAsia" w:hAnsiTheme="minorEastAsia" w:cs="宋体"/>
          <w:b/>
          <w:color w:val="000000"/>
          <w:kern w:val="0"/>
          <w:lang w:val="zh-CN"/>
        </w:rPr>
      </w:pPr>
      <w:r>
        <w:rPr>
          <w:rFonts w:asciiTheme="minorEastAsia" w:hAnsiTheme="minorEastAsia" w:cs="宋体" w:hint="eastAsia"/>
          <w:b/>
          <w:color w:val="000000"/>
          <w:kern w:val="0"/>
          <w:lang w:val="zh-CN"/>
        </w:rPr>
        <w:t>七</w:t>
      </w:r>
      <w:r w:rsidR="00F51389" w:rsidRPr="00FF6244">
        <w:rPr>
          <w:rFonts w:asciiTheme="minorEastAsia" w:hAnsiTheme="minorEastAsia" w:cs="宋体" w:hint="eastAsia"/>
          <w:b/>
          <w:color w:val="000000"/>
          <w:kern w:val="0"/>
          <w:lang w:val="zh-CN"/>
        </w:rPr>
        <w:t>、资金支付</w:t>
      </w:r>
    </w:p>
    <w:p w:rsidR="00F51389" w:rsidRPr="00FF6244" w:rsidRDefault="00F51389" w:rsidP="00F5138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1、支付方式：</w:t>
      </w:r>
      <w:r w:rsidR="00E9751D" w:rsidRPr="004B3C8B">
        <w:rPr>
          <w:rFonts w:asciiTheme="minorEastAsia" w:hAnsiTheme="minorEastAsia" w:cs="仿宋" w:hint="eastAsia"/>
          <w:color w:val="000000"/>
          <w:kern w:val="0"/>
          <w:sz w:val="24"/>
          <w:szCs w:val="24"/>
          <w:shd w:val="clear" w:color="auto" w:fill="FFFFFF"/>
        </w:rPr>
        <w:t>银行转账</w:t>
      </w:r>
    </w:p>
    <w:p w:rsidR="000321A1" w:rsidRPr="00E10DD2" w:rsidRDefault="00F51389" w:rsidP="000321A1">
      <w:pPr>
        <w:snapToGrid w:val="0"/>
        <w:spacing w:line="500" w:lineRule="exact"/>
        <w:ind w:firstLineChars="200" w:firstLine="480"/>
        <w:rPr>
          <w:rFonts w:asciiTheme="minorEastAsia" w:hAnsiTheme="minorEastAsia" w:cs="仿宋"/>
          <w:color w:val="000000"/>
          <w:kern w:val="0"/>
          <w:sz w:val="24"/>
          <w:shd w:val="clear" w:color="auto" w:fill="FFFFFF"/>
        </w:rPr>
      </w:pPr>
      <w:r w:rsidRPr="00FF6244">
        <w:rPr>
          <w:rFonts w:asciiTheme="minorEastAsia" w:hAnsiTheme="minorEastAsia" w:cs="宋体" w:hint="eastAsia"/>
          <w:color w:val="000000"/>
          <w:kern w:val="0"/>
          <w:sz w:val="24"/>
          <w:szCs w:val="24"/>
          <w:lang w:val="zh-CN"/>
        </w:rPr>
        <w:t>2、支付时间及条件：</w:t>
      </w:r>
      <w:r w:rsidR="000321A1" w:rsidRPr="00E10DD2">
        <w:rPr>
          <w:rFonts w:asciiTheme="minorEastAsia" w:hAnsiTheme="minorEastAsia" w:cs="仿宋" w:hint="eastAsia"/>
          <w:color w:val="000000"/>
          <w:kern w:val="0"/>
          <w:sz w:val="24"/>
          <w:shd w:val="clear" w:color="auto" w:fill="FFFFFF"/>
        </w:rPr>
        <w:t>计算机教室全部安装、调试完成并验收通过后，支付合同价款的90%，一年质保期满后，支付合同价款的10%。</w:t>
      </w:r>
    </w:p>
    <w:p w:rsidR="00AC62A0" w:rsidRDefault="00323016" w:rsidP="000321A1">
      <w:pPr>
        <w:adjustRightInd w:val="0"/>
        <w:snapToGrid w:val="0"/>
        <w:spacing w:line="360" w:lineRule="auto"/>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八</w:t>
      </w:r>
      <w:r w:rsidR="00AC62A0" w:rsidRPr="00BD6FF8">
        <w:rPr>
          <w:rFonts w:asciiTheme="minorEastAsia" w:hAnsiTheme="minorEastAsia" w:cs="宋体" w:hint="eastAsia"/>
          <w:b/>
          <w:color w:val="000000"/>
          <w:kern w:val="0"/>
          <w:sz w:val="24"/>
          <w:szCs w:val="24"/>
          <w:lang w:val="zh-CN"/>
        </w:rPr>
        <w:t>、其他要求</w:t>
      </w:r>
    </w:p>
    <w:p w:rsidR="00AC62A0" w:rsidRDefault="00AC62A0" w:rsidP="00AC62A0">
      <w:pPr>
        <w:wordWrap w:val="0"/>
        <w:topLinePunct/>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投标人须明确投标产品的厂家、产地、品牌、型号、详细参数，</w:t>
      </w:r>
      <w:r>
        <w:rPr>
          <w:rFonts w:ascii="宋体" w:cs="宋体" w:hint="eastAsia"/>
          <w:b/>
          <w:sz w:val="24"/>
          <w:lang w:val="zh-CN"/>
        </w:rPr>
        <w:t>否则为无效投标。</w:t>
      </w:r>
    </w:p>
    <w:p w:rsidR="00AC62A0" w:rsidRDefault="002A7548" w:rsidP="00AC62A0">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w:t>
      </w:r>
      <w:r w:rsidR="00AC62A0" w:rsidRPr="00434826">
        <w:rPr>
          <w:rFonts w:ascii="宋体" w:cs="宋体" w:hint="eastAsia"/>
          <w:sz w:val="24"/>
          <w:lang w:val="zh-CN"/>
        </w:rPr>
        <w:t>、投标人应就</w:t>
      </w:r>
      <w:r w:rsidR="00AC62A0" w:rsidRPr="00E9751D">
        <w:rPr>
          <w:rFonts w:ascii="宋体" w:cs="宋体" w:hint="eastAsia"/>
          <w:sz w:val="24"/>
          <w:lang w:val="zh-CN"/>
        </w:rPr>
        <w:t>该项目</w:t>
      </w:r>
      <w:r w:rsidR="00AC62A0" w:rsidRPr="00434826">
        <w:rPr>
          <w:rFonts w:ascii="宋体" w:cs="宋体" w:hint="eastAsia"/>
          <w:sz w:val="24"/>
          <w:lang w:val="zh-CN"/>
        </w:rPr>
        <w:t>完整投标，</w:t>
      </w:r>
      <w:r w:rsidR="00AC62A0" w:rsidRPr="00434826">
        <w:rPr>
          <w:rFonts w:ascii="宋体" w:cs="宋体" w:hint="eastAsia"/>
          <w:b/>
          <w:sz w:val="24"/>
          <w:lang w:val="zh-CN"/>
        </w:rPr>
        <w:t>否则为无效投标。</w:t>
      </w:r>
    </w:p>
    <w:p w:rsidR="00AC62A0" w:rsidRPr="00434826" w:rsidRDefault="002A7548" w:rsidP="00AC62A0">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w:t>
      </w:r>
      <w:r w:rsidR="00AC62A0" w:rsidRPr="0043482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B148F3" w:rsidRDefault="002A7548" w:rsidP="00B148F3">
      <w:pPr>
        <w:wordWrap w:val="0"/>
        <w:topLinePunct/>
        <w:spacing w:line="360" w:lineRule="auto"/>
        <w:ind w:firstLineChars="200" w:firstLine="480"/>
        <w:rPr>
          <w:rFonts w:ascii="宋体" w:cs="宋体"/>
          <w:sz w:val="24"/>
          <w:lang w:val="zh-CN"/>
        </w:rPr>
      </w:pPr>
      <w:r>
        <w:rPr>
          <w:rFonts w:ascii="宋体" w:cs="宋体" w:hint="eastAsia"/>
          <w:sz w:val="24"/>
          <w:lang w:val="zh-CN"/>
        </w:rPr>
        <w:t>4</w:t>
      </w:r>
      <w:r w:rsidR="00AC62A0" w:rsidRPr="00434826">
        <w:rPr>
          <w:rFonts w:ascii="宋体" w:cs="宋体" w:hint="eastAsia"/>
          <w:sz w:val="24"/>
          <w:lang w:val="zh-CN"/>
        </w:rPr>
        <w:t>、本项目为交钥匙工程。</w:t>
      </w:r>
      <w:r w:rsidR="00AC62A0" w:rsidRPr="00B148F3">
        <w:rPr>
          <w:rFonts w:ascii="宋体" w:cs="宋体" w:hint="eastAsia"/>
          <w:sz w:val="24"/>
          <w:lang w:val="zh-CN"/>
        </w:rPr>
        <w:t xml:space="preserve"> </w:t>
      </w:r>
    </w:p>
    <w:p w:rsidR="000321A1" w:rsidRPr="00CD4574" w:rsidRDefault="00323016" w:rsidP="00CD4574">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w:t>
      </w:r>
      <w:r w:rsidR="00AC62A0" w:rsidRPr="00784B83">
        <w:rPr>
          <w:rFonts w:ascii="宋体" w:cs="宋体" w:hint="eastAsia"/>
          <w:b/>
          <w:sz w:val="24"/>
          <w:lang w:val="zh-CN"/>
        </w:rPr>
        <w:t>、本项目招标文件中加◆项为不允许偏离的实质性要求和条件，无加◆的视为不允许负偏离。（如果有的话）</w:t>
      </w:r>
    </w:p>
    <w:p w:rsidR="00F51389" w:rsidRDefault="00F51389" w:rsidP="00F513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323016" w:rsidRPr="00A10179" w:rsidRDefault="00323016" w:rsidP="00323016">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项目名称：</w:t>
            </w:r>
            <w:r w:rsidR="000321A1">
              <w:rPr>
                <w:rFonts w:asciiTheme="minorEastAsia" w:hAnsiTheme="minorEastAsia" w:cs="仿宋_GB2312" w:hint="eastAsia"/>
                <w:sz w:val="24"/>
                <w:szCs w:val="24"/>
              </w:rPr>
              <w:t>计算机教室</w:t>
            </w:r>
          </w:p>
          <w:p w:rsidR="00323016" w:rsidRPr="00A10179" w:rsidRDefault="00323016" w:rsidP="00323016">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项目编号：</w:t>
            </w:r>
            <w:r>
              <w:rPr>
                <w:rFonts w:asciiTheme="minorEastAsia" w:hAnsiTheme="minorEastAsia" w:cs="仿宋_GB2312" w:hint="eastAsia"/>
                <w:sz w:val="24"/>
                <w:szCs w:val="24"/>
              </w:rPr>
              <w:t>ZFCG-G2018</w:t>
            </w:r>
            <w:r w:rsidR="00492111">
              <w:rPr>
                <w:rFonts w:asciiTheme="minorEastAsia" w:hAnsiTheme="minorEastAsia" w:cs="仿宋_GB2312" w:hint="eastAsia"/>
                <w:sz w:val="24"/>
                <w:szCs w:val="24"/>
              </w:rPr>
              <w:t>109</w:t>
            </w:r>
            <w:r w:rsidR="00CD4574">
              <w:rPr>
                <w:rFonts w:asciiTheme="minorEastAsia" w:hAnsiTheme="minorEastAsia" w:cs="仿宋_GB2312" w:hint="eastAsia"/>
                <w:sz w:val="24"/>
                <w:szCs w:val="24"/>
              </w:rPr>
              <w:t>-1</w:t>
            </w:r>
            <w:r>
              <w:rPr>
                <w:rFonts w:asciiTheme="minorEastAsia" w:hAnsiTheme="minorEastAsia" w:cs="仿宋_GB2312" w:hint="eastAsia"/>
                <w:sz w:val="24"/>
                <w:szCs w:val="24"/>
              </w:rPr>
              <w:t>号</w:t>
            </w:r>
          </w:p>
          <w:p w:rsidR="000321A1" w:rsidRPr="000C4012" w:rsidRDefault="00323016" w:rsidP="00323016">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项目内容：</w:t>
            </w:r>
            <w:r w:rsidR="000321A1" w:rsidRPr="000C4012">
              <w:rPr>
                <w:rFonts w:asciiTheme="minorEastAsia" w:hAnsiTheme="minorEastAsia" w:cs="仿宋_GB2312" w:hint="eastAsia"/>
                <w:sz w:val="24"/>
                <w:szCs w:val="24"/>
              </w:rPr>
              <w:t>2个计算机教室:一体机122台、交换机6台、机柜2个、双人桌60张、方凳122个等。</w:t>
            </w:r>
          </w:p>
          <w:p w:rsidR="00F51389" w:rsidRPr="000C4012" w:rsidRDefault="00323016" w:rsidP="000C4012">
            <w:pPr>
              <w:autoSpaceDE w:val="0"/>
              <w:autoSpaceDN w:val="0"/>
              <w:adjustRightInd w:val="0"/>
              <w:spacing w:line="360" w:lineRule="auto"/>
              <w:jc w:val="left"/>
              <w:rPr>
                <w:rFonts w:asciiTheme="minorEastAsia" w:hAnsiTheme="minorEastAsia" w:cs="宋体"/>
                <w:color w:val="000000"/>
                <w:kern w:val="0"/>
                <w:sz w:val="24"/>
              </w:rPr>
            </w:pPr>
            <w:r w:rsidRPr="00A10179">
              <w:rPr>
                <w:rFonts w:asciiTheme="minorEastAsia" w:hAnsiTheme="minorEastAsia" w:cs="仿宋_GB2312" w:hint="eastAsia"/>
                <w:sz w:val="24"/>
                <w:szCs w:val="24"/>
              </w:rPr>
              <w:t>项目地址：</w:t>
            </w:r>
            <w:r w:rsidR="000C4012" w:rsidRPr="000C4012">
              <w:rPr>
                <w:rFonts w:asciiTheme="minorEastAsia" w:hAnsiTheme="minorEastAsia" w:cs="仿宋_GB2312" w:hint="eastAsia"/>
                <w:sz w:val="24"/>
                <w:szCs w:val="24"/>
              </w:rPr>
              <w:t>河南省襄城县</w:t>
            </w:r>
            <w:r w:rsidR="000C4012" w:rsidRPr="00E10DD2">
              <w:rPr>
                <w:rFonts w:asciiTheme="minorEastAsia" w:hAnsiTheme="minorEastAsia" w:cs="仿宋" w:hint="eastAsia"/>
                <w:color w:val="000000"/>
                <w:kern w:val="0"/>
                <w:sz w:val="24"/>
                <w:shd w:val="clear" w:color="auto" w:fill="FFFFFF"/>
              </w:rPr>
              <w:t>城关镇</w:t>
            </w:r>
            <w:proofErr w:type="gramStart"/>
            <w:r w:rsidR="000C4012" w:rsidRPr="00E10DD2">
              <w:rPr>
                <w:rFonts w:asciiTheme="minorEastAsia" w:hAnsiTheme="minorEastAsia" w:cs="仿宋" w:hint="eastAsia"/>
                <w:color w:val="000000"/>
                <w:kern w:val="0"/>
                <w:sz w:val="24"/>
                <w:shd w:val="clear" w:color="auto" w:fill="FFFFFF"/>
              </w:rPr>
              <w:t>利民西</w:t>
            </w:r>
            <w:proofErr w:type="gramEnd"/>
            <w:r w:rsidR="000C4012" w:rsidRPr="00E10DD2">
              <w:rPr>
                <w:rFonts w:asciiTheme="minorEastAsia" w:hAnsiTheme="minorEastAsia" w:cs="仿宋" w:hint="eastAsia"/>
                <w:color w:val="000000"/>
                <w:kern w:val="0"/>
                <w:sz w:val="24"/>
                <w:shd w:val="clear" w:color="auto" w:fill="FFFFFF"/>
              </w:rPr>
              <w:t>街许昌幼儿师范学校</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323016" w:rsidRPr="00A10179" w:rsidRDefault="00323016" w:rsidP="00323016">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0C4012" w:rsidRPr="00E10DD2">
              <w:rPr>
                <w:rFonts w:asciiTheme="minorEastAsia" w:hAnsiTheme="minorEastAsia" w:cs="仿宋" w:hint="eastAsia"/>
                <w:color w:val="000000"/>
                <w:kern w:val="0"/>
                <w:sz w:val="24"/>
                <w:shd w:val="clear" w:color="auto" w:fill="FFFFFF"/>
              </w:rPr>
              <w:t>许昌幼儿师范学校</w:t>
            </w:r>
          </w:p>
          <w:p w:rsidR="000C4012" w:rsidRDefault="00323016" w:rsidP="00323016">
            <w:pPr>
              <w:autoSpaceDE w:val="0"/>
              <w:autoSpaceDN w:val="0"/>
              <w:adjustRightInd w:val="0"/>
              <w:spacing w:line="360" w:lineRule="auto"/>
              <w:jc w:val="left"/>
              <w:rPr>
                <w:rFonts w:asciiTheme="minorEastAsia" w:hAnsiTheme="minorEastAsia" w:cs="仿宋"/>
                <w:color w:val="000000"/>
                <w:kern w:val="0"/>
                <w:sz w:val="24"/>
                <w:shd w:val="clear" w:color="auto" w:fill="FFFFFF"/>
              </w:rPr>
            </w:pPr>
            <w:r w:rsidRPr="00A10179">
              <w:rPr>
                <w:rFonts w:asciiTheme="minorEastAsia" w:hAnsiTheme="minorEastAsia" w:cs="仿宋_GB2312" w:hint="eastAsia"/>
                <w:sz w:val="24"/>
                <w:szCs w:val="24"/>
              </w:rPr>
              <w:t>地址：</w:t>
            </w:r>
            <w:r w:rsidR="000C4012" w:rsidRPr="000C4012">
              <w:rPr>
                <w:rFonts w:asciiTheme="minorEastAsia" w:hAnsiTheme="minorEastAsia" w:cs="仿宋_GB2312" w:hint="eastAsia"/>
                <w:sz w:val="24"/>
                <w:szCs w:val="24"/>
              </w:rPr>
              <w:t>河南省襄城县</w:t>
            </w:r>
            <w:r w:rsidR="000C4012" w:rsidRPr="00E10DD2">
              <w:rPr>
                <w:rFonts w:asciiTheme="minorEastAsia" w:hAnsiTheme="minorEastAsia" w:cs="仿宋" w:hint="eastAsia"/>
                <w:color w:val="000000"/>
                <w:kern w:val="0"/>
                <w:sz w:val="24"/>
                <w:shd w:val="clear" w:color="auto" w:fill="FFFFFF"/>
              </w:rPr>
              <w:t>城关镇</w:t>
            </w:r>
            <w:proofErr w:type="gramStart"/>
            <w:r w:rsidR="000C4012" w:rsidRPr="00E10DD2">
              <w:rPr>
                <w:rFonts w:asciiTheme="minorEastAsia" w:hAnsiTheme="minorEastAsia" w:cs="仿宋" w:hint="eastAsia"/>
                <w:color w:val="000000"/>
                <w:kern w:val="0"/>
                <w:sz w:val="24"/>
                <w:shd w:val="clear" w:color="auto" w:fill="FFFFFF"/>
              </w:rPr>
              <w:t>利民西</w:t>
            </w:r>
            <w:proofErr w:type="gramEnd"/>
            <w:r w:rsidR="000C4012" w:rsidRPr="00E10DD2">
              <w:rPr>
                <w:rFonts w:asciiTheme="minorEastAsia" w:hAnsiTheme="minorEastAsia" w:cs="仿宋" w:hint="eastAsia"/>
                <w:color w:val="000000"/>
                <w:kern w:val="0"/>
                <w:sz w:val="24"/>
                <w:shd w:val="clear" w:color="auto" w:fill="FFFFFF"/>
              </w:rPr>
              <w:t>街</w:t>
            </w:r>
          </w:p>
          <w:p w:rsidR="00F51389" w:rsidRPr="00A10179" w:rsidRDefault="00323016" w:rsidP="00323016">
            <w:pPr>
              <w:autoSpaceDE w:val="0"/>
              <w:autoSpaceDN w:val="0"/>
              <w:adjustRightInd w:val="0"/>
              <w:spacing w:line="360" w:lineRule="auto"/>
              <w:jc w:val="left"/>
              <w:rPr>
                <w:rFonts w:asciiTheme="minorEastAsia" w:hAnsiTheme="minorEastAsia" w:cs="仿宋_GB2312"/>
                <w:sz w:val="24"/>
                <w:szCs w:val="24"/>
              </w:rPr>
            </w:pPr>
            <w:r w:rsidRPr="005A253D">
              <w:rPr>
                <w:rFonts w:asciiTheme="minorEastAsia" w:hAnsiTheme="minorEastAsia" w:cs="仿宋_GB2312" w:hint="eastAsia"/>
                <w:sz w:val="24"/>
                <w:szCs w:val="24"/>
              </w:rPr>
              <w:t>联系人：</w:t>
            </w:r>
            <w:r w:rsidR="000C4012" w:rsidRPr="00E10DD2">
              <w:rPr>
                <w:rFonts w:asciiTheme="minorEastAsia" w:hAnsiTheme="minorEastAsia" w:cs="仿宋" w:hint="eastAsia"/>
                <w:color w:val="000000"/>
                <w:kern w:val="0"/>
                <w:sz w:val="24"/>
                <w:shd w:val="clear" w:color="auto" w:fill="FFFFFF"/>
              </w:rPr>
              <w:t>张合伦 </w:t>
            </w:r>
            <w:r w:rsidRPr="005A253D">
              <w:rPr>
                <w:rFonts w:asciiTheme="minorEastAsia" w:hAnsiTheme="minorEastAsia" w:cs="仿宋_GB2312" w:hint="eastAsia"/>
                <w:sz w:val="24"/>
                <w:szCs w:val="24"/>
              </w:rPr>
              <w:t xml:space="preserve">                电话：</w:t>
            </w:r>
            <w:r w:rsidR="000C4012" w:rsidRPr="00E10DD2">
              <w:rPr>
                <w:rFonts w:asciiTheme="minorEastAsia" w:hAnsiTheme="minorEastAsia" w:cs="仿宋" w:hint="eastAsia"/>
                <w:color w:val="000000"/>
                <w:kern w:val="0"/>
                <w:sz w:val="24"/>
                <w:shd w:val="clear" w:color="auto" w:fill="FFFFFF"/>
              </w:rPr>
              <w:t>1</w:t>
            </w:r>
            <w:r w:rsidR="000C4012" w:rsidRPr="00E10DD2">
              <w:rPr>
                <w:rFonts w:asciiTheme="minorEastAsia" w:hAnsiTheme="minorEastAsia" w:cs="仿宋"/>
                <w:color w:val="000000"/>
                <w:kern w:val="0"/>
                <w:sz w:val="24"/>
                <w:shd w:val="clear" w:color="auto" w:fill="FFFFFF"/>
              </w:rPr>
              <w:t>8939128352</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Pr>
                <w:rFonts w:asciiTheme="minorEastAsia" w:hAnsiTheme="minorEastAsia" w:cs="仿宋_GB2312" w:hint="eastAsia"/>
                <w:sz w:val="24"/>
                <w:szCs w:val="24"/>
              </w:rPr>
              <w:t>许昌市政府采购中心</w:t>
            </w:r>
          </w:p>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70BD7" w:rsidRPr="00570BD7">
              <w:rPr>
                <w:rFonts w:asciiTheme="minorEastAsia" w:hAnsiTheme="minorEastAsia" w:cs="仿宋_GB2312" w:hint="eastAsia"/>
                <w:sz w:val="24"/>
                <w:szCs w:val="24"/>
              </w:rPr>
              <w:t>许昌市龙兴路与竹林路交汇处公共资源大厦</w:t>
            </w:r>
          </w:p>
          <w:p w:rsidR="00F51389" w:rsidRPr="00A10179" w:rsidRDefault="00AC62A0" w:rsidP="000C6CBE">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0C6CBE">
              <w:rPr>
                <w:rFonts w:asciiTheme="minorEastAsia" w:hAnsiTheme="minorEastAsia" w:cs="仿宋_GB2312" w:hint="eastAsia"/>
                <w:sz w:val="24"/>
                <w:szCs w:val="24"/>
              </w:rPr>
              <w:t>黄</w:t>
            </w:r>
            <w:r>
              <w:rPr>
                <w:rFonts w:asciiTheme="minorEastAsia" w:hAnsiTheme="minorEastAsia" w:cs="仿宋_GB2312" w:hint="eastAsia"/>
                <w:sz w:val="24"/>
                <w:szCs w:val="24"/>
              </w:rPr>
              <w:t xml:space="preserve">女士                </w:t>
            </w:r>
            <w:r w:rsidR="005A253D">
              <w:rPr>
                <w:rFonts w:asciiTheme="minorEastAsia" w:hAnsiTheme="minorEastAsia" w:cs="仿宋_GB2312" w:hint="eastAsia"/>
                <w:sz w:val="24"/>
                <w:szCs w:val="24"/>
              </w:rPr>
              <w:t xml:space="preserve"> </w:t>
            </w:r>
            <w:r w:rsidRPr="00A10179">
              <w:rPr>
                <w:rFonts w:asciiTheme="minorEastAsia" w:hAnsiTheme="minorEastAsia" w:cs="仿宋_GB2312" w:hint="eastAsia"/>
                <w:sz w:val="24"/>
                <w:szCs w:val="24"/>
              </w:rPr>
              <w:t>电话：</w:t>
            </w:r>
            <w:r>
              <w:rPr>
                <w:rFonts w:asciiTheme="minorEastAsia" w:hAnsiTheme="minorEastAsia" w:cs="仿宋_GB2312" w:hint="eastAsia"/>
                <w:sz w:val="24"/>
                <w:szCs w:val="24"/>
              </w:rPr>
              <w:t>0374-2968687</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1</w:t>
            </w:r>
            <w:r w:rsidR="00AC62A0">
              <w:rPr>
                <w:rFonts w:asciiTheme="minorEastAsia" w:hAnsiTheme="minorEastAsia" w:cs="仿宋_GB2312" w:hint="eastAsia"/>
                <w:sz w:val="24"/>
                <w:szCs w:val="24"/>
              </w:rPr>
              <w:t>、上一</w:t>
            </w:r>
            <w:r w:rsidRPr="00F36448">
              <w:rPr>
                <w:rFonts w:asciiTheme="minorEastAsia" w:hAnsiTheme="minorEastAsia" w:cs="宋体" w:hint="eastAsia"/>
                <w:bCs/>
                <w:sz w:val="24"/>
                <w:szCs w:val="24"/>
                <w:lang w:val="zh-CN"/>
              </w:rPr>
              <w:t>年度</w:t>
            </w:r>
            <w:r w:rsidR="00AC62A0">
              <w:rPr>
                <w:rFonts w:asciiTheme="minorEastAsia" w:hAnsiTheme="minorEastAsia" w:cs="宋体" w:hint="eastAsia"/>
                <w:bCs/>
                <w:sz w:val="24"/>
                <w:szCs w:val="24"/>
                <w:lang w:val="zh-CN"/>
              </w:rPr>
              <w:t>的财务报告</w:t>
            </w:r>
            <w:r w:rsidRPr="00A10179">
              <w:rPr>
                <w:rFonts w:asciiTheme="minorEastAsia" w:hAnsiTheme="minorEastAsia" w:cs="宋体" w:hint="eastAsia"/>
                <w:bCs/>
                <w:sz w:val="24"/>
                <w:szCs w:val="24"/>
                <w:lang w:val="zh-CN"/>
              </w:rPr>
              <w:t>；</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基本开户银行出具的资信证明；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w:t>
            </w:r>
            <w:r w:rsidRPr="00A10179">
              <w:rPr>
                <w:rFonts w:asciiTheme="minorEastAsia" w:hAnsiTheme="minorEastAsia" w:cs="宋体" w:hint="eastAsia"/>
                <w:bCs/>
                <w:sz w:val="24"/>
                <w:szCs w:val="24"/>
                <w:lang w:val="zh-CN"/>
              </w:rPr>
              <w:lastRenderedPageBreak/>
              <w:t>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0" w:name="_GoBack"/>
            <w:bookmarkEnd w:id="0"/>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sidR="00AC62A0">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51389" w:rsidRPr="00A1017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A10179" w:rsidRDefault="000C6CBE" w:rsidP="00FD62F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sidR="00F51389" w:rsidRPr="00A10179">
              <w:rPr>
                <w:rFonts w:asciiTheme="minorEastAsia" w:hAnsiTheme="minorEastAsia" w:cs="宋体" w:hint="eastAsia"/>
                <w:b/>
                <w:bCs/>
                <w:sz w:val="24"/>
                <w:szCs w:val="24"/>
                <w:lang w:val="zh-CN"/>
              </w:rPr>
              <w:t>、</w:t>
            </w:r>
            <w:r w:rsidR="00F51389" w:rsidRPr="00836432">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中国政府采购网</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 xml:space="preserve"> (www.ccgp.gov.cn)政府采购严重违法失信行为记录名单的投标人</w:t>
            </w:r>
            <w:r w:rsidR="00F51389" w:rsidRPr="00A10179">
              <w:rPr>
                <w:rFonts w:asciiTheme="minorEastAsia" w:hAnsiTheme="minorEastAsia" w:cs="宋体" w:hint="eastAsia"/>
                <w:b/>
                <w:bCs/>
                <w:sz w:val="24"/>
                <w:szCs w:val="24"/>
                <w:lang w:val="zh-CN"/>
              </w:rPr>
              <w:t>。</w:t>
            </w:r>
            <w:r w:rsidR="00F51389" w:rsidRPr="00A10179">
              <w:rPr>
                <w:rFonts w:asciiTheme="minorEastAsia" w:hAnsiTheme="minorEastAsia" w:cs="宋体" w:hint="eastAsia"/>
                <w:kern w:val="0"/>
                <w:sz w:val="24"/>
                <w:szCs w:val="24"/>
              </w:rPr>
              <w:t>（联合体形式投标的，联合体成员存在不良信用记录，视同联合体存在不良信用记录）。</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1、查询渠道：“信用中国”网站（</w:t>
            </w:r>
            <w:r w:rsidRPr="00A10179">
              <w:rPr>
                <w:rFonts w:asciiTheme="minorEastAsia" w:hAnsiTheme="minorEastAsia" w:cs="宋体"/>
                <w:kern w:val="0"/>
                <w:sz w:val="24"/>
                <w:szCs w:val="24"/>
              </w:rPr>
              <w:t>www.creditchina.gov.cn</w:t>
            </w:r>
            <w:r w:rsidRPr="00A10179">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lastRenderedPageBreak/>
              <w:t>和</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w:t>
            </w:r>
            <w:r w:rsidRPr="00A10179">
              <w:rPr>
                <w:rFonts w:asciiTheme="minorEastAsia" w:hAnsiTheme="minorEastAsia" w:cs="宋体"/>
                <w:kern w:val="0"/>
                <w:sz w:val="24"/>
                <w:szCs w:val="24"/>
              </w:rPr>
              <w:t>www.ccgp.gov.cn</w:t>
            </w:r>
            <w:r w:rsidRPr="00A10179">
              <w:rPr>
                <w:rFonts w:asciiTheme="minorEastAsia" w:hAnsiTheme="minorEastAsia" w:cs="宋体" w:hint="eastAsia"/>
                <w:kern w:val="0"/>
                <w:sz w:val="24"/>
                <w:szCs w:val="24"/>
              </w:rPr>
              <w:t>）；</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2、截止时间：同投标截止时间；</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A10179" w:rsidRDefault="00F51389" w:rsidP="00FD62FF">
            <w:pPr>
              <w:autoSpaceDE w:val="0"/>
              <w:autoSpaceDN w:val="0"/>
              <w:spacing w:line="360" w:lineRule="auto"/>
              <w:contextualSpacing/>
              <w:rPr>
                <w:rFonts w:asciiTheme="minorEastAsia" w:hAnsiTheme="minorEastAsia" w:cs="仿宋_GB2312"/>
                <w:sz w:val="24"/>
                <w:szCs w:val="24"/>
              </w:rPr>
            </w:pPr>
            <w:r w:rsidRPr="00A1017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FD62FF">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AA46B5"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AA46B5"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w:t>
            </w:r>
            <w:r w:rsidRPr="000C6D56">
              <w:rPr>
                <w:rFonts w:asciiTheme="minorEastAsia" w:hAnsiTheme="minorEastAsia" w:cs="宋体" w:hint="eastAsia"/>
                <w:bCs/>
                <w:sz w:val="24"/>
                <w:szCs w:val="24"/>
                <w:lang w:val="zh-CN"/>
              </w:rPr>
              <w:t>□接受</w:t>
            </w:r>
            <w:r w:rsidRPr="000C6D56">
              <w:rPr>
                <w:rFonts w:asciiTheme="minorEastAsia" w:hAnsiTheme="minorEastAsia" w:cs="宋体" w:hint="eastAsia"/>
                <w:kern w:val="0"/>
                <w:sz w:val="24"/>
                <w:szCs w:val="24"/>
              </w:rPr>
              <w:t>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1F254C" w:rsidRDefault="000C4012" w:rsidP="00B148F3">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52</w:t>
            </w:r>
            <w:r w:rsidR="00323016">
              <w:rPr>
                <w:rFonts w:asciiTheme="minorEastAsia" w:hAnsiTheme="minorEastAsia" w:cs="宋体" w:hint="eastAsia"/>
                <w:bCs/>
                <w:sz w:val="24"/>
                <w:szCs w:val="24"/>
                <w:lang w:val="zh-CN"/>
              </w:rPr>
              <w:t>6400</w:t>
            </w:r>
            <w:r w:rsidR="00323016" w:rsidRPr="001F254C">
              <w:rPr>
                <w:rFonts w:asciiTheme="minorEastAsia" w:hAnsiTheme="minorEastAsia" w:cs="宋体" w:hint="eastAsia"/>
                <w:bCs/>
                <w:sz w:val="24"/>
                <w:szCs w:val="24"/>
                <w:lang w:val="zh-CN"/>
              </w:rPr>
              <w:t>元，超出最高限价的投标无效</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AA46B5"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AA46B5"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AA46B5"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t>工作分包</w:t>
            </w:r>
          </w:p>
        </w:tc>
        <w:tc>
          <w:tcPr>
            <w:tcW w:w="6813" w:type="dxa"/>
            <w:vAlign w:val="center"/>
          </w:tcPr>
          <w:p w:rsidR="00F51389" w:rsidRPr="001F254C" w:rsidRDefault="00AA46B5"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lastRenderedPageBreak/>
              <w:t>开标时间</w:t>
            </w:r>
          </w:p>
        </w:tc>
        <w:tc>
          <w:tcPr>
            <w:tcW w:w="6813" w:type="dxa"/>
            <w:vAlign w:val="center"/>
          </w:tcPr>
          <w:p w:rsidR="00F51389" w:rsidRPr="001F254C" w:rsidRDefault="000C6CBE" w:rsidP="00CD457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2018</w:t>
            </w:r>
            <w:r w:rsidR="00F51389" w:rsidRPr="001F254C">
              <w:rPr>
                <w:rFonts w:asciiTheme="minorEastAsia" w:hAnsiTheme="minorEastAsia" w:cs="宋体" w:hint="eastAsia"/>
                <w:bCs/>
                <w:sz w:val="24"/>
                <w:szCs w:val="24"/>
                <w:lang w:val="zh-CN"/>
              </w:rPr>
              <w:t>年</w:t>
            </w:r>
            <w:r w:rsidR="0068534E">
              <w:rPr>
                <w:rFonts w:asciiTheme="minorEastAsia" w:hAnsiTheme="minorEastAsia" w:cs="宋体" w:hint="eastAsia"/>
                <w:bCs/>
                <w:sz w:val="24"/>
                <w:szCs w:val="24"/>
                <w:lang w:val="zh-CN"/>
              </w:rPr>
              <w:t>10</w:t>
            </w:r>
            <w:r w:rsidR="00F51389" w:rsidRPr="001F254C">
              <w:rPr>
                <w:rFonts w:asciiTheme="minorEastAsia" w:hAnsiTheme="minorEastAsia" w:cs="宋体" w:hint="eastAsia"/>
                <w:bCs/>
                <w:sz w:val="24"/>
                <w:szCs w:val="24"/>
                <w:lang w:val="zh-CN"/>
              </w:rPr>
              <w:t>月</w:t>
            </w:r>
            <w:r w:rsidR="0068534E">
              <w:rPr>
                <w:rFonts w:asciiTheme="minorEastAsia" w:hAnsiTheme="minorEastAsia" w:cs="宋体" w:hint="eastAsia"/>
                <w:bCs/>
                <w:sz w:val="24"/>
                <w:szCs w:val="24"/>
                <w:lang w:val="zh-CN"/>
              </w:rPr>
              <w:t>16</w:t>
            </w:r>
            <w:r w:rsidR="00F51389" w:rsidRPr="001F254C">
              <w:rPr>
                <w:rFonts w:asciiTheme="minorEastAsia" w:hAnsiTheme="minorEastAsia" w:cs="宋体" w:hint="eastAsia"/>
                <w:bCs/>
                <w:sz w:val="24"/>
                <w:szCs w:val="24"/>
                <w:lang w:val="zh-CN"/>
              </w:rPr>
              <w:t>日</w:t>
            </w:r>
            <w:r w:rsidR="005A253D">
              <w:rPr>
                <w:rFonts w:asciiTheme="minorEastAsia" w:hAnsiTheme="minorEastAsia" w:cs="宋体" w:hint="eastAsia"/>
                <w:bCs/>
                <w:sz w:val="24"/>
                <w:szCs w:val="24"/>
                <w:lang w:val="zh-CN"/>
              </w:rPr>
              <w:t>9</w:t>
            </w:r>
            <w:r w:rsidR="00F51389" w:rsidRPr="001F254C">
              <w:rPr>
                <w:rFonts w:asciiTheme="minorEastAsia" w:hAnsiTheme="minorEastAsia" w:cs="宋体" w:hint="eastAsia"/>
                <w:bCs/>
                <w:sz w:val="24"/>
                <w:szCs w:val="24"/>
                <w:lang w:val="zh-CN"/>
              </w:rPr>
              <w:t>时</w:t>
            </w:r>
            <w:r w:rsidR="005A253D">
              <w:rPr>
                <w:rFonts w:asciiTheme="minorEastAsia" w:hAnsiTheme="minorEastAsia" w:cs="宋体" w:hint="eastAsia"/>
                <w:bCs/>
                <w:sz w:val="24"/>
                <w:szCs w:val="24"/>
                <w:lang w:val="zh-CN"/>
              </w:rPr>
              <w:t>30</w:t>
            </w:r>
            <w:r w:rsidR="00F51389" w:rsidRPr="001F254C">
              <w:rPr>
                <w:rFonts w:asciiTheme="minorEastAsia" w:hAnsiTheme="minorEastAsia" w:cs="宋体" w:hint="eastAsia"/>
                <w:bCs/>
                <w:sz w:val="24"/>
                <w:szCs w:val="24"/>
                <w:lang w:val="zh-CN"/>
              </w:rPr>
              <w:t>分（北京时间）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1F254C" w:rsidRDefault="00F51389" w:rsidP="00CD4574">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许昌市公共资源交易中心三楼开标</w:t>
            </w:r>
            <w:r w:rsidR="0068534E">
              <w:rPr>
                <w:rFonts w:asciiTheme="minorEastAsia" w:hAnsiTheme="minorEastAsia" w:cs="宋体" w:hint="eastAsia"/>
                <w:bCs/>
                <w:sz w:val="24"/>
                <w:szCs w:val="24"/>
                <w:lang w:val="zh-CN"/>
              </w:rPr>
              <w:t>五</w:t>
            </w:r>
            <w:r w:rsidRPr="001F254C">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龙兴路与竹林路交汇处</w:t>
            </w:r>
            <w:r w:rsidRPr="001F254C">
              <w:rPr>
                <w:rFonts w:asciiTheme="minorEastAsia" w:hAnsiTheme="minorEastAsia" w:cs="宋体" w:hint="eastAsia"/>
                <w:bCs/>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323016" w:rsidRPr="001F254C" w:rsidRDefault="00F51389" w:rsidP="003230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r w:rsidR="000C4012">
              <w:rPr>
                <w:rFonts w:asciiTheme="minorEastAsia" w:hAnsiTheme="minorEastAsia" w:cs="仿宋_GB2312" w:hint="eastAsia"/>
                <w:sz w:val="24"/>
                <w:szCs w:val="24"/>
                <w:lang w:val="zh-CN"/>
              </w:rPr>
              <w:t>壹</w:t>
            </w:r>
            <w:r w:rsidR="00323016">
              <w:rPr>
                <w:rFonts w:asciiTheme="minorEastAsia" w:hAnsiTheme="minorEastAsia" w:cs="仿宋_GB2312" w:hint="eastAsia"/>
                <w:sz w:val="24"/>
                <w:szCs w:val="24"/>
                <w:lang w:val="zh-CN"/>
              </w:rPr>
              <w:t>万</w:t>
            </w:r>
            <w:r w:rsidR="00323016" w:rsidRPr="001F254C">
              <w:rPr>
                <w:rFonts w:asciiTheme="minorEastAsia" w:hAnsiTheme="minorEastAsia" w:cs="仿宋_GB2312" w:hint="eastAsia"/>
                <w:sz w:val="24"/>
                <w:szCs w:val="24"/>
                <w:lang w:val="zh-CN"/>
              </w:rPr>
              <w:t>元</w:t>
            </w:r>
            <w:r w:rsidR="00323016">
              <w:rPr>
                <w:rFonts w:asciiTheme="minorEastAsia" w:hAnsiTheme="minorEastAsia" w:cs="仿宋_GB2312" w:hint="eastAsia"/>
                <w:sz w:val="24"/>
                <w:szCs w:val="24"/>
                <w:lang w:val="zh-CN"/>
              </w:rPr>
              <w:t>整</w:t>
            </w:r>
            <w:r w:rsidR="00323016" w:rsidRPr="001F254C">
              <w:rPr>
                <w:rFonts w:asciiTheme="minorEastAsia" w:hAnsiTheme="minorEastAsia" w:cs="仿宋_GB2312" w:hint="eastAsia"/>
                <w:sz w:val="24"/>
                <w:szCs w:val="24"/>
                <w:lang w:val="zh-CN"/>
              </w:rPr>
              <w:t>（</w:t>
            </w:r>
            <w:r w:rsidR="00323016">
              <w:rPr>
                <w:rFonts w:asciiTheme="minorEastAsia" w:hAnsiTheme="minorEastAsia" w:cs="仿宋_GB2312" w:hint="eastAsia"/>
                <w:sz w:val="24"/>
                <w:szCs w:val="24"/>
                <w:lang w:val="zh-CN"/>
              </w:rPr>
              <w:t xml:space="preserve">¥ </w:t>
            </w:r>
            <w:r w:rsidR="000C4012">
              <w:rPr>
                <w:rFonts w:asciiTheme="minorEastAsia" w:hAnsiTheme="minorEastAsia" w:cs="仿宋_GB2312" w:hint="eastAsia"/>
                <w:sz w:val="24"/>
                <w:szCs w:val="24"/>
                <w:lang w:val="zh-CN"/>
              </w:rPr>
              <w:t>10</w:t>
            </w:r>
            <w:r w:rsidR="00323016">
              <w:rPr>
                <w:rFonts w:asciiTheme="minorEastAsia" w:hAnsiTheme="minorEastAsia" w:cs="仿宋_GB2312" w:hint="eastAsia"/>
                <w:sz w:val="24"/>
                <w:szCs w:val="24"/>
                <w:lang w:val="zh-CN"/>
              </w:rPr>
              <w:t>000.00元</w:t>
            </w:r>
            <w:r w:rsidR="00323016" w:rsidRPr="001F254C">
              <w:rPr>
                <w:rFonts w:asciiTheme="minorEastAsia" w:hAnsiTheme="minorEastAsia" w:cs="仿宋_GB2312" w:hint="eastAsia"/>
                <w:sz w:val="24"/>
                <w:szCs w:val="24"/>
                <w:lang w:val="zh-CN"/>
              </w:rPr>
              <w:t>）</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一、投标保证金的递交方式：银行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1"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w:t>
            </w:r>
            <w:r w:rsidRPr="001F254C">
              <w:rPr>
                <w:rFonts w:asciiTheme="minorEastAsia" w:hAnsiTheme="minorEastAsia" w:cs="仿宋_GB2312" w:hint="eastAsia"/>
                <w:sz w:val="24"/>
                <w:szCs w:val="24"/>
                <w:lang w:val="zh-CN"/>
              </w:rPr>
              <w:lastRenderedPageBreak/>
              <w:t>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1052E3" w:rsidRPr="001052E3">
              <w:rPr>
                <w:rFonts w:asciiTheme="minorEastAsia" w:hAnsiTheme="minorEastAsia" w:cs="宋体" w:hint="eastAsia"/>
                <w:color w:val="000000"/>
                <w:sz w:val="24"/>
                <w:szCs w:val="24"/>
              </w:rPr>
              <w:t>《</w:t>
            </w:r>
            <w:hyperlink r:id="rId12" w:tgtFrame="_blank" w:history="1">
              <w:r w:rsidR="001052E3" w:rsidRPr="001052E3">
                <w:rPr>
                  <w:rFonts w:asciiTheme="minorEastAsia" w:hAnsiTheme="minorEastAsia" w:cs="宋体"/>
                  <w:color w:val="000000"/>
                  <w:sz w:val="24"/>
                  <w:szCs w:val="24"/>
                </w:rPr>
                <w:t>中国·许昌</w:t>
              </w:r>
              <w:r w:rsidR="001052E3" w:rsidRPr="001052E3">
                <w:rPr>
                  <w:rFonts w:asciiTheme="minorEastAsia" w:hAnsiTheme="minorEastAsia" w:cs="宋体" w:hint="eastAsia"/>
                  <w:color w:val="000000"/>
                  <w:sz w:val="24"/>
                  <w:szCs w:val="24"/>
                </w:rPr>
                <w:t xml:space="preserve"> </w:t>
              </w:r>
              <w:r w:rsidR="001052E3" w:rsidRPr="001052E3">
                <w:rPr>
                  <w:rFonts w:asciiTheme="minorEastAsia" w:hAnsiTheme="minorEastAsia" w:cs="宋体"/>
                  <w:color w:val="000000"/>
                  <w:sz w:val="24"/>
                  <w:szCs w:val="24"/>
                </w:rPr>
                <w:t>许昌市政府网</w:t>
              </w:r>
            </w:hyperlink>
            <w:r w:rsidR="001052E3" w:rsidRPr="001052E3">
              <w:rPr>
                <w:rFonts w:asciiTheme="minorEastAsia" w:hAnsiTheme="minorEastAsia" w:cs="宋体" w:hint="eastAsia"/>
                <w:color w:val="000000"/>
                <w:sz w:val="24"/>
                <w:szCs w:val="24"/>
              </w:rPr>
              <w:t>》</w:t>
            </w:r>
            <w:r w:rsidR="001052E3">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AA46B5"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成功上传至《全国公共资源交易平台（河南省·许昌市）》公共资源交易系统加密电子投标文件1份</w:t>
            </w:r>
            <w:r w:rsidR="00212788" w:rsidRPr="00B64EAB">
              <w:rPr>
                <w:rFonts w:hAnsi="宋体" w:cs="宋体" w:hint="eastAsia"/>
                <w:sz w:val="24"/>
                <w:lang w:val="zh-CN"/>
              </w:rPr>
              <w:t>（文件格式为：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w:t>
            </w:r>
            <w:r w:rsidR="00212788" w:rsidRPr="00B64EAB">
              <w:rPr>
                <w:rFonts w:ascii="新宋体" w:eastAsia="新宋体" w:hAnsi="新宋体" w:hint="eastAsia"/>
                <w:sz w:val="24"/>
              </w:rPr>
              <w:lastRenderedPageBreak/>
              <w:t>文件1份（文件格式为：名称为“备份”的文件夹）。</w:t>
            </w:r>
          </w:p>
          <w:p w:rsidR="00F51389" w:rsidRPr="00B64EAB" w:rsidRDefault="00AA46B5" w:rsidP="00FD62FF">
            <w:pPr>
              <w:autoSpaceDE w:val="0"/>
              <w:autoSpaceDN w:val="0"/>
              <w:adjustRightInd w:val="0"/>
              <w:spacing w:line="360" w:lineRule="auto"/>
              <w:rPr>
                <w:rFonts w:ascii="新宋体" w:eastAsia="新宋体" w:hAnsi="新宋体"/>
                <w:sz w:val="24"/>
              </w:rPr>
            </w:pPr>
            <w:r w:rsidRPr="00B64EAB">
              <w:rPr>
                <w:rFonts w:ascii="新宋体" w:eastAsia="新宋体" w:hAnsi="新宋体"/>
                <w:b/>
                <w:sz w:val="24"/>
              </w:rPr>
              <w:fldChar w:fldCharType="begin"/>
            </w:r>
            <w:r w:rsidR="00FC4962" w:rsidRPr="00B64EAB">
              <w:rPr>
                <w:rFonts w:ascii="新宋体" w:eastAsia="新宋体" w:hAnsi="新宋体"/>
                <w:b/>
                <w:sz w:val="24"/>
              </w:rPr>
              <w:instrText xml:space="preserve"> </w:instrText>
            </w:r>
            <w:r w:rsidR="00FC4962"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62" w:rsidRPr="00B64EAB">
              <w:rPr>
                <w:rFonts w:ascii="新宋体" w:eastAsia="新宋体" w:hAnsi="新宋体" w:hint="eastAsia"/>
                <w:sz w:val="24"/>
              </w:rPr>
              <w:t>纸质投标文件：</w:t>
            </w:r>
            <w:r w:rsidR="00F51389" w:rsidRPr="00B64EAB">
              <w:rPr>
                <w:rFonts w:asciiTheme="minorEastAsia" w:hAnsiTheme="minorEastAsia" w:cs="仿宋_GB2312" w:hint="eastAsia"/>
                <w:sz w:val="24"/>
                <w:szCs w:val="24"/>
              </w:rPr>
              <w:t>正本</w:t>
            </w:r>
            <w:r w:rsidR="00F51389" w:rsidRPr="00B64EAB">
              <w:rPr>
                <w:rFonts w:asciiTheme="minorEastAsia" w:hAnsiTheme="minorEastAsia" w:cs="仿宋_GB2312" w:hint="eastAsia"/>
                <w:b/>
                <w:sz w:val="24"/>
                <w:szCs w:val="24"/>
              </w:rPr>
              <w:t>一</w:t>
            </w:r>
            <w:r w:rsidR="00F51389" w:rsidRPr="00B64EAB">
              <w:rPr>
                <w:rFonts w:asciiTheme="minorEastAsia" w:hAnsiTheme="minorEastAsia" w:cs="仿宋_GB2312" w:hint="eastAsia"/>
                <w:sz w:val="24"/>
                <w:szCs w:val="24"/>
              </w:rPr>
              <w:t>份，副本</w:t>
            </w:r>
            <w:r w:rsidR="00CD4574" w:rsidRPr="00CD4574">
              <w:rPr>
                <w:rFonts w:asciiTheme="minorEastAsia" w:hAnsiTheme="minorEastAsia" w:cs="仿宋_GB2312" w:hint="eastAsia"/>
                <w:sz w:val="24"/>
                <w:szCs w:val="24"/>
              </w:rPr>
              <w:t>一</w:t>
            </w:r>
            <w:r w:rsidR="00F51389" w:rsidRPr="00B64EAB">
              <w:rPr>
                <w:rFonts w:asciiTheme="minorEastAsia" w:hAnsiTheme="minorEastAsia" w:cs="仿宋_GB2312" w:hint="eastAsia"/>
                <w:sz w:val="24"/>
                <w:szCs w:val="24"/>
              </w:rPr>
              <w:t>份</w:t>
            </w:r>
            <w:r w:rsidR="00EF56E4" w:rsidRPr="00B64EAB">
              <w:rPr>
                <w:rFonts w:asciiTheme="minorEastAsia" w:hAnsiTheme="minorEastAsia" w:cs="仿宋_GB2312" w:hint="eastAsia"/>
                <w:sz w:val="24"/>
                <w:szCs w:val="24"/>
              </w:rPr>
              <w:t>。</w:t>
            </w:r>
            <w:r w:rsidR="00212788" w:rsidRPr="00B64EAB">
              <w:rPr>
                <w:rFonts w:asciiTheme="minorEastAsia" w:hAnsiTheme="minorEastAsia" w:cs="仿宋_GB2312" w:hint="eastAsia"/>
                <w:sz w:val="24"/>
                <w:szCs w:val="24"/>
              </w:rPr>
              <w:t>使用</w:t>
            </w:r>
            <w:r w:rsidR="00212788" w:rsidRPr="00B64EAB">
              <w:rPr>
                <w:rFonts w:ascii="新宋体" w:eastAsia="新宋体" w:hAnsi="新宋体" w:hint="eastAsia"/>
                <w:sz w:val="24"/>
              </w:rPr>
              <w:t>格式为“投标文件（供打印）.PDF”的文件</w:t>
            </w:r>
          </w:p>
          <w:p w:rsidR="00EF56E4" w:rsidRPr="00B64EA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311FB" w:rsidRPr="00B64EAB" w:rsidRDefault="00AA46B5"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F51389" w:rsidRPr="00CC5CDE" w:rsidRDefault="00AA46B5" w:rsidP="005D272E">
            <w:pPr>
              <w:autoSpaceDE w:val="0"/>
              <w:autoSpaceDN w:val="0"/>
              <w:adjustRightInd w:val="0"/>
              <w:spacing w:line="420" w:lineRule="exact"/>
              <w:rPr>
                <w:rFonts w:asciiTheme="minorEastAsia" w:hAnsiTheme="minorEastAsia" w:cs="仿宋_GB2312"/>
                <w:sz w:val="24"/>
                <w:szCs w:val="24"/>
                <w:highlight w:val="lightGray"/>
              </w:rPr>
            </w:pPr>
            <w:r w:rsidRPr="00CC5CDE">
              <w:rPr>
                <w:rFonts w:ascii="新宋体" w:eastAsia="新宋体" w:hAnsi="新宋体"/>
                <w:b/>
                <w:sz w:val="24"/>
              </w:rPr>
              <w:fldChar w:fldCharType="begin"/>
            </w:r>
            <w:r w:rsidR="000936D5" w:rsidRPr="00CC5CDE">
              <w:rPr>
                <w:rFonts w:ascii="新宋体" w:eastAsia="新宋体" w:hAnsi="新宋体"/>
                <w:b/>
                <w:sz w:val="24"/>
              </w:rPr>
              <w:instrText xml:space="preserve"> </w:instrText>
            </w:r>
            <w:r w:rsidR="000936D5" w:rsidRPr="00CC5CDE">
              <w:rPr>
                <w:rFonts w:ascii="新宋体" w:eastAsia="新宋体" w:hAnsi="新宋体" w:hint="eastAsia"/>
                <w:b/>
                <w:sz w:val="24"/>
              </w:rPr>
              <w:instrText>eq \o\ac(□,√)</w:instrText>
            </w:r>
            <w:r w:rsidRPr="00CC5CDE">
              <w:rPr>
                <w:rFonts w:ascii="新宋体" w:eastAsia="新宋体" w:hAnsi="新宋体"/>
                <w:b/>
                <w:sz w:val="24"/>
              </w:rPr>
              <w:fldChar w:fldCharType="end"/>
            </w:r>
            <w:r w:rsidR="000936D5" w:rsidRPr="00CC5CDE">
              <w:rPr>
                <w:rFonts w:ascii="新宋体" w:eastAsia="新宋体" w:hAnsi="新宋体" w:hint="eastAsia"/>
                <w:sz w:val="24"/>
              </w:rPr>
              <w:t>纸质投标文件：投标文件封面加盖投标人公章（投标文件是指投标人电子投标文件制作完成后生成的后缀名为</w:t>
            </w:r>
            <w:r w:rsidR="000936D5" w:rsidRPr="00CC5CDE">
              <w:rPr>
                <w:rFonts w:hAnsi="宋体" w:hint="eastAsia"/>
                <w:sz w:val="24"/>
                <w:szCs w:val="24"/>
              </w:rPr>
              <w:t>“</w:t>
            </w:r>
            <w:r w:rsidR="000936D5" w:rsidRPr="00CC5CDE">
              <w:rPr>
                <w:rFonts w:hAnsi="宋体" w:hint="eastAsia"/>
                <w:sz w:val="24"/>
                <w:szCs w:val="24"/>
              </w:rPr>
              <w:t>.PDF</w:t>
            </w:r>
            <w:r w:rsidR="000936D5" w:rsidRPr="00CC5CDE">
              <w:rPr>
                <w:rFonts w:hAnsi="宋体" w:hint="eastAsia"/>
                <w:sz w:val="24"/>
                <w:szCs w:val="24"/>
              </w:rPr>
              <w:t>”的文件</w:t>
            </w:r>
            <w:r w:rsidR="000936D5" w:rsidRPr="00CC5CDE">
              <w:rPr>
                <w:rFonts w:ascii="新宋体" w:eastAsia="新宋体" w:hAnsi="新宋体" w:hint="eastAsia"/>
                <w:sz w:val="24"/>
              </w:rPr>
              <w:t>打印的纸质投标文件）。</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AA46B5"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w:t>
            </w:r>
            <w:proofErr w:type="gramStart"/>
            <w:r w:rsidRPr="001F254C">
              <w:rPr>
                <w:rFonts w:asciiTheme="minorEastAsia" w:hAnsiTheme="minorEastAsia" w:cs="仿宋_GB2312" w:hint="eastAsia"/>
                <w:sz w:val="24"/>
                <w:szCs w:val="24"/>
                <w:lang w:val="zh-CN"/>
              </w:rPr>
              <w:t>楼电子</w:t>
            </w:r>
            <w:proofErr w:type="gramEnd"/>
            <w:r w:rsidRPr="001F254C">
              <w:rPr>
                <w:rFonts w:asciiTheme="minorEastAsia" w:hAnsiTheme="minorEastAsia" w:cs="仿宋_GB2312" w:hint="eastAsia"/>
                <w:sz w:val="24"/>
                <w:szCs w:val="24"/>
                <w:lang w:val="zh-CN"/>
              </w:rPr>
              <w:t>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AA46B5"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F51389" w:rsidRPr="001F254C" w:rsidRDefault="00AA46B5" w:rsidP="00E87E2A">
            <w:pPr>
              <w:autoSpaceDE w:val="0"/>
              <w:autoSpaceDN w:val="0"/>
              <w:spacing w:line="360" w:lineRule="auto"/>
              <w:contextualSpacing/>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235E0B" w:rsidRPr="001A1D8F">
              <w:rPr>
                <w:rFonts w:asciiTheme="minorEastAsia" w:hAnsiTheme="minorEastAsia" w:cs="宋体"/>
                <w:b/>
                <w:color w:val="000000"/>
                <w:kern w:val="0"/>
                <w:sz w:val="24"/>
                <w:szCs w:val="24"/>
                <w:lang w:val="zh-CN"/>
              </w:rPr>
              <w:instrText xml:space="preserve"> </w:instrText>
            </w:r>
            <w:r w:rsidR="00235E0B" w:rsidRPr="001A1D8F">
              <w:rPr>
                <w:rFonts w:asciiTheme="minorEastAsia" w:hAnsiTheme="minorEastAsia" w:cs="宋体" w:hint="eastAsia"/>
                <w:b/>
                <w:color w:val="000000"/>
                <w:kern w:val="0"/>
                <w:sz w:val="24"/>
                <w:szCs w:val="24"/>
                <w:lang w:val="zh-CN"/>
              </w:rPr>
              <w:instrText>eq \o\ac(□,</w:instrText>
            </w:r>
            <w:r w:rsidR="00235E0B" w:rsidRPr="001A1D8F">
              <w:rPr>
                <w:rFonts w:asciiTheme="minorEastAsia" w:hAnsiTheme="minorEastAsia" w:cs="宋体" w:hint="eastAsia"/>
                <w:b/>
                <w:color w:val="000000"/>
                <w:kern w:val="0"/>
                <w:position w:val="2"/>
                <w:sz w:val="24"/>
                <w:szCs w:val="24"/>
                <w:lang w:val="zh-CN"/>
              </w:rPr>
              <w:instrText>√</w:instrText>
            </w:r>
            <w:r w:rsidR="00235E0B"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235E0B" w:rsidRPr="001F254C">
              <w:rPr>
                <w:rFonts w:asciiTheme="minorEastAsia" w:hAnsiTheme="minorEastAsia" w:cs="宋体" w:hint="eastAsia"/>
                <w:bCs/>
                <w:sz w:val="24"/>
                <w:szCs w:val="24"/>
                <w:lang w:val="zh-CN"/>
              </w:rPr>
              <w:t>不收取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F51389" w:rsidRPr="001F254C" w:rsidRDefault="00EF4CE3" w:rsidP="00CD4574">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1F254C">
              <w:rPr>
                <w:rFonts w:asciiTheme="minorEastAsia" w:hAnsiTheme="minorEastAsia" w:cs="宋体" w:hint="eastAsia"/>
                <w:bCs/>
                <w:sz w:val="24"/>
                <w:szCs w:val="24"/>
                <w:lang w:val="zh-CN"/>
              </w:rPr>
              <w:t>的</w:t>
            </w:r>
            <w:proofErr w:type="gramEnd"/>
            <w:r w:rsidRPr="001F254C">
              <w:rPr>
                <w:rFonts w:asciiTheme="minorEastAsia" w:hAnsiTheme="minorEastAsia" w:cs="宋体" w:hint="eastAsia"/>
                <w:bCs/>
                <w:sz w:val="24"/>
                <w:szCs w:val="24"/>
                <w:lang w:val="zh-CN"/>
              </w:rPr>
              <w:t>名称、规格型号、数量、单价、服务要求等）电子文档，</w:t>
            </w:r>
            <w:r w:rsidRPr="00DB1DAD">
              <w:rPr>
                <w:rFonts w:asciiTheme="minorEastAsia" w:hAnsiTheme="minorEastAsia" w:cs="宋体" w:hint="eastAsia"/>
                <w:bCs/>
                <w:sz w:val="24"/>
                <w:szCs w:val="24"/>
                <w:lang w:val="zh-CN"/>
              </w:rPr>
              <w:t>并同时通知</w:t>
            </w:r>
            <w:r w:rsidR="00CD4574">
              <w:rPr>
                <w:rFonts w:asciiTheme="minorEastAsia" w:hAnsiTheme="minorEastAsia" w:cs="宋体" w:hint="eastAsia"/>
                <w:bCs/>
                <w:sz w:val="24"/>
                <w:szCs w:val="24"/>
                <w:lang w:val="zh-CN"/>
              </w:rPr>
              <w:t>交易见证</w:t>
            </w:r>
            <w:r w:rsidRPr="00DB1DAD">
              <w:rPr>
                <w:rFonts w:asciiTheme="minorEastAsia" w:hAnsiTheme="minorEastAsia" w:cs="宋体" w:hint="eastAsia"/>
                <w:bCs/>
                <w:sz w:val="24"/>
                <w:szCs w:val="24"/>
                <w:lang w:val="zh-CN"/>
              </w:rPr>
              <w:t>部，联系电</w:t>
            </w:r>
            <w:r w:rsidRPr="00DB1DAD">
              <w:rPr>
                <w:rFonts w:asciiTheme="minorEastAsia" w:hAnsiTheme="minorEastAsia" w:cs="宋体" w:hint="eastAsia"/>
                <w:bCs/>
                <w:sz w:val="24"/>
                <w:szCs w:val="24"/>
                <w:lang w:val="zh-CN"/>
              </w:rPr>
              <w:lastRenderedPageBreak/>
              <w:t>话：0374-296</w:t>
            </w:r>
            <w:r w:rsidR="00CD4574">
              <w:rPr>
                <w:rFonts w:asciiTheme="minorEastAsia" w:hAnsiTheme="minorEastAsia" w:cs="宋体" w:hint="eastAsia"/>
                <w:bCs/>
                <w:sz w:val="24"/>
                <w:szCs w:val="24"/>
                <w:lang w:val="zh-CN"/>
              </w:rPr>
              <w:t>6828</w:t>
            </w:r>
            <w:r w:rsidRPr="00DB1DAD">
              <w:rPr>
                <w:rFonts w:asciiTheme="minorEastAsia" w:hAnsiTheme="minorEastAsia" w:cs="宋体" w:hint="eastAsia"/>
                <w:bCs/>
                <w:sz w:val="24"/>
                <w:szCs w:val="24"/>
                <w:lang w:val="zh-CN"/>
              </w:rPr>
              <w:t>，邮箱：</w:t>
            </w:r>
            <w:r w:rsidR="00CD4574">
              <w:rPr>
                <w:rFonts w:asciiTheme="minorEastAsia" w:hAnsiTheme="minorEastAsia" w:cs="宋体" w:hint="eastAsia"/>
                <w:bCs/>
                <w:sz w:val="24"/>
                <w:szCs w:val="24"/>
                <w:lang w:val="zh-CN"/>
              </w:rPr>
              <w:t>jzb2968027</w:t>
            </w:r>
            <w:r w:rsidRPr="00DB1DAD">
              <w:rPr>
                <w:rFonts w:asciiTheme="minorEastAsia" w:hAnsiTheme="minorEastAsia" w:cs="宋体" w:hint="eastAsia"/>
                <w:bCs/>
                <w:sz w:val="24"/>
                <w:szCs w:val="24"/>
                <w:lang w:val="zh-CN"/>
              </w:rPr>
              <w:t>@163.com。</w:t>
            </w:r>
          </w:p>
        </w:tc>
      </w:tr>
      <w:tr w:rsidR="001D357E" w:rsidRPr="00C77E18" w:rsidTr="00FD62FF">
        <w:trPr>
          <w:trHeight w:val="510"/>
          <w:jc w:val="center"/>
        </w:trPr>
        <w:tc>
          <w:tcPr>
            <w:tcW w:w="806" w:type="dxa"/>
            <w:vAlign w:val="center"/>
          </w:tcPr>
          <w:p w:rsidR="001D357E" w:rsidRDefault="001D357E"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1D357E" w:rsidRPr="001F254C"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w:t>
            </w:r>
            <w:r w:rsidR="007D6EF3">
              <w:rPr>
                <w:rFonts w:asciiTheme="minorEastAsia" w:hAnsiTheme="minorEastAsia" w:cs="宋体" w:hint="eastAsia"/>
                <w:bCs/>
                <w:sz w:val="24"/>
                <w:szCs w:val="24"/>
                <w:lang w:val="zh-CN"/>
              </w:rPr>
              <w:t>采购模式</w:t>
            </w:r>
          </w:p>
        </w:tc>
        <w:tc>
          <w:tcPr>
            <w:tcW w:w="6813" w:type="dxa"/>
            <w:vAlign w:val="center"/>
          </w:tcPr>
          <w:p w:rsidR="00E6072E" w:rsidRPr="007F7141" w:rsidRDefault="00AA46B5" w:rsidP="00D21019">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E6072E" w:rsidRPr="00224370">
              <w:rPr>
                <w:rFonts w:asciiTheme="minorEastAsia" w:hAnsiTheme="minorEastAsia" w:cs="宋体"/>
                <w:b/>
                <w:color w:val="000000"/>
                <w:kern w:val="0"/>
                <w:sz w:val="24"/>
                <w:szCs w:val="24"/>
                <w:lang w:val="zh-CN"/>
              </w:rPr>
              <w:instrText xml:space="preserve"> </w:instrText>
            </w:r>
            <w:r w:rsidR="00E6072E" w:rsidRPr="00224370">
              <w:rPr>
                <w:rFonts w:asciiTheme="minorEastAsia" w:hAnsiTheme="minorEastAsia" w:cs="宋体" w:hint="eastAsia"/>
                <w:b/>
                <w:color w:val="000000"/>
                <w:kern w:val="0"/>
                <w:sz w:val="24"/>
                <w:szCs w:val="24"/>
                <w:lang w:val="zh-CN"/>
              </w:rPr>
              <w:instrText>eq \o\ac(□,</w:instrText>
            </w:r>
            <w:r w:rsidR="00E6072E" w:rsidRPr="00224370">
              <w:rPr>
                <w:rFonts w:asciiTheme="minorEastAsia" w:hAnsiTheme="minorEastAsia" w:cs="宋体" w:hint="eastAsia"/>
                <w:b/>
                <w:color w:val="000000"/>
                <w:kern w:val="0"/>
                <w:position w:val="2"/>
                <w:sz w:val="24"/>
                <w:szCs w:val="24"/>
                <w:lang w:val="zh-CN"/>
              </w:rPr>
              <w:instrText>√</w:instrText>
            </w:r>
            <w:r w:rsidR="00E6072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E6072E">
              <w:rPr>
                <w:rFonts w:asciiTheme="minorEastAsia" w:hAnsiTheme="minorEastAsia" w:cs="宋体" w:hint="eastAsia"/>
                <w:bCs/>
                <w:sz w:val="24"/>
                <w:szCs w:val="24"/>
                <w:lang w:val="zh-CN"/>
              </w:rPr>
              <w:t>是。</w:t>
            </w:r>
            <w:r w:rsidR="00E6072E" w:rsidRPr="007F7141">
              <w:rPr>
                <w:rFonts w:hAnsi="宋体" w:cs="宋体" w:hint="eastAsia"/>
                <w:sz w:val="24"/>
                <w:lang w:val="zh-CN"/>
              </w:rPr>
              <w:t>投标人</w:t>
            </w:r>
            <w:r w:rsidR="00F165A3" w:rsidRPr="007F7141">
              <w:rPr>
                <w:rFonts w:hAnsi="宋体" w:cs="宋体" w:hint="eastAsia"/>
                <w:sz w:val="24"/>
                <w:lang w:val="zh-CN"/>
              </w:rPr>
              <w:t>投标时须提供加密电子投标文件、备份文件（使用电子介质存储）、纸质投标文件。</w:t>
            </w:r>
            <w:r w:rsidR="00E32D01" w:rsidRPr="007F7141">
              <w:rPr>
                <w:rFonts w:hAnsi="宋体" w:cs="宋体" w:hint="eastAsia"/>
                <w:sz w:val="24"/>
                <w:lang w:val="zh-CN"/>
              </w:rPr>
              <w:t>投标人</w:t>
            </w:r>
            <w:r w:rsidR="00F165A3" w:rsidRPr="007F7141">
              <w:rPr>
                <w:rFonts w:hAnsi="宋体" w:cs="宋体" w:hint="eastAsia"/>
                <w:sz w:val="24"/>
                <w:lang w:val="zh-CN"/>
              </w:rPr>
              <w:t>资质、业绩、荣誉及相关人员证明材料等资料原件</w:t>
            </w:r>
            <w:r w:rsidR="00E32D01" w:rsidRPr="007F7141">
              <w:rPr>
                <w:rFonts w:hAnsi="宋体" w:cs="宋体" w:hint="eastAsia"/>
                <w:sz w:val="24"/>
                <w:lang w:val="zh-CN"/>
              </w:rPr>
              <w:t>开标现场不再提供。</w:t>
            </w:r>
          </w:p>
          <w:p w:rsidR="001D357E" w:rsidRPr="001F254C"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□否</w:t>
            </w:r>
            <w:r w:rsidR="00185ECD" w:rsidRPr="007F7141">
              <w:rPr>
                <w:rFonts w:hAnsi="宋体" w:cs="宋体" w:hint="eastAsia"/>
                <w:sz w:val="24"/>
                <w:lang w:val="zh-CN"/>
              </w:rPr>
              <w:t>。投标人投标时须提供纸质投标文件。投标人资质、业绩、荣誉及相关人员证明材料等资料原件根据招标文件要求提供。</w:t>
            </w:r>
          </w:p>
        </w:tc>
      </w:tr>
    </w:tbl>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5CDE" w:rsidRDefault="00CC5CDE" w:rsidP="00CC5CDE">
      <w:pPr>
        <w:widowControl/>
        <w:jc w:val="left"/>
        <w:rPr>
          <w:rFonts w:asciiTheme="majorEastAsia" w:eastAsiaTheme="majorEastAsia" w:hAnsiTheme="majorEastAsia" w:cs="宋体"/>
          <w:b/>
          <w:kern w:val="0"/>
          <w:sz w:val="36"/>
          <w:szCs w:val="36"/>
        </w:rPr>
      </w:pPr>
    </w:p>
    <w:p w:rsidR="00323016" w:rsidRDefault="00323016" w:rsidP="00CC5CDE">
      <w:pPr>
        <w:widowControl/>
        <w:ind w:firstLineChars="850" w:firstLine="3072"/>
        <w:jc w:val="left"/>
        <w:rPr>
          <w:rFonts w:asciiTheme="majorEastAsia" w:eastAsiaTheme="majorEastAsia" w:hAnsiTheme="majorEastAsia" w:cs="宋体"/>
          <w:b/>
          <w:kern w:val="0"/>
          <w:sz w:val="36"/>
          <w:szCs w:val="36"/>
        </w:rPr>
      </w:pPr>
    </w:p>
    <w:p w:rsidR="00323016" w:rsidRDefault="00323016" w:rsidP="00CC5CDE">
      <w:pPr>
        <w:widowControl/>
        <w:ind w:firstLineChars="850" w:firstLine="3072"/>
        <w:jc w:val="left"/>
        <w:rPr>
          <w:rFonts w:asciiTheme="majorEastAsia" w:eastAsiaTheme="majorEastAsia" w:hAnsiTheme="majorEastAsia" w:cs="宋体"/>
          <w:b/>
          <w:kern w:val="0"/>
          <w:sz w:val="36"/>
          <w:szCs w:val="36"/>
        </w:rPr>
      </w:pPr>
    </w:p>
    <w:p w:rsidR="00323016" w:rsidRDefault="00323016" w:rsidP="00CC5CDE">
      <w:pPr>
        <w:widowControl/>
        <w:ind w:firstLineChars="850" w:firstLine="3072"/>
        <w:jc w:val="left"/>
        <w:rPr>
          <w:rFonts w:asciiTheme="majorEastAsia" w:eastAsiaTheme="majorEastAsia" w:hAnsiTheme="majorEastAsia" w:cs="宋体"/>
          <w:b/>
          <w:kern w:val="0"/>
          <w:sz w:val="36"/>
          <w:szCs w:val="36"/>
        </w:rPr>
      </w:pPr>
    </w:p>
    <w:p w:rsidR="00323016" w:rsidRDefault="00323016" w:rsidP="000C4012">
      <w:pPr>
        <w:widowControl/>
        <w:jc w:val="left"/>
        <w:rPr>
          <w:rFonts w:asciiTheme="majorEastAsia" w:eastAsiaTheme="majorEastAsia" w:hAnsiTheme="majorEastAsia" w:cs="宋体"/>
          <w:b/>
          <w:kern w:val="0"/>
          <w:sz w:val="36"/>
          <w:szCs w:val="36"/>
        </w:rPr>
      </w:pPr>
    </w:p>
    <w:p w:rsidR="00F51389" w:rsidRDefault="00F51389" w:rsidP="00CC5CDE">
      <w:pPr>
        <w:widowControl/>
        <w:ind w:firstLineChars="850" w:firstLine="3072"/>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5138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sidRPr="005B5BCB">
        <w:rPr>
          <w:rFonts w:asciiTheme="minorEastAsia" w:hAnsiTheme="minorEastAsia" w:cs="宋体" w:hint="eastAsia"/>
          <w:kern w:val="0"/>
          <w:sz w:val="24"/>
          <w:szCs w:val="24"/>
        </w:rPr>
        <w:t>且按照</w:t>
      </w:r>
      <w:proofErr w:type="gramEnd"/>
      <w:r w:rsidRPr="005B5BCB">
        <w:rPr>
          <w:rFonts w:asciiTheme="minorEastAsia" w:hAnsiTheme="minorEastAsia" w:cs="宋体" w:hint="eastAsia"/>
          <w:kern w:val="0"/>
          <w:sz w:val="24"/>
          <w:szCs w:val="24"/>
        </w:rPr>
        <w:t>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hint="eastAsia"/>
          <w:kern w:val="0"/>
          <w:sz w:val="24"/>
          <w:szCs w:val="24"/>
        </w:rPr>
        <w:lastRenderedPageBreak/>
        <w:t>［</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sidR="00436C3E">
        <w:rPr>
          <w:rFonts w:asciiTheme="minorEastAsia" w:hAnsiTheme="minorEastAsia" w:cs="宋体" w:hint="eastAsia"/>
          <w:kern w:val="0"/>
          <w:sz w:val="24"/>
          <w:szCs w:val="24"/>
        </w:rPr>
        <w:t>“</w:t>
      </w:r>
      <w:r w:rsidR="00436C3E" w:rsidRPr="005B5BCB">
        <w:rPr>
          <w:rFonts w:asciiTheme="minorEastAsia" w:hAnsiTheme="minorEastAsia" w:cs="宋体" w:hint="eastAsia"/>
          <w:kern w:val="0"/>
          <w:sz w:val="24"/>
          <w:szCs w:val="24"/>
        </w:rPr>
        <w:t>中国政府采购网</w:t>
      </w:r>
      <w:r w:rsidR="00436C3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w:t>
      </w:r>
      <w:r w:rsidRPr="005B5BCB">
        <w:rPr>
          <w:rFonts w:asciiTheme="minorEastAsia" w:hAnsiTheme="minorEastAsia" w:cs="宋体" w:hint="eastAsia"/>
          <w:kern w:val="0"/>
          <w:sz w:val="24"/>
          <w:szCs w:val="24"/>
        </w:rPr>
        <w:lastRenderedPageBreak/>
        <w:t>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w:t>
      </w:r>
      <w:proofErr w:type="gramStart"/>
      <w:r w:rsidRPr="005B5BCB">
        <w:rPr>
          <w:rFonts w:asciiTheme="minorEastAsia" w:hAnsiTheme="minorEastAsia" w:cs="宋体" w:hint="eastAsia"/>
          <w:kern w:val="0"/>
          <w:sz w:val="24"/>
          <w:szCs w:val="24"/>
        </w:rPr>
        <w:t>他供应</w:t>
      </w:r>
      <w:proofErr w:type="gramEnd"/>
      <w:r w:rsidRPr="005B5BCB">
        <w:rPr>
          <w:rFonts w:asciiTheme="minorEastAsia" w:hAnsiTheme="minorEastAsia" w:cs="宋体" w:hint="eastAsia"/>
          <w:kern w:val="0"/>
          <w:sz w:val="24"/>
          <w:szCs w:val="24"/>
        </w:rPr>
        <w:t>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w:t>
      </w:r>
      <w:r w:rsidRPr="005B5BCB">
        <w:rPr>
          <w:rFonts w:asciiTheme="minorEastAsia" w:hAnsiTheme="minorEastAsia" w:cs="宋体"/>
          <w:kern w:val="0"/>
          <w:sz w:val="24"/>
          <w:szCs w:val="24"/>
        </w:rPr>
        <w:lastRenderedPageBreak/>
        <w:t>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4"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4D1A38">
        <w:rPr>
          <w:rFonts w:asciiTheme="minorEastAsia" w:hAnsiTheme="minorEastAsia" w:cs="宋体" w:hint="eastAsia"/>
          <w:color w:val="000000"/>
          <w:sz w:val="24"/>
          <w:szCs w:val="24"/>
        </w:rPr>
        <w:t>、</w:t>
      </w:r>
      <w:r w:rsidR="004D1A38" w:rsidRPr="004D1A38">
        <w:rPr>
          <w:rFonts w:asciiTheme="minorEastAsia" w:hAnsiTheme="minorEastAsia" w:cs="宋体" w:hint="eastAsia"/>
          <w:kern w:val="0"/>
          <w:sz w:val="24"/>
          <w:szCs w:val="24"/>
        </w:rPr>
        <w:t>《</w:t>
      </w:r>
      <w:hyperlink r:id="rId15" w:tgtFrame="_blank" w:history="1">
        <w:r w:rsidR="004D1A38" w:rsidRPr="004D1A38">
          <w:rPr>
            <w:rFonts w:asciiTheme="minorEastAsia" w:hAnsiTheme="minorEastAsia" w:cs="宋体"/>
            <w:kern w:val="0"/>
            <w:sz w:val="24"/>
            <w:szCs w:val="24"/>
          </w:rPr>
          <w:t>中国·许昌</w:t>
        </w:r>
        <w:r w:rsidR="004D1A38" w:rsidRPr="004D1A38">
          <w:rPr>
            <w:rFonts w:asciiTheme="minorEastAsia" w:hAnsiTheme="minorEastAsia" w:cs="宋体" w:hint="eastAsia"/>
            <w:kern w:val="0"/>
            <w:sz w:val="24"/>
            <w:szCs w:val="24"/>
          </w:rPr>
          <w:t xml:space="preserve"> </w:t>
        </w:r>
        <w:r w:rsidR="004D1A38" w:rsidRPr="004D1A38">
          <w:rPr>
            <w:rFonts w:asciiTheme="minorEastAsia" w:hAnsiTheme="minorEastAsia" w:cs="宋体"/>
            <w:kern w:val="0"/>
            <w:sz w:val="24"/>
            <w:szCs w:val="24"/>
          </w:rPr>
          <w:t>许昌市政府网</w:t>
        </w:r>
      </w:hyperlink>
      <w:r w:rsidR="004D1A38">
        <w:rPr>
          <w:rFonts w:asciiTheme="minorEastAsia" w:hAnsiTheme="minorEastAsia" w:cs="黑体" w:hint="eastAsia"/>
          <w:bCs/>
          <w:shd w:val="clear" w:color="auto" w:fill="FFFFFF"/>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7.采购代理机构代理费用收取标准和方式</w:t>
      </w:r>
    </w:p>
    <w:p w:rsidR="000028B5" w:rsidRPr="00730B66" w:rsidRDefault="000028B5" w:rsidP="000028B5">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0936D5" w:rsidRPr="00CC5CD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C5CDE">
        <w:rPr>
          <w:rFonts w:asciiTheme="minorEastAsia" w:hAnsiTheme="minorEastAsia" w:cs="宋体" w:hint="eastAsia"/>
          <w:b/>
          <w:kern w:val="0"/>
          <w:sz w:val="24"/>
          <w:szCs w:val="24"/>
        </w:rPr>
        <w:t>8. 其他</w:t>
      </w:r>
    </w:p>
    <w:p w:rsidR="000936D5" w:rsidRPr="00CC5CD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C5CDE">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9</w:t>
      </w:r>
      <w:r w:rsidRPr="005B5BCB">
        <w:rPr>
          <w:rFonts w:asciiTheme="minorEastAsia" w:hAnsiTheme="minorEastAsia" w:cs="宋体" w:hint="eastAsia"/>
          <w:b/>
          <w:kern w:val="0"/>
          <w:sz w:val="24"/>
          <w:szCs w:val="24"/>
        </w:rPr>
        <w:t>．招标文件构成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.1 招标文件由以下部分组成：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（2）项目需求</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10</w:t>
      </w:r>
      <w:r w:rsidRPr="005B5BCB">
        <w:rPr>
          <w:rFonts w:asciiTheme="minorEastAsia" w:hAnsiTheme="minorEastAsia" w:cs="宋体" w:hint="eastAsia"/>
          <w:b/>
          <w:kern w:val="0"/>
          <w:sz w:val="24"/>
          <w:szCs w:val="24"/>
        </w:rPr>
        <w:t>.现场考察、开标前答疑会</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.1 招标人根据采购项目的具体情况，可以在招标文件公告期满后，组织已获取招标文件的潜在投标人现场考察或者召开开标前答疑会。</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sidRPr="00EC231C">
        <w:rPr>
          <w:rFonts w:asciiTheme="minorEastAsia" w:hAnsiTheme="minorEastAsia" w:cs="宋体" w:hint="eastAsia"/>
          <w:kern w:val="0"/>
          <w:sz w:val="24"/>
          <w:szCs w:val="24"/>
        </w:rPr>
        <w:t>招标人组织现场考察</w:t>
      </w:r>
      <w:r w:rsidRPr="005B5BCB">
        <w:rPr>
          <w:rFonts w:asciiTheme="minorEastAsia" w:hAnsiTheme="minorEastAsia" w:cs="宋体" w:hint="eastAsia"/>
          <w:kern w:val="0"/>
          <w:sz w:val="24"/>
          <w:szCs w:val="24"/>
        </w:rPr>
        <w:t>或者召开开标前答疑会</w:t>
      </w:r>
      <w:r>
        <w:rPr>
          <w:rFonts w:asciiTheme="minorEastAsia" w:hAnsiTheme="minorEastAsia" w:cs="宋体" w:hint="eastAsia"/>
          <w:kern w:val="0"/>
          <w:sz w:val="24"/>
          <w:szCs w:val="24"/>
        </w:rPr>
        <w:t>的</w:t>
      </w:r>
      <w:r w:rsidRPr="00EC231C">
        <w:rPr>
          <w:rFonts w:asciiTheme="minorEastAsia" w:hAnsiTheme="minorEastAsia" w:cs="宋体" w:hint="eastAsia"/>
          <w:kern w:val="0"/>
          <w:sz w:val="24"/>
          <w:szCs w:val="24"/>
        </w:rPr>
        <w:t>，所有投标人应按“投标人须知前附表”规定的时间、地点前往参加现场考察</w:t>
      </w:r>
      <w:r w:rsidRPr="005B5BCB">
        <w:rPr>
          <w:rFonts w:asciiTheme="minorEastAsia" w:hAnsiTheme="minorEastAsia" w:cs="宋体" w:hint="eastAsia"/>
          <w:kern w:val="0"/>
          <w:sz w:val="24"/>
          <w:szCs w:val="24"/>
        </w:rPr>
        <w:t>或者开标前答疑会</w:t>
      </w:r>
      <w:r w:rsidRPr="00EC231C">
        <w:rPr>
          <w:rFonts w:asciiTheme="minorEastAsia" w:hAnsiTheme="minorEastAsia" w:cs="宋体" w:hint="eastAsia"/>
          <w:kern w:val="0"/>
          <w:sz w:val="24"/>
          <w:szCs w:val="24"/>
        </w:rPr>
        <w:t>。投标人如不参加，其风险由投标人自行承担，招标人不承担任何责任。</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.2 招标人组织现场考察或者召开答疑会的，应当在招标文件中载明，或者在招标文件公告期满后在财政部门指定的政府采购信息发布媒体和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的判断和决策负责。</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lastRenderedPageBreak/>
        <w:t>10</w:t>
      </w:r>
      <w:r w:rsidRPr="005B5BCB">
        <w:rPr>
          <w:rFonts w:asciiTheme="minorEastAsia" w:hAnsiTheme="minorEastAsia" w:cs="宋体" w:hint="eastAsia"/>
          <w:kern w:val="0"/>
          <w:sz w:val="24"/>
          <w:szCs w:val="24"/>
        </w:rPr>
        <w:t>.4 现场考察及参加开标前答疑会所发生的费用及一切责任由投标人自行承担。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1</w:t>
      </w:r>
      <w:r w:rsidRPr="005B5BCB">
        <w:rPr>
          <w:rFonts w:asciiTheme="minorEastAsia" w:hAnsiTheme="minorEastAsia" w:cs="宋体" w:hint="eastAsia"/>
          <w:b/>
          <w:kern w:val="0"/>
          <w:sz w:val="24"/>
          <w:szCs w:val="24"/>
        </w:rPr>
        <w:t>.招标文件的澄清或修改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.1 在投标截止期前，无论出于何种原因，招标人可主动地或在解答潜在投标人提出的澄清问题时对招标文件进行修改。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.3 澄清或修改公告的内容为招标文件的组成部分，并对投标人具有约束力。当招标文件与澄清或修改公告就同一内容的表述不一致时，以最后发出的文件内容为准。</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.4 如果澄清或者修改发出的时间距规定的投标截止时间不足15日，招标人将顺延提交投标文件的截止时间。</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2</w:t>
      </w:r>
      <w:r w:rsidRPr="005B5BCB">
        <w:rPr>
          <w:rFonts w:asciiTheme="minorEastAsia" w:hAnsiTheme="minorEastAsia" w:cs="宋体" w:hint="eastAsia"/>
          <w:b/>
          <w:kern w:val="0"/>
          <w:sz w:val="24"/>
          <w:szCs w:val="24"/>
        </w:rPr>
        <w:t>． 投标的语言及计量单位</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．1 投标人提交的投标文件以及投标人与招标人就有关投标事宜的所有来往书面文件均应使用中文。除签名、盖章、专用名称等特殊情形外，以中文以外的文字表述的投标文件视同未提供。</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.2 投标计量单位，招标文件已有明确规定的，使用招标文件规定的计量单位；招标文件没有规定的，一律采用中华人民共和国法定计量单位。</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3</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0936D5" w:rsidRPr="00B945A3" w:rsidRDefault="000936D5" w:rsidP="000936D5">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0936D5" w:rsidRPr="00007AE8" w:rsidRDefault="000936D5" w:rsidP="000936D5">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007AE8">
        <w:rPr>
          <w:rFonts w:asciiTheme="minorEastAsia" w:hAnsiTheme="minorEastAsia" w:cs="宋体" w:hint="eastAsia"/>
          <w:kern w:val="0"/>
          <w:sz w:val="24"/>
          <w:szCs w:val="24"/>
        </w:rPr>
        <w:t>.</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w:t>
      </w:r>
      <w:r w:rsidRPr="00007AE8">
        <w:rPr>
          <w:rFonts w:asciiTheme="minorEastAsia" w:hAnsiTheme="minorEastAsia" w:cs="宋体" w:hint="eastAsia"/>
          <w:kern w:val="0"/>
          <w:sz w:val="24"/>
          <w:szCs w:val="24"/>
        </w:rPr>
        <w:lastRenderedPageBreak/>
        <w:t>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007AE8">
        <w:rPr>
          <w:rFonts w:asciiTheme="minorEastAsia" w:hAnsiTheme="minorEastAsia" w:cs="宋体" w:hint="eastAsia"/>
          <w:kern w:val="0"/>
          <w:sz w:val="24"/>
          <w:szCs w:val="24"/>
        </w:rPr>
        <w:t>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3A200A"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sidRPr="003A200A">
        <w:rPr>
          <w:rFonts w:asciiTheme="minorEastAsia" w:hAnsiTheme="minorEastAsia" w:cs="宋体" w:hint="eastAsia"/>
          <w:kern w:val="0"/>
          <w:sz w:val="24"/>
          <w:szCs w:val="24"/>
        </w:rPr>
        <w:t>最低报价不能作为中标的保证。</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4</w:t>
      </w:r>
      <w:r w:rsidRPr="005B5BCB">
        <w:rPr>
          <w:rFonts w:asciiTheme="minorEastAsia" w:hAnsiTheme="minorEastAsia" w:cs="宋体" w:hint="eastAsia"/>
          <w:b/>
          <w:kern w:val="0"/>
          <w:sz w:val="24"/>
          <w:szCs w:val="24"/>
        </w:rPr>
        <w:t>．投标有效期</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.2 投标有效期内投标人撤销投标文件的，招标人将不退还投标保证金。</w:t>
      </w:r>
    </w:p>
    <w:p w:rsidR="000936D5" w:rsidRPr="005B5BCB"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5</w:t>
      </w:r>
      <w:r w:rsidRPr="005B5BCB">
        <w:rPr>
          <w:rFonts w:asciiTheme="minorEastAsia" w:hAnsiTheme="minorEastAsia" w:cs="宋体" w:hint="eastAsia"/>
          <w:b/>
          <w:kern w:val="0"/>
          <w:sz w:val="24"/>
          <w:szCs w:val="24"/>
        </w:rPr>
        <w:t>．投标文件构成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.1 投标文件的构成应符合法律法规及招标文件的要求。</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.2 投标人应当按照招标文件的要求编制投标文件。投标文件应当对招标文件提出的要求和条件</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明确响应。</w:t>
      </w:r>
    </w:p>
    <w:p w:rsidR="000936D5" w:rsidRPr="005B5BCB" w:rsidRDefault="000936D5" w:rsidP="000936D5">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.3 投标文件由资格证明材料、符合性证明材料、其它材料等组成。</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971DFC" w:rsidRDefault="000936D5" w:rsidP="000936D5">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971DFC">
        <w:rPr>
          <w:rFonts w:asciiTheme="minorEastAsia" w:hAnsiTheme="minorEastAsia" w:cs="宋体" w:hint="eastAsia"/>
          <w:kern w:val="0"/>
          <w:sz w:val="24"/>
          <w:szCs w:val="24"/>
        </w:rPr>
        <w:t xml:space="preserve">.5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Pr="00971DFC">
        <w:rPr>
          <w:rFonts w:hAnsi="宋体" w:hint="eastAsia"/>
          <w:color w:val="000000"/>
          <w:sz w:val="24"/>
          <w:szCs w:val="24"/>
        </w:rPr>
        <w:t>根据所投标</w:t>
      </w:r>
      <w:proofErr w:type="gramStart"/>
      <w:r w:rsidRPr="00971DFC">
        <w:rPr>
          <w:rFonts w:hAnsi="宋体" w:hint="eastAsia"/>
          <w:color w:val="000000"/>
          <w:sz w:val="24"/>
          <w:szCs w:val="24"/>
        </w:rPr>
        <w:t>段</w:t>
      </w:r>
      <w:r w:rsidRPr="00971DFC">
        <w:rPr>
          <w:rFonts w:ascii="Calibri" w:eastAsia="宋体" w:hAnsi="宋体" w:cs="Times New Roman" w:hint="eastAsia"/>
          <w:color w:val="000000"/>
          <w:sz w:val="24"/>
          <w:szCs w:val="24"/>
        </w:rPr>
        <w:t>制作</w:t>
      </w:r>
      <w:proofErr w:type="gramEnd"/>
      <w:r w:rsidRPr="00971DFC">
        <w:rPr>
          <w:rFonts w:ascii="Calibri" w:eastAsia="宋体" w:hAnsi="宋体" w:cs="Times New Roman" w:hint="eastAsia"/>
          <w:color w:val="000000"/>
          <w:sz w:val="24"/>
          <w:szCs w:val="24"/>
        </w:rPr>
        <w:t>电子投标文件。</w:t>
      </w:r>
      <w:r w:rsidRPr="00971DFC">
        <w:rPr>
          <w:rFonts w:hAnsi="宋体" w:hint="eastAsia"/>
          <w:color w:val="000000"/>
          <w:sz w:val="24"/>
          <w:szCs w:val="24"/>
        </w:rPr>
        <w:t xml:space="preserve"> </w:t>
      </w:r>
    </w:p>
    <w:p w:rsidR="000936D5" w:rsidRPr="00971DFC" w:rsidRDefault="000936D5" w:rsidP="000936D5">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0936D5" w:rsidRPr="00971DFC"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6</w:t>
      </w:r>
      <w:r w:rsidRPr="005B5BCB">
        <w:rPr>
          <w:rFonts w:asciiTheme="minorEastAsia" w:hAnsiTheme="minorEastAsia" w:cs="宋体" w:hint="eastAsia"/>
          <w:b/>
          <w:kern w:val="0"/>
          <w:sz w:val="24"/>
          <w:szCs w:val="24"/>
        </w:rPr>
        <w:t>.投标文件格式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.2 投标人应按招标文件提供的格式编写投标文件。招标文件未提供标准格式的投标人可自行拟定。</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CB5C16">
        <w:rPr>
          <w:rFonts w:asciiTheme="minorEastAsia" w:hAnsiTheme="minorEastAsia" w:cs="宋体" w:hint="eastAsia"/>
          <w:b/>
          <w:kern w:val="0"/>
          <w:sz w:val="24"/>
          <w:szCs w:val="24"/>
        </w:rPr>
        <w:t>.</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.1投标保证金的缴纳</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 .1投标人应按</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.1.2 投标保证金用于避免和减少本次招标由于投标人的行为而给采购人带来的损失。</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投标保证金的递交方式：银行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sidRPr="005B5BCB">
        <w:rPr>
          <w:rFonts w:asciiTheme="minorEastAsia" w:hAnsiTheme="minorEastAsia" w:cs="仿宋_GB2312" w:hint="eastAsia"/>
          <w:sz w:val="24"/>
          <w:szCs w:val="24"/>
          <w:lang w:val="zh-CN"/>
        </w:rPr>
        <w:lastRenderedPageBreak/>
        <w:t xml:space="preserve">其投标结果的，由投标人自行负责。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6"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17.1.8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w:t>
      </w:r>
      <w:r w:rsidR="000936D5">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.2 投标保证金的退还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sidR="000028B5">
        <w:rPr>
          <w:rFonts w:asciiTheme="minorEastAsia" w:hAnsiTheme="minorEastAsia" w:cs="仿宋_GB2312" w:hint="eastAsia"/>
          <w:sz w:val="24"/>
          <w:szCs w:val="24"/>
          <w:lang w:val="zh-CN"/>
        </w:rPr>
        <w:t>（交易</w:t>
      </w:r>
      <w:r w:rsidR="000028B5">
        <w:rPr>
          <w:rFonts w:asciiTheme="minorEastAsia" w:hAnsiTheme="minorEastAsia" w:cs="仿宋_GB2312" w:hint="eastAsia"/>
          <w:sz w:val="24"/>
          <w:szCs w:val="24"/>
          <w:lang w:val="zh-CN"/>
        </w:rPr>
        <w:lastRenderedPageBreak/>
        <w:t>见证部电话：0374-2968027）</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sidR="000028B5">
        <w:rPr>
          <w:rFonts w:asciiTheme="minorEastAsia" w:hAnsiTheme="minorEastAsia" w:cs="仿宋_GB2312" w:hint="eastAsia"/>
          <w:sz w:val="24"/>
          <w:szCs w:val="24"/>
          <w:lang w:val="zh-CN"/>
        </w:rPr>
        <w:t>（向交易见证部提交合同原件或者复印件）（交易见证部电话：0374-2968027）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Pr>
          <w:rFonts w:asciiTheme="minorEastAsia" w:hAnsiTheme="minorEastAsia" w:cs="仿宋_GB2312" w:hint="eastAsia"/>
          <w:sz w:val="24"/>
          <w:szCs w:val="24"/>
          <w:lang w:val="zh-CN"/>
        </w:rPr>
        <w:t>（交易见证部电话：0374-2968027）</w:t>
      </w:r>
      <w:r w:rsidR="000028B5"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.2.1.4 因投标人自身原因无法及时退还投标保证金，滞留三年以上的，投标保证金上缴财政。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C5CDE">
        <w:rPr>
          <w:rFonts w:asciiTheme="minorEastAsia" w:hAnsiTheme="minorEastAsia" w:cs="仿宋_GB2312" w:hint="eastAsia"/>
          <w:b/>
          <w:sz w:val="24"/>
          <w:szCs w:val="24"/>
          <w:lang w:val="zh-CN"/>
        </w:rPr>
        <w:t>1</w:t>
      </w:r>
      <w:r w:rsidRPr="00CC5CDE">
        <w:rPr>
          <w:rFonts w:asciiTheme="minorEastAsia" w:hAnsiTheme="minorEastAsia" w:cs="仿宋_GB2312" w:hint="eastAsia"/>
          <w:b/>
          <w:sz w:val="24"/>
          <w:szCs w:val="24"/>
        </w:rPr>
        <w:t>8</w:t>
      </w:r>
      <w:r w:rsidRPr="00CC5CDE">
        <w:rPr>
          <w:rFonts w:asciiTheme="minorEastAsia" w:hAnsiTheme="minorEastAsia" w:cs="仿宋_GB2312" w:hint="eastAsia"/>
          <w:b/>
          <w:sz w:val="24"/>
          <w:szCs w:val="24"/>
          <w:lang w:val="zh-CN"/>
        </w:rPr>
        <w:t>. 投标文件的数量和签署盖章</w:t>
      </w:r>
    </w:p>
    <w:p w:rsidR="000936D5" w:rsidRPr="00CC5CDE" w:rsidRDefault="000936D5" w:rsidP="000936D5">
      <w:pPr>
        <w:autoSpaceDE w:val="0"/>
        <w:autoSpaceDN w:val="0"/>
        <w:adjustRightInd w:val="0"/>
        <w:spacing w:line="360" w:lineRule="auto"/>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.1 投标人应提交投标文件份数见“投标人须知前附表”。</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.2 在招标文件中已明示需盖章及签名之处，</w:t>
      </w:r>
      <w:r w:rsidRPr="00CC5CDE">
        <w:rPr>
          <w:rFonts w:ascii="新宋体" w:eastAsia="新宋体" w:hAnsi="新宋体" w:hint="eastAsia"/>
          <w:sz w:val="24"/>
        </w:rPr>
        <w:t>电子投标文件应按招标文件要求加盖投标人电子印章和法人电子印章或授权代表电子印章。</w:t>
      </w:r>
    </w:p>
    <w:p w:rsidR="000936D5" w:rsidRPr="00CC5CDE" w:rsidRDefault="000936D5" w:rsidP="000936D5">
      <w:pPr>
        <w:autoSpaceDE w:val="0"/>
        <w:autoSpaceDN w:val="0"/>
        <w:adjustRightInd w:val="0"/>
        <w:spacing w:line="360" w:lineRule="auto"/>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18.3 纸质投标文件</w:t>
      </w:r>
      <w:r w:rsidRPr="00CC5CDE">
        <w:rPr>
          <w:rFonts w:ascii="新宋体" w:eastAsia="新宋体" w:hAnsi="新宋体" w:hint="eastAsia"/>
          <w:sz w:val="24"/>
        </w:rPr>
        <w:t>是指投标人电子投标文件制作完成后生成的后缀名为</w:t>
      </w:r>
      <w:r w:rsidRPr="00CC5CDE">
        <w:rPr>
          <w:rFonts w:hAnsi="宋体" w:hint="eastAsia"/>
          <w:sz w:val="24"/>
          <w:szCs w:val="24"/>
        </w:rPr>
        <w:t>“</w:t>
      </w:r>
      <w:r w:rsidRPr="00CC5CDE">
        <w:rPr>
          <w:rFonts w:hAnsi="宋体" w:hint="eastAsia"/>
          <w:sz w:val="24"/>
          <w:szCs w:val="24"/>
        </w:rPr>
        <w:t>.PDF</w:t>
      </w:r>
      <w:r w:rsidRPr="00CC5CDE">
        <w:rPr>
          <w:rFonts w:hAnsi="宋体" w:hint="eastAsia"/>
          <w:sz w:val="24"/>
          <w:szCs w:val="24"/>
        </w:rPr>
        <w:t>”的文件打印的投标文件。</w:t>
      </w:r>
      <w:r w:rsidRPr="00CC5CDE">
        <w:rPr>
          <w:rFonts w:asciiTheme="minorEastAsia" w:hAnsiTheme="minorEastAsia" w:cs="仿宋_GB2312" w:hint="eastAsia"/>
          <w:sz w:val="24"/>
          <w:szCs w:val="24"/>
          <w:lang w:val="zh-CN"/>
        </w:rPr>
        <w:t>纸质投标文件正本和副本封面上应清楚标明</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正本</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或</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副本</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lastRenderedPageBreak/>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.4 纸质投标文件副本可以是纸质投标文件的正本复印而成。</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.投标文件的密封</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投标人应将</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Pr="00F66D61">
        <w:rPr>
          <w:rFonts w:hAnsi="宋体" w:cs="宋体" w:hint="eastAsia"/>
          <w:sz w:val="24"/>
        </w:rPr>
        <w:t>使用电子介质存储的投标文件单独密封包装，并随纸质投标文件一并提交。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.2 投标文件如果未按规定密封，招标人将拒绝接收。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．投标截止时间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rPr>
        <w:t>20</w:t>
      </w:r>
      <w:r w:rsidRPr="005B5BCB">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Pr>
          <w:rFonts w:asciiTheme="minorEastAsia" w:hAnsiTheme="minorEastAsia" w:hint="eastAsia"/>
          <w:bCs/>
          <w:sz w:val="24"/>
          <w:szCs w:val="24"/>
        </w:rPr>
        <w:t>“</w:t>
      </w:r>
      <w:r w:rsidRPr="005B5BCB">
        <w:rPr>
          <w:rFonts w:asciiTheme="minorEastAsia" w:hAnsiTheme="minorEastAsia" w:hint="eastAsia"/>
          <w:bCs/>
          <w:sz w:val="24"/>
          <w:szCs w:val="24"/>
        </w:rPr>
        <w:t>投标人须知前附表</w:t>
      </w:r>
      <w:r>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hint="eastAsia"/>
          <w:bCs/>
          <w:sz w:val="24"/>
          <w:szCs w:val="24"/>
        </w:rPr>
        <w:t>20</w:t>
      </w:r>
      <w:r w:rsidRPr="005B5BCB">
        <w:rPr>
          <w:rFonts w:asciiTheme="minorEastAsia" w:hAnsiTheme="minorEastAsia" w:hint="eastAsia"/>
          <w:bCs/>
          <w:sz w:val="24"/>
          <w:szCs w:val="24"/>
        </w:rPr>
        <w:t>.2 招标人收到投标文件后，应当如实记载投标文件的送达时间和密封情况，签收保存，并向投标人出具签收回执。任何单位和个人不得在开标前开启投标文件。</w:t>
      </w:r>
    </w:p>
    <w:p w:rsidR="000936D5" w:rsidRPr="005B5BCB" w:rsidRDefault="000936D5" w:rsidP="000936D5">
      <w:pPr>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lang w:val="zh-CN"/>
        </w:rPr>
        <w:t>20</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w:t>
      </w:r>
      <w:r>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迟交的投标文件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投标文件的修改和撤回</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投标人在投标截止时间前，对所递交的</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w:t>
      </w:r>
      <w:r>
        <w:rPr>
          <w:rFonts w:asciiTheme="minorEastAsia" w:hAnsiTheme="minorEastAsia" w:cs="宋体" w:hint="eastAsia"/>
          <w:b/>
          <w:kern w:val="0"/>
          <w:sz w:val="24"/>
          <w:szCs w:val="24"/>
        </w:rPr>
        <w:t>3</w:t>
      </w:r>
      <w:r w:rsidRPr="00B65A0E">
        <w:rPr>
          <w:rFonts w:asciiTheme="minorEastAsia" w:hAnsiTheme="minorEastAsia" w:cs="宋体" w:hint="eastAsia"/>
          <w:b/>
          <w:kern w:val="0"/>
          <w:sz w:val="24"/>
          <w:szCs w:val="24"/>
        </w:rPr>
        <w:t>．</w:t>
      </w:r>
      <w:r w:rsidRPr="00B65A0E">
        <w:rPr>
          <w:rFonts w:hAnsi="宋体" w:cs="宋体" w:hint="eastAsia"/>
          <w:b/>
          <w:sz w:val="24"/>
        </w:rPr>
        <w:t>除投标人须知前附表另有规定外，投标人所提交的电子投标文件、纸质投标文件及电子介质存储的备份文件不予退还。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Pr="00F20E5D">
        <w:rPr>
          <w:rFonts w:asciiTheme="minorEastAsia" w:hAnsiTheme="minorEastAsia" w:cs="宋体" w:hint="eastAsia"/>
          <w:b/>
          <w:kern w:val="0"/>
          <w:sz w:val="28"/>
          <w:szCs w:val="28"/>
        </w:rPr>
        <w:t>、开标和评标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开标时，由投标人或者其推选的代表检查</w:t>
      </w:r>
      <w:r w:rsidRPr="00B65A0E">
        <w:rPr>
          <w:rFonts w:asciiTheme="minorEastAsia" w:hAnsiTheme="minorEastAsia" w:cs="仿宋_GB2312" w:hint="eastAsia"/>
          <w:sz w:val="24"/>
          <w:szCs w:val="24"/>
          <w:lang w:val="zh-CN"/>
        </w:rPr>
        <w:t>纸质投标文件和</w:t>
      </w:r>
      <w:r w:rsidRPr="00B65A0E">
        <w:rPr>
          <w:rFonts w:hAnsi="宋体" w:cs="宋体" w:hint="eastAsia"/>
          <w:sz w:val="24"/>
        </w:rPr>
        <w:t>备份文件</w:t>
      </w:r>
      <w:r w:rsidRPr="00B65A0E">
        <w:rPr>
          <w:rFonts w:asciiTheme="minorEastAsia" w:hAnsiTheme="minorEastAsia" w:cs="仿宋_GB2312" w:hint="eastAsia"/>
          <w:sz w:val="24"/>
          <w:szCs w:val="24"/>
          <w:lang w:val="zh-CN"/>
        </w:rPr>
        <w:t>（</w:t>
      </w:r>
      <w:r w:rsidRPr="00B65A0E">
        <w:rPr>
          <w:rFonts w:hAnsi="宋体" w:cs="宋体" w:hint="eastAsia"/>
          <w:sz w:val="24"/>
        </w:rPr>
        <w:t>使用电子介质存储</w:t>
      </w:r>
      <w:r w:rsidRPr="00B65A0E">
        <w:rPr>
          <w:rFonts w:asciiTheme="minorEastAsia" w:hAnsiTheme="minorEastAsia" w:cs="仿宋_GB2312" w:hint="eastAsia"/>
          <w:sz w:val="24"/>
          <w:szCs w:val="24"/>
          <w:lang w:val="zh-CN"/>
        </w:rPr>
        <w:t>）</w:t>
      </w:r>
      <w:r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密封情况；经确认无误后进行电子投标文件的解密。解密后宣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.3.1 电子投标文件的解密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（2）代理机构解密：代理机构</w:t>
      </w:r>
      <w:r w:rsidRPr="00B65A0E">
        <w:rPr>
          <w:rFonts w:asciiTheme="minorEastAsia" w:hAnsiTheme="minorEastAsia" w:cs="仿宋_GB2312"/>
          <w:sz w:val="24"/>
          <w:szCs w:val="24"/>
          <w:lang w:val="zh-CN"/>
        </w:rPr>
        <w:t>按</w:t>
      </w:r>
      <w:r w:rsidRPr="00B65A0E">
        <w:rPr>
          <w:rFonts w:asciiTheme="minorEastAsia" w:hAnsiTheme="minorEastAsia" w:cs="仿宋_GB2312" w:hint="eastAsia"/>
          <w:sz w:val="24"/>
          <w:szCs w:val="24"/>
          <w:lang w:val="zh-CN"/>
        </w:rPr>
        <w:t>电子</w:t>
      </w:r>
      <w:r w:rsidRPr="00B65A0E">
        <w:rPr>
          <w:rFonts w:asciiTheme="minorEastAsia" w:hAnsiTheme="minorEastAsia" w:cs="仿宋_GB2312"/>
          <w:sz w:val="24"/>
          <w:szCs w:val="24"/>
          <w:lang w:val="zh-CN"/>
        </w:rPr>
        <w:t>投标</w:t>
      </w:r>
      <w:r w:rsidRPr="00B65A0E">
        <w:rPr>
          <w:rFonts w:asciiTheme="minorEastAsia" w:hAnsiTheme="minorEastAsia" w:cs="仿宋_GB2312" w:hint="eastAsia"/>
          <w:sz w:val="24"/>
          <w:szCs w:val="24"/>
          <w:lang w:val="zh-CN"/>
        </w:rPr>
        <w:t>文件到达交易系统</w:t>
      </w:r>
      <w:r w:rsidRPr="00B65A0E">
        <w:rPr>
          <w:rFonts w:asciiTheme="minorEastAsia" w:hAnsiTheme="minorEastAsia" w:cs="仿宋_GB2312"/>
          <w:sz w:val="24"/>
          <w:szCs w:val="24"/>
          <w:lang w:val="zh-CN"/>
        </w:rPr>
        <w:t>的先后顺序</w:t>
      </w:r>
      <w:r w:rsidRPr="00B65A0E">
        <w:rPr>
          <w:rFonts w:asciiTheme="minorEastAsia" w:hAnsiTheme="minorEastAsia" w:cs="仿宋_GB2312" w:hint="eastAsia"/>
          <w:sz w:val="24"/>
          <w:szCs w:val="24"/>
          <w:lang w:val="zh-CN"/>
        </w:rPr>
        <w:t>，使用本单位CA数字证书进行再次解密。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.3.2 电子投标文件解密异常情况处理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投标人不足3家的，不得开标。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Pr>
          <w:rFonts w:asciiTheme="minorEastAsia" w:hAnsiTheme="minorEastAsia" w:hint="eastAsia"/>
          <w:bCs/>
          <w:sz w:val="24"/>
          <w:szCs w:val="24"/>
        </w:rPr>
        <w:t>4</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投标人未参加开标的，视同认可开标结果。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资格审查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.评标委员会的组成</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评审专家与投标人存在下列利害关系之一的,应当回避: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w:t>
      </w:r>
      <w:proofErr w:type="gramStart"/>
      <w:r w:rsidRPr="005B5BCB">
        <w:rPr>
          <w:rFonts w:asciiTheme="minorEastAsia" w:hAnsiTheme="minorEastAsia" w:cs="仿宋_GB2312" w:hint="eastAsia"/>
          <w:sz w:val="24"/>
          <w:szCs w:val="24"/>
          <w:lang w:val="zh-CN"/>
        </w:rPr>
        <w:t>一</w:t>
      </w:r>
      <w:proofErr w:type="gramEnd"/>
      <w:r w:rsidRPr="005B5BCB">
        <w:rPr>
          <w:rFonts w:asciiTheme="minorEastAsia" w:hAnsiTheme="minorEastAsia" w:cs="仿宋_GB2312" w:hint="eastAsia"/>
          <w:sz w:val="24"/>
          <w:szCs w:val="24"/>
          <w:lang w:val="zh-CN"/>
        </w:rPr>
        <w:t>)参加采购活动前三年内,与供应</w:t>
      </w:r>
      <w:proofErr w:type="gramStart"/>
      <w:r w:rsidRPr="005B5BCB">
        <w:rPr>
          <w:rFonts w:asciiTheme="minorEastAsia" w:hAnsiTheme="minorEastAsia" w:cs="仿宋_GB2312" w:hint="eastAsia"/>
          <w:sz w:val="24"/>
          <w:szCs w:val="24"/>
          <w:lang w:val="zh-CN"/>
        </w:rPr>
        <w:t>商存在</w:t>
      </w:r>
      <w:proofErr w:type="gramEnd"/>
      <w:r w:rsidRPr="005B5BCB">
        <w:rPr>
          <w:rFonts w:asciiTheme="minorEastAsia" w:hAnsiTheme="minorEastAsia" w:cs="仿宋_GB2312" w:hint="eastAsia"/>
          <w:sz w:val="24"/>
          <w:szCs w:val="24"/>
          <w:lang w:val="zh-CN"/>
        </w:rPr>
        <w:t>劳动关系,或者担任</w:t>
      </w:r>
      <w:proofErr w:type="gramStart"/>
      <w:r w:rsidRPr="005B5BCB">
        <w:rPr>
          <w:rFonts w:asciiTheme="minorEastAsia" w:hAnsiTheme="minorEastAsia" w:cs="仿宋_GB2312" w:hint="eastAsia"/>
          <w:sz w:val="24"/>
          <w:szCs w:val="24"/>
          <w:lang w:val="zh-CN"/>
        </w:rPr>
        <w:t>过供应</w:t>
      </w:r>
      <w:proofErr w:type="gramEnd"/>
      <w:r w:rsidRPr="005B5BCB">
        <w:rPr>
          <w:rFonts w:asciiTheme="minorEastAsia" w:hAnsiTheme="minorEastAsia" w:cs="仿宋_GB2312" w:hint="eastAsia"/>
          <w:sz w:val="24"/>
          <w:szCs w:val="24"/>
          <w:lang w:val="zh-CN"/>
        </w:rPr>
        <w:t>商的董事、监事,或者是供应商的控股股东或实际控制人；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5B5BCB">
        <w:rPr>
          <w:rFonts w:asciiTheme="minorEastAsia" w:hAnsiTheme="minorEastAsia" w:cs="仿宋_GB2312" w:hint="eastAsia"/>
          <w:sz w:val="24"/>
          <w:szCs w:val="24"/>
          <w:lang w:val="zh-CN"/>
        </w:rPr>
        <w:lastRenderedPageBreak/>
        <w:t>其回避。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.5 采购人不得担任评标小组长。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.7 评标委员会成员名单在评标结果公告前应当保密。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符合性审查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审查、评价投标文件是否符合招标文件的商务、技术等实质性要求。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可要求投标人对投标文件有关事项</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澄清或者说明。</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投标文件的澄清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必要的澄清、说明或者补正。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投标人的澄清文件是其投标文件的组成部分。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 投标文件报价出现前后不一致的修正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大写金额和小写金额不一致的，以大写金额为准；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.2规定经投标人确认后产生约束力，投标人不确认的，其投标无效。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30</w:t>
      </w:r>
      <w:r w:rsidRPr="005B5BCB">
        <w:rPr>
          <w:rFonts w:asciiTheme="minorEastAsia" w:hAnsiTheme="minorEastAsia" w:cs="仿宋_GB2312" w:hint="eastAsia"/>
          <w:b/>
          <w:sz w:val="24"/>
          <w:szCs w:val="24"/>
          <w:lang w:val="zh-CN"/>
        </w:rPr>
        <w:t>.投标无效情形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 投标文件属下列情况之一的，按照无效投标处理：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.1.2 投标文件未按招标文件要求签署、盖章的；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.1.3 不具备招标文件中规定的资格要求的；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.1.4 报价超过招标文件中规定的预算金额或者最高限价的；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 有下列情形之一的，视为投标人串通投标，其投标无效：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.2.1 不同投标人的投标文件由同一单位或者个人编制；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.2.2 不同投标人委托同一单位或者个人办理投标事宜；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.2.3 不同投标人的投标文件载明的项目管理成员或者联系人员为同一人；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.2.4 不同投标人的投标文件异常一致或者投标报价呈规律性差异；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.2.5 不同投标人的投标文件相互混装；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.2.6 不同投标人的投标保证金从同一单位或者个人的账户转出。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w:t>
      </w:r>
      <w:r w:rsidRPr="005B5BCB">
        <w:rPr>
          <w:rFonts w:asciiTheme="minorEastAsia" w:hAnsiTheme="minorEastAsia" w:hint="eastAsia"/>
          <w:b/>
          <w:bCs/>
          <w:sz w:val="24"/>
          <w:szCs w:val="24"/>
          <w:lang w:val="zh-CN"/>
        </w:rPr>
        <w:t xml:space="preserve"> 相同品牌投标人的认定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31</w:t>
      </w:r>
      <w:r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sidRPr="005B5BCB">
        <w:rPr>
          <w:rFonts w:asciiTheme="minorEastAsia" w:hAnsiTheme="minorEastAsia" w:cs="仿宋_GB2312" w:hint="eastAsia"/>
          <w:b/>
          <w:sz w:val="24"/>
          <w:szCs w:val="24"/>
          <w:lang w:val="zh-CN"/>
        </w:rPr>
        <w:t>.评标方法、评标标准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评标方法分为最低评标价法和综合评分法。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 最低评标价法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.1.2 综合评分法，是指投标文件满足招标文件全部实质性要求，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价格分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5B5BCB">
        <w:rPr>
          <w:rFonts w:asciiTheme="minorEastAsia" w:hAnsiTheme="minorEastAsia" w:cs="仿宋_GB2312" w:hint="eastAsia"/>
          <w:sz w:val="24"/>
          <w:szCs w:val="24"/>
          <w:lang w:val="zh-CN"/>
        </w:rPr>
        <w:t>分统一</w:t>
      </w:r>
      <w:proofErr w:type="gramEnd"/>
      <w:r w:rsidRPr="005B5BCB">
        <w:rPr>
          <w:rFonts w:asciiTheme="minorEastAsia" w:hAnsiTheme="minorEastAsia" w:cs="仿宋_GB2312" w:hint="eastAsia"/>
          <w:sz w:val="24"/>
          <w:szCs w:val="24"/>
          <w:lang w:val="zh-CN"/>
        </w:rPr>
        <w:t>按照下列公式计算：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.2.2 评标过程中，不得去掉报价中的最高报价和最低报价。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Pr>
          <w:rFonts w:asciiTheme="minorEastAsia" w:hAnsiTheme="minorEastAsia" w:hint="eastAsia"/>
          <w:b/>
          <w:bCs/>
          <w:sz w:val="24"/>
          <w:szCs w:val="24"/>
        </w:rPr>
        <w:t>4</w:t>
      </w:r>
      <w:r w:rsidRPr="005B5BCB">
        <w:rPr>
          <w:rFonts w:asciiTheme="minorEastAsia" w:hAnsiTheme="minorEastAsia" w:hint="eastAsia"/>
          <w:b/>
          <w:bCs/>
          <w:sz w:val="24"/>
          <w:szCs w:val="24"/>
          <w:lang w:val="zh-CN"/>
        </w:rPr>
        <w:t>. 推荐中标候选人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.评审意见无效情形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确定参与评标至评标结束前私自接触投标人；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违反评标纪律发表倾向性意见或者征询采购人的倾向性意见；</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对需要专业判断的主观评审因素协商评分；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.5 在评标过程中擅离职守，影响评标程序正常进行的；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记录、复制或者带走任何评标资料；</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.7 其他不遵守评标纪律的行为。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确定中标人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中标公告、发出中标通知书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5B5BCB">
        <w:rPr>
          <w:rFonts w:asciiTheme="minorEastAsia" w:hAnsiTheme="minorEastAsia" w:cs="宋体" w:hint="eastAsia"/>
          <w:bCs/>
          <w:sz w:val="24"/>
          <w:szCs w:val="24"/>
          <w:lang w:val="zh-CN"/>
        </w:rPr>
        <w:t>的</w:t>
      </w:r>
      <w:proofErr w:type="gramEnd"/>
      <w:r w:rsidRPr="005B5BCB">
        <w:rPr>
          <w:rFonts w:asciiTheme="minorEastAsia" w:hAnsiTheme="minorEastAsia" w:cs="宋体" w:hint="eastAsia"/>
          <w:bCs/>
          <w:sz w:val="24"/>
          <w:szCs w:val="24"/>
          <w:lang w:val="zh-CN"/>
        </w:rPr>
        <w:t>名称、规格型号、数量、单价、服务要求等）电子文档，并同时通知代理机构联系人。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 供应商认为采购文件、采购过程和中标结果使自己的权益受到损害的，可以按照财政部94号令提出质疑。提出质疑的供应商应当是参与本项目采购活动的供应商。</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39.1.1 对采购文件提出质疑的，潜在投标人应已依法获取采购文件，且应当在获取采购文件或者采购文件公告期限届满之日起7个工作日内通过《全国公共资源交易平台（河南省·许昌市）》一次性提出，提出后通知中心项目联系人查收，同时将纸质质疑函一式两份送至采购单位，如未提出视为全面接受；</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39.1.3 对中标结果提出质疑的，为中标结果公告期限届满之日起七个工作日内，以书面形式向采购人和采购代理机构一次性提出。</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 采购人、采购代理机构认为供应商质疑不成立，或者成立但未对中标结果构成影响的，继续开展采购活动；认为供应商质疑成立且影响或者可能影响中标结果的，按照下列情况处理：</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lastRenderedPageBreak/>
        <w:t>39.2.1 对采购文件提出的质疑，依法通过澄清或者修改可以继续开展采购活动的，澄清或者修改采购文件后继续开展采购活动；否则应当修改采购文件后重新开展采购活动。</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39.2.2 对采购过程、中标结果提出的质疑，合格供应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法定数量时，可以从合格的中标候选人中另行确定中标供应商的，应当依法另行确定中标供应商；否则应当重新开展采购活动。</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 答复</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39.3.1 对采购文件提出质疑的，质疑供应商和其他有关供应商在法定时限内到《全国公共资源交易平台（河南省·许昌市）》自行下载并打印书面质疑回复函，或者联系采购单位领取书面质疑回复函。</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39.3.2 对采购过程提出质疑的，质疑供应商和其他有关供应商在法定时限内联系采购单位领取书面质疑回复函。</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39.3.3 对中标结果提出质疑的，质疑供应商和其他有关供应商在法定时限内联系采购单位领取书面质疑回复函。</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41</w:t>
      </w:r>
      <w:r w:rsidRPr="005B5BCB">
        <w:rPr>
          <w:rFonts w:asciiTheme="minorEastAsia" w:hAnsiTheme="minorEastAsia" w:cs="仿宋_GB2312" w:hint="eastAsia"/>
          <w:b/>
          <w:sz w:val="24"/>
          <w:szCs w:val="24"/>
        </w:rPr>
        <w:t>.履约保证金</w:t>
      </w:r>
    </w:p>
    <w:p w:rsidR="00F51389"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w:t>
      </w:r>
      <w:r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492111">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A35EB8"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A35EB8">
        <w:rPr>
          <w:rFonts w:asciiTheme="minorEastAsia" w:eastAsiaTheme="minorEastAsia" w:hAnsiTheme="minorEastAsia" w:cs="仿宋_GB2312" w:hint="eastAsia"/>
          <w:szCs w:val="24"/>
          <w:lang w:val="zh-CN"/>
        </w:rPr>
        <w:t>所在页</w:t>
      </w:r>
      <w:r w:rsidRPr="00A35EB8">
        <w:rPr>
          <w:rFonts w:asciiTheme="minorEastAsia" w:eastAsiaTheme="minorEastAsia" w:hAnsiTheme="minorEastAsia" w:cs="仿宋_GB2312" w:hint="eastAsia"/>
          <w:szCs w:val="24"/>
        </w:rPr>
        <w:t>并加盖</w:t>
      </w:r>
      <w:proofErr w:type="gramEnd"/>
      <w:r w:rsidRPr="00A35EB8">
        <w:rPr>
          <w:rFonts w:asciiTheme="minorEastAsia" w:eastAsiaTheme="minorEastAsia" w:hAnsiTheme="minorEastAsia" w:cs="仿宋_GB2312" w:hint="eastAsia"/>
          <w:szCs w:val="24"/>
        </w:rPr>
        <w:t>投标人公章的原件扫描件（或图片）</w:t>
      </w:r>
      <w:r w:rsidRPr="00A35EB8">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D82408">
        <w:rPr>
          <w:rFonts w:asciiTheme="minorEastAsia" w:hAnsiTheme="minorEastAsia" w:cs="仿宋_GB2312" w:hint="eastAsia"/>
          <w:sz w:val="24"/>
          <w:szCs w:val="24"/>
          <w:lang w:val="zh-CN"/>
        </w:rPr>
        <w:t>投产品若属于</w:t>
      </w:r>
      <w:proofErr w:type="gramEnd"/>
      <w:r w:rsidRPr="00D82408">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3、对于同时列入环保清单和节能产品政府采购清单的产品，应当优先于只列入</w:t>
      </w:r>
      <w:r w:rsidRPr="00D82408">
        <w:rPr>
          <w:rFonts w:asciiTheme="minorEastAsia" w:hAnsiTheme="minorEastAsia" w:cs="仿宋_GB2312" w:hint="eastAsia"/>
          <w:sz w:val="24"/>
          <w:szCs w:val="24"/>
          <w:lang w:val="zh-CN"/>
        </w:rPr>
        <w:lastRenderedPageBreak/>
        <w:t>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82408">
        <w:rPr>
          <w:rFonts w:asciiTheme="minorEastAsia" w:hAnsiTheme="minorEastAsia" w:cs="仿宋_GB2312" w:hint="eastAsia"/>
          <w:sz w:val="24"/>
          <w:szCs w:val="24"/>
          <w:lang w:val="zh-CN"/>
        </w:rPr>
        <w:t>财库[2014]68号</w:t>
      </w:r>
      <w:bookmarkEnd w:id="1"/>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w:t>
      </w:r>
      <w:r w:rsidRPr="00D82408">
        <w:rPr>
          <w:rFonts w:asciiTheme="minorEastAsia" w:eastAsiaTheme="minorEastAsia" w:hAnsiTheme="minorEastAsia" w:cs="仿宋_GB2312" w:hint="eastAsia"/>
          <w:szCs w:val="24"/>
          <w:lang w:val="zh-CN"/>
        </w:rPr>
        <w:lastRenderedPageBreak/>
        <w:t>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D82408">
        <w:rPr>
          <w:rFonts w:asciiTheme="minorEastAsia" w:eastAsiaTheme="minorEastAsia" w:hAnsiTheme="minorEastAsia" w:cs="仿宋_GB2312" w:hint="eastAsia"/>
          <w:szCs w:val="24"/>
          <w:lang w:val="zh-CN"/>
        </w:rPr>
        <w:t>函内容</w:t>
      </w:r>
      <w:proofErr w:type="gramEnd"/>
      <w:r w:rsidRPr="00D82408">
        <w:rPr>
          <w:rFonts w:asciiTheme="minorEastAsia" w:eastAsiaTheme="minorEastAsia" w:hAnsiTheme="minorEastAsia" w:cs="仿宋_GB2312" w:hint="eastAsia"/>
          <w:szCs w:val="24"/>
          <w:lang w:val="zh-CN"/>
        </w:rPr>
        <w:t>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51389" w:rsidRDefault="00F51389" w:rsidP="00F51389">
      <w:pPr>
        <w:pStyle w:val="a3"/>
        <w:spacing w:line="360" w:lineRule="auto"/>
        <w:contextualSpacing/>
        <w:rPr>
          <w:rFonts w:asciiTheme="minorEastAsia" w:hAnsiTheme="minorEastAsia" w:cs="仿宋_GB2312"/>
          <w:lang w:val="zh-CN"/>
        </w:rPr>
      </w:pP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F51389" w:rsidRPr="008B2A0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采购人依法对投标人资格进行审查</w:t>
      </w:r>
      <w:r w:rsidRPr="008B2A02">
        <w:rPr>
          <w:rFonts w:asciiTheme="minorEastAsia" w:eastAsiaTheme="minorEastAsia" w:hAnsiTheme="minorEastAsia" w:cs="仿宋_GB2312"/>
          <w:szCs w:val="24"/>
          <w:lang w:val="zh-CN"/>
        </w:rPr>
        <w:t>。</w:t>
      </w:r>
    </w:p>
    <w:p w:rsidR="00F51389" w:rsidRPr="008B2A0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000028B5">
              <w:rPr>
                <w:rFonts w:asciiTheme="minorEastAsia" w:hAnsiTheme="minorEastAsia" w:hint="eastAsia"/>
                <w:bCs/>
                <w:sz w:val="24"/>
                <w:szCs w:val="24"/>
              </w:rPr>
              <w:t>上一</w:t>
            </w:r>
            <w:r w:rsidRPr="004B3B4A">
              <w:rPr>
                <w:rFonts w:asciiTheme="minorEastAsia" w:hAnsiTheme="minorEastAsia" w:hint="eastAsia"/>
                <w:bCs/>
                <w:sz w:val="24"/>
                <w:szCs w:val="24"/>
              </w:rPr>
              <w:t>年度</w:t>
            </w:r>
            <w:r w:rsidR="000028B5">
              <w:rPr>
                <w:rFonts w:asciiTheme="minorEastAsia" w:hAnsiTheme="minorEastAsia" w:hint="eastAsia"/>
                <w:bCs/>
                <w:sz w:val="24"/>
                <w:szCs w:val="24"/>
              </w:rPr>
              <w:t>的财务报告</w:t>
            </w:r>
            <w:r w:rsidRPr="004B3B4A">
              <w:rPr>
                <w:rFonts w:asciiTheme="minorEastAsia" w:hAnsiTheme="minorEastAsia" w:hint="eastAsia"/>
                <w:bCs/>
                <w:sz w:val="24"/>
                <w:szCs w:val="24"/>
              </w:rPr>
              <w:t>；</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基本开户银行出具的资信证明；</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F51389" w:rsidRPr="007C4532" w:rsidRDefault="00F51389" w:rsidP="00B91885">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sidRPr="007C4532">
              <w:rPr>
                <w:rFonts w:asciiTheme="minorEastAsia" w:hAnsiTheme="minorEastAsia" w:hint="eastAsia"/>
                <w:b/>
                <w:bCs/>
                <w:sz w:val="24"/>
                <w:szCs w:val="24"/>
              </w:rPr>
              <w:t>、履行合同所必须的设备和专业技术能力的证明材料</w:t>
            </w:r>
          </w:p>
          <w:p w:rsidR="00F51389" w:rsidRPr="007C4532" w:rsidRDefault="00F51389" w:rsidP="001C309B">
            <w:pPr>
              <w:spacing w:line="360" w:lineRule="auto"/>
              <w:rPr>
                <w:rFonts w:asciiTheme="minorEastAsia" w:hAnsiTheme="minorEastAsia"/>
                <w:b/>
                <w:sz w:val="24"/>
                <w:szCs w:val="24"/>
              </w:rPr>
            </w:pPr>
            <w:r w:rsidRPr="007C4532">
              <w:rPr>
                <w:rFonts w:asciiTheme="minorEastAsia" w:hAnsiTheme="minorEastAsia" w:hint="eastAsia"/>
                <w:bCs/>
                <w:sz w:val="24"/>
                <w:szCs w:val="24"/>
              </w:rPr>
              <w:t>相关设备的购置发票、专业技术人员职称证书、用工合同等</w:t>
            </w:r>
            <w:r w:rsidRPr="00F651DC">
              <w:rPr>
                <w:rFonts w:asciiTheme="minorEastAsia" w:hAnsiTheme="minorEastAsia" w:hint="eastAsia"/>
                <w:bCs/>
                <w:color w:val="FF0000"/>
                <w:sz w:val="24"/>
                <w:szCs w:val="24"/>
              </w:rPr>
              <w:t>或者</w:t>
            </w:r>
            <w:r>
              <w:rPr>
                <w:rFonts w:asciiTheme="minorEastAsia" w:hAnsiTheme="minorEastAsia" w:hint="eastAsia"/>
                <w:bCs/>
                <w:sz w:val="24"/>
                <w:szCs w:val="24"/>
              </w:rPr>
              <w:t>投标人</w:t>
            </w:r>
            <w:r w:rsidRPr="007C4532">
              <w:rPr>
                <w:rFonts w:asciiTheme="minorEastAsia" w:hAnsiTheme="minorEastAsia" w:hint="eastAsia"/>
                <w:bCs/>
                <w:sz w:val="24"/>
                <w:szCs w:val="24"/>
              </w:rPr>
              <w:t>相关承诺函或声明。</w:t>
            </w:r>
            <w:r w:rsidR="000028B5">
              <w:rPr>
                <w:rFonts w:asciiTheme="minorEastAsia" w:hAnsiTheme="minorEastAsia" w:cs="宋体" w:hint="eastAsia"/>
                <w:kern w:val="0"/>
                <w:sz w:val="24"/>
                <w:szCs w:val="24"/>
              </w:rPr>
              <w:t>（格式自拟）</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841E7C">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z w:val="24"/>
                <w:szCs w:val="24"/>
                <w:shd w:val="clear" w:color="auto" w:fill="FFFFFF"/>
              </w:rPr>
              <w:t>中国政府采购网</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hd w:val="clear" w:color="auto" w:fill="FFFFFF"/>
              </w:rPr>
              <w:t xml:space="preserve"> </w:t>
            </w:r>
            <w:r w:rsidRPr="00841E7C">
              <w:rPr>
                <w:rFonts w:asciiTheme="minorEastAsia" w:hAnsiTheme="minorEastAsia" w:cs="仿宋_GB2312"/>
                <w:b/>
                <w:color w:val="000000"/>
                <w:sz w:val="24"/>
                <w:szCs w:val="24"/>
                <w:shd w:val="clear" w:color="auto" w:fill="FFFFFF"/>
              </w:rPr>
              <w:t>(www.ccgp.gov.cn)政府采购严重违法失信行为记录名单的投标人</w:t>
            </w:r>
            <w:r w:rsidRPr="007C4532">
              <w:rPr>
                <w:rFonts w:asciiTheme="minorEastAsia" w:hAnsiTheme="minorEastAsia" w:hint="eastAsia"/>
                <w:b/>
                <w:bCs/>
                <w:sz w:val="24"/>
                <w:szCs w:val="24"/>
              </w:rPr>
              <w:t>。</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5E0D8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856E26"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w:t>
      </w:r>
      <w:proofErr w:type="gramStart"/>
      <w:r w:rsidRPr="00CB27B5">
        <w:rPr>
          <w:rFonts w:asciiTheme="minorEastAsia" w:eastAsiaTheme="minorEastAsia" w:hAnsiTheme="minorEastAsia" w:cs="仿宋_GB2312"/>
          <w:b/>
          <w:szCs w:val="24"/>
          <w:lang w:val="zh-CN"/>
        </w:rPr>
        <w:t>作出</w:t>
      </w:r>
      <w:proofErr w:type="gramEnd"/>
      <w:r w:rsidRPr="00CB27B5">
        <w:rPr>
          <w:rFonts w:asciiTheme="minorEastAsia" w:eastAsiaTheme="minorEastAsia" w:hAnsiTheme="minorEastAsia" w:cs="仿宋_GB2312"/>
          <w:b/>
          <w:szCs w:val="24"/>
          <w:lang w:val="zh-CN"/>
        </w:rPr>
        <w:t>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sidRPr="00943DC4">
        <w:rPr>
          <w:rFonts w:asciiTheme="minorEastAsia" w:eastAsiaTheme="minorEastAsia" w:hAnsiTheme="minorEastAsia" w:cs="仿宋_GB2312"/>
          <w:szCs w:val="24"/>
          <w:lang w:val="zh-CN"/>
        </w:rPr>
        <w:t>作出</w:t>
      </w:r>
      <w:proofErr w:type="gramEnd"/>
      <w:r w:rsidRPr="00943DC4">
        <w:rPr>
          <w:rFonts w:asciiTheme="minorEastAsia" w:eastAsiaTheme="minorEastAsia" w:hAnsiTheme="minorEastAsia" w:cs="仿宋_GB2312"/>
          <w:szCs w:val="24"/>
          <w:lang w:val="zh-CN"/>
        </w:rPr>
        <w:t>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51389" w:rsidRPr="005B5BCB" w:rsidRDefault="00F51389" w:rsidP="00F51389">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F51389" w:rsidRPr="00E52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sidR="00F51389">
        <w:rPr>
          <w:rFonts w:asciiTheme="minorEastAsia" w:eastAsiaTheme="minorEastAsia" w:hAnsiTheme="minorEastAsia" w:cs="仿宋_GB2312" w:hint="eastAsia"/>
          <w:szCs w:val="24"/>
          <w:lang w:val="zh-CN"/>
        </w:rPr>
        <w:t>6</w:t>
      </w:r>
      <w:r w:rsidR="00F51389"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0936D5" w:rsidRPr="00A35EB8"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A35EB8">
        <w:rPr>
          <w:rFonts w:asciiTheme="minorEastAsia" w:eastAsiaTheme="minorEastAsia" w:hAnsiTheme="minorEastAsia" w:hint="eastAsia"/>
          <w:b/>
          <w:szCs w:val="24"/>
        </w:rPr>
        <w:t>（2）强制采购节能产品和优先采购节能产品、优先采购环保产品</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1）对《节能产品政府采购清单》所列的政府强制采购节能产品</w:t>
      </w:r>
      <w:r w:rsidRPr="00A35EB8">
        <w:rPr>
          <w:rFonts w:asciiTheme="minorEastAsia" w:eastAsiaTheme="minorEastAsia" w:hAnsiTheme="minorEastAsia" w:cs="仿宋_GB2312" w:hint="eastAsia"/>
          <w:szCs w:val="24"/>
        </w:rPr>
        <w:t>，</w:t>
      </w:r>
      <w:r w:rsidRPr="00A35EB8">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A35EB8">
        <w:rPr>
          <w:rFonts w:asciiTheme="minorEastAsia" w:eastAsiaTheme="minorEastAsia" w:hAnsiTheme="minorEastAsia" w:cs="仿宋_GB2312" w:hint="eastAsia"/>
          <w:szCs w:val="24"/>
          <w:lang w:val="zh-CN"/>
        </w:rPr>
        <w:t>品所在页并</w:t>
      </w:r>
      <w:proofErr w:type="gramEnd"/>
      <w:r w:rsidRPr="00A35EB8">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A35EB8">
        <w:rPr>
          <w:rFonts w:asciiTheme="minorEastAsia" w:hAnsiTheme="minorEastAsia" w:cs="仿宋_GB2312" w:hint="eastAsia"/>
          <w:szCs w:val="24"/>
          <w:lang w:val="zh-CN"/>
        </w:rPr>
        <w:t>投标文件中须提供最新一期《节能产品政府采购清单》中产品</w:t>
      </w:r>
      <w:proofErr w:type="gramStart"/>
      <w:r w:rsidRPr="00A35EB8">
        <w:rPr>
          <w:rFonts w:asciiTheme="minorEastAsia" w:hAnsiTheme="minorEastAsia" w:cs="仿宋_GB2312" w:hint="eastAsia"/>
          <w:szCs w:val="24"/>
          <w:lang w:val="zh-CN"/>
        </w:rPr>
        <w:t>所在页并加盖</w:t>
      </w:r>
      <w:proofErr w:type="gramEnd"/>
      <w:r w:rsidRPr="00A35EB8">
        <w:rPr>
          <w:rFonts w:asciiTheme="minorEastAsia" w:hAnsiTheme="minorEastAsia" w:cs="仿宋_GB2312" w:hint="eastAsia"/>
          <w:szCs w:val="24"/>
          <w:lang w:val="zh-CN"/>
        </w:rPr>
        <w:t>投标人公章的原件扫描件（或图片），评标委员会根据本项目评标标准予以判定并赋分。</w:t>
      </w:r>
    </w:p>
    <w:p w:rsidR="000936D5" w:rsidRPr="00A35EB8"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2）</w:t>
      </w:r>
      <w:r w:rsidRPr="00A35EB8">
        <w:rPr>
          <w:rFonts w:asciiTheme="minorEastAsia" w:hAnsiTheme="minorEastAsia" w:cs="仿宋_GB2312" w:hint="eastAsia"/>
          <w:szCs w:val="24"/>
          <w:lang w:val="zh-CN"/>
        </w:rPr>
        <w:t>投标人所</w:t>
      </w:r>
      <w:proofErr w:type="gramStart"/>
      <w:r w:rsidRPr="00A35EB8">
        <w:rPr>
          <w:rFonts w:asciiTheme="minorEastAsia" w:hAnsiTheme="minorEastAsia" w:cs="仿宋_GB2312" w:hint="eastAsia"/>
          <w:szCs w:val="24"/>
          <w:lang w:val="zh-CN"/>
        </w:rPr>
        <w:t>投产品若属于</w:t>
      </w:r>
      <w:proofErr w:type="gramEnd"/>
      <w:r w:rsidRPr="00A35EB8">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A35EB8">
        <w:rPr>
          <w:rFonts w:asciiTheme="minorEastAsia" w:hAnsiTheme="minorEastAsia" w:cs="仿宋_GB2312" w:hint="eastAsia"/>
          <w:szCs w:val="24"/>
          <w:lang w:val="zh-CN"/>
        </w:rPr>
        <w:t>所在页并加盖</w:t>
      </w:r>
      <w:proofErr w:type="gramEnd"/>
      <w:r w:rsidRPr="00A35EB8">
        <w:rPr>
          <w:rFonts w:asciiTheme="minorEastAsia" w:hAnsiTheme="minorEastAsia" w:cs="仿宋_GB2312" w:hint="eastAsia"/>
          <w:szCs w:val="24"/>
          <w:lang w:val="zh-CN"/>
        </w:rPr>
        <w:t>投标人公章的原件扫描件（或图片），</w:t>
      </w:r>
      <w:r w:rsidRPr="00A35EB8">
        <w:rPr>
          <w:rFonts w:asciiTheme="minorEastAsia" w:eastAsiaTheme="minorEastAsia" w:hAnsiTheme="minorEastAsia" w:cs="仿宋_GB2312" w:hint="eastAsia"/>
          <w:szCs w:val="24"/>
          <w:lang w:val="zh-CN"/>
        </w:rPr>
        <w:t>评标委员会根据本项目评标标准予以判定并赋分。</w:t>
      </w:r>
    </w:p>
    <w:p w:rsidR="00F51389" w:rsidRPr="00F12AD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（4）关于强制性产品认证</w:t>
      </w:r>
    </w:p>
    <w:p w:rsidR="000936D5" w:rsidRPr="00A35EB8" w:rsidRDefault="000936D5" w:rsidP="00A35EB8">
      <w:pPr>
        <w:spacing w:line="360" w:lineRule="auto"/>
        <w:ind w:firstLineChars="200" w:firstLine="480"/>
        <w:contextualSpacing/>
        <w:rPr>
          <w:rFonts w:asciiTheme="minorEastAsia" w:hAnsiTheme="minorEastAsia" w:cs="宋体"/>
          <w:kern w:val="0"/>
          <w:sz w:val="24"/>
          <w:szCs w:val="24"/>
        </w:rPr>
      </w:pPr>
      <w:r w:rsidRPr="00A35EB8">
        <w:rPr>
          <w:rFonts w:asciiTheme="minorEastAsia" w:hAnsiTheme="minorEastAsia" w:cs="仿宋_GB2312" w:hint="eastAsia"/>
          <w:sz w:val="24"/>
          <w:szCs w:val="24"/>
          <w:lang w:val="zh-CN"/>
        </w:rPr>
        <w:t>1）如投标人所投产</w:t>
      </w:r>
      <w:proofErr w:type="gramStart"/>
      <w:r w:rsidRPr="00A35EB8">
        <w:rPr>
          <w:rFonts w:asciiTheme="minorEastAsia" w:hAnsiTheme="minorEastAsia" w:cs="仿宋_GB2312" w:hint="eastAsia"/>
          <w:sz w:val="24"/>
          <w:szCs w:val="24"/>
          <w:lang w:val="zh-CN"/>
        </w:rPr>
        <w:t>品属于</w:t>
      </w:r>
      <w:proofErr w:type="gramEnd"/>
      <w:r w:rsidRPr="00A35EB8">
        <w:rPr>
          <w:rFonts w:asciiTheme="minorEastAsia" w:hAnsiTheme="minorEastAsia" w:cs="仿宋_GB2312" w:hint="eastAsia"/>
          <w:sz w:val="24"/>
          <w:szCs w:val="24"/>
          <w:lang w:val="zh-CN"/>
        </w:rPr>
        <w:t>“中国强制性产品认证”（3C认证）范围内,则必须承诺采用</w:t>
      </w:r>
      <w:r w:rsidRPr="00A35EB8">
        <w:rPr>
          <w:rFonts w:asciiTheme="minorEastAsia" w:hAnsiTheme="minorEastAsia" w:cs="仿宋_GB2312"/>
          <w:sz w:val="24"/>
          <w:szCs w:val="24"/>
          <w:lang w:val="zh-CN"/>
        </w:rPr>
        <w:t>《中华人民共和国实施强制性产品认证的产品目录》</w:t>
      </w:r>
      <w:r w:rsidRPr="00A35EB8">
        <w:rPr>
          <w:rFonts w:asciiTheme="minorEastAsia" w:hAnsiTheme="minorEastAsia" w:cs="仿宋_GB2312" w:hint="eastAsia"/>
          <w:sz w:val="24"/>
          <w:szCs w:val="24"/>
          <w:lang w:val="zh-CN"/>
        </w:rPr>
        <w:t>并在有效期内的产品，应在投标文件中提供</w:t>
      </w:r>
      <w:r w:rsidRPr="00A35EB8">
        <w:rPr>
          <w:rFonts w:asciiTheme="minorEastAsia" w:hAnsiTheme="minorEastAsia" w:cs="仿宋_GB2312" w:hint="eastAsia"/>
          <w:lang w:val="zh-CN"/>
        </w:rPr>
        <w:t>“</w:t>
      </w:r>
      <w:r w:rsidRPr="00A35EB8">
        <w:rPr>
          <w:rFonts w:asciiTheme="minorEastAsia" w:hAnsiTheme="minorEastAsia" w:cs="仿宋_GB2312" w:hint="eastAsia"/>
          <w:sz w:val="24"/>
          <w:szCs w:val="24"/>
          <w:lang w:val="zh-CN"/>
        </w:rPr>
        <w:t>所投产品符合国家强制性要求承诺函</w:t>
      </w:r>
      <w:r w:rsidRPr="00A35EB8">
        <w:rPr>
          <w:rFonts w:asciiTheme="minorEastAsia" w:hAnsiTheme="minorEastAsia" w:cs="仿宋_GB2312" w:hint="eastAsia"/>
          <w:lang w:val="zh-CN"/>
        </w:rPr>
        <w:t>”</w:t>
      </w:r>
      <w:r w:rsidRPr="00A35EB8">
        <w:rPr>
          <w:rFonts w:asciiTheme="minorEastAsia" w:hAnsiTheme="minorEastAsia" w:cs="仿宋_GB2312" w:hint="eastAsia"/>
          <w:sz w:val="24"/>
          <w:szCs w:val="24"/>
          <w:lang w:val="zh-CN"/>
        </w:rPr>
        <w:t>并加盖投标人公章，否则将承担其投标被视为非实质性响应投标的风险。</w:t>
      </w:r>
    </w:p>
    <w:p w:rsidR="000936D5" w:rsidRPr="00A35EB8" w:rsidRDefault="000936D5" w:rsidP="00A35EB8">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35EB8">
        <w:rPr>
          <w:rFonts w:asciiTheme="minorEastAsia" w:hAnsiTheme="minorEastAsia" w:cs="宋体" w:hint="eastAsia"/>
          <w:kern w:val="0"/>
          <w:sz w:val="24"/>
          <w:szCs w:val="24"/>
        </w:rPr>
        <w:t>2)投标人所投产品如被列入</w:t>
      </w:r>
      <w:r w:rsidRPr="00A35EB8">
        <w:rPr>
          <w:rFonts w:asciiTheme="minorEastAsia" w:hAnsiTheme="minorEastAsia" w:cs="宋体"/>
          <w:kern w:val="0"/>
          <w:sz w:val="24"/>
          <w:szCs w:val="24"/>
        </w:rPr>
        <w:t>《信息安全产品强制性认证目录》，</w:t>
      </w:r>
      <w:r w:rsidRPr="00A35EB8">
        <w:rPr>
          <w:rFonts w:asciiTheme="minorEastAsia" w:hAnsiTheme="minorEastAsia" w:cs="仿宋_GB2312" w:hint="eastAsia"/>
          <w:sz w:val="24"/>
          <w:szCs w:val="24"/>
          <w:lang w:val="zh-CN"/>
        </w:rPr>
        <w:t>则投标文件中应根据本项目招标文件“第二章 项目需求”</w:t>
      </w:r>
      <w:r w:rsidRPr="00A35EB8">
        <w:rPr>
          <w:rFonts w:asciiTheme="minorEastAsia" w:hAnsiTheme="minorEastAsia" w:cs="仿宋_GB2312"/>
          <w:sz w:val="24"/>
          <w:szCs w:val="24"/>
          <w:lang w:val="zh-CN"/>
        </w:rPr>
        <w:t>提供</w:t>
      </w:r>
      <w:r w:rsidRPr="00A35EB8">
        <w:rPr>
          <w:rFonts w:asciiTheme="minorEastAsia" w:hAnsiTheme="minorEastAsia" w:cs="仿宋_GB2312" w:hint="eastAsia"/>
          <w:sz w:val="24"/>
          <w:szCs w:val="24"/>
          <w:lang w:val="zh-CN"/>
        </w:rPr>
        <w:t>：</w:t>
      </w:r>
    </w:p>
    <w:p w:rsidR="000936D5" w:rsidRPr="00A35EB8" w:rsidRDefault="000936D5" w:rsidP="00A35EB8">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35EB8">
        <w:rPr>
          <w:rFonts w:asciiTheme="minorEastAsia" w:hAnsiTheme="minorEastAsia" w:cs="宋体" w:hint="eastAsia"/>
          <w:kern w:val="0"/>
          <w:sz w:val="24"/>
          <w:szCs w:val="24"/>
        </w:rPr>
        <w:t>中国信息安全认证中心官网（</w:t>
      </w:r>
      <w:r w:rsidRPr="00A35EB8">
        <w:rPr>
          <w:rFonts w:asciiTheme="minorEastAsia" w:hAnsiTheme="minorEastAsia" w:cs="宋体"/>
          <w:kern w:val="0"/>
          <w:sz w:val="24"/>
          <w:szCs w:val="24"/>
        </w:rPr>
        <w:t>http://www.isccc.gov.cn/index.shtml</w:t>
      </w:r>
      <w:r w:rsidRPr="00A35EB8">
        <w:rPr>
          <w:rFonts w:asciiTheme="minorEastAsia" w:hAnsiTheme="minorEastAsia" w:cs="宋体" w:hint="eastAsia"/>
          <w:kern w:val="0"/>
          <w:sz w:val="24"/>
          <w:szCs w:val="24"/>
        </w:rPr>
        <w:t>）产品查询结果截图并加盖投标人公章或中国信息安全认证中心</w:t>
      </w:r>
      <w:r w:rsidRPr="00A35EB8">
        <w:rPr>
          <w:rFonts w:asciiTheme="minorEastAsia" w:hAnsiTheme="minorEastAsia" w:cs="仿宋_GB2312" w:hint="eastAsia"/>
          <w:sz w:val="24"/>
          <w:szCs w:val="24"/>
          <w:lang w:val="zh-CN"/>
        </w:rPr>
        <w:t>颁发的《中国国家信息安全产品认证证书》加盖投标人公章的原件扫描件（或图片）。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F51389" w:rsidRPr="005B5BCB">
        <w:rPr>
          <w:rFonts w:asciiTheme="minorEastAsia" w:hAnsiTheme="minorEastAsia" w:cs="仿宋_GB2312"/>
          <w:sz w:val="24"/>
          <w:szCs w:val="24"/>
          <w:lang w:val="zh-CN"/>
        </w:rPr>
        <w:t>法律、法规和招标文件规定的其他无效情形。</w:t>
      </w:r>
    </w:p>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sidRPr="00495770">
        <w:rPr>
          <w:rFonts w:asciiTheme="minorEastAsia" w:eastAsiaTheme="minorEastAsia" w:hAnsiTheme="minorEastAsia" w:cs="仿宋_GB2312" w:hint="eastAsia"/>
          <w:b/>
          <w:szCs w:val="24"/>
          <w:lang w:val="zh-CN"/>
        </w:rPr>
        <w:t>评标标准</w:t>
      </w:r>
    </w:p>
    <w:tbl>
      <w:tblPr>
        <w:tblW w:w="9039"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417"/>
        <w:gridCol w:w="20"/>
        <w:gridCol w:w="20"/>
        <w:gridCol w:w="5025"/>
        <w:gridCol w:w="147"/>
        <w:gridCol w:w="2410"/>
      </w:tblGrid>
      <w:tr w:rsidR="000C4012" w:rsidRPr="00E10DD2" w:rsidTr="000C4012">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0C4012">
            <w:pPr>
              <w:widowControl/>
              <w:spacing w:line="330" w:lineRule="atLeast"/>
              <w:jc w:val="center"/>
              <w:rPr>
                <w:rFonts w:asciiTheme="minorEastAsia" w:hAnsiTheme="minorEastAsia"/>
                <w:sz w:val="24"/>
              </w:rPr>
            </w:pPr>
            <w:r w:rsidRPr="00E10DD2">
              <w:rPr>
                <w:rFonts w:asciiTheme="minorEastAsia" w:hAnsiTheme="minorEastAsia" w:cs="仿宋" w:hint="eastAsia"/>
                <w:color w:val="000000"/>
                <w:kern w:val="0"/>
                <w:sz w:val="24"/>
              </w:rPr>
              <w:t>分值构成</w:t>
            </w:r>
          </w:p>
        </w:tc>
        <w:tc>
          <w:tcPr>
            <w:tcW w:w="7622" w:type="dxa"/>
            <w:gridSpan w:val="5"/>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60" w:lineRule="atLeast"/>
              <w:ind w:firstLine="480"/>
              <w:jc w:val="center"/>
              <w:rPr>
                <w:rFonts w:asciiTheme="minorEastAsia" w:hAnsiTheme="minorEastAsia"/>
                <w:sz w:val="24"/>
              </w:rPr>
            </w:pPr>
            <w:r w:rsidRPr="00E10DD2">
              <w:rPr>
                <w:rFonts w:asciiTheme="minorEastAsia" w:hAnsiTheme="minorEastAsia" w:cs="仿宋" w:hint="eastAsia"/>
                <w:color w:val="000000"/>
                <w:kern w:val="0"/>
                <w:sz w:val="24"/>
              </w:rPr>
              <w:t>价格分值：</w:t>
            </w:r>
            <w:r w:rsidRPr="00E10DD2">
              <w:rPr>
                <w:rFonts w:asciiTheme="minorEastAsia" w:hAnsiTheme="minorEastAsia" w:cs="仿宋" w:hint="eastAsia"/>
                <w:color w:val="000000"/>
                <w:kern w:val="0"/>
                <w:sz w:val="24"/>
                <w:u w:val="single"/>
              </w:rPr>
              <w:t>   </w:t>
            </w:r>
            <w:r w:rsidRPr="00E10DD2">
              <w:rPr>
                <w:rFonts w:asciiTheme="minorEastAsia" w:hAnsiTheme="minorEastAsia" w:cs="仿宋"/>
                <w:color w:val="000000"/>
                <w:kern w:val="0"/>
                <w:sz w:val="24"/>
                <w:u w:val="single"/>
              </w:rPr>
              <w:t>35</w:t>
            </w:r>
            <w:r w:rsidRPr="00E10DD2">
              <w:rPr>
                <w:rFonts w:asciiTheme="minorEastAsia" w:hAnsiTheme="minorEastAsia" w:cs="仿宋" w:hint="eastAsia"/>
                <w:color w:val="000000"/>
                <w:kern w:val="0"/>
                <w:sz w:val="24"/>
                <w:u w:val="single"/>
              </w:rPr>
              <w:t>    </w:t>
            </w:r>
            <w:r w:rsidRPr="00E10DD2">
              <w:rPr>
                <w:rFonts w:asciiTheme="minorEastAsia" w:hAnsiTheme="minorEastAsia" w:cs="仿宋" w:hint="eastAsia"/>
                <w:color w:val="000000"/>
                <w:kern w:val="0"/>
                <w:sz w:val="24"/>
              </w:rPr>
              <w:t>分</w:t>
            </w:r>
          </w:p>
          <w:p w:rsidR="000C4012" w:rsidRPr="00E10DD2" w:rsidRDefault="000C4012" w:rsidP="00492111">
            <w:pPr>
              <w:widowControl/>
              <w:spacing w:line="360" w:lineRule="atLeast"/>
              <w:ind w:firstLine="480"/>
              <w:jc w:val="center"/>
              <w:rPr>
                <w:rFonts w:asciiTheme="minorEastAsia" w:hAnsiTheme="minorEastAsia"/>
                <w:sz w:val="24"/>
              </w:rPr>
            </w:pPr>
            <w:r w:rsidRPr="00E10DD2">
              <w:rPr>
                <w:rFonts w:asciiTheme="minorEastAsia" w:hAnsiTheme="minorEastAsia" w:cs="仿宋" w:hint="eastAsia"/>
                <w:color w:val="000000"/>
                <w:kern w:val="0"/>
                <w:sz w:val="24"/>
              </w:rPr>
              <w:t>商务部分：</w:t>
            </w:r>
            <w:r w:rsidRPr="00E10DD2">
              <w:rPr>
                <w:rFonts w:asciiTheme="minorEastAsia" w:hAnsiTheme="minorEastAsia" w:cs="仿宋" w:hint="eastAsia"/>
                <w:color w:val="000000"/>
                <w:kern w:val="0"/>
                <w:sz w:val="24"/>
                <w:u w:val="single"/>
              </w:rPr>
              <w:t>   36    </w:t>
            </w:r>
            <w:r w:rsidRPr="00E10DD2">
              <w:rPr>
                <w:rFonts w:asciiTheme="minorEastAsia" w:hAnsiTheme="minorEastAsia" w:cs="仿宋" w:hint="eastAsia"/>
                <w:color w:val="000000"/>
                <w:kern w:val="0"/>
                <w:sz w:val="24"/>
              </w:rPr>
              <w:t>分</w:t>
            </w:r>
          </w:p>
          <w:p w:rsidR="000C4012" w:rsidRPr="00E10DD2" w:rsidRDefault="000C4012" w:rsidP="00492111">
            <w:pPr>
              <w:widowControl/>
              <w:spacing w:line="360" w:lineRule="atLeast"/>
              <w:ind w:firstLine="480"/>
              <w:rPr>
                <w:rFonts w:asciiTheme="minorEastAsia" w:hAnsiTheme="minorEastAsia"/>
                <w:sz w:val="24"/>
              </w:rPr>
            </w:pPr>
            <w:r>
              <w:rPr>
                <w:rFonts w:asciiTheme="minorEastAsia" w:hAnsiTheme="minorEastAsia" w:cs="仿宋" w:hint="eastAsia"/>
                <w:color w:val="000000"/>
                <w:kern w:val="0"/>
                <w:sz w:val="24"/>
              </w:rPr>
              <w:t xml:space="preserve">              </w:t>
            </w:r>
            <w:r w:rsidR="00492111">
              <w:rPr>
                <w:rFonts w:asciiTheme="minorEastAsia" w:hAnsiTheme="minorEastAsia" w:cs="仿宋" w:hint="eastAsia"/>
                <w:color w:val="000000"/>
                <w:kern w:val="0"/>
                <w:sz w:val="24"/>
              </w:rPr>
              <w:t xml:space="preserve"> </w:t>
            </w:r>
            <w:r w:rsidRPr="00E10DD2">
              <w:rPr>
                <w:rFonts w:asciiTheme="minorEastAsia" w:hAnsiTheme="minorEastAsia" w:cs="仿宋" w:hint="eastAsia"/>
                <w:color w:val="000000"/>
                <w:kern w:val="0"/>
                <w:sz w:val="24"/>
              </w:rPr>
              <w:t>技术部分：</w:t>
            </w:r>
            <w:r w:rsidRPr="00E10DD2">
              <w:rPr>
                <w:rFonts w:asciiTheme="minorEastAsia" w:hAnsiTheme="minorEastAsia" w:cs="宋体" w:hint="eastAsia"/>
                <w:color w:val="000000"/>
                <w:kern w:val="0"/>
                <w:sz w:val="24"/>
                <w:u w:val="single"/>
              </w:rPr>
              <w:t> </w:t>
            </w:r>
            <w:r>
              <w:rPr>
                <w:rFonts w:asciiTheme="minorEastAsia" w:hAnsiTheme="minorEastAsia" w:cs="宋体" w:hint="eastAsia"/>
                <w:color w:val="000000"/>
                <w:kern w:val="0"/>
                <w:sz w:val="24"/>
                <w:u w:val="single"/>
              </w:rPr>
              <w:t xml:space="preserve">    </w:t>
            </w:r>
            <w:r w:rsidRPr="00E10DD2">
              <w:rPr>
                <w:rFonts w:asciiTheme="minorEastAsia" w:hAnsiTheme="minorEastAsia" w:cs="仿宋" w:hint="eastAsia"/>
                <w:color w:val="000000"/>
                <w:kern w:val="0"/>
                <w:sz w:val="24"/>
                <w:u w:val="single"/>
              </w:rPr>
              <w:t>29</w:t>
            </w:r>
            <w:r w:rsidRPr="00E10DD2">
              <w:rPr>
                <w:rFonts w:asciiTheme="minorEastAsia" w:hAnsiTheme="minorEastAsia" w:cs="宋体" w:hint="eastAsia"/>
                <w:color w:val="000000"/>
                <w:kern w:val="0"/>
                <w:sz w:val="24"/>
                <w:u w:val="single"/>
              </w:rPr>
              <w:t> </w:t>
            </w:r>
            <w:r>
              <w:rPr>
                <w:rFonts w:asciiTheme="minorEastAsia" w:hAnsiTheme="minorEastAsia" w:cs="宋体" w:hint="eastAsia"/>
                <w:color w:val="000000"/>
                <w:kern w:val="0"/>
                <w:sz w:val="24"/>
                <w:u w:val="single"/>
              </w:rPr>
              <w:t xml:space="preserve">      </w:t>
            </w:r>
            <w:r w:rsidRPr="00E10DD2">
              <w:rPr>
                <w:rFonts w:asciiTheme="minorEastAsia" w:hAnsiTheme="minorEastAsia" w:cs="仿宋" w:hint="eastAsia"/>
                <w:color w:val="000000"/>
                <w:kern w:val="0"/>
                <w:sz w:val="24"/>
              </w:rPr>
              <w:t>分</w:t>
            </w:r>
          </w:p>
        </w:tc>
      </w:tr>
      <w:tr w:rsidR="000C4012" w:rsidRPr="00E10DD2" w:rsidTr="000C4012">
        <w:trPr>
          <w:trHeight w:val="591"/>
        </w:trPr>
        <w:tc>
          <w:tcPr>
            <w:tcW w:w="9039" w:type="dxa"/>
            <w:gridSpan w:val="6"/>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center"/>
              <w:rPr>
                <w:rFonts w:asciiTheme="minorEastAsia" w:hAnsiTheme="minorEastAsia"/>
                <w:sz w:val="24"/>
              </w:rPr>
            </w:pPr>
            <w:r w:rsidRPr="00E10DD2">
              <w:rPr>
                <w:rFonts w:asciiTheme="minorEastAsia" w:hAnsiTheme="minorEastAsia" w:cs="仿宋" w:hint="eastAsia"/>
                <w:b/>
                <w:color w:val="000000"/>
                <w:kern w:val="0"/>
                <w:sz w:val="24"/>
              </w:rPr>
              <w:t>一、价格部分（满分</w:t>
            </w:r>
            <w:r w:rsidRPr="00E10DD2">
              <w:rPr>
                <w:rFonts w:asciiTheme="minorEastAsia" w:hAnsiTheme="minorEastAsia" w:cs="宋体" w:hint="eastAsia"/>
                <w:b/>
                <w:color w:val="000000"/>
                <w:kern w:val="0"/>
                <w:sz w:val="24"/>
                <w:u w:val="single"/>
              </w:rPr>
              <w:t> </w:t>
            </w:r>
            <w:r w:rsidRPr="00E10DD2">
              <w:rPr>
                <w:rFonts w:asciiTheme="minorEastAsia" w:hAnsiTheme="minorEastAsia" w:cs="仿宋"/>
                <w:b/>
                <w:color w:val="000000"/>
                <w:kern w:val="0"/>
                <w:sz w:val="24"/>
                <w:u w:val="single"/>
              </w:rPr>
              <w:t>35</w:t>
            </w:r>
            <w:r w:rsidRPr="00E10DD2">
              <w:rPr>
                <w:rFonts w:asciiTheme="minorEastAsia" w:hAnsiTheme="minorEastAsia" w:cs="宋体" w:hint="eastAsia"/>
                <w:b/>
                <w:color w:val="000000"/>
                <w:kern w:val="0"/>
                <w:sz w:val="24"/>
                <w:u w:val="single"/>
              </w:rPr>
              <w:t> </w:t>
            </w:r>
            <w:r w:rsidRPr="00E10DD2">
              <w:rPr>
                <w:rFonts w:asciiTheme="minorEastAsia" w:hAnsiTheme="minorEastAsia" w:cs="仿宋" w:hint="eastAsia"/>
                <w:b/>
                <w:color w:val="000000"/>
                <w:kern w:val="0"/>
                <w:sz w:val="24"/>
              </w:rPr>
              <w:t>分）</w:t>
            </w:r>
          </w:p>
        </w:tc>
      </w:tr>
      <w:tr w:rsidR="000C4012" w:rsidRPr="00E10DD2" w:rsidTr="000C4012">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center"/>
              <w:rPr>
                <w:rFonts w:asciiTheme="minorEastAsia" w:hAnsiTheme="minorEastAsia"/>
                <w:sz w:val="24"/>
              </w:rPr>
            </w:pPr>
            <w:r w:rsidRPr="00E10DD2">
              <w:rPr>
                <w:rFonts w:asciiTheme="minorEastAsia" w:hAnsiTheme="minorEastAsia" w:cs="仿宋" w:hint="eastAsia"/>
                <w:b/>
                <w:color w:val="000000"/>
                <w:kern w:val="0"/>
                <w:sz w:val="24"/>
              </w:rPr>
              <w:t>评分因素</w:t>
            </w:r>
          </w:p>
        </w:tc>
        <w:tc>
          <w:tcPr>
            <w:tcW w:w="5192" w:type="dxa"/>
            <w:gridSpan w:val="3"/>
            <w:tcBorders>
              <w:top w:val="nil"/>
              <w:left w:val="nil"/>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center"/>
              <w:rPr>
                <w:rFonts w:asciiTheme="minorEastAsia" w:hAnsiTheme="minorEastAsia"/>
                <w:sz w:val="24"/>
              </w:rPr>
            </w:pPr>
            <w:r w:rsidRPr="00E10DD2">
              <w:rPr>
                <w:rFonts w:asciiTheme="minorEastAsia" w:hAnsiTheme="minorEastAsia" w:cs="仿宋" w:hint="eastAsia"/>
                <w:b/>
                <w:color w:val="000000"/>
                <w:kern w:val="0"/>
                <w:sz w:val="24"/>
              </w:rPr>
              <w:t>评分标准</w:t>
            </w:r>
          </w:p>
        </w:tc>
        <w:tc>
          <w:tcPr>
            <w:tcW w:w="2410" w:type="dxa"/>
            <w:tcBorders>
              <w:top w:val="nil"/>
              <w:left w:val="nil"/>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center"/>
              <w:rPr>
                <w:rFonts w:asciiTheme="minorEastAsia" w:hAnsiTheme="minorEastAsia"/>
                <w:sz w:val="24"/>
              </w:rPr>
            </w:pPr>
            <w:r w:rsidRPr="00E10DD2">
              <w:rPr>
                <w:rFonts w:asciiTheme="minorEastAsia" w:hAnsiTheme="minorEastAsia" w:cs="仿宋" w:hint="eastAsia"/>
                <w:b/>
                <w:color w:val="000000"/>
                <w:kern w:val="0"/>
                <w:sz w:val="24"/>
              </w:rPr>
              <w:t>分值</w:t>
            </w:r>
          </w:p>
        </w:tc>
      </w:tr>
      <w:tr w:rsidR="000C4012" w:rsidRPr="00E10DD2" w:rsidTr="000C4012">
        <w:trPr>
          <w:trHeight w:val="90"/>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center"/>
              <w:rPr>
                <w:rFonts w:asciiTheme="minorEastAsia" w:hAnsiTheme="minorEastAsia"/>
                <w:sz w:val="24"/>
              </w:rPr>
            </w:pPr>
            <w:r w:rsidRPr="00E10DD2">
              <w:rPr>
                <w:rFonts w:asciiTheme="minorEastAsia" w:hAnsiTheme="minorEastAsia" w:cs="仿宋" w:hint="eastAsia"/>
                <w:color w:val="000000"/>
                <w:kern w:val="0"/>
                <w:sz w:val="24"/>
              </w:rPr>
              <w:t>投标报价</w:t>
            </w:r>
          </w:p>
          <w:p w:rsidR="000C4012" w:rsidRPr="00E10DD2" w:rsidRDefault="000C4012" w:rsidP="00492111">
            <w:pPr>
              <w:widowControl/>
              <w:spacing w:line="330" w:lineRule="atLeast"/>
              <w:jc w:val="center"/>
              <w:rPr>
                <w:rFonts w:asciiTheme="minorEastAsia" w:hAnsiTheme="minorEastAsia"/>
                <w:sz w:val="24"/>
              </w:rPr>
            </w:pPr>
            <w:r w:rsidRPr="00E10DD2">
              <w:rPr>
                <w:rFonts w:asciiTheme="minorEastAsia" w:hAnsiTheme="minorEastAsia" w:cs="仿宋" w:hint="eastAsia"/>
                <w:color w:val="000000"/>
                <w:kern w:val="0"/>
                <w:sz w:val="24"/>
              </w:rPr>
              <w:t>评分标准</w:t>
            </w:r>
          </w:p>
        </w:tc>
        <w:tc>
          <w:tcPr>
            <w:tcW w:w="5192" w:type="dxa"/>
            <w:gridSpan w:val="3"/>
            <w:tcBorders>
              <w:top w:val="nil"/>
              <w:left w:val="nil"/>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left"/>
              <w:rPr>
                <w:rFonts w:asciiTheme="minorEastAsia" w:hAnsiTheme="minorEastAsia"/>
                <w:sz w:val="24"/>
              </w:rPr>
            </w:pPr>
            <w:r w:rsidRPr="00E10DD2">
              <w:rPr>
                <w:rFonts w:asciiTheme="minorEastAsia" w:hAnsiTheme="minorEastAsia" w:cs="仿宋" w:hint="eastAsia"/>
                <w:color w:val="000000"/>
                <w:kern w:val="0"/>
                <w:sz w:val="24"/>
              </w:rPr>
              <w:t>评标基准价：满足招标文件要求的有效投标报价中，最低的投标报价为评标基准价。</w:t>
            </w:r>
          </w:p>
          <w:p w:rsidR="000C4012" w:rsidRPr="00E10DD2" w:rsidRDefault="000C4012" w:rsidP="00492111">
            <w:pPr>
              <w:widowControl/>
              <w:spacing w:line="330" w:lineRule="atLeast"/>
              <w:jc w:val="left"/>
              <w:rPr>
                <w:rFonts w:asciiTheme="minorEastAsia" w:hAnsiTheme="minorEastAsia"/>
                <w:sz w:val="24"/>
              </w:rPr>
            </w:pPr>
            <w:r w:rsidRPr="00E10DD2">
              <w:rPr>
                <w:rFonts w:asciiTheme="minorEastAsia" w:hAnsiTheme="minorEastAsia" w:cs="仿宋" w:hint="eastAsia"/>
                <w:color w:val="000000"/>
                <w:kern w:val="0"/>
                <w:sz w:val="24"/>
              </w:rPr>
              <w:t>投标报价得分=（评标基准价/投标报价）×</w:t>
            </w:r>
            <w:r w:rsidRPr="00E10DD2">
              <w:rPr>
                <w:rFonts w:asciiTheme="minorEastAsia" w:hAnsiTheme="minorEastAsia" w:cs="宋体" w:hint="eastAsia"/>
                <w:color w:val="000000"/>
                <w:kern w:val="0"/>
                <w:sz w:val="24"/>
                <w:u w:val="single"/>
              </w:rPr>
              <w:t> </w:t>
            </w:r>
            <w:r w:rsidRPr="00E10DD2">
              <w:rPr>
                <w:rFonts w:asciiTheme="minorEastAsia" w:hAnsiTheme="minorEastAsia" w:cs="仿宋"/>
                <w:color w:val="000000"/>
                <w:kern w:val="0"/>
                <w:sz w:val="24"/>
                <w:u w:val="single"/>
              </w:rPr>
              <w:t>35</w:t>
            </w:r>
            <w:r w:rsidRPr="00E10DD2">
              <w:rPr>
                <w:rFonts w:asciiTheme="minorEastAsia" w:hAnsiTheme="minorEastAsia" w:cs="宋体" w:hint="eastAsia"/>
                <w:color w:val="000000"/>
                <w:kern w:val="0"/>
                <w:sz w:val="24"/>
                <w:u w:val="single"/>
              </w:rPr>
              <w:t> </w:t>
            </w:r>
          </w:p>
        </w:tc>
        <w:tc>
          <w:tcPr>
            <w:tcW w:w="2410" w:type="dxa"/>
            <w:tcBorders>
              <w:top w:val="nil"/>
              <w:left w:val="nil"/>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center"/>
              <w:rPr>
                <w:rFonts w:asciiTheme="minorEastAsia" w:hAnsiTheme="minorEastAsia"/>
                <w:sz w:val="24"/>
              </w:rPr>
            </w:pPr>
            <w:r w:rsidRPr="00E10DD2">
              <w:rPr>
                <w:rFonts w:asciiTheme="minorEastAsia" w:hAnsiTheme="minorEastAsia" w:cs="宋体" w:hint="eastAsia"/>
                <w:color w:val="000000"/>
                <w:kern w:val="0"/>
                <w:sz w:val="24"/>
                <w:u w:val="single"/>
              </w:rPr>
              <w:t> </w:t>
            </w:r>
            <w:r w:rsidRPr="00E10DD2">
              <w:rPr>
                <w:rFonts w:asciiTheme="minorEastAsia" w:hAnsiTheme="minorEastAsia" w:cs="仿宋"/>
                <w:color w:val="000000"/>
                <w:kern w:val="0"/>
                <w:sz w:val="24"/>
                <w:u w:val="single"/>
              </w:rPr>
              <w:t>35</w:t>
            </w:r>
            <w:r w:rsidRPr="00E10DD2">
              <w:rPr>
                <w:rFonts w:asciiTheme="minorEastAsia" w:hAnsiTheme="minorEastAsia" w:cs="宋体" w:hint="eastAsia"/>
                <w:color w:val="000000"/>
                <w:kern w:val="0"/>
                <w:sz w:val="24"/>
                <w:u w:val="single"/>
              </w:rPr>
              <w:t> </w:t>
            </w:r>
            <w:r w:rsidRPr="00E10DD2">
              <w:rPr>
                <w:rFonts w:asciiTheme="minorEastAsia" w:hAnsiTheme="minorEastAsia" w:cs="仿宋" w:hint="eastAsia"/>
                <w:color w:val="000000"/>
                <w:kern w:val="0"/>
                <w:sz w:val="24"/>
              </w:rPr>
              <w:t>分</w:t>
            </w:r>
          </w:p>
        </w:tc>
      </w:tr>
      <w:tr w:rsidR="000C4012" w:rsidRPr="00E10DD2" w:rsidTr="000C4012">
        <w:trPr>
          <w:trHeight w:val="591"/>
        </w:trPr>
        <w:tc>
          <w:tcPr>
            <w:tcW w:w="9039" w:type="dxa"/>
            <w:gridSpan w:val="6"/>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center"/>
              <w:rPr>
                <w:rFonts w:asciiTheme="minorEastAsia" w:hAnsiTheme="minorEastAsia"/>
                <w:sz w:val="24"/>
              </w:rPr>
            </w:pPr>
            <w:r w:rsidRPr="00E10DD2">
              <w:rPr>
                <w:rFonts w:asciiTheme="minorEastAsia" w:hAnsiTheme="minorEastAsia" w:cs="仿宋" w:hint="eastAsia"/>
                <w:b/>
                <w:color w:val="000000"/>
                <w:kern w:val="0"/>
                <w:sz w:val="24"/>
              </w:rPr>
              <w:t>二、商务部分（满分</w:t>
            </w:r>
            <w:r w:rsidRPr="00E10DD2">
              <w:rPr>
                <w:rFonts w:asciiTheme="minorEastAsia" w:hAnsiTheme="minorEastAsia" w:cs="宋体" w:hint="eastAsia"/>
                <w:b/>
                <w:color w:val="000000"/>
                <w:kern w:val="0"/>
                <w:sz w:val="24"/>
                <w:u w:val="single"/>
              </w:rPr>
              <w:t> </w:t>
            </w:r>
            <w:r w:rsidRPr="00E10DD2">
              <w:rPr>
                <w:rFonts w:asciiTheme="minorEastAsia" w:hAnsiTheme="minorEastAsia" w:cs="仿宋" w:hint="eastAsia"/>
                <w:b/>
                <w:color w:val="000000"/>
                <w:kern w:val="0"/>
                <w:sz w:val="24"/>
                <w:u w:val="single"/>
              </w:rPr>
              <w:t>36</w:t>
            </w:r>
            <w:r w:rsidRPr="00E10DD2">
              <w:rPr>
                <w:rFonts w:asciiTheme="minorEastAsia" w:hAnsiTheme="minorEastAsia" w:cs="宋体" w:hint="eastAsia"/>
                <w:b/>
                <w:color w:val="000000"/>
                <w:kern w:val="0"/>
                <w:sz w:val="24"/>
                <w:u w:val="single"/>
              </w:rPr>
              <w:t> </w:t>
            </w:r>
            <w:r w:rsidRPr="00E10DD2">
              <w:rPr>
                <w:rFonts w:asciiTheme="minorEastAsia" w:hAnsiTheme="minorEastAsia" w:cs="仿宋" w:hint="eastAsia"/>
                <w:b/>
                <w:color w:val="000000"/>
                <w:kern w:val="0"/>
                <w:sz w:val="24"/>
              </w:rPr>
              <w:t>分）</w:t>
            </w:r>
          </w:p>
        </w:tc>
      </w:tr>
      <w:tr w:rsidR="000C4012" w:rsidRPr="00E10DD2" w:rsidTr="000C4012">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center"/>
              <w:rPr>
                <w:rFonts w:asciiTheme="minorEastAsia" w:hAnsiTheme="minorEastAsia"/>
                <w:sz w:val="24"/>
              </w:rPr>
            </w:pPr>
            <w:r w:rsidRPr="00E10DD2">
              <w:rPr>
                <w:rFonts w:asciiTheme="minorEastAsia" w:hAnsiTheme="minorEastAsia" w:cs="仿宋" w:hint="eastAsia"/>
                <w:b/>
                <w:color w:val="000000"/>
                <w:kern w:val="0"/>
                <w:sz w:val="24"/>
              </w:rPr>
              <w:t>评分因素</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center"/>
              <w:rPr>
                <w:rFonts w:asciiTheme="minorEastAsia" w:hAnsiTheme="minorEastAsia"/>
                <w:sz w:val="24"/>
              </w:rPr>
            </w:pPr>
            <w:r w:rsidRPr="00E10DD2">
              <w:rPr>
                <w:rFonts w:asciiTheme="minorEastAsia" w:hAnsiTheme="minorEastAsia" w:cs="仿宋" w:hint="eastAsia"/>
                <w:b/>
                <w:color w:val="000000"/>
                <w:kern w:val="0"/>
                <w:sz w:val="24"/>
              </w:rPr>
              <w:t>评分标准</w:t>
            </w:r>
          </w:p>
        </w:tc>
        <w:tc>
          <w:tcPr>
            <w:tcW w:w="2557"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center"/>
              <w:rPr>
                <w:rFonts w:asciiTheme="minorEastAsia" w:hAnsiTheme="minorEastAsia"/>
                <w:sz w:val="24"/>
              </w:rPr>
            </w:pPr>
            <w:r w:rsidRPr="00E10DD2">
              <w:rPr>
                <w:rFonts w:asciiTheme="minorEastAsia" w:hAnsiTheme="minorEastAsia" w:cs="仿宋" w:hint="eastAsia"/>
                <w:b/>
                <w:color w:val="000000"/>
                <w:kern w:val="0"/>
                <w:sz w:val="24"/>
              </w:rPr>
              <w:t>分值</w:t>
            </w:r>
          </w:p>
        </w:tc>
      </w:tr>
      <w:tr w:rsidR="000C4012" w:rsidRPr="00E10DD2" w:rsidTr="000C4012">
        <w:trPr>
          <w:trHeight w:val="689"/>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400" w:lineRule="atLeast"/>
              <w:jc w:val="center"/>
              <w:rPr>
                <w:rFonts w:asciiTheme="minorEastAsia" w:hAnsiTheme="minorEastAsia" w:cs="仿宋"/>
                <w:color w:val="000000"/>
                <w:kern w:val="0"/>
                <w:sz w:val="24"/>
              </w:rPr>
            </w:pPr>
            <w:r w:rsidRPr="00E10DD2">
              <w:rPr>
                <w:rFonts w:asciiTheme="minorEastAsia" w:hAnsiTheme="minorEastAsia" w:cs="仿宋" w:hint="eastAsia"/>
                <w:color w:val="000000"/>
                <w:kern w:val="0"/>
                <w:sz w:val="24"/>
              </w:rPr>
              <w:lastRenderedPageBreak/>
              <w:t>信誉</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left"/>
              <w:rPr>
                <w:rFonts w:asciiTheme="minorEastAsia" w:hAnsiTheme="minorEastAsia" w:cs="仿宋"/>
                <w:color w:val="000000"/>
                <w:kern w:val="0"/>
                <w:sz w:val="24"/>
              </w:rPr>
            </w:pPr>
            <w:r w:rsidRPr="00E10DD2">
              <w:rPr>
                <w:rFonts w:asciiTheme="minorEastAsia" w:hAnsiTheme="minorEastAsia" w:cs="仿宋" w:hint="eastAsia"/>
                <w:color w:val="000000"/>
                <w:kern w:val="0"/>
                <w:sz w:val="24"/>
              </w:rPr>
              <w:t>根据投标人在2016年度以来社会对其认可度以及行政主管部门、工商、银行、行业部门颁发的荣誉证书等情况评定，每提供一份荣誉证书得2分，满分8分。未提供不得分。</w:t>
            </w:r>
          </w:p>
        </w:tc>
        <w:tc>
          <w:tcPr>
            <w:tcW w:w="2557"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center"/>
              <w:rPr>
                <w:rFonts w:asciiTheme="minorEastAsia" w:hAnsiTheme="minorEastAsia"/>
                <w:sz w:val="24"/>
              </w:rPr>
            </w:pPr>
            <w:r w:rsidRPr="00E10DD2">
              <w:rPr>
                <w:rFonts w:asciiTheme="minorEastAsia" w:hAnsiTheme="minorEastAsia" w:cs="仿宋" w:hint="eastAsia"/>
                <w:color w:val="000000"/>
                <w:kern w:val="0"/>
                <w:sz w:val="24"/>
                <w:u w:val="single"/>
              </w:rPr>
              <w:t>8</w:t>
            </w:r>
            <w:r w:rsidRPr="00E10DD2">
              <w:rPr>
                <w:rFonts w:asciiTheme="minorEastAsia" w:hAnsiTheme="minorEastAsia" w:cs="仿宋" w:hint="eastAsia"/>
                <w:color w:val="000000"/>
                <w:kern w:val="0"/>
                <w:sz w:val="24"/>
              </w:rPr>
              <w:t>分</w:t>
            </w:r>
          </w:p>
        </w:tc>
      </w:tr>
      <w:tr w:rsidR="000C4012" w:rsidRPr="00E10DD2" w:rsidTr="000C4012">
        <w:trPr>
          <w:trHeight w:val="745"/>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60" w:lineRule="atLeast"/>
              <w:jc w:val="center"/>
              <w:rPr>
                <w:rFonts w:asciiTheme="minorEastAsia" w:hAnsiTheme="minorEastAsia"/>
                <w:sz w:val="24"/>
              </w:rPr>
            </w:pPr>
            <w:r w:rsidRPr="00E10DD2">
              <w:rPr>
                <w:rFonts w:asciiTheme="minorEastAsia" w:hAnsiTheme="minorEastAsia" w:cs="仿宋" w:hint="eastAsia"/>
                <w:color w:val="000000"/>
                <w:kern w:val="0"/>
                <w:sz w:val="24"/>
              </w:rPr>
              <w:t>企业实力</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left"/>
              <w:rPr>
                <w:rFonts w:asciiTheme="minorEastAsia" w:hAnsiTheme="minorEastAsia" w:cs="仿宋"/>
                <w:color w:val="000000"/>
                <w:kern w:val="0"/>
                <w:sz w:val="24"/>
              </w:rPr>
            </w:pPr>
            <w:r w:rsidRPr="00E10DD2">
              <w:rPr>
                <w:rFonts w:asciiTheme="minorEastAsia" w:hAnsiTheme="minorEastAsia" w:cs="仿宋" w:hint="eastAsia"/>
                <w:color w:val="000000"/>
                <w:kern w:val="0"/>
                <w:sz w:val="24"/>
              </w:rPr>
              <w:t>1</w:t>
            </w:r>
            <w:r w:rsidRPr="00E10DD2">
              <w:rPr>
                <w:rFonts w:asciiTheme="minorEastAsia" w:hAnsiTheme="minorEastAsia" w:cs="仿宋"/>
                <w:color w:val="000000"/>
                <w:kern w:val="0"/>
                <w:sz w:val="24"/>
              </w:rPr>
              <w:t>.</w:t>
            </w:r>
            <w:r w:rsidRPr="00E10DD2">
              <w:rPr>
                <w:rFonts w:asciiTheme="minorEastAsia" w:hAnsiTheme="minorEastAsia" w:cs="仿宋" w:hint="eastAsia"/>
                <w:color w:val="000000"/>
                <w:kern w:val="0"/>
                <w:sz w:val="24"/>
              </w:rPr>
              <w:t>投标人通过IOS9001质量管理体系认证/ISO14001环境管理体系认证/OHSAS18001职业健康安全管理体系认证，提供一项得3分，共9分；</w:t>
            </w:r>
          </w:p>
          <w:p w:rsidR="000C4012" w:rsidRPr="00E10DD2" w:rsidRDefault="000C4012" w:rsidP="00492111">
            <w:pPr>
              <w:widowControl/>
              <w:spacing w:line="330" w:lineRule="atLeast"/>
              <w:jc w:val="left"/>
              <w:rPr>
                <w:rFonts w:asciiTheme="minorEastAsia" w:hAnsiTheme="minorEastAsia" w:cs="仿宋"/>
                <w:color w:val="000000"/>
                <w:kern w:val="0"/>
                <w:sz w:val="24"/>
              </w:rPr>
            </w:pPr>
            <w:r w:rsidRPr="00E10DD2">
              <w:rPr>
                <w:rFonts w:asciiTheme="minorEastAsia" w:hAnsiTheme="minorEastAsia" w:cs="仿宋" w:hint="eastAsia"/>
                <w:color w:val="000000"/>
                <w:kern w:val="0"/>
                <w:sz w:val="24"/>
              </w:rPr>
              <w:t>2.投标人具有AAA级信用等级证书得5分；</w:t>
            </w:r>
          </w:p>
        </w:tc>
        <w:tc>
          <w:tcPr>
            <w:tcW w:w="2557"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center"/>
              <w:rPr>
                <w:rFonts w:asciiTheme="minorEastAsia" w:hAnsiTheme="minorEastAsia"/>
                <w:sz w:val="24"/>
              </w:rPr>
            </w:pPr>
            <w:r w:rsidRPr="00E10DD2">
              <w:rPr>
                <w:rFonts w:asciiTheme="minorEastAsia" w:hAnsiTheme="minorEastAsia" w:cs="仿宋"/>
                <w:color w:val="000000"/>
                <w:kern w:val="0"/>
                <w:sz w:val="24"/>
                <w:u w:val="single"/>
              </w:rPr>
              <w:t>1</w:t>
            </w:r>
            <w:r w:rsidRPr="00E10DD2">
              <w:rPr>
                <w:rFonts w:asciiTheme="minorEastAsia" w:hAnsiTheme="minorEastAsia" w:cs="仿宋" w:hint="eastAsia"/>
                <w:color w:val="000000"/>
                <w:kern w:val="0"/>
                <w:sz w:val="24"/>
                <w:u w:val="single"/>
              </w:rPr>
              <w:t>4</w:t>
            </w:r>
            <w:r w:rsidRPr="00E10DD2">
              <w:rPr>
                <w:rFonts w:asciiTheme="minorEastAsia" w:hAnsiTheme="minorEastAsia" w:cs="仿宋" w:hint="eastAsia"/>
                <w:color w:val="000000"/>
                <w:kern w:val="0"/>
                <w:sz w:val="24"/>
              </w:rPr>
              <w:t>分</w:t>
            </w:r>
          </w:p>
        </w:tc>
      </w:tr>
      <w:tr w:rsidR="000C4012" w:rsidRPr="00E10DD2" w:rsidTr="000C4012">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400" w:lineRule="atLeast"/>
              <w:jc w:val="center"/>
              <w:rPr>
                <w:rFonts w:asciiTheme="minorEastAsia" w:hAnsiTheme="minorEastAsia"/>
                <w:sz w:val="24"/>
              </w:rPr>
            </w:pPr>
            <w:r w:rsidRPr="00E10DD2">
              <w:rPr>
                <w:rFonts w:asciiTheme="minorEastAsia" w:hAnsiTheme="minorEastAsia" w:cs="仿宋" w:hint="eastAsia"/>
                <w:color w:val="000000"/>
                <w:kern w:val="0"/>
                <w:sz w:val="24"/>
              </w:rPr>
              <w:t>业绩</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left"/>
              <w:rPr>
                <w:rFonts w:asciiTheme="minorEastAsia" w:hAnsiTheme="minorEastAsia" w:cs="仿宋"/>
                <w:color w:val="000000"/>
                <w:kern w:val="0"/>
                <w:sz w:val="24"/>
              </w:rPr>
            </w:pPr>
            <w:r w:rsidRPr="00E10DD2">
              <w:rPr>
                <w:rFonts w:asciiTheme="minorEastAsia" w:hAnsiTheme="minorEastAsia" w:cs="仿宋" w:hint="eastAsia"/>
                <w:color w:val="000000"/>
                <w:kern w:val="0"/>
                <w:sz w:val="24"/>
              </w:rPr>
              <w:t>投标人具有2015年以来类似项目业绩且合同金额在50万元以上（含50万），提供一份得3分，最多得9分。（招标文件中提供合同、中标通知书复印件）。</w:t>
            </w:r>
          </w:p>
        </w:tc>
        <w:tc>
          <w:tcPr>
            <w:tcW w:w="2557"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center"/>
              <w:rPr>
                <w:rFonts w:asciiTheme="minorEastAsia" w:hAnsiTheme="minorEastAsia"/>
                <w:sz w:val="24"/>
              </w:rPr>
            </w:pPr>
            <w:r w:rsidRPr="00E10DD2">
              <w:rPr>
                <w:rFonts w:asciiTheme="minorEastAsia" w:hAnsiTheme="minorEastAsia" w:cs="仿宋" w:hint="eastAsia"/>
                <w:color w:val="000000"/>
                <w:kern w:val="0"/>
                <w:sz w:val="24"/>
                <w:u w:val="single"/>
              </w:rPr>
              <w:t> </w:t>
            </w:r>
            <w:r w:rsidRPr="00E10DD2">
              <w:rPr>
                <w:rFonts w:asciiTheme="minorEastAsia" w:hAnsiTheme="minorEastAsia" w:cs="仿宋"/>
                <w:color w:val="000000"/>
                <w:kern w:val="0"/>
                <w:sz w:val="24"/>
                <w:u w:val="single"/>
              </w:rPr>
              <w:t>9</w:t>
            </w:r>
            <w:r w:rsidRPr="00E10DD2">
              <w:rPr>
                <w:rFonts w:asciiTheme="minorEastAsia" w:hAnsiTheme="minorEastAsia" w:cs="仿宋" w:hint="eastAsia"/>
                <w:color w:val="000000"/>
                <w:kern w:val="0"/>
                <w:sz w:val="24"/>
                <w:u w:val="single"/>
              </w:rPr>
              <w:t> </w:t>
            </w:r>
            <w:r w:rsidRPr="00E10DD2">
              <w:rPr>
                <w:rFonts w:asciiTheme="minorEastAsia" w:hAnsiTheme="minorEastAsia" w:cs="仿宋" w:hint="eastAsia"/>
                <w:color w:val="000000"/>
                <w:kern w:val="0"/>
                <w:sz w:val="24"/>
              </w:rPr>
              <w:t>分</w:t>
            </w:r>
          </w:p>
        </w:tc>
      </w:tr>
      <w:tr w:rsidR="000C4012" w:rsidRPr="00E10DD2" w:rsidTr="000C4012">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400" w:lineRule="atLeast"/>
              <w:jc w:val="center"/>
              <w:rPr>
                <w:rFonts w:asciiTheme="minorEastAsia" w:hAnsiTheme="minorEastAsia" w:cs="仿宋"/>
                <w:color w:val="000000"/>
                <w:kern w:val="0"/>
                <w:sz w:val="24"/>
              </w:rPr>
            </w:pPr>
            <w:r w:rsidRPr="00E10DD2">
              <w:rPr>
                <w:rFonts w:asciiTheme="minorEastAsia" w:hAnsiTheme="minorEastAsia" w:cs="仿宋" w:hint="eastAsia"/>
                <w:color w:val="000000"/>
                <w:kern w:val="0"/>
                <w:sz w:val="24"/>
              </w:rPr>
              <w:t>投标文件规范程度</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left"/>
              <w:rPr>
                <w:rFonts w:asciiTheme="minorEastAsia" w:hAnsiTheme="minorEastAsia" w:cs="仿宋"/>
                <w:color w:val="000000"/>
                <w:kern w:val="0"/>
                <w:sz w:val="24"/>
              </w:rPr>
            </w:pPr>
            <w:r w:rsidRPr="00E10DD2">
              <w:rPr>
                <w:rFonts w:asciiTheme="minorEastAsia" w:hAnsiTheme="minorEastAsia" w:cs="仿宋" w:hint="eastAsia"/>
                <w:color w:val="000000"/>
                <w:kern w:val="0"/>
                <w:sz w:val="24"/>
              </w:rPr>
              <w:t>装订规范、文字清晰、无差错得3分，所提供资料准确完整得2分。</w:t>
            </w:r>
          </w:p>
        </w:tc>
        <w:tc>
          <w:tcPr>
            <w:tcW w:w="2557"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center"/>
              <w:rPr>
                <w:rFonts w:asciiTheme="minorEastAsia" w:hAnsiTheme="minorEastAsia" w:cs="仿宋"/>
                <w:color w:val="000000"/>
                <w:kern w:val="0"/>
                <w:sz w:val="24"/>
              </w:rPr>
            </w:pPr>
            <w:r w:rsidRPr="00E10DD2">
              <w:rPr>
                <w:rFonts w:asciiTheme="minorEastAsia" w:hAnsiTheme="minorEastAsia" w:cs="仿宋" w:hint="eastAsia"/>
                <w:color w:val="000000"/>
                <w:kern w:val="0"/>
                <w:sz w:val="24"/>
                <w:u w:val="single"/>
              </w:rPr>
              <w:t>5</w:t>
            </w:r>
            <w:r w:rsidRPr="00E10DD2">
              <w:rPr>
                <w:rFonts w:asciiTheme="minorEastAsia" w:hAnsiTheme="minorEastAsia" w:cs="宋体" w:hint="eastAsia"/>
                <w:color w:val="000000"/>
                <w:kern w:val="0"/>
                <w:sz w:val="24"/>
                <w:u w:val="single"/>
              </w:rPr>
              <w:t> </w:t>
            </w:r>
            <w:r w:rsidRPr="00E10DD2">
              <w:rPr>
                <w:rFonts w:asciiTheme="minorEastAsia" w:hAnsiTheme="minorEastAsia" w:cs="仿宋" w:hint="eastAsia"/>
                <w:color w:val="000000"/>
                <w:kern w:val="0"/>
                <w:sz w:val="24"/>
              </w:rPr>
              <w:t>分</w:t>
            </w:r>
          </w:p>
        </w:tc>
      </w:tr>
      <w:tr w:rsidR="000C4012" w:rsidRPr="00E10DD2" w:rsidTr="000C4012">
        <w:trPr>
          <w:trHeight w:val="623"/>
        </w:trPr>
        <w:tc>
          <w:tcPr>
            <w:tcW w:w="9039" w:type="dxa"/>
            <w:gridSpan w:val="6"/>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center"/>
              <w:rPr>
                <w:rFonts w:asciiTheme="minorEastAsia" w:hAnsiTheme="minorEastAsia"/>
                <w:sz w:val="24"/>
              </w:rPr>
            </w:pPr>
            <w:r w:rsidRPr="00E10DD2">
              <w:rPr>
                <w:rFonts w:asciiTheme="minorEastAsia" w:hAnsiTheme="minorEastAsia" w:cs="仿宋" w:hint="eastAsia"/>
                <w:b/>
                <w:color w:val="000000"/>
                <w:kern w:val="0"/>
                <w:sz w:val="24"/>
              </w:rPr>
              <w:t>三、技术部分（满分</w:t>
            </w:r>
            <w:r w:rsidRPr="00E10DD2">
              <w:rPr>
                <w:rFonts w:asciiTheme="minorEastAsia" w:hAnsiTheme="minorEastAsia" w:cs="仿宋" w:hint="eastAsia"/>
                <w:b/>
                <w:color w:val="000000"/>
                <w:kern w:val="0"/>
                <w:sz w:val="24"/>
                <w:u w:val="single"/>
              </w:rPr>
              <w:t>29</w:t>
            </w:r>
            <w:r w:rsidRPr="00E10DD2">
              <w:rPr>
                <w:rFonts w:asciiTheme="minorEastAsia" w:hAnsiTheme="minorEastAsia" w:cs="仿宋" w:hint="eastAsia"/>
                <w:b/>
                <w:color w:val="000000"/>
                <w:kern w:val="0"/>
                <w:sz w:val="24"/>
              </w:rPr>
              <w:t>分）</w:t>
            </w:r>
          </w:p>
        </w:tc>
      </w:tr>
      <w:tr w:rsidR="000C4012" w:rsidRPr="00E10DD2" w:rsidTr="000C4012">
        <w:trPr>
          <w:trHeight w:val="591"/>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center"/>
              <w:rPr>
                <w:rFonts w:asciiTheme="minorEastAsia" w:hAnsiTheme="minorEastAsia"/>
                <w:sz w:val="24"/>
              </w:rPr>
            </w:pPr>
            <w:r w:rsidRPr="00E10DD2">
              <w:rPr>
                <w:rFonts w:asciiTheme="minorEastAsia" w:hAnsiTheme="minorEastAsia" w:cs="仿宋" w:hint="eastAsia"/>
                <w:b/>
                <w:color w:val="000000"/>
                <w:kern w:val="0"/>
                <w:sz w:val="24"/>
              </w:rPr>
              <w:t>评分因素</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center"/>
              <w:rPr>
                <w:rFonts w:asciiTheme="minorEastAsia" w:hAnsiTheme="minorEastAsia"/>
                <w:sz w:val="24"/>
              </w:rPr>
            </w:pPr>
            <w:r w:rsidRPr="00E10DD2">
              <w:rPr>
                <w:rFonts w:asciiTheme="minorEastAsia" w:hAnsiTheme="minorEastAsia" w:cs="仿宋" w:hint="eastAsia"/>
                <w:b/>
                <w:color w:val="000000"/>
                <w:kern w:val="0"/>
                <w:sz w:val="24"/>
              </w:rPr>
              <w:t>评分标准</w:t>
            </w:r>
          </w:p>
        </w:tc>
        <w:tc>
          <w:tcPr>
            <w:tcW w:w="2557"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center"/>
              <w:rPr>
                <w:rFonts w:asciiTheme="minorEastAsia" w:hAnsiTheme="minorEastAsia"/>
                <w:sz w:val="24"/>
              </w:rPr>
            </w:pPr>
            <w:r w:rsidRPr="00E10DD2">
              <w:rPr>
                <w:rFonts w:asciiTheme="minorEastAsia" w:hAnsiTheme="minorEastAsia" w:cs="仿宋" w:hint="eastAsia"/>
                <w:b/>
                <w:color w:val="000000"/>
                <w:kern w:val="0"/>
                <w:sz w:val="24"/>
              </w:rPr>
              <w:t>分值</w:t>
            </w:r>
          </w:p>
        </w:tc>
      </w:tr>
      <w:tr w:rsidR="000C4012" w:rsidRPr="00E10DD2" w:rsidTr="000C4012">
        <w:trPr>
          <w:trHeight w:val="487"/>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center"/>
              <w:rPr>
                <w:rFonts w:asciiTheme="minorEastAsia" w:hAnsiTheme="minorEastAsia"/>
                <w:sz w:val="24"/>
              </w:rPr>
            </w:pPr>
            <w:r w:rsidRPr="00E10DD2">
              <w:rPr>
                <w:rFonts w:asciiTheme="minorEastAsia" w:hAnsiTheme="minorEastAsia" w:cs="仿宋" w:hint="eastAsia"/>
                <w:color w:val="000000"/>
                <w:kern w:val="0"/>
                <w:sz w:val="24"/>
              </w:rPr>
              <w:t>对招标文件</w:t>
            </w:r>
          </w:p>
          <w:p w:rsidR="000C4012" w:rsidRPr="00E10DD2" w:rsidRDefault="000C4012" w:rsidP="00492111">
            <w:pPr>
              <w:widowControl/>
              <w:spacing w:line="330" w:lineRule="atLeast"/>
              <w:jc w:val="center"/>
              <w:rPr>
                <w:rFonts w:asciiTheme="minorEastAsia" w:hAnsiTheme="minorEastAsia"/>
                <w:sz w:val="24"/>
              </w:rPr>
            </w:pPr>
            <w:r w:rsidRPr="00E10DD2">
              <w:rPr>
                <w:rFonts w:asciiTheme="minorEastAsia" w:hAnsiTheme="minorEastAsia" w:cs="仿宋" w:hint="eastAsia"/>
                <w:color w:val="000000"/>
                <w:kern w:val="0"/>
                <w:sz w:val="24"/>
              </w:rPr>
              <w:t>响应程度</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left"/>
              <w:rPr>
                <w:rFonts w:asciiTheme="minorEastAsia" w:hAnsiTheme="minorEastAsia" w:cs="仿宋"/>
                <w:color w:val="000000"/>
                <w:kern w:val="0"/>
                <w:sz w:val="24"/>
              </w:rPr>
            </w:pPr>
            <w:r w:rsidRPr="00E10DD2">
              <w:rPr>
                <w:rFonts w:asciiTheme="minorEastAsia" w:hAnsiTheme="minorEastAsia" w:cs="仿宋" w:hint="eastAsia"/>
                <w:color w:val="000000"/>
                <w:kern w:val="0"/>
                <w:sz w:val="24"/>
              </w:rPr>
              <w:t>所投一体机的主板芯片、</w:t>
            </w:r>
            <w:r w:rsidRPr="00E10DD2">
              <w:rPr>
                <w:rFonts w:asciiTheme="minorEastAsia" w:hAnsiTheme="minorEastAsia" w:cs="宋体" w:hint="eastAsia"/>
                <w:kern w:val="0"/>
                <w:sz w:val="24"/>
              </w:rPr>
              <w:t xml:space="preserve">英特尔CPU </w:t>
            </w:r>
            <w:r w:rsidRPr="00E10DD2">
              <w:rPr>
                <w:rFonts w:asciiTheme="minorEastAsia" w:hAnsiTheme="minorEastAsia" w:cs="仿宋" w:hint="eastAsia"/>
                <w:color w:val="000000"/>
                <w:kern w:val="0"/>
                <w:sz w:val="24"/>
              </w:rPr>
              <w:t>、内存容量、硬盘容量、显卡芯片的技术参数优于“采购清单”中技术参数，</w:t>
            </w:r>
            <w:proofErr w:type="gramStart"/>
            <w:r w:rsidRPr="00E10DD2">
              <w:rPr>
                <w:rFonts w:asciiTheme="minorEastAsia" w:hAnsiTheme="minorEastAsia" w:cs="仿宋" w:hint="eastAsia"/>
                <w:color w:val="000000"/>
                <w:kern w:val="0"/>
                <w:sz w:val="24"/>
              </w:rPr>
              <w:t>每优一项</w:t>
            </w:r>
            <w:proofErr w:type="gramEnd"/>
            <w:r w:rsidRPr="00E10DD2">
              <w:rPr>
                <w:rFonts w:asciiTheme="minorEastAsia" w:hAnsiTheme="minorEastAsia" w:cs="仿宋" w:hint="eastAsia"/>
                <w:color w:val="000000"/>
                <w:kern w:val="0"/>
                <w:sz w:val="24"/>
              </w:rPr>
              <w:t>加4分。满分20分。</w:t>
            </w:r>
          </w:p>
        </w:tc>
        <w:tc>
          <w:tcPr>
            <w:tcW w:w="2557"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center"/>
              <w:rPr>
                <w:rFonts w:asciiTheme="minorEastAsia" w:hAnsiTheme="minorEastAsia"/>
                <w:sz w:val="24"/>
              </w:rPr>
            </w:pPr>
            <w:r w:rsidRPr="00E10DD2">
              <w:rPr>
                <w:rFonts w:asciiTheme="minorEastAsia" w:hAnsiTheme="minorEastAsia" w:cs="仿宋" w:hint="eastAsia"/>
                <w:color w:val="000000"/>
                <w:kern w:val="0"/>
                <w:sz w:val="24"/>
                <w:u w:val="single"/>
              </w:rPr>
              <w:t>20</w:t>
            </w:r>
            <w:r w:rsidRPr="00E10DD2">
              <w:rPr>
                <w:rFonts w:asciiTheme="minorEastAsia" w:hAnsiTheme="minorEastAsia" w:cs="仿宋" w:hint="eastAsia"/>
                <w:color w:val="000000"/>
                <w:kern w:val="0"/>
                <w:sz w:val="24"/>
              </w:rPr>
              <w:t>分</w:t>
            </w:r>
          </w:p>
        </w:tc>
      </w:tr>
      <w:tr w:rsidR="000C4012" w:rsidRPr="00E10DD2" w:rsidTr="000C4012">
        <w:trPr>
          <w:trHeight w:val="745"/>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60" w:lineRule="atLeast"/>
              <w:jc w:val="center"/>
              <w:rPr>
                <w:rFonts w:asciiTheme="minorEastAsia" w:hAnsiTheme="minorEastAsia"/>
                <w:sz w:val="24"/>
              </w:rPr>
            </w:pPr>
            <w:r w:rsidRPr="00E10DD2">
              <w:rPr>
                <w:rFonts w:asciiTheme="minorEastAsia" w:hAnsiTheme="minorEastAsia" w:cs="仿宋" w:hint="eastAsia"/>
                <w:color w:val="000000"/>
                <w:kern w:val="0"/>
                <w:sz w:val="24"/>
              </w:rPr>
              <w:t>售后服务</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left"/>
              <w:rPr>
                <w:rFonts w:asciiTheme="minorEastAsia" w:hAnsiTheme="minorEastAsia" w:cs="仿宋"/>
                <w:color w:val="000000"/>
                <w:kern w:val="0"/>
                <w:sz w:val="24"/>
              </w:rPr>
            </w:pPr>
            <w:r w:rsidRPr="00E10DD2">
              <w:rPr>
                <w:rFonts w:asciiTheme="minorEastAsia" w:hAnsiTheme="minorEastAsia" w:cs="仿宋"/>
                <w:color w:val="000000"/>
                <w:kern w:val="0"/>
                <w:sz w:val="24"/>
              </w:rPr>
              <w:t>1</w:t>
            </w:r>
            <w:r w:rsidRPr="00E10DD2">
              <w:rPr>
                <w:rFonts w:asciiTheme="minorEastAsia" w:hAnsiTheme="minorEastAsia" w:cs="仿宋" w:hint="eastAsia"/>
                <w:color w:val="000000"/>
                <w:kern w:val="0"/>
                <w:sz w:val="24"/>
              </w:rPr>
              <w:t>.解决问题时间以小时为单位（四舍五入法，30分钟及以上按1小时计算），以</w:t>
            </w:r>
            <w:r w:rsidRPr="00E10DD2">
              <w:rPr>
                <w:rFonts w:asciiTheme="minorEastAsia" w:hAnsiTheme="minorEastAsia" w:cs="仿宋"/>
                <w:color w:val="000000"/>
                <w:kern w:val="0"/>
                <w:sz w:val="24"/>
              </w:rPr>
              <w:t>8</w:t>
            </w:r>
            <w:r w:rsidRPr="00E10DD2">
              <w:rPr>
                <w:rFonts w:asciiTheme="minorEastAsia" w:hAnsiTheme="minorEastAsia" w:cs="仿宋" w:hint="eastAsia"/>
                <w:color w:val="000000"/>
                <w:kern w:val="0"/>
                <w:sz w:val="24"/>
              </w:rPr>
              <w:t>小时为起点，基本分1分，每减少</w:t>
            </w:r>
            <w:r w:rsidRPr="00E10DD2">
              <w:rPr>
                <w:rFonts w:asciiTheme="minorEastAsia" w:hAnsiTheme="minorEastAsia" w:cs="仿宋"/>
                <w:color w:val="000000"/>
                <w:kern w:val="0"/>
                <w:sz w:val="24"/>
              </w:rPr>
              <w:t>1</w:t>
            </w:r>
            <w:r w:rsidRPr="00E10DD2">
              <w:rPr>
                <w:rFonts w:asciiTheme="minorEastAsia" w:hAnsiTheme="minorEastAsia" w:cs="仿宋" w:hint="eastAsia"/>
                <w:color w:val="000000"/>
                <w:kern w:val="0"/>
                <w:sz w:val="24"/>
              </w:rPr>
              <w:t>小时，加0.5分，满分5分。</w:t>
            </w:r>
            <w:r w:rsidRPr="00E10DD2">
              <w:rPr>
                <w:rFonts w:asciiTheme="minorEastAsia" w:hAnsiTheme="minorEastAsia" w:cs="仿宋"/>
                <w:color w:val="000000"/>
                <w:kern w:val="0"/>
                <w:sz w:val="24"/>
              </w:rPr>
              <w:t>8</w:t>
            </w:r>
            <w:r w:rsidRPr="00E10DD2">
              <w:rPr>
                <w:rFonts w:asciiTheme="minorEastAsia" w:hAnsiTheme="minorEastAsia" w:cs="仿宋" w:hint="eastAsia"/>
                <w:color w:val="000000"/>
                <w:kern w:val="0"/>
                <w:sz w:val="24"/>
              </w:rPr>
              <w:t>小时以上的不得分。</w:t>
            </w:r>
          </w:p>
          <w:p w:rsidR="000C4012" w:rsidRPr="00E10DD2" w:rsidRDefault="000C4012" w:rsidP="00492111">
            <w:pPr>
              <w:widowControl/>
              <w:spacing w:line="330" w:lineRule="atLeast"/>
              <w:jc w:val="left"/>
              <w:rPr>
                <w:rFonts w:asciiTheme="minorEastAsia" w:hAnsiTheme="minorEastAsia" w:cs="仿宋"/>
                <w:color w:val="000000"/>
                <w:kern w:val="0"/>
                <w:sz w:val="24"/>
              </w:rPr>
            </w:pPr>
            <w:r w:rsidRPr="00E10DD2">
              <w:rPr>
                <w:rFonts w:asciiTheme="minorEastAsia" w:hAnsiTheme="minorEastAsia" w:cs="仿宋"/>
                <w:color w:val="000000"/>
                <w:kern w:val="0"/>
                <w:sz w:val="24"/>
              </w:rPr>
              <w:t>2</w:t>
            </w:r>
            <w:r w:rsidRPr="00E10DD2">
              <w:rPr>
                <w:rFonts w:asciiTheme="minorEastAsia" w:hAnsiTheme="minorEastAsia" w:cs="仿宋" w:hint="eastAsia"/>
                <w:color w:val="000000"/>
                <w:kern w:val="0"/>
                <w:sz w:val="24"/>
              </w:rPr>
              <w:t>.投标人针对本项目提供完善售后服务方案、售后服务保障措施，依据内容全面性、合理性、可行性得分</w:t>
            </w:r>
            <w:r w:rsidRPr="00E10DD2">
              <w:rPr>
                <w:rFonts w:asciiTheme="minorEastAsia" w:hAnsiTheme="minorEastAsia" w:cs="仿宋"/>
                <w:color w:val="000000"/>
                <w:kern w:val="0"/>
                <w:sz w:val="24"/>
              </w:rPr>
              <w:t>3</w:t>
            </w:r>
            <w:r w:rsidRPr="00E10DD2">
              <w:rPr>
                <w:rFonts w:asciiTheme="minorEastAsia" w:hAnsiTheme="minorEastAsia" w:cs="仿宋" w:hint="eastAsia"/>
                <w:color w:val="000000"/>
                <w:kern w:val="0"/>
                <w:sz w:val="24"/>
              </w:rPr>
              <w:t>分，培训计划情况1分。不提供不得分。</w:t>
            </w:r>
          </w:p>
        </w:tc>
        <w:tc>
          <w:tcPr>
            <w:tcW w:w="2557"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center"/>
              <w:rPr>
                <w:rFonts w:asciiTheme="minorEastAsia" w:hAnsiTheme="minorEastAsia"/>
                <w:sz w:val="24"/>
              </w:rPr>
            </w:pPr>
            <w:r w:rsidRPr="00E10DD2">
              <w:rPr>
                <w:rFonts w:asciiTheme="minorEastAsia" w:hAnsiTheme="minorEastAsia" w:cs="仿宋" w:hint="eastAsia"/>
                <w:color w:val="000000"/>
                <w:kern w:val="0"/>
                <w:sz w:val="24"/>
                <w:u w:val="single"/>
              </w:rPr>
              <w:t>9</w:t>
            </w:r>
            <w:r w:rsidRPr="00E10DD2">
              <w:rPr>
                <w:rFonts w:asciiTheme="minorEastAsia" w:hAnsiTheme="minorEastAsia" w:cs="仿宋" w:hint="eastAsia"/>
                <w:color w:val="000000"/>
                <w:kern w:val="0"/>
                <w:sz w:val="24"/>
              </w:rPr>
              <w:t>分</w:t>
            </w:r>
          </w:p>
        </w:tc>
      </w:tr>
    </w:tbl>
    <w:p w:rsidR="00F51389" w:rsidRPr="009E3660" w:rsidRDefault="00F51389" w:rsidP="00A35EB8">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w:t>
            </w:r>
            <w:r w:rsidRPr="005D2BBC">
              <w:rPr>
                <w:rFonts w:hint="eastAsia"/>
                <w:color w:val="000000"/>
                <w:sz w:val="24"/>
                <w:szCs w:val="24"/>
              </w:rPr>
              <w:lastRenderedPageBreak/>
              <w:t>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lastRenderedPageBreak/>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lastRenderedPageBreak/>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w:t>
            </w:r>
            <w:proofErr w:type="gramStart"/>
            <w:r w:rsidRPr="005D2BBC">
              <w:rPr>
                <w:rFonts w:ascii="宋体" w:hAnsi="宋体" w:hint="eastAsia"/>
                <w:color w:val="000000"/>
                <w:sz w:val="24"/>
                <w:szCs w:val="24"/>
                <w:lang w:val="en-GB"/>
              </w:rPr>
              <w:t>合体总</w:t>
            </w:r>
            <w:proofErr w:type="gramEnd"/>
            <w:r w:rsidRPr="005D2BBC">
              <w:rPr>
                <w:rFonts w:ascii="宋体" w:hAnsi="宋体" w:hint="eastAsia"/>
                <w:color w:val="000000"/>
                <w:sz w:val="24"/>
                <w:szCs w:val="24"/>
                <w:lang w:val="en-GB"/>
              </w:rPr>
              <w:t>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2582"/>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w:t>
            </w:r>
            <w:proofErr w:type="gramStart"/>
            <w:r w:rsidRPr="00A3645D">
              <w:rPr>
                <w:rFonts w:asciiTheme="minorEastAsia" w:hAnsiTheme="minorEastAsia" w:cs="仿宋_GB2312"/>
                <w:sz w:val="24"/>
                <w:szCs w:val="24"/>
                <w:lang w:val="zh-CN"/>
              </w:rPr>
              <w:t>分统一</w:t>
            </w:r>
            <w:proofErr w:type="gramEnd"/>
            <w:r w:rsidRPr="00A3645D">
              <w:rPr>
                <w:rFonts w:asciiTheme="minorEastAsia" w:hAnsiTheme="minorEastAsia" w:cs="仿宋_GB2312"/>
                <w:sz w:val="24"/>
                <w:szCs w:val="24"/>
                <w:lang w:val="zh-CN"/>
              </w:rPr>
              <w:t>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Pr="00A35EB8" w:rsidRDefault="00F51389" w:rsidP="00F51389">
      <w:pPr>
        <w:spacing w:line="360" w:lineRule="auto"/>
        <w:rPr>
          <w:rFonts w:ascii="宋体" w:hAnsi="宋体"/>
          <w:bCs/>
          <w:sz w:val="24"/>
          <w:szCs w:val="24"/>
          <w:lang w:val="en-GB"/>
        </w:rPr>
      </w:pPr>
      <w:r w:rsidRPr="00A35EB8">
        <w:rPr>
          <w:rFonts w:ascii="宋体" w:hAnsi="宋体" w:hint="eastAsia"/>
          <w:bCs/>
          <w:sz w:val="24"/>
          <w:szCs w:val="24"/>
          <w:lang w:val="en-GB"/>
        </w:rPr>
        <w:t>备注：</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a、不接受联合体投标的项目，本表中第2项、第3项情形不适用。</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b、小型和微型企业产品包括货物及其提供的服务与工程。</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d、残疾人福利性单位属于小型、微型企业的，不重复享受政策。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w:t>
      </w:r>
      <w:proofErr w:type="gramStart"/>
      <w:r w:rsidR="00F51389" w:rsidRPr="00110784">
        <w:rPr>
          <w:rFonts w:asciiTheme="minorEastAsia" w:hAnsiTheme="minorEastAsia" w:cs="仿宋_GB2312"/>
          <w:sz w:val="24"/>
          <w:szCs w:val="24"/>
          <w:lang w:val="zh-CN"/>
        </w:rPr>
        <w:t>畸</w:t>
      </w:r>
      <w:proofErr w:type="gramEnd"/>
      <w:r w:rsidR="00F51389" w:rsidRPr="00110784">
        <w:rPr>
          <w:rFonts w:asciiTheme="minorEastAsia" w:hAnsiTheme="minorEastAsia" w:cs="仿宋_GB2312"/>
          <w:sz w:val="24"/>
          <w:szCs w:val="24"/>
          <w:lang w:val="zh-CN"/>
        </w:rPr>
        <w:t>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t>评标委员会成员对需要共同认定的事项存在争议的，应当按照少数服从多数的原则</w:t>
      </w:r>
      <w:proofErr w:type="gramStart"/>
      <w:r w:rsidRPr="007E03B0">
        <w:rPr>
          <w:rFonts w:asciiTheme="minorEastAsia" w:hAnsiTheme="minorEastAsia" w:cs="仿宋_GB2312"/>
          <w:sz w:val="24"/>
          <w:szCs w:val="24"/>
          <w:lang w:val="zh-CN"/>
        </w:rPr>
        <w:t>作出</w:t>
      </w:r>
      <w:proofErr w:type="gramEnd"/>
      <w:r w:rsidRPr="007E03B0">
        <w:rPr>
          <w:rFonts w:asciiTheme="minorEastAsia" w:hAnsiTheme="minorEastAsia" w:cs="仿宋_GB2312"/>
          <w:sz w:val="24"/>
          <w:szCs w:val="24"/>
          <w:lang w:val="zh-CN"/>
        </w:rPr>
        <w:t>结论。持不同意见的评标委员会成员应当在评标报告上签署不同意见及理由，否则视为同意评标报告。</w:t>
      </w:r>
    </w:p>
    <w:p w:rsidR="00F51389" w:rsidRPr="00947159" w:rsidRDefault="00F51389" w:rsidP="00F513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323016" w:rsidRDefault="00323016" w:rsidP="00492111">
      <w:pPr>
        <w:pStyle w:val="a3"/>
        <w:spacing w:line="360" w:lineRule="auto"/>
        <w:contextualSpacing/>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的合同条款为准进行公示，</w:t>
      </w: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合同的主要条款不能与招标文件有冲突）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对于情节严重、造成甲方损失金额巨大的，同意甲方终止全部项目合同，并赔偿甲方因此造成的损失。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9.6 </w:t>
      </w:r>
      <w:r w:rsidRPr="00A33768">
        <w:rPr>
          <w:rFonts w:ascii="宋体" w:cs="宋体" w:hint="eastAsia"/>
          <w:sz w:val="24"/>
          <w:lang w:val="zh-CN"/>
        </w:rPr>
        <w:t>在仲裁期间，除正在进行的仲裁部分外，合同其他部分继续执行。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10.2.1</w:t>
        </w:r>
      </w:smartTag>
      <w:r w:rsidRPr="00A33768">
        <w:rPr>
          <w:rFonts w:ascii="宋体" w:cs="宋体" w:hint="eastAsia"/>
          <w:sz w:val="24"/>
          <w:lang w:val="zh-CN"/>
        </w:rPr>
        <w:t>发生不可抗力时。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492111">
      <w:pPr>
        <w:pStyle w:val="a3"/>
        <w:spacing w:line="360" w:lineRule="auto"/>
        <w:contextualSpacing/>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F51389" w:rsidRPr="00492111" w:rsidRDefault="00492111" w:rsidP="00F51389">
      <w:pPr>
        <w:autoSpaceDE w:val="0"/>
        <w:autoSpaceDN w:val="0"/>
        <w:adjustRightInd w:val="0"/>
        <w:spacing w:line="700" w:lineRule="exact"/>
        <w:ind w:firstLine="551"/>
        <w:jc w:val="center"/>
        <w:rPr>
          <w:rFonts w:asciiTheme="minorEastAsia" w:hAnsiTheme="minorEastAsia" w:cs="黑体"/>
          <w:b/>
          <w:bCs/>
          <w:sz w:val="30"/>
          <w:szCs w:val="30"/>
          <w:lang w:val="zh-CN"/>
        </w:rPr>
      </w:pPr>
      <w:r w:rsidRPr="00492111">
        <w:rPr>
          <w:rFonts w:asciiTheme="minorEastAsia" w:hAnsiTheme="minorEastAsia" w:cs="黑体" w:hint="eastAsia"/>
          <w:b/>
          <w:bCs/>
          <w:sz w:val="30"/>
          <w:szCs w:val="30"/>
          <w:lang w:val="zh-CN"/>
        </w:rPr>
        <w:t>（如涉及本项目的提供）</w:t>
      </w: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492111" w:rsidRDefault="00492111"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492111" w:rsidRDefault="00492111"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492111" w:rsidRDefault="00492111"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128E1"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w:t>
      </w:r>
      <w:r w:rsidRPr="00C128E1">
        <w:rPr>
          <w:rFonts w:asciiTheme="minorEastAsia" w:eastAsiaTheme="minorEastAsia" w:hAnsiTheme="minorEastAsia" w:cs="黑体" w:hint="eastAsia"/>
          <w:color w:val="auto"/>
          <w:kern w:val="2"/>
          <w:sz w:val="36"/>
          <w:szCs w:val="36"/>
          <w:lang w:val="zh-CN"/>
        </w:rPr>
        <w:t>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C045F" w:rsidTr="00FD62FF">
        <w:tc>
          <w:tcPr>
            <w:tcW w:w="46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F5138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F51389" w:rsidRPr="00D154E9" w:rsidRDefault="00F51389" w:rsidP="00FD62F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51389" w:rsidRPr="00A80201" w:rsidRDefault="00F51389" w:rsidP="00FD62FF">
            <w:pPr>
              <w:pStyle w:val="a3"/>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2"/>
            <w:tcBorders>
              <w:left w:val="single" w:sz="6" w:space="0" w:color="auto"/>
            </w:tcBorders>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F51389" w:rsidRPr="00AC045F" w:rsidRDefault="00F51389" w:rsidP="00FD62FF">
            <w:pPr>
              <w:pStyle w:val="a3"/>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51389" w:rsidRDefault="00F51389" w:rsidP="00FD62FF">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51389" w:rsidRPr="00BA15A8"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Default="00F51389" w:rsidP="00FD62FF">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EB4BA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EE02B2"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tcBorders>
              <w:top w:val="double" w:sz="4" w:space="0" w:color="auto"/>
            </w:tcBorders>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F51389" w:rsidRDefault="00F51389" w:rsidP="00FD62FF">
            <w:pPr>
              <w:jc w:val="center"/>
            </w:pPr>
          </w:p>
        </w:tc>
        <w:tc>
          <w:tcPr>
            <w:tcW w:w="1560"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F51389" w:rsidRDefault="00F51389" w:rsidP="00FD62FF">
            <w:pPr>
              <w:jc w:val="center"/>
            </w:pPr>
          </w:p>
        </w:tc>
        <w:tc>
          <w:tcPr>
            <w:tcW w:w="1560"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0936D5" w:rsidRPr="00AC045F" w:rsidTr="00477E97">
        <w:trPr>
          <w:trHeight w:val="1600"/>
        </w:trPr>
        <w:tc>
          <w:tcPr>
            <w:tcW w:w="468" w:type="dxa"/>
            <w:vAlign w:val="center"/>
          </w:tcPr>
          <w:p w:rsidR="000936D5" w:rsidRPr="00AC045F" w:rsidRDefault="000936D5"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0936D5" w:rsidRPr="007029AF" w:rsidRDefault="000936D5"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0936D5" w:rsidRPr="00A35EB8" w:rsidRDefault="00E2434C" w:rsidP="001D6E54">
            <w:pPr>
              <w:pStyle w:val="a3"/>
              <w:kinsoku w:val="0"/>
              <w:overflowPunct w:val="0"/>
              <w:autoSpaceDE w:val="0"/>
              <w:autoSpaceDN w:val="0"/>
              <w:spacing w:line="320" w:lineRule="exact"/>
              <w:rPr>
                <w:rFonts w:hAnsi="宋体" w:cs="微软雅黑"/>
                <w:bCs/>
                <w:kern w:val="0"/>
              </w:rPr>
            </w:pPr>
            <w:r w:rsidRPr="00A35EB8">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Default="000936D5" w:rsidP="002B2BE8">
            <w:pPr>
              <w:pStyle w:val="a3"/>
            </w:pPr>
          </w:p>
        </w:tc>
        <w:tc>
          <w:tcPr>
            <w:tcW w:w="1560" w:type="dxa"/>
            <w:vAlign w:val="center"/>
          </w:tcPr>
          <w:p w:rsidR="000936D5" w:rsidRPr="00AC045F" w:rsidRDefault="000936D5" w:rsidP="00FD62FF">
            <w:pPr>
              <w:snapToGrid w:val="0"/>
              <w:spacing w:line="400" w:lineRule="exact"/>
              <w:rPr>
                <w:rFonts w:ascii="宋体" w:hAnsi="宋体" w:cs="微软雅黑"/>
                <w:szCs w:val="21"/>
              </w:rPr>
            </w:pPr>
          </w:p>
        </w:tc>
        <w:tc>
          <w:tcPr>
            <w:tcW w:w="2018" w:type="dxa"/>
            <w:vAlign w:val="center"/>
          </w:tcPr>
          <w:p w:rsidR="000936D5" w:rsidRPr="00AC045F" w:rsidRDefault="000936D5" w:rsidP="00FD62FF">
            <w:pPr>
              <w:snapToGrid w:val="0"/>
              <w:spacing w:line="400" w:lineRule="exact"/>
              <w:rPr>
                <w:rFonts w:ascii="宋体" w:hAnsi="宋体" w:cs="微软雅黑"/>
                <w:szCs w:val="21"/>
              </w:rPr>
            </w:pPr>
          </w:p>
        </w:tc>
      </w:tr>
      <w:tr w:rsidR="00CD050F" w:rsidRPr="00AC045F" w:rsidTr="00CD050F">
        <w:trPr>
          <w:trHeight w:val="1920"/>
        </w:trPr>
        <w:tc>
          <w:tcPr>
            <w:tcW w:w="468" w:type="dxa"/>
            <w:vAlign w:val="center"/>
          </w:tcPr>
          <w:p w:rsidR="00CD050F" w:rsidRDefault="00CD050F"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CD050F" w:rsidRPr="00247938" w:rsidRDefault="00CD050F" w:rsidP="00FD62FF">
            <w:pPr>
              <w:pStyle w:val="a3"/>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CD050F" w:rsidRDefault="00D206E9"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所投产品符合信息安全产品强制性认证要求承诺函</w:t>
            </w:r>
          </w:p>
        </w:tc>
        <w:tc>
          <w:tcPr>
            <w:tcW w:w="1559" w:type="dxa"/>
            <w:vAlign w:val="center"/>
          </w:tcPr>
          <w:p w:rsidR="00CD050F" w:rsidRDefault="00CD050F" w:rsidP="002B2BE8">
            <w:pPr>
              <w:pStyle w:val="a3"/>
            </w:pPr>
          </w:p>
        </w:tc>
        <w:tc>
          <w:tcPr>
            <w:tcW w:w="1560" w:type="dxa"/>
            <w:vAlign w:val="center"/>
          </w:tcPr>
          <w:p w:rsidR="00CD050F" w:rsidRPr="00AC045F" w:rsidRDefault="00CD050F" w:rsidP="00FD62FF">
            <w:pPr>
              <w:snapToGrid w:val="0"/>
              <w:spacing w:line="400" w:lineRule="exact"/>
              <w:rPr>
                <w:rFonts w:ascii="宋体" w:hAnsi="宋体" w:cs="微软雅黑"/>
                <w:szCs w:val="21"/>
              </w:rPr>
            </w:pPr>
          </w:p>
        </w:tc>
        <w:tc>
          <w:tcPr>
            <w:tcW w:w="2018" w:type="dxa"/>
            <w:vAlign w:val="center"/>
          </w:tcPr>
          <w:p w:rsidR="00CD050F" w:rsidRPr="00AC045F" w:rsidRDefault="00CD050F"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603B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03BB7">
              <w:rPr>
                <w:rFonts w:ascii="宋体" w:hAnsi="宋体" w:cs="微软雅黑" w:hint="eastAsia"/>
                <w:szCs w:val="21"/>
              </w:rPr>
              <w:t>8</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bl>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E833CE"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w:t>
      </w:r>
      <w:r w:rsidRPr="00E833CE">
        <w:rPr>
          <w:rFonts w:asciiTheme="majorEastAsia" w:eastAsiaTheme="majorEastAsia" w:hAnsiTheme="majorEastAsia" w:hint="eastAsia"/>
          <w:b/>
          <w:snapToGrid w:val="0"/>
          <w:kern w:val="0"/>
          <w:sz w:val="36"/>
          <w:szCs w:val="36"/>
        </w:rPr>
        <w:t>开标一览表</w:t>
      </w:r>
    </w:p>
    <w:p w:rsidR="00F51389" w:rsidRPr="00E767A4" w:rsidRDefault="00F51389" w:rsidP="0068534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E2434C" w:rsidRPr="00F96D26" w:rsidRDefault="00E2434C" w:rsidP="00E2434C">
      <w:pPr>
        <w:adjustRightInd w:val="0"/>
        <w:spacing w:line="360" w:lineRule="auto"/>
        <w:contextualSpacing/>
        <w:rPr>
          <w:rFonts w:asciiTheme="minorEastAsia" w:hAnsiTheme="minorEastAsia"/>
          <w:b/>
          <w:snapToGrid w:val="0"/>
          <w:kern w:val="0"/>
          <w:sz w:val="24"/>
          <w:szCs w:val="24"/>
        </w:rPr>
      </w:pPr>
      <w:r w:rsidRPr="00F96D26">
        <w:rPr>
          <w:rFonts w:asciiTheme="minorEastAsia" w:hAnsiTheme="minorEastAsia" w:hint="eastAsia"/>
          <w:snapToGrid w:val="0"/>
          <w:kern w:val="0"/>
          <w:sz w:val="24"/>
          <w:szCs w:val="24"/>
        </w:rPr>
        <w:t>致：</w:t>
      </w:r>
      <w:r w:rsidRPr="00F96D26">
        <w:rPr>
          <w:rFonts w:asciiTheme="minorEastAsia" w:hAnsiTheme="minorEastAsia" w:hint="eastAsia"/>
          <w:b/>
          <w:snapToGrid w:val="0"/>
          <w:kern w:val="0"/>
          <w:sz w:val="24"/>
          <w:szCs w:val="24"/>
        </w:rPr>
        <w:t>（采购人）</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w:t>
      </w:r>
      <w:r w:rsidR="00BC05E7">
        <w:rPr>
          <w:rFonts w:asciiTheme="minorEastAsia" w:hAnsiTheme="minorEastAsia" w:hint="eastAsia"/>
          <w:snapToGrid w:val="0"/>
          <w:kern w:val="0"/>
          <w:sz w:val="24"/>
          <w:szCs w:val="24"/>
        </w:rPr>
        <w:t>项目</w:t>
      </w:r>
      <w:r w:rsidRPr="006B6406">
        <w:rPr>
          <w:rFonts w:asciiTheme="minorEastAsia" w:hAnsiTheme="minorEastAsia" w:hint="eastAsia"/>
          <w:snapToGrid w:val="0"/>
          <w:kern w:val="0"/>
          <w:sz w:val="24"/>
          <w:szCs w:val="24"/>
        </w:rPr>
        <w:t>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w:t>
      </w:r>
      <w:r w:rsidR="00BC05E7">
        <w:rPr>
          <w:rFonts w:asciiTheme="minorEastAsia" w:eastAsiaTheme="minorEastAsia" w:hAnsiTheme="minorEastAsia" w:hint="eastAsia"/>
          <w:snapToGrid w:val="0"/>
          <w:kern w:val="0"/>
          <w:szCs w:val="24"/>
        </w:rPr>
        <w:t>项目</w:t>
      </w:r>
      <w:r w:rsidRPr="006B6406">
        <w:rPr>
          <w:rFonts w:asciiTheme="minorEastAsia" w:eastAsiaTheme="minorEastAsia" w:hAnsiTheme="minorEastAsia" w:hint="eastAsia"/>
          <w:snapToGrid w:val="0"/>
          <w:kern w:val="0"/>
          <w:szCs w:val="24"/>
        </w:rPr>
        <w:t>编号）招标文件的全部内容。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6B6406">
        <w:rPr>
          <w:rFonts w:asciiTheme="minorEastAsia" w:eastAsiaTheme="minorEastAsia" w:hAnsiTheme="minorEastAsia" w:hint="eastAsia"/>
          <w:snapToGrid w:val="0"/>
          <w:kern w:val="0"/>
          <w:szCs w:val="24"/>
        </w:rPr>
        <w:t>有倾</w:t>
      </w:r>
      <w:proofErr w:type="gramEnd"/>
      <w:r w:rsidRPr="006B6406">
        <w:rPr>
          <w:rFonts w:asciiTheme="minorEastAsia" w:eastAsiaTheme="minorEastAsia" w:hAnsiTheme="minorEastAsia" w:hint="eastAsia"/>
          <w:snapToGrid w:val="0"/>
          <w:kern w:val="0"/>
          <w:szCs w:val="24"/>
        </w:rPr>
        <w:t>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6B6406">
        <w:rPr>
          <w:rFonts w:asciiTheme="minorEastAsia" w:eastAsiaTheme="minorEastAsia" w:hAnsiTheme="minorEastAsia" w:cs="Courier New" w:hint="eastAsia"/>
        </w:rPr>
        <w:lastRenderedPageBreak/>
        <w:t>七、我方在此保证所提交的所有文件和全部说明是真实的和正确的。</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w:t>
      </w:r>
      <w:proofErr w:type="gramStart"/>
      <w:r w:rsidRPr="006B6406">
        <w:rPr>
          <w:rFonts w:asciiTheme="minorEastAsia" w:eastAsiaTheme="minorEastAsia" w:hAnsiTheme="minorEastAsia" w:hint="eastAsia"/>
          <w:szCs w:val="24"/>
        </w:rPr>
        <w:t>往来请</w:t>
      </w:r>
      <w:proofErr w:type="gramEnd"/>
      <w:r w:rsidRPr="006B6406">
        <w:rPr>
          <w:rFonts w:asciiTheme="minorEastAsia" w:eastAsiaTheme="minorEastAsia" w:hAnsiTheme="minorEastAsia" w:hint="eastAsia"/>
          <w:szCs w:val="24"/>
        </w:rPr>
        <w:t>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xml:space="preserve">.  职    </w:t>
      </w:r>
      <w:proofErr w:type="gramStart"/>
      <w:r w:rsidRPr="006B6406">
        <w:rPr>
          <w:rFonts w:asciiTheme="minorEastAsia" w:hAnsiTheme="minorEastAsia" w:cs="宋体" w:hint="eastAsia"/>
          <w:sz w:val="24"/>
          <w:szCs w:val="24"/>
        </w:rPr>
        <w:t>务</w:t>
      </w:r>
      <w:proofErr w:type="gramEnd"/>
      <w:r w:rsidRPr="006B6406">
        <w:rPr>
          <w:rFonts w:asciiTheme="minorEastAsia" w:hAnsiTheme="minorEastAsia" w:cs="宋体" w:hint="eastAsia"/>
          <w:sz w:val="24"/>
          <w:szCs w:val="24"/>
        </w:rPr>
        <w:t>：</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Default="00F51389" w:rsidP="00F51389">
      <w:pPr>
        <w:adjustRightInd w:val="0"/>
        <w:snapToGrid w:val="0"/>
        <w:spacing w:line="360" w:lineRule="auto"/>
        <w:ind w:firstLineChars="2050" w:firstLine="492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F51389" w:rsidP="00F5138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 xml:space="preserve">3.2 </w:t>
      </w:r>
      <w:r w:rsidRPr="00550998">
        <w:rPr>
          <w:rFonts w:asciiTheme="majorEastAsia" w:eastAsiaTheme="majorEastAsia" w:hAnsiTheme="majorEastAsia" w:hint="eastAsia"/>
          <w:b/>
          <w:bCs/>
          <w:color w:val="000000"/>
          <w:sz w:val="36"/>
          <w:szCs w:val="36"/>
        </w:rPr>
        <w:t>法定代表人</w:t>
      </w:r>
      <w:r w:rsidRPr="00550998">
        <w:rPr>
          <w:rFonts w:asciiTheme="majorEastAsia" w:eastAsiaTheme="majorEastAsia" w:hAnsiTheme="majorEastAsia"/>
          <w:b/>
          <w:bCs/>
          <w:color w:val="000000"/>
          <w:sz w:val="36"/>
          <w:szCs w:val="36"/>
        </w:rPr>
        <w:t>资</w:t>
      </w:r>
      <w:r w:rsidRPr="00550998">
        <w:rPr>
          <w:rFonts w:asciiTheme="majorEastAsia" w:eastAsiaTheme="majorEastAsia" w:hAnsiTheme="majorEastAsia" w:hint="eastAsia"/>
          <w:b/>
          <w:bCs/>
          <w:color w:val="000000"/>
          <w:sz w:val="36"/>
          <w:szCs w:val="36"/>
        </w:rPr>
        <w:t>格</w:t>
      </w:r>
      <w:r w:rsidRPr="00550998">
        <w:rPr>
          <w:rFonts w:asciiTheme="majorEastAsia" w:eastAsiaTheme="majorEastAsia" w:hAnsiTheme="majorEastAsia"/>
          <w:b/>
          <w:bCs/>
          <w:color w:val="000000"/>
          <w:sz w:val="36"/>
          <w:szCs w:val="36"/>
        </w:rPr>
        <w:t>证</w:t>
      </w:r>
      <w:r w:rsidRPr="00550998">
        <w:rPr>
          <w:rFonts w:asciiTheme="majorEastAsia" w:eastAsiaTheme="majorEastAsia" w:hAnsiTheme="majorEastAsia" w:hint="eastAsia"/>
          <w:b/>
          <w:bCs/>
          <w:color w:val="000000"/>
          <w:sz w:val="36"/>
          <w:szCs w:val="36"/>
        </w:rPr>
        <w:t>明</w:t>
      </w:r>
      <w:r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w:t>
      </w:r>
      <w:r w:rsidR="00BC05E7">
        <w:rPr>
          <w:rFonts w:asciiTheme="minorEastAsia" w:hAnsiTheme="minorEastAsia" w:hint="eastAsia"/>
          <w:color w:val="000000"/>
          <w:szCs w:val="24"/>
        </w:rPr>
        <w:t>项目</w:t>
      </w:r>
      <w:r w:rsidRPr="007F26FA">
        <w:rPr>
          <w:rFonts w:asciiTheme="minorEastAsia" w:hAnsiTheme="minorEastAsia"/>
          <w:color w:val="000000"/>
          <w:szCs w:val="24"/>
        </w:rPr>
        <w:t>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F51389" w:rsidRDefault="00F51389" w:rsidP="00F51389">
      <w:pPr>
        <w:spacing w:line="480" w:lineRule="exact"/>
        <w:jc w:val="center"/>
        <w:rPr>
          <w:rFonts w:ascii="宋体" w:hAnsi="宋体"/>
          <w:b/>
          <w:bCs/>
          <w:color w:val="000000"/>
          <w:sz w:val="36"/>
          <w:szCs w:val="36"/>
        </w:rPr>
      </w:pP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w:t>
      </w:r>
      <w:r w:rsidR="00E2434C">
        <w:rPr>
          <w:rFonts w:asciiTheme="minorEastAsia" w:hAnsiTheme="minorEastAsia" w:cs="Arial" w:hint="eastAsia"/>
          <w:sz w:val="24"/>
          <w:szCs w:val="24"/>
        </w:rPr>
        <w:t>方</w:t>
      </w:r>
      <w:r w:rsidRPr="00A54D8B">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5" w:name="_资格证明文件"/>
            <w:bookmarkStart w:id="6" w:name="_Toc364329026"/>
            <w:bookmarkEnd w:id="5"/>
            <w:r w:rsidRPr="004C53B6">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7" w:name="_Toc364329027"/>
            <w:r w:rsidRPr="004C53B6">
              <w:rPr>
                <w:rFonts w:asciiTheme="minorEastAsia" w:hAnsiTheme="minorEastAsia" w:hint="eastAsia"/>
                <w:sz w:val="24"/>
                <w:szCs w:val="24"/>
              </w:rPr>
              <w:t>法定代表人授权代表身份证（反面）</w:t>
            </w:r>
            <w:bookmarkEnd w:id="7"/>
          </w:p>
        </w:tc>
      </w:tr>
    </w:tbl>
    <w:p w:rsidR="00F51389" w:rsidRPr="004C53B6" w:rsidRDefault="00F51389" w:rsidP="00F51389">
      <w:pPr>
        <w:spacing w:line="320" w:lineRule="exact"/>
        <w:ind w:left="2" w:firstLineChars="149" w:firstLine="358"/>
        <w:rPr>
          <w:rFonts w:asciiTheme="minorEastAsia" w:hAnsiTheme="minorEastAsia" w:cs="Courier New"/>
          <w:sz w:val="24"/>
          <w:szCs w:val="24"/>
        </w:rPr>
      </w:pPr>
    </w:p>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68534E">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68534E">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68534E">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68534E">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68534E">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68534E">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68534E">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68534E">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68534E">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68534E">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lastRenderedPageBreak/>
        <w:t xml:space="preserve">4.1 </w:t>
      </w:r>
      <w:r w:rsidRPr="00B373DE">
        <w:rPr>
          <w:rFonts w:eastAsia="宋体" w:hAnsi="宋体" w:hint="eastAsia"/>
          <w:b/>
          <w:snapToGrid w:val="0"/>
          <w:kern w:val="0"/>
          <w:sz w:val="36"/>
          <w:szCs w:val="36"/>
        </w:rPr>
        <w:t>投标分项报价表</w:t>
      </w:r>
    </w:p>
    <w:p w:rsidR="00F51389" w:rsidRPr="00E767A4" w:rsidRDefault="00F51389" w:rsidP="0068534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6B6406" w:rsidRDefault="00F51389" w:rsidP="00F51389">
      <w:pPr>
        <w:spacing w:line="300" w:lineRule="exact"/>
        <w:rPr>
          <w:rFonts w:asciiTheme="minorEastAsia" w:hAnsiTheme="minorEastAsia"/>
          <w:color w:val="000000"/>
          <w:sz w:val="24"/>
          <w:szCs w:val="24"/>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p>
    <w:p w:rsidR="00F51389" w:rsidRPr="00E767A4" w:rsidRDefault="00F51389" w:rsidP="0068534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CE1C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F51389" w:rsidRDefault="00F51389" w:rsidP="00F51389">
      <w:pPr>
        <w:snapToGrid w:val="0"/>
        <w:spacing w:line="360" w:lineRule="auto"/>
        <w:jc w:val="center"/>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F51389" w:rsidRPr="00E767A4" w:rsidRDefault="00F51389" w:rsidP="0068534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Default="00F51389" w:rsidP="00F51389">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Tr="00FD62FF">
        <w:trPr>
          <w:trHeight w:val="777"/>
        </w:trPr>
        <w:tc>
          <w:tcPr>
            <w:tcW w:w="712"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hAnsi="宋体" w:cs="微软雅黑"/>
          <w:bCs/>
          <w:kern w:val="0"/>
        </w:rPr>
      </w:pPr>
    </w:p>
    <w:p w:rsidR="00F51389" w:rsidRPr="00157A36" w:rsidRDefault="00F51389" w:rsidP="00F51389">
      <w:pPr>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F51389" w:rsidRPr="00E767A4" w:rsidRDefault="00F51389" w:rsidP="0068534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Pr="00FE1DC0" w:rsidRDefault="00F51389" w:rsidP="00F51389">
      <w:pP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68534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68534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F51389" w:rsidRPr="004A7DCA" w:rsidRDefault="00F51389" w:rsidP="00F51389">
      <w:pPr>
        <w:spacing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423BD8">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423BD8">
        <w:rPr>
          <w:rFonts w:hint="eastAsia"/>
          <w:color w:val="000000"/>
          <w:sz w:val="24"/>
          <w:szCs w:val="24"/>
        </w:rPr>
        <w:t>按照《国家统计局关于印发统计上大中小微型企业划分办法的通知》（国统字</w:t>
      </w:r>
      <w:r w:rsidRPr="00423BD8">
        <w:rPr>
          <w:color w:val="000000"/>
          <w:sz w:val="24"/>
          <w:szCs w:val="24"/>
        </w:rPr>
        <w:t>[2011] 75</w:t>
      </w:r>
      <w:r w:rsidRPr="00423BD8">
        <w:rPr>
          <w:rFonts w:hint="eastAsia"/>
          <w:color w:val="000000"/>
          <w:sz w:val="24"/>
          <w:szCs w:val="24"/>
        </w:rPr>
        <w:t>号）规定，本公司所属行业为</w:t>
      </w:r>
      <w:r w:rsidRPr="00423BD8">
        <w:rPr>
          <w:color w:val="000000"/>
          <w:sz w:val="24"/>
          <w:szCs w:val="24"/>
        </w:rPr>
        <w:t>______</w:t>
      </w:r>
      <w:r w:rsidRPr="00423BD8">
        <w:rPr>
          <w:rFonts w:hint="eastAsia"/>
          <w:color w:val="000000"/>
          <w:sz w:val="24"/>
          <w:szCs w:val="24"/>
        </w:rPr>
        <w:t>，截至上一财年末，公司资产总额</w:t>
      </w:r>
      <w:r w:rsidRPr="00423BD8">
        <w:rPr>
          <w:color w:val="000000"/>
          <w:sz w:val="24"/>
          <w:szCs w:val="24"/>
        </w:rPr>
        <w:t>______</w:t>
      </w:r>
      <w:r w:rsidRPr="00423BD8">
        <w:rPr>
          <w:rFonts w:hint="eastAsia"/>
          <w:color w:val="000000"/>
          <w:sz w:val="24"/>
          <w:szCs w:val="24"/>
        </w:rPr>
        <w:t>万元，营业收入</w:t>
      </w:r>
      <w:r w:rsidRPr="00423BD8">
        <w:rPr>
          <w:color w:val="000000"/>
          <w:sz w:val="24"/>
          <w:szCs w:val="24"/>
        </w:rPr>
        <w:t>______</w:t>
      </w:r>
      <w:r w:rsidRPr="00423BD8">
        <w:rPr>
          <w:rFonts w:hint="eastAsia"/>
          <w:color w:val="000000"/>
          <w:sz w:val="24"/>
          <w:szCs w:val="24"/>
        </w:rPr>
        <w:t>万元，从业人员</w:t>
      </w:r>
      <w:r w:rsidRPr="00423BD8">
        <w:rPr>
          <w:color w:val="000000"/>
          <w:sz w:val="24"/>
          <w:szCs w:val="24"/>
        </w:rPr>
        <w:t>______</w:t>
      </w:r>
      <w:r w:rsidRPr="00423BD8">
        <w:rPr>
          <w:rFonts w:hint="eastAsia"/>
          <w:color w:val="000000"/>
          <w:sz w:val="24"/>
          <w:szCs w:val="24"/>
        </w:rPr>
        <w:t>人，</w:t>
      </w:r>
      <w:r w:rsidRPr="00423BD8">
        <w:rPr>
          <w:rFonts w:ascii="宋体" w:hAnsi="宋体" w:cs="Arial" w:hint="eastAsia"/>
          <w:color w:val="000000"/>
          <w:kern w:val="0"/>
          <w:sz w:val="24"/>
          <w:szCs w:val="24"/>
        </w:rPr>
        <w:t xml:space="preserve">本公司为______（请填写：中型、小型、微型）企业。　　</w:t>
      </w:r>
    </w:p>
    <w:p w:rsidR="00F51389" w:rsidRPr="00423BD8"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本公司对上述声明的真实性负责。如有虚假，将依法承担相应责任。</w:t>
      </w:r>
    </w:p>
    <w:p w:rsidR="00F51389"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51389" w:rsidRPr="00423BD8"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F51389" w:rsidRPr="00423BD8" w:rsidRDefault="00F51389" w:rsidP="00F51389">
      <w:pPr>
        <w:widowControl/>
        <w:spacing w:before="100" w:beforeAutospacing="1" w:after="100" w:afterAutospacing="1" w:line="360" w:lineRule="auto"/>
        <w:jc w:val="left"/>
        <w:rPr>
          <w:rFonts w:ascii="宋体" w:hAnsi="宋体"/>
          <w:color w:val="000000"/>
          <w:sz w:val="24"/>
          <w:szCs w:val="24"/>
        </w:rPr>
      </w:pPr>
    </w:p>
    <w:p w:rsidR="00F51389" w:rsidRDefault="00F51389" w:rsidP="00F51389">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F51389" w:rsidRPr="00CC79CF"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23BD8"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F51389" w:rsidRPr="00CC79CF" w:rsidRDefault="00F51389" w:rsidP="00F51389">
      <w:pPr>
        <w:autoSpaceDE w:val="0"/>
        <w:autoSpaceDN w:val="0"/>
        <w:adjustRightInd w:val="0"/>
        <w:spacing w:line="360" w:lineRule="auto"/>
        <w:jc w:val="center"/>
        <w:outlineLvl w:val="0"/>
        <w:rPr>
          <w:rFonts w:ascii="宋体" w:hAnsi="宋体" w:cs="Arial"/>
          <w:color w:val="000000"/>
          <w:kern w:val="0"/>
          <w:sz w:val="24"/>
          <w:szCs w:val="24"/>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4A7DCA" w:rsidRDefault="00F51389" w:rsidP="00F51389">
      <w:pPr>
        <w:spacing w:line="360" w:lineRule="auto"/>
        <w:jc w:val="center"/>
        <w:rPr>
          <w:rFonts w:ascii="宋体" w:hAnsi="宋体"/>
          <w:b/>
          <w:bCs/>
          <w:color w:val="000000"/>
          <w:sz w:val="36"/>
          <w:szCs w:val="36"/>
        </w:rPr>
      </w:pPr>
      <w:bookmarkStart w:id="8" w:name="OLE_LINK14"/>
      <w:bookmarkStart w:id="9" w:name="OLE_LINK13"/>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8"/>
    <w:bookmarkEnd w:id="9"/>
    <w:p w:rsidR="00F51389" w:rsidRDefault="00F51389" w:rsidP="00F51389">
      <w:pPr>
        <w:spacing w:line="360" w:lineRule="auto"/>
        <w:rPr>
          <w:rFonts w:ascii="宋体" w:hAnsi="宋体"/>
          <w:szCs w:val="21"/>
        </w:rPr>
      </w:pP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单位名称（盖章）：</w:t>
      </w: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w:t>
      </w:r>
      <w:r w:rsidRPr="00A12751">
        <w:rPr>
          <w:rFonts w:ascii="宋体" w:hAnsi="宋体" w:hint="eastAsia"/>
          <w:b/>
          <w:bCs/>
          <w:color w:val="000000"/>
          <w:sz w:val="36"/>
          <w:szCs w:val="36"/>
        </w:rPr>
        <w:t>所投产品符合国家强制性要求</w:t>
      </w:r>
      <w:r>
        <w:rPr>
          <w:rFonts w:ascii="宋体" w:hAnsi="宋体" w:hint="eastAsia"/>
          <w:b/>
          <w:bCs/>
          <w:color w:val="000000"/>
          <w:sz w:val="36"/>
          <w:szCs w:val="36"/>
        </w:rPr>
        <w:t xml:space="preserve">承诺函 </w:t>
      </w:r>
    </w:p>
    <w:p w:rsidR="00F51389" w:rsidRPr="00585966" w:rsidRDefault="00F51389" w:rsidP="00F51389">
      <w:pPr>
        <w:spacing w:line="360" w:lineRule="auto"/>
        <w:jc w:val="center"/>
        <w:rPr>
          <w:rFonts w:ascii="宋体" w:hAnsi="宋体" w:cs="Arial"/>
          <w:color w:val="000000"/>
          <w:kern w:val="0"/>
          <w:sz w:val="24"/>
          <w:szCs w:val="24"/>
        </w:rPr>
      </w:pPr>
      <w:r w:rsidRPr="00585966">
        <w:rPr>
          <w:rFonts w:ascii="宋体" w:hAnsi="宋体" w:cs="Arial" w:hint="eastAsia"/>
          <w:color w:val="000000"/>
          <w:kern w:val="0"/>
          <w:sz w:val="24"/>
          <w:szCs w:val="24"/>
        </w:rPr>
        <w:t>投标人所投产</w:t>
      </w:r>
      <w:proofErr w:type="gramStart"/>
      <w:r w:rsidRPr="00585966">
        <w:rPr>
          <w:rFonts w:ascii="宋体" w:hAnsi="宋体" w:cs="Arial" w:hint="eastAsia"/>
          <w:color w:val="000000"/>
          <w:kern w:val="0"/>
          <w:sz w:val="24"/>
          <w:szCs w:val="24"/>
        </w:rPr>
        <w:t>品涉及</w:t>
      </w:r>
      <w:proofErr w:type="gramEnd"/>
      <w:r w:rsidRPr="00585966">
        <w:rPr>
          <w:rFonts w:ascii="宋体" w:hAnsi="宋体" w:cs="Arial" w:hint="eastAsia"/>
          <w:color w:val="000000"/>
          <w:kern w:val="0"/>
          <w:sz w:val="24"/>
          <w:szCs w:val="24"/>
        </w:rPr>
        <w:t>国家有属强制性规定的，须承诺其所投产品符合国家强制性要求（如</w:t>
      </w:r>
      <w:r w:rsidR="00F86489">
        <w:rPr>
          <w:rFonts w:ascii="宋体" w:hAnsi="宋体" w:cs="Arial" w:hint="eastAsia"/>
          <w:color w:val="000000"/>
          <w:kern w:val="0"/>
          <w:sz w:val="24"/>
          <w:szCs w:val="24"/>
        </w:rPr>
        <w:t>CC</w:t>
      </w:r>
      <w:r w:rsidRPr="00585966">
        <w:rPr>
          <w:rFonts w:ascii="宋体" w:hAnsi="宋体" w:cs="Arial" w:hint="eastAsia"/>
          <w:color w:val="000000"/>
          <w:kern w:val="0"/>
          <w:sz w:val="24"/>
          <w:szCs w:val="24"/>
        </w:rPr>
        <w:t>C认证</w:t>
      </w:r>
      <w:r>
        <w:rPr>
          <w:rFonts w:ascii="宋体" w:hAnsi="宋体" w:cs="Arial" w:hint="eastAsia"/>
          <w:color w:val="000000"/>
          <w:kern w:val="0"/>
          <w:sz w:val="24"/>
          <w:szCs w:val="24"/>
        </w:rPr>
        <w:t>，格式自拟</w:t>
      </w:r>
      <w:r w:rsidRPr="00585966">
        <w:rPr>
          <w:rFonts w:ascii="宋体" w:hAnsi="宋体" w:cs="Arial" w:hint="eastAsia"/>
          <w:color w:val="000000"/>
          <w:kern w:val="0"/>
          <w:sz w:val="24"/>
          <w:szCs w:val="24"/>
        </w:rPr>
        <w:t>）</w:t>
      </w: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 w:rsidR="00F51389" w:rsidRDefault="00F51389" w:rsidP="00F51389"/>
    <w:p w:rsidR="00F51389" w:rsidRDefault="00F51389" w:rsidP="00507F63">
      <w:pPr>
        <w:autoSpaceDE w:val="0"/>
        <w:autoSpaceDN w:val="0"/>
        <w:adjustRightInd w:val="0"/>
        <w:spacing w:line="360" w:lineRule="auto"/>
        <w:rPr>
          <w:rFonts w:asciiTheme="minorEastAsia" w:hAnsiTheme="minorEastAsia" w:cs="黑体"/>
          <w:b/>
          <w:bCs/>
          <w:sz w:val="44"/>
          <w:szCs w:val="44"/>
          <w:lang w:val="zh-CN"/>
        </w:rPr>
      </w:pPr>
    </w:p>
    <w:p w:rsidR="00F51389" w:rsidRPr="00CE1C27"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sidR="00F51389" w:rsidRPr="00CE1C27">
        <w:rPr>
          <w:rFonts w:asciiTheme="minorEastAsia" w:hAnsiTheme="minorEastAsia" w:cs="黑体" w:hint="eastAsia"/>
          <w:b/>
          <w:bCs/>
          <w:sz w:val="44"/>
          <w:szCs w:val="44"/>
          <w:lang w:val="zh-CN"/>
        </w:rPr>
        <w:t>、</w:t>
      </w:r>
      <w:r w:rsidR="00F51389" w:rsidRPr="00CE1C27">
        <w:rPr>
          <w:rFonts w:asciiTheme="minorEastAsia" w:hAnsiTheme="minorEastAsia" w:cs="黑体"/>
          <w:b/>
          <w:sz w:val="44"/>
          <w:szCs w:val="44"/>
          <w:lang w:val="zh-CN"/>
        </w:rPr>
        <w:t>其他资料（若有）</w:t>
      </w:r>
    </w:p>
    <w:p w:rsidR="00F51389" w:rsidRDefault="00F51389" w:rsidP="00F51389"/>
    <w:p w:rsidR="00F51389" w:rsidRDefault="00F51389" w:rsidP="00F51389"/>
    <w:p w:rsidR="00F51389" w:rsidRDefault="00F51389" w:rsidP="00F51389"/>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636AAD" w:rsidRDefault="00636AAD"/>
    <w:sectPr w:rsidR="00636AAD"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A41" w:rsidRPr="00A35E77" w:rsidRDefault="00876A41" w:rsidP="005939AD">
      <w:pPr>
        <w:rPr>
          <w:rFonts w:ascii="仿宋_GB2312" w:eastAsia="仿宋_GB2312"/>
          <w:b/>
          <w:sz w:val="32"/>
          <w:szCs w:val="32"/>
        </w:rPr>
      </w:pPr>
      <w:r>
        <w:separator/>
      </w:r>
    </w:p>
  </w:endnote>
  <w:endnote w:type="continuationSeparator" w:id="0">
    <w:p w:rsidR="00876A41" w:rsidRPr="00A35E77" w:rsidRDefault="00876A41"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50F" w:rsidRDefault="00AA46B5">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CD050F" w:rsidRDefault="00AA46B5">
                <w:pPr>
                  <w:pStyle w:val="a5"/>
                </w:pPr>
                <w:fldSimple w:instr=" PAGE  \* MERGEFORMAT ">
                  <w:r w:rsidR="0068534E">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A41" w:rsidRPr="00A35E77" w:rsidRDefault="00876A41" w:rsidP="005939AD">
      <w:pPr>
        <w:rPr>
          <w:rFonts w:ascii="仿宋_GB2312" w:eastAsia="仿宋_GB2312"/>
          <w:b/>
          <w:sz w:val="32"/>
          <w:szCs w:val="32"/>
        </w:rPr>
      </w:pPr>
      <w:r>
        <w:separator/>
      </w:r>
    </w:p>
  </w:footnote>
  <w:footnote w:type="continuationSeparator" w:id="0">
    <w:p w:rsidR="00876A41" w:rsidRPr="00A35E77" w:rsidRDefault="00876A41"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9D3729"/>
    <w:multiLevelType w:val="singleLevel"/>
    <w:tmpl w:val="F99D3729"/>
    <w:lvl w:ilvl="0">
      <w:start w:val="1"/>
      <w:numFmt w:val="decimal"/>
      <w:suff w:val="nothing"/>
      <w:lvlText w:val="%1、"/>
      <w:lvlJc w:val="left"/>
    </w:lvl>
  </w:abstractNum>
  <w:abstractNum w:abstractNumId="1">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2">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4">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6F124A2"/>
    <w:multiLevelType w:val="singleLevel"/>
    <w:tmpl w:val="56F124A2"/>
    <w:lvl w:ilvl="0">
      <w:start w:val="1"/>
      <w:numFmt w:val="decimal"/>
      <w:suff w:val="nothing"/>
      <w:lvlText w:val="%1、"/>
      <w:lvlJc w:val="left"/>
    </w:lvl>
  </w:abstractNum>
  <w:abstractNum w:abstractNumId="16">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59F817C2"/>
    <w:multiLevelType w:val="singleLevel"/>
    <w:tmpl w:val="59F817C2"/>
    <w:lvl w:ilvl="0">
      <w:start w:val="2"/>
      <w:numFmt w:val="chineseCounting"/>
      <w:suff w:val="space"/>
      <w:lvlText w:val="第%1章"/>
      <w:lvlJc w:val="left"/>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59F82C47"/>
    <w:multiLevelType w:val="singleLevel"/>
    <w:tmpl w:val="59F82C47"/>
    <w:lvl w:ilvl="0">
      <w:start w:val="16"/>
      <w:numFmt w:val="decimal"/>
      <w:lvlText w:val="%1."/>
      <w:lvlJc w:val="left"/>
      <w:pPr>
        <w:tabs>
          <w:tab w:val="left" w:pos="312"/>
        </w:tabs>
      </w:pPr>
    </w:lvl>
  </w:abstractNum>
  <w:abstractNum w:abstractNumId="20">
    <w:nsid w:val="5A03BF6F"/>
    <w:multiLevelType w:val="singleLevel"/>
    <w:tmpl w:val="5A03BF6F"/>
    <w:lvl w:ilvl="0">
      <w:start w:val="8"/>
      <w:numFmt w:val="chineseCounting"/>
      <w:suff w:val="nothing"/>
      <w:lvlText w:val="%1、"/>
      <w:lvlJc w:val="left"/>
    </w:lvl>
  </w:abstractNum>
  <w:abstractNum w:abstractNumId="21">
    <w:nsid w:val="67492EE4"/>
    <w:multiLevelType w:val="multilevel"/>
    <w:tmpl w:val="67492EE4"/>
    <w:lvl w:ilvl="0">
      <w:start w:val="1"/>
      <w:numFmt w:val="decimal"/>
      <w:lvlText w:val="%1、"/>
      <w:lvlJc w:val="left"/>
      <w:pPr>
        <w:ind w:left="360" w:hanging="36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6AF92B2D"/>
    <w:multiLevelType w:val="multilevel"/>
    <w:tmpl w:val="6AF92B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7FB673D"/>
    <w:multiLevelType w:val="singleLevel"/>
    <w:tmpl w:val="77FB673D"/>
    <w:lvl w:ilvl="0">
      <w:start w:val="1"/>
      <w:numFmt w:val="decimal"/>
      <w:suff w:val="nothing"/>
      <w:lvlText w:val="%1、"/>
      <w:lvlJc w:val="left"/>
    </w:lvl>
  </w:abstractNum>
  <w:abstractNum w:abstractNumId="26">
    <w:nsid w:val="7C2F6CE3"/>
    <w:multiLevelType w:val="multilevel"/>
    <w:tmpl w:val="7C2F6C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7"/>
  </w:num>
  <w:num w:numId="2">
    <w:abstractNumId w:val="18"/>
  </w:num>
  <w:num w:numId="3">
    <w:abstractNumId w:val="19"/>
  </w:num>
  <w:num w:numId="4">
    <w:abstractNumId w:val="3"/>
    <w:lvlOverride w:ilvl="0"/>
    <w:lvlOverride w:ilvl="1">
      <w:startOverride w:val="1"/>
    </w:lvlOverride>
  </w:num>
  <w:num w:numId="5">
    <w:abstractNumId w:val="20"/>
  </w:num>
  <w:num w:numId="6">
    <w:abstractNumId w:val="24"/>
  </w:num>
  <w:num w:numId="7">
    <w:abstractNumId w:val="4"/>
  </w:num>
  <w:num w:numId="8">
    <w:abstractNumId w:val="1"/>
  </w:num>
  <w:num w:numId="9">
    <w:abstractNumId w:val="13"/>
  </w:num>
  <w:num w:numId="10">
    <w:abstractNumId w:val="16"/>
  </w:num>
  <w:num w:numId="11">
    <w:abstractNumId w:val="5"/>
  </w:num>
  <w:num w:numId="12">
    <w:abstractNumId w:val="12"/>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
  </w:num>
  <w:num w:numId="16">
    <w:abstractNumId w:val="7"/>
  </w:num>
  <w:num w:numId="17">
    <w:abstractNumId w:val="9"/>
  </w:num>
  <w:num w:numId="18">
    <w:abstractNumId w:val="6"/>
  </w:num>
  <w:num w:numId="19">
    <w:abstractNumId w:val="14"/>
  </w:num>
  <w:num w:numId="20">
    <w:abstractNumId w:val="11"/>
  </w:num>
  <w:num w:numId="21">
    <w:abstractNumId w:val="8"/>
  </w:num>
  <w:num w:numId="22">
    <w:abstractNumId w:val="15"/>
  </w:num>
  <w:num w:numId="23">
    <w:abstractNumId w:val="21"/>
  </w:num>
  <w:num w:numId="24">
    <w:abstractNumId w:val="26"/>
  </w:num>
  <w:num w:numId="25">
    <w:abstractNumId w:val="22"/>
  </w:num>
  <w:num w:numId="26">
    <w:abstractNumId w:val="25"/>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83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10A8E"/>
    <w:rsid w:val="000119C7"/>
    <w:rsid w:val="000159BD"/>
    <w:rsid w:val="00015CB5"/>
    <w:rsid w:val="00020755"/>
    <w:rsid w:val="00025E45"/>
    <w:rsid w:val="000311FB"/>
    <w:rsid w:val="000321A1"/>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BD2"/>
    <w:rsid w:val="00094806"/>
    <w:rsid w:val="000A7806"/>
    <w:rsid w:val="000B3AE2"/>
    <w:rsid w:val="000B59E9"/>
    <w:rsid w:val="000C05E8"/>
    <w:rsid w:val="000C0C88"/>
    <w:rsid w:val="000C393F"/>
    <w:rsid w:val="000C4012"/>
    <w:rsid w:val="000C57C8"/>
    <w:rsid w:val="000C6651"/>
    <w:rsid w:val="000C6CBE"/>
    <w:rsid w:val="000C6CC0"/>
    <w:rsid w:val="000C6E80"/>
    <w:rsid w:val="000D74F9"/>
    <w:rsid w:val="000E263E"/>
    <w:rsid w:val="000E264F"/>
    <w:rsid w:val="000E4F3B"/>
    <w:rsid w:val="000F31F0"/>
    <w:rsid w:val="001008C2"/>
    <w:rsid w:val="001052E3"/>
    <w:rsid w:val="00110C26"/>
    <w:rsid w:val="0011325E"/>
    <w:rsid w:val="001262C8"/>
    <w:rsid w:val="001276EF"/>
    <w:rsid w:val="00140426"/>
    <w:rsid w:val="00141B3F"/>
    <w:rsid w:val="00147B7D"/>
    <w:rsid w:val="00163CBE"/>
    <w:rsid w:val="001645B9"/>
    <w:rsid w:val="00165060"/>
    <w:rsid w:val="00177750"/>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5057"/>
    <w:rsid w:val="00266A53"/>
    <w:rsid w:val="00266F38"/>
    <w:rsid w:val="002704F0"/>
    <w:rsid w:val="0027728C"/>
    <w:rsid w:val="00281155"/>
    <w:rsid w:val="00296074"/>
    <w:rsid w:val="002969B1"/>
    <w:rsid w:val="002A00B7"/>
    <w:rsid w:val="002A02BB"/>
    <w:rsid w:val="002A0347"/>
    <w:rsid w:val="002A7548"/>
    <w:rsid w:val="002B2BE8"/>
    <w:rsid w:val="002D0D13"/>
    <w:rsid w:val="002D25A8"/>
    <w:rsid w:val="002E3055"/>
    <w:rsid w:val="002E60F6"/>
    <w:rsid w:val="002E744B"/>
    <w:rsid w:val="002F5263"/>
    <w:rsid w:val="0030587D"/>
    <w:rsid w:val="0031527C"/>
    <w:rsid w:val="00316537"/>
    <w:rsid w:val="00316973"/>
    <w:rsid w:val="00316D67"/>
    <w:rsid w:val="00323016"/>
    <w:rsid w:val="00334874"/>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C669F"/>
    <w:rsid w:val="003D2A39"/>
    <w:rsid w:val="003D6EA0"/>
    <w:rsid w:val="003E4CE5"/>
    <w:rsid w:val="003E7330"/>
    <w:rsid w:val="003F635C"/>
    <w:rsid w:val="00400336"/>
    <w:rsid w:val="004040EC"/>
    <w:rsid w:val="00414D08"/>
    <w:rsid w:val="00420293"/>
    <w:rsid w:val="004203EA"/>
    <w:rsid w:val="004224AA"/>
    <w:rsid w:val="00422D3A"/>
    <w:rsid w:val="00423593"/>
    <w:rsid w:val="00427171"/>
    <w:rsid w:val="00431A4E"/>
    <w:rsid w:val="004325D0"/>
    <w:rsid w:val="0043314E"/>
    <w:rsid w:val="00435633"/>
    <w:rsid w:val="00436C3E"/>
    <w:rsid w:val="0043706F"/>
    <w:rsid w:val="00450B7E"/>
    <w:rsid w:val="004511E4"/>
    <w:rsid w:val="00452FF0"/>
    <w:rsid w:val="00454B40"/>
    <w:rsid w:val="00454F50"/>
    <w:rsid w:val="00461772"/>
    <w:rsid w:val="0046214B"/>
    <w:rsid w:val="0046220D"/>
    <w:rsid w:val="004661DD"/>
    <w:rsid w:val="004661DE"/>
    <w:rsid w:val="004676F5"/>
    <w:rsid w:val="004713E9"/>
    <w:rsid w:val="00475975"/>
    <w:rsid w:val="00475BC1"/>
    <w:rsid w:val="00477E2A"/>
    <w:rsid w:val="00477E97"/>
    <w:rsid w:val="00483BBC"/>
    <w:rsid w:val="00486AA3"/>
    <w:rsid w:val="00492111"/>
    <w:rsid w:val="004A1281"/>
    <w:rsid w:val="004A35BF"/>
    <w:rsid w:val="004A3A14"/>
    <w:rsid w:val="004A69C6"/>
    <w:rsid w:val="004C00FF"/>
    <w:rsid w:val="004C013E"/>
    <w:rsid w:val="004C15CA"/>
    <w:rsid w:val="004C3610"/>
    <w:rsid w:val="004D1A38"/>
    <w:rsid w:val="004D7FCC"/>
    <w:rsid w:val="004E3BC4"/>
    <w:rsid w:val="004F3FD7"/>
    <w:rsid w:val="004F551F"/>
    <w:rsid w:val="004F797A"/>
    <w:rsid w:val="0050133C"/>
    <w:rsid w:val="0050216B"/>
    <w:rsid w:val="005021E8"/>
    <w:rsid w:val="005075CA"/>
    <w:rsid w:val="00507F63"/>
    <w:rsid w:val="00510715"/>
    <w:rsid w:val="00510D29"/>
    <w:rsid w:val="005119C1"/>
    <w:rsid w:val="00512E1D"/>
    <w:rsid w:val="00520172"/>
    <w:rsid w:val="00523927"/>
    <w:rsid w:val="00523928"/>
    <w:rsid w:val="00526033"/>
    <w:rsid w:val="00527005"/>
    <w:rsid w:val="005314A3"/>
    <w:rsid w:val="00533BD9"/>
    <w:rsid w:val="00540AEB"/>
    <w:rsid w:val="005415F6"/>
    <w:rsid w:val="00542031"/>
    <w:rsid w:val="00546002"/>
    <w:rsid w:val="00555840"/>
    <w:rsid w:val="005601D7"/>
    <w:rsid w:val="00570BD7"/>
    <w:rsid w:val="00572C46"/>
    <w:rsid w:val="005755F7"/>
    <w:rsid w:val="00576428"/>
    <w:rsid w:val="005939AD"/>
    <w:rsid w:val="00594467"/>
    <w:rsid w:val="0059516F"/>
    <w:rsid w:val="005A1C0C"/>
    <w:rsid w:val="005A253D"/>
    <w:rsid w:val="005B439F"/>
    <w:rsid w:val="005B6237"/>
    <w:rsid w:val="005C10B0"/>
    <w:rsid w:val="005C2C3A"/>
    <w:rsid w:val="005D272E"/>
    <w:rsid w:val="005D5852"/>
    <w:rsid w:val="005D5E11"/>
    <w:rsid w:val="005D77CF"/>
    <w:rsid w:val="005E0D81"/>
    <w:rsid w:val="005E1286"/>
    <w:rsid w:val="005E4F9E"/>
    <w:rsid w:val="005E6DCD"/>
    <w:rsid w:val="006010BB"/>
    <w:rsid w:val="00601DC9"/>
    <w:rsid w:val="00603BB7"/>
    <w:rsid w:val="006070B9"/>
    <w:rsid w:val="006211BD"/>
    <w:rsid w:val="00621788"/>
    <w:rsid w:val="00622134"/>
    <w:rsid w:val="00622FF6"/>
    <w:rsid w:val="006341CB"/>
    <w:rsid w:val="00636AAD"/>
    <w:rsid w:val="0064214B"/>
    <w:rsid w:val="00644E97"/>
    <w:rsid w:val="00651415"/>
    <w:rsid w:val="006674B6"/>
    <w:rsid w:val="0066760C"/>
    <w:rsid w:val="00671218"/>
    <w:rsid w:val="00680403"/>
    <w:rsid w:val="0068391C"/>
    <w:rsid w:val="0068441A"/>
    <w:rsid w:val="0068534E"/>
    <w:rsid w:val="00685CAE"/>
    <w:rsid w:val="00687238"/>
    <w:rsid w:val="0069117B"/>
    <w:rsid w:val="006951C7"/>
    <w:rsid w:val="006B1D20"/>
    <w:rsid w:val="006B3B14"/>
    <w:rsid w:val="006C33F0"/>
    <w:rsid w:val="006C575E"/>
    <w:rsid w:val="006C756F"/>
    <w:rsid w:val="006D24FE"/>
    <w:rsid w:val="006D7995"/>
    <w:rsid w:val="006E1073"/>
    <w:rsid w:val="006E5294"/>
    <w:rsid w:val="006E69A9"/>
    <w:rsid w:val="006E7D75"/>
    <w:rsid w:val="006F42BD"/>
    <w:rsid w:val="006F6735"/>
    <w:rsid w:val="00703498"/>
    <w:rsid w:val="00714EA5"/>
    <w:rsid w:val="00723ED1"/>
    <w:rsid w:val="0072488A"/>
    <w:rsid w:val="00727688"/>
    <w:rsid w:val="00730668"/>
    <w:rsid w:val="0073735A"/>
    <w:rsid w:val="007373E3"/>
    <w:rsid w:val="00737B3F"/>
    <w:rsid w:val="00742F47"/>
    <w:rsid w:val="00742FE3"/>
    <w:rsid w:val="00743379"/>
    <w:rsid w:val="007530A0"/>
    <w:rsid w:val="00761164"/>
    <w:rsid w:val="007642BA"/>
    <w:rsid w:val="00771B80"/>
    <w:rsid w:val="00773878"/>
    <w:rsid w:val="00775A7C"/>
    <w:rsid w:val="00775C43"/>
    <w:rsid w:val="00782400"/>
    <w:rsid w:val="00784839"/>
    <w:rsid w:val="007942AC"/>
    <w:rsid w:val="007A05F2"/>
    <w:rsid w:val="007A0F7B"/>
    <w:rsid w:val="007A1777"/>
    <w:rsid w:val="007B3355"/>
    <w:rsid w:val="007C23FB"/>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60E"/>
    <w:rsid w:val="00827FEC"/>
    <w:rsid w:val="00834D27"/>
    <w:rsid w:val="00847A1F"/>
    <w:rsid w:val="00854B87"/>
    <w:rsid w:val="00856E26"/>
    <w:rsid w:val="008629A1"/>
    <w:rsid w:val="00870DCD"/>
    <w:rsid w:val="00875099"/>
    <w:rsid w:val="00876A41"/>
    <w:rsid w:val="008776CA"/>
    <w:rsid w:val="008824BB"/>
    <w:rsid w:val="008868B3"/>
    <w:rsid w:val="00893816"/>
    <w:rsid w:val="00894121"/>
    <w:rsid w:val="00896627"/>
    <w:rsid w:val="008A532F"/>
    <w:rsid w:val="008A735D"/>
    <w:rsid w:val="008B1EBC"/>
    <w:rsid w:val="008B3760"/>
    <w:rsid w:val="008B4CCA"/>
    <w:rsid w:val="008B62B1"/>
    <w:rsid w:val="008B6376"/>
    <w:rsid w:val="008B7B3E"/>
    <w:rsid w:val="008C0905"/>
    <w:rsid w:val="008C380D"/>
    <w:rsid w:val="008E7034"/>
    <w:rsid w:val="008F73B7"/>
    <w:rsid w:val="00903C60"/>
    <w:rsid w:val="00910FBF"/>
    <w:rsid w:val="009130EC"/>
    <w:rsid w:val="00913638"/>
    <w:rsid w:val="00920741"/>
    <w:rsid w:val="009407DF"/>
    <w:rsid w:val="00944C89"/>
    <w:rsid w:val="009462A9"/>
    <w:rsid w:val="00951C8E"/>
    <w:rsid w:val="00955952"/>
    <w:rsid w:val="00963C64"/>
    <w:rsid w:val="00964173"/>
    <w:rsid w:val="009652AA"/>
    <w:rsid w:val="00971DFC"/>
    <w:rsid w:val="00973BD1"/>
    <w:rsid w:val="00974710"/>
    <w:rsid w:val="00976944"/>
    <w:rsid w:val="00977773"/>
    <w:rsid w:val="00987EA5"/>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1226A"/>
    <w:rsid w:val="00A146D0"/>
    <w:rsid w:val="00A26A2D"/>
    <w:rsid w:val="00A272CE"/>
    <w:rsid w:val="00A30773"/>
    <w:rsid w:val="00A3124C"/>
    <w:rsid w:val="00A35EB8"/>
    <w:rsid w:val="00A409A7"/>
    <w:rsid w:val="00A5050D"/>
    <w:rsid w:val="00A57099"/>
    <w:rsid w:val="00A577F4"/>
    <w:rsid w:val="00A630FF"/>
    <w:rsid w:val="00A634C2"/>
    <w:rsid w:val="00A71479"/>
    <w:rsid w:val="00A72BD8"/>
    <w:rsid w:val="00A9002A"/>
    <w:rsid w:val="00AA0FE4"/>
    <w:rsid w:val="00AA16B6"/>
    <w:rsid w:val="00AA265E"/>
    <w:rsid w:val="00AA46B5"/>
    <w:rsid w:val="00AC0D4D"/>
    <w:rsid w:val="00AC62A0"/>
    <w:rsid w:val="00AC6B92"/>
    <w:rsid w:val="00AC7B13"/>
    <w:rsid w:val="00AD310A"/>
    <w:rsid w:val="00AD43D5"/>
    <w:rsid w:val="00AD5C9F"/>
    <w:rsid w:val="00AE0428"/>
    <w:rsid w:val="00B0198A"/>
    <w:rsid w:val="00B0319F"/>
    <w:rsid w:val="00B148F3"/>
    <w:rsid w:val="00B17370"/>
    <w:rsid w:val="00B2055A"/>
    <w:rsid w:val="00B2067D"/>
    <w:rsid w:val="00B24B86"/>
    <w:rsid w:val="00B30A6C"/>
    <w:rsid w:val="00B40771"/>
    <w:rsid w:val="00B40C7E"/>
    <w:rsid w:val="00B4170E"/>
    <w:rsid w:val="00B64EAB"/>
    <w:rsid w:val="00B651D9"/>
    <w:rsid w:val="00B65A0E"/>
    <w:rsid w:val="00B66E6E"/>
    <w:rsid w:val="00B75416"/>
    <w:rsid w:val="00B77BE1"/>
    <w:rsid w:val="00B80C52"/>
    <w:rsid w:val="00B81828"/>
    <w:rsid w:val="00B91885"/>
    <w:rsid w:val="00B95A20"/>
    <w:rsid w:val="00BB1EC0"/>
    <w:rsid w:val="00BB6CC2"/>
    <w:rsid w:val="00BC01E9"/>
    <w:rsid w:val="00BC05E7"/>
    <w:rsid w:val="00BD0FE7"/>
    <w:rsid w:val="00BD3AFF"/>
    <w:rsid w:val="00BF1DA5"/>
    <w:rsid w:val="00BF21E1"/>
    <w:rsid w:val="00C06F9E"/>
    <w:rsid w:val="00C13AB7"/>
    <w:rsid w:val="00C14A81"/>
    <w:rsid w:val="00C1514A"/>
    <w:rsid w:val="00C23622"/>
    <w:rsid w:val="00C36189"/>
    <w:rsid w:val="00C414AD"/>
    <w:rsid w:val="00C430C9"/>
    <w:rsid w:val="00C45EEC"/>
    <w:rsid w:val="00C51319"/>
    <w:rsid w:val="00C638EC"/>
    <w:rsid w:val="00C7189B"/>
    <w:rsid w:val="00C731CA"/>
    <w:rsid w:val="00C75A26"/>
    <w:rsid w:val="00C8587D"/>
    <w:rsid w:val="00C932A1"/>
    <w:rsid w:val="00C956D7"/>
    <w:rsid w:val="00C956F9"/>
    <w:rsid w:val="00CA0494"/>
    <w:rsid w:val="00CA2C12"/>
    <w:rsid w:val="00CB5066"/>
    <w:rsid w:val="00CB5576"/>
    <w:rsid w:val="00CC5CDE"/>
    <w:rsid w:val="00CD050F"/>
    <w:rsid w:val="00CD4574"/>
    <w:rsid w:val="00CD4CBE"/>
    <w:rsid w:val="00CD7E6D"/>
    <w:rsid w:val="00CE0F39"/>
    <w:rsid w:val="00CF4F24"/>
    <w:rsid w:val="00D11037"/>
    <w:rsid w:val="00D206E9"/>
    <w:rsid w:val="00D21019"/>
    <w:rsid w:val="00D227B2"/>
    <w:rsid w:val="00D228EB"/>
    <w:rsid w:val="00D31F0B"/>
    <w:rsid w:val="00D35049"/>
    <w:rsid w:val="00D409E1"/>
    <w:rsid w:val="00D44821"/>
    <w:rsid w:val="00D54C29"/>
    <w:rsid w:val="00D60BC1"/>
    <w:rsid w:val="00D83EC0"/>
    <w:rsid w:val="00D8603A"/>
    <w:rsid w:val="00D87AE5"/>
    <w:rsid w:val="00D87CA6"/>
    <w:rsid w:val="00D90CE2"/>
    <w:rsid w:val="00D95770"/>
    <w:rsid w:val="00DA3386"/>
    <w:rsid w:val="00DA70EB"/>
    <w:rsid w:val="00DB748A"/>
    <w:rsid w:val="00DC5A3D"/>
    <w:rsid w:val="00DD116A"/>
    <w:rsid w:val="00DD1648"/>
    <w:rsid w:val="00E155B5"/>
    <w:rsid w:val="00E16A95"/>
    <w:rsid w:val="00E203D7"/>
    <w:rsid w:val="00E23924"/>
    <w:rsid w:val="00E2434C"/>
    <w:rsid w:val="00E24944"/>
    <w:rsid w:val="00E32D01"/>
    <w:rsid w:val="00E403D1"/>
    <w:rsid w:val="00E43378"/>
    <w:rsid w:val="00E52D68"/>
    <w:rsid w:val="00E6072E"/>
    <w:rsid w:val="00E71FE4"/>
    <w:rsid w:val="00E72B34"/>
    <w:rsid w:val="00E85524"/>
    <w:rsid w:val="00E86D2C"/>
    <w:rsid w:val="00E8799C"/>
    <w:rsid w:val="00E87E2A"/>
    <w:rsid w:val="00E906B8"/>
    <w:rsid w:val="00E956EC"/>
    <w:rsid w:val="00E9751D"/>
    <w:rsid w:val="00EA0782"/>
    <w:rsid w:val="00EA20BB"/>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F01880"/>
    <w:rsid w:val="00F06A23"/>
    <w:rsid w:val="00F12CE8"/>
    <w:rsid w:val="00F13EFD"/>
    <w:rsid w:val="00F165A3"/>
    <w:rsid w:val="00F21E3B"/>
    <w:rsid w:val="00F30ABD"/>
    <w:rsid w:val="00F3359B"/>
    <w:rsid w:val="00F43428"/>
    <w:rsid w:val="00F44074"/>
    <w:rsid w:val="00F4626B"/>
    <w:rsid w:val="00F51389"/>
    <w:rsid w:val="00F51ED8"/>
    <w:rsid w:val="00F51FCE"/>
    <w:rsid w:val="00F5466E"/>
    <w:rsid w:val="00F6477D"/>
    <w:rsid w:val="00F66967"/>
    <w:rsid w:val="00F66D61"/>
    <w:rsid w:val="00F67F31"/>
    <w:rsid w:val="00F71411"/>
    <w:rsid w:val="00F75216"/>
    <w:rsid w:val="00F84018"/>
    <w:rsid w:val="00F847FE"/>
    <w:rsid w:val="00F849D7"/>
    <w:rsid w:val="00F85FCF"/>
    <w:rsid w:val="00F86489"/>
    <w:rsid w:val="00F8732C"/>
    <w:rsid w:val="00F90D82"/>
    <w:rsid w:val="00F92C08"/>
    <w:rsid w:val="00F96D26"/>
    <w:rsid w:val="00FA64E7"/>
    <w:rsid w:val="00FA774A"/>
    <w:rsid w:val="00FB0DF3"/>
    <w:rsid w:val="00FC0DEB"/>
    <w:rsid w:val="00FC4909"/>
    <w:rsid w:val="00FC4962"/>
    <w:rsid w:val="00FD12DE"/>
    <w:rsid w:val="00FD62FF"/>
    <w:rsid w:val="00FE2F78"/>
    <w:rsid w:val="00FE61C6"/>
    <w:rsid w:val="00FF0CB8"/>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83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 w:type="paragraph" w:customStyle="1" w:styleId="20">
    <w:name w:val="列出段落2"/>
    <w:basedOn w:val="a"/>
    <w:rsid w:val="00C14A81"/>
    <w:pPr>
      <w:ind w:right="442"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562C9E5-6DE3-40EE-AADF-54C0EDFFD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70</Pages>
  <Words>5936</Words>
  <Characters>33841</Characters>
  <Application>Microsoft Office Word</Application>
  <DocSecurity>0</DocSecurity>
  <Lines>282</Lines>
  <Paragraphs>79</Paragraphs>
  <ScaleCrop>false</ScaleCrop>
  <Company>Sky123.Org</Company>
  <LinksUpToDate>false</LinksUpToDate>
  <CharactersWithSpaces>39698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5</cp:revision>
  <cp:lastPrinted>2018-09-13T01:28:00Z</cp:lastPrinted>
  <dcterms:created xsi:type="dcterms:W3CDTF">2018-09-13T01:23:00Z</dcterms:created>
  <dcterms:modified xsi:type="dcterms:W3CDTF">2018-09-20T08:24:00Z</dcterms:modified>
</cp:coreProperties>
</file>