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hint="eastAsia"/>
          <w:b/>
          <w:bCs/>
          <w:color w:val="000000"/>
          <w:sz w:val="44"/>
          <w:szCs w:val="44"/>
        </w:rPr>
      </w:pPr>
    </w:p>
    <w:p w:rsidR="00F51389" w:rsidRPr="00D94605" w:rsidRDefault="00EE7DF4"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6622F4">
        <w:rPr>
          <w:rFonts w:asciiTheme="majorEastAsia" w:eastAsiaTheme="majorEastAsia" w:hAnsiTheme="majorEastAsia" w:cstheme="majorEastAsia" w:hint="eastAsia"/>
          <w:b/>
          <w:bCs/>
          <w:color w:val="000000"/>
          <w:sz w:val="44"/>
          <w:szCs w:val="44"/>
        </w:rPr>
        <w:t>人民防空办公室</w:t>
      </w:r>
      <w:r w:rsidR="00F51389" w:rsidRPr="00D94605">
        <w:rPr>
          <w:rFonts w:asciiTheme="majorEastAsia" w:eastAsiaTheme="majorEastAsia" w:hAnsiTheme="majorEastAsia" w:cstheme="majorEastAsia" w:hint="eastAsia"/>
          <w:b/>
          <w:bCs/>
          <w:color w:val="000000"/>
          <w:sz w:val="44"/>
          <w:szCs w:val="44"/>
        </w:rPr>
        <w:t>“</w:t>
      </w:r>
      <w:r w:rsidR="006622F4" w:rsidRPr="006622F4">
        <w:rPr>
          <w:rFonts w:asciiTheme="majorEastAsia" w:eastAsiaTheme="majorEastAsia" w:hAnsiTheme="majorEastAsia" w:cstheme="majorEastAsia" w:hint="eastAsia"/>
          <w:b/>
          <w:bCs/>
          <w:color w:val="000000"/>
          <w:sz w:val="44"/>
          <w:szCs w:val="44"/>
        </w:rPr>
        <w:t>许昌市人民防空工程标示标牌</w:t>
      </w:r>
      <w:r w:rsidR="00855009">
        <w:rPr>
          <w:rFonts w:asciiTheme="majorEastAsia" w:eastAsiaTheme="majorEastAsia" w:hAnsiTheme="majorEastAsia" w:cstheme="majorEastAsia"/>
          <w:b/>
          <w:bCs/>
          <w:color w:val="000000"/>
          <w:sz w:val="44"/>
          <w:szCs w:val="44"/>
        </w:rPr>
        <w:t>”</w:t>
      </w:r>
      <w:r w:rsidR="0085500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EE7DF4">
        <w:rPr>
          <w:rFonts w:asciiTheme="majorEastAsia" w:eastAsiaTheme="majorEastAsia" w:hAnsiTheme="majorEastAsia" w:cstheme="majorEastAsia" w:hint="eastAsia"/>
          <w:b/>
          <w:bCs/>
          <w:color w:val="000000"/>
          <w:sz w:val="36"/>
          <w:szCs w:val="36"/>
        </w:rPr>
        <w:t>8</w:t>
      </w:r>
      <w:r w:rsidR="005A2260">
        <w:rPr>
          <w:rFonts w:asciiTheme="majorEastAsia" w:eastAsiaTheme="majorEastAsia" w:hAnsiTheme="majorEastAsia" w:cstheme="majorEastAsia" w:hint="eastAsia"/>
          <w:b/>
          <w:bCs/>
          <w:color w:val="000000"/>
          <w:sz w:val="36"/>
          <w:szCs w:val="36"/>
        </w:rPr>
        <w:t>089</w:t>
      </w:r>
      <w:r w:rsidR="00855009">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E7DF4">
        <w:rPr>
          <w:rFonts w:asciiTheme="majorEastAsia" w:eastAsiaTheme="majorEastAsia" w:hAnsiTheme="majorEastAsia" w:cstheme="majorEastAsia" w:hint="eastAsia"/>
          <w:b/>
          <w:bCs/>
          <w:color w:val="000000"/>
          <w:sz w:val="36"/>
          <w:szCs w:val="36"/>
        </w:rPr>
        <w:t>许昌市</w:t>
      </w:r>
      <w:r w:rsidR="006622F4">
        <w:rPr>
          <w:rFonts w:asciiTheme="majorEastAsia" w:eastAsiaTheme="majorEastAsia" w:hAnsiTheme="majorEastAsia" w:cstheme="majorEastAsia" w:hint="eastAsia"/>
          <w:b/>
          <w:bCs/>
          <w:color w:val="000000"/>
          <w:sz w:val="36"/>
          <w:szCs w:val="36"/>
        </w:rPr>
        <w:t>人民防空办公室</w:t>
      </w:r>
      <w:r w:rsidR="00AC62A0" w:rsidRPr="00D94605">
        <w:rPr>
          <w:rFonts w:asciiTheme="majorEastAsia" w:eastAsiaTheme="majorEastAsia" w:hAnsiTheme="majorEastAsia" w:cstheme="majorEastAsia"/>
          <w:b/>
          <w:bCs/>
          <w:color w:val="000000"/>
          <w:sz w:val="36"/>
          <w:szCs w:val="36"/>
        </w:rPr>
        <w:t xml:space="preserve"> </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855009">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F961BF">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2A5E42">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6622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（一）项目名称：</w:t>
      </w:r>
      <w:r w:rsidR="006622F4" w:rsidRPr="006622F4">
        <w:rPr>
          <w:rFonts w:asciiTheme="minorEastAsia" w:hAnsiTheme="minorEastAsia" w:cs="仿宋_GB2312" w:hint="eastAsia"/>
          <w:color w:val="000000"/>
          <w:sz w:val="24"/>
          <w:szCs w:val="24"/>
          <w:shd w:val="clear" w:color="auto" w:fill="FFFFFF"/>
        </w:rPr>
        <w:t>许昌市人民防空工程标示标牌</w:t>
      </w:r>
    </w:p>
    <w:p w:rsidR="00F51389"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（二）项目编号：ZFCG-G201</w:t>
      </w:r>
      <w:r w:rsidR="00EE7DF4" w:rsidRPr="006622F4">
        <w:rPr>
          <w:rFonts w:asciiTheme="minorEastAsia" w:hAnsiTheme="minorEastAsia" w:cs="仿宋_GB2312" w:hint="eastAsia"/>
          <w:color w:val="000000"/>
          <w:sz w:val="24"/>
          <w:szCs w:val="24"/>
          <w:shd w:val="clear" w:color="auto" w:fill="FFFFFF"/>
        </w:rPr>
        <w:t>8</w:t>
      </w:r>
      <w:r w:rsidR="005A2260">
        <w:rPr>
          <w:rFonts w:asciiTheme="minorEastAsia" w:hAnsiTheme="minorEastAsia" w:cs="仿宋_GB2312" w:hint="eastAsia"/>
          <w:color w:val="000000"/>
          <w:sz w:val="24"/>
          <w:szCs w:val="24"/>
          <w:shd w:val="clear" w:color="auto" w:fill="FFFFFF"/>
        </w:rPr>
        <w:t>089</w:t>
      </w:r>
      <w:r w:rsidR="00855009">
        <w:rPr>
          <w:rFonts w:asciiTheme="minorEastAsia" w:hAnsiTheme="minorEastAsia" w:cs="仿宋_GB2312" w:hint="eastAsia"/>
          <w:color w:val="000000"/>
          <w:sz w:val="24"/>
          <w:szCs w:val="24"/>
          <w:shd w:val="clear" w:color="auto" w:fill="FFFFFF"/>
        </w:rPr>
        <w:t>-1</w:t>
      </w:r>
      <w:r w:rsidRPr="006622F4">
        <w:rPr>
          <w:rFonts w:asciiTheme="minorEastAsia" w:hAnsiTheme="minorEastAsia" w:cs="仿宋_GB2312" w:hint="eastAsia"/>
          <w:color w:val="000000"/>
          <w:sz w:val="24"/>
          <w:szCs w:val="24"/>
          <w:shd w:val="clear" w:color="auto" w:fill="FFFFFF"/>
        </w:rPr>
        <w:t xml:space="preserve">号    </w:t>
      </w:r>
    </w:p>
    <w:p w:rsidR="00570BD7"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（三）采购方式：</w:t>
      </w:r>
      <w:r w:rsidR="00EE7DF4" w:rsidRPr="006622F4">
        <w:rPr>
          <w:rFonts w:asciiTheme="minorEastAsia" w:hAnsiTheme="minorEastAsia" w:cs="仿宋_GB2312" w:hint="eastAsia"/>
          <w:color w:val="000000"/>
          <w:sz w:val="24"/>
          <w:szCs w:val="24"/>
          <w:shd w:val="clear" w:color="auto" w:fill="FFFFFF"/>
        </w:rPr>
        <w:t>公开招标</w:t>
      </w:r>
    </w:p>
    <w:p w:rsidR="006622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（四）</w:t>
      </w:r>
      <w:r w:rsidR="00AC62A0" w:rsidRPr="00EE7DF4">
        <w:rPr>
          <w:rFonts w:asciiTheme="minorEastAsia" w:hAnsiTheme="minorEastAsia" w:cs="仿宋_GB2312" w:hint="eastAsia"/>
          <w:color w:val="000000"/>
          <w:sz w:val="24"/>
          <w:szCs w:val="24"/>
          <w:shd w:val="clear" w:color="auto" w:fill="FFFFFF"/>
        </w:rPr>
        <w:t>采购需求</w:t>
      </w:r>
      <w:r w:rsidRPr="00EE7DF4">
        <w:rPr>
          <w:rFonts w:asciiTheme="minorEastAsia" w:hAnsiTheme="minorEastAsia" w:cs="仿宋_GB2312" w:hint="eastAsia"/>
          <w:color w:val="000000"/>
          <w:sz w:val="24"/>
          <w:szCs w:val="24"/>
          <w:shd w:val="clear" w:color="auto" w:fill="FFFFFF"/>
        </w:rPr>
        <w:t>：</w:t>
      </w:r>
      <w:r w:rsidR="006622F4" w:rsidRPr="006622F4">
        <w:rPr>
          <w:rFonts w:asciiTheme="minorEastAsia" w:hAnsiTheme="minorEastAsia" w:cs="仿宋_GB2312" w:hint="eastAsia"/>
          <w:color w:val="000000"/>
          <w:sz w:val="24"/>
          <w:szCs w:val="24"/>
          <w:shd w:val="clear" w:color="auto" w:fill="FFFFFF"/>
        </w:rPr>
        <w:t>许昌市人民防空工程标示标牌，数量及要求详见货物需求。</w:t>
      </w:r>
    </w:p>
    <w:p w:rsidR="00F51389"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（五）预算金额</w:t>
      </w:r>
      <w:r w:rsidR="00EE7DF4" w:rsidRPr="006622F4">
        <w:rPr>
          <w:rFonts w:asciiTheme="minorEastAsia" w:hAnsiTheme="minorEastAsia" w:cs="仿宋_GB2312" w:hint="eastAsia"/>
          <w:color w:val="000000"/>
          <w:sz w:val="24"/>
          <w:szCs w:val="24"/>
          <w:shd w:val="clear" w:color="auto" w:fill="FFFFFF"/>
        </w:rPr>
        <w:t>（最高限价）</w:t>
      </w:r>
      <w:r w:rsidRPr="006622F4">
        <w:rPr>
          <w:rFonts w:asciiTheme="minorEastAsia" w:hAnsiTheme="minorEastAsia" w:cs="仿宋_GB2312" w:hint="eastAsia"/>
          <w:color w:val="000000"/>
          <w:sz w:val="24"/>
          <w:szCs w:val="24"/>
          <w:shd w:val="clear" w:color="auto" w:fill="FFFFFF"/>
        </w:rPr>
        <w:t>：</w:t>
      </w:r>
      <w:r w:rsidR="006622F4" w:rsidRPr="006622F4">
        <w:rPr>
          <w:rFonts w:asciiTheme="minorEastAsia" w:hAnsiTheme="minorEastAsia" w:cs="仿宋_GB2312" w:hint="eastAsia"/>
          <w:color w:val="000000"/>
          <w:sz w:val="24"/>
          <w:szCs w:val="24"/>
          <w:shd w:val="clear" w:color="auto" w:fill="FFFFFF"/>
        </w:rPr>
        <w:t>450000</w:t>
      </w:r>
      <w:r w:rsidR="00EE7DF4" w:rsidRPr="006622F4">
        <w:rPr>
          <w:rFonts w:asciiTheme="minorEastAsia" w:hAnsiTheme="minorEastAsia" w:cs="仿宋_GB2312" w:hint="eastAsia"/>
          <w:color w:val="000000"/>
          <w:sz w:val="24"/>
          <w:szCs w:val="24"/>
          <w:shd w:val="clear" w:color="auto" w:fill="FFFFFF"/>
        </w:rPr>
        <w:t>元</w:t>
      </w:r>
      <w:r w:rsidRPr="006622F4">
        <w:rPr>
          <w:rFonts w:asciiTheme="minorEastAsia" w:hAnsiTheme="minorEastAsia" w:cs="仿宋_GB2312" w:hint="eastAsia"/>
          <w:color w:val="000000"/>
          <w:sz w:val="24"/>
          <w:szCs w:val="24"/>
          <w:shd w:val="clear" w:color="auto" w:fill="FFFFFF"/>
        </w:rPr>
        <w:t>。</w:t>
      </w:r>
    </w:p>
    <w:p w:rsidR="00EE7D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（六）交付（服务、完工）时间 ：</w:t>
      </w:r>
      <w:r w:rsidR="00EE7DF4" w:rsidRPr="006622F4">
        <w:rPr>
          <w:rFonts w:asciiTheme="minorEastAsia" w:hAnsiTheme="minorEastAsia" w:cs="仿宋_GB2312" w:hint="eastAsia"/>
          <w:color w:val="000000"/>
          <w:sz w:val="24"/>
          <w:szCs w:val="24"/>
          <w:shd w:val="clear" w:color="auto" w:fill="FFFFFF"/>
        </w:rPr>
        <w:t>合同</w:t>
      </w:r>
      <w:r w:rsidR="006622F4" w:rsidRPr="006622F4">
        <w:rPr>
          <w:rFonts w:asciiTheme="minorEastAsia" w:hAnsiTheme="minorEastAsia" w:cs="仿宋_GB2312" w:hint="eastAsia"/>
          <w:color w:val="000000"/>
          <w:sz w:val="24"/>
          <w:szCs w:val="24"/>
          <w:shd w:val="clear" w:color="auto" w:fill="FFFFFF"/>
        </w:rPr>
        <w:t>签订</w:t>
      </w:r>
      <w:r w:rsidR="00EE7DF4" w:rsidRPr="006622F4">
        <w:rPr>
          <w:rFonts w:asciiTheme="minorEastAsia" w:hAnsiTheme="minorEastAsia" w:cs="仿宋_GB2312" w:hint="eastAsia"/>
          <w:color w:val="000000"/>
          <w:sz w:val="24"/>
          <w:szCs w:val="24"/>
          <w:shd w:val="clear" w:color="auto" w:fill="FFFFFF"/>
        </w:rPr>
        <w:t>后</w:t>
      </w:r>
      <w:r w:rsidR="00037326">
        <w:rPr>
          <w:rFonts w:asciiTheme="minorEastAsia" w:hAnsiTheme="minorEastAsia" w:cs="仿宋_GB2312" w:hint="eastAsia"/>
          <w:color w:val="000000"/>
          <w:sz w:val="24"/>
          <w:szCs w:val="24"/>
          <w:shd w:val="clear" w:color="auto" w:fill="FFFFFF"/>
        </w:rPr>
        <w:t>90</w:t>
      </w:r>
      <w:r w:rsidR="00EE7DF4" w:rsidRPr="006622F4">
        <w:rPr>
          <w:rFonts w:asciiTheme="minorEastAsia" w:hAnsiTheme="minorEastAsia" w:cs="仿宋_GB2312" w:hint="eastAsia"/>
          <w:color w:val="000000"/>
          <w:sz w:val="24"/>
          <w:szCs w:val="24"/>
          <w:shd w:val="clear" w:color="auto" w:fill="FFFFFF"/>
        </w:rPr>
        <w:t>天</w:t>
      </w:r>
    </w:p>
    <w:p w:rsidR="006622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（七）交付（服务、完工）地点：</w:t>
      </w:r>
      <w:r w:rsidR="006622F4" w:rsidRPr="006622F4">
        <w:rPr>
          <w:rFonts w:asciiTheme="minorEastAsia" w:hAnsiTheme="minorEastAsia" w:cs="仿宋_GB2312" w:hint="eastAsia"/>
          <w:color w:val="000000"/>
          <w:sz w:val="24"/>
          <w:szCs w:val="24"/>
          <w:shd w:val="clear" w:color="auto" w:fill="FFFFFF"/>
        </w:rPr>
        <w:t>许昌市人民防空办公室</w:t>
      </w:r>
    </w:p>
    <w:p w:rsidR="00AC62A0" w:rsidRPr="006622F4" w:rsidRDefault="00AC62A0"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（八）进口产品：不允许。</w:t>
      </w:r>
    </w:p>
    <w:p w:rsidR="00AC62A0" w:rsidRPr="006622F4" w:rsidRDefault="00AC62A0"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6622F4" w:rsidRPr="00971598" w:rsidRDefault="006622F4" w:rsidP="006622F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71598">
        <w:rPr>
          <w:rFonts w:asciiTheme="minorEastAsia" w:hAnsiTheme="minorEastAsia" w:cs="宋体" w:hint="eastAsia"/>
          <w:color w:val="000000"/>
          <w:kern w:val="0"/>
          <w:sz w:val="24"/>
          <w:szCs w:val="24"/>
          <w:lang w:val="zh-CN"/>
        </w:rPr>
        <w:t>本项目落实节能环保</w:t>
      </w:r>
      <w:r w:rsidR="000F7320"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F7320"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、中小微型企业扶持</w:t>
      </w:r>
      <w:r w:rsidR="000F7320"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F7320"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、支持监狱企业发展</w:t>
      </w:r>
      <w:r w:rsidR="000F7320"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F7320"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、残疾人福利性单位扶持</w:t>
      </w:r>
      <w:r w:rsidR="000F7320"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F7320"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8A0D0B">
        <w:rPr>
          <w:rFonts w:asciiTheme="minorEastAsia" w:hAnsiTheme="minorEastAsia" w:cs="宋体" w:hint="eastAsia"/>
          <w:color w:val="000000"/>
          <w:kern w:val="0"/>
        </w:rPr>
        <w:t>。</w:t>
      </w:r>
    </w:p>
    <w:p w:rsidR="00AC62A0" w:rsidRDefault="00AC62A0" w:rsidP="006622F4">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8A0D0B">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F961BF">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F961BF">
        <w:rPr>
          <w:rFonts w:asciiTheme="minorEastAsia" w:eastAsiaTheme="minorEastAsia" w:hAnsiTheme="minorEastAsia" w:cs="仿宋_GB2312" w:hint="eastAsia"/>
          <w:color w:val="000000"/>
        </w:rPr>
        <w:t>13</w:t>
      </w:r>
      <w:r w:rsidRPr="00DC5A3D">
        <w:rPr>
          <w:rFonts w:asciiTheme="minorEastAsia" w:eastAsiaTheme="minorEastAsia" w:hAnsiTheme="minorEastAsia" w:cs="仿宋_GB2312" w:hint="eastAsia"/>
          <w:color w:val="000000"/>
        </w:rPr>
        <w:t>日</w:t>
      </w:r>
      <w:r w:rsidR="005A2260">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5A2260">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F961BF">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F961BF">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BC7DFE" w:rsidRPr="008751D1" w:rsidRDefault="00BC7DFE" w:rsidP="00BC7D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6622F4" w:rsidRPr="00971598">
        <w:rPr>
          <w:rFonts w:asciiTheme="minorEastAsia" w:eastAsiaTheme="minorEastAsia" w:hAnsiTheme="minorEastAsia" w:cs="宋体" w:hint="eastAsia"/>
          <w:lang w:val="zh-CN"/>
        </w:rPr>
        <w:t>许昌市人民防空办公室</w:t>
      </w:r>
    </w:p>
    <w:p w:rsidR="006622F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宋体"/>
          <w:lang w:val="zh-CN"/>
        </w:rPr>
      </w:pPr>
      <w:r w:rsidRPr="008751D1">
        <w:rPr>
          <w:rFonts w:asciiTheme="minorEastAsia" w:eastAsiaTheme="minorEastAsia" w:hAnsiTheme="minorEastAsia" w:cs="仿宋_GB2312" w:hint="eastAsia"/>
          <w:color w:val="000000"/>
        </w:rPr>
        <w:t>地 址：</w:t>
      </w:r>
      <w:r w:rsidR="006622F4" w:rsidRPr="00971598">
        <w:rPr>
          <w:rFonts w:asciiTheme="minorEastAsia" w:eastAsiaTheme="minorEastAsia" w:hAnsiTheme="minorEastAsia" w:cs="宋体" w:hint="eastAsia"/>
          <w:lang w:val="zh-CN"/>
        </w:rPr>
        <w:t>许昌市学院路与东城街交叉口</w:t>
      </w:r>
    </w:p>
    <w:p w:rsidR="006622F4" w:rsidRPr="006622F4" w:rsidRDefault="00F51389" w:rsidP="006622F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6622F4" w:rsidRPr="006622F4">
        <w:rPr>
          <w:rFonts w:asciiTheme="minorEastAsia" w:eastAsiaTheme="minorEastAsia" w:hAnsiTheme="minorEastAsia" w:cs="仿宋_GB2312" w:hint="eastAsia"/>
          <w:color w:val="000000"/>
        </w:rPr>
        <w:t>陈先生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6622F4" w:rsidRPr="006622F4">
        <w:rPr>
          <w:rFonts w:asciiTheme="minorEastAsia" w:eastAsiaTheme="minorEastAsia" w:hAnsiTheme="minorEastAsia" w:cs="仿宋_GB2312" w:hint="eastAsia"/>
          <w:color w:val="000000"/>
        </w:rPr>
        <w:t>17603745050</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EE7DF4">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F961BF">
        <w:rPr>
          <w:rFonts w:asciiTheme="minorEastAsia" w:hAnsiTheme="minorEastAsia" w:cstheme="majorEastAsia" w:hint="eastAsia"/>
          <w:sz w:val="24"/>
          <w:szCs w:val="24"/>
          <w:lang w:val="zh-CN"/>
        </w:rPr>
        <w:t xml:space="preserve"> </w:t>
      </w:r>
      <w:r w:rsidR="00EE7DF4">
        <w:rPr>
          <w:rFonts w:asciiTheme="minorEastAsia" w:hAnsiTheme="minorEastAsia" w:cs="仿宋_GB2312" w:hint="eastAsia"/>
          <w:color w:val="000000"/>
          <w:sz w:val="24"/>
          <w:szCs w:val="24"/>
        </w:rPr>
        <w:t>许昌市</w:t>
      </w:r>
      <w:r w:rsidR="006622F4">
        <w:rPr>
          <w:rFonts w:asciiTheme="minorEastAsia" w:hAnsiTheme="minorEastAsia" w:cs="仿宋_GB2312" w:hint="eastAsia"/>
          <w:color w:val="000000"/>
          <w:sz w:val="24"/>
          <w:szCs w:val="24"/>
        </w:rPr>
        <w:t>人民防空办公室</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22F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F961BF">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F961BF">
        <w:rPr>
          <w:rFonts w:asciiTheme="minorEastAsia" w:hAnsiTheme="minorEastAsia" w:cs="仿宋_GB2312" w:hint="eastAsia"/>
          <w:color w:val="000000"/>
          <w:sz w:val="24"/>
          <w:szCs w:val="24"/>
        </w:rPr>
        <w:t>二十三</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5A2260">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EE7DF4" w:rsidRDefault="00EE7DF4" w:rsidP="00EE7DF4">
      <w:pPr>
        <w:autoSpaceDE w:val="0"/>
        <w:autoSpaceDN w:val="0"/>
        <w:adjustRightInd w:val="0"/>
        <w:spacing w:line="700" w:lineRule="exact"/>
        <w:rPr>
          <w:rFonts w:asciiTheme="minorEastAsia" w:hAnsiTheme="minorEastAsia" w:cs="仿宋_GB2312"/>
          <w:color w:val="000000"/>
          <w:sz w:val="24"/>
          <w:szCs w:val="24"/>
        </w:rPr>
      </w:pPr>
    </w:p>
    <w:p w:rsidR="00174726" w:rsidRDefault="00174726" w:rsidP="00EE7DF4">
      <w:pPr>
        <w:autoSpaceDE w:val="0"/>
        <w:autoSpaceDN w:val="0"/>
        <w:adjustRightInd w:val="0"/>
        <w:spacing w:line="700" w:lineRule="exact"/>
        <w:rPr>
          <w:rFonts w:asciiTheme="minorEastAsia" w:hAnsiTheme="minorEastAsia" w:cs="仿宋_GB2312"/>
          <w:color w:val="000000"/>
          <w:sz w:val="24"/>
          <w:szCs w:val="24"/>
        </w:rPr>
      </w:pPr>
    </w:p>
    <w:p w:rsidR="006622F4" w:rsidRPr="00174726" w:rsidRDefault="006622F4" w:rsidP="00EE7DF4">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6622F4" w:rsidP="00EE7DF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E55465">
        <w:rPr>
          <w:rFonts w:asciiTheme="minorEastAsia" w:hAnsiTheme="minorEastAsia" w:cs="黑体" w:hint="eastAsia"/>
          <w:b/>
          <w:bCs/>
          <w:color w:val="000000"/>
          <w:sz w:val="24"/>
          <w:szCs w:val="24"/>
          <w:shd w:val="clear" w:color="auto" w:fill="FFFFFF"/>
        </w:rPr>
        <w:t>、采购清单</w:t>
      </w:r>
    </w:p>
    <w:tbl>
      <w:tblPr>
        <w:tblW w:w="0" w:type="auto"/>
        <w:jc w:val="center"/>
        <w:tblCellSpacing w:w="0" w:type="dxa"/>
        <w:tblBorders>
          <w:top w:val="outset" w:sz="6" w:space="0" w:color="D7D7D7"/>
          <w:left w:val="outset" w:sz="6" w:space="0" w:color="D7D7D7"/>
          <w:bottom w:val="outset" w:sz="6" w:space="0" w:color="D7D7D7"/>
          <w:right w:val="outset" w:sz="6" w:space="0" w:color="D7D7D7"/>
          <w:insideH w:val="outset" w:sz="6" w:space="0" w:color="D7D7D7"/>
          <w:insideV w:val="outset" w:sz="6" w:space="0" w:color="D7D7D7"/>
        </w:tblBorders>
        <w:tblLayout w:type="fixed"/>
        <w:tblCellMar>
          <w:top w:w="60" w:type="dxa"/>
          <w:left w:w="60" w:type="dxa"/>
          <w:bottom w:w="60" w:type="dxa"/>
          <w:right w:w="60" w:type="dxa"/>
        </w:tblCellMar>
        <w:tblLook w:val="0000"/>
      </w:tblPr>
      <w:tblGrid>
        <w:gridCol w:w="622"/>
        <w:gridCol w:w="1418"/>
        <w:gridCol w:w="4677"/>
        <w:gridCol w:w="709"/>
        <w:gridCol w:w="709"/>
        <w:gridCol w:w="987"/>
      </w:tblGrid>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序号</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名称</w:t>
            </w:r>
          </w:p>
        </w:tc>
        <w:tc>
          <w:tcPr>
            <w:tcW w:w="467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hint="eastAsia"/>
                <w:sz w:val="24"/>
                <w:szCs w:val="24"/>
              </w:rPr>
              <w:t>主要技术参数</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数量</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单位</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备注</w:t>
            </w: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管理标识《人防工程概况》</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800*600mm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r w:rsidRPr="00971598">
              <w:rPr>
                <w:rFonts w:asciiTheme="minorEastAsia" w:hAnsiTheme="minorEastAsia" w:cs="宋体"/>
                <w:kern w:val="0"/>
                <w:sz w:val="24"/>
                <w:szCs w:val="24"/>
              </w:rPr>
              <w:t>块内容不同</w:t>
            </w: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2</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人民防空工程维护管理制度</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800*600mm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人民防空工程平时使用须知</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800*600mm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hint="eastAsia"/>
                <w:sz w:val="24"/>
                <w:szCs w:val="24"/>
              </w:rPr>
              <w:t>180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4</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引导标识（区域外部）</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国标2mm铝板折边、烤漆，文字图案丝网印刷户外耐候性油墨（保持10年不褪色），轨道扣件，立杆采用dn50壁厚4mm镀锌钢管烤漆，抱箍固定、预埋链接件</w:t>
            </w:r>
            <w:r w:rsidRPr="00971598">
              <w:rPr>
                <w:rFonts w:asciiTheme="minorEastAsia" w:hAnsiTheme="minorEastAsia" w:cs="宋体" w:hint="eastAsia"/>
                <w:kern w:val="0"/>
                <w:sz w:val="24"/>
                <w:szCs w:val="24"/>
              </w:rPr>
              <w:t>。规格：300</w:t>
            </w:r>
            <w:r w:rsidRPr="00971598">
              <w:rPr>
                <w:rFonts w:asciiTheme="minorEastAsia" w:hAnsiTheme="minorEastAsia" w:cs="宋体"/>
                <w:kern w:val="0"/>
                <w:sz w:val="24"/>
                <w:szCs w:val="24"/>
              </w:rPr>
              <w:t>*</w:t>
            </w:r>
            <w:r w:rsidRPr="00971598">
              <w:rPr>
                <w:rFonts w:asciiTheme="minorEastAsia" w:hAnsiTheme="minorEastAsia" w:cs="宋体" w:hint="eastAsia"/>
                <w:kern w:val="0"/>
                <w:sz w:val="24"/>
                <w:szCs w:val="24"/>
              </w:rPr>
              <w:t>700</w:t>
            </w:r>
            <w:r w:rsidRPr="00971598">
              <w:rPr>
                <w:rFonts w:asciiTheme="minorEastAsia" w:hAnsiTheme="minorEastAsia" w:cs="宋体"/>
                <w:kern w:val="0"/>
                <w:sz w:val="24"/>
                <w:szCs w:val="24"/>
              </w:rPr>
              <w:t>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带2m立柱</w:t>
            </w: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5</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引导标识（区域内部）</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国标2mm铝板折边、烤漆，文字图案丝网印刷户外耐候性油墨（保持10年不褪色），轨道扣件，立杆采用dn50壁厚4mm镀锌钢管烤漆，抱箍固定、预埋链接件</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400*600mm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带2m立柱</w:t>
            </w: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6</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人防工程出入口</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w:t>
            </w:r>
            <w:r w:rsidRPr="00971598">
              <w:rPr>
                <w:rFonts w:asciiTheme="minorEastAsia" w:hAnsiTheme="minorEastAsia" w:cs="宋体" w:hint="eastAsia"/>
                <w:kern w:val="0"/>
                <w:sz w:val="24"/>
                <w:szCs w:val="24"/>
              </w:rPr>
              <w:t>20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7</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第一防护单元主要</w:t>
            </w:r>
            <w:r w:rsidRPr="00971598">
              <w:rPr>
                <w:rFonts w:asciiTheme="minorEastAsia" w:hAnsiTheme="minorEastAsia" w:cs="宋体"/>
                <w:kern w:val="0"/>
                <w:sz w:val="24"/>
                <w:szCs w:val="24"/>
              </w:rPr>
              <w:t>出入口</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w:t>
            </w:r>
            <w:r w:rsidRPr="00971598">
              <w:rPr>
                <w:rFonts w:asciiTheme="minorEastAsia" w:hAnsiTheme="minorEastAsia" w:cs="宋体"/>
                <w:kern w:val="0"/>
                <w:sz w:val="24"/>
                <w:szCs w:val="24"/>
              </w:rPr>
              <w:lastRenderedPageBreak/>
              <w:t>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lastRenderedPageBreak/>
              <w:t>150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lastRenderedPageBreak/>
              <w:t>8</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人防工程</w:t>
            </w:r>
            <w:r w:rsidRPr="00971598">
              <w:rPr>
                <w:rFonts w:asciiTheme="minorEastAsia" w:hAnsiTheme="minorEastAsia" w:cs="宋体" w:hint="eastAsia"/>
                <w:kern w:val="0"/>
                <w:sz w:val="24"/>
                <w:szCs w:val="24"/>
              </w:rPr>
              <w:t>次要</w:t>
            </w:r>
            <w:r w:rsidRPr="00971598">
              <w:rPr>
                <w:rFonts w:asciiTheme="minorEastAsia" w:hAnsiTheme="minorEastAsia" w:cs="宋体"/>
                <w:kern w:val="0"/>
                <w:sz w:val="24"/>
                <w:szCs w:val="24"/>
              </w:rPr>
              <w:t>出入口</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150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9</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第二防护单元主要</w:t>
            </w:r>
            <w:r w:rsidRPr="00971598">
              <w:rPr>
                <w:rFonts w:asciiTheme="minorEastAsia" w:hAnsiTheme="minorEastAsia" w:cs="宋体"/>
                <w:kern w:val="0"/>
                <w:sz w:val="24"/>
                <w:szCs w:val="24"/>
              </w:rPr>
              <w:t>出入口</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150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10</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防毒通道标识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11</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密闭通道标识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400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12</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战时安装和构筑的设施标识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13</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临战封堵标识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600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14</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战时封堵的窗井、采光窗和风井标识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750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15</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临战封堵器材标识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16</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移动（固定）电站标识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w:t>
            </w:r>
            <w:r w:rsidRPr="00971598">
              <w:rPr>
                <w:rFonts w:asciiTheme="minorEastAsia" w:hAnsiTheme="minorEastAsia" w:cs="宋体"/>
                <w:kern w:val="0"/>
                <w:sz w:val="24"/>
                <w:szCs w:val="24"/>
              </w:rPr>
              <w:lastRenderedPageBreak/>
              <w:t>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lastRenderedPageBreak/>
              <w:t>50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lastRenderedPageBreak/>
              <w:t>17</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其他设施标识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600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600块内容不同</w:t>
            </w: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18</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密闭阀门</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国标2mm铝板、烤漆，文字图案丝网印刷户外耐候性油墨（保持10年不褪色），安装方式：不锈钢紧丝扣</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80*40mm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300块内容不同</w:t>
            </w: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19</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通风方式显示装置</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超薄灯箱 三路高亮led光源铝型材，亚克力面板。带安装挂件</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280*700mm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20</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进（排）风管线标识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国标2mm铝板、按图形激光雕刻、烤漆</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39*270mm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21</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给（排）水管线标识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国标2mm铝板、按图形激光雕刻、烤漆</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39*210mm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22</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给（排）水管线标识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国标2mm铝板、按图形激光雕刻、烤漆</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39*176*110mm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961BF">
            <w:pPr>
              <w:rPr>
                <w:rFonts w:asciiTheme="minorEastAsia" w:hAnsiTheme="minorEastAsia"/>
                <w:sz w:val="24"/>
                <w:szCs w:val="24"/>
              </w:rPr>
            </w:pPr>
          </w:p>
        </w:tc>
      </w:tr>
      <w:tr w:rsidR="006622F4" w:rsidRPr="00971598" w:rsidTr="00F961BF">
        <w:trPr>
          <w:tblCellSpacing w:w="0" w:type="dxa"/>
          <w:jc w:val="center"/>
        </w:trPr>
        <w:tc>
          <w:tcPr>
            <w:tcW w:w="622"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23</w:t>
            </w:r>
          </w:p>
        </w:tc>
        <w:tc>
          <w:tcPr>
            <w:tcW w:w="1418"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电缆管线标识</w:t>
            </w:r>
          </w:p>
        </w:tc>
        <w:tc>
          <w:tcPr>
            <w:tcW w:w="4677" w:type="dxa"/>
            <w:tcBorders>
              <w:tl2br w:val="nil"/>
              <w:tr2bl w:val="nil"/>
            </w:tcBorders>
            <w:vAlign w:val="center"/>
          </w:tcPr>
          <w:p w:rsidR="006622F4" w:rsidRPr="00971598" w:rsidRDefault="006622F4" w:rsidP="00F961BF">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国标2mm铝板、烤漆，文字图案丝网印刷户外耐候性油墨（保持10年不褪色），安装方式：不锈钢紧丝扣</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80*40mm</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961BF">
            <w:pPr>
              <w:widowControl/>
              <w:jc w:val="center"/>
              <w:rPr>
                <w:rFonts w:asciiTheme="minorEastAsia" w:hAnsiTheme="minorEastAsia"/>
                <w:sz w:val="24"/>
                <w:szCs w:val="24"/>
              </w:rPr>
            </w:pPr>
            <w:r w:rsidRPr="00971598">
              <w:rPr>
                <w:rFonts w:asciiTheme="minorEastAsia" w:hAnsiTheme="minorEastAsia" w:cs="宋体"/>
                <w:kern w:val="0"/>
                <w:sz w:val="24"/>
                <w:szCs w:val="24"/>
              </w:rPr>
              <w:t>300块内容不同</w:t>
            </w:r>
          </w:p>
        </w:tc>
      </w:tr>
    </w:tbl>
    <w:p w:rsidR="009A0AC7" w:rsidRPr="00AB32F7" w:rsidRDefault="009A0AC7" w:rsidP="006622F4">
      <w:pPr>
        <w:spacing w:line="360" w:lineRule="auto"/>
        <w:ind w:firstLineChars="200" w:firstLine="482"/>
        <w:contextualSpacing/>
        <w:rPr>
          <w:rFonts w:asciiTheme="minorEastAsia" w:hAnsiTheme="minorEastAsia" w:cs="微软雅黑"/>
          <w:b/>
          <w:sz w:val="24"/>
          <w:szCs w:val="24"/>
        </w:rPr>
      </w:pPr>
      <w:r w:rsidRPr="00AB32F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AB32F7"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C1CE7">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AB32F7" w:rsidRDefault="000C6651" w:rsidP="000C6651">
      <w:pPr>
        <w:spacing w:line="360" w:lineRule="auto"/>
        <w:ind w:firstLineChars="200" w:firstLine="480"/>
        <w:contextualSpacing/>
        <w:rPr>
          <w:rFonts w:asciiTheme="minorEastAsia" w:hAnsiTheme="minorEastAsia" w:cs="仿宋_GB2312"/>
          <w:sz w:val="24"/>
          <w:szCs w:val="24"/>
          <w:lang w:val="zh-CN"/>
        </w:rPr>
      </w:pPr>
      <w:r w:rsidRPr="00AB32F7">
        <w:rPr>
          <w:rFonts w:asciiTheme="minorEastAsia" w:hAnsiTheme="minorEastAsia" w:cs="仿宋_GB2312"/>
          <w:sz w:val="24"/>
          <w:szCs w:val="24"/>
          <w:lang w:val="zh-CN"/>
        </w:rPr>
        <w:t>强制性产品认证</w:t>
      </w:r>
    </w:p>
    <w:p w:rsidR="000C6651" w:rsidRPr="00AB32F7" w:rsidRDefault="000C6651" w:rsidP="000C6651">
      <w:pPr>
        <w:spacing w:line="360" w:lineRule="auto"/>
        <w:ind w:firstLineChars="200" w:firstLine="480"/>
        <w:contextualSpacing/>
        <w:rPr>
          <w:rFonts w:asciiTheme="minorEastAsia" w:hAnsiTheme="minorEastAsia" w:cs="宋体"/>
          <w:kern w:val="0"/>
          <w:sz w:val="24"/>
          <w:szCs w:val="24"/>
        </w:rPr>
      </w:pPr>
      <w:r w:rsidRPr="00AB32F7">
        <w:rPr>
          <w:rFonts w:asciiTheme="minorEastAsia" w:hAnsiTheme="minorEastAsia" w:cs="仿宋_GB2312" w:hint="eastAsia"/>
          <w:sz w:val="24"/>
          <w:szCs w:val="24"/>
          <w:lang w:val="zh-CN"/>
        </w:rPr>
        <w:t>如投标人所投产</w:t>
      </w:r>
      <w:proofErr w:type="gramStart"/>
      <w:r w:rsidRPr="00AB32F7">
        <w:rPr>
          <w:rFonts w:asciiTheme="minorEastAsia" w:hAnsiTheme="minorEastAsia" w:cs="仿宋_GB2312" w:hint="eastAsia"/>
          <w:sz w:val="24"/>
          <w:szCs w:val="24"/>
          <w:lang w:val="zh-CN"/>
        </w:rPr>
        <w:t>品属于</w:t>
      </w:r>
      <w:proofErr w:type="gramEnd"/>
      <w:r w:rsidRPr="00AB32F7">
        <w:rPr>
          <w:rFonts w:asciiTheme="minorEastAsia" w:hAnsiTheme="minorEastAsia" w:cs="仿宋_GB2312" w:hint="eastAsia"/>
          <w:sz w:val="24"/>
          <w:szCs w:val="24"/>
          <w:lang w:val="zh-CN"/>
        </w:rPr>
        <w:t>“中国强制性产品认证”（3C认证）范围内,则必须承诺采用</w:t>
      </w:r>
      <w:r w:rsidRPr="00AB32F7">
        <w:rPr>
          <w:rFonts w:asciiTheme="minorEastAsia" w:hAnsiTheme="minorEastAsia" w:cs="仿宋_GB2312"/>
          <w:sz w:val="24"/>
          <w:szCs w:val="24"/>
          <w:lang w:val="zh-CN"/>
        </w:rPr>
        <w:t>《中华人民共和国实施强制性产品认证的产品目录》</w:t>
      </w:r>
      <w:r w:rsidRPr="00AB32F7">
        <w:rPr>
          <w:rFonts w:asciiTheme="minorEastAsia" w:hAnsiTheme="minorEastAsia" w:cs="仿宋_GB2312" w:hint="eastAsia"/>
          <w:sz w:val="24"/>
          <w:szCs w:val="24"/>
          <w:lang w:val="zh-CN"/>
        </w:rPr>
        <w:t>并在有效期内的产品，应在投标文件中提供</w:t>
      </w:r>
      <w:r w:rsidRPr="00AB32F7">
        <w:rPr>
          <w:rFonts w:asciiTheme="minorEastAsia" w:hAnsiTheme="minorEastAsia" w:cs="仿宋_GB2312" w:hint="eastAsia"/>
          <w:lang w:val="zh-CN"/>
        </w:rPr>
        <w:t>“</w:t>
      </w:r>
      <w:r w:rsidRPr="00AB32F7">
        <w:rPr>
          <w:rFonts w:asciiTheme="minorEastAsia" w:hAnsiTheme="minorEastAsia" w:cs="仿宋_GB2312" w:hint="eastAsia"/>
          <w:sz w:val="24"/>
          <w:szCs w:val="24"/>
          <w:lang w:val="zh-CN"/>
        </w:rPr>
        <w:t>所投产品符合国家强制性要求承诺函</w:t>
      </w:r>
      <w:r w:rsidRPr="00AB32F7">
        <w:rPr>
          <w:rFonts w:asciiTheme="minorEastAsia" w:hAnsiTheme="minorEastAsia" w:cs="仿宋_GB2312" w:hint="eastAsia"/>
          <w:lang w:val="zh-CN"/>
        </w:rPr>
        <w:t>”</w:t>
      </w:r>
      <w:r w:rsidRPr="00AB32F7">
        <w:rPr>
          <w:rFonts w:asciiTheme="minorEastAsia" w:hAnsiTheme="minorEastAsia" w:cs="仿宋_GB2312" w:hint="eastAsia"/>
          <w:sz w:val="24"/>
          <w:szCs w:val="24"/>
          <w:lang w:val="zh-CN"/>
        </w:rPr>
        <w:t>并加盖投标人公章，否则将承担其投标被视为非实质性响应投标的风险。</w:t>
      </w:r>
    </w:p>
    <w:p w:rsidR="00F51389" w:rsidRDefault="00AB32F7" w:rsidP="00EC1CE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341CCA">
        <w:rPr>
          <w:rFonts w:asciiTheme="minorEastAsia" w:hAnsiTheme="minorEastAsia" w:cs="宋体" w:hint="eastAsia"/>
          <w:b/>
          <w:color w:val="000000"/>
          <w:kern w:val="0"/>
          <w:sz w:val="24"/>
          <w:szCs w:val="24"/>
          <w:lang w:val="zh-CN"/>
        </w:rPr>
        <w:t>、</w:t>
      </w:r>
      <w:r w:rsidR="00EC1CE7" w:rsidRPr="000E2789">
        <w:rPr>
          <w:rFonts w:asciiTheme="minorEastAsia" w:hAnsiTheme="minorEastAsia" w:cs="宋体" w:hint="eastAsia"/>
          <w:b/>
          <w:color w:val="000000"/>
          <w:kern w:val="0"/>
          <w:sz w:val="24"/>
          <w:szCs w:val="24"/>
          <w:lang w:val="zh-CN"/>
        </w:rPr>
        <w:t>验收标准</w:t>
      </w:r>
    </w:p>
    <w:p w:rsidR="00AB32F7" w:rsidRDefault="00AB32F7" w:rsidP="00AB32F7">
      <w:pPr>
        <w:topLinePunct/>
        <w:adjustRightInd w:val="0"/>
        <w:snapToGrid w:val="0"/>
        <w:spacing w:line="360" w:lineRule="auto"/>
        <w:ind w:firstLineChars="200" w:firstLine="480"/>
        <w:jc w:val="left"/>
        <w:rPr>
          <w:rFonts w:ascii="宋体" w:hAnsi="宋体" w:cs="宋体"/>
          <w:sz w:val="24"/>
        </w:rPr>
      </w:pPr>
      <w:r>
        <w:rPr>
          <w:rFonts w:ascii="宋体" w:hAnsi="宋体" w:cs="宋体" w:hint="eastAsia"/>
          <w:sz w:val="24"/>
        </w:rPr>
        <w:t>按照河南省地方标准《人民防空工程标识》，由许昌市人防工程管理处与人防质量监督站共同验收。</w:t>
      </w:r>
    </w:p>
    <w:p w:rsidR="00F51389" w:rsidRPr="00AB32F7" w:rsidRDefault="00AB32F7" w:rsidP="00EC1CE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四</w:t>
      </w:r>
      <w:r w:rsidR="00F51389" w:rsidRPr="00AB32F7">
        <w:rPr>
          <w:rFonts w:asciiTheme="minorEastAsia" w:hAnsiTheme="minorEastAsia" w:cs="宋体" w:hint="eastAsia"/>
          <w:b/>
          <w:color w:val="000000"/>
          <w:kern w:val="0"/>
          <w:sz w:val="24"/>
          <w:szCs w:val="24"/>
          <w:lang w:val="zh-CN"/>
        </w:rPr>
        <w:t>、</w:t>
      </w:r>
      <w:r w:rsidR="00F51389" w:rsidRPr="00AB32F7">
        <w:rPr>
          <w:rFonts w:asciiTheme="minorEastAsia" w:hAnsiTheme="minorEastAsia" w:cs="黑体" w:hint="eastAsia"/>
          <w:b/>
          <w:bCs/>
          <w:color w:val="000000"/>
          <w:sz w:val="24"/>
          <w:szCs w:val="24"/>
          <w:shd w:val="clear" w:color="auto" w:fill="FFFFFF"/>
        </w:rPr>
        <w:t>本项目预算金额</w:t>
      </w:r>
      <w:r w:rsidR="00EC1CE7" w:rsidRPr="00AB32F7">
        <w:rPr>
          <w:rFonts w:asciiTheme="minorEastAsia" w:hAnsiTheme="minorEastAsia" w:cs="黑体" w:hint="eastAsia"/>
          <w:b/>
          <w:bCs/>
          <w:color w:val="000000"/>
          <w:sz w:val="24"/>
          <w:szCs w:val="24"/>
          <w:shd w:val="clear" w:color="auto" w:fill="FFFFFF"/>
        </w:rPr>
        <w:t>（最高限价）</w:t>
      </w:r>
      <w:r w:rsidRPr="00AB32F7">
        <w:rPr>
          <w:rFonts w:asciiTheme="minorEastAsia" w:hAnsiTheme="minorEastAsia" w:cs="黑体" w:hint="eastAsia"/>
          <w:b/>
          <w:bCs/>
          <w:color w:val="000000"/>
          <w:sz w:val="24"/>
          <w:szCs w:val="24"/>
          <w:shd w:val="clear" w:color="auto" w:fill="FFFFFF"/>
        </w:rPr>
        <w:t>450000</w:t>
      </w:r>
      <w:r w:rsidR="00F51389" w:rsidRPr="00AB32F7">
        <w:rPr>
          <w:rFonts w:asciiTheme="minorEastAsia" w:hAnsiTheme="minorEastAsia" w:cs="黑体" w:hint="eastAsia"/>
          <w:b/>
          <w:bCs/>
          <w:color w:val="000000"/>
          <w:sz w:val="24"/>
          <w:szCs w:val="24"/>
          <w:shd w:val="clear" w:color="auto" w:fill="FFFFFF"/>
        </w:rPr>
        <w:t>元。</w:t>
      </w:r>
      <w:r w:rsidR="00F51389" w:rsidRPr="00AB32F7">
        <w:rPr>
          <w:rFonts w:asciiTheme="minorEastAsia" w:hAnsiTheme="minorEastAsia" w:cs="宋体" w:hint="eastAsia"/>
          <w:b/>
          <w:color w:val="000000"/>
          <w:kern w:val="0"/>
          <w:sz w:val="24"/>
          <w:szCs w:val="24"/>
          <w:lang w:val="zh-CN"/>
        </w:rPr>
        <w:t>超出最高限价的投标无效。</w:t>
      </w:r>
    </w:p>
    <w:p w:rsidR="00F51389" w:rsidRPr="00FF6244" w:rsidRDefault="00AB32F7"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EC1CE7" w:rsidRPr="00353AA1" w:rsidRDefault="00F51389" w:rsidP="00EC1CE7">
      <w:pPr>
        <w:shd w:val="clear" w:color="auto" w:fill="FFFFFF"/>
        <w:spacing w:line="360" w:lineRule="atLeast"/>
        <w:ind w:firstLine="600"/>
        <w:rPr>
          <w:rFonts w:asciiTheme="minorEastAsia" w:hAnsiTheme="minorEastAsia" w:cs="仿宋"/>
          <w:color w:val="000000"/>
          <w:sz w:val="24"/>
          <w:szCs w:val="24"/>
          <w:shd w:val="clear" w:color="auto" w:fill="FFFFFF"/>
        </w:rPr>
      </w:pPr>
      <w:r w:rsidRPr="00FF6244">
        <w:rPr>
          <w:rFonts w:asciiTheme="minorEastAsia" w:hAnsiTheme="minorEastAsia" w:cs="宋体" w:hint="eastAsia"/>
          <w:color w:val="000000"/>
          <w:kern w:val="0"/>
          <w:sz w:val="24"/>
          <w:szCs w:val="24"/>
          <w:lang w:val="zh-CN"/>
        </w:rPr>
        <w:t>1、支付方式：</w:t>
      </w:r>
      <w:r w:rsidR="00EC1CE7" w:rsidRPr="00353AA1">
        <w:rPr>
          <w:rFonts w:asciiTheme="minorEastAsia" w:hAnsiTheme="minorEastAsia" w:cs="仿宋" w:hint="eastAsia"/>
          <w:color w:val="000000"/>
          <w:sz w:val="24"/>
          <w:szCs w:val="24"/>
          <w:shd w:val="clear" w:color="auto" w:fill="FFFFFF"/>
        </w:rPr>
        <w:t>银行转账</w:t>
      </w:r>
    </w:p>
    <w:p w:rsidR="00AB32F7" w:rsidRPr="00434826" w:rsidRDefault="00F51389" w:rsidP="00AB32F7">
      <w:pPr>
        <w:topLinePunct/>
        <w:adjustRightInd w:val="0"/>
        <w:snapToGrid w:val="0"/>
        <w:spacing w:line="360" w:lineRule="auto"/>
        <w:ind w:firstLineChars="213" w:firstLine="511"/>
        <w:jc w:val="left"/>
        <w:rPr>
          <w:rFonts w:ascii="宋体" w:hAnsi="宋体"/>
          <w:color w:val="000000"/>
          <w:sz w:val="24"/>
        </w:rPr>
      </w:pPr>
      <w:r w:rsidRPr="00FF6244">
        <w:rPr>
          <w:rFonts w:asciiTheme="minorEastAsia" w:hAnsiTheme="minorEastAsia" w:cs="宋体" w:hint="eastAsia"/>
          <w:color w:val="000000"/>
          <w:kern w:val="0"/>
          <w:sz w:val="24"/>
          <w:szCs w:val="24"/>
          <w:lang w:val="zh-CN"/>
        </w:rPr>
        <w:t>2、支付时间及条件：</w:t>
      </w:r>
      <w:r w:rsidR="00AB32F7" w:rsidRPr="00434826">
        <w:rPr>
          <w:rFonts w:ascii="宋体" w:hAnsi="宋体" w:hint="eastAsia"/>
          <w:color w:val="000000"/>
          <w:sz w:val="24"/>
        </w:rPr>
        <w:t>经验收合格</w:t>
      </w:r>
      <w:proofErr w:type="gramStart"/>
      <w:r w:rsidR="00AB32F7" w:rsidRPr="00434826">
        <w:rPr>
          <w:rFonts w:ascii="宋体" w:hAnsi="宋体" w:hint="eastAsia"/>
          <w:color w:val="000000"/>
          <w:sz w:val="24"/>
        </w:rPr>
        <w:t>付合同</w:t>
      </w:r>
      <w:proofErr w:type="gramEnd"/>
      <w:r w:rsidR="00AB32F7" w:rsidRPr="00434826">
        <w:rPr>
          <w:rFonts w:ascii="宋体" w:hAnsi="宋体" w:hint="eastAsia"/>
          <w:color w:val="000000"/>
          <w:sz w:val="24"/>
        </w:rPr>
        <w:t>总价款的90</w:t>
      </w:r>
      <w:r w:rsidR="00AB32F7" w:rsidRPr="00434826">
        <w:rPr>
          <w:rFonts w:ascii="宋体" w:hAnsi="宋体"/>
          <w:color w:val="000000"/>
          <w:sz w:val="24"/>
        </w:rPr>
        <w:t>%</w:t>
      </w:r>
      <w:r w:rsidR="00AB32F7" w:rsidRPr="00434826">
        <w:rPr>
          <w:rFonts w:ascii="宋体" w:hAnsi="宋体" w:hint="eastAsia"/>
          <w:color w:val="000000"/>
          <w:sz w:val="24"/>
        </w:rPr>
        <w:t>，剩余10</w:t>
      </w:r>
      <w:r w:rsidR="00AB32F7" w:rsidRPr="00434826">
        <w:rPr>
          <w:rFonts w:ascii="宋体" w:hAnsi="宋体"/>
          <w:color w:val="000000"/>
          <w:sz w:val="24"/>
        </w:rPr>
        <w:t>%</w:t>
      </w:r>
      <w:r w:rsidR="00AB32F7" w:rsidRPr="00434826">
        <w:rPr>
          <w:rFonts w:ascii="宋体" w:hAnsi="宋体" w:hint="eastAsia"/>
          <w:color w:val="000000"/>
          <w:sz w:val="24"/>
        </w:rPr>
        <w:t>满一年无质量问题一次付清。</w:t>
      </w:r>
    </w:p>
    <w:p w:rsidR="00AC62A0" w:rsidRDefault="00AB32F7" w:rsidP="00AB32F7">
      <w:pPr>
        <w:shd w:val="clear" w:color="auto" w:fill="FFFFFF"/>
        <w:spacing w:line="360" w:lineRule="atLeas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B32F7" w:rsidRPr="00434826" w:rsidRDefault="001F5841" w:rsidP="00AB32F7">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AB32F7" w:rsidRPr="00AB32F7">
        <w:rPr>
          <w:rFonts w:ascii="宋体" w:cs="宋体" w:hint="eastAsia"/>
          <w:sz w:val="24"/>
          <w:lang w:val="zh-CN"/>
        </w:rPr>
        <w:t>、</w:t>
      </w:r>
      <w:r w:rsidR="00AB32F7">
        <w:rPr>
          <w:rFonts w:ascii="宋体" w:cs="宋体" w:hint="eastAsia"/>
          <w:sz w:val="24"/>
          <w:lang w:val="zh-CN"/>
        </w:rPr>
        <w:t>本项目的</w:t>
      </w:r>
      <w:r w:rsidR="00AB32F7" w:rsidRPr="00184E54">
        <w:rPr>
          <w:rFonts w:ascii="宋体" w:cs="宋体" w:hint="eastAsia"/>
          <w:sz w:val="24"/>
          <w:lang w:val="zh-CN"/>
        </w:rPr>
        <w:t>核心产品</w:t>
      </w:r>
      <w:r w:rsidR="00AB32F7">
        <w:rPr>
          <w:rFonts w:ascii="宋体" w:cs="宋体" w:hint="eastAsia"/>
          <w:sz w:val="24"/>
          <w:lang w:val="zh-CN"/>
        </w:rPr>
        <w:t>：</w:t>
      </w:r>
      <w:r w:rsidR="00037326">
        <w:rPr>
          <w:rFonts w:ascii="宋体" w:hAnsi="宋体" w:cs="宋体" w:hint="eastAsia"/>
          <w:sz w:val="24"/>
        </w:rPr>
        <w:t>采购清单中序号</w:t>
      </w:r>
      <w:r w:rsidR="00AB32F7">
        <w:rPr>
          <w:rFonts w:ascii="宋体" w:hAnsi="宋体" w:cs="宋体" w:hint="eastAsia"/>
          <w:sz w:val="24"/>
        </w:rPr>
        <w:t>1.管理标识《人防工程概况》；</w:t>
      </w:r>
      <w:r w:rsidR="00037326">
        <w:rPr>
          <w:rFonts w:ascii="宋体" w:hAnsi="宋体" w:cs="宋体" w:hint="eastAsia"/>
          <w:sz w:val="24"/>
        </w:rPr>
        <w:t>采购清单中序号</w:t>
      </w:r>
      <w:r w:rsidR="00AB32F7">
        <w:rPr>
          <w:rFonts w:ascii="宋体" w:hAnsi="宋体" w:cs="宋体" w:hint="eastAsia"/>
          <w:sz w:val="24"/>
        </w:rPr>
        <w:t>2.人民防空工程维护管理制度；</w:t>
      </w:r>
      <w:r w:rsidR="00037326">
        <w:rPr>
          <w:rFonts w:ascii="宋体" w:hAnsi="宋体" w:cs="宋体" w:hint="eastAsia"/>
          <w:sz w:val="24"/>
        </w:rPr>
        <w:t>采购清单中序号</w:t>
      </w:r>
      <w:r w:rsidR="00AB32F7">
        <w:rPr>
          <w:rFonts w:ascii="宋体" w:hAnsi="宋体" w:cs="宋体" w:hint="eastAsia"/>
          <w:sz w:val="24"/>
        </w:rPr>
        <w:t>3.人民防空工程平时使用须知。</w:t>
      </w:r>
    </w:p>
    <w:p w:rsidR="00AC62A0" w:rsidRDefault="001F5841" w:rsidP="00AB32F7">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C1CE7">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1F5841"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1F5841"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1F5841"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2D036B" w:rsidRPr="00AB32F7" w:rsidRDefault="002D036B" w:rsidP="00AB32F7">
      <w:pPr>
        <w:autoSpaceDE w:val="0"/>
        <w:autoSpaceDN w:val="0"/>
        <w:adjustRightInd w:val="0"/>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037326">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AB32F7" w:rsidRDefault="00F51389" w:rsidP="00AB32F7">
            <w:pPr>
              <w:topLinePunct/>
              <w:autoSpaceDE w:val="0"/>
              <w:autoSpaceDN w:val="0"/>
              <w:adjustRightInd w:val="0"/>
              <w:snapToGrid w:val="0"/>
              <w:spacing w:line="360" w:lineRule="auto"/>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AB32F7" w:rsidRPr="00971598">
              <w:rPr>
                <w:rFonts w:asciiTheme="minorEastAsia" w:hAnsiTheme="minorEastAsia" w:cs="宋体" w:hint="eastAsia"/>
                <w:color w:val="000000"/>
                <w:kern w:val="0"/>
                <w:sz w:val="24"/>
                <w:szCs w:val="24"/>
              </w:rPr>
              <w:t>许昌市人民防空工程标示标牌</w:t>
            </w:r>
          </w:p>
          <w:p w:rsidR="00F51389" w:rsidRPr="00AB32F7" w:rsidRDefault="00F51389" w:rsidP="00AB32F7">
            <w:pPr>
              <w:topLinePunct/>
              <w:autoSpaceDE w:val="0"/>
              <w:autoSpaceDN w:val="0"/>
              <w:adjustRightInd w:val="0"/>
              <w:snapToGrid w:val="0"/>
              <w:spacing w:line="360" w:lineRule="auto"/>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项目编号：</w:t>
            </w:r>
            <w:r w:rsidR="00C80513">
              <w:rPr>
                <w:rFonts w:asciiTheme="minorEastAsia" w:hAnsiTheme="minorEastAsia" w:cs="仿宋_GB2312" w:hint="eastAsia"/>
                <w:sz w:val="24"/>
                <w:szCs w:val="24"/>
              </w:rPr>
              <w:t>ZFCG-G2018089</w:t>
            </w:r>
            <w:r w:rsidR="00855009">
              <w:rPr>
                <w:rFonts w:asciiTheme="minorEastAsia" w:hAnsiTheme="minorEastAsia" w:cs="仿宋_GB2312" w:hint="eastAsia"/>
                <w:sz w:val="24"/>
                <w:szCs w:val="24"/>
              </w:rPr>
              <w:t>-1</w:t>
            </w:r>
            <w:r w:rsidR="00D87AE5" w:rsidRPr="00D87AE5">
              <w:rPr>
                <w:rFonts w:asciiTheme="minorEastAsia" w:hAnsiTheme="minorEastAsia" w:cs="仿宋_GB2312" w:hint="eastAsia"/>
                <w:sz w:val="24"/>
                <w:szCs w:val="24"/>
              </w:rPr>
              <w:t>号</w:t>
            </w:r>
          </w:p>
          <w:p w:rsidR="00AB32F7" w:rsidRPr="00971598" w:rsidRDefault="00F51389" w:rsidP="00AB32F7">
            <w:pPr>
              <w:topLinePunct/>
              <w:autoSpaceDE w:val="0"/>
              <w:autoSpaceDN w:val="0"/>
              <w:adjustRightInd w:val="0"/>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项目内容：</w:t>
            </w:r>
            <w:r w:rsidR="00AB32F7" w:rsidRPr="00971598">
              <w:rPr>
                <w:rFonts w:asciiTheme="minorEastAsia" w:hAnsiTheme="minorEastAsia" w:cs="宋体" w:hint="eastAsia"/>
                <w:color w:val="000000"/>
                <w:kern w:val="0"/>
                <w:sz w:val="24"/>
                <w:szCs w:val="24"/>
              </w:rPr>
              <w:t>许昌市人民防空工程标示标牌，数量及要求详见货物需求。</w:t>
            </w:r>
          </w:p>
          <w:p w:rsidR="00F51389" w:rsidRPr="00EC1CE7" w:rsidRDefault="00F51389" w:rsidP="00EC1CE7">
            <w:pPr>
              <w:shd w:val="clear" w:color="auto" w:fill="FFFFFF"/>
              <w:spacing w:line="360" w:lineRule="atLeast"/>
              <w:rPr>
                <w:rFonts w:asciiTheme="minorEastAsia" w:hAnsiTheme="minorEastAsia" w:cs="宋体"/>
                <w:color w:val="000000"/>
                <w:sz w:val="24"/>
                <w:szCs w:val="24"/>
              </w:rPr>
            </w:pPr>
            <w:r w:rsidRPr="00A10179">
              <w:rPr>
                <w:rFonts w:asciiTheme="minorEastAsia" w:hAnsiTheme="minorEastAsia" w:cs="仿宋_GB2312" w:hint="eastAsia"/>
                <w:sz w:val="24"/>
                <w:szCs w:val="24"/>
              </w:rPr>
              <w:t>项目地址：</w:t>
            </w:r>
            <w:r w:rsidR="00AB32F7" w:rsidRPr="00971598">
              <w:rPr>
                <w:rFonts w:asciiTheme="minorEastAsia" w:hAnsiTheme="minorEastAsia" w:cs="宋体" w:hint="eastAsia"/>
                <w:color w:val="000000"/>
                <w:kern w:val="0"/>
                <w:sz w:val="24"/>
                <w:szCs w:val="24"/>
              </w:rPr>
              <w:t>许昌市人民防空办公室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AB32F7" w:rsidRPr="00971598" w:rsidRDefault="00F51389" w:rsidP="00AB32F7">
            <w:pPr>
              <w:topLinePunct/>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名称：</w:t>
            </w:r>
            <w:r w:rsidR="00AB32F7" w:rsidRPr="00971598">
              <w:rPr>
                <w:rFonts w:asciiTheme="minorEastAsia" w:hAnsiTheme="minorEastAsia" w:cs="宋体" w:hint="eastAsia"/>
                <w:sz w:val="24"/>
                <w:szCs w:val="24"/>
                <w:lang w:val="zh-CN"/>
              </w:rPr>
              <w:t>许昌市人民防空办公室</w:t>
            </w:r>
          </w:p>
          <w:p w:rsidR="00AB32F7" w:rsidRDefault="00F51389" w:rsidP="00AB32F7">
            <w:pPr>
              <w:topLinePunct/>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地址：</w:t>
            </w:r>
            <w:r w:rsidR="00AB32F7" w:rsidRPr="00971598">
              <w:rPr>
                <w:rFonts w:asciiTheme="minorEastAsia" w:hAnsiTheme="minorEastAsia" w:cs="宋体" w:hint="eastAsia"/>
                <w:sz w:val="24"/>
                <w:szCs w:val="24"/>
                <w:lang w:val="zh-CN"/>
              </w:rPr>
              <w:t>许昌市学院路与东城街交叉口</w:t>
            </w:r>
          </w:p>
          <w:p w:rsidR="00F51389" w:rsidRPr="00AB32F7" w:rsidRDefault="00F51389" w:rsidP="00AB32F7">
            <w:pPr>
              <w:topLinePunct/>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联系人：</w:t>
            </w:r>
            <w:r w:rsidR="00AB32F7" w:rsidRPr="00971598">
              <w:rPr>
                <w:rFonts w:asciiTheme="minorEastAsia" w:hAnsiTheme="minorEastAsia" w:cs="宋体" w:hint="eastAsia"/>
                <w:sz w:val="24"/>
                <w:szCs w:val="24"/>
                <w:lang w:val="zh-CN"/>
              </w:rPr>
              <w:t>陈先生</w:t>
            </w:r>
            <w:r w:rsidR="00EC1CE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 xml:space="preserve"> 电话：</w:t>
            </w:r>
            <w:r w:rsidR="00AB32F7" w:rsidRPr="00971598">
              <w:rPr>
                <w:rFonts w:asciiTheme="minorEastAsia" w:hAnsiTheme="minorEastAsia" w:cs="宋体" w:hint="eastAsia"/>
                <w:sz w:val="24"/>
                <w:szCs w:val="24"/>
                <w:lang w:val="zh-CN"/>
              </w:rPr>
              <w:t>17603745050</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EC1CE7">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EC1CE7">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EC1CE7"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F732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F732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B32F7" w:rsidP="00EC1CE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450000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F732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F732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F732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0F732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C80513" w:rsidP="0085500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F961BF">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F961BF">
              <w:rPr>
                <w:rFonts w:asciiTheme="minorEastAsia" w:hAnsiTheme="minorEastAsia" w:cs="宋体" w:hint="eastAsia"/>
                <w:bCs/>
                <w:sz w:val="24"/>
                <w:szCs w:val="24"/>
                <w:lang w:val="zh-CN"/>
              </w:rPr>
              <w:t>13</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85500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F961BF">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AB32F7">
              <w:rPr>
                <w:rFonts w:asciiTheme="minorEastAsia" w:hAnsiTheme="minorEastAsia" w:cs="仿宋_GB2312" w:hint="eastAsia"/>
                <w:sz w:val="24"/>
                <w:szCs w:val="24"/>
                <w:lang w:val="zh-CN"/>
              </w:rPr>
              <w:t>玖仟</w:t>
            </w:r>
            <w:r w:rsidRPr="001F254C">
              <w:rPr>
                <w:rFonts w:asciiTheme="minorEastAsia" w:hAnsiTheme="minorEastAsia" w:cs="仿宋_GB2312" w:hint="eastAsia"/>
                <w:sz w:val="24"/>
                <w:szCs w:val="24"/>
                <w:lang w:val="zh-CN"/>
              </w:rPr>
              <w:t>元</w:t>
            </w:r>
            <w:r w:rsidR="00EC1CE7">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EC1CE7">
              <w:rPr>
                <w:rFonts w:asciiTheme="minorEastAsia" w:hAnsiTheme="minorEastAsia" w:cs="仿宋_GB2312" w:hint="eastAsia"/>
                <w:sz w:val="24"/>
                <w:szCs w:val="24"/>
                <w:lang w:val="zh-CN"/>
              </w:rPr>
              <w:t>¥</w:t>
            </w:r>
            <w:r w:rsidR="00AB32F7">
              <w:rPr>
                <w:rFonts w:asciiTheme="minorEastAsia" w:hAnsiTheme="minorEastAsia" w:cs="仿宋_GB2312" w:hint="eastAsia"/>
                <w:sz w:val="24"/>
                <w:szCs w:val="24"/>
                <w:lang w:val="zh-CN"/>
              </w:rPr>
              <w:t>9</w:t>
            </w:r>
            <w:r w:rsidR="00EC1CE7">
              <w:rPr>
                <w:rFonts w:asciiTheme="minorEastAsia" w:hAnsiTheme="minorEastAsia" w:cs="仿宋_GB2312" w:hint="eastAsia"/>
                <w:sz w:val="24"/>
                <w:szCs w:val="24"/>
                <w:lang w:val="zh-CN"/>
              </w:rPr>
              <w:t>000.00</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F732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0F7320"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F961BF">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F732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EC1CE7" w:rsidRDefault="000F7320" w:rsidP="005D272E">
            <w:pPr>
              <w:autoSpaceDE w:val="0"/>
              <w:autoSpaceDN w:val="0"/>
              <w:adjustRightInd w:val="0"/>
              <w:spacing w:line="420" w:lineRule="exact"/>
              <w:rPr>
                <w:rFonts w:asciiTheme="minorEastAsia" w:hAnsiTheme="minorEastAsia" w:cs="仿宋_GB2312"/>
                <w:sz w:val="24"/>
                <w:szCs w:val="24"/>
                <w:highlight w:val="lightGray"/>
              </w:rPr>
            </w:pPr>
            <w:r w:rsidRPr="00EC1CE7">
              <w:rPr>
                <w:rFonts w:ascii="新宋体" w:eastAsia="新宋体" w:hAnsi="新宋体"/>
                <w:b/>
                <w:sz w:val="24"/>
              </w:rPr>
              <w:fldChar w:fldCharType="begin"/>
            </w:r>
            <w:r w:rsidR="000936D5" w:rsidRPr="00EC1CE7">
              <w:rPr>
                <w:rFonts w:ascii="新宋体" w:eastAsia="新宋体" w:hAnsi="新宋体"/>
                <w:b/>
                <w:sz w:val="24"/>
              </w:rPr>
              <w:instrText xml:space="preserve"> </w:instrText>
            </w:r>
            <w:r w:rsidR="000936D5" w:rsidRPr="00EC1CE7">
              <w:rPr>
                <w:rFonts w:ascii="新宋体" w:eastAsia="新宋体" w:hAnsi="新宋体" w:hint="eastAsia"/>
                <w:b/>
                <w:sz w:val="24"/>
              </w:rPr>
              <w:instrText>eq \o\ac(□,√)</w:instrText>
            </w:r>
            <w:r w:rsidRPr="00EC1CE7">
              <w:rPr>
                <w:rFonts w:ascii="新宋体" w:eastAsia="新宋体" w:hAnsi="新宋体"/>
                <w:b/>
                <w:sz w:val="24"/>
              </w:rPr>
              <w:fldChar w:fldCharType="end"/>
            </w:r>
            <w:r w:rsidR="000936D5" w:rsidRPr="00EC1CE7">
              <w:rPr>
                <w:rFonts w:ascii="新宋体" w:eastAsia="新宋体" w:hAnsi="新宋体" w:hint="eastAsia"/>
                <w:sz w:val="24"/>
              </w:rPr>
              <w:t>纸质投标文件：投标文件封面加盖投标人公章（投标文件是指投标人电子投标文件制作完成后生成的后缀名为</w:t>
            </w:r>
            <w:r w:rsidR="000936D5" w:rsidRPr="00EC1CE7">
              <w:rPr>
                <w:rFonts w:hAnsi="宋体" w:hint="eastAsia"/>
                <w:sz w:val="24"/>
                <w:szCs w:val="24"/>
              </w:rPr>
              <w:t>“</w:t>
            </w:r>
            <w:r w:rsidR="000936D5" w:rsidRPr="00EC1CE7">
              <w:rPr>
                <w:rFonts w:hAnsi="宋体" w:hint="eastAsia"/>
                <w:sz w:val="24"/>
                <w:szCs w:val="24"/>
              </w:rPr>
              <w:t>.PDF</w:t>
            </w:r>
            <w:r w:rsidR="000936D5" w:rsidRPr="00EC1CE7">
              <w:rPr>
                <w:rFonts w:hAnsi="宋体" w:hint="eastAsia"/>
                <w:sz w:val="24"/>
                <w:szCs w:val="24"/>
              </w:rPr>
              <w:t>”的文件</w:t>
            </w:r>
            <w:r w:rsidR="000936D5" w:rsidRPr="00EC1CE7">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F732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F732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F732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85500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w:t>
            </w:r>
            <w:r w:rsidR="00855009">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855009">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F732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0028B5"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F51389">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EC1C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C1CE7">
        <w:rPr>
          <w:rFonts w:asciiTheme="minorEastAsia" w:hAnsiTheme="minorEastAsia" w:cs="宋体" w:hint="eastAsia"/>
          <w:b/>
          <w:kern w:val="0"/>
          <w:sz w:val="24"/>
          <w:szCs w:val="24"/>
        </w:rPr>
        <w:t>8. 其他</w:t>
      </w:r>
    </w:p>
    <w:p w:rsidR="000936D5" w:rsidRPr="00EC1C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C1CE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C1CE7">
        <w:rPr>
          <w:rFonts w:asciiTheme="minorEastAsia" w:hAnsiTheme="minorEastAsia" w:cs="仿宋_GB2312" w:hint="eastAsia"/>
          <w:b/>
          <w:sz w:val="24"/>
          <w:szCs w:val="24"/>
          <w:lang w:val="zh-CN"/>
        </w:rPr>
        <w:t>1</w:t>
      </w:r>
      <w:r w:rsidRPr="00EC1CE7">
        <w:rPr>
          <w:rFonts w:asciiTheme="minorEastAsia" w:hAnsiTheme="minorEastAsia" w:cs="仿宋_GB2312" w:hint="eastAsia"/>
          <w:b/>
          <w:sz w:val="24"/>
          <w:szCs w:val="24"/>
        </w:rPr>
        <w:t>8</w:t>
      </w:r>
      <w:r w:rsidRPr="00EC1CE7">
        <w:rPr>
          <w:rFonts w:asciiTheme="minorEastAsia" w:hAnsiTheme="minorEastAsia" w:cs="仿宋_GB2312" w:hint="eastAsia"/>
          <w:b/>
          <w:sz w:val="24"/>
          <w:szCs w:val="24"/>
          <w:lang w:val="zh-CN"/>
        </w:rPr>
        <w:t>. 投标文件的数量和签署盖章</w:t>
      </w:r>
    </w:p>
    <w:p w:rsidR="000936D5" w:rsidRPr="00EC1CE7" w:rsidRDefault="000936D5" w:rsidP="000936D5">
      <w:pPr>
        <w:autoSpaceDE w:val="0"/>
        <w:autoSpaceDN w:val="0"/>
        <w:adjustRightInd w:val="0"/>
        <w:spacing w:line="360" w:lineRule="auto"/>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.1 投标人应提交投标文件份数见“投标人须知前附表”。</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.2 在招标文件中已明示需盖章及签名之处，</w:t>
      </w:r>
      <w:r w:rsidRPr="00EC1CE7">
        <w:rPr>
          <w:rFonts w:ascii="新宋体" w:eastAsia="新宋体" w:hAnsi="新宋体" w:hint="eastAsia"/>
          <w:sz w:val="24"/>
        </w:rPr>
        <w:t>电子投标文件应按招标文件要求加盖投标人电子印章和法人电子印章或授权代表电子印章。</w:t>
      </w:r>
    </w:p>
    <w:p w:rsidR="000936D5" w:rsidRPr="00EC1CE7" w:rsidRDefault="000936D5" w:rsidP="000936D5">
      <w:pPr>
        <w:autoSpaceDE w:val="0"/>
        <w:autoSpaceDN w:val="0"/>
        <w:adjustRightInd w:val="0"/>
        <w:spacing w:line="360" w:lineRule="auto"/>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18.3 纸质投标文件</w:t>
      </w:r>
      <w:r w:rsidRPr="00EC1CE7">
        <w:rPr>
          <w:rFonts w:ascii="新宋体" w:eastAsia="新宋体" w:hAnsi="新宋体" w:hint="eastAsia"/>
          <w:sz w:val="24"/>
        </w:rPr>
        <w:t>是指投标人电子投标文件制作完成后生成的后缀名为</w:t>
      </w:r>
      <w:r w:rsidRPr="00EC1CE7">
        <w:rPr>
          <w:rFonts w:hAnsi="宋体" w:hint="eastAsia"/>
          <w:sz w:val="24"/>
          <w:szCs w:val="24"/>
        </w:rPr>
        <w:t>“</w:t>
      </w:r>
      <w:r w:rsidRPr="00EC1CE7">
        <w:rPr>
          <w:rFonts w:hAnsi="宋体" w:hint="eastAsia"/>
          <w:sz w:val="24"/>
          <w:szCs w:val="24"/>
        </w:rPr>
        <w:t>.PDF</w:t>
      </w:r>
      <w:r w:rsidRPr="00EC1CE7">
        <w:rPr>
          <w:rFonts w:hAnsi="宋体" w:hint="eastAsia"/>
          <w:sz w:val="24"/>
          <w:szCs w:val="24"/>
        </w:rPr>
        <w:t>”的文件打印的投标文件。</w:t>
      </w:r>
      <w:r w:rsidRPr="00EC1CE7">
        <w:rPr>
          <w:rFonts w:asciiTheme="minorEastAsia" w:hAnsiTheme="minorEastAsia" w:cs="仿宋_GB2312" w:hint="eastAsia"/>
          <w:sz w:val="24"/>
          <w:szCs w:val="24"/>
          <w:lang w:val="zh-CN"/>
        </w:rPr>
        <w:t>纸质投标文件正本和副本封面上应清楚标明</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正本</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或</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副本</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lastRenderedPageBreak/>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855009" w:rsidRPr="005B5BCB" w:rsidRDefault="00855009" w:rsidP="008550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855009" w:rsidRPr="008A7281" w:rsidRDefault="00855009" w:rsidP="008550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85500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EC1CE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EC1CE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EC1CE7">
        <w:rPr>
          <w:rFonts w:asciiTheme="minorEastAsia" w:eastAsiaTheme="minorEastAsia" w:hAnsiTheme="minorEastAsia" w:cs="仿宋_GB2312" w:hint="eastAsia"/>
          <w:szCs w:val="24"/>
          <w:lang w:val="zh-CN"/>
        </w:rPr>
        <w:t>所在页</w:t>
      </w:r>
      <w:r w:rsidRPr="00EC1CE7">
        <w:rPr>
          <w:rFonts w:asciiTheme="minorEastAsia" w:eastAsiaTheme="minorEastAsia" w:hAnsiTheme="minorEastAsia" w:cs="仿宋_GB2312" w:hint="eastAsia"/>
          <w:szCs w:val="24"/>
        </w:rPr>
        <w:t>并加盖</w:t>
      </w:r>
      <w:proofErr w:type="gramEnd"/>
      <w:r w:rsidRPr="00EC1CE7">
        <w:rPr>
          <w:rFonts w:asciiTheme="minorEastAsia" w:eastAsiaTheme="minorEastAsia" w:hAnsiTheme="minorEastAsia" w:cs="仿宋_GB2312" w:hint="eastAsia"/>
          <w:szCs w:val="24"/>
        </w:rPr>
        <w:t>投标人公章的原件扫描件（或图片）</w:t>
      </w:r>
      <w:r w:rsidRPr="00EC1CE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26061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60613">
        <w:rPr>
          <w:rFonts w:asciiTheme="minorEastAsia" w:eastAsiaTheme="minorEastAsia" w:hAnsiTheme="minorEastAsia" w:hint="eastAsia"/>
          <w:b/>
          <w:szCs w:val="24"/>
        </w:rPr>
        <w:t>（2）强制采购节能产品和优先采购节能产品、优先采购环保产品</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t>1）对《节能产品政府采购清单》所列的政府强制采购节能产品</w:t>
      </w:r>
      <w:r w:rsidRPr="00260613">
        <w:rPr>
          <w:rFonts w:asciiTheme="minorEastAsia" w:eastAsiaTheme="minorEastAsia" w:hAnsiTheme="minorEastAsia" w:cs="仿宋_GB2312" w:hint="eastAsia"/>
          <w:szCs w:val="24"/>
        </w:rPr>
        <w:t>，</w:t>
      </w:r>
      <w:r w:rsidRPr="00260613">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260613">
        <w:rPr>
          <w:rFonts w:asciiTheme="minorEastAsia" w:eastAsiaTheme="minorEastAsia" w:hAnsiTheme="minorEastAsia" w:cs="仿宋_GB2312" w:hint="eastAsia"/>
          <w:szCs w:val="24"/>
          <w:lang w:val="zh-CN"/>
        </w:rPr>
        <w:t>品所在页并</w:t>
      </w:r>
      <w:proofErr w:type="gramEnd"/>
      <w:r w:rsidRPr="00260613">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60613">
        <w:rPr>
          <w:rFonts w:asciiTheme="minorEastAsia" w:hAnsiTheme="minorEastAsia" w:cs="仿宋_GB2312" w:hint="eastAsia"/>
          <w:szCs w:val="24"/>
          <w:lang w:val="zh-CN"/>
        </w:rPr>
        <w:t>投标文件中须提供最新一期《节能产品政府采购清单》中产品</w:t>
      </w:r>
      <w:proofErr w:type="gramStart"/>
      <w:r w:rsidRPr="00260613">
        <w:rPr>
          <w:rFonts w:asciiTheme="minorEastAsia" w:hAnsiTheme="minorEastAsia" w:cs="仿宋_GB2312" w:hint="eastAsia"/>
          <w:szCs w:val="24"/>
          <w:lang w:val="zh-CN"/>
        </w:rPr>
        <w:t>所在页并加盖</w:t>
      </w:r>
      <w:proofErr w:type="gramEnd"/>
      <w:r w:rsidRPr="00260613">
        <w:rPr>
          <w:rFonts w:asciiTheme="minorEastAsia" w:hAnsiTheme="minorEastAsia" w:cs="仿宋_GB2312" w:hint="eastAsia"/>
          <w:szCs w:val="24"/>
          <w:lang w:val="zh-CN"/>
        </w:rPr>
        <w:t>投标人公章的原件扫描件（或图片），评标委员会根据本项目评标标准予以判定并赋分。</w:t>
      </w:r>
    </w:p>
    <w:p w:rsidR="000936D5" w:rsidRPr="0026061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t>2）</w:t>
      </w:r>
      <w:r w:rsidRPr="00260613">
        <w:rPr>
          <w:rFonts w:asciiTheme="minorEastAsia" w:hAnsiTheme="minorEastAsia" w:cs="仿宋_GB2312" w:hint="eastAsia"/>
          <w:szCs w:val="24"/>
          <w:lang w:val="zh-CN"/>
        </w:rPr>
        <w:t>投标人所</w:t>
      </w:r>
      <w:proofErr w:type="gramStart"/>
      <w:r w:rsidRPr="00260613">
        <w:rPr>
          <w:rFonts w:asciiTheme="minorEastAsia" w:hAnsiTheme="minorEastAsia" w:cs="仿宋_GB2312" w:hint="eastAsia"/>
          <w:szCs w:val="24"/>
          <w:lang w:val="zh-CN"/>
        </w:rPr>
        <w:t>投产品若属于</w:t>
      </w:r>
      <w:proofErr w:type="gramEnd"/>
      <w:r w:rsidRPr="00260613">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260613">
        <w:rPr>
          <w:rFonts w:asciiTheme="minorEastAsia" w:hAnsiTheme="minorEastAsia" w:cs="仿宋_GB2312" w:hint="eastAsia"/>
          <w:szCs w:val="24"/>
          <w:lang w:val="zh-CN"/>
        </w:rPr>
        <w:t>所在页并加盖</w:t>
      </w:r>
      <w:proofErr w:type="gramEnd"/>
      <w:r w:rsidRPr="00260613">
        <w:rPr>
          <w:rFonts w:asciiTheme="minorEastAsia" w:hAnsiTheme="minorEastAsia" w:cs="仿宋_GB2312" w:hint="eastAsia"/>
          <w:szCs w:val="24"/>
          <w:lang w:val="zh-CN"/>
        </w:rPr>
        <w:t>投标人公章的原件扫描件（或图片），</w:t>
      </w:r>
      <w:r w:rsidRPr="00260613">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60613">
        <w:rPr>
          <w:rFonts w:asciiTheme="minorEastAsia" w:eastAsiaTheme="minorEastAsia" w:hAnsiTheme="minorEastAsia" w:cs="仿宋_GB2312" w:hint="eastAsia"/>
          <w:b/>
          <w:szCs w:val="24"/>
          <w:lang w:val="zh-CN"/>
        </w:rPr>
        <w:t>（4）关于强制性产品认证</w:t>
      </w:r>
    </w:p>
    <w:p w:rsidR="000936D5" w:rsidRPr="00260613" w:rsidRDefault="000936D5" w:rsidP="000936D5">
      <w:pPr>
        <w:spacing w:line="360" w:lineRule="auto"/>
        <w:ind w:firstLineChars="200" w:firstLine="480"/>
        <w:contextualSpacing/>
        <w:rPr>
          <w:rFonts w:asciiTheme="minorEastAsia" w:hAnsiTheme="minorEastAsia" w:cs="宋体"/>
          <w:kern w:val="0"/>
          <w:sz w:val="24"/>
          <w:szCs w:val="24"/>
        </w:rPr>
      </w:pPr>
      <w:r w:rsidRPr="00260613">
        <w:rPr>
          <w:rFonts w:asciiTheme="minorEastAsia" w:hAnsiTheme="minorEastAsia" w:cs="仿宋_GB2312" w:hint="eastAsia"/>
          <w:sz w:val="24"/>
          <w:szCs w:val="24"/>
          <w:lang w:val="zh-CN"/>
        </w:rPr>
        <w:t>1）如投标人所投产</w:t>
      </w:r>
      <w:proofErr w:type="gramStart"/>
      <w:r w:rsidRPr="00260613">
        <w:rPr>
          <w:rFonts w:asciiTheme="minorEastAsia" w:hAnsiTheme="minorEastAsia" w:cs="仿宋_GB2312" w:hint="eastAsia"/>
          <w:sz w:val="24"/>
          <w:szCs w:val="24"/>
          <w:lang w:val="zh-CN"/>
        </w:rPr>
        <w:t>品属于</w:t>
      </w:r>
      <w:proofErr w:type="gramEnd"/>
      <w:r w:rsidRPr="00260613">
        <w:rPr>
          <w:rFonts w:asciiTheme="minorEastAsia" w:hAnsiTheme="minorEastAsia" w:cs="仿宋_GB2312" w:hint="eastAsia"/>
          <w:sz w:val="24"/>
          <w:szCs w:val="24"/>
          <w:lang w:val="zh-CN"/>
        </w:rPr>
        <w:t>“中国强制性产品认证”（3C认证）范围内,则必须承诺采用</w:t>
      </w:r>
      <w:r w:rsidRPr="00260613">
        <w:rPr>
          <w:rFonts w:asciiTheme="minorEastAsia" w:hAnsiTheme="minorEastAsia" w:cs="仿宋_GB2312"/>
          <w:sz w:val="24"/>
          <w:szCs w:val="24"/>
          <w:lang w:val="zh-CN"/>
        </w:rPr>
        <w:t>《中华人民共和国实施强制性产品认证的产品目录》</w:t>
      </w:r>
      <w:r w:rsidRPr="00260613">
        <w:rPr>
          <w:rFonts w:asciiTheme="minorEastAsia" w:hAnsiTheme="minorEastAsia" w:cs="仿宋_GB2312" w:hint="eastAsia"/>
          <w:sz w:val="24"/>
          <w:szCs w:val="24"/>
          <w:lang w:val="zh-CN"/>
        </w:rPr>
        <w:t>并在有效期内的产品，应在投标文件中提供</w:t>
      </w:r>
      <w:r w:rsidRPr="00260613">
        <w:rPr>
          <w:rFonts w:asciiTheme="minorEastAsia" w:hAnsiTheme="minorEastAsia" w:cs="仿宋_GB2312" w:hint="eastAsia"/>
          <w:lang w:val="zh-CN"/>
        </w:rPr>
        <w:t>“</w:t>
      </w:r>
      <w:r w:rsidRPr="00260613">
        <w:rPr>
          <w:rFonts w:asciiTheme="minorEastAsia" w:hAnsiTheme="minorEastAsia" w:cs="仿宋_GB2312" w:hint="eastAsia"/>
          <w:sz w:val="24"/>
          <w:szCs w:val="24"/>
          <w:lang w:val="zh-CN"/>
        </w:rPr>
        <w:t>所投产品符合国家强制性要求承诺函</w:t>
      </w:r>
      <w:r w:rsidRPr="00260613">
        <w:rPr>
          <w:rFonts w:asciiTheme="minorEastAsia" w:hAnsiTheme="minorEastAsia" w:cs="仿宋_GB2312" w:hint="eastAsia"/>
          <w:lang w:val="zh-CN"/>
        </w:rPr>
        <w:t>”</w:t>
      </w:r>
      <w:r w:rsidRPr="00260613">
        <w:rPr>
          <w:rFonts w:asciiTheme="minorEastAsia" w:hAnsiTheme="minorEastAsia" w:cs="仿宋_GB2312" w:hint="eastAsia"/>
          <w:sz w:val="24"/>
          <w:szCs w:val="24"/>
          <w:lang w:val="zh-CN"/>
        </w:rPr>
        <w:t>并加盖投标人公章，否则将承担其投标被视为非实质性响应投标的风险。</w:t>
      </w:r>
    </w:p>
    <w:p w:rsidR="000936D5" w:rsidRPr="0026061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0613">
        <w:rPr>
          <w:rFonts w:asciiTheme="minorEastAsia" w:hAnsiTheme="minorEastAsia" w:cs="宋体" w:hint="eastAsia"/>
          <w:kern w:val="0"/>
          <w:sz w:val="24"/>
          <w:szCs w:val="24"/>
        </w:rPr>
        <w:t>2)投标人所投产品如被列入</w:t>
      </w:r>
      <w:r w:rsidRPr="00260613">
        <w:rPr>
          <w:rFonts w:asciiTheme="minorEastAsia" w:hAnsiTheme="minorEastAsia" w:cs="宋体"/>
          <w:kern w:val="0"/>
          <w:sz w:val="24"/>
          <w:szCs w:val="24"/>
        </w:rPr>
        <w:t>《信息安全产品强制性认证目录》，</w:t>
      </w:r>
      <w:r w:rsidRPr="00260613">
        <w:rPr>
          <w:rFonts w:asciiTheme="minorEastAsia" w:hAnsiTheme="minorEastAsia" w:cs="仿宋_GB2312" w:hint="eastAsia"/>
          <w:sz w:val="24"/>
          <w:szCs w:val="24"/>
          <w:lang w:val="zh-CN"/>
        </w:rPr>
        <w:t>则投标文件中应根据本项目招标文件“第二章 项目需求”</w:t>
      </w:r>
      <w:r w:rsidRPr="00260613">
        <w:rPr>
          <w:rFonts w:asciiTheme="minorEastAsia" w:hAnsiTheme="minorEastAsia" w:cs="仿宋_GB2312"/>
          <w:sz w:val="24"/>
          <w:szCs w:val="24"/>
          <w:lang w:val="zh-CN"/>
        </w:rPr>
        <w:t>提供</w:t>
      </w:r>
      <w:r w:rsidRPr="00260613">
        <w:rPr>
          <w:rFonts w:asciiTheme="minorEastAsia" w:hAnsiTheme="minorEastAsia" w:cs="仿宋_GB2312" w:hint="eastAsia"/>
          <w:sz w:val="24"/>
          <w:szCs w:val="24"/>
          <w:lang w:val="zh-CN"/>
        </w:rPr>
        <w:t>：</w:t>
      </w:r>
    </w:p>
    <w:p w:rsidR="000936D5" w:rsidRPr="0026061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0613">
        <w:rPr>
          <w:rFonts w:asciiTheme="minorEastAsia" w:hAnsiTheme="minorEastAsia" w:cs="宋体" w:hint="eastAsia"/>
          <w:kern w:val="0"/>
          <w:sz w:val="24"/>
          <w:szCs w:val="24"/>
        </w:rPr>
        <w:t>中国信息安全认证中心官网（</w:t>
      </w:r>
      <w:r w:rsidRPr="00260613">
        <w:rPr>
          <w:rFonts w:asciiTheme="minorEastAsia" w:hAnsiTheme="minorEastAsia" w:cs="宋体"/>
          <w:kern w:val="0"/>
          <w:sz w:val="24"/>
          <w:szCs w:val="24"/>
        </w:rPr>
        <w:t>http://www.isccc.gov.cn/index.shtml</w:t>
      </w:r>
      <w:r w:rsidRPr="00260613">
        <w:rPr>
          <w:rFonts w:asciiTheme="minorEastAsia" w:hAnsiTheme="minorEastAsia" w:cs="宋体" w:hint="eastAsia"/>
          <w:kern w:val="0"/>
          <w:sz w:val="24"/>
          <w:szCs w:val="24"/>
        </w:rPr>
        <w:t>）产品查询结果截图并加盖投标人公章或中国信息安全认证中心</w:t>
      </w:r>
      <w:r w:rsidRPr="00260613">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325942" w:rsidRPr="00434826" w:rsidRDefault="00325942" w:rsidP="00325942">
      <w:pPr>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本项目</w:t>
      </w:r>
      <w:r w:rsidRPr="00434826">
        <w:rPr>
          <w:rFonts w:ascii="宋体" w:cs="宋体" w:hint="eastAsia"/>
          <w:b/>
          <w:bCs/>
          <w:color w:val="000000"/>
          <w:sz w:val="24"/>
          <w:lang w:val="zh-CN"/>
        </w:rPr>
        <w:t>采用综合评分法</w:t>
      </w:r>
    </w:p>
    <w:p w:rsidR="00325942" w:rsidRPr="00434826" w:rsidRDefault="00325942" w:rsidP="00325942">
      <w:pPr>
        <w:topLinePunct/>
        <w:snapToGrid w:val="0"/>
        <w:spacing w:line="360" w:lineRule="auto"/>
        <w:ind w:firstLineChars="200" w:firstLine="482"/>
        <w:rPr>
          <w:rFonts w:ascii="宋体" w:hAnsi="宋体"/>
          <w:b/>
          <w:sz w:val="24"/>
        </w:rPr>
      </w:pPr>
      <w:r>
        <w:rPr>
          <w:rFonts w:ascii="宋体" w:hAnsi="宋体" w:hint="eastAsia"/>
          <w:b/>
          <w:sz w:val="24"/>
        </w:rPr>
        <w:t>1）</w:t>
      </w:r>
      <w:r w:rsidRPr="00434826">
        <w:rPr>
          <w:rFonts w:ascii="宋体" w:hAnsi="宋体" w:hint="eastAsia"/>
          <w:b/>
          <w:sz w:val="24"/>
        </w:rPr>
        <w:t>信誉</w:t>
      </w:r>
      <w:r w:rsidR="00255764">
        <w:rPr>
          <w:rFonts w:ascii="宋体" w:hAnsi="宋体" w:hint="eastAsia"/>
          <w:b/>
          <w:sz w:val="24"/>
        </w:rPr>
        <w:t>3</w:t>
      </w:r>
      <w:r w:rsidRPr="00434826">
        <w:rPr>
          <w:rFonts w:ascii="宋体" w:hAnsi="宋体" w:hint="eastAsia"/>
          <w:b/>
          <w:sz w:val="24"/>
        </w:rPr>
        <w:t>分</w:t>
      </w:r>
    </w:p>
    <w:p w:rsidR="00325942" w:rsidRDefault="00325942" w:rsidP="00325942">
      <w:pPr>
        <w:widowControl/>
        <w:wordWrap w:val="0"/>
        <w:snapToGrid w:val="0"/>
        <w:spacing w:line="360" w:lineRule="auto"/>
        <w:ind w:firstLineChars="200" w:firstLine="480"/>
        <w:jc w:val="left"/>
        <w:rPr>
          <w:rFonts w:ascii="宋体" w:hAnsi="宋体" w:cs="宋体"/>
          <w:kern w:val="0"/>
          <w:sz w:val="24"/>
        </w:rPr>
      </w:pPr>
      <w:r>
        <w:rPr>
          <w:rFonts w:ascii="宋体" w:hAnsi="宋体" w:cs="宋体" w:hint="eastAsia"/>
          <w:sz w:val="24"/>
        </w:rPr>
        <w:t>根据投标人在本项目以前社会对其认可度及行政主管部门、工商、银行、行业部门颁发的荣誉证书等情况，每提供一份相关荣誉证书得1分，满分3分，最低得1分。</w:t>
      </w:r>
    </w:p>
    <w:p w:rsidR="00325942" w:rsidRDefault="00325942" w:rsidP="00325942">
      <w:pPr>
        <w:topLinePunct/>
        <w:snapToGrid w:val="0"/>
        <w:spacing w:line="360" w:lineRule="auto"/>
        <w:ind w:firstLineChars="196" w:firstLine="472"/>
        <w:outlineLvl w:val="0"/>
        <w:rPr>
          <w:rFonts w:ascii="宋体" w:hAnsi="宋体"/>
          <w:b/>
          <w:sz w:val="24"/>
        </w:rPr>
      </w:pPr>
      <w:r>
        <w:rPr>
          <w:rFonts w:ascii="宋体" w:hAnsi="宋体" w:hint="eastAsia"/>
          <w:b/>
          <w:sz w:val="24"/>
        </w:rPr>
        <w:t>2）售后服务</w:t>
      </w:r>
      <w:r w:rsidR="00255764">
        <w:rPr>
          <w:rFonts w:ascii="宋体" w:hAnsi="宋体" w:hint="eastAsia"/>
          <w:b/>
          <w:sz w:val="24"/>
        </w:rPr>
        <w:t>7</w:t>
      </w:r>
      <w:r>
        <w:rPr>
          <w:rFonts w:ascii="宋体" w:hAnsi="宋体" w:hint="eastAsia"/>
          <w:b/>
          <w:sz w:val="24"/>
        </w:rPr>
        <w:t>分</w:t>
      </w:r>
    </w:p>
    <w:p w:rsidR="00325942" w:rsidRDefault="00325942" w:rsidP="00325942">
      <w:pPr>
        <w:widowControl/>
        <w:shd w:val="clear" w:color="auto" w:fill="FFFFFF"/>
        <w:topLinePunct/>
        <w:snapToGrid w:val="0"/>
        <w:spacing w:line="360" w:lineRule="auto"/>
        <w:ind w:firstLineChars="200" w:firstLine="480"/>
        <w:jc w:val="left"/>
        <w:rPr>
          <w:rFonts w:ascii="宋体" w:hAnsi="宋体" w:cs="宋体"/>
          <w:sz w:val="24"/>
        </w:rPr>
      </w:pPr>
      <w:r>
        <w:rPr>
          <w:rFonts w:ascii="宋体" w:hAnsi="宋体" w:hint="eastAsia"/>
          <w:sz w:val="24"/>
        </w:rPr>
        <w:t>1、</w:t>
      </w:r>
      <w:r>
        <w:rPr>
          <w:rFonts w:ascii="宋体" w:hAnsi="宋体" w:cs="宋体" w:hint="eastAsia"/>
          <w:sz w:val="24"/>
        </w:rPr>
        <w:t>解决问题时间以小时为单位，以6小时为起点，最低分1分，每减少1小时，加0.5分，满分</w:t>
      </w:r>
      <w:r w:rsidR="00255764">
        <w:rPr>
          <w:rFonts w:ascii="宋体" w:hAnsi="宋体" w:cs="宋体" w:hint="eastAsia"/>
          <w:sz w:val="24"/>
        </w:rPr>
        <w:t>3</w:t>
      </w:r>
      <w:r>
        <w:rPr>
          <w:rFonts w:ascii="宋体" w:hAnsi="宋体" w:cs="宋体" w:hint="eastAsia"/>
          <w:sz w:val="24"/>
        </w:rPr>
        <w:t>分。6小时以上的不得分。</w:t>
      </w:r>
    </w:p>
    <w:p w:rsidR="00325942" w:rsidRDefault="00325942" w:rsidP="00325942">
      <w:pPr>
        <w:widowControl/>
        <w:shd w:val="clear" w:color="auto" w:fill="FFFFFF"/>
        <w:topLinePunct/>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cs="宋体" w:hint="eastAsia"/>
          <w:sz w:val="24"/>
        </w:rPr>
        <w:t>免费保修时间以年为单位，以3年为起点，每增加1年加1分，最低分1分，满分</w:t>
      </w:r>
      <w:r w:rsidR="00255764">
        <w:rPr>
          <w:rFonts w:ascii="宋体" w:hAnsi="宋体" w:cs="宋体" w:hint="eastAsia"/>
          <w:sz w:val="24"/>
        </w:rPr>
        <w:t>4</w:t>
      </w:r>
      <w:r>
        <w:rPr>
          <w:rFonts w:ascii="宋体" w:hAnsi="宋体" w:cs="宋体" w:hint="eastAsia"/>
          <w:sz w:val="24"/>
        </w:rPr>
        <w:t>分。3年以下的不得分。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3）</w:t>
      </w:r>
      <w:r w:rsidRPr="00434826">
        <w:rPr>
          <w:rFonts w:ascii="宋体" w:hAnsi="宋体" w:hint="eastAsia"/>
          <w:b/>
          <w:sz w:val="24"/>
        </w:rPr>
        <w:t>业绩</w:t>
      </w:r>
      <w:r>
        <w:rPr>
          <w:rFonts w:ascii="宋体" w:hAnsi="宋体" w:hint="eastAsia"/>
          <w:b/>
          <w:sz w:val="24"/>
        </w:rPr>
        <w:t>8</w:t>
      </w:r>
      <w:r w:rsidRPr="00434826">
        <w:rPr>
          <w:rFonts w:ascii="宋体" w:hAnsi="宋体" w:hint="eastAsia"/>
          <w:b/>
          <w:sz w:val="24"/>
        </w:rPr>
        <w:t>分</w:t>
      </w:r>
    </w:p>
    <w:p w:rsidR="00325942" w:rsidRDefault="00325942" w:rsidP="00325942">
      <w:pPr>
        <w:spacing w:line="360" w:lineRule="auto"/>
        <w:ind w:firstLine="420"/>
        <w:rPr>
          <w:rFonts w:ascii="宋体" w:hAnsi="宋体" w:cs="宋体"/>
          <w:sz w:val="24"/>
        </w:rPr>
      </w:pPr>
      <w:r>
        <w:rPr>
          <w:rFonts w:ascii="宋体" w:hAnsi="宋体" w:cs="宋体" w:hint="eastAsia"/>
          <w:sz w:val="24"/>
        </w:rPr>
        <w:t>2014年以来具有类似项目业绩，合同及验收报告齐全的每个2分，满分8分。（以</w:t>
      </w:r>
      <w:r>
        <w:rPr>
          <w:rFonts w:ascii="宋体" w:hAnsi="宋体" w:cs="宋体" w:hint="eastAsia"/>
          <w:sz w:val="24"/>
        </w:rPr>
        <w:lastRenderedPageBreak/>
        <w:t>合同日期为准）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4）</w:t>
      </w:r>
      <w:r w:rsidRPr="00434826">
        <w:rPr>
          <w:rFonts w:ascii="宋体" w:hAnsi="宋体" w:hint="eastAsia"/>
          <w:b/>
          <w:sz w:val="24"/>
        </w:rPr>
        <w:t>投标文件规范程度</w:t>
      </w:r>
      <w:r>
        <w:rPr>
          <w:rFonts w:ascii="宋体" w:hAnsi="宋体" w:hint="eastAsia"/>
          <w:b/>
          <w:sz w:val="24"/>
        </w:rPr>
        <w:t>2</w:t>
      </w:r>
      <w:r w:rsidRPr="00434826">
        <w:rPr>
          <w:rFonts w:ascii="宋体" w:hAnsi="宋体" w:hint="eastAsia"/>
          <w:b/>
          <w:sz w:val="24"/>
        </w:rPr>
        <w:t>分</w:t>
      </w:r>
    </w:p>
    <w:p w:rsidR="00325942" w:rsidRPr="00434826" w:rsidRDefault="00325942" w:rsidP="00325942">
      <w:pPr>
        <w:topLinePunct/>
        <w:snapToGrid w:val="0"/>
        <w:spacing w:line="360" w:lineRule="auto"/>
        <w:ind w:firstLineChars="200" w:firstLine="480"/>
        <w:rPr>
          <w:rFonts w:ascii="宋体" w:hAnsi="宋体"/>
          <w:sz w:val="24"/>
        </w:rPr>
      </w:pPr>
      <w:r>
        <w:rPr>
          <w:rFonts w:ascii="宋体" w:hAnsi="宋体" w:hint="eastAsia"/>
          <w:sz w:val="24"/>
        </w:rPr>
        <w:t>1、</w:t>
      </w:r>
      <w:r w:rsidRPr="00434826">
        <w:rPr>
          <w:rFonts w:ascii="宋体" w:hAnsi="宋体" w:hint="eastAsia"/>
          <w:sz w:val="24"/>
        </w:rPr>
        <w:t>装订规范、文字清晰、无差错1分；</w:t>
      </w:r>
    </w:p>
    <w:p w:rsidR="00325942" w:rsidRPr="00434826" w:rsidRDefault="00325942" w:rsidP="00325942">
      <w:pPr>
        <w:topLinePunct/>
        <w:snapToGrid w:val="0"/>
        <w:spacing w:line="360" w:lineRule="auto"/>
        <w:ind w:firstLineChars="200" w:firstLine="480"/>
        <w:rPr>
          <w:rFonts w:ascii="宋体" w:hAnsi="宋体"/>
          <w:sz w:val="24"/>
        </w:rPr>
      </w:pPr>
      <w:r>
        <w:rPr>
          <w:rFonts w:ascii="宋体" w:hAnsi="宋体" w:hint="eastAsia"/>
          <w:sz w:val="24"/>
        </w:rPr>
        <w:t>2、</w:t>
      </w:r>
      <w:r w:rsidRPr="00434826">
        <w:rPr>
          <w:rFonts w:ascii="宋体" w:hAnsi="宋体" w:hint="eastAsia"/>
          <w:sz w:val="24"/>
        </w:rPr>
        <w:t>所提供资料准确完整1分。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5）</w:t>
      </w:r>
      <w:r w:rsidRPr="00434826">
        <w:rPr>
          <w:rFonts w:ascii="宋体" w:hAnsi="宋体" w:hint="eastAsia"/>
          <w:b/>
          <w:sz w:val="24"/>
        </w:rPr>
        <w:t>对招标文件的响应程度</w:t>
      </w:r>
      <w:r>
        <w:rPr>
          <w:rFonts w:ascii="宋体" w:hAnsi="宋体" w:hint="eastAsia"/>
          <w:b/>
          <w:sz w:val="24"/>
        </w:rPr>
        <w:t>3</w:t>
      </w:r>
      <w:r w:rsidRPr="00434826">
        <w:rPr>
          <w:rFonts w:ascii="宋体" w:hAnsi="宋体" w:hint="eastAsia"/>
          <w:b/>
          <w:sz w:val="24"/>
        </w:rPr>
        <w:t>0分</w:t>
      </w:r>
    </w:p>
    <w:p w:rsidR="00325942" w:rsidRDefault="00325942" w:rsidP="00325942">
      <w:pPr>
        <w:widowControl/>
        <w:snapToGrid w:val="0"/>
        <w:spacing w:line="360" w:lineRule="auto"/>
        <w:ind w:firstLineChars="200" w:firstLine="480"/>
        <w:jc w:val="left"/>
        <w:outlineLvl w:val="0"/>
        <w:rPr>
          <w:rFonts w:ascii="宋体" w:hAnsi="宋体" w:cs="宋体"/>
          <w:kern w:val="0"/>
          <w:sz w:val="24"/>
          <w:shd w:val="clear" w:color="auto" w:fill="FFFFFF"/>
        </w:rPr>
      </w:pPr>
      <w:r>
        <w:rPr>
          <w:rFonts w:ascii="宋体" w:hAnsi="宋体" w:cs="宋体" w:hint="eastAsia"/>
          <w:kern w:val="0"/>
          <w:sz w:val="24"/>
          <w:shd w:val="clear" w:color="auto" w:fill="FFFFFF"/>
        </w:rPr>
        <w:t>1、不满足招标文件技术指标要求规定的为</w:t>
      </w:r>
      <w:r>
        <w:rPr>
          <w:rFonts w:ascii="宋体" w:hAnsi="宋体" w:cs="宋体" w:hint="eastAsia"/>
          <w:b/>
          <w:bCs/>
          <w:kern w:val="0"/>
          <w:sz w:val="24"/>
          <w:shd w:val="clear" w:color="auto" w:fill="FFFFFF"/>
        </w:rPr>
        <w:t>无效投标</w:t>
      </w:r>
      <w:r>
        <w:rPr>
          <w:rFonts w:ascii="宋体" w:hAnsi="宋体" w:cs="宋体" w:hint="eastAsia"/>
          <w:kern w:val="0"/>
          <w:sz w:val="24"/>
          <w:shd w:val="clear" w:color="auto" w:fill="FFFFFF"/>
        </w:rPr>
        <w:t>。</w:t>
      </w:r>
    </w:p>
    <w:p w:rsidR="00325942" w:rsidRDefault="00325942" w:rsidP="00325942">
      <w:pPr>
        <w:widowControl/>
        <w:snapToGrid w:val="0"/>
        <w:spacing w:line="360" w:lineRule="auto"/>
        <w:ind w:firstLineChars="200" w:firstLine="480"/>
        <w:jc w:val="left"/>
        <w:outlineLvl w:val="0"/>
        <w:rPr>
          <w:rFonts w:ascii="宋体" w:hAnsi="宋体" w:cs="宋体"/>
          <w:kern w:val="0"/>
          <w:sz w:val="24"/>
          <w:shd w:val="clear" w:color="auto" w:fill="FFFFFF"/>
        </w:rPr>
      </w:pPr>
      <w:r>
        <w:rPr>
          <w:rFonts w:ascii="宋体" w:hAnsi="宋体" w:cs="宋体" w:hint="eastAsia"/>
          <w:kern w:val="0"/>
          <w:sz w:val="24"/>
          <w:shd w:val="clear" w:color="auto" w:fill="FFFFFF"/>
        </w:rPr>
        <w:t>2、</w:t>
      </w:r>
      <w:r>
        <w:rPr>
          <w:rFonts w:ascii="宋体" w:hAnsi="宋体" w:cs="宋体" w:hint="eastAsia"/>
          <w:sz w:val="24"/>
        </w:rPr>
        <w:t>满足招标文件技术要求20分；根据技术参数制作、制定安装方案等综合评定，好10分，较好6分，一般4分。满分30分。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6）</w:t>
      </w:r>
      <w:r w:rsidRPr="00434826">
        <w:rPr>
          <w:rFonts w:ascii="宋体" w:hAnsi="宋体" w:hint="eastAsia"/>
          <w:b/>
          <w:sz w:val="24"/>
        </w:rPr>
        <w:t>投标报价</w:t>
      </w:r>
      <w:r>
        <w:rPr>
          <w:rFonts w:ascii="宋体" w:hAnsi="宋体" w:hint="eastAsia"/>
          <w:b/>
          <w:sz w:val="24"/>
        </w:rPr>
        <w:t>5</w:t>
      </w:r>
      <w:r w:rsidRPr="00434826">
        <w:rPr>
          <w:rFonts w:ascii="宋体" w:hAnsi="宋体" w:hint="eastAsia"/>
          <w:b/>
          <w:sz w:val="24"/>
        </w:rPr>
        <w:t>0分</w:t>
      </w:r>
    </w:p>
    <w:p w:rsidR="00325942" w:rsidRPr="00325942" w:rsidRDefault="00325942" w:rsidP="00325942">
      <w:pPr>
        <w:topLinePunct/>
        <w:snapToGrid w:val="0"/>
        <w:spacing w:line="360" w:lineRule="auto"/>
        <w:ind w:firstLineChars="200" w:firstLine="480"/>
        <w:rPr>
          <w:rFonts w:ascii="宋体" w:hAnsi="宋体"/>
          <w:sz w:val="24"/>
        </w:rPr>
      </w:pPr>
      <w:r w:rsidRPr="00434826">
        <w:rPr>
          <w:rFonts w:ascii="宋体" w:hAnsi="宋体" w:hint="eastAsia"/>
          <w:sz w:val="24"/>
        </w:rPr>
        <w:t>报价得分=最低有效投标报价/有效投标报价×</w:t>
      </w:r>
      <w:r>
        <w:rPr>
          <w:rFonts w:ascii="宋体" w:hAnsi="宋体" w:hint="eastAsia"/>
          <w:sz w:val="24"/>
        </w:rPr>
        <w:t>50</w:t>
      </w:r>
    </w:p>
    <w:p w:rsidR="00F51389" w:rsidRPr="009E3660" w:rsidRDefault="00F51389" w:rsidP="0072546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72546F" w:rsidRDefault="00F51389" w:rsidP="00F51389">
      <w:pPr>
        <w:spacing w:line="360" w:lineRule="auto"/>
        <w:rPr>
          <w:rFonts w:ascii="宋体" w:hAnsi="宋体"/>
          <w:bCs/>
          <w:sz w:val="24"/>
          <w:szCs w:val="24"/>
          <w:lang w:val="en-GB"/>
        </w:rPr>
      </w:pPr>
      <w:r w:rsidRPr="0072546F">
        <w:rPr>
          <w:rFonts w:ascii="宋体" w:hAnsi="宋体" w:hint="eastAsia"/>
          <w:bCs/>
          <w:sz w:val="24"/>
          <w:szCs w:val="24"/>
          <w:lang w:val="en-GB"/>
        </w:rPr>
        <w:t>备注：</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a、不接受联合体投标的项目，本表中第2项、第3项情形不适用。</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b、小型和微型企业产品包括货物及其提供的服务与工程。</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141B3F" w:rsidRDefault="00141B3F" w:rsidP="00F51389">
      <w:pPr>
        <w:adjustRightInd w:val="0"/>
        <w:snapToGrid w:val="0"/>
        <w:spacing w:line="360" w:lineRule="auto"/>
        <w:ind w:firstLineChars="200" w:firstLine="420"/>
        <w:rPr>
          <w:rFonts w:ascii="宋体" w:hAnsi="宋体" w:cs="Courier New"/>
          <w:szCs w:val="21"/>
        </w:rPr>
      </w:pPr>
    </w:p>
    <w:p w:rsidR="003E5D20" w:rsidRDefault="003E5D20" w:rsidP="0072546F">
      <w:pPr>
        <w:pStyle w:val="a3"/>
        <w:spacing w:line="360" w:lineRule="auto"/>
        <w:contextualSpacing/>
        <w:rPr>
          <w:rFonts w:ascii="宋体" w:eastAsiaTheme="minorEastAsia" w:hAnsi="宋体" w:cs="Courier New"/>
          <w:sz w:val="21"/>
          <w:szCs w:val="21"/>
        </w:rPr>
      </w:pPr>
    </w:p>
    <w:p w:rsidR="0072546F" w:rsidRDefault="0072546F" w:rsidP="0072546F">
      <w:pPr>
        <w:pStyle w:val="a3"/>
        <w:spacing w:line="360" w:lineRule="auto"/>
        <w:contextualSpacing/>
        <w:rPr>
          <w:rFonts w:asciiTheme="majorEastAsia" w:eastAsiaTheme="majorEastAsia" w:hAnsiTheme="majorEastAsia" w:cs="宋体"/>
          <w:b/>
          <w:kern w:val="0"/>
          <w:sz w:val="36"/>
          <w:szCs w:val="36"/>
        </w:rPr>
      </w:pPr>
    </w:p>
    <w:p w:rsidR="00855009" w:rsidRDefault="00855009" w:rsidP="00F51389">
      <w:pPr>
        <w:pStyle w:val="a3"/>
        <w:spacing w:line="360" w:lineRule="auto"/>
        <w:contextualSpacing/>
        <w:jc w:val="center"/>
        <w:rPr>
          <w:rFonts w:asciiTheme="majorEastAsia" w:eastAsiaTheme="majorEastAsia" w:hAnsiTheme="majorEastAsia" w:cs="宋体"/>
          <w:b/>
          <w:kern w:val="0"/>
          <w:sz w:val="36"/>
          <w:szCs w:val="36"/>
        </w:rPr>
      </w:pPr>
    </w:p>
    <w:p w:rsidR="00855009" w:rsidRDefault="00855009" w:rsidP="00F51389">
      <w:pPr>
        <w:pStyle w:val="a3"/>
        <w:spacing w:line="360" w:lineRule="auto"/>
        <w:contextualSpacing/>
        <w:jc w:val="center"/>
        <w:rPr>
          <w:rFonts w:asciiTheme="majorEastAsia" w:eastAsiaTheme="majorEastAsia" w:hAnsiTheme="majorEastAsia" w:cs="宋体"/>
          <w:b/>
          <w:kern w:val="0"/>
          <w:sz w:val="36"/>
          <w:szCs w:val="36"/>
        </w:rPr>
      </w:pPr>
    </w:p>
    <w:p w:rsidR="00855009" w:rsidRDefault="0085500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70FF0" w:rsidRDefault="00015CB5" w:rsidP="00C70FF0">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70FF0" w:rsidRDefault="00C70FF0"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70FF0">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C70FF0">
      <w:pPr>
        <w:autoSpaceDE w:val="0"/>
        <w:autoSpaceDN w:val="0"/>
        <w:adjustRightInd w:val="0"/>
        <w:spacing w:line="700" w:lineRule="exact"/>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EE7DF4">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72546F" w:rsidRDefault="00E2434C" w:rsidP="001D6E54">
            <w:pPr>
              <w:pStyle w:val="a3"/>
              <w:kinsoku w:val="0"/>
              <w:overflowPunct w:val="0"/>
              <w:autoSpaceDE w:val="0"/>
              <w:autoSpaceDN w:val="0"/>
              <w:spacing w:line="320" w:lineRule="exact"/>
              <w:rPr>
                <w:rFonts w:hAnsi="宋体" w:cs="微软雅黑"/>
                <w:bCs/>
                <w:kern w:val="0"/>
              </w:rPr>
            </w:pPr>
            <w:r w:rsidRPr="0072546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F961BF">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F961BF">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F961BF">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F961BF">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F961BF">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F961BF">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F961BF">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F961BF">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F961BF">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F961BF">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961B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97" w:rsidRPr="00A35E77" w:rsidRDefault="00A62197" w:rsidP="005939AD">
      <w:pPr>
        <w:rPr>
          <w:rFonts w:ascii="仿宋_GB2312" w:eastAsia="仿宋_GB2312"/>
          <w:b/>
          <w:sz w:val="32"/>
          <w:szCs w:val="32"/>
        </w:rPr>
      </w:pPr>
      <w:r>
        <w:separator/>
      </w:r>
    </w:p>
  </w:endnote>
  <w:endnote w:type="continuationSeparator" w:id="0">
    <w:p w:rsidR="00A62197" w:rsidRPr="00A35E77" w:rsidRDefault="00A6219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BF" w:rsidRDefault="00F961B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961BF" w:rsidRDefault="00F961BF">
                <w:pPr>
                  <w:pStyle w:val="a5"/>
                </w:pPr>
                <w:fldSimple w:instr=" PAGE  \* MERGEFORMAT ">
                  <w:r w:rsidR="008A0D0B">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97" w:rsidRPr="00A35E77" w:rsidRDefault="00A62197" w:rsidP="005939AD">
      <w:pPr>
        <w:rPr>
          <w:rFonts w:ascii="仿宋_GB2312" w:eastAsia="仿宋_GB2312"/>
          <w:b/>
          <w:sz w:val="32"/>
          <w:szCs w:val="32"/>
        </w:rPr>
      </w:pPr>
      <w:r>
        <w:separator/>
      </w:r>
    </w:p>
  </w:footnote>
  <w:footnote w:type="continuationSeparator" w:id="0">
    <w:p w:rsidR="00A62197" w:rsidRPr="00A35E77" w:rsidRDefault="00A6219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37326"/>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122E"/>
    <w:rsid w:val="00092652"/>
    <w:rsid w:val="000936D5"/>
    <w:rsid w:val="00093BD2"/>
    <w:rsid w:val="00094806"/>
    <w:rsid w:val="000975CB"/>
    <w:rsid w:val="000B59E9"/>
    <w:rsid w:val="000C05E8"/>
    <w:rsid w:val="000C393F"/>
    <w:rsid w:val="000C57C8"/>
    <w:rsid w:val="000C6651"/>
    <w:rsid w:val="000C6CC0"/>
    <w:rsid w:val="000C6E80"/>
    <w:rsid w:val="000D74F9"/>
    <w:rsid w:val="000E263E"/>
    <w:rsid w:val="000E264F"/>
    <w:rsid w:val="000E4F3B"/>
    <w:rsid w:val="000F7320"/>
    <w:rsid w:val="001008C2"/>
    <w:rsid w:val="001052E3"/>
    <w:rsid w:val="00110C26"/>
    <w:rsid w:val="0011325E"/>
    <w:rsid w:val="001262C8"/>
    <w:rsid w:val="001276EF"/>
    <w:rsid w:val="00140426"/>
    <w:rsid w:val="00141B3F"/>
    <w:rsid w:val="00147B7D"/>
    <w:rsid w:val="00163CBE"/>
    <w:rsid w:val="001645B9"/>
    <w:rsid w:val="00165060"/>
    <w:rsid w:val="00174726"/>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5841"/>
    <w:rsid w:val="001F7E43"/>
    <w:rsid w:val="002026FE"/>
    <w:rsid w:val="002121A9"/>
    <w:rsid w:val="00212788"/>
    <w:rsid w:val="00216728"/>
    <w:rsid w:val="002232E0"/>
    <w:rsid w:val="00223E42"/>
    <w:rsid w:val="00235E0B"/>
    <w:rsid w:val="00243B01"/>
    <w:rsid w:val="00247570"/>
    <w:rsid w:val="00247938"/>
    <w:rsid w:val="0025544A"/>
    <w:rsid w:val="00255764"/>
    <w:rsid w:val="002567BE"/>
    <w:rsid w:val="00257257"/>
    <w:rsid w:val="00260613"/>
    <w:rsid w:val="00263C0C"/>
    <w:rsid w:val="00264FDB"/>
    <w:rsid w:val="00266A53"/>
    <w:rsid w:val="00266F38"/>
    <w:rsid w:val="002704F0"/>
    <w:rsid w:val="0027728C"/>
    <w:rsid w:val="00281155"/>
    <w:rsid w:val="00296074"/>
    <w:rsid w:val="0029632C"/>
    <w:rsid w:val="002969B1"/>
    <w:rsid w:val="002A00B7"/>
    <w:rsid w:val="002A0347"/>
    <w:rsid w:val="002A5E42"/>
    <w:rsid w:val="002B2BE8"/>
    <w:rsid w:val="002D036B"/>
    <w:rsid w:val="002D0D13"/>
    <w:rsid w:val="002E3055"/>
    <w:rsid w:val="002E60F6"/>
    <w:rsid w:val="002E744B"/>
    <w:rsid w:val="0030587D"/>
    <w:rsid w:val="0031527C"/>
    <w:rsid w:val="00316537"/>
    <w:rsid w:val="00316973"/>
    <w:rsid w:val="00316D67"/>
    <w:rsid w:val="00322402"/>
    <w:rsid w:val="00325942"/>
    <w:rsid w:val="00334874"/>
    <w:rsid w:val="00336815"/>
    <w:rsid w:val="003373A4"/>
    <w:rsid w:val="00345108"/>
    <w:rsid w:val="00345E09"/>
    <w:rsid w:val="00350E1D"/>
    <w:rsid w:val="0035386D"/>
    <w:rsid w:val="00356F8B"/>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67DA7"/>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440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260"/>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37539"/>
    <w:rsid w:val="00644E97"/>
    <w:rsid w:val="00651415"/>
    <w:rsid w:val="006622F4"/>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03E96"/>
    <w:rsid w:val="00714EA5"/>
    <w:rsid w:val="00716754"/>
    <w:rsid w:val="00723ED1"/>
    <w:rsid w:val="0072488A"/>
    <w:rsid w:val="0072546F"/>
    <w:rsid w:val="00727688"/>
    <w:rsid w:val="00730668"/>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86A24"/>
    <w:rsid w:val="007942AC"/>
    <w:rsid w:val="00797DAA"/>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5009"/>
    <w:rsid w:val="00856E26"/>
    <w:rsid w:val="008629A1"/>
    <w:rsid w:val="00870DCD"/>
    <w:rsid w:val="00875099"/>
    <w:rsid w:val="008824BB"/>
    <w:rsid w:val="008868B3"/>
    <w:rsid w:val="00893816"/>
    <w:rsid w:val="00894121"/>
    <w:rsid w:val="00896627"/>
    <w:rsid w:val="008A0D0B"/>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2197"/>
    <w:rsid w:val="00A630FF"/>
    <w:rsid w:val="00A634C2"/>
    <w:rsid w:val="00A71479"/>
    <w:rsid w:val="00A72BD8"/>
    <w:rsid w:val="00A9002A"/>
    <w:rsid w:val="00A97F1A"/>
    <w:rsid w:val="00AA0FE4"/>
    <w:rsid w:val="00AA16B6"/>
    <w:rsid w:val="00AA265E"/>
    <w:rsid w:val="00AB32F7"/>
    <w:rsid w:val="00AC0D4D"/>
    <w:rsid w:val="00AC62A0"/>
    <w:rsid w:val="00AC6B92"/>
    <w:rsid w:val="00AD310A"/>
    <w:rsid w:val="00AD43D5"/>
    <w:rsid w:val="00AD5C9F"/>
    <w:rsid w:val="00AE0428"/>
    <w:rsid w:val="00AF5D2F"/>
    <w:rsid w:val="00B0198A"/>
    <w:rsid w:val="00B0319F"/>
    <w:rsid w:val="00B15DBC"/>
    <w:rsid w:val="00B17370"/>
    <w:rsid w:val="00B2055A"/>
    <w:rsid w:val="00B2067D"/>
    <w:rsid w:val="00B22874"/>
    <w:rsid w:val="00B24B86"/>
    <w:rsid w:val="00B30A6C"/>
    <w:rsid w:val="00B40771"/>
    <w:rsid w:val="00B40C7E"/>
    <w:rsid w:val="00B4170E"/>
    <w:rsid w:val="00B64EAB"/>
    <w:rsid w:val="00B65A0E"/>
    <w:rsid w:val="00B66E6E"/>
    <w:rsid w:val="00B72960"/>
    <w:rsid w:val="00B75416"/>
    <w:rsid w:val="00B80C52"/>
    <w:rsid w:val="00B91885"/>
    <w:rsid w:val="00B95A20"/>
    <w:rsid w:val="00BB1EC0"/>
    <w:rsid w:val="00BB6CC2"/>
    <w:rsid w:val="00BC01E9"/>
    <w:rsid w:val="00BC05E7"/>
    <w:rsid w:val="00BC7DFE"/>
    <w:rsid w:val="00BD0FE7"/>
    <w:rsid w:val="00BD3AFF"/>
    <w:rsid w:val="00BF1DA5"/>
    <w:rsid w:val="00BF21E1"/>
    <w:rsid w:val="00C06F9E"/>
    <w:rsid w:val="00C1514A"/>
    <w:rsid w:val="00C1621C"/>
    <w:rsid w:val="00C23622"/>
    <w:rsid w:val="00C36189"/>
    <w:rsid w:val="00C414AD"/>
    <w:rsid w:val="00C430C9"/>
    <w:rsid w:val="00C45EEC"/>
    <w:rsid w:val="00C51319"/>
    <w:rsid w:val="00C638EC"/>
    <w:rsid w:val="00C70FF0"/>
    <w:rsid w:val="00C7189B"/>
    <w:rsid w:val="00C731CA"/>
    <w:rsid w:val="00C75A26"/>
    <w:rsid w:val="00C80513"/>
    <w:rsid w:val="00C8587D"/>
    <w:rsid w:val="00C932A1"/>
    <w:rsid w:val="00C956D7"/>
    <w:rsid w:val="00CA0494"/>
    <w:rsid w:val="00CA2C12"/>
    <w:rsid w:val="00CB5066"/>
    <w:rsid w:val="00CB5576"/>
    <w:rsid w:val="00CD4CBE"/>
    <w:rsid w:val="00CD7E6D"/>
    <w:rsid w:val="00CE0F39"/>
    <w:rsid w:val="00CF4F24"/>
    <w:rsid w:val="00D11037"/>
    <w:rsid w:val="00D21019"/>
    <w:rsid w:val="00D2122F"/>
    <w:rsid w:val="00D227B2"/>
    <w:rsid w:val="00D228EB"/>
    <w:rsid w:val="00D31F0B"/>
    <w:rsid w:val="00D35049"/>
    <w:rsid w:val="00D409E1"/>
    <w:rsid w:val="00D44821"/>
    <w:rsid w:val="00D54C29"/>
    <w:rsid w:val="00D60BC1"/>
    <w:rsid w:val="00D8798B"/>
    <w:rsid w:val="00D87AE5"/>
    <w:rsid w:val="00D87CA6"/>
    <w:rsid w:val="00D90CE2"/>
    <w:rsid w:val="00D95770"/>
    <w:rsid w:val="00DA3386"/>
    <w:rsid w:val="00DA70EB"/>
    <w:rsid w:val="00DB748A"/>
    <w:rsid w:val="00DC5A3D"/>
    <w:rsid w:val="00DD116A"/>
    <w:rsid w:val="00DD1648"/>
    <w:rsid w:val="00E05333"/>
    <w:rsid w:val="00E155B5"/>
    <w:rsid w:val="00E16A95"/>
    <w:rsid w:val="00E203D7"/>
    <w:rsid w:val="00E23924"/>
    <w:rsid w:val="00E2434C"/>
    <w:rsid w:val="00E24944"/>
    <w:rsid w:val="00E32D01"/>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1CE7"/>
    <w:rsid w:val="00EC2484"/>
    <w:rsid w:val="00ED4705"/>
    <w:rsid w:val="00ED4AF7"/>
    <w:rsid w:val="00EE20E3"/>
    <w:rsid w:val="00EE37D3"/>
    <w:rsid w:val="00EE38E4"/>
    <w:rsid w:val="00EE7DF4"/>
    <w:rsid w:val="00EF38CD"/>
    <w:rsid w:val="00EF4CE3"/>
    <w:rsid w:val="00EF56E4"/>
    <w:rsid w:val="00EF684F"/>
    <w:rsid w:val="00EF69A2"/>
    <w:rsid w:val="00F01880"/>
    <w:rsid w:val="00F06A23"/>
    <w:rsid w:val="00F12CE8"/>
    <w:rsid w:val="00F13EFD"/>
    <w:rsid w:val="00F165A3"/>
    <w:rsid w:val="00F21E3B"/>
    <w:rsid w:val="00F30ABD"/>
    <w:rsid w:val="00F3359B"/>
    <w:rsid w:val="00F352DE"/>
    <w:rsid w:val="00F43428"/>
    <w:rsid w:val="00F44074"/>
    <w:rsid w:val="00F4626B"/>
    <w:rsid w:val="00F51389"/>
    <w:rsid w:val="00F51ED8"/>
    <w:rsid w:val="00F51FCE"/>
    <w:rsid w:val="00F54292"/>
    <w:rsid w:val="00F5466E"/>
    <w:rsid w:val="00F6477D"/>
    <w:rsid w:val="00F66967"/>
    <w:rsid w:val="00F66D61"/>
    <w:rsid w:val="00F67F31"/>
    <w:rsid w:val="00F708BF"/>
    <w:rsid w:val="00F71411"/>
    <w:rsid w:val="00F75216"/>
    <w:rsid w:val="00F847FE"/>
    <w:rsid w:val="00F849D7"/>
    <w:rsid w:val="00F85FCF"/>
    <w:rsid w:val="00F86489"/>
    <w:rsid w:val="00F8732C"/>
    <w:rsid w:val="00F90D82"/>
    <w:rsid w:val="00F92C08"/>
    <w:rsid w:val="00F961BF"/>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6EE01-15F3-41B8-98A6-4F215E4E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5944</Words>
  <Characters>33881</Characters>
  <Application>Microsoft Office Word</Application>
  <DocSecurity>0</DocSecurity>
  <Lines>282</Lines>
  <Paragraphs>79</Paragraphs>
  <ScaleCrop>false</ScaleCrop>
  <Company>Sky123.Org</Company>
  <LinksUpToDate>false</LinksUpToDate>
  <CharactersWithSpaces>39746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2018-06-11T01:21:00Z</cp:lastPrinted>
  <dcterms:created xsi:type="dcterms:W3CDTF">2018-08-06T07:21:00Z</dcterms:created>
  <dcterms:modified xsi:type="dcterms:W3CDTF">2018-08-23T00:27:00Z</dcterms:modified>
</cp:coreProperties>
</file>