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54" w:rsidRPr="002913F4" w:rsidRDefault="00024A54">
      <w:pPr>
        <w:adjustRightInd w:val="0"/>
        <w:snapToGrid w:val="0"/>
        <w:spacing w:line="300" w:lineRule="auto"/>
        <w:rPr>
          <w:rFonts w:ascii="华文中宋" w:eastAsia="华文中宋" w:hAnsi="华文中宋"/>
          <w:sz w:val="28"/>
          <w:szCs w:val="28"/>
        </w:rPr>
      </w:pPr>
    </w:p>
    <w:p w:rsidR="00024A54" w:rsidRPr="002913F4" w:rsidRDefault="00024A54">
      <w:pPr>
        <w:adjustRightInd w:val="0"/>
        <w:snapToGrid w:val="0"/>
        <w:spacing w:line="300" w:lineRule="auto"/>
        <w:jc w:val="center"/>
        <w:rPr>
          <w:rFonts w:ascii="华文中宋" w:eastAsia="华文中宋" w:hAnsi="华文中宋"/>
          <w:sz w:val="28"/>
          <w:szCs w:val="28"/>
        </w:rPr>
      </w:pPr>
    </w:p>
    <w:p w:rsidR="00024A54" w:rsidRPr="002913F4" w:rsidRDefault="00024A54">
      <w:pPr>
        <w:adjustRightInd w:val="0"/>
        <w:snapToGrid w:val="0"/>
        <w:jc w:val="center"/>
        <w:rPr>
          <w:rFonts w:ascii="黑体" w:eastAsia="黑体" w:hAnsi="黑体" w:cs="黑体"/>
          <w:b/>
          <w:bCs/>
          <w:sz w:val="36"/>
          <w:szCs w:val="36"/>
        </w:rPr>
      </w:pPr>
    </w:p>
    <w:p w:rsidR="00024A54" w:rsidRPr="001F60DE" w:rsidRDefault="00391AEF">
      <w:pPr>
        <w:adjustRightInd w:val="0"/>
        <w:snapToGrid w:val="0"/>
        <w:jc w:val="center"/>
        <w:rPr>
          <w:rFonts w:ascii="隶书" w:eastAsia="隶书" w:hAnsi="宋体"/>
          <w:b/>
          <w:bCs/>
          <w:sz w:val="48"/>
          <w:szCs w:val="48"/>
        </w:rPr>
      </w:pPr>
      <w:r w:rsidRPr="001F60DE">
        <w:rPr>
          <w:rFonts w:ascii="黑体" w:eastAsia="黑体" w:hAnsi="黑体" w:cs="黑体" w:hint="eastAsia"/>
          <w:b/>
          <w:bCs/>
          <w:sz w:val="40"/>
          <w:szCs w:val="40"/>
        </w:rPr>
        <w:t>许昌市魏都区人民检察院</w:t>
      </w:r>
      <w:r w:rsidR="00BC45C4">
        <w:rPr>
          <w:rFonts w:ascii="黑体" w:eastAsia="黑体" w:hAnsi="黑体" w:cs="黑体" w:hint="eastAsia"/>
          <w:b/>
          <w:bCs/>
          <w:sz w:val="40"/>
          <w:szCs w:val="40"/>
        </w:rPr>
        <w:t>会议室</w:t>
      </w:r>
      <w:r w:rsidRPr="001F60DE">
        <w:rPr>
          <w:rFonts w:ascii="黑体" w:eastAsia="黑体" w:hAnsi="黑体" w:cs="黑体" w:hint="eastAsia"/>
          <w:b/>
          <w:bCs/>
          <w:sz w:val="40"/>
          <w:szCs w:val="40"/>
        </w:rPr>
        <w:t>改造工程</w:t>
      </w:r>
    </w:p>
    <w:p w:rsidR="00024A54" w:rsidRPr="001F60DE" w:rsidRDefault="00024A54">
      <w:pPr>
        <w:adjustRightInd w:val="0"/>
        <w:snapToGrid w:val="0"/>
        <w:jc w:val="center"/>
        <w:rPr>
          <w:rFonts w:ascii="隶书" w:eastAsia="隶书" w:hAnsi="宋体"/>
          <w:b/>
          <w:bCs/>
          <w:sz w:val="72"/>
          <w:szCs w:val="72"/>
        </w:rPr>
      </w:pPr>
    </w:p>
    <w:p w:rsidR="00024A54" w:rsidRPr="001F60DE" w:rsidRDefault="00024A54">
      <w:pPr>
        <w:pStyle w:val="a0"/>
        <w:ind w:firstLine="240"/>
      </w:pPr>
    </w:p>
    <w:p w:rsidR="00024A54" w:rsidRPr="001F60DE" w:rsidRDefault="00024A54">
      <w:pPr>
        <w:adjustRightInd w:val="0"/>
        <w:snapToGrid w:val="0"/>
        <w:jc w:val="center"/>
        <w:rPr>
          <w:rFonts w:ascii="楷体" w:eastAsia="楷体" w:hAnsi="楷体" w:cs="楷体"/>
          <w:b/>
          <w:sz w:val="96"/>
          <w:szCs w:val="96"/>
        </w:rPr>
      </w:pPr>
    </w:p>
    <w:p w:rsidR="00024A54" w:rsidRPr="00BC45C4" w:rsidRDefault="00391AEF">
      <w:pPr>
        <w:adjustRightInd w:val="0"/>
        <w:snapToGrid w:val="0"/>
        <w:jc w:val="center"/>
        <w:rPr>
          <w:rFonts w:ascii="楷体" w:eastAsia="楷体" w:hAnsi="楷体" w:cs="楷体"/>
          <w:b/>
          <w:bCs/>
          <w:sz w:val="72"/>
          <w:szCs w:val="96"/>
        </w:rPr>
      </w:pPr>
      <w:r w:rsidRPr="00BC45C4">
        <w:rPr>
          <w:rFonts w:ascii="楷体" w:eastAsia="楷体" w:hAnsi="楷体" w:cs="楷体" w:hint="eastAsia"/>
          <w:b/>
          <w:sz w:val="72"/>
          <w:szCs w:val="96"/>
        </w:rPr>
        <w:t>竞争性</w:t>
      </w:r>
      <w:r w:rsidRPr="00BC45C4">
        <w:rPr>
          <w:rFonts w:ascii="楷体" w:eastAsia="楷体" w:hAnsi="楷体" w:cs="楷体" w:hint="eastAsia"/>
          <w:b/>
          <w:bCs/>
          <w:sz w:val="72"/>
          <w:szCs w:val="96"/>
        </w:rPr>
        <w:t>谈判文件</w:t>
      </w: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rPr>
          <w:rFonts w:ascii="隶书" w:eastAsia="隶书"/>
          <w:b/>
          <w:bCs/>
          <w:sz w:val="28"/>
        </w:rPr>
      </w:pPr>
    </w:p>
    <w:p w:rsidR="00BC45C4"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隶书" w:eastAsia="隶书" w:hAnsi="宋体" w:hint="eastAsia"/>
          <w:b/>
          <w:bCs/>
          <w:sz w:val="36"/>
          <w:szCs w:val="36"/>
        </w:rPr>
        <w:t xml:space="preserve">     </w:t>
      </w:r>
      <w:r w:rsidRPr="001F60DE">
        <w:rPr>
          <w:rFonts w:asciiTheme="minorEastAsia" w:eastAsiaTheme="minorEastAsia" w:hAnsiTheme="minorEastAsia" w:cstheme="minorEastAsia" w:hint="eastAsia"/>
          <w:b/>
          <w:bCs/>
          <w:sz w:val="28"/>
          <w:szCs w:val="28"/>
        </w:rPr>
        <w:t xml:space="preserve">       </w:t>
      </w:r>
    </w:p>
    <w:p w:rsidR="00024A54" w:rsidRPr="001F60DE" w:rsidRDefault="00391AEF" w:rsidP="00BC45C4">
      <w:pPr>
        <w:adjustRightInd w:val="0"/>
        <w:snapToGrid w:val="0"/>
        <w:spacing w:line="360" w:lineRule="auto"/>
        <w:ind w:firstLineChars="650" w:firstLine="1827"/>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采 购 人：许昌市魏都区人民检察院</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代理机构：中辰工程咨询有限公司</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项目名称：</w:t>
      </w:r>
      <w:r w:rsidR="00BC45C4">
        <w:rPr>
          <w:rFonts w:asciiTheme="minorEastAsia" w:eastAsiaTheme="minorEastAsia" w:hAnsiTheme="minorEastAsia" w:cstheme="minorEastAsia" w:hint="eastAsia"/>
          <w:b/>
          <w:bCs/>
          <w:sz w:val="28"/>
          <w:szCs w:val="28"/>
        </w:rPr>
        <w:t>许昌市魏都区人民检察院会议室改造工程</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项目编号：</w:t>
      </w:r>
      <w:r w:rsidR="00D70CE4">
        <w:rPr>
          <w:rFonts w:asciiTheme="minorEastAsia" w:eastAsiaTheme="minorEastAsia" w:hAnsiTheme="minorEastAsia" w:cstheme="minorEastAsia" w:hint="eastAsia"/>
          <w:b/>
          <w:bCs/>
          <w:sz w:val="28"/>
          <w:szCs w:val="28"/>
        </w:rPr>
        <w:t>JZFCG-T2018016</w:t>
      </w:r>
      <w:r w:rsidR="000D15AB" w:rsidRPr="001F60DE">
        <w:rPr>
          <w:rFonts w:asciiTheme="minorEastAsia" w:eastAsiaTheme="minorEastAsia" w:hAnsiTheme="minorEastAsia" w:cstheme="minorEastAsia" w:hint="eastAsia"/>
          <w:b/>
          <w:bCs/>
          <w:sz w:val="28"/>
          <w:szCs w:val="28"/>
        </w:rPr>
        <w:t>号</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时    间：二〇一八年</w:t>
      </w:r>
      <w:r w:rsidR="00BC45C4">
        <w:rPr>
          <w:rFonts w:asciiTheme="minorEastAsia" w:eastAsiaTheme="minorEastAsia" w:hAnsiTheme="minorEastAsia" w:cstheme="minorEastAsia" w:hint="eastAsia"/>
          <w:b/>
          <w:bCs/>
          <w:sz w:val="28"/>
          <w:szCs w:val="28"/>
        </w:rPr>
        <w:t>九</w:t>
      </w:r>
      <w:r w:rsidRPr="001F60DE">
        <w:rPr>
          <w:rFonts w:asciiTheme="minorEastAsia" w:eastAsiaTheme="minorEastAsia" w:hAnsiTheme="minorEastAsia" w:cstheme="minorEastAsia" w:hint="eastAsia"/>
          <w:b/>
          <w:bCs/>
          <w:sz w:val="28"/>
          <w:szCs w:val="28"/>
        </w:rPr>
        <w:t>月</w:t>
      </w:r>
    </w:p>
    <w:p w:rsidR="00024A54" w:rsidRPr="001F60DE" w:rsidRDefault="00024A54">
      <w:pPr>
        <w:widowControl/>
        <w:spacing w:line="480" w:lineRule="exact"/>
        <w:jc w:val="center"/>
        <w:rPr>
          <w:rFonts w:ascii="华文中宋" w:eastAsia="华文中宋" w:hAnsi="华文中宋"/>
          <w:b/>
          <w:kern w:val="36"/>
          <w:sz w:val="44"/>
          <w:szCs w:val="44"/>
        </w:rPr>
      </w:pPr>
    </w:p>
    <w:p w:rsidR="000D15AB" w:rsidRPr="001F60DE" w:rsidRDefault="000D15AB">
      <w:pPr>
        <w:widowControl/>
        <w:jc w:val="left"/>
        <w:rPr>
          <w:rFonts w:ascii="华文中宋" w:eastAsia="华文中宋" w:hAnsi="华文中宋"/>
          <w:b/>
          <w:kern w:val="36"/>
          <w:sz w:val="44"/>
          <w:szCs w:val="44"/>
        </w:rPr>
      </w:pPr>
    </w:p>
    <w:p w:rsidR="000D15AB" w:rsidRPr="001F60DE" w:rsidRDefault="000D15AB">
      <w:pPr>
        <w:widowControl/>
        <w:spacing w:line="480" w:lineRule="exact"/>
        <w:jc w:val="center"/>
        <w:rPr>
          <w:rFonts w:ascii="华文中宋" w:eastAsia="华文中宋" w:hAnsi="华文中宋"/>
          <w:b/>
          <w:kern w:val="36"/>
          <w:sz w:val="44"/>
          <w:szCs w:val="44"/>
        </w:rPr>
      </w:pPr>
    </w:p>
    <w:p w:rsidR="00024A54" w:rsidRPr="00BC45C4" w:rsidRDefault="00391AEF">
      <w:pPr>
        <w:widowControl/>
        <w:spacing w:line="480" w:lineRule="exact"/>
        <w:jc w:val="center"/>
        <w:rPr>
          <w:rFonts w:asciiTheme="minorEastAsia" w:eastAsiaTheme="minorEastAsia" w:hAnsiTheme="minorEastAsia"/>
          <w:b/>
          <w:kern w:val="36"/>
          <w:sz w:val="44"/>
          <w:szCs w:val="44"/>
        </w:rPr>
      </w:pPr>
      <w:r w:rsidRPr="00BC45C4">
        <w:rPr>
          <w:rFonts w:asciiTheme="minorEastAsia" w:eastAsiaTheme="minorEastAsia" w:hAnsiTheme="minorEastAsia" w:hint="eastAsia"/>
          <w:b/>
          <w:kern w:val="36"/>
          <w:sz w:val="44"/>
          <w:szCs w:val="44"/>
        </w:rPr>
        <w:t>目   录</w:t>
      </w:r>
    </w:p>
    <w:p w:rsidR="00024A54" w:rsidRPr="00BC45C4" w:rsidRDefault="00024A54">
      <w:pPr>
        <w:widowControl/>
        <w:spacing w:line="480" w:lineRule="exact"/>
        <w:ind w:firstLineChars="224" w:firstLine="720"/>
        <w:rPr>
          <w:rFonts w:asciiTheme="minorEastAsia" w:eastAsiaTheme="minorEastAsia" w:hAnsiTheme="minorEastAsia"/>
          <w:b/>
          <w:kern w:val="36"/>
          <w:sz w:val="32"/>
          <w:szCs w:val="32"/>
        </w:rPr>
      </w:pP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w:t>
      </w:r>
      <w:r w:rsidRPr="001F60DE">
        <w:rPr>
          <w:rFonts w:ascii="黑体" w:eastAsia="黑体" w:hAnsi="黑体"/>
          <w:b/>
          <w:kern w:val="36"/>
          <w:sz w:val="36"/>
          <w:szCs w:val="36"/>
        </w:rPr>
        <w:t>一章</w:t>
      </w:r>
      <w:r w:rsidRPr="001F60DE">
        <w:rPr>
          <w:rFonts w:ascii="黑体" w:eastAsia="黑体" w:hAnsi="黑体" w:hint="eastAsia"/>
          <w:b/>
          <w:kern w:val="36"/>
          <w:sz w:val="36"/>
          <w:szCs w:val="36"/>
        </w:rPr>
        <w:t xml:space="preserve"> </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竞争性谈判邀请函</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第二章  采购项目基本内容及要求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第三章  竞争性谈判响应文件内容</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第四章  采购项目需求及相关要求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第五章  评审方法及成交原则</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第六章  采购合同专用条款</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第七章</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附</w:t>
      </w:r>
      <w:r w:rsidRPr="001F60DE">
        <w:rPr>
          <w:rFonts w:ascii="黑体" w:eastAsia="黑体" w:hAnsi="黑体"/>
          <w:b/>
          <w:kern w:val="36"/>
          <w:sz w:val="36"/>
          <w:szCs w:val="36"/>
        </w:rPr>
        <w:t>件</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1、供应商须知</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2、谈判响应文件格式</w:t>
      </w:r>
    </w:p>
    <w:p w:rsidR="00024A54" w:rsidRPr="001F60DE" w:rsidRDefault="00391AEF">
      <w:pPr>
        <w:widowControl/>
        <w:spacing w:line="36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 xml:space="preserve">       </w:t>
      </w:r>
    </w:p>
    <w:p w:rsidR="00024A54" w:rsidRPr="001F60DE" w:rsidRDefault="00024A54" w:rsidP="00D70CE4">
      <w:pPr>
        <w:adjustRightInd w:val="0"/>
        <w:snapToGrid w:val="0"/>
        <w:spacing w:afterLines="50" w:line="320" w:lineRule="exact"/>
        <w:ind w:rightChars="248" w:right="521"/>
        <w:rPr>
          <w:rFonts w:ascii="楷体_GB2312" w:eastAsia="楷体_GB2312" w:hAnsi="宋体" w:cs="Arial"/>
          <w:sz w:val="30"/>
          <w:szCs w:val="30"/>
        </w:rPr>
      </w:pPr>
    </w:p>
    <w:p w:rsidR="00024A54" w:rsidRPr="001F60DE" w:rsidRDefault="00391AEF" w:rsidP="00D70CE4">
      <w:pPr>
        <w:adjustRightInd w:val="0"/>
        <w:snapToGrid w:val="0"/>
        <w:spacing w:afterLines="50" w:line="480" w:lineRule="exact"/>
        <w:ind w:rightChars="-6" w:right="-13" w:firstLineChars="256" w:firstLine="720"/>
        <w:rPr>
          <w:rFonts w:ascii="宋体" w:hAnsi="宋体" w:cs="Arial"/>
          <w:sz w:val="28"/>
          <w:szCs w:val="28"/>
        </w:rPr>
      </w:pPr>
      <w:r w:rsidRPr="001F60DE">
        <w:rPr>
          <w:rFonts w:ascii="宋体" w:hAnsi="宋体" w:cs="Lucida Sans Unicode" w:hint="eastAsia"/>
          <w:b/>
          <w:sz w:val="28"/>
          <w:szCs w:val="28"/>
        </w:rPr>
        <w:t>说明:</w:t>
      </w:r>
      <w:r w:rsidRPr="001F60DE">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024A54" w:rsidRPr="00BC45C4" w:rsidRDefault="00391AEF" w:rsidP="00D70CE4">
      <w:pPr>
        <w:spacing w:afterLines="100"/>
        <w:jc w:val="center"/>
        <w:rPr>
          <w:rFonts w:asciiTheme="minorEastAsia" w:eastAsiaTheme="minorEastAsia" w:hAnsiTheme="minorEastAsia" w:cs="Arial"/>
          <w:sz w:val="24"/>
        </w:rPr>
      </w:pPr>
      <w:r w:rsidRPr="001F60DE">
        <w:rPr>
          <w:rFonts w:ascii="宋体" w:hAnsi="宋体" w:hint="eastAsia"/>
          <w:b/>
          <w:kern w:val="36"/>
          <w:sz w:val="24"/>
          <w:szCs w:val="24"/>
        </w:rPr>
        <w:br w:type="page"/>
      </w:r>
      <w:r w:rsidRPr="00BC45C4">
        <w:rPr>
          <w:rFonts w:asciiTheme="minorEastAsia" w:eastAsiaTheme="minorEastAsia" w:hAnsiTheme="minorEastAsia" w:hint="eastAsia"/>
          <w:b/>
          <w:sz w:val="32"/>
          <w:szCs w:val="32"/>
        </w:rPr>
        <w:lastRenderedPageBreak/>
        <w:t>第</w:t>
      </w:r>
      <w:r w:rsidRPr="00BC45C4">
        <w:rPr>
          <w:rFonts w:asciiTheme="minorEastAsia" w:eastAsiaTheme="minorEastAsia" w:hAnsiTheme="minorEastAsia"/>
          <w:b/>
          <w:sz w:val="32"/>
          <w:szCs w:val="32"/>
        </w:rPr>
        <w:t>一章</w:t>
      </w:r>
      <w:r w:rsidRPr="00BC45C4">
        <w:rPr>
          <w:rFonts w:asciiTheme="minorEastAsia" w:eastAsiaTheme="minorEastAsia" w:hAnsiTheme="minorEastAsia" w:hint="eastAsia"/>
          <w:b/>
          <w:sz w:val="32"/>
          <w:szCs w:val="32"/>
        </w:rPr>
        <w:t xml:space="preserve"> 竞争性谈判</w:t>
      </w:r>
      <w:r w:rsidR="009B5994">
        <w:rPr>
          <w:rFonts w:asciiTheme="minorEastAsia" w:eastAsiaTheme="minorEastAsia" w:hAnsiTheme="minorEastAsia" w:hint="eastAsia"/>
          <w:b/>
          <w:sz w:val="32"/>
          <w:szCs w:val="32"/>
        </w:rPr>
        <w:t>公告</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中辰工程咨询有限公司受许昌市魏都区人民检察院的委托，根据委托协议委托的事项，就“</w:t>
      </w:r>
      <w:r w:rsidR="00BC45C4">
        <w:rPr>
          <w:rFonts w:ascii="宋体" w:hAnsi="宋体" w:cs="宋体" w:hint="eastAsia"/>
          <w:kern w:val="0"/>
          <w:sz w:val="24"/>
        </w:rPr>
        <w:t>许昌市魏都区人民检察院会议室改造工程</w:t>
      </w:r>
      <w:r w:rsidRPr="001F60DE">
        <w:rPr>
          <w:rFonts w:ascii="宋体" w:hAnsi="宋体" w:cs="宋体" w:hint="eastAsia"/>
          <w:kern w:val="0"/>
          <w:sz w:val="24"/>
        </w:rPr>
        <w:t>”项目进行竞争性谈判采购，欢迎合格的供应商参加谈判。</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一、项目基本情况</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（一）项目名称：</w:t>
      </w:r>
      <w:r w:rsidR="00BC45C4">
        <w:rPr>
          <w:rFonts w:hint="eastAsia"/>
          <w:shd w:val="clear" w:color="auto" w:fill="FFFFFF"/>
        </w:rPr>
        <w:t>许昌市魏都区人民检察院会议室改造工程</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（二）项目编号：</w:t>
      </w:r>
      <w:r w:rsidR="00D70CE4">
        <w:rPr>
          <w:rFonts w:hint="eastAsia"/>
          <w:shd w:val="clear" w:color="auto" w:fill="FFFFFF"/>
        </w:rPr>
        <w:t>JZFCG-T2018016</w:t>
      </w:r>
      <w:r w:rsidR="000D15AB" w:rsidRPr="001F60DE">
        <w:rPr>
          <w:rFonts w:hint="eastAsia"/>
          <w:shd w:val="clear" w:color="auto" w:fill="FFFFFF"/>
        </w:rPr>
        <w:t>号</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（三）项目需求：</w:t>
      </w:r>
      <w:r w:rsidR="00BC45C4">
        <w:rPr>
          <w:rFonts w:hint="eastAsia"/>
          <w:shd w:val="clear" w:color="auto" w:fill="FFFFFF"/>
        </w:rPr>
        <w:t>许昌市魏都区人民检察院会议室改造工程</w:t>
      </w:r>
      <w:r w:rsidRPr="001F60DE">
        <w:rPr>
          <w:rFonts w:hint="eastAsia"/>
          <w:shd w:val="clear" w:color="auto" w:fill="FFFFFF"/>
        </w:rPr>
        <w:t>。（详见竞争性谈判文件要求）</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（四）预算金额：</w:t>
      </w:r>
      <w:r w:rsidR="00BC45C4">
        <w:rPr>
          <w:rFonts w:hint="eastAsia"/>
          <w:shd w:val="clear" w:color="auto" w:fill="FFFFFF"/>
        </w:rPr>
        <w:t>121050.27</w:t>
      </w:r>
      <w:r w:rsidRPr="001F60DE">
        <w:rPr>
          <w:rFonts w:hint="eastAsia"/>
          <w:shd w:val="clear" w:color="auto" w:fill="FFFFFF"/>
        </w:rPr>
        <w:t>元；最高限价：</w:t>
      </w:r>
      <w:r w:rsidR="00BC45C4">
        <w:rPr>
          <w:rFonts w:hint="eastAsia"/>
          <w:shd w:val="clear" w:color="auto" w:fill="FFFFFF"/>
        </w:rPr>
        <w:t>121050.27</w:t>
      </w:r>
      <w:r w:rsidRPr="001F60DE">
        <w:rPr>
          <w:rFonts w:hint="eastAsia"/>
          <w:shd w:val="clear" w:color="auto" w:fill="FFFFFF"/>
        </w:rPr>
        <w:t>元。</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（五）交付时间：合同签订后</w:t>
      </w:r>
      <w:r w:rsidR="00D56115">
        <w:rPr>
          <w:rFonts w:ascii="宋体" w:hAnsi="宋体" w:cs="宋体" w:hint="eastAsia"/>
          <w:kern w:val="0"/>
          <w:sz w:val="24"/>
          <w:szCs w:val="24"/>
          <w:shd w:val="clear" w:color="auto" w:fill="FFFFFF"/>
        </w:rPr>
        <w:t>15</w:t>
      </w:r>
      <w:r w:rsidRPr="001F60DE">
        <w:rPr>
          <w:rFonts w:ascii="宋体" w:hAnsi="宋体" w:cs="宋体" w:hint="eastAsia"/>
          <w:kern w:val="0"/>
          <w:sz w:val="24"/>
          <w:szCs w:val="24"/>
          <w:shd w:val="clear" w:color="auto" w:fill="FFFFFF"/>
        </w:rPr>
        <w:t>日历天。</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（六）质量标准：合格（符合国家现行的验收规范和标准）。</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（七）交付地点：许昌市魏都区人民检察院。</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rPr>
        <w:t>二、需要落实的政府采购政策</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rPr>
        <w:t>本项目落实节能环保、中小微型企业、监狱企业、残疾人福利性单位扶持等相关政府采购政策。</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三、供应商资格要求</w:t>
      </w:r>
    </w:p>
    <w:p w:rsidR="00024A54" w:rsidRPr="001F60DE" w:rsidRDefault="00391AEF">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（一）</w:t>
      </w:r>
      <w:r w:rsidRPr="001F60DE">
        <w:rPr>
          <w:rFonts w:hint="eastAsia"/>
          <w:bCs/>
          <w:szCs w:val="21"/>
        </w:rPr>
        <w:t>具</w:t>
      </w:r>
      <w:r w:rsidRPr="001F60DE">
        <w:rPr>
          <w:bCs/>
          <w:szCs w:val="21"/>
        </w:rPr>
        <w:t>备</w:t>
      </w:r>
      <w:r w:rsidRPr="001F60DE">
        <w:rPr>
          <w:rFonts w:hint="eastAsia"/>
          <w:shd w:val="clear" w:color="auto" w:fill="FFFFFF"/>
        </w:rPr>
        <w:t>《</w:t>
      </w:r>
      <w:r w:rsidRPr="001F60DE">
        <w:rPr>
          <w:rFonts w:hint="eastAsia"/>
        </w:rPr>
        <w:t>中华人民共和国政府采购法</w:t>
      </w:r>
      <w:r w:rsidRPr="001F60DE">
        <w:rPr>
          <w:rFonts w:hint="eastAsia"/>
          <w:shd w:val="clear" w:color="auto" w:fill="FFFFFF"/>
        </w:rPr>
        <w:t>》第二十二条规定条件并提供相关材料。</w:t>
      </w:r>
    </w:p>
    <w:p w:rsidR="00BC45C4" w:rsidRDefault="00391AEF" w:rsidP="00BC45C4">
      <w:pPr>
        <w:pStyle w:val="af0"/>
        <w:shd w:val="clear" w:color="auto" w:fill="FFFFFF"/>
        <w:spacing w:before="0" w:beforeAutospacing="0" w:after="0" w:afterAutospacing="0" w:line="360" w:lineRule="auto"/>
        <w:ind w:firstLine="562"/>
      </w:pPr>
      <w:r w:rsidRPr="00BC45C4">
        <w:rPr>
          <w:rFonts w:hint="eastAsia"/>
        </w:rPr>
        <w:t>（二）供应商须具备</w:t>
      </w:r>
      <w:r w:rsidR="00BC45C4" w:rsidRPr="00BC45C4">
        <w:rPr>
          <w:rFonts w:hint="eastAsia"/>
        </w:rPr>
        <w:t>建筑装修装饰工程专业承包二级及以上资质，且具有有效的安全生产许可证；具有独立的法人资格，并在人员、设备、资金等方面具有相应的施工能力；</w:t>
      </w:r>
    </w:p>
    <w:p w:rsidR="003437A6" w:rsidRPr="00ED7323" w:rsidRDefault="003437A6" w:rsidP="00BC45C4">
      <w:pPr>
        <w:pStyle w:val="af0"/>
        <w:shd w:val="clear" w:color="auto" w:fill="FFFFFF"/>
        <w:spacing w:before="0" w:beforeAutospacing="0" w:after="0" w:afterAutospacing="0" w:line="360" w:lineRule="auto"/>
        <w:ind w:firstLine="562"/>
      </w:pPr>
      <w:r>
        <w:rPr>
          <w:rFonts w:hint="eastAsia"/>
        </w:rPr>
        <w:t>（三</w:t>
      </w:r>
      <w:r w:rsidRPr="00BC45C4">
        <w:rPr>
          <w:rFonts w:hint="eastAsia"/>
        </w:rPr>
        <w:t>）</w:t>
      </w:r>
      <w:r w:rsidRPr="001F60DE">
        <w:rPr>
          <w:rFonts w:hint="eastAsia"/>
          <w:shd w:val="clear" w:color="auto" w:fill="FFFFFF"/>
        </w:rPr>
        <w:t>拟派建造师须具有注册于本单位的建筑工程专业贰级及以上注册建造师执业资格证，具备有效的项目经理安全生产考核合格证，且未承担其他在施建设工程的项目经理。</w:t>
      </w:r>
    </w:p>
    <w:p w:rsidR="00024A54" w:rsidRPr="00BC45C4" w:rsidRDefault="003437A6">
      <w:pPr>
        <w:pStyle w:val="af0"/>
        <w:shd w:val="clear" w:color="auto" w:fill="FFFFFF"/>
        <w:spacing w:before="0" w:beforeAutospacing="0" w:after="0" w:afterAutospacing="0" w:line="360" w:lineRule="auto"/>
        <w:ind w:firstLine="562"/>
      </w:pPr>
      <w:r>
        <w:rPr>
          <w:rFonts w:hint="eastAsia"/>
        </w:rPr>
        <w:t>（四</w:t>
      </w:r>
      <w:r w:rsidR="00391AEF" w:rsidRPr="00BC45C4">
        <w:rPr>
          <w:rFonts w:hint="eastAsia"/>
        </w:rPr>
        <w:t>）未被列入“信用中国”网站(www.creditchina.gov.cn)信用记录失信被执行人、重大税收违法案件当事人名单、政府采购严重违法失信名单的供应商；中国政府采购网(www.ccgp.gov.cn)政府采购严重违法失信行为记录名单的供应商。</w:t>
      </w:r>
    </w:p>
    <w:p w:rsidR="00024A54" w:rsidRPr="00BC45C4" w:rsidRDefault="003437A6">
      <w:pPr>
        <w:pStyle w:val="af0"/>
        <w:shd w:val="clear" w:color="auto" w:fill="FFFFFF"/>
        <w:spacing w:before="0" w:beforeAutospacing="0" w:after="0" w:afterAutospacing="0" w:line="360" w:lineRule="auto"/>
        <w:ind w:firstLine="562"/>
      </w:pPr>
      <w:r>
        <w:rPr>
          <w:rFonts w:hint="eastAsia"/>
        </w:rPr>
        <w:t>（五</w:t>
      </w:r>
      <w:r w:rsidR="00391AEF" w:rsidRPr="00BC45C4">
        <w:rPr>
          <w:rFonts w:hint="eastAsia"/>
        </w:rPr>
        <w:t>）本项目不接受联合体参加谈判。</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四、获取谈判文件的时间、地点、方式</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（一）网上下载谈判文件</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（二）未通过【全国公共资源交易平台（河南省·许昌市）】下载谈判文件的供应商,拒收其递交的谈判响应文件。</w:t>
      </w:r>
    </w:p>
    <w:p w:rsidR="00024A54" w:rsidRPr="001F60DE" w:rsidRDefault="00391AEF">
      <w:pPr>
        <w:widowControl/>
        <w:wordWrap w:val="0"/>
        <w:spacing w:line="360" w:lineRule="auto"/>
        <w:ind w:firstLineChars="225" w:firstLine="540"/>
        <w:jc w:val="left"/>
        <w:rPr>
          <w:rFonts w:ascii="宋体" w:hAnsi="宋体" w:cs="宋体"/>
          <w:sz w:val="24"/>
          <w:shd w:val="clear" w:color="auto" w:fill="FFFFFF"/>
        </w:rPr>
      </w:pPr>
      <w:r w:rsidRPr="001F60DE">
        <w:rPr>
          <w:rFonts w:ascii="宋体" w:hAnsi="宋体" w:cs="宋体" w:hint="eastAsia"/>
          <w:kern w:val="0"/>
          <w:sz w:val="24"/>
        </w:rPr>
        <w:t>（三）谈判文件售价：人民币300元，供应商在递交谈判响应文件时向代理公司交纳谈判文件费用，售后不退。</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五、谈判文件接收截止时间、谈判时间及地点</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（一）谈判文件接收截止及谈判时间：2018年</w:t>
      </w:r>
      <w:r w:rsidR="00BC45C4">
        <w:rPr>
          <w:rFonts w:hint="eastAsia"/>
          <w:u w:val="single"/>
          <w:shd w:val="clear" w:color="auto" w:fill="FFFFFF"/>
        </w:rPr>
        <w:t xml:space="preserve"> </w:t>
      </w:r>
      <w:r w:rsidR="00D70CE4">
        <w:rPr>
          <w:rFonts w:hint="eastAsia"/>
          <w:u w:val="single"/>
          <w:shd w:val="clear" w:color="auto" w:fill="FFFFFF"/>
        </w:rPr>
        <w:t>9</w:t>
      </w:r>
      <w:r w:rsidRPr="001F60DE">
        <w:rPr>
          <w:rFonts w:hint="eastAsia"/>
          <w:shd w:val="clear" w:color="auto" w:fill="FFFFFF"/>
        </w:rPr>
        <w:t>月</w:t>
      </w:r>
      <w:r w:rsidR="00BC45C4">
        <w:rPr>
          <w:rFonts w:hint="eastAsia"/>
          <w:u w:val="single"/>
          <w:shd w:val="clear" w:color="auto" w:fill="FFFFFF"/>
        </w:rPr>
        <w:t xml:space="preserve"> </w:t>
      </w:r>
      <w:r w:rsidR="00D70CE4">
        <w:rPr>
          <w:rFonts w:hint="eastAsia"/>
          <w:u w:val="single"/>
          <w:shd w:val="clear" w:color="auto" w:fill="FFFFFF"/>
        </w:rPr>
        <w:t>17</w:t>
      </w:r>
      <w:r w:rsidRPr="001F60DE">
        <w:rPr>
          <w:rFonts w:hint="eastAsia"/>
          <w:shd w:val="clear" w:color="auto" w:fill="FFFFFF"/>
        </w:rPr>
        <w:t>日</w:t>
      </w:r>
      <w:r w:rsidR="00BC45C4">
        <w:rPr>
          <w:rFonts w:hint="eastAsia"/>
          <w:u w:val="single"/>
          <w:shd w:val="clear" w:color="auto" w:fill="FFFFFF"/>
        </w:rPr>
        <w:t xml:space="preserve"> </w:t>
      </w:r>
      <w:r w:rsidR="00D70CE4">
        <w:rPr>
          <w:rFonts w:hint="eastAsia"/>
          <w:u w:val="single"/>
          <w:shd w:val="clear" w:color="auto" w:fill="FFFFFF"/>
        </w:rPr>
        <w:t>10</w:t>
      </w:r>
      <w:r w:rsidRPr="001F60DE">
        <w:rPr>
          <w:rFonts w:hint="eastAsia"/>
          <w:shd w:val="clear" w:color="auto" w:fill="FFFFFF"/>
        </w:rPr>
        <w:t>时</w:t>
      </w:r>
      <w:r w:rsidR="00BC45C4">
        <w:rPr>
          <w:rFonts w:hint="eastAsia"/>
          <w:u w:val="single"/>
          <w:shd w:val="clear" w:color="auto" w:fill="FFFFFF"/>
        </w:rPr>
        <w:t xml:space="preserve"> </w:t>
      </w:r>
      <w:r w:rsidR="00D70CE4">
        <w:rPr>
          <w:rFonts w:hint="eastAsia"/>
          <w:u w:val="single"/>
          <w:shd w:val="clear" w:color="auto" w:fill="FFFFFF"/>
        </w:rPr>
        <w:t>30</w:t>
      </w:r>
      <w:r w:rsidRPr="001F60DE">
        <w:rPr>
          <w:rFonts w:hint="eastAsia"/>
          <w:shd w:val="clear" w:color="auto" w:fill="FFFFFF"/>
        </w:rPr>
        <w:t>分（北京时间），逾期送达或不符合规定的响应文件不予接受。</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（二）谈判地点：</w:t>
      </w:r>
      <w:r w:rsidRPr="001F60DE">
        <w:rPr>
          <w:rFonts w:hint="eastAsia"/>
        </w:rPr>
        <w:t>许昌公共资源交易中心开标</w:t>
      </w:r>
      <w:r w:rsidR="00BC45C4">
        <w:rPr>
          <w:rFonts w:hint="eastAsia"/>
          <w:u w:val="single"/>
        </w:rPr>
        <w:t xml:space="preserve">  </w:t>
      </w:r>
      <w:r w:rsidR="00D70CE4">
        <w:rPr>
          <w:rFonts w:hint="eastAsia"/>
          <w:u w:val="single"/>
        </w:rPr>
        <w:t>四</w:t>
      </w:r>
      <w:r w:rsidR="00BC45C4">
        <w:rPr>
          <w:rFonts w:hint="eastAsia"/>
          <w:u w:val="single"/>
        </w:rPr>
        <w:t xml:space="preserve"> </w:t>
      </w:r>
      <w:r w:rsidRPr="001F60DE">
        <w:rPr>
          <w:rFonts w:hint="eastAsia"/>
        </w:rPr>
        <w:t>室（许昌市龙兴路与竹林路交汇处公共资源交易大厦三楼）</w:t>
      </w:r>
      <w:r w:rsidRPr="001F60DE">
        <w:rPr>
          <w:rFonts w:hint="eastAsia"/>
          <w:shd w:val="clear" w:color="auto" w:fill="FFFFFF"/>
        </w:rPr>
        <w:t>。</w:t>
      </w:r>
    </w:p>
    <w:p w:rsidR="00024A54" w:rsidRPr="001F60DE" w:rsidRDefault="00BC45C4">
      <w:pPr>
        <w:pStyle w:val="af0"/>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六、本次谈判公告同时在《中国政府采购网》、《河南省政府采购网》</w:t>
      </w:r>
      <w:r w:rsidR="00391AEF" w:rsidRPr="001F60DE">
        <w:rPr>
          <w:rFonts w:hint="eastAsia"/>
          <w:shd w:val="clear" w:color="auto" w:fill="FFFFFF"/>
        </w:rPr>
        <w:t>和《全国公共资源交易平台（河南省·许昌市）》发布。</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七、公告期限：自本公告发布之日起3个工作日。</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八、联系方式</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采购人：许昌市魏都区人民检察院</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址：许昌市建安大道66号</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w:t>
      </w:r>
      <w:r w:rsidR="00776D20" w:rsidRPr="001F60DE">
        <w:rPr>
          <w:rFonts w:hint="eastAsia"/>
          <w:shd w:val="clear" w:color="auto" w:fill="FFFFFF"/>
        </w:rPr>
        <w:t>周茜</w:t>
      </w:r>
      <w:r w:rsidRPr="001F60DE">
        <w:rPr>
          <w:rFonts w:hint="eastAsia"/>
          <w:shd w:val="clear" w:color="auto" w:fill="FFFFFF"/>
        </w:rPr>
        <w:t xml:space="preserve">      联系电话：0374-4360089 </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代理机构：中辰工程咨询有限公司</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址：许昌市奥体花城9#201</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联系人：高鑫        联系电话：0374-6031603    15290910904</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许昌市魏都区人民检察院</w:t>
      </w:r>
    </w:p>
    <w:p w:rsidR="00024A54" w:rsidRPr="001F60DE" w:rsidRDefault="00391AEF" w:rsidP="00BC45C4">
      <w:pPr>
        <w:pStyle w:val="af0"/>
        <w:shd w:val="clear" w:color="auto" w:fill="FFFFFF"/>
        <w:wordWrap w:val="0"/>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二〇一八年</w:t>
      </w:r>
      <w:r w:rsidR="00D70CE4">
        <w:rPr>
          <w:rFonts w:hint="eastAsia"/>
          <w:shd w:val="clear" w:color="auto" w:fill="FFFFFF"/>
        </w:rPr>
        <w:t>九</w:t>
      </w:r>
      <w:r w:rsidRPr="001F60DE">
        <w:rPr>
          <w:rFonts w:hint="eastAsia"/>
          <w:shd w:val="clear" w:color="auto" w:fill="FFFFFF"/>
        </w:rPr>
        <w:t>月</w:t>
      </w:r>
      <w:r w:rsidR="00D70CE4">
        <w:rPr>
          <w:rFonts w:hint="eastAsia"/>
          <w:shd w:val="clear" w:color="auto" w:fill="FFFFFF"/>
        </w:rPr>
        <w:t>十</w:t>
      </w:r>
      <w:r w:rsidRPr="001F60DE">
        <w:rPr>
          <w:rFonts w:hint="eastAsia"/>
          <w:shd w:val="clear" w:color="auto" w:fill="FFFFFF"/>
        </w:rPr>
        <w:t>日</w:t>
      </w:r>
    </w:p>
    <w:p w:rsidR="00024A54" w:rsidRPr="00BC45C4" w:rsidRDefault="00391AEF" w:rsidP="00D70CE4">
      <w:pPr>
        <w:spacing w:afterLines="100"/>
        <w:jc w:val="center"/>
        <w:rPr>
          <w:rFonts w:asciiTheme="majorEastAsia" w:eastAsiaTheme="majorEastAsia" w:hAnsiTheme="majorEastAsia"/>
          <w:b/>
          <w:sz w:val="32"/>
          <w:szCs w:val="32"/>
        </w:rPr>
      </w:pPr>
      <w:r w:rsidRPr="001F60DE">
        <w:rPr>
          <w:rFonts w:ascii="华文中宋" w:eastAsia="华文中宋" w:hAnsi="华文中宋"/>
          <w:b/>
          <w:sz w:val="32"/>
          <w:szCs w:val="32"/>
        </w:rPr>
        <w:br w:type="page"/>
      </w:r>
      <w:r w:rsidRPr="00BC45C4">
        <w:rPr>
          <w:rFonts w:asciiTheme="majorEastAsia" w:eastAsiaTheme="majorEastAsia" w:hAnsiTheme="majorEastAsia" w:hint="eastAsia"/>
          <w:b/>
          <w:sz w:val="32"/>
          <w:szCs w:val="32"/>
        </w:rPr>
        <w:lastRenderedPageBreak/>
        <w:t>第二章  采购项目基本内容及要求</w:t>
      </w:r>
    </w:p>
    <w:p w:rsidR="00024A54" w:rsidRPr="001F60DE" w:rsidRDefault="00391AEF">
      <w:pPr>
        <w:widowControl/>
        <w:tabs>
          <w:tab w:val="left" w:pos="2161"/>
          <w:tab w:val="center" w:pos="4766"/>
        </w:tabs>
        <w:spacing w:line="400" w:lineRule="atLeast"/>
        <w:ind w:firstLineChars="175" w:firstLine="422"/>
        <w:jc w:val="left"/>
      </w:pPr>
      <w:r w:rsidRPr="001F60DE">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024A54" w:rsidRPr="001F60DE" w:rsidTr="00C50713">
        <w:trPr>
          <w:trHeight w:val="471"/>
          <w:jc w:val="center"/>
        </w:trPr>
        <w:tc>
          <w:tcPr>
            <w:tcW w:w="1561" w:type="dxa"/>
            <w:vAlign w:val="center"/>
          </w:tcPr>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cs="宋体" w:hint="eastAsia"/>
                <w:bCs/>
                <w:kern w:val="0"/>
                <w:szCs w:val="21"/>
              </w:rPr>
              <w:t>分</w:t>
            </w:r>
            <w:r w:rsidRPr="001F60DE">
              <w:rPr>
                <w:rFonts w:ascii="宋体" w:hAnsi="宋体" w:cs="宋体"/>
                <w:bCs/>
                <w:kern w:val="0"/>
                <w:szCs w:val="21"/>
              </w:rPr>
              <w:t>项</w:t>
            </w:r>
            <w:r w:rsidRPr="001F60DE">
              <w:rPr>
                <w:rFonts w:ascii="宋体" w:hAnsi="宋体" w:cs="宋体" w:hint="eastAsia"/>
                <w:bCs/>
                <w:kern w:val="0"/>
                <w:szCs w:val="21"/>
              </w:rPr>
              <w:t>名称</w:t>
            </w:r>
          </w:p>
        </w:tc>
        <w:tc>
          <w:tcPr>
            <w:tcW w:w="8061" w:type="dxa"/>
            <w:vAlign w:val="center"/>
          </w:tcPr>
          <w:p w:rsidR="00024A54" w:rsidRPr="001F60DE" w:rsidRDefault="00391AEF" w:rsidP="00C50713">
            <w:pPr>
              <w:widowControl/>
              <w:spacing w:line="300" w:lineRule="auto"/>
              <w:jc w:val="center"/>
              <w:rPr>
                <w:rFonts w:ascii="宋体" w:hAnsi="宋体" w:cs="宋体"/>
                <w:bCs/>
                <w:kern w:val="0"/>
                <w:szCs w:val="21"/>
              </w:rPr>
            </w:pPr>
            <w:r w:rsidRPr="001F60DE">
              <w:rPr>
                <w:rFonts w:ascii="宋体" w:hAnsi="宋体" w:cs="宋体" w:hint="eastAsia"/>
                <w:bCs/>
                <w:kern w:val="0"/>
                <w:szCs w:val="21"/>
              </w:rPr>
              <w:t>详细内容</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采购人</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许昌市魏都区人民检察院</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项目名称</w:t>
            </w:r>
          </w:p>
        </w:tc>
        <w:tc>
          <w:tcPr>
            <w:tcW w:w="8061" w:type="dxa"/>
            <w:vAlign w:val="center"/>
          </w:tcPr>
          <w:p w:rsidR="00024A54" w:rsidRPr="001F60DE" w:rsidRDefault="00BC45C4" w:rsidP="00C50713">
            <w:pPr>
              <w:spacing w:line="300" w:lineRule="auto"/>
              <w:rPr>
                <w:rFonts w:ascii="宋体" w:hAnsi="宋体" w:cs="宋体"/>
                <w:bCs/>
                <w:szCs w:val="21"/>
              </w:rPr>
            </w:pPr>
            <w:r>
              <w:rPr>
                <w:rFonts w:ascii="宋体" w:hAnsi="宋体" w:cs="宋体" w:hint="eastAsia"/>
                <w:szCs w:val="21"/>
                <w:shd w:val="clear" w:color="auto" w:fill="FFFFFF"/>
              </w:rPr>
              <w:t>许昌市魏都区人民检察院会议室改造工程</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项目编号</w:t>
            </w:r>
          </w:p>
        </w:tc>
        <w:tc>
          <w:tcPr>
            <w:tcW w:w="8061" w:type="dxa"/>
            <w:vAlign w:val="center"/>
          </w:tcPr>
          <w:p w:rsidR="00024A54" w:rsidRPr="001F60DE" w:rsidRDefault="00D70CE4" w:rsidP="00C50713">
            <w:pPr>
              <w:spacing w:line="300" w:lineRule="auto"/>
              <w:rPr>
                <w:rFonts w:ascii="宋体" w:hAnsi="宋体" w:cs="宋体"/>
                <w:bCs/>
                <w:szCs w:val="21"/>
              </w:rPr>
            </w:pPr>
            <w:r>
              <w:rPr>
                <w:rFonts w:ascii="宋体" w:hAnsi="宋体" w:cs="宋体" w:hint="eastAsia"/>
                <w:bCs/>
                <w:szCs w:val="21"/>
              </w:rPr>
              <w:t>JZFCG-T2018016</w:t>
            </w:r>
            <w:r w:rsidR="000D15AB" w:rsidRPr="001F60DE">
              <w:rPr>
                <w:rFonts w:ascii="宋体" w:hAnsi="宋体" w:cs="宋体" w:hint="eastAsia"/>
                <w:bCs/>
                <w:szCs w:val="21"/>
              </w:rPr>
              <w:t>号</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代理机构</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中辰工程咨询有限公司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w:t>
            </w:r>
            <w:r w:rsidRPr="001F60DE">
              <w:rPr>
                <w:rFonts w:ascii="宋体" w:hAnsi="宋体"/>
                <w:bCs/>
                <w:szCs w:val="21"/>
              </w:rPr>
              <w:t>购</w:t>
            </w:r>
            <w:r w:rsidRPr="001F60DE">
              <w:rPr>
                <w:rFonts w:ascii="宋体" w:hAnsi="宋体" w:hint="eastAsia"/>
                <w:bCs/>
                <w:szCs w:val="21"/>
              </w:rPr>
              <w:t>方式</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竞争性谈判</w:t>
            </w:r>
          </w:p>
        </w:tc>
      </w:tr>
      <w:tr w:rsidR="00024A54" w:rsidRPr="001F60DE" w:rsidTr="00C50713">
        <w:trPr>
          <w:trHeight w:val="387"/>
          <w:jc w:val="center"/>
        </w:trPr>
        <w:tc>
          <w:tcPr>
            <w:tcW w:w="1561" w:type="dxa"/>
            <w:vMerge w:val="restart"/>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合格供应商</w:t>
            </w:r>
          </w:p>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hint="eastAsia"/>
                <w:bCs/>
                <w:szCs w:val="21"/>
              </w:rPr>
              <w:t>的</w:t>
            </w:r>
            <w:r w:rsidRPr="001F60DE">
              <w:rPr>
                <w:rFonts w:ascii="宋体" w:hAnsi="宋体"/>
                <w:bCs/>
                <w:szCs w:val="21"/>
              </w:rPr>
              <w:t>资</w:t>
            </w:r>
            <w:r w:rsidRPr="001F60DE">
              <w:rPr>
                <w:rFonts w:ascii="宋体" w:hAnsi="宋体" w:hint="eastAsia"/>
                <w:bCs/>
                <w:szCs w:val="21"/>
              </w:rPr>
              <w:t>格</w:t>
            </w:r>
            <w:r w:rsidRPr="001F60DE">
              <w:rPr>
                <w:rFonts w:ascii="宋体" w:hAnsi="宋体"/>
                <w:bCs/>
                <w:szCs w:val="21"/>
              </w:rPr>
              <w:t>条</w:t>
            </w:r>
            <w:r w:rsidRPr="001F60DE">
              <w:rPr>
                <w:rFonts w:ascii="宋体" w:hAnsi="宋体" w:hint="eastAsia"/>
                <w:bCs/>
                <w:szCs w:val="21"/>
              </w:rPr>
              <w:t>件</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1.具备《中华人民共和国政府采购法》第二十二条规定的条件及其他特殊条件。符合谈判文件第一章竞争性谈判邀请函中供应商资格要求。</w:t>
            </w:r>
          </w:p>
        </w:tc>
      </w:tr>
      <w:tr w:rsidR="00024A54" w:rsidRPr="001F60DE" w:rsidTr="00C50713">
        <w:trPr>
          <w:trHeight w:val="314"/>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391AEF" w:rsidP="00C50713">
            <w:pPr>
              <w:spacing w:line="300" w:lineRule="auto"/>
              <w:ind w:leftChars="-9" w:left="-4" w:hangingChars="7" w:hanging="15"/>
              <w:rPr>
                <w:rFonts w:ascii="宋体" w:hAnsi="宋体" w:cs="宋体"/>
                <w:bCs/>
                <w:szCs w:val="21"/>
              </w:rPr>
            </w:pPr>
            <w:r w:rsidRPr="001F60DE">
              <w:rPr>
                <w:rFonts w:ascii="宋体" w:hAnsi="宋体" w:cs="宋体" w:hint="eastAsia"/>
                <w:bCs/>
                <w:szCs w:val="21"/>
              </w:rPr>
              <w:t>2</w:t>
            </w:r>
            <w:r w:rsidR="00BC45C4" w:rsidRPr="00BC45C4">
              <w:rPr>
                <w:rFonts w:ascii="宋体" w:hAnsi="宋体" w:cs="宋体" w:hint="eastAsia"/>
                <w:bCs/>
                <w:szCs w:val="21"/>
              </w:rPr>
              <w:t>供应商须具备建筑装修装饰工程专业承包二级及以上资质，且具有有效的安全生产许可证；具</w:t>
            </w:r>
            <w:r w:rsidR="00BC45C4">
              <w:rPr>
                <w:rFonts w:ascii="宋体" w:hAnsi="宋体" w:cs="宋体" w:hint="eastAsia"/>
                <w:bCs/>
                <w:szCs w:val="21"/>
              </w:rPr>
              <w:t>有独立的法人资格，并在人员、设备、资金等方面具有相应的施工能力</w:t>
            </w:r>
            <w:r w:rsidR="003437A6">
              <w:rPr>
                <w:rFonts w:ascii="宋体" w:hAnsi="宋体" w:cs="宋体" w:hint="eastAsia"/>
                <w:bCs/>
                <w:szCs w:val="21"/>
              </w:rPr>
              <w:t>，</w:t>
            </w:r>
            <w:r w:rsidR="003437A6" w:rsidRPr="003437A6">
              <w:rPr>
                <w:rFonts w:ascii="宋体" w:hAnsi="宋体" w:cs="宋体" w:hint="eastAsia"/>
                <w:bCs/>
                <w:szCs w:val="21"/>
              </w:rPr>
              <w:t>拟派建造师须具有注册于本单位的建筑工程专业贰级及以上注册建造师执业资格证，具备有效的项目经理安全生产考核合格证，且未承担其他在施建设工程的项目经理</w:t>
            </w:r>
            <w:r w:rsidRPr="001F60DE">
              <w:rPr>
                <w:rFonts w:ascii="宋体" w:hAnsi="宋体" w:cs="宋体" w:hint="eastAsia"/>
                <w:bCs/>
                <w:szCs w:val="21"/>
              </w:rPr>
              <w:t>。</w:t>
            </w:r>
          </w:p>
        </w:tc>
      </w:tr>
      <w:tr w:rsidR="00024A54" w:rsidRPr="001F60DE" w:rsidTr="00C50713">
        <w:trPr>
          <w:trHeight w:val="253"/>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391AEF" w:rsidP="00C50713">
            <w:pPr>
              <w:spacing w:line="300" w:lineRule="auto"/>
              <w:ind w:left="315" w:hangingChars="150" w:hanging="315"/>
              <w:rPr>
                <w:rFonts w:ascii="宋体" w:hAnsi="宋体" w:cs="宋体"/>
                <w:bCs/>
                <w:szCs w:val="21"/>
              </w:rPr>
            </w:pPr>
            <w:r w:rsidRPr="001F60DE">
              <w:rPr>
                <w:rFonts w:ascii="宋体" w:hAnsi="宋体" w:cs="宋体" w:hint="eastAsia"/>
                <w:bCs/>
                <w:szCs w:val="21"/>
              </w:rPr>
              <w:t>3.满足本谈判文件的规定其他条件，完全响应谈判文件的实质性要求。</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w:t>
            </w:r>
            <w:r w:rsidRPr="001F60DE">
              <w:rPr>
                <w:rFonts w:ascii="宋体" w:hAnsi="宋体"/>
                <w:bCs/>
                <w:szCs w:val="21"/>
              </w:rPr>
              <w:t>资</w:t>
            </w:r>
            <w:r w:rsidRPr="001F60DE">
              <w:rPr>
                <w:rFonts w:ascii="宋体" w:hAnsi="宋体" w:hint="eastAsia"/>
                <w:bCs/>
                <w:szCs w:val="21"/>
              </w:rPr>
              <w:t>金</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1.财政性资金。</w:t>
            </w:r>
          </w:p>
          <w:p w:rsidR="00024A54" w:rsidRPr="001F60DE" w:rsidRDefault="00391AEF" w:rsidP="00C50713">
            <w:pPr>
              <w:spacing w:line="300" w:lineRule="auto"/>
              <w:rPr>
                <w:rFonts w:ascii="宋体" w:hAnsi="宋体" w:cs="宋体"/>
                <w:szCs w:val="21"/>
              </w:rPr>
            </w:pPr>
            <w:r w:rsidRPr="001F60DE">
              <w:rPr>
                <w:rFonts w:ascii="宋体" w:hAnsi="宋体" w:cs="宋体" w:hint="eastAsia"/>
                <w:bCs/>
                <w:szCs w:val="21"/>
              </w:rPr>
              <w:t>2.预算金额：</w:t>
            </w:r>
            <w:r w:rsidR="00BC45C4">
              <w:rPr>
                <w:rFonts w:hint="eastAsia"/>
                <w:shd w:val="clear" w:color="auto" w:fill="FFFFFF"/>
              </w:rPr>
              <w:t>121050.27</w:t>
            </w:r>
            <w:r w:rsidRPr="001F60DE">
              <w:rPr>
                <w:rFonts w:hint="eastAsia"/>
                <w:shd w:val="clear" w:color="auto" w:fill="FFFFFF"/>
              </w:rPr>
              <w:t>元；最高限价：</w:t>
            </w:r>
            <w:r w:rsidR="00BC45C4">
              <w:rPr>
                <w:rFonts w:hint="eastAsia"/>
                <w:shd w:val="clear" w:color="auto" w:fill="FFFFFF"/>
              </w:rPr>
              <w:t>121050.27</w:t>
            </w:r>
            <w:r w:rsidRPr="001F60DE">
              <w:rPr>
                <w:rFonts w:hint="eastAsia"/>
                <w:shd w:val="clear" w:color="auto" w:fill="FFFFFF"/>
              </w:rPr>
              <w:t>元</w:t>
            </w:r>
            <w:r w:rsidRPr="001F60DE">
              <w:rPr>
                <w:rFonts w:ascii="宋体" w:hAnsi="宋体" w:cs="宋体" w:hint="eastAsia"/>
                <w:szCs w:val="21"/>
                <w:shd w:val="clear" w:color="auto" w:fill="FFFFFF"/>
              </w:rPr>
              <w:t>。</w:t>
            </w:r>
            <w:r w:rsidRPr="001F60DE">
              <w:rPr>
                <w:rFonts w:ascii="宋体" w:hAnsi="宋体" w:cs="宋体" w:hint="eastAsia"/>
                <w:bCs/>
                <w:szCs w:val="21"/>
              </w:rPr>
              <w:t>报价超出最高限价的为无效报价。</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建设地点</w:t>
            </w:r>
          </w:p>
        </w:tc>
        <w:tc>
          <w:tcPr>
            <w:tcW w:w="8061" w:type="dxa"/>
            <w:vAlign w:val="center"/>
          </w:tcPr>
          <w:p w:rsidR="00024A54" w:rsidRPr="001F60DE" w:rsidRDefault="009B5994" w:rsidP="00C50713">
            <w:pPr>
              <w:spacing w:line="300" w:lineRule="auto"/>
              <w:rPr>
                <w:rFonts w:ascii="宋体" w:hAnsi="宋体" w:cs="宋体"/>
                <w:szCs w:val="21"/>
              </w:rPr>
            </w:pPr>
            <w:r>
              <w:rPr>
                <w:rFonts w:ascii="宋体" w:hAnsi="宋体" w:cs="宋体" w:hint="eastAsia"/>
                <w:szCs w:val="21"/>
              </w:rPr>
              <w:t>许昌市魏都区人民检察院院内</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采购范围</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许昌市魏都区人民检察院</w:t>
            </w:r>
            <w:r w:rsidR="00BC45C4">
              <w:rPr>
                <w:rFonts w:ascii="宋体" w:hAnsi="宋体" w:cs="宋体" w:hint="eastAsia"/>
                <w:szCs w:val="21"/>
                <w:shd w:val="clear" w:color="auto" w:fill="FFFFFF"/>
              </w:rPr>
              <w:t>许昌市魏都区人民检察院会议室改造工程</w:t>
            </w:r>
            <w:r w:rsidRPr="001F60DE">
              <w:rPr>
                <w:rFonts w:ascii="宋体" w:hAnsi="宋体" w:cs="宋体" w:hint="eastAsia"/>
                <w:bCs/>
                <w:szCs w:val="21"/>
              </w:rPr>
              <w:t>。</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计划工期</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kern w:val="0"/>
                <w:szCs w:val="21"/>
                <w:shd w:val="clear" w:color="auto" w:fill="FFFFFF"/>
              </w:rPr>
              <w:t>合同签订后</w:t>
            </w:r>
            <w:r w:rsidR="00402988">
              <w:rPr>
                <w:rFonts w:ascii="宋体" w:hAnsi="宋体" w:cs="宋体" w:hint="eastAsia"/>
                <w:kern w:val="0"/>
                <w:szCs w:val="21"/>
                <w:shd w:val="clear" w:color="auto" w:fill="FFFFFF"/>
              </w:rPr>
              <w:t>15</w:t>
            </w:r>
            <w:r w:rsidRPr="001F60DE">
              <w:rPr>
                <w:rFonts w:ascii="宋体" w:hAnsi="宋体" w:cs="宋体" w:hint="eastAsia"/>
                <w:kern w:val="0"/>
                <w:szCs w:val="21"/>
                <w:shd w:val="clear" w:color="auto" w:fill="FFFFFF"/>
              </w:rPr>
              <w:t>日历天。</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质量要求</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合格（符合国家现行的规范和质量标准）。</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谈判文件获取</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（一）网上下载谈判文件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（二）未通过【全国公共资源交易平台（河南省·许昌市）】下载谈判文件的供应商,拒收其递交的谈判响应文件。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（三）谈判文件售价：人民币300元，供应商在递交谈判响应文件时向代理公司交纳谈判文件费用。</w:t>
            </w:r>
          </w:p>
        </w:tc>
      </w:tr>
      <w:tr w:rsidR="00024A54" w:rsidRPr="001F60DE" w:rsidTr="00C50713">
        <w:trPr>
          <w:trHeight w:val="294"/>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现场</w:t>
            </w:r>
            <w:r w:rsidRPr="001F60DE">
              <w:rPr>
                <w:rFonts w:ascii="宋体" w:hAnsi="宋体"/>
                <w:bCs/>
                <w:szCs w:val="21"/>
              </w:rPr>
              <w:t>勘查</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供应商自行组织调研。</w:t>
            </w:r>
          </w:p>
        </w:tc>
      </w:tr>
      <w:tr w:rsidR="00024A54" w:rsidRPr="001F60DE" w:rsidTr="00C50713">
        <w:trPr>
          <w:trHeight w:val="31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谈判响应文件</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1.正本份数：壹份；副本份数：叁份。按具体要求密封、签署、盖章。</w:t>
            </w:r>
          </w:p>
          <w:p w:rsidR="00024A54" w:rsidRPr="001F60DE" w:rsidRDefault="00391AEF" w:rsidP="00C50713">
            <w:pPr>
              <w:spacing w:line="300" w:lineRule="auto"/>
              <w:rPr>
                <w:rFonts w:ascii="宋体" w:hAnsi="宋体"/>
                <w:bCs/>
                <w:szCs w:val="21"/>
              </w:rPr>
            </w:pPr>
            <w:r w:rsidRPr="001F60DE">
              <w:rPr>
                <w:rFonts w:ascii="宋体" w:hAnsi="宋体" w:hint="eastAsia"/>
                <w:bCs/>
                <w:szCs w:val="21"/>
              </w:rPr>
              <w:t>2.纸质版谈判响应文件需按谈判文件的格式，在规定签字的地方签字，在规定盖章的地方盖章（单位公章）。</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谈判响应文件递交地点</w:t>
            </w:r>
          </w:p>
        </w:tc>
        <w:tc>
          <w:tcPr>
            <w:tcW w:w="8061" w:type="dxa"/>
            <w:vAlign w:val="center"/>
          </w:tcPr>
          <w:p w:rsidR="00024A54" w:rsidRPr="001F60DE" w:rsidRDefault="00391AEF" w:rsidP="002366F0">
            <w:pPr>
              <w:spacing w:line="300" w:lineRule="auto"/>
              <w:rPr>
                <w:rFonts w:ascii="宋体" w:hAnsi="宋体"/>
                <w:bCs/>
                <w:szCs w:val="21"/>
              </w:rPr>
            </w:pPr>
            <w:r w:rsidRPr="001F60DE">
              <w:rPr>
                <w:rFonts w:ascii="宋体" w:hAnsi="宋体" w:hint="eastAsia"/>
                <w:bCs/>
                <w:szCs w:val="21"/>
              </w:rPr>
              <w:t>许昌市公共资源交易中心开标</w:t>
            </w:r>
            <w:r w:rsidRPr="001F60DE">
              <w:rPr>
                <w:rFonts w:ascii="宋体" w:hAnsi="宋体" w:hint="eastAsia"/>
                <w:bCs/>
                <w:szCs w:val="21"/>
                <w:u w:val="single"/>
              </w:rPr>
              <w:t xml:space="preserve"> </w:t>
            </w:r>
            <w:r w:rsidR="00D70CE4">
              <w:rPr>
                <w:rFonts w:ascii="宋体" w:hAnsi="宋体" w:hint="eastAsia"/>
                <w:bCs/>
                <w:szCs w:val="21"/>
                <w:u w:val="single"/>
              </w:rPr>
              <w:t xml:space="preserve">四 </w:t>
            </w:r>
            <w:r w:rsidRPr="001F60DE">
              <w:rPr>
                <w:rFonts w:ascii="宋体" w:hAnsi="宋体" w:hint="eastAsia"/>
                <w:bCs/>
                <w:szCs w:val="21"/>
              </w:rPr>
              <w:t>室。</w:t>
            </w:r>
          </w:p>
        </w:tc>
      </w:tr>
      <w:tr w:rsidR="00024A54" w:rsidRPr="001F60DE" w:rsidTr="00C50713">
        <w:trPr>
          <w:trHeight w:val="357"/>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谈判截止时间</w:t>
            </w:r>
          </w:p>
        </w:tc>
        <w:tc>
          <w:tcPr>
            <w:tcW w:w="8061" w:type="dxa"/>
            <w:vAlign w:val="center"/>
          </w:tcPr>
          <w:p w:rsidR="00024A54" w:rsidRPr="001F60DE" w:rsidRDefault="00391AEF" w:rsidP="002366F0">
            <w:pPr>
              <w:spacing w:line="300" w:lineRule="auto"/>
              <w:rPr>
                <w:rFonts w:ascii="宋体" w:hAnsi="宋体"/>
                <w:bCs/>
                <w:szCs w:val="21"/>
              </w:rPr>
            </w:pPr>
            <w:r w:rsidRPr="001F60DE">
              <w:rPr>
                <w:rFonts w:ascii="宋体" w:hAnsi="宋体" w:hint="eastAsia"/>
                <w:bCs/>
                <w:szCs w:val="21"/>
              </w:rPr>
              <w:t>谈判文件接收截止时间及谈判时间：2018年</w:t>
            </w:r>
            <w:r w:rsidR="00D70CE4">
              <w:rPr>
                <w:rFonts w:ascii="宋体" w:hAnsi="宋体" w:hint="eastAsia"/>
                <w:bCs/>
                <w:szCs w:val="21"/>
              </w:rPr>
              <w:t xml:space="preserve"> 9</w:t>
            </w:r>
            <w:r w:rsidRPr="001F60DE">
              <w:rPr>
                <w:rFonts w:ascii="宋体" w:hAnsi="宋体" w:hint="eastAsia"/>
                <w:bCs/>
                <w:szCs w:val="21"/>
              </w:rPr>
              <w:t>月</w:t>
            </w:r>
            <w:r w:rsidR="00D70CE4">
              <w:rPr>
                <w:rFonts w:ascii="宋体" w:hAnsi="宋体" w:hint="eastAsia"/>
                <w:bCs/>
                <w:szCs w:val="21"/>
              </w:rPr>
              <w:t>17</w:t>
            </w:r>
            <w:r w:rsidR="00BC45C4">
              <w:rPr>
                <w:rFonts w:ascii="宋体" w:hAnsi="宋体" w:hint="eastAsia"/>
                <w:bCs/>
                <w:szCs w:val="21"/>
              </w:rPr>
              <w:t xml:space="preserve"> </w:t>
            </w:r>
            <w:r w:rsidRPr="001F60DE">
              <w:rPr>
                <w:rFonts w:ascii="宋体" w:hAnsi="宋体" w:hint="eastAsia"/>
                <w:bCs/>
                <w:szCs w:val="21"/>
              </w:rPr>
              <w:t xml:space="preserve">日 </w:t>
            </w:r>
            <w:r w:rsidR="00D70CE4">
              <w:rPr>
                <w:rFonts w:ascii="宋体" w:hAnsi="宋体" w:hint="eastAsia"/>
                <w:bCs/>
                <w:szCs w:val="21"/>
              </w:rPr>
              <w:t>10</w:t>
            </w:r>
            <w:r w:rsidR="00BC45C4">
              <w:rPr>
                <w:rFonts w:ascii="宋体" w:hAnsi="宋体" w:hint="eastAsia"/>
                <w:bCs/>
                <w:szCs w:val="21"/>
              </w:rPr>
              <w:t xml:space="preserve"> </w:t>
            </w:r>
            <w:r w:rsidRPr="001F60DE">
              <w:rPr>
                <w:rFonts w:ascii="宋体" w:hAnsi="宋体" w:hint="eastAsia"/>
                <w:bCs/>
                <w:szCs w:val="21"/>
              </w:rPr>
              <w:t>时</w:t>
            </w:r>
            <w:r w:rsidR="00D70CE4">
              <w:rPr>
                <w:rFonts w:ascii="宋体" w:hAnsi="宋体" w:hint="eastAsia"/>
                <w:bCs/>
                <w:szCs w:val="21"/>
              </w:rPr>
              <w:t xml:space="preserve"> 30</w:t>
            </w:r>
            <w:r w:rsidR="00BC45C4">
              <w:rPr>
                <w:rFonts w:ascii="宋体" w:hAnsi="宋体" w:hint="eastAsia"/>
                <w:bCs/>
                <w:szCs w:val="21"/>
              </w:rPr>
              <w:t xml:space="preserve"> </w:t>
            </w:r>
            <w:r w:rsidRPr="001F60DE">
              <w:rPr>
                <w:rFonts w:ascii="宋体" w:hAnsi="宋体" w:hint="eastAsia"/>
                <w:bCs/>
                <w:szCs w:val="21"/>
              </w:rPr>
              <w:t>分(北京时间)</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w:t>
            </w:r>
            <w:r w:rsidRPr="001F60DE">
              <w:rPr>
                <w:rFonts w:ascii="宋体" w:hAnsi="宋体"/>
                <w:bCs/>
                <w:szCs w:val="21"/>
              </w:rPr>
              <w:t>有</w:t>
            </w:r>
            <w:r w:rsidRPr="001F60DE">
              <w:rPr>
                <w:rFonts w:ascii="宋体" w:hAnsi="宋体" w:hint="eastAsia"/>
                <w:bCs/>
                <w:szCs w:val="21"/>
              </w:rPr>
              <w:t>效期</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自谈判之日起60天。</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谈判保</w:t>
            </w:r>
            <w:r w:rsidRPr="001F60DE">
              <w:rPr>
                <w:rFonts w:ascii="宋体" w:hAnsi="宋体"/>
                <w:bCs/>
                <w:szCs w:val="21"/>
              </w:rPr>
              <w:t>证金</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1.</w:t>
            </w:r>
            <w:r w:rsidRPr="001F60DE">
              <w:rPr>
                <w:rFonts w:ascii="宋体" w:hAnsi="宋体" w:hint="eastAsia"/>
                <w:bCs/>
                <w:szCs w:val="21"/>
              </w:rPr>
              <w:t>谈判</w:t>
            </w:r>
            <w:r w:rsidRPr="001F60DE">
              <w:rPr>
                <w:rFonts w:ascii="宋体" w:hAnsi="宋体" w:cs="宋体" w:hint="eastAsia"/>
                <w:szCs w:val="21"/>
              </w:rPr>
              <w:t>保证金为谈判文件的组成部分之一。</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2.供应商应提交谈判保证金：</w:t>
            </w:r>
            <w:r w:rsidR="00BC45C4">
              <w:rPr>
                <w:rFonts w:ascii="宋体" w:hAnsi="宋体" w:cs="宋体" w:hint="eastAsia"/>
                <w:szCs w:val="21"/>
                <w:u w:val="single"/>
              </w:rPr>
              <w:t>人民币贰仟肆佰元</w:t>
            </w:r>
            <w:r w:rsidRPr="001F60DE">
              <w:rPr>
                <w:rFonts w:ascii="宋体" w:hAnsi="宋体" w:cs="宋体" w:hint="eastAsia"/>
                <w:szCs w:val="21"/>
                <w:u w:val="single"/>
              </w:rPr>
              <w:t>整（</w:t>
            </w:r>
            <w:r w:rsidR="00BC45C4">
              <w:rPr>
                <w:rFonts w:ascii="宋体" w:hAnsi="宋体" w:cs="宋体" w:hint="eastAsia"/>
                <w:szCs w:val="21"/>
                <w:u w:val="single"/>
              </w:rPr>
              <w:t>¥2400</w:t>
            </w:r>
            <w:r w:rsidRPr="001F60DE">
              <w:rPr>
                <w:rFonts w:ascii="宋体" w:hAnsi="宋体" w:cs="宋体" w:hint="eastAsia"/>
                <w:szCs w:val="21"/>
                <w:u w:val="single"/>
              </w:rPr>
              <w:t>.00元）。</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3.</w:t>
            </w:r>
            <w:r w:rsidRPr="001F60DE">
              <w:rPr>
                <w:rFonts w:ascii="宋体" w:hAnsi="宋体" w:hint="eastAsia"/>
                <w:bCs/>
                <w:szCs w:val="21"/>
              </w:rPr>
              <w:t>谈判</w:t>
            </w:r>
            <w:r w:rsidRPr="001F60DE">
              <w:rPr>
                <w:rFonts w:ascii="宋体" w:hAnsi="宋体" w:cs="宋体" w:hint="eastAsia"/>
                <w:szCs w:val="21"/>
              </w:rPr>
              <w:t>保证金用于保护本次采购人免受供应商的行为而引起的风险。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4.提交</w:t>
            </w:r>
            <w:r w:rsidRPr="001F60DE">
              <w:rPr>
                <w:rFonts w:ascii="宋体" w:hAnsi="宋体" w:hint="eastAsia"/>
                <w:bCs/>
                <w:szCs w:val="21"/>
              </w:rPr>
              <w:t>谈判</w:t>
            </w:r>
            <w:r w:rsidRPr="001F60DE">
              <w:rPr>
                <w:rFonts w:ascii="宋体" w:hAnsi="宋体" w:cs="宋体" w:hint="eastAsia"/>
                <w:szCs w:val="21"/>
              </w:rPr>
              <w:t>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4.1</w:t>
            </w:r>
            <w:r w:rsidRPr="001F60DE">
              <w:rPr>
                <w:rFonts w:ascii="宋体" w:hAnsi="宋体" w:hint="eastAsia"/>
                <w:bCs/>
                <w:szCs w:val="21"/>
              </w:rPr>
              <w:t>谈判</w:t>
            </w:r>
            <w:r w:rsidRPr="001F60DE">
              <w:rPr>
                <w:rFonts w:ascii="宋体" w:hAnsi="宋体" w:cs="宋体" w:hint="eastAsia"/>
                <w:szCs w:val="21"/>
              </w:rPr>
              <w:t>保证金缴纳方式：</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供应商可根据提示情况决定是否重新缴纳。</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保证金缴纳绑定问题咨询电话：0374-2961598。</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4.2供应商的谈判保证金须从其公司注册银行账户转出并不接受现金方式缴纳，否则由供应商自行负责。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4.3要一次足额缴纳并成功绑定谈判保证金，每个供应商每个项目每个标段只有唯一缴纳账号。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4.4汇款凭证无须备注项目编号和项目名称。</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4.5 提交保证金截止时间与开标时间一致，并以到账时间为准（供应商应承担节假日、异地、跨行等带来的银行系统不能支付的风险）。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4.7中心不开具保证金收款收据。</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5.退还谈判保证金时，区别成交与否，按不同时序由银行按来款途径原账户。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5.1 未中标的供应商的谈判保证金，在中标通知书发出后5个工作日内退还谈判保证金及银行同期活期存款利息。</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5.2中标的供应商的谈判保证金，在签订合同之日起5个工作日内退还谈判保证金及银</w:t>
            </w:r>
            <w:r w:rsidRPr="001F60DE">
              <w:rPr>
                <w:rFonts w:ascii="宋体" w:hAnsi="宋体" w:cs="宋体" w:hint="eastAsia"/>
                <w:szCs w:val="21"/>
              </w:rPr>
              <w:lastRenderedPageBreak/>
              <w:t>行同期活期存款利息。</w:t>
            </w:r>
          </w:p>
          <w:p w:rsidR="00024A54" w:rsidRPr="001F60DE" w:rsidRDefault="00391AEF" w:rsidP="00C50713">
            <w:pPr>
              <w:spacing w:line="300" w:lineRule="auto"/>
              <w:ind w:firstLineChars="100" w:firstLine="210"/>
              <w:rPr>
                <w:rFonts w:ascii="宋体" w:hAnsi="宋体" w:cs="宋体"/>
                <w:szCs w:val="21"/>
              </w:rPr>
            </w:pPr>
            <w:r w:rsidRPr="001F60DE">
              <w:rPr>
                <w:rFonts w:ascii="宋体" w:hAnsi="宋体" w:cs="宋体" w:hint="eastAsia"/>
                <w:szCs w:val="21"/>
              </w:rPr>
              <w:t>以上事项，请供应商仔细研读，未按规定操作引起的无效投标（谈判），由供应商自行负责。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6.特殊情况处理</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6.2因供应商自身原因无法及时退还谈判保证金、滞留三年以上的，谈判保证金上缴财政。</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7.发生以下情况谈判保证金不予退还：</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7.1供应商在提交谈判响应文件截止时间后撤销谈判响应文件的；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7.2 供应商在谈判响应文件中提供虚假材料的；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7.3 除因不可抗力或谈判响应文件认可的情形以外，成交供应商不与采购人签订合同的；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7.4 供应商与采购人、其他供应商或者采购代理机构恶意串通的；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7.5 法律法规及谈判文件规定的其他情形。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履</w:t>
            </w:r>
            <w:r w:rsidRPr="001F60DE">
              <w:rPr>
                <w:rFonts w:ascii="宋体" w:hAnsi="宋体"/>
                <w:bCs/>
                <w:szCs w:val="21"/>
              </w:rPr>
              <w:t>约</w:t>
            </w:r>
            <w:r w:rsidRPr="001F60DE">
              <w:rPr>
                <w:rFonts w:ascii="宋体" w:hAnsi="宋体" w:hint="eastAsia"/>
                <w:bCs/>
                <w:szCs w:val="21"/>
              </w:rPr>
              <w:t>保</w:t>
            </w:r>
            <w:r w:rsidRPr="001F60DE">
              <w:rPr>
                <w:rFonts w:ascii="宋体" w:hAnsi="宋体"/>
                <w:bCs/>
                <w:szCs w:val="21"/>
              </w:rPr>
              <w:t>证金</w:t>
            </w:r>
          </w:p>
        </w:tc>
        <w:tc>
          <w:tcPr>
            <w:tcW w:w="8061" w:type="dxa"/>
            <w:vAlign w:val="center"/>
          </w:tcPr>
          <w:p w:rsidR="00024A54" w:rsidRPr="001F60DE" w:rsidRDefault="00552794" w:rsidP="00C50713">
            <w:pPr>
              <w:spacing w:line="300" w:lineRule="auto"/>
              <w:ind w:rightChars="-42" w:right="-88"/>
              <w:rPr>
                <w:rFonts w:ascii="宋体" w:hAnsi="宋体" w:cs="宋体"/>
                <w:bCs/>
                <w:szCs w:val="21"/>
              </w:rPr>
            </w:pPr>
            <w:r w:rsidRPr="001F60DE">
              <w:rPr>
                <w:rFonts w:ascii="宋体" w:hAnsi="宋体" w:hint="eastAsia"/>
                <w:szCs w:val="21"/>
              </w:rPr>
              <w:t>转帐形式向采购人缴纳成交额10%的履约保证金。</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特别说明</w:t>
            </w:r>
          </w:p>
        </w:tc>
        <w:tc>
          <w:tcPr>
            <w:tcW w:w="8061" w:type="dxa"/>
            <w:vAlign w:val="center"/>
          </w:tcPr>
          <w:p w:rsidR="00024A54" w:rsidRPr="001F60DE" w:rsidRDefault="00391AEF" w:rsidP="00C50713">
            <w:pPr>
              <w:numPr>
                <w:ilvl w:val="0"/>
                <w:numId w:val="3"/>
              </w:numPr>
              <w:spacing w:line="300" w:lineRule="auto"/>
              <w:rPr>
                <w:rFonts w:ascii="宋体" w:hAnsi="宋体" w:cs="Arial"/>
                <w:bCs/>
                <w:szCs w:val="21"/>
              </w:rPr>
            </w:pPr>
            <w:r w:rsidRPr="001F60DE">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2.不接受备选方案。</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3.不接受进口产品投标</w:t>
            </w:r>
            <w:r w:rsidRPr="001F60DE">
              <w:rPr>
                <w:rFonts w:ascii="宋体" w:hAnsi="宋体" w:cs="宋体" w:hint="eastAsia"/>
                <w:szCs w:val="21"/>
              </w:rPr>
              <w:t>（谈判）</w:t>
            </w:r>
            <w:r w:rsidRPr="001F60DE">
              <w:rPr>
                <w:rFonts w:ascii="宋体" w:hAnsi="宋体" w:cs="Arial" w:hint="eastAsia"/>
                <w:bCs/>
                <w:szCs w:val="21"/>
              </w:rPr>
              <w:t>。</w:t>
            </w:r>
          </w:p>
          <w:p w:rsidR="00024A54" w:rsidRPr="001F60DE" w:rsidRDefault="00391AEF" w:rsidP="00C50713">
            <w:pPr>
              <w:spacing w:line="300" w:lineRule="auto"/>
              <w:rPr>
                <w:rFonts w:ascii="宋体" w:hAnsi="宋体" w:cs="Arial"/>
                <w:bCs/>
                <w:szCs w:val="21"/>
              </w:rPr>
            </w:pPr>
            <w:r w:rsidRPr="001F60DE">
              <w:rPr>
                <w:rFonts w:ascii="宋体" w:hAnsi="宋体" w:cs="Arial" w:hint="eastAsia"/>
                <w:bCs/>
                <w:szCs w:val="21"/>
              </w:rPr>
              <w:t>4</w:t>
            </w:r>
            <w:r w:rsidRPr="001F60DE">
              <w:rPr>
                <w:rFonts w:ascii="宋体" w:hAnsi="宋体" w:cs="Arial"/>
                <w:bCs/>
                <w:szCs w:val="21"/>
              </w:rPr>
              <w:t>.</w:t>
            </w:r>
            <w:r w:rsidRPr="001F60DE">
              <w:rPr>
                <w:rFonts w:ascii="宋体" w:hAnsi="宋体" w:cs="Arial" w:hint="eastAsia"/>
                <w:bCs/>
                <w:szCs w:val="21"/>
              </w:rPr>
              <w:t>本谈判</w:t>
            </w:r>
            <w:r w:rsidRPr="001F60DE">
              <w:rPr>
                <w:rFonts w:ascii="宋体" w:hAnsi="宋体" w:cs="Arial"/>
                <w:bCs/>
                <w:szCs w:val="21"/>
              </w:rPr>
              <w:t>文件的解释权归采购人及所委托的代理机构</w:t>
            </w:r>
            <w:r w:rsidRPr="001F60DE">
              <w:rPr>
                <w:rFonts w:ascii="宋体" w:hAnsi="宋体" w:cs="Arial" w:hint="eastAsia"/>
                <w:bCs/>
                <w:szCs w:val="21"/>
              </w:rPr>
              <w:t>。</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int="eastAsia"/>
              </w:rPr>
              <w:t>代理服务收费</w:t>
            </w:r>
          </w:p>
        </w:tc>
        <w:tc>
          <w:tcPr>
            <w:tcW w:w="8061" w:type="dxa"/>
            <w:vAlign w:val="center"/>
          </w:tcPr>
          <w:p w:rsidR="00024A54" w:rsidRPr="001F60DE" w:rsidRDefault="00391AEF" w:rsidP="00C50713">
            <w:pPr>
              <w:spacing w:line="300" w:lineRule="auto"/>
              <w:rPr>
                <w:rFonts w:ascii="宋体" w:hAnsi="宋体" w:cs="Arial"/>
                <w:bCs/>
                <w:szCs w:val="21"/>
              </w:rPr>
            </w:pPr>
            <w:r w:rsidRPr="001F60DE">
              <w:rPr>
                <w:rFonts w:ascii="宋体" w:hint="eastAsia"/>
              </w:rPr>
              <w:t>由成交供应商向代理公司支付，代理服务收费标准按</w:t>
            </w:r>
            <w:r w:rsidRPr="001F60DE">
              <w:rPr>
                <w:rFonts w:ascii="宋体" w:hAnsi="宋体" w:cs="宋体" w:hint="eastAsia"/>
                <w:bCs/>
                <w:kern w:val="0"/>
              </w:rPr>
              <w:t>成交金额1.5%。</w:t>
            </w:r>
          </w:p>
        </w:tc>
      </w:tr>
    </w:tbl>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rsidP="00D70CE4">
      <w:pPr>
        <w:spacing w:afterLines="100"/>
        <w:jc w:val="center"/>
        <w:rPr>
          <w:rFonts w:ascii="华文中宋" w:eastAsia="华文中宋" w:hAnsi="华文中宋"/>
          <w:b/>
          <w:sz w:val="32"/>
          <w:szCs w:val="32"/>
        </w:rPr>
      </w:pPr>
    </w:p>
    <w:p w:rsidR="00024A54" w:rsidRPr="001F60DE" w:rsidRDefault="00024A54" w:rsidP="00D70CE4">
      <w:pPr>
        <w:spacing w:afterLines="100"/>
        <w:jc w:val="center"/>
        <w:rPr>
          <w:rFonts w:ascii="华文中宋" w:eastAsia="华文中宋" w:hAnsi="华文中宋"/>
          <w:b/>
          <w:sz w:val="32"/>
          <w:szCs w:val="32"/>
        </w:rPr>
      </w:pPr>
    </w:p>
    <w:p w:rsidR="00024A54" w:rsidRPr="001F60DE" w:rsidRDefault="00024A54">
      <w:pPr>
        <w:pStyle w:val="a0"/>
        <w:ind w:firstLine="320"/>
        <w:rPr>
          <w:rFonts w:ascii="华文中宋" w:eastAsia="华文中宋" w:hAnsi="华文中宋"/>
          <w:b/>
          <w:sz w:val="32"/>
          <w:szCs w:val="32"/>
        </w:rPr>
      </w:pPr>
    </w:p>
    <w:p w:rsidR="00024A54" w:rsidRPr="001F60DE" w:rsidRDefault="00024A54">
      <w:pPr>
        <w:pStyle w:val="a0"/>
        <w:ind w:firstLine="320"/>
        <w:rPr>
          <w:rFonts w:ascii="华文中宋" w:eastAsia="华文中宋" w:hAnsi="华文中宋"/>
          <w:b/>
          <w:sz w:val="32"/>
          <w:szCs w:val="32"/>
        </w:rPr>
      </w:pPr>
    </w:p>
    <w:p w:rsidR="00024A54" w:rsidRPr="00BC45C4" w:rsidRDefault="00391AEF" w:rsidP="00D70CE4">
      <w:pPr>
        <w:spacing w:afterLines="100"/>
        <w:jc w:val="center"/>
        <w:rPr>
          <w:rFonts w:asciiTheme="majorEastAsia" w:eastAsiaTheme="majorEastAsia" w:hAnsiTheme="majorEastAsia"/>
          <w:b/>
          <w:sz w:val="32"/>
          <w:szCs w:val="32"/>
        </w:rPr>
      </w:pPr>
      <w:r w:rsidRPr="001F60DE">
        <w:rPr>
          <w:rFonts w:ascii="华文中宋" w:eastAsia="华文中宋" w:hAnsi="华文中宋" w:hint="eastAsia"/>
          <w:b/>
          <w:sz w:val="32"/>
          <w:szCs w:val="32"/>
        </w:rPr>
        <w:br w:type="page"/>
      </w:r>
      <w:r w:rsidRPr="00BC45C4">
        <w:rPr>
          <w:rFonts w:asciiTheme="majorEastAsia" w:eastAsiaTheme="majorEastAsia" w:hAnsiTheme="majorEastAsia" w:hint="eastAsia"/>
          <w:b/>
          <w:sz w:val="32"/>
          <w:szCs w:val="32"/>
        </w:rPr>
        <w:lastRenderedPageBreak/>
        <w:t>第三章  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024A54" w:rsidRPr="001F60DE">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内容</w:t>
            </w:r>
          </w:p>
        </w:tc>
      </w:tr>
      <w:tr w:rsidR="00024A54" w:rsidRPr="001F60DE">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szCs w:val="21"/>
              </w:rPr>
            </w:pPr>
            <w:r w:rsidRPr="001F60DE">
              <w:rPr>
                <w:rFonts w:ascii="宋体" w:hAnsi="宋体" w:cs="Arial" w:hint="eastAsia"/>
                <w:szCs w:val="21"/>
              </w:rPr>
              <w:t>封面</w:t>
            </w:r>
          </w:p>
        </w:tc>
      </w:tr>
      <w:tr w:rsidR="00024A54" w:rsidRPr="001F60DE">
        <w:trPr>
          <w:trHeight w:val="330"/>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pPr>
            <w:r w:rsidRPr="001F60DE">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bookmarkStart w:id="0" w:name="定位_【循环符合性证明材料】_201244141212"/>
            <w:bookmarkStart w:id="1" w:name="定位_【循环符合性证明材料】_20122614258"/>
            <w:bookmarkStart w:id="2" w:name="定位_【循环符合性证明材料】_20122314636"/>
            <w:bookmarkEnd w:id="0"/>
            <w:bookmarkEnd w:id="1"/>
            <w:bookmarkEnd w:id="2"/>
            <w:r w:rsidRPr="001F60DE">
              <w:rPr>
                <w:rFonts w:ascii="宋体" w:hAnsi="宋体" w:cs="Arial" w:hint="eastAsia"/>
                <w:szCs w:val="21"/>
              </w:rPr>
              <w:t>1.营业执照副本复印件（或三证合一）</w:t>
            </w:r>
          </w:p>
        </w:tc>
      </w:tr>
      <w:tr w:rsidR="00024A54" w:rsidRPr="001F60DE">
        <w:trPr>
          <w:trHeight w:val="300"/>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2.税务登记证副本复印件（或三证合一）</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3.被授权人身份证复印件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 w:rsidRPr="001F60DE">
              <w:rPr>
                <w:rFonts w:hint="eastAsia"/>
              </w:rPr>
              <w:t>4</w:t>
            </w:r>
            <w:r w:rsidRPr="001F60DE">
              <w:rPr>
                <w:rFonts w:ascii="宋体" w:hAnsi="宋体" w:cs="Arial" w:hint="eastAsia"/>
                <w:szCs w:val="21"/>
              </w:rPr>
              <w:t>.</w:t>
            </w:r>
            <w:r w:rsidRPr="001F60DE">
              <w:rPr>
                <w:rFonts w:hint="eastAsia"/>
              </w:rPr>
              <w:t>法定代表人资格证明书或法定代表人授权委托书原件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5.参加本项采购活动前三年内，在经营活动中没有重大违法记录声明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6.</w:t>
            </w:r>
            <w:r w:rsidR="0070739C">
              <w:rPr>
                <w:rFonts w:ascii="宋体" w:hAnsi="宋体" w:cs="Arial" w:hint="eastAsia"/>
                <w:szCs w:val="21"/>
              </w:rPr>
              <w:t>近三个月</w:t>
            </w:r>
            <w:r w:rsidRPr="001F60DE">
              <w:rPr>
                <w:rFonts w:ascii="宋体" w:hAnsi="宋体" w:cs="Arial" w:hint="eastAsia"/>
                <w:szCs w:val="21"/>
              </w:rPr>
              <w:t>任意一个月缴纳社会保险金和缴纳税金的证明材料复印件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7.2017年度财务审计报告复印件。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8.</w:t>
            </w:r>
            <w:r w:rsidR="00BC45C4">
              <w:rPr>
                <w:rFonts w:hint="eastAsia"/>
              </w:rPr>
              <w:t xml:space="preserve"> </w:t>
            </w:r>
            <w:r w:rsidR="00BC45C4" w:rsidRPr="00BC45C4">
              <w:rPr>
                <w:rFonts w:ascii="宋体" w:hAnsi="宋体" w:cs="Arial" w:hint="eastAsia"/>
                <w:szCs w:val="21"/>
              </w:rPr>
              <w:t>供应商须具备建筑装修装饰工程专业承包二级及以上资质，且具有有效的安全生产许可证；具有独立的法人资格，并在人员、设备、资金等方面具有相应的施工能力；</w:t>
            </w:r>
            <w:r w:rsidR="003437A6" w:rsidRPr="001F60DE">
              <w:rPr>
                <w:rFonts w:hint="eastAsia"/>
                <w:shd w:val="clear" w:color="auto" w:fill="FFFFFF"/>
              </w:rPr>
              <w:t>拟派建造师须具有注册于本单位的建筑工程专业贰级及以上注册建造师执业资格证，具备有效的项目经理安全生产考核合格证，且未承担其他在施建设工程的项目经理</w:t>
            </w:r>
            <w:r w:rsidR="003437A6">
              <w:rPr>
                <w:rFonts w:hint="eastAsia"/>
                <w:shd w:val="clear" w:color="auto" w:fill="FFFFFF"/>
              </w:rPr>
              <w:t>。</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9.提供履行合同所必需的设备和专业技术能力的证明材料</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10.谈判</w:t>
            </w:r>
            <w:r w:rsidRPr="001F60DE">
              <w:rPr>
                <w:rFonts w:ascii="宋体" w:hAnsi="宋体" w:cs="Arial"/>
                <w:szCs w:val="21"/>
              </w:rPr>
              <w:t>保证</w:t>
            </w:r>
            <w:r w:rsidRPr="001F60DE">
              <w:rPr>
                <w:rFonts w:ascii="宋体" w:hAnsi="宋体" w:cs="Arial" w:hint="eastAsia"/>
                <w:szCs w:val="21"/>
              </w:rPr>
              <w:t>金</w:t>
            </w:r>
            <w:r w:rsidRPr="001F60DE">
              <w:rPr>
                <w:rFonts w:ascii="宋体" w:hAnsi="宋体" w:cs="Arial"/>
                <w:szCs w:val="21"/>
              </w:rPr>
              <w:t>交纳</w:t>
            </w:r>
            <w:r w:rsidRPr="001F60DE">
              <w:rPr>
                <w:rFonts w:ascii="宋体" w:hAnsi="宋体" w:cs="Arial" w:hint="eastAsia"/>
                <w:szCs w:val="21"/>
              </w:rPr>
              <w:t>证明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11.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rsidR="00024A54" w:rsidRPr="001F60DE">
        <w:trPr>
          <w:trHeight w:val="379"/>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bookmarkStart w:id="3" w:name="定位_【循环资格性证明材料】_201244141223"/>
            <w:bookmarkStart w:id="4" w:name="定位_【循环资格性证明材料】_2012261436"/>
            <w:bookmarkStart w:id="5" w:name="定位_【循环资格性证明材料】_20122314645"/>
            <w:bookmarkEnd w:id="3"/>
            <w:bookmarkEnd w:id="4"/>
            <w:bookmarkEnd w:id="5"/>
            <w:r w:rsidRPr="001F60DE">
              <w:rPr>
                <w:rFonts w:ascii="宋体" w:hAnsi="宋体" w:cs="Arial" w:hint="eastAsia"/>
                <w:szCs w:val="21"/>
              </w:rPr>
              <w:t>1</w:t>
            </w:r>
            <w:r w:rsidRPr="001F60DE">
              <w:rPr>
                <w:rFonts w:ascii="宋体" w:hAnsi="宋体" w:cs="宋体" w:hint="eastAsia"/>
                <w:bCs/>
                <w:kern w:val="0"/>
                <w:szCs w:val="21"/>
              </w:rPr>
              <w:t>.</w:t>
            </w:r>
            <w:r w:rsidRPr="001F60DE">
              <w:rPr>
                <w:rFonts w:ascii="宋体" w:hAnsi="宋体" w:cs="Lucida Sans Unicode" w:hint="eastAsia"/>
                <w:szCs w:val="21"/>
              </w:rPr>
              <w:t>谈判响应</w:t>
            </w:r>
            <w:r w:rsidRPr="001F60DE">
              <w:rPr>
                <w:rFonts w:ascii="宋体" w:hAnsi="宋体" w:cs="宋体" w:hint="eastAsia"/>
                <w:kern w:val="0"/>
                <w:szCs w:val="21"/>
              </w:rPr>
              <w:t>函</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2</w:t>
            </w:r>
            <w:r w:rsidRPr="001F60DE">
              <w:rPr>
                <w:rFonts w:ascii="宋体" w:hAnsi="宋体" w:cs="宋体" w:hint="eastAsia"/>
                <w:bCs/>
                <w:kern w:val="0"/>
                <w:szCs w:val="21"/>
              </w:rPr>
              <w:t>.</w:t>
            </w:r>
            <w:r w:rsidRPr="001F60DE">
              <w:rPr>
                <w:rFonts w:ascii="宋体" w:hAnsi="宋体" w:cs="Arial" w:hint="eastAsia"/>
                <w:szCs w:val="21"/>
              </w:rPr>
              <w:t>报价一览表</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w:t>
            </w:r>
            <w:r w:rsidRPr="001F60DE">
              <w:rPr>
                <w:rFonts w:ascii="宋体" w:hAnsi="宋体" w:cs="宋体" w:hint="eastAsia"/>
                <w:bCs/>
                <w:kern w:val="0"/>
                <w:szCs w:val="21"/>
              </w:rPr>
              <w:t>.</w:t>
            </w:r>
            <w:r w:rsidRPr="001F60DE">
              <w:rPr>
                <w:rFonts w:ascii="宋体" w:hAnsi="宋体" w:cs="Arial" w:hint="eastAsia"/>
                <w:szCs w:val="21"/>
              </w:rPr>
              <w:t>已标价工程量清单</w:t>
            </w:r>
          </w:p>
        </w:tc>
      </w:tr>
      <w:tr w:rsidR="00024A54" w:rsidRPr="001F60DE">
        <w:trPr>
          <w:trHeight w:val="37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4</w:t>
            </w:r>
            <w:r w:rsidRPr="001F60DE">
              <w:rPr>
                <w:rFonts w:ascii="宋体" w:hAnsi="宋体" w:cs="宋体" w:hint="eastAsia"/>
                <w:bCs/>
                <w:kern w:val="0"/>
                <w:szCs w:val="21"/>
              </w:rPr>
              <w:t>.</w:t>
            </w:r>
            <w:r w:rsidRPr="001F60DE">
              <w:rPr>
                <w:rFonts w:ascii="宋体" w:hAnsi="宋体" w:cs="Arial" w:hint="eastAsia"/>
                <w:szCs w:val="21"/>
              </w:rPr>
              <w:t>主要材料设备一览表</w:t>
            </w:r>
          </w:p>
        </w:tc>
      </w:tr>
      <w:tr w:rsidR="00024A54" w:rsidRPr="001F60DE">
        <w:trPr>
          <w:trHeight w:val="372"/>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5.售后服务承诺书</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6.实施方案</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7.响应文件实质响应情况</w:t>
            </w:r>
          </w:p>
        </w:tc>
      </w:tr>
      <w:tr w:rsidR="00024A54" w:rsidRPr="001F60DE">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谈判供应商认为需要提供的其他相关数据和材料</w:t>
            </w:r>
          </w:p>
        </w:tc>
      </w:tr>
    </w:tbl>
    <w:p w:rsidR="00024A54" w:rsidRPr="001F60DE" w:rsidRDefault="00024A54">
      <w:pPr>
        <w:ind w:firstLineChars="236" w:firstLine="569"/>
        <w:rPr>
          <w:rFonts w:ascii="宋体" w:hAnsi="宋体"/>
          <w:b/>
          <w:kern w:val="0"/>
          <w:sz w:val="24"/>
          <w:szCs w:val="24"/>
        </w:rPr>
      </w:pPr>
    </w:p>
    <w:p w:rsidR="00024A54" w:rsidRPr="001F60DE" w:rsidRDefault="00391AEF">
      <w:pPr>
        <w:ind w:firstLineChars="236" w:firstLine="569"/>
        <w:rPr>
          <w:rFonts w:ascii="宋体" w:hAnsi="宋体"/>
          <w:b/>
          <w:kern w:val="0"/>
          <w:sz w:val="24"/>
          <w:szCs w:val="24"/>
        </w:rPr>
      </w:pPr>
      <w:r w:rsidRPr="001F60DE">
        <w:rPr>
          <w:rFonts w:ascii="宋体" w:hAnsi="宋体" w:hint="eastAsia"/>
          <w:b/>
          <w:kern w:val="0"/>
          <w:sz w:val="24"/>
          <w:szCs w:val="24"/>
        </w:rPr>
        <w:t>一、特</w:t>
      </w:r>
      <w:r w:rsidRPr="001F60DE">
        <w:rPr>
          <w:rFonts w:ascii="宋体" w:hAnsi="宋体"/>
          <w:b/>
          <w:kern w:val="0"/>
          <w:sz w:val="24"/>
          <w:szCs w:val="24"/>
        </w:rPr>
        <w:t>别说明</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1.“资格性审查材料”和“符合性审查材料”均须加盖供应商的公章。“资格性审查材料”和“符合性审查材料”中有一项不符合要求，谈判</w:t>
      </w:r>
      <w:r w:rsidRPr="001F60DE">
        <w:rPr>
          <w:rFonts w:ascii="宋体" w:hAnsi="宋体" w:cs="Arial"/>
          <w:sz w:val="24"/>
        </w:rPr>
        <w:t>响应文件无效</w:t>
      </w:r>
      <w:r w:rsidRPr="001F60DE">
        <w:rPr>
          <w:rFonts w:ascii="宋体" w:hAnsi="宋体" w:cs="Arial" w:hint="eastAsia"/>
          <w:sz w:val="24"/>
        </w:rPr>
        <w:t>。</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2.对于给定格式的，必须按照给定的格式进行填报；没有给定格式的，供应商可以自行设计。</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3.不具有独立运作并自负盈亏的企业法人的分公司没有企业法人授权的拒绝参加谈判。</w:t>
      </w:r>
    </w:p>
    <w:p w:rsidR="00024A54" w:rsidRPr="001F60DE" w:rsidRDefault="00391AEF" w:rsidP="002366F0">
      <w:pPr>
        <w:spacing w:line="440" w:lineRule="exact"/>
        <w:ind w:firstLineChars="200" w:firstLine="480"/>
        <w:rPr>
          <w:rFonts w:ascii="宋体" w:hAnsi="宋体" w:cs="Arial"/>
          <w:sz w:val="24"/>
        </w:rPr>
      </w:pPr>
      <w:r w:rsidRPr="001F60DE">
        <w:rPr>
          <w:rFonts w:ascii="宋体" w:hAnsi="宋体" w:cs="Arial" w:hint="eastAsia"/>
          <w:sz w:val="24"/>
        </w:rPr>
        <w:t>4.谈判响应文件依据谈判文件的要求提供的各类证明文件，须在谈判响应文件中提供</w:t>
      </w:r>
      <w:r w:rsidR="002366F0" w:rsidRPr="001F60DE">
        <w:rPr>
          <w:rFonts w:ascii="宋体" w:hAnsi="宋体" w:cs="Arial" w:hint="eastAsia"/>
          <w:sz w:val="24"/>
        </w:rPr>
        <w:t>加盖公章的</w:t>
      </w:r>
      <w:r w:rsidRPr="001F60DE">
        <w:rPr>
          <w:rFonts w:ascii="宋体" w:hAnsi="宋体" w:cs="Arial" w:hint="eastAsia"/>
          <w:sz w:val="24"/>
        </w:rPr>
        <w:t>复印件，竞争</w:t>
      </w:r>
      <w:r w:rsidRPr="001F60DE">
        <w:rPr>
          <w:rFonts w:ascii="宋体" w:hAnsi="宋体" w:cs="Arial"/>
          <w:sz w:val="24"/>
        </w:rPr>
        <w:t>性</w:t>
      </w:r>
      <w:r w:rsidRPr="001F60DE">
        <w:rPr>
          <w:rFonts w:ascii="宋体" w:hAnsi="宋体" w:cs="Arial" w:hint="eastAsia"/>
          <w:sz w:val="24"/>
        </w:rPr>
        <w:t>谈判现场还须提供“资格性审查材料”1、3、8项与复印件一致的</w:t>
      </w:r>
      <w:r w:rsidRPr="001F60DE">
        <w:rPr>
          <w:rFonts w:ascii="宋体" w:hAnsi="宋体" w:cs="Arial" w:hint="eastAsia"/>
          <w:sz w:val="24"/>
        </w:rPr>
        <w:lastRenderedPageBreak/>
        <w:t>原件查验，否则拒绝其参加谈判。</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5．谈判文件第四章“采购项目需求及相关要求”中的各项技术要求及其他要求，谈判响应文件在满足的基础上必须提供更加完整详尽技术方案。</w:t>
      </w:r>
    </w:p>
    <w:p w:rsidR="00024A54" w:rsidRPr="001F60DE" w:rsidRDefault="00391AEF">
      <w:pPr>
        <w:spacing w:line="400" w:lineRule="exact"/>
        <w:ind w:firstLineChars="225" w:firstLine="542"/>
        <w:rPr>
          <w:rFonts w:ascii="宋体" w:hAnsi="宋体"/>
          <w:kern w:val="0"/>
          <w:sz w:val="24"/>
          <w:szCs w:val="24"/>
        </w:rPr>
      </w:pPr>
      <w:bookmarkStart w:id="6" w:name="定位_【采购人代理协议类型】_201042105219"/>
      <w:bookmarkEnd w:id="6"/>
      <w:r w:rsidRPr="001F60DE">
        <w:rPr>
          <w:rFonts w:ascii="宋体" w:hAnsi="宋体" w:hint="eastAsia"/>
          <w:b/>
          <w:bCs/>
          <w:kern w:val="0"/>
          <w:sz w:val="24"/>
          <w:szCs w:val="24"/>
        </w:rPr>
        <w:t>二、谈判响应文件有下列情形之一的，按照无效谈判（或拒</w:t>
      </w:r>
      <w:r w:rsidRPr="001F60DE">
        <w:rPr>
          <w:rFonts w:ascii="宋体" w:hAnsi="宋体"/>
          <w:b/>
          <w:bCs/>
          <w:kern w:val="0"/>
          <w:sz w:val="24"/>
          <w:szCs w:val="24"/>
        </w:rPr>
        <w:t>绝</w:t>
      </w:r>
      <w:r w:rsidRPr="001F60DE">
        <w:rPr>
          <w:rFonts w:ascii="宋体" w:hAnsi="宋体" w:hint="eastAsia"/>
          <w:b/>
          <w:bCs/>
          <w:kern w:val="0"/>
          <w:sz w:val="24"/>
          <w:szCs w:val="24"/>
        </w:rPr>
        <w:t>参</w:t>
      </w:r>
      <w:r w:rsidRPr="001F60DE">
        <w:rPr>
          <w:rFonts w:ascii="宋体" w:hAnsi="宋体"/>
          <w:b/>
          <w:bCs/>
          <w:kern w:val="0"/>
          <w:sz w:val="24"/>
          <w:szCs w:val="24"/>
        </w:rPr>
        <w:t>加谈判</w:t>
      </w:r>
      <w:r w:rsidRPr="001F60DE">
        <w:rPr>
          <w:rFonts w:ascii="宋体" w:hAnsi="宋体" w:hint="eastAsia"/>
          <w:b/>
          <w:bCs/>
          <w:kern w:val="0"/>
          <w:sz w:val="24"/>
          <w:szCs w:val="24"/>
        </w:rPr>
        <w:t>）处理：</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1．未提供谈判响应文件第三章所要求的“符合性审查材料”和“资格性审查材料”，或虽然提供了上述材料但未加盖谈判供应商公章的；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2．谈判供应商的法定代表人（代表人）或其授权委托人未参加谈判会议且未在谈判参加记录上签字确认的；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3．未满足谈判文件第四章“采购项目需求及相关要求”的；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4．未按谈判文件规定标明交货时间和交货地点的；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5．谈判响应文件附有不能接受的条件的；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6．谈判响应文件中未提供法人授权书原件和被授权人身份证复印件的，或者法定代表人参加谈判未提供身份证复印件的；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7．谈判响应文件未提供要求提供的相关证明文件复印件的；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8．谈判响应文件出现不符合法律、法规规定的其他实质性要求的；</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9．出现影响采购公正的违法、违规行为的。</w:t>
      </w:r>
    </w:p>
    <w:p w:rsidR="00024A54" w:rsidRPr="001A1B03" w:rsidRDefault="00391AEF" w:rsidP="00D70CE4">
      <w:pPr>
        <w:spacing w:afterLines="100"/>
        <w:jc w:val="center"/>
        <w:rPr>
          <w:rFonts w:asciiTheme="majorEastAsia" w:eastAsiaTheme="majorEastAsia" w:hAnsiTheme="majorEastAsia"/>
          <w:b/>
          <w:sz w:val="24"/>
        </w:rPr>
      </w:pPr>
      <w:r w:rsidRPr="001F60DE">
        <w:rPr>
          <w:rFonts w:ascii="宋体" w:hAnsi="宋体" w:hint="eastAsia"/>
          <w:kern w:val="0"/>
          <w:sz w:val="24"/>
          <w:szCs w:val="24"/>
        </w:rPr>
        <w:br w:type="page"/>
      </w:r>
      <w:r w:rsidRPr="001A1B03">
        <w:rPr>
          <w:rFonts w:asciiTheme="majorEastAsia" w:eastAsiaTheme="majorEastAsia" w:hAnsiTheme="majorEastAsia" w:hint="eastAsia"/>
          <w:b/>
          <w:sz w:val="32"/>
          <w:szCs w:val="32"/>
        </w:rPr>
        <w:lastRenderedPageBreak/>
        <w:t>第四章  采购项目需求及相关要求</w:t>
      </w:r>
    </w:p>
    <w:p w:rsidR="00024A54" w:rsidRPr="001F60DE" w:rsidRDefault="00024A54">
      <w:pPr>
        <w:rPr>
          <w:rFonts w:ascii="宋体" w:hAnsi="宋体"/>
          <w:b/>
          <w:sz w:val="24"/>
        </w:rPr>
      </w:pPr>
    </w:p>
    <w:p w:rsidR="00024A54" w:rsidRPr="001F60DE" w:rsidRDefault="00391AEF">
      <w:pPr>
        <w:spacing w:line="360" w:lineRule="auto"/>
        <w:ind w:firstLineChars="200" w:firstLine="482"/>
        <w:rPr>
          <w:rFonts w:ascii="宋体" w:hAnsi="宋体" w:cs="宋体"/>
          <w:b/>
          <w:sz w:val="24"/>
          <w:szCs w:val="24"/>
        </w:rPr>
      </w:pPr>
      <w:r w:rsidRPr="001F60DE">
        <w:rPr>
          <w:rFonts w:ascii="宋体" w:hAnsi="宋体" w:cs="宋体" w:hint="eastAsia"/>
          <w:b/>
          <w:sz w:val="24"/>
          <w:szCs w:val="24"/>
        </w:rPr>
        <w:t>一、采购需求</w:t>
      </w:r>
    </w:p>
    <w:p w:rsidR="00024A54" w:rsidRPr="001F60DE" w:rsidRDefault="001A1B03">
      <w:pPr>
        <w:spacing w:line="360" w:lineRule="auto"/>
        <w:ind w:firstLineChars="200" w:firstLine="482"/>
        <w:rPr>
          <w:rFonts w:ascii="宋体" w:hAnsi="宋体" w:cs="宋体"/>
          <w:b/>
          <w:sz w:val="24"/>
          <w:szCs w:val="24"/>
        </w:rPr>
      </w:pPr>
      <w:r>
        <w:rPr>
          <w:rFonts w:ascii="宋体" w:hAnsi="宋体" w:cs="宋体" w:hint="eastAsia"/>
          <w:b/>
          <w:sz w:val="24"/>
          <w:szCs w:val="24"/>
        </w:rPr>
        <w:t>1</w:t>
      </w:r>
      <w:r w:rsidR="00391AEF" w:rsidRPr="001F60DE">
        <w:rPr>
          <w:rFonts w:ascii="宋体" w:hAnsi="宋体" w:cs="宋体" w:hint="eastAsia"/>
          <w:b/>
          <w:sz w:val="24"/>
          <w:szCs w:val="24"/>
        </w:rPr>
        <w:t>、工程量清单（另附）</w:t>
      </w:r>
    </w:p>
    <w:p w:rsidR="00024A54" w:rsidRPr="001F60DE" w:rsidRDefault="00391AEF">
      <w:pPr>
        <w:pStyle w:val="a0"/>
        <w:ind w:firstLine="240"/>
        <w:rPr>
          <w:rFonts w:ascii="宋体" w:hAnsi="宋体" w:cs="宋体"/>
          <w:b/>
          <w:bCs/>
          <w:szCs w:val="24"/>
        </w:rPr>
      </w:pPr>
      <w:r w:rsidRPr="001F60DE">
        <w:rPr>
          <w:rFonts w:hint="eastAsia"/>
        </w:rPr>
        <w:t xml:space="preserve">  </w:t>
      </w:r>
      <w:r w:rsidR="001A1B03">
        <w:rPr>
          <w:rFonts w:ascii="宋体" w:hAnsi="宋体" w:cs="宋体" w:hint="eastAsia"/>
          <w:b/>
          <w:kern w:val="2"/>
          <w:szCs w:val="24"/>
        </w:rPr>
        <w:t>2</w:t>
      </w:r>
      <w:r w:rsidRPr="001F60DE">
        <w:rPr>
          <w:rFonts w:ascii="宋体" w:hAnsi="宋体" w:cs="宋体" w:hint="eastAsia"/>
          <w:b/>
          <w:kern w:val="2"/>
          <w:szCs w:val="24"/>
        </w:rPr>
        <w:t>、</w:t>
      </w:r>
      <w:r w:rsidRPr="001F60DE">
        <w:rPr>
          <w:rFonts w:ascii="宋体" w:hAnsi="宋体" w:cs="宋体" w:hint="eastAsia"/>
          <w:b/>
          <w:bCs/>
          <w:szCs w:val="24"/>
        </w:rPr>
        <w:t>特别说明</w:t>
      </w:r>
    </w:p>
    <w:p w:rsidR="00024A54" w:rsidRPr="001F60DE" w:rsidRDefault="001A1B03">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sidR="00391AEF" w:rsidRPr="001F60DE">
        <w:rPr>
          <w:rFonts w:ascii="宋体" w:hAnsi="宋体" w:cs="宋体" w:hint="eastAsia"/>
          <w:sz w:val="24"/>
          <w:szCs w:val="24"/>
        </w:rPr>
        <w:t>.1 项目概况：</w:t>
      </w:r>
      <w:r w:rsidR="00BC45C4">
        <w:rPr>
          <w:rFonts w:ascii="宋体" w:hAnsi="宋体" w:cs="宋体" w:hint="eastAsia"/>
          <w:sz w:val="24"/>
          <w:szCs w:val="24"/>
        </w:rPr>
        <w:t>许昌市魏都区人民检察院会议室改造工程</w:t>
      </w:r>
      <w:r w:rsidR="00391AEF" w:rsidRPr="001F60DE">
        <w:rPr>
          <w:rFonts w:ascii="宋体" w:hAnsi="宋体" w:cs="宋体" w:hint="eastAsia"/>
          <w:sz w:val="24"/>
          <w:szCs w:val="24"/>
        </w:rPr>
        <w:t>施工过程中不能影响检察院正常工作秩序，所有拆除建筑垃圾需人工经步梯搬运至1</w:t>
      </w:r>
      <w:r>
        <w:rPr>
          <w:rFonts w:ascii="宋体" w:hAnsi="宋体" w:cs="宋体" w:hint="eastAsia"/>
          <w:sz w:val="24"/>
          <w:szCs w:val="24"/>
        </w:rPr>
        <w:t>楼并外运。本次采购范围仅包括办公楼会议室</w:t>
      </w:r>
      <w:r w:rsidR="00391AEF" w:rsidRPr="001F60DE">
        <w:rPr>
          <w:rFonts w:ascii="宋体" w:hAnsi="宋体" w:cs="宋体" w:hint="eastAsia"/>
          <w:sz w:val="24"/>
          <w:szCs w:val="24"/>
        </w:rPr>
        <w:t>改造，施工方案应充分考虑</w:t>
      </w:r>
      <w:r w:rsidR="00391AEF" w:rsidRPr="001F60DE">
        <w:rPr>
          <w:rFonts w:ascii="新宋体" w:eastAsia="新宋体" w:hAnsi="新宋体" w:hint="eastAsia"/>
          <w:sz w:val="24"/>
        </w:rPr>
        <w:t>扬尘污染整治及</w:t>
      </w:r>
      <w:r>
        <w:rPr>
          <w:rFonts w:ascii="新宋体" w:eastAsia="新宋体" w:hAnsi="新宋体" w:hint="eastAsia"/>
          <w:sz w:val="24"/>
        </w:rPr>
        <w:t>噪音</w:t>
      </w:r>
      <w:r w:rsidR="00391AEF" w:rsidRPr="001F60DE">
        <w:rPr>
          <w:rFonts w:ascii="新宋体" w:eastAsia="新宋体" w:hAnsi="新宋体" w:hint="eastAsia"/>
          <w:sz w:val="24"/>
        </w:rPr>
        <w:t>其他</w:t>
      </w:r>
      <w:r w:rsidR="00391AEF" w:rsidRPr="001F60DE">
        <w:rPr>
          <w:rFonts w:ascii="宋体" w:hAnsi="宋体" w:cs="宋体" w:hint="eastAsia"/>
          <w:sz w:val="24"/>
          <w:szCs w:val="24"/>
        </w:rPr>
        <w:t>施工过程相关问题，</w:t>
      </w:r>
      <w:r w:rsidR="00391AEF" w:rsidRPr="001F60DE">
        <w:rPr>
          <w:rFonts w:ascii="新宋体" w:eastAsia="新宋体" w:hAnsi="新宋体" w:hint="eastAsia"/>
          <w:sz w:val="24"/>
        </w:rPr>
        <w:t>承诺符合相关扬尘治理标准</w:t>
      </w:r>
      <w:r>
        <w:rPr>
          <w:rFonts w:ascii="新宋体" w:eastAsia="新宋体" w:hAnsi="新宋体" w:hint="eastAsia"/>
          <w:sz w:val="24"/>
        </w:rPr>
        <w:t>及噪音分呗</w:t>
      </w:r>
      <w:r w:rsidR="00391AEF" w:rsidRPr="001F60DE">
        <w:rPr>
          <w:rFonts w:ascii="新宋体" w:eastAsia="新宋体" w:hAnsi="新宋体" w:hint="eastAsia"/>
          <w:sz w:val="24"/>
        </w:rPr>
        <w:t>的规定</w:t>
      </w:r>
      <w:r w:rsidR="00391AEF" w:rsidRPr="001F60DE">
        <w:rPr>
          <w:rFonts w:ascii="宋体" w:hAnsi="宋体" w:cs="宋体" w:hint="eastAsia"/>
          <w:sz w:val="24"/>
          <w:szCs w:val="24"/>
        </w:rPr>
        <w:t>。</w:t>
      </w:r>
    </w:p>
    <w:p w:rsidR="00024A54" w:rsidRPr="001F60DE" w:rsidRDefault="00D56115">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sidR="00391AEF" w:rsidRPr="001F60DE">
        <w:rPr>
          <w:rFonts w:ascii="宋体" w:hAnsi="宋体" w:cs="宋体" w:hint="eastAsia"/>
          <w:sz w:val="24"/>
          <w:szCs w:val="24"/>
        </w:rPr>
        <w:t>.2本项目预算包含原屋面拆除，费用也包含在该控制价内。</w:t>
      </w:r>
    </w:p>
    <w:p w:rsidR="00024A54" w:rsidRPr="001F60DE" w:rsidRDefault="00391AEF">
      <w:pPr>
        <w:snapToGrid w:val="0"/>
        <w:spacing w:line="360" w:lineRule="auto"/>
        <w:ind w:firstLineChars="200" w:firstLine="482"/>
        <w:rPr>
          <w:rFonts w:ascii="宋体" w:hAnsi="宋体" w:cs="宋体"/>
          <w:sz w:val="24"/>
          <w:szCs w:val="24"/>
        </w:rPr>
      </w:pPr>
      <w:r w:rsidRPr="001F60DE">
        <w:rPr>
          <w:rFonts w:ascii="宋体" w:hAnsi="宋体" w:cs="宋体" w:hint="eastAsia"/>
          <w:b/>
          <w:bCs/>
          <w:sz w:val="24"/>
          <w:szCs w:val="24"/>
        </w:rPr>
        <w:t>二、其他要求</w:t>
      </w:r>
    </w:p>
    <w:p w:rsidR="00024A54" w:rsidRPr="001F60DE" w:rsidRDefault="00391AEF">
      <w:pPr>
        <w:spacing w:line="360" w:lineRule="auto"/>
        <w:ind w:firstLineChars="200" w:firstLine="480"/>
        <w:rPr>
          <w:rFonts w:ascii="宋体" w:hAnsi="宋体" w:cs="宋体"/>
          <w:sz w:val="24"/>
          <w:szCs w:val="24"/>
        </w:rPr>
      </w:pPr>
      <w:r w:rsidRPr="001F60DE">
        <w:rPr>
          <w:rFonts w:ascii="宋体" w:hAnsi="宋体" w:cs="宋体" w:hint="eastAsia"/>
          <w:sz w:val="24"/>
          <w:szCs w:val="24"/>
        </w:rPr>
        <w:t>1、本谈判文件所列的要求为最低要求，根据提供的项目清单进行报价，对谈判文件中没有列出的而对本项目必不可少的其他要求，谈判供应商必须给予实现。</w:t>
      </w:r>
    </w:p>
    <w:p w:rsidR="00024A54" w:rsidRPr="001F60DE" w:rsidRDefault="00391AEF">
      <w:pPr>
        <w:pStyle w:val="a0"/>
        <w:ind w:firstLineChars="200" w:firstLine="480"/>
        <w:rPr>
          <w:rFonts w:ascii="宋体" w:hAnsi="宋体" w:cs="宋体"/>
          <w:b/>
          <w:szCs w:val="24"/>
        </w:rPr>
      </w:pPr>
      <w:r w:rsidRPr="001F60DE">
        <w:rPr>
          <w:rFonts w:ascii="宋体" w:hAnsi="宋体" w:cs="宋体" w:hint="eastAsia"/>
          <w:szCs w:val="24"/>
        </w:rPr>
        <w:t>2、</w:t>
      </w:r>
      <w:r w:rsidR="002366F0" w:rsidRPr="001F60DE">
        <w:rPr>
          <w:rFonts w:ascii="宋体" w:hAnsi="宋体" w:cs="宋体" w:hint="eastAsia"/>
          <w:szCs w:val="24"/>
        </w:rPr>
        <w:t>谈判响应供应商需自行进行现场勘察，依据采购人提供的图纸，如有谈判文件中没有明确，而本项目必须的各种材料、效果图、施工图、设备、施工器械均应包括在本项目中，采购人不另行支付</w:t>
      </w:r>
      <w:r w:rsidR="002366F0" w:rsidRPr="001F60DE">
        <w:rPr>
          <w:rFonts w:ascii="宋体" w:hAnsi="宋体" w:cs="宋体" w:hint="eastAsia"/>
          <w:szCs w:val="24"/>
          <w:lang w:val="zh-CN"/>
        </w:rPr>
        <w:t>任何其他费用</w:t>
      </w:r>
      <w:r w:rsidR="002366F0" w:rsidRPr="001F60DE">
        <w:rPr>
          <w:rFonts w:ascii="宋体" w:hAnsi="宋体" w:cs="宋体" w:hint="eastAsia"/>
          <w:szCs w:val="24"/>
        </w:rPr>
        <w:t>。</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3、</w:t>
      </w:r>
      <w:r w:rsidR="002366F0" w:rsidRPr="001F60DE">
        <w:rPr>
          <w:rFonts w:ascii="宋体" w:hAnsi="宋体" w:cs="宋体" w:hint="eastAsia"/>
          <w:sz w:val="24"/>
          <w:szCs w:val="24"/>
          <w:lang w:val="zh-CN"/>
        </w:rPr>
        <w:t>供应商</w:t>
      </w:r>
      <w:r w:rsidR="002366F0" w:rsidRPr="001F60DE">
        <w:rPr>
          <w:rFonts w:ascii="宋体" w:hAnsi="宋体" w:cs="宋体" w:hint="eastAsia"/>
          <w:sz w:val="24"/>
          <w:szCs w:val="24"/>
        </w:rPr>
        <w:t>须明确保修期，保修期不能低于国家相关标准。</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4、</w:t>
      </w:r>
      <w:r w:rsidR="002366F0" w:rsidRPr="001F60DE">
        <w:rPr>
          <w:rFonts w:ascii="宋体" w:hAnsi="宋体" w:cs="宋体" w:hint="eastAsia"/>
          <w:sz w:val="24"/>
          <w:szCs w:val="24"/>
        </w:rPr>
        <w:t>供应商所选用的材料必须符合节能环保要求，响应文件必须出具承诺书。如果选用的材料不符合国家规定节能环保标准，供应商承担不利的后果。</w:t>
      </w:r>
    </w:p>
    <w:p w:rsidR="00024A54" w:rsidRPr="001F60DE" w:rsidRDefault="00391AEF">
      <w:pPr>
        <w:widowControl/>
        <w:spacing w:line="360" w:lineRule="auto"/>
        <w:ind w:firstLineChars="200" w:firstLine="480"/>
        <w:rPr>
          <w:rFonts w:ascii="宋体" w:hAnsi="宋体" w:cs="宋体"/>
          <w:sz w:val="24"/>
          <w:szCs w:val="24"/>
          <w:lang w:val="zh-CN"/>
        </w:rPr>
      </w:pPr>
      <w:r w:rsidRPr="001F60DE">
        <w:rPr>
          <w:rFonts w:ascii="宋体" w:hAnsi="宋体" w:cs="宋体" w:hint="eastAsia"/>
          <w:sz w:val="24"/>
          <w:szCs w:val="24"/>
        </w:rPr>
        <w:t>5、</w:t>
      </w:r>
      <w:r w:rsidRPr="001F60DE">
        <w:rPr>
          <w:rFonts w:ascii="宋体" w:hAnsi="宋体" w:cs="宋体" w:hint="eastAsia"/>
          <w:sz w:val="24"/>
          <w:szCs w:val="24"/>
          <w:lang w:val="zh-CN"/>
        </w:rPr>
        <w:t>本项目的谈判报价为总报价，包括设备、材料、施工安装、调试、验收、售后服务及协助单位施工所产生的费用等。</w:t>
      </w:r>
    </w:p>
    <w:p w:rsidR="00391AEF" w:rsidRPr="001F60DE" w:rsidRDefault="00391AEF" w:rsidP="00391AEF">
      <w:pPr>
        <w:widowControl/>
        <w:spacing w:line="360" w:lineRule="auto"/>
        <w:ind w:firstLineChars="200" w:firstLine="480"/>
        <w:rPr>
          <w:rFonts w:ascii="宋体" w:hAnsi="宋体" w:cs="宋体"/>
          <w:b/>
          <w:bCs/>
          <w:sz w:val="24"/>
          <w:szCs w:val="24"/>
          <w:lang w:val="zh-CN"/>
        </w:rPr>
      </w:pPr>
      <w:r w:rsidRPr="001F60DE">
        <w:rPr>
          <w:rFonts w:ascii="宋体" w:hAnsi="宋体" w:cs="宋体" w:hint="eastAsia"/>
          <w:sz w:val="24"/>
          <w:szCs w:val="24"/>
        </w:rPr>
        <w:t>9</w:t>
      </w:r>
      <w:r w:rsidRPr="001F60DE">
        <w:rPr>
          <w:rFonts w:ascii="宋体" w:hAnsi="宋体" w:cs="宋体" w:hint="eastAsia"/>
          <w:sz w:val="24"/>
          <w:szCs w:val="24"/>
          <w:lang w:val="zh-CN"/>
        </w:rPr>
        <w:t>、供应商应就该项目完整报价，</w:t>
      </w:r>
      <w:r w:rsidRPr="001F60DE">
        <w:rPr>
          <w:rFonts w:ascii="宋体" w:hAnsi="宋体" w:cs="宋体" w:hint="eastAsia"/>
          <w:b/>
          <w:bCs/>
          <w:sz w:val="24"/>
          <w:szCs w:val="24"/>
          <w:lang w:val="zh-CN"/>
        </w:rPr>
        <w:t>否则为无效报价。</w:t>
      </w:r>
    </w:p>
    <w:p w:rsidR="00391AEF" w:rsidRPr="001F60DE" w:rsidRDefault="00391AEF" w:rsidP="00391AEF">
      <w:pPr>
        <w:widowControl/>
        <w:spacing w:line="360" w:lineRule="auto"/>
        <w:ind w:firstLineChars="200" w:firstLine="420"/>
        <w:rPr>
          <w:rFonts w:ascii="宋体" w:hAnsi="宋体" w:cs="宋体"/>
          <w:sz w:val="24"/>
          <w:szCs w:val="24"/>
          <w:lang w:val="zh-CN"/>
        </w:rPr>
      </w:pPr>
      <w:r w:rsidRPr="001F60DE">
        <w:rPr>
          <w:rFonts w:hint="eastAsia"/>
          <w:lang w:val="zh-CN"/>
        </w:rPr>
        <w:t>10</w:t>
      </w:r>
      <w:r w:rsidRPr="001F60DE">
        <w:rPr>
          <w:rFonts w:hint="eastAsia"/>
          <w:lang w:val="zh-CN"/>
        </w:rPr>
        <w:t>、</w:t>
      </w:r>
      <w:r w:rsidRPr="001F60DE">
        <w:rPr>
          <w:rFonts w:ascii="宋体" w:hAnsi="宋体" w:cs="宋体" w:hint="eastAsia"/>
          <w:b/>
          <w:bCs/>
          <w:sz w:val="24"/>
          <w:szCs w:val="24"/>
          <w:lang w:val="zh-CN"/>
        </w:rPr>
        <w:t>验收标准：</w:t>
      </w:r>
      <w:r w:rsidRPr="001F60DE">
        <w:rPr>
          <w:rFonts w:ascii="宋体" w:hAnsi="宋体" w:cs="宋体"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rsidR="00024A54" w:rsidRPr="001F60DE" w:rsidRDefault="00391AEF">
      <w:pPr>
        <w:widowControl/>
        <w:spacing w:line="360" w:lineRule="auto"/>
        <w:ind w:firstLineChars="200" w:firstLine="480"/>
        <w:rPr>
          <w:rFonts w:ascii="宋体" w:hAnsi="宋体" w:cs="宋体"/>
          <w:sz w:val="24"/>
          <w:szCs w:val="24"/>
        </w:rPr>
      </w:pPr>
      <w:r w:rsidRPr="001F60DE">
        <w:rPr>
          <w:rFonts w:ascii="宋体" w:hAnsi="宋体" w:cs="宋体" w:hint="eastAsia"/>
          <w:sz w:val="24"/>
          <w:szCs w:val="24"/>
        </w:rPr>
        <w:t>11、</w:t>
      </w:r>
      <w:r w:rsidRPr="001F60DE">
        <w:rPr>
          <w:rFonts w:ascii="宋体" w:hAnsi="宋体" w:cs="宋体" w:hint="eastAsia"/>
          <w:b/>
          <w:bCs/>
          <w:sz w:val="24"/>
          <w:szCs w:val="24"/>
          <w:lang w:val="zh-CN"/>
        </w:rPr>
        <w:t>付款方式</w:t>
      </w:r>
      <w:r w:rsidRPr="001F60DE">
        <w:rPr>
          <w:rFonts w:ascii="宋体" w:hAnsi="宋体" w:cs="宋体" w:hint="eastAsia"/>
          <w:sz w:val="24"/>
          <w:szCs w:val="24"/>
        </w:rPr>
        <w:t>（</w:t>
      </w:r>
      <w:r w:rsidRPr="001F60DE">
        <w:rPr>
          <w:rFonts w:ascii="宋体" w:hAnsi="宋体" w:cs="宋体" w:hint="eastAsia"/>
          <w:sz w:val="24"/>
          <w:szCs w:val="24"/>
          <w:lang w:val="zh-CN"/>
        </w:rPr>
        <w:t>不响应者为无效</w:t>
      </w:r>
      <w:r w:rsidR="002366F0" w:rsidRPr="001F60DE">
        <w:rPr>
          <w:rFonts w:ascii="宋体" w:hAnsi="宋体" w:cs="宋体" w:hint="eastAsia"/>
          <w:sz w:val="24"/>
          <w:szCs w:val="24"/>
          <w:lang w:val="zh-CN"/>
        </w:rPr>
        <w:t>响应</w:t>
      </w:r>
      <w:r w:rsidRPr="001F60DE">
        <w:rPr>
          <w:rFonts w:ascii="宋体" w:hAnsi="宋体" w:cs="宋体" w:hint="eastAsia"/>
          <w:sz w:val="24"/>
          <w:szCs w:val="24"/>
          <w:lang w:val="zh-CN"/>
        </w:rPr>
        <w:t>）</w:t>
      </w:r>
    </w:p>
    <w:p w:rsidR="00391AEF" w:rsidRPr="001F60DE" w:rsidRDefault="00391AEF" w:rsidP="00FD05F2">
      <w:pPr>
        <w:widowControl/>
        <w:spacing w:line="360" w:lineRule="auto"/>
        <w:ind w:firstLineChars="200" w:firstLine="480"/>
        <w:rPr>
          <w:rFonts w:ascii="宋体" w:hAnsi="宋体" w:cs="宋体"/>
          <w:bCs/>
          <w:sz w:val="24"/>
          <w:szCs w:val="24"/>
          <w:lang w:val="zh-CN"/>
        </w:rPr>
      </w:pPr>
      <w:r w:rsidRPr="001F60DE">
        <w:rPr>
          <w:rFonts w:ascii="宋体" w:hAnsi="宋体" w:cs="宋体" w:hint="eastAsia"/>
          <w:bCs/>
          <w:sz w:val="24"/>
          <w:szCs w:val="24"/>
          <w:lang w:val="zh-CN"/>
        </w:rPr>
        <w:t>验收合格并经采购方审计部门审计后支付合同总价款的9</w:t>
      </w:r>
      <w:r w:rsidR="00EC5FD2" w:rsidRPr="001F60DE">
        <w:rPr>
          <w:rFonts w:ascii="宋体" w:hAnsi="宋体" w:cs="宋体" w:hint="eastAsia"/>
          <w:bCs/>
          <w:sz w:val="24"/>
          <w:szCs w:val="24"/>
          <w:lang w:val="zh-CN"/>
        </w:rPr>
        <w:t>7</w:t>
      </w:r>
      <w:r w:rsidRPr="001F60DE">
        <w:rPr>
          <w:rFonts w:ascii="宋体" w:hAnsi="宋体" w:cs="宋体" w:hint="eastAsia"/>
          <w:bCs/>
          <w:sz w:val="24"/>
          <w:szCs w:val="24"/>
          <w:lang w:val="zh-CN"/>
        </w:rPr>
        <w:t>%，余款在保修期满无质量问题无息退还。</w:t>
      </w:r>
    </w:p>
    <w:p w:rsidR="00024A54" w:rsidRPr="001A1B03" w:rsidRDefault="00391AEF" w:rsidP="00391AEF">
      <w:pPr>
        <w:spacing w:line="360" w:lineRule="auto"/>
        <w:ind w:firstLineChars="200" w:firstLine="641"/>
        <w:jc w:val="center"/>
        <w:rPr>
          <w:rFonts w:asciiTheme="majorEastAsia" w:eastAsiaTheme="majorEastAsia" w:hAnsiTheme="majorEastAsia"/>
          <w:sz w:val="24"/>
          <w:szCs w:val="24"/>
        </w:rPr>
      </w:pPr>
      <w:r w:rsidRPr="001F60DE">
        <w:rPr>
          <w:rFonts w:ascii="华文中宋" w:eastAsia="华文中宋" w:hAnsi="华文中宋"/>
          <w:b/>
          <w:sz w:val="32"/>
          <w:szCs w:val="32"/>
        </w:rPr>
        <w:br w:type="page"/>
      </w:r>
      <w:r w:rsidRPr="001A1B03">
        <w:rPr>
          <w:rFonts w:asciiTheme="majorEastAsia" w:eastAsiaTheme="majorEastAsia" w:hAnsiTheme="majorEastAsia" w:hint="eastAsia"/>
          <w:b/>
          <w:sz w:val="32"/>
          <w:szCs w:val="32"/>
        </w:rPr>
        <w:lastRenderedPageBreak/>
        <w:t>第五章  评审方法及成交原则</w:t>
      </w:r>
    </w:p>
    <w:p w:rsidR="00024A54" w:rsidRPr="001F60DE" w:rsidRDefault="00024A54">
      <w:pPr>
        <w:spacing w:line="400" w:lineRule="exact"/>
        <w:ind w:firstLineChars="225" w:firstLine="542"/>
        <w:rPr>
          <w:rFonts w:ascii="宋体" w:hAnsi="宋体"/>
          <w:b/>
          <w:kern w:val="0"/>
          <w:sz w:val="24"/>
          <w:szCs w:val="24"/>
        </w:rPr>
      </w:pP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一、评审方法</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1、进行资格审查</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资格审查内容详见第三章资格审查的要求。</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2、符合性审查</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rsidR="00024A54" w:rsidRPr="001F60DE" w:rsidRDefault="00391AEF">
      <w:pPr>
        <w:pStyle w:val="a0"/>
        <w:spacing w:after="0" w:line="400" w:lineRule="atLeast"/>
        <w:ind w:firstLineChars="175"/>
        <w:rPr>
          <w:rFonts w:ascii="宋体" w:hAnsi="宋体" w:cs="宋体"/>
          <w:szCs w:val="24"/>
        </w:rPr>
      </w:pPr>
      <w:r w:rsidRPr="001F60DE">
        <w:rPr>
          <w:rFonts w:ascii="宋体" w:hAnsi="宋体" w:cs="宋体" w:hint="eastAsia"/>
          <w:szCs w:val="24"/>
        </w:rPr>
        <w:t>符合性审查内容详见第三章符合性审查的要求。</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谈判小组应当从质量和服务均能满足采购文件实质性响应要求的供应商中，按照最后报价由低到高的顺序提出</w:t>
      </w:r>
      <w:r w:rsidR="001D1A11" w:rsidRPr="001D1A11">
        <w:rPr>
          <w:rFonts w:ascii="宋体" w:hAnsi="宋体" w:cs="宋体" w:hint="eastAsia"/>
          <w:szCs w:val="24"/>
        </w:rPr>
        <w:t>1-3名，最多3名</w:t>
      </w:r>
      <w:r w:rsidRPr="001F60DE">
        <w:rPr>
          <w:rFonts w:ascii="宋体" w:hAnsi="宋体" w:cs="宋体" w:hint="eastAsia"/>
          <w:szCs w:val="24"/>
        </w:rPr>
        <w:t>候选人,并编写评审报告。</w:t>
      </w: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二、确定成交供应商的原则</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rsidR="00024A54" w:rsidRPr="001F60DE" w:rsidRDefault="00391AEF">
      <w:pPr>
        <w:spacing w:line="400" w:lineRule="exact"/>
        <w:ind w:firstLineChars="200" w:firstLine="480"/>
        <w:rPr>
          <w:rFonts w:ascii="宋体" w:hAnsi="宋体" w:cs="宋体"/>
          <w:b/>
          <w:bCs/>
          <w:sz w:val="24"/>
          <w:szCs w:val="24"/>
        </w:rPr>
      </w:pPr>
      <w:r w:rsidRPr="001F60DE">
        <w:rPr>
          <w:rFonts w:ascii="宋体" w:hAnsi="宋体" w:cs="宋体" w:hint="eastAsia"/>
          <w:kern w:val="0"/>
          <w:sz w:val="24"/>
          <w:szCs w:val="24"/>
        </w:rPr>
        <w:t>2．</w:t>
      </w:r>
      <w:r w:rsidRPr="001F60DE">
        <w:rPr>
          <w:rFonts w:ascii="宋体" w:hAnsi="宋体" w:cs="宋体" w:hint="eastAsia"/>
          <w:sz w:val="24"/>
          <w:szCs w:val="24"/>
        </w:rPr>
        <w:t>最终报价相同的，按技术指标优劣顺序排列。</w:t>
      </w:r>
      <w:r w:rsidRPr="001F60DE">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w:t>
      </w:r>
      <w:r w:rsidRPr="001F60DE">
        <w:rPr>
          <w:rFonts w:ascii="宋体" w:hAnsi="宋体" w:cs="宋体" w:hint="eastAsia"/>
          <w:b/>
          <w:bCs/>
          <w:sz w:val="24"/>
          <w:szCs w:val="24"/>
        </w:rPr>
        <w:lastRenderedPageBreak/>
        <w:t>应商递补，以此类推。</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3．评审中遇到的其他问题，由谈判小组集体研究决定。</w:t>
      </w:r>
    </w:p>
    <w:p w:rsidR="00024A54" w:rsidRPr="001F60DE" w:rsidRDefault="00391AEF">
      <w:pPr>
        <w:spacing w:line="400" w:lineRule="exact"/>
        <w:ind w:firstLineChars="200" w:firstLine="480"/>
        <w:rPr>
          <w:rFonts w:ascii="宋体" w:hAnsi="宋体"/>
          <w:b/>
          <w:sz w:val="24"/>
          <w:szCs w:val="24"/>
        </w:rPr>
      </w:pPr>
      <w:r w:rsidRPr="001F60DE">
        <w:rPr>
          <w:rFonts w:ascii="宋体" w:hAnsi="宋体" w:cs="宋体" w:hint="eastAsia"/>
          <w:sz w:val="24"/>
          <w:szCs w:val="24"/>
        </w:rPr>
        <w:t>三、</w:t>
      </w:r>
      <w:r w:rsidRPr="001F60DE">
        <w:rPr>
          <w:rFonts w:ascii="宋体" w:hAnsi="宋体" w:hint="eastAsia"/>
          <w:b/>
          <w:sz w:val="24"/>
          <w:szCs w:val="24"/>
        </w:rPr>
        <w:t>政府采购政策功能要求</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监狱企业（提供监狱企业证明文件复印件）、残疾人福利性单位视同小型、微型企业，所生产的产品参加投标</w:t>
      </w:r>
      <w:r w:rsidRPr="001F60DE">
        <w:rPr>
          <w:rFonts w:ascii="宋体" w:hAnsi="宋体" w:cs="宋体" w:hint="eastAsia"/>
          <w:szCs w:val="21"/>
        </w:rPr>
        <w:t>（谈判）</w:t>
      </w:r>
      <w:r w:rsidRPr="001F60DE">
        <w:rPr>
          <w:rFonts w:ascii="宋体" w:hAnsi="宋体" w:cs="宋体" w:hint="eastAsia"/>
          <w:sz w:val="24"/>
          <w:szCs w:val="24"/>
        </w:rPr>
        <w:t>比照上款执行。</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sidRPr="001F60DE">
        <w:rPr>
          <w:rFonts w:ascii="宋体" w:hAnsi="宋体" w:cs="宋体" w:hint="eastAsia"/>
          <w:szCs w:val="21"/>
        </w:rPr>
        <w:t>（谈判）</w:t>
      </w:r>
      <w:r w:rsidRPr="001F60DE">
        <w:rPr>
          <w:rFonts w:ascii="宋体" w:hAnsi="宋体" w:cs="宋体" w:hint="eastAsia"/>
          <w:sz w:val="24"/>
          <w:szCs w:val="24"/>
        </w:rPr>
        <w:t>活动中，投标</w:t>
      </w:r>
      <w:r w:rsidRPr="001F60DE">
        <w:rPr>
          <w:rFonts w:ascii="宋体" w:hAnsi="宋体" w:cs="宋体" w:hint="eastAsia"/>
          <w:szCs w:val="21"/>
        </w:rPr>
        <w:t>（谈判）</w:t>
      </w:r>
      <w:r w:rsidRPr="001F60DE">
        <w:rPr>
          <w:rFonts w:ascii="宋体" w:hAnsi="宋体" w:cs="宋体" w:hint="eastAsia"/>
          <w:sz w:val="24"/>
          <w:szCs w:val="24"/>
        </w:rPr>
        <w:t>货物中如有涉及到上述九类产品时”，则所投涉及到上述货物的产品必须选择公布（最新）一期节能清单中的节能产品货物参与投标</w:t>
      </w:r>
      <w:r w:rsidRPr="001F60DE">
        <w:rPr>
          <w:rFonts w:ascii="宋体" w:hAnsi="宋体" w:cs="宋体" w:hint="eastAsia"/>
          <w:szCs w:val="21"/>
        </w:rPr>
        <w:t>（谈判）</w:t>
      </w:r>
      <w:r w:rsidRPr="001F60DE">
        <w:rPr>
          <w:rFonts w:ascii="宋体" w:hAnsi="宋体" w:cs="宋体" w:hint="eastAsia"/>
          <w:sz w:val="24"/>
          <w:szCs w:val="24"/>
        </w:rPr>
        <w:t>，并提供含有节能产品政府采购清单本单页的复印件加盖供应商单位公章。</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政府采购属于节能清单中产品时，在技术、服务等指标同等条件下，应当优先采购节能清单所列的节能产品。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注：最新一期环境标志产品清单可从中国政府采购网（http//www.ccgp.gov.cn/)、国家环保总局网（http//www.sepa.gov.cn/)下载。</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5.本采购项目应当执行《河南省财政厅、河南省工业和信息化厅关于政府采购促进小微型企业发展实施意见》豫财购[2013]14号文件规定的各项功能政策。</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6.本采购项目应当执行《三部门联合发布关于促进残疾人就业政府采购政策的通知》(财库〔2017141号)文件规定的各项功能政策。</w:t>
      </w:r>
    </w:p>
    <w:p w:rsidR="00024A54" w:rsidRPr="001F60DE" w:rsidRDefault="00024A54">
      <w:pPr>
        <w:spacing w:line="480" w:lineRule="exact"/>
        <w:jc w:val="center"/>
        <w:rPr>
          <w:rFonts w:ascii="宋体" w:hAnsi="宋体"/>
          <w:b/>
          <w:bCs/>
          <w:sz w:val="36"/>
          <w:szCs w:val="36"/>
        </w:rPr>
      </w:pPr>
    </w:p>
    <w:p w:rsidR="001A1B03" w:rsidRDefault="001A1B03">
      <w:pPr>
        <w:spacing w:line="480" w:lineRule="exact"/>
        <w:jc w:val="left"/>
        <w:rPr>
          <w:rFonts w:ascii="宋体" w:hAnsi="宋体"/>
          <w:b/>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lastRenderedPageBreak/>
        <w:t>另附：</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中小企业申明函</w:t>
      </w:r>
    </w:p>
    <w:p w:rsidR="00024A54" w:rsidRPr="001F60DE" w:rsidRDefault="00024A54">
      <w:pPr>
        <w:spacing w:line="360" w:lineRule="auto"/>
        <w:jc w:val="left"/>
        <w:rPr>
          <w:rFonts w:ascii="宋体" w:hAnsi="宋体"/>
          <w:bCs/>
        </w:rPr>
      </w:pPr>
    </w:p>
    <w:p w:rsidR="00024A54" w:rsidRPr="001F60DE" w:rsidRDefault="00391AEF" w:rsidP="00391AEF">
      <w:pPr>
        <w:spacing w:line="360" w:lineRule="auto"/>
        <w:ind w:firstLineChars="202" w:firstLine="485"/>
        <w:jc w:val="left"/>
        <w:rPr>
          <w:rFonts w:ascii="宋体" w:hAnsi="宋体"/>
          <w:bCs/>
          <w:sz w:val="24"/>
          <w:szCs w:val="24"/>
        </w:rPr>
      </w:pPr>
      <w:r w:rsidRPr="001F60DE">
        <w:rPr>
          <w:rFonts w:ascii="宋体" w:hAnsi="宋体" w:hint="eastAsia"/>
          <w:bCs/>
          <w:sz w:val="24"/>
          <w:szCs w:val="24"/>
        </w:rPr>
        <w:t>本公司郑重声明，根据《政府采购促进中小企业发展暂行办法》（财库{2011}181号）的规定，本公司为</w:t>
      </w:r>
      <w:r w:rsidRPr="001F60DE">
        <w:rPr>
          <w:rFonts w:ascii="宋体" w:hAnsi="宋体" w:hint="eastAsia"/>
          <w:bCs/>
          <w:sz w:val="24"/>
          <w:szCs w:val="24"/>
          <w:u w:val="single"/>
        </w:rPr>
        <w:t>（请填写：中型、小型、微型）</w:t>
      </w:r>
      <w:r w:rsidRPr="001F60DE">
        <w:rPr>
          <w:rFonts w:ascii="宋体" w:hAnsi="宋体" w:hint="eastAsia"/>
          <w:bCs/>
          <w:sz w:val="24"/>
          <w:szCs w:val="24"/>
        </w:rPr>
        <w:t>企业。即本公司同时满足以下条件：</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本公司对上述声明的真实性负责。如有虚假，将依法承担相应责任。</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企业签章：</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日期：</w:t>
      </w:r>
    </w:p>
    <w:p w:rsidR="00024A54" w:rsidRPr="001F60DE" w:rsidRDefault="00024A54">
      <w:pPr>
        <w:ind w:firstLineChars="200" w:firstLine="480"/>
        <w:jc w:val="left"/>
        <w:rPr>
          <w:rFonts w:ascii="宋体" w:hAnsi="宋体"/>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t>注：</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不符合小型、微型企业条件的不需提供；</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024A54" w:rsidRPr="001F60DE" w:rsidRDefault="00024A54">
      <w:pPr>
        <w:jc w:val="left"/>
        <w:rPr>
          <w:rFonts w:ascii="宋体" w:hAnsi="宋体"/>
          <w:bCs/>
          <w:sz w:val="28"/>
          <w:szCs w:val="28"/>
        </w:rPr>
      </w:pPr>
    </w:p>
    <w:p w:rsidR="00024A54" w:rsidRPr="001F60DE" w:rsidRDefault="00024A54">
      <w:pPr>
        <w:jc w:val="left"/>
        <w:rPr>
          <w:rFonts w:ascii="宋体" w:hAnsi="宋体"/>
          <w:bCs/>
          <w:sz w:val="28"/>
          <w:szCs w:val="28"/>
        </w:rPr>
      </w:pPr>
    </w:p>
    <w:p w:rsidR="00024A54" w:rsidRPr="001F60DE" w:rsidRDefault="00024A54">
      <w:pPr>
        <w:pStyle w:val="a0"/>
        <w:ind w:firstLine="240"/>
      </w:pPr>
    </w:p>
    <w:p w:rsidR="00024A54" w:rsidRPr="001A1B03" w:rsidRDefault="00391AEF">
      <w:pPr>
        <w:spacing w:line="440" w:lineRule="exact"/>
        <w:ind w:firstLineChars="200" w:firstLine="480"/>
        <w:jc w:val="center"/>
        <w:rPr>
          <w:rFonts w:asciiTheme="majorEastAsia" w:eastAsiaTheme="majorEastAsia" w:hAnsiTheme="majorEastAsia"/>
          <w:b/>
          <w:sz w:val="32"/>
          <w:szCs w:val="32"/>
        </w:rPr>
      </w:pPr>
      <w:r w:rsidRPr="001F60DE">
        <w:rPr>
          <w:rFonts w:ascii="宋体" w:hAnsi="宋体" w:hint="eastAsia"/>
          <w:kern w:val="0"/>
          <w:sz w:val="24"/>
          <w:szCs w:val="24"/>
        </w:rPr>
        <w:br w:type="page"/>
      </w:r>
      <w:r w:rsidRPr="001A1B03">
        <w:rPr>
          <w:rFonts w:asciiTheme="majorEastAsia" w:eastAsiaTheme="majorEastAsia" w:hAnsiTheme="majorEastAsia" w:hint="eastAsia"/>
          <w:b/>
          <w:sz w:val="32"/>
          <w:szCs w:val="32"/>
        </w:rPr>
        <w:lastRenderedPageBreak/>
        <w:t>第六章  采购合同专用条款</w:t>
      </w:r>
    </w:p>
    <w:p w:rsidR="00C50713" w:rsidRPr="001A1B03" w:rsidRDefault="00C50713" w:rsidP="00C50713">
      <w:pPr>
        <w:pStyle w:val="a0"/>
        <w:ind w:firstLine="240"/>
        <w:rPr>
          <w:rFonts w:asciiTheme="majorEastAsia" w:eastAsiaTheme="majorEastAsia" w:hAnsiTheme="majorEastAsia"/>
        </w:rPr>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024A54" w:rsidRPr="001F60DE" w:rsidTr="00C50713">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内容</w:t>
            </w:r>
          </w:p>
        </w:tc>
      </w:tr>
      <w:tr w:rsidR="00024A54" w:rsidRPr="001F60DE">
        <w:trPr>
          <w:trHeight w:val="1189"/>
          <w:jc w:val="right"/>
        </w:trPr>
        <w:tc>
          <w:tcPr>
            <w:tcW w:w="1830" w:type="dxa"/>
            <w:tcBorders>
              <w:top w:val="single" w:sz="6"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保修期限</w:t>
            </w:r>
          </w:p>
        </w:tc>
        <w:tc>
          <w:tcPr>
            <w:tcW w:w="7912" w:type="dxa"/>
            <w:tcBorders>
              <w:top w:val="single" w:sz="6" w:space="0" w:color="auto"/>
              <w:left w:val="single" w:sz="6" w:space="0" w:color="auto"/>
              <w:bottom w:val="single" w:sz="6" w:space="0" w:color="auto"/>
              <w:right w:val="double" w:sz="4" w:space="0" w:color="auto"/>
            </w:tcBorders>
            <w:vAlign w:val="center"/>
          </w:tcPr>
          <w:p w:rsidR="00024A54" w:rsidRPr="001F60DE" w:rsidRDefault="00391AEF" w:rsidP="00EC5FD2">
            <w:pPr>
              <w:rPr>
                <w:rFonts w:ascii="宋体" w:hAnsi="宋体"/>
                <w:sz w:val="24"/>
              </w:rPr>
            </w:pPr>
            <w:r w:rsidRPr="001F60DE">
              <w:rPr>
                <w:rFonts w:ascii="宋体" w:hAnsi="宋体" w:cs="Arial" w:hint="eastAsia"/>
                <w:sz w:val="24"/>
              </w:rPr>
              <w:t xml:space="preserve">   </w:t>
            </w:r>
            <w:r w:rsidRPr="001F60DE">
              <w:rPr>
                <w:rFonts w:ascii="宋体" w:hAnsi="宋体" w:hint="eastAsia"/>
                <w:sz w:val="24"/>
              </w:rPr>
              <w:t>1、本项目的保修期限至少应为60个月。</w:t>
            </w:r>
          </w:p>
          <w:p w:rsidR="00024A54" w:rsidRPr="001F60DE" w:rsidRDefault="00391AEF">
            <w:pPr>
              <w:rPr>
                <w:rFonts w:ascii="宋体" w:hAnsi="宋体" w:cs="宋体"/>
                <w:sz w:val="24"/>
                <w:szCs w:val="24"/>
              </w:rPr>
            </w:pPr>
            <w:r w:rsidRPr="001F60DE">
              <w:rPr>
                <w:rFonts w:ascii="宋体" w:hAnsi="宋体" w:hint="eastAsia"/>
                <w:sz w:val="24"/>
              </w:rPr>
              <w:t xml:space="preserve">   2、供方应在产品使用期限内，承担所提供的货物</w:t>
            </w:r>
            <w:r w:rsidR="00C50713" w:rsidRPr="001F60DE">
              <w:rPr>
                <w:rFonts w:ascii="宋体" w:hAnsi="宋体" w:hint="eastAsia"/>
                <w:sz w:val="24"/>
              </w:rPr>
              <w:t>(工程)</w:t>
            </w:r>
            <w:r w:rsidRPr="001F60DE">
              <w:rPr>
                <w:rFonts w:ascii="宋体" w:hAnsi="宋体" w:hint="eastAsia"/>
                <w:sz w:val="24"/>
              </w:rPr>
              <w:t>因自身质量原因产生的责任。</w:t>
            </w:r>
          </w:p>
        </w:tc>
      </w:tr>
      <w:tr w:rsidR="00024A54" w:rsidRPr="001F60DE">
        <w:trPr>
          <w:trHeight w:val="1305"/>
          <w:jc w:val="right"/>
        </w:trPr>
        <w:tc>
          <w:tcPr>
            <w:tcW w:w="1830" w:type="dxa"/>
            <w:tcBorders>
              <w:top w:val="single" w:sz="6" w:space="0" w:color="auto"/>
              <w:left w:val="double" w:sz="4" w:space="0" w:color="auto"/>
              <w:bottom w:val="sing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024A54" w:rsidRPr="001F60DE" w:rsidRDefault="00391AEF">
            <w:pPr>
              <w:autoSpaceDE w:val="0"/>
              <w:autoSpaceDN w:val="0"/>
              <w:adjustRightInd w:val="0"/>
              <w:jc w:val="left"/>
              <w:rPr>
                <w:rFonts w:ascii="宋体" w:hAnsi="宋体" w:cs="宋体"/>
                <w:sz w:val="24"/>
                <w:szCs w:val="24"/>
              </w:rPr>
            </w:pPr>
            <w:r w:rsidRPr="001F60DE">
              <w:rPr>
                <w:rFonts w:ascii="宋体" w:hAnsi="宋体" w:cs="Arial" w:hint="eastAsia"/>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rsidR="00024A54" w:rsidRPr="001F60DE">
        <w:trPr>
          <w:trHeight w:val="90"/>
          <w:jc w:val="right"/>
        </w:trPr>
        <w:tc>
          <w:tcPr>
            <w:tcW w:w="1830" w:type="dxa"/>
            <w:tcBorders>
              <w:top w:val="single" w:sz="4" w:space="0" w:color="auto"/>
              <w:left w:val="double" w:sz="4" w:space="0" w:color="auto"/>
              <w:bottom w:val="single" w:sz="6" w:space="0" w:color="auto"/>
              <w:right w:val="single" w:sz="6" w:space="0" w:color="auto"/>
            </w:tcBorders>
            <w:vAlign w:val="center"/>
          </w:tcPr>
          <w:p w:rsidR="00024A54" w:rsidRPr="001F60DE" w:rsidRDefault="00391AEF">
            <w:pPr>
              <w:jc w:val="center"/>
              <w:rPr>
                <w:rFonts w:ascii="宋体" w:hAnsi="宋体" w:cs="宋体"/>
                <w:b/>
                <w:kern w:val="0"/>
                <w:sz w:val="24"/>
                <w:szCs w:val="24"/>
              </w:rPr>
            </w:pPr>
            <w:r w:rsidRPr="001F60DE">
              <w:rPr>
                <w:rFonts w:ascii="宋体" w:hAnsi="宋体" w:cs="宋体" w:hint="eastAsia"/>
                <w:b/>
                <w:kern w:val="0"/>
                <w:sz w:val="24"/>
                <w:szCs w:val="24"/>
              </w:rPr>
              <w:t>付</w:t>
            </w:r>
            <w:r w:rsidRPr="001F60DE">
              <w:rPr>
                <w:rFonts w:ascii="宋体" w:hAnsi="宋体" w:cs="宋体"/>
                <w:b/>
                <w:kern w:val="0"/>
                <w:sz w:val="24"/>
                <w:szCs w:val="24"/>
              </w:rPr>
              <w:t>款</w:t>
            </w:r>
            <w:r w:rsidRPr="001F60DE">
              <w:rPr>
                <w:rFonts w:ascii="宋体" w:hAnsi="宋体" w:cs="宋体" w:hint="eastAsia"/>
                <w:b/>
                <w:kern w:val="0"/>
                <w:sz w:val="24"/>
                <w:szCs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024A54" w:rsidRPr="001F60DE" w:rsidRDefault="00391AEF">
            <w:pPr>
              <w:autoSpaceDE w:val="0"/>
              <w:autoSpaceDN w:val="0"/>
              <w:adjustRightInd w:val="0"/>
              <w:jc w:val="left"/>
              <w:rPr>
                <w:rFonts w:ascii="宋体" w:hAnsi="宋体" w:cs="Arial"/>
                <w:sz w:val="24"/>
              </w:rPr>
            </w:pPr>
            <w:r w:rsidRPr="001F60DE">
              <w:rPr>
                <w:rFonts w:ascii="宋体" w:hAnsi="宋体" w:cs="Arial" w:hint="eastAsia"/>
                <w:sz w:val="24"/>
              </w:rPr>
              <w:t>付款方式（不响应者为无效响应）</w:t>
            </w:r>
          </w:p>
          <w:p w:rsidR="00024A54" w:rsidRPr="001F60DE" w:rsidRDefault="00391AEF" w:rsidP="00C50713">
            <w:pPr>
              <w:autoSpaceDE w:val="0"/>
              <w:autoSpaceDN w:val="0"/>
              <w:adjustRightInd w:val="0"/>
              <w:ind w:firstLineChars="100" w:firstLine="240"/>
              <w:jc w:val="left"/>
              <w:rPr>
                <w:rFonts w:ascii="宋体" w:hAnsi="宋体" w:cs="宋体"/>
                <w:sz w:val="24"/>
                <w:szCs w:val="24"/>
              </w:rPr>
            </w:pPr>
            <w:r w:rsidRPr="001F60DE">
              <w:rPr>
                <w:rFonts w:ascii="宋体" w:hAnsi="宋体" w:cs="Arial" w:hint="eastAsia"/>
                <w:sz w:val="24"/>
              </w:rPr>
              <w:t>验收合格并经采购方审计部门审计后支付合同总价款的9</w:t>
            </w:r>
            <w:r w:rsidR="00C50713" w:rsidRPr="001F60DE">
              <w:rPr>
                <w:rFonts w:ascii="宋体" w:hAnsi="宋体" w:cs="Arial" w:hint="eastAsia"/>
                <w:sz w:val="24"/>
              </w:rPr>
              <w:t>7</w:t>
            </w:r>
            <w:r w:rsidRPr="001F60DE">
              <w:rPr>
                <w:rFonts w:ascii="宋体" w:hAnsi="宋体" w:cs="Arial" w:hint="eastAsia"/>
                <w:sz w:val="24"/>
              </w:rPr>
              <w:t>%，余款在</w:t>
            </w:r>
            <w:r w:rsidRPr="001F60DE">
              <w:rPr>
                <w:rFonts w:ascii="宋体" w:hAnsi="宋体" w:cs="宋体" w:hint="eastAsia"/>
                <w:b/>
                <w:kern w:val="0"/>
                <w:sz w:val="24"/>
                <w:szCs w:val="24"/>
              </w:rPr>
              <w:t>保修期</w:t>
            </w:r>
            <w:r w:rsidRPr="001F60DE">
              <w:rPr>
                <w:rFonts w:ascii="宋体" w:hAnsi="宋体" w:cs="Arial" w:hint="eastAsia"/>
                <w:sz w:val="24"/>
              </w:rPr>
              <w:t>满无质量问题无息退还。</w:t>
            </w:r>
          </w:p>
        </w:tc>
      </w:tr>
      <w:tr w:rsidR="00024A54" w:rsidRPr="001F60DE">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1、供应商提供的货物及相关服务必须是本谈判文件要求的所提供的货物应为全新产品，负责送货上门及施工，负责所供材料的检验。</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2、报价为交货含税价（以人民币为结算单位），包括材料、施工费用，售后服务费用、税金及其他所有相关费用的总和。买方不再单独支付其他任何费用。</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4、质量鉴定：因质量问题发生争议，由许昌市质量技术监督局或其指定的机构进行质量鉴定，该鉴定结论是终局的，供需双方均应当接受鉴定结论。</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6、供方逾期交付货物（工程），应向需方每日支付逾期交货部分货款总值5</w:t>
            </w:r>
            <w:r w:rsidRPr="001F60DE">
              <w:rPr>
                <w:rFonts w:ascii="宋体" w:hAnsi="宋体" w:cs="Arial"/>
                <w:sz w:val="24"/>
              </w:rPr>
              <w:t>‰</w:t>
            </w:r>
            <w:r w:rsidRPr="001F60DE">
              <w:rPr>
                <w:rFonts w:ascii="宋体" w:hAnsi="宋体" w:cs="Arial" w:hint="eastAsia"/>
                <w:sz w:val="24"/>
              </w:rPr>
              <w:t>的违约金；在合同规定的交货期满15日仍未全部交货</w:t>
            </w:r>
            <w:r w:rsidR="00C50713" w:rsidRPr="001F60DE">
              <w:rPr>
                <w:rFonts w:ascii="宋体" w:hAnsi="宋体" w:cs="Arial" w:hint="eastAsia"/>
                <w:sz w:val="24"/>
              </w:rPr>
              <w:t>（交工）</w:t>
            </w:r>
            <w:r w:rsidRPr="001F60DE">
              <w:rPr>
                <w:rFonts w:ascii="宋体" w:hAnsi="宋体" w:cs="Arial" w:hint="eastAsia"/>
                <w:sz w:val="24"/>
              </w:rPr>
              <w:t>，按不能交货处理。仅支付已验收货物的货款，供方应承担由此发生的全部费用。</w:t>
            </w:r>
          </w:p>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7、供方在本合同规定的交货期内不能交货，应向需方支付全部合同金额5%的违约金，需方有权终止合同。</w:t>
            </w:r>
          </w:p>
          <w:p w:rsidR="00024A54" w:rsidRPr="001F60DE" w:rsidRDefault="00391AEF">
            <w:pPr>
              <w:widowControl/>
              <w:ind w:firstLineChars="175" w:firstLine="420"/>
              <w:jc w:val="left"/>
              <w:rPr>
                <w:rFonts w:ascii="宋体" w:hAnsi="宋体" w:cs="宋体"/>
                <w:sz w:val="24"/>
                <w:szCs w:val="24"/>
              </w:rPr>
            </w:pPr>
            <w:r w:rsidRPr="001F60DE">
              <w:rPr>
                <w:rFonts w:ascii="宋体" w:hAnsi="宋体" w:cs="Arial" w:hint="eastAsia"/>
                <w:sz w:val="24"/>
              </w:rPr>
              <w:t>8、因供方原因造成逾期付款，需方不承担责任。</w:t>
            </w:r>
          </w:p>
        </w:tc>
      </w:tr>
    </w:tbl>
    <w:p w:rsidR="00024A54" w:rsidRPr="001A1B03" w:rsidRDefault="00391AEF">
      <w:pPr>
        <w:spacing w:after="50" w:line="320" w:lineRule="exact"/>
        <w:jc w:val="center"/>
        <w:rPr>
          <w:rFonts w:asciiTheme="majorEastAsia" w:eastAsiaTheme="majorEastAsia" w:hAnsiTheme="majorEastAsia"/>
          <w:b/>
          <w:sz w:val="32"/>
          <w:szCs w:val="32"/>
        </w:rPr>
      </w:pPr>
      <w:r w:rsidRPr="001F60DE">
        <w:rPr>
          <w:rFonts w:ascii="宋体" w:hAnsi="宋体" w:hint="eastAsia"/>
          <w:b/>
          <w:sz w:val="24"/>
          <w:szCs w:val="24"/>
        </w:rPr>
        <w:br w:type="page"/>
      </w:r>
      <w:r w:rsidRPr="001A1B03">
        <w:rPr>
          <w:rFonts w:asciiTheme="majorEastAsia" w:eastAsiaTheme="majorEastAsia" w:hAnsiTheme="majorEastAsia" w:hint="eastAsia"/>
          <w:b/>
          <w:sz w:val="32"/>
          <w:szCs w:val="32"/>
        </w:rPr>
        <w:lastRenderedPageBreak/>
        <w:t>第七</w:t>
      </w:r>
      <w:r w:rsidRPr="001A1B03">
        <w:rPr>
          <w:rFonts w:asciiTheme="majorEastAsia" w:eastAsiaTheme="majorEastAsia" w:hAnsiTheme="majorEastAsia"/>
          <w:b/>
          <w:sz w:val="32"/>
          <w:szCs w:val="32"/>
        </w:rPr>
        <w:t>章</w:t>
      </w:r>
      <w:r w:rsidRPr="001A1B03">
        <w:rPr>
          <w:rFonts w:asciiTheme="majorEastAsia" w:eastAsiaTheme="majorEastAsia" w:hAnsiTheme="majorEastAsia" w:hint="eastAsia"/>
          <w:b/>
          <w:sz w:val="32"/>
          <w:szCs w:val="32"/>
        </w:rPr>
        <w:t xml:space="preserve"> 附</w:t>
      </w:r>
      <w:r w:rsidRPr="001A1B03">
        <w:rPr>
          <w:rFonts w:asciiTheme="majorEastAsia" w:eastAsiaTheme="majorEastAsia" w:hAnsiTheme="majorEastAsia"/>
          <w:b/>
          <w:sz w:val="32"/>
          <w:szCs w:val="32"/>
        </w:rPr>
        <w:t>件</w:t>
      </w:r>
    </w:p>
    <w:p w:rsidR="00024A54" w:rsidRPr="001A1B03" w:rsidRDefault="00391AEF">
      <w:pPr>
        <w:spacing w:after="50" w:line="320" w:lineRule="exact"/>
        <w:rPr>
          <w:rFonts w:asciiTheme="majorEastAsia" w:eastAsiaTheme="majorEastAsia" w:hAnsiTheme="majorEastAsia"/>
          <w:b/>
          <w:sz w:val="32"/>
          <w:szCs w:val="32"/>
        </w:rPr>
      </w:pPr>
      <w:r w:rsidRPr="001A1B03">
        <w:rPr>
          <w:rFonts w:asciiTheme="majorEastAsia" w:eastAsiaTheme="majorEastAsia" w:hAnsiTheme="majorEastAsia" w:hint="eastAsia"/>
          <w:b/>
          <w:sz w:val="28"/>
          <w:szCs w:val="28"/>
        </w:rPr>
        <w:t>附</w:t>
      </w:r>
      <w:r w:rsidRPr="001A1B03">
        <w:rPr>
          <w:rFonts w:asciiTheme="majorEastAsia" w:eastAsiaTheme="majorEastAsia" w:hAnsiTheme="majorEastAsia"/>
          <w:b/>
          <w:sz w:val="28"/>
          <w:szCs w:val="28"/>
        </w:rPr>
        <w:t>件</w:t>
      </w:r>
      <w:r w:rsidRPr="001A1B03">
        <w:rPr>
          <w:rFonts w:asciiTheme="majorEastAsia" w:eastAsiaTheme="majorEastAsia" w:hAnsiTheme="majorEastAsia" w:hint="eastAsia"/>
          <w:b/>
          <w:sz w:val="28"/>
          <w:szCs w:val="28"/>
        </w:rPr>
        <w:t>1</w:t>
      </w:r>
    </w:p>
    <w:p w:rsidR="00024A54" w:rsidRPr="001A1B03" w:rsidRDefault="00391AEF">
      <w:pPr>
        <w:spacing w:after="50" w:line="320" w:lineRule="exact"/>
        <w:jc w:val="center"/>
        <w:rPr>
          <w:rFonts w:asciiTheme="majorEastAsia" w:eastAsiaTheme="majorEastAsia" w:hAnsiTheme="majorEastAsia"/>
          <w:b/>
          <w:sz w:val="28"/>
          <w:szCs w:val="28"/>
        </w:rPr>
      </w:pPr>
      <w:r w:rsidRPr="001A1B03">
        <w:rPr>
          <w:rFonts w:asciiTheme="majorEastAsia" w:eastAsiaTheme="majorEastAsia" w:hAnsiTheme="majorEastAsia" w:hint="eastAsia"/>
          <w:b/>
          <w:sz w:val="28"/>
          <w:szCs w:val="28"/>
        </w:rPr>
        <w:t>供应商须知</w:t>
      </w:r>
    </w:p>
    <w:p w:rsidR="00024A54" w:rsidRPr="001F60DE" w:rsidRDefault="00024A54" w:rsidP="00D70CE4">
      <w:pPr>
        <w:tabs>
          <w:tab w:val="left" w:pos="3300"/>
          <w:tab w:val="center" w:pos="4776"/>
        </w:tabs>
        <w:spacing w:afterLines="50" w:line="320" w:lineRule="exact"/>
        <w:jc w:val="center"/>
        <w:outlineLvl w:val="0"/>
        <w:rPr>
          <w:b/>
          <w:sz w:val="24"/>
          <w:szCs w:val="24"/>
        </w:rPr>
      </w:pPr>
    </w:p>
    <w:p w:rsidR="00024A54" w:rsidRPr="001F60DE" w:rsidRDefault="00391AEF" w:rsidP="00D70CE4">
      <w:pPr>
        <w:tabs>
          <w:tab w:val="left" w:pos="3300"/>
          <w:tab w:val="center" w:pos="4776"/>
        </w:tabs>
        <w:spacing w:afterLines="50" w:line="320" w:lineRule="exact"/>
        <w:jc w:val="center"/>
        <w:outlineLvl w:val="0"/>
        <w:rPr>
          <w:b/>
          <w:sz w:val="24"/>
          <w:szCs w:val="24"/>
        </w:rPr>
      </w:pPr>
      <w:r w:rsidRPr="001F60DE">
        <w:rPr>
          <w:rFonts w:hint="eastAsia"/>
          <w:b/>
          <w:sz w:val="24"/>
          <w:szCs w:val="24"/>
        </w:rPr>
        <w:t>一、总则</w:t>
      </w:r>
    </w:p>
    <w:p w:rsidR="00024A54" w:rsidRPr="001F60DE" w:rsidRDefault="00391AEF" w:rsidP="00D70CE4">
      <w:pPr>
        <w:tabs>
          <w:tab w:val="left" w:pos="3300"/>
          <w:tab w:val="center" w:pos="4776"/>
        </w:tabs>
        <w:spacing w:afterLines="50" w:line="320" w:lineRule="exact"/>
        <w:ind w:firstLineChars="196" w:firstLine="472"/>
        <w:outlineLvl w:val="0"/>
        <w:rPr>
          <w:rFonts w:ascii="宋体" w:hAnsi="宋体" w:cs="宋体"/>
          <w:sz w:val="24"/>
          <w:szCs w:val="24"/>
        </w:rPr>
      </w:pPr>
      <w:r w:rsidRPr="001F60DE">
        <w:rPr>
          <w:rFonts w:ascii="宋体" w:hAnsi="宋体" w:cs="宋体" w:hint="eastAsia"/>
          <w:b/>
          <w:sz w:val="24"/>
          <w:szCs w:val="24"/>
        </w:rPr>
        <w:t>1. 适用范围：</w:t>
      </w:r>
      <w:r w:rsidRPr="001F60DE">
        <w:rPr>
          <w:rFonts w:ascii="宋体" w:hAnsi="宋体" w:cs="宋体" w:hint="eastAsia"/>
          <w:sz w:val="24"/>
          <w:szCs w:val="24"/>
        </w:rPr>
        <w:t>本须知适用于采购文件中所述装修改造及相关服务的谈判。</w:t>
      </w:r>
    </w:p>
    <w:p w:rsidR="00024A54" w:rsidRPr="001F60DE" w:rsidRDefault="00391AEF" w:rsidP="00D70CE4">
      <w:pPr>
        <w:tabs>
          <w:tab w:val="left" w:pos="3300"/>
          <w:tab w:val="center" w:pos="4776"/>
        </w:tabs>
        <w:spacing w:afterLines="50" w:line="320" w:lineRule="exact"/>
        <w:ind w:firstLineChars="196" w:firstLine="472"/>
        <w:outlineLvl w:val="0"/>
        <w:rPr>
          <w:rFonts w:ascii="宋体" w:hAnsi="宋体" w:cs="宋体"/>
          <w:b/>
          <w:sz w:val="24"/>
          <w:szCs w:val="24"/>
        </w:rPr>
      </w:pPr>
      <w:r w:rsidRPr="001F60DE">
        <w:rPr>
          <w:rFonts w:ascii="宋体" w:hAnsi="宋体" w:cs="宋体" w:hint="eastAsia"/>
          <w:b/>
          <w:sz w:val="24"/>
          <w:szCs w:val="24"/>
        </w:rPr>
        <w:t>2. 定义：</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2.1 “采购代理机构”是指受采购单位的委托具体组织采购活动采购代理公司。</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2.2 “采购单位”是指依法进行采购的法人、其他组织或自然人。采购项目具体采购单位详见采购文件第二章“采购项目基本内容及要求”。</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2.3 “采购货物”是指采购文件中所述货物及相关服务。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2.4 “供应商”是指向采购人提供货物或者服务的法人、其他组织或者自然人。</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2.5 “谈判响应供应商”指按竞争性谈判文件规定取得谈判文件并参加竞争性谈判活动的法人、其他组织或自然人。</w:t>
      </w:r>
    </w:p>
    <w:p w:rsidR="00024A54" w:rsidRPr="001F60DE" w:rsidRDefault="00391AEF">
      <w:pPr>
        <w:spacing w:line="440" w:lineRule="exact"/>
        <w:ind w:firstLineChars="196" w:firstLine="472"/>
        <w:rPr>
          <w:rFonts w:ascii="宋体" w:hAnsi="宋体" w:cs="宋体"/>
          <w:b/>
          <w:sz w:val="24"/>
          <w:szCs w:val="24"/>
        </w:rPr>
      </w:pPr>
      <w:r w:rsidRPr="001F60DE">
        <w:rPr>
          <w:rFonts w:ascii="宋体" w:hAnsi="宋体" w:cs="宋体" w:hint="eastAsia"/>
          <w:b/>
          <w:sz w:val="24"/>
          <w:szCs w:val="24"/>
        </w:rPr>
        <w:t>3. 合格供应商的资格条件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凡符合下列条件的潜在供应商是合格的供应商，均可参加采购活动。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3.2 遵守国家有关法律、法规、规章以及与采购有关的规章制度，具有良好的商业信誉和健全的财务会计制度。</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3.4 有依法交纳税收和社会保障资金的良好记录。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3.5 参加采购活动前三年，在经营活动中没有重大违法记录。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3.6 能够按照采购文件的要求编制响应文件，并对采购文件提出的要求和条件做出实质性响应。</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3.7 满足采购文件第二章“采购项目基本内容及要求”规定的其他条件。</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4. 货物及伴随服务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sidRPr="001F60DE">
        <w:rPr>
          <w:rFonts w:ascii="宋体" w:hAnsi="宋体" w:cs="宋体" w:hint="eastAsia"/>
          <w:sz w:val="24"/>
          <w:szCs w:val="24"/>
        </w:rPr>
        <w:lastRenderedPageBreak/>
        <w:t>训等。以上服务的费用应包含在报价中，不单独进行支付。</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4.2 如果采购文件没有明确规定，那么供应商应提供本国货物。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4.3 如果供应商提供的是进口货物，则发生的一切中间费用都由供应商自行承担。</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5.参加谈判费用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供应商应自行承担所有与编写、提交谈判响应文件等有关费用。采购机构和采购单位在任何情况下均无义务和责任承担这些费用。</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6.签订采购合同更改采购货物数量的权利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024A54" w:rsidRPr="001F60DE" w:rsidRDefault="00391AEF">
      <w:pPr>
        <w:spacing w:line="440" w:lineRule="exact"/>
        <w:ind w:firstLineChars="200" w:firstLine="482"/>
        <w:rPr>
          <w:rFonts w:ascii="宋体" w:hAnsi="宋体" w:cs="宋体"/>
          <w:b/>
          <w:sz w:val="24"/>
          <w:szCs w:val="24"/>
        </w:rPr>
      </w:pPr>
      <w:r w:rsidRPr="001F60DE">
        <w:rPr>
          <w:rFonts w:ascii="宋体" w:hAnsi="宋体" w:cs="宋体" w:hint="eastAsia"/>
          <w:b/>
          <w:sz w:val="24"/>
          <w:szCs w:val="24"/>
        </w:rPr>
        <w:t>7.履约验收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024A54" w:rsidRPr="001F60DE" w:rsidRDefault="00391AEF">
      <w:pPr>
        <w:tabs>
          <w:tab w:val="left" w:pos="3300"/>
          <w:tab w:val="center" w:pos="4776"/>
        </w:tabs>
        <w:spacing w:line="400" w:lineRule="exact"/>
        <w:ind w:firstLineChars="200" w:firstLine="482"/>
        <w:outlineLvl w:val="0"/>
        <w:rPr>
          <w:rFonts w:ascii="宋体" w:hAnsi="宋体" w:cs="宋体"/>
          <w:b/>
          <w:sz w:val="24"/>
          <w:szCs w:val="24"/>
        </w:rPr>
      </w:pPr>
      <w:r w:rsidRPr="001F60DE">
        <w:rPr>
          <w:rFonts w:ascii="宋体" w:hAnsi="宋体" w:cs="宋体" w:hint="eastAsia"/>
          <w:b/>
          <w:sz w:val="24"/>
          <w:szCs w:val="24"/>
        </w:rPr>
        <w:t>8.代理服务费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成交供应商应在领取成交通知书的同时，向代理机构支付代理服务费，代理服务收费标准按成交金额1.5%收取。</w:t>
      </w:r>
    </w:p>
    <w:p w:rsidR="00024A54" w:rsidRPr="001F60DE" w:rsidRDefault="00024A54">
      <w:pPr>
        <w:spacing w:line="440" w:lineRule="exact"/>
        <w:ind w:firstLineChars="200" w:firstLine="480"/>
        <w:rPr>
          <w:rFonts w:ascii="宋体" w:hAnsi="宋体" w:cs="宋体"/>
          <w:sz w:val="24"/>
          <w:szCs w:val="24"/>
        </w:rPr>
      </w:pPr>
    </w:p>
    <w:p w:rsidR="00024A54" w:rsidRPr="001F60DE" w:rsidRDefault="00391AEF" w:rsidP="00D70CE4">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cs="宋体" w:hint="eastAsia"/>
          <w:b/>
          <w:sz w:val="24"/>
          <w:szCs w:val="24"/>
        </w:rPr>
        <w:br w:type="page"/>
      </w:r>
      <w:r w:rsidRPr="001F60DE">
        <w:rPr>
          <w:rFonts w:ascii="宋体" w:hAnsi="宋体" w:hint="eastAsia"/>
          <w:b/>
          <w:sz w:val="24"/>
          <w:szCs w:val="24"/>
        </w:rPr>
        <w:lastRenderedPageBreak/>
        <w:t>二、谈判采购文件</w:t>
      </w:r>
    </w:p>
    <w:p w:rsidR="00024A54" w:rsidRPr="001F60DE" w:rsidRDefault="00391AEF" w:rsidP="00D70CE4">
      <w:pPr>
        <w:spacing w:afterLines="50" w:line="320" w:lineRule="exact"/>
        <w:ind w:firstLineChars="196" w:firstLine="472"/>
        <w:rPr>
          <w:rFonts w:ascii="宋体" w:hAnsi="宋体" w:cs="Arial"/>
          <w:b/>
          <w:sz w:val="24"/>
          <w:szCs w:val="24"/>
        </w:rPr>
      </w:pPr>
      <w:r w:rsidRPr="001F60DE">
        <w:rPr>
          <w:rFonts w:ascii="宋体" w:hAnsi="宋体" w:cs="Arial" w:hint="eastAsia"/>
          <w:b/>
          <w:sz w:val="24"/>
          <w:szCs w:val="24"/>
        </w:rPr>
        <w:t>9</w:t>
      </w:r>
      <w:r w:rsidRPr="001F60DE">
        <w:rPr>
          <w:rFonts w:ascii="宋体" w:hAnsi="宋体" w:hint="eastAsia"/>
          <w:b/>
          <w:sz w:val="24"/>
          <w:szCs w:val="24"/>
        </w:rPr>
        <w:t xml:space="preserve">. </w:t>
      </w:r>
      <w:r w:rsidRPr="001F60DE">
        <w:rPr>
          <w:rFonts w:ascii="宋体" w:hAnsi="宋体" w:cs="Arial" w:hint="eastAsia"/>
          <w:b/>
          <w:sz w:val="24"/>
          <w:szCs w:val="24"/>
        </w:rPr>
        <w:t>采购文件构成</w:t>
      </w:r>
    </w:p>
    <w:p w:rsidR="00024A54" w:rsidRPr="001F60DE" w:rsidRDefault="00391AEF" w:rsidP="00D70CE4">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第一章  竞争</w:t>
      </w:r>
      <w:r w:rsidRPr="001F60DE">
        <w:rPr>
          <w:rFonts w:ascii="宋体" w:hAnsi="宋体" w:cs="Arial"/>
          <w:sz w:val="24"/>
          <w:szCs w:val="24"/>
        </w:rPr>
        <w:t>性谈判</w:t>
      </w:r>
      <w:r w:rsidRPr="001F60DE">
        <w:rPr>
          <w:rFonts w:ascii="宋体" w:hAnsi="宋体" w:cs="Arial" w:hint="eastAsia"/>
          <w:sz w:val="24"/>
          <w:szCs w:val="24"/>
        </w:rPr>
        <w:t>邀请函</w:t>
      </w:r>
    </w:p>
    <w:p w:rsidR="00024A54" w:rsidRPr="001F60DE" w:rsidRDefault="00391AEF" w:rsidP="00D70CE4">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第二章  采购项目基本内容及要求</w:t>
      </w:r>
    </w:p>
    <w:p w:rsidR="00024A54" w:rsidRPr="001F60DE" w:rsidRDefault="00391AEF" w:rsidP="00D70CE4">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第三章  谈判文件内容</w:t>
      </w:r>
    </w:p>
    <w:p w:rsidR="00024A54" w:rsidRPr="001F60DE" w:rsidRDefault="00391AEF" w:rsidP="00D70CE4">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第四章  采购项目需求</w:t>
      </w:r>
    </w:p>
    <w:p w:rsidR="00024A54" w:rsidRPr="001F60DE" w:rsidRDefault="00391AEF" w:rsidP="00D70CE4">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第五章  评审方法</w:t>
      </w:r>
    </w:p>
    <w:p w:rsidR="00024A54" w:rsidRPr="001F60DE" w:rsidRDefault="00391AEF" w:rsidP="00D70CE4">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第六章  采购合同专用条款</w:t>
      </w:r>
    </w:p>
    <w:p w:rsidR="00024A54" w:rsidRPr="001F60DE" w:rsidRDefault="00391AEF" w:rsidP="00D70CE4">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第七</w:t>
      </w:r>
      <w:r w:rsidRPr="001F60DE">
        <w:rPr>
          <w:rFonts w:ascii="宋体" w:hAnsi="宋体" w:cs="Arial"/>
          <w:sz w:val="24"/>
          <w:szCs w:val="24"/>
        </w:rPr>
        <w:t>章</w:t>
      </w:r>
      <w:r w:rsidRPr="001F60DE">
        <w:rPr>
          <w:rFonts w:ascii="宋体" w:hAnsi="宋体" w:cs="Arial" w:hint="eastAsia"/>
          <w:sz w:val="24"/>
          <w:szCs w:val="24"/>
        </w:rPr>
        <w:t xml:space="preserve">  附件</w:t>
      </w:r>
    </w:p>
    <w:p w:rsidR="00024A54" w:rsidRPr="001F60DE" w:rsidRDefault="00391AEF" w:rsidP="00D70CE4">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一、供应商须知</w:t>
      </w:r>
    </w:p>
    <w:p w:rsidR="00024A54" w:rsidRPr="001F60DE" w:rsidRDefault="00391AEF" w:rsidP="00D70CE4">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二、谈判响应文件格式</w:t>
      </w:r>
    </w:p>
    <w:p w:rsidR="00024A54" w:rsidRPr="001F60DE" w:rsidRDefault="00391AEF">
      <w:pPr>
        <w:spacing w:line="400" w:lineRule="exact"/>
        <w:ind w:firstLineChars="200" w:firstLine="482"/>
        <w:jc w:val="left"/>
        <w:rPr>
          <w:rFonts w:ascii="宋体" w:hAnsi="宋体"/>
          <w:b/>
          <w:sz w:val="24"/>
          <w:szCs w:val="24"/>
        </w:rPr>
      </w:pPr>
      <w:r w:rsidRPr="001F60DE">
        <w:rPr>
          <w:rFonts w:ascii="宋体" w:hAnsi="宋体" w:hint="eastAsia"/>
          <w:b/>
          <w:sz w:val="24"/>
          <w:szCs w:val="24"/>
        </w:rPr>
        <w:t>10. 采购文件的澄清或修改</w:t>
      </w:r>
    </w:p>
    <w:p w:rsidR="00024A54" w:rsidRPr="001F60DE" w:rsidRDefault="00391AEF">
      <w:pPr>
        <w:spacing w:line="440" w:lineRule="exact"/>
        <w:ind w:firstLineChars="200" w:firstLine="480"/>
        <w:rPr>
          <w:sz w:val="24"/>
          <w:szCs w:val="24"/>
        </w:rPr>
      </w:pPr>
      <w:r w:rsidRPr="001F60DE">
        <w:rPr>
          <w:rFonts w:hint="eastAsia"/>
          <w:sz w:val="24"/>
          <w:szCs w:val="24"/>
        </w:rPr>
        <w:t xml:space="preserve">10.1 </w:t>
      </w:r>
      <w:r w:rsidRPr="001F60DE">
        <w:rPr>
          <w:rFonts w:hint="eastAsia"/>
          <w:sz w:val="24"/>
          <w:szCs w:val="24"/>
        </w:rPr>
        <w:t>任何要求对采购文件进行澄清的供应</w:t>
      </w:r>
      <w:r w:rsidRPr="001F60DE">
        <w:rPr>
          <w:sz w:val="24"/>
          <w:szCs w:val="24"/>
        </w:rPr>
        <w:t>商</w:t>
      </w:r>
      <w:r w:rsidRPr="001F60DE">
        <w:rPr>
          <w:rFonts w:hint="eastAsia"/>
          <w:sz w:val="24"/>
          <w:szCs w:val="24"/>
        </w:rPr>
        <w:t>，均应将需澄清的事项及依据</w:t>
      </w:r>
      <w:r w:rsidRPr="001F60DE">
        <w:rPr>
          <w:rFonts w:ascii="宋体" w:hAnsi="宋体" w:hint="eastAsia"/>
          <w:bCs/>
          <w:sz w:val="24"/>
        </w:rPr>
        <w:t>通过公共资源交易系统平台提出询问</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10.2 </w:t>
      </w:r>
      <w:r w:rsidRPr="001F60DE">
        <w:rPr>
          <w:rFonts w:hint="eastAsia"/>
          <w:sz w:val="24"/>
          <w:szCs w:val="24"/>
        </w:rPr>
        <w:t>采购机构对已发出的采购文件进行必要澄清或修改的，应在指定的采购信息发布媒体上发布更正公告。采购文件的澄清或修改是采购文件的组成部分，并对所有供</w:t>
      </w:r>
      <w:r w:rsidRPr="001F60DE">
        <w:rPr>
          <w:sz w:val="24"/>
          <w:szCs w:val="24"/>
        </w:rPr>
        <w:t>应商</w:t>
      </w:r>
      <w:r w:rsidRPr="001F60DE">
        <w:rPr>
          <w:rFonts w:hint="eastAsia"/>
          <w:sz w:val="24"/>
          <w:szCs w:val="24"/>
        </w:rPr>
        <w:t>具有约束力。</w:t>
      </w:r>
    </w:p>
    <w:p w:rsidR="00024A54" w:rsidRPr="001F60DE" w:rsidRDefault="00391AEF">
      <w:pPr>
        <w:spacing w:line="440" w:lineRule="exact"/>
        <w:ind w:firstLineChars="200" w:firstLine="480"/>
        <w:rPr>
          <w:sz w:val="24"/>
          <w:szCs w:val="24"/>
        </w:rPr>
      </w:pPr>
      <w:r w:rsidRPr="001F60DE">
        <w:rPr>
          <w:rFonts w:hint="eastAsia"/>
          <w:sz w:val="24"/>
          <w:szCs w:val="24"/>
        </w:rPr>
        <w:t xml:space="preserve">10.3 </w:t>
      </w:r>
      <w:r w:rsidRPr="001F60DE">
        <w:rPr>
          <w:rFonts w:hint="eastAsia"/>
          <w:sz w:val="24"/>
          <w:szCs w:val="24"/>
        </w:rPr>
        <w:t>采购机构可以视采购项目具体情况，酌情延长谈判截止时间和开标时间，并将变更时间在指定的采购信息发布媒体上发布变更公告。</w:t>
      </w:r>
    </w:p>
    <w:p w:rsidR="00024A54" w:rsidRPr="001F60DE" w:rsidRDefault="00024A54" w:rsidP="00D70CE4">
      <w:pPr>
        <w:spacing w:afterLines="50" w:line="320" w:lineRule="exact"/>
        <w:jc w:val="center"/>
        <w:outlineLvl w:val="0"/>
        <w:rPr>
          <w:rFonts w:ascii="宋体" w:hAnsi="宋体"/>
          <w:b/>
          <w:sz w:val="24"/>
          <w:szCs w:val="24"/>
        </w:rPr>
      </w:pPr>
    </w:p>
    <w:p w:rsidR="00024A54" w:rsidRPr="001F60DE" w:rsidRDefault="00391AEF" w:rsidP="00D70CE4">
      <w:pPr>
        <w:spacing w:afterLines="50" w:line="320" w:lineRule="exact"/>
        <w:jc w:val="center"/>
        <w:outlineLvl w:val="0"/>
        <w:rPr>
          <w:rFonts w:ascii="宋体" w:hAnsi="宋体"/>
          <w:b/>
          <w:sz w:val="24"/>
          <w:szCs w:val="24"/>
        </w:rPr>
      </w:pPr>
      <w:r w:rsidRPr="001F60DE">
        <w:rPr>
          <w:rFonts w:ascii="宋体" w:hAnsi="宋体" w:hint="eastAsia"/>
          <w:b/>
          <w:sz w:val="24"/>
          <w:szCs w:val="24"/>
        </w:rPr>
        <w:t>三、谈判</w:t>
      </w:r>
      <w:r w:rsidRPr="001F60DE">
        <w:rPr>
          <w:rFonts w:ascii="宋体" w:hAnsi="宋体"/>
          <w:b/>
          <w:sz w:val="24"/>
          <w:szCs w:val="24"/>
        </w:rPr>
        <w:t>响应</w:t>
      </w:r>
      <w:r w:rsidRPr="001F60DE">
        <w:rPr>
          <w:rFonts w:ascii="宋体" w:hAnsi="宋体" w:hint="eastAsia"/>
          <w:b/>
          <w:sz w:val="24"/>
          <w:szCs w:val="24"/>
        </w:rPr>
        <w:t>文件</w:t>
      </w:r>
    </w:p>
    <w:p w:rsidR="00024A54" w:rsidRPr="001F60DE" w:rsidRDefault="00391AEF" w:rsidP="00D70CE4">
      <w:pPr>
        <w:spacing w:afterLines="50" w:line="320" w:lineRule="exact"/>
        <w:ind w:firstLineChars="196" w:firstLine="472"/>
        <w:rPr>
          <w:rFonts w:ascii="宋体" w:hAnsi="宋体" w:cs="Arial"/>
          <w:sz w:val="24"/>
          <w:szCs w:val="24"/>
        </w:rPr>
      </w:pPr>
      <w:r w:rsidRPr="001F60DE">
        <w:rPr>
          <w:rFonts w:ascii="宋体" w:hAnsi="宋体" w:hint="eastAsia"/>
          <w:b/>
          <w:sz w:val="24"/>
          <w:szCs w:val="24"/>
        </w:rPr>
        <w:t>11. 谈判</w:t>
      </w:r>
      <w:r w:rsidRPr="001F60DE">
        <w:rPr>
          <w:rFonts w:ascii="宋体" w:hAnsi="宋体"/>
          <w:b/>
          <w:sz w:val="24"/>
          <w:szCs w:val="24"/>
        </w:rPr>
        <w:t>响应文件</w:t>
      </w:r>
      <w:r w:rsidRPr="001F60DE">
        <w:rPr>
          <w:rFonts w:ascii="宋体" w:hAnsi="宋体" w:hint="eastAsia"/>
          <w:b/>
          <w:sz w:val="24"/>
          <w:szCs w:val="24"/>
        </w:rPr>
        <w:t>语言及计量单位</w:t>
      </w:r>
    </w:p>
    <w:p w:rsidR="00024A54" w:rsidRPr="001F60DE" w:rsidRDefault="00391AEF">
      <w:pPr>
        <w:spacing w:line="440" w:lineRule="exact"/>
        <w:ind w:firstLineChars="200" w:firstLine="480"/>
        <w:rPr>
          <w:sz w:val="24"/>
          <w:szCs w:val="24"/>
        </w:rPr>
      </w:pPr>
      <w:r w:rsidRPr="001F60DE">
        <w:rPr>
          <w:rFonts w:hint="eastAsia"/>
          <w:sz w:val="24"/>
          <w:szCs w:val="24"/>
        </w:rPr>
        <w:t>11.1</w:t>
      </w:r>
      <w:r w:rsidRPr="001F60DE">
        <w:rPr>
          <w:rFonts w:hint="eastAsia"/>
          <w:sz w:val="24"/>
          <w:szCs w:val="24"/>
        </w:rPr>
        <w:t>供</w:t>
      </w:r>
      <w:r w:rsidRPr="001F60DE">
        <w:rPr>
          <w:sz w:val="24"/>
          <w:szCs w:val="24"/>
        </w:rPr>
        <w:t>应商</w:t>
      </w:r>
      <w:r w:rsidRPr="001F60DE">
        <w:rPr>
          <w:rFonts w:hint="eastAsia"/>
          <w:sz w:val="24"/>
          <w:szCs w:val="24"/>
        </w:rPr>
        <w:t>提交的谈判</w:t>
      </w:r>
      <w:r w:rsidRPr="001F60DE">
        <w:rPr>
          <w:sz w:val="24"/>
          <w:szCs w:val="24"/>
        </w:rPr>
        <w:t>响应</w:t>
      </w:r>
      <w:r w:rsidRPr="001F60DE">
        <w:rPr>
          <w:rFonts w:hint="eastAsia"/>
          <w:sz w:val="24"/>
          <w:szCs w:val="24"/>
        </w:rPr>
        <w:t>文件以及供</w:t>
      </w:r>
      <w:r w:rsidRPr="001F60DE">
        <w:rPr>
          <w:sz w:val="24"/>
          <w:szCs w:val="24"/>
        </w:rPr>
        <w:t>应商</w:t>
      </w:r>
      <w:r w:rsidRPr="001F60DE">
        <w:rPr>
          <w:rFonts w:hint="eastAsia"/>
          <w:sz w:val="24"/>
          <w:szCs w:val="24"/>
        </w:rPr>
        <w:t>就有关谈判的所有来往函电均应使用中文。供</w:t>
      </w:r>
      <w:r w:rsidRPr="001F60DE">
        <w:rPr>
          <w:sz w:val="24"/>
          <w:szCs w:val="24"/>
        </w:rPr>
        <w:t>应商</w:t>
      </w:r>
      <w:r w:rsidRPr="001F60DE">
        <w:rPr>
          <w:rFonts w:hint="eastAsia"/>
          <w:sz w:val="24"/>
          <w:szCs w:val="24"/>
        </w:rPr>
        <w:t>可以在谈判</w:t>
      </w:r>
      <w:r w:rsidRPr="001F60DE">
        <w:rPr>
          <w:sz w:val="24"/>
          <w:szCs w:val="24"/>
        </w:rPr>
        <w:t>响应</w:t>
      </w:r>
      <w:r w:rsidRPr="001F60DE">
        <w:rPr>
          <w:rFonts w:hint="eastAsia"/>
          <w:sz w:val="24"/>
          <w:szCs w:val="24"/>
        </w:rPr>
        <w:t>文件中提交用其他语言打印的数据或资料，但是必须提供由专业翻译机构出具的中文译文，并以中文译文为准，否则视同未提供该数据或资料。</w:t>
      </w:r>
    </w:p>
    <w:p w:rsidR="00024A54" w:rsidRPr="001F60DE" w:rsidRDefault="00391AEF">
      <w:pPr>
        <w:spacing w:line="440" w:lineRule="exact"/>
        <w:ind w:firstLineChars="200" w:firstLine="480"/>
        <w:rPr>
          <w:sz w:val="24"/>
          <w:szCs w:val="24"/>
        </w:rPr>
      </w:pPr>
      <w:r w:rsidRPr="001F60DE">
        <w:rPr>
          <w:rFonts w:hint="eastAsia"/>
          <w:sz w:val="24"/>
          <w:szCs w:val="24"/>
        </w:rPr>
        <w:t xml:space="preserve">11.2 </w:t>
      </w:r>
      <w:r w:rsidRPr="001F60DE">
        <w:rPr>
          <w:rFonts w:hint="eastAsia"/>
          <w:sz w:val="24"/>
          <w:szCs w:val="24"/>
        </w:rPr>
        <w:t>谈判</w:t>
      </w:r>
      <w:r w:rsidRPr="001F60DE">
        <w:rPr>
          <w:sz w:val="24"/>
          <w:szCs w:val="24"/>
        </w:rPr>
        <w:t>响应</w:t>
      </w:r>
      <w:r w:rsidRPr="001F60DE">
        <w:rPr>
          <w:rFonts w:hint="eastAsia"/>
          <w:sz w:val="24"/>
          <w:szCs w:val="24"/>
        </w:rPr>
        <w:t>文件中所使用的计量单位，除谈判采购文件有特殊规定外，应使用中华人民共和国法定计量单位。</w:t>
      </w:r>
    </w:p>
    <w:p w:rsidR="00024A54" w:rsidRPr="001F60DE" w:rsidRDefault="00391AEF">
      <w:pPr>
        <w:spacing w:line="380" w:lineRule="exact"/>
        <w:ind w:firstLineChars="196" w:firstLine="472"/>
        <w:rPr>
          <w:rFonts w:ascii="宋体" w:hAnsi="宋体"/>
          <w:b/>
          <w:sz w:val="24"/>
          <w:szCs w:val="24"/>
        </w:rPr>
      </w:pPr>
      <w:r w:rsidRPr="001F60DE">
        <w:rPr>
          <w:rFonts w:ascii="宋体" w:hAnsi="宋体" w:hint="eastAsia"/>
          <w:b/>
          <w:sz w:val="24"/>
          <w:szCs w:val="24"/>
        </w:rPr>
        <w:t>12. 谈判</w:t>
      </w:r>
      <w:r w:rsidRPr="001F60DE">
        <w:rPr>
          <w:rFonts w:ascii="宋体" w:hAnsi="宋体"/>
          <w:b/>
          <w:sz w:val="24"/>
          <w:szCs w:val="24"/>
        </w:rPr>
        <w:t>响应</w:t>
      </w:r>
      <w:r w:rsidRPr="001F60DE">
        <w:rPr>
          <w:rFonts w:ascii="宋体" w:hAnsi="宋体" w:hint="eastAsia"/>
          <w:b/>
          <w:sz w:val="24"/>
          <w:szCs w:val="24"/>
        </w:rPr>
        <w:t>文件编制的要求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12.1 </w:t>
      </w:r>
      <w:r w:rsidRPr="001F60DE">
        <w:rPr>
          <w:rFonts w:hint="eastAsia"/>
          <w:sz w:val="24"/>
          <w:szCs w:val="24"/>
        </w:rPr>
        <w:t>供</w:t>
      </w:r>
      <w:r w:rsidRPr="001F60DE">
        <w:rPr>
          <w:sz w:val="24"/>
          <w:szCs w:val="24"/>
        </w:rPr>
        <w:t>应商</w:t>
      </w:r>
      <w:r w:rsidRPr="001F60DE">
        <w:rPr>
          <w:rFonts w:hint="eastAsia"/>
          <w:sz w:val="24"/>
          <w:szCs w:val="24"/>
        </w:rPr>
        <w:t>应认真阅读采购文件中所有的事项、格式、条款等要求，按要求编制谈判</w:t>
      </w:r>
      <w:r w:rsidRPr="001F60DE">
        <w:rPr>
          <w:sz w:val="24"/>
          <w:szCs w:val="24"/>
        </w:rPr>
        <w:t>响应</w:t>
      </w:r>
      <w:r w:rsidRPr="001F60DE">
        <w:rPr>
          <w:rFonts w:hint="eastAsia"/>
          <w:sz w:val="24"/>
          <w:szCs w:val="24"/>
        </w:rPr>
        <w:t>文件。未按要求提交全部资料或者谈判</w:t>
      </w:r>
      <w:r w:rsidRPr="001F60DE">
        <w:rPr>
          <w:sz w:val="24"/>
          <w:szCs w:val="24"/>
        </w:rPr>
        <w:t>响应</w:t>
      </w:r>
      <w:r w:rsidRPr="001F60DE">
        <w:rPr>
          <w:rFonts w:hint="eastAsia"/>
          <w:sz w:val="24"/>
          <w:szCs w:val="24"/>
        </w:rPr>
        <w:t>文件没有对采购文件的要求做出实质性响应，其</w:t>
      </w:r>
      <w:r w:rsidRPr="001F60DE">
        <w:rPr>
          <w:sz w:val="24"/>
          <w:szCs w:val="24"/>
        </w:rPr>
        <w:t>谈判将被拒绝</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12.2</w:t>
      </w:r>
      <w:r w:rsidRPr="001F60DE">
        <w:rPr>
          <w:rFonts w:hint="eastAsia"/>
          <w:sz w:val="24"/>
          <w:szCs w:val="24"/>
        </w:rPr>
        <w:t>谈判文件应字迹清楚，内容齐全，不得涂改和增删。如有修改错漏处，必须由供</w:t>
      </w:r>
      <w:r w:rsidRPr="001F60DE">
        <w:rPr>
          <w:sz w:val="24"/>
          <w:szCs w:val="24"/>
        </w:rPr>
        <w:t>应商</w:t>
      </w:r>
      <w:r w:rsidRPr="001F60DE">
        <w:rPr>
          <w:rFonts w:hint="eastAsia"/>
          <w:sz w:val="24"/>
          <w:szCs w:val="24"/>
        </w:rPr>
        <w:t>法定代表人（代表人）或其授权委托人签字。资格性审查材料的复印件应是清晰可辨的。</w:t>
      </w:r>
    </w:p>
    <w:p w:rsidR="00024A54" w:rsidRPr="001F60DE" w:rsidRDefault="00391AEF">
      <w:pPr>
        <w:spacing w:line="440" w:lineRule="exact"/>
        <w:ind w:firstLineChars="200" w:firstLine="480"/>
        <w:rPr>
          <w:sz w:val="24"/>
          <w:szCs w:val="24"/>
        </w:rPr>
      </w:pPr>
      <w:r w:rsidRPr="001F60DE">
        <w:rPr>
          <w:rFonts w:hint="eastAsia"/>
          <w:sz w:val="24"/>
          <w:szCs w:val="24"/>
        </w:rPr>
        <w:t xml:space="preserve">12.3 </w:t>
      </w:r>
      <w:r w:rsidRPr="001F60DE">
        <w:rPr>
          <w:rFonts w:hint="eastAsia"/>
          <w:sz w:val="24"/>
          <w:szCs w:val="24"/>
        </w:rPr>
        <w:t>谈判</w:t>
      </w:r>
      <w:r w:rsidRPr="001F60DE">
        <w:rPr>
          <w:sz w:val="24"/>
          <w:szCs w:val="24"/>
        </w:rPr>
        <w:t>响应</w:t>
      </w:r>
      <w:r w:rsidRPr="001F60DE">
        <w:rPr>
          <w:rFonts w:hint="eastAsia"/>
          <w:sz w:val="24"/>
          <w:szCs w:val="24"/>
        </w:rPr>
        <w:t>文件所提供的全部数据必须真实可靠。若谈判</w:t>
      </w:r>
      <w:r w:rsidRPr="001F60DE">
        <w:rPr>
          <w:sz w:val="24"/>
          <w:szCs w:val="24"/>
        </w:rPr>
        <w:t>响应</w:t>
      </w:r>
      <w:r w:rsidRPr="001F60DE">
        <w:rPr>
          <w:rFonts w:hint="eastAsia"/>
          <w:sz w:val="24"/>
          <w:szCs w:val="24"/>
        </w:rPr>
        <w:t>文件填报的内容数据不详，或提供了虚假数据，其谈判响</w:t>
      </w:r>
      <w:r w:rsidRPr="001F60DE">
        <w:rPr>
          <w:sz w:val="24"/>
          <w:szCs w:val="24"/>
        </w:rPr>
        <w:t>应</w:t>
      </w:r>
      <w:r w:rsidRPr="001F60DE">
        <w:rPr>
          <w:rFonts w:hint="eastAsia"/>
          <w:sz w:val="24"/>
          <w:szCs w:val="24"/>
        </w:rPr>
        <w:t>文件为无效文件。</w:t>
      </w:r>
    </w:p>
    <w:p w:rsidR="00024A54" w:rsidRPr="001F60DE" w:rsidRDefault="00391AEF">
      <w:pPr>
        <w:spacing w:line="440" w:lineRule="exact"/>
        <w:ind w:firstLineChars="200" w:firstLine="480"/>
        <w:rPr>
          <w:sz w:val="24"/>
          <w:szCs w:val="24"/>
        </w:rPr>
      </w:pPr>
      <w:r w:rsidRPr="001F60DE">
        <w:rPr>
          <w:rFonts w:hint="eastAsia"/>
          <w:sz w:val="24"/>
          <w:szCs w:val="24"/>
        </w:rPr>
        <w:t xml:space="preserve">12.4 </w:t>
      </w:r>
      <w:r w:rsidRPr="001F60DE">
        <w:rPr>
          <w:rFonts w:hint="eastAsia"/>
          <w:sz w:val="24"/>
          <w:szCs w:val="24"/>
        </w:rPr>
        <w:t>供</w:t>
      </w:r>
      <w:r w:rsidRPr="001F60DE">
        <w:rPr>
          <w:sz w:val="24"/>
          <w:szCs w:val="24"/>
        </w:rPr>
        <w:t>应商</w:t>
      </w:r>
      <w:r w:rsidRPr="001F60DE">
        <w:rPr>
          <w:rFonts w:hint="eastAsia"/>
          <w:sz w:val="24"/>
          <w:szCs w:val="24"/>
        </w:rPr>
        <w:t>必须按照采购文件给定的文件格式编制谈判</w:t>
      </w:r>
      <w:r w:rsidRPr="001F60DE">
        <w:rPr>
          <w:sz w:val="24"/>
          <w:szCs w:val="24"/>
        </w:rPr>
        <w:t>响应</w:t>
      </w:r>
      <w:r w:rsidRPr="001F60DE">
        <w:rPr>
          <w:rFonts w:hint="eastAsia"/>
          <w:sz w:val="24"/>
          <w:szCs w:val="24"/>
        </w:rPr>
        <w:t>文件，以</w:t>
      </w:r>
      <w:r w:rsidRPr="001F60DE">
        <w:rPr>
          <w:rFonts w:hint="eastAsia"/>
          <w:sz w:val="24"/>
          <w:szCs w:val="24"/>
        </w:rPr>
        <w:t>A4</w:t>
      </w:r>
      <w:r w:rsidRPr="001F60DE">
        <w:rPr>
          <w:rFonts w:hint="eastAsia"/>
          <w:sz w:val="24"/>
          <w:szCs w:val="24"/>
        </w:rPr>
        <w:t>纸大小为标准胶装订成册（不</w:t>
      </w:r>
      <w:r w:rsidRPr="001F60DE">
        <w:rPr>
          <w:sz w:val="24"/>
          <w:szCs w:val="24"/>
        </w:rPr>
        <w:t>得</w:t>
      </w:r>
      <w:r w:rsidRPr="001F60DE">
        <w:rPr>
          <w:rFonts w:hint="eastAsia"/>
          <w:sz w:val="24"/>
          <w:szCs w:val="24"/>
        </w:rPr>
        <w:t>使用活页式）并自编目录及</w:t>
      </w:r>
      <w:r w:rsidR="00092CE2" w:rsidRPr="001F60DE">
        <w:rPr>
          <w:rFonts w:hint="eastAsia"/>
          <w:sz w:val="24"/>
          <w:szCs w:val="24"/>
        </w:rPr>
        <w:t>连续</w:t>
      </w:r>
      <w:r w:rsidRPr="001F60DE">
        <w:rPr>
          <w:rFonts w:hint="eastAsia"/>
          <w:sz w:val="24"/>
          <w:szCs w:val="24"/>
        </w:rPr>
        <w:t>页码。除文件封面以外，每页应</w:t>
      </w:r>
      <w:r w:rsidRPr="001F60DE">
        <w:rPr>
          <w:sz w:val="24"/>
          <w:szCs w:val="24"/>
        </w:rPr>
        <w:t>当</w:t>
      </w:r>
      <w:r w:rsidRPr="001F60DE">
        <w:rPr>
          <w:rFonts w:hint="eastAsia"/>
          <w:sz w:val="24"/>
          <w:szCs w:val="24"/>
        </w:rPr>
        <w:t>编制页码，如有资格证明文件或宣传资料彩页等材料而无法编制页码的，可用不退色的墨水笔按顺序填写，但字迹必须清晰可认，不可潦草。由于编排混乱导致谈判</w:t>
      </w:r>
      <w:r w:rsidRPr="001F60DE">
        <w:rPr>
          <w:sz w:val="24"/>
          <w:szCs w:val="24"/>
        </w:rPr>
        <w:t>响应</w:t>
      </w:r>
      <w:r w:rsidRPr="001F60DE">
        <w:rPr>
          <w:rFonts w:hint="eastAsia"/>
          <w:sz w:val="24"/>
          <w:szCs w:val="24"/>
        </w:rPr>
        <w:t>文件被误读或查找不到而被视为无效等不利后果由供</w:t>
      </w:r>
      <w:r w:rsidRPr="001F60DE">
        <w:rPr>
          <w:sz w:val="24"/>
          <w:szCs w:val="24"/>
        </w:rPr>
        <w:t>应商</w:t>
      </w:r>
      <w:r w:rsidRPr="001F60DE">
        <w:rPr>
          <w:rFonts w:hint="eastAsia"/>
          <w:sz w:val="24"/>
          <w:szCs w:val="24"/>
        </w:rPr>
        <w:t>自行承担。</w:t>
      </w:r>
    </w:p>
    <w:p w:rsidR="00024A54" w:rsidRPr="001F60DE" w:rsidRDefault="00391AEF">
      <w:pPr>
        <w:spacing w:line="400" w:lineRule="exact"/>
        <w:ind w:firstLineChars="200" w:firstLine="480"/>
        <w:rPr>
          <w:sz w:val="24"/>
          <w:szCs w:val="24"/>
        </w:rPr>
      </w:pPr>
      <w:r w:rsidRPr="001F60DE">
        <w:rPr>
          <w:rFonts w:hint="eastAsia"/>
          <w:sz w:val="24"/>
          <w:szCs w:val="24"/>
        </w:rPr>
        <w:t xml:space="preserve">12.5 </w:t>
      </w:r>
      <w:r w:rsidRPr="001F60DE">
        <w:rPr>
          <w:rFonts w:hint="eastAsia"/>
          <w:sz w:val="24"/>
          <w:szCs w:val="24"/>
        </w:rPr>
        <w:t>供</w:t>
      </w:r>
      <w:r w:rsidRPr="001F60DE">
        <w:rPr>
          <w:sz w:val="24"/>
          <w:szCs w:val="24"/>
        </w:rPr>
        <w:t>应商</w:t>
      </w:r>
      <w:r w:rsidRPr="001F60DE">
        <w:rPr>
          <w:rFonts w:hint="eastAsia"/>
          <w:sz w:val="24"/>
          <w:szCs w:val="24"/>
        </w:rPr>
        <w:t>在谈判</w:t>
      </w:r>
      <w:r w:rsidRPr="001F60DE">
        <w:rPr>
          <w:sz w:val="24"/>
          <w:szCs w:val="24"/>
        </w:rPr>
        <w:t>响应</w:t>
      </w:r>
      <w:r w:rsidRPr="001F60DE">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024A54" w:rsidRPr="001F60DE" w:rsidRDefault="00391AEF">
      <w:pPr>
        <w:spacing w:line="440" w:lineRule="exact"/>
        <w:ind w:firstLineChars="200" w:firstLine="482"/>
        <w:rPr>
          <w:b/>
          <w:sz w:val="24"/>
          <w:szCs w:val="24"/>
        </w:rPr>
      </w:pPr>
      <w:r w:rsidRPr="001F60DE">
        <w:rPr>
          <w:rFonts w:hint="eastAsia"/>
          <w:b/>
          <w:sz w:val="24"/>
          <w:szCs w:val="24"/>
        </w:rPr>
        <w:t>13.</w:t>
      </w:r>
      <w:r w:rsidRPr="001F60DE">
        <w:rPr>
          <w:rFonts w:hint="eastAsia"/>
          <w:b/>
          <w:sz w:val="24"/>
          <w:szCs w:val="24"/>
        </w:rPr>
        <w:t>谈判</w:t>
      </w:r>
      <w:r w:rsidRPr="001F60DE">
        <w:rPr>
          <w:b/>
          <w:sz w:val="24"/>
          <w:szCs w:val="24"/>
        </w:rPr>
        <w:t>响应</w:t>
      </w:r>
      <w:r w:rsidRPr="001F60DE">
        <w:rPr>
          <w:rFonts w:hint="eastAsia"/>
          <w:b/>
          <w:sz w:val="24"/>
          <w:szCs w:val="24"/>
        </w:rPr>
        <w:t>文件的构成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13.1 </w:t>
      </w:r>
      <w:r w:rsidRPr="001F60DE">
        <w:rPr>
          <w:rFonts w:hint="eastAsia"/>
          <w:sz w:val="24"/>
          <w:szCs w:val="24"/>
        </w:rPr>
        <w:t>供</w:t>
      </w:r>
      <w:r w:rsidRPr="001F60DE">
        <w:rPr>
          <w:sz w:val="24"/>
          <w:szCs w:val="24"/>
        </w:rPr>
        <w:t>应商</w:t>
      </w:r>
      <w:r w:rsidRPr="001F60DE">
        <w:rPr>
          <w:rFonts w:hint="eastAsia"/>
          <w:sz w:val="24"/>
          <w:szCs w:val="24"/>
        </w:rPr>
        <w:t>编写的谈判</w:t>
      </w:r>
      <w:r w:rsidRPr="001F60DE">
        <w:rPr>
          <w:sz w:val="24"/>
          <w:szCs w:val="24"/>
        </w:rPr>
        <w:t>响应</w:t>
      </w:r>
      <w:r w:rsidRPr="001F60DE">
        <w:rPr>
          <w:rFonts w:hint="eastAsia"/>
          <w:sz w:val="24"/>
          <w:szCs w:val="24"/>
        </w:rPr>
        <w:t>文件内容构成，请参见项目采购文件“第三章谈判响</w:t>
      </w:r>
      <w:r w:rsidRPr="001F60DE">
        <w:rPr>
          <w:sz w:val="24"/>
          <w:szCs w:val="24"/>
        </w:rPr>
        <w:t>应</w:t>
      </w:r>
      <w:r w:rsidRPr="001F60DE">
        <w:rPr>
          <w:rFonts w:hint="eastAsia"/>
          <w:sz w:val="24"/>
          <w:szCs w:val="24"/>
        </w:rPr>
        <w:t>文件内容”的要求。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13.2 </w:t>
      </w:r>
      <w:r w:rsidRPr="001F60DE">
        <w:rPr>
          <w:rFonts w:hint="eastAsia"/>
          <w:sz w:val="24"/>
          <w:szCs w:val="24"/>
        </w:rPr>
        <w:t>谈判</w:t>
      </w:r>
      <w:r w:rsidRPr="001F60DE">
        <w:rPr>
          <w:sz w:val="24"/>
          <w:szCs w:val="24"/>
        </w:rPr>
        <w:t>开始</w:t>
      </w:r>
      <w:r w:rsidRPr="001F60DE">
        <w:rPr>
          <w:rFonts w:hint="eastAsia"/>
          <w:sz w:val="24"/>
          <w:szCs w:val="24"/>
        </w:rPr>
        <w:t>前采购</w:t>
      </w:r>
      <w:r w:rsidRPr="001F60DE">
        <w:rPr>
          <w:sz w:val="24"/>
          <w:szCs w:val="24"/>
        </w:rPr>
        <w:t>人或者</w:t>
      </w:r>
      <w:r w:rsidRPr="001F60DE">
        <w:rPr>
          <w:rFonts w:hint="eastAsia"/>
          <w:sz w:val="24"/>
          <w:szCs w:val="24"/>
        </w:rPr>
        <w:t>采购机构不再另行安排资格预审，供</w:t>
      </w:r>
      <w:r w:rsidRPr="001F60DE">
        <w:rPr>
          <w:sz w:val="24"/>
          <w:szCs w:val="24"/>
        </w:rPr>
        <w:t>应商</w:t>
      </w:r>
      <w:r w:rsidRPr="001F60DE">
        <w:rPr>
          <w:rFonts w:hint="eastAsia"/>
          <w:sz w:val="24"/>
          <w:szCs w:val="24"/>
        </w:rPr>
        <w:t>的资格审查（详见采购文件第三章“谈判响</w:t>
      </w:r>
      <w:r w:rsidRPr="001F60DE">
        <w:rPr>
          <w:sz w:val="24"/>
          <w:szCs w:val="24"/>
        </w:rPr>
        <w:t>应</w:t>
      </w:r>
      <w:r w:rsidRPr="001F60DE">
        <w:rPr>
          <w:rFonts w:hint="eastAsia"/>
          <w:sz w:val="24"/>
          <w:szCs w:val="24"/>
        </w:rPr>
        <w:t>文件内容”</w:t>
      </w:r>
      <w:r w:rsidRPr="001F60DE">
        <w:rPr>
          <w:rFonts w:hint="eastAsia"/>
          <w:sz w:val="24"/>
          <w:szCs w:val="24"/>
        </w:rPr>
        <w:t xml:space="preserve"> </w:t>
      </w:r>
      <w:r w:rsidRPr="001F60DE">
        <w:rPr>
          <w:rFonts w:hint="eastAsia"/>
          <w:sz w:val="24"/>
          <w:szCs w:val="24"/>
        </w:rPr>
        <w:t>）由评审小组负责，若供</w:t>
      </w:r>
      <w:r w:rsidRPr="001F60DE">
        <w:rPr>
          <w:sz w:val="24"/>
          <w:szCs w:val="24"/>
        </w:rPr>
        <w:t>应商</w:t>
      </w:r>
      <w:r w:rsidRPr="001F60DE">
        <w:rPr>
          <w:rFonts w:hint="eastAsia"/>
          <w:sz w:val="24"/>
          <w:szCs w:val="24"/>
        </w:rPr>
        <w:t>不按采购文件的要求提供资格审查材料，其风险由供</w:t>
      </w:r>
      <w:r w:rsidRPr="001F60DE">
        <w:rPr>
          <w:sz w:val="24"/>
          <w:szCs w:val="24"/>
        </w:rPr>
        <w:t>应商</w:t>
      </w:r>
      <w:r w:rsidRPr="001F60DE">
        <w:rPr>
          <w:rFonts w:hint="eastAsia"/>
          <w:sz w:val="24"/>
          <w:szCs w:val="24"/>
        </w:rPr>
        <w:t>自行承担。</w:t>
      </w:r>
    </w:p>
    <w:p w:rsidR="00024A54" w:rsidRPr="001F60DE" w:rsidRDefault="00391AEF">
      <w:pPr>
        <w:spacing w:line="440" w:lineRule="exact"/>
        <w:ind w:firstLineChars="200" w:firstLine="482"/>
        <w:rPr>
          <w:b/>
          <w:sz w:val="24"/>
          <w:szCs w:val="24"/>
        </w:rPr>
      </w:pPr>
      <w:r w:rsidRPr="001F60DE">
        <w:rPr>
          <w:rFonts w:hint="eastAsia"/>
          <w:b/>
          <w:sz w:val="24"/>
          <w:szCs w:val="24"/>
        </w:rPr>
        <w:t>14.</w:t>
      </w:r>
      <w:r w:rsidRPr="001F60DE">
        <w:rPr>
          <w:rFonts w:hint="eastAsia"/>
          <w:b/>
          <w:sz w:val="24"/>
          <w:szCs w:val="24"/>
        </w:rPr>
        <w:t>谈判</w:t>
      </w:r>
      <w:r w:rsidRPr="001F60DE">
        <w:rPr>
          <w:b/>
          <w:sz w:val="24"/>
          <w:szCs w:val="24"/>
        </w:rPr>
        <w:t>响应</w:t>
      </w:r>
      <w:r w:rsidRPr="001F60DE">
        <w:rPr>
          <w:rFonts w:hint="eastAsia"/>
          <w:b/>
          <w:sz w:val="24"/>
          <w:szCs w:val="24"/>
        </w:rPr>
        <w:t>文件格式</w:t>
      </w:r>
    </w:p>
    <w:p w:rsidR="00024A54" w:rsidRPr="001F60DE" w:rsidRDefault="00391AEF">
      <w:pPr>
        <w:spacing w:line="440" w:lineRule="exact"/>
        <w:ind w:firstLineChars="200" w:firstLine="480"/>
        <w:rPr>
          <w:sz w:val="24"/>
          <w:szCs w:val="24"/>
        </w:rPr>
      </w:pPr>
      <w:r w:rsidRPr="001F60DE">
        <w:rPr>
          <w:rFonts w:hint="eastAsia"/>
          <w:sz w:val="24"/>
          <w:szCs w:val="24"/>
        </w:rPr>
        <w:t>14.1</w:t>
      </w:r>
      <w:r w:rsidRPr="001F60DE">
        <w:rPr>
          <w:rFonts w:hint="eastAsia"/>
          <w:sz w:val="24"/>
          <w:szCs w:val="24"/>
        </w:rPr>
        <w:t>供</w:t>
      </w:r>
      <w:r w:rsidRPr="001F60DE">
        <w:rPr>
          <w:sz w:val="24"/>
          <w:szCs w:val="24"/>
        </w:rPr>
        <w:t>应商</w:t>
      </w:r>
      <w:r w:rsidRPr="001F60DE">
        <w:rPr>
          <w:rFonts w:hint="eastAsia"/>
          <w:sz w:val="24"/>
          <w:szCs w:val="24"/>
        </w:rPr>
        <w:t>应按采购文件提供的格式编写其响</w:t>
      </w:r>
      <w:r w:rsidRPr="001F60DE">
        <w:rPr>
          <w:sz w:val="24"/>
          <w:szCs w:val="24"/>
        </w:rPr>
        <w:t>应</w:t>
      </w:r>
      <w:r w:rsidRPr="001F60DE">
        <w:rPr>
          <w:rFonts w:hint="eastAsia"/>
          <w:sz w:val="24"/>
          <w:szCs w:val="24"/>
        </w:rPr>
        <w:t>文件，不得缺少或留空任何采购文件要求填写的表格或提交的资料，否则其风险由供</w:t>
      </w:r>
      <w:r w:rsidRPr="001F60DE">
        <w:rPr>
          <w:sz w:val="24"/>
          <w:szCs w:val="24"/>
        </w:rPr>
        <w:t>应商</w:t>
      </w:r>
      <w:r w:rsidRPr="001F60DE">
        <w:rPr>
          <w:rFonts w:hint="eastAsia"/>
          <w:sz w:val="24"/>
          <w:szCs w:val="24"/>
        </w:rPr>
        <w:t>自行承担。采购文件已提供有标准格式的按标准格式填列，未提供标准格式的可由供</w:t>
      </w:r>
      <w:r w:rsidRPr="001F60DE">
        <w:rPr>
          <w:sz w:val="24"/>
          <w:szCs w:val="24"/>
        </w:rPr>
        <w:t>应商</w:t>
      </w:r>
      <w:r w:rsidRPr="001F60DE">
        <w:rPr>
          <w:rFonts w:hint="eastAsia"/>
          <w:sz w:val="24"/>
          <w:szCs w:val="24"/>
        </w:rPr>
        <w:t>自行拟定。</w:t>
      </w:r>
    </w:p>
    <w:p w:rsidR="00024A54" w:rsidRPr="001F60DE" w:rsidRDefault="00391AEF">
      <w:pPr>
        <w:spacing w:line="440" w:lineRule="exact"/>
        <w:ind w:firstLineChars="200" w:firstLine="480"/>
        <w:rPr>
          <w:sz w:val="24"/>
          <w:szCs w:val="24"/>
        </w:rPr>
      </w:pPr>
      <w:r w:rsidRPr="001F60DE">
        <w:rPr>
          <w:rFonts w:hint="eastAsia"/>
          <w:sz w:val="24"/>
          <w:szCs w:val="24"/>
        </w:rPr>
        <w:t>14.2</w:t>
      </w:r>
      <w:r w:rsidRPr="001F60DE">
        <w:rPr>
          <w:rFonts w:hint="eastAsia"/>
          <w:sz w:val="24"/>
          <w:szCs w:val="24"/>
        </w:rPr>
        <w:t>供</w:t>
      </w:r>
      <w:r w:rsidRPr="001F60DE">
        <w:rPr>
          <w:sz w:val="24"/>
          <w:szCs w:val="24"/>
        </w:rPr>
        <w:t>应商</w:t>
      </w:r>
      <w:r w:rsidRPr="001F60DE">
        <w:rPr>
          <w:rFonts w:hint="eastAsia"/>
          <w:sz w:val="24"/>
          <w:szCs w:val="24"/>
        </w:rPr>
        <w:t>应完整地填写</w:t>
      </w:r>
      <w:r w:rsidR="00092CE2" w:rsidRPr="001F60DE">
        <w:rPr>
          <w:rFonts w:hint="eastAsia"/>
          <w:sz w:val="24"/>
          <w:szCs w:val="24"/>
        </w:rPr>
        <w:t>谈判响应函</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14.3 </w:t>
      </w:r>
      <w:r w:rsidRPr="001F60DE">
        <w:rPr>
          <w:rFonts w:hint="eastAsia"/>
          <w:sz w:val="24"/>
          <w:szCs w:val="24"/>
        </w:rPr>
        <w:t>供应</w:t>
      </w:r>
      <w:r w:rsidRPr="001F60DE">
        <w:rPr>
          <w:sz w:val="24"/>
          <w:szCs w:val="24"/>
        </w:rPr>
        <w:t>商</w:t>
      </w:r>
      <w:r w:rsidRPr="001F60DE">
        <w:rPr>
          <w:rFonts w:hint="eastAsia"/>
          <w:sz w:val="24"/>
          <w:szCs w:val="24"/>
        </w:rPr>
        <w:t>应完整地填写报价一览表</w:t>
      </w:r>
      <w:r w:rsidR="00092CE2" w:rsidRPr="001F60DE">
        <w:rPr>
          <w:rFonts w:hint="eastAsia"/>
          <w:sz w:val="24"/>
          <w:szCs w:val="24"/>
        </w:rPr>
        <w:t>及价格明细表</w:t>
      </w:r>
      <w:r w:rsidRPr="001F60DE">
        <w:rPr>
          <w:rFonts w:hint="eastAsia"/>
          <w:sz w:val="24"/>
          <w:szCs w:val="24"/>
        </w:rPr>
        <w:t>，按格式填写、签署、盖章，不得自行增减内容。报价一览表的“总价报</w:t>
      </w:r>
      <w:r w:rsidRPr="001F60DE">
        <w:rPr>
          <w:sz w:val="24"/>
          <w:szCs w:val="24"/>
        </w:rPr>
        <w:t>价</w:t>
      </w:r>
      <w:r w:rsidRPr="001F60DE">
        <w:rPr>
          <w:rFonts w:hint="eastAsia"/>
          <w:sz w:val="24"/>
          <w:szCs w:val="24"/>
        </w:rPr>
        <w:t>”必须与价格明细表（已标价工程量清单）中的“合计</w:t>
      </w:r>
      <w:r w:rsidRPr="001F60DE">
        <w:rPr>
          <w:rFonts w:hint="eastAsia"/>
          <w:sz w:val="24"/>
          <w:szCs w:val="24"/>
        </w:rPr>
        <w:t>(</w:t>
      </w:r>
      <w:r w:rsidRPr="001F60DE">
        <w:rPr>
          <w:rFonts w:hint="eastAsia"/>
          <w:sz w:val="24"/>
          <w:szCs w:val="24"/>
        </w:rPr>
        <w:t>总价</w:t>
      </w:r>
      <w:r w:rsidRPr="001F60DE">
        <w:rPr>
          <w:rFonts w:hint="eastAsia"/>
          <w:sz w:val="24"/>
          <w:szCs w:val="24"/>
        </w:rPr>
        <w:t>)</w:t>
      </w:r>
      <w:r w:rsidRPr="001F60DE">
        <w:rPr>
          <w:rFonts w:hint="eastAsia"/>
          <w:sz w:val="24"/>
          <w:szCs w:val="24"/>
        </w:rPr>
        <w:t>”保持一致。</w:t>
      </w:r>
    </w:p>
    <w:p w:rsidR="00024A54" w:rsidRPr="001F60DE" w:rsidRDefault="00391AEF">
      <w:pPr>
        <w:spacing w:line="440" w:lineRule="exact"/>
        <w:ind w:firstLineChars="200" w:firstLine="480"/>
        <w:rPr>
          <w:sz w:val="24"/>
          <w:szCs w:val="24"/>
        </w:rPr>
      </w:pPr>
      <w:r w:rsidRPr="001F60DE">
        <w:rPr>
          <w:rFonts w:hint="eastAsia"/>
          <w:sz w:val="24"/>
          <w:szCs w:val="24"/>
        </w:rPr>
        <w:t xml:space="preserve">14.4 </w:t>
      </w:r>
      <w:r w:rsidRPr="001F60DE">
        <w:rPr>
          <w:rFonts w:hint="eastAsia"/>
          <w:sz w:val="24"/>
          <w:szCs w:val="24"/>
        </w:rPr>
        <w:t>供</w:t>
      </w:r>
      <w:r w:rsidRPr="001F60DE">
        <w:rPr>
          <w:sz w:val="24"/>
          <w:szCs w:val="24"/>
        </w:rPr>
        <w:t>应商</w:t>
      </w:r>
      <w:r w:rsidRPr="001F60DE">
        <w:rPr>
          <w:rFonts w:hint="eastAsia"/>
          <w:sz w:val="24"/>
          <w:szCs w:val="24"/>
        </w:rPr>
        <w:t>应完整地填写</w:t>
      </w:r>
      <w:r w:rsidR="003D74AC" w:rsidRPr="001F60DE">
        <w:rPr>
          <w:rFonts w:hint="eastAsia"/>
          <w:sz w:val="24"/>
          <w:szCs w:val="24"/>
        </w:rPr>
        <w:t>价格明细表（已标价工程量清单）</w:t>
      </w:r>
      <w:r w:rsidRPr="001F60DE">
        <w:rPr>
          <w:rFonts w:hint="eastAsia"/>
          <w:sz w:val="24"/>
          <w:szCs w:val="24"/>
        </w:rPr>
        <w:t>，</w:t>
      </w:r>
      <w:r w:rsidR="003D74AC" w:rsidRPr="001F60DE">
        <w:rPr>
          <w:rFonts w:hint="eastAsia"/>
          <w:sz w:val="24"/>
          <w:szCs w:val="24"/>
        </w:rPr>
        <w:t>符合</w:t>
      </w:r>
      <w:r w:rsidR="00C95DE7" w:rsidRPr="001F60DE">
        <w:rPr>
          <w:rFonts w:hint="eastAsia"/>
          <w:sz w:val="24"/>
          <w:szCs w:val="24"/>
        </w:rPr>
        <w:t>最新</w:t>
      </w:r>
      <w:r w:rsidR="003D74AC" w:rsidRPr="001F60DE">
        <w:rPr>
          <w:rFonts w:hint="eastAsia"/>
          <w:sz w:val="24"/>
          <w:szCs w:val="24"/>
        </w:rPr>
        <w:t>相关造价规范及规定</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14.5 </w:t>
      </w:r>
      <w:r w:rsidRPr="001F60DE">
        <w:rPr>
          <w:rFonts w:hint="eastAsia"/>
          <w:sz w:val="24"/>
          <w:szCs w:val="24"/>
        </w:rPr>
        <w:t>供</w:t>
      </w:r>
      <w:r w:rsidRPr="001F60DE">
        <w:rPr>
          <w:sz w:val="24"/>
          <w:szCs w:val="24"/>
        </w:rPr>
        <w:t>应商</w:t>
      </w:r>
      <w:r w:rsidRPr="001F60DE">
        <w:rPr>
          <w:rFonts w:hint="eastAsia"/>
          <w:sz w:val="24"/>
          <w:szCs w:val="24"/>
        </w:rPr>
        <w:t>应完整地填写技术指标响应表。技术指标响应表是评审的重要依据，谈判</w:t>
      </w:r>
      <w:r w:rsidRPr="001F60DE">
        <w:rPr>
          <w:sz w:val="24"/>
          <w:szCs w:val="24"/>
        </w:rPr>
        <w:t>响应</w:t>
      </w:r>
      <w:r w:rsidRPr="001F60DE">
        <w:rPr>
          <w:rFonts w:hint="eastAsia"/>
          <w:sz w:val="24"/>
          <w:szCs w:val="24"/>
        </w:rPr>
        <w:t>文件的技术指标响应情况应与采购文件的技术规格要求逐项对应填列，并将偏离情况在偏离栏中列出。</w:t>
      </w:r>
    </w:p>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lastRenderedPageBreak/>
        <w:t>15. 谈判报价</w:t>
      </w:r>
    </w:p>
    <w:p w:rsidR="00024A54" w:rsidRPr="001F60DE" w:rsidRDefault="00391AEF">
      <w:pPr>
        <w:spacing w:line="440" w:lineRule="exact"/>
        <w:ind w:firstLineChars="200" w:firstLine="480"/>
        <w:rPr>
          <w:sz w:val="24"/>
          <w:szCs w:val="24"/>
        </w:rPr>
      </w:pPr>
      <w:r w:rsidRPr="001F60DE">
        <w:rPr>
          <w:rFonts w:hint="eastAsia"/>
          <w:sz w:val="24"/>
          <w:szCs w:val="24"/>
        </w:rPr>
        <w:t xml:space="preserve">15.1 </w:t>
      </w:r>
      <w:r w:rsidRPr="001F60DE">
        <w:rPr>
          <w:rFonts w:hint="eastAsia"/>
          <w:sz w:val="24"/>
          <w:szCs w:val="24"/>
        </w:rPr>
        <w:t>所有谈判报价均以人民币为计算单位。价格应为折扣后货物价格、购买货物和相关服务需交纳的所有税费及货物运送到采购单位指定地点所需的一切费用。</w:t>
      </w:r>
    </w:p>
    <w:p w:rsidR="00024A54" w:rsidRPr="001F60DE" w:rsidRDefault="00391AEF">
      <w:pPr>
        <w:spacing w:line="440" w:lineRule="exact"/>
        <w:ind w:firstLineChars="200" w:firstLine="480"/>
        <w:rPr>
          <w:sz w:val="24"/>
          <w:szCs w:val="24"/>
        </w:rPr>
      </w:pPr>
      <w:r w:rsidRPr="001F60DE">
        <w:rPr>
          <w:rFonts w:hint="eastAsia"/>
          <w:sz w:val="24"/>
          <w:szCs w:val="24"/>
        </w:rPr>
        <w:t>15.2</w:t>
      </w:r>
      <w:r w:rsidRPr="001F60DE">
        <w:rPr>
          <w:rFonts w:hint="eastAsia"/>
          <w:sz w:val="24"/>
          <w:szCs w:val="24"/>
        </w:rPr>
        <w:t>供</w:t>
      </w:r>
      <w:r w:rsidRPr="001F60DE">
        <w:rPr>
          <w:sz w:val="24"/>
          <w:szCs w:val="24"/>
        </w:rPr>
        <w:t>应商</w:t>
      </w:r>
      <w:r w:rsidRPr="001F60DE">
        <w:rPr>
          <w:rFonts w:hint="eastAsia"/>
          <w:sz w:val="24"/>
          <w:szCs w:val="24"/>
        </w:rPr>
        <w:t>应按报价一览表、货物价格明细表的内容填写货物的单价、总价、谈判</w:t>
      </w:r>
      <w:r w:rsidRPr="001F60DE">
        <w:rPr>
          <w:sz w:val="24"/>
          <w:szCs w:val="24"/>
        </w:rPr>
        <w:t>响应</w:t>
      </w:r>
      <w:r w:rsidRPr="001F60DE">
        <w:rPr>
          <w:rFonts w:hint="eastAsia"/>
          <w:sz w:val="24"/>
          <w:szCs w:val="24"/>
        </w:rPr>
        <w:t>报价及其他事项，并由法定代表人（代表人）或其授权委托人签署。</w:t>
      </w:r>
    </w:p>
    <w:p w:rsidR="00024A54" w:rsidRPr="001F60DE" w:rsidRDefault="00391AEF">
      <w:pPr>
        <w:spacing w:line="440" w:lineRule="exact"/>
        <w:ind w:firstLineChars="200" w:firstLine="480"/>
        <w:rPr>
          <w:sz w:val="24"/>
          <w:szCs w:val="24"/>
        </w:rPr>
      </w:pPr>
      <w:r w:rsidRPr="001F60DE">
        <w:rPr>
          <w:rFonts w:hint="eastAsia"/>
          <w:sz w:val="24"/>
          <w:szCs w:val="24"/>
        </w:rPr>
        <w:t>15.3</w:t>
      </w:r>
      <w:r w:rsidRPr="001F60DE">
        <w:rPr>
          <w:rFonts w:hint="eastAsia"/>
          <w:sz w:val="24"/>
          <w:szCs w:val="24"/>
        </w:rPr>
        <w:t>最</w:t>
      </w:r>
      <w:r w:rsidRPr="001F60DE">
        <w:rPr>
          <w:sz w:val="24"/>
          <w:szCs w:val="24"/>
        </w:rPr>
        <w:t>终</w:t>
      </w:r>
      <w:r w:rsidRPr="001F60DE">
        <w:rPr>
          <w:rFonts w:hint="eastAsia"/>
          <w:sz w:val="24"/>
          <w:szCs w:val="24"/>
        </w:rPr>
        <w:t>报价表中标明的价格在采购合同执行过程中是固定不变的，供</w:t>
      </w:r>
      <w:r w:rsidRPr="001F60DE">
        <w:rPr>
          <w:sz w:val="24"/>
          <w:szCs w:val="24"/>
        </w:rPr>
        <w:t>应商</w:t>
      </w:r>
      <w:r w:rsidRPr="001F60DE">
        <w:rPr>
          <w:rFonts w:hint="eastAsia"/>
          <w:sz w:val="24"/>
          <w:szCs w:val="24"/>
        </w:rPr>
        <w:t>不得以任何理由予以变更。以可调整的价格提交的投标将被视为非响应性报</w:t>
      </w:r>
      <w:r w:rsidRPr="001F60DE">
        <w:rPr>
          <w:sz w:val="24"/>
          <w:szCs w:val="24"/>
        </w:rPr>
        <w:t>价</w:t>
      </w:r>
      <w:r w:rsidRPr="001F60DE">
        <w:rPr>
          <w:rFonts w:hint="eastAsia"/>
          <w:sz w:val="24"/>
          <w:szCs w:val="24"/>
        </w:rPr>
        <w:t>，将作为无效谈判处理。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15.4</w:t>
      </w:r>
      <w:r w:rsidRPr="001F60DE">
        <w:rPr>
          <w:rFonts w:hint="eastAsia"/>
          <w:sz w:val="24"/>
          <w:szCs w:val="24"/>
        </w:rPr>
        <w:t>采购人</w:t>
      </w:r>
      <w:r w:rsidRPr="001F60DE">
        <w:rPr>
          <w:sz w:val="24"/>
          <w:szCs w:val="24"/>
        </w:rPr>
        <w:t>和</w:t>
      </w:r>
      <w:r w:rsidRPr="001F60DE">
        <w:rPr>
          <w:rFonts w:hint="eastAsia"/>
          <w:sz w:val="24"/>
          <w:szCs w:val="24"/>
        </w:rPr>
        <w:t>代理机构不接受可选择的谈判报价。</w:t>
      </w:r>
    </w:p>
    <w:p w:rsidR="00024A54" w:rsidRPr="001F60DE" w:rsidRDefault="00391AEF">
      <w:pPr>
        <w:spacing w:line="440" w:lineRule="exact"/>
        <w:ind w:firstLineChars="200" w:firstLine="480"/>
        <w:rPr>
          <w:sz w:val="24"/>
          <w:szCs w:val="24"/>
        </w:rPr>
      </w:pPr>
      <w:r w:rsidRPr="001F60DE">
        <w:rPr>
          <w:rFonts w:hint="eastAsia"/>
          <w:sz w:val="24"/>
          <w:szCs w:val="24"/>
        </w:rPr>
        <w:t>15.5</w:t>
      </w:r>
      <w:r w:rsidRPr="001F60DE">
        <w:rPr>
          <w:rFonts w:hint="eastAsia"/>
          <w:sz w:val="24"/>
          <w:szCs w:val="24"/>
        </w:rPr>
        <w:t>对于有配件、耗材、选件和特殊工具的设备（如有），还应填报所</w:t>
      </w:r>
      <w:r w:rsidRPr="001F60DE">
        <w:rPr>
          <w:sz w:val="24"/>
          <w:szCs w:val="24"/>
        </w:rPr>
        <w:t>报</w:t>
      </w:r>
      <w:r w:rsidRPr="001F60DE">
        <w:rPr>
          <w:rFonts w:hint="eastAsia"/>
          <w:sz w:val="24"/>
          <w:szCs w:val="24"/>
        </w:rPr>
        <w:t>设备配件、耗材、选件表和备件及特殊工具清单，注明品牌、型号、产地、功能、单价、批量折扣等内容，该表格的格式由供</w:t>
      </w:r>
      <w:r w:rsidRPr="001F60DE">
        <w:rPr>
          <w:sz w:val="24"/>
          <w:szCs w:val="24"/>
        </w:rPr>
        <w:t>应商</w:t>
      </w:r>
      <w:r w:rsidRPr="001F60DE">
        <w:rPr>
          <w:rFonts w:hint="eastAsia"/>
          <w:sz w:val="24"/>
          <w:szCs w:val="24"/>
        </w:rPr>
        <w:t>自行设计。</w:t>
      </w:r>
    </w:p>
    <w:p w:rsidR="00024A54" w:rsidRPr="001F60DE" w:rsidRDefault="00391AEF">
      <w:pPr>
        <w:spacing w:line="400" w:lineRule="exact"/>
        <w:ind w:firstLineChars="196" w:firstLine="472"/>
        <w:rPr>
          <w:rFonts w:ascii="宋体" w:hAnsi="宋体"/>
          <w:sz w:val="24"/>
          <w:szCs w:val="24"/>
        </w:rPr>
      </w:pPr>
      <w:r w:rsidRPr="001F60DE">
        <w:rPr>
          <w:rFonts w:ascii="宋体" w:hAnsi="宋体" w:hint="eastAsia"/>
          <w:b/>
          <w:sz w:val="24"/>
          <w:szCs w:val="24"/>
        </w:rPr>
        <w:t>16.谈判保证金</w:t>
      </w:r>
    </w:p>
    <w:p w:rsidR="00024A54" w:rsidRPr="001F60DE" w:rsidRDefault="00391AEF">
      <w:pPr>
        <w:spacing w:line="440" w:lineRule="exact"/>
        <w:ind w:firstLineChars="200" w:firstLine="480"/>
        <w:rPr>
          <w:sz w:val="24"/>
          <w:szCs w:val="24"/>
        </w:rPr>
      </w:pPr>
      <w:r w:rsidRPr="001F60DE">
        <w:rPr>
          <w:rFonts w:hint="eastAsia"/>
          <w:sz w:val="24"/>
          <w:szCs w:val="24"/>
        </w:rPr>
        <w:t>16.1</w:t>
      </w:r>
      <w:r w:rsidRPr="001F60DE">
        <w:rPr>
          <w:rFonts w:hint="eastAsia"/>
          <w:sz w:val="24"/>
          <w:szCs w:val="24"/>
        </w:rPr>
        <w:t>供</w:t>
      </w:r>
      <w:r w:rsidRPr="001F60DE">
        <w:rPr>
          <w:sz w:val="24"/>
          <w:szCs w:val="24"/>
        </w:rPr>
        <w:t>应商</w:t>
      </w:r>
      <w:r w:rsidRPr="001F60DE">
        <w:rPr>
          <w:rFonts w:hint="eastAsia"/>
          <w:sz w:val="24"/>
          <w:szCs w:val="24"/>
        </w:rPr>
        <w:t>应按采购文件第二章“采购项目基本内容及要求”规定的时间和金额交纳谈判保证金，并作为谈判</w:t>
      </w:r>
      <w:r w:rsidRPr="001F60DE">
        <w:rPr>
          <w:sz w:val="24"/>
          <w:szCs w:val="24"/>
        </w:rPr>
        <w:t>响应</w:t>
      </w:r>
      <w:r w:rsidRPr="001F60DE">
        <w:rPr>
          <w:rFonts w:hint="eastAsia"/>
          <w:sz w:val="24"/>
          <w:szCs w:val="24"/>
        </w:rPr>
        <w:t>文件的一部分。凡未按要求交纳谈判保证金的响</w:t>
      </w:r>
      <w:r w:rsidRPr="001F60DE">
        <w:rPr>
          <w:sz w:val="24"/>
          <w:szCs w:val="24"/>
        </w:rPr>
        <w:t>应</w:t>
      </w:r>
      <w:r w:rsidRPr="001F60DE">
        <w:rPr>
          <w:rFonts w:hint="eastAsia"/>
          <w:sz w:val="24"/>
          <w:szCs w:val="24"/>
        </w:rPr>
        <w:t>文件，将被视为非响应性谈判</w:t>
      </w:r>
      <w:r w:rsidRPr="001F60DE">
        <w:rPr>
          <w:sz w:val="24"/>
          <w:szCs w:val="24"/>
        </w:rPr>
        <w:t>文件</w:t>
      </w:r>
      <w:r w:rsidRPr="001F60DE">
        <w:rPr>
          <w:rFonts w:hint="eastAsia"/>
          <w:sz w:val="24"/>
          <w:szCs w:val="24"/>
        </w:rPr>
        <w:t>而予以拒绝。</w:t>
      </w:r>
    </w:p>
    <w:p w:rsidR="00024A54" w:rsidRPr="001F60DE" w:rsidRDefault="00391AEF">
      <w:pPr>
        <w:spacing w:line="440" w:lineRule="exact"/>
        <w:ind w:firstLineChars="200" w:firstLine="480"/>
        <w:rPr>
          <w:sz w:val="24"/>
          <w:szCs w:val="24"/>
        </w:rPr>
      </w:pPr>
      <w:bookmarkStart w:id="7" w:name="_15._投标文件的有效期"/>
      <w:bookmarkStart w:id="8" w:name="_14._投标文件的有效期"/>
      <w:bookmarkStart w:id="9" w:name="_Toc80502558"/>
      <w:bookmarkStart w:id="10" w:name="_Toc80458903"/>
      <w:bookmarkEnd w:id="7"/>
      <w:bookmarkEnd w:id="8"/>
      <w:r w:rsidRPr="001F60DE">
        <w:rPr>
          <w:rFonts w:hint="eastAsia"/>
          <w:sz w:val="24"/>
          <w:szCs w:val="24"/>
        </w:rPr>
        <w:t xml:space="preserve">16.2 </w:t>
      </w:r>
      <w:r w:rsidRPr="001F60DE">
        <w:rPr>
          <w:rFonts w:hint="eastAsia"/>
          <w:sz w:val="24"/>
          <w:szCs w:val="24"/>
        </w:rPr>
        <w:t>供</w:t>
      </w:r>
      <w:r w:rsidRPr="001F60DE">
        <w:rPr>
          <w:sz w:val="24"/>
          <w:szCs w:val="24"/>
        </w:rPr>
        <w:t>应商</w:t>
      </w:r>
      <w:r w:rsidRPr="001F60DE">
        <w:rPr>
          <w:rFonts w:hint="eastAsia"/>
          <w:sz w:val="24"/>
          <w:szCs w:val="24"/>
        </w:rPr>
        <w:t>必须准确填写谈判保证金汇出（交纳）人的名称，采购机构只按汇出（交纳）人的名称退还谈判保证金。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16.3 </w:t>
      </w:r>
      <w:r w:rsidRPr="001F60DE">
        <w:rPr>
          <w:rFonts w:hint="eastAsia"/>
          <w:sz w:val="24"/>
          <w:szCs w:val="24"/>
        </w:rPr>
        <w:t>谈判保证金汇出（交纳）人和供</w:t>
      </w:r>
      <w:r w:rsidRPr="001F60DE">
        <w:rPr>
          <w:sz w:val="24"/>
          <w:szCs w:val="24"/>
        </w:rPr>
        <w:t>应商</w:t>
      </w:r>
      <w:r w:rsidRPr="001F60DE">
        <w:rPr>
          <w:rFonts w:hint="eastAsia"/>
          <w:sz w:val="24"/>
          <w:szCs w:val="24"/>
        </w:rPr>
        <w:t>必须为同一法人，否则将视同未按采购文件规定交纳谈判保证金。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16.4 </w:t>
      </w:r>
      <w:r w:rsidRPr="001F60DE">
        <w:rPr>
          <w:rFonts w:hint="eastAsia"/>
          <w:sz w:val="24"/>
          <w:szCs w:val="24"/>
        </w:rPr>
        <w:t>在递交谈判</w:t>
      </w:r>
      <w:r w:rsidRPr="001F60DE">
        <w:rPr>
          <w:sz w:val="24"/>
          <w:szCs w:val="24"/>
        </w:rPr>
        <w:t>响应</w:t>
      </w:r>
      <w:r w:rsidRPr="001F60DE">
        <w:rPr>
          <w:rFonts w:hint="eastAsia"/>
          <w:sz w:val="24"/>
          <w:szCs w:val="24"/>
        </w:rPr>
        <w:t>文件时，供</w:t>
      </w:r>
      <w:r w:rsidRPr="001F60DE">
        <w:rPr>
          <w:sz w:val="24"/>
          <w:szCs w:val="24"/>
        </w:rPr>
        <w:t>应商</w:t>
      </w:r>
      <w:r w:rsidRPr="001F60DE">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sidRPr="001F60DE">
        <w:rPr>
          <w:sz w:val="24"/>
          <w:szCs w:val="24"/>
        </w:rPr>
        <w:t>应商</w:t>
      </w:r>
      <w:r w:rsidRPr="001F60DE">
        <w:rPr>
          <w:rFonts w:hint="eastAsia"/>
          <w:sz w:val="24"/>
          <w:szCs w:val="24"/>
        </w:rPr>
        <w:t>的谈判</w:t>
      </w:r>
      <w:r w:rsidRPr="001F60DE">
        <w:rPr>
          <w:sz w:val="24"/>
          <w:szCs w:val="24"/>
        </w:rPr>
        <w:t>响应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16.5</w:t>
      </w:r>
      <w:r w:rsidRPr="001F60DE">
        <w:rPr>
          <w:rFonts w:hint="eastAsia"/>
          <w:sz w:val="24"/>
          <w:szCs w:val="24"/>
        </w:rPr>
        <w:t>采购代理机构将在成</w:t>
      </w:r>
      <w:r w:rsidRPr="001F60DE">
        <w:rPr>
          <w:sz w:val="24"/>
          <w:szCs w:val="24"/>
        </w:rPr>
        <w:t>交</w:t>
      </w:r>
      <w:r w:rsidRPr="001F60DE">
        <w:rPr>
          <w:rFonts w:hint="eastAsia"/>
          <w:sz w:val="24"/>
          <w:szCs w:val="24"/>
        </w:rPr>
        <w:t>通知书发出后凭未成</w:t>
      </w:r>
      <w:r w:rsidRPr="001F60DE">
        <w:rPr>
          <w:sz w:val="24"/>
          <w:szCs w:val="24"/>
        </w:rPr>
        <w:t>交</w:t>
      </w:r>
      <w:r w:rsidRPr="001F60DE">
        <w:rPr>
          <w:rFonts w:hint="eastAsia"/>
          <w:sz w:val="24"/>
          <w:szCs w:val="24"/>
        </w:rPr>
        <w:t>供应商提交的采购代理机构财务部门出具的已交纳保证金的有效证明以转账（或现金）方式无息退还未成</w:t>
      </w:r>
      <w:r w:rsidRPr="001F60DE">
        <w:rPr>
          <w:sz w:val="24"/>
          <w:szCs w:val="24"/>
        </w:rPr>
        <w:t>交</w:t>
      </w:r>
      <w:r w:rsidRPr="001F60DE">
        <w:rPr>
          <w:rFonts w:hint="eastAsia"/>
          <w:sz w:val="24"/>
          <w:szCs w:val="24"/>
        </w:rPr>
        <w:t>供应商的保证金。在采购合同签订后凭成</w:t>
      </w:r>
      <w:r w:rsidRPr="001F60DE">
        <w:rPr>
          <w:sz w:val="24"/>
          <w:szCs w:val="24"/>
        </w:rPr>
        <w:t>交</w:t>
      </w:r>
      <w:r w:rsidRPr="001F60DE">
        <w:rPr>
          <w:rFonts w:hint="eastAsia"/>
          <w:sz w:val="24"/>
          <w:szCs w:val="24"/>
        </w:rPr>
        <w:t>供应商提交的采购机构财务部门出具的已交纳保证金的有效证明以转账或现金方式无息退还成</w:t>
      </w:r>
      <w:r w:rsidRPr="001F60DE">
        <w:rPr>
          <w:sz w:val="24"/>
          <w:szCs w:val="24"/>
        </w:rPr>
        <w:t>交</w:t>
      </w:r>
      <w:r w:rsidRPr="001F60DE">
        <w:rPr>
          <w:rFonts w:hint="eastAsia"/>
          <w:sz w:val="24"/>
          <w:szCs w:val="24"/>
        </w:rPr>
        <w:t>供应商的谈判</w:t>
      </w:r>
      <w:r w:rsidRPr="001F60DE">
        <w:rPr>
          <w:sz w:val="24"/>
          <w:szCs w:val="24"/>
        </w:rPr>
        <w:t>响应</w:t>
      </w:r>
      <w:r w:rsidRPr="001F60DE">
        <w:rPr>
          <w:rFonts w:hint="eastAsia"/>
          <w:sz w:val="24"/>
          <w:szCs w:val="24"/>
        </w:rPr>
        <w:t>保证金。</w:t>
      </w:r>
    </w:p>
    <w:p w:rsidR="00024A54" w:rsidRPr="001F60DE" w:rsidRDefault="00391AEF">
      <w:pPr>
        <w:spacing w:line="400" w:lineRule="exact"/>
        <w:ind w:firstLineChars="200" w:firstLine="480"/>
        <w:rPr>
          <w:sz w:val="24"/>
          <w:szCs w:val="24"/>
        </w:rPr>
      </w:pPr>
      <w:r w:rsidRPr="001F60DE">
        <w:rPr>
          <w:rFonts w:hint="eastAsia"/>
          <w:sz w:val="24"/>
          <w:szCs w:val="24"/>
        </w:rPr>
        <w:t xml:space="preserve">16.6 </w:t>
      </w:r>
      <w:r w:rsidRPr="001F60DE">
        <w:rPr>
          <w:rFonts w:hint="eastAsia"/>
          <w:sz w:val="24"/>
          <w:szCs w:val="24"/>
        </w:rPr>
        <w:t>发生下列情况之一，供</w:t>
      </w:r>
      <w:r w:rsidRPr="001F60DE">
        <w:rPr>
          <w:sz w:val="24"/>
          <w:szCs w:val="24"/>
        </w:rPr>
        <w:t>应商</w:t>
      </w:r>
      <w:r w:rsidRPr="001F60DE">
        <w:rPr>
          <w:rFonts w:hint="eastAsia"/>
          <w:sz w:val="24"/>
          <w:szCs w:val="24"/>
        </w:rPr>
        <w:t>的保证金将不予退还：</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）供</w:t>
      </w:r>
      <w:r w:rsidRPr="001F60DE">
        <w:rPr>
          <w:sz w:val="24"/>
          <w:szCs w:val="24"/>
        </w:rPr>
        <w:t>应商</w:t>
      </w:r>
      <w:r w:rsidRPr="001F60DE">
        <w:rPr>
          <w:rFonts w:hint="eastAsia"/>
          <w:sz w:val="24"/>
          <w:szCs w:val="24"/>
        </w:rPr>
        <w:t>在</w:t>
      </w:r>
      <w:r w:rsidRPr="001F60DE">
        <w:rPr>
          <w:sz w:val="24"/>
          <w:szCs w:val="24"/>
        </w:rPr>
        <w:t>提交响应文件截止时间</w:t>
      </w:r>
      <w:r w:rsidRPr="001F60DE">
        <w:rPr>
          <w:rFonts w:hint="eastAsia"/>
          <w:sz w:val="24"/>
          <w:szCs w:val="24"/>
        </w:rPr>
        <w:t>后</w:t>
      </w:r>
      <w:r w:rsidRPr="001F60DE">
        <w:rPr>
          <w:sz w:val="24"/>
          <w:szCs w:val="24"/>
        </w:rPr>
        <w:t>撤回响应</w:t>
      </w:r>
      <w:r w:rsidRPr="001F60DE">
        <w:rPr>
          <w:rFonts w:hint="eastAsia"/>
          <w:sz w:val="24"/>
          <w:szCs w:val="24"/>
        </w:rPr>
        <w:t>文件的；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）供</w:t>
      </w:r>
      <w:r w:rsidRPr="001F60DE">
        <w:rPr>
          <w:sz w:val="24"/>
          <w:szCs w:val="24"/>
        </w:rPr>
        <w:t>应商在响应文件中</w:t>
      </w:r>
      <w:r w:rsidRPr="001F60DE">
        <w:rPr>
          <w:rFonts w:hint="eastAsia"/>
          <w:sz w:val="24"/>
          <w:szCs w:val="24"/>
        </w:rPr>
        <w:t>提供虚假材料的；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）采取不正当手段诋毁、排挤其他供</w:t>
      </w:r>
      <w:r w:rsidRPr="001F60DE">
        <w:rPr>
          <w:sz w:val="24"/>
          <w:szCs w:val="24"/>
        </w:rPr>
        <w:t>应商</w:t>
      </w:r>
      <w:r w:rsidRPr="001F60DE">
        <w:rPr>
          <w:rFonts w:hint="eastAsia"/>
          <w:sz w:val="24"/>
          <w:szCs w:val="24"/>
        </w:rPr>
        <w:t>或者与采购单位、其他供</w:t>
      </w:r>
      <w:r w:rsidRPr="001F60DE">
        <w:rPr>
          <w:sz w:val="24"/>
          <w:szCs w:val="24"/>
        </w:rPr>
        <w:t>应商</w:t>
      </w:r>
      <w:r w:rsidRPr="001F60DE">
        <w:rPr>
          <w:rFonts w:hint="eastAsia"/>
          <w:sz w:val="24"/>
          <w:szCs w:val="24"/>
        </w:rPr>
        <w:t>恶意串通谋取成交资格的；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）供</w:t>
      </w:r>
      <w:r w:rsidRPr="001F60DE">
        <w:rPr>
          <w:sz w:val="24"/>
          <w:szCs w:val="24"/>
        </w:rPr>
        <w:t>应商</w:t>
      </w:r>
      <w:r w:rsidRPr="001F60DE">
        <w:rPr>
          <w:rFonts w:hint="eastAsia"/>
          <w:sz w:val="24"/>
          <w:szCs w:val="24"/>
        </w:rPr>
        <w:t>向采购单位、采购机构或者评审专家行贿或者提供其他不正当利益以牟取</w:t>
      </w:r>
      <w:r w:rsidRPr="001F60DE">
        <w:rPr>
          <w:rFonts w:hint="eastAsia"/>
          <w:sz w:val="24"/>
          <w:szCs w:val="24"/>
        </w:rPr>
        <w:lastRenderedPageBreak/>
        <w:t>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5</w:t>
      </w:r>
      <w:r w:rsidRPr="001F60DE">
        <w:rPr>
          <w:rFonts w:hint="eastAsia"/>
          <w:sz w:val="24"/>
          <w:szCs w:val="24"/>
        </w:rPr>
        <w:t>）成交后，成交供应商拒绝交纳履约保证金的；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6</w:t>
      </w:r>
      <w:r w:rsidRPr="001F60DE">
        <w:rPr>
          <w:rFonts w:hint="eastAsia"/>
          <w:sz w:val="24"/>
          <w:szCs w:val="24"/>
        </w:rPr>
        <w:t>）成交后，成交供应商无正当理由拒绝与采购单位签订采购合同的；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7</w:t>
      </w:r>
      <w:r w:rsidRPr="001F60DE">
        <w:rPr>
          <w:rFonts w:hint="eastAsia"/>
          <w:sz w:val="24"/>
          <w:szCs w:val="24"/>
        </w:rPr>
        <w:t>）成交后，成交供应商将成交项目转让给他人或者分包给他人的；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8</w:t>
      </w:r>
      <w:r w:rsidRPr="001F60DE">
        <w:rPr>
          <w:rFonts w:hint="eastAsia"/>
          <w:sz w:val="24"/>
          <w:szCs w:val="24"/>
        </w:rPr>
        <w:t>）成交后，成交供应商不按照采购文件和成交供应商的谈判响应文件订立采购合同，或者与采购单位另行订立背离采购合同实质性内容的协议的；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9</w:t>
      </w:r>
      <w:r w:rsidRPr="001F60DE">
        <w:rPr>
          <w:rFonts w:hint="eastAsia"/>
          <w:sz w:val="24"/>
          <w:szCs w:val="24"/>
        </w:rPr>
        <w:t>）供应商的其他给采购活动带来不利后果的行为。</w:t>
      </w:r>
    </w:p>
    <w:bookmarkEnd w:id="9"/>
    <w:bookmarkEnd w:id="10"/>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17. 谈判有效期</w:t>
      </w:r>
    </w:p>
    <w:p w:rsidR="00024A54" w:rsidRPr="001F60DE" w:rsidRDefault="00391AEF">
      <w:pPr>
        <w:spacing w:line="400" w:lineRule="exact"/>
        <w:ind w:firstLineChars="200" w:firstLine="480"/>
        <w:rPr>
          <w:sz w:val="24"/>
          <w:szCs w:val="24"/>
        </w:rPr>
      </w:pPr>
      <w:r w:rsidRPr="001F60DE">
        <w:rPr>
          <w:rFonts w:hint="eastAsia"/>
          <w:sz w:val="24"/>
          <w:szCs w:val="24"/>
        </w:rPr>
        <w:t xml:space="preserve">17.1 </w:t>
      </w:r>
      <w:r w:rsidRPr="001F60DE">
        <w:rPr>
          <w:rFonts w:hint="eastAsia"/>
          <w:sz w:val="24"/>
          <w:szCs w:val="24"/>
        </w:rPr>
        <w:t>在采购文件第二章“采购项目基本内容及要求”规定的有效期内，谈判</w:t>
      </w:r>
      <w:r w:rsidRPr="001F60DE">
        <w:rPr>
          <w:sz w:val="24"/>
          <w:szCs w:val="24"/>
        </w:rPr>
        <w:t>响应</w:t>
      </w:r>
      <w:r w:rsidRPr="001F60DE">
        <w:rPr>
          <w:rFonts w:hint="eastAsia"/>
          <w:sz w:val="24"/>
          <w:szCs w:val="24"/>
        </w:rPr>
        <w:t>文件应保持有效。有效期短于该规定期限的，将作为无效谈判处理。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 xml:space="preserve">17.2 </w:t>
      </w:r>
      <w:r w:rsidRPr="001F60DE">
        <w:rPr>
          <w:rFonts w:hint="eastAsia"/>
          <w:sz w:val="24"/>
          <w:szCs w:val="24"/>
        </w:rPr>
        <w:t>在特殊情况下，在原谈判有效期期满之前，采购机构可与供</w:t>
      </w:r>
      <w:r w:rsidRPr="001F60DE">
        <w:rPr>
          <w:sz w:val="24"/>
          <w:szCs w:val="24"/>
        </w:rPr>
        <w:t>应商</w:t>
      </w:r>
      <w:r w:rsidRPr="001F60DE">
        <w:rPr>
          <w:rFonts w:hint="eastAsia"/>
          <w:sz w:val="24"/>
          <w:szCs w:val="24"/>
        </w:rPr>
        <w:t>协商延长谈判</w:t>
      </w:r>
      <w:r w:rsidRPr="001F60DE">
        <w:rPr>
          <w:sz w:val="24"/>
          <w:szCs w:val="24"/>
        </w:rPr>
        <w:t>响应</w:t>
      </w:r>
      <w:r w:rsidRPr="001F60DE">
        <w:rPr>
          <w:rFonts w:hint="eastAsia"/>
          <w:sz w:val="24"/>
          <w:szCs w:val="24"/>
        </w:rPr>
        <w:t>文件的有效期。这种要求和答复都应以书面形式进行。此时，按本须知规定的谈判保证金的有效期也相应延长。供</w:t>
      </w:r>
      <w:r w:rsidRPr="001F60DE">
        <w:rPr>
          <w:sz w:val="24"/>
          <w:szCs w:val="24"/>
        </w:rPr>
        <w:t>应商</w:t>
      </w:r>
      <w:r w:rsidRPr="001F60DE">
        <w:rPr>
          <w:rFonts w:hint="eastAsia"/>
          <w:sz w:val="24"/>
          <w:szCs w:val="24"/>
        </w:rPr>
        <w:t>可以拒绝接受延期要求而不会被没收谈判保证金。同意延长有效期的供</w:t>
      </w:r>
      <w:r w:rsidRPr="001F60DE">
        <w:rPr>
          <w:sz w:val="24"/>
          <w:szCs w:val="24"/>
        </w:rPr>
        <w:t>应商</w:t>
      </w:r>
      <w:r w:rsidRPr="001F60DE">
        <w:rPr>
          <w:rFonts w:hint="eastAsia"/>
          <w:sz w:val="24"/>
          <w:szCs w:val="24"/>
        </w:rPr>
        <w:t>除按照采购代理机构要求修改谈判</w:t>
      </w:r>
      <w:r w:rsidRPr="001F60DE">
        <w:rPr>
          <w:sz w:val="24"/>
          <w:szCs w:val="24"/>
        </w:rPr>
        <w:t>响应</w:t>
      </w:r>
      <w:r w:rsidRPr="001F60DE">
        <w:rPr>
          <w:rFonts w:hint="eastAsia"/>
          <w:sz w:val="24"/>
          <w:szCs w:val="24"/>
        </w:rPr>
        <w:t>文件有效期外，不得修改谈判</w:t>
      </w:r>
      <w:r w:rsidRPr="001F60DE">
        <w:rPr>
          <w:sz w:val="24"/>
          <w:szCs w:val="24"/>
        </w:rPr>
        <w:t>响应</w:t>
      </w:r>
      <w:r w:rsidRPr="001F60DE">
        <w:rPr>
          <w:rFonts w:hint="eastAsia"/>
          <w:sz w:val="24"/>
          <w:szCs w:val="24"/>
        </w:rPr>
        <w:t>文件的其他内容。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18.谈判响应文件的式样和签署</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18.1 组成谈判响应文件的各种数据及资料（本须知第13条中所规定）均应遵守本条。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18.3 谈判响应文件的“正本”必须用不退色的墨水书写或打印，注明“正本”字样。“副本”可以是“正本”的复印件。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18.4 供应商名称应填写全称，不允许只填写简称。</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18.5 谈判响应文件正本必须由供应商的法定代表人（代表人）或其授权委托人签署并加盖谈判响应供应商公章。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024A54" w:rsidRPr="001F60DE" w:rsidRDefault="00024A54">
      <w:pPr>
        <w:spacing w:line="440" w:lineRule="exact"/>
        <w:ind w:firstLineChars="200" w:firstLine="480"/>
        <w:rPr>
          <w:sz w:val="24"/>
          <w:szCs w:val="24"/>
        </w:rPr>
      </w:pPr>
    </w:p>
    <w:p w:rsidR="00024A54" w:rsidRPr="001F60DE" w:rsidRDefault="00391AEF" w:rsidP="00D70CE4">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hint="eastAsia"/>
          <w:b/>
          <w:sz w:val="24"/>
          <w:szCs w:val="24"/>
        </w:rPr>
        <w:t>四、谈判</w:t>
      </w:r>
      <w:r w:rsidRPr="001F60DE">
        <w:rPr>
          <w:rFonts w:ascii="宋体" w:hAnsi="宋体"/>
          <w:b/>
          <w:sz w:val="24"/>
          <w:szCs w:val="24"/>
        </w:rPr>
        <w:t>响应</w:t>
      </w:r>
      <w:r w:rsidRPr="001F60DE">
        <w:rPr>
          <w:rFonts w:ascii="宋体" w:hAnsi="宋体" w:hint="eastAsia"/>
          <w:b/>
          <w:sz w:val="24"/>
          <w:szCs w:val="24"/>
        </w:rPr>
        <w:t>文件的递交</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19. 谈判</w:t>
      </w:r>
      <w:r w:rsidRPr="001F60DE">
        <w:rPr>
          <w:rFonts w:ascii="宋体" w:hAnsi="宋体"/>
          <w:b/>
          <w:sz w:val="24"/>
          <w:szCs w:val="24"/>
        </w:rPr>
        <w:t>响应</w:t>
      </w:r>
      <w:r w:rsidRPr="001F60DE">
        <w:rPr>
          <w:rFonts w:ascii="宋体" w:hAnsi="宋体" w:hint="eastAsia"/>
          <w:b/>
          <w:sz w:val="24"/>
          <w:szCs w:val="24"/>
        </w:rPr>
        <w:t>文件的密封和标记</w:t>
      </w:r>
    </w:p>
    <w:p w:rsidR="00024A54" w:rsidRPr="001F60DE" w:rsidRDefault="00391AEF">
      <w:pPr>
        <w:spacing w:line="440" w:lineRule="exact"/>
        <w:ind w:firstLineChars="200" w:firstLine="480"/>
        <w:rPr>
          <w:sz w:val="24"/>
          <w:szCs w:val="24"/>
        </w:rPr>
      </w:pPr>
      <w:r w:rsidRPr="001F60DE">
        <w:rPr>
          <w:rFonts w:hint="eastAsia"/>
          <w:sz w:val="24"/>
          <w:szCs w:val="24"/>
        </w:rPr>
        <w:t xml:space="preserve">19.1 </w:t>
      </w:r>
      <w:r w:rsidRPr="001F60DE">
        <w:rPr>
          <w:rFonts w:hint="eastAsia"/>
          <w:sz w:val="24"/>
          <w:szCs w:val="24"/>
        </w:rPr>
        <w:t>供</w:t>
      </w:r>
      <w:r w:rsidRPr="001F60DE">
        <w:rPr>
          <w:sz w:val="24"/>
          <w:szCs w:val="24"/>
        </w:rPr>
        <w:t>应商</w:t>
      </w:r>
      <w:r w:rsidRPr="001F60DE">
        <w:rPr>
          <w:rFonts w:hint="eastAsia"/>
          <w:sz w:val="24"/>
          <w:szCs w:val="24"/>
        </w:rPr>
        <w:t>应将谈判</w:t>
      </w:r>
      <w:r w:rsidRPr="001F60DE">
        <w:rPr>
          <w:sz w:val="24"/>
          <w:szCs w:val="24"/>
        </w:rPr>
        <w:t>响应</w:t>
      </w:r>
      <w:r w:rsidRPr="001F60DE">
        <w:rPr>
          <w:rFonts w:hint="eastAsia"/>
          <w:sz w:val="24"/>
          <w:szCs w:val="24"/>
        </w:rPr>
        <w:t>文件装订成册、密封，且标明“正本”、“副本”字样。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）如果要求供</w:t>
      </w:r>
      <w:r w:rsidRPr="001F60DE">
        <w:rPr>
          <w:sz w:val="24"/>
          <w:szCs w:val="24"/>
        </w:rPr>
        <w:t>应商</w:t>
      </w:r>
      <w:r w:rsidRPr="001F60DE">
        <w:rPr>
          <w:rFonts w:hint="eastAsia"/>
          <w:sz w:val="24"/>
          <w:szCs w:val="24"/>
        </w:rPr>
        <w:t>提供合同、资质证书等证件原件或样品，应单独包封并注明其内</w:t>
      </w:r>
      <w:r w:rsidRPr="001F60DE">
        <w:rPr>
          <w:rFonts w:hint="eastAsia"/>
          <w:sz w:val="24"/>
          <w:szCs w:val="24"/>
        </w:rPr>
        <w:lastRenderedPageBreak/>
        <w:t>容，以便评审小组查阅后退回供</w:t>
      </w:r>
      <w:r w:rsidRPr="001F60DE">
        <w:rPr>
          <w:sz w:val="24"/>
          <w:szCs w:val="24"/>
        </w:rPr>
        <w:t>应商</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）如果要求供</w:t>
      </w:r>
      <w:r w:rsidRPr="001F60DE">
        <w:rPr>
          <w:sz w:val="24"/>
          <w:szCs w:val="24"/>
        </w:rPr>
        <w:t>应商</w:t>
      </w:r>
      <w:r w:rsidRPr="001F60DE">
        <w:rPr>
          <w:rFonts w:hint="eastAsia"/>
          <w:sz w:val="24"/>
          <w:szCs w:val="24"/>
        </w:rPr>
        <w:t>提供如光盘等一次性介质，则该介质必须作为响</w:t>
      </w:r>
      <w:r w:rsidRPr="001F60DE">
        <w:rPr>
          <w:sz w:val="24"/>
          <w:szCs w:val="24"/>
        </w:rPr>
        <w:t>应</w:t>
      </w:r>
      <w:r w:rsidRPr="001F60DE">
        <w:rPr>
          <w:rFonts w:hint="eastAsia"/>
          <w:sz w:val="24"/>
          <w:szCs w:val="24"/>
        </w:rPr>
        <w:t>文件的一部分与谈判</w:t>
      </w:r>
      <w:r w:rsidRPr="001F60DE">
        <w:rPr>
          <w:sz w:val="24"/>
          <w:szCs w:val="24"/>
        </w:rPr>
        <w:t>响应</w:t>
      </w:r>
      <w:r w:rsidRPr="001F60DE">
        <w:rPr>
          <w:rFonts w:hint="eastAsia"/>
          <w:sz w:val="24"/>
          <w:szCs w:val="24"/>
        </w:rPr>
        <w:t>文件封装在一个包封中。</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）如果供</w:t>
      </w:r>
      <w:r w:rsidRPr="001F60DE">
        <w:rPr>
          <w:sz w:val="24"/>
          <w:szCs w:val="24"/>
        </w:rPr>
        <w:t>应商</w:t>
      </w:r>
      <w:r w:rsidRPr="001F60DE">
        <w:rPr>
          <w:rFonts w:hint="eastAsia"/>
          <w:sz w:val="24"/>
          <w:szCs w:val="24"/>
        </w:rPr>
        <w:t>将要求单独包封的证件原件或样品与谈判</w:t>
      </w:r>
      <w:r w:rsidRPr="001F60DE">
        <w:rPr>
          <w:sz w:val="24"/>
          <w:szCs w:val="24"/>
        </w:rPr>
        <w:t>响应</w:t>
      </w:r>
      <w:r w:rsidRPr="001F60DE">
        <w:rPr>
          <w:rFonts w:hint="eastAsia"/>
          <w:sz w:val="24"/>
          <w:szCs w:val="24"/>
        </w:rPr>
        <w:t>文件装订在一起，则视同为谈判</w:t>
      </w:r>
      <w:r w:rsidRPr="001F60DE">
        <w:rPr>
          <w:sz w:val="24"/>
          <w:szCs w:val="24"/>
        </w:rPr>
        <w:t>响应</w:t>
      </w:r>
      <w:r w:rsidRPr="001F60DE">
        <w:rPr>
          <w:rFonts w:hint="eastAsia"/>
          <w:sz w:val="24"/>
          <w:szCs w:val="24"/>
        </w:rPr>
        <w:t>文件的一部分而不予退回。</w:t>
      </w:r>
    </w:p>
    <w:p w:rsidR="00024A54" w:rsidRPr="001F60DE" w:rsidRDefault="00391AEF">
      <w:pPr>
        <w:spacing w:line="400" w:lineRule="exact"/>
        <w:ind w:firstLineChars="200" w:firstLine="480"/>
        <w:rPr>
          <w:sz w:val="24"/>
          <w:szCs w:val="24"/>
        </w:rPr>
      </w:pPr>
      <w:r w:rsidRPr="001F60DE">
        <w:rPr>
          <w:rFonts w:hint="eastAsia"/>
          <w:sz w:val="24"/>
          <w:szCs w:val="24"/>
        </w:rPr>
        <w:t xml:space="preserve">19.2 </w:t>
      </w:r>
      <w:r w:rsidRPr="001F60DE">
        <w:rPr>
          <w:rFonts w:hint="eastAsia"/>
          <w:sz w:val="24"/>
          <w:szCs w:val="24"/>
        </w:rPr>
        <w:t>包封的封装处应：</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）注明下列识别标志：采购项目名称、采购项目编号和“北京时间××年××月××日××时××分之前不得启封”的字样（具体时间详见采购文件第二章“采购项目基本内容及要求”规定的提</w:t>
      </w:r>
      <w:r w:rsidRPr="001F60DE">
        <w:rPr>
          <w:sz w:val="24"/>
          <w:szCs w:val="24"/>
        </w:rPr>
        <w:t>交谈判响应文件</w:t>
      </w:r>
      <w:r w:rsidRPr="001F60DE">
        <w:rPr>
          <w:rFonts w:hint="eastAsia"/>
          <w:sz w:val="24"/>
          <w:szCs w:val="24"/>
        </w:rPr>
        <w:t>截止时间）。</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（2）加盖供应商公章。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20.谈判</w:t>
      </w:r>
      <w:r w:rsidRPr="001F60DE">
        <w:rPr>
          <w:rFonts w:ascii="宋体" w:hAnsi="宋体"/>
          <w:b/>
          <w:sz w:val="24"/>
          <w:szCs w:val="24"/>
        </w:rPr>
        <w:t>响应文件递交</w:t>
      </w:r>
      <w:r w:rsidRPr="001F60DE">
        <w:rPr>
          <w:rFonts w:ascii="宋体" w:hAnsi="宋体" w:hint="eastAsia"/>
          <w:b/>
          <w:sz w:val="24"/>
          <w:szCs w:val="24"/>
        </w:rPr>
        <w:t>截止时间</w:t>
      </w:r>
    </w:p>
    <w:p w:rsidR="00024A54" w:rsidRPr="001F60DE" w:rsidRDefault="00391AEF">
      <w:pPr>
        <w:spacing w:line="440" w:lineRule="exact"/>
        <w:ind w:firstLineChars="200" w:firstLine="480"/>
        <w:rPr>
          <w:sz w:val="24"/>
          <w:szCs w:val="24"/>
        </w:rPr>
      </w:pPr>
      <w:r w:rsidRPr="001F60DE">
        <w:rPr>
          <w:rFonts w:hint="eastAsia"/>
          <w:sz w:val="24"/>
          <w:szCs w:val="24"/>
        </w:rPr>
        <w:t>20.1</w:t>
      </w:r>
      <w:r w:rsidRPr="001F60DE">
        <w:rPr>
          <w:rFonts w:hint="eastAsia"/>
          <w:sz w:val="24"/>
          <w:szCs w:val="24"/>
        </w:rPr>
        <w:t>供</w:t>
      </w:r>
      <w:r w:rsidRPr="001F60DE">
        <w:rPr>
          <w:sz w:val="24"/>
          <w:szCs w:val="24"/>
        </w:rPr>
        <w:t>应商</w:t>
      </w:r>
      <w:r w:rsidRPr="001F60DE">
        <w:rPr>
          <w:rFonts w:hint="eastAsia"/>
          <w:sz w:val="24"/>
          <w:szCs w:val="24"/>
        </w:rPr>
        <w:t>必须在“谈判邀</w:t>
      </w:r>
      <w:r w:rsidRPr="001F60DE">
        <w:rPr>
          <w:sz w:val="24"/>
          <w:szCs w:val="24"/>
        </w:rPr>
        <w:t>请函</w:t>
      </w:r>
      <w:r w:rsidRPr="001F60DE">
        <w:rPr>
          <w:rFonts w:hint="eastAsia"/>
          <w:sz w:val="24"/>
          <w:szCs w:val="24"/>
        </w:rPr>
        <w:t>”规定的递</w:t>
      </w:r>
      <w:r w:rsidRPr="001F60DE">
        <w:rPr>
          <w:sz w:val="24"/>
          <w:szCs w:val="24"/>
        </w:rPr>
        <w:t>交</w:t>
      </w:r>
      <w:r w:rsidRPr="001F60DE">
        <w:rPr>
          <w:rFonts w:hint="eastAsia"/>
          <w:sz w:val="24"/>
          <w:szCs w:val="24"/>
        </w:rPr>
        <w:t>截止时间前递交谈判响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20.2</w:t>
      </w:r>
      <w:r w:rsidRPr="001F60DE">
        <w:rPr>
          <w:rFonts w:hint="eastAsia"/>
          <w:sz w:val="24"/>
          <w:szCs w:val="24"/>
        </w:rPr>
        <w:t>采购机构可以延长响</w:t>
      </w:r>
      <w:r w:rsidRPr="001F60DE">
        <w:rPr>
          <w:sz w:val="24"/>
          <w:szCs w:val="24"/>
        </w:rPr>
        <w:t>应文</w:t>
      </w:r>
      <w:r w:rsidRPr="001F60DE">
        <w:rPr>
          <w:rFonts w:hint="eastAsia"/>
          <w:sz w:val="24"/>
          <w:szCs w:val="24"/>
        </w:rPr>
        <w:t>件截止时间，在这种情况下，采购机构和供</w:t>
      </w:r>
      <w:r w:rsidRPr="001F60DE">
        <w:rPr>
          <w:sz w:val="24"/>
          <w:szCs w:val="24"/>
        </w:rPr>
        <w:t>应商</w:t>
      </w:r>
      <w:r w:rsidRPr="001F60DE">
        <w:rPr>
          <w:rFonts w:hint="eastAsia"/>
          <w:sz w:val="24"/>
          <w:szCs w:val="24"/>
        </w:rPr>
        <w:t>的权利及义务将受到新的谈判截止时间的约束。</w:t>
      </w:r>
    </w:p>
    <w:p w:rsidR="00024A54" w:rsidRPr="001F60DE" w:rsidRDefault="00391AEF">
      <w:pPr>
        <w:spacing w:line="440" w:lineRule="exact"/>
        <w:ind w:firstLineChars="200" w:firstLine="480"/>
        <w:rPr>
          <w:sz w:val="24"/>
          <w:szCs w:val="24"/>
        </w:rPr>
      </w:pPr>
      <w:r w:rsidRPr="001F60DE">
        <w:rPr>
          <w:rFonts w:hint="eastAsia"/>
          <w:sz w:val="24"/>
          <w:szCs w:val="24"/>
        </w:rPr>
        <w:t>20.3</w:t>
      </w:r>
      <w:r w:rsidRPr="001F60DE">
        <w:rPr>
          <w:rFonts w:hint="eastAsia"/>
          <w:sz w:val="24"/>
          <w:szCs w:val="24"/>
        </w:rPr>
        <w:t>供</w:t>
      </w:r>
      <w:r w:rsidRPr="001F60DE">
        <w:rPr>
          <w:sz w:val="24"/>
          <w:szCs w:val="24"/>
        </w:rPr>
        <w:t>应商</w:t>
      </w:r>
      <w:r w:rsidRPr="001F60DE">
        <w:rPr>
          <w:rFonts w:hint="eastAsia"/>
          <w:sz w:val="24"/>
          <w:szCs w:val="24"/>
        </w:rPr>
        <w:t>在递交</w:t>
      </w:r>
      <w:r w:rsidRPr="001F60DE">
        <w:rPr>
          <w:sz w:val="24"/>
          <w:szCs w:val="24"/>
        </w:rPr>
        <w:t>时</w:t>
      </w:r>
      <w:r w:rsidRPr="001F60DE">
        <w:rPr>
          <w:rFonts w:hint="eastAsia"/>
          <w:sz w:val="24"/>
          <w:szCs w:val="24"/>
        </w:rPr>
        <w:t>有下列情形之一的，采购代理机构将拒绝接受其谈判响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）在采购文件规定的递</w:t>
      </w:r>
      <w:r w:rsidRPr="001F60DE">
        <w:rPr>
          <w:sz w:val="24"/>
          <w:szCs w:val="24"/>
        </w:rPr>
        <w:t>交</w:t>
      </w:r>
      <w:r w:rsidRPr="001F60DE">
        <w:rPr>
          <w:rFonts w:hint="eastAsia"/>
          <w:sz w:val="24"/>
          <w:szCs w:val="24"/>
        </w:rPr>
        <w:t>截止时间之后递</w:t>
      </w:r>
      <w:r w:rsidRPr="001F60DE">
        <w:rPr>
          <w:sz w:val="24"/>
          <w:szCs w:val="24"/>
        </w:rPr>
        <w:t>交谈判响应文件</w:t>
      </w:r>
      <w:r w:rsidRPr="001F60DE">
        <w:rPr>
          <w:rFonts w:hint="eastAsia"/>
          <w:sz w:val="24"/>
          <w:szCs w:val="24"/>
        </w:rPr>
        <w:t>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）谈判</w:t>
      </w:r>
      <w:r w:rsidRPr="001F60DE">
        <w:rPr>
          <w:sz w:val="24"/>
          <w:szCs w:val="24"/>
        </w:rPr>
        <w:t>响应</w:t>
      </w:r>
      <w:r w:rsidRPr="001F60DE">
        <w:rPr>
          <w:rFonts w:hint="eastAsia"/>
          <w:sz w:val="24"/>
          <w:szCs w:val="24"/>
        </w:rPr>
        <w:t>文件未按采购文件规定密封的；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）未出示已交纳谈判</w:t>
      </w:r>
      <w:r w:rsidRPr="001F60DE">
        <w:rPr>
          <w:sz w:val="24"/>
          <w:szCs w:val="24"/>
        </w:rPr>
        <w:t>响应</w:t>
      </w:r>
      <w:r w:rsidRPr="001F60DE">
        <w:rPr>
          <w:rFonts w:hint="eastAsia"/>
          <w:sz w:val="24"/>
          <w:szCs w:val="24"/>
        </w:rPr>
        <w:t>保证金的有效证明的。</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21.谈判</w:t>
      </w:r>
      <w:r w:rsidRPr="001F60DE">
        <w:rPr>
          <w:rFonts w:ascii="宋体" w:hAnsi="宋体"/>
          <w:b/>
          <w:sz w:val="24"/>
          <w:szCs w:val="24"/>
        </w:rPr>
        <w:t>响应</w:t>
      </w:r>
      <w:r w:rsidRPr="001F60DE">
        <w:rPr>
          <w:rFonts w:ascii="宋体" w:hAnsi="宋体" w:hint="eastAsia"/>
          <w:b/>
          <w:sz w:val="24"/>
          <w:szCs w:val="24"/>
        </w:rPr>
        <w:t>文件的澄清、说明</w:t>
      </w:r>
      <w:r w:rsidRPr="001F60DE">
        <w:rPr>
          <w:rFonts w:ascii="宋体" w:hAnsi="宋体"/>
          <w:b/>
          <w:sz w:val="24"/>
          <w:szCs w:val="24"/>
        </w:rPr>
        <w:t>或者</w:t>
      </w:r>
      <w:r w:rsidRPr="001F60DE">
        <w:rPr>
          <w:rFonts w:ascii="宋体" w:hAnsi="宋体" w:hint="eastAsia"/>
          <w:b/>
          <w:sz w:val="24"/>
          <w:szCs w:val="24"/>
        </w:rPr>
        <w:t>更</w:t>
      </w:r>
      <w:r w:rsidRPr="001F60DE">
        <w:rPr>
          <w:rFonts w:ascii="宋体" w:hAnsi="宋体"/>
          <w:b/>
          <w:sz w:val="24"/>
          <w:szCs w:val="24"/>
        </w:rPr>
        <w:t>正</w:t>
      </w:r>
    </w:p>
    <w:p w:rsidR="00024A54" w:rsidRPr="001F60DE" w:rsidRDefault="00391AEF">
      <w:pPr>
        <w:spacing w:line="440" w:lineRule="exact"/>
        <w:ind w:firstLineChars="200" w:firstLine="480"/>
        <w:rPr>
          <w:sz w:val="24"/>
          <w:szCs w:val="24"/>
        </w:rPr>
      </w:pPr>
      <w:r w:rsidRPr="001F60DE">
        <w:rPr>
          <w:rFonts w:hint="eastAsia"/>
          <w:sz w:val="24"/>
          <w:szCs w:val="24"/>
        </w:rPr>
        <w:t>21.1</w:t>
      </w:r>
      <w:r w:rsidRPr="001F60DE">
        <w:rPr>
          <w:rFonts w:hint="eastAsia"/>
          <w:sz w:val="24"/>
          <w:szCs w:val="24"/>
        </w:rPr>
        <w:t>谈判</w:t>
      </w:r>
      <w:r w:rsidRPr="001F60DE">
        <w:rPr>
          <w:sz w:val="24"/>
          <w:szCs w:val="24"/>
        </w:rPr>
        <w:t>小组在对响应文件的有效性</w:t>
      </w:r>
      <w:r w:rsidRPr="001F60DE">
        <w:rPr>
          <w:rFonts w:hint="eastAsia"/>
          <w:sz w:val="24"/>
          <w:szCs w:val="24"/>
        </w:rPr>
        <w:t>、完</w:t>
      </w:r>
      <w:r w:rsidRPr="001F60DE">
        <w:rPr>
          <w:sz w:val="24"/>
          <w:szCs w:val="24"/>
        </w:rPr>
        <w:t>整性和响应程度进行审查时</w:t>
      </w:r>
      <w:r w:rsidRPr="001F60DE">
        <w:rPr>
          <w:rFonts w:hint="eastAsia"/>
          <w:sz w:val="24"/>
          <w:szCs w:val="24"/>
        </w:rPr>
        <w:t>，可</w:t>
      </w:r>
      <w:r w:rsidRPr="001F60DE">
        <w:rPr>
          <w:sz w:val="24"/>
          <w:szCs w:val="24"/>
        </w:rPr>
        <w:t>以要求供应商对响应文件中含义不明确</w:t>
      </w:r>
      <w:r w:rsidRPr="001F60DE">
        <w:rPr>
          <w:rFonts w:hint="eastAsia"/>
          <w:sz w:val="24"/>
          <w:szCs w:val="24"/>
        </w:rPr>
        <w:t>、同</w:t>
      </w:r>
      <w:r w:rsidRPr="001F60DE">
        <w:rPr>
          <w:sz w:val="24"/>
          <w:szCs w:val="24"/>
        </w:rPr>
        <w:t>类问题表述不一</w:t>
      </w:r>
      <w:r w:rsidRPr="001F60DE">
        <w:rPr>
          <w:rFonts w:hint="eastAsia"/>
          <w:sz w:val="24"/>
          <w:szCs w:val="24"/>
        </w:rPr>
        <w:t>致</w:t>
      </w:r>
      <w:r w:rsidRPr="001F60DE">
        <w:rPr>
          <w:sz w:val="24"/>
          <w:szCs w:val="24"/>
        </w:rPr>
        <w:t>或者有明显文字和计算错误的内容等作出必要的澄清</w:t>
      </w:r>
      <w:r w:rsidRPr="001F60DE">
        <w:rPr>
          <w:rFonts w:hint="eastAsia"/>
          <w:sz w:val="24"/>
          <w:szCs w:val="24"/>
        </w:rPr>
        <w:t>、说明</w:t>
      </w:r>
      <w:r w:rsidRPr="001F60DE">
        <w:rPr>
          <w:sz w:val="24"/>
          <w:szCs w:val="24"/>
        </w:rPr>
        <w:t>或者更正</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或者更正不得超出响应文件的范围或者改变响应文件的实质性内容</w:t>
      </w:r>
      <w:r w:rsidRPr="001F60DE">
        <w:rPr>
          <w:rFonts w:hint="eastAsia"/>
          <w:sz w:val="24"/>
          <w:szCs w:val="24"/>
        </w:rPr>
        <w:t>。</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21.2</w:t>
      </w:r>
      <w:r w:rsidRPr="001F60DE">
        <w:rPr>
          <w:rFonts w:hint="eastAsia"/>
          <w:sz w:val="24"/>
          <w:szCs w:val="24"/>
        </w:rPr>
        <w:t>谈判</w:t>
      </w:r>
      <w:r w:rsidRPr="001F60DE">
        <w:rPr>
          <w:sz w:val="24"/>
          <w:szCs w:val="24"/>
        </w:rPr>
        <w:t>小</w:t>
      </w:r>
      <w:r w:rsidRPr="001F60DE">
        <w:rPr>
          <w:rFonts w:hint="eastAsia"/>
          <w:sz w:val="24"/>
          <w:szCs w:val="24"/>
        </w:rPr>
        <w:t>组要</w:t>
      </w:r>
      <w:r w:rsidRPr="001F60DE">
        <w:rPr>
          <w:sz w:val="24"/>
          <w:szCs w:val="24"/>
        </w:rPr>
        <w:t>求供应商澄清</w:t>
      </w:r>
      <w:r w:rsidRPr="001F60DE">
        <w:rPr>
          <w:rFonts w:hint="eastAsia"/>
          <w:sz w:val="24"/>
          <w:szCs w:val="24"/>
        </w:rPr>
        <w:t>、说明</w:t>
      </w:r>
      <w:r w:rsidRPr="001F60DE">
        <w:rPr>
          <w:sz w:val="24"/>
          <w:szCs w:val="24"/>
        </w:rPr>
        <w:t>或者更正响应文件应当以书面形式作出</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或者更正应当由法定代表人或其授权代表签字或者加盖</w:t>
      </w:r>
      <w:r w:rsidRPr="001F60DE">
        <w:rPr>
          <w:rFonts w:hint="eastAsia"/>
          <w:sz w:val="24"/>
          <w:szCs w:val="24"/>
        </w:rPr>
        <w:t>公</w:t>
      </w:r>
      <w:r w:rsidRPr="001F60DE">
        <w:rPr>
          <w:sz w:val="24"/>
          <w:szCs w:val="24"/>
        </w:rPr>
        <w:t>章</w:t>
      </w:r>
      <w:r w:rsidRPr="001F60DE">
        <w:rPr>
          <w:rFonts w:hint="eastAsia"/>
          <w:sz w:val="24"/>
          <w:szCs w:val="24"/>
        </w:rPr>
        <w:t>。由授</w:t>
      </w:r>
      <w:r w:rsidRPr="001F60DE">
        <w:rPr>
          <w:sz w:val="24"/>
          <w:szCs w:val="24"/>
        </w:rPr>
        <w:t>权代表签字的</w:t>
      </w:r>
      <w:r w:rsidRPr="001F60DE">
        <w:rPr>
          <w:rFonts w:hint="eastAsia"/>
          <w:sz w:val="24"/>
          <w:szCs w:val="24"/>
        </w:rPr>
        <w:t>，应</w:t>
      </w:r>
      <w:r w:rsidRPr="001F60DE">
        <w:rPr>
          <w:sz w:val="24"/>
          <w:szCs w:val="24"/>
        </w:rPr>
        <w:t>当附法定代表人授权书</w:t>
      </w:r>
      <w:r w:rsidRPr="001F60DE">
        <w:rPr>
          <w:rFonts w:hint="eastAsia"/>
          <w:sz w:val="24"/>
          <w:szCs w:val="24"/>
        </w:rPr>
        <w:t>。</w:t>
      </w:r>
    </w:p>
    <w:p w:rsidR="00024A54" w:rsidRPr="001F60DE" w:rsidRDefault="00391AEF">
      <w:pPr>
        <w:spacing w:line="400" w:lineRule="exact"/>
        <w:jc w:val="center"/>
        <w:outlineLvl w:val="0"/>
        <w:rPr>
          <w:rFonts w:ascii="宋体" w:hAnsi="宋体"/>
          <w:b/>
          <w:sz w:val="24"/>
          <w:szCs w:val="24"/>
        </w:rPr>
      </w:pPr>
      <w:r w:rsidRPr="001F60DE">
        <w:rPr>
          <w:rFonts w:ascii="宋体" w:hAnsi="宋体" w:hint="eastAsia"/>
          <w:b/>
          <w:sz w:val="24"/>
          <w:szCs w:val="24"/>
        </w:rPr>
        <w:t>五、谈判与评审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22. 谈判</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22.1</w:t>
      </w:r>
      <w:r w:rsidRPr="001F60DE">
        <w:rPr>
          <w:rFonts w:hint="eastAsia"/>
          <w:sz w:val="24"/>
          <w:szCs w:val="24"/>
        </w:rPr>
        <w:t>采购机构按采购文件第二章“采购项目基本内容及要求”规定的时间和地点组织采购单位、响</w:t>
      </w:r>
      <w:r w:rsidRPr="001F60DE">
        <w:rPr>
          <w:sz w:val="24"/>
          <w:szCs w:val="24"/>
        </w:rPr>
        <w:t>应供应商</w:t>
      </w:r>
      <w:r w:rsidRPr="001F60DE">
        <w:rPr>
          <w:rFonts w:hint="eastAsia"/>
          <w:sz w:val="24"/>
          <w:szCs w:val="24"/>
        </w:rPr>
        <w:t>和有关方面的代表参加竞争</w:t>
      </w:r>
      <w:r w:rsidRPr="001F60DE">
        <w:rPr>
          <w:sz w:val="24"/>
          <w:szCs w:val="24"/>
        </w:rPr>
        <w:t>性</w:t>
      </w:r>
      <w:r w:rsidRPr="001F60DE">
        <w:rPr>
          <w:rFonts w:hint="eastAsia"/>
          <w:sz w:val="24"/>
          <w:szCs w:val="24"/>
        </w:rPr>
        <w:t>谈判会议。供</w:t>
      </w:r>
      <w:r w:rsidRPr="001F60DE">
        <w:rPr>
          <w:sz w:val="24"/>
          <w:szCs w:val="24"/>
        </w:rPr>
        <w:t>应商</w:t>
      </w:r>
      <w:r w:rsidRPr="001F60DE">
        <w:rPr>
          <w:rFonts w:hint="eastAsia"/>
          <w:sz w:val="24"/>
          <w:szCs w:val="24"/>
        </w:rPr>
        <w:t>法定代表人（代表人）或其授权委托人必须参加，并应签到以证明其出席。</w:t>
      </w:r>
    </w:p>
    <w:p w:rsidR="00024A54" w:rsidRPr="001F60DE" w:rsidRDefault="00391AEF">
      <w:pPr>
        <w:spacing w:line="400" w:lineRule="exact"/>
        <w:ind w:firstLineChars="200" w:firstLine="480"/>
        <w:rPr>
          <w:sz w:val="24"/>
          <w:szCs w:val="24"/>
        </w:rPr>
      </w:pPr>
      <w:r w:rsidRPr="001F60DE">
        <w:rPr>
          <w:rFonts w:hint="eastAsia"/>
          <w:sz w:val="24"/>
          <w:szCs w:val="24"/>
        </w:rPr>
        <w:t xml:space="preserve">22.2 </w:t>
      </w:r>
      <w:r w:rsidRPr="001F60DE">
        <w:rPr>
          <w:rFonts w:hint="eastAsia"/>
          <w:sz w:val="24"/>
          <w:szCs w:val="24"/>
        </w:rPr>
        <w:t>首</w:t>
      </w:r>
      <w:r w:rsidRPr="001F60DE">
        <w:rPr>
          <w:sz w:val="24"/>
          <w:szCs w:val="24"/>
        </w:rPr>
        <w:t>次</w:t>
      </w:r>
      <w:r w:rsidRPr="001F60DE">
        <w:rPr>
          <w:rFonts w:hint="eastAsia"/>
          <w:sz w:val="24"/>
          <w:szCs w:val="24"/>
        </w:rPr>
        <w:t>报价以谈判</w:t>
      </w:r>
      <w:r w:rsidRPr="001F60DE">
        <w:rPr>
          <w:sz w:val="24"/>
          <w:szCs w:val="24"/>
        </w:rPr>
        <w:t>响应文件中</w:t>
      </w:r>
      <w:r w:rsidRPr="001F60DE">
        <w:rPr>
          <w:rFonts w:hint="eastAsia"/>
          <w:sz w:val="24"/>
          <w:szCs w:val="24"/>
        </w:rPr>
        <w:t>报价</w:t>
      </w:r>
      <w:r w:rsidRPr="001F60DE">
        <w:rPr>
          <w:sz w:val="24"/>
          <w:szCs w:val="24"/>
        </w:rPr>
        <w:t>一览表</w:t>
      </w:r>
      <w:r w:rsidRPr="001F60DE">
        <w:rPr>
          <w:rFonts w:hint="eastAsia"/>
          <w:sz w:val="24"/>
          <w:szCs w:val="24"/>
        </w:rPr>
        <w:t>为准。报</w:t>
      </w:r>
      <w:r w:rsidRPr="001F60DE">
        <w:rPr>
          <w:sz w:val="24"/>
          <w:szCs w:val="24"/>
        </w:rPr>
        <w:t>价一览</w:t>
      </w:r>
      <w:r w:rsidRPr="001F60DE">
        <w:rPr>
          <w:rFonts w:hint="eastAsia"/>
          <w:sz w:val="24"/>
          <w:szCs w:val="24"/>
        </w:rPr>
        <w:t>表中的大写金额与小写金额不一致的，以大写金额为准。</w:t>
      </w:r>
    </w:p>
    <w:p w:rsidR="00024A54" w:rsidRPr="001F60DE" w:rsidRDefault="00391AEF">
      <w:pPr>
        <w:spacing w:line="400" w:lineRule="exact"/>
        <w:ind w:firstLineChars="200" w:firstLine="480"/>
        <w:rPr>
          <w:sz w:val="24"/>
          <w:szCs w:val="24"/>
        </w:rPr>
      </w:pPr>
      <w:r w:rsidRPr="001F60DE">
        <w:rPr>
          <w:rFonts w:hint="eastAsia"/>
          <w:sz w:val="24"/>
          <w:szCs w:val="24"/>
        </w:rPr>
        <w:t>22.3</w:t>
      </w:r>
      <w:r w:rsidRPr="001F60DE">
        <w:rPr>
          <w:rFonts w:hint="eastAsia"/>
          <w:sz w:val="24"/>
          <w:szCs w:val="24"/>
        </w:rPr>
        <w:t>谈判</w:t>
      </w:r>
      <w:r w:rsidRPr="001F60DE">
        <w:rPr>
          <w:sz w:val="24"/>
          <w:szCs w:val="24"/>
        </w:rPr>
        <w:t>小组应当对响应文件进行评审</w:t>
      </w:r>
      <w:r w:rsidRPr="001F60DE">
        <w:rPr>
          <w:rFonts w:hint="eastAsia"/>
          <w:sz w:val="24"/>
          <w:szCs w:val="24"/>
        </w:rPr>
        <w:t>，并</w:t>
      </w:r>
      <w:r w:rsidRPr="001F60DE">
        <w:rPr>
          <w:sz w:val="24"/>
          <w:szCs w:val="24"/>
        </w:rPr>
        <w:t>根据谈判文件规定的程序</w:t>
      </w:r>
      <w:r w:rsidRPr="001F60DE">
        <w:rPr>
          <w:rFonts w:hint="eastAsia"/>
          <w:sz w:val="24"/>
          <w:szCs w:val="24"/>
        </w:rPr>
        <w:t>、评</w:t>
      </w:r>
      <w:r w:rsidRPr="001F60DE">
        <w:rPr>
          <w:sz w:val="24"/>
          <w:szCs w:val="24"/>
        </w:rPr>
        <w:t>定</w:t>
      </w:r>
      <w:r w:rsidRPr="001F60DE">
        <w:rPr>
          <w:rFonts w:hint="eastAsia"/>
          <w:sz w:val="24"/>
          <w:szCs w:val="24"/>
        </w:rPr>
        <w:t>成</w:t>
      </w:r>
      <w:r w:rsidRPr="001F60DE">
        <w:rPr>
          <w:sz w:val="24"/>
          <w:szCs w:val="24"/>
        </w:rPr>
        <w:t>交的标准等事项与实质性响应谈判文件要求的供应商</w:t>
      </w:r>
      <w:r w:rsidRPr="001F60DE">
        <w:rPr>
          <w:rFonts w:hint="eastAsia"/>
          <w:sz w:val="24"/>
          <w:szCs w:val="24"/>
        </w:rPr>
        <w:t>进行</w:t>
      </w:r>
      <w:r w:rsidRPr="001F60DE">
        <w:rPr>
          <w:sz w:val="24"/>
          <w:szCs w:val="24"/>
        </w:rPr>
        <w:t>谈判</w:t>
      </w:r>
      <w:r w:rsidRPr="001F60DE">
        <w:rPr>
          <w:rFonts w:hint="eastAsia"/>
          <w:sz w:val="24"/>
          <w:szCs w:val="24"/>
        </w:rPr>
        <w:t>。未</w:t>
      </w:r>
      <w:r w:rsidRPr="001F60DE">
        <w:rPr>
          <w:sz w:val="24"/>
          <w:szCs w:val="24"/>
        </w:rPr>
        <w:t>实质性响应谈判文件的响应文件按无效处理</w:t>
      </w:r>
      <w:r w:rsidRPr="001F60DE">
        <w:rPr>
          <w:rFonts w:hint="eastAsia"/>
          <w:sz w:val="24"/>
          <w:szCs w:val="24"/>
        </w:rPr>
        <w:t>。谈判</w:t>
      </w:r>
      <w:r w:rsidRPr="001F60DE">
        <w:rPr>
          <w:sz w:val="24"/>
          <w:szCs w:val="24"/>
        </w:rPr>
        <w:t>小组应当告诉有关供应商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22.4</w:t>
      </w:r>
      <w:r w:rsidRPr="001F60DE">
        <w:rPr>
          <w:rFonts w:hint="eastAsia"/>
          <w:sz w:val="24"/>
          <w:szCs w:val="24"/>
        </w:rPr>
        <w:t>谈判</w:t>
      </w:r>
      <w:r w:rsidRPr="001F60DE">
        <w:rPr>
          <w:sz w:val="24"/>
          <w:szCs w:val="24"/>
        </w:rPr>
        <w:t>小组所有成员</w:t>
      </w:r>
      <w:r w:rsidRPr="001F60DE">
        <w:rPr>
          <w:rFonts w:hint="eastAsia"/>
          <w:sz w:val="24"/>
          <w:szCs w:val="24"/>
        </w:rPr>
        <w:t>应</w:t>
      </w:r>
      <w:r w:rsidRPr="001F60DE">
        <w:rPr>
          <w:sz w:val="24"/>
          <w:szCs w:val="24"/>
        </w:rPr>
        <w:t>当集中与单一供应商分别进行谈判</w:t>
      </w:r>
      <w:r w:rsidRPr="001F60DE">
        <w:rPr>
          <w:rFonts w:hint="eastAsia"/>
          <w:sz w:val="24"/>
          <w:szCs w:val="24"/>
        </w:rPr>
        <w:t>，并</w:t>
      </w:r>
      <w:r w:rsidRPr="001F60DE">
        <w:rPr>
          <w:sz w:val="24"/>
          <w:szCs w:val="24"/>
        </w:rPr>
        <w:t>给于所有参加谈判的供应商平等的机会</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.5</w:t>
      </w:r>
      <w:r w:rsidRPr="001F60DE">
        <w:rPr>
          <w:rFonts w:hint="eastAsia"/>
          <w:sz w:val="24"/>
          <w:szCs w:val="24"/>
        </w:rPr>
        <w:t>在</w:t>
      </w:r>
      <w:r w:rsidRPr="001F60DE">
        <w:rPr>
          <w:sz w:val="24"/>
          <w:szCs w:val="24"/>
        </w:rPr>
        <w:t>谈判过程中</w:t>
      </w:r>
      <w:r w:rsidRPr="001F60DE">
        <w:rPr>
          <w:rFonts w:hint="eastAsia"/>
          <w:sz w:val="24"/>
          <w:szCs w:val="24"/>
        </w:rPr>
        <w:t>，谈判</w:t>
      </w:r>
      <w:r w:rsidRPr="001F60DE">
        <w:rPr>
          <w:sz w:val="24"/>
          <w:szCs w:val="24"/>
        </w:rPr>
        <w:t>小组可以根据谈判文件和谈判情况实质性变动采购需求中的技术</w:t>
      </w:r>
      <w:r w:rsidRPr="001F60DE">
        <w:rPr>
          <w:rFonts w:hint="eastAsia"/>
          <w:sz w:val="24"/>
          <w:szCs w:val="24"/>
        </w:rPr>
        <w:t>、服务</w:t>
      </w:r>
      <w:r w:rsidRPr="001F60DE">
        <w:rPr>
          <w:sz w:val="24"/>
          <w:szCs w:val="24"/>
        </w:rPr>
        <w:t>要求以及合同草</w:t>
      </w:r>
      <w:r w:rsidRPr="001F60DE">
        <w:rPr>
          <w:rFonts w:hint="eastAsia"/>
          <w:sz w:val="24"/>
          <w:szCs w:val="24"/>
        </w:rPr>
        <w:t>案</w:t>
      </w:r>
      <w:r w:rsidRPr="001F60DE">
        <w:rPr>
          <w:sz w:val="24"/>
          <w:szCs w:val="24"/>
        </w:rPr>
        <w:t>条款</w:t>
      </w:r>
      <w:r w:rsidRPr="001F60DE">
        <w:rPr>
          <w:rFonts w:hint="eastAsia"/>
          <w:sz w:val="24"/>
          <w:szCs w:val="24"/>
        </w:rPr>
        <w:t>，但</w:t>
      </w:r>
      <w:r w:rsidRPr="001F60DE">
        <w:rPr>
          <w:sz w:val="24"/>
          <w:szCs w:val="24"/>
        </w:rPr>
        <w:t>不得变动谈判文件中的其他内容</w:t>
      </w:r>
      <w:r w:rsidRPr="001F60DE">
        <w:rPr>
          <w:rFonts w:hint="eastAsia"/>
          <w:sz w:val="24"/>
          <w:szCs w:val="24"/>
        </w:rPr>
        <w:t>。实</w:t>
      </w:r>
      <w:r w:rsidRPr="001F60DE">
        <w:rPr>
          <w:sz w:val="24"/>
          <w:szCs w:val="24"/>
        </w:rPr>
        <w:t>质性变动的内容</w:t>
      </w:r>
      <w:r w:rsidRPr="001F60DE">
        <w:rPr>
          <w:rFonts w:hint="eastAsia"/>
          <w:sz w:val="24"/>
          <w:szCs w:val="24"/>
        </w:rPr>
        <w:t>，须</w:t>
      </w:r>
      <w:r w:rsidRPr="001F60DE">
        <w:rPr>
          <w:sz w:val="24"/>
          <w:szCs w:val="24"/>
        </w:rPr>
        <w:t>经采购人代表确认</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对</w:t>
      </w:r>
      <w:r w:rsidRPr="001F60DE">
        <w:rPr>
          <w:sz w:val="24"/>
          <w:szCs w:val="24"/>
        </w:rPr>
        <w:t>谈判文件作出的实质性变动</w:t>
      </w:r>
      <w:r w:rsidRPr="001F60DE">
        <w:rPr>
          <w:rFonts w:hint="eastAsia"/>
          <w:sz w:val="24"/>
          <w:szCs w:val="24"/>
        </w:rPr>
        <w:t>是</w:t>
      </w:r>
      <w:r w:rsidRPr="001F60DE">
        <w:rPr>
          <w:sz w:val="24"/>
          <w:szCs w:val="24"/>
        </w:rPr>
        <w:t>谈判文件的有效组成部分</w:t>
      </w:r>
      <w:r w:rsidRPr="001F60DE">
        <w:rPr>
          <w:rFonts w:hint="eastAsia"/>
          <w:sz w:val="24"/>
          <w:szCs w:val="24"/>
        </w:rPr>
        <w:t>，谈判</w:t>
      </w:r>
      <w:r w:rsidRPr="001F60DE">
        <w:rPr>
          <w:sz w:val="24"/>
          <w:szCs w:val="24"/>
        </w:rPr>
        <w:t>小组应当及</w:t>
      </w:r>
      <w:r w:rsidRPr="001F60DE">
        <w:rPr>
          <w:rFonts w:hint="eastAsia"/>
          <w:sz w:val="24"/>
          <w:szCs w:val="24"/>
        </w:rPr>
        <w:t>时</w:t>
      </w:r>
      <w:r w:rsidRPr="001F60DE">
        <w:rPr>
          <w:sz w:val="24"/>
          <w:szCs w:val="24"/>
        </w:rPr>
        <w:t>以书面形式同时通知所有参加谈判的供应商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供</w:t>
      </w:r>
      <w:r w:rsidRPr="001F60DE">
        <w:rPr>
          <w:sz w:val="24"/>
          <w:szCs w:val="24"/>
        </w:rPr>
        <w:t>应商应当</w:t>
      </w:r>
      <w:r w:rsidRPr="001F60DE">
        <w:rPr>
          <w:rFonts w:hint="eastAsia"/>
          <w:sz w:val="24"/>
          <w:szCs w:val="24"/>
        </w:rPr>
        <w:t>按</w:t>
      </w:r>
      <w:r w:rsidRPr="001F60DE">
        <w:rPr>
          <w:sz w:val="24"/>
          <w:szCs w:val="24"/>
        </w:rPr>
        <w:t>照谈判</w:t>
      </w:r>
      <w:r w:rsidRPr="001F60DE">
        <w:rPr>
          <w:rFonts w:hint="eastAsia"/>
          <w:sz w:val="24"/>
          <w:szCs w:val="24"/>
        </w:rPr>
        <w:t>文件</w:t>
      </w:r>
      <w:r w:rsidRPr="001F60DE">
        <w:rPr>
          <w:sz w:val="24"/>
          <w:szCs w:val="24"/>
        </w:rPr>
        <w:t>的变动情况和谈判小组的要求重新提交</w:t>
      </w:r>
      <w:r w:rsidRPr="001F60DE">
        <w:rPr>
          <w:rFonts w:hint="eastAsia"/>
          <w:sz w:val="24"/>
          <w:szCs w:val="24"/>
        </w:rPr>
        <w:t>响</w:t>
      </w:r>
      <w:r w:rsidRPr="001F60DE">
        <w:rPr>
          <w:sz w:val="24"/>
          <w:szCs w:val="24"/>
        </w:rPr>
        <w:t>应文件</w:t>
      </w:r>
      <w:r w:rsidRPr="001F60DE">
        <w:rPr>
          <w:rFonts w:hint="eastAsia"/>
          <w:sz w:val="24"/>
          <w:szCs w:val="24"/>
        </w:rPr>
        <w:t>，并由</w:t>
      </w:r>
      <w:r w:rsidRPr="001F60DE">
        <w:rPr>
          <w:sz w:val="24"/>
          <w:szCs w:val="24"/>
        </w:rPr>
        <w:t>其法定代表</w:t>
      </w:r>
      <w:r w:rsidRPr="001F60DE">
        <w:rPr>
          <w:rFonts w:hint="eastAsia"/>
          <w:sz w:val="24"/>
          <w:szCs w:val="24"/>
        </w:rPr>
        <w:t>人</w:t>
      </w:r>
      <w:r w:rsidRPr="001F60DE">
        <w:rPr>
          <w:sz w:val="24"/>
          <w:szCs w:val="24"/>
        </w:rPr>
        <w:t>或授权代表签字或者加盖</w:t>
      </w:r>
      <w:r w:rsidRPr="001F60DE">
        <w:rPr>
          <w:rFonts w:hint="eastAsia"/>
          <w:sz w:val="24"/>
          <w:szCs w:val="24"/>
        </w:rPr>
        <w:t>公</w:t>
      </w:r>
      <w:r w:rsidRPr="001F60DE">
        <w:rPr>
          <w:sz w:val="24"/>
          <w:szCs w:val="24"/>
        </w:rPr>
        <w:t>章</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.6</w:t>
      </w:r>
      <w:r w:rsidRPr="001F60DE">
        <w:rPr>
          <w:rFonts w:hint="eastAsia"/>
          <w:sz w:val="24"/>
          <w:szCs w:val="24"/>
        </w:rPr>
        <w:t>谈判</w:t>
      </w:r>
      <w:r w:rsidRPr="001F60DE">
        <w:rPr>
          <w:sz w:val="24"/>
          <w:szCs w:val="24"/>
        </w:rPr>
        <w:t>文件能够详细列明采购标的的技术</w:t>
      </w:r>
      <w:r w:rsidRPr="001F60DE">
        <w:rPr>
          <w:rFonts w:hint="eastAsia"/>
          <w:sz w:val="24"/>
          <w:szCs w:val="24"/>
        </w:rPr>
        <w:t>、服务</w:t>
      </w:r>
      <w:r w:rsidRPr="001F60DE">
        <w:rPr>
          <w:sz w:val="24"/>
          <w:szCs w:val="24"/>
        </w:rPr>
        <w:t>要求的</w:t>
      </w:r>
      <w:r w:rsidRPr="001F60DE">
        <w:rPr>
          <w:rFonts w:hint="eastAsia"/>
          <w:sz w:val="24"/>
          <w:szCs w:val="24"/>
        </w:rPr>
        <w:t>，谈判</w:t>
      </w:r>
      <w:r w:rsidRPr="001F60DE">
        <w:rPr>
          <w:sz w:val="24"/>
          <w:szCs w:val="24"/>
        </w:rPr>
        <w:t>结束后</w:t>
      </w:r>
      <w:r w:rsidRPr="001F60DE">
        <w:rPr>
          <w:rFonts w:hint="eastAsia"/>
          <w:sz w:val="24"/>
          <w:szCs w:val="24"/>
        </w:rPr>
        <w:t>，谈判</w:t>
      </w:r>
      <w:r w:rsidRPr="001F60DE">
        <w:rPr>
          <w:sz w:val="24"/>
          <w:szCs w:val="24"/>
        </w:rPr>
        <w:t>小组应当要求所有继续参加谈判的供应商在规定时间内提交最后报价</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谈判</w:t>
      </w:r>
      <w:r w:rsidRPr="001F60DE">
        <w:rPr>
          <w:sz w:val="24"/>
          <w:szCs w:val="24"/>
        </w:rPr>
        <w:t>文件不能详细列明采购标的的技术</w:t>
      </w:r>
      <w:r w:rsidRPr="001F60DE">
        <w:rPr>
          <w:rFonts w:hint="eastAsia"/>
          <w:sz w:val="24"/>
          <w:szCs w:val="24"/>
        </w:rPr>
        <w:t>、服务</w:t>
      </w:r>
      <w:r w:rsidRPr="001F60DE">
        <w:rPr>
          <w:sz w:val="24"/>
          <w:szCs w:val="24"/>
        </w:rPr>
        <w:t>要求</w:t>
      </w:r>
      <w:r w:rsidRPr="001F60DE">
        <w:rPr>
          <w:rFonts w:hint="eastAsia"/>
          <w:sz w:val="24"/>
          <w:szCs w:val="24"/>
        </w:rPr>
        <w:t>，需</w:t>
      </w:r>
      <w:r w:rsidRPr="001F60DE">
        <w:rPr>
          <w:sz w:val="24"/>
          <w:szCs w:val="24"/>
        </w:rPr>
        <w:t>经</w:t>
      </w:r>
      <w:r w:rsidRPr="001F60DE">
        <w:rPr>
          <w:rFonts w:hint="eastAsia"/>
          <w:sz w:val="24"/>
          <w:szCs w:val="24"/>
        </w:rPr>
        <w:t>谈判</w:t>
      </w:r>
      <w:r w:rsidRPr="001F60DE">
        <w:rPr>
          <w:sz w:val="24"/>
          <w:szCs w:val="24"/>
        </w:rPr>
        <w:t>由供应商提供最终设计方案或解决方案的</w:t>
      </w:r>
      <w:r w:rsidRPr="001F60DE">
        <w:rPr>
          <w:rFonts w:hint="eastAsia"/>
          <w:sz w:val="24"/>
          <w:szCs w:val="24"/>
        </w:rPr>
        <w:t>，谈判</w:t>
      </w:r>
      <w:r w:rsidRPr="001F60DE">
        <w:rPr>
          <w:sz w:val="24"/>
          <w:szCs w:val="24"/>
        </w:rPr>
        <w:t>结</w:t>
      </w:r>
      <w:r w:rsidRPr="001F60DE">
        <w:rPr>
          <w:rFonts w:hint="eastAsia"/>
          <w:sz w:val="24"/>
          <w:szCs w:val="24"/>
        </w:rPr>
        <w:t>束</w:t>
      </w:r>
      <w:r w:rsidRPr="001F60DE">
        <w:rPr>
          <w:sz w:val="24"/>
          <w:szCs w:val="24"/>
        </w:rPr>
        <w:t>后</w:t>
      </w:r>
      <w:r w:rsidRPr="001F60DE">
        <w:rPr>
          <w:rFonts w:hint="eastAsia"/>
          <w:sz w:val="24"/>
          <w:szCs w:val="24"/>
        </w:rPr>
        <w:t>，谈判</w:t>
      </w:r>
      <w:r w:rsidRPr="001F60DE">
        <w:rPr>
          <w:sz w:val="24"/>
          <w:szCs w:val="24"/>
        </w:rPr>
        <w:t>小组应当按照少数服务从多数的原则投票推荐</w:t>
      </w:r>
      <w:r w:rsidRPr="001F60DE">
        <w:rPr>
          <w:rFonts w:hint="eastAsia"/>
          <w:sz w:val="24"/>
          <w:szCs w:val="24"/>
        </w:rPr>
        <w:t>3</w:t>
      </w:r>
      <w:r w:rsidRPr="001F60DE">
        <w:rPr>
          <w:rFonts w:hint="eastAsia"/>
          <w:sz w:val="24"/>
          <w:szCs w:val="24"/>
        </w:rPr>
        <w:t>家</w:t>
      </w:r>
      <w:r w:rsidRPr="001F60DE">
        <w:rPr>
          <w:sz w:val="24"/>
          <w:szCs w:val="24"/>
        </w:rPr>
        <w:t>以上供应商的设计方案或解决方案</w:t>
      </w:r>
      <w:r w:rsidRPr="001F60DE">
        <w:rPr>
          <w:rFonts w:hint="eastAsia"/>
          <w:sz w:val="24"/>
          <w:szCs w:val="24"/>
        </w:rPr>
        <w:t>，并</w:t>
      </w:r>
      <w:r w:rsidRPr="001F60DE">
        <w:rPr>
          <w:sz w:val="24"/>
          <w:szCs w:val="24"/>
        </w:rPr>
        <w:t>要求其在规定时间内提交最后报价</w:t>
      </w:r>
      <w:r w:rsidRPr="001F60DE">
        <w:rPr>
          <w:rFonts w:hint="eastAsia"/>
          <w:sz w:val="24"/>
          <w:szCs w:val="24"/>
        </w:rPr>
        <w:t>。最</w:t>
      </w:r>
      <w:r w:rsidRPr="001F60DE">
        <w:rPr>
          <w:sz w:val="24"/>
          <w:szCs w:val="24"/>
        </w:rPr>
        <w:t>后报价是供应商响应文件的有效组成部分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22.7</w:t>
      </w:r>
      <w:r w:rsidRPr="001F60DE">
        <w:rPr>
          <w:rFonts w:hint="eastAsia"/>
          <w:sz w:val="24"/>
          <w:szCs w:val="24"/>
        </w:rPr>
        <w:t>已</w:t>
      </w:r>
      <w:r w:rsidRPr="001F60DE">
        <w:rPr>
          <w:sz w:val="24"/>
          <w:szCs w:val="24"/>
        </w:rPr>
        <w:t>提交响应文件的供</w:t>
      </w:r>
      <w:r w:rsidRPr="001F60DE">
        <w:rPr>
          <w:rFonts w:hint="eastAsia"/>
          <w:sz w:val="24"/>
          <w:szCs w:val="24"/>
        </w:rPr>
        <w:t>应</w:t>
      </w:r>
      <w:r w:rsidRPr="001F60DE">
        <w:rPr>
          <w:sz w:val="24"/>
          <w:szCs w:val="24"/>
        </w:rPr>
        <w:t>商</w:t>
      </w:r>
      <w:r w:rsidRPr="001F60DE">
        <w:rPr>
          <w:rFonts w:hint="eastAsia"/>
          <w:sz w:val="24"/>
          <w:szCs w:val="24"/>
        </w:rPr>
        <w:t>，在</w:t>
      </w:r>
      <w:r w:rsidRPr="001F60DE">
        <w:rPr>
          <w:sz w:val="24"/>
          <w:szCs w:val="24"/>
        </w:rPr>
        <w:t>提交最后报价之前</w:t>
      </w:r>
      <w:r w:rsidRPr="001F60DE">
        <w:rPr>
          <w:rFonts w:hint="eastAsia"/>
          <w:sz w:val="24"/>
          <w:szCs w:val="24"/>
        </w:rPr>
        <w:t>，可</w:t>
      </w:r>
      <w:r w:rsidRPr="001F60DE">
        <w:rPr>
          <w:sz w:val="24"/>
          <w:szCs w:val="24"/>
        </w:rPr>
        <w:t>以根据谈判情况退出谈判</w:t>
      </w:r>
      <w:r w:rsidRPr="001F60DE">
        <w:rPr>
          <w:rFonts w:hint="eastAsia"/>
          <w:sz w:val="24"/>
          <w:szCs w:val="24"/>
        </w:rPr>
        <w:t>。采购</w:t>
      </w:r>
      <w:r w:rsidRPr="001F60DE">
        <w:rPr>
          <w:sz w:val="24"/>
          <w:szCs w:val="24"/>
        </w:rPr>
        <w:t>人</w:t>
      </w:r>
      <w:r w:rsidRPr="001F60DE">
        <w:rPr>
          <w:rFonts w:hint="eastAsia"/>
          <w:sz w:val="24"/>
          <w:szCs w:val="24"/>
        </w:rPr>
        <w:t>、采购</w:t>
      </w:r>
      <w:r w:rsidRPr="001F60DE">
        <w:rPr>
          <w:sz w:val="24"/>
          <w:szCs w:val="24"/>
        </w:rPr>
        <w:t>代理机构应当退还退出谈判的供应商的保证金</w:t>
      </w:r>
      <w:r w:rsidRPr="001F60DE">
        <w:rPr>
          <w:rFonts w:hint="eastAsia"/>
          <w:sz w:val="24"/>
          <w:szCs w:val="24"/>
        </w:rPr>
        <w:t>。</w:t>
      </w:r>
    </w:p>
    <w:p w:rsidR="00024A54" w:rsidRPr="001F60DE" w:rsidRDefault="00391AEF">
      <w:pPr>
        <w:spacing w:line="400" w:lineRule="exact"/>
        <w:ind w:leftChars="228" w:left="720" w:hangingChars="100" w:hanging="241"/>
        <w:rPr>
          <w:rFonts w:ascii="宋体" w:hAnsi="宋体"/>
          <w:b/>
          <w:sz w:val="24"/>
          <w:szCs w:val="24"/>
        </w:rPr>
      </w:pPr>
      <w:r w:rsidRPr="001F60DE">
        <w:rPr>
          <w:rFonts w:ascii="宋体" w:hAnsi="宋体" w:hint="eastAsia"/>
          <w:b/>
          <w:sz w:val="24"/>
          <w:szCs w:val="24"/>
        </w:rPr>
        <w:t>23. 谈判小组的组成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23.1 </w:t>
      </w:r>
      <w:r w:rsidRPr="001F60DE">
        <w:rPr>
          <w:rFonts w:hint="eastAsia"/>
          <w:sz w:val="24"/>
          <w:szCs w:val="24"/>
        </w:rPr>
        <w:t>竞争性谈判</w:t>
      </w:r>
      <w:r w:rsidRPr="001F60DE">
        <w:rPr>
          <w:sz w:val="24"/>
          <w:szCs w:val="24"/>
        </w:rPr>
        <w:t>小组</w:t>
      </w:r>
      <w:r w:rsidRPr="001F60DE">
        <w:rPr>
          <w:rFonts w:hint="eastAsia"/>
          <w:sz w:val="24"/>
          <w:szCs w:val="24"/>
        </w:rPr>
        <w:t>由</w:t>
      </w:r>
      <w:r w:rsidRPr="001F60DE">
        <w:rPr>
          <w:sz w:val="24"/>
          <w:szCs w:val="24"/>
        </w:rPr>
        <w:t>采购人代表和</w:t>
      </w:r>
      <w:r w:rsidRPr="001F60DE">
        <w:rPr>
          <w:rFonts w:hint="eastAsia"/>
          <w:sz w:val="24"/>
          <w:szCs w:val="24"/>
        </w:rPr>
        <w:t>谈判</w:t>
      </w:r>
      <w:r w:rsidRPr="001F60DE">
        <w:rPr>
          <w:sz w:val="24"/>
          <w:szCs w:val="24"/>
        </w:rPr>
        <w:t>专家共</w:t>
      </w:r>
      <w:r w:rsidRPr="001F60DE">
        <w:rPr>
          <w:rFonts w:hint="eastAsia"/>
          <w:sz w:val="24"/>
          <w:szCs w:val="24"/>
        </w:rPr>
        <w:t>3</w:t>
      </w:r>
      <w:r w:rsidRPr="001F60DE">
        <w:rPr>
          <w:rFonts w:hint="eastAsia"/>
          <w:sz w:val="24"/>
          <w:szCs w:val="24"/>
        </w:rPr>
        <w:t>人</w:t>
      </w:r>
      <w:r w:rsidRPr="001F60DE">
        <w:rPr>
          <w:sz w:val="24"/>
          <w:szCs w:val="24"/>
        </w:rPr>
        <w:t>以上单数组成</w:t>
      </w:r>
      <w:r w:rsidRPr="001F60DE">
        <w:rPr>
          <w:rFonts w:hint="eastAsia"/>
          <w:sz w:val="24"/>
          <w:szCs w:val="24"/>
        </w:rPr>
        <w:t>，其</w:t>
      </w:r>
      <w:r w:rsidRPr="001F60DE">
        <w:rPr>
          <w:sz w:val="24"/>
          <w:szCs w:val="24"/>
        </w:rPr>
        <w:t>中</w:t>
      </w:r>
      <w:r w:rsidRPr="001F60DE">
        <w:rPr>
          <w:rFonts w:hint="eastAsia"/>
          <w:sz w:val="24"/>
          <w:szCs w:val="24"/>
        </w:rPr>
        <w:t>谈判</w:t>
      </w:r>
      <w:r w:rsidRPr="001F60DE">
        <w:rPr>
          <w:sz w:val="24"/>
          <w:szCs w:val="24"/>
        </w:rPr>
        <w:t>专家人数不得少于竞争性谈判小组成员总数的</w:t>
      </w:r>
      <w:r w:rsidRPr="001F60DE">
        <w:rPr>
          <w:rFonts w:hint="eastAsia"/>
          <w:sz w:val="24"/>
          <w:szCs w:val="24"/>
        </w:rPr>
        <w:t>2</w:t>
      </w:r>
      <w:r w:rsidRPr="001F60DE">
        <w:rPr>
          <w:sz w:val="24"/>
          <w:szCs w:val="24"/>
        </w:rPr>
        <w:t>/3</w:t>
      </w:r>
      <w:r w:rsidRPr="001F60DE">
        <w:rPr>
          <w:rFonts w:hint="eastAsia"/>
          <w:sz w:val="24"/>
          <w:szCs w:val="24"/>
        </w:rPr>
        <w:t>。采购人</w:t>
      </w:r>
      <w:r w:rsidRPr="001F60DE">
        <w:rPr>
          <w:sz w:val="24"/>
          <w:szCs w:val="24"/>
        </w:rPr>
        <w:t>不得以</w:t>
      </w:r>
      <w:r w:rsidRPr="001F60DE">
        <w:rPr>
          <w:rFonts w:hint="eastAsia"/>
          <w:sz w:val="24"/>
          <w:szCs w:val="24"/>
        </w:rPr>
        <w:t>谈判</w:t>
      </w:r>
      <w:r w:rsidRPr="001F60DE">
        <w:rPr>
          <w:sz w:val="24"/>
          <w:szCs w:val="24"/>
        </w:rPr>
        <w:t>专家的身份参加本部门或部门或本单位采购项目的评审</w:t>
      </w:r>
      <w:r w:rsidRPr="001F60DE">
        <w:rPr>
          <w:rFonts w:hint="eastAsia"/>
          <w:sz w:val="24"/>
          <w:szCs w:val="24"/>
        </w:rPr>
        <w:t>。采购</w:t>
      </w:r>
      <w:r w:rsidRPr="001F60DE">
        <w:rPr>
          <w:sz w:val="24"/>
          <w:szCs w:val="24"/>
        </w:rPr>
        <w:t>代理机构人员不得参加本机构代理的采购项目的评审</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23.2 </w:t>
      </w:r>
      <w:r w:rsidRPr="001F60DE">
        <w:rPr>
          <w:rFonts w:hint="eastAsia"/>
          <w:sz w:val="24"/>
          <w:szCs w:val="24"/>
        </w:rPr>
        <w:t>与供</w:t>
      </w:r>
      <w:r w:rsidRPr="001F60DE">
        <w:rPr>
          <w:sz w:val="24"/>
          <w:szCs w:val="24"/>
        </w:rPr>
        <w:t>应商</w:t>
      </w:r>
      <w:r w:rsidRPr="001F60DE">
        <w:rPr>
          <w:rFonts w:hint="eastAsia"/>
          <w:sz w:val="24"/>
          <w:szCs w:val="24"/>
        </w:rPr>
        <w:t>有利害关系的人不得进入谈判小组，已经进入的必须退出。</w:t>
      </w:r>
    </w:p>
    <w:p w:rsidR="00024A54" w:rsidRPr="001F60DE" w:rsidRDefault="00391AEF">
      <w:pPr>
        <w:spacing w:line="440" w:lineRule="exact"/>
        <w:ind w:firstLineChars="200" w:firstLine="480"/>
        <w:rPr>
          <w:sz w:val="24"/>
          <w:szCs w:val="24"/>
        </w:rPr>
      </w:pPr>
      <w:r w:rsidRPr="001F60DE">
        <w:rPr>
          <w:rFonts w:hint="eastAsia"/>
          <w:sz w:val="24"/>
          <w:szCs w:val="24"/>
        </w:rPr>
        <w:t xml:space="preserve">23.3 </w:t>
      </w:r>
      <w:r w:rsidRPr="001F60DE">
        <w:rPr>
          <w:rFonts w:hint="eastAsia"/>
          <w:sz w:val="24"/>
          <w:szCs w:val="24"/>
        </w:rPr>
        <w:t>谈判小组负责具体评审事务，根据有关法律法规和采购文件规定的谈判程序、评审方法及评审标准独立履行评审职责。</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24. </w:t>
      </w:r>
      <w:r w:rsidRPr="001F60DE">
        <w:rPr>
          <w:rFonts w:hint="eastAsia"/>
          <w:b/>
          <w:sz w:val="24"/>
          <w:szCs w:val="24"/>
        </w:rPr>
        <w:t>谈判</w:t>
      </w:r>
      <w:r w:rsidRPr="001F60DE">
        <w:rPr>
          <w:b/>
          <w:sz w:val="24"/>
          <w:szCs w:val="24"/>
        </w:rPr>
        <w:t>响应</w:t>
      </w:r>
      <w:r w:rsidRPr="001F60DE">
        <w:rPr>
          <w:rFonts w:hint="eastAsia"/>
          <w:b/>
          <w:sz w:val="24"/>
          <w:szCs w:val="24"/>
        </w:rPr>
        <w:t>文件的初审</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 xml:space="preserve">24.1 </w:t>
      </w:r>
      <w:r w:rsidRPr="001F60DE">
        <w:rPr>
          <w:rFonts w:hint="eastAsia"/>
          <w:sz w:val="24"/>
          <w:szCs w:val="24"/>
        </w:rPr>
        <w:t>资格性审查。采购人依据有关法律法规和采购文件的规定，审查每个供</w:t>
      </w:r>
      <w:r w:rsidRPr="001F60DE">
        <w:rPr>
          <w:sz w:val="24"/>
          <w:szCs w:val="24"/>
        </w:rPr>
        <w:t>应商</w:t>
      </w:r>
      <w:r w:rsidRPr="001F60DE">
        <w:rPr>
          <w:rFonts w:hint="eastAsia"/>
          <w:sz w:val="24"/>
          <w:szCs w:val="24"/>
        </w:rPr>
        <w:t>提交的资格证明文件是否齐全、完整、合法、有效。</w:t>
      </w:r>
    </w:p>
    <w:p w:rsidR="00024A54" w:rsidRPr="001F60DE" w:rsidRDefault="00391AEF">
      <w:pPr>
        <w:spacing w:line="440" w:lineRule="exact"/>
        <w:ind w:firstLineChars="200" w:firstLine="480"/>
        <w:rPr>
          <w:sz w:val="24"/>
          <w:szCs w:val="24"/>
        </w:rPr>
      </w:pPr>
      <w:r w:rsidRPr="001F60DE">
        <w:rPr>
          <w:rFonts w:hint="eastAsia"/>
          <w:sz w:val="24"/>
          <w:szCs w:val="24"/>
        </w:rPr>
        <w:t>在评审过程中，评审小组有权要求供</w:t>
      </w:r>
      <w:r w:rsidRPr="001F60DE">
        <w:rPr>
          <w:sz w:val="24"/>
          <w:szCs w:val="24"/>
        </w:rPr>
        <w:t>应商</w:t>
      </w:r>
      <w:r w:rsidRPr="001F60DE">
        <w:rPr>
          <w:rFonts w:hint="eastAsia"/>
          <w:sz w:val="24"/>
          <w:szCs w:val="24"/>
        </w:rPr>
        <w:t>提供资格证明文件的原件以供审查，供</w:t>
      </w:r>
      <w:r w:rsidRPr="001F60DE">
        <w:rPr>
          <w:sz w:val="24"/>
          <w:szCs w:val="24"/>
        </w:rPr>
        <w:t>应商</w:t>
      </w:r>
      <w:r w:rsidRPr="001F60DE">
        <w:rPr>
          <w:rFonts w:hint="eastAsia"/>
          <w:sz w:val="24"/>
          <w:szCs w:val="24"/>
        </w:rPr>
        <w:t>应在评审小组规定的时限内提供。供</w:t>
      </w:r>
      <w:r w:rsidRPr="001F60DE">
        <w:rPr>
          <w:sz w:val="24"/>
          <w:szCs w:val="24"/>
        </w:rPr>
        <w:t>应商</w:t>
      </w:r>
      <w:r w:rsidRPr="001F60DE">
        <w:rPr>
          <w:rFonts w:hint="eastAsia"/>
          <w:sz w:val="24"/>
          <w:szCs w:val="24"/>
        </w:rPr>
        <w:t>拒不提供或者不能在规定时限内提供的，其响</w:t>
      </w:r>
      <w:r w:rsidRPr="001F60DE">
        <w:rPr>
          <w:sz w:val="24"/>
          <w:szCs w:val="24"/>
        </w:rPr>
        <w:t>应谈判</w:t>
      </w:r>
      <w:r w:rsidRPr="001F60DE">
        <w:rPr>
          <w:rFonts w:hint="eastAsia"/>
          <w:sz w:val="24"/>
          <w:szCs w:val="24"/>
        </w:rPr>
        <w:t>将被作为无效投标（响应）处理。资格性审查条款详见采购文件第三章“谈判文件内容”。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24.2 </w:t>
      </w:r>
      <w:r w:rsidRPr="001F60DE">
        <w:rPr>
          <w:rFonts w:hint="eastAsia"/>
          <w:sz w:val="24"/>
          <w:szCs w:val="24"/>
        </w:rPr>
        <w:t>符合性审查。谈判小组依据有关法律法规和采购文件的规定，从响</w:t>
      </w:r>
      <w:r w:rsidRPr="001F60DE">
        <w:rPr>
          <w:sz w:val="24"/>
          <w:szCs w:val="24"/>
        </w:rPr>
        <w:t>应</w:t>
      </w:r>
      <w:r w:rsidRPr="001F60DE">
        <w:rPr>
          <w:rFonts w:hint="eastAsia"/>
          <w:sz w:val="24"/>
          <w:szCs w:val="24"/>
        </w:rPr>
        <w:t>文件的有效性、完整性和对采购文件的响应程度，审查响</w:t>
      </w:r>
      <w:r w:rsidRPr="001F60DE">
        <w:rPr>
          <w:sz w:val="24"/>
          <w:szCs w:val="24"/>
        </w:rPr>
        <w:t>应</w:t>
      </w:r>
      <w:r w:rsidRPr="001F60DE">
        <w:rPr>
          <w:rFonts w:hint="eastAsia"/>
          <w:sz w:val="24"/>
          <w:szCs w:val="24"/>
        </w:rPr>
        <w:t>文件是否对采购文件的实质性要求做出了响应。符合性审查条款详见采购文件第三章“谈判文件内容”。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24.3 </w:t>
      </w:r>
      <w:r w:rsidRPr="001F60DE">
        <w:rPr>
          <w:rFonts w:hint="eastAsia"/>
          <w:sz w:val="24"/>
          <w:szCs w:val="24"/>
        </w:rPr>
        <w:t>实质上响应的谈判是指与采购文件的全部条款、条件和规格相符，没有重大偏离。所谓重大偏离是指所</w:t>
      </w:r>
      <w:r w:rsidRPr="001F60DE">
        <w:rPr>
          <w:sz w:val="24"/>
          <w:szCs w:val="24"/>
        </w:rPr>
        <w:t>报</w:t>
      </w:r>
      <w:r w:rsidRPr="001F60DE">
        <w:rPr>
          <w:rFonts w:hint="eastAsia"/>
          <w:sz w:val="24"/>
          <w:szCs w:val="24"/>
        </w:rPr>
        <w:t>货物的技术规格、数量和交货期限等明显不能满足采购文件的要求，或者实质上与采购文件不一致，而且限制了采购单位的权利或供</w:t>
      </w:r>
      <w:r w:rsidRPr="001F60DE">
        <w:rPr>
          <w:sz w:val="24"/>
          <w:szCs w:val="24"/>
        </w:rPr>
        <w:t>应商</w:t>
      </w:r>
      <w:r w:rsidRPr="001F60DE">
        <w:rPr>
          <w:rFonts w:hint="eastAsia"/>
          <w:sz w:val="24"/>
          <w:szCs w:val="24"/>
        </w:rPr>
        <w:t>的义务，如果纠正这些偏离将对其他实质上响应采购文件要求的供</w:t>
      </w:r>
      <w:r w:rsidRPr="001F60DE">
        <w:rPr>
          <w:sz w:val="24"/>
          <w:szCs w:val="24"/>
        </w:rPr>
        <w:t>应商</w:t>
      </w:r>
      <w:r w:rsidRPr="001F60DE">
        <w:rPr>
          <w:rFonts w:hint="eastAsia"/>
          <w:sz w:val="24"/>
          <w:szCs w:val="24"/>
        </w:rPr>
        <w:t>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24.4 </w:t>
      </w:r>
      <w:r w:rsidRPr="001F60DE">
        <w:rPr>
          <w:rFonts w:hint="eastAsia"/>
          <w:sz w:val="24"/>
          <w:szCs w:val="24"/>
        </w:rPr>
        <w:t>重大偏离不允许在谈判</w:t>
      </w:r>
      <w:r w:rsidRPr="001F60DE">
        <w:rPr>
          <w:sz w:val="24"/>
          <w:szCs w:val="24"/>
        </w:rPr>
        <w:t>开</w:t>
      </w:r>
      <w:r w:rsidRPr="001F60DE">
        <w:rPr>
          <w:rFonts w:hint="eastAsia"/>
          <w:sz w:val="24"/>
          <w:szCs w:val="24"/>
        </w:rPr>
        <w:t>始后修正，但谈判小组将允许修正响</w:t>
      </w:r>
      <w:r w:rsidRPr="001F60DE">
        <w:rPr>
          <w:sz w:val="24"/>
          <w:szCs w:val="24"/>
        </w:rPr>
        <w:t>应文件</w:t>
      </w:r>
      <w:r w:rsidRPr="001F60DE">
        <w:rPr>
          <w:rFonts w:hint="eastAsia"/>
          <w:sz w:val="24"/>
          <w:szCs w:val="24"/>
        </w:rPr>
        <w:t>中不构成重大偏离的地方，而且这些修正不会对其他实质上响应采购文件要求的供</w:t>
      </w:r>
      <w:r w:rsidRPr="001F60DE">
        <w:rPr>
          <w:sz w:val="24"/>
          <w:szCs w:val="24"/>
        </w:rPr>
        <w:t>应商</w:t>
      </w:r>
      <w:r w:rsidRPr="001F60DE">
        <w:rPr>
          <w:rFonts w:hint="eastAsia"/>
          <w:sz w:val="24"/>
          <w:szCs w:val="24"/>
        </w:rPr>
        <w:t>的竞争地位产生不公正的影响。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24.5 </w:t>
      </w:r>
      <w:r w:rsidRPr="001F60DE">
        <w:rPr>
          <w:rFonts w:hint="eastAsia"/>
          <w:sz w:val="24"/>
          <w:szCs w:val="24"/>
        </w:rPr>
        <w:t>如果响</w:t>
      </w:r>
      <w:r w:rsidRPr="001F60DE">
        <w:rPr>
          <w:sz w:val="24"/>
          <w:szCs w:val="24"/>
        </w:rPr>
        <w:t>应</w:t>
      </w:r>
      <w:r w:rsidRPr="001F60DE">
        <w:rPr>
          <w:rFonts w:hint="eastAsia"/>
          <w:sz w:val="24"/>
          <w:szCs w:val="24"/>
        </w:rPr>
        <w:t>文件实质上没有响应采购文件的要求，将作为无效响</w:t>
      </w:r>
      <w:r w:rsidRPr="001F60DE">
        <w:rPr>
          <w:sz w:val="24"/>
          <w:szCs w:val="24"/>
        </w:rPr>
        <w:t>应文件</w:t>
      </w:r>
      <w:r w:rsidRPr="001F60DE">
        <w:rPr>
          <w:rFonts w:hint="eastAsia"/>
          <w:sz w:val="24"/>
          <w:szCs w:val="24"/>
        </w:rPr>
        <w:t>处理，供</w:t>
      </w:r>
      <w:r w:rsidRPr="001F60DE">
        <w:rPr>
          <w:sz w:val="24"/>
          <w:szCs w:val="24"/>
        </w:rPr>
        <w:t>应商</w:t>
      </w:r>
      <w:r w:rsidRPr="001F60DE">
        <w:rPr>
          <w:rFonts w:hint="eastAsia"/>
          <w:sz w:val="24"/>
          <w:szCs w:val="24"/>
        </w:rPr>
        <w:t>不得再对谈判</w:t>
      </w:r>
      <w:r w:rsidRPr="001F60DE">
        <w:rPr>
          <w:sz w:val="24"/>
          <w:szCs w:val="24"/>
        </w:rPr>
        <w:t>响应</w:t>
      </w:r>
      <w:r w:rsidRPr="001F60DE">
        <w:rPr>
          <w:rFonts w:hint="eastAsia"/>
          <w:sz w:val="24"/>
          <w:szCs w:val="24"/>
        </w:rPr>
        <w:t>文件进行任何修正从而使其谈判成为实质上响应的谈判。</w:t>
      </w:r>
    </w:p>
    <w:p w:rsidR="00024A54" w:rsidRPr="001F60DE" w:rsidRDefault="00391AEF">
      <w:pPr>
        <w:spacing w:line="440" w:lineRule="exact"/>
        <w:ind w:firstLineChars="200" w:firstLine="480"/>
        <w:rPr>
          <w:sz w:val="24"/>
          <w:szCs w:val="24"/>
        </w:rPr>
      </w:pPr>
      <w:r w:rsidRPr="001F60DE">
        <w:rPr>
          <w:rFonts w:hint="eastAsia"/>
          <w:sz w:val="24"/>
          <w:szCs w:val="24"/>
        </w:rPr>
        <w:t xml:space="preserve">24.6 </w:t>
      </w:r>
      <w:r w:rsidRPr="001F60DE">
        <w:rPr>
          <w:rFonts w:hint="eastAsia"/>
          <w:sz w:val="24"/>
          <w:szCs w:val="24"/>
        </w:rPr>
        <w:t>谈判小组审定谈判</w:t>
      </w:r>
      <w:r w:rsidRPr="001F60DE">
        <w:rPr>
          <w:sz w:val="24"/>
          <w:szCs w:val="24"/>
        </w:rPr>
        <w:t>响应</w:t>
      </w:r>
      <w:r w:rsidRPr="001F60DE">
        <w:rPr>
          <w:rFonts w:hint="eastAsia"/>
          <w:sz w:val="24"/>
          <w:szCs w:val="24"/>
        </w:rPr>
        <w:t>文件的响应性只根据响</w:t>
      </w:r>
      <w:r w:rsidRPr="001F60DE">
        <w:rPr>
          <w:sz w:val="24"/>
          <w:szCs w:val="24"/>
        </w:rPr>
        <w:t>应</w:t>
      </w:r>
      <w:r w:rsidRPr="001F60DE">
        <w:rPr>
          <w:rFonts w:hint="eastAsia"/>
          <w:sz w:val="24"/>
          <w:szCs w:val="24"/>
        </w:rPr>
        <w:t>文件本身的内容而不寻求外部证据。</w:t>
      </w:r>
    </w:p>
    <w:p w:rsidR="00024A54" w:rsidRPr="001F60DE" w:rsidRDefault="00391AEF">
      <w:pPr>
        <w:spacing w:line="440" w:lineRule="exact"/>
        <w:ind w:firstLineChars="200" w:firstLine="480"/>
        <w:rPr>
          <w:sz w:val="24"/>
          <w:szCs w:val="24"/>
        </w:rPr>
      </w:pPr>
      <w:r w:rsidRPr="001F60DE">
        <w:rPr>
          <w:rFonts w:hint="eastAsia"/>
          <w:sz w:val="24"/>
          <w:szCs w:val="24"/>
        </w:rPr>
        <w:t xml:space="preserve">24.7 </w:t>
      </w:r>
      <w:r w:rsidRPr="001F60DE">
        <w:rPr>
          <w:rFonts w:hint="eastAsia"/>
          <w:sz w:val="24"/>
          <w:szCs w:val="24"/>
        </w:rPr>
        <w:t>谈判</w:t>
      </w:r>
      <w:r w:rsidRPr="001F60DE">
        <w:rPr>
          <w:sz w:val="24"/>
          <w:szCs w:val="24"/>
        </w:rPr>
        <w:t>响应</w:t>
      </w:r>
      <w:r w:rsidRPr="001F60DE">
        <w:rPr>
          <w:rFonts w:hint="eastAsia"/>
          <w:sz w:val="24"/>
          <w:szCs w:val="24"/>
        </w:rPr>
        <w:t>文件中明显的文字和计算错误，按下列规则修正：</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）大写金额与小写金额不一致的，以大写金额为准；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）总价金额与按单价汇总金额不一致的，以单价金额计算结果为准；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）单价金额小数点有明显错位的，应以总价为准，并修改单价；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）按上述规则调整后的价格为评审价格，对供</w:t>
      </w:r>
      <w:r w:rsidRPr="001F60DE">
        <w:rPr>
          <w:sz w:val="24"/>
          <w:szCs w:val="24"/>
        </w:rPr>
        <w:t>应商</w:t>
      </w:r>
      <w:r w:rsidRPr="001F60DE">
        <w:rPr>
          <w:rFonts w:hint="eastAsia"/>
          <w:sz w:val="24"/>
          <w:szCs w:val="24"/>
        </w:rPr>
        <w:t>具有约束力。如果供</w:t>
      </w:r>
      <w:r w:rsidRPr="001F60DE">
        <w:rPr>
          <w:sz w:val="24"/>
          <w:szCs w:val="24"/>
        </w:rPr>
        <w:t>应商</w:t>
      </w:r>
      <w:r w:rsidRPr="001F60DE">
        <w:rPr>
          <w:rFonts w:hint="eastAsia"/>
          <w:sz w:val="24"/>
          <w:szCs w:val="24"/>
        </w:rPr>
        <w:t>不接受按上述规则修正后的价格，其谈判</w:t>
      </w:r>
      <w:r w:rsidRPr="001F60DE">
        <w:rPr>
          <w:sz w:val="24"/>
          <w:szCs w:val="24"/>
        </w:rPr>
        <w:t>响应</w:t>
      </w:r>
      <w:r w:rsidRPr="001F60DE">
        <w:rPr>
          <w:rFonts w:hint="eastAsia"/>
          <w:sz w:val="24"/>
          <w:szCs w:val="24"/>
        </w:rPr>
        <w:t>将作为无效谈判</w:t>
      </w:r>
      <w:r w:rsidRPr="001F60DE">
        <w:rPr>
          <w:sz w:val="24"/>
          <w:szCs w:val="24"/>
        </w:rPr>
        <w:t>响应</w:t>
      </w:r>
      <w:r w:rsidRPr="001F60DE">
        <w:rPr>
          <w:rFonts w:hint="eastAsia"/>
          <w:sz w:val="24"/>
          <w:szCs w:val="24"/>
        </w:rPr>
        <w:t>处理，谈判</w:t>
      </w:r>
      <w:r w:rsidRPr="001F60DE">
        <w:rPr>
          <w:sz w:val="24"/>
          <w:szCs w:val="24"/>
        </w:rPr>
        <w:t>响应</w:t>
      </w:r>
      <w:r w:rsidRPr="001F60DE">
        <w:rPr>
          <w:rFonts w:hint="eastAsia"/>
          <w:sz w:val="24"/>
          <w:szCs w:val="24"/>
        </w:rPr>
        <w:t>保证金将被没收。</w:t>
      </w:r>
    </w:p>
    <w:p w:rsidR="00024A54" w:rsidRPr="001F60DE" w:rsidRDefault="00391AEF">
      <w:pPr>
        <w:spacing w:line="440" w:lineRule="exact"/>
        <w:ind w:firstLineChars="200" w:firstLine="482"/>
        <w:rPr>
          <w:b/>
          <w:sz w:val="24"/>
          <w:szCs w:val="24"/>
        </w:rPr>
      </w:pPr>
      <w:r w:rsidRPr="001F60DE">
        <w:rPr>
          <w:rFonts w:hint="eastAsia"/>
          <w:b/>
          <w:sz w:val="24"/>
          <w:szCs w:val="24"/>
        </w:rPr>
        <w:t>25.</w:t>
      </w:r>
      <w:r w:rsidRPr="001F60DE">
        <w:rPr>
          <w:rFonts w:hint="eastAsia"/>
          <w:b/>
          <w:sz w:val="24"/>
          <w:szCs w:val="24"/>
        </w:rPr>
        <w:t>谈判</w:t>
      </w:r>
      <w:r w:rsidRPr="001F60DE">
        <w:rPr>
          <w:b/>
          <w:sz w:val="24"/>
          <w:szCs w:val="24"/>
        </w:rPr>
        <w:t>响</w:t>
      </w:r>
      <w:r w:rsidRPr="001F60DE">
        <w:rPr>
          <w:rFonts w:hint="eastAsia"/>
          <w:b/>
          <w:sz w:val="24"/>
          <w:szCs w:val="24"/>
        </w:rPr>
        <w:t>应文件的澄清</w:t>
      </w:r>
    </w:p>
    <w:p w:rsidR="00024A54" w:rsidRPr="001F60DE" w:rsidRDefault="00391AEF">
      <w:pPr>
        <w:spacing w:line="440" w:lineRule="exact"/>
        <w:ind w:firstLineChars="200" w:firstLine="480"/>
        <w:rPr>
          <w:sz w:val="24"/>
          <w:szCs w:val="24"/>
        </w:rPr>
      </w:pPr>
      <w:r w:rsidRPr="001F60DE">
        <w:rPr>
          <w:rFonts w:hint="eastAsia"/>
          <w:sz w:val="24"/>
          <w:szCs w:val="24"/>
        </w:rPr>
        <w:t>25.1</w:t>
      </w:r>
      <w:r w:rsidRPr="001F60DE">
        <w:rPr>
          <w:rFonts w:hint="eastAsia"/>
          <w:sz w:val="24"/>
          <w:szCs w:val="24"/>
        </w:rPr>
        <w:t>在评审期间，对响</w:t>
      </w:r>
      <w:r w:rsidRPr="001F60DE">
        <w:rPr>
          <w:sz w:val="24"/>
          <w:szCs w:val="24"/>
        </w:rPr>
        <w:t>应</w:t>
      </w:r>
      <w:r w:rsidRPr="001F60DE">
        <w:rPr>
          <w:rFonts w:hint="eastAsia"/>
          <w:sz w:val="24"/>
          <w:szCs w:val="24"/>
        </w:rPr>
        <w:t>文件中含义不明确、同类问题表述不一致或者有明显文字和计算错误的内容，谈判小组可以以书面形式要求供</w:t>
      </w:r>
      <w:r w:rsidRPr="001F60DE">
        <w:rPr>
          <w:sz w:val="24"/>
          <w:szCs w:val="24"/>
        </w:rPr>
        <w:t>应商</w:t>
      </w:r>
      <w:r w:rsidRPr="001F60DE">
        <w:rPr>
          <w:rFonts w:hint="eastAsia"/>
          <w:sz w:val="24"/>
          <w:szCs w:val="24"/>
        </w:rPr>
        <w:t>做出必要的澄清、说明或者纠正。代</w:t>
      </w:r>
      <w:r w:rsidRPr="001F60DE">
        <w:rPr>
          <w:sz w:val="24"/>
          <w:szCs w:val="24"/>
        </w:rPr>
        <w:t>应商</w:t>
      </w:r>
      <w:r w:rsidRPr="001F60DE">
        <w:rPr>
          <w:rFonts w:hint="eastAsia"/>
          <w:sz w:val="24"/>
          <w:szCs w:val="24"/>
        </w:rPr>
        <w:t>的澄清、说明或者纠正应当采用书面形式，由其法定代表人（代表人）或其授权委托人签字，并作为谈判响</w:t>
      </w:r>
      <w:r w:rsidRPr="001F60DE">
        <w:rPr>
          <w:sz w:val="24"/>
          <w:szCs w:val="24"/>
        </w:rPr>
        <w:t>应</w:t>
      </w:r>
      <w:r w:rsidRPr="001F60DE">
        <w:rPr>
          <w:rFonts w:hint="eastAsia"/>
          <w:sz w:val="24"/>
          <w:szCs w:val="24"/>
        </w:rPr>
        <w:t>文件的一部分。</w:t>
      </w:r>
    </w:p>
    <w:p w:rsidR="00024A54" w:rsidRPr="001F60DE" w:rsidRDefault="00391AEF">
      <w:pPr>
        <w:spacing w:line="440" w:lineRule="exact"/>
        <w:ind w:firstLineChars="200" w:firstLine="480"/>
        <w:rPr>
          <w:sz w:val="24"/>
          <w:szCs w:val="24"/>
        </w:rPr>
      </w:pPr>
      <w:r w:rsidRPr="001F60DE">
        <w:rPr>
          <w:rFonts w:hint="eastAsia"/>
          <w:sz w:val="24"/>
          <w:szCs w:val="24"/>
        </w:rPr>
        <w:t xml:space="preserve">25.2 </w:t>
      </w:r>
      <w:r w:rsidRPr="001F60DE">
        <w:rPr>
          <w:rFonts w:hint="eastAsia"/>
          <w:sz w:val="24"/>
          <w:szCs w:val="24"/>
        </w:rPr>
        <w:t>供</w:t>
      </w:r>
      <w:r w:rsidRPr="001F60DE">
        <w:rPr>
          <w:sz w:val="24"/>
          <w:szCs w:val="24"/>
        </w:rPr>
        <w:t>应商</w:t>
      </w:r>
      <w:r w:rsidRPr="001F60DE">
        <w:rPr>
          <w:rFonts w:hint="eastAsia"/>
          <w:sz w:val="24"/>
          <w:szCs w:val="24"/>
        </w:rPr>
        <w:t>对谈判</w:t>
      </w:r>
      <w:r w:rsidRPr="001F60DE">
        <w:rPr>
          <w:sz w:val="24"/>
          <w:szCs w:val="24"/>
        </w:rPr>
        <w:t>响应</w:t>
      </w:r>
      <w:r w:rsidRPr="001F60DE">
        <w:rPr>
          <w:rFonts w:hint="eastAsia"/>
          <w:sz w:val="24"/>
          <w:szCs w:val="24"/>
        </w:rPr>
        <w:t>文件的澄清不得对报</w:t>
      </w:r>
      <w:r w:rsidRPr="001F60DE">
        <w:rPr>
          <w:sz w:val="24"/>
          <w:szCs w:val="24"/>
        </w:rPr>
        <w:t>价</w:t>
      </w:r>
      <w:r w:rsidRPr="001F60DE">
        <w:rPr>
          <w:rFonts w:hint="eastAsia"/>
          <w:sz w:val="24"/>
          <w:szCs w:val="24"/>
        </w:rPr>
        <w:t>价格或其他实质性内容进行更改。</w:t>
      </w:r>
    </w:p>
    <w:p w:rsidR="00024A54" w:rsidRPr="001F60DE" w:rsidRDefault="00391AEF">
      <w:pPr>
        <w:spacing w:line="440" w:lineRule="exact"/>
        <w:ind w:firstLineChars="200" w:firstLine="482"/>
        <w:rPr>
          <w:b/>
          <w:sz w:val="24"/>
          <w:szCs w:val="24"/>
        </w:rPr>
      </w:pPr>
      <w:r w:rsidRPr="001F60DE">
        <w:rPr>
          <w:rFonts w:hint="eastAsia"/>
          <w:b/>
          <w:sz w:val="24"/>
          <w:szCs w:val="24"/>
        </w:rPr>
        <w:lastRenderedPageBreak/>
        <w:t xml:space="preserve">26. </w:t>
      </w:r>
      <w:r w:rsidRPr="001F60DE">
        <w:rPr>
          <w:rFonts w:hint="eastAsia"/>
          <w:b/>
          <w:sz w:val="24"/>
          <w:szCs w:val="24"/>
        </w:rPr>
        <w:t>评审方法及评审标准</w:t>
      </w:r>
    </w:p>
    <w:p w:rsidR="00024A54" w:rsidRPr="001F60DE" w:rsidRDefault="00391AEF">
      <w:pPr>
        <w:spacing w:line="440" w:lineRule="exact"/>
        <w:ind w:firstLineChars="200" w:firstLine="480"/>
        <w:rPr>
          <w:sz w:val="24"/>
          <w:szCs w:val="24"/>
        </w:rPr>
      </w:pPr>
      <w:r w:rsidRPr="001F60DE">
        <w:rPr>
          <w:rFonts w:hint="eastAsia"/>
          <w:sz w:val="24"/>
          <w:szCs w:val="24"/>
        </w:rPr>
        <w:t>详</w:t>
      </w:r>
      <w:r w:rsidRPr="001F60DE">
        <w:rPr>
          <w:sz w:val="24"/>
          <w:szCs w:val="24"/>
        </w:rPr>
        <w:t>见</w:t>
      </w:r>
      <w:r w:rsidRPr="001F60DE">
        <w:rPr>
          <w:sz w:val="24"/>
          <w:szCs w:val="24"/>
        </w:rPr>
        <w:t>“</w:t>
      </w:r>
      <w:r w:rsidRPr="001F60DE">
        <w:rPr>
          <w:rFonts w:hint="eastAsia"/>
          <w:sz w:val="24"/>
          <w:szCs w:val="24"/>
        </w:rPr>
        <w:t>第五章评审方法及成交原则</w:t>
      </w:r>
      <w:r w:rsidRPr="001F60DE">
        <w:rPr>
          <w:sz w:val="24"/>
          <w:szCs w:val="24"/>
        </w:rPr>
        <w:t>”</w:t>
      </w:r>
      <w:r w:rsidRPr="001F60DE">
        <w:rPr>
          <w:rFonts w:hint="eastAsia"/>
          <w:sz w:val="24"/>
          <w:szCs w:val="24"/>
        </w:rPr>
        <w:t>。</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27. 评审过程的保密性</w:t>
      </w:r>
    </w:p>
    <w:p w:rsidR="00024A54" w:rsidRPr="001F60DE" w:rsidRDefault="00391AEF">
      <w:pPr>
        <w:spacing w:line="440" w:lineRule="exact"/>
        <w:ind w:firstLineChars="200" w:firstLine="480"/>
        <w:rPr>
          <w:sz w:val="24"/>
          <w:szCs w:val="24"/>
        </w:rPr>
      </w:pPr>
      <w:r w:rsidRPr="001F60DE">
        <w:rPr>
          <w:rFonts w:hint="eastAsia"/>
          <w:sz w:val="24"/>
          <w:szCs w:val="24"/>
        </w:rPr>
        <w:t xml:space="preserve">27.1 </w:t>
      </w:r>
      <w:r w:rsidRPr="001F60DE">
        <w:rPr>
          <w:rFonts w:hint="eastAsia"/>
          <w:sz w:val="24"/>
          <w:szCs w:val="24"/>
        </w:rPr>
        <w:t>谈判</w:t>
      </w:r>
      <w:r w:rsidRPr="001F60DE">
        <w:rPr>
          <w:sz w:val="24"/>
          <w:szCs w:val="24"/>
        </w:rPr>
        <w:t>开始</w:t>
      </w:r>
      <w:r w:rsidRPr="001F60DE">
        <w:rPr>
          <w:rFonts w:hint="eastAsia"/>
          <w:sz w:val="24"/>
          <w:szCs w:val="24"/>
        </w:rPr>
        <w:t>之后，凡与审查、澄清、评价和比较有关的资料及评</w:t>
      </w:r>
      <w:r w:rsidRPr="001F60DE">
        <w:rPr>
          <w:sz w:val="24"/>
          <w:szCs w:val="24"/>
        </w:rPr>
        <w:t>审</w:t>
      </w:r>
      <w:r w:rsidRPr="001F60DE">
        <w:rPr>
          <w:rFonts w:hint="eastAsia"/>
          <w:sz w:val="24"/>
          <w:szCs w:val="24"/>
        </w:rPr>
        <w:t>意见等，均不得向供</w:t>
      </w:r>
      <w:r w:rsidRPr="001F60DE">
        <w:rPr>
          <w:sz w:val="24"/>
          <w:szCs w:val="24"/>
        </w:rPr>
        <w:t>应商</w:t>
      </w:r>
      <w:r w:rsidRPr="001F60DE">
        <w:rPr>
          <w:rFonts w:hint="eastAsia"/>
          <w:sz w:val="24"/>
          <w:szCs w:val="24"/>
        </w:rPr>
        <w:t>及与评审无关的其他人透露。</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 xml:space="preserve">27.2 </w:t>
      </w:r>
      <w:r w:rsidRPr="001F60DE">
        <w:rPr>
          <w:rFonts w:hint="eastAsia"/>
          <w:sz w:val="24"/>
          <w:szCs w:val="24"/>
        </w:rPr>
        <w:t>在评审谈判过程中，供</w:t>
      </w:r>
      <w:r w:rsidRPr="001F60DE">
        <w:rPr>
          <w:sz w:val="24"/>
          <w:szCs w:val="24"/>
        </w:rPr>
        <w:t>应商</w:t>
      </w:r>
      <w:r w:rsidRPr="001F60DE">
        <w:rPr>
          <w:rFonts w:hint="eastAsia"/>
          <w:sz w:val="24"/>
          <w:szCs w:val="24"/>
        </w:rPr>
        <w:t>试图在响</w:t>
      </w:r>
      <w:r w:rsidRPr="001F60DE">
        <w:rPr>
          <w:sz w:val="24"/>
          <w:szCs w:val="24"/>
        </w:rPr>
        <w:t>应</w:t>
      </w:r>
      <w:r w:rsidRPr="001F60DE">
        <w:rPr>
          <w:rFonts w:hint="eastAsia"/>
          <w:sz w:val="24"/>
          <w:szCs w:val="24"/>
        </w:rPr>
        <w:t>文件审查、澄清、评价和比较及授予采购合同方面向评审小组、采购单位或采购机构施加影响的任何行为，将导致其谈判被</w:t>
      </w:r>
      <w:r w:rsidRPr="001F60DE">
        <w:rPr>
          <w:sz w:val="24"/>
          <w:szCs w:val="24"/>
        </w:rPr>
        <w:t>拒绝</w:t>
      </w:r>
      <w:r w:rsidRPr="001F60DE">
        <w:rPr>
          <w:rFonts w:hint="eastAsia"/>
          <w:sz w:val="24"/>
          <w:szCs w:val="24"/>
        </w:rPr>
        <w:t>，并由其承担相应的法律责任。</w:t>
      </w:r>
    </w:p>
    <w:p w:rsidR="00024A54" w:rsidRPr="001F60DE" w:rsidRDefault="00391AEF" w:rsidP="00D70CE4">
      <w:pPr>
        <w:spacing w:afterLines="50" w:line="320" w:lineRule="exact"/>
        <w:jc w:val="center"/>
        <w:rPr>
          <w:rFonts w:ascii="宋体" w:hAnsi="宋体"/>
          <w:b/>
          <w:sz w:val="24"/>
          <w:szCs w:val="24"/>
        </w:rPr>
      </w:pPr>
      <w:r w:rsidRPr="001F60DE">
        <w:rPr>
          <w:rFonts w:ascii="宋体" w:hAnsi="宋体" w:hint="eastAsia"/>
          <w:b/>
          <w:sz w:val="24"/>
          <w:szCs w:val="24"/>
        </w:rPr>
        <w:t>六、授予采购合同</w:t>
      </w:r>
    </w:p>
    <w:p w:rsidR="00024A54" w:rsidRPr="001F60DE" w:rsidRDefault="00391AEF" w:rsidP="00D70CE4">
      <w:pPr>
        <w:spacing w:afterLines="50" w:line="320" w:lineRule="exact"/>
        <w:ind w:firstLineChars="196" w:firstLine="472"/>
        <w:rPr>
          <w:rFonts w:ascii="宋体" w:hAnsi="宋体"/>
          <w:b/>
          <w:sz w:val="24"/>
          <w:szCs w:val="24"/>
        </w:rPr>
      </w:pPr>
      <w:r w:rsidRPr="001F60DE">
        <w:rPr>
          <w:rFonts w:ascii="宋体" w:hAnsi="宋体" w:hint="eastAsia"/>
          <w:b/>
          <w:sz w:val="24"/>
          <w:szCs w:val="24"/>
        </w:rPr>
        <w:t>28. 采购合同授予标准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29. 资格后审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29.1 采购单位有权通过资格后审，采取寻求外部证据的方式对供应</w:t>
      </w:r>
      <w:r w:rsidRPr="001F60DE">
        <w:rPr>
          <w:rFonts w:ascii="宋体" w:hAnsi="宋体"/>
          <w:sz w:val="24"/>
          <w:szCs w:val="24"/>
        </w:rPr>
        <w:t>商</w:t>
      </w:r>
      <w:r w:rsidRPr="001F60DE">
        <w:rPr>
          <w:rFonts w:ascii="宋体" w:hAnsi="宋体" w:hint="eastAsia"/>
          <w:sz w:val="24"/>
          <w:szCs w:val="24"/>
        </w:rPr>
        <w:t>履行采购合同的能力（即供</w:t>
      </w:r>
      <w:r w:rsidRPr="001F60DE">
        <w:rPr>
          <w:rFonts w:ascii="宋体" w:hAnsi="宋体"/>
          <w:sz w:val="24"/>
          <w:szCs w:val="24"/>
        </w:rPr>
        <w:t>应商</w:t>
      </w:r>
      <w:r w:rsidRPr="001F60DE">
        <w:rPr>
          <w:rFonts w:ascii="宋体" w:hAnsi="宋体" w:hint="eastAsia"/>
          <w:sz w:val="24"/>
          <w:szCs w:val="24"/>
        </w:rPr>
        <w:t>的财务和技术状况、资格、信誉、所</w:t>
      </w:r>
      <w:r w:rsidRPr="001F60DE">
        <w:rPr>
          <w:rFonts w:ascii="宋体" w:hAnsi="宋体"/>
          <w:sz w:val="24"/>
          <w:szCs w:val="24"/>
        </w:rPr>
        <w:t>报产品</w:t>
      </w:r>
      <w:r w:rsidRPr="001F60DE">
        <w:rPr>
          <w:rFonts w:ascii="宋体" w:hAnsi="宋体" w:hint="eastAsia"/>
          <w:sz w:val="24"/>
          <w:szCs w:val="24"/>
        </w:rPr>
        <w:t>等）以及其他有必要了解的方面做进一步的审查。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29.2 审查将采取实地考察、抽样检验、审查谈判</w:t>
      </w:r>
      <w:r w:rsidRPr="001F60DE">
        <w:rPr>
          <w:rFonts w:ascii="宋体" w:hAnsi="宋体"/>
          <w:sz w:val="24"/>
          <w:szCs w:val="24"/>
        </w:rPr>
        <w:t>响应</w:t>
      </w:r>
      <w:r w:rsidRPr="001F60DE">
        <w:rPr>
          <w:rFonts w:ascii="宋体" w:hAnsi="宋体" w:hint="eastAsia"/>
          <w:sz w:val="24"/>
          <w:szCs w:val="24"/>
        </w:rPr>
        <w:t>文件原件（如资格、资信证明文件原件，经营业绩、合同原件等）以及采购单位认为必要的其他方式和内容。</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30. 采购</w:t>
      </w:r>
      <w:r w:rsidRPr="001F60DE">
        <w:rPr>
          <w:rFonts w:ascii="宋体" w:hAnsi="宋体"/>
          <w:b/>
          <w:sz w:val="24"/>
          <w:szCs w:val="24"/>
        </w:rPr>
        <w:t>人或者</w:t>
      </w:r>
      <w:r w:rsidRPr="001F60DE">
        <w:rPr>
          <w:rFonts w:ascii="宋体" w:hAnsi="宋体" w:hint="eastAsia"/>
          <w:b/>
          <w:sz w:val="24"/>
          <w:szCs w:val="24"/>
        </w:rPr>
        <w:t>采购代理机构终</w:t>
      </w:r>
      <w:r w:rsidRPr="001F60DE">
        <w:rPr>
          <w:rFonts w:ascii="宋体" w:hAnsi="宋体"/>
          <w:b/>
          <w:sz w:val="24"/>
          <w:szCs w:val="24"/>
        </w:rPr>
        <w:t>止竞争性谈判采购活动的</w:t>
      </w:r>
      <w:r w:rsidRPr="001F60DE">
        <w:rPr>
          <w:rFonts w:ascii="宋体" w:hAnsi="宋体" w:hint="eastAsia"/>
          <w:b/>
          <w:sz w:val="24"/>
          <w:szCs w:val="24"/>
        </w:rPr>
        <w:t>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30.1 出现下列情况之一的，采购</w:t>
      </w:r>
      <w:r w:rsidRPr="001F60DE">
        <w:rPr>
          <w:rFonts w:ascii="宋体" w:hAnsi="宋体"/>
          <w:sz w:val="24"/>
          <w:szCs w:val="24"/>
        </w:rPr>
        <w:t>人或者</w:t>
      </w:r>
      <w:r w:rsidRPr="001F60DE">
        <w:rPr>
          <w:rFonts w:ascii="宋体" w:hAnsi="宋体" w:hint="eastAsia"/>
          <w:sz w:val="24"/>
          <w:szCs w:val="24"/>
        </w:rPr>
        <w:t>采购代理机构应</w:t>
      </w:r>
      <w:r w:rsidRPr="001F60DE">
        <w:rPr>
          <w:rFonts w:ascii="宋体" w:hAnsi="宋体"/>
          <w:sz w:val="24"/>
          <w:szCs w:val="24"/>
        </w:rPr>
        <w:t>当终止竞争性谈判采购活动</w:t>
      </w:r>
      <w:r w:rsidRPr="001F60DE">
        <w:rPr>
          <w:rFonts w:ascii="宋体" w:hAnsi="宋体" w:hint="eastAsia"/>
          <w:sz w:val="24"/>
          <w:szCs w:val="24"/>
        </w:rPr>
        <w:t>，发</w:t>
      </w:r>
      <w:r w:rsidRPr="001F60DE">
        <w:rPr>
          <w:rFonts w:ascii="宋体" w:hAnsi="宋体"/>
          <w:sz w:val="24"/>
          <w:szCs w:val="24"/>
        </w:rPr>
        <w:t>布项目终止公告并</w:t>
      </w:r>
      <w:r w:rsidRPr="001F60DE">
        <w:rPr>
          <w:rFonts w:ascii="宋体" w:hAnsi="宋体" w:hint="eastAsia"/>
          <w:sz w:val="24"/>
          <w:szCs w:val="24"/>
        </w:rPr>
        <w:t>说</w:t>
      </w:r>
      <w:r w:rsidRPr="001F60DE">
        <w:rPr>
          <w:rFonts w:ascii="宋体" w:hAnsi="宋体"/>
          <w:sz w:val="24"/>
          <w:szCs w:val="24"/>
        </w:rPr>
        <w:t>明原因</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（1）因</w:t>
      </w:r>
      <w:r w:rsidRPr="001F60DE">
        <w:rPr>
          <w:rFonts w:ascii="宋体" w:hAnsi="宋体"/>
          <w:sz w:val="24"/>
          <w:szCs w:val="24"/>
        </w:rPr>
        <w:t>情况变化</w:t>
      </w:r>
      <w:r w:rsidRPr="001F60DE">
        <w:rPr>
          <w:rFonts w:ascii="宋体" w:hAnsi="宋体" w:hint="eastAsia"/>
          <w:sz w:val="24"/>
          <w:szCs w:val="24"/>
        </w:rPr>
        <w:t>，不</w:t>
      </w:r>
      <w:r w:rsidRPr="001F60DE">
        <w:rPr>
          <w:rFonts w:ascii="宋体" w:hAnsi="宋体"/>
          <w:sz w:val="24"/>
          <w:szCs w:val="24"/>
        </w:rPr>
        <w:t>再符合竞争性谈判采购方式适用情形</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（2）出现影响采购公正的违法、违规行为的；</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（3）在</w:t>
      </w:r>
      <w:r w:rsidRPr="001F60DE">
        <w:rPr>
          <w:rFonts w:ascii="宋体" w:hAnsi="宋体"/>
          <w:sz w:val="24"/>
          <w:szCs w:val="24"/>
        </w:rPr>
        <w:t>采购过程中符合竞争</w:t>
      </w:r>
      <w:r w:rsidRPr="001F60DE">
        <w:rPr>
          <w:rFonts w:ascii="宋体" w:hAnsi="宋体" w:hint="eastAsia"/>
          <w:sz w:val="24"/>
          <w:szCs w:val="24"/>
        </w:rPr>
        <w:t>要</w:t>
      </w:r>
      <w:r w:rsidRPr="001F60DE">
        <w:rPr>
          <w:rFonts w:ascii="宋体" w:hAnsi="宋体"/>
          <w:sz w:val="24"/>
          <w:szCs w:val="24"/>
        </w:rPr>
        <w:t>求的供应商或者报价未超过采购的供应商不足</w:t>
      </w:r>
      <w:r w:rsidRPr="001F60DE">
        <w:rPr>
          <w:rFonts w:ascii="宋体" w:hAnsi="宋体" w:hint="eastAsia"/>
          <w:sz w:val="24"/>
          <w:szCs w:val="24"/>
        </w:rPr>
        <w:t>3家</w:t>
      </w:r>
      <w:r w:rsidRPr="001F60DE">
        <w:rPr>
          <w:rFonts w:ascii="宋体" w:hAnsi="宋体"/>
          <w:sz w:val="24"/>
          <w:szCs w:val="24"/>
        </w:rPr>
        <w:t>的</w:t>
      </w:r>
      <w:r w:rsidRPr="001F60DE">
        <w:rPr>
          <w:rFonts w:ascii="宋体" w:hAnsi="宋体" w:hint="eastAsia"/>
          <w:sz w:val="24"/>
          <w:szCs w:val="24"/>
        </w:rPr>
        <w:t xml:space="preserve">。 </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31.成交通知书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31.1在评审小组确定成交供应商后，采购代理机构将在指定的采购信息发布媒体上予以公告</w:t>
      </w:r>
      <w:r w:rsidR="00F5640E" w:rsidRPr="001F60DE">
        <w:rPr>
          <w:rFonts w:ascii="宋体" w:hAnsi="宋体" w:hint="eastAsia"/>
          <w:sz w:val="24"/>
          <w:szCs w:val="24"/>
        </w:rPr>
        <w:t>，公告前采购人对成交候选人的行贿犯罪档案进行查询，有行贿犯罪档案记录的取消成交资格。</w:t>
      </w:r>
      <w:r w:rsidRPr="001F60DE">
        <w:rPr>
          <w:rFonts w:ascii="宋体" w:hAnsi="宋体" w:hint="eastAsia"/>
          <w:sz w:val="24"/>
          <w:szCs w:val="24"/>
        </w:rPr>
        <w:t>成交供应商见此公告后可由法定代表人（代表人）或其授权委托人至采购代理机构处领取成交通知书。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31.2该成交通知书将作为签订采购合同的重要依据，是采购合同的一个组成部分，对</w:t>
      </w:r>
      <w:r w:rsidRPr="001F60DE">
        <w:rPr>
          <w:rFonts w:ascii="宋体" w:hAnsi="宋体"/>
          <w:sz w:val="24"/>
          <w:szCs w:val="24"/>
        </w:rPr>
        <w:t>采购代理机构</w:t>
      </w:r>
      <w:r w:rsidRPr="001F60DE">
        <w:rPr>
          <w:rFonts w:ascii="宋体" w:hAnsi="宋体" w:hint="eastAsia"/>
          <w:sz w:val="24"/>
          <w:szCs w:val="24"/>
        </w:rPr>
        <w:t>、成交供应商和采购单位具有法律效力。采购人</w:t>
      </w:r>
      <w:r w:rsidRPr="001F60DE">
        <w:rPr>
          <w:rFonts w:ascii="宋体" w:hAnsi="宋体"/>
          <w:sz w:val="24"/>
          <w:szCs w:val="24"/>
        </w:rPr>
        <w:t>或者委托的采购代理</w:t>
      </w:r>
      <w:r w:rsidRPr="001F60DE">
        <w:rPr>
          <w:rFonts w:ascii="宋体" w:hAnsi="宋体" w:hint="eastAsia"/>
          <w:sz w:val="24"/>
          <w:szCs w:val="24"/>
        </w:rPr>
        <w:t>机构无故改变成交结果、成交供应商无故放弃成交资格或采购单位无正当理由拒签采购合同的都应承</w:t>
      </w:r>
      <w:r w:rsidRPr="001F60DE">
        <w:rPr>
          <w:rFonts w:ascii="宋体" w:hAnsi="宋体" w:hint="eastAsia"/>
          <w:sz w:val="24"/>
          <w:szCs w:val="24"/>
        </w:rPr>
        <w:lastRenderedPageBreak/>
        <w:t>担法律责任。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31.3 成交供应商不得向他人转让成交资格，也不得将成交项目肢解后分别向他人转让，否则将按成交供应商违约处理。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32.签订采购合同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32.2 如果成交供应商不按成交通知书规定的时间和地点等要求签订或拒签采购合同，则按成交供应商违约处理。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32.3 采购文件（含澄清、补遗、修改文件）、成交供应商的响</w:t>
      </w:r>
      <w:r w:rsidRPr="001F60DE">
        <w:rPr>
          <w:rFonts w:ascii="宋体" w:hAnsi="宋体"/>
          <w:sz w:val="24"/>
          <w:szCs w:val="24"/>
        </w:rPr>
        <w:t>应</w:t>
      </w:r>
      <w:r w:rsidRPr="001F60DE">
        <w:rPr>
          <w:rFonts w:ascii="宋体" w:hAnsi="宋体" w:hint="eastAsia"/>
          <w:sz w:val="24"/>
          <w:szCs w:val="24"/>
        </w:rPr>
        <w:t>文件（含澄清文件）、成交通知书等将作为签订采购合同的依据。所签订的采购合同不得对采购文件和成交供应商响</w:t>
      </w:r>
      <w:r w:rsidRPr="001F60DE">
        <w:rPr>
          <w:rFonts w:ascii="宋体" w:hAnsi="宋体"/>
          <w:sz w:val="24"/>
          <w:szCs w:val="24"/>
        </w:rPr>
        <w:t>应</w:t>
      </w:r>
      <w:r w:rsidRPr="001F60DE">
        <w:rPr>
          <w:rFonts w:ascii="宋体" w:hAnsi="宋体" w:hint="eastAsia"/>
          <w:sz w:val="24"/>
          <w:szCs w:val="24"/>
        </w:rPr>
        <w:t>文件做实质性改变。</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33.履约保证金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33.3 履约保证金用于补偿采购单位因成交供应商不能履行采购合同义务而蒙受的损失。</w:t>
      </w:r>
    </w:p>
    <w:p w:rsidR="00024A54" w:rsidRPr="001F60DE" w:rsidRDefault="00391AEF" w:rsidP="00D70CE4">
      <w:pPr>
        <w:spacing w:afterLines="50" w:line="320" w:lineRule="exact"/>
        <w:ind w:firstLineChars="196" w:firstLine="472"/>
        <w:rPr>
          <w:rFonts w:ascii="宋体" w:hAnsi="宋体" w:cs="Arial"/>
          <w:b/>
          <w:sz w:val="24"/>
          <w:szCs w:val="24"/>
        </w:rPr>
      </w:pPr>
      <w:r w:rsidRPr="001F60DE">
        <w:rPr>
          <w:rFonts w:ascii="宋体" w:hAnsi="宋体" w:hint="eastAsia"/>
          <w:b/>
          <w:sz w:val="24"/>
          <w:szCs w:val="24"/>
        </w:rPr>
        <w:t>34.履约验收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34.1成交供应商应严格按照采购合同规定履约，并积极配合采购单位的相关验收工作。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34.2采购</w:t>
      </w:r>
      <w:r w:rsidRPr="001F60DE">
        <w:rPr>
          <w:rFonts w:ascii="宋体" w:hAnsi="宋体"/>
          <w:sz w:val="24"/>
          <w:szCs w:val="24"/>
        </w:rPr>
        <w:t>人或者采购代理机构应当按照采购合同规定的技术</w:t>
      </w:r>
      <w:r w:rsidRPr="001F60DE">
        <w:rPr>
          <w:rFonts w:ascii="宋体" w:hAnsi="宋体" w:hint="eastAsia"/>
          <w:sz w:val="24"/>
          <w:szCs w:val="24"/>
        </w:rPr>
        <w:t>、服务</w:t>
      </w:r>
      <w:r w:rsidRPr="001F60DE">
        <w:rPr>
          <w:rFonts w:ascii="宋体" w:hAnsi="宋体"/>
          <w:sz w:val="24"/>
          <w:szCs w:val="24"/>
        </w:rPr>
        <w:t>等要素组织对供应商履约的验收</w:t>
      </w:r>
      <w:r w:rsidRPr="001F60DE">
        <w:rPr>
          <w:rFonts w:ascii="宋体" w:hAnsi="宋体" w:hint="eastAsia"/>
          <w:sz w:val="24"/>
          <w:szCs w:val="24"/>
        </w:rPr>
        <w:t>，并</w:t>
      </w:r>
      <w:r w:rsidRPr="001F60DE">
        <w:rPr>
          <w:rFonts w:ascii="宋体" w:hAnsi="宋体"/>
          <w:sz w:val="24"/>
          <w:szCs w:val="24"/>
        </w:rPr>
        <w:t>出具验收书</w:t>
      </w:r>
      <w:r w:rsidRPr="001F60DE">
        <w:rPr>
          <w:rFonts w:ascii="宋体" w:hAnsi="宋体" w:hint="eastAsia"/>
          <w:sz w:val="24"/>
          <w:szCs w:val="24"/>
        </w:rPr>
        <w:t>。验收</w:t>
      </w:r>
      <w:r w:rsidRPr="001F60DE">
        <w:rPr>
          <w:rFonts w:ascii="宋体" w:hAnsi="宋体"/>
          <w:sz w:val="24"/>
          <w:szCs w:val="24"/>
        </w:rPr>
        <w:t>书应当包括每一项技术</w:t>
      </w:r>
      <w:r w:rsidRPr="001F60DE">
        <w:rPr>
          <w:rFonts w:ascii="宋体" w:hAnsi="宋体" w:hint="eastAsia"/>
          <w:sz w:val="24"/>
          <w:szCs w:val="24"/>
        </w:rPr>
        <w:t>、服务</w:t>
      </w:r>
      <w:r w:rsidRPr="001F60DE">
        <w:rPr>
          <w:rFonts w:ascii="宋体" w:hAnsi="宋体"/>
          <w:sz w:val="24"/>
          <w:szCs w:val="24"/>
        </w:rPr>
        <w:t>等要求的履约情况</w:t>
      </w:r>
      <w:r w:rsidRPr="001F60DE">
        <w:rPr>
          <w:rFonts w:ascii="宋体" w:hAnsi="宋体" w:hint="eastAsia"/>
          <w:sz w:val="24"/>
          <w:szCs w:val="24"/>
        </w:rPr>
        <w:t>，大</w:t>
      </w:r>
      <w:r w:rsidRPr="001F60DE">
        <w:rPr>
          <w:rFonts w:ascii="宋体" w:hAnsi="宋体"/>
          <w:sz w:val="24"/>
          <w:szCs w:val="24"/>
        </w:rPr>
        <w:t>型或者复杂的项目</w:t>
      </w:r>
      <w:r w:rsidRPr="001F60DE">
        <w:rPr>
          <w:rFonts w:ascii="宋体" w:hAnsi="宋体" w:hint="eastAsia"/>
          <w:sz w:val="24"/>
          <w:szCs w:val="24"/>
        </w:rPr>
        <w:t>，应</w:t>
      </w:r>
      <w:r w:rsidRPr="001F60DE">
        <w:rPr>
          <w:rFonts w:ascii="宋体" w:hAnsi="宋体"/>
          <w:sz w:val="24"/>
          <w:szCs w:val="24"/>
        </w:rPr>
        <w:t>当邀请国家认可的质量检测机构参加验收</w:t>
      </w:r>
      <w:r w:rsidRPr="001F60DE">
        <w:rPr>
          <w:rFonts w:ascii="宋体" w:hAnsi="宋体" w:hint="eastAsia"/>
          <w:sz w:val="24"/>
          <w:szCs w:val="24"/>
        </w:rPr>
        <w:t>，验收</w:t>
      </w:r>
      <w:r w:rsidRPr="001F60DE">
        <w:rPr>
          <w:rFonts w:ascii="宋体" w:hAnsi="宋体"/>
          <w:sz w:val="24"/>
          <w:szCs w:val="24"/>
        </w:rPr>
        <w:t>方成员应当在验收书上签字</w:t>
      </w:r>
      <w:r w:rsidRPr="001F60DE">
        <w:rPr>
          <w:rFonts w:ascii="宋体" w:hAnsi="宋体" w:hint="eastAsia"/>
          <w:sz w:val="24"/>
          <w:szCs w:val="24"/>
        </w:rPr>
        <w:t>，并</w:t>
      </w:r>
      <w:r w:rsidRPr="001F60DE">
        <w:rPr>
          <w:rFonts w:ascii="宋体" w:hAnsi="宋体"/>
          <w:sz w:val="24"/>
          <w:szCs w:val="24"/>
        </w:rPr>
        <w:t>承担相应的法律责任</w:t>
      </w:r>
      <w:r w:rsidRPr="001F60DE">
        <w:rPr>
          <w:rFonts w:ascii="宋体" w:hAnsi="宋体" w:hint="eastAsia"/>
          <w:sz w:val="24"/>
          <w:szCs w:val="24"/>
        </w:rPr>
        <w:t>。</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35.其他</w:t>
      </w:r>
    </w:p>
    <w:p w:rsidR="00024A54" w:rsidRPr="001F60DE" w:rsidRDefault="00391AEF">
      <w:pPr>
        <w:spacing w:line="400" w:lineRule="exact"/>
        <w:ind w:firstLineChars="196" w:firstLine="470"/>
        <w:rPr>
          <w:rFonts w:ascii="宋体" w:hAnsi="宋体"/>
          <w:b/>
          <w:sz w:val="24"/>
          <w:szCs w:val="24"/>
        </w:rPr>
      </w:pPr>
      <w:r w:rsidRPr="001F60DE">
        <w:rPr>
          <w:rFonts w:ascii="宋体" w:hAnsi="宋体" w:hint="eastAsia"/>
          <w:sz w:val="24"/>
          <w:szCs w:val="24"/>
        </w:rPr>
        <w:t>其他未尽事宜按照相关法律、法规的有关规定执行。</w:t>
      </w:r>
    </w:p>
    <w:p w:rsidR="00024A54" w:rsidRPr="001F60DE" w:rsidRDefault="00391AEF">
      <w:pPr>
        <w:spacing w:line="480" w:lineRule="exact"/>
        <w:jc w:val="center"/>
        <w:rPr>
          <w:rFonts w:ascii="宋体" w:hAnsi="宋体"/>
          <w:b/>
          <w:sz w:val="24"/>
          <w:szCs w:val="24"/>
        </w:rPr>
      </w:pPr>
      <w:r w:rsidRPr="001F60DE">
        <w:rPr>
          <w:rFonts w:ascii="宋体" w:hAnsi="宋体" w:hint="eastAsia"/>
          <w:b/>
          <w:sz w:val="24"/>
          <w:szCs w:val="24"/>
        </w:rPr>
        <w:t>七、采购合同条款</w:t>
      </w:r>
    </w:p>
    <w:p w:rsidR="00024A54" w:rsidRPr="001F60DE" w:rsidRDefault="00391AEF" w:rsidP="00D70CE4">
      <w:pPr>
        <w:spacing w:afterLines="50" w:line="320" w:lineRule="exact"/>
        <w:ind w:firstLineChars="196" w:firstLine="472"/>
        <w:rPr>
          <w:rFonts w:ascii="宋体" w:hAnsi="宋体"/>
          <w:b/>
          <w:sz w:val="24"/>
          <w:szCs w:val="24"/>
        </w:rPr>
      </w:pPr>
      <w:r w:rsidRPr="001F60DE">
        <w:rPr>
          <w:rFonts w:ascii="宋体" w:hAnsi="宋体" w:hint="eastAsia"/>
          <w:b/>
          <w:sz w:val="24"/>
          <w:szCs w:val="24"/>
        </w:rPr>
        <w:t>37.术语的定义</w:t>
      </w:r>
    </w:p>
    <w:p w:rsidR="00024A54" w:rsidRPr="001F60DE" w:rsidRDefault="00391AEF" w:rsidP="00D70CE4">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采购合同下列术语应解释为：</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（1）“采购合同”是指买卖双方签署的、采购合同格式中载明的买卖双方所达成的协议，包括所有的附件、附录和构成采购合同的所有文件。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（2）“合同价格”是指根据采购合同规定，卖方在正确地完全履行采购合同义务后买方应支付给卖方的货币数量。</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（3）“货物”是指采购合同货物清单（同谈判文件中报价一览表及其附表，下同）中所规定的产品、设备、材料、备件及专用器具、文件资料等内容。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（5）“合同条款”是指本章所述全部内容。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（6）“合同专用条款”是指采购文件第五章“采购合同专用条款”。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（7）“买方”是指“竞争</w:t>
      </w:r>
      <w:r w:rsidRPr="001F60DE">
        <w:rPr>
          <w:rFonts w:ascii="宋体" w:hAnsi="宋体"/>
          <w:sz w:val="24"/>
          <w:szCs w:val="24"/>
        </w:rPr>
        <w:t>性谈判文件</w:t>
      </w:r>
      <w:r w:rsidRPr="001F60DE">
        <w:rPr>
          <w:rFonts w:ascii="宋体" w:hAnsi="宋体" w:hint="eastAsia"/>
          <w:sz w:val="24"/>
          <w:szCs w:val="24"/>
        </w:rPr>
        <w:t>”中所述购买货物和服务的单位。</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（8）“卖方”是指通过采购确定的提供采购文件第四章“采购项目需求”中所述货物和服务的成交供应商。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（9）“现场”是指采购合同规定的货物将要运送至并履行相关服务的地点。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（10）“验收”是指采购人或采购代理机构依据强制性的国家技术质量规范和采购合同规定，确认采购合同项下的货物符合采购合同规定的活动。</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（11）“天”指日历天数（如无特别说明）。</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（12）“检验”是指买方的最终用户收货后，按照采购合同约定的标准对合同货物进行的检测与查验。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（13）“检验合格证书”是指检验完成后由买方的最终用户和卖方共同签署的检验合格确认书。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（14）“采购项目验收报告单”是指买方或采购机构根据检验合格证书和卖方共同签署的最终验收确认书。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（16）“质量保证期”是指自“采购项目验收报告单”签署之日起，卖方以自担费用方式保证采购合同货物正常运行的期限。</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（17）“第三方”是指采购合同双方以外的任何中国境内、外的自然人、法人或其他经济组织。</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（18）“法律、法规”是指由中国各级及有关部门制定的法律、行政法规、地方性法规、规章及其他规范性文件。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（19）“采购文件”是指中采购</w:t>
      </w:r>
      <w:r w:rsidRPr="001F60DE">
        <w:rPr>
          <w:rFonts w:ascii="宋体" w:hAnsi="宋体"/>
          <w:sz w:val="24"/>
          <w:szCs w:val="24"/>
        </w:rPr>
        <w:t>人或者</w:t>
      </w:r>
      <w:r w:rsidRPr="001F60DE">
        <w:rPr>
          <w:rFonts w:ascii="宋体" w:hAnsi="宋体" w:hint="eastAsia"/>
          <w:sz w:val="24"/>
          <w:szCs w:val="24"/>
        </w:rPr>
        <w:t>采购代理机构发布的采购文本。</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（20）“竞争</w:t>
      </w:r>
      <w:r w:rsidRPr="001F60DE">
        <w:rPr>
          <w:rFonts w:ascii="宋体" w:hAnsi="宋体"/>
          <w:sz w:val="24"/>
          <w:szCs w:val="24"/>
        </w:rPr>
        <w:t>性谈判响应</w:t>
      </w:r>
      <w:r w:rsidRPr="001F60DE">
        <w:rPr>
          <w:rFonts w:ascii="宋体" w:hAnsi="宋体" w:hint="eastAsia"/>
          <w:sz w:val="24"/>
          <w:szCs w:val="24"/>
        </w:rPr>
        <w:t>文件”是指卖方按照采购机构发布的采购文件的要求编制、递交并最终被评审小组接受的响</w:t>
      </w:r>
      <w:r w:rsidRPr="001F60DE">
        <w:rPr>
          <w:rFonts w:ascii="宋体" w:hAnsi="宋体"/>
          <w:sz w:val="24"/>
          <w:szCs w:val="24"/>
        </w:rPr>
        <w:t>应文件</w:t>
      </w:r>
      <w:r w:rsidRPr="001F60DE">
        <w:rPr>
          <w:rFonts w:ascii="宋体" w:hAnsi="宋体" w:hint="eastAsia"/>
          <w:sz w:val="24"/>
          <w:szCs w:val="24"/>
        </w:rPr>
        <w:t>文本。</w:t>
      </w:r>
    </w:p>
    <w:p w:rsidR="00024A54" w:rsidRPr="001F60DE" w:rsidRDefault="00391AEF">
      <w:pPr>
        <w:pStyle w:val="20"/>
        <w:spacing w:after="0" w:line="400" w:lineRule="exact"/>
        <w:rPr>
          <w:rFonts w:ascii="宋体" w:hAnsi="宋体"/>
          <w:b/>
          <w:sz w:val="24"/>
          <w:szCs w:val="24"/>
        </w:rPr>
      </w:pPr>
      <w:r w:rsidRPr="001F60DE">
        <w:rPr>
          <w:rFonts w:ascii="宋体" w:hAnsi="宋体" w:hint="eastAsia"/>
          <w:b/>
          <w:sz w:val="24"/>
          <w:szCs w:val="24"/>
        </w:rPr>
        <w:t>38.来源地</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本条所述的“来源地”是指货物生产地及提供服务的来源地。货物和服务的来源地有别于卖方的国籍。</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lastRenderedPageBreak/>
        <w:t>39. 技术规范与技术规格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39.1 所</w:t>
      </w:r>
      <w:r w:rsidRPr="001F60DE">
        <w:rPr>
          <w:rFonts w:ascii="宋体" w:hAnsi="宋体"/>
          <w:sz w:val="24"/>
          <w:szCs w:val="24"/>
        </w:rPr>
        <w:t>提供的</w:t>
      </w:r>
      <w:r w:rsidRPr="001F60DE">
        <w:rPr>
          <w:rFonts w:ascii="宋体" w:hAnsi="宋体" w:hint="eastAsia"/>
          <w:sz w:val="24"/>
          <w:szCs w:val="24"/>
        </w:rPr>
        <w:t>货物的技术规范应与采购文件规定的技术规范（如果有的话）相一致。若无相应说明，则以国家有关部门最新颁布的相应标准及规范为准。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39.2 所</w:t>
      </w:r>
      <w:r w:rsidRPr="001F60DE">
        <w:rPr>
          <w:rFonts w:ascii="宋体" w:hAnsi="宋体"/>
          <w:sz w:val="24"/>
          <w:szCs w:val="24"/>
        </w:rPr>
        <w:t>提供</w:t>
      </w:r>
      <w:r w:rsidRPr="001F60DE">
        <w:rPr>
          <w:rFonts w:ascii="宋体" w:hAnsi="宋体" w:hint="eastAsia"/>
          <w:sz w:val="24"/>
          <w:szCs w:val="24"/>
        </w:rPr>
        <w:t>货物的技术规格应与采购文件规定的技术规格及响</w:t>
      </w:r>
      <w:r w:rsidRPr="001F60DE">
        <w:rPr>
          <w:rFonts w:ascii="宋体" w:hAnsi="宋体"/>
          <w:sz w:val="24"/>
          <w:szCs w:val="24"/>
        </w:rPr>
        <w:t>应</w:t>
      </w:r>
      <w:r w:rsidRPr="001F60DE">
        <w:rPr>
          <w:rFonts w:ascii="宋体" w:hAnsi="宋体" w:hint="eastAsia"/>
          <w:sz w:val="24"/>
          <w:szCs w:val="24"/>
        </w:rPr>
        <w:t>文件中的技术指标响应表一致。</w:t>
      </w:r>
    </w:p>
    <w:p w:rsidR="00024A54" w:rsidRPr="001F60DE" w:rsidRDefault="00391AEF" w:rsidP="00D70CE4">
      <w:pPr>
        <w:spacing w:afterLines="50" w:line="320" w:lineRule="exact"/>
        <w:ind w:firstLineChars="196" w:firstLine="472"/>
        <w:rPr>
          <w:rFonts w:ascii="宋体" w:hAnsi="宋体"/>
          <w:b/>
          <w:sz w:val="24"/>
          <w:szCs w:val="24"/>
        </w:rPr>
      </w:pPr>
      <w:r w:rsidRPr="001F60DE">
        <w:rPr>
          <w:rFonts w:ascii="宋体" w:hAnsi="宋体" w:hint="eastAsia"/>
          <w:b/>
          <w:sz w:val="24"/>
          <w:szCs w:val="24"/>
        </w:rPr>
        <w:t>40. 知识产权</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41. 包装要求</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41.2每一个包装箱内应附一份详细装箱单和质量合格证书。</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42.交货方式</w:t>
      </w:r>
    </w:p>
    <w:p w:rsidR="00024A54" w:rsidRPr="001F60DE" w:rsidRDefault="00391AEF">
      <w:pPr>
        <w:spacing w:line="400" w:lineRule="exact"/>
        <w:ind w:firstLineChars="150" w:firstLine="360"/>
        <w:rPr>
          <w:rFonts w:ascii="宋体" w:hAnsi="宋体"/>
          <w:sz w:val="24"/>
          <w:szCs w:val="24"/>
        </w:rPr>
      </w:pPr>
      <w:r w:rsidRPr="001F60DE">
        <w:rPr>
          <w:rFonts w:ascii="宋体" w:hAnsi="宋体" w:cs="Arial" w:hint="eastAsia"/>
          <w:sz w:val="24"/>
          <w:szCs w:val="24"/>
        </w:rPr>
        <w:t>卖方应按照采购文件规定的时间和地点交付货物</w:t>
      </w:r>
      <w:r w:rsidRPr="001F60DE">
        <w:rPr>
          <w:rFonts w:ascii="宋体" w:hAnsi="宋体" w:cs="Arial" w:hint="eastAsia"/>
          <w:snapToGrid w:val="0"/>
          <w:kern w:val="0"/>
          <w:sz w:val="24"/>
          <w:szCs w:val="24"/>
        </w:rPr>
        <w:t>。</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43.装运通知</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43.1在将采购合同约定的货物备妥待运输后的24小时之内，卖方应将采购合同号、货号、数量、毛重、总体积（立方米）、发票金额、运输工具名称及装运日期，以电报或传真通知买方。</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43.2 如因卖方延误通知，由此引起的一切后果损失应由卖方负责。</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44.付款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44.1 采购合同以人民币付款。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44.2 在卖方按照采购合同的规定交货后，将按照采购文件第六章“采购合同专用条款”规定的付款方式付款。</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45. 附带（伴随）服务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45.1 附带（伴随）服务的费用应包括在合同价格中，买方不再单独地进行支付。</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45.2 附带（伴随）服务包括（但不限于）：</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（1）实施或监督所供货物的现场组装和/或启动；</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（2）提供货物组装和/或维修所需的工具；</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（3）为所供货物的每一单台设备提供详细的操作和维护手册；</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（4）在双方商定的一定期限内对所供货物实施运行或监督或修理，但前提条件是该服务并不能免除卖方在质量保证期内所承担的义务；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lastRenderedPageBreak/>
        <w:t>（5）在卖方厂家和/或在项目现场就所供货物的组装、启动，运行、维护和/或修理对买方人员进行培训。</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46. 质量保证期（保修期）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46.1 详见采购文件第六章“采购合同专用条款”的相关规定。</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46.2 如果采购文件没有特别要求，则以卖方在谈判</w:t>
      </w:r>
      <w:r w:rsidRPr="001F60DE">
        <w:rPr>
          <w:rFonts w:ascii="宋体" w:hAnsi="宋体"/>
          <w:sz w:val="24"/>
          <w:szCs w:val="24"/>
        </w:rPr>
        <w:t>响应</w:t>
      </w:r>
      <w:r w:rsidRPr="001F60DE">
        <w:rPr>
          <w:rFonts w:ascii="宋体" w:hAnsi="宋体" w:hint="eastAsia"/>
          <w:sz w:val="24"/>
          <w:szCs w:val="24"/>
        </w:rPr>
        <w:t>文件中提交的生产制造厂商的有关文件为准。如果在上述文件的规定中有不一致之处，则以对买方最有利的为准。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46.3 质量保证期自“采购项目验收报告单”签署之日起计算。</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47.质量保证</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47.4 如果卖方在收到通知后在采购合同规定时间内，没有弥补缺陷，买方可采取必要的补救措施，但由此引发的风险和费用将由卖方承担。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48.检验和验收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48.2货物运抵现场后，买方或采购代理机构应在采购合同规定的时间内组织验收，并在“采购项目验收报告单”上签字。“采购项目验收报告单”将作为申请付款文件的一部分。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48.4由买方或采购机构按照规定组织对货物进行检查验收。发生的相关费用由卖方承担。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49.索赔</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49.1 如果货物的质量、规格、数量、性能等与采购合同不符，或在规定的质量保证期</w:t>
      </w:r>
      <w:r w:rsidRPr="001F60DE">
        <w:rPr>
          <w:rFonts w:ascii="宋体" w:hAnsi="宋体" w:hint="eastAsia"/>
          <w:sz w:val="24"/>
          <w:szCs w:val="24"/>
        </w:rPr>
        <w:lastRenderedPageBreak/>
        <w:t>内证实货物存在缺陷（包括潜在的缺陷或使用不符合要求的材料等），买方有权根据有资质的质检机构的检验结果向卖方提出索赔（责任应由保险公司或运输部门承担的除外）。</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49.2 在采购合同规定的验收期和质量保证期内，如果卖方对买方提出的索赔负有责任，卖方应按照买方同意的下列一种或多种方式解决索赔事宜：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50. 卖方履约延误和误期赔偿</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50.1 如卖方无正当理由而拖延交货，买方有权提出误期赔偿或解除采购合同。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51. 不可抗力</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51.4 不可抗力使采购合同的某些内容有变更必要的，双方应通过协商达成进一步履行采购合同的协议，因不可抗力致使采购合同不能履行的，采购合同终止。</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52.税费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与采购合同有关的一切税费均适用中华人民共和国法律的相关规定。</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53. 争议的解决</w:t>
      </w:r>
    </w:p>
    <w:p w:rsidR="00024A54" w:rsidRPr="001F60DE" w:rsidRDefault="00391AEF">
      <w:pPr>
        <w:spacing w:line="400" w:lineRule="exact"/>
        <w:ind w:firstLineChars="196" w:firstLine="470"/>
        <w:rPr>
          <w:rFonts w:ascii="宋体" w:hAnsi="宋体"/>
          <w:sz w:val="24"/>
          <w:szCs w:val="24"/>
        </w:rPr>
      </w:pPr>
      <w:bookmarkStart w:id="11" w:name="_Toc80458943"/>
      <w:bookmarkStart w:id="12" w:name="_Toc80502600"/>
      <w:r w:rsidRPr="001F60DE">
        <w:rPr>
          <w:rFonts w:ascii="宋体" w:hAnsi="宋体" w:hint="eastAsia"/>
          <w:sz w:val="24"/>
          <w:szCs w:val="24"/>
        </w:rPr>
        <w:t>53.1 采购合同实施或与采购合同有关的一切争议应通过双方友好解决。如自协商开始之日起15日内得不到解决，双方应将争议提交调解委员</w:t>
      </w:r>
      <w:r w:rsidRPr="001F60DE">
        <w:rPr>
          <w:rFonts w:ascii="宋体" w:hAnsi="宋体"/>
          <w:sz w:val="24"/>
          <w:szCs w:val="24"/>
        </w:rPr>
        <w:t>会进行调解</w:t>
      </w:r>
      <w:r w:rsidRPr="001F60DE">
        <w:rPr>
          <w:rFonts w:ascii="宋体" w:hAnsi="宋体" w:hint="eastAsia"/>
          <w:sz w:val="24"/>
          <w:szCs w:val="24"/>
        </w:rPr>
        <w:t>。调解不成的，将向买方所在地仲裁机构提起仲裁或者向买方所在地人民法院提起诉讼。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53.2 仲裁裁决为最终裁决，对双方均有约束力。当事人一方在规定时间内不履行仲裁机构裁决的，另一方可申请人民法院强制执行。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53.3 仲裁（或诉讼）费用除仲裁机关（或人民法院）另有裁决外，应由败诉方负担。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53.4 在仲裁（或诉讼）期间，除正在进行仲裁（或诉讼）的部分外，采购合同其他部分继续执行。</w:t>
      </w:r>
      <w:bookmarkEnd w:id="11"/>
      <w:bookmarkEnd w:id="12"/>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54. 违约终止采购合同</w:t>
      </w:r>
    </w:p>
    <w:p w:rsidR="00024A54" w:rsidRPr="001F60DE" w:rsidRDefault="00391AEF">
      <w:pPr>
        <w:spacing w:line="400" w:lineRule="exact"/>
        <w:ind w:firstLineChars="196" w:firstLine="470"/>
        <w:rPr>
          <w:rFonts w:ascii="宋体" w:hAnsi="宋体"/>
          <w:sz w:val="24"/>
          <w:szCs w:val="24"/>
        </w:rPr>
      </w:pPr>
      <w:bookmarkStart w:id="13" w:name="_Toc80458944"/>
      <w:bookmarkStart w:id="14" w:name="_Toc80502601"/>
      <w:r w:rsidRPr="001F60DE">
        <w:rPr>
          <w:rFonts w:ascii="宋体" w:hAnsi="宋体" w:hint="eastAsia"/>
          <w:sz w:val="24"/>
          <w:szCs w:val="24"/>
        </w:rPr>
        <w:t>54.1 在卖方违约的情况下，买方可向卖方发出书面通知书，提出终止部分或全部采购合同，同时保留向卖方追诉的权利。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55. 破产终止采购合同</w:t>
      </w:r>
    </w:p>
    <w:p w:rsidR="00024A54" w:rsidRPr="001F60DE" w:rsidRDefault="00391AEF">
      <w:pPr>
        <w:spacing w:line="400" w:lineRule="exact"/>
        <w:ind w:firstLineChars="196" w:firstLine="470"/>
        <w:rPr>
          <w:rFonts w:ascii="宋体" w:hAnsi="宋体"/>
          <w:sz w:val="24"/>
          <w:szCs w:val="24"/>
        </w:rPr>
      </w:pPr>
      <w:bookmarkStart w:id="15" w:name="_Toc80502602"/>
      <w:bookmarkStart w:id="16" w:name="_Toc80458945"/>
      <w:r w:rsidRPr="001F60DE">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56. 转让和分包</w:t>
      </w:r>
    </w:p>
    <w:p w:rsidR="00024A54" w:rsidRPr="001F60DE" w:rsidRDefault="00391AEF">
      <w:pPr>
        <w:spacing w:line="400" w:lineRule="exact"/>
        <w:ind w:firstLineChars="196" w:firstLine="470"/>
        <w:rPr>
          <w:rFonts w:ascii="宋体" w:hAnsi="宋体"/>
          <w:sz w:val="24"/>
          <w:szCs w:val="24"/>
        </w:rPr>
      </w:pPr>
      <w:bookmarkStart w:id="17" w:name="_Toc80502603"/>
      <w:bookmarkStart w:id="18" w:name="_Toc80458946"/>
      <w:r w:rsidRPr="001F60DE">
        <w:rPr>
          <w:rFonts w:ascii="宋体" w:hAnsi="宋体" w:hint="eastAsia"/>
          <w:sz w:val="24"/>
          <w:szCs w:val="24"/>
        </w:rPr>
        <w:t>56.1 采购合同不能擅自转让或分包。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57.合同修改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买方和卖方都不得擅自变更采购合同，但继续履行将损害国家和社会公共利益的除外。</w:t>
      </w:r>
      <w:r w:rsidRPr="001F60DE">
        <w:rPr>
          <w:rFonts w:ascii="宋体" w:hAnsi="宋体" w:hint="eastAsia"/>
          <w:sz w:val="24"/>
          <w:szCs w:val="24"/>
        </w:rPr>
        <w:lastRenderedPageBreak/>
        <w:t>如必须对采购合同条款进行修改时，当事人双方须共同签署书面文件，作为采购合同的补充。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58.通知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7"/>
      <w:bookmarkEnd w:id="18"/>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59.适用法律</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采购合同应按照中华人民共和国的现行法律进行解释。</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60. 合同生效</w:t>
      </w:r>
    </w:p>
    <w:p w:rsidR="00024A54" w:rsidRPr="001F60DE" w:rsidRDefault="00391AEF">
      <w:pPr>
        <w:spacing w:line="400" w:lineRule="exact"/>
        <w:ind w:firstLineChars="196" w:firstLine="470"/>
        <w:rPr>
          <w:rFonts w:ascii="宋体" w:hAnsi="宋体"/>
          <w:sz w:val="24"/>
          <w:szCs w:val="24"/>
        </w:rPr>
      </w:pPr>
      <w:bookmarkStart w:id="19" w:name="_Toc80502605"/>
      <w:bookmarkStart w:id="20" w:name="_Toc80458948"/>
      <w:r w:rsidRPr="001F60DE">
        <w:rPr>
          <w:rFonts w:ascii="宋体" w:hAnsi="宋体" w:hint="eastAsia"/>
          <w:sz w:val="24"/>
          <w:szCs w:val="24"/>
        </w:rPr>
        <w:t>60.1 采购合同内容的确定应以采购文件和响</w:t>
      </w:r>
      <w:r w:rsidRPr="001F60DE">
        <w:rPr>
          <w:rFonts w:ascii="宋体" w:hAnsi="宋体"/>
          <w:sz w:val="24"/>
          <w:szCs w:val="24"/>
        </w:rPr>
        <w:t>应</w:t>
      </w:r>
      <w:r w:rsidRPr="001F60DE">
        <w:rPr>
          <w:rFonts w:ascii="宋体" w:hAnsi="宋体" w:hint="eastAsia"/>
          <w:sz w:val="24"/>
          <w:szCs w:val="24"/>
        </w:rPr>
        <w:t>文件为基础，不得违背其实质性内容。采购合同将在买卖双方签字盖章后开始生效。</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60.2 采购合同一式三份，以中文书就，具同等法律效力。买卖双方、采购代理机构各执一份。</w:t>
      </w:r>
      <w:bookmarkEnd w:id="19"/>
      <w:bookmarkEnd w:id="20"/>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61.补充条款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如需修改或补充采购合同内容，经协商，双方可签署书面修改或补充协议，该协议将作为采购合同的一个组成部分。</w:t>
      </w:r>
    </w:p>
    <w:p w:rsidR="00024A54" w:rsidRPr="001F60DE" w:rsidRDefault="00391AEF">
      <w:pPr>
        <w:spacing w:line="380" w:lineRule="atLeast"/>
        <w:jc w:val="center"/>
        <w:rPr>
          <w:rFonts w:ascii="宋体" w:hAnsi="宋体"/>
          <w:b/>
          <w:sz w:val="24"/>
          <w:szCs w:val="24"/>
        </w:rPr>
      </w:pPr>
      <w:r w:rsidRPr="001F60DE">
        <w:rPr>
          <w:rFonts w:ascii="宋体" w:hAnsi="宋体"/>
          <w:b/>
          <w:sz w:val="24"/>
          <w:szCs w:val="24"/>
        </w:rPr>
        <w:br w:type="page"/>
      </w:r>
      <w:r w:rsidRPr="001F60DE">
        <w:rPr>
          <w:rFonts w:ascii="宋体" w:hAnsi="宋体" w:hint="eastAsia"/>
          <w:b/>
          <w:sz w:val="24"/>
          <w:szCs w:val="24"/>
        </w:rPr>
        <w:lastRenderedPageBreak/>
        <w:t>八、采购合同格式</w:t>
      </w:r>
    </w:p>
    <w:p w:rsidR="00024A54" w:rsidRPr="001F60DE" w:rsidRDefault="00391AEF" w:rsidP="00D70CE4">
      <w:pPr>
        <w:autoSpaceDE w:val="0"/>
        <w:autoSpaceDN w:val="0"/>
        <w:adjustRightInd w:val="0"/>
        <w:spacing w:afterLines="50" w:line="380" w:lineRule="atLeast"/>
        <w:jc w:val="center"/>
        <w:rPr>
          <w:rFonts w:ascii="宋体" w:hAnsi="宋体" w:cs="Arial"/>
          <w:kern w:val="0"/>
          <w:sz w:val="24"/>
          <w:szCs w:val="24"/>
        </w:rPr>
      </w:pPr>
      <w:r w:rsidRPr="001F60DE">
        <w:rPr>
          <w:rFonts w:ascii="宋体" w:hAnsi="宋体" w:cs="Arial" w:hint="eastAsia"/>
          <w:kern w:val="0"/>
          <w:sz w:val="24"/>
          <w:szCs w:val="24"/>
        </w:rPr>
        <w:t>（以实际签订采购合同为准）</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采购合同编号：</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签订地点：</w:t>
      </w:r>
    </w:p>
    <w:p w:rsidR="00024A54" w:rsidRPr="001F60DE" w:rsidRDefault="00391AEF">
      <w:pPr>
        <w:spacing w:line="380" w:lineRule="atLeast"/>
        <w:ind w:firstLineChars="196" w:firstLine="470"/>
        <w:jc w:val="left"/>
        <w:rPr>
          <w:rFonts w:ascii="宋体" w:hAnsi="宋体"/>
          <w:sz w:val="24"/>
        </w:rPr>
      </w:pPr>
      <w:r w:rsidRPr="001F60DE">
        <w:rPr>
          <w:rFonts w:ascii="宋体" w:hAnsi="宋体" w:hint="eastAsia"/>
          <w:sz w:val="24"/>
          <w:u w:val="single"/>
        </w:rPr>
        <w:t xml:space="preserve">    (买方名称)    </w:t>
      </w:r>
      <w:r w:rsidRPr="001F60DE">
        <w:rPr>
          <w:rFonts w:ascii="宋体" w:hAnsi="宋体" w:hint="eastAsia"/>
          <w:sz w:val="24"/>
        </w:rPr>
        <w:t>（以下简称买方）和</w:t>
      </w:r>
      <w:r w:rsidRPr="001F60DE">
        <w:rPr>
          <w:rFonts w:ascii="宋体" w:hAnsi="宋体" w:hint="eastAsia"/>
          <w:sz w:val="24"/>
          <w:u w:val="single"/>
        </w:rPr>
        <w:t xml:space="preserve">    (卖方名称)    </w:t>
      </w:r>
      <w:r w:rsidRPr="001F60DE">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024A54" w:rsidRPr="001F60DE" w:rsidRDefault="00391AEF">
      <w:pPr>
        <w:spacing w:line="360" w:lineRule="atLeast"/>
        <w:ind w:firstLineChars="196" w:firstLine="472"/>
        <w:jc w:val="left"/>
        <w:rPr>
          <w:rFonts w:ascii="宋体" w:hAnsi="宋体"/>
          <w:b/>
          <w:sz w:val="24"/>
        </w:rPr>
      </w:pPr>
      <w:r w:rsidRPr="001F60DE">
        <w:rPr>
          <w:rFonts w:ascii="宋体" w:hAnsi="宋体" w:hint="eastAsia"/>
          <w:b/>
          <w:sz w:val="24"/>
        </w:rPr>
        <w:t>一、采购合同文件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本采购合同所附下列文件是构成本合同不可分割的部分：</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1. 采购文件（采购文件编号</w:t>
      </w:r>
      <w:r w:rsidRPr="001F60DE">
        <w:rPr>
          <w:rFonts w:ascii="宋体" w:hAnsi="宋体" w:hint="eastAsia"/>
          <w:sz w:val="24"/>
          <w:u w:val="single"/>
        </w:rPr>
        <w:t xml:space="preserve">            </w:t>
      </w:r>
      <w:r w:rsidRPr="001F60DE">
        <w:rPr>
          <w:rFonts w:ascii="宋体" w:hAnsi="宋体" w:hint="eastAsia"/>
          <w:sz w:val="24"/>
        </w:rPr>
        <w:t>）；</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2. </w:t>
      </w:r>
      <w:r w:rsidRPr="001F60DE">
        <w:rPr>
          <w:rFonts w:ascii="宋体" w:hAnsi="宋体" w:cs="Arial" w:hint="eastAsia"/>
          <w:sz w:val="24"/>
          <w:szCs w:val="24"/>
        </w:rPr>
        <w:t>成交</w:t>
      </w:r>
      <w:r w:rsidRPr="001F60DE">
        <w:rPr>
          <w:rFonts w:ascii="宋体" w:hAnsi="宋体" w:hint="eastAsia"/>
          <w:sz w:val="24"/>
        </w:rPr>
        <w:t>供应商提交的谈判响应文件；</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3. 采购合同专用条款；</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4. </w:t>
      </w:r>
      <w:r w:rsidRPr="001F60DE">
        <w:rPr>
          <w:rFonts w:ascii="宋体" w:hAnsi="宋体" w:cs="Arial" w:hint="eastAsia"/>
          <w:sz w:val="24"/>
          <w:szCs w:val="24"/>
        </w:rPr>
        <w:t>成交</w:t>
      </w:r>
      <w:r w:rsidRPr="001F60DE">
        <w:rPr>
          <w:rFonts w:ascii="宋体" w:hAnsi="宋体" w:hint="eastAsia"/>
          <w:sz w:val="24"/>
        </w:rPr>
        <w:t>通知书。</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二、采购合同范围和条件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本采购合同的范围和条件与上述采购合同文件的规定相一致。</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三、采购合同标的</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本采购合同的标的为采购合同货物清单中所列货物及相关服务。</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四、采购合同金额</w:t>
      </w:r>
    </w:p>
    <w:p w:rsidR="00024A54" w:rsidRPr="001F60DE" w:rsidRDefault="00391AEF">
      <w:pPr>
        <w:spacing w:line="360" w:lineRule="atLeast"/>
        <w:ind w:firstLine="480"/>
        <w:jc w:val="left"/>
        <w:outlineLvl w:val="0"/>
        <w:rPr>
          <w:rFonts w:ascii="宋体" w:hAnsi="宋体"/>
          <w:sz w:val="24"/>
        </w:rPr>
      </w:pPr>
      <w:r w:rsidRPr="001F60DE">
        <w:rPr>
          <w:rFonts w:ascii="宋体" w:hAnsi="宋体" w:hint="eastAsia"/>
          <w:sz w:val="24"/>
        </w:rPr>
        <w:t>根据上述采购合同文件要求，采购合同的总金额为人民币（大写）</w:t>
      </w:r>
      <w:r w:rsidRPr="001F60DE">
        <w:rPr>
          <w:rFonts w:ascii="宋体" w:hAnsi="宋体" w:hint="eastAsia"/>
          <w:sz w:val="24"/>
          <w:u w:val="single"/>
        </w:rPr>
        <w:t xml:space="preserve">                </w:t>
      </w:r>
      <w:r w:rsidRPr="001F60DE">
        <w:rPr>
          <w:rFonts w:ascii="宋体" w:hAnsi="宋体" w:hint="eastAsia"/>
          <w:sz w:val="24"/>
        </w:rPr>
        <w:t>元，（小写）￥：</w:t>
      </w:r>
      <w:r w:rsidRPr="001F60DE">
        <w:rPr>
          <w:rFonts w:ascii="宋体" w:hAnsi="宋体" w:hint="eastAsia"/>
          <w:sz w:val="24"/>
          <w:u w:val="single"/>
        </w:rPr>
        <w:t xml:space="preserve">          </w:t>
      </w:r>
      <w:r w:rsidRPr="001F60DE">
        <w:rPr>
          <w:rFonts w:ascii="宋体" w:hAnsi="宋体" w:hint="eastAsia"/>
          <w:sz w:val="24"/>
        </w:rPr>
        <w:t>元。</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五、付款条件、交货时间和交货地点</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本采购合同货物的付款条件、交货时间和交货地点以采购文件第六章“采购合同专用条款”中的规定为准。</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六、采购合同生效</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本采购合同经双方授权代表签字盖章后生效。</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七、采购合同份数</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本合同一式三份，以中文书就，具备同等法律效力。买卖双方、采购代理机构各执一份。</w:t>
      </w:r>
    </w:p>
    <w:p w:rsidR="00024A54" w:rsidRPr="001F60DE" w:rsidRDefault="00391AEF">
      <w:pPr>
        <w:spacing w:line="360" w:lineRule="atLeast"/>
        <w:ind w:firstLineChars="200" w:firstLine="482"/>
        <w:jc w:val="left"/>
        <w:rPr>
          <w:rFonts w:ascii="宋体" w:hAnsi="宋体"/>
          <w:b/>
          <w:sz w:val="24"/>
        </w:rPr>
      </w:pPr>
      <w:r w:rsidRPr="001F60DE">
        <w:rPr>
          <w:rFonts w:ascii="宋体" w:hAnsi="宋体" w:hint="eastAsia"/>
          <w:b/>
          <w:sz w:val="24"/>
        </w:rPr>
        <w:t>签约方：</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买方（公章）：                         卖方(公章)：</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法定代表人（代表人）或授权代表(签字)：  法定代表人（代表人）或授权代表(签字)：</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开户银行：                             开户银行：</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银行账号：                             银行账号：</w:t>
      </w:r>
    </w:p>
    <w:p w:rsidR="00024A54" w:rsidRPr="001F60DE" w:rsidRDefault="00391AEF">
      <w:pPr>
        <w:spacing w:line="360" w:lineRule="atLeast"/>
        <w:ind w:firstLineChars="250" w:firstLine="600"/>
        <w:rPr>
          <w:rFonts w:ascii="宋体" w:hAnsi="宋体"/>
          <w:sz w:val="24"/>
        </w:rPr>
      </w:pPr>
      <w:r w:rsidRPr="001F60DE">
        <w:rPr>
          <w:rFonts w:ascii="宋体" w:hAnsi="宋体" w:hint="eastAsia"/>
          <w:sz w:val="24"/>
        </w:rPr>
        <w:t xml:space="preserve">       年     月    日                        年    月    日</w:t>
      </w:r>
    </w:p>
    <w:p w:rsidR="00024A54" w:rsidRPr="001A1B03" w:rsidRDefault="00391AEF">
      <w:pPr>
        <w:spacing w:after="50" w:line="320" w:lineRule="exact"/>
        <w:jc w:val="left"/>
        <w:rPr>
          <w:rFonts w:asciiTheme="majorEastAsia" w:eastAsiaTheme="majorEastAsia" w:hAnsiTheme="majorEastAsia"/>
          <w:b/>
          <w:sz w:val="28"/>
          <w:szCs w:val="28"/>
        </w:rPr>
      </w:pPr>
      <w:r w:rsidRPr="001F60DE">
        <w:rPr>
          <w:rFonts w:ascii="宋体" w:hAnsi="宋体"/>
          <w:sz w:val="24"/>
        </w:rPr>
        <w:br w:type="page"/>
      </w:r>
      <w:r w:rsidRPr="001A1B03">
        <w:rPr>
          <w:rFonts w:asciiTheme="majorEastAsia" w:eastAsiaTheme="majorEastAsia" w:hAnsiTheme="majorEastAsia" w:hint="eastAsia"/>
          <w:b/>
          <w:sz w:val="28"/>
          <w:szCs w:val="28"/>
        </w:rPr>
        <w:lastRenderedPageBreak/>
        <w:t>附件2</w:t>
      </w:r>
    </w:p>
    <w:p w:rsidR="00024A54" w:rsidRPr="001A1B03" w:rsidRDefault="00391AEF">
      <w:pPr>
        <w:spacing w:after="50" w:line="320" w:lineRule="exact"/>
        <w:jc w:val="center"/>
        <w:rPr>
          <w:rFonts w:asciiTheme="majorEastAsia" w:eastAsiaTheme="majorEastAsia" w:hAnsiTheme="majorEastAsia"/>
          <w:b/>
          <w:kern w:val="0"/>
          <w:sz w:val="28"/>
          <w:szCs w:val="28"/>
        </w:rPr>
      </w:pPr>
      <w:r w:rsidRPr="001A1B03">
        <w:rPr>
          <w:rFonts w:asciiTheme="majorEastAsia" w:eastAsiaTheme="majorEastAsia" w:hAnsiTheme="majorEastAsia" w:hint="eastAsia"/>
          <w:b/>
          <w:sz w:val="28"/>
          <w:szCs w:val="28"/>
        </w:rPr>
        <w:t xml:space="preserve"> 谈判响应文件格式</w:t>
      </w:r>
    </w:p>
    <w:p w:rsidR="00024A54" w:rsidRPr="001F60DE" w:rsidRDefault="00391AEF">
      <w:pPr>
        <w:spacing w:line="480" w:lineRule="exact"/>
        <w:ind w:left="1"/>
        <w:rPr>
          <w:rFonts w:ascii="宋体" w:hAnsi="宋体"/>
          <w:kern w:val="0"/>
          <w:sz w:val="28"/>
          <w:szCs w:val="28"/>
        </w:rPr>
      </w:pPr>
      <w:r w:rsidRPr="001F60DE">
        <w:rPr>
          <w:rFonts w:ascii="宋体" w:hAnsi="宋体" w:hint="eastAsia"/>
          <w:kern w:val="0"/>
          <w:sz w:val="28"/>
          <w:szCs w:val="28"/>
        </w:rPr>
        <w:t>注：</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2.对于给定格式的，需按照给定的格式进行填报；没有给定格式的，供应商可以自行设计。</w:t>
      </w:r>
    </w:p>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8"/>
          <w:szCs w:val="28"/>
        </w:rPr>
        <w:br w:type="page"/>
      </w:r>
      <w:r w:rsidRPr="001F60DE">
        <w:rPr>
          <w:rFonts w:ascii="宋体" w:hAnsi="宋体" w:hint="eastAsia"/>
          <w:b/>
          <w:kern w:val="0"/>
          <w:sz w:val="24"/>
          <w:szCs w:val="24"/>
        </w:rPr>
        <w:lastRenderedPageBreak/>
        <w:t>格式1</w:t>
      </w:r>
    </w:p>
    <w:p w:rsidR="00024A54" w:rsidRPr="001F60DE" w:rsidRDefault="00391AEF">
      <w:pPr>
        <w:spacing w:line="480" w:lineRule="exact"/>
        <w:jc w:val="left"/>
        <w:rPr>
          <w:rFonts w:ascii="Lucida Sans Unicode" w:hAnsi="Lucida Sans Unicode" w:cs="Lucida Sans Unicode"/>
          <w:b/>
        </w:rPr>
      </w:pPr>
      <w:r w:rsidRPr="001F60DE">
        <w:rPr>
          <w:rFonts w:ascii="宋体" w:hAnsi="宋体" w:hint="eastAsia"/>
          <w:b/>
          <w:kern w:val="0"/>
          <w:sz w:val="24"/>
          <w:szCs w:val="24"/>
        </w:rPr>
        <w:t>注：请供应商使用此页格式作为所编写谈判响应文件的封皮。</w:t>
      </w: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rPr>
          <w:rFonts w:ascii="Lucida Sans Unicode" w:hAnsi="Lucida Sans Unicode" w:cs="Lucida Sans Unicode"/>
          <w:b/>
        </w:rPr>
      </w:pPr>
    </w:p>
    <w:p w:rsidR="00024A54" w:rsidRPr="001F60DE" w:rsidRDefault="00391AEF">
      <w:pPr>
        <w:spacing w:line="360" w:lineRule="auto"/>
        <w:jc w:val="center"/>
        <w:rPr>
          <w:rFonts w:ascii="隶书" w:eastAsia="隶书" w:hAnsi="宋体"/>
          <w:b/>
          <w:sz w:val="52"/>
          <w:szCs w:val="52"/>
        </w:rPr>
      </w:pPr>
      <w:r w:rsidRPr="001F60DE">
        <w:rPr>
          <w:rFonts w:ascii="隶书" w:eastAsia="隶书" w:hAnsi="宋体" w:hint="eastAsia"/>
          <w:b/>
          <w:sz w:val="52"/>
          <w:szCs w:val="52"/>
          <w:u w:val="single"/>
        </w:rPr>
        <w:t xml:space="preserve">  （项目名称）  </w:t>
      </w:r>
      <w:r w:rsidRPr="001F60DE">
        <w:rPr>
          <w:rFonts w:ascii="隶书" w:eastAsia="隶书" w:hAnsi="宋体" w:hint="eastAsia"/>
          <w:b/>
          <w:sz w:val="52"/>
          <w:szCs w:val="52"/>
        </w:rPr>
        <w:t>采购项目</w:t>
      </w:r>
    </w:p>
    <w:p w:rsidR="00024A54" w:rsidRPr="001F60DE" w:rsidRDefault="00024A54">
      <w:pPr>
        <w:spacing w:line="360" w:lineRule="auto"/>
        <w:jc w:val="center"/>
        <w:rPr>
          <w:rFonts w:ascii="隶书" w:eastAsia="隶书" w:hAnsi="宋体"/>
          <w:b/>
          <w:sz w:val="72"/>
          <w:szCs w:val="72"/>
        </w:rPr>
      </w:pPr>
    </w:p>
    <w:p w:rsidR="00024A54" w:rsidRPr="001F60DE" w:rsidRDefault="00391AEF">
      <w:pPr>
        <w:spacing w:line="360" w:lineRule="auto"/>
        <w:jc w:val="center"/>
        <w:rPr>
          <w:rFonts w:ascii="隶书" w:eastAsia="隶书" w:hAnsi="宋体"/>
          <w:b/>
          <w:sz w:val="72"/>
          <w:szCs w:val="72"/>
        </w:rPr>
      </w:pPr>
      <w:r w:rsidRPr="001F60DE">
        <w:rPr>
          <w:rFonts w:ascii="隶书" w:eastAsia="隶书" w:hAnsi="宋体" w:hint="eastAsia"/>
          <w:b/>
          <w:sz w:val="72"/>
          <w:szCs w:val="72"/>
        </w:rPr>
        <w:t>竞争性谈判响应文件</w:t>
      </w:r>
    </w:p>
    <w:p w:rsidR="00024A54" w:rsidRPr="001F60DE" w:rsidRDefault="00024A54">
      <w:pPr>
        <w:spacing w:line="360" w:lineRule="auto"/>
        <w:jc w:val="center"/>
        <w:rPr>
          <w:rFonts w:ascii="Lucida Sans Unicode" w:hAnsi="Lucida Sans Unicode" w:cs="Lucida Sans Unicode"/>
          <w:b/>
          <w:sz w:val="30"/>
          <w:szCs w:val="30"/>
        </w:rPr>
      </w:pPr>
    </w:p>
    <w:p w:rsidR="00024A54" w:rsidRPr="001F60DE" w:rsidRDefault="00024A54">
      <w:pPr>
        <w:spacing w:line="480" w:lineRule="exact"/>
        <w:rPr>
          <w:rFonts w:ascii="Lucida Sans Unicode" w:hAnsi="Lucida Sans Unicode" w:cs="Lucida Sans Unicode"/>
        </w:rPr>
      </w:pPr>
    </w:p>
    <w:p w:rsidR="00024A54" w:rsidRPr="001F60DE" w:rsidRDefault="00024A54">
      <w:pPr>
        <w:spacing w:line="360" w:lineRule="auto"/>
        <w:ind w:firstLineChars="249" w:firstLine="900"/>
        <w:rPr>
          <w:rFonts w:ascii="宋体" w:hAnsi="宋体"/>
          <w:b/>
          <w:sz w:val="36"/>
          <w:szCs w:val="36"/>
        </w:rPr>
      </w:pPr>
    </w:p>
    <w:p w:rsidR="00024A54" w:rsidRPr="001F60DE" w:rsidRDefault="00391AEF" w:rsidP="00BC45C4">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项目名称：</w:t>
      </w:r>
    </w:p>
    <w:p w:rsidR="00024A54" w:rsidRPr="001F60DE" w:rsidRDefault="00391AEF" w:rsidP="00BC45C4">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项目编号：</w:t>
      </w:r>
    </w:p>
    <w:p w:rsidR="00024A54" w:rsidRPr="001F60DE" w:rsidRDefault="00391AEF" w:rsidP="00BC45C4">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供 应 商： （加盖公章）</w:t>
      </w:r>
    </w:p>
    <w:p w:rsidR="00024A54" w:rsidRPr="001F60DE" w:rsidRDefault="00391AEF" w:rsidP="00BC45C4">
      <w:pPr>
        <w:spacing w:line="360" w:lineRule="auto"/>
        <w:ind w:firstLineChars="249" w:firstLine="896"/>
        <w:rPr>
          <w:rFonts w:ascii="隶书" w:eastAsia="隶书" w:hAnsi="Lucida Sans Unicode" w:cs="Lucida Sans Unicode"/>
          <w:b/>
          <w:sz w:val="36"/>
          <w:szCs w:val="36"/>
        </w:rPr>
      </w:pPr>
      <w:r w:rsidRPr="001F60DE">
        <w:rPr>
          <w:rFonts w:ascii="隶书" w:eastAsia="隶书" w:hAnsi="Lucida Sans Unicode" w:cs="Lucida Sans Unicode" w:hint="eastAsia"/>
          <w:b/>
          <w:sz w:val="36"/>
          <w:szCs w:val="36"/>
        </w:rPr>
        <w:t>时    间：</w:t>
      </w:r>
    </w:p>
    <w:p w:rsidR="00EC5FD2" w:rsidRPr="001F60DE" w:rsidRDefault="00EC5FD2">
      <w:pPr>
        <w:widowControl/>
        <w:jc w:val="left"/>
        <w:rPr>
          <w:rFonts w:ascii="宋体" w:hAnsi="宋体"/>
          <w:b/>
          <w:kern w:val="0"/>
          <w:sz w:val="24"/>
          <w:szCs w:val="24"/>
        </w:rPr>
      </w:pPr>
      <w:bookmarkStart w:id="21" w:name="_GoBack"/>
      <w:bookmarkEnd w:id="21"/>
    </w:p>
    <w:p w:rsidR="00024A54" w:rsidRPr="001F60DE" w:rsidRDefault="00391AEF">
      <w:pPr>
        <w:spacing w:line="480" w:lineRule="exact"/>
        <w:rPr>
          <w:rFonts w:ascii="宋体" w:hAnsi="宋体"/>
          <w:b/>
          <w:kern w:val="12"/>
          <w:sz w:val="24"/>
          <w:szCs w:val="24"/>
        </w:rPr>
      </w:pPr>
      <w:r w:rsidRPr="001F60DE">
        <w:rPr>
          <w:rFonts w:ascii="宋体" w:hAnsi="宋体" w:hint="eastAsia"/>
          <w:b/>
          <w:kern w:val="0"/>
          <w:sz w:val="24"/>
          <w:szCs w:val="24"/>
        </w:rPr>
        <w:t>格式2</w:t>
      </w:r>
    </w:p>
    <w:p w:rsidR="00024A54" w:rsidRPr="001F60DE" w:rsidRDefault="00391AEF" w:rsidP="00D70CE4">
      <w:pPr>
        <w:spacing w:beforeLines="100" w:afterLines="100" w:line="480" w:lineRule="exact"/>
        <w:jc w:val="center"/>
        <w:rPr>
          <w:rFonts w:ascii="宋体" w:hAnsi="宋体" w:cs="Lucida Sans Unicode"/>
          <w:b/>
          <w:sz w:val="44"/>
          <w:szCs w:val="44"/>
        </w:rPr>
      </w:pPr>
      <w:r w:rsidRPr="001F60DE">
        <w:rPr>
          <w:rFonts w:ascii="宋体" w:hAnsi="宋体" w:cs="Lucida Sans Unicode" w:hint="eastAsia"/>
          <w:b/>
          <w:sz w:val="44"/>
          <w:szCs w:val="44"/>
        </w:rPr>
        <w:t>目录</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1.谈判响应</w:t>
      </w:r>
      <w:r w:rsidRPr="001F60DE">
        <w:rPr>
          <w:rFonts w:ascii="宋体" w:hAnsi="宋体" w:cs="宋体" w:hint="eastAsia"/>
          <w:kern w:val="0"/>
          <w:sz w:val="24"/>
        </w:rPr>
        <w:t>函</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hint="eastAsia"/>
          <w:kern w:val="0"/>
          <w:sz w:val="24"/>
        </w:rPr>
        <w:t>2.报价一览表</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3.已标价工程量清单……………………………………………………………所在页码</w:t>
      </w:r>
    </w:p>
    <w:p w:rsidR="00024A54" w:rsidRPr="001F60DE" w:rsidRDefault="00391AEF" w:rsidP="00391AEF">
      <w:pPr>
        <w:widowControl/>
        <w:spacing w:line="480" w:lineRule="exact"/>
        <w:ind w:firstLineChars="224" w:firstLine="538"/>
        <w:jc w:val="distribute"/>
        <w:rPr>
          <w:rFonts w:ascii="宋体" w:hAnsi="宋体"/>
          <w:kern w:val="0"/>
          <w:sz w:val="24"/>
        </w:rPr>
      </w:pPr>
      <w:r w:rsidRPr="001F60DE">
        <w:rPr>
          <w:rFonts w:ascii="宋体" w:hAnsi="宋体" w:hint="eastAsia"/>
          <w:sz w:val="24"/>
        </w:rPr>
        <w:t>4.</w:t>
      </w:r>
      <w:r w:rsidRPr="001F60DE">
        <w:rPr>
          <w:rFonts w:ascii="宋体" w:hAnsi="宋体" w:hint="eastAsia"/>
          <w:kern w:val="0"/>
          <w:sz w:val="24"/>
        </w:rPr>
        <w:t xml:space="preserve"> 售后服务承诺书………………………………………………</w:t>
      </w:r>
      <w:r w:rsidRPr="001F60DE">
        <w:rPr>
          <w:rFonts w:ascii="宋体" w:hAnsi="宋体" w:cs="Lucida Sans Unicode" w:hint="eastAsia"/>
          <w:sz w:val="24"/>
        </w:rPr>
        <w:t>…………</w:t>
      </w:r>
      <w:r w:rsidRPr="001F60DE">
        <w:rPr>
          <w:rFonts w:ascii="宋体" w:hAnsi="宋体" w:hint="eastAsia"/>
          <w:kern w:val="0"/>
          <w:sz w:val="24"/>
        </w:rPr>
        <w:t>……所在页码</w:t>
      </w:r>
    </w:p>
    <w:p w:rsidR="00024A54" w:rsidRPr="001F60DE" w:rsidRDefault="00391AEF" w:rsidP="00391AEF">
      <w:pPr>
        <w:widowControl/>
        <w:spacing w:line="480" w:lineRule="exact"/>
        <w:ind w:firstLineChars="224" w:firstLine="538"/>
        <w:jc w:val="distribute"/>
        <w:rPr>
          <w:rFonts w:ascii="宋体" w:hAnsi="宋体"/>
          <w:kern w:val="0"/>
          <w:sz w:val="24"/>
        </w:rPr>
      </w:pPr>
      <w:r w:rsidRPr="001F60DE">
        <w:rPr>
          <w:rFonts w:ascii="宋体" w:hAnsi="宋体" w:hint="eastAsia"/>
          <w:kern w:val="0"/>
          <w:sz w:val="24"/>
        </w:rPr>
        <w:t>5.</w:t>
      </w:r>
      <w:r w:rsidRPr="001F60DE">
        <w:rPr>
          <w:rFonts w:ascii="宋体" w:hAnsi="宋体" w:cs="Arial" w:hint="eastAsia"/>
          <w:sz w:val="24"/>
          <w:szCs w:val="24"/>
        </w:rPr>
        <w:t xml:space="preserve"> 供应商自觉抵制采购领域商业贿赂行</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6.</w:t>
      </w:r>
      <w:r w:rsidRPr="001F60DE">
        <w:rPr>
          <w:rFonts w:ascii="宋体" w:hAnsi="宋体" w:hint="eastAsia"/>
          <w:sz w:val="24"/>
        </w:rPr>
        <w:t xml:space="preserve"> 资格证明材料</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7.</w:t>
      </w:r>
      <w:r w:rsidRPr="001F60DE">
        <w:rPr>
          <w:rFonts w:ascii="宋体" w:hAnsi="宋体" w:hint="eastAsia"/>
          <w:sz w:val="24"/>
        </w:rPr>
        <w:t xml:space="preserve"> 近三年无违法违纪、无不良记录承诺书</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rPr>
      </w:pPr>
      <w:r w:rsidRPr="001F60DE">
        <w:rPr>
          <w:rFonts w:ascii="宋体" w:hAnsi="宋体" w:hint="eastAsia"/>
          <w:sz w:val="24"/>
        </w:rPr>
        <w:t>8. 具备履行合同所必需的设备和专业技术能力的证明材料</w:t>
      </w: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Arial"/>
          <w:sz w:val="24"/>
          <w:szCs w:val="24"/>
        </w:rPr>
      </w:pPr>
      <w:r w:rsidRPr="001F60DE">
        <w:rPr>
          <w:rFonts w:ascii="宋体" w:hAnsi="宋体" w:cs="Lucida Sans Unicode" w:hint="eastAsia"/>
          <w:sz w:val="24"/>
        </w:rPr>
        <w:t>9.</w:t>
      </w:r>
      <w:r w:rsidRPr="001F60DE">
        <w:rPr>
          <w:rFonts w:ascii="宋体" w:hAnsi="宋体" w:cs="Arial" w:hint="eastAsia"/>
          <w:sz w:val="24"/>
          <w:szCs w:val="24"/>
        </w:rPr>
        <w:t xml:space="preserve"> 法定代表人（代表人）资格证明书或法定代表人（代表人）授权</w:t>
      </w:r>
    </w:p>
    <w:p w:rsidR="00024A54" w:rsidRPr="001F60DE" w:rsidRDefault="00391AEF" w:rsidP="00391AEF">
      <w:pPr>
        <w:widowControl/>
        <w:spacing w:line="480" w:lineRule="exact"/>
        <w:ind w:firstLineChars="224" w:firstLine="538"/>
        <w:rPr>
          <w:rFonts w:ascii="宋体" w:hAnsi="宋体" w:cs="Lucida Sans Unicode"/>
          <w:sz w:val="24"/>
        </w:rPr>
      </w:pPr>
      <w:r w:rsidRPr="001F60DE">
        <w:rPr>
          <w:rFonts w:ascii="宋体" w:hAnsi="宋体" w:cs="Lucida Sans Unicode" w:hint="eastAsia"/>
          <w:sz w:val="24"/>
        </w:rPr>
        <w:t>………………………………………………………………………………………所在页码</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10.</w:t>
      </w:r>
      <w:r w:rsidRPr="001F60DE">
        <w:rPr>
          <w:rFonts w:ascii="宋体" w:hAnsi="宋体" w:hint="eastAsia"/>
          <w:sz w:val="24"/>
        </w:rPr>
        <w:t xml:space="preserve"> 技术(实施)方案</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…………………所在页码</w:t>
      </w:r>
    </w:p>
    <w:p w:rsidR="00024A54" w:rsidRPr="001F60DE" w:rsidRDefault="00391AEF">
      <w:pPr>
        <w:widowControl/>
        <w:spacing w:line="480" w:lineRule="exact"/>
        <w:ind w:firstLineChars="224" w:firstLine="540"/>
        <w:rPr>
          <w:rFonts w:ascii="宋体" w:hAnsi="宋体" w:cs="Lucida Sans Unicode"/>
          <w:b/>
          <w:sz w:val="24"/>
        </w:rPr>
      </w:pPr>
      <w:r w:rsidRPr="001F60DE">
        <w:rPr>
          <w:rFonts w:ascii="宋体" w:hAnsi="宋体" w:cs="Lucida Sans Unicode" w:hint="eastAsia"/>
          <w:b/>
          <w:sz w:val="24"/>
        </w:rPr>
        <w:t>其它材料</w:t>
      </w:r>
    </w:p>
    <w:p w:rsidR="00024A54" w:rsidRPr="001F60DE" w:rsidRDefault="00391AEF" w:rsidP="00391AEF">
      <w:pPr>
        <w:widowControl/>
        <w:spacing w:line="480" w:lineRule="exact"/>
        <w:ind w:firstLineChars="224" w:firstLine="538"/>
        <w:rPr>
          <w:rFonts w:ascii="黑体" w:eastAsia="黑体" w:hAnsi="宋体" w:cs="Lucida Sans Unicode"/>
          <w:sz w:val="24"/>
        </w:rPr>
      </w:pPr>
      <w:r w:rsidRPr="001F60DE">
        <w:rPr>
          <w:rFonts w:ascii="黑体" w:eastAsia="黑体" w:hAnsi="宋体" w:cs="Lucida Sans Unicode" w:hint="eastAsia"/>
          <w:sz w:val="24"/>
        </w:rPr>
        <w:t>……</w:t>
      </w:r>
    </w:p>
    <w:p w:rsidR="00024A54" w:rsidRPr="001F60DE" w:rsidRDefault="00024A54" w:rsidP="00391AEF">
      <w:pPr>
        <w:widowControl/>
        <w:spacing w:line="480" w:lineRule="exact"/>
        <w:ind w:firstLineChars="224" w:firstLine="538"/>
        <w:rPr>
          <w:rFonts w:ascii="黑体" w:eastAsia="黑体" w:hAnsi="宋体" w:cs="Lucida Sans Unicode"/>
          <w:sz w:val="24"/>
        </w:rPr>
      </w:pPr>
    </w:p>
    <w:p w:rsidR="00024A54" w:rsidRPr="001F60DE" w:rsidRDefault="00391AEF">
      <w:pPr>
        <w:widowControl/>
        <w:spacing w:line="480" w:lineRule="exact"/>
        <w:ind w:firstLineChars="224" w:firstLine="540"/>
        <w:rPr>
          <w:rFonts w:ascii="宋体" w:hAnsi="宋体"/>
          <w:b/>
          <w:kern w:val="0"/>
          <w:sz w:val="24"/>
          <w:szCs w:val="24"/>
        </w:rPr>
      </w:pPr>
      <w:r w:rsidRPr="001F60DE">
        <w:rPr>
          <w:rFonts w:ascii="宋体" w:hAnsi="宋体" w:cs="Lucida Sans Unicode" w:hint="eastAsia"/>
          <w:b/>
          <w:sz w:val="24"/>
        </w:rPr>
        <w:t>注：以</w:t>
      </w:r>
      <w:r w:rsidRPr="001F60DE">
        <w:rPr>
          <w:rFonts w:ascii="宋体" w:hAnsi="宋体" w:cs="Lucida Sans Unicode"/>
          <w:b/>
          <w:sz w:val="24"/>
        </w:rPr>
        <w:t>上目录</w:t>
      </w:r>
      <w:r w:rsidRPr="001F60DE">
        <w:rPr>
          <w:rFonts w:ascii="宋体" w:hAnsi="宋体" w:cs="Lucida Sans Unicode" w:hint="eastAsia"/>
          <w:b/>
          <w:sz w:val="24"/>
        </w:rPr>
        <w:t>格</w:t>
      </w:r>
      <w:r w:rsidRPr="001F60DE">
        <w:rPr>
          <w:rFonts w:ascii="宋体" w:hAnsi="宋体" w:cs="Lucida Sans Unicode"/>
          <w:b/>
          <w:sz w:val="24"/>
        </w:rPr>
        <w:t>式和项数仅供参考,</w:t>
      </w:r>
      <w:r w:rsidRPr="001F60DE">
        <w:rPr>
          <w:rFonts w:ascii="宋体" w:hAnsi="宋体" w:cs="Lucida Sans Unicode" w:hint="eastAsia"/>
          <w:b/>
          <w:sz w:val="24"/>
        </w:rPr>
        <w:t>请供</w:t>
      </w:r>
      <w:r w:rsidRPr="001F60DE">
        <w:rPr>
          <w:rFonts w:ascii="宋体" w:hAnsi="宋体" w:cs="Lucida Sans Unicode"/>
          <w:b/>
          <w:sz w:val="24"/>
        </w:rPr>
        <w:t>应商</w:t>
      </w:r>
      <w:r w:rsidRPr="001F60DE">
        <w:rPr>
          <w:rFonts w:ascii="宋体" w:hAnsi="宋体" w:cs="Lucida Sans Unicode" w:hint="eastAsia"/>
          <w:b/>
          <w:sz w:val="24"/>
        </w:rPr>
        <w:t>按照采购文件要求，根据响应文件的具体内容详细编制响应文件的章</w:t>
      </w:r>
      <w:r w:rsidRPr="001F60DE">
        <w:rPr>
          <w:rFonts w:ascii="宋体" w:hAnsi="宋体" w:cs="Lucida Sans Unicode"/>
          <w:b/>
          <w:sz w:val="24"/>
        </w:rPr>
        <w:t>节</w:t>
      </w:r>
      <w:r w:rsidRPr="001F60DE">
        <w:rPr>
          <w:rFonts w:ascii="宋体" w:hAnsi="宋体" w:cs="Lucida Sans Unicode" w:hint="eastAsia"/>
          <w:b/>
          <w:sz w:val="24"/>
        </w:rPr>
        <w:t>目录。</w:t>
      </w:r>
    </w:p>
    <w:p w:rsidR="00024A54" w:rsidRPr="001F60DE" w:rsidRDefault="00391AEF">
      <w:pPr>
        <w:spacing w:line="480" w:lineRule="exact"/>
        <w:rPr>
          <w:rFonts w:ascii="宋体" w:hAnsi="宋体"/>
          <w:b/>
          <w:kern w:val="12"/>
          <w:sz w:val="24"/>
          <w:szCs w:val="24"/>
        </w:rPr>
      </w:pPr>
      <w:r w:rsidRPr="001F60DE">
        <w:rPr>
          <w:rFonts w:ascii="黑体" w:eastAsia="黑体" w:hAnsi="宋体" w:cs="Lucida Sans Unicode" w:hint="eastAsia"/>
          <w:sz w:val="24"/>
        </w:rPr>
        <w:br w:type="page"/>
      </w:r>
      <w:r w:rsidRPr="001F60DE">
        <w:rPr>
          <w:rFonts w:ascii="宋体" w:hAnsi="宋体" w:hint="eastAsia"/>
          <w:b/>
          <w:kern w:val="0"/>
          <w:sz w:val="24"/>
          <w:szCs w:val="24"/>
        </w:rPr>
        <w:lastRenderedPageBreak/>
        <w:t>格式3</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谈判响应函</w:t>
      </w:r>
    </w:p>
    <w:p w:rsidR="00024A54" w:rsidRPr="001F60DE" w:rsidRDefault="00024A54">
      <w:pPr>
        <w:spacing w:line="480" w:lineRule="exact"/>
        <w:jc w:val="center"/>
        <w:rPr>
          <w:rFonts w:ascii="宋体" w:hAnsi="宋体"/>
          <w:b/>
          <w:kern w:val="12"/>
          <w:sz w:val="24"/>
          <w:szCs w:val="24"/>
        </w:rPr>
      </w:pPr>
    </w:p>
    <w:p w:rsidR="00024A54" w:rsidRPr="001F60DE" w:rsidRDefault="00391AEF" w:rsidP="00D70CE4">
      <w:pPr>
        <w:spacing w:afterLines="50" w:line="320" w:lineRule="exact"/>
        <w:rPr>
          <w:rFonts w:ascii="宋体" w:hAnsi="宋体" w:cs="Arial"/>
          <w:b/>
          <w:bCs/>
          <w:sz w:val="24"/>
          <w:szCs w:val="24"/>
        </w:rPr>
      </w:pPr>
      <w:r w:rsidRPr="001F60DE">
        <w:rPr>
          <w:rFonts w:ascii="宋体" w:hAnsi="宋体" w:cs="Arial" w:hint="eastAsia"/>
          <w:b/>
          <w:bCs/>
          <w:sz w:val="24"/>
          <w:szCs w:val="24"/>
        </w:rPr>
        <w:t>致：中辰工程咨询有限公司</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u w:val="single"/>
        </w:rPr>
        <w:t xml:space="preserve">    &lt;供应商名称&gt;    </w:t>
      </w:r>
      <w:r w:rsidRPr="001F60DE">
        <w:rPr>
          <w:rFonts w:ascii="宋体" w:hAnsi="宋体" w:cs="Lucida Sans Unicode" w:hint="eastAsia"/>
          <w:sz w:val="24"/>
        </w:rPr>
        <w:t>正式授权</w:t>
      </w:r>
      <w:r w:rsidRPr="001F60DE">
        <w:rPr>
          <w:rFonts w:ascii="宋体" w:hAnsi="宋体" w:cs="Lucida Sans Unicode" w:hint="eastAsia"/>
          <w:sz w:val="24"/>
          <w:u w:val="single"/>
        </w:rPr>
        <w:t xml:space="preserve">    &lt;代表姓名、职务、职称&gt;    </w:t>
      </w:r>
      <w:r w:rsidRPr="001F60DE">
        <w:rPr>
          <w:rFonts w:ascii="宋体" w:hAnsi="宋体" w:cs="Lucida Sans Unicode" w:hint="eastAsia"/>
          <w:sz w:val="24"/>
        </w:rPr>
        <w:t>为我方代表，参加你公司组织的</w:t>
      </w:r>
      <w:r w:rsidRPr="001F60DE">
        <w:rPr>
          <w:rFonts w:ascii="宋体" w:hAnsi="宋体" w:cs="Lucida Sans Unicode" w:hint="eastAsia"/>
          <w:sz w:val="24"/>
          <w:u w:val="single"/>
        </w:rPr>
        <w:t xml:space="preserve">    &lt;项目编号、项目名称&gt;    </w:t>
      </w:r>
      <w:r w:rsidRPr="001F60DE">
        <w:rPr>
          <w:rFonts w:ascii="宋体" w:hAnsi="宋体" w:cs="Lucida Sans Unicode" w:hint="eastAsia"/>
          <w:sz w:val="24"/>
        </w:rPr>
        <w:t>项目谈判采购的有关活动，并对此采购项目进行谈判。</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为此，我方按谈判文件规定提供货物、施工及相关服务的所报总价为：（大写）人民币</w:t>
      </w:r>
      <w:r w:rsidRPr="001F60DE">
        <w:rPr>
          <w:rFonts w:ascii="宋体" w:hAnsi="宋体" w:cs="Lucida Sans Unicode" w:hint="eastAsia"/>
          <w:sz w:val="24"/>
          <w:u w:val="single"/>
        </w:rPr>
        <w:t xml:space="preserve">            </w:t>
      </w:r>
      <w:r w:rsidRPr="001F60DE">
        <w:rPr>
          <w:rFonts w:ascii="宋体" w:hAnsi="宋体" w:cs="Lucida Sans Unicode" w:hint="eastAsia"/>
          <w:sz w:val="24"/>
        </w:rPr>
        <w:t>元，（小写）￥</w:t>
      </w:r>
      <w:r w:rsidRPr="001F60DE">
        <w:rPr>
          <w:rFonts w:ascii="宋体" w:hAnsi="宋体" w:cs="Lucida Sans Unicode" w:hint="eastAsia"/>
          <w:sz w:val="24"/>
          <w:u w:val="single"/>
        </w:rPr>
        <w:t xml:space="preserve">           </w:t>
      </w:r>
      <w:r w:rsidRPr="001F60DE">
        <w:rPr>
          <w:rFonts w:ascii="宋体" w:hAnsi="宋体" w:cs="Lucida Sans Unicode" w:hint="eastAsia"/>
          <w:sz w:val="24"/>
        </w:rPr>
        <w:t>元。工期：</w:t>
      </w:r>
      <w:r w:rsidRPr="001F60DE">
        <w:rPr>
          <w:rFonts w:ascii="宋体" w:hAnsi="宋体" w:cs="Lucida Sans Unicode" w:hint="eastAsia"/>
          <w:sz w:val="24"/>
          <w:u w:val="single"/>
        </w:rPr>
        <w:t xml:space="preserve">         </w:t>
      </w:r>
      <w:r w:rsidRPr="001F60DE">
        <w:rPr>
          <w:rFonts w:ascii="宋体" w:hAnsi="宋体" w:cs="Lucida Sans Unicode" w:hint="eastAsia"/>
          <w:sz w:val="24"/>
        </w:rPr>
        <w:t>，按合同约定实施和完成承包工程，修补工程中的任何缺陷，工程质量达到</w:t>
      </w:r>
      <w:r w:rsidRPr="001F60DE">
        <w:rPr>
          <w:rFonts w:ascii="宋体" w:hAnsi="宋体" w:cs="Lucida Sans Unicode" w:hint="eastAsia"/>
          <w:sz w:val="24"/>
          <w:u w:val="single"/>
        </w:rPr>
        <w:t xml:space="preserve"> </w:t>
      </w:r>
      <w:r w:rsidR="00092CE2" w:rsidRPr="001F60DE">
        <w:rPr>
          <w:rFonts w:ascii="宋体" w:hAnsi="宋体" w:cs="Lucida Sans Unicode" w:hint="eastAsia"/>
          <w:sz w:val="24"/>
          <w:u w:val="single"/>
        </w:rPr>
        <w:t xml:space="preserve"> </w:t>
      </w:r>
      <w:r w:rsidRPr="001F60DE">
        <w:rPr>
          <w:rFonts w:ascii="宋体" w:hAnsi="宋体" w:cs="Lucida Sans Unicode" w:hint="eastAsia"/>
          <w:sz w:val="24"/>
        </w:rPr>
        <w:t>。</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 我方同意在本采购项目谈判文件中规定的谈判</w:t>
      </w:r>
      <w:r w:rsidRPr="001F60DE">
        <w:rPr>
          <w:rFonts w:ascii="宋体" w:hAnsi="宋体" w:cs="Lucida Sans Unicode"/>
          <w:sz w:val="24"/>
        </w:rPr>
        <w:t>之</w:t>
      </w:r>
      <w:r w:rsidRPr="001F60DE">
        <w:rPr>
          <w:rFonts w:ascii="宋体" w:hAnsi="宋体" w:cs="Lucida Sans Unicode" w:hint="eastAsia"/>
          <w:sz w:val="24"/>
        </w:rPr>
        <w:t>日起</w:t>
      </w:r>
      <w:r w:rsidR="00192DB7" w:rsidRPr="001F60DE">
        <w:rPr>
          <w:rFonts w:ascii="宋体" w:hAnsi="宋体" w:cs="Lucida Sans Unicode" w:hint="eastAsia"/>
          <w:sz w:val="24"/>
          <w:u w:val="single"/>
        </w:rPr>
        <w:t xml:space="preserve">     </w:t>
      </w:r>
      <w:r w:rsidRPr="001F60DE">
        <w:rPr>
          <w:rFonts w:ascii="宋体" w:hAnsi="宋体" w:hint="eastAsia"/>
          <w:sz w:val="24"/>
          <w:szCs w:val="24"/>
        </w:rPr>
        <w:t>天</w:t>
      </w:r>
      <w:r w:rsidRPr="001F60DE">
        <w:rPr>
          <w:rFonts w:ascii="宋体" w:hAnsi="宋体" w:cs="Lucida Sans Unicode" w:hint="eastAsia"/>
          <w:sz w:val="24"/>
        </w:rPr>
        <w:t>内遵守本谈判响应文件中的承诺且在此</w:t>
      </w:r>
      <w:r w:rsidR="00192DB7" w:rsidRPr="001F60DE">
        <w:rPr>
          <w:rFonts w:ascii="宋体" w:hAnsi="宋体" w:cs="Lucida Sans Unicode" w:hint="eastAsia"/>
          <w:sz w:val="24"/>
        </w:rPr>
        <w:t>谈判有效期</w:t>
      </w:r>
      <w:r w:rsidRPr="001F60DE">
        <w:rPr>
          <w:rFonts w:ascii="宋体" w:hAnsi="宋体" w:cs="Lucida Sans Unicode" w:hint="eastAsia"/>
          <w:sz w:val="24"/>
        </w:rPr>
        <w:t>期满之前均具有约束力。</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 我方承诺已经具备谈判文件中规定的参加采购活动的供应商应当具备的条件。</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 提供谈判文件规定的全部报价文件，包括响应文件正本</w:t>
      </w:r>
      <w:r w:rsidRPr="001F60DE">
        <w:rPr>
          <w:rFonts w:ascii="宋体" w:hAnsi="宋体" w:cs="Lucida Sans Unicode" w:hint="eastAsia"/>
          <w:sz w:val="24"/>
          <w:u w:val="single"/>
        </w:rPr>
        <w:t>1</w:t>
      </w:r>
      <w:r w:rsidRPr="001F60DE">
        <w:rPr>
          <w:rFonts w:ascii="宋体" w:hAnsi="宋体" w:cs="Lucida Sans Unicode" w:hint="eastAsia"/>
          <w:sz w:val="24"/>
        </w:rPr>
        <w:t>份，副本</w:t>
      </w:r>
      <w:r w:rsidR="00092CE2" w:rsidRPr="001F60DE">
        <w:rPr>
          <w:rFonts w:ascii="宋体" w:hAnsi="宋体" w:cs="Lucida Sans Unicode" w:hint="eastAsia"/>
          <w:sz w:val="24"/>
          <w:u w:val="single"/>
        </w:rPr>
        <w:t>3</w:t>
      </w:r>
      <w:r w:rsidRPr="001F60DE">
        <w:rPr>
          <w:rFonts w:ascii="宋体" w:hAnsi="宋体" w:cs="Lucida Sans Unicode" w:hint="eastAsia"/>
          <w:sz w:val="24"/>
        </w:rPr>
        <w:t>份。</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 如果我方成交，保证忠实地执行双方所签订的采购合同，并承担采购合同规定的责任和义务。</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 我方保证遵守谈判文件的全部规定。</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 我方保证尊重谈判小组的评审结果，完全理解本采购项目不一定接受最低报价。</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7. 我方愿意向你公司提供任何与本采购项目谈判有关的数据、情况和技术数据，并根据需要提供一切承诺的证明材料。</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9. 我方承诺接受谈判文件中采购合同条款及合同专用条款的全部内容且无任何异议。</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10. 我方将严格遵守《合</w:t>
      </w:r>
      <w:r w:rsidRPr="001F60DE">
        <w:rPr>
          <w:rFonts w:ascii="宋体" w:hAnsi="宋体" w:cs="Lucida Sans Unicode"/>
          <w:sz w:val="24"/>
        </w:rPr>
        <w:t>同法</w:t>
      </w:r>
      <w:r w:rsidRPr="001F60DE">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（1）提供虚假材料谋取成交的；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（2）采取不正当手段诋毁、排挤其他供应商的；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（3）与采购单位、其他供应商或者采购代理机构恶意串通的；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（4）向采购单位、采购代理机构行贿或者提供其他不正当利益的；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（5）在评审过程中与采购单位私下进行协商谈判的；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（6）拒绝有关部门监督检查或提供虚假情况的。</w:t>
      </w:r>
    </w:p>
    <w:p w:rsidR="00024A54" w:rsidRPr="001F60DE" w:rsidRDefault="00024A54" w:rsidP="00D70CE4">
      <w:pPr>
        <w:adjustRightInd w:val="0"/>
        <w:snapToGrid w:val="0"/>
        <w:spacing w:afterLines="50" w:line="320" w:lineRule="exact"/>
        <w:rPr>
          <w:rFonts w:ascii="宋体" w:hAnsi="宋体" w:cs="Arial"/>
          <w:sz w:val="24"/>
          <w:szCs w:val="24"/>
        </w:rPr>
      </w:pPr>
    </w:p>
    <w:p w:rsidR="00024A54" w:rsidRPr="001F60DE" w:rsidRDefault="00391AEF" w:rsidP="00D70CE4">
      <w:pPr>
        <w:adjustRightInd w:val="0"/>
        <w:snapToGrid w:val="0"/>
        <w:spacing w:afterLines="50" w:line="320" w:lineRule="exact"/>
        <w:ind w:firstLineChars="200" w:firstLine="482"/>
        <w:rPr>
          <w:rFonts w:ascii="宋体" w:hAnsi="宋体"/>
          <w:b/>
          <w:bCs/>
          <w:sz w:val="24"/>
          <w:szCs w:val="24"/>
        </w:rPr>
      </w:pPr>
      <w:r w:rsidRPr="001F60DE">
        <w:rPr>
          <w:rFonts w:ascii="宋体" w:hAnsi="宋体" w:hint="eastAsia"/>
          <w:b/>
          <w:bCs/>
          <w:sz w:val="24"/>
          <w:szCs w:val="24"/>
        </w:rPr>
        <w:t>与本谈判有关的一切往来通讯请寄：</w:t>
      </w:r>
    </w:p>
    <w:p w:rsidR="00024A54" w:rsidRPr="001F60DE" w:rsidRDefault="00391AEF" w:rsidP="00D70CE4">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lastRenderedPageBreak/>
        <w:t>地址：</w:t>
      </w:r>
      <w:r w:rsidRPr="001F60DE">
        <w:rPr>
          <w:rFonts w:ascii="宋体" w:hAnsi="宋体" w:hint="eastAsia"/>
          <w:sz w:val="24"/>
          <w:szCs w:val="24"/>
          <w:u w:val="single"/>
        </w:rPr>
        <w:t xml:space="preserve">                                     </w:t>
      </w:r>
      <w:r w:rsidRPr="001F60DE">
        <w:rPr>
          <w:rFonts w:ascii="宋体" w:hAnsi="宋体" w:hint="eastAsia"/>
          <w:sz w:val="24"/>
          <w:szCs w:val="24"/>
        </w:rPr>
        <w:t xml:space="preserve">        邮编：</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D70CE4">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电话：</w:t>
      </w:r>
      <w:r w:rsidRPr="001F60DE">
        <w:rPr>
          <w:rFonts w:ascii="宋体" w:hAnsi="宋体" w:hint="eastAsia"/>
          <w:sz w:val="24"/>
          <w:szCs w:val="24"/>
          <w:u w:val="single"/>
        </w:rPr>
        <w:t xml:space="preserve">                                     </w:t>
      </w:r>
      <w:r w:rsidRPr="001F60DE">
        <w:rPr>
          <w:rFonts w:ascii="宋体" w:hAnsi="宋体" w:hint="eastAsia"/>
          <w:sz w:val="24"/>
          <w:szCs w:val="24"/>
        </w:rPr>
        <w:t xml:space="preserve">        传真：</w:t>
      </w:r>
      <w:r w:rsidRPr="001F60DE">
        <w:rPr>
          <w:rFonts w:ascii="宋体" w:hAnsi="宋体" w:hint="eastAsia"/>
          <w:sz w:val="24"/>
          <w:szCs w:val="24"/>
          <w:u w:val="single"/>
        </w:rPr>
        <w:t xml:space="preserve">                 </w:t>
      </w:r>
    </w:p>
    <w:p w:rsidR="00024A54" w:rsidRPr="001F60DE" w:rsidRDefault="00391AEF" w:rsidP="00D70CE4">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电子函件：</w:t>
      </w:r>
      <w:r w:rsidRPr="001F60DE">
        <w:rPr>
          <w:rFonts w:ascii="宋体" w:hAnsi="宋体" w:hint="eastAsia"/>
          <w:sz w:val="24"/>
          <w:szCs w:val="24"/>
          <w:u w:val="single"/>
        </w:rPr>
        <w:t xml:space="preserve">                                 </w:t>
      </w:r>
    </w:p>
    <w:p w:rsidR="00024A54" w:rsidRPr="001F60DE" w:rsidRDefault="00024A54" w:rsidP="00D70CE4">
      <w:pPr>
        <w:adjustRightInd w:val="0"/>
        <w:snapToGrid w:val="0"/>
        <w:spacing w:afterLines="50" w:line="320" w:lineRule="exact"/>
        <w:rPr>
          <w:rFonts w:ascii="宋体" w:hAnsi="宋体"/>
          <w:sz w:val="24"/>
          <w:szCs w:val="24"/>
        </w:rPr>
      </w:pPr>
    </w:p>
    <w:p w:rsidR="00024A54" w:rsidRPr="001F60DE" w:rsidRDefault="00024A54" w:rsidP="00D70CE4">
      <w:pPr>
        <w:adjustRightInd w:val="0"/>
        <w:snapToGrid w:val="0"/>
        <w:spacing w:afterLines="50" w:line="320" w:lineRule="exact"/>
        <w:rPr>
          <w:rFonts w:ascii="宋体" w:hAnsi="宋体"/>
          <w:sz w:val="24"/>
          <w:szCs w:val="24"/>
        </w:rPr>
      </w:pPr>
    </w:p>
    <w:p w:rsidR="00024A54" w:rsidRPr="001F60DE" w:rsidRDefault="00391AEF" w:rsidP="00D70CE4">
      <w:pPr>
        <w:adjustRightInd w:val="0"/>
        <w:snapToGrid w:val="0"/>
        <w:spacing w:afterLines="50" w:line="320" w:lineRule="exact"/>
        <w:ind w:firstLineChars="200" w:firstLine="480"/>
        <w:rPr>
          <w:rFonts w:ascii="宋体" w:hAnsi="宋体"/>
          <w:sz w:val="24"/>
          <w:szCs w:val="24"/>
          <w:u w:val="single"/>
        </w:rPr>
      </w:pPr>
      <w:r w:rsidRPr="001F60DE">
        <w:rPr>
          <w:rFonts w:ascii="宋体" w:hAnsi="宋体" w:hint="eastAsia"/>
          <w:sz w:val="24"/>
          <w:szCs w:val="24"/>
        </w:rPr>
        <w:t>供应商名称（并加盖公章）：</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D70CE4">
      <w:pPr>
        <w:pStyle w:val="a9"/>
        <w:adjustRightInd w:val="0"/>
        <w:snapToGrid w:val="0"/>
        <w:spacing w:afterLines="50" w:line="320" w:lineRule="exact"/>
        <w:rPr>
          <w:rFonts w:hAnsi="宋体"/>
          <w:snapToGrid w:val="0"/>
          <w:kern w:val="0"/>
          <w:szCs w:val="24"/>
        </w:rPr>
      </w:pPr>
      <w:r w:rsidRPr="001F60DE">
        <w:rPr>
          <w:rFonts w:hAnsi="宋体" w:hint="eastAsia"/>
          <w:snapToGrid w:val="0"/>
          <w:kern w:val="0"/>
          <w:szCs w:val="24"/>
        </w:rPr>
        <w:t>法定代表人（代表人）的授权委托人（签字）：</w:t>
      </w:r>
      <w:r w:rsidRPr="001F60DE">
        <w:rPr>
          <w:rFonts w:hAnsi="宋体" w:hint="eastAsia"/>
          <w:snapToGrid w:val="0"/>
          <w:kern w:val="0"/>
          <w:szCs w:val="24"/>
          <w:u w:val="single"/>
        </w:rPr>
        <w:t xml:space="preserve">                                </w:t>
      </w:r>
    </w:p>
    <w:p w:rsidR="00024A54" w:rsidRPr="001F60DE" w:rsidRDefault="00024A54" w:rsidP="00D70CE4">
      <w:pPr>
        <w:adjustRightInd w:val="0"/>
        <w:snapToGrid w:val="0"/>
        <w:spacing w:afterLines="50" w:line="320" w:lineRule="exact"/>
        <w:ind w:firstLineChars="200" w:firstLine="480"/>
        <w:rPr>
          <w:rFonts w:ascii="宋体" w:hAnsi="宋体"/>
          <w:sz w:val="24"/>
          <w:szCs w:val="24"/>
          <w:u w:val="single"/>
        </w:rPr>
      </w:pPr>
    </w:p>
    <w:p w:rsidR="00024A54" w:rsidRPr="001F60DE" w:rsidRDefault="00391AEF" w:rsidP="00D70CE4">
      <w:pPr>
        <w:adjustRightInd w:val="0"/>
        <w:snapToGrid w:val="0"/>
        <w:spacing w:afterLines="50" w:line="320" w:lineRule="exact"/>
        <w:ind w:firstLineChars="200" w:firstLine="480"/>
        <w:outlineLvl w:val="0"/>
        <w:rPr>
          <w:rFonts w:ascii="宋体" w:hAnsi="宋体"/>
          <w:sz w:val="24"/>
          <w:szCs w:val="24"/>
        </w:rPr>
      </w:pPr>
      <w:r w:rsidRPr="001F60DE">
        <w:rPr>
          <w:rFonts w:ascii="宋体" w:hAnsi="宋体" w:hint="eastAsia"/>
          <w:sz w:val="24"/>
          <w:szCs w:val="24"/>
        </w:rPr>
        <w:t>签署日期：</w:t>
      </w:r>
      <w:r w:rsidRPr="001F60DE">
        <w:rPr>
          <w:rFonts w:ascii="宋体" w:hAnsi="宋体" w:hint="eastAsia"/>
          <w:sz w:val="24"/>
          <w:szCs w:val="24"/>
          <w:u w:val="single"/>
        </w:rPr>
        <w:t xml:space="preserve">        </w:t>
      </w:r>
      <w:r w:rsidRPr="001F60DE">
        <w:rPr>
          <w:rFonts w:ascii="宋体" w:hAnsi="宋体" w:hint="eastAsia"/>
          <w:sz w:val="24"/>
          <w:szCs w:val="24"/>
        </w:rPr>
        <w:t>年</w:t>
      </w:r>
      <w:r w:rsidRPr="001F60DE">
        <w:rPr>
          <w:rFonts w:ascii="宋体" w:hAnsi="宋体" w:hint="eastAsia"/>
          <w:sz w:val="24"/>
          <w:szCs w:val="24"/>
          <w:u w:val="single"/>
        </w:rPr>
        <w:t xml:space="preserve">     </w:t>
      </w:r>
      <w:r w:rsidRPr="001F60DE">
        <w:rPr>
          <w:rFonts w:ascii="宋体" w:hAnsi="宋体" w:hint="eastAsia"/>
          <w:sz w:val="24"/>
          <w:szCs w:val="24"/>
        </w:rPr>
        <w:t>月</w:t>
      </w:r>
      <w:r w:rsidRPr="001F60DE">
        <w:rPr>
          <w:rFonts w:ascii="宋体" w:hAnsi="宋体" w:hint="eastAsia"/>
          <w:sz w:val="24"/>
          <w:szCs w:val="24"/>
          <w:u w:val="single"/>
        </w:rPr>
        <w:t xml:space="preserve">     </w:t>
      </w:r>
      <w:r w:rsidRPr="001F60DE">
        <w:rPr>
          <w:rFonts w:ascii="宋体" w:hAnsi="宋体" w:hint="eastAsia"/>
          <w:sz w:val="24"/>
          <w:szCs w:val="24"/>
        </w:rPr>
        <w:t>日</w:t>
      </w:r>
    </w:p>
    <w:p w:rsidR="00024A54" w:rsidRPr="001F60DE" w:rsidRDefault="00024A54" w:rsidP="00D70CE4">
      <w:pPr>
        <w:adjustRightInd w:val="0"/>
        <w:snapToGrid w:val="0"/>
        <w:spacing w:afterLines="50" w:line="320" w:lineRule="exact"/>
        <w:rPr>
          <w:rFonts w:ascii="宋体" w:hAnsi="宋体"/>
          <w:sz w:val="24"/>
          <w:szCs w:val="24"/>
        </w:rPr>
      </w:pPr>
    </w:p>
    <w:p w:rsidR="00024A54" w:rsidRPr="001F60DE" w:rsidRDefault="00024A54" w:rsidP="00D70CE4">
      <w:pPr>
        <w:pStyle w:val="a7"/>
        <w:spacing w:before="60" w:afterLines="50" w:line="320" w:lineRule="exact"/>
        <w:ind w:firstLineChars="0" w:firstLine="0"/>
        <w:outlineLvl w:val="0"/>
        <w:rPr>
          <w:rFonts w:ascii="宋体" w:hAnsi="宋体" w:cs="Arial"/>
          <w:b/>
          <w:bCs/>
          <w:kern w:val="2"/>
          <w:szCs w:val="24"/>
        </w:rPr>
      </w:pPr>
    </w:p>
    <w:p w:rsidR="00024A54" w:rsidRPr="001F60DE" w:rsidRDefault="00024A54">
      <w:pPr>
        <w:spacing w:after="50" w:line="320" w:lineRule="exact"/>
        <w:rPr>
          <w:rFonts w:ascii="宋体" w:hAnsi="宋体"/>
          <w:kern w:val="12"/>
          <w:sz w:val="24"/>
          <w:szCs w:val="24"/>
        </w:rPr>
      </w:pPr>
    </w:p>
    <w:p w:rsidR="00024A54" w:rsidRPr="001F60DE" w:rsidRDefault="00391AEF">
      <w:pPr>
        <w:spacing w:line="480" w:lineRule="exact"/>
        <w:rPr>
          <w:rFonts w:ascii="宋体" w:hAnsi="宋体"/>
          <w:b/>
          <w:kern w:val="0"/>
          <w:sz w:val="24"/>
          <w:szCs w:val="24"/>
        </w:rPr>
      </w:pPr>
      <w:r w:rsidRPr="001F60DE">
        <w:rPr>
          <w:rFonts w:hAnsi="宋体" w:hint="eastAsia"/>
          <w:kern w:val="12"/>
          <w:szCs w:val="24"/>
        </w:rPr>
        <w:br w:type="page"/>
      </w:r>
      <w:r w:rsidRPr="001F60DE">
        <w:rPr>
          <w:rFonts w:ascii="宋体" w:hAnsi="宋体" w:hint="eastAsia"/>
          <w:b/>
          <w:kern w:val="0"/>
          <w:sz w:val="24"/>
          <w:szCs w:val="24"/>
        </w:rPr>
        <w:lastRenderedPageBreak/>
        <w:t>格式4</w:t>
      </w:r>
      <w:bookmarkStart w:id="22" w:name="_Toc294170359"/>
      <w:bookmarkStart w:id="23" w:name="_Toc398915288"/>
      <w:bookmarkStart w:id="24" w:name="_Toc433291435"/>
      <w:r w:rsidRPr="001F60DE">
        <w:rPr>
          <w:rFonts w:ascii="宋体" w:hAnsi="宋体" w:hint="eastAsia"/>
          <w:b/>
          <w:kern w:val="0"/>
          <w:sz w:val="24"/>
          <w:szCs w:val="24"/>
        </w:rPr>
        <w:t xml:space="preserve">          </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报价一览表</w:t>
      </w:r>
    </w:p>
    <w:p w:rsidR="00024A54" w:rsidRPr="001F60DE" w:rsidRDefault="00391AEF">
      <w:pPr>
        <w:ind w:firstLineChars="3200" w:firstLine="6746"/>
      </w:pPr>
      <w:r w:rsidRPr="001F60DE">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024A54" w:rsidRPr="001F60DE">
        <w:trPr>
          <w:trHeight w:val="699"/>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cs="宋体"/>
                <w:bCs/>
                <w:szCs w:val="21"/>
              </w:rPr>
            </w:pPr>
            <w:r w:rsidRPr="001F60DE">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683"/>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995"/>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报价</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391AEF">
            <w:pPr>
              <w:pStyle w:val="a0"/>
              <w:ind w:firstLineChars="0" w:firstLine="0"/>
              <w:rPr>
                <w:rFonts w:ascii="宋体" w:hAnsi="宋体" w:cs="宋体"/>
                <w:sz w:val="21"/>
                <w:szCs w:val="21"/>
                <w:u w:val="single"/>
              </w:rPr>
            </w:pPr>
            <w:r w:rsidRPr="001F60DE">
              <w:rPr>
                <w:rFonts w:ascii="宋体" w:hAnsi="宋体" w:cs="宋体" w:hint="eastAsia"/>
                <w:sz w:val="21"/>
                <w:szCs w:val="21"/>
              </w:rPr>
              <w:t>大写：</w:t>
            </w:r>
            <w:r w:rsidRPr="001F60DE">
              <w:rPr>
                <w:rFonts w:ascii="宋体" w:hAnsi="宋体" w:cs="宋体" w:hint="eastAsia"/>
                <w:sz w:val="21"/>
                <w:szCs w:val="21"/>
                <w:u w:val="single"/>
              </w:rPr>
              <w:t xml:space="preserve">                     </w:t>
            </w:r>
            <w:r w:rsidRPr="001F60DE">
              <w:rPr>
                <w:rFonts w:ascii="宋体" w:hAnsi="宋体" w:cs="宋体" w:hint="eastAsia"/>
                <w:sz w:val="21"/>
                <w:szCs w:val="21"/>
              </w:rPr>
              <w:t xml:space="preserve">  小写：</w:t>
            </w:r>
            <w:r w:rsidRPr="001F60DE">
              <w:rPr>
                <w:rFonts w:ascii="宋体" w:hAnsi="宋体" w:cs="宋体" w:hint="eastAsia"/>
                <w:sz w:val="21"/>
                <w:szCs w:val="21"/>
                <w:u w:val="single"/>
              </w:rPr>
              <w:t xml:space="preserve">             </w:t>
            </w:r>
            <w:r w:rsidRPr="001F60DE">
              <w:rPr>
                <w:rFonts w:ascii="宋体" w:hAnsi="宋体" w:cs="宋体" w:hint="eastAsia"/>
                <w:sz w:val="21"/>
                <w:szCs w:val="21"/>
              </w:rPr>
              <w:t>。</w:t>
            </w:r>
            <w:r w:rsidRPr="001F60DE">
              <w:rPr>
                <w:rFonts w:ascii="宋体" w:hAnsi="宋体" w:cs="宋体" w:hint="eastAsia"/>
                <w:b/>
                <w:sz w:val="21"/>
                <w:szCs w:val="21"/>
              </w:rPr>
              <w:t xml:space="preserve">   </w:t>
            </w: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EC5FD2">
            <w:pPr>
              <w:autoSpaceDE w:val="0"/>
              <w:autoSpaceDN w:val="0"/>
              <w:adjustRightInd w:val="0"/>
              <w:jc w:val="center"/>
              <w:rPr>
                <w:rFonts w:ascii="宋体" w:hAnsi="宋体" w:cs="宋体"/>
                <w:bCs/>
                <w:szCs w:val="21"/>
              </w:rPr>
            </w:pPr>
            <w:r w:rsidRPr="001F60DE">
              <w:rPr>
                <w:rFonts w:ascii="宋体" w:hAnsi="宋体" w:cs="宋体" w:hint="eastAsia"/>
                <w:bCs/>
                <w:szCs w:val="21"/>
              </w:rPr>
              <w:t>保修期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742"/>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jc w:val="center"/>
              <w:rPr>
                <w:rFonts w:ascii="宋体" w:hAnsi="宋体" w:cs="宋体"/>
                <w:szCs w:val="21"/>
              </w:rPr>
            </w:pPr>
          </w:p>
        </w:tc>
      </w:tr>
    </w:tbl>
    <w:p w:rsidR="00024A54" w:rsidRPr="001F60DE" w:rsidRDefault="00024A54">
      <w:pPr>
        <w:spacing w:line="440" w:lineRule="exact"/>
        <w:ind w:firstLineChars="1500" w:firstLine="3600"/>
        <w:jc w:val="center"/>
        <w:rPr>
          <w:rFonts w:ascii="宋体" w:hAnsi="宋体"/>
          <w:sz w:val="24"/>
        </w:rPr>
      </w:pPr>
    </w:p>
    <w:p w:rsidR="00024A54" w:rsidRPr="001F60DE" w:rsidRDefault="00391AEF">
      <w:pPr>
        <w:spacing w:line="440" w:lineRule="exact"/>
        <w:ind w:firstLineChars="1500" w:firstLine="3600"/>
        <w:jc w:val="center"/>
        <w:rPr>
          <w:rFonts w:ascii="宋体" w:hAnsi="宋体"/>
          <w:sz w:val="24"/>
        </w:rPr>
      </w:pPr>
      <w:r w:rsidRPr="001F60DE">
        <w:rPr>
          <w:rFonts w:ascii="宋体" w:hAnsi="宋体" w:hint="eastAsia"/>
          <w:sz w:val="24"/>
        </w:rPr>
        <w:t>供应商：</w:t>
      </w:r>
      <w:r w:rsidRPr="001F60DE">
        <w:rPr>
          <w:rFonts w:ascii="宋体" w:hAnsi="宋体" w:hint="eastAsia"/>
          <w:sz w:val="24"/>
          <w:u w:val="single"/>
        </w:rPr>
        <w:t xml:space="preserve">                      </w:t>
      </w:r>
      <w:r w:rsidRPr="001F60DE">
        <w:rPr>
          <w:rFonts w:ascii="宋体" w:hAnsi="宋体" w:hint="eastAsia"/>
          <w:sz w:val="24"/>
        </w:rPr>
        <w:t>（盖单位公章）</w:t>
      </w:r>
    </w:p>
    <w:p w:rsidR="00024A54" w:rsidRPr="001F60DE" w:rsidRDefault="00391AEF">
      <w:pPr>
        <w:spacing w:line="440" w:lineRule="exact"/>
        <w:ind w:firstLineChars="1450" w:firstLine="3480"/>
        <w:jc w:val="center"/>
        <w:rPr>
          <w:rFonts w:ascii="宋体" w:hAnsi="宋体"/>
          <w:szCs w:val="21"/>
        </w:rPr>
      </w:pPr>
      <w:r w:rsidRPr="001F60DE">
        <w:rPr>
          <w:rFonts w:ascii="宋体" w:hAnsi="宋体" w:hint="eastAsia"/>
          <w:sz w:val="24"/>
        </w:rPr>
        <w:t>法定代表人或其委托代理人：</w:t>
      </w:r>
      <w:r w:rsidRPr="001F60DE">
        <w:rPr>
          <w:rFonts w:ascii="宋体" w:hAnsi="宋体" w:hint="eastAsia"/>
          <w:sz w:val="24"/>
          <w:u w:val="single"/>
        </w:rPr>
        <w:t xml:space="preserve">          </w:t>
      </w:r>
      <w:r w:rsidRPr="001F60DE">
        <w:rPr>
          <w:rFonts w:ascii="宋体" w:hAnsi="宋体" w:hint="eastAsia"/>
          <w:sz w:val="24"/>
        </w:rPr>
        <w:t>（签字）</w:t>
      </w:r>
    </w:p>
    <w:p w:rsidR="00024A54" w:rsidRPr="001F60DE" w:rsidRDefault="00391AEF">
      <w:pPr>
        <w:spacing w:line="480" w:lineRule="exact"/>
        <w:jc w:val="center"/>
        <w:rPr>
          <w:rFonts w:ascii="宋体" w:hAnsi="宋体"/>
          <w:sz w:val="24"/>
        </w:rPr>
      </w:pPr>
      <w:r w:rsidRPr="001F60DE">
        <w:rPr>
          <w:rFonts w:ascii="宋体" w:hAnsi="宋体" w:hint="eastAsia"/>
          <w:sz w:val="24"/>
        </w:rPr>
        <w:t xml:space="preserve">                             年</w:t>
      </w:r>
      <w:r w:rsidRPr="001F60DE">
        <w:rPr>
          <w:rFonts w:ascii="宋体" w:hAnsi="宋体" w:hint="eastAsia"/>
          <w:sz w:val="24"/>
          <w:u w:val="single"/>
        </w:rPr>
        <w:t xml:space="preserve">       </w:t>
      </w:r>
      <w:r w:rsidRPr="001F60DE">
        <w:rPr>
          <w:rFonts w:ascii="宋体" w:hAnsi="宋体" w:hint="eastAsia"/>
          <w:sz w:val="24"/>
        </w:rPr>
        <w:t>月</w:t>
      </w:r>
      <w:r w:rsidRPr="001F60DE">
        <w:rPr>
          <w:rFonts w:ascii="宋体" w:hAnsi="宋体" w:hint="eastAsia"/>
          <w:sz w:val="24"/>
          <w:u w:val="single"/>
        </w:rPr>
        <w:t xml:space="preserve">       </w:t>
      </w:r>
      <w:r w:rsidRPr="001F60DE">
        <w:rPr>
          <w:rFonts w:ascii="宋体" w:hAnsi="宋体" w:hint="eastAsia"/>
          <w:sz w:val="24"/>
        </w:rPr>
        <w:t>日</w:t>
      </w: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Chars="0" w:firstLine="0"/>
        <w:rPr>
          <w:rFonts w:ascii="宋体" w:hAnsi="宋体"/>
        </w:rPr>
      </w:pPr>
    </w:p>
    <w:bookmarkEnd w:id="22"/>
    <w:bookmarkEnd w:id="23"/>
    <w:bookmarkEnd w:id="24"/>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4"/>
          <w:szCs w:val="24"/>
        </w:rPr>
        <w:lastRenderedPageBreak/>
        <w:t>格式5</w:t>
      </w:r>
    </w:p>
    <w:p w:rsidR="0053268B" w:rsidRPr="001F60DE" w:rsidRDefault="0053268B">
      <w:pPr>
        <w:spacing w:line="480" w:lineRule="exact"/>
        <w:jc w:val="center"/>
        <w:rPr>
          <w:rFonts w:ascii="宋体" w:hAnsi="宋体"/>
          <w:b/>
          <w:bCs/>
          <w:sz w:val="36"/>
          <w:szCs w:val="36"/>
        </w:rPr>
      </w:pPr>
    </w:p>
    <w:p w:rsidR="0053268B" w:rsidRPr="001F60DE" w:rsidRDefault="0053268B">
      <w:pPr>
        <w:spacing w:line="480" w:lineRule="exact"/>
        <w:jc w:val="center"/>
        <w:rPr>
          <w:rFonts w:ascii="宋体" w:hAnsi="宋体"/>
          <w:b/>
          <w:bCs/>
          <w:sz w:val="36"/>
          <w:szCs w:val="36"/>
        </w:rPr>
      </w:pP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已标价工程量清单</w:t>
      </w:r>
    </w:p>
    <w:p w:rsidR="00024A54" w:rsidRPr="001F60DE" w:rsidRDefault="00024A54">
      <w:pPr>
        <w:pStyle w:val="a0"/>
        <w:ind w:firstLine="240"/>
      </w:pPr>
    </w:p>
    <w:p w:rsidR="0053268B" w:rsidRPr="001F60DE" w:rsidRDefault="0053268B">
      <w:pPr>
        <w:pStyle w:val="a0"/>
        <w:spacing w:after="0"/>
        <w:ind w:firstLineChars="0" w:firstLine="0"/>
        <w:rPr>
          <w:rFonts w:ascii="宋体" w:hAnsi="宋体" w:cs="宋体"/>
          <w:bCs/>
          <w:snapToGrid w:val="0"/>
          <w:szCs w:val="24"/>
        </w:rPr>
      </w:pPr>
    </w:p>
    <w:p w:rsidR="0053268B" w:rsidRPr="001F60DE" w:rsidRDefault="0053268B">
      <w:pPr>
        <w:pStyle w:val="a0"/>
        <w:spacing w:after="0"/>
        <w:ind w:firstLineChars="0" w:firstLine="0"/>
        <w:rPr>
          <w:rFonts w:ascii="宋体" w:hAnsi="宋体" w:cs="宋体"/>
          <w:bCs/>
          <w:snapToGrid w:val="0"/>
          <w:szCs w:val="24"/>
        </w:rPr>
      </w:pPr>
    </w:p>
    <w:p w:rsidR="0053268B" w:rsidRPr="001F60DE" w:rsidRDefault="0053268B">
      <w:pPr>
        <w:pStyle w:val="a0"/>
        <w:spacing w:after="0"/>
        <w:ind w:firstLineChars="0" w:firstLine="0"/>
        <w:rPr>
          <w:rFonts w:ascii="宋体" w:hAnsi="宋体" w:cs="宋体"/>
          <w:bCs/>
          <w:snapToGrid w:val="0"/>
          <w:szCs w:val="24"/>
        </w:rPr>
      </w:pPr>
    </w:p>
    <w:p w:rsidR="00024A54" w:rsidRPr="001F60DE" w:rsidRDefault="00391AEF">
      <w:pPr>
        <w:pStyle w:val="a0"/>
        <w:spacing w:after="0"/>
        <w:ind w:firstLineChars="0" w:firstLine="0"/>
        <w:rPr>
          <w:rFonts w:ascii="宋体" w:hAnsi="宋体" w:cs="宋体"/>
          <w:bCs/>
          <w:snapToGrid w:val="0"/>
          <w:szCs w:val="24"/>
        </w:rPr>
      </w:pPr>
      <w:r w:rsidRPr="001F60DE">
        <w:rPr>
          <w:rFonts w:ascii="宋体" w:hAnsi="宋体" w:cs="宋体" w:hint="eastAsia"/>
          <w:bCs/>
          <w:snapToGrid w:val="0"/>
          <w:szCs w:val="24"/>
        </w:rPr>
        <w:t>注：</w:t>
      </w:r>
    </w:p>
    <w:p w:rsidR="00024A54" w:rsidRPr="001F60DE" w:rsidRDefault="00391AEF">
      <w:pPr>
        <w:pStyle w:val="a0"/>
        <w:spacing w:after="0"/>
        <w:ind w:firstLineChars="200" w:firstLine="480"/>
        <w:rPr>
          <w:rFonts w:ascii="宋体" w:hAnsi="宋体" w:cs="宋体"/>
          <w:bCs/>
          <w:snapToGrid w:val="0"/>
          <w:szCs w:val="24"/>
        </w:rPr>
      </w:pPr>
      <w:r w:rsidRPr="001F60DE">
        <w:rPr>
          <w:rFonts w:ascii="宋体" w:hAnsi="宋体" w:cs="宋体" w:hint="eastAsia"/>
          <w:bCs/>
          <w:snapToGrid w:val="0"/>
          <w:szCs w:val="24"/>
        </w:rPr>
        <w:t>1.此表中总计价格要与《谈判响应函》中相一致。如果以单价计算的结果与总价不一致，则以单价为准修正总价。</w:t>
      </w:r>
    </w:p>
    <w:p w:rsidR="00024A54" w:rsidRPr="001F60DE" w:rsidRDefault="00391AEF">
      <w:pPr>
        <w:pStyle w:val="a0"/>
        <w:spacing w:after="0"/>
        <w:ind w:firstLineChars="200" w:firstLine="480"/>
        <w:rPr>
          <w:rFonts w:ascii="宋体" w:hAnsi="宋体" w:cs="宋体"/>
          <w:bCs/>
          <w:snapToGrid w:val="0"/>
          <w:szCs w:val="24"/>
        </w:rPr>
      </w:pPr>
      <w:r w:rsidRPr="001F60DE">
        <w:rPr>
          <w:rFonts w:ascii="宋体" w:hAnsi="宋体" w:cs="宋体" w:hint="eastAsia"/>
          <w:bCs/>
          <w:snapToGrid w:val="0"/>
          <w:szCs w:val="24"/>
        </w:rPr>
        <w:t>2.各潜在供应商根据本谈判文件、工程量清单</w:t>
      </w:r>
      <w:r w:rsidR="003D74AC" w:rsidRPr="001F60DE">
        <w:rPr>
          <w:rFonts w:ascii="宋体" w:hAnsi="宋体" w:cs="宋体" w:hint="eastAsia"/>
          <w:bCs/>
          <w:snapToGrid w:val="0"/>
          <w:szCs w:val="24"/>
        </w:rPr>
        <w:t>、</w:t>
      </w:r>
      <w:r w:rsidRPr="001F60DE">
        <w:rPr>
          <w:rFonts w:ascii="宋体" w:hAnsi="宋体" w:cs="宋体" w:hint="eastAsia"/>
          <w:bCs/>
          <w:snapToGrid w:val="0"/>
          <w:szCs w:val="24"/>
        </w:rPr>
        <w:t>图纸和自行勘察现场等情况进行填写。</w:t>
      </w:r>
    </w:p>
    <w:p w:rsidR="00024A54" w:rsidRPr="001F60DE" w:rsidRDefault="00024A54">
      <w:pPr>
        <w:pStyle w:val="a0"/>
        <w:spacing w:after="0"/>
        <w:ind w:firstLineChars="0" w:firstLine="0"/>
        <w:rPr>
          <w:rFonts w:ascii="宋体" w:hAnsi="宋体" w:cs="宋体"/>
          <w:szCs w:val="24"/>
        </w:rPr>
      </w:pPr>
    </w:p>
    <w:p w:rsidR="00024A54" w:rsidRPr="001F60DE" w:rsidRDefault="00391AEF">
      <w:pPr>
        <w:pStyle w:val="a0"/>
        <w:spacing w:after="0"/>
        <w:ind w:firstLineChars="0" w:firstLine="0"/>
        <w:rPr>
          <w:rFonts w:ascii="宋体" w:hAnsi="宋体" w:cs="宋体"/>
          <w:szCs w:val="24"/>
          <w:u w:val="single"/>
        </w:rPr>
      </w:pPr>
      <w:r w:rsidRPr="001F60DE">
        <w:rPr>
          <w:rFonts w:ascii="宋体" w:hAnsi="宋体" w:cs="宋体" w:hint="eastAsia"/>
          <w:szCs w:val="24"/>
        </w:rPr>
        <w:t>供应商名称（并加盖公章）：</w:t>
      </w:r>
      <w:r w:rsidRPr="001F60DE">
        <w:rPr>
          <w:rFonts w:ascii="宋体" w:hAnsi="宋体" w:cs="宋体" w:hint="eastAsia"/>
          <w:szCs w:val="24"/>
          <w:u w:val="single"/>
        </w:rPr>
        <w:t xml:space="preserve">                             </w:t>
      </w:r>
    </w:p>
    <w:p w:rsidR="00024A54" w:rsidRPr="001F60DE" w:rsidRDefault="00391AEF">
      <w:pPr>
        <w:pStyle w:val="a0"/>
        <w:spacing w:after="0"/>
        <w:ind w:firstLineChars="0" w:firstLine="0"/>
        <w:rPr>
          <w:rFonts w:ascii="宋体" w:hAnsi="宋体" w:cs="Arial"/>
          <w:szCs w:val="24"/>
          <w:u w:val="single"/>
        </w:rPr>
      </w:pPr>
      <w:r w:rsidRPr="001F60DE">
        <w:rPr>
          <w:rFonts w:ascii="宋体" w:hAnsi="宋体" w:cs="Arial" w:hint="eastAsia"/>
          <w:szCs w:val="24"/>
        </w:rPr>
        <w:t>法定代表人（代表人）或其授</w:t>
      </w:r>
      <w:r w:rsidRPr="001F60DE">
        <w:rPr>
          <w:rFonts w:ascii="宋体" w:hAnsi="宋体" w:cs="Arial"/>
          <w:szCs w:val="24"/>
        </w:rPr>
        <w:t>权</w:t>
      </w:r>
      <w:r w:rsidRPr="001F60DE">
        <w:rPr>
          <w:rFonts w:ascii="宋体" w:hAnsi="宋体" w:cs="Arial" w:hint="eastAsia"/>
          <w:szCs w:val="24"/>
        </w:rPr>
        <w:t>委托人：</w:t>
      </w:r>
      <w:r w:rsidRPr="001F60DE">
        <w:rPr>
          <w:rFonts w:ascii="宋体" w:hAnsi="宋体" w:cs="Arial"/>
          <w:szCs w:val="24"/>
          <w:u w:val="single"/>
        </w:rPr>
        <w:t xml:space="preserve"> </w:t>
      </w:r>
      <w:r w:rsidRPr="001F60DE">
        <w:rPr>
          <w:rFonts w:ascii="黑体" w:eastAsia="黑体" w:hAnsi="宋体" w:cs="Arial" w:hint="eastAsia"/>
          <w:szCs w:val="21"/>
          <w:u w:val="single"/>
        </w:rPr>
        <w:t>（法定代表人（代表人）可签字或加盖名章，授权委托人必须签字）</w:t>
      </w:r>
      <w:r w:rsidRPr="001F60DE">
        <w:rPr>
          <w:rFonts w:ascii="宋体" w:hAnsi="宋体" w:cs="Arial"/>
          <w:szCs w:val="24"/>
          <w:u w:val="single"/>
        </w:rPr>
        <w:t xml:space="preserve"> </w:t>
      </w:r>
    </w:p>
    <w:p w:rsidR="00024A54" w:rsidRPr="001F60DE" w:rsidRDefault="00391AEF">
      <w:pPr>
        <w:pStyle w:val="a0"/>
        <w:spacing w:after="0"/>
        <w:ind w:firstLineChars="0" w:firstLine="0"/>
      </w:pPr>
      <w:r w:rsidRPr="001F60DE">
        <w:t>签</w:t>
      </w:r>
      <w:r w:rsidRPr="001F60DE">
        <w:rPr>
          <w:rFonts w:hint="eastAsia"/>
        </w:rPr>
        <w:t>署日期：</w:t>
      </w:r>
      <w:r w:rsidRPr="001F60DE">
        <w:t xml:space="preserve">       </w:t>
      </w:r>
      <w:r w:rsidRPr="001F60DE">
        <w:rPr>
          <w:rFonts w:hint="eastAsia"/>
        </w:rPr>
        <w:t>年</w:t>
      </w:r>
      <w:r w:rsidRPr="001F60DE">
        <w:t xml:space="preserve">        </w:t>
      </w:r>
      <w:r w:rsidRPr="001F60DE">
        <w:rPr>
          <w:rFonts w:hint="eastAsia"/>
        </w:rPr>
        <w:t>月</w:t>
      </w:r>
      <w:r w:rsidRPr="001F60DE">
        <w:t xml:space="preserve">        </w:t>
      </w:r>
      <w:r w:rsidRPr="001F60DE">
        <w:rPr>
          <w:rFonts w:hint="eastAsia"/>
        </w:rPr>
        <w:t>日</w:t>
      </w:r>
    </w:p>
    <w:p w:rsidR="00024A54" w:rsidRPr="001F60DE" w:rsidRDefault="00024A54">
      <w:pPr>
        <w:spacing w:line="360" w:lineRule="auto"/>
        <w:rPr>
          <w:rFonts w:ascii="宋体" w:hAnsi="宋体"/>
          <w:b/>
          <w:kern w:val="0"/>
          <w:sz w:val="24"/>
          <w:szCs w:val="24"/>
        </w:rPr>
      </w:pPr>
    </w:p>
    <w:p w:rsidR="00024A54" w:rsidRPr="001F60DE" w:rsidRDefault="00024A54">
      <w:pPr>
        <w:spacing w:line="480" w:lineRule="exact"/>
        <w:rPr>
          <w:rFonts w:ascii="宋体" w:hAnsi="宋体"/>
          <w:b/>
          <w:kern w:val="0"/>
          <w:sz w:val="24"/>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widowControl/>
        <w:jc w:val="left"/>
        <w:rPr>
          <w:rFonts w:ascii="宋体" w:hAnsi="宋体"/>
          <w:b/>
          <w:kern w:val="0"/>
          <w:sz w:val="24"/>
          <w:szCs w:val="24"/>
        </w:rPr>
      </w:pPr>
    </w:p>
    <w:p w:rsidR="00024A54" w:rsidRPr="001F60DE" w:rsidRDefault="00024A54">
      <w:pPr>
        <w:spacing w:line="360" w:lineRule="auto"/>
        <w:rPr>
          <w:rFonts w:ascii="宋体" w:hAnsi="宋体"/>
          <w:b/>
          <w:kern w:val="0"/>
          <w:sz w:val="24"/>
          <w:szCs w:val="24"/>
        </w:rPr>
      </w:pPr>
    </w:p>
    <w:p w:rsidR="00024A54" w:rsidRPr="001F60DE" w:rsidRDefault="00391AEF">
      <w:pPr>
        <w:spacing w:line="360" w:lineRule="auto"/>
        <w:rPr>
          <w:rFonts w:ascii="宋体" w:hAnsi="宋体"/>
          <w:b/>
          <w:bCs/>
          <w:sz w:val="24"/>
          <w:szCs w:val="24"/>
        </w:rPr>
      </w:pPr>
      <w:r w:rsidRPr="001F60DE">
        <w:rPr>
          <w:rFonts w:ascii="宋体" w:hAnsi="宋体" w:hint="eastAsia"/>
          <w:b/>
          <w:kern w:val="0"/>
          <w:sz w:val="24"/>
          <w:szCs w:val="24"/>
        </w:rPr>
        <w:t>格式6</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供应商最后报价表</w:t>
      </w:r>
    </w:p>
    <w:p w:rsidR="00024A54" w:rsidRPr="001F60DE" w:rsidRDefault="00391AEF">
      <w:pPr>
        <w:pStyle w:val="a0"/>
        <w:ind w:firstLine="240"/>
        <w:jc w:val="right"/>
      </w:pPr>
      <w:r w:rsidRPr="001F60DE">
        <w:rPr>
          <w:rFonts w:ascii="宋体" w:hAnsi="宋体" w:cs="Arial"/>
          <w:szCs w:val="24"/>
        </w:rPr>
        <w:t>单</w:t>
      </w:r>
      <w:r w:rsidRPr="001F60DE">
        <w:rPr>
          <w:rFonts w:ascii="宋体" w:hAnsi="宋体" w:cs="Arial" w:hint="eastAsia"/>
          <w:szCs w:val="24"/>
        </w:rPr>
        <w:t>位：元（人民</w:t>
      </w:r>
      <w:r w:rsidRPr="001F60DE">
        <w:rPr>
          <w:rFonts w:ascii="宋体" w:hAnsi="宋体" w:cs="Arial"/>
          <w:szCs w:val="24"/>
        </w:rPr>
        <w:t>币</w:t>
      </w:r>
      <w:r w:rsidRPr="001F60DE">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024A54" w:rsidRPr="001F60DE">
        <w:trPr>
          <w:trHeight w:val="445"/>
        </w:trPr>
        <w:tc>
          <w:tcPr>
            <w:tcW w:w="1951"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bCs/>
                <w:sz w:val="24"/>
                <w:szCs w:val="24"/>
              </w:rPr>
            </w:pPr>
            <w:r w:rsidRPr="001F60DE">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r>
      <w:tr w:rsidR="00024A54" w:rsidRPr="001F60DE">
        <w:trPr>
          <w:trHeight w:val="944"/>
        </w:trPr>
        <w:tc>
          <w:tcPr>
            <w:tcW w:w="1951"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sz w:val="24"/>
                <w:szCs w:val="24"/>
              </w:rPr>
            </w:pPr>
            <w:r w:rsidRPr="001F60DE">
              <w:rPr>
                <w:sz w:val="24"/>
                <w:szCs w:val="24"/>
              </w:rPr>
              <w:t>大写：</w:t>
            </w:r>
            <w:r w:rsidRPr="001F60DE">
              <w:rPr>
                <w:sz w:val="24"/>
                <w:szCs w:val="24"/>
                <w:u w:val="single"/>
              </w:rPr>
              <w:t xml:space="preserve">                     </w:t>
            </w:r>
            <w:r w:rsidRPr="001F60DE">
              <w:rPr>
                <w:sz w:val="24"/>
                <w:szCs w:val="24"/>
              </w:rPr>
              <w:t xml:space="preserve">  </w:t>
            </w:r>
            <w:r w:rsidRPr="001F60DE">
              <w:rPr>
                <w:sz w:val="24"/>
                <w:szCs w:val="24"/>
              </w:rPr>
              <w:t>小写：</w:t>
            </w:r>
            <w:r w:rsidRPr="001F60DE">
              <w:rPr>
                <w:sz w:val="24"/>
                <w:szCs w:val="24"/>
                <w:u w:val="single"/>
              </w:rPr>
              <w:t xml:space="preserve">        </w:t>
            </w:r>
            <w:r w:rsidRPr="001F60DE">
              <w:rPr>
                <w:rFonts w:hint="eastAsia"/>
                <w:sz w:val="24"/>
                <w:szCs w:val="24"/>
                <w:u w:val="single"/>
              </w:rPr>
              <w:t xml:space="preserve">      </w:t>
            </w:r>
            <w:r w:rsidRPr="001F60DE">
              <w:rPr>
                <w:sz w:val="24"/>
                <w:szCs w:val="24"/>
                <w:u w:val="single"/>
              </w:rPr>
              <w:t xml:space="preserve">    </w:t>
            </w:r>
            <w:r w:rsidRPr="001F60DE">
              <w:rPr>
                <w:rFonts w:hint="eastAsia"/>
                <w:sz w:val="24"/>
                <w:szCs w:val="24"/>
              </w:rPr>
              <w:t>。</w:t>
            </w:r>
            <w:r w:rsidRPr="001F60DE">
              <w:rPr>
                <w:sz w:val="24"/>
                <w:szCs w:val="24"/>
                <w:u w:val="single"/>
              </w:rPr>
              <w:t xml:space="preserve">    </w:t>
            </w:r>
          </w:p>
        </w:tc>
      </w:tr>
      <w:tr w:rsidR="00024A54" w:rsidRPr="001F60DE">
        <w:trPr>
          <w:trHeight w:val="992"/>
        </w:trPr>
        <w:tc>
          <w:tcPr>
            <w:tcW w:w="9464" w:type="dxa"/>
            <w:gridSpan w:val="4"/>
            <w:tcBorders>
              <w:left w:val="single" w:sz="4" w:space="0" w:color="auto"/>
              <w:bottom w:val="single" w:sz="4" w:space="0" w:color="auto"/>
              <w:right w:val="single" w:sz="4" w:space="0" w:color="auto"/>
            </w:tcBorders>
            <w:vAlign w:val="center"/>
          </w:tcPr>
          <w:p w:rsidR="00024A54" w:rsidRPr="001F60DE" w:rsidRDefault="00391AEF">
            <w:pPr>
              <w:pStyle w:val="a0"/>
              <w:ind w:firstLine="240"/>
              <w:rPr>
                <w:rFonts w:ascii="Calibri" w:hAnsi="Calibri"/>
                <w:szCs w:val="24"/>
              </w:rPr>
            </w:pPr>
            <w:r w:rsidRPr="001F60DE">
              <w:rPr>
                <w:rFonts w:ascii="Calibri" w:hAnsi="Calibri" w:hint="eastAsia"/>
                <w:szCs w:val="24"/>
              </w:rPr>
              <w:t>报价供应商：</w:t>
            </w:r>
          </w:p>
          <w:p w:rsidR="00024A54" w:rsidRPr="001F60DE" w:rsidRDefault="00024A54">
            <w:pPr>
              <w:pStyle w:val="a0"/>
              <w:ind w:firstLine="240"/>
              <w:rPr>
                <w:rFonts w:ascii="Calibri" w:hAnsi="Calibri"/>
                <w:szCs w:val="24"/>
              </w:rPr>
            </w:pPr>
          </w:p>
          <w:p w:rsidR="00024A54" w:rsidRPr="001F60DE" w:rsidRDefault="00391AEF">
            <w:pPr>
              <w:pStyle w:val="a0"/>
              <w:ind w:firstLine="240"/>
              <w:rPr>
                <w:rFonts w:ascii="宋体" w:hAnsi="宋体"/>
                <w:bCs/>
                <w:szCs w:val="24"/>
              </w:rPr>
            </w:pPr>
            <w:r w:rsidRPr="001F60DE">
              <w:rPr>
                <w:rFonts w:ascii="宋体" w:hAnsi="宋体" w:hint="eastAsia"/>
                <w:bCs/>
                <w:szCs w:val="24"/>
              </w:rPr>
              <w:t>被授权人或法人代表（签字）</w:t>
            </w:r>
          </w:p>
          <w:p w:rsidR="00024A54" w:rsidRPr="001F60DE" w:rsidRDefault="00391AEF">
            <w:pPr>
              <w:pStyle w:val="a0"/>
              <w:ind w:firstLine="240"/>
              <w:rPr>
                <w:rFonts w:ascii="宋体" w:hAnsi="宋体"/>
                <w:bCs/>
                <w:szCs w:val="24"/>
              </w:rPr>
            </w:pPr>
            <w:r w:rsidRPr="001F60DE">
              <w:rPr>
                <w:rFonts w:ascii="宋体" w:hAnsi="宋体" w:hint="eastAsia"/>
                <w:bCs/>
                <w:szCs w:val="24"/>
              </w:rPr>
              <w:t xml:space="preserve">                                         时间：    年  月   日</w:t>
            </w:r>
          </w:p>
        </w:tc>
      </w:tr>
    </w:tbl>
    <w:p w:rsidR="00024A54" w:rsidRPr="001F60DE" w:rsidRDefault="00391AEF" w:rsidP="00D70CE4">
      <w:pPr>
        <w:pStyle w:val="a9"/>
        <w:adjustRightInd w:val="0"/>
        <w:snapToGrid w:val="0"/>
        <w:spacing w:afterLines="50" w:line="320" w:lineRule="exact"/>
        <w:jc w:val="left"/>
        <w:rPr>
          <w:rFonts w:hAnsi="宋体"/>
          <w:snapToGrid w:val="0"/>
          <w:kern w:val="0"/>
          <w:szCs w:val="24"/>
        </w:rPr>
      </w:pPr>
      <w:r w:rsidRPr="001F60DE">
        <w:rPr>
          <w:rFonts w:hAnsi="宋体" w:hint="eastAsia"/>
          <w:snapToGrid w:val="0"/>
          <w:kern w:val="0"/>
          <w:szCs w:val="24"/>
        </w:rPr>
        <w:t>注：本表格为供应商最后报价使用，供应商在参加谈判时自备本表格。</w:t>
      </w: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391AEF">
      <w:pPr>
        <w:pStyle w:val="a9"/>
        <w:spacing w:line="480" w:lineRule="exact"/>
        <w:ind w:firstLineChars="0" w:firstLine="0"/>
        <w:rPr>
          <w:rFonts w:hAnsi="宋体"/>
          <w:bCs/>
          <w:position w:val="6"/>
          <w:szCs w:val="24"/>
        </w:rPr>
      </w:pPr>
      <w:r w:rsidRPr="001F60DE">
        <w:rPr>
          <w:rFonts w:hAnsi="宋体" w:hint="eastAsia"/>
          <w:b/>
          <w:bCs/>
          <w:position w:val="6"/>
          <w:szCs w:val="24"/>
        </w:rPr>
        <w:t>格式7</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售后服务承诺书</w:t>
      </w:r>
    </w:p>
    <w:p w:rsidR="00024A54" w:rsidRPr="001F60DE" w:rsidRDefault="00024A54" w:rsidP="00D70CE4">
      <w:pPr>
        <w:spacing w:afterLines="50" w:line="320" w:lineRule="exact"/>
        <w:jc w:val="center"/>
        <w:outlineLvl w:val="0"/>
        <w:rPr>
          <w:rFonts w:ascii="宋体" w:hAnsi="宋体" w:cs="Arial"/>
          <w:b/>
          <w:sz w:val="24"/>
          <w:szCs w:val="24"/>
        </w:rPr>
      </w:pPr>
    </w:p>
    <w:p w:rsidR="00024A54" w:rsidRPr="001F60DE" w:rsidRDefault="00024A54" w:rsidP="00D70CE4">
      <w:pPr>
        <w:spacing w:afterLines="50" w:line="320" w:lineRule="exact"/>
        <w:ind w:firstLineChars="200" w:firstLine="480"/>
        <w:rPr>
          <w:rFonts w:ascii="宋体" w:hAnsi="宋体" w:cs="Arial"/>
          <w:sz w:val="24"/>
          <w:szCs w:val="24"/>
        </w:rPr>
      </w:pPr>
    </w:p>
    <w:p w:rsidR="00024A54" w:rsidRPr="001F60DE" w:rsidRDefault="00391AEF">
      <w:pPr>
        <w:spacing w:line="400" w:lineRule="exact"/>
        <w:ind w:firstLineChars="200" w:firstLine="480"/>
        <w:rPr>
          <w:rFonts w:ascii="宋体" w:hAnsi="宋体" w:cs="Arial"/>
          <w:sz w:val="24"/>
          <w:szCs w:val="24"/>
        </w:rPr>
      </w:pPr>
      <w:r w:rsidRPr="001F60DE">
        <w:rPr>
          <w:rFonts w:ascii="宋体" w:hAnsi="宋体" w:cs="Arial" w:hint="eastAsia"/>
          <w:bCs/>
          <w:sz w:val="24"/>
          <w:szCs w:val="24"/>
        </w:rPr>
        <w:t>按</w:t>
      </w:r>
      <w:r w:rsidRPr="001F60DE">
        <w:rPr>
          <w:rFonts w:ascii="宋体" w:hAnsi="宋体" w:cs="Lucida Sans Unicode" w:hint="eastAsia"/>
          <w:sz w:val="24"/>
          <w:u w:val="single"/>
        </w:rPr>
        <w:t xml:space="preserve">   &lt;项目编号、项目名称&gt;   </w:t>
      </w:r>
      <w:r w:rsidRPr="001F60DE">
        <w:rPr>
          <w:rFonts w:ascii="宋体" w:hAnsi="宋体" w:cs="Arial" w:hint="eastAsia"/>
          <w:bCs/>
          <w:sz w:val="24"/>
          <w:szCs w:val="24"/>
        </w:rPr>
        <w:t>谈判文件</w:t>
      </w:r>
      <w:r w:rsidRPr="001F60DE">
        <w:rPr>
          <w:rFonts w:ascii="宋体" w:hAnsi="宋体" w:hint="eastAsia"/>
          <w:sz w:val="24"/>
          <w:szCs w:val="24"/>
        </w:rPr>
        <w:t>的规定，</w:t>
      </w:r>
      <w:r w:rsidRPr="001F60DE">
        <w:rPr>
          <w:rFonts w:ascii="宋体" w:hAnsi="宋体" w:cs="Arial" w:hint="eastAsia"/>
          <w:sz w:val="24"/>
          <w:szCs w:val="24"/>
        </w:rPr>
        <w:t>我公司郑重承诺，如果我公司经评审后被确定为成交供应商，我公司对于成交货物</w:t>
      </w:r>
      <w:r w:rsidR="0053268B" w:rsidRPr="001F60DE">
        <w:rPr>
          <w:rFonts w:ascii="宋体" w:hAnsi="宋体" w:cs="Arial" w:hint="eastAsia"/>
          <w:sz w:val="24"/>
          <w:szCs w:val="24"/>
        </w:rPr>
        <w:t>（工程）</w:t>
      </w:r>
      <w:r w:rsidRPr="001F60DE">
        <w:rPr>
          <w:rFonts w:ascii="宋体" w:hAnsi="宋体" w:cs="Arial" w:hint="eastAsia"/>
          <w:sz w:val="24"/>
          <w:szCs w:val="24"/>
        </w:rPr>
        <w:t>，除完全响应谈判文件合同条款和合同专用条款规定的所有要求外，还将按照以下条款提供优质和完善的售后服务：</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拟提供售后服务的项目及工程质量保修的内容：</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免费保修年限：</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售后服务响应及到达现场的时间：</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详细的培训计划</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维修技术人员及设备方面的保证措施及收费标准：</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生产制造厂商或其授权代理商设置的售后服务网络及相关情况</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备品备件供应情况及优惠价格：</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其他：</w:t>
      </w:r>
    </w:p>
    <w:p w:rsidR="00024A54" w:rsidRPr="001F60DE" w:rsidRDefault="00024A54" w:rsidP="00D70CE4">
      <w:pPr>
        <w:spacing w:afterLines="50" w:line="320" w:lineRule="exact"/>
        <w:ind w:firstLineChars="200" w:firstLine="480"/>
        <w:rPr>
          <w:rFonts w:ascii="宋体" w:hAnsi="宋体" w:cs="Arial"/>
          <w:sz w:val="24"/>
          <w:szCs w:val="24"/>
        </w:rPr>
      </w:pPr>
    </w:p>
    <w:p w:rsidR="00024A54" w:rsidRPr="001F60DE" w:rsidRDefault="00024A54" w:rsidP="00D70CE4">
      <w:pPr>
        <w:spacing w:afterLines="50" w:line="320" w:lineRule="exact"/>
        <w:rPr>
          <w:rFonts w:ascii="宋体" w:hAnsi="宋体" w:cs="Arial"/>
          <w:sz w:val="24"/>
          <w:szCs w:val="24"/>
        </w:rPr>
      </w:pPr>
    </w:p>
    <w:p w:rsidR="00024A54" w:rsidRPr="001F60DE" w:rsidRDefault="00391AEF" w:rsidP="00D70CE4">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D70CE4">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2"/>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D70CE4">
      <w:pPr>
        <w:pStyle w:val="a7"/>
        <w:spacing w:before="60" w:afterLines="50" w:line="320" w:lineRule="exact"/>
        <w:ind w:firstLineChars="0" w:firstLine="0"/>
        <w:rPr>
          <w:rFonts w:ascii="Arial" w:hAnsi="Arial" w:cs="Arial"/>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D70CE4">
      <w:pPr>
        <w:spacing w:afterLines="50" w:line="320" w:lineRule="exact"/>
        <w:rPr>
          <w:rFonts w:ascii="宋体" w:hAnsi="宋体"/>
          <w:sz w:val="24"/>
          <w:szCs w:val="24"/>
        </w:rPr>
      </w:pPr>
    </w:p>
    <w:p w:rsidR="00024A54" w:rsidRPr="001F60DE" w:rsidRDefault="00391AEF">
      <w:pPr>
        <w:spacing w:line="480" w:lineRule="exact"/>
        <w:rPr>
          <w:rFonts w:hAnsi="宋体"/>
          <w:b/>
          <w:szCs w:val="24"/>
        </w:rPr>
      </w:pPr>
      <w:r w:rsidRPr="001F60DE">
        <w:rPr>
          <w:rFonts w:hAnsi="宋体"/>
          <w:b/>
          <w:szCs w:val="24"/>
        </w:rPr>
        <w:br w:type="page"/>
      </w:r>
      <w:r w:rsidRPr="001F60DE">
        <w:rPr>
          <w:rFonts w:ascii="宋体" w:hAnsi="宋体" w:hint="eastAsia"/>
          <w:b/>
          <w:kern w:val="0"/>
          <w:sz w:val="24"/>
          <w:szCs w:val="24"/>
        </w:rPr>
        <w:lastRenderedPageBreak/>
        <w:t>格式8</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法定代表人（代表人）资格证明书</w:t>
      </w:r>
    </w:p>
    <w:p w:rsidR="00024A54" w:rsidRPr="001F60DE" w:rsidRDefault="00024A54" w:rsidP="00391AEF">
      <w:pPr>
        <w:autoSpaceDE w:val="0"/>
        <w:autoSpaceDN w:val="0"/>
        <w:adjustRightInd w:val="0"/>
        <w:spacing w:line="480" w:lineRule="auto"/>
        <w:ind w:firstLineChars="257" w:firstLine="617"/>
        <w:rPr>
          <w:rFonts w:ascii="宋体" w:hAnsi="宋体"/>
          <w:sz w:val="24"/>
          <w:szCs w:val="24"/>
        </w:rPr>
      </w:pP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单位名称：</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地址：</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 xml:space="preserve">姓名：          性别：           年龄：            职务：        </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本人系</w:t>
      </w:r>
      <w:r w:rsidRPr="001F60DE">
        <w:rPr>
          <w:rFonts w:hAnsi="宋体" w:hint="eastAsia"/>
          <w:szCs w:val="24"/>
          <w:u w:val="single"/>
        </w:rPr>
        <w:t xml:space="preserve">      &lt;单位名称&gt;      </w:t>
      </w:r>
      <w:r w:rsidRPr="001F60DE">
        <w:rPr>
          <w:rFonts w:hAnsi="宋体" w:hint="eastAsia"/>
          <w:szCs w:val="24"/>
        </w:rPr>
        <w:t>的法定代表人（代表人）。就参加你公司组织的采购编号为</w:t>
      </w:r>
      <w:r w:rsidRPr="001F60DE">
        <w:rPr>
          <w:rFonts w:hAnsi="宋体" w:hint="eastAsia"/>
          <w:szCs w:val="24"/>
          <w:u w:val="single"/>
        </w:rPr>
        <w:t xml:space="preserve">      &lt;项目编号&gt;      </w:t>
      </w:r>
      <w:r w:rsidRPr="001F60DE">
        <w:rPr>
          <w:rFonts w:hAnsi="宋体" w:hint="eastAsia"/>
          <w:szCs w:val="24"/>
        </w:rPr>
        <w:t>的</w:t>
      </w:r>
      <w:r w:rsidRPr="001F60DE">
        <w:rPr>
          <w:rFonts w:hAnsi="宋体" w:hint="eastAsia"/>
          <w:szCs w:val="24"/>
          <w:u w:val="single"/>
        </w:rPr>
        <w:t xml:space="preserve">      &lt;项目名称&gt;     </w:t>
      </w:r>
      <w:r w:rsidRPr="001F60DE">
        <w:rPr>
          <w:rFonts w:hAnsi="宋体" w:hint="eastAsia"/>
          <w:szCs w:val="24"/>
        </w:rPr>
        <w:t xml:space="preserve"> 竞争性谈判采购项目的报价，签署上述项目的谈判响应文件及合同的执行、完成、服务和保修，签署合同和处理与之有关的一切事务。</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特此证明。</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pStyle w:val="a9"/>
        <w:spacing w:line="480" w:lineRule="auto"/>
        <w:ind w:leftChars="-256" w:left="-538" w:firstLineChars="257" w:firstLine="619"/>
        <w:jc w:val="center"/>
        <w:rPr>
          <w:rFonts w:hAnsi="宋体"/>
          <w:b/>
          <w:szCs w:val="24"/>
        </w:rPr>
      </w:pPr>
      <w:r w:rsidRPr="001F60DE">
        <w:rPr>
          <w:rFonts w:hAnsi="宋体" w:hint="eastAsia"/>
          <w:b/>
          <w:szCs w:val="24"/>
        </w:rPr>
        <w:t>（※此处请粘贴法定代表人（代表人）身份证复印件，需清晰反映身份证有效期限※）</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spacing w:line="480" w:lineRule="auto"/>
        <w:rPr>
          <w:rFonts w:ascii="Arial" w:hAnsi="Arial" w:cs="Arial"/>
          <w:sz w:val="24"/>
          <w:szCs w:val="24"/>
          <w:u w:val="single"/>
        </w:rPr>
      </w:pPr>
      <w:r w:rsidRPr="001F60DE">
        <w:rPr>
          <w:rFonts w:ascii="Arial" w:hAnsi="Arial" w:cs="Arial" w:hint="eastAsia"/>
          <w:sz w:val="24"/>
          <w:szCs w:val="24"/>
        </w:rPr>
        <w:t>供应商名称（并加盖公章）：</w:t>
      </w:r>
      <w:r w:rsidRPr="001F60DE">
        <w:rPr>
          <w:rFonts w:ascii="Arial" w:hAnsi="Arial" w:cs="Arial"/>
          <w:sz w:val="24"/>
          <w:szCs w:val="24"/>
          <w:u w:val="single"/>
        </w:rPr>
        <w:t xml:space="preserve">                             </w:t>
      </w:r>
    </w:p>
    <w:p w:rsidR="00024A54" w:rsidRPr="001F60DE" w:rsidRDefault="00391AEF">
      <w:pPr>
        <w:pStyle w:val="a7"/>
        <w:spacing w:before="60" w:line="480" w:lineRule="auto"/>
        <w:ind w:firstLineChars="0" w:firstLine="0"/>
        <w:rPr>
          <w:rFonts w:ascii="Arial" w:hAnsi="Arial" w:cs="Arial"/>
          <w:szCs w:val="24"/>
        </w:rPr>
      </w:pPr>
      <w:r w:rsidRPr="001F60DE">
        <w:rPr>
          <w:rFonts w:ascii="Arial" w:hAnsi="Arial" w:cs="Arial" w:hint="eastAsia"/>
          <w:szCs w:val="24"/>
        </w:rPr>
        <w:t>签署日期：</w:t>
      </w:r>
      <w:r w:rsidRPr="001F60DE">
        <w:rPr>
          <w:rFonts w:ascii="Arial" w:hAnsi="Arial" w:cs="Arial"/>
          <w:szCs w:val="24"/>
          <w:u w:val="single"/>
        </w:rPr>
        <w:t xml:space="preserve">          </w:t>
      </w:r>
      <w:r w:rsidRPr="001F60DE">
        <w:rPr>
          <w:rFonts w:ascii="Arial" w:hAnsi="Arial" w:cs="Arial" w:hint="eastAsia"/>
          <w:szCs w:val="24"/>
        </w:rPr>
        <w:t>年</w:t>
      </w:r>
      <w:r w:rsidRPr="001F60DE">
        <w:rPr>
          <w:rFonts w:ascii="Arial" w:hAnsi="Arial" w:cs="Arial"/>
          <w:szCs w:val="24"/>
          <w:u w:val="single"/>
        </w:rPr>
        <w:t xml:space="preserve">        </w:t>
      </w:r>
      <w:r w:rsidRPr="001F60DE">
        <w:rPr>
          <w:rFonts w:ascii="Arial" w:hAnsi="Arial" w:cs="Arial" w:hint="eastAsia"/>
          <w:szCs w:val="24"/>
        </w:rPr>
        <w:t>月</w:t>
      </w:r>
      <w:r w:rsidRPr="001F60DE">
        <w:rPr>
          <w:rFonts w:ascii="Arial" w:hAnsi="Arial" w:cs="Arial"/>
          <w:szCs w:val="24"/>
          <w:u w:val="single"/>
        </w:rPr>
        <w:t xml:space="preserve">        </w:t>
      </w:r>
      <w:r w:rsidRPr="001F60DE">
        <w:rPr>
          <w:rFonts w:ascii="Arial" w:hAnsi="Arial" w:cs="Arial" w:hint="eastAsia"/>
          <w:szCs w:val="24"/>
        </w:rPr>
        <w:t>日</w:t>
      </w:r>
    </w:p>
    <w:p w:rsidR="00024A54" w:rsidRPr="001F60DE" w:rsidRDefault="00024A54">
      <w:pPr>
        <w:pStyle w:val="ab"/>
        <w:spacing w:line="480" w:lineRule="auto"/>
        <w:rPr>
          <w:rFonts w:ascii="Arial" w:hAnsi="Arial" w:cs="Arial"/>
          <w:szCs w:val="24"/>
        </w:rPr>
      </w:pPr>
    </w:p>
    <w:p w:rsidR="00024A54" w:rsidRPr="001F60DE" w:rsidRDefault="00024A54">
      <w:pPr>
        <w:spacing w:line="480" w:lineRule="exact"/>
        <w:jc w:val="center"/>
        <w:rPr>
          <w:rFonts w:ascii="宋体" w:hAnsi="宋体"/>
          <w:b/>
          <w:kern w:val="12"/>
          <w:sz w:val="24"/>
          <w:szCs w:val="24"/>
        </w:rPr>
      </w:pPr>
    </w:p>
    <w:p w:rsidR="00024A54" w:rsidRPr="001F60DE" w:rsidRDefault="00391AEF">
      <w:pPr>
        <w:spacing w:line="480" w:lineRule="exact"/>
        <w:rPr>
          <w:rFonts w:ascii="宋体" w:hAnsi="宋体"/>
          <w:b/>
          <w:kern w:val="12"/>
          <w:sz w:val="24"/>
          <w:szCs w:val="24"/>
        </w:rPr>
      </w:pPr>
      <w:r w:rsidRPr="001F60DE">
        <w:rPr>
          <w:rFonts w:hint="eastAsia"/>
          <w:b/>
          <w:kern w:val="12"/>
          <w:sz w:val="24"/>
          <w:szCs w:val="24"/>
        </w:rPr>
        <w:t>★</w:t>
      </w:r>
      <w:r w:rsidRPr="001F60DE">
        <w:rPr>
          <w:b/>
          <w:kern w:val="12"/>
          <w:sz w:val="24"/>
          <w:szCs w:val="24"/>
        </w:rPr>
        <w:t xml:space="preserve">  </w:t>
      </w:r>
      <w:r w:rsidRPr="001F60DE">
        <w:rPr>
          <w:rFonts w:hint="eastAsia"/>
          <w:b/>
          <w:kern w:val="12"/>
          <w:sz w:val="24"/>
          <w:szCs w:val="24"/>
        </w:rPr>
        <w:t>说明：</w:t>
      </w:r>
      <w:r w:rsidRPr="001F60DE">
        <w:rPr>
          <w:rFonts w:ascii="宋体" w:hAnsi="宋体" w:hint="eastAsia"/>
          <w:b/>
          <w:kern w:val="12"/>
          <w:sz w:val="24"/>
          <w:szCs w:val="24"/>
        </w:rPr>
        <w:t>法定代表人（代表人）参加本采购项目竞争性谈判的，仅须出具此证明书。</w:t>
      </w:r>
      <w:r w:rsidRPr="001F60DE">
        <w:rPr>
          <w:rFonts w:ascii="宋体" w:hAnsi="宋体" w:hint="eastAsia"/>
          <w:b/>
          <w:kern w:val="12"/>
          <w:sz w:val="24"/>
          <w:szCs w:val="24"/>
        </w:rPr>
        <w:br w:type="page"/>
      </w:r>
      <w:r w:rsidRPr="001F60DE">
        <w:rPr>
          <w:rFonts w:ascii="宋体" w:hAnsi="宋体" w:hint="eastAsia"/>
          <w:b/>
          <w:kern w:val="0"/>
          <w:sz w:val="24"/>
          <w:szCs w:val="24"/>
        </w:rPr>
        <w:lastRenderedPageBreak/>
        <w:t>格式9</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法定代表人（代表人）授权委托书</w:t>
      </w:r>
    </w:p>
    <w:p w:rsidR="00024A54" w:rsidRPr="001F60DE" w:rsidRDefault="00024A54" w:rsidP="00D70CE4">
      <w:pPr>
        <w:spacing w:afterLines="50" w:line="480" w:lineRule="auto"/>
        <w:rPr>
          <w:rFonts w:ascii="宋体" w:hAnsi="宋体" w:cs="Arial"/>
          <w:sz w:val="24"/>
          <w:szCs w:val="24"/>
        </w:rPr>
      </w:pP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本授权书声明：注册于</w:t>
      </w:r>
      <w:r w:rsidRPr="001F60DE">
        <w:rPr>
          <w:rFonts w:ascii="宋体" w:hAnsi="宋体" w:cs="Arial" w:hint="eastAsia"/>
          <w:sz w:val="24"/>
          <w:szCs w:val="24"/>
          <w:u w:val="single"/>
        </w:rPr>
        <w:t xml:space="preserve">           </w:t>
      </w:r>
      <w:r w:rsidRPr="001F60DE">
        <w:rPr>
          <w:rFonts w:ascii="宋体" w:hAnsi="宋体" w:cs="Arial" w:hint="eastAsia"/>
          <w:sz w:val="24"/>
          <w:szCs w:val="24"/>
        </w:rPr>
        <w:t>（注册地点）的</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（法定代表人（代表人）姓名与职务）代表本公司授权</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（被授权人的姓名与职务）为本公司的合法代理人，</w:t>
      </w:r>
      <w:r w:rsidRPr="001F60DE">
        <w:rPr>
          <w:rFonts w:ascii="宋体" w:hAnsi="宋体" w:hint="eastAsia"/>
          <w:sz w:val="24"/>
          <w:szCs w:val="24"/>
        </w:rPr>
        <w:t>就参加你公司组织的采购编号为</w:t>
      </w:r>
      <w:r w:rsidRPr="001F60DE">
        <w:rPr>
          <w:rFonts w:ascii="宋体" w:hAnsi="宋体" w:hint="eastAsia"/>
          <w:sz w:val="24"/>
          <w:szCs w:val="24"/>
          <w:u w:val="single"/>
        </w:rPr>
        <w:t xml:space="preserve">        </w:t>
      </w:r>
      <w:r w:rsidRPr="001F60DE">
        <w:rPr>
          <w:rFonts w:ascii="宋体" w:hAnsi="宋体" w:hint="eastAsia"/>
          <w:sz w:val="24"/>
          <w:szCs w:val="24"/>
        </w:rPr>
        <w:t>（项目编号）的</w:t>
      </w:r>
      <w:r w:rsidRPr="001F60DE">
        <w:rPr>
          <w:rFonts w:ascii="宋体" w:hAnsi="宋体" w:hint="eastAsia"/>
          <w:sz w:val="24"/>
          <w:szCs w:val="24"/>
          <w:u w:val="single"/>
        </w:rPr>
        <w:t xml:space="preserve">            </w:t>
      </w:r>
      <w:r w:rsidRPr="001F60DE">
        <w:rPr>
          <w:rFonts w:ascii="宋体" w:hAnsi="宋体" w:hint="eastAsia"/>
          <w:sz w:val="24"/>
          <w:szCs w:val="24"/>
        </w:rPr>
        <w:t>（项目名称）竞争</w:t>
      </w:r>
      <w:r w:rsidRPr="001F60DE">
        <w:rPr>
          <w:rFonts w:ascii="宋体" w:hAnsi="宋体"/>
          <w:sz w:val="24"/>
          <w:szCs w:val="24"/>
        </w:rPr>
        <w:t>性</w:t>
      </w:r>
      <w:r w:rsidRPr="001F60DE">
        <w:rPr>
          <w:rFonts w:ascii="宋体" w:hAnsi="宋体" w:hint="eastAsia"/>
          <w:sz w:val="24"/>
          <w:szCs w:val="24"/>
        </w:rPr>
        <w:t>谈判采购项目的报价、签订</w:t>
      </w:r>
      <w:r w:rsidRPr="001F60DE">
        <w:rPr>
          <w:rFonts w:ascii="宋体" w:hAnsi="宋体" w:cs="Arial" w:hint="eastAsia"/>
          <w:sz w:val="24"/>
          <w:szCs w:val="24"/>
        </w:rPr>
        <w:t>合同以及合同的执行、完成、服务和保修，以本公司名义处理一切与之有关的事务。</w:t>
      </w: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本授权书于</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日签字生效，无转委托权，特此声明。</w:t>
      </w:r>
    </w:p>
    <w:p w:rsidR="00024A54" w:rsidRPr="001F60DE" w:rsidRDefault="00024A54">
      <w:pPr>
        <w:spacing w:line="480" w:lineRule="auto"/>
        <w:rPr>
          <w:rFonts w:ascii="宋体" w:hAnsi="宋体" w:cs="Arial"/>
          <w:sz w:val="24"/>
          <w:szCs w:val="24"/>
        </w:rPr>
      </w:pPr>
    </w:p>
    <w:p w:rsidR="00024A54" w:rsidRPr="001F60DE" w:rsidRDefault="00391AEF">
      <w:pPr>
        <w:pStyle w:val="a4"/>
        <w:spacing w:line="480" w:lineRule="auto"/>
        <w:ind w:firstLineChars="200" w:firstLine="480"/>
        <w:rPr>
          <w:rFonts w:ascii="宋体" w:hAnsi="宋体" w:cs="Arial"/>
          <w:szCs w:val="24"/>
          <w:u w:val="single"/>
        </w:rPr>
      </w:pPr>
      <w:r w:rsidRPr="001F60DE">
        <w:rPr>
          <w:rFonts w:ascii="宋体" w:hAnsi="宋体" w:cs="Arial" w:hint="eastAsia"/>
          <w:szCs w:val="24"/>
        </w:rPr>
        <w:t>代理人：</w:t>
      </w:r>
      <w:r w:rsidRPr="001F60DE">
        <w:rPr>
          <w:rFonts w:ascii="宋体" w:hAnsi="宋体" w:cs="Arial" w:hint="eastAsia"/>
          <w:szCs w:val="24"/>
          <w:u w:val="single"/>
        </w:rPr>
        <w:t xml:space="preserve">                  </w:t>
      </w:r>
      <w:r w:rsidRPr="001F60DE">
        <w:rPr>
          <w:rFonts w:ascii="宋体" w:hAnsi="宋体" w:cs="Arial" w:hint="eastAsia"/>
          <w:szCs w:val="24"/>
        </w:rPr>
        <w:t xml:space="preserve"> 性别：</w:t>
      </w:r>
      <w:r w:rsidRPr="001F60DE">
        <w:rPr>
          <w:rFonts w:ascii="宋体" w:hAnsi="宋体" w:cs="Arial" w:hint="eastAsia"/>
          <w:szCs w:val="24"/>
          <w:u w:val="single"/>
        </w:rPr>
        <w:t xml:space="preserve">         </w:t>
      </w:r>
      <w:r w:rsidRPr="001F60DE">
        <w:rPr>
          <w:rFonts w:ascii="宋体" w:hAnsi="宋体" w:cs="Arial" w:hint="eastAsia"/>
          <w:szCs w:val="24"/>
        </w:rPr>
        <w:t>年龄：</w:t>
      </w:r>
      <w:r w:rsidRPr="001F60DE">
        <w:rPr>
          <w:rFonts w:ascii="宋体" w:hAnsi="宋体" w:cs="Arial" w:hint="eastAsia"/>
          <w:szCs w:val="24"/>
          <w:u w:val="single"/>
        </w:rPr>
        <w:t xml:space="preserve">           </w:t>
      </w:r>
      <w:r w:rsidRPr="001F60DE">
        <w:rPr>
          <w:rFonts w:ascii="宋体" w:hAnsi="宋体" w:cs="Arial" w:hint="eastAsia"/>
          <w:szCs w:val="24"/>
        </w:rPr>
        <w:t>。</w:t>
      </w:r>
    </w:p>
    <w:p w:rsidR="00024A54" w:rsidRPr="001F60DE" w:rsidRDefault="00391AEF">
      <w:pPr>
        <w:pStyle w:val="a4"/>
        <w:spacing w:line="480" w:lineRule="auto"/>
        <w:ind w:firstLineChars="200" w:firstLine="480"/>
        <w:rPr>
          <w:rFonts w:ascii="宋体" w:hAnsi="宋体" w:cs="Arial"/>
          <w:szCs w:val="24"/>
          <w:u w:val="single"/>
        </w:rPr>
      </w:pPr>
      <w:r w:rsidRPr="001F60DE">
        <w:rPr>
          <w:rFonts w:hint="eastAsia"/>
        </w:rPr>
        <w:t>单</w:t>
      </w:r>
      <w:r w:rsidRPr="001F60DE">
        <w:t xml:space="preserve">  </w:t>
      </w:r>
      <w:r w:rsidRPr="001F60DE">
        <w:rPr>
          <w:rFonts w:hint="eastAsia"/>
        </w:rPr>
        <w:t>位：</w:t>
      </w:r>
      <w:r w:rsidRPr="001F60DE">
        <w:t xml:space="preserve">                   </w:t>
      </w:r>
      <w:r w:rsidRPr="001F60DE">
        <w:rPr>
          <w:rFonts w:hint="eastAsia"/>
        </w:rPr>
        <w:t>部门：</w:t>
      </w:r>
      <w:r w:rsidRPr="001F60DE">
        <w:t xml:space="preserve">         </w:t>
      </w:r>
      <w:r w:rsidRPr="001F60DE">
        <w:rPr>
          <w:rFonts w:hint="eastAsia"/>
        </w:rPr>
        <w:t>职务：</w:t>
      </w:r>
      <w:r w:rsidRPr="001F60DE">
        <w:t xml:space="preserve">           </w:t>
      </w:r>
      <w:r w:rsidRPr="001F60DE">
        <w:rPr>
          <w:rFonts w:hint="eastAsia"/>
        </w:rPr>
        <w:t>。</w:t>
      </w:r>
    </w:p>
    <w:p w:rsidR="00024A54" w:rsidRPr="001F60DE" w:rsidRDefault="00024A54" w:rsidP="00D70CE4">
      <w:pPr>
        <w:pStyle w:val="ab"/>
        <w:spacing w:afterLines="50" w:line="320" w:lineRule="exact"/>
        <w:rPr>
          <w:rFonts w:ascii="宋体" w:hAnsi="宋体" w:cs="Arial"/>
          <w:szCs w:val="24"/>
        </w:rPr>
      </w:pPr>
    </w:p>
    <w:p w:rsidR="00024A54" w:rsidRPr="001F60DE" w:rsidRDefault="00391AEF">
      <w:pPr>
        <w:pStyle w:val="a9"/>
        <w:ind w:firstLine="482"/>
        <w:jc w:val="center"/>
        <w:rPr>
          <w:rFonts w:hAnsi="宋体"/>
          <w:b/>
          <w:szCs w:val="24"/>
        </w:rPr>
      </w:pPr>
      <w:r w:rsidRPr="001F60DE">
        <w:rPr>
          <w:rFonts w:hAnsi="宋体" w:hint="eastAsia"/>
          <w:b/>
          <w:szCs w:val="24"/>
        </w:rPr>
        <w:t>（※此处请粘贴被授权人身份证复印件，需清晰反映身份证有效期限※）</w:t>
      </w:r>
    </w:p>
    <w:p w:rsidR="00024A54" w:rsidRPr="001F60DE" w:rsidRDefault="00024A54" w:rsidP="00D70CE4">
      <w:pPr>
        <w:spacing w:afterLines="50" w:line="320" w:lineRule="exact"/>
        <w:rPr>
          <w:rFonts w:ascii="宋体" w:hAnsi="宋体" w:cs="Arial"/>
          <w:sz w:val="24"/>
          <w:szCs w:val="24"/>
        </w:rPr>
      </w:pPr>
    </w:p>
    <w:p w:rsidR="00024A54" w:rsidRPr="001F60DE" w:rsidRDefault="00391AEF">
      <w:pPr>
        <w:pStyle w:val="a4"/>
        <w:spacing w:after="0" w:line="480" w:lineRule="auto"/>
        <w:ind w:firstLineChars="200" w:firstLine="480"/>
        <w:rPr>
          <w:rFonts w:ascii="宋体" w:hAnsi="宋体" w:cs="Arial"/>
          <w:szCs w:val="24"/>
          <w:u w:val="single"/>
        </w:rPr>
      </w:pPr>
      <w:r w:rsidRPr="001F60DE">
        <w:rPr>
          <w:rFonts w:ascii="宋体" w:hAnsi="宋体" w:cs="Arial" w:hint="eastAsia"/>
          <w:szCs w:val="24"/>
        </w:rPr>
        <w:t>供应商名称（并加盖公章）：</w:t>
      </w:r>
      <w:r w:rsidRPr="001F60DE">
        <w:rPr>
          <w:rFonts w:ascii="宋体" w:hAnsi="宋体" w:cs="Arial" w:hint="eastAsia"/>
          <w:szCs w:val="24"/>
          <w:u w:val="single"/>
        </w:rPr>
        <w:t xml:space="preserve">                       </w:t>
      </w:r>
    </w:p>
    <w:p w:rsidR="00024A54" w:rsidRPr="001F60DE" w:rsidRDefault="00391AEF">
      <w:pPr>
        <w:pStyle w:val="a4"/>
        <w:spacing w:after="0" w:line="480" w:lineRule="auto"/>
        <w:ind w:firstLineChars="200" w:firstLine="480"/>
        <w:rPr>
          <w:rFonts w:ascii="宋体" w:hAnsi="宋体" w:cs="Arial"/>
          <w:szCs w:val="24"/>
        </w:rPr>
      </w:pPr>
      <w:r w:rsidRPr="001F60DE">
        <w:rPr>
          <w:rFonts w:ascii="宋体" w:hAnsi="宋体" w:cs="Arial" w:hint="eastAsia"/>
          <w:szCs w:val="24"/>
        </w:rPr>
        <w:t>法定代表人（代表人）（签字或加盖名章）：</w:t>
      </w:r>
      <w:r w:rsidRPr="001F60DE">
        <w:rPr>
          <w:rFonts w:ascii="宋体" w:hAnsi="宋体" w:cs="Arial" w:hint="eastAsia"/>
          <w:szCs w:val="24"/>
          <w:u w:val="single"/>
        </w:rPr>
        <w:t xml:space="preserve">                   </w:t>
      </w:r>
    </w:p>
    <w:p w:rsidR="00024A54" w:rsidRPr="001F60DE" w:rsidRDefault="00391AEF">
      <w:pPr>
        <w:spacing w:line="480" w:lineRule="auto"/>
        <w:ind w:firstLineChars="200" w:firstLine="480"/>
        <w:rPr>
          <w:rFonts w:ascii="宋体" w:hAnsi="宋体"/>
          <w:b/>
          <w:kern w:val="12"/>
          <w:sz w:val="24"/>
          <w:szCs w:val="24"/>
        </w:rPr>
      </w:pPr>
      <w:r w:rsidRPr="001F60DE">
        <w:rPr>
          <w:rFonts w:ascii="宋体" w:hAnsi="宋体" w:cs="Arial" w:hint="eastAsia"/>
          <w:sz w:val="24"/>
          <w:szCs w:val="24"/>
        </w:rPr>
        <w:t>签署日期：</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w:t>
      </w:r>
    </w:p>
    <w:p w:rsidR="00024A54" w:rsidRPr="001F60DE" w:rsidRDefault="00024A54" w:rsidP="00D70CE4">
      <w:pPr>
        <w:spacing w:afterLines="50" w:line="320" w:lineRule="exact"/>
        <w:rPr>
          <w:rFonts w:ascii="宋体" w:hAnsi="宋体"/>
          <w:b/>
          <w:kern w:val="12"/>
          <w:sz w:val="24"/>
          <w:szCs w:val="24"/>
        </w:rPr>
      </w:pPr>
    </w:p>
    <w:p w:rsidR="00024A54" w:rsidRPr="001F60DE" w:rsidRDefault="00391AEF">
      <w:pPr>
        <w:spacing w:line="320" w:lineRule="exact"/>
        <w:rPr>
          <w:rFonts w:ascii="宋体" w:hAnsi="宋体"/>
          <w:b/>
          <w:kern w:val="12"/>
          <w:sz w:val="24"/>
          <w:szCs w:val="24"/>
        </w:rPr>
      </w:pPr>
      <w:r w:rsidRPr="001F60DE">
        <w:rPr>
          <w:rFonts w:hint="eastAsia"/>
          <w:b/>
          <w:kern w:val="12"/>
          <w:sz w:val="24"/>
          <w:szCs w:val="24"/>
        </w:rPr>
        <w:t>说明：</w:t>
      </w:r>
      <w:r w:rsidRPr="001F60DE">
        <w:rPr>
          <w:rFonts w:ascii="宋体" w:hAnsi="宋体" w:hint="eastAsia"/>
          <w:b/>
          <w:kern w:val="12"/>
          <w:sz w:val="24"/>
          <w:szCs w:val="24"/>
        </w:rPr>
        <w:t>法定代表人（代表人）的授权委托人参加本采购项目竞争性谈判的，仅须出具此授权委托书。</w:t>
      </w:r>
    </w:p>
    <w:p w:rsidR="00024A54" w:rsidRPr="001F60DE" w:rsidRDefault="00391AEF">
      <w:pPr>
        <w:pStyle w:val="a9"/>
        <w:spacing w:line="480" w:lineRule="exact"/>
        <w:ind w:firstLineChars="0" w:firstLine="0"/>
        <w:rPr>
          <w:rFonts w:hAnsi="宋体"/>
          <w:b/>
          <w:kern w:val="12"/>
          <w:szCs w:val="24"/>
        </w:rPr>
      </w:pPr>
      <w:r w:rsidRPr="001F60DE">
        <w:rPr>
          <w:rFonts w:hAnsi="宋体" w:hint="eastAsia"/>
          <w:b/>
          <w:kern w:val="12"/>
          <w:szCs w:val="24"/>
        </w:rPr>
        <w:br w:type="page"/>
      </w:r>
      <w:r w:rsidRPr="001F60DE">
        <w:rPr>
          <w:rFonts w:hAnsi="宋体" w:hint="eastAsia"/>
          <w:b/>
          <w:bCs/>
          <w:position w:val="6"/>
          <w:szCs w:val="24"/>
        </w:rPr>
        <w:lastRenderedPageBreak/>
        <w:t>格式10</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供应商自觉抵制商业贿赂行为承诺书</w:t>
      </w:r>
    </w:p>
    <w:p w:rsidR="00024A54" w:rsidRPr="001F60DE" w:rsidRDefault="00024A54" w:rsidP="00D70CE4">
      <w:pPr>
        <w:spacing w:afterLines="50" w:line="320" w:lineRule="exact"/>
        <w:rPr>
          <w:rFonts w:ascii="宋体" w:hAnsi="宋体"/>
          <w:sz w:val="24"/>
          <w:szCs w:val="24"/>
        </w:rPr>
      </w:pPr>
    </w:p>
    <w:p w:rsidR="00024A54" w:rsidRPr="001F60DE" w:rsidRDefault="00391AEF" w:rsidP="00D70CE4">
      <w:pPr>
        <w:spacing w:afterLines="50" w:line="320" w:lineRule="exact"/>
        <w:rPr>
          <w:rFonts w:ascii="宋体" w:hAnsi="宋体"/>
          <w:b/>
          <w:bCs/>
          <w:sz w:val="24"/>
          <w:szCs w:val="24"/>
        </w:rPr>
      </w:pPr>
      <w:r w:rsidRPr="001F60DE">
        <w:rPr>
          <w:rFonts w:ascii="宋体" w:hAnsi="宋体" w:hint="eastAsia"/>
          <w:b/>
          <w:sz w:val="24"/>
          <w:szCs w:val="24"/>
        </w:rPr>
        <w:t>致：中辰工程咨询有限公司</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为进一步规范采购行为，营造公平竞争的采购市场环境，维护采购制度良好声誉，在参与采购机构组织的采购活动中，我方郑重承诺：</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一、依法参与采购活动，遵纪守法，诚信经营，公平竞争。</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二、不向采购单位、采购机构和采购评审专家提供任何形式的商业贿赂；对索取或接受商业贿赂的单位和个人，及时向由</w:t>
      </w:r>
      <w:r w:rsidRPr="001F60DE">
        <w:rPr>
          <w:rFonts w:ascii="宋体" w:hAnsi="宋体"/>
          <w:sz w:val="24"/>
          <w:szCs w:val="24"/>
        </w:rPr>
        <w:t>关</w:t>
      </w:r>
      <w:r w:rsidRPr="001F60DE">
        <w:rPr>
          <w:rFonts w:ascii="宋体" w:hAnsi="宋体" w:hint="eastAsia"/>
          <w:sz w:val="24"/>
          <w:szCs w:val="24"/>
        </w:rPr>
        <w:t>机关举报。</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三、不以提供虚假资质文件等形式参与采购活动，不以虚假材料谋取成交。</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四、不采取不正当手段诋毁、排挤其他供</w:t>
      </w:r>
      <w:r w:rsidRPr="001F60DE">
        <w:rPr>
          <w:rFonts w:ascii="宋体" w:hAnsi="宋体"/>
          <w:sz w:val="24"/>
          <w:szCs w:val="24"/>
        </w:rPr>
        <w:t>应商</w:t>
      </w:r>
      <w:r w:rsidRPr="001F60DE">
        <w:rPr>
          <w:rFonts w:ascii="宋体" w:hAnsi="宋体" w:hint="eastAsia"/>
          <w:sz w:val="24"/>
          <w:szCs w:val="24"/>
        </w:rPr>
        <w:t>，与其他参与采购活动供应商保持良性的竞争关系。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五、不与采购单位、采购代理机构和采购评审专家恶意串通，自觉维护采购公平竞争的市场秩序。</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六、不与其他供应商串通采取围标、陪标等商业欺诈手段谋取成交，积极维护国家利益、社会公共利益和采购单位的合法权益。</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八、自觉接受并积极配合监督检查，如实反映情况，及时提供有关证明材料。</w:t>
      </w:r>
    </w:p>
    <w:p w:rsidR="00024A54" w:rsidRPr="001F60DE" w:rsidRDefault="00024A54" w:rsidP="00D70CE4">
      <w:pPr>
        <w:spacing w:afterLines="50" w:line="320" w:lineRule="exact"/>
        <w:rPr>
          <w:rFonts w:ascii="宋体" w:hAnsi="宋体"/>
          <w:sz w:val="24"/>
          <w:szCs w:val="24"/>
        </w:rPr>
      </w:pPr>
    </w:p>
    <w:p w:rsidR="00024A54" w:rsidRPr="001F60DE" w:rsidRDefault="00391AEF" w:rsidP="00D70CE4">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D70CE4">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1"/>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D70CE4">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D70CE4">
      <w:pPr>
        <w:pStyle w:val="a7"/>
        <w:spacing w:before="60" w:afterLines="50" w:line="320" w:lineRule="exact"/>
        <w:ind w:firstLineChars="0" w:firstLine="0"/>
        <w:rPr>
          <w:rFonts w:ascii="宋体" w:hAnsi="宋体" w:cs="Arial"/>
          <w:szCs w:val="24"/>
        </w:rPr>
      </w:pPr>
    </w:p>
    <w:p w:rsidR="00024A54" w:rsidRPr="001F60DE" w:rsidRDefault="00024A54" w:rsidP="00D70CE4">
      <w:pPr>
        <w:pStyle w:val="a7"/>
        <w:spacing w:before="60" w:afterLines="50" w:line="320" w:lineRule="exact"/>
        <w:ind w:firstLineChars="0" w:firstLine="0"/>
        <w:rPr>
          <w:rFonts w:ascii="宋体" w:hAnsi="宋体" w:cs="Arial"/>
          <w:b/>
          <w:szCs w:val="24"/>
        </w:rPr>
      </w:pPr>
    </w:p>
    <w:p w:rsidR="00024A54" w:rsidRPr="001F60DE" w:rsidRDefault="00024A54" w:rsidP="00D70CE4">
      <w:pPr>
        <w:pStyle w:val="a7"/>
        <w:spacing w:before="60" w:afterLines="50" w:line="320" w:lineRule="exact"/>
        <w:ind w:firstLineChars="0" w:firstLine="0"/>
        <w:rPr>
          <w:rFonts w:ascii="宋体" w:hAnsi="宋体" w:cs="Arial"/>
          <w:b/>
          <w:szCs w:val="24"/>
        </w:rPr>
      </w:pPr>
    </w:p>
    <w:p w:rsidR="00024A54" w:rsidRPr="001F60DE" w:rsidRDefault="00024A54" w:rsidP="00D70CE4">
      <w:pPr>
        <w:pStyle w:val="a7"/>
        <w:spacing w:before="60" w:afterLines="50" w:line="320" w:lineRule="exact"/>
        <w:ind w:firstLineChars="0" w:firstLine="0"/>
        <w:rPr>
          <w:rFonts w:ascii="宋体" w:hAnsi="宋体" w:cs="Arial"/>
          <w:b/>
          <w:szCs w:val="24"/>
        </w:rPr>
      </w:pPr>
    </w:p>
    <w:p w:rsidR="00024A54" w:rsidRPr="001F60DE" w:rsidRDefault="00024A54" w:rsidP="00D70CE4">
      <w:pPr>
        <w:pStyle w:val="a7"/>
        <w:spacing w:before="60" w:afterLines="50" w:line="320" w:lineRule="exact"/>
        <w:ind w:firstLineChars="0" w:firstLine="0"/>
        <w:rPr>
          <w:rFonts w:ascii="宋体" w:hAnsi="宋体" w:cs="Arial"/>
          <w:b/>
          <w:szCs w:val="24"/>
        </w:rPr>
      </w:pPr>
    </w:p>
    <w:p w:rsidR="00024A54" w:rsidRPr="001F60DE" w:rsidRDefault="00024A54" w:rsidP="00D70CE4">
      <w:pPr>
        <w:pStyle w:val="a7"/>
        <w:spacing w:before="60" w:afterLines="50" w:line="320" w:lineRule="exact"/>
        <w:ind w:firstLineChars="0" w:firstLine="0"/>
        <w:rPr>
          <w:rFonts w:ascii="宋体" w:hAnsi="宋体" w:cs="Arial"/>
          <w:b/>
          <w:szCs w:val="24"/>
        </w:rPr>
      </w:pPr>
    </w:p>
    <w:p w:rsidR="00024A54" w:rsidRPr="001F60DE" w:rsidRDefault="00024A54" w:rsidP="00D70CE4">
      <w:pPr>
        <w:pStyle w:val="a7"/>
        <w:spacing w:before="60" w:afterLines="50" w:line="320" w:lineRule="exact"/>
        <w:ind w:firstLineChars="0" w:firstLine="0"/>
        <w:rPr>
          <w:rFonts w:ascii="宋体" w:hAnsi="宋体" w:cs="Arial"/>
          <w:b/>
          <w:szCs w:val="24"/>
        </w:rPr>
      </w:pPr>
    </w:p>
    <w:p w:rsidR="00024A54" w:rsidRPr="001F60DE" w:rsidRDefault="00391AEF" w:rsidP="00D70CE4">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lastRenderedPageBreak/>
        <w:t>格式11</w:t>
      </w:r>
    </w:p>
    <w:p w:rsidR="00024A54" w:rsidRPr="001F60DE" w:rsidRDefault="00391AEF" w:rsidP="00D70CE4">
      <w:pPr>
        <w:pStyle w:val="a7"/>
        <w:spacing w:before="60" w:afterLines="50" w:line="460" w:lineRule="exact"/>
        <w:ind w:firstLineChars="0" w:firstLine="0"/>
        <w:jc w:val="center"/>
        <w:rPr>
          <w:rFonts w:ascii="宋体" w:hAnsi="宋体" w:cs="Arial"/>
          <w:b/>
          <w:szCs w:val="24"/>
        </w:rPr>
      </w:pPr>
      <w:r w:rsidRPr="001F60DE">
        <w:rPr>
          <w:rFonts w:ascii="宋体" w:hAnsi="宋体" w:hint="eastAsia"/>
          <w:b/>
          <w:bCs/>
          <w:kern w:val="2"/>
          <w:sz w:val="32"/>
          <w:szCs w:val="32"/>
        </w:rPr>
        <w:t>参加本项采购活动前三年内，在经营活动中没有重大违法记录承诺书</w:t>
      </w:r>
    </w:p>
    <w:p w:rsidR="00024A54" w:rsidRPr="001F60DE" w:rsidRDefault="00391AEF" w:rsidP="00D70CE4">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024A54" w:rsidP="00D70CE4">
      <w:pPr>
        <w:pStyle w:val="a7"/>
        <w:spacing w:before="60" w:afterLines="50" w:line="320" w:lineRule="exact"/>
        <w:ind w:firstLineChars="0" w:firstLine="0"/>
        <w:rPr>
          <w:rFonts w:ascii="宋体" w:hAnsi="宋体" w:cs="Arial"/>
          <w:b/>
          <w:szCs w:val="24"/>
        </w:rPr>
      </w:pPr>
    </w:p>
    <w:p w:rsidR="00024A54" w:rsidRPr="001F60DE" w:rsidRDefault="00024A54" w:rsidP="00D70CE4">
      <w:pPr>
        <w:pStyle w:val="a7"/>
        <w:spacing w:before="60" w:afterLines="50" w:line="320" w:lineRule="exact"/>
        <w:ind w:firstLineChars="0" w:firstLine="0"/>
        <w:rPr>
          <w:rFonts w:ascii="宋体" w:hAnsi="宋体" w:cs="Arial"/>
          <w:b/>
          <w:szCs w:val="24"/>
        </w:rPr>
      </w:pPr>
    </w:p>
    <w:p w:rsidR="00024A54" w:rsidRPr="001F60DE" w:rsidRDefault="00024A54" w:rsidP="00D70CE4">
      <w:pPr>
        <w:pStyle w:val="a7"/>
        <w:spacing w:before="60" w:afterLines="50" w:line="320" w:lineRule="exact"/>
        <w:ind w:firstLineChars="0" w:firstLine="0"/>
        <w:rPr>
          <w:rFonts w:ascii="宋体" w:hAnsi="宋体" w:cs="Arial"/>
          <w:b/>
          <w:szCs w:val="24"/>
        </w:rPr>
      </w:pPr>
    </w:p>
    <w:p w:rsidR="00024A54" w:rsidRPr="001F60DE" w:rsidRDefault="00024A54" w:rsidP="00D70CE4">
      <w:pPr>
        <w:pStyle w:val="a7"/>
        <w:spacing w:before="60" w:afterLines="50" w:line="320" w:lineRule="exact"/>
        <w:ind w:firstLineChars="0" w:firstLine="0"/>
        <w:rPr>
          <w:rFonts w:ascii="宋体" w:hAnsi="宋体" w:cs="Arial"/>
          <w:b/>
          <w:szCs w:val="24"/>
        </w:rPr>
      </w:pPr>
    </w:p>
    <w:p w:rsidR="00024A54" w:rsidRPr="001F60DE" w:rsidRDefault="00391AEF" w:rsidP="00D70CE4">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格式12</w:t>
      </w:r>
    </w:p>
    <w:p w:rsidR="00024A54" w:rsidRPr="001F60DE" w:rsidRDefault="00391AEF" w:rsidP="00D70CE4">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具备履行合同所必需的设备和专业技术能力的证明材料</w:t>
      </w:r>
    </w:p>
    <w:p w:rsidR="00024A54" w:rsidRPr="001F60DE" w:rsidRDefault="00391AEF" w:rsidP="00D70CE4">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391AEF" w:rsidP="00D70CE4">
      <w:pPr>
        <w:pStyle w:val="a7"/>
        <w:spacing w:before="60" w:afterLines="50" w:line="320" w:lineRule="exact"/>
        <w:ind w:firstLineChars="0" w:firstLine="0"/>
        <w:jc w:val="center"/>
        <w:rPr>
          <w:rFonts w:ascii="宋体" w:hAnsi="宋体" w:cs="Arial"/>
          <w:szCs w:val="24"/>
        </w:rPr>
      </w:pPr>
      <w:r w:rsidRPr="001F60DE">
        <w:rPr>
          <w:rFonts w:ascii="宋体" w:hAnsi="宋体" w:cs="Arial" w:hint="eastAsia"/>
          <w:szCs w:val="24"/>
        </w:rPr>
        <w:t>可附相关设备的购置发票复印件、专业技术人员职称证书复印件、用工合同复印件等或者附供应商相关承诺函或声明。</w:t>
      </w:r>
    </w:p>
    <w:p w:rsidR="00024A54" w:rsidRPr="001F60DE" w:rsidRDefault="00024A54" w:rsidP="00D70CE4">
      <w:pPr>
        <w:pStyle w:val="a7"/>
        <w:spacing w:before="60" w:afterLines="50" w:line="320" w:lineRule="exact"/>
        <w:ind w:firstLineChars="0" w:firstLine="0"/>
        <w:rPr>
          <w:rFonts w:ascii="宋体" w:hAnsi="宋体" w:cs="Arial"/>
          <w:b/>
          <w:szCs w:val="24"/>
        </w:rPr>
      </w:pPr>
    </w:p>
    <w:p w:rsidR="00024A54" w:rsidRPr="001F60DE" w:rsidRDefault="00024A54" w:rsidP="00D70CE4">
      <w:pPr>
        <w:pStyle w:val="a7"/>
        <w:spacing w:before="60" w:afterLines="50" w:line="320" w:lineRule="exact"/>
        <w:ind w:firstLineChars="0" w:firstLine="0"/>
        <w:rPr>
          <w:rFonts w:ascii="宋体" w:hAnsi="宋体" w:cs="Arial"/>
          <w:b/>
          <w:szCs w:val="24"/>
        </w:rPr>
      </w:pPr>
    </w:p>
    <w:p w:rsidR="00024A54" w:rsidRPr="001F60DE" w:rsidRDefault="00024A54" w:rsidP="00D70CE4">
      <w:pPr>
        <w:pStyle w:val="a7"/>
        <w:spacing w:before="60" w:afterLines="50" w:line="320" w:lineRule="exact"/>
        <w:ind w:firstLineChars="0" w:firstLine="0"/>
        <w:rPr>
          <w:rFonts w:ascii="宋体" w:hAnsi="宋体" w:cs="Arial"/>
          <w:b/>
          <w:szCs w:val="24"/>
        </w:rPr>
      </w:pPr>
    </w:p>
    <w:p w:rsidR="00024A54" w:rsidRPr="001F60DE" w:rsidRDefault="00024A54" w:rsidP="00D70CE4">
      <w:pPr>
        <w:pStyle w:val="a7"/>
        <w:spacing w:before="60" w:afterLines="50" w:line="320" w:lineRule="exact"/>
        <w:ind w:firstLineChars="0" w:firstLine="0"/>
        <w:rPr>
          <w:rFonts w:ascii="宋体" w:hAnsi="宋体" w:cs="Arial"/>
          <w:b/>
          <w:szCs w:val="24"/>
        </w:rPr>
      </w:pPr>
    </w:p>
    <w:p w:rsidR="00024A54" w:rsidRPr="001F60DE" w:rsidRDefault="00024A54" w:rsidP="00D70CE4">
      <w:pPr>
        <w:pStyle w:val="a7"/>
        <w:spacing w:before="60" w:afterLines="50" w:line="320" w:lineRule="exact"/>
        <w:ind w:firstLineChars="0" w:firstLine="0"/>
        <w:rPr>
          <w:rFonts w:ascii="宋体" w:hAnsi="宋体" w:cs="Arial"/>
          <w:b/>
          <w:szCs w:val="24"/>
        </w:rPr>
      </w:pPr>
    </w:p>
    <w:p w:rsidR="00024A54" w:rsidRPr="001F60DE" w:rsidRDefault="00391AEF" w:rsidP="00D70CE4">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格式13</w:t>
      </w:r>
    </w:p>
    <w:p w:rsidR="00FD05F2" w:rsidRPr="001F60DE" w:rsidRDefault="00FD05F2" w:rsidP="00D70CE4">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技术(实施)方案</w:t>
      </w:r>
    </w:p>
    <w:p w:rsidR="00024A54" w:rsidRPr="002913F4" w:rsidRDefault="00391AEF" w:rsidP="00D70CE4">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（内容格式自定）</w:t>
      </w:r>
    </w:p>
    <w:p w:rsidR="00024A54" w:rsidRPr="002913F4" w:rsidRDefault="00024A54">
      <w:pPr>
        <w:spacing w:line="440" w:lineRule="exact"/>
        <w:rPr>
          <w:rFonts w:ascii="宋体" w:hAnsi="宋体"/>
          <w:szCs w:val="21"/>
        </w:rPr>
      </w:pPr>
    </w:p>
    <w:sectPr w:rsidR="00024A54" w:rsidRPr="002913F4" w:rsidSect="00024A54">
      <w:headerReference w:type="default" r:id="rId8"/>
      <w:footerReference w:type="even" r:id="rId9"/>
      <w:footerReference w:type="default" r:id="rId10"/>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994" w:rsidRDefault="009B5994" w:rsidP="00024A54">
      <w:r>
        <w:separator/>
      </w:r>
    </w:p>
  </w:endnote>
  <w:endnote w:type="continuationSeparator" w:id="0">
    <w:p w:rsidR="009B5994" w:rsidRDefault="009B5994" w:rsidP="0002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hakuyoxingshu7000"/>
    <w:charset w:val="86"/>
    <w:family w:val="auto"/>
    <w:pitch w:val="default"/>
    <w:sig w:usb0="00000000" w:usb1="080F0000" w:usb2="00000000" w:usb3="00000000" w:csb0="0004009F" w:csb1="DFD70000"/>
  </w:font>
  <w:font w:name="隶书">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94" w:rsidRDefault="00473CF5">
    <w:pPr>
      <w:pStyle w:val="ad"/>
      <w:framePr w:wrap="around" w:vAnchor="text" w:hAnchor="margin" w:xAlign="center" w:y="1"/>
      <w:rPr>
        <w:rStyle w:val="af2"/>
      </w:rPr>
    </w:pPr>
    <w:r>
      <w:fldChar w:fldCharType="begin"/>
    </w:r>
    <w:r w:rsidR="009B5994">
      <w:rPr>
        <w:rStyle w:val="af2"/>
      </w:rPr>
      <w:instrText xml:space="preserve">PAGE  </w:instrText>
    </w:r>
    <w:r>
      <w:fldChar w:fldCharType="separate"/>
    </w:r>
    <w:r w:rsidR="009B5994">
      <w:rPr>
        <w:rStyle w:val="af2"/>
      </w:rPr>
      <w:t>53</w:t>
    </w:r>
    <w:r>
      <w:fldChar w:fldCharType="end"/>
    </w:r>
  </w:p>
  <w:p w:rsidR="009B5994" w:rsidRDefault="009B599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94" w:rsidRDefault="009B5994">
    <w:pPr>
      <w:pStyle w:val="ad"/>
      <w:rPr>
        <w:rFonts w:ascii="宋体" w:hAnsi="宋体"/>
        <w:szCs w:val="21"/>
        <w:u w:val="single"/>
      </w:rPr>
    </w:pPr>
    <w:r>
      <w:rPr>
        <w:rFonts w:ascii="宋体" w:hAnsi="宋体" w:hint="eastAsia"/>
        <w:szCs w:val="21"/>
        <w:u w:val="single"/>
      </w:rPr>
      <w:t xml:space="preserve">                                                                                                         </w:t>
    </w:r>
  </w:p>
  <w:p w:rsidR="009B5994" w:rsidRDefault="009B5994">
    <w:pPr>
      <w:pStyle w:val="ad"/>
      <w:rPr>
        <w:rFonts w:ascii="宋体" w:hAnsi="宋体"/>
      </w:rPr>
    </w:pPr>
    <w:r>
      <w:rPr>
        <w:rFonts w:ascii="隶书" w:eastAsia="隶书"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 </w:t>
    </w:r>
    <w:r w:rsidR="00473CF5">
      <w:rPr>
        <w:rFonts w:ascii="宋体" w:hAnsi="宋体" w:cs="Arial"/>
        <w:color w:val="000000"/>
        <w:szCs w:val="21"/>
      </w:rPr>
      <w:fldChar w:fldCharType="begin"/>
    </w:r>
    <w:r>
      <w:rPr>
        <w:rFonts w:ascii="宋体" w:hAnsi="宋体" w:cs="Arial"/>
        <w:color w:val="000000"/>
        <w:szCs w:val="21"/>
      </w:rPr>
      <w:instrText xml:space="preserve"> PAGE </w:instrText>
    </w:r>
    <w:r w:rsidR="00473CF5">
      <w:rPr>
        <w:rFonts w:ascii="宋体" w:hAnsi="宋体" w:cs="Arial"/>
        <w:color w:val="000000"/>
        <w:szCs w:val="21"/>
      </w:rPr>
      <w:fldChar w:fldCharType="separate"/>
    </w:r>
    <w:r w:rsidR="00D70CE4">
      <w:rPr>
        <w:rFonts w:ascii="宋体" w:hAnsi="宋体" w:cs="Arial"/>
        <w:noProof/>
        <w:color w:val="000000"/>
        <w:szCs w:val="21"/>
      </w:rPr>
      <w:t>2</w:t>
    </w:r>
    <w:r w:rsidR="00473CF5">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994" w:rsidRDefault="009B5994" w:rsidP="00024A54">
      <w:r>
        <w:separator/>
      </w:r>
    </w:p>
  </w:footnote>
  <w:footnote w:type="continuationSeparator" w:id="0">
    <w:p w:rsidR="009B5994" w:rsidRDefault="009B5994" w:rsidP="00024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94" w:rsidRDefault="009B5994">
    <w:pPr>
      <w:pStyle w:val="ae"/>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570B4198"/>
    <w:multiLevelType w:val="singleLevel"/>
    <w:tmpl w:val="570B4198"/>
    <w:lvl w:ilvl="0">
      <w:start w:val="1"/>
      <w:numFmt w:val="decimal"/>
      <w:suff w:val="space"/>
      <w:lvlText w:val="%1."/>
      <w:lvlJc w:val="left"/>
    </w:lvl>
  </w:abstractNum>
  <w:abstractNum w:abstractNumId="3">
    <w:nsid w:val="58AE4944"/>
    <w:multiLevelType w:val="singleLevel"/>
    <w:tmpl w:val="58AE4944"/>
    <w:lvl w:ilvl="0">
      <w:start w:val="1"/>
      <w:numFmt w:val="decimal"/>
      <w:suff w:val="nothing"/>
      <w:lvlText w:val="%1、"/>
      <w:lvlJc w:val="left"/>
    </w:lvl>
  </w:abstractNum>
  <w:abstractNum w:abstractNumId="4">
    <w:nsid w:val="59FFF35F"/>
    <w:multiLevelType w:val="singleLevel"/>
    <w:tmpl w:val="59FFF35F"/>
    <w:lvl w:ilvl="0">
      <w:start w:val="3"/>
      <w:numFmt w:val="decimal"/>
      <w:suff w:val="nothing"/>
      <w:lvlText w:val="%1、"/>
      <w:lvlJc w:val="left"/>
    </w:lvl>
  </w:abstractNum>
  <w:abstractNum w:abstractNumId="5">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noPunctuationKerning/>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7274D"/>
    <w:rsid w:val="000729D1"/>
    <w:rsid w:val="00073360"/>
    <w:rsid w:val="0007392C"/>
    <w:rsid w:val="00083FF9"/>
    <w:rsid w:val="00084172"/>
    <w:rsid w:val="00090786"/>
    <w:rsid w:val="00092CE2"/>
    <w:rsid w:val="00093E40"/>
    <w:rsid w:val="0009527D"/>
    <w:rsid w:val="000A0E87"/>
    <w:rsid w:val="000A2791"/>
    <w:rsid w:val="000B4E76"/>
    <w:rsid w:val="000C05C3"/>
    <w:rsid w:val="000C5049"/>
    <w:rsid w:val="000C7C7E"/>
    <w:rsid w:val="000D15AB"/>
    <w:rsid w:val="000D2739"/>
    <w:rsid w:val="000E2FB6"/>
    <w:rsid w:val="000E6A6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4676"/>
    <w:rsid w:val="00163255"/>
    <w:rsid w:val="001638C0"/>
    <w:rsid w:val="001638F0"/>
    <w:rsid w:val="00172A27"/>
    <w:rsid w:val="00185641"/>
    <w:rsid w:val="00192DB7"/>
    <w:rsid w:val="001A1B03"/>
    <w:rsid w:val="001A7320"/>
    <w:rsid w:val="001B3D09"/>
    <w:rsid w:val="001C41E0"/>
    <w:rsid w:val="001D024F"/>
    <w:rsid w:val="001D1A11"/>
    <w:rsid w:val="001D3A7E"/>
    <w:rsid w:val="001D565C"/>
    <w:rsid w:val="001D630C"/>
    <w:rsid w:val="001E4BD9"/>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3878"/>
    <w:rsid w:val="002366F0"/>
    <w:rsid w:val="00241F18"/>
    <w:rsid w:val="00242B53"/>
    <w:rsid w:val="00243AC7"/>
    <w:rsid w:val="00252A2B"/>
    <w:rsid w:val="00253722"/>
    <w:rsid w:val="00256356"/>
    <w:rsid w:val="002575D3"/>
    <w:rsid w:val="0026055F"/>
    <w:rsid w:val="002615A9"/>
    <w:rsid w:val="0026437B"/>
    <w:rsid w:val="00274F7D"/>
    <w:rsid w:val="002765EB"/>
    <w:rsid w:val="00280360"/>
    <w:rsid w:val="00284094"/>
    <w:rsid w:val="00285CBB"/>
    <w:rsid w:val="0028747D"/>
    <w:rsid w:val="002913F4"/>
    <w:rsid w:val="002A6901"/>
    <w:rsid w:val="002B0431"/>
    <w:rsid w:val="002C1F02"/>
    <w:rsid w:val="002D472E"/>
    <w:rsid w:val="002E226E"/>
    <w:rsid w:val="002E3A88"/>
    <w:rsid w:val="002F0268"/>
    <w:rsid w:val="002F04B1"/>
    <w:rsid w:val="002F1DF1"/>
    <w:rsid w:val="002F6D2A"/>
    <w:rsid w:val="00301668"/>
    <w:rsid w:val="00304731"/>
    <w:rsid w:val="00310C40"/>
    <w:rsid w:val="00313F5C"/>
    <w:rsid w:val="00317C0D"/>
    <w:rsid w:val="003228B4"/>
    <w:rsid w:val="00331B19"/>
    <w:rsid w:val="00337111"/>
    <w:rsid w:val="00341131"/>
    <w:rsid w:val="0034373D"/>
    <w:rsid w:val="003437A6"/>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3F2C"/>
    <w:rsid w:val="0039672A"/>
    <w:rsid w:val="003A15FF"/>
    <w:rsid w:val="003A301A"/>
    <w:rsid w:val="003A6DE8"/>
    <w:rsid w:val="003B4DA3"/>
    <w:rsid w:val="003C0D27"/>
    <w:rsid w:val="003C61A8"/>
    <w:rsid w:val="003C66E7"/>
    <w:rsid w:val="003D3DA9"/>
    <w:rsid w:val="003D4BDA"/>
    <w:rsid w:val="003D6AFD"/>
    <w:rsid w:val="003D74AC"/>
    <w:rsid w:val="003E377B"/>
    <w:rsid w:val="003E41C3"/>
    <w:rsid w:val="003E5976"/>
    <w:rsid w:val="003E6BB5"/>
    <w:rsid w:val="003F5BCA"/>
    <w:rsid w:val="00400EF4"/>
    <w:rsid w:val="00402988"/>
    <w:rsid w:val="00406F7D"/>
    <w:rsid w:val="004163F5"/>
    <w:rsid w:val="004167A5"/>
    <w:rsid w:val="00416B53"/>
    <w:rsid w:val="00436846"/>
    <w:rsid w:val="00437FCC"/>
    <w:rsid w:val="00451EF9"/>
    <w:rsid w:val="00473CF5"/>
    <w:rsid w:val="004873F8"/>
    <w:rsid w:val="004958A8"/>
    <w:rsid w:val="004B05CC"/>
    <w:rsid w:val="004C2D8C"/>
    <w:rsid w:val="004C449E"/>
    <w:rsid w:val="004D09C9"/>
    <w:rsid w:val="004D718D"/>
    <w:rsid w:val="004E02F5"/>
    <w:rsid w:val="004E0A9C"/>
    <w:rsid w:val="004E0FFA"/>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6B47"/>
    <w:rsid w:val="00591666"/>
    <w:rsid w:val="00595F0F"/>
    <w:rsid w:val="005A2CC3"/>
    <w:rsid w:val="005B2B5A"/>
    <w:rsid w:val="005C0BB0"/>
    <w:rsid w:val="005C547A"/>
    <w:rsid w:val="005D2A8F"/>
    <w:rsid w:val="005E4196"/>
    <w:rsid w:val="005F38F6"/>
    <w:rsid w:val="00602A88"/>
    <w:rsid w:val="0060323B"/>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4113"/>
    <w:rsid w:val="00745012"/>
    <w:rsid w:val="00754570"/>
    <w:rsid w:val="007578EF"/>
    <w:rsid w:val="00763F42"/>
    <w:rsid w:val="0077194D"/>
    <w:rsid w:val="00773B39"/>
    <w:rsid w:val="00773EF6"/>
    <w:rsid w:val="00776D20"/>
    <w:rsid w:val="00791E9B"/>
    <w:rsid w:val="007A2A40"/>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806AC"/>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4F0B"/>
    <w:rsid w:val="00925A0E"/>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B5994"/>
    <w:rsid w:val="009C2215"/>
    <w:rsid w:val="009C4A64"/>
    <w:rsid w:val="009C6DD0"/>
    <w:rsid w:val="009E3850"/>
    <w:rsid w:val="00A064D1"/>
    <w:rsid w:val="00A075BD"/>
    <w:rsid w:val="00A07A42"/>
    <w:rsid w:val="00A10427"/>
    <w:rsid w:val="00A11CBE"/>
    <w:rsid w:val="00A1549B"/>
    <w:rsid w:val="00A27D3C"/>
    <w:rsid w:val="00A456AB"/>
    <w:rsid w:val="00A45DF3"/>
    <w:rsid w:val="00A4772C"/>
    <w:rsid w:val="00A552FC"/>
    <w:rsid w:val="00A579B6"/>
    <w:rsid w:val="00A65E74"/>
    <w:rsid w:val="00A865D4"/>
    <w:rsid w:val="00A91184"/>
    <w:rsid w:val="00AA10EC"/>
    <w:rsid w:val="00AA6E39"/>
    <w:rsid w:val="00AB2462"/>
    <w:rsid w:val="00AB24E6"/>
    <w:rsid w:val="00AB4CFC"/>
    <w:rsid w:val="00AB767B"/>
    <w:rsid w:val="00AE1379"/>
    <w:rsid w:val="00AE28AD"/>
    <w:rsid w:val="00AE515D"/>
    <w:rsid w:val="00B01A74"/>
    <w:rsid w:val="00B0204A"/>
    <w:rsid w:val="00B02C1D"/>
    <w:rsid w:val="00B05CCE"/>
    <w:rsid w:val="00B20907"/>
    <w:rsid w:val="00B26C70"/>
    <w:rsid w:val="00B4536D"/>
    <w:rsid w:val="00B47191"/>
    <w:rsid w:val="00B47F04"/>
    <w:rsid w:val="00B51081"/>
    <w:rsid w:val="00B51278"/>
    <w:rsid w:val="00B521FF"/>
    <w:rsid w:val="00B56054"/>
    <w:rsid w:val="00B65BDE"/>
    <w:rsid w:val="00B73F3C"/>
    <w:rsid w:val="00B74200"/>
    <w:rsid w:val="00B8659A"/>
    <w:rsid w:val="00B90DD0"/>
    <w:rsid w:val="00B95D4B"/>
    <w:rsid w:val="00B96655"/>
    <w:rsid w:val="00B96CB3"/>
    <w:rsid w:val="00BA69DE"/>
    <w:rsid w:val="00BB1E0A"/>
    <w:rsid w:val="00BB205B"/>
    <w:rsid w:val="00BB3FAA"/>
    <w:rsid w:val="00BB7E1D"/>
    <w:rsid w:val="00BC1910"/>
    <w:rsid w:val="00BC45C4"/>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5D2E"/>
    <w:rsid w:val="00C270EE"/>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32F45"/>
    <w:rsid w:val="00D37E0D"/>
    <w:rsid w:val="00D43060"/>
    <w:rsid w:val="00D54A32"/>
    <w:rsid w:val="00D54A47"/>
    <w:rsid w:val="00D55D2D"/>
    <w:rsid w:val="00D56115"/>
    <w:rsid w:val="00D649AC"/>
    <w:rsid w:val="00D70CE4"/>
    <w:rsid w:val="00D70D25"/>
    <w:rsid w:val="00D73238"/>
    <w:rsid w:val="00D7502D"/>
    <w:rsid w:val="00D7530C"/>
    <w:rsid w:val="00D8210D"/>
    <w:rsid w:val="00D8323B"/>
    <w:rsid w:val="00D843D5"/>
    <w:rsid w:val="00D8700E"/>
    <w:rsid w:val="00D95B4E"/>
    <w:rsid w:val="00D96E80"/>
    <w:rsid w:val="00DA15FF"/>
    <w:rsid w:val="00DA3B87"/>
    <w:rsid w:val="00DB77C6"/>
    <w:rsid w:val="00DB7E09"/>
    <w:rsid w:val="00DC0E66"/>
    <w:rsid w:val="00DC5662"/>
    <w:rsid w:val="00DC78ED"/>
    <w:rsid w:val="00DD5BFC"/>
    <w:rsid w:val="00DD7788"/>
    <w:rsid w:val="00DF0304"/>
    <w:rsid w:val="00E00B75"/>
    <w:rsid w:val="00E0415C"/>
    <w:rsid w:val="00E16E19"/>
    <w:rsid w:val="00E170AA"/>
    <w:rsid w:val="00E21505"/>
    <w:rsid w:val="00E3097D"/>
    <w:rsid w:val="00E330FD"/>
    <w:rsid w:val="00E425AB"/>
    <w:rsid w:val="00E43509"/>
    <w:rsid w:val="00E4745A"/>
    <w:rsid w:val="00E553AE"/>
    <w:rsid w:val="00E5761E"/>
    <w:rsid w:val="00E616C1"/>
    <w:rsid w:val="00E85073"/>
    <w:rsid w:val="00E86D71"/>
    <w:rsid w:val="00E872D5"/>
    <w:rsid w:val="00E97309"/>
    <w:rsid w:val="00EC5FD2"/>
    <w:rsid w:val="00EC653B"/>
    <w:rsid w:val="00ED0869"/>
    <w:rsid w:val="00EE0196"/>
    <w:rsid w:val="00EE1B64"/>
    <w:rsid w:val="00EF1E8A"/>
    <w:rsid w:val="00EF3C72"/>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E570C2E"/>
    <w:rsid w:val="4E691682"/>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caption" w:semiHidden="1" w:unhideWhenUsed="1" w:qFormat="1"/>
    <w:lsdException w:name="annotation reference" w:qFormat="1"/>
    <w:lsdException w:name="Title" w:qFormat="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24A54"/>
    <w:pPr>
      <w:widowControl w:val="0"/>
      <w:jc w:val="both"/>
    </w:pPr>
    <w:rPr>
      <w:kern w:val="2"/>
      <w:sz w:val="21"/>
      <w:szCs w:val="22"/>
    </w:rPr>
  </w:style>
  <w:style w:type="paragraph" w:styleId="10">
    <w:name w:val="heading 1"/>
    <w:basedOn w:val="a"/>
    <w:next w:val="a"/>
    <w:link w:val="1Char"/>
    <w:uiPriority w:val="9"/>
    <w:qFormat/>
    <w:rsid w:val="00024A54"/>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024A54"/>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024A54"/>
    <w:pPr>
      <w:keepNext/>
      <w:keepLines/>
      <w:spacing w:before="260" w:after="260" w:line="415" w:lineRule="auto"/>
      <w:outlineLvl w:val="2"/>
    </w:pPr>
    <w:rPr>
      <w:b/>
      <w:sz w:val="32"/>
      <w:szCs w:val="20"/>
    </w:rPr>
  </w:style>
  <w:style w:type="paragraph" w:styleId="4">
    <w:name w:val="heading 4"/>
    <w:basedOn w:val="a"/>
    <w:next w:val="a"/>
    <w:link w:val="4Char"/>
    <w:qFormat/>
    <w:rsid w:val="00024A54"/>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024A54"/>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024A54"/>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024A54"/>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024A54"/>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024A54"/>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024A54"/>
    <w:pPr>
      <w:ind w:firstLineChars="100" w:firstLine="420"/>
    </w:pPr>
  </w:style>
  <w:style w:type="paragraph" w:styleId="a4">
    <w:name w:val="Body Text"/>
    <w:basedOn w:val="a"/>
    <w:link w:val="Char0"/>
    <w:qFormat/>
    <w:rsid w:val="00024A54"/>
    <w:pPr>
      <w:adjustRightInd w:val="0"/>
      <w:spacing w:after="120" w:line="360" w:lineRule="atLeast"/>
      <w:jc w:val="left"/>
      <w:textAlignment w:val="baseline"/>
    </w:pPr>
    <w:rPr>
      <w:kern w:val="0"/>
      <w:sz w:val="24"/>
      <w:szCs w:val="20"/>
    </w:rPr>
  </w:style>
  <w:style w:type="paragraph" w:styleId="a5">
    <w:name w:val="annotation subject"/>
    <w:basedOn w:val="a6"/>
    <w:next w:val="a6"/>
    <w:link w:val="Char1"/>
    <w:rsid w:val="00024A54"/>
    <w:rPr>
      <w:b/>
      <w:bCs/>
    </w:rPr>
  </w:style>
  <w:style w:type="paragraph" w:styleId="a6">
    <w:name w:val="annotation text"/>
    <w:basedOn w:val="a"/>
    <w:link w:val="Char2"/>
    <w:rsid w:val="00024A54"/>
    <w:pPr>
      <w:jc w:val="left"/>
    </w:pPr>
  </w:style>
  <w:style w:type="paragraph" w:styleId="a7">
    <w:name w:val="Normal Indent"/>
    <w:basedOn w:val="a"/>
    <w:rsid w:val="00024A54"/>
    <w:pPr>
      <w:adjustRightInd w:val="0"/>
      <w:spacing w:line="360" w:lineRule="atLeast"/>
      <w:ind w:firstLineChars="200" w:firstLine="420"/>
      <w:jc w:val="left"/>
      <w:textAlignment w:val="baseline"/>
    </w:pPr>
    <w:rPr>
      <w:kern w:val="0"/>
      <w:sz w:val="24"/>
      <w:szCs w:val="20"/>
    </w:rPr>
  </w:style>
  <w:style w:type="paragraph" w:styleId="a8">
    <w:name w:val="Document Map"/>
    <w:basedOn w:val="a"/>
    <w:link w:val="Char3"/>
    <w:qFormat/>
    <w:rsid w:val="00024A54"/>
    <w:rPr>
      <w:rFonts w:ascii="宋体"/>
      <w:kern w:val="0"/>
      <w:sz w:val="18"/>
      <w:szCs w:val="18"/>
    </w:rPr>
  </w:style>
  <w:style w:type="paragraph" w:styleId="30">
    <w:name w:val="Body Text 3"/>
    <w:basedOn w:val="a"/>
    <w:link w:val="3Char0"/>
    <w:rsid w:val="00024A54"/>
    <w:pPr>
      <w:spacing w:after="120"/>
    </w:pPr>
    <w:rPr>
      <w:sz w:val="16"/>
      <w:szCs w:val="20"/>
    </w:rPr>
  </w:style>
  <w:style w:type="paragraph" w:styleId="a9">
    <w:name w:val="Body Text Indent"/>
    <w:basedOn w:val="a"/>
    <w:link w:val="Char4"/>
    <w:qFormat/>
    <w:rsid w:val="00024A54"/>
    <w:pPr>
      <w:spacing w:line="360" w:lineRule="auto"/>
      <w:ind w:firstLineChars="200" w:firstLine="480"/>
    </w:pPr>
    <w:rPr>
      <w:rFonts w:ascii="宋体"/>
      <w:sz w:val="24"/>
      <w:szCs w:val="20"/>
    </w:rPr>
  </w:style>
  <w:style w:type="paragraph" w:styleId="32">
    <w:name w:val="toc 3"/>
    <w:basedOn w:val="a"/>
    <w:next w:val="a"/>
    <w:qFormat/>
    <w:rsid w:val="00024A54"/>
    <w:pPr>
      <w:spacing w:line="360" w:lineRule="auto"/>
      <w:jc w:val="center"/>
    </w:pPr>
    <w:rPr>
      <w:rFonts w:ascii="宋体" w:hAnsi="宋体"/>
      <w:iCs/>
      <w:sz w:val="32"/>
      <w:szCs w:val="24"/>
    </w:rPr>
  </w:style>
  <w:style w:type="paragraph" w:styleId="aa">
    <w:name w:val="Plain Text"/>
    <w:basedOn w:val="a"/>
    <w:link w:val="Char5"/>
    <w:qFormat/>
    <w:rsid w:val="00024A54"/>
    <w:pPr>
      <w:adjustRightInd w:val="0"/>
      <w:spacing w:line="360" w:lineRule="atLeast"/>
      <w:jc w:val="left"/>
      <w:textAlignment w:val="baseline"/>
    </w:pPr>
    <w:rPr>
      <w:rFonts w:ascii="宋体" w:hAnsi="Courier New"/>
      <w:kern w:val="0"/>
      <w:szCs w:val="21"/>
    </w:rPr>
  </w:style>
  <w:style w:type="paragraph" w:styleId="ab">
    <w:name w:val="Date"/>
    <w:basedOn w:val="a"/>
    <w:next w:val="a"/>
    <w:link w:val="Char6"/>
    <w:rsid w:val="00024A54"/>
    <w:rPr>
      <w:sz w:val="24"/>
      <w:szCs w:val="20"/>
    </w:rPr>
  </w:style>
  <w:style w:type="paragraph" w:styleId="20">
    <w:name w:val="Body Text Indent 2"/>
    <w:basedOn w:val="a"/>
    <w:link w:val="2Char0"/>
    <w:rsid w:val="00024A54"/>
    <w:pPr>
      <w:spacing w:after="120" w:line="480" w:lineRule="auto"/>
      <w:ind w:leftChars="200" w:left="420"/>
    </w:pPr>
    <w:rPr>
      <w:szCs w:val="20"/>
    </w:rPr>
  </w:style>
  <w:style w:type="paragraph" w:styleId="ac">
    <w:name w:val="Balloon Text"/>
    <w:basedOn w:val="a"/>
    <w:link w:val="Char7"/>
    <w:rsid w:val="00024A54"/>
    <w:rPr>
      <w:kern w:val="0"/>
      <w:sz w:val="18"/>
      <w:szCs w:val="18"/>
    </w:rPr>
  </w:style>
  <w:style w:type="paragraph" w:styleId="ad">
    <w:name w:val="footer"/>
    <w:basedOn w:val="a"/>
    <w:link w:val="Char8"/>
    <w:rsid w:val="00024A54"/>
    <w:pPr>
      <w:tabs>
        <w:tab w:val="center" w:pos="4153"/>
        <w:tab w:val="right" w:pos="8306"/>
      </w:tabs>
      <w:snapToGrid w:val="0"/>
      <w:jc w:val="left"/>
    </w:pPr>
    <w:rPr>
      <w:kern w:val="0"/>
      <w:sz w:val="18"/>
      <w:szCs w:val="18"/>
    </w:rPr>
  </w:style>
  <w:style w:type="paragraph" w:styleId="ae">
    <w:name w:val="header"/>
    <w:basedOn w:val="a"/>
    <w:link w:val="Char9"/>
    <w:rsid w:val="00024A54"/>
    <w:pPr>
      <w:pBdr>
        <w:bottom w:val="single" w:sz="6" w:space="1" w:color="auto"/>
      </w:pBdr>
      <w:tabs>
        <w:tab w:val="center" w:pos="4153"/>
        <w:tab w:val="right" w:pos="8306"/>
      </w:tabs>
      <w:snapToGrid w:val="0"/>
      <w:jc w:val="center"/>
    </w:pPr>
    <w:rPr>
      <w:kern w:val="0"/>
      <w:sz w:val="18"/>
      <w:szCs w:val="18"/>
    </w:rPr>
  </w:style>
  <w:style w:type="paragraph" w:styleId="af">
    <w:name w:val="List"/>
    <w:basedOn w:val="a"/>
    <w:rsid w:val="00024A54"/>
    <w:pPr>
      <w:ind w:left="420" w:hanging="420"/>
    </w:pPr>
    <w:rPr>
      <w:rFonts w:eastAsia="楷体_GB2312"/>
      <w:sz w:val="32"/>
      <w:szCs w:val="20"/>
    </w:rPr>
  </w:style>
  <w:style w:type="paragraph" w:styleId="33">
    <w:name w:val="Body Text Indent 3"/>
    <w:basedOn w:val="a"/>
    <w:link w:val="3Char1"/>
    <w:rsid w:val="00024A54"/>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rsid w:val="00024A54"/>
    <w:pPr>
      <w:adjustRightInd w:val="0"/>
      <w:spacing w:after="120" w:line="480" w:lineRule="auto"/>
      <w:jc w:val="left"/>
      <w:textAlignment w:val="baseline"/>
    </w:pPr>
    <w:rPr>
      <w:kern w:val="0"/>
      <w:sz w:val="24"/>
      <w:szCs w:val="20"/>
    </w:rPr>
  </w:style>
  <w:style w:type="paragraph" w:styleId="af0">
    <w:name w:val="Normal (Web)"/>
    <w:basedOn w:val="a"/>
    <w:rsid w:val="00024A54"/>
    <w:pPr>
      <w:widowControl/>
      <w:spacing w:before="100" w:beforeAutospacing="1" w:after="100" w:afterAutospacing="1"/>
      <w:jc w:val="left"/>
    </w:pPr>
    <w:rPr>
      <w:rFonts w:ascii="宋体" w:hAnsi="宋体" w:cs="宋体"/>
      <w:kern w:val="0"/>
      <w:sz w:val="24"/>
      <w:szCs w:val="24"/>
    </w:rPr>
  </w:style>
  <w:style w:type="character" w:styleId="af1">
    <w:name w:val="Strong"/>
    <w:qFormat/>
    <w:rsid w:val="00024A54"/>
    <w:rPr>
      <w:b/>
      <w:bCs/>
    </w:rPr>
  </w:style>
  <w:style w:type="character" w:styleId="af2">
    <w:name w:val="page number"/>
    <w:basedOn w:val="a1"/>
    <w:rsid w:val="00024A54"/>
  </w:style>
  <w:style w:type="character" w:styleId="af3">
    <w:name w:val="FollowedHyperlink"/>
    <w:qFormat/>
    <w:rsid w:val="00024A54"/>
    <w:rPr>
      <w:color w:val="444444"/>
      <w:u w:val="none"/>
    </w:rPr>
  </w:style>
  <w:style w:type="character" w:styleId="af4">
    <w:name w:val="Emphasis"/>
    <w:qFormat/>
    <w:rsid w:val="00024A54"/>
  </w:style>
  <w:style w:type="character" w:styleId="af5">
    <w:name w:val="Hyperlink"/>
    <w:qFormat/>
    <w:rsid w:val="00024A54"/>
    <w:rPr>
      <w:color w:val="444444"/>
      <w:u w:val="none"/>
    </w:rPr>
  </w:style>
  <w:style w:type="character" w:styleId="af6">
    <w:name w:val="annotation reference"/>
    <w:qFormat/>
    <w:rsid w:val="00024A54"/>
    <w:rPr>
      <w:sz w:val="21"/>
      <w:szCs w:val="21"/>
    </w:rPr>
  </w:style>
  <w:style w:type="table" w:styleId="af7">
    <w:name w:val="Table Grid"/>
    <w:basedOn w:val="a2"/>
    <w:uiPriority w:val="99"/>
    <w:unhideWhenUsed/>
    <w:rsid w:val="00024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rsid w:val="00024A54"/>
    <w:rPr>
      <w:rFonts w:ascii="Times New Roman" w:hAnsi="Times New Roman"/>
      <w:b/>
      <w:bCs/>
      <w:sz w:val="24"/>
      <w:szCs w:val="24"/>
    </w:rPr>
  </w:style>
  <w:style w:type="character" w:customStyle="1" w:styleId="2Char1">
    <w:name w:val="正文文本 2 Char"/>
    <w:link w:val="22"/>
    <w:rsid w:val="00024A54"/>
    <w:rPr>
      <w:rFonts w:ascii="Times New Roman" w:hAnsi="Times New Roman"/>
      <w:sz w:val="24"/>
    </w:rPr>
  </w:style>
  <w:style w:type="character" w:customStyle="1" w:styleId="9Char">
    <w:name w:val="标题 9 Char"/>
    <w:link w:val="9"/>
    <w:rsid w:val="00024A54"/>
    <w:rPr>
      <w:rFonts w:ascii="Arial" w:eastAsia="黑体" w:hAnsi="Arial"/>
      <w:sz w:val="21"/>
      <w:szCs w:val="21"/>
    </w:rPr>
  </w:style>
  <w:style w:type="character" w:customStyle="1" w:styleId="red1">
    <w:name w:val="red1"/>
    <w:rsid w:val="00024A54"/>
    <w:rPr>
      <w:color w:val="FF0000"/>
      <w:sz w:val="18"/>
      <w:szCs w:val="18"/>
    </w:rPr>
  </w:style>
  <w:style w:type="character" w:customStyle="1" w:styleId="3Char1">
    <w:name w:val="正文文本缩进 3 Char"/>
    <w:link w:val="33"/>
    <w:qFormat/>
    <w:rsid w:val="00024A54"/>
    <w:rPr>
      <w:rFonts w:ascii="Times New Roman" w:hAnsi="Times New Roman"/>
      <w:sz w:val="16"/>
      <w:szCs w:val="16"/>
    </w:rPr>
  </w:style>
  <w:style w:type="character" w:customStyle="1" w:styleId="hover25">
    <w:name w:val="hover25"/>
    <w:basedOn w:val="a1"/>
    <w:qFormat/>
    <w:rsid w:val="00024A54"/>
  </w:style>
  <w:style w:type="character" w:customStyle="1" w:styleId="12">
    <w:name w:val="页码1"/>
    <w:basedOn w:val="a1"/>
    <w:qFormat/>
    <w:rsid w:val="00024A54"/>
  </w:style>
  <w:style w:type="character" w:customStyle="1" w:styleId="3Char0">
    <w:name w:val="正文文本 3 Char"/>
    <w:link w:val="30"/>
    <w:qFormat/>
    <w:rsid w:val="00024A54"/>
    <w:rPr>
      <w:rFonts w:ascii="Times New Roman" w:hAnsi="Times New Roman"/>
      <w:kern w:val="2"/>
      <w:sz w:val="16"/>
    </w:rPr>
  </w:style>
  <w:style w:type="character" w:customStyle="1" w:styleId="Char7">
    <w:name w:val="批注框文本 Char"/>
    <w:link w:val="ac"/>
    <w:qFormat/>
    <w:rsid w:val="00024A54"/>
    <w:rPr>
      <w:sz w:val="18"/>
      <w:szCs w:val="18"/>
    </w:rPr>
  </w:style>
  <w:style w:type="character" w:customStyle="1" w:styleId="green1">
    <w:name w:val="green1"/>
    <w:qFormat/>
    <w:rsid w:val="00024A54"/>
    <w:rPr>
      <w:color w:val="66AE00"/>
      <w:sz w:val="18"/>
      <w:szCs w:val="18"/>
    </w:rPr>
  </w:style>
  <w:style w:type="character" w:customStyle="1" w:styleId="right">
    <w:name w:val="right"/>
    <w:qFormat/>
    <w:rsid w:val="00024A54"/>
    <w:rPr>
      <w:color w:val="999999"/>
      <w:sz w:val="18"/>
      <w:szCs w:val="18"/>
    </w:rPr>
  </w:style>
  <w:style w:type="character" w:customStyle="1" w:styleId="Char">
    <w:name w:val="正文首行缩进 Char"/>
    <w:link w:val="a0"/>
    <w:qFormat/>
    <w:rsid w:val="00024A54"/>
    <w:rPr>
      <w:sz w:val="24"/>
    </w:rPr>
  </w:style>
  <w:style w:type="character" w:customStyle="1" w:styleId="4Char">
    <w:name w:val="标题 4 Char"/>
    <w:link w:val="4"/>
    <w:qFormat/>
    <w:rsid w:val="00024A54"/>
    <w:rPr>
      <w:rFonts w:ascii="Arial" w:eastAsia="黑体" w:hAnsi="Arial"/>
      <w:b/>
      <w:bCs/>
      <w:sz w:val="28"/>
      <w:szCs w:val="28"/>
    </w:rPr>
  </w:style>
  <w:style w:type="character" w:customStyle="1" w:styleId="Char5">
    <w:name w:val="纯文本 Char"/>
    <w:link w:val="aa"/>
    <w:qFormat/>
    <w:rsid w:val="00024A54"/>
    <w:rPr>
      <w:rFonts w:ascii="宋体" w:hAnsi="Courier New" w:cs="Courier New"/>
      <w:sz w:val="21"/>
      <w:szCs w:val="21"/>
    </w:rPr>
  </w:style>
  <w:style w:type="character" w:customStyle="1" w:styleId="green">
    <w:name w:val="green"/>
    <w:qFormat/>
    <w:rsid w:val="00024A54"/>
    <w:rPr>
      <w:color w:val="66AE00"/>
      <w:sz w:val="18"/>
      <w:szCs w:val="18"/>
    </w:rPr>
  </w:style>
  <w:style w:type="character" w:customStyle="1" w:styleId="Char1">
    <w:name w:val="批注主题 Char"/>
    <w:link w:val="a5"/>
    <w:qFormat/>
    <w:rsid w:val="00024A54"/>
    <w:rPr>
      <w:b/>
      <w:bCs/>
      <w:kern w:val="2"/>
      <w:sz w:val="21"/>
      <w:szCs w:val="22"/>
    </w:rPr>
  </w:style>
  <w:style w:type="character" w:customStyle="1" w:styleId="3Char">
    <w:name w:val="标题 3 Char"/>
    <w:link w:val="3"/>
    <w:qFormat/>
    <w:rsid w:val="00024A54"/>
    <w:rPr>
      <w:rFonts w:ascii="Times New Roman" w:hAnsi="Times New Roman"/>
      <w:b/>
      <w:kern w:val="2"/>
      <w:sz w:val="32"/>
    </w:rPr>
  </w:style>
  <w:style w:type="character" w:customStyle="1" w:styleId="5Char">
    <w:name w:val="标题 5 Char"/>
    <w:link w:val="5"/>
    <w:qFormat/>
    <w:rsid w:val="00024A54"/>
    <w:rPr>
      <w:rFonts w:ascii="Times New Roman" w:hAnsi="Times New Roman"/>
      <w:b/>
      <w:bCs/>
      <w:sz w:val="28"/>
      <w:szCs w:val="28"/>
    </w:rPr>
  </w:style>
  <w:style w:type="character" w:customStyle="1" w:styleId="Char2">
    <w:name w:val="批注文字 Char"/>
    <w:link w:val="a6"/>
    <w:qFormat/>
    <w:rsid w:val="00024A54"/>
    <w:rPr>
      <w:kern w:val="2"/>
      <w:sz w:val="21"/>
      <w:szCs w:val="22"/>
    </w:rPr>
  </w:style>
  <w:style w:type="character" w:customStyle="1" w:styleId="1Char">
    <w:name w:val="标题 1 Char"/>
    <w:link w:val="10"/>
    <w:uiPriority w:val="9"/>
    <w:qFormat/>
    <w:rsid w:val="00024A54"/>
    <w:rPr>
      <w:rFonts w:ascii="Times New Roman" w:hAnsi="Times New Roman"/>
      <w:b/>
      <w:kern w:val="44"/>
      <w:sz w:val="44"/>
    </w:rPr>
  </w:style>
  <w:style w:type="character" w:customStyle="1" w:styleId="Char6">
    <w:name w:val="日期 Char"/>
    <w:link w:val="ab"/>
    <w:qFormat/>
    <w:rsid w:val="00024A54"/>
    <w:rPr>
      <w:rFonts w:ascii="Times New Roman" w:hAnsi="Times New Roman"/>
      <w:kern w:val="2"/>
      <w:sz w:val="24"/>
    </w:rPr>
  </w:style>
  <w:style w:type="character" w:customStyle="1" w:styleId="lwcollapsibleareatitle1">
    <w:name w:val="lw_collapsiblearea_title1"/>
    <w:qFormat/>
    <w:rsid w:val="00024A54"/>
    <w:rPr>
      <w:rFonts w:ascii="Segoe UI" w:hAnsi="Segoe UI" w:cs="Segoe UI" w:hint="default"/>
      <w:b/>
      <w:bCs/>
      <w:color w:val="3F529C"/>
      <w:sz w:val="37"/>
      <w:szCs w:val="37"/>
    </w:rPr>
  </w:style>
  <w:style w:type="character" w:customStyle="1" w:styleId="red2">
    <w:name w:val="red2"/>
    <w:qFormat/>
    <w:rsid w:val="00024A54"/>
    <w:rPr>
      <w:color w:val="FF0000"/>
      <w:sz w:val="18"/>
      <w:szCs w:val="18"/>
    </w:rPr>
  </w:style>
  <w:style w:type="character" w:customStyle="1" w:styleId="Char0">
    <w:name w:val="正文文本 Char"/>
    <w:link w:val="a4"/>
    <w:qFormat/>
    <w:rsid w:val="00024A54"/>
    <w:rPr>
      <w:rFonts w:ascii="Times New Roman" w:hAnsi="Times New Roman"/>
      <w:sz w:val="24"/>
    </w:rPr>
  </w:style>
  <w:style w:type="character" w:customStyle="1" w:styleId="parameter">
    <w:name w:val="parameter"/>
    <w:basedOn w:val="a1"/>
    <w:qFormat/>
    <w:rsid w:val="00024A54"/>
  </w:style>
  <w:style w:type="character" w:customStyle="1" w:styleId="input">
    <w:name w:val="input"/>
    <w:qFormat/>
    <w:rsid w:val="00024A54"/>
    <w:rPr>
      <w:b/>
      <w:bCs/>
    </w:rPr>
  </w:style>
  <w:style w:type="character" w:customStyle="1" w:styleId="label">
    <w:name w:val="label"/>
    <w:qFormat/>
    <w:rsid w:val="00024A54"/>
    <w:rPr>
      <w:b/>
      <w:bCs/>
    </w:rPr>
  </w:style>
  <w:style w:type="character" w:customStyle="1" w:styleId="Char3">
    <w:name w:val="文档结构图 Char"/>
    <w:link w:val="a8"/>
    <w:qFormat/>
    <w:rsid w:val="00024A54"/>
    <w:rPr>
      <w:rFonts w:ascii="宋体" w:eastAsia="宋体"/>
      <w:sz w:val="18"/>
      <w:szCs w:val="18"/>
    </w:rPr>
  </w:style>
  <w:style w:type="character" w:customStyle="1" w:styleId="form-textarea-print1">
    <w:name w:val="form-textarea-print1"/>
    <w:qFormat/>
    <w:rsid w:val="00024A54"/>
    <w:rPr>
      <w:sz w:val="18"/>
      <w:szCs w:val="18"/>
    </w:rPr>
  </w:style>
  <w:style w:type="character" w:customStyle="1" w:styleId="red">
    <w:name w:val="red"/>
    <w:qFormat/>
    <w:rsid w:val="00024A54"/>
    <w:rPr>
      <w:color w:val="FF0000"/>
    </w:rPr>
  </w:style>
  <w:style w:type="character" w:customStyle="1" w:styleId="6Char">
    <w:name w:val="标题 6 Char"/>
    <w:link w:val="6"/>
    <w:qFormat/>
    <w:rsid w:val="00024A54"/>
    <w:rPr>
      <w:rFonts w:ascii="Arial" w:eastAsia="黑体" w:hAnsi="Arial"/>
      <w:b/>
      <w:bCs/>
      <w:sz w:val="24"/>
      <w:szCs w:val="24"/>
    </w:rPr>
  </w:style>
  <w:style w:type="character" w:customStyle="1" w:styleId="Char9">
    <w:name w:val="页眉 Char"/>
    <w:link w:val="ae"/>
    <w:qFormat/>
    <w:rsid w:val="00024A54"/>
    <w:rPr>
      <w:sz w:val="18"/>
      <w:szCs w:val="18"/>
    </w:rPr>
  </w:style>
  <w:style w:type="character" w:customStyle="1" w:styleId="Char4">
    <w:name w:val="正文文本缩进 Char"/>
    <w:link w:val="a9"/>
    <w:qFormat/>
    <w:rsid w:val="00024A54"/>
    <w:rPr>
      <w:rFonts w:ascii="宋体" w:hAnsi="Times New Roman"/>
      <w:kern w:val="2"/>
      <w:sz w:val="24"/>
    </w:rPr>
  </w:style>
  <w:style w:type="character" w:customStyle="1" w:styleId="tgtsentence">
    <w:name w:val="tgtsentence"/>
    <w:basedOn w:val="a1"/>
    <w:qFormat/>
    <w:rsid w:val="00024A54"/>
  </w:style>
  <w:style w:type="character" w:customStyle="1" w:styleId="2Char">
    <w:name w:val="标题 2 Char"/>
    <w:link w:val="2"/>
    <w:uiPriority w:val="9"/>
    <w:qFormat/>
    <w:rsid w:val="00024A54"/>
    <w:rPr>
      <w:rFonts w:ascii="Arial" w:eastAsia="黑体" w:hAnsi="Arial"/>
      <w:b/>
      <w:bCs/>
      <w:sz w:val="32"/>
      <w:szCs w:val="32"/>
    </w:rPr>
  </w:style>
  <w:style w:type="character" w:customStyle="1" w:styleId="font81">
    <w:name w:val="font81"/>
    <w:basedOn w:val="a1"/>
    <w:qFormat/>
    <w:rsid w:val="00024A54"/>
    <w:rPr>
      <w:rFonts w:ascii="宋体" w:eastAsia="宋体" w:hAnsi="宋体" w:cs="宋体" w:hint="eastAsia"/>
      <w:color w:val="000000"/>
      <w:sz w:val="18"/>
      <w:szCs w:val="18"/>
      <w:u w:val="none"/>
    </w:rPr>
  </w:style>
  <w:style w:type="character" w:customStyle="1" w:styleId="Chara">
    <w:name w:val="列出段落 Char"/>
    <w:link w:val="13"/>
    <w:qFormat/>
    <w:rsid w:val="00024A54"/>
    <w:rPr>
      <w:bCs/>
      <w:kern w:val="2"/>
      <w:sz w:val="21"/>
    </w:rPr>
  </w:style>
  <w:style w:type="paragraph" w:customStyle="1" w:styleId="13">
    <w:name w:val="列出段落1"/>
    <w:basedOn w:val="a"/>
    <w:link w:val="Chara"/>
    <w:rsid w:val="00024A54"/>
    <w:pPr>
      <w:ind w:firstLineChars="200" w:firstLine="420"/>
    </w:pPr>
    <w:rPr>
      <w:bCs/>
      <w:szCs w:val="20"/>
    </w:rPr>
  </w:style>
  <w:style w:type="character" w:customStyle="1" w:styleId="gb-jt">
    <w:name w:val="gb-jt"/>
    <w:basedOn w:val="a1"/>
    <w:qFormat/>
    <w:rsid w:val="00024A54"/>
  </w:style>
  <w:style w:type="character" w:customStyle="1" w:styleId="blue">
    <w:name w:val="blue"/>
    <w:qFormat/>
    <w:rsid w:val="00024A54"/>
    <w:rPr>
      <w:color w:val="0371C6"/>
      <w:sz w:val="21"/>
      <w:szCs w:val="21"/>
    </w:rPr>
  </w:style>
  <w:style w:type="character" w:customStyle="1" w:styleId="hover">
    <w:name w:val="hover"/>
    <w:basedOn w:val="a1"/>
    <w:qFormat/>
    <w:rsid w:val="00024A54"/>
  </w:style>
  <w:style w:type="character" w:customStyle="1" w:styleId="font11">
    <w:name w:val="font11"/>
    <w:basedOn w:val="a1"/>
    <w:rsid w:val="00024A54"/>
    <w:rPr>
      <w:rFonts w:ascii="宋体" w:eastAsia="宋体" w:hAnsi="宋体" w:cs="宋体" w:hint="eastAsia"/>
      <w:color w:val="000000"/>
      <w:sz w:val="21"/>
      <w:szCs w:val="21"/>
      <w:u w:val="none"/>
    </w:rPr>
  </w:style>
  <w:style w:type="character" w:customStyle="1" w:styleId="font91">
    <w:name w:val="font91"/>
    <w:basedOn w:val="a1"/>
    <w:rsid w:val="00024A54"/>
    <w:rPr>
      <w:rFonts w:ascii="宋体" w:eastAsia="宋体" w:hAnsi="宋体" w:cs="宋体" w:hint="eastAsia"/>
      <w:color w:val="000000"/>
      <w:sz w:val="18"/>
      <w:szCs w:val="18"/>
      <w:u w:val="none"/>
      <w:vertAlign w:val="superscript"/>
    </w:rPr>
  </w:style>
  <w:style w:type="character" w:customStyle="1" w:styleId="8Char">
    <w:name w:val="标题 8 Char"/>
    <w:link w:val="8"/>
    <w:rsid w:val="00024A54"/>
    <w:rPr>
      <w:rFonts w:ascii="Arial" w:eastAsia="黑体" w:hAnsi="Arial"/>
      <w:sz w:val="24"/>
      <w:szCs w:val="24"/>
    </w:rPr>
  </w:style>
  <w:style w:type="character" w:customStyle="1" w:styleId="Char8">
    <w:name w:val="页脚 Char"/>
    <w:link w:val="ad"/>
    <w:rsid w:val="00024A54"/>
    <w:rPr>
      <w:sz w:val="18"/>
      <w:szCs w:val="18"/>
    </w:rPr>
  </w:style>
  <w:style w:type="character" w:customStyle="1" w:styleId="2Char0">
    <w:name w:val="正文文本缩进 2 Char"/>
    <w:link w:val="20"/>
    <w:rsid w:val="00024A54"/>
    <w:rPr>
      <w:rFonts w:ascii="Times New Roman" w:hAnsi="Times New Roman"/>
      <w:kern w:val="2"/>
      <w:sz w:val="21"/>
    </w:rPr>
  </w:style>
  <w:style w:type="character" w:customStyle="1" w:styleId="CharChar8">
    <w:name w:val="Char Char8"/>
    <w:rsid w:val="00024A54"/>
    <w:rPr>
      <w:rFonts w:ascii="Arial" w:eastAsia="黑体" w:hAnsi="Arial"/>
      <w:b/>
      <w:bCs/>
      <w:kern w:val="2"/>
      <w:sz w:val="32"/>
      <w:szCs w:val="32"/>
      <w:lang w:val="en-US" w:eastAsia="zh-CN" w:bidi="ar-SA"/>
    </w:rPr>
  </w:style>
  <w:style w:type="character" w:customStyle="1" w:styleId="font01">
    <w:name w:val="font01"/>
    <w:basedOn w:val="a1"/>
    <w:rsid w:val="00024A54"/>
    <w:rPr>
      <w:rFonts w:ascii="宋体" w:eastAsia="宋体" w:hAnsi="宋体" w:cs="宋体" w:hint="eastAsia"/>
      <w:color w:val="000000"/>
      <w:sz w:val="21"/>
      <w:szCs w:val="21"/>
      <w:u w:val="none"/>
      <w:vertAlign w:val="superscript"/>
    </w:rPr>
  </w:style>
  <w:style w:type="character" w:customStyle="1" w:styleId="code">
    <w:name w:val="code"/>
    <w:basedOn w:val="a1"/>
    <w:rsid w:val="00024A54"/>
  </w:style>
  <w:style w:type="paragraph" w:customStyle="1" w:styleId="23">
    <w:name w:val="样式 标题 2 + 宋体 五号 非加粗 黑色"/>
    <w:basedOn w:val="2"/>
    <w:rsid w:val="00024A54"/>
    <w:rPr>
      <w:rFonts w:ascii="宋体" w:eastAsia="宋体" w:hAnsi="宋体"/>
      <w:b w:val="0"/>
      <w:bCs w:val="0"/>
      <w:color w:val="000000"/>
      <w:sz w:val="21"/>
    </w:rPr>
  </w:style>
  <w:style w:type="paragraph" w:customStyle="1" w:styleId="Normal22">
    <w:name w:val="Normal_22"/>
    <w:qFormat/>
    <w:rsid w:val="00024A54"/>
    <w:pPr>
      <w:spacing w:before="120" w:after="240"/>
      <w:jc w:val="both"/>
    </w:pPr>
    <w:rPr>
      <w:sz w:val="22"/>
      <w:szCs w:val="22"/>
      <w:lang w:eastAsia="en-US"/>
    </w:rPr>
  </w:style>
  <w:style w:type="paragraph" w:customStyle="1" w:styleId="1">
    <w:name w:val="样式1"/>
    <w:basedOn w:val="a"/>
    <w:rsid w:val="00024A54"/>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024A54"/>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rsid w:val="00024A54"/>
    <w:rPr>
      <w:rFonts w:ascii="Tahoma" w:hAnsi="Tahoma"/>
      <w:sz w:val="24"/>
      <w:szCs w:val="20"/>
    </w:rPr>
  </w:style>
  <w:style w:type="paragraph" w:customStyle="1" w:styleId="61">
    <w:name w:val="标题 61"/>
    <w:basedOn w:val="a"/>
    <w:next w:val="a"/>
    <w:uiPriority w:val="9"/>
    <w:qFormat/>
    <w:rsid w:val="00024A54"/>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sid w:val="00024A54"/>
    <w:rPr>
      <w:rFonts w:ascii="Tahoma" w:hAnsi="Tahoma"/>
      <w:sz w:val="24"/>
      <w:szCs w:val="30"/>
    </w:rPr>
  </w:style>
  <w:style w:type="paragraph" w:customStyle="1" w:styleId="PMstyle">
    <w:name w:val="PMstyle"/>
    <w:rsid w:val="00024A54"/>
    <w:rPr>
      <w:rFonts w:ascii="Tahoma" w:hAnsi="Tahoma"/>
      <w:sz w:val="22"/>
    </w:rPr>
  </w:style>
  <w:style w:type="paragraph" w:customStyle="1" w:styleId="31">
    <w:name w:val="标题 31"/>
    <w:basedOn w:val="a"/>
    <w:next w:val="a"/>
    <w:uiPriority w:val="9"/>
    <w:unhideWhenUsed/>
    <w:qFormat/>
    <w:rsid w:val="00024A54"/>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rsid w:val="00024A54"/>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024A54"/>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024A54"/>
    <w:pPr>
      <w:widowControl/>
      <w:spacing w:after="160" w:line="240" w:lineRule="exact"/>
      <w:jc w:val="left"/>
    </w:pPr>
    <w:rPr>
      <w:szCs w:val="20"/>
    </w:rPr>
  </w:style>
  <w:style w:type="paragraph" w:customStyle="1" w:styleId="CharChar1CharCharCharCharCharChar0">
    <w:name w:val="Char Char1 Char Char Char Char Char Char"/>
    <w:basedOn w:val="a"/>
    <w:rsid w:val="00024A54"/>
    <w:pPr>
      <w:widowControl/>
      <w:spacing w:after="160" w:line="240" w:lineRule="exact"/>
      <w:jc w:val="left"/>
    </w:pPr>
  </w:style>
  <w:style w:type="paragraph" w:customStyle="1" w:styleId="91">
    <w:name w:val="标题 91"/>
    <w:basedOn w:val="a"/>
    <w:next w:val="a"/>
    <w:uiPriority w:val="9"/>
    <w:qFormat/>
    <w:rsid w:val="00024A54"/>
    <w:pPr>
      <w:keepNext/>
      <w:keepLines/>
      <w:numPr>
        <w:ilvl w:val="8"/>
        <w:numId w:val="2"/>
      </w:numPr>
      <w:spacing w:before="240" w:after="64" w:line="320" w:lineRule="auto"/>
      <w:outlineLvl w:val="8"/>
    </w:pPr>
    <w:rPr>
      <w:rFonts w:ascii="Arial" w:eastAsia="黑体" w:hAnsi="Arial"/>
      <w:bCs/>
      <w:szCs w:val="21"/>
    </w:rPr>
  </w:style>
  <w:style w:type="paragraph" w:customStyle="1" w:styleId="af8">
    <w:name w:val="标书正文文本"/>
    <w:basedOn w:val="a"/>
    <w:rsid w:val="00024A54"/>
    <w:pPr>
      <w:spacing w:line="360" w:lineRule="auto"/>
      <w:ind w:firstLine="420"/>
    </w:pPr>
    <w:rPr>
      <w:rFonts w:eastAsia="楷体_GB2312" w:cs="宋体"/>
      <w:bCs/>
      <w:sz w:val="28"/>
      <w:szCs w:val="20"/>
    </w:rPr>
  </w:style>
  <w:style w:type="paragraph" w:customStyle="1" w:styleId="p17">
    <w:name w:val="p17"/>
    <w:basedOn w:val="a"/>
    <w:rsid w:val="00024A54"/>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024A54"/>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rsid w:val="00024A54"/>
    <w:pPr>
      <w:widowControl/>
    </w:pPr>
    <w:rPr>
      <w:kern w:val="0"/>
      <w:szCs w:val="21"/>
    </w:rPr>
  </w:style>
  <w:style w:type="paragraph" w:customStyle="1" w:styleId="p16">
    <w:name w:val="p16"/>
    <w:basedOn w:val="a"/>
    <w:rsid w:val="00024A54"/>
    <w:pPr>
      <w:widowControl/>
      <w:spacing w:after="120"/>
      <w:ind w:firstLine="210"/>
      <w:jc w:val="left"/>
    </w:pPr>
    <w:rPr>
      <w:kern w:val="0"/>
      <w:sz w:val="20"/>
      <w:szCs w:val="20"/>
    </w:rPr>
  </w:style>
  <w:style w:type="paragraph" w:customStyle="1" w:styleId="p21">
    <w:name w:val="p21"/>
    <w:basedOn w:val="a"/>
    <w:rsid w:val="00024A54"/>
    <w:pPr>
      <w:widowControl/>
      <w:spacing w:after="120"/>
    </w:pPr>
    <w:rPr>
      <w:kern w:val="0"/>
      <w:szCs w:val="21"/>
    </w:rPr>
  </w:style>
  <w:style w:type="paragraph" w:customStyle="1" w:styleId="11212">
    <w:name w:val="样式 标题 1 + 四号 居中 段前: 12 磅 段后: 12 磅 行距: 单倍行距"/>
    <w:basedOn w:val="10"/>
    <w:rsid w:val="00024A54"/>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rsid w:val="00024A54"/>
  </w:style>
  <w:style w:type="paragraph" w:customStyle="1" w:styleId="14">
    <w:name w:val="修订1"/>
    <w:uiPriority w:val="99"/>
    <w:semiHidden/>
    <w:qFormat/>
    <w:rsid w:val="00024A54"/>
    <w:rPr>
      <w:kern w:val="2"/>
      <w:sz w:val="21"/>
      <w:szCs w:val="22"/>
    </w:rPr>
  </w:style>
  <w:style w:type="paragraph" w:customStyle="1" w:styleId="p19">
    <w:name w:val="p19"/>
    <w:basedOn w:val="a"/>
    <w:rsid w:val="00024A54"/>
    <w:pPr>
      <w:widowControl/>
    </w:pPr>
    <w:rPr>
      <w:rFonts w:ascii="宋体" w:hAnsi="宋体" w:cs="宋体"/>
      <w:kern w:val="0"/>
      <w:szCs w:val="21"/>
    </w:rPr>
  </w:style>
  <w:style w:type="paragraph" w:customStyle="1" w:styleId="81">
    <w:name w:val="标题 81"/>
    <w:basedOn w:val="a"/>
    <w:next w:val="a"/>
    <w:uiPriority w:val="9"/>
    <w:qFormat/>
    <w:rsid w:val="00024A54"/>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rsid w:val="00024A54"/>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024A54"/>
    <w:pPr>
      <w:keepNext/>
      <w:keepLines/>
      <w:numPr>
        <w:ilvl w:val="1"/>
        <w:numId w:val="2"/>
      </w:numPr>
      <w:spacing w:beforeLines="50" w:afterLines="50"/>
      <w:outlineLvl w:val="1"/>
    </w:pPr>
    <w:rPr>
      <w:rFonts w:ascii="Cambria" w:eastAsia="黑体" w:hAnsi="Cambria" w:cs="黑体"/>
      <w:bCs/>
      <w:sz w:val="36"/>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45</Pages>
  <Words>26838</Words>
  <Characters>3905</Characters>
  <Application>Microsoft Office Word</Application>
  <DocSecurity>0</DocSecurity>
  <Lines>32</Lines>
  <Paragraphs>61</Paragraphs>
  <ScaleCrop>false</ScaleCrop>
  <Company>Microsoft</Company>
  <LinksUpToDate>false</LinksUpToDate>
  <CharactersWithSpaces>30682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Administrator</cp:lastModifiedBy>
  <cp:revision>12</cp:revision>
  <cp:lastPrinted>2018-07-12T00:39:00Z</cp:lastPrinted>
  <dcterms:created xsi:type="dcterms:W3CDTF">2018-07-12T03:06:00Z</dcterms:created>
  <dcterms:modified xsi:type="dcterms:W3CDTF">2018-09-10T03:53:00Z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