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8DD" w:rsidRDefault="005858DD">
      <w:pPr>
        <w:ind w:firstLineChars="300" w:firstLine="1325"/>
        <w:rPr>
          <w:rFonts w:asciiTheme="majorEastAsia" w:eastAsiaTheme="majorEastAsia" w:hAnsiTheme="majorEastAsia" w:cstheme="majorEastAsia"/>
          <w:b/>
          <w:bCs/>
          <w:color w:val="000000"/>
          <w:sz w:val="44"/>
          <w:szCs w:val="44"/>
        </w:rPr>
      </w:pPr>
    </w:p>
    <w:p w:rsidR="005858DD" w:rsidRDefault="00A1466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许昌市机关事务管理局机关管理处“</w:t>
      </w:r>
      <w:r w:rsidR="0064378F">
        <w:rPr>
          <w:rFonts w:asciiTheme="majorEastAsia" w:eastAsiaTheme="majorEastAsia" w:hAnsiTheme="majorEastAsia" w:cstheme="majorEastAsia" w:hint="eastAsia"/>
          <w:b/>
          <w:bCs/>
          <w:color w:val="000000"/>
          <w:sz w:val="44"/>
          <w:szCs w:val="44"/>
        </w:rPr>
        <w:t>机关</w:t>
      </w:r>
      <w:r>
        <w:rPr>
          <w:rFonts w:asciiTheme="majorEastAsia" w:eastAsiaTheme="majorEastAsia" w:hAnsiTheme="majorEastAsia" w:cstheme="majorEastAsia" w:hint="eastAsia"/>
          <w:b/>
          <w:bCs/>
          <w:color w:val="000000"/>
          <w:sz w:val="44"/>
          <w:szCs w:val="44"/>
        </w:rPr>
        <w:t>办公区保洁服务”项目</w:t>
      </w:r>
    </w:p>
    <w:p w:rsidR="005858DD" w:rsidRDefault="005858DD">
      <w:pPr>
        <w:rPr>
          <w:rFonts w:ascii="微软简隶书" w:eastAsia="微软简隶书"/>
          <w:color w:val="000000"/>
          <w:u w:val="single"/>
        </w:rPr>
      </w:pPr>
    </w:p>
    <w:p w:rsidR="005858DD" w:rsidRDefault="005858DD">
      <w:pPr>
        <w:rPr>
          <w:rFonts w:ascii="微软简隶书" w:eastAsia="微软简隶书"/>
          <w:color w:val="000000"/>
        </w:rPr>
      </w:pPr>
    </w:p>
    <w:p w:rsidR="005858DD" w:rsidRDefault="005858DD">
      <w:pPr>
        <w:rPr>
          <w:rFonts w:ascii="微软简隶书" w:eastAsia="微软简隶书"/>
          <w:color w:val="000000"/>
        </w:rPr>
      </w:pPr>
    </w:p>
    <w:p w:rsidR="005858DD" w:rsidRDefault="005858DD">
      <w:pPr>
        <w:rPr>
          <w:rFonts w:ascii="微软简隶书" w:eastAsia="微软简隶书"/>
          <w:color w:val="000000"/>
        </w:rPr>
      </w:pPr>
    </w:p>
    <w:p w:rsidR="005858DD" w:rsidRDefault="005858DD">
      <w:pPr>
        <w:rPr>
          <w:rFonts w:ascii="微软简隶书" w:eastAsia="微软简隶书"/>
          <w:color w:val="000000"/>
        </w:rPr>
      </w:pPr>
    </w:p>
    <w:p w:rsidR="005858DD" w:rsidRDefault="005858DD">
      <w:pPr>
        <w:rPr>
          <w:rFonts w:ascii="微软简隶书" w:eastAsia="微软简隶书"/>
          <w:color w:val="000000"/>
        </w:rPr>
      </w:pPr>
    </w:p>
    <w:p w:rsidR="005858DD" w:rsidRDefault="00A1466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5858DD" w:rsidRDefault="005858DD">
      <w:pPr>
        <w:rPr>
          <w:rFonts w:ascii="微软简隶书" w:eastAsia="微软简隶书"/>
          <w:color w:val="000000"/>
        </w:rPr>
      </w:pPr>
    </w:p>
    <w:p w:rsidR="005858DD" w:rsidRDefault="005858DD">
      <w:pPr>
        <w:rPr>
          <w:rFonts w:ascii="微软简隶书" w:eastAsia="微软简隶书"/>
          <w:color w:val="000000"/>
        </w:rPr>
      </w:pPr>
    </w:p>
    <w:p w:rsidR="005858DD" w:rsidRDefault="005858DD">
      <w:pPr>
        <w:rPr>
          <w:rFonts w:ascii="微软简隶书" w:eastAsia="微软简隶书"/>
          <w:color w:val="000000"/>
        </w:rPr>
      </w:pPr>
    </w:p>
    <w:p w:rsidR="005858DD" w:rsidRDefault="005858DD">
      <w:pPr>
        <w:rPr>
          <w:rFonts w:ascii="微软简隶书" w:eastAsia="微软简隶书"/>
          <w:color w:val="000000"/>
        </w:rPr>
      </w:pPr>
    </w:p>
    <w:p w:rsidR="005858DD" w:rsidRDefault="005858DD">
      <w:pPr>
        <w:rPr>
          <w:rFonts w:ascii="微软简隶书" w:eastAsia="微软简隶书"/>
          <w:color w:val="000000"/>
        </w:rPr>
      </w:pPr>
    </w:p>
    <w:p w:rsidR="005858DD" w:rsidRDefault="005858DD">
      <w:pPr>
        <w:rPr>
          <w:rFonts w:ascii="微软简隶书" w:eastAsia="微软简隶书"/>
          <w:color w:val="000000"/>
        </w:rPr>
      </w:pPr>
    </w:p>
    <w:p w:rsidR="005858DD" w:rsidRDefault="005858DD">
      <w:pPr>
        <w:rPr>
          <w:rFonts w:ascii="微软简隶书" w:eastAsia="微软简隶书"/>
          <w:color w:val="000000"/>
        </w:rPr>
      </w:pPr>
    </w:p>
    <w:p w:rsidR="005858DD" w:rsidRDefault="005858DD">
      <w:pPr>
        <w:rPr>
          <w:rFonts w:ascii="微软简隶书" w:eastAsia="微软简隶书"/>
          <w:color w:val="000000"/>
        </w:rPr>
      </w:pPr>
    </w:p>
    <w:p w:rsidR="005858DD" w:rsidRDefault="005858DD">
      <w:pPr>
        <w:rPr>
          <w:rFonts w:ascii="微软简隶书" w:eastAsia="微软简隶书"/>
          <w:color w:val="000000"/>
        </w:rPr>
      </w:pPr>
    </w:p>
    <w:p w:rsidR="005858DD" w:rsidRDefault="005858DD">
      <w:pPr>
        <w:rPr>
          <w:rFonts w:ascii="微软简隶书" w:eastAsia="微软简隶书"/>
          <w:color w:val="000000"/>
        </w:rPr>
      </w:pPr>
    </w:p>
    <w:p w:rsidR="005858DD" w:rsidRDefault="005858DD">
      <w:pPr>
        <w:rPr>
          <w:rFonts w:ascii="微软简隶书" w:eastAsia="微软简隶书"/>
          <w:color w:val="000000"/>
        </w:rPr>
      </w:pPr>
    </w:p>
    <w:p w:rsidR="005858DD" w:rsidRDefault="005858DD">
      <w:pPr>
        <w:rPr>
          <w:rFonts w:ascii="微软简隶书" w:eastAsia="微软简隶书"/>
          <w:color w:val="000000"/>
        </w:rPr>
      </w:pPr>
    </w:p>
    <w:p w:rsidR="005858DD" w:rsidRDefault="005858DD">
      <w:pPr>
        <w:rPr>
          <w:rFonts w:ascii="微软简隶书" w:eastAsia="微软简隶书"/>
          <w:color w:val="000000"/>
        </w:rPr>
      </w:pPr>
    </w:p>
    <w:p w:rsidR="005858DD" w:rsidRDefault="00A1466A">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631BA">
        <w:rPr>
          <w:rFonts w:asciiTheme="majorEastAsia" w:eastAsiaTheme="majorEastAsia" w:hAnsiTheme="majorEastAsia" w:cstheme="majorEastAsia" w:hint="eastAsia"/>
          <w:b/>
          <w:bCs/>
          <w:color w:val="000000"/>
          <w:sz w:val="36"/>
          <w:szCs w:val="36"/>
        </w:rPr>
        <w:t xml:space="preserve"> ZFCG-G2018146</w:t>
      </w:r>
      <w:r>
        <w:rPr>
          <w:rFonts w:asciiTheme="majorEastAsia" w:eastAsiaTheme="majorEastAsia" w:hAnsiTheme="majorEastAsia" w:cstheme="majorEastAsia" w:hint="eastAsia"/>
          <w:b/>
          <w:bCs/>
          <w:color w:val="000000"/>
          <w:sz w:val="36"/>
          <w:szCs w:val="36"/>
        </w:rPr>
        <w:t>号</w:t>
      </w:r>
    </w:p>
    <w:p w:rsidR="005858DD" w:rsidRDefault="00A146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采购单位：许昌市机关事务管理局机关管理处</w:t>
      </w:r>
      <w:r>
        <w:rPr>
          <w:rFonts w:asciiTheme="majorEastAsia" w:eastAsiaTheme="majorEastAsia" w:hAnsiTheme="majorEastAsia" w:cstheme="majorEastAsia"/>
          <w:b/>
          <w:bCs/>
          <w:color w:val="000000"/>
          <w:sz w:val="36"/>
          <w:szCs w:val="36"/>
        </w:rPr>
        <w:t xml:space="preserve"> </w:t>
      </w:r>
    </w:p>
    <w:p w:rsidR="005858DD" w:rsidRDefault="00A146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5858DD" w:rsidRDefault="00A1466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5858DD" w:rsidRDefault="000631B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二〇一八年九月十三</w:t>
      </w:r>
      <w:r w:rsidR="00A1466A">
        <w:rPr>
          <w:rFonts w:asciiTheme="majorEastAsia" w:eastAsiaTheme="majorEastAsia" w:hAnsiTheme="majorEastAsia" w:cstheme="majorEastAsia" w:hint="eastAsia"/>
          <w:b/>
          <w:bCs/>
          <w:color w:val="000000"/>
          <w:sz w:val="36"/>
          <w:szCs w:val="36"/>
        </w:rPr>
        <w:t>日</w:t>
      </w:r>
    </w:p>
    <w:p w:rsidR="005858DD" w:rsidRDefault="005858DD">
      <w:pPr>
        <w:rPr>
          <w:rFonts w:asciiTheme="majorEastAsia" w:eastAsiaTheme="majorEastAsia" w:hAnsiTheme="majorEastAsia" w:cstheme="majorEastAsia"/>
          <w:b/>
          <w:bCs/>
          <w:color w:val="000000"/>
          <w:sz w:val="36"/>
          <w:szCs w:val="36"/>
        </w:rPr>
      </w:pPr>
    </w:p>
    <w:p w:rsidR="005858DD" w:rsidRDefault="00A1466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5858DD" w:rsidRDefault="005858D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858DD" w:rsidRDefault="00A146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858DD" w:rsidRDefault="00A146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858DD" w:rsidRDefault="00A146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858DD" w:rsidRDefault="00A146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858DD" w:rsidRDefault="00A146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858DD" w:rsidRDefault="00A146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858DD" w:rsidRDefault="00A146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858DD" w:rsidRDefault="00A146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858DD" w:rsidRDefault="00A146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858DD" w:rsidRDefault="00A146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858DD" w:rsidRDefault="00A146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858DD" w:rsidRDefault="00A146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858DD" w:rsidRDefault="00A146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858DD" w:rsidRDefault="00A146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858DD" w:rsidRDefault="005858D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858DD" w:rsidRDefault="005858DD">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5858DD" w:rsidRDefault="00A1466A">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t>第一章 投标邀请</w:t>
      </w:r>
    </w:p>
    <w:p w:rsidR="005858DD" w:rsidRDefault="005858DD">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5858DD" w:rsidRDefault="00A1466A">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5858DD" w:rsidRPr="000631BA" w:rsidRDefault="00A1466A" w:rsidP="000631BA">
      <w:pPr>
        <w:spacing w:line="360" w:lineRule="auto"/>
        <w:ind w:firstLineChars="350" w:firstLine="735"/>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hd w:val="clear" w:color="auto" w:fill="FFFFFF"/>
        </w:rPr>
        <w:t>（</w:t>
      </w:r>
      <w:r>
        <w:rPr>
          <w:rFonts w:asciiTheme="minorEastAsia" w:hAnsiTheme="minorEastAsia" w:cs="仿宋_GB2312" w:hint="eastAsia"/>
          <w:color w:val="000000"/>
          <w:sz w:val="24"/>
          <w:szCs w:val="24"/>
          <w:shd w:val="clear" w:color="auto" w:fill="FFFFFF"/>
        </w:rPr>
        <w:t>一）项目名称：</w:t>
      </w:r>
      <w:r>
        <w:rPr>
          <w:rFonts w:asciiTheme="minorEastAsia" w:hAnsiTheme="minorEastAsia" w:cs="仿宋_GB2312" w:hint="eastAsia"/>
          <w:color w:val="000000"/>
          <w:sz w:val="24"/>
          <w:szCs w:val="24"/>
          <w:shd w:val="clear" w:color="auto" w:fill="FFFFFF"/>
          <w:lang w:val="zh-CN"/>
        </w:rPr>
        <w:t>机关办公区保洁服务。</w:t>
      </w:r>
    </w:p>
    <w:p w:rsidR="005858DD" w:rsidRDefault="00A1466A" w:rsidP="000631BA">
      <w:pPr>
        <w:pStyle w:val="ab"/>
        <w:widowControl/>
        <w:shd w:val="clear" w:color="auto" w:fill="FFFFFF"/>
        <w:spacing w:line="360" w:lineRule="auto"/>
        <w:ind w:firstLineChars="300" w:firstLine="7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631BA">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5858DD" w:rsidRDefault="00A1466A" w:rsidP="000631BA">
      <w:pPr>
        <w:spacing w:line="360" w:lineRule="auto"/>
        <w:ind w:firstLineChars="300" w:firstLine="72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w:t>
      </w:r>
      <w:r w:rsidR="000631BA">
        <w:rPr>
          <w:rFonts w:asciiTheme="minorEastAsia" w:hAnsiTheme="minorEastAsia" w:cs="仿宋_GB2312" w:hint="eastAsia"/>
          <w:color w:val="000000"/>
          <w:sz w:val="24"/>
          <w:szCs w:val="24"/>
          <w:shd w:val="clear" w:color="auto" w:fill="FFFFFF"/>
        </w:rPr>
        <w:t>三</w:t>
      </w:r>
      <w:r>
        <w:rPr>
          <w:rFonts w:asciiTheme="minorEastAsia" w:hAnsiTheme="minorEastAsia" w:cs="仿宋_GB2312" w:hint="eastAsia"/>
          <w:color w:val="000000"/>
          <w:sz w:val="24"/>
          <w:szCs w:val="24"/>
          <w:shd w:val="clear" w:color="auto" w:fill="FFFFFF"/>
        </w:rPr>
        <w:t>）采购需求：</w:t>
      </w:r>
    </w:p>
    <w:p w:rsidR="005858DD" w:rsidRDefault="00A1466A">
      <w:pPr>
        <w:spacing w:line="360" w:lineRule="auto"/>
        <w:ind w:firstLineChars="300" w:firstLine="72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1、许昌市委、市政府机关办公区楼、三号楼大会议室、学习室、接待室、休息室保洁及会务服务。</w:t>
      </w:r>
    </w:p>
    <w:p w:rsidR="005858DD" w:rsidRDefault="00A1466A">
      <w:pPr>
        <w:spacing w:line="360" w:lineRule="auto"/>
        <w:ind w:firstLine="664"/>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2、许昌市人大、市政协机关办公区、综合楼、巡视办、南水北调办公区、地下室停车场、信访局前后、西门广场、人民路办公区保洁服务及会务服务。</w:t>
      </w:r>
    </w:p>
    <w:p w:rsidR="005858DD" w:rsidRDefault="00A1466A" w:rsidP="000631BA">
      <w:pPr>
        <w:spacing w:line="360" w:lineRule="auto"/>
        <w:ind w:firstLineChars="250" w:firstLine="60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3、保洁员配置人数60人。</w:t>
      </w:r>
    </w:p>
    <w:p w:rsidR="005858DD" w:rsidRDefault="00A1466A" w:rsidP="000631BA">
      <w:pPr>
        <w:spacing w:line="360" w:lineRule="auto"/>
        <w:ind w:firstLineChars="300" w:firstLine="72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w:t>
      </w:r>
      <w:r w:rsidR="000631BA">
        <w:rPr>
          <w:rFonts w:asciiTheme="minorEastAsia" w:hAnsiTheme="minorEastAsia" w:cs="仿宋_GB2312" w:hint="eastAsia"/>
          <w:color w:val="000000"/>
          <w:sz w:val="24"/>
          <w:szCs w:val="24"/>
          <w:shd w:val="clear" w:color="auto" w:fill="FFFFFF"/>
        </w:rPr>
        <w:t>四</w:t>
      </w:r>
      <w:r>
        <w:rPr>
          <w:rFonts w:asciiTheme="minorEastAsia" w:hAnsiTheme="minorEastAsia" w:cs="仿宋_GB2312" w:hint="eastAsia"/>
          <w:color w:val="000000"/>
          <w:sz w:val="24"/>
          <w:szCs w:val="24"/>
          <w:shd w:val="clear" w:color="auto" w:fill="FFFFFF"/>
        </w:rPr>
        <w:t>）预算金额</w:t>
      </w:r>
      <w:r w:rsidR="000631BA">
        <w:rPr>
          <w:rFonts w:asciiTheme="minorEastAsia" w:hAnsiTheme="minorEastAsia" w:cs="仿宋_GB2312" w:hint="eastAsia"/>
          <w:color w:val="000000"/>
          <w:sz w:val="24"/>
          <w:szCs w:val="24"/>
          <w:shd w:val="clear" w:color="auto" w:fill="FFFFFF"/>
        </w:rPr>
        <w:t>（最高限价）</w:t>
      </w:r>
      <w:r>
        <w:rPr>
          <w:rFonts w:asciiTheme="minorEastAsia" w:hAnsiTheme="minorEastAsia" w:cs="仿宋_GB2312" w:hint="eastAsia"/>
          <w:color w:val="000000"/>
          <w:sz w:val="24"/>
          <w:szCs w:val="24"/>
          <w:shd w:val="clear" w:color="auto" w:fill="FFFFFF"/>
        </w:rPr>
        <w:t>：2448000元</w:t>
      </w:r>
      <w:r w:rsidR="0064378F">
        <w:rPr>
          <w:rFonts w:asciiTheme="minorEastAsia" w:hAnsiTheme="minorEastAsia" w:cs="仿宋_GB2312" w:hint="eastAsia"/>
          <w:color w:val="000000"/>
          <w:sz w:val="24"/>
          <w:szCs w:val="24"/>
          <w:shd w:val="clear" w:color="auto" w:fill="FFFFFF"/>
        </w:rPr>
        <w:t>（2年）</w:t>
      </w:r>
      <w:r>
        <w:rPr>
          <w:rFonts w:asciiTheme="minorEastAsia" w:hAnsiTheme="minorEastAsia" w:cs="仿宋_GB2312" w:hint="eastAsia"/>
          <w:color w:val="000000"/>
          <w:sz w:val="24"/>
          <w:szCs w:val="24"/>
          <w:shd w:val="clear" w:color="auto" w:fill="FFFFFF"/>
        </w:rPr>
        <w:t>。</w:t>
      </w:r>
    </w:p>
    <w:p w:rsidR="005858DD" w:rsidRDefault="00A1466A" w:rsidP="000631BA">
      <w:pPr>
        <w:spacing w:line="360" w:lineRule="auto"/>
        <w:ind w:firstLineChars="300" w:firstLine="720"/>
        <w:rPr>
          <w:rFonts w:asciiTheme="minorEastAsia" w:hAnsiTheme="minorEastAsia" w:cs="仿宋_GB2312"/>
          <w:color w:val="000000"/>
          <w:sz w:val="24"/>
          <w:szCs w:val="24"/>
          <w:shd w:val="clear" w:color="auto" w:fill="FFFFFF"/>
        </w:rPr>
      </w:pPr>
      <w:r w:rsidRPr="000631BA">
        <w:rPr>
          <w:rFonts w:asciiTheme="minorEastAsia" w:hAnsiTheme="minorEastAsia" w:cs="仿宋_GB2312" w:hint="eastAsia"/>
          <w:color w:val="000000"/>
          <w:sz w:val="24"/>
          <w:szCs w:val="24"/>
          <w:shd w:val="clear" w:color="auto" w:fill="FFFFFF"/>
        </w:rPr>
        <w:t>（</w:t>
      </w:r>
      <w:r w:rsidR="000631BA" w:rsidRPr="000631BA">
        <w:rPr>
          <w:rFonts w:asciiTheme="minorEastAsia" w:hAnsiTheme="minorEastAsia" w:cs="仿宋_GB2312" w:hint="eastAsia"/>
          <w:color w:val="000000"/>
          <w:sz w:val="24"/>
          <w:szCs w:val="24"/>
          <w:shd w:val="clear" w:color="auto" w:fill="FFFFFF"/>
        </w:rPr>
        <w:t>五</w:t>
      </w:r>
      <w:r w:rsidRPr="000631BA">
        <w:rPr>
          <w:rFonts w:asciiTheme="minorEastAsia" w:hAnsiTheme="minorEastAsia" w:cs="仿宋_GB2312" w:hint="eastAsia"/>
          <w:color w:val="000000"/>
          <w:sz w:val="24"/>
          <w:szCs w:val="24"/>
          <w:shd w:val="clear" w:color="auto" w:fill="FFFFFF"/>
        </w:rPr>
        <w:t>）交付（服务、完工）时间 ：</w:t>
      </w:r>
      <w:r>
        <w:rPr>
          <w:rFonts w:asciiTheme="minorEastAsia" w:hAnsiTheme="minorEastAsia" w:cs="仿宋_GB2312" w:hint="eastAsia"/>
          <w:color w:val="000000"/>
          <w:sz w:val="24"/>
          <w:szCs w:val="24"/>
          <w:shd w:val="clear" w:color="auto" w:fill="FFFFFF"/>
        </w:rPr>
        <w:t>合同签订后2年。</w:t>
      </w:r>
    </w:p>
    <w:p w:rsidR="005858DD" w:rsidRDefault="00A1466A" w:rsidP="000631BA">
      <w:pPr>
        <w:spacing w:line="360" w:lineRule="auto"/>
        <w:ind w:firstLineChars="300" w:firstLine="72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w:t>
      </w:r>
      <w:r w:rsidR="000631BA">
        <w:rPr>
          <w:rFonts w:asciiTheme="minorEastAsia" w:hAnsiTheme="minorEastAsia" w:cs="仿宋_GB2312" w:hint="eastAsia"/>
          <w:color w:val="000000"/>
          <w:sz w:val="24"/>
          <w:szCs w:val="24"/>
          <w:shd w:val="clear" w:color="auto" w:fill="FFFFFF"/>
        </w:rPr>
        <w:t>六</w:t>
      </w:r>
      <w:r>
        <w:rPr>
          <w:rFonts w:asciiTheme="minorEastAsia" w:hAnsiTheme="minorEastAsia" w:cs="仿宋_GB2312" w:hint="eastAsia"/>
          <w:color w:val="000000"/>
          <w:sz w:val="24"/>
          <w:szCs w:val="24"/>
          <w:shd w:val="clear" w:color="auto" w:fill="FFFFFF"/>
        </w:rPr>
        <w:t>）交付（服务、完工）地点：许昌市四大机关办公区。</w:t>
      </w:r>
    </w:p>
    <w:p w:rsidR="005858DD" w:rsidRPr="000631BA" w:rsidRDefault="00A1466A" w:rsidP="000631BA">
      <w:pPr>
        <w:spacing w:line="360" w:lineRule="auto"/>
        <w:ind w:firstLineChars="300" w:firstLine="720"/>
        <w:rPr>
          <w:rFonts w:asciiTheme="minorEastAsia" w:hAnsiTheme="minorEastAsia" w:cs="仿宋_GB2312"/>
          <w:color w:val="000000"/>
          <w:sz w:val="24"/>
          <w:szCs w:val="24"/>
          <w:shd w:val="clear" w:color="auto" w:fill="FFFFFF"/>
        </w:rPr>
      </w:pPr>
      <w:r w:rsidRPr="000631BA">
        <w:rPr>
          <w:rFonts w:asciiTheme="minorEastAsia" w:hAnsiTheme="minorEastAsia" w:cs="仿宋_GB2312" w:hint="eastAsia"/>
          <w:color w:val="000000"/>
          <w:sz w:val="24"/>
          <w:szCs w:val="24"/>
          <w:shd w:val="clear" w:color="auto" w:fill="FFFFFF"/>
        </w:rPr>
        <w:t>（</w:t>
      </w:r>
      <w:r w:rsidR="000631BA" w:rsidRPr="000631BA">
        <w:rPr>
          <w:rFonts w:asciiTheme="minorEastAsia" w:hAnsiTheme="minorEastAsia" w:cs="仿宋_GB2312" w:hint="eastAsia"/>
          <w:color w:val="000000"/>
          <w:sz w:val="24"/>
          <w:szCs w:val="24"/>
          <w:shd w:val="clear" w:color="auto" w:fill="FFFFFF"/>
        </w:rPr>
        <w:t>七</w:t>
      </w:r>
      <w:r w:rsidRPr="000631BA">
        <w:rPr>
          <w:rFonts w:asciiTheme="minorEastAsia" w:hAnsiTheme="minorEastAsia" w:cs="仿宋_GB2312" w:hint="eastAsia"/>
          <w:color w:val="000000"/>
          <w:sz w:val="24"/>
          <w:szCs w:val="24"/>
          <w:shd w:val="clear" w:color="auto" w:fill="FFFFFF"/>
        </w:rPr>
        <w:t>）分包：不允许。</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5858DD" w:rsidRDefault="00A1466A">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5858DD" w:rsidRDefault="00A1466A">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hAnsiTheme="minorEastAsia" w:cs="宋体"/>
          <w:color w:val="000000"/>
          <w:kern w:val="0"/>
          <w:lang w:val="zh-CN"/>
        </w:rPr>
        <w:t>未被列入</w:t>
      </w:r>
      <w:r>
        <w:rPr>
          <w:rFonts w:asciiTheme="minorEastAsia" w:hAnsiTheme="minorEastAsia" w:cs="宋体"/>
          <w:color w:val="000000"/>
          <w:kern w:val="0"/>
        </w:rPr>
        <w:t>“</w:t>
      </w:r>
      <w:r>
        <w:rPr>
          <w:rFonts w:asciiTheme="minorEastAsia" w:hAnsiTheme="minorEastAsia" w:cs="宋体"/>
          <w:color w:val="000000"/>
          <w:kern w:val="0"/>
          <w:lang w:val="zh-CN"/>
        </w:rPr>
        <w:t>信用中国</w:t>
      </w:r>
      <w:r>
        <w:rPr>
          <w:rFonts w:asciiTheme="minorEastAsia" w:hAnsiTheme="minorEastAsia" w:cs="宋体"/>
          <w:color w:val="000000"/>
          <w:kern w:val="0"/>
        </w:rPr>
        <w:t>”</w:t>
      </w:r>
      <w:r>
        <w:rPr>
          <w:rFonts w:asciiTheme="minorEastAsia" w:hAnsiTheme="minorEastAsia" w:cs="宋体"/>
          <w:color w:val="000000"/>
          <w:kern w:val="0"/>
          <w:lang w:val="zh-CN"/>
        </w:rPr>
        <w:t>网站</w:t>
      </w:r>
      <w:r>
        <w:rPr>
          <w:rFonts w:asciiTheme="minorEastAsia" w:hAnsiTheme="minorEastAsia" w:cs="宋体"/>
          <w:color w:val="000000"/>
          <w:kern w:val="0"/>
        </w:rPr>
        <w:t>(www.creditchina.gov.cn)</w:t>
      </w:r>
      <w:r>
        <w:rPr>
          <w:rFonts w:asciiTheme="minorEastAsia" w:hAnsiTheme="minorEastAsia" w:cs="宋体"/>
          <w:color w:val="000000"/>
          <w:kern w:val="0"/>
          <w:lang w:val="zh-CN"/>
        </w:rPr>
        <w:t>失信被执行人、重大税收违法案件当事人名单、政府采购严重违法失信名单的投标人</w:t>
      </w:r>
      <w:r>
        <w:rPr>
          <w:rFonts w:asciiTheme="minorEastAsia" w:hAnsiTheme="minorEastAsia" w:cs="宋体"/>
          <w:color w:val="000000"/>
          <w:kern w:val="0"/>
        </w:rPr>
        <w:t>；</w:t>
      </w:r>
      <w:r>
        <w:rPr>
          <w:rFonts w:asciiTheme="minorEastAsia" w:hAnsiTheme="minorEastAsia" w:cs="宋体" w:hint="eastAsia"/>
          <w:color w:val="000000"/>
          <w:kern w:val="0"/>
        </w:rPr>
        <w:t>“</w:t>
      </w:r>
      <w:r>
        <w:rPr>
          <w:rFonts w:asciiTheme="minorEastAsia" w:hAnsiTheme="minorEastAsia" w:cs="宋体"/>
          <w:color w:val="000000"/>
          <w:kern w:val="0"/>
          <w:lang w:val="zh-CN"/>
        </w:rPr>
        <w:t>中国政府采购网</w:t>
      </w:r>
      <w:r>
        <w:rPr>
          <w:rFonts w:asciiTheme="minorEastAsia" w:hAnsiTheme="minorEastAsia" w:cs="宋体" w:hint="eastAsia"/>
          <w:color w:val="000000"/>
          <w:kern w:val="0"/>
        </w:rPr>
        <w:t>”</w:t>
      </w:r>
      <w:r>
        <w:rPr>
          <w:rFonts w:asciiTheme="minorEastAsia" w:hAnsiTheme="minorEastAsia" w:cs="宋体"/>
          <w:color w:val="000000"/>
          <w:kern w:val="0"/>
        </w:rPr>
        <w:t xml:space="preserve"> (www.ccgp.gov.cn)</w:t>
      </w:r>
      <w:r>
        <w:rPr>
          <w:rFonts w:asciiTheme="minorEastAsia" w:hAnsiTheme="minorEastAsia" w:cs="宋体"/>
          <w:color w:val="000000"/>
          <w:kern w:val="0"/>
          <w:lang w:val="zh-CN"/>
        </w:rPr>
        <w:t>政府采购严重违法失信行为记录名单的投标人</w:t>
      </w:r>
      <w:r w:rsidR="0064378F">
        <w:rPr>
          <w:rFonts w:asciiTheme="minorEastAsia" w:hAnsiTheme="minorEastAsia" w:cs="宋体" w:hint="eastAsia"/>
          <w:color w:val="000000"/>
          <w:kern w:val="0"/>
        </w:rPr>
        <w:t>。</w:t>
      </w:r>
    </w:p>
    <w:p w:rsidR="005858DD" w:rsidRDefault="00A1466A">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（三）本次招标不接受联合体投标。</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（一）网上下载招标文件</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0631BA">
        <w:rPr>
          <w:rFonts w:asciiTheme="minorEastAsia" w:eastAsiaTheme="minorEastAsia" w:hAnsiTheme="minorEastAsia" w:cs="仿宋_GB2312" w:hint="eastAsia"/>
          <w:color w:val="000000"/>
          <w:u w:val="single"/>
        </w:rPr>
        <w:t>10</w:t>
      </w:r>
      <w:r>
        <w:rPr>
          <w:rFonts w:asciiTheme="minorEastAsia" w:eastAsiaTheme="minorEastAsia" w:hAnsiTheme="minorEastAsia" w:cs="仿宋_GB2312" w:hint="eastAsia"/>
          <w:color w:val="000000"/>
        </w:rPr>
        <w:t>月</w:t>
      </w:r>
      <w:r w:rsidR="000631BA">
        <w:rPr>
          <w:rFonts w:asciiTheme="minorEastAsia" w:eastAsiaTheme="minorEastAsia" w:hAnsiTheme="minorEastAsia" w:cs="仿宋_GB2312" w:hint="eastAsia"/>
          <w:color w:val="000000"/>
          <w:u w:val="single"/>
        </w:rPr>
        <w:t>11</w:t>
      </w:r>
      <w:r>
        <w:rPr>
          <w:rFonts w:asciiTheme="minorEastAsia" w:eastAsiaTheme="minorEastAsia" w:hAnsiTheme="minorEastAsia" w:cs="仿宋_GB2312" w:hint="eastAsia"/>
          <w:color w:val="000000"/>
        </w:rPr>
        <w:t>日</w:t>
      </w:r>
      <w:r w:rsidR="000631BA">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0631BA">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0631BA">
        <w:rPr>
          <w:rFonts w:asciiTheme="minorEastAsia" w:eastAsiaTheme="minorEastAsia" w:hAnsiTheme="minorEastAsia" w:cs="仿宋_GB2312" w:hint="eastAsia"/>
          <w:color w:val="000000"/>
          <w:u w:val="single"/>
        </w:rPr>
        <w:t>五</w:t>
      </w:r>
      <w:r>
        <w:rPr>
          <w:rFonts w:asciiTheme="minorEastAsia" w:eastAsiaTheme="minorEastAsia" w:hAnsiTheme="minorEastAsia" w:cs="仿宋_GB2312" w:hint="eastAsia"/>
          <w:color w:val="000000"/>
        </w:rPr>
        <w:t>室。</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5858DD" w:rsidRDefault="00A1466A">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5858DD" w:rsidRDefault="00A1466A">
      <w:pPr>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采购人：许昌市机关事务管理局机关管理处 </w:t>
      </w:r>
    </w:p>
    <w:p w:rsidR="005858DD" w:rsidRDefault="00A1466A" w:rsidP="000631BA">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址：许昌市机关办公区3号楼</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联系人：周明志              联系电话：18803998888</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代理机构：许昌市政府采购中心</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5858DD" w:rsidRDefault="00A146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5858DD" w:rsidRDefault="005858DD">
      <w:pPr>
        <w:rPr>
          <w:rFonts w:asciiTheme="minorEastAsia" w:hAnsiTheme="minorEastAsia" w:cs="仿宋_GB2312"/>
          <w:color w:val="000000"/>
          <w:sz w:val="24"/>
          <w:szCs w:val="24"/>
        </w:rPr>
      </w:pPr>
    </w:p>
    <w:p w:rsidR="005858DD" w:rsidRDefault="005858DD">
      <w:pPr>
        <w:rPr>
          <w:rFonts w:asciiTheme="minorEastAsia" w:hAnsiTheme="minorEastAsia" w:cs="仿宋_GB2312"/>
          <w:color w:val="000000"/>
          <w:sz w:val="24"/>
          <w:szCs w:val="24"/>
        </w:rPr>
      </w:pPr>
    </w:p>
    <w:p w:rsidR="005858DD" w:rsidRDefault="005858DD">
      <w:pPr>
        <w:rPr>
          <w:rFonts w:asciiTheme="minorEastAsia" w:hAnsiTheme="minorEastAsia" w:cs="仿宋_GB2312"/>
          <w:color w:val="000000"/>
          <w:sz w:val="24"/>
          <w:szCs w:val="24"/>
        </w:rPr>
      </w:pPr>
    </w:p>
    <w:p w:rsidR="005858DD" w:rsidRDefault="005858DD">
      <w:pPr>
        <w:rPr>
          <w:rFonts w:asciiTheme="minorEastAsia" w:hAnsiTheme="minorEastAsia" w:cs="仿宋_GB2312"/>
          <w:color w:val="000000"/>
          <w:sz w:val="24"/>
          <w:szCs w:val="24"/>
        </w:rPr>
      </w:pPr>
    </w:p>
    <w:p w:rsidR="005858DD" w:rsidRDefault="005858DD">
      <w:pPr>
        <w:rPr>
          <w:rFonts w:asciiTheme="minorEastAsia" w:hAnsiTheme="minorEastAsia" w:cs="仿宋_GB2312"/>
          <w:color w:val="000000"/>
          <w:sz w:val="24"/>
          <w:szCs w:val="24"/>
        </w:rPr>
      </w:pPr>
    </w:p>
    <w:p w:rsidR="005858DD" w:rsidRDefault="005858DD">
      <w:pPr>
        <w:rPr>
          <w:rFonts w:asciiTheme="minorEastAsia" w:hAnsiTheme="minorEastAsia" w:cs="仿宋_GB2312"/>
          <w:color w:val="000000"/>
          <w:sz w:val="24"/>
          <w:szCs w:val="24"/>
        </w:rPr>
      </w:pPr>
    </w:p>
    <w:p w:rsidR="005858DD" w:rsidRDefault="00A1466A">
      <w:pPr>
        <w:ind w:firstLineChars="300" w:firstLine="720"/>
        <w:rPr>
          <w:rFonts w:asciiTheme="minorEastAsia" w:hAnsiTheme="minorEastAsia" w:cs="仿宋_GB2312"/>
          <w:color w:val="000000"/>
          <w:sz w:val="24"/>
          <w:szCs w:val="24"/>
        </w:rPr>
      </w:pPr>
      <w:r>
        <w:rPr>
          <w:rFonts w:asciiTheme="minorEastAsia" w:hAnsiTheme="minorEastAsia" w:cs="仿宋_GB2312" w:hint="eastAsia"/>
          <w:color w:val="000000"/>
          <w:sz w:val="24"/>
          <w:szCs w:val="24"/>
          <w:lang w:val="zh-CN"/>
        </w:rPr>
        <w:t xml:space="preserve">                    </w:t>
      </w:r>
      <w:r>
        <w:rPr>
          <w:rFonts w:asciiTheme="minorEastAsia" w:hAnsiTheme="minorEastAsia" w:cs="仿宋_GB2312" w:hint="eastAsia"/>
          <w:color w:val="000000"/>
          <w:sz w:val="24"/>
          <w:szCs w:val="24"/>
        </w:rPr>
        <w:t xml:space="preserve">   许昌市机关事务管理局机关管理处 </w:t>
      </w:r>
    </w:p>
    <w:p w:rsidR="005858DD" w:rsidRDefault="00A1466A">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二〇一八年九月</w:t>
      </w:r>
      <w:r w:rsidR="000631BA">
        <w:rPr>
          <w:rFonts w:asciiTheme="minorEastAsia" w:hAnsiTheme="minorEastAsia" w:cs="仿宋_GB2312" w:hint="eastAsia"/>
          <w:color w:val="000000"/>
          <w:sz w:val="24"/>
          <w:szCs w:val="24"/>
        </w:rPr>
        <w:t>十三</w:t>
      </w:r>
      <w:r>
        <w:rPr>
          <w:rFonts w:asciiTheme="minorEastAsia" w:hAnsiTheme="minorEastAsia" w:cs="仿宋_GB2312" w:hint="eastAsia"/>
          <w:color w:val="000000"/>
          <w:sz w:val="24"/>
          <w:szCs w:val="24"/>
        </w:rPr>
        <w:t>日</w:t>
      </w:r>
    </w:p>
    <w:p w:rsidR="005858DD" w:rsidRDefault="00A1466A">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858DD" w:rsidRDefault="00A1466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858DD" w:rsidRDefault="00A146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858DD" w:rsidRDefault="00A146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858DD" w:rsidRDefault="00A146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858DD" w:rsidRDefault="00A146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858DD" w:rsidRDefault="00A146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858DD" w:rsidRDefault="00A146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858DD" w:rsidRDefault="00A146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5858DD" w:rsidRDefault="00A1466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858DD" w:rsidRDefault="00A146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858DD" w:rsidRDefault="00A1466A">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5858DD" w:rsidRDefault="00A146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858DD" w:rsidRDefault="00A146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858DD" w:rsidRDefault="00A146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858DD" w:rsidRDefault="00A146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858DD" w:rsidRDefault="00A146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858DD" w:rsidRDefault="00A146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858DD" w:rsidRDefault="005858DD">
      <w:pPr>
        <w:autoSpaceDE w:val="0"/>
        <w:autoSpaceDN w:val="0"/>
        <w:adjustRightInd w:val="0"/>
        <w:spacing w:line="700" w:lineRule="exact"/>
        <w:ind w:firstLine="560"/>
        <w:rPr>
          <w:rFonts w:asciiTheme="minorEastAsia" w:hAnsiTheme="minorEastAsia" w:cs="仿宋_GB2312"/>
          <w:color w:val="000000"/>
          <w:sz w:val="24"/>
          <w:szCs w:val="24"/>
        </w:rPr>
      </w:pPr>
    </w:p>
    <w:p w:rsidR="005858DD" w:rsidRDefault="005858DD">
      <w:pPr>
        <w:autoSpaceDE w:val="0"/>
        <w:autoSpaceDN w:val="0"/>
        <w:adjustRightInd w:val="0"/>
        <w:spacing w:line="700" w:lineRule="exact"/>
        <w:ind w:firstLine="560"/>
        <w:rPr>
          <w:rFonts w:asciiTheme="minorEastAsia" w:hAnsiTheme="minorEastAsia" w:cs="仿宋_GB2312"/>
          <w:color w:val="000000"/>
          <w:sz w:val="24"/>
          <w:szCs w:val="24"/>
        </w:rPr>
      </w:pPr>
    </w:p>
    <w:p w:rsidR="005858DD" w:rsidRDefault="005858DD">
      <w:pPr>
        <w:autoSpaceDE w:val="0"/>
        <w:autoSpaceDN w:val="0"/>
        <w:adjustRightInd w:val="0"/>
        <w:spacing w:line="700" w:lineRule="exact"/>
        <w:ind w:firstLine="560"/>
        <w:rPr>
          <w:rFonts w:asciiTheme="minorEastAsia" w:hAnsiTheme="minorEastAsia" w:cs="仿宋_GB2312"/>
          <w:color w:val="000000"/>
          <w:sz w:val="24"/>
          <w:szCs w:val="24"/>
        </w:rPr>
      </w:pPr>
    </w:p>
    <w:p w:rsidR="005858DD" w:rsidRDefault="005858DD" w:rsidP="0064378F">
      <w:pPr>
        <w:autoSpaceDE w:val="0"/>
        <w:autoSpaceDN w:val="0"/>
        <w:adjustRightInd w:val="0"/>
        <w:spacing w:line="700" w:lineRule="exact"/>
        <w:rPr>
          <w:rFonts w:asciiTheme="minorEastAsia" w:hAnsiTheme="minorEastAsia" w:cs="仿宋_GB2312"/>
          <w:color w:val="000000"/>
          <w:sz w:val="24"/>
          <w:szCs w:val="24"/>
        </w:rPr>
      </w:pPr>
    </w:p>
    <w:p w:rsidR="0064378F" w:rsidRDefault="0064378F" w:rsidP="0064378F">
      <w:pPr>
        <w:autoSpaceDE w:val="0"/>
        <w:autoSpaceDN w:val="0"/>
        <w:adjustRightInd w:val="0"/>
        <w:spacing w:line="700" w:lineRule="exact"/>
        <w:rPr>
          <w:rFonts w:asciiTheme="minorEastAsia" w:hAnsiTheme="minorEastAsia" w:cs="仿宋_GB2312" w:hint="eastAsia"/>
          <w:color w:val="000000"/>
          <w:sz w:val="24"/>
          <w:szCs w:val="24"/>
        </w:rPr>
      </w:pPr>
    </w:p>
    <w:p w:rsidR="00290BD0" w:rsidRDefault="00290BD0" w:rsidP="0064378F">
      <w:pPr>
        <w:autoSpaceDE w:val="0"/>
        <w:autoSpaceDN w:val="0"/>
        <w:adjustRightInd w:val="0"/>
        <w:spacing w:line="700" w:lineRule="exact"/>
        <w:rPr>
          <w:rFonts w:asciiTheme="minorEastAsia" w:hAnsiTheme="minorEastAsia" w:cs="仿宋_GB2312" w:hint="eastAsia"/>
          <w:color w:val="000000"/>
          <w:sz w:val="24"/>
          <w:szCs w:val="24"/>
        </w:rPr>
      </w:pPr>
    </w:p>
    <w:p w:rsidR="00EB6242" w:rsidRDefault="00EB6242" w:rsidP="0064378F">
      <w:pPr>
        <w:autoSpaceDE w:val="0"/>
        <w:autoSpaceDN w:val="0"/>
        <w:adjustRightInd w:val="0"/>
        <w:spacing w:line="700" w:lineRule="exact"/>
        <w:rPr>
          <w:rFonts w:asciiTheme="minorEastAsia" w:hAnsiTheme="minorEastAsia" w:cs="仿宋_GB2312"/>
          <w:color w:val="000000"/>
          <w:sz w:val="24"/>
          <w:szCs w:val="24"/>
        </w:rPr>
      </w:pPr>
    </w:p>
    <w:p w:rsidR="005858DD" w:rsidRDefault="00A1466A">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5858DD" w:rsidRDefault="005858DD">
      <w:pPr>
        <w:rPr>
          <w:rFonts w:asciiTheme="majorEastAsia" w:eastAsiaTheme="majorEastAsia" w:hAnsiTheme="majorEastAsia" w:cs="宋体"/>
          <w:b/>
          <w:kern w:val="0"/>
          <w:sz w:val="32"/>
          <w:szCs w:val="32"/>
        </w:rPr>
      </w:pPr>
    </w:p>
    <w:p w:rsidR="005858DD" w:rsidRDefault="00A1466A">
      <w:pPr>
        <w:autoSpaceDE w:val="0"/>
        <w:autoSpaceDN w:val="0"/>
        <w:spacing w:line="360" w:lineRule="auto"/>
        <w:ind w:firstLineChars="196" w:firstLine="472"/>
        <w:rPr>
          <w:rFonts w:asciiTheme="minorEastAsia" w:hAnsiTheme="minorEastAsia" w:cs="黑体"/>
          <w:b/>
          <w:bCs/>
          <w:color w:val="000000"/>
          <w:sz w:val="24"/>
          <w:szCs w:val="24"/>
          <w:shd w:val="clear" w:color="auto" w:fill="FFFFFF"/>
          <w:lang w:val="zh-CN"/>
        </w:rPr>
      </w:pPr>
      <w:r>
        <w:rPr>
          <w:rFonts w:asciiTheme="minorEastAsia" w:hAnsiTheme="minorEastAsia" w:cs="黑体" w:hint="eastAsia"/>
          <w:b/>
          <w:bCs/>
          <w:color w:val="000000"/>
          <w:sz w:val="24"/>
          <w:szCs w:val="24"/>
          <w:shd w:val="clear" w:color="auto" w:fill="FFFFFF"/>
        </w:rPr>
        <w:t>一、本项目需实现的功能或者目标</w:t>
      </w:r>
    </w:p>
    <w:p w:rsidR="005858DD" w:rsidRDefault="00A1466A">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（一）服务需求</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服务项目为办公区各办公楼内公共区域、指定办公房间和办公区院内卫生，会议室会务服务；服务形式为日常清洁和定期清洁等相关服务。全部工作由投标人大包完成（包工、包料、包质量、包效果、包安全）。具体质量标准如下：</w:t>
      </w:r>
    </w:p>
    <w:p w:rsidR="005858DD" w:rsidRDefault="00A1466A">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1、地面</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（1）办公区所有路面每天要循环清扫保洁，保证地面无烟头、杂物、纸屑、地面要定期冲洗，随时清扫、保持整洁干净。</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（2）冬季下雪要及时清扫积雪，上午7：30分之前按照保洁清雪线路图，必须把人行道全部清理出宽1米的道路，台阶、走廊、通道清扫完毕，其它保洁区域积雪一天内清理完毕。</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（3）各楼大厅用静电地</w:t>
      </w:r>
      <w:proofErr w:type="gramStart"/>
      <w:r>
        <w:rPr>
          <w:rFonts w:asciiTheme="minorEastAsia" w:hAnsiTheme="minorEastAsia" w:hint="eastAsia"/>
          <w:color w:val="000000"/>
          <w:sz w:val="24"/>
          <w:szCs w:val="24"/>
        </w:rPr>
        <w:t>拖每天</w:t>
      </w:r>
      <w:proofErr w:type="gramEnd"/>
      <w:r>
        <w:rPr>
          <w:rFonts w:asciiTheme="minorEastAsia" w:hAnsiTheme="minorEastAsia" w:hint="eastAsia"/>
          <w:color w:val="000000"/>
          <w:sz w:val="24"/>
          <w:szCs w:val="24"/>
        </w:rPr>
        <w:t>保持整洁，无污染，无水渍（定期清洗地面或视实际状况而定），每班数次静推，地面光亮洁净。</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（4）公共场所的走廊、过道、楼梯，大理石地面或瓷砖，水磨石地面、每班次必须循环拖地，定期消毒；日常保养，静电地</w:t>
      </w:r>
      <w:proofErr w:type="gramStart"/>
      <w:r>
        <w:rPr>
          <w:rFonts w:asciiTheme="minorEastAsia" w:hAnsiTheme="minorEastAsia" w:hint="eastAsia"/>
          <w:color w:val="000000"/>
          <w:sz w:val="24"/>
          <w:szCs w:val="24"/>
        </w:rPr>
        <w:t>拖要求</w:t>
      </w:r>
      <w:proofErr w:type="gramEnd"/>
      <w:r>
        <w:rPr>
          <w:rFonts w:asciiTheme="minorEastAsia" w:hAnsiTheme="minorEastAsia" w:hint="eastAsia"/>
          <w:color w:val="000000"/>
          <w:sz w:val="24"/>
          <w:szCs w:val="24"/>
        </w:rPr>
        <w:t>无污物、无污渍、无水渍，地面光亮。</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（5）大理石、瓷砖等硬地面，要求表面及其接缝清洁干净，地面匀称光亮，水泥地面干净，墙角线、地角线及易发现的地方无积尘、杂物、污渍等。</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（6）卫生间、洗手间、茶炉房保持无污渍、无杂物、无异味、无水渍，物品摆放整齐。</w:t>
      </w:r>
    </w:p>
    <w:p w:rsidR="005858DD" w:rsidRDefault="00A1466A">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2、洗手间</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（1）每天早班、中班必须全面清洁洗手间、坐便器、面盆、托把池，地面应定期清洗、随时冲洗，注意循环物业保洁，保持卫生间无积尘、杂物、污渍，包括卫生</w:t>
      </w:r>
      <w:r>
        <w:rPr>
          <w:rFonts w:asciiTheme="minorEastAsia" w:hAnsiTheme="minorEastAsia" w:hint="eastAsia"/>
          <w:color w:val="000000"/>
          <w:sz w:val="24"/>
          <w:szCs w:val="24"/>
        </w:rPr>
        <w:lastRenderedPageBreak/>
        <w:t>间各种设施。</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（2）洗手间内的垃圾桶、茶叶桶、纸桶当天清理，保持桶内无垃圾，桶外、墙面、地面无垃圾。</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（3）洗手间每天喷洒空气清新剂或点檀香6次以上，小便池樟脑丸及时补充。</w:t>
      </w:r>
    </w:p>
    <w:p w:rsidR="005858DD" w:rsidRDefault="00A1466A">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3、玻璃金属类</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（1）定期对区域内的玻璃擦拭或用清洁器进行清理，要求无水渍、污渍、尘渍，达到玻璃光洁明亮（含镜面）。</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（2）对铜、不锈钢、铁</w:t>
      </w:r>
      <w:proofErr w:type="gramStart"/>
      <w:r>
        <w:rPr>
          <w:rFonts w:asciiTheme="minorEastAsia" w:hAnsiTheme="minorEastAsia" w:hint="eastAsia"/>
          <w:color w:val="000000"/>
          <w:sz w:val="24"/>
          <w:szCs w:val="24"/>
        </w:rPr>
        <w:t>艺及其</w:t>
      </w:r>
      <w:proofErr w:type="gramEnd"/>
      <w:r>
        <w:rPr>
          <w:rFonts w:asciiTheme="minorEastAsia" w:hAnsiTheme="minorEastAsia" w:hint="eastAsia"/>
          <w:color w:val="000000"/>
          <w:sz w:val="24"/>
          <w:szCs w:val="24"/>
        </w:rPr>
        <w:t>它金属制成的装饰物、栏杆、指示牌、台架、灯座等用专业清洁剂擦拭，保持光亮，要求无锈痕、无污渍、无灰尘、无手印。</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（3）各类金属擦拭时，必须按纹理进行，切勿用硬物刮铲，以防人为性的损伤。</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（4）玻璃门、窗、镜面光亮洁净无暇，铝合金槽，窗台无积尘、无沙粒。</w:t>
      </w:r>
    </w:p>
    <w:p w:rsidR="005858DD" w:rsidRDefault="00A1466A">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4、综合类</w:t>
      </w:r>
    </w:p>
    <w:p w:rsidR="005858DD" w:rsidRDefault="00A1466A">
      <w:pPr>
        <w:tabs>
          <w:tab w:val="left" w:pos="7095"/>
        </w:tabs>
        <w:spacing w:line="360" w:lineRule="auto"/>
        <w:ind w:firstLineChars="200" w:firstLine="664"/>
        <w:contextualSpacing/>
        <w:rPr>
          <w:rFonts w:asciiTheme="minorEastAsia" w:hAnsiTheme="minorEastAsia"/>
          <w:color w:val="000000"/>
          <w:sz w:val="24"/>
          <w:szCs w:val="24"/>
        </w:rPr>
      </w:pPr>
      <w:r>
        <w:rPr>
          <w:rFonts w:ascii="宋体" w:eastAsia="宋体" w:hAnsi="宋体" w:cs="宋体" w:hint="eastAsia"/>
          <w:spacing w:val="6"/>
          <w:sz w:val="32"/>
          <w:szCs w:val="32"/>
        </w:rPr>
        <w:t>（</w:t>
      </w:r>
      <w:r>
        <w:rPr>
          <w:rFonts w:asciiTheme="minorEastAsia" w:hAnsiTheme="minorEastAsia" w:hint="eastAsia"/>
          <w:color w:val="000000"/>
          <w:sz w:val="24"/>
          <w:szCs w:val="24"/>
        </w:rPr>
        <w:t>1）领导办公室大厅、走廊的纸篓、痰盂做到无水渍、无灰尘、无污渍，花盆内无烟头、无纸屑、无杂物。</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（2）各楼大厅、走廊、会议室、卫生间、洗手间、茶炉房、地下室等公共场所天花板(含风口）无蜘蛛网，墙壁公用设施无尘积。</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（3）办公区内各种悬挂指示牌、装饰物等要求干净、整洁、无灰尘、无鸟粪、无水渍。</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（4）对办公区各楼内共用场所每日上午7时之前普遍消毒1次，时间从3月份至11月份不得间断。</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（5）各楼共用部分、领导办公室蚊蝇，可用药物、人力消杀，保持无蚊蝇。</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（6）办公区室内外死角、暗沟每月投放灭鼠药1次，一年不得间断。</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（7）办公区明沟（雨水井内）、死角每周进行一次大清理，保持死角无垃圾、无杂物、无污渍。</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（8）及时处理保洁范围内乱贴、乱画、乱挂、乱放杂物现象。</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（9）地下室至少每周清扫一次，其余时间巡扫，保持清洁干净。</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（10）保洁工具和用品不得随意摆放，须在固定的不明显位置整齐悬挂拖把，放</w:t>
      </w:r>
      <w:r>
        <w:rPr>
          <w:rFonts w:asciiTheme="minorEastAsia" w:hAnsiTheme="minorEastAsia" w:hint="eastAsia"/>
          <w:color w:val="000000"/>
          <w:sz w:val="24"/>
          <w:szCs w:val="24"/>
        </w:rPr>
        <w:lastRenderedPageBreak/>
        <w:t>置其它物品。</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（11）会务服务周到细致。</w:t>
      </w:r>
    </w:p>
    <w:p w:rsidR="0064378F" w:rsidRPr="00F02D6A" w:rsidRDefault="0064378F" w:rsidP="0064378F">
      <w:pPr>
        <w:spacing w:line="360" w:lineRule="auto"/>
        <w:ind w:firstLineChars="200" w:firstLine="482"/>
        <w:contextualSpacing/>
        <w:rPr>
          <w:rFonts w:asciiTheme="minorEastAsia" w:hAnsiTheme="minorEastAsia" w:cs="微软雅黑"/>
          <w:b/>
          <w:sz w:val="24"/>
          <w:szCs w:val="24"/>
        </w:rPr>
      </w:pPr>
      <w:proofErr w:type="gramStart"/>
      <w:r w:rsidRPr="00F02D6A">
        <w:rPr>
          <w:rFonts w:asciiTheme="minorEastAsia" w:hAnsiTheme="minorEastAsia" w:cs="微软雅黑" w:hint="eastAsia"/>
          <w:b/>
          <w:sz w:val="24"/>
          <w:szCs w:val="24"/>
        </w:rPr>
        <w:t>本</w:t>
      </w:r>
      <w:r w:rsidR="00290BD0">
        <w:rPr>
          <w:rFonts w:asciiTheme="minorEastAsia" w:hAnsiTheme="minorEastAsia" w:cs="微软雅黑" w:hint="eastAsia"/>
          <w:b/>
          <w:sz w:val="24"/>
          <w:szCs w:val="24"/>
        </w:rPr>
        <w:t>服务</w:t>
      </w:r>
      <w:proofErr w:type="gramEnd"/>
      <w:r w:rsidR="00290BD0">
        <w:rPr>
          <w:rFonts w:asciiTheme="minorEastAsia" w:hAnsiTheme="minorEastAsia" w:cs="微软雅黑" w:hint="eastAsia"/>
          <w:b/>
          <w:sz w:val="24"/>
          <w:szCs w:val="24"/>
        </w:rPr>
        <w:t>需求</w:t>
      </w:r>
      <w:r w:rsidRPr="00F02D6A">
        <w:rPr>
          <w:rFonts w:asciiTheme="minorEastAsia" w:hAnsiTheme="minorEastAsia" w:cs="微软雅黑" w:hint="eastAsia"/>
          <w:b/>
          <w:sz w:val="24"/>
          <w:szCs w:val="24"/>
        </w:rPr>
        <w:t>中所列最低要求，不允许负偏离，否则将承担其投标被视为非实质性响应投标的风险。</w:t>
      </w:r>
    </w:p>
    <w:p w:rsidR="005858DD" w:rsidRDefault="0064378F" w:rsidP="0064378F">
      <w:pPr>
        <w:autoSpaceDE w:val="0"/>
        <w:autoSpaceDN w:val="0"/>
        <w:spacing w:line="360" w:lineRule="auto"/>
        <w:ind w:firstLineChars="200" w:firstLine="482"/>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A1466A">
        <w:rPr>
          <w:rFonts w:asciiTheme="minorEastAsia" w:hAnsiTheme="minorEastAsia" w:cs="黑体" w:hint="eastAsia"/>
          <w:b/>
          <w:bCs/>
          <w:color w:val="000000"/>
          <w:sz w:val="24"/>
          <w:szCs w:val="24"/>
          <w:shd w:val="clear" w:color="auto" w:fill="FFFFFF"/>
        </w:rPr>
        <w:t>、验收标准</w:t>
      </w:r>
    </w:p>
    <w:p w:rsidR="005858DD" w:rsidRDefault="00A146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由采购人成立验收小组,按照招标文件要求、投标文件响应和承诺以及采购合同的约定，每季度末对中标人履约情况进行验收。验收时,按照采购合同的约定对每一项技术、服务、安全标准的履约情况进行确认。</w:t>
      </w:r>
    </w:p>
    <w:p w:rsidR="005858DD" w:rsidRDefault="0064378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w:t>
      </w:r>
      <w:r w:rsidR="00A1466A">
        <w:rPr>
          <w:rFonts w:asciiTheme="minorEastAsia" w:eastAsiaTheme="minorEastAsia" w:hAnsiTheme="minorEastAsia" w:cs="黑体" w:hint="eastAsia"/>
          <w:b/>
          <w:bCs/>
          <w:color w:val="000000"/>
          <w:shd w:val="clear" w:color="auto" w:fill="FFFFFF"/>
        </w:rPr>
        <w:t>、本项目预算金额2248000元</w:t>
      </w:r>
      <w:r>
        <w:rPr>
          <w:rFonts w:asciiTheme="minorEastAsia" w:eastAsiaTheme="minorEastAsia" w:hAnsiTheme="minorEastAsia" w:cs="黑体" w:hint="eastAsia"/>
          <w:b/>
          <w:bCs/>
          <w:color w:val="000000"/>
          <w:shd w:val="clear" w:color="auto" w:fill="FFFFFF"/>
        </w:rPr>
        <w:t>（2年）</w:t>
      </w:r>
      <w:r w:rsidR="00A1466A">
        <w:rPr>
          <w:rFonts w:asciiTheme="minorEastAsia" w:eastAsiaTheme="minorEastAsia" w:hAnsiTheme="minorEastAsia" w:cs="黑体" w:hint="eastAsia"/>
          <w:b/>
          <w:bCs/>
          <w:color w:val="000000"/>
          <w:shd w:val="clear" w:color="auto" w:fill="FFFFFF"/>
        </w:rPr>
        <w:t>。最高限价2248000</w:t>
      </w:r>
      <w:r w:rsidR="00A1466A">
        <w:rPr>
          <w:rFonts w:asciiTheme="minorEastAsia" w:eastAsiaTheme="minorEastAsia" w:hAnsiTheme="minorEastAsia" w:cs="宋体" w:hint="eastAsia"/>
          <w:b/>
          <w:color w:val="000000"/>
          <w:kern w:val="0"/>
          <w:lang w:val="zh-CN"/>
        </w:rPr>
        <w:t>元</w:t>
      </w:r>
      <w:r>
        <w:rPr>
          <w:rFonts w:asciiTheme="minorEastAsia" w:eastAsiaTheme="minorEastAsia" w:hAnsiTheme="minorEastAsia" w:cs="宋体" w:hint="eastAsia"/>
          <w:b/>
          <w:color w:val="000000"/>
          <w:kern w:val="0"/>
          <w:lang w:val="zh-CN"/>
        </w:rPr>
        <w:t>（2年）</w:t>
      </w:r>
      <w:r w:rsidR="00A1466A">
        <w:rPr>
          <w:rFonts w:asciiTheme="minorEastAsia" w:eastAsiaTheme="minorEastAsia" w:hAnsiTheme="minorEastAsia" w:cs="宋体" w:hint="eastAsia"/>
          <w:b/>
          <w:color w:val="000000"/>
          <w:kern w:val="0"/>
          <w:lang w:val="zh-CN"/>
        </w:rPr>
        <w:t>。超出最高限价的投标无效。</w:t>
      </w:r>
    </w:p>
    <w:p w:rsidR="005858DD" w:rsidRDefault="0064378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A1466A">
        <w:rPr>
          <w:rFonts w:asciiTheme="minorEastAsia" w:hAnsiTheme="minorEastAsia" w:cs="宋体" w:hint="eastAsia"/>
          <w:b/>
          <w:color w:val="000000"/>
          <w:kern w:val="0"/>
          <w:sz w:val="24"/>
          <w:szCs w:val="24"/>
          <w:lang w:val="zh-CN"/>
        </w:rPr>
        <w:t>、资金支付</w:t>
      </w:r>
    </w:p>
    <w:p w:rsidR="005858DD" w:rsidRDefault="00A1466A">
      <w:pPr>
        <w:ind w:firstLineChars="200" w:firstLine="480"/>
        <w:textAlignment w:val="center"/>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5858DD" w:rsidRDefault="00A1466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2、支付时间及条件：按照中标价，分12个月平均支付物业服务费用，节假日等特殊时间顺延支付。</w:t>
      </w:r>
    </w:p>
    <w:p w:rsidR="005858DD" w:rsidRDefault="0064378F">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五</w:t>
      </w:r>
      <w:r w:rsidR="00A1466A">
        <w:rPr>
          <w:rFonts w:asciiTheme="minorEastAsia" w:hAnsiTheme="minorEastAsia" w:cs="宋体" w:hint="eastAsia"/>
          <w:b/>
          <w:color w:val="000000"/>
          <w:kern w:val="0"/>
          <w:sz w:val="24"/>
          <w:szCs w:val="24"/>
          <w:lang w:val="zh-CN"/>
        </w:rPr>
        <w:t>、其他要求</w:t>
      </w:r>
    </w:p>
    <w:p w:rsidR="005858DD" w:rsidRDefault="00A1466A">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w:t>
      </w:r>
      <w:r w:rsidRPr="0064378F">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5858DD" w:rsidRDefault="00A1466A">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5858DD" w:rsidRDefault="00A1466A">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、本项目招标文件中加◆项为不允许偏离的实质性要求和条件，无加◆的视为不允许负偏离。（如果有的话）</w:t>
      </w:r>
    </w:p>
    <w:p w:rsidR="005858DD" w:rsidRPr="0064378F" w:rsidRDefault="00A1466A">
      <w:pPr>
        <w:autoSpaceDE w:val="0"/>
        <w:autoSpaceDN w:val="0"/>
        <w:adjustRightInd w:val="0"/>
        <w:spacing w:line="360" w:lineRule="auto"/>
        <w:ind w:firstLineChars="200" w:firstLine="480"/>
        <w:rPr>
          <w:rFonts w:ascii="宋体" w:cs="宋体"/>
          <w:sz w:val="24"/>
          <w:lang w:val="zh-CN"/>
        </w:rPr>
      </w:pPr>
      <w:r w:rsidRPr="0064378F">
        <w:rPr>
          <w:rFonts w:ascii="宋体" w:cs="宋体" w:hint="eastAsia"/>
          <w:sz w:val="24"/>
        </w:rPr>
        <w:t>4</w:t>
      </w:r>
      <w:r w:rsidRPr="0064378F">
        <w:rPr>
          <w:rFonts w:ascii="宋体" w:cs="宋体" w:hint="eastAsia"/>
          <w:sz w:val="24"/>
          <w:lang w:val="zh-CN"/>
        </w:rPr>
        <w:t>、投标文件中须有详细的实施（技术）方案，</w:t>
      </w:r>
      <w:r w:rsidRPr="0064378F">
        <w:rPr>
          <w:rFonts w:ascii="宋体" w:cs="宋体" w:hint="eastAsia"/>
          <w:b/>
          <w:sz w:val="24"/>
          <w:lang w:val="zh-CN"/>
        </w:rPr>
        <w:t>否则为无效投标。</w:t>
      </w:r>
    </w:p>
    <w:p w:rsidR="0064378F" w:rsidRDefault="0064378F" w:rsidP="0064378F">
      <w:pPr>
        <w:tabs>
          <w:tab w:val="left" w:pos="7095"/>
        </w:tabs>
        <w:spacing w:line="360" w:lineRule="auto"/>
        <w:ind w:firstLineChars="200" w:firstLine="480"/>
        <w:contextualSpacing/>
        <w:rPr>
          <w:rFonts w:asciiTheme="minorEastAsia" w:hAnsiTheme="minorEastAsia"/>
          <w:color w:val="000000"/>
          <w:sz w:val="24"/>
          <w:szCs w:val="24"/>
          <w:lang w:val="zh-CN"/>
        </w:rPr>
      </w:pPr>
      <w:r>
        <w:rPr>
          <w:rFonts w:asciiTheme="minorEastAsia" w:hAnsiTheme="minorEastAsia" w:hint="eastAsia"/>
          <w:color w:val="000000"/>
          <w:sz w:val="24"/>
          <w:szCs w:val="24"/>
        </w:rPr>
        <w:t>5、</w:t>
      </w:r>
      <w:r>
        <w:rPr>
          <w:rFonts w:asciiTheme="minorEastAsia" w:hAnsiTheme="minorEastAsia" w:hint="eastAsia"/>
          <w:color w:val="000000"/>
          <w:sz w:val="24"/>
          <w:szCs w:val="24"/>
          <w:lang w:val="zh-CN"/>
        </w:rPr>
        <w:t>所派管理服务人员必须恪守职责，遵守采购人的各项规章制度，服从采购单位的管理。采购单位有权对管理服务人员进行具体的工作安排，并对工作进行监督检查，对不称职的管理服务人员采购单位有权要求调换。</w:t>
      </w:r>
    </w:p>
    <w:p w:rsidR="0064378F" w:rsidRDefault="0064378F" w:rsidP="0064378F">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6、</w:t>
      </w:r>
      <w:r>
        <w:rPr>
          <w:rFonts w:asciiTheme="minorEastAsia" w:hAnsiTheme="minorEastAsia" w:hint="eastAsia"/>
          <w:color w:val="000000"/>
          <w:sz w:val="24"/>
          <w:szCs w:val="24"/>
          <w:lang w:val="zh-CN"/>
        </w:rPr>
        <w:t>投标人须定期对管理服务人员进行岗位再培训。</w:t>
      </w:r>
    </w:p>
    <w:p w:rsidR="0064378F" w:rsidRDefault="0064378F" w:rsidP="0064378F">
      <w:pPr>
        <w:tabs>
          <w:tab w:val="left" w:pos="7095"/>
        </w:tabs>
        <w:spacing w:line="360" w:lineRule="auto"/>
        <w:ind w:firstLineChars="200" w:firstLine="480"/>
        <w:contextualSpacing/>
        <w:rPr>
          <w:rFonts w:asciiTheme="minorEastAsia" w:hAnsiTheme="minorEastAsia"/>
          <w:color w:val="000000"/>
          <w:sz w:val="24"/>
          <w:szCs w:val="24"/>
          <w:lang w:val="zh-CN"/>
        </w:rPr>
      </w:pPr>
      <w:r>
        <w:rPr>
          <w:rFonts w:asciiTheme="minorEastAsia" w:hAnsiTheme="minorEastAsia" w:hint="eastAsia"/>
          <w:color w:val="000000"/>
          <w:sz w:val="24"/>
          <w:szCs w:val="24"/>
        </w:rPr>
        <w:t>7、</w:t>
      </w:r>
      <w:r>
        <w:rPr>
          <w:rFonts w:asciiTheme="minorEastAsia" w:hAnsiTheme="minorEastAsia" w:hint="eastAsia"/>
          <w:color w:val="000000"/>
          <w:sz w:val="24"/>
          <w:szCs w:val="24"/>
          <w:lang w:val="zh-CN"/>
        </w:rPr>
        <w:t>工作期间管理服务人员对于突发事件必须能够在第一时间进行现场处置，并在第一时间向采购方汇报。</w:t>
      </w:r>
    </w:p>
    <w:p w:rsidR="0064378F" w:rsidRDefault="0064378F" w:rsidP="0064378F">
      <w:pPr>
        <w:autoSpaceDE w:val="0"/>
        <w:autoSpaceDN w:val="0"/>
        <w:adjustRightInd w:val="0"/>
        <w:ind w:firstLineChars="200" w:firstLine="480"/>
        <w:rPr>
          <w:rFonts w:asciiTheme="majorEastAsia" w:eastAsiaTheme="majorEastAsia" w:hAnsiTheme="majorEastAsia" w:cs="宋体"/>
          <w:b/>
          <w:kern w:val="0"/>
          <w:sz w:val="36"/>
          <w:szCs w:val="36"/>
        </w:rPr>
      </w:pPr>
      <w:r>
        <w:rPr>
          <w:rFonts w:asciiTheme="minorEastAsia" w:hAnsiTheme="minorEastAsia" w:hint="eastAsia"/>
          <w:color w:val="000000"/>
          <w:sz w:val="24"/>
          <w:szCs w:val="24"/>
        </w:rPr>
        <w:t>8、物业管理所需办公用房由采购方无偿提供，相关所需办公经费由中标方承担。</w:t>
      </w:r>
    </w:p>
    <w:p w:rsidR="005858DD" w:rsidRDefault="00A146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858DD" w:rsidRDefault="005858DD">
      <w:pPr>
        <w:autoSpaceDE w:val="0"/>
        <w:autoSpaceDN w:val="0"/>
        <w:adjustRightInd w:val="0"/>
        <w:spacing w:line="360" w:lineRule="auto"/>
        <w:ind w:right="-11"/>
        <w:jc w:val="left"/>
        <w:rPr>
          <w:rFonts w:cs="微软雅黑"/>
          <w:b/>
          <w:color w:val="FF0000"/>
          <w:sz w:val="24"/>
          <w:szCs w:val="24"/>
        </w:rPr>
      </w:pPr>
    </w:p>
    <w:p w:rsidR="005858DD" w:rsidRDefault="00A1466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858DD">
        <w:trPr>
          <w:trHeight w:val="636"/>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858DD" w:rsidRDefault="00A146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858DD" w:rsidRDefault="00A146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858DD">
        <w:trPr>
          <w:trHeight w:val="1278"/>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858DD" w:rsidRDefault="00A146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858DD" w:rsidRDefault="00A146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sz w:val="24"/>
                <w:szCs w:val="24"/>
                <w:lang w:val="zh-CN"/>
              </w:rPr>
              <w:t>机关办公区保洁服务。</w:t>
            </w:r>
          </w:p>
          <w:p w:rsidR="005858DD" w:rsidRDefault="00A146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290BD0">
              <w:rPr>
                <w:rFonts w:asciiTheme="minorEastAsia" w:hAnsiTheme="minorEastAsia" w:cs="仿宋_GB2312" w:hint="eastAsia"/>
                <w:sz w:val="24"/>
                <w:szCs w:val="24"/>
              </w:rPr>
              <w:t>ZFCG-G2018146</w:t>
            </w:r>
            <w:r>
              <w:rPr>
                <w:rFonts w:asciiTheme="minorEastAsia" w:hAnsiTheme="minorEastAsia" w:cs="仿宋_GB2312" w:hint="eastAsia"/>
                <w:sz w:val="24"/>
                <w:szCs w:val="24"/>
              </w:rPr>
              <w:t>号</w:t>
            </w:r>
          </w:p>
          <w:p w:rsidR="005858DD" w:rsidRDefault="00A146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项目内容：1、许昌市委、市政府机关办公区楼、三号楼大会议室、学习室、接待室、休息室保洁及会务服务。</w:t>
            </w:r>
          </w:p>
          <w:p w:rsidR="005858DD" w:rsidRDefault="00A146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2、许昌市人大、市政协机关办公区、综合楼、巡视办、南水北调办公区、地下室停车场、信访局前后、西门广场、人民路办公区保洁服务及会务服务。</w:t>
            </w:r>
          </w:p>
          <w:p w:rsidR="005858DD" w:rsidRDefault="00A146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3、保洁员配置人数60人。</w:t>
            </w:r>
          </w:p>
          <w:p w:rsidR="005858DD" w:rsidRDefault="00A146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项目地址：许昌市四大机关办公区。</w:t>
            </w:r>
          </w:p>
        </w:tc>
      </w:tr>
      <w:tr w:rsidR="005858DD">
        <w:trPr>
          <w:trHeight w:val="1421"/>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858DD" w:rsidRDefault="00A146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858DD" w:rsidRDefault="00A146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名称：许昌市机关事务管理局机关管理处</w:t>
            </w:r>
          </w:p>
          <w:p w:rsidR="005858DD" w:rsidRDefault="00A1466A">
            <w:pPr>
              <w:spacing w:line="360" w:lineRule="auto"/>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hint="eastAsia"/>
                <w:sz w:val="24"/>
                <w:szCs w:val="24"/>
                <w:lang w:val="zh-CN"/>
              </w:rPr>
              <w:t>许昌市机关办公区3号楼</w:t>
            </w:r>
          </w:p>
          <w:p w:rsidR="005858DD" w:rsidRDefault="00A1466A">
            <w:pPr>
              <w:spacing w:line="360" w:lineRule="auto"/>
              <w:rPr>
                <w:rFonts w:asciiTheme="minorEastAsia" w:hAnsiTheme="minorEastAsia" w:cs="仿宋_GB2312"/>
                <w:sz w:val="24"/>
                <w:szCs w:val="24"/>
              </w:rPr>
            </w:pPr>
            <w:r>
              <w:rPr>
                <w:rFonts w:asciiTheme="minorEastAsia" w:hAnsiTheme="minorEastAsia" w:cs="仿宋_GB2312" w:hint="eastAsia"/>
                <w:sz w:val="24"/>
                <w:szCs w:val="24"/>
              </w:rPr>
              <w:t xml:space="preserve">联系人：周先生         </w:t>
            </w:r>
            <w:r>
              <w:rPr>
                <w:rFonts w:asciiTheme="minorEastAsia" w:hAnsiTheme="minorEastAsia" w:cs="仿宋_GB2312" w:hint="eastAsia"/>
                <w:sz w:val="24"/>
                <w:szCs w:val="24"/>
                <w:lang w:val="zh-CN"/>
              </w:rPr>
              <w:t xml:space="preserve"> 电话：0374-296</w:t>
            </w:r>
            <w:r>
              <w:rPr>
                <w:rFonts w:asciiTheme="minorEastAsia" w:hAnsiTheme="minorEastAsia" w:cs="仿宋_GB2312" w:hint="eastAsia"/>
                <w:sz w:val="24"/>
                <w:szCs w:val="24"/>
              </w:rPr>
              <w:t>1968</w:t>
            </w:r>
          </w:p>
        </w:tc>
      </w:tr>
      <w:tr w:rsidR="005858DD">
        <w:trPr>
          <w:trHeight w:val="323"/>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858DD" w:rsidRDefault="00A146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858DD" w:rsidRDefault="00A146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5858DD" w:rsidRDefault="00A146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5858DD" w:rsidRDefault="00A146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5858DD">
        <w:trPr>
          <w:trHeight w:val="90"/>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858DD" w:rsidRDefault="00A146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5858DD" w:rsidRDefault="00A146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858DD" w:rsidRDefault="00A146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5858DD" w:rsidRDefault="00A146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5858DD" w:rsidRDefault="00A146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5858DD" w:rsidRDefault="00A146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5858DD" w:rsidRDefault="00A146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lastRenderedPageBreak/>
              <w:t>5、自然人身份证明。（自然人投标提供）</w:t>
            </w:r>
          </w:p>
          <w:p w:rsidR="005858DD" w:rsidRDefault="00A1466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858DD" w:rsidRDefault="00A146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5858DD" w:rsidRDefault="00A146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5858DD" w:rsidRDefault="00A1466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858DD" w:rsidRDefault="00A146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5858DD" w:rsidRDefault="00A146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858DD" w:rsidRDefault="00A146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5858DD" w:rsidRDefault="00A146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858DD" w:rsidRDefault="00A1466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5858DD" w:rsidRDefault="00A146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5858DD" w:rsidRDefault="00A1466A">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858DD" w:rsidRDefault="00A1466A">
            <w:pPr>
              <w:autoSpaceDE w:val="0"/>
              <w:autoSpaceDN w:val="0"/>
              <w:adjustRightInd w:val="0"/>
              <w:spacing w:line="360" w:lineRule="auto"/>
              <w:ind w:right="-11"/>
              <w:rPr>
                <w:rFonts w:asciiTheme="minorEastAsia" w:hAnsiTheme="minorEastAsia" w:cs="宋体"/>
                <w:kern w:val="0"/>
                <w:sz w:val="24"/>
                <w:szCs w:val="24"/>
              </w:rPr>
            </w:pPr>
            <w:r w:rsidRPr="0064378F">
              <w:rPr>
                <w:rFonts w:asciiTheme="minorEastAsia" w:hAnsiTheme="minorEastAsia" w:cs="宋体" w:hint="eastAsia"/>
                <w:b/>
                <w:kern w:val="0"/>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w:t>
            </w:r>
            <w:r>
              <w:rPr>
                <w:rFonts w:asciiTheme="minorEastAsia" w:hAnsiTheme="minorEastAsia" w:cs="仿宋_GB2312"/>
                <w:b/>
                <w:color w:val="000000"/>
                <w:sz w:val="24"/>
                <w:szCs w:val="24"/>
                <w:shd w:val="clear" w:color="auto" w:fill="FFFFFF"/>
              </w:rPr>
              <w:lastRenderedPageBreak/>
              <w:t>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858DD" w:rsidRDefault="00A1466A">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5858DD">
        <w:trPr>
          <w:trHeight w:val="504"/>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858DD" w:rsidRDefault="00A146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5858DD" w:rsidRDefault="00A1466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76805">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A7680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858DD">
        <w:trPr>
          <w:trHeight w:val="504"/>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858DD" w:rsidRDefault="00A146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5858DD" w:rsidRDefault="00A1466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2448000</w:t>
            </w:r>
            <w:r>
              <w:rPr>
                <w:rFonts w:asciiTheme="minorEastAsia" w:hAnsiTheme="minorEastAsia" w:cs="宋体" w:hint="eastAsia"/>
                <w:bCs/>
                <w:sz w:val="24"/>
                <w:szCs w:val="24"/>
                <w:lang w:val="zh-CN"/>
              </w:rPr>
              <w:t>元</w:t>
            </w:r>
            <w:r w:rsidR="0064378F">
              <w:rPr>
                <w:rFonts w:asciiTheme="minorEastAsia" w:hAnsiTheme="minorEastAsia" w:cs="宋体" w:hint="eastAsia"/>
                <w:bCs/>
                <w:sz w:val="24"/>
                <w:szCs w:val="24"/>
                <w:lang w:val="zh-CN"/>
              </w:rPr>
              <w:t>（2年）</w:t>
            </w:r>
            <w:r>
              <w:rPr>
                <w:rFonts w:asciiTheme="minorEastAsia" w:hAnsiTheme="minorEastAsia" w:cs="宋体" w:hint="eastAsia"/>
                <w:bCs/>
                <w:sz w:val="24"/>
                <w:szCs w:val="24"/>
                <w:lang w:val="zh-CN"/>
              </w:rPr>
              <w:t>，超出最高限价的投标无效</w:t>
            </w:r>
          </w:p>
        </w:tc>
      </w:tr>
      <w:tr w:rsidR="005858DD">
        <w:trPr>
          <w:trHeight w:val="907"/>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858DD" w:rsidRDefault="00A146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858DD" w:rsidRDefault="00A7680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1466A">
              <w:rPr>
                <w:rFonts w:asciiTheme="minorEastAsia" w:hAnsiTheme="minorEastAsia" w:cs="宋体"/>
                <w:b/>
                <w:color w:val="000000"/>
                <w:kern w:val="0"/>
                <w:sz w:val="24"/>
                <w:szCs w:val="24"/>
                <w:lang w:val="zh-CN"/>
              </w:rPr>
              <w:instrText xml:space="preserve"> </w:instrText>
            </w:r>
            <w:r w:rsidR="00A1466A">
              <w:rPr>
                <w:rFonts w:asciiTheme="minorEastAsia" w:hAnsiTheme="minorEastAsia" w:cs="宋体" w:hint="eastAsia"/>
                <w:b/>
                <w:color w:val="000000"/>
                <w:kern w:val="0"/>
                <w:sz w:val="24"/>
                <w:szCs w:val="24"/>
                <w:lang w:val="zh-CN"/>
              </w:rPr>
              <w:instrText>eq \o\ac(□,</w:instrText>
            </w:r>
            <w:r w:rsidR="00A1466A">
              <w:rPr>
                <w:rFonts w:asciiTheme="minorEastAsia" w:hAnsiTheme="minorEastAsia" w:cs="宋体" w:hint="eastAsia"/>
                <w:b/>
                <w:color w:val="000000"/>
                <w:kern w:val="0"/>
                <w:position w:val="2"/>
                <w:sz w:val="24"/>
                <w:szCs w:val="24"/>
                <w:lang w:val="zh-CN"/>
              </w:rPr>
              <w:instrText>√</w:instrText>
            </w:r>
            <w:r w:rsidR="00A146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1466A">
              <w:rPr>
                <w:rFonts w:asciiTheme="minorEastAsia" w:hAnsiTheme="minorEastAsia" w:cs="宋体" w:hint="eastAsia"/>
                <w:bCs/>
                <w:sz w:val="24"/>
                <w:szCs w:val="24"/>
                <w:lang w:val="zh-CN"/>
              </w:rPr>
              <w:t>不组织</w:t>
            </w:r>
          </w:p>
          <w:p w:rsidR="005858DD" w:rsidRDefault="00A146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858DD">
        <w:trPr>
          <w:trHeight w:val="907"/>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858DD" w:rsidRDefault="00A146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858DD" w:rsidRDefault="00A7680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1466A">
              <w:rPr>
                <w:rFonts w:asciiTheme="minorEastAsia" w:hAnsiTheme="minorEastAsia" w:cs="宋体"/>
                <w:b/>
                <w:color w:val="000000"/>
                <w:kern w:val="0"/>
                <w:sz w:val="24"/>
                <w:szCs w:val="24"/>
                <w:lang w:val="zh-CN"/>
              </w:rPr>
              <w:instrText xml:space="preserve"> </w:instrText>
            </w:r>
            <w:r w:rsidR="00A1466A">
              <w:rPr>
                <w:rFonts w:asciiTheme="minorEastAsia" w:hAnsiTheme="minorEastAsia" w:cs="宋体" w:hint="eastAsia"/>
                <w:b/>
                <w:color w:val="000000"/>
                <w:kern w:val="0"/>
                <w:sz w:val="24"/>
                <w:szCs w:val="24"/>
                <w:lang w:val="zh-CN"/>
              </w:rPr>
              <w:instrText>eq \o\ac(□,</w:instrText>
            </w:r>
            <w:r w:rsidR="00A1466A">
              <w:rPr>
                <w:rFonts w:asciiTheme="minorEastAsia" w:hAnsiTheme="minorEastAsia" w:cs="宋体" w:hint="eastAsia"/>
                <w:b/>
                <w:color w:val="000000"/>
                <w:kern w:val="0"/>
                <w:position w:val="2"/>
                <w:sz w:val="24"/>
                <w:szCs w:val="24"/>
                <w:lang w:val="zh-CN"/>
              </w:rPr>
              <w:instrText>√</w:instrText>
            </w:r>
            <w:r w:rsidR="00A146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1466A">
              <w:rPr>
                <w:rFonts w:asciiTheme="minorEastAsia" w:hAnsiTheme="minorEastAsia" w:cs="宋体" w:hint="eastAsia"/>
                <w:bCs/>
                <w:sz w:val="24"/>
                <w:szCs w:val="24"/>
                <w:lang w:val="zh-CN"/>
              </w:rPr>
              <w:t>不召开</w:t>
            </w:r>
          </w:p>
          <w:p w:rsidR="005858DD" w:rsidRDefault="00A146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858DD">
        <w:trPr>
          <w:trHeight w:val="504"/>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858DD" w:rsidRPr="0064378F" w:rsidRDefault="00A1466A">
            <w:pPr>
              <w:autoSpaceDE w:val="0"/>
              <w:autoSpaceDN w:val="0"/>
              <w:adjustRightInd w:val="0"/>
              <w:spacing w:line="276" w:lineRule="auto"/>
              <w:jc w:val="center"/>
              <w:rPr>
                <w:rFonts w:asciiTheme="minorEastAsia" w:hAnsiTheme="minorEastAsia" w:cs="仿宋_GB2312"/>
                <w:sz w:val="24"/>
                <w:szCs w:val="24"/>
              </w:rPr>
            </w:pPr>
            <w:r w:rsidRPr="0064378F">
              <w:rPr>
                <w:rFonts w:asciiTheme="minorEastAsia" w:hAnsiTheme="minorEastAsia" w:cs="仿宋_GB2312" w:hint="eastAsia"/>
                <w:sz w:val="24"/>
                <w:szCs w:val="24"/>
              </w:rPr>
              <w:t>进口产品参与</w:t>
            </w:r>
          </w:p>
        </w:tc>
        <w:tc>
          <w:tcPr>
            <w:tcW w:w="6813" w:type="dxa"/>
            <w:vAlign w:val="center"/>
          </w:tcPr>
          <w:p w:rsidR="005858DD" w:rsidRDefault="00A7680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A1466A">
              <w:rPr>
                <w:rFonts w:asciiTheme="minorEastAsia" w:hAnsiTheme="minorEastAsia" w:cs="宋体"/>
                <w:b/>
                <w:color w:val="000000"/>
                <w:kern w:val="0"/>
                <w:sz w:val="24"/>
                <w:szCs w:val="24"/>
                <w:lang w:val="zh-CN"/>
              </w:rPr>
              <w:instrText xml:space="preserve"> </w:instrText>
            </w:r>
            <w:r w:rsidR="00A1466A">
              <w:rPr>
                <w:rFonts w:asciiTheme="minorEastAsia" w:hAnsiTheme="minorEastAsia" w:cs="宋体" w:hint="eastAsia"/>
                <w:b/>
                <w:color w:val="000000"/>
                <w:kern w:val="0"/>
                <w:sz w:val="24"/>
                <w:szCs w:val="24"/>
                <w:lang w:val="zh-CN"/>
              </w:rPr>
              <w:instrText>eq \o\ac(□,</w:instrText>
            </w:r>
            <w:r w:rsidR="00A1466A">
              <w:rPr>
                <w:rFonts w:asciiTheme="minorEastAsia" w:hAnsiTheme="minorEastAsia" w:cs="宋体" w:hint="eastAsia"/>
                <w:b/>
                <w:color w:val="000000"/>
                <w:kern w:val="0"/>
                <w:position w:val="2"/>
                <w:sz w:val="24"/>
                <w:szCs w:val="24"/>
                <w:lang w:val="zh-CN"/>
              </w:rPr>
              <w:instrText>√</w:instrText>
            </w:r>
            <w:r w:rsidR="00A146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1466A">
              <w:rPr>
                <w:rFonts w:asciiTheme="minorEastAsia" w:hAnsiTheme="minorEastAsia" w:cs="宋体" w:hint="eastAsia"/>
                <w:bCs/>
                <w:sz w:val="24"/>
                <w:szCs w:val="24"/>
                <w:lang w:val="zh-CN"/>
              </w:rPr>
              <w:t xml:space="preserve">不允许    </w:t>
            </w:r>
            <w:r w:rsidR="00A1466A">
              <w:rPr>
                <w:rFonts w:asciiTheme="minorEastAsia" w:hAnsiTheme="minorEastAsia" w:cs="宋体" w:hint="eastAsia"/>
                <w:b/>
                <w:bCs/>
                <w:sz w:val="24"/>
                <w:szCs w:val="24"/>
                <w:lang w:val="zh-CN"/>
              </w:rPr>
              <w:t>□</w:t>
            </w:r>
            <w:r w:rsidR="00A1466A">
              <w:rPr>
                <w:rFonts w:asciiTheme="minorEastAsia" w:hAnsiTheme="minorEastAsia" w:hint="eastAsia"/>
                <w:sz w:val="24"/>
                <w:szCs w:val="24"/>
              </w:rPr>
              <w:t>允许</w:t>
            </w:r>
          </w:p>
        </w:tc>
      </w:tr>
      <w:tr w:rsidR="005858DD">
        <w:trPr>
          <w:trHeight w:val="504"/>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858DD" w:rsidRDefault="00A146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5858DD" w:rsidRDefault="00A146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858DD" w:rsidRDefault="00A146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5858DD">
        <w:trPr>
          <w:trHeight w:val="504"/>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5858DD" w:rsidRDefault="00A146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858DD" w:rsidRDefault="00A146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858DD" w:rsidRDefault="00A7680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A1466A">
              <w:rPr>
                <w:rFonts w:asciiTheme="minorEastAsia" w:hAnsiTheme="minorEastAsia" w:cs="宋体"/>
                <w:b/>
                <w:color w:val="000000"/>
                <w:kern w:val="0"/>
                <w:sz w:val="24"/>
                <w:szCs w:val="24"/>
                <w:lang w:val="zh-CN"/>
              </w:rPr>
              <w:instrText xml:space="preserve"> </w:instrText>
            </w:r>
            <w:r w:rsidR="00A1466A">
              <w:rPr>
                <w:rFonts w:asciiTheme="minorEastAsia" w:hAnsiTheme="minorEastAsia" w:cs="宋体" w:hint="eastAsia"/>
                <w:b/>
                <w:color w:val="000000"/>
                <w:kern w:val="0"/>
                <w:sz w:val="24"/>
                <w:szCs w:val="24"/>
                <w:lang w:val="zh-CN"/>
              </w:rPr>
              <w:instrText>eq \o\ac(□,</w:instrText>
            </w:r>
            <w:r w:rsidR="00A1466A">
              <w:rPr>
                <w:rFonts w:asciiTheme="minorEastAsia" w:hAnsiTheme="minorEastAsia" w:cs="宋体" w:hint="eastAsia"/>
                <w:b/>
                <w:color w:val="000000"/>
                <w:kern w:val="0"/>
                <w:position w:val="2"/>
                <w:sz w:val="24"/>
                <w:szCs w:val="24"/>
                <w:lang w:val="zh-CN"/>
              </w:rPr>
              <w:instrText>√</w:instrText>
            </w:r>
            <w:r w:rsidR="00A146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1466A">
              <w:rPr>
                <w:rFonts w:asciiTheme="minorEastAsia" w:hAnsiTheme="minorEastAsia" w:cs="宋体" w:hint="eastAsia"/>
                <w:bCs/>
                <w:sz w:val="24"/>
                <w:szCs w:val="24"/>
                <w:lang w:val="zh-CN"/>
              </w:rPr>
              <w:t xml:space="preserve">不允许   </w:t>
            </w:r>
            <w:r w:rsidR="00A1466A">
              <w:rPr>
                <w:rFonts w:asciiTheme="minorEastAsia" w:hAnsiTheme="minorEastAsia" w:cs="宋体" w:hint="eastAsia"/>
                <w:b/>
                <w:bCs/>
                <w:sz w:val="24"/>
                <w:szCs w:val="24"/>
                <w:lang w:val="zh-CN"/>
              </w:rPr>
              <w:t>□</w:t>
            </w:r>
            <w:r w:rsidR="00A1466A">
              <w:rPr>
                <w:rFonts w:asciiTheme="minorEastAsia" w:hAnsiTheme="minorEastAsia" w:cs="仿宋_GB2312" w:hint="eastAsia"/>
                <w:sz w:val="24"/>
                <w:szCs w:val="24"/>
              </w:rPr>
              <w:t>允许</w:t>
            </w:r>
          </w:p>
        </w:tc>
      </w:tr>
      <w:tr w:rsidR="005858DD">
        <w:trPr>
          <w:trHeight w:val="504"/>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858DD" w:rsidRDefault="00A146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858DD" w:rsidRDefault="00A146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858DD" w:rsidRDefault="00A1466A" w:rsidP="00290BD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290BD0">
              <w:rPr>
                <w:rFonts w:asciiTheme="minorEastAsia" w:hAnsiTheme="minorEastAsia" w:cs="宋体" w:hint="eastAsia"/>
                <w:bCs/>
                <w:sz w:val="24"/>
                <w:szCs w:val="24"/>
              </w:rPr>
              <w:t>10</w:t>
            </w:r>
            <w:r>
              <w:rPr>
                <w:rFonts w:asciiTheme="minorEastAsia" w:hAnsiTheme="minorEastAsia" w:cs="宋体" w:hint="eastAsia"/>
                <w:bCs/>
                <w:sz w:val="24"/>
                <w:szCs w:val="24"/>
                <w:lang w:val="zh-CN"/>
              </w:rPr>
              <w:t>月</w:t>
            </w:r>
            <w:r w:rsidR="00290BD0">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日</w:t>
            </w:r>
            <w:r w:rsidR="00290BD0">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290BD0">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5858DD">
        <w:trPr>
          <w:trHeight w:val="504"/>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858DD" w:rsidRDefault="00A146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858DD" w:rsidRDefault="00A146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858DD" w:rsidRDefault="00A1466A" w:rsidP="00290BD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290BD0">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858DD">
        <w:trPr>
          <w:trHeight w:val="504"/>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858DD" w:rsidRDefault="00A146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858DD" w:rsidRDefault="00A146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858DD" w:rsidRDefault="00A146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proofErr w:type="gramStart"/>
            <w:r>
              <w:rPr>
                <w:rFonts w:asciiTheme="minorEastAsia" w:hAnsiTheme="minorEastAsia" w:cs="仿宋_GB2312" w:hint="eastAsia"/>
                <w:sz w:val="24"/>
                <w:szCs w:val="24"/>
                <w:lang w:val="zh-CN"/>
              </w:rPr>
              <w:t>肆万捌仟</w:t>
            </w:r>
            <w:proofErr w:type="gramEnd"/>
            <w:r>
              <w:rPr>
                <w:rFonts w:asciiTheme="minorEastAsia" w:hAnsiTheme="minorEastAsia" w:cs="仿宋_GB2312" w:hint="eastAsia"/>
                <w:sz w:val="24"/>
                <w:szCs w:val="24"/>
                <w:lang w:val="zh-CN"/>
              </w:rPr>
              <w:t>元整（¥</w:t>
            </w:r>
            <w:r>
              <w:rPr>
                <w:rFonts w:asciiTheme="minorEastAsia" w:hAnsiTheme="minorEastAsia" w:cs="仿宋_GB2312" w:hint="eastAsia"/>
                <w:sz w:val="24"/>
                <w:szCs w:val="24"/>
              </w:rPr>
              <w:t>48000元</w:t>
            </w:r>
            <w:r>
              <w:rPr>
                <w:rFonts w:asciiTheme="minorEastAsia" w:hAnsiTheme="minorEastAsia" w:cs="仿宋_GB2312" w:hint="eastAsia"/>
                <w:sz w:val="24"/>
                <w:szCs w:val="24"/>
                <w:lang w:val="zh-CN"/>
              </w:rPr>
              <w:t>）</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858DD" w:rsidRDefault="00A146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5858DD" w:rsidRDefault="00A146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5858DD" w:rsidRDefault="00A146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858DD" w:rsidRDefault="00A146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5858DD" w:rsidRDefault="00A146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858DD" w:rsidRDefault="00A146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858DD" w:rsidRDefault="00A146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858DD">
        <w:trPr>
          <w:trHeight w:val="1560"/>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858DD" w:rsidRDefault="00A146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858DD" w:rsidRDefault="00A146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5858DD">
        <w:trPr>
          <w:trHeight w:val="510"/>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858DD" w:rsidRDefault="00A146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858DD" w:rsidRDefault="00A146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858DD">
        <w:trPr>
          <w:trHeight w:val="510"/>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5858DD" w:rsidRDefault="00A146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858DD" w:rsidRDefault="00A146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858DD">
        <w:trPr>
          <w:trHeight w:val="510"/>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858DD" w:rsidRDefault="00A146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858DD" w:rsidRDefault="00A76805">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A1466A">
              <w:rPr>
                <w:rFonts w:ascii="新宋体" w:eastAsia="新宋体" w:hAnsi="新宋体"/>
                <w:b/>
                <w:sz w:val="24"/>
              </w:rPr>
              <w:instrText xml:space="preserve"> </w:instrText>
            </w:r>
            <w:r w:rsidR="00A1466A">
              <w:rPr>
                <w:rFonts w:ascii="新宋体" w:eastAsia="新宋体" w:hAnsi="新宋体" w:hint="eastAsia"/>
                <w:b/>
                <w:sz w:val="24"/>
              </w:rPr>
              <w:instrText>eq \o\ac(□,√)</w:instrText>
            </w:r>
            <w:r>
              <w:rPr>
                <w:rFonts w:ascii="新宋体" w:eastAsia="新宋体" w:hAnsi="新宋体"/>
                <w:b/>
                <w:sz w:val="24"/>
              </w:rPr>
              <w:fldChar w:fldCharType="end"/>
            </w:r>
            <w:r w:rsidR="00A1466A">
              <w:rPr>
                <w:rFonts w:ascii="新宋体" w:eastAsia="新宋体" w:hAnsi="新宋体" w:hint="eastAsia"/>
                <w:sz w:val="24"/>
              </w:rPr>
              <w:t>电子投标文件：成功上传至《全国公共资源交易平台（河南省·许昌市）》公共资源交易系统加密电子投标文件1份</w:t>
            </w:r>
            <w:r w:rsidR="00A1466A">
              <w:rPr>
                <w:rFonts w:hAnsi="宋体" w:cs="宋体" w:hint="eastAsia"/>
                <w:sz w:val="24"/>
                <w:lang w:val="zh-CN"/>
              </w:rPr>
              <w:t>（文件格式为：</w:t>
            </w:r>
            <w:r w:rsidR="00A1466A">
              <w:rPr>
                <w:rFonts w:hAnsi="宋体" w:cs="宋体" w:hint="eastAsia"/>
                <w:sz w:val="24"/>
                <w:lang w:val="zh-CN"/>
              </w:rPr>
              <w:t xml:space="preserve"> XXX</w:t>
            </w:r>
            <w:r w:rsidR="00A1466A">
              <w:rPr>
                <w:rFonts w:hAnsi="宋体" w:cs="宋体" w:hint="eastAsia"/>
                <w:sz w:val="24"/>
                <w:lang w:val="zh-CN"/>
              </w:rPr>
              <w:t>公司</w:t>
            </w:r>
            <w:r w:rsidR="00A1466A">
              <w:rPr>
                <w:rFonts w:hAnsi="宋体" w:cs="宋体" w:hint="eastAsia"/>
                <w:sz w:val="24"/>
                <w:lang w:val="zh-CN"/>
              </w:rPr>
              <w:t>XXX</w:t>
            </w:r>
            <w:r w:rsidR="00A1466A">
              <w:rPr>
                <w:rFonts w:hAnsi="宋体" w:cs="宋体" w:hint="eastAsia"/>
                <w:sz w:val="24"/>
                <w:lang w:val="zh-CN"/>
              </w:rPr>
              <w:t>项目编号</w:t>
            </w:r>
            <w:r w:rsidR="00A1466A">
              <w:rPr>
                <w:rFonts w:hAnsi="宋体" w:cs="宋体" w:hint="eastAsia"/>
                <w:sz w:val="24"/>
                <w:lang w:val="zh-CN"/>
              </w:rPr>
              <w:t>.file</w:t>
            </w:r>
            <w:r w:rsidR="00A1466A">
              <w:rPr>
                <w:rFonts w:hAnsi="宋体" w:cs="宋体" w:hint="eastAsia"/>
                <w:sz w:val="24"/>
                <w:lang w:val="zh-CN"/>
              </w:rPr>
              <w:t>）。</w:t>
            </w:r>
            <w:r w:rsidR="00A1466A">
              <w:rPr>
                <w:rFonts w:ascii="新宋体" w:eastAsia="新宋体" w:hAnsi="新宋体" w:hint="eastAsia"/>
                <w:sz w:val="24"/>
              </w:rPr>
              <w:t>使用电子介质存储的备份文件1份（文件格式为：名称为“备份”的文件夹）。</w:t>
            </w:r>
          </w:p>
          <w:p w:rsidR="005858DD" w:rsidRDefault="00A76805">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1466A">
              <w:rPr>
                <w:rFonts w:ascii="新宋体" w:eastAsia="新宋体" w:hAnsi="新宋体"/>
                <w:b/>
                <w:sz w:val="24"/>
              </w:rPr>
              <w:instrText xml:space="preserve"> </w:instrText>
            </w:r>
            <w:r w:rsidR="00A1466A">
              <w:rPr>
                <w:rFonts w:ascii="新宋体" w:eastAsia="新宋体" w:hAnsi="新宋体" w:hint="eastAsia"/>
                <w:b/>
                <w:sz w:val="24"/>
              </w:rPr>
              <w:instrText>eq \o\ac(□,√)</w:instrText>
            </w:r>
            <w:r>
              <w:rPr>
                <w:rFonts w:ascii="新宋体" w:eastAsia="新宋体" w:hAnsi="新宋体"/>
                <w:b/>
                <w:sz w:val="24"/>
              </w:rPr>
              <w:fldChar w:fldCharType="end"/>
            </w:r>
            <w:r w:rsidR="00A1466A">
              <w:rPr>
                <w:rFonts w:ascii="新宋体" w:eastAsia="新宋体" w:hAnsi="新宋体" w:hint="eastAsia"/>
                <w:sz w:val="24"/>
              </w:rPr>
              <w:t>纸质投标文件：</w:t>
            </w:r>
            <w:r w:rsidR="00A1466A">
              <w:rPr>
                <w:rFonts w:asciiTheme="minorEastAsia" w:hAnsiTheme="minorEastAsia" w:cs="仿宋_GB2312" w:hint="eastAsia"/>
                <w:sz w:val="24"/>
                <w:szCs w:val="24"/>
              </w:rPr>
              <w:t>正本</w:t>
            </w:r>
            <w:r w:rsidR="00A1466A">
              <w:rPr>
                <w:rFonts w:asciiTheme="minorEastAsia" w:hAnsiTheme="minorEastAsia" w:cs="仿宋_GB2312" w:hint="eastAsia"/>
                <w:b/>
                <w:sz w:val="24"/>
                <w:szCs w:val="24"/>
              </w:rPr>
              <w:t>一</w:t>
            </w:r>
            <w:r w:rsidR="00A1466A">
              <w:rPr>
                <w:rFonts w:asciiTheme="minorEastAsia" w:hAnsiTheme="minorEastAsia" w:cs="仿宋_GB2312" w:hint="eastAsia"/>
                <w:sz w:val="24"/>
                <w:szCs w:val="24"/>
              </w:rPr>
              <w:t>份，副本</w:t>
            </w:r>
            <w:r w:rsidR="00A1466A" w:rsidRPr="00290BD0">
              <w:rPr>
                <w:rFonts w:asciiTheme="minorEastAsia" w:hAnsiTheme="minorEastAsia" w:cs="仿宋_GB2312" w:hint="eastAsia"/>
                <w:sz w:val="24"/>
                <w:szCs w:val="24"/>
              </w:rPr>
              <w:t>一</w:t>
            </w:r>
            <w:r w:rsidR="00A1466A">
              <w:rPr>
                <w:rFonts w:asciiTheme="minorEastAsia" w:hAnsiTheme="minorEastAsia" w:cs="仿宋_GB2312" w:hint="eastAsia"/>
                <w:sz w:val="24"/>
                <w:szCs w:val="24"/>
              </w:rPr>
              <w:t>份。使用</w:t>
            </w:r>
            <w:r w:rsidR="00A1466A">
              <w:rPr>
                <w:rFonts w:ascii="新宋体" w:eastAsia="新宋体" w:hAnsi="新宋体" w:hint="eastAsia"/>
                <w:sz w:val="24"/>
              </w:rPr>
              <w:t>格式为“投标文件（供打印）.PDF”的文件</w:t>
            </w:r>
          </w:p>
          <w:p w:rsidR="005858DD" w:rsidRDefault="00A1466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858DD">
        <w:trPr>
          <w:trHeight w:val="510"/>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858DD" w:rsidRDefault="00A146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858DD" w:rsidRDefault="00A146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858DD" w:rsidRDefault="00A7680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1466A">
              <w:rPr>
                <w:rFonts w:ascii="新宋体" w:eastAsia="新宋体" w:hAnsi="新宋体"/>
                <w:b/>
                <w:sz w:val="24"/>
              </w:rPr>
              <w:instrText xml:space="preserve"> </w:instrText>
            </w:r>
            <w:r w:rsidR="00A1466A">
              <w:rPr>
                <w:rFonts w:ascii="新宋体" w:eastAsia="新宋体" w:hAnsi="新宋体" w:hint="eastAsia"/>
                <w:b/>
                <w:sz w:val="24"/>
              </w:rPr>
              <w:instrText>eq \o\ac(□,√)</w:instrText>
            </w:r>
            <w:r>
              <w:rPr>
                <w:rFonts w:ascii="新宋体" w:eastAsia="新宋体" w:hAnsi="新宋体"/>
                <w:b/>
                <w:sz w:val="24"/>
              </w:rPr>
              <w:fldChar w:fldCharType="end"/>
            </w:r>
            <w:r w:rsidR="00A1466A">
              <w:rPr>
                <w:rFonts w:ascii="新宋体" w:eastAsia="新宋体" w:hAnsi="新宋体" w:hint="eastAsia"/>
                <w:sz w:val="24"/>
              </w:rPr>
              <w:t>电子投标文件：按招标文件要求加盖电子印章和法人电子印章。</w:t>
            </w:r>
          </w:p>
          <w:p w:rsidR="005858DD" w:rsidRPr="0064378F" w:rsidRDefault="00A76805">
            <w:pPr>
              <w:autoSpaceDE w:val="0"/>
              <w:autoSpaceDN w:val="0"/>
              <w:adjustRightInd w:val="0"/>
              <w:spacing w:line="420" w:lineRule="exact"/>
              <w:rPr>
                <w:rFonts w:asciiTheme="minorEastAsia" w:hAnsiTheme="minorEastAsia" w:cs="仿宋_GB2312"/>
                <w:sz w:val="24"/>
                <w:szCs w:val="24"/>
                <w:highlight w:val="lightGray"/>
              </w:rPr>
            </w:pPr>
            <w:r w:rsidRPr="0064378F">
              <w:rPr>
                <w:rFonts w:ascii="新宋体" w:eastAsia="新宋体" w:hAnsi="新宋体"/>
                <w:b/>
                <w:sz w:val="24"/>
              </w:rPr>
              <w:fldChar w:fldCharType="begin"/>
            </w:r>
            <w:r w:rsidR="00A1466A" w:rsidRPr="0064378F">
              <w:rPr>
                <w:rFonts w:ascii="新宋体" w:eastAsia="新宋体" w:hAnsi="新宋体"/>
                <w:b/>
                <w:sz w:val="24"/>
              </w:rPr>
              <w:instrText xml:space="preserve"> </w:instrText>
            </w:r>
            <w:r w:rsidR="00A1466A" w:rsidRPr="0064378F">
              <w:rPr>
                <w:rFonts w:ascii="新宋体" w:eastAsia="新宋体" w:hAnsi="新宋体" w:hint="eastAsia"/>
                <w:b/>
                <w:sz w:val="24"/>
              </w:rPr>
              <w:instrText>eq \o\ac(□,√)</w:instrText>
            </w:r>
            <w:r w:rsidRPr="0064378F">
              <w:rPr>
                <w:rFonts w:ascii="新宋体" w:eastAsia="新宋体" w:hAnsi="新宋体"/>
                <w:b/>
                <w:sz w:val="24"/>
              </w:rPr>
              <w:fldChar w:fldCharType="end"/>
            </w:r>
            <w:r w:rsidR="00A1466A" w:rsidRPr="0064378F">
              <w:rPr>
                <w:rFonts w:ascii="新宋体" w:eastAsia="新宋体" w:hAnsi="新宋体" w:hint="eastAsia"/>
                <w:sz w:val="24"/>
              </w:rPr>
              <w:t>纸质投标文件：投标文件封面加盖投标人公章（投标文件是指投标人电子投标文件制作完成后生成的后缀名为</w:t>
            </w:r>
            <w:r w:rsidR="00A1466A" w:rsidRPr="0064378F">
              <w:rPr>
                <w:rFonts w:hAnsi="宋体" w:hint="eastAsia"/>
                <w:sz w:val="24"/>
                <w:szCs w:val="24"/>
              </w:rPr>
              <w:t>“</w:t>
            </w:r>
            <w:r w:rsidR="00A1466A" w:rsidRPr="0064378F">
              <w:rPr>
                <w:rFonts w:hAnsi="宋体" w:hint="eastAsia"/>
                <w:sz w:val="24"/>
                <w:szCs w:val="24"/>
              </w:rPr>
              <w:t>.PDF</w:t>
            </w:r>
            <w:r w:rsidR="00A1466A" w:rsidRPr="0064378F">
              <w:rPr>
                <w:rFonts w:hAnsi="宋体" w:hint="eastAsia"/>
                <w:sz w:val="24"/>
                <w:szCs w:val="24"/>
              </w:rPr>
              <w:t>”的文件</w:t>
            </w:r>
            <w:r w:rsidR="00A1466A" w:rsidRPr="0064378F">
              <w:rPr>
                <w:rFonts w:ascii="新宋体" w:eastAsia="新宋体" w:hAnsi="新宋体" w:hint="eastAsia"/>
                <w:sz w:val="24"/>
              </w:rPr>
              <w:t>打印的纸质投标文件）。</w:t>
            </w:r>
          </w:p>
        </w:tc>
      </w:tr>
      <w:tr w:rsidR="005858DD">
        <w:trPr>
          <w:trHeight w:val="510"/>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858DD" w:rsidRDefault="00A146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858DD" w:rsidRDefault="00A146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858DD">
        <w:trPr>
          <w:trHeight w:val="510"/>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858DD" w:rsidRPr="0064378F" w:rsidRDefault="00A1466A">
            <w:pPr>
              <w:autoSpaceDE w:val="0"/>
              <w:autoSpaceDN w:val="0"/>
              <w:adjustRightInd w:val="0"/>
              <w:spacing w:line="360" w:lineRule="auto"/>
              <w:jc w:val="center"/>
              <w:rPr>
                <w:rFonts w:asciiTheme="minorEastAsia" w:hAnsiTheme="minorEastAsia" w:cs="宋体"/>
                <w:bCs/>
                <w:sz w:val="24"/>
                <w:szCs w:val="24"/>
                <w:lang w:val="zh-CN"/>
              </w:rPr>
            </w:pPr>
            <w:r w:rsidRPr="0064378F">
              <w:rPr>
                <w:rFonts w:asciiTheme="minorEastAsia" w:hAnsiTheme="minorEastAsia" w:cs="仿宋_GB2312" w:hint="eastAsia"/>
                <w:sz w:val="24"/>
                <w:szCs w:val="24"/>
              </w:rPr>
              <w:t>评标方法</w:t>
            </w:r>
          </w:p>
        </w:tc>
        <w:tc>
          <w:tcPr>
            <w:tcW w:w="6813" w:type="dxa"/>
            <w:vAlign w:val="center"/>
          </w:tcPr>
          <w:p w:rsidR="005858DD" w:rsidRPr="0064378F" w:rsidRDefault="00A76805">
            <w:pPr>
              <w:autoSpaceDE w:val="0"/>
              <w:autoSpaceDN w:val="0"/>
              <w:adjustRightInd w:val="0"/>
              <w:spacing w:line="360" w:lineRule="auto"/>
              <w:rPr>
                <w:rFonts w:asciiTheme="minorEastAsia" w:hAnsiTheme="minorEastAsia" w:cs="宋体"/>
                <w:bCs/>
                <w:sz w:val="24"/>
                <w:szCs w:val="24"/>
                <w:lang w:val="zh-CN"/>
              </w:rPr>
            </w:pPr>
            <w:r w:rsidRPr="0064378F">
              <w:rPr>
                <w:rFonts w:asciiTheme="minorEastAsia" w:hAnsiTheme="minorEastAsia" w:cs="宋体"/>
                <w:b/>
                <w:kern w:val="0"/>
                <w:sz w:val="24"/>
                <w:szCs w:val="24"/>
                <w:lang w:val="zh-CN"/>
              </w:rPr>
              <w:fldChar w:fldCharType="begin"/>
            </w:r>
            <w:r w:rsidR="00A1466A" w:rsidRPr="0064378F">
              <w:rPr>
                <w:rFonts w:asciiTheme="minorEastAsia" w:hAnsiTheme="minorEastAsia" w:cs="宋体"/>
                <w:b/>
                <w:kern w:val="0"/>
                <w:sz w:val="24"/>
                <w:szCs w:val="24"/>
                <w:lang w:val="zh-CN"/>
              </w:rPr>
              <w:instrText xml:space="preserve"> </w:instrText>
            </w:r>
            <w:r w:rsidR="00A1466A" w:rsidRPr="0064378F">
              <w:rPr>
                <w:rFonts w:asciiTheme="minorEastAsia" w:hAnsiTheme="minorEastAsia" w:cs="宋体" w:hint="eastAsia"/>
                <w:b/>
                <w:kern w:val="0"/>
                <w:sz w:val="24"/>
                <w:szCs w:val="24"/>
                <w:lang w:val="zh-CN"/>
              </w:rPr>
              <w:instrText>eq \o\ac(□,</w:instrText>
            </w:r>
            <w:r w:rsidR="00A1466A" w:rsidRPr="0064378F">
              <w:rPr>
                <w:rFonts w:asciiTheme="minorEastAsia" w:hAnsiTheme="minorEastAsia" w:cs="宋体" w:hint="eastAsia"/>
                <w:b/>
                <w:kern w:val="0"/>
                <w:position w:val="2"/>
                <w:sz w:val="24"/>
                <w:szCs w:val="24"/>
                <w:lang w:val="zh-CN"/>
              </w:rPr>
              <w:instrText>√</w:instrText>
            </w:r>
            <w:r w:rsidR="00A1466A" w:rsidRPr="0064378F">
              <w:rPr>
                <w:rFonts w:asciiTheme="minorEastAsia" w:hAnsiTheme="minorEastAsia" w:cs="宋体" w:hint="eastAsia"/>
                <w:b/>
                <w:kern w:val="0"/>
                <w:sz w:val="24"/>
                <w:szCs w:val="24"/>
                <w:lang w:val="zh-CN"/>
              </w:rPr>
              <w:instrText>)</w:instrText>
            </w:r>
            <w:r w:rsidRPr="0064378F">
              <w:rPr>
                <w:rFonts w:asciiTheme="minorEastAsia" w:hAnsiTheme="minorEastAsia" w:cs="宋体"/>
                <w:b/>
                <w:kern w:val="0"/>
                <w:sz w:val="24"/>
                <w:szCs w:val="24"/>
                <w:lang w:val="zh-CN"/>
              </w:rPr>
              <w:fldChar w:fldCharType="end"/>
            </w:r>
            <w:r w:rsidR="00A1466A" w:rsidRPr="0064378F">
              <w:rPr>
                <w:rFonts w:asciiTheme="minorEastAsia" w:hAnsiTheme="minorEastAsia" w:cs="宋体" w:hint="eastAsia"/>
                <w:bCs/>
                <w:sz w:val="24"/>
                <w:szCs w:val="24"/>
                <w:lang w:val="zh-CN"/>
              </w:rPr>
              <w:t>综合评分法</w:t>
            </w:r>
            <w:r w:rsidR="00A1466A" w:rsidRPr="0064378F">
              <w:rPr>
                <w:rFonts w:asciiTheme="minorEastAsia" w:hAnsiTheme="minorEastAsia" w:cs="宋体" w:hint="eastAsia"/>
                <w:kern w:val="0"/>
                <w:sz w:val="24"/>
                <w:szCs w:val="24"/>
                <w:lang w:val="zh-CN"/>
              </w:rPr>
              <w:t xml:space="preserve">  </w:t>
            </w:r>
            <w:r w:rsidR="00A1466A" w:rsidRPr="0064378F">
              <w:rPr>
                <w:rFonts w:asciiTheme="minorEastAsia" w:hAnsiTheme="minorEastAsia" w:cs="宋体" w:hint="eastAsia"/>
                <w:b/>
                <w:bCs/>
                <w:sz w:val="24"/>
                <w:szCs w:val="24"/>
                <w:lang w:val="zh-CN"/>
              </w:rPr>
              <w:t>□</w:t>
            </w:r>
            <w:r w:rsidR="00A1466A" w:rsidRPr="0064378F">
              <w:rPr>
                <w:rFonts w:asciiTheme="minorEastAsia" w:hAnsiTheme="minorEastAsia" w:cs="仿宋_GB2312" w:hint="eastAsia"/>
                <w:sz w:val="24"/>
                <w:szCs w:val="24"/>
                <w:lang w:val="zh-CN"/>
              </w:rPr>
              <w:t>最低评标价法</w:t>
            </w:r>
          </w:p>
        </w:tc>
      </w:tr>
      <w:tr w:rsidR="005858DD">
        <w:trPr>
          <w:trHeight w:val="1587"/>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858DD" w:rsidRDefault="00A146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858DD" w:rsidRDefault="00A146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5858DD">
        <w:trPr>
          <w:trHeight w:val="510"/>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858DD" w:rsidRDefault="00A146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858DD" w:rsidRDefault="00A7680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1466A">
              <w:rPr>
                <w:rFonts w:asciiTheme="minorEastAsia" w:hAnsiTheme="minorEastAsia" w:cs="宋体"/>
                <w:b/>
                <w:color w:val="000000"/>
                <w:kern w:val="0"/>
                <w:sz w:val="24"/>
                <w:szCs w:val="24"/>
                <w:lang w:val="zh-CN"/>
              </w:rPr>
              <w:instrText xml:space="preserve"> </w:instrText>
            </w:r>
            <w:r w:rsidR="00A1466A">
              <w:rPr>
                <w:rFonts w:asciiTheme="minorEastAsia" w:hAnsiTheme="minorEastAsia" w:cs="宋体" w:hint="eastAsia"/>
                <w:b/>
                <w:color w:val="000000"/>
                <w:kern w:val="0"/>
                <w:sz w:val="24"/>
                <w:szCs w:val="24"/>
                <w:lang w:val="zh-CN"/>
              </w:rPr>
              <w:instrText>eq \o\ac(□,</w:instrText>
            </w:r>
            <w:r w:rsidR="00A1466A">
              <w:rPr>
                <w:rFonts w:asciiTheme="minorEastAsia" w:hAnsiTheme="minorEastAsia" w:cs="宋体" w:hint="eastAsia"/>
                <w:b/>
                <w:color w:val="000000"/>
                <w:kern w:val="0"/>
                <w:position w:val="2"/>
                <w:sz w:val="24"/>
                <w:szCs w:val="24"/>
                <w:lang w:val="zh-CN"/>
              </w:rPr>
              <w:instrText>√</w:instrText>
            </w:r>
            <w:r w:rsidR="00A146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1466A">
              <w:rPr>
                <w:rFonts w:asciiTheme="minorEastAsia" w:hAnsiTheme="minorEastAsia" w:cs="宋体" w:hint="eastAsia"/>
                <w:bCs/>
                <w:sz w:val="24"/>
                <w:szCs w:val="24"/>
                <w:lang w:val="zh-CN"/>
              </w:rPr>
              <w:t>无要求</w:t>
            </w:r>
          </w:p>
          <w:p w:rsidR="005858DD" w:rsidRDefault="00A146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5858DD">
        <w:trPr>
          <w:trHeight w:val="510"/>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5858DD" w:rsidRDefault="00A146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858DD" w:rsidRDefault="00A7680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A1466A">
              <w:rPr>
                <w:rFonts w:asciiTheme="minorEastAsia" w:hAnsiTheme="minorEastAsia" w:cs="宋体"/>
                <w:b/>
                <w:color w:val="000000"/>
                <w:kern w:val="0"/>
                <w:sz w:val="24"/>
                <w:szCs w:val="24"/>
                <w:lang w:val="zh-CN"/>
              </w:rPr>
              <w:instrText xml:space="preserve"> </w:instrText>
            </w:r>
            <w:r w:rsidR="00A1466A">
              <w:rPr>
                <w:rFonts w:asciiTheme="minorEastAsia" w:hAnsiTheme="minorEastAsia" w:cs="宋体" w:hint="eastAsia"/>
                <w:b/>
                <w:color w:val="000000"/>
                <w:kern w:val="0"/>
                <w:sz w:val="24"/>
                <w:szCs w:val="24"/>
                <w:lang w:val="zh-CN"/>
              </w:rPr>
              <w:instrText>eq \o\ac(□,</w:instrText>
            </w:r>
            <w:r w:rsidR="00A1466A">
              <w:rPr>
                <w:rFonts w:asciiTheme="minorEastAsia" w:hAnsiTheme="minorEastAsia" w:cs="宋体" w:hint="eastAsia"/>
                <w:b/>
                <w:color w:val="000000"/>
                <w:kern w:val="0"/>
                <w:position w:val="2"/>
                <w:sz w:val="24"/>
                <w:szCs w:val="24"/>
                <w:lang w:val="zh-CN"/>
              </w:rPr>
              <w:instrText>√</w:instrText>
            </w:r>
            <w:r w:rsidR="00A146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1466A">
              <w:rPr>
                <w:rFonts w:asciiTheme="minorEastAsia" w:hAnsiTheme="minorEastAsia" w:cs="宋体" w:hint="eastAsia"/>
                <w:bCs/>
                <w:sz w:val="24"/>
                <w:szCs w:val="24"/>
                <w:lang w:val="zh-CN"/>
              </w:rPr>
              <w:t>不收取</w:t>
            </w:r>
          </w:p>
        </w:tc>
      </w:tr>
      <w:tr w:rsidR="005858DD">
        <w:trPr>
          <w:trHeight w:val="510"/>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858DD" w:rsidRDefault="00A146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858DD" w:rsidRDefault="00A146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858DD" w:rsidRDefault="00A1466A" w:rsidP="0064378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sidRPr="0064378F">
              <w:rPr>
                <w:rFonts w:asciiTheme="minorEastAsia" w:hAnsiTheme="minorEastAsia" w:cs="宋体" w:hint="eastAsia"/>
                <w:bCs/>
                <w:sz w:val="24"/>
                <w:szCs w:val="24"/>
                <w:lang w:val="zh-CN"/>
              </w:rPr>
              <w:t>0374-296</w:t>
            </w:r>
            <w:r w:rsidR="0064378F" w:rsidRPr="0064378F">
              <w:rPr>
                <w:rFonts w:asciiTheme="minorEastAsia" w:hAnsiTheme="minorEastAsia" w:cs="宋体" w:hint="eastAsia"/>
                <w:bCs/>
                <w:sz w:val="24"/>
                <w:szCs w:val="24"/>
                <w:lang w:val="zh-CN"/>
              </w:rPr>
              <w:t>6828</w:t>
            </w:r>
            <w:r w:rsidRPr="0064378F">
              <w:rPr>
                <w:rFonts w:asciiTheme="minorEastAsia" w:hAnsiTheme="minorEastAsia" w:cs="宋体" w:hint="eastAsia"/>
                <w:bCs/>
                <w:sz w:val="24"/>
                <w:szCs w:val="24"/>
                <w:lang w:val="zh-CN"/>
              </w:rPr>
              <w:t>，邮箱：jzb2968027@163.com。</w:t>
            </w:r>
          </w:p>
        </w:tc>
      </w:tr>
      <w:tr w:rsidR="005858DD">
        <w:trPr>
          <w:trHeight w:val="510"/>
          <w:jc w:val="center"/>
        </w:trPr>
        <w:tc>
          <w:tcPr>
            <w:tcW w:w="806" w:type="dxa"/>
            <w:vAlign w:val="center"/>
          </w:tcPr>
          <w:p w:rsidR="005858DD" w:rsidRDefault="00A146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5858DD" w:rsidRDefault="00A146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858DD" w:rsidRDefault="00A76805">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A1466A">
              <w:rPr>
                <w:rFonts w:asciiTheme="minorEastAsia" w:hAnsiTheme="minorEastAsia" w:cs="宋体"/>
                <w:b/>
                <w:color w:val="000000"/>
                <w:kern w:val="0"/>
                <w:sz w:val="24"/>
                <w:szCs w:val="24"/>
                <w:lang w:val="zh-CN"/>
              </w:rPr>
              <w:instrText xml:space="preserve"> </w:instrText>
            </w:r>
            <w:r w:rsidR="00A1466A">
              <w:rPr>
                <w:rFonts w:asciiTheme="minorEastAsia" w:hAnsiTheme="minorEastAsia" w:cs="宋体" w:hint="eastAsia"/>
                <w:b/>
                <w:color w:val="000000"/>
                <w:kern w:val="0"/>
                <w:sz w:val="24"/>
                <w:szCs w:val="24"/>
                <w:lang w:val="zh-CN"/>
              </w:rPr>
              <w:instrText>eq \o\ac(□,</w:instrText>
            </w:r>
            <w:r w:rsidR="00A1466A">
              <w:rPr>
                <w:rFonts w:asciiTheme="minorEastAsia" w:hAnsiTheme="minorEastAsia" w:cs="宋体" w:hint="eastAsia"/>
                <w:b/>
                <w:color w:val="000000"/>
                <w:kern w:val="0"/>
                <w:position w:val="2"/>
                <w:sz w:val="24"/>
                <w:szCs w:val="24"/>
                <w:lang w:val="zh-CN"/>
              </w:rPr>
              <w:instrText>√</w:instrText>
            </w:r>
            <w:r w:rsidR="00A146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1466A">
              <w:rPr>
                <w:rFonts w:asciiTheme="minorEastAsia" w:hAnsiTheme="minorEastAsia" w:cs="宋体" w:hint="eastAsia"/>
                <w:bCs/>
                <w:sz w:val="24"/>
                <w:szCs w:val="24"/>
                <w:lang w:val="zh-CN"/>
              </w:rPr>
              <w:t>是。</w:t>
            </w:r>
            <w:r w:rsidR="00A1466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5858DD" w:rsidRDefault="00A1466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5858DD" w:rsidRDefault="005858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8DD" w:rsidRDefault="005858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8DD" w:rsidRDefault="005858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8DD" w:rsidRDefault="005858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8DD" w:rsidRDefault="005858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8DD" w:rsidRDefault="005858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8DD" w:rsidRDefault="005858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8DD" w:rsidRDefault="005858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8DD" w:rsidRDefault="005858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8DD" w:rsidRDefault="005858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8DD" w:rsidRDefault="005858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8DD" w:rsidRDefault="005858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8DD" w:rsidRDefault="00A1466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5858DD" w:rsidRDefault="005858D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858DD" w:rsidRDefault="00A1466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858DD" w:rsidRDefault="00A146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858DD" w:rsidRDefault="00A146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858DD" w:rsidRDefault="00A146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858DD" w:rsidRDefault="00A146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858DD" w:rsidRDefault="00A1466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858DD" w:rsidRDefault="00A146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5858DD" w:rsidRDefault="00A146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858DD" w:rsidRDefault="00A146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858DD" w:rsidRDefault="00A1466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858DD" w:rsidRDefault="00A146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5858DD" w:rsidRPr="0064378F" w:rsidRDefault="00A1466A">
      <w:pPr>
        <w:autoSpaceDE w:val="0"/>
        <w:autoSpaceDN w:val="0"/>
        <w:spacing w:line="360" w:lineRule="auto"/>
        <w:contextualSpacing/>
        <w:rPr>
          <w:rFonts w:asciiTheme="minorEastAsia" w:hAnsiTheme="minorEastAsia" w:cs="宋体"/>
          <w:b/>
          <w:kern w:val="0"/>
          <w:sz w:val="24"/>
          <w:szCs w:val="24"/>
        </w:rPr>
      </w:pPr>
      <w:r w:rsidRPr="0064378F">
        <w:rPr>
          <w:rFonts w:asciiTheme="minorEastAsia" w:hAnsiTheme="minorEastAsia" w:cs="宋体" w:hint="eastAsia"/>
          <w:b/>
          <w:kern w:val="0"/>
          <w:sz w:val="24"/>
          <w:szCs w:val="24"/>
        </w:rPr>
        <w:t>8. 其他</w:t>
      </w:r>
    </w:p>
    <w:p w:rsidR="005858DD" w:rsidRPr="0064378F" w:rsidRDefault="00A1466A">
      <w:pPr>
        <w:autoSpaceDE w:val="0"/>
        <w:autoSpaceDN w:val="0"/>
        <w:spacing w:line="360" w:lineRule="auto"/>
        <w:contextualSpacing/>
        <w:rPr>
          <w:rFonts w:asciiTheme="minorEastAsia" w:hAnsiTheme="minorEastAsia" w:cs="宋体"/>
          <w:kern w:val="0"/>
          <w:sz w:val="24"/>
          <w:szCs w:val="24"/>
        </w:rPr>
      </w:pPr>
      <w:r w:rsidRPr="0064378F">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858DD" w:rsidRDefault="005858DD">
      <w:pPr>
        <w:autoSpaceDE w:val="0"/>
        <w:autoSpaceDN w:val="0"/>
        <w:spacing w:line="360" w:lineRule="auto"/>
        <w:contextualSpacing/>
        <w:rPr>
          <w:rFonts w:asciiTheme="minorEastAsia" w:hAnsiTheme="minorEastAsia" w:cs="宋体"/>
          <w:kern w:val="0"/>
          <w:sz w:val="24"/>
          <w:szCs w:val="24"/>
        </w:rPr>
      </w:pPr>
    </w:p>
    <w:p w:rsidR="005858DD" w:rsidRDefault="00A146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5858DD" w:rsidRPr="0064378F" w:rsidRDefault="00A1466A">
      <w:pPr>
        <w:autoSpaceDE w:val="0"/>
        <w:autoSpaceDN w:val="0"/>
        <w:spacing w:line="360" w:lineRule="auto"/>
        <w:contextualSpacing/>
        <w:rPr>
          <w:rFonts w:asciiTheme="minorEastAsia" w:hAnsiTheme="minorEastAsia" w:cs="宋体"/>
          <w:b/>
          <w:kern w:val="0"/>
          <w:sz w:val="24"/>
          <w:szCs w:val="24"/>
        </w:rPr>
      </w:pPr>
      <w:r w:rsidRPr="0064378F">
        <w:rPr>
          <w:rFonts w:asciiTheme="minorEastAsia" w:hAnsiTheme="minorEastAsia" w:cs="宋体" w:hint="eastAsia"/>
          <w:b/>
          <w:kern w:val="0"/>
          <w:sz w:val="24"/>
          <w:szCs w:val="24"/>
        </w:rPr>
        <w:t>11.招标文件的澄清或修改</w:t>
      </w:r>
    </w:p>
    <w:p w:rsidR="005858DD" w:rsidRPr="0064378F" w:rsidRDefault="00A1466A">
      <w:pPr>
        <w:autoSpaceDE w:val="0"/>
        <w:autoSpaceDN w:val="0"/>
        <w:spacing w:line="360" w:lineRule="auto"/>
        <w:contextualSpacing/>
        <w:rPr>
          <w:rFonts w:asciiTheme="minorEastAsia" w:hAnsiTheme="minorEastAsia" w:cs="宋体"/>
          <w:kern w:val="0"/>
          <w:sz w:val="24"/>
          <w:szCs w:val="24"/>
        </w:rPr>
      </w:pPr>
      <w:r w:rsidRPr="0064378F">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858DD" w:rsidRPr="0064378F" w:rsidRDefault="00A1466A">
      <w:pPr>
        <w:autoSpaceDE w:val="0"/>
        <w:autoSpaceDN w:val="0"/>
        <w:spacing w:line="360" w:lineRule="auto"/>
        <w:contextualSpacing/>
        <w:rPr>
          <w:rFonts w:asciiTheme="minorEastAsia" w:hAnsiTheme="minorEastAsia" w:cs="宋体"/>
          <w:kern w:val="0"/>
          <w:sz w:val="24"/>
          <w:szCs w:val="24"/>
        </w:rPr>
      </w:pPr>
      <w:r w:rsidRPr="0064378F">
        <w:rPr>
          <w:rFonts w:asciiTheme="minorEastAsia" w:hAnsiTheme="minorEastAsia" w:cs="宋体" w:hint="eastAsia"/>
          <w:kern w:val="0"/>
          <w:sz w:val="24"/>
          <w:szCs w:val="24"/>
        </w:rPr>
        <w:t>11</w:t>
      </w:r>
      <w:r w:rsidRPr="0064378F">
        <w:rPr>
          <w:rFonts w:asciiTheme="minorEastAsia" w:hAnsiTheme="minorEastAsia" w:cs="宋体"/>
          <w:kern w:val="0"/>
          <w:sz w:val="24"/>
          <w:szCs w:val="24"/>
        </w:rPr>
        <w:t>.</w:t>
      </w:r>
      <w:r w:rsidRPr="0064378F">
        <w:rPr>
          <w:rFonts w:asciiTheme="minorEastAsia" w:hAnsiTheme="minorEastAsia" w:cs="宋体" w:hint="eastAsia"/>
          <w:kern w:val="0"/>
          <w:sz w:val="24"/>
          <w:szCs w:val="24"/>
        </w:rPr>
        <w:t>2</w:t>
      </w:r>
      <w:r w:rsidRPr="0064378F">
        <w:rPr>
          <w:rFonts w:asciiTheme="minorEastAsia" w:hAnsiTheme="minorEastAsia" w:cs="宋体"/>
          <w:kern w:val="0"/>
          <w:sz w:val="24"/>
          <w:szCs w:val="24"/>
        </w:rPr>
        <w:t xml:space="preserve"> </w:t>
      </w:r>
      <w:r w:rsidRPr="0064378F">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64378F">
        <w:rPr>
          <w:rFonts w:asciiTheme="minorEastAsia" w:hAnsiTheme="minorEastAsia" w:cs="宋体"/>
          <w:kern w:val="0"/>
          <w:sz w:val="24"/>
          <w:szCs w:val="24"/>
        </w:rPr>
        <w:t>15</w:t>
      </w:r>
      <w:r w:rsidRPr="0064378F">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858DD" w:rsidRPr="0064378F" w:rsidRDefault="00A1466A">
      <w:pPr>
        <w:autoSpaceDE w:val="0"/>
        <w:autoSpaceDN w:val="0"/>
        <w:spacing w:line="360" w:lineRule="auto"/>
        <w:contextualSpacing/>
        <w:rPr>
          <w:rFonts w:asciiTheme="minorEastAsia" w:hAnsiTheme="minorEastAsia" w:cs="宋体"/>
          <w:kern w:val="0"/>
          <w:sz w:val="24"/>
          <w:szCs w:val="24"/>
        </w:rPr>
      </w:pPr>
      <w:r w:rsidRPr="0064378F">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858DD" w:rsidRPr="0064378F" w:rsidRDefault="00A1466A">
      <w:pPr>
        <w:autoSpaceDE w:val="0"/>
        <w:autoSpaceDN w:val="0"/>
        <w:spacing w:line="360" w:lineRule="auto"/>
        <w:contextualSpacing/>
        <w:rPr>
          <w:rFonts w:asciiTheme="minorEastAsia" w:hAnsiTheme="minorEastAsia" w:cs="宋体"/>
          <w:kern w:val="0"/>
          <w:sz w:val="24"/>
          <w:szCs w:val="24"/>
        </w:rPr>
      </w:pPr>
      <w:r w:rsidRPr="0064378F">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858DD" w:rsidRDefault="005858DD">
      <w:pPr>
        <w:autoSpaceDE w:val="0"/>
        <w:autoSpaceDN w:val="0"/>
        <w:spacing w:line="360" w:lineRule="auto"/>
        <w:contextualSpacing/>
        <w:rPr>
          <w:rFonts w:asciiTheme="minorEastAsia" w:hAnsiTheme="minorEastAsia" w:cs="宋体"/>
          <w:kern w:val="0"/>
          <w:sz w:val="24"/>
          <w:szCs w:val="24"/>
        </w:rPr>
      </w:pPr>
    </w:p>
    <w:p w:rsidR="005858DD" w:rsidRDefault="005858DD">
      <w:pPr>
        <w:autoSpaceDE w:val="0"/>
        <w:autoSpaceDN w:val="0"/>
        <w:spacing w:line="360" w:lineRule="auto"/>
        <w:contextualSpacing/>
        <w:rPr>
          <w:rFonts w:asciiTheme="minorEastAsia" w:hAnsiTheme="minorEastAsia" w:cs="宋体"/>
          <w:kern w:val="0"/>
          <w:sz w:val="24"/>
          <w:szCs w:val="24"/>
        </w:rPr>
      </w:pPr>
    </w:p>
    <w:p w:rsidR="005858DD" w:rsidRDefault="00A146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858DD" w:rsidRDefault="00A1466A">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858DD" w:rsidRDefault="00A1466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858DD" w:rsidRDefault="00A146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858DD" w:rsidRDefault="00A146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858DD" w:rsidRDefault="00A1466A">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5858DD" w:rsidRDefault="00A1466A">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见证部电话：0374-2968027）</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858DD" w:rsidRPr="0064378F"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sidRPr="0064378F">
        <w:rPr>
          <w:rFonts w:asciiTheme="minorEastAsia" w:hAnsiTheme="minorEastAsia" w:cs="仿宋_GB2312" w:hint="eastAsia"/>
          <w:b/>
          <w:sz w:val="24"/>
          <w:szCs w:val="24"/>
          <w:lang w:val="zh-CN"/>
        </w:rPr>
        <w:t>1</w:t>
      </w:r>
      <w:r w:rsidRPr="0064378F">
        <w:rPr>
          <w:rFonts w:asciiTheme="minorEastAsia" w:hAnsiTheme="minorEastAsia" w:cs="仿宋_GB2312" w:hint="eastAsia"/>
          <w:b/>
          <w:sz w:val="24"/>
          <w:szCs w:val="24"/>
        </w:rPr>
        <w:t>8</w:t>
      </w:r>
      <w:r w:rsidRPr="0064378F">
        <w:rPr>
          <w:rFonts w:asciiTheme="minorEastAsia" w:hAnsiTheme="minorEastAsia" w:cs="仿宋_GB2312" w:hint="eastAsia"/>
          <w:b/>
          <w:sz w:val="24"/>
          <w:szCs w:val="24"/>
          <w:lang w:val="zh-CN"/>
        </w:rPr>
        <w:t>. 投标文件的数量和签署盖章</w:t>
      </w:r>
    </w:p>
    <w:p w:rsidR="005858DD" w:rsidRPr="0064378F" w:rsidRDefault="00A1466A">
      <w:pPr>
        <w:autoSpaceDE w:val="0"/>
        <w:autoSpaceDN w:val="0"/>
        <w:adjustRightInd w:val="0"/>
        <w:spacing w:line="360" w:lineRule="auto"/>
        <w:rPr>
          <w:rFonts w:asciiTheme="minorEastAsia" w:hAnsiTheme="minorEastAsia" w:cs="仿宋_GB2312"/>
          <w:sz w:val="24"/>
          <w:szCs w:val="24"/>
          <w:lang w:val="zh-CN"/>
        </w:rPr>
      </w:pPr>
      <w:r w:rsidRPr="0064378F">
        <w:rPr>
          <w:rFonts w:asciiTheme="minorEastAsia" w:hAnsiTheme="minorEastAsia" w:cs="仿宋_GB2312" w:hint="eastAsia"/>
          <w:sz w:val="24"/>
          <w:szCs w:val="24"/>
          <w:lang w:val="zh-CN"/>
        </w:rPr>
        <w:t>1</w:t>
      </w:r>
      <w:r w:rsidRPr="0064378F">
        <w:rPr>
          <w:rFonts w:asciiTheme="minorEastAsia" w:hAnsiTheme="minorEastAsia" w:cs="仿宋_GB2312" w:hint="eastAsia"/>
          <w:sz w:val="24"/>
          <w:szCs w:val="24"/>
        </w:rPr>
        <w:t>8</w:t>
      </w:r>
      <w:r w:rsidRPr="0064378F">
        <w:rPr>
          <w:rFonts w:asciiTheme="minorEastAsia" w:hAnsiTheme="minorEastAsia" w:cs="仿宋_GB2312" w:hint="eastAsia"/>
          <w:sz w:val="24"/>
          <w:szCs w:val="24"/>
          <w:lang w:val="zh-CN"/>
        </w:rPr>
        <w:t>.1 投标人应提交投标文件份数见“投标人须知前附表”。</w:t>
      </w:r>
    </w:p>
    <w:p w:rsidR="005858DD" w:rsidRPr="0064378F"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sidRPr="0064378F">
        <w:rPr>
          <w:rFonts w:asciiTheme="minorEastAsia" w:hAnsiTheme="minorEastAsia" w:cs="仿宋_GB2312" w:hint="eastAsia"/>
          <w:sz w:val="24"/>
          <w:szCs w:val="24"/>
          <w:lang w:val="zh-CN"/>
        </w:rPr>
        <w:t>1</w:t>
      </w:r>
      <w:r w:rsidRPr="0064378F">
        <w:rPr>
          <w:rFonts w:asciiTheme="minorEastAsia" w:hAnsiTheme="minorEastAsia" w:cs="仿宋_GB2312" w:hint="eastAsia"/>
          <w:sz w:val="24"/>
          <w:szCs w:val="24"/>
        </w:rPr>
        <w:t>8</w:t>
      </w:r>
      <w:r w:rsidRPr="0064378F">
        <w:rPr>
          <w:rFonts w:asciiTheme="minorEastAsia" w:hAnsiTheme="minorEastAsia" w:cs="仿宋_GB2312" w:hint="eastAsia"/>
          <w:sz w:val="24"/>
          <w:szCs w:val="24"/>
          <w:lang w:val="zh-CN"/>
        </w:rPr>
        <w:t>.2 在招标文件中已明示需盖章及签名之处，</w:t>
      </w:r>
      <w:r w:rsidRPr="0064378F">
        <w:rPr>
          <w:rFonts w:ascii="新宋体" w:eastAsia="新宋体" w:hAnsi="新宋体" w:hint="eastAsia"/>
          <w:sz w:val="24"/>
        </w:rPr>
        <w:t>电子投标文件应按招标文件要求加盖投标人电子印章和法人电子印章或授权代表电子印章。</w:t>
      </w:r>
    </w:p>
    <w:p w:rsidR="005858DD" w:rsidRPr="0064378F" w:rsidRDefault="00A1466A">
      <w:pPr>
        <w:autoSpaceDE w:val="0"/>
        <w:autoSpaceDN w:val="0"/>
        <w:adjustRightInd w:val="0"/>
        <w:spacing w:line="360" w:lineRule="auto"/>
        <w:rPr>
          <w:rFonts w:asciiTheme="minorEastAsia" w:hAnsiTheme="minorEastAsia" w:cs="仿宋_GB2312"/>
          <w:sz w:val="24"/>
          <w:szCs w:val="24"/>
          <w:lang w:val="zh-CN"/>
        </w:rPr>
      </w:pPr>
      <w:r w:rsidRPr="0064378F">
        <w:rPr>
          <w:rFonts w:asciiTheme="minorEastAsia" w:hAnsiTheme="minorEastAsia" w:cs="仿宋_GB2312" w:hint="eastAsia"/>
          <w:sz w:val="24"/>
          <w:szCs w:val="24"/>
          <w:lang w:val="zh-CN"/>
        </w:rPr>
        <w:t>18.3 纸质投标文件</w:t>
      </w:r>
      <w:r w:rsidRPr="0064378F">
        <w:rPr>
          <w:rFonts w:ascii="新宋体" w:eastAsia="新宋体" w:hAnsi="新宋体" w:hint="eastAsia"/>
          <w:sz w:val="24"/>
        </w:rPr>
        <w:t>是指投标人电子投标文件制作完成后生成的后缀名为</w:t>
      </w:r>
      <w:r w:rsidRPr="0064378F">
        <w:rPr>
          <w:rFonts w:hAnsi="宋体" w:hint="eastAsia"/>
          <w:sz w:val="24"/>
          <w:szCs w:val="24"/>
        </w:rPr>
        <w:t>“</w:t>
      </w:r>
      <w:r w:rsidRPr="0064378F">
        <w:rPr>
          <w:rFonts w:hAnsi="宋体" w:hint="eastAsia"/>
          <w:sz w:val="24"/>
          <w:szCs w:val="24"/>
        </w:rPr>
        <w:t>.PDF</w:t>
      </w:r>
      <w:r w:rsidRPr="0064378F">
        <w:rPr>
          <w:rFonts w:hAnsi="宋体" w:hint="eastAsia"/>
          <w:sz w:val="24"/>
          <w:szCs w:val="24"/>
        </w:rPr>
        <w:t>”的文件打印的投标文件。</w:t>
      </w:r>
      <w:r w:rsidRPr="0064378F">
        <w:rPr>
          <w:rFonts w:asciiTheme="minorEastAsia" w:hAnsiTheme="minorEastAsia" w:cs="仿宋_GB2312" w:hint="eastAsia"/>
          <w:sz w:val="24"/>
          <w:szCs w:val="24"/>
          <w:lang w:val="zh-CN"/>
        </w:rPr>
        <w:t>纸质投标文件正本和副本封面上应清楚标明</w:t>
      </w:r>
      <w:r w:rsidRPr="0064378F">
        <w:rPr>
          <w:rFonts w:asciiTheme="minorEastAsia" w:hAnsiTheme="minorEastAsia" w:cs="仿宋_GB2312"/>
          <w:sz w:val="24"/>
          <w:szCs w:val="24"/>
          <w:lang w:val="zh-CN"/>
        </w:rPr>
        <w:t>“</w:t>
      </w:r>
      <w:r w:rsidRPr="0064378F">
        <w:rPr>
          <w:rFonts w:asciiTheme="minorEastAsia" w:hAnsiTheme="minorEastAsia" w:cs="仿宋_GB2312" w:hint="eastAsia"/>
          <w:sz w:val="24"/>
          <w:szCs w:val="24"/>
          <w:lang w:val="zh-CN"/>
        </w:rPr>
        <w:t>正本</w:t>
      </w:r>
      <w:r w:rsidRPr="0064378F">
        <w:rPr>
          <w:rFonts w:asciiTheme="minorEastAsia" w:hAnsiTheme="minorEastAsia" w:cs="仿宋_GB2312"/>
          <w:sz w:val="24"/>
          <w:szCs w:val="24"/>
          <w:lang w:val="zh-CN"/>
        </w:rPr>
        <w:t>”</w:t>
      </w:r>
      <w:r w:rsidRPr="0064378F">
        <w:rPr>
          <w:rFonts w:asciiTheme="minorEastAsia" w:hAnsiTheme="minorEastAsia" w:cs="仿宋_GB2312" w:hint="eastAsia"/>
          <w:sz w:val="24"/>
          <w:szCs w:val="24"/>
          <w:lang w:val="zh-CN"/>
        </w:rPr>
        <w:t>或</w:t>
      </w:r>
      <w:r w:rsidRPr="0064378F">
        <w:rPr>
          <w:rFonts w:asciiTheme="minorEastAsia" w:hAnsiTheme="minorEastAsia" w:cs="仿宋_GB2312"/>
          <w:sz w:val="24"/>
          <w:szCs w:val="24"/>
          <w:lang w:val="zh-CN"/>
        </w:rPr>
        <w:t>“</w:t>
      </w:r>
      <w:r w:rsidRPr="0064378F">
        <w:rPr>
          <w:rFonts w:asciiTheme="minorEastAsia" w:hAnsiTheme="minorEastAsia" w:cs="仿宋_GB2312" w:hint="eastAsia"/>
          <w:sz w:val="24"/>
          <w:szCs w:val="24"/>
          <w:lang w:val="zh-CN"/>
        </w:rPr>
        <w:t>副本</w:t>
      </w:r>
      <w:r w:rsidRPr="0064378F">
        <w:rPr>
          <w:rFonts w:asciiTheme="minorEastAsia" w:hAnsiTheme="minorEastAsia" w:cs="仿宋_GB2312"/>
          <w:sz w:val="24"/>
          <w:szCs w:val="24"/>
          <w:lang w:val="zh-CN"/>
        </w:rPr>
        <w:t>”</w:t>
      </w:r>
      <w:r w:rsidRPr="0064378F">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5858DD" w:rsidRPr="0064378F"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sidRPr="0064378F">
        <w:rPr>
          <w:rFonts w:asciiTheme="minorEastAsia" w:hAnsiTheme="minorEastAsia" w:cs="仿宋_GB2312" w:hint="eastAsia"/>
          <w:sz w:val="24"/>
          <w:szCs w:val="24"/>
          <w:lang w:val="zh-CN"/>
        </w:rPr>
        <w:lastRenderedPageBreak/>
        <w:t>1</w:t>
      </w:r>
      <w:r w:rsidRPr="0064378F">
        <w:rPr>
          <w:rFonts w:asciiTheme="minorEastAsia" w:hAnsiTheme="minorEastAsia" w:cs="仿宋_GB2312" w:hint="eastAsia"/>
          <w:sz w:val="24"/>
          <w:szCs w:val="24"/>
        </w:rPr>
        <w:t>8</w:t>
      </w:r>
      <w:r w:rsidRPr="0064378F">
        <w:rPr>
          <w:rFonts w:asciiTheme="minorEastAsia" w:hAnsiTheme="minorEastAsia" w:cs="仿宋_GB2312" w:hint="eastAsia"/>
          <w:sz w:val="24"/>
          <w:szCs w:val="24"/>
          <w:lang w:val="zh-CN"/>
        </w:rPr>
        <w:t>.4 纸质投标文件副本可以是纸质投标文件的正本复印而成。</w:t>
      </w:r>
    </w:p>
    <w:p w:rsidR="005858DD" w:rsidRDefault="005858DD">
      <w:pPr>
        <w:tabs>
          <w:tab w:val="left" w:pos="1260"/>
        </w:tabs>
        <w:autoSpaceDE w:val="0"/>
        <w:autoSpaceDN w:val="0"/>
        <w:spacing w:line="360" w:lineRule="auto"/>
        <w:contextualSpacing/>
        <w:rPr>
          <w:rFonts w:asciiTheme="minorEastAsia" w:hAnsiTheme="minorEastAsia" w:cs="仿宋_GB2312"/>
          <w:sz w:val="24"/>
          <w:szCs w:val="24"/>
          <w:lang w:val="zh-CN"/>
        </w:rPr>
      </w:pPr>
    </w:p>
    <w:p w:rsidR="005858DD" w:rsidRDefault="00A146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858DD" w:rsidRDefault="00A146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858DD" w:rsidRDefault="00A146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858DD" w:rsidRDefault="00A1466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858DD" w:rsidRDefault="00A146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858DD" w:rsidRDefault="00A146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858DD" w:rsidRDefault="005858DD">
      <w:pPr>
        <w:autoSpaceDE w:val="0"/>
        <w:autoSpaceDN w:val="0"/>
        <w:spacing w:line="360" w:lineRule="auto"/>
        <w:contextualSpacing/>
        <w:rPr>
          <w:rFonts w:asciiTheme="minorEastAsia" w:hAnsiTheme="minorEastAsia" w:cs="宋体"/>
          <w:kern w:val="0"/>
          <w:sz w:val="24"/>
          <w:szCs w:val="24"/>
        </w:rPr>
      </w:pPr>
    </w:p>
    <w:p w:rsidR="005858DD" w:rsidRDefault="00A146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858DD" w:rsidRDefault="00A146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858DD" w:rsidRDefault="00A146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858DD" w:rsidRDefault="00A146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858DD" w:rsidRDefault="00A146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858DD" w:rsidRDefault="00A146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858DD" w:rsidRDefault="00A146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858DD" w:rsidRDefault="00A146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858DD" w:rsidRDefault="00A146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30.投标无效情形</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5858DD" w:rsidRDefault="00A1466A">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858DD" w:rsidRDefault="005858DD">
      <w:pPr>
        <w:tabs>
          <w:tab w:val="left" w:pos="1260"/>
        </w:tabs>
        <w:autoSpaceDE w:val="0"/>
        <w:autoSpaceDN w:val="0"/>
        <w:spacing w:line="360" w:lineRule="auto"/>
        <w:contextualSpacing/>
        <w:rPr>
          <w:rFonts w:asciiTheme="minorEastAsia" w:hAnsiTheme="minorEastAsia" w:cs="仿宋_GB2312"/>
          <w:sz w:val="24"/>
          <w:szCs w:val="24"/>
          <w:lang w:val="zh-CN"/>
        </w:rPr>
      </w:pPr>
    </w:p>
    <w:p w:rsidR="005858DD" w:rsidRDefault="00A146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858DD" w:rsidRDefault="00A1466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858DD" w:rsidRDefault="00A146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858DD" w:rsidRDefault="00A146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858DD" w:rsidRDefault="00A1466A">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5858DD" w:rsidRDefault="005858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8DD" w:rsidRDefault="005858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8DD" w:rsidRDefault="005858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8DD" w:rsidRDefault="00A146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858DD" w:rsidRDefault="005858DD">
      <w:pPr>
        <w:jc w:val="center"/>
        <w:rPr>
          <w:rFonts w:asciiTheme="majorEastAsia" w:eastAsiaTheme="majorEastAsia" w:hAnsiTheme="majorEastAsia" w:cs="宋体"/>
          <w:b/>
          <w:kern w:val="0"/>
          <w:sz w:val="36"/>
          <w:szCs w:val="36"/>
        </w:rPr>
      </w:pPr>
    </w:p>
    <w:p w:rsidR="005858DD" w:rsidRDefault="00A146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858DD" w:rsidRDefault="00A146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858DD" w:rsidRDefault="00A1466A">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858DD" w:rsidRPr="0064378F" w:rsidRDefault="00A1466A">
      <w:pPr>
        <w:pStyle w:val="a7"/>
        <w:spacing w:line="360" w:lineRule="auto"/>
        <w:ind w:firstLineChars="200" w:firstLine="480"/>
        <w:contextualSpacing/>
        <w:rPr>
          <w:rFonts w:asciiTheme="minorEastAsia" w:eastAsiaTheme="minorEastAsia" w:hAnsiTheme="minorEastAsia" w:cs="仿宋_GB2312"/>
          <w:szCs w:val="24"/>
          <w:lang w:val="zh-CN"/>
        </w:rPr>
      </w:pPr>
      <w:r w:rsidRPr="0064378F">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64378F">
        <w:rPr>
          <w:rFonts w:asciiTheme="minorEastAsia" w:eastAsiaTheme="minorEastAsia" w:hAnsiTheme="minorEastAsia" w:cs="仿宋_GB2312" w:hint="eastAsia"/>
          <w:szCs w:val="24"/>
          <w:lang w:val="zh-CN"/>
        </w:rPr>
        <w:t>所在页</w:t>
      </w:r>
      <w:r w:rsidRPr="0064378F">
        <w:rPr>
          <w:rFonts w:asciiTheme="minorEastAsia" w:eastAsiaTheme="minorEastAsia" w:hAnsiTheme="minorEastAsia" w:cs="仿宋_GB2312" w:hint="eastAsia"/>
          <w:szCs w:val="24"/>
        </w:rPr>
        <w:t>并加盖</w:t>
      </w:r>
      <w:proofErr w:type="gramEnd"/>
      <w:r w:rsidRPr="0064378F">
        <w:rPr>
          <w:rFonts w:asciiTheme="minorEastAsia" w:eastAsiaTheme="minorEastAsia" w:hAnsiTheme="minorEastAsia" w:cs="仿宋_GB2312" w:hint="eastAsia"/>
          <w:szCs w:val="24"/>
        </w:rPr>
        <w:t>投标人公章的原件扫描件（或图片）</w:t>
      </w:r>
      <w:r w:rsidRPr="0064378F">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858DD" w:rsidRDefault="00A146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858DD" w:rsidRDefault="00A146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5858DD" w:rsidRDefault="00A146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5858DD" w:rsidRDefault="00A146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5858DD" w:rsidRDefault="00A146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5858DD" w:rsidRDefault="00A146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858DD" w:rsidRDefault="00A146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858DD" w:rsidRDefault="00A146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858DD" w:rsidRDefault="00A146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858DD" w:rsidRDefault="00A1466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5858DD" w:rsidRDefault="00A146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858DD" w:rsidRDefault="00A146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5858DD" w:rsidRDefault="00A146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5858DD" w:rsidRDefault="00A146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858DD" w:rsidRDefault="00A146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858DD" w:rsidRDefault="005858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58DD" w:rsidRDefault="00A1466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858DD" w:rsidRDefault="005858DD">
      <w:pPr>
        <w:pStyle w:val="a7"/>
        <w:spacing w:line="360" w:lineRule="auto"/>
        <w:contextualSpacing/>
        <w:rPr>
          <w:rFonts w:asciiTheme="minorEastAsia" w:hAnsiTheme="minorEastAsia" w:cs="仿宋_GB2312"/>
          <w:lang w:val="zh-CN"/>
        </w:rPr>
      </w:pPr>
    </w:p>
    <w:p w:rsidR="005858DD" w:rsidRDefault="00A146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858DD" w:rsidRDefault="00A146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5858DD" w:rsidRDefault="00A146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858DD" w:rsidRDefault="00A146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858DD">
        <w:trPr>
          <w:trHeight w:val="567"/>
        </w:trPr>
        <w:tc>
          <w:tcPr>
            <w:tcW w:w="9079" w:type="dxa"/>
            <w:vAlign w:val="center"/>
          </w:tcPr>
          <w:p w:rsidR="005858DD" w:rsidRDefault="00A1466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858DD">
        <w:trPr>
          <w:trHeight w:val="567"/>
        </w:trPr>
        <w:tc>
          <w:tcPr>
            <w:tcW w:w="9079" w:type="dxa"/>
            <w:vAlign w:val="center"/>
          </w:tcPr>
          <w:p w:rsidR="005858DD" w:rsidRDefault="00A1466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858DD">
        <w:tc>
          <w:tcPr>
            <w:tcW w:w="9079" w:type="dxa"/>
            <w:vAlign w:val="center"/>
          </w:tcPr>
          <w:p w:rsidR="005858DD" w:rsidRDefault="00A1466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858DD" w:rsidRDefault="00A1466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858DD" w:rsidRDefault="00A1466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858DD" w:rsidRDefault="00A1466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858DD" w:rsidRDefault="00A1466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858DD" w:rsidRDefault="00A1466A">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858DD">
        <w:tc>
          <w:tcPr>
            <w:tcW w:w="9079" w:type="dxa"/>
            <w:vAlign w:val="center"/>
          </w:tcPr>
          <w:p w:rsidR="005858DD" w:rsidRDefault="00A1466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858DD" w:rsidRDefault="00A1466A">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5858DD" w:rsidRDefault="00A1466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5858DD">
        <w:tc>
          <w:tcPr>
            <w:tcW w:w="9079" w:type="dxa"/>
            <w:vAlign w:val="center"/>
          </w:tcPr>
          <w:p w:rsidR="005858DD" w:rsidRDefault="00A1466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858DD" w:rsidRDefault="00A1466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858DD">
        <w:tc>
          <w:tcPr>
            <w:tcW w:w="9079" w:type="dxa"/>
            <w:vAlign w:val="center"/>
          </w:tcPr>
          <w:p w:rsidR="005858DD" w:rsidRDefault="00A1466A">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858DD" w:rsidRDefault="00A1466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858DD">
        <w:tc>
          <w:tcPr>
            <w:tcW w:w="9079" w:type="dxa"/>
            <w:vAlign w:val="center"/>
          </w:tcPr>
          <w:p w:rsidR="005858DD" w:rsidRDefault="00A1466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858DD" w:rsidRDefault="00A1466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5858DD">
        <w:tc>
          <w:tcPr>
            <w:tcW w:w="9079" w:type="dxa"/>
            <w:vAlign w:val="center"/>
          </w:tcPr>
          <w:p w:rsidR="005858DD" w:rsidRDefault="00A1466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858DD" w:rsidRDefault="00A1466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858DD">
        <w:tc>
          <w:tcPr>
            <w:tcW w:w="9079" w:type="dxa"/>
            <w:vAlign w:val="center"/>
          </w:tcPr>
          <w:p w:rsidR="005858DD" w:rsidRDefault="00A1466A">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5858DD" w:rsidRDefault="00A1466A">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5858DD" w:rsidRDefault="00A1466A">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5858DD" w:rsidRDefault="00A1466A">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5858DD" w:rsidRDefault="00A1466A">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858DD" w:rsidRDefault="00A1466A">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5858DD">
        <w:trPr>
          <w:trHeight w:val="624"/>
        </w:trPr>
        <w:tc>
          <w:tcPr>
            <w:tcW w:w="9079" w:type="dxa"/>
            <w:vAlign w:val="center"/>
          </w:tcPr>
          <w:p w:rsidR="005858DD" w:rsidRDefault="00A146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5858DD" w:rsidRDefault="00A1466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858DD">
        <w:trPr>
          <w:trHeight w:val="624"/>
        </w:trPr>
        <w:tc>
          <w:tcPr>
            <w:tcW w:w="9079" w:type="dxa"/>
            <w:vAlign w:val="center"/>
          </w:tcPr>
          <w:p w:rsidR="005858DD" w:rsidRDefault="00A1466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5858DD" w:rsidRDefault="00A1466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5858DD">
        <w:trPr>
          <w:trHeight w:val="624"/>
        </w:trPr>
        <w:tc>
          <w:tcPr>
            <w:tcW w:w="9079" w:type="dxa"/>
            <w:vAlign w:val="center"/>
          </w:tcPr>
          <w:p w:rsidR="005858DD" w:rsidRDefault="00A1466A">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858DD" w:rsidRDefault="00A1466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858DD">
        <w:trPr>
          <w:trHeight w:val="567"/>
        </w:trPr>
        <w:tc>
          <w:tcPr>
            <w:tcW w:w="9079" w:type="dxa"/>
            <w:vAlign w:val="center"/>
          </w:tcPr>
          <w:p w:rsidR="005858DD" w:rsidRDefault="00A1466A">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858DD" w:rsidRDefault="005858DD">
      <w:pPr>
        <w:pStyle w:val="a7"/>
        <w:spacing w:line="360" w:lineRule="auto"/>
        <w:ind w:firstLineChars="200" w:firstLine="482"/>
        <w:contextualSpacing/>
        <w:rPr>
          <w:rFonts w:asciiTheme="minorEastAsia" w:eastAsiaTheme="minorEastAsia" w:hAnsiTheme="minorEastAsia" w:cs="仿宋_GB2312"/>
          <w:b/>
          <w:szCs w:val="24"/>
          <w:lang w:val="zh-CN"/>
        </w:rPr>
      </w:pPr>
    </w:p>
    <w:p w:rsidR="005858DD" w:rsidRDefault="00A146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858DD" w:rsidRDefault="00A146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5858DD" w:rsidRDefault="00A146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5858DD" w:rsidRDefault="00A146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5858DD" w:rsidRDefault="00A1466A">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5858DD" w:rsidRDefault="00A1466A">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858DD" w:rsidRDefault="00A1466A">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5858DD" w:rsidRDefault="00A146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5858DD" w:rsidRDefault="00A146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5858DD" w:rsidRDefault="00A146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858DD" w:rsidRDefault="00A1466A">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5858DD" w:rsidRDefault="00A1466A">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5858DD" w:rsidRDefault="00A146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（1）价格分计算</w:t>
      </w:r>
    </w:p>
    <w:p w:rsidR="005858DD" w:rsidRDefault="00A146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858DD" w:rsidRDefault="00A146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858DD" w:rsidRDefault="00A146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858DD" w:rsidRDefault="00A1466A">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858DD" w:rsidRPr="0064378F" w:rsidRDefault="00A1466A">
      <w:pPr>
        <w:pStyle w:val="a7"/>
        <w:spacing w:line="360" w:lineRule="auto"/>
        <w:ind w:firstLineChars="200" w:firstLine="482"/>
        <w:contextualSpacing/>
        <w:rPr>
          <w:rFonts w:asciiTheme="minorEastAsia" w:eastAsiaTheme="minorEastAsia" w:hAnsiTheme="minorEastAsia" w:cs="仿宋_GB2312"/>
          <w:b/>
          <w:szCs w:val="24"/>
          <w:lang w:val="zh-CN"/>
        </w:rPr>
      </w:pPr>
      <w:r w:rsidRPr="0064378F">
        <w:rPr>
          <w:rFonts w:asciiTheme="minorEastAsia" w:eastAsiaTheme="minorEastAsia" w:hAnsiTheme="minorEastAsia" w:hint="eastAsia"/>
          <w:b/>
          <w:szCs w:val="24"/>
        </w:rPr>
        <w:t>（2）强制采购节能产品和优先采购节能产品、优先采购环保产品</w:t>
      </w:r>
    </w:p>
    <w:p w:rsidR="005858DD" w:rsidRPr="0064378F" w:rsidRDefault="00A1466A">
      <w:pPr>
        <w:pStyle w:val="a7"/>
        <w:spacing w:line="360" w:lineRule="auto"/>
        <w:ind w:firstLine="465"/>
        <w:contextualSpacing/>
        <w:jc w:val="left"/>
        <w:rPr>
          <w:rFonts w:asciiTheme="minorEastAsia" w:eastAsiaTheme="minorEastAsia" w:hAnsiTheme="minorEastAsia" w:cs="仿宋_GB2312"/>
          <w:szCs w:val="24"/>
          <w:lang w:val="zh-CN"/>
        </w:rPr>
      </w:pPr>
      <w:r w:rsidRPr="0064378F">
        <w:rPr>
          <w:rFonts w:asciiTheme="minorEastAsia" w:eastAsiaTheme="minorEastAsia" w:hAnsiTheme="minorEastAsia" w:cs="仿宋_GB2312" w:hint="eastAsia"/>
          <w:szCs w:val="24"/>
          <w:lang w:val="zh-CN"/>
        </w:rPr>
        <w:t>1）对《节能产品政府采购清单》所列的政府强制采购节能产品</w:t>
      </w:r>
      <w:r w:rsidRPr="0064378F">
        <w:rPr>
          <w:rFonts w:asciiTheme="minorEastAsia" w:eastAsiaTheme="minorEastAsia" w:hAnsiTheme="minorEastAsia" w:cs="仿宋_GB2312" w:hint="eastAsia"/>
          <w:szCs w:val="24"/>
        </w:rPr>
        <w:t>，</w:t>
      </w:r>
      <w:r w:rsidRPr="0064378F">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64378F">
        <w:rPr>
          <w:rFonts w:asciiTheme="minorEastAsia" w:eastAsiaTheme="minorEastAsia" w:hAnsiTheme="minorEastAsia" w:cs="仿宋_GB2312" w:hint="eastAsia"/>
          <w:szCs w:val="24"/>
          <w:lang w:val="zh-CN"/>
        </w:rPr>
        <w:t>品所在页并</w:t>
      </w:r>
      <w:proofErr w:type="gramEnd"/>
      <w:r w:rsidRPr="0064378F">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858DD" w:rsidRPr="0064378F" w:rsidRDefault="00A1466A">
      <w:pPr>
        <w:pStyle w:val="a7"/>
        <w:spacing w:line="360" w:lineRule="auto"/>
        <w:ind w:firstLine="465"/>
        <w:contextualSpacing/>
        <w:jc w:val="left"/>
        <w:rPr>
          <w:rFonts w:asciiTheme="minorEastAsia" w:eastAsiaTheme="minorEastAsia" w:hAnsiTheme="minorEastAsia" w:cs="仿宋_GB2312"/>
          <w:szCs w:val="24"/>
          <w:lang w:val="zh-CN"/>
        </w:rPr>
      </w:pPr>
      <w:r w:rsidRPr="0064378F">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64378F">
        <w:rPr>
          <w:rFonts w:asciiTheme="minorEastAsia" w:hAnsiTheme="minorEastAsia" w:cs="仿宋_GB2312" w:hint="eastAsia"/>
          <w:szCs w:val="24"/>
          <w:lang w:val="zh-CN"/>
        </w:rPr>
        <w:t>投标文件中须提供最新一期《节能产品政府采购清单》中产品</w:t>
      </w:r>
      <w:proofErr w:type="gramStart"/>
      <w:r w:rsidRPr="0064378F">
        <w:rPr>
          <w:rFonts w:asciiTheme="minorEastAsia" w:hAnsiTheme="minorEastAsia" w:cs="仿宋_GB2312" w:hint="eastAsia"/>
          <w:szCs w:val="24"/>
          <w:lang w:val="zh-CN"/>
        </w:rPr>
        <w:t>所在页并加盖</w:t>
      </w:r>
      <w:proofErr w:type="gramEnd"/>
      <w:r w:rsidRPr="0064378F">
        <w:rPr>
          <w:rFonts w:asciiTheme="minorEastAsia" w:hAnsiTheme="minorEastAsia" w:cs="仿宋_GB2312" w:hint="eastAsia"/>
          <w:szCs w:val="24"/>
          <w:lang w:val="zh-CN"/>
        </w:rPr>
        <w:t>投标人公章的原件扫描件（或图片），评标委员会根据本项目评标标准予以判定并赋分。</w:t>
      </w:r>
    </w:p>
    <w:p w:rsidR="005858DD" w:rsidRPr="0064378F" w:rsidRDefault="00A1466A">
      <w:pPr>
        <w:pStyle w:val="a7"/>
        <w:spacing w:line="360" w:lineRule="auto"/>
        <w:ind w:firstLineChars="200" w:firstLine="480"/>
        <w:contextualSpacing/>
        <w:rPr>
          <w:rFonts w:asciiTheme="minorEastAsia" w:eastAsiaTheme="minorEastAsia" w:hAnsiTheme="minorEastAsia" w:cs="仿宋_GB2312"/>
          <w:szCs w:val="24"/>
          <w:lang w:val="zh-CN"/>
        </w:rPr>
      </w:pPr>
      <w:r w:rsidRPr="0064378F">
        <w:rPr>
          <w:rFonts w:asciiTheme="minorEastAsia" w:eastAsiaTheme="minorEastAsia" w:hAnsiTheme="minorEastAsia" w:cs="仿宋_GB2312" w:hint="eastAsia"/>
          <w:szCs w:val="24"/>
          <w:lang w:val="zh-CN"/>
        </w:rPr>
        <w:t>2）</w:t>
      </w:r>
      <w:r w:rsidRPr="0064378F">
        <w:rPr>
          <w:rFonts w:asciiTheme="minorEastAsia" w:hAnsiTheme="minorEastAsia" w:cs="仿宋_GB2312" w:hint="eastAsia"/>
          <w:szCs w:val="24"/>
          <w:lang w:val="zh-CN"/>
        </w:rPr>
        <w:t>投标人所</w:t>
      </w:r>
      <w:proofErr w:type="gramStart"/>
      <w:r w:rsidRPr="0064378F">
        <w:rPr>
          <w:rFonts w:asciiTheme="minorEastAsia" w:hAnsiTheme="minorEastAsia" w:cs="仿宋_GB2312" w:hint="eastAsia"/>
          <w:szCs w:val="24"/>
          <w:lang w:val="zh-CN"/>
        </w:rPr>
        <w:t>投产品若属于</w:t>
      </w:r>
      <w:proofErr w:type="gramEnd"/>
      <w:r w:rsidRPr="0064378F">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64378F">
        <w:rPr>
          <w:rFonts w:asciiTheme="minorEastAsia" w:hAnsiTheme="minorEastAsia" w:cs="仿宋_GB2312" w:hint="eastAsia"/>
          <w:szCs w:val="24"/>
          <w:lang w:val="zh-CN"/>
        </w:rPr>
        <w:t>所在页并加盖</w:t>
      </w:r>
      <w:proofErr w:type="gramEnd"/>
      <w:r w:rsidRPr="0064378F">
        <w:rPr>
          <w:rFonts w:asciiTheme="minorEastAsia" w:hAnsiTheme="minorEastAsia" w:cs="仿宋_GB2312" w:hint="eastAsia"/>
          <w:szCs w:val="24"/>
          <w:lang w:val="zh-CN"/>
        </w:rPr>
        <w:t>投标人公章的原件扫描件（或图片），</w:t>
      </w:r>
      <w:r w:rsidRPr="0064378F">
        <w:rPr>
          <w:rFonts w:asciiTheme="minorEastAsia" w:eastAsiaTheme="minorEastAsia" w:hAnsiTheme="minorEastAsia" w:cs="仿宋_GB2312" w:hint="eastAsia"/>
          <w:szCs w:val="24"/>
          <w:lang w:val="zh-CN"/>
        </w:rPr>
        <w:t>评标委员会根据本项目评标标准予以判定并赋分。</w:t>
      </w:r>
    </w:p>
    <w:p w:rsidR="005858DD" w:rsidRDefault="00A146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5858DD" w:rsidRDefault="00A146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5858DD" w:rsidRDefault="00A146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5858DD" w:rsidRPr="0064378F" w:rsidRDefault="00A1466A">
      <w:pPr>
        <w:pStyle w:val="a7"/>
        <w:spacing w:line="360" w:lineRule="auto"/>
        <w:ind w:firstLine="465"/>
        <w:contextualSpacing/>
        <w:jc w:val="left"/>
        <w:rPr>
          <w:rFonts w:asciiTheme="minorEastAsia" w:eastAsiaTheme="minorEastAsia" w:hAnsiTheme="minorEastAsia" w:cs="仿宋_GB2312"/>
          <w:b/>
          <w:szCs w:val="24"/>
          <w:lang w:val="zh-CN"/>
        </w:rPr>
      </w:pPr>
      <w:r w:rsidRPr="0064378F">
        <w:rPr>
          <w:rFonts w:asciiTheme="minorEastAsia" w:eastAsiaTheme="minorEastAsia" w:hAnsiTheme="minorEastAsia" w:cs="仿宋_GB2312" w:hint="eastAsia"/>
          <w:b/>
          <w:szCs w:val="24"/>
          <w:lang w:val="zh-CN"/>
        </w:rPr>
        <w:t>（4）关于强制性产品认证</w:t>
      </w:r>
    </w:p>
    <w:p w:rsidR="005858DD" w:rsidRPr="0064378F" w:rsidRDefault="00A1466A">
      <w:pPr>
        <w:spacing w:line="360" w:lineRule="auto"/>
        <w:ind w:firstLineChars="200" w:firstLine="480"/>
        <w:contextualSpacing/>
        <w:rPr>
          <w:rFonts w:asciiTheme="minorEastAsia" w:hAnsiTheme="minorEastAsia" w:cs="宋体"/>
          <w:kern w:val="0"/>
          <w:sz w:val="24"/>
          <w:szCs w:val="24"/>
        </w:rPr>
      </w:pPr>
      <w:r w:rsidRPr="0064378F">
        <w:rPr>
          <w:rFonts w:asciiTheme="minorEastAsia" w:hAnsiTheme="minorEastAsia" w:cs="仿宋_GB2312" w:hint="eastAsia"/>
          <w:sz w:val="24"/>
          <w:szCs w:val="24"/>
          <w:lang w:val="zh-CN"/>
        </w:rPr>
        <w:t>1）如投标人所投产</w:t>
      </w:r>
      <w:proofErr w:type="gramStart"/>
      <w:r w:rsidRPr="0064378F">
        <w:rPr>
          <w:rFonts w:asciiTheme="minorEastAsia" w:hAnsiTheme="minorEastAsia" w:cs="仿宋_GB2312" w:hint="eastAsia"/>
          <w:sz w:val="24"/>
          <w:szCs w:val="24"/>
          <w:lang w:val="zh-CN"/>
        </w:rPr>
        <w:t>品属于</w:t>
      </w:r>
      <w:proofErr w:type="gramEnd"/>
      <w:r w:rsidRPr="0064378F">
        <w:rPr>
          <w:rFonts w:asciiTheme="minorEastAsia" w:hAnsiTheme="minorEastAsia" w:cs="仿宋_GB2312" w:hint="eastAsia"/>
          <w:sz w:val="24"/>
          <w:szCs w:val="24"/>
          <w:lang w:val="zh-CN"/>
        </w:rPr>
        <w:t>“中国强制性产品认证”（3C认证）范围内,则必须承诺采用</w:t>
      </w:r>
      <w:r w:rsidRPr="0064378F">
        <w:rPr>
          <w:rFonts w:asciiTheme="minorEastAsia" w:hAnsiTheme="minorEastAsia" w:cs="仿宋_GB2312"/>
          <w:sz w:val="24"/>
          <w:szCs w:val="24"/>
          <w:lang w:val="zh-CN"/>
        </w:rPr>
        <w:t>《中华人民共和国实施强制性产品认证的产品目录》</w:t>
      </w:r>
      <w:r w:rsidRPr="0064378F">
        <w:rPr>
          <w:rFonts w:asciiTheme="minorEastAsia" w:hAnsiTheme="minorEastAsia" w:cs="仿宋_GB2312" w:hint="eastAsia"/>
          <w:sz w:val="24"/>
          <w:szCs w:val="24"/>
          <w:lang w:val="zh-CN"/>
        </w:rPr>
        <w:t>并在有效期内的产品，应在投标文件中提供</w:t>
      </w:r>
      <w:r w:rsidRPr="0064378F">
        <w:rPr>
          <w:rFonts w:asciiTheme="minorEastAsia" w:hAnsiTheme="minorEastAsia" w:cs="仿宋_GB2312" w:hint="eastAsia"/>
          <w:lang w:val="zh-CN"/>
        </w:rPr>
        <w:t>“</w:t>
      </w:r>
      <w:r w:rsidRPr="0064378F">
        <w:rPr>
          <w:rFonts w:asciiTheme="minorEastAsia" w:hAnsiTheme="minorEastAsia" w:cs="仿宋_GB2312" w:hint="eastAsia"/>
          <w:sz w:val="24"/>
          <w:szCs w:val="24"/>
          <w:lang w:val="zh-CN"/>
        </w:rPr>
        <w:t>所投产品符合国家强制性要求承诺函</w:t>
      </w:r>
      <w:r w:rsidRPr="0064378F">
        <w:rPr>
          <w:rFonts w:asciiTheme="minorEastAsia" w:hAnsiTheme="minorEastAsia" w:cs="仿宋_GB2312" w:hint="eastAsia"/>
          <w:lang w:val="zh-CN"/>
        </w:rPr>
        <w:t>”</w:t>
      </w:r>
      <w:r w:rsidRPr="0064378F">
        <w:rPr>
          <w:rFonts w:asciiTheme="minorEastAsia" w:hAnsiTheme="minorEastAsia" w:cs="仿宋_GB2312" w:hint="eastAsia"/>
          <w:sz w:val="24"/>
          <w:szCs w:val="24"/>
          <w:lang w:val="zh-CN"/>
        </w:rPr>
        <w:t>并加盖投标人公章，否则将承担其投标被视为非实质性响应投标的风险。</w:t>
      </w:r>
    </w:p>
    <w:p w:rsidR="005858DD" w:rsidRPr="0064378F" w:rsidRDefault="00A146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4378F">
        <w:rPr>
          <w:rFonts w:asciiTheme="minorEastAsia" w:hAnsiTheme="minorEastAsia" w:cs="宋体" w:hint="eastAsia"/>
          <w:kern w:val="0"/>
          <w:sz w:val="24"/>
          <w:szCs w:val="24"/>
        </w:rPr>
        <w:t>2)投标人所投产品如被列入</w:t>
      </w:r>
      <w:r w:rsidRPr="0064378F">
        <w:rPr>
          <w:rFonts w:asciiTheme="minorEastAsia" w:hAnsiTheme="minorEastAsia" w:cs="宋体"/>
          <w:kern w:val="0"/>
          <w:sz w:val="24"/>
          <w:szCs w:val="24"/>
        </w:rPr>
        <w:t>《信息安全产品强制性认证目录》，</w:t>
      </w:r>
      <w:r w:rsidRPr="0064378F">
        <w:rPr>
          <w:rFonts w:asciiTheme="minorEastAsia" w:hAnsiTheme="minorEastAsia" w:cs="仿宋_GB2312" w:hint="eastAsia"/>
          <w:sz w:val="24"/>
          <w:szCs w:val="24"/>
          <w:lang w:val="zh-CN"/>
        </w:rPr>
        <w:t>则投标文件中应根据本项目招标文件“第二章 项目需求”</w:t>
      </w:r>
      <w:r w:rsidRPr="0064378F">
        <w:rPr>
          <w:rFonts w:asciiTheme="minorEastAsia" w:hAnsiTheme="minorEastAsia" w:cs="仿宋_GB2312"/>
          <w:sz w:val="24"/>
          <w:szCs w:val="24"/>
          <w:lang w:val="zh-CN"/>
        </w:rPr>
        <w:t>提供</w:t>
      </w:r>
      <w:r w:rsidRPr="0064378F">
        <w:rPr>
          <w:rFonts w:asciiTheme="minorEastAsia" w:hAnsiTheme="minorEastAsia" w:cs="仿宋_GB2312" w:hint="eastAsia"/>
          <w:sz w:val="24"/>
          <w:szCs w:val="24"/>
          <w:lang w:val="zh-CN"/>
        </w:rPr>
        <w:t>：</w:t>
      </w:r>
    </w:p>
    <w:p w:rsidR="005858DD" w:rsidRPr="0064378F" w:rsidRDefault="00A146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4378F">
        <w:rPr>
          <w:rFonts w:asciiTheme="minorEastAsia" w:hAnsiTheme="minorEastAsia" w:cs="宋体" w:hint="eastAsia"/>
          <w:kern w:val="0"/>
          <w:sz w:val="24"/>
          <w:szCs w:val="24"/>
        </w:rPr>
        <w:t>中国信息安全认证中心官网（</w:t>
      </w:r>
      <w:r w:rsidRPr="0064378F">
        <w:rPr>
          <w:rFonts w:asciiTheme="minorEastAsia" w:hAnsiTheme="minorEastAsia" w:cs="宋体"/>
          <w:kern w:val="0"/>
          <w:sz w:val="24"/>
          <w:szCs w:val="24"/>
        </w:rPr>
        <w:t>http://www.isccc.gov.cn/index.shtml</w:t>
      </w:r>
      <w:r w:rsidRPr="0064378F">
        <w:rPr>
          <w:rFonts w:asciiTheme="minorEastAsia" w:hAnsiTheme="minorEastAsia" w:cs="宋体" w:hint="eastAsia"/>
          <w:kern w:val="0"/>
          <w:sz w:val="24"/>
          <w:szCs w:val="24"/>
        </w:rPr>
        <w:t>）产品查询结果截图并加盖投标人公章或中国信息安全认证中心</w:t>
      </w:r>
      <w:r w:rsidRPr="0064378F">
        <w:rPr>
          <w:rFonts w:asciiTheme="minorEastAsia" w:hAnsiTheme="minorEastAsia" w:cs="仿宋_GB2312" w:hint="eastAsia"/>
          <w:sz w:val="24"/>
          <w:szCs w:val="24"/>
          <w:lang w:val="zh-CN"/>
        </w:rPr>
        <w:t>颁发的《中国国家信息安全产品认证证书》加盖投标人公章的原件扫描件（或图片）。</w:t>
      </w:r>
    </w:p>
    <w:p w:rsidR="005858DD" w:rsidRDefault="00A146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5858DD" w:rsidRDefault="00A146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5858DD" w:rsidRDefault="00A146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5858DD" w:rsidRDefault="00A146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5858DD" w:rsidRDefault="00A146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5858DD" w:rsidRDefault="00A146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5858DD" w:rsidRDefault="00A146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5858DD" w:rsidRDefault="00A146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5858DD" w:rsidRDefault="00A146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5858DD" w:rsidRDefault="00A146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58DD" w:rsidRDefault="00A146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5858DD" w:rsidRDefault="00A1466A">
      <w:pPr>
        <w:spacing w:line="360" w:lineRule="auto"/>
        <w:ind w:firstLineChars="200" w:firstLine="422"/>
        <w:rPr>
          <w:rFonts w:asciiTheme="minorEastAsia" w:hAnsiTheme="minorEastAsia"/>
          <w:sz w:val="30"/>
          <w:szCs w:val="30"/>
        </w:rPr>
      </w:pPr>
      <w:r>
        <w:rPr>
          <w:rFonts w:asciiTheme="minorEastAsia" w:hAnsiTheme="minorEastAsia" w:cs="仿宋_GB2312" w:hint="eastAsia"/>
          <w:b/>
          <w:szCs w:val="24"/>
          <w:lang w:val="zh-CN"/>
        </w:rPr>
        <w:t>（6）评标标准</w:t>
      </w:r>
    </w:p>
    <w:tbl>
      <w:tblPr>
        <w:tblW w:w="8716"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13"/>
        <w:gridCol w:w="12"/>
        <w:gridCol w:w="5896"/>
        <w:gridCol w:w="1378"/>
      </w:tblGrid>
      <w:tr w:rsidR="005858DD">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分值构成</w:t>
            </w:r>
          </w:p>
          <w:p w:rsidR="005858DD" w:rsidRDefault="005858DD">
            <w:pPr>
              <w:spacing w:line="330" w:lineRule="atLeast"/>
              <w:jc w:val="center"/>
              <w:rPr>
                <w:rFonts w:asciiTheme="minorEastAsia" w:hAnsiTheme="minorEastAsia" w:cs="宋体"/>
                <w:color w:val="000000"/>
                <w:sz w:val="24"/>
                <w:szCs w:val="24"/>
              </w:rPr>
            </w:pPr>
          </w:p>
        </w:tc>
        <w:tc>
          <w:tcPr>
            <w:tcW w:w="7299"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6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价格分值：</w:t>
            </w:r>
            <w:r>
              <w:rPr>
                <w:rFonts w:asciiTheme="minorEastAsia" w:hAnsiTheme="minorEastAsia" w:cs="宋体" w:hint="eastAsia"/>
                <w:color w:val="000000"/>
                <w:sz w:val="24"/>
                <w:szCs w:val="24"/>
              </w:rPr>
              <w:t>10</w:t>
            </w:r>
            <w:r>
              <w:rPr>
                <w:rFonts w:asciiTheme="minorEastAsia" w:hAnsiTheme="minorEastAsia" w:cs="仿宋" w:hint="eastAsia"/>
                <w:color w:val="000000"/>
                <w:sz w:val="24"/>
                <w:szCs w:val="24"/>
              </w:rPr>
              <w:t>分</w:t>
            </w:r>
          </w:p>
          <w:p w:rsidR="005858DD" w:rsidRDefault="00A1466A">
            <w:pPr>
              <w:spacing w:line="36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商务部分：</w:t>
            </w:r>
            <w:r>
              <w:rPr>
                <w:rFonts w:asciiTheme="minorEastAsia" w:hAnsiTheme="minorEastAsia" w:cs="宋体" w:hint="eastAsia"/>
                <w:color w:val="000000"/>
                <w:sz w:val="24"/>
                <w:szCs w:val="24"/>
              </w:rPr>
              <w:t>66</w:t>
            </w:r>
            <w:r>
              <w:rPr>
                <w:rFonts w:asciiTheme="minorEastAsia" w:hAnsiTheme="minorEastAsia" w:cs="仿宋" w:hint="eastAsia"/>
                <w:color w:val="000000"/>
                <w:sz w:val="24"/>
                <w:szCs w:val="24"/>
              </w:rPr>
              <w:t>分</w:t>
            </w:r>
          </w:p>
          <w:p w:rsidR="005858DD" w:rsidRDefault="00A1466A">
            <w:pPr>
              <w:spacing w:line="36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技术部分：</w:t>
            </w:r>
            <w:r>
              <w:rPr>
                <w:rFonts w:asciiTheme="minorEastAsia" w:hAnsiTheme="minorEastAsia" w:cs="宋体" w:hint="eastAsia"/>
                <w:color w:val="000000"/>
                <w:sz w:val="24"/>
                <w:szCs w:val="24"/>
              </w:rPr>
              <w:t>24</w:t>
            </w:r>
            <w:r>
              <w:rPr>
                <w:rFonts w:asciiTheme="minorEastAsia" w:hAnsiTheme="minorEastAsia" w:cs="仿宋" w:hint="eastAsia"/>
                <w:color w:val="000000"/>
                <w:sz w:val="24"/>
                <w:szCs w:val="24"/>
              </w:rPr>
              <w:t>分</w:t>
            </w:r>
          </w:p>
        </w:tc>
      </w:tr>
      <w:tr w:rsidR="005858DD">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一、价格部分（满分</w:t>
            </w:r>
            <w:r>
              <w:rPr>
                <w:rFonts w:asciiTheme="minorEastAsia" w:hAnsiTheme="minorEastAsia" w:cs="宋体" w:hint="eastAsia"/>
                <w:color w:val="000000"/>
                <w:sz w:val="24"/>
                <w:szCs w:val="24"/>
              </w:rPr>
              <w:t>10</w:t>
            </w:r>
            <w:r>
              <w:rPr>
                <w:rFonts w:asciiTheme="minorEastAsia" w:hAnsiTheme="minorEastAsia" w:cs="仿宋" w:hint="eastAsia"/>
                <w:color w:val="000000"/>
                <w:sz w:val="24"/>
                <w:szCs w:val="24"/>
              </w:rPr>
              <w:t>分）</w:t>
            </w:r>
          </w:p>
        </w:tc>
      </w:tr>
      <w:tr w:rsidR="005858DD">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评分因素</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评分标准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分值</w:t>
            </w:r>
          </w:p>
        </w:tc>
      </w:tr>
      <w:tr w:rsidR="005858DD">
        <w:trPr>
          <w:trHeight w:val="90"/>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投标报价</w:t>
            </w:r>
          </w:p>
          <w:p w:rsidR="005858DD" w:rsidRDefault="00A1466A">
            <w:pPr>
              <w:spacing w:line="9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评分标准</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rPr>
                <w:rFonts w:asciiTheme="minorEastAsia" w:hAnsiTheme="minorEastAsia" w:cs="宋体"/>
                <w:color w:val="000000"/>
                <w:sz w:val="24"/>
                <w:szCs w:val="24"/>
              </w:rPr>
            </w:pPr>
            <w:r>
              <w:rPr>
                <w:rFonts w:asciiTheme="minorEastAsia" w:hAnsiTheme="minorEastAsia" w:cs="仿宋" w:hint="eastAsia"/>
                <w:color w:val="000000"/>
                <w:sz w:val="24"/>
                <w:szCs w:val="24"/>
              </w:rPr>
              <w:t>评标基准价：满足招标文件要求的有效投标报价中，最低的投标报价为评标基准价。</w:t>
            </w:r>
          </w:p>
          <w:p w:rsidR="005858DD" w:rsidRDefault="00A1466A">
            <w:pPr>
              <w:spacing w:line="90" w:lineRule="atLeast"/>
              <w:rPr>
                <w:rFonts w:asciiTheme="minorEastAsia" w:hAnsiTheme="minorEastAsia" w:cs="宋体"/>
                <w:color w:val="000000"/>
                <w:sz w:val="24"/>
                <w:szCs w:val="24"/>
              </w:rPr>
            </w:pPr>
            <w:r>
              <w:rPr>
                <w:rFonts w:asciiTheme="minorEastAsia" w:hAnsiTheme="minorEastAsia" w:cs="仿宋" w:hint="eastAsia"/>
                <w:color w:val="000000"/>
                <w:sz w:val="24"/>
                <w:szCs w:val="24"/>
              </w:rPr>
              <w:t>投标报价得分=（评标基准价/投标报价）×</w:t>
            </w:r>
            <w:r>
              <w:rPr>
                <w:rFonts w:asciiTheme="minorEastAsia" w:hAnsiTheme="minorEastAsia" w:cs="宋体" w:hint="eastAsia"/>
                <w:color w:val="000000"/>
                <w:sz w:val="24"/>
                <w:szCs w:val="24"/>
              </w:rPr>
              <w:t>10</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90" w:lineRule="atLeas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10</w:t>
            </w:r>
            <w:r>
              <w:rPr>
                <w:rFonts w:asciiTheme="minorEastAsia" w:hAnsiTheme="minorEastAsia" w:cs="仿宋" w:hint="eastAsia"/>
                <w:color w:val="000000"/>
                <w:sz w:val="24"/>
                <w:szCs w:val="24"/>
              </w:rPr>
              <w:t>分</w:t>
            </w:r>
          </w:p>
        </w:tc>
      </w:tr>
      <w:tr w:rsidR="005858DD">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二、商务部分（满分</w:t>
            </w:r>
            <w:r>
              <w:rPr>
                <w:rFonts w:asciiTheme="minorEastAsia" w:hAnsiTheme="minorEastAsia" w:cs="宋体" w:hint="eastAsia"/>
                <w:color w:val="000000"/>
                <w:sz w:val="24"/>
                <w:szCs w:val="24"/>
              </w:rPr>
              <w:t>66</w:t>
            </w:r>
            <w:r>
              <w:rPr>
                <w:rFonts w:asciiTheme="minorEastAsia" w:hAnsiTheme="minorEastAsia" w:cs="仿宋" w:hint="eastAsia"/>
                <w:color w:val="000000"/>
                <w:sz w:val="24"/>
                <w:szCs w:val="24"/>
              </w:rPr>
              <w:t>分）</w:t>
            </w:r>
          </w:p>
        </w:tc>
      </w:tr>
      <w:tr w:rsidR="005858DD">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评分因素</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评分标准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分值</w:t>
            </w:r>
          </w:p>
        </w:tc>
      </w:tr>
      <w:tr w:rsidR="005858DD">
        <w:trPr>
          <w:trHeight w:val="1349"/>
        </w:trPr>
        <w:tc>
          <w:tcPr>
            <w:tcW w:w="1430"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60" w:lineRule="atLeast"/>
              <w:jc w:val="center"/>
              <w:rPr>
                <w:rFonts w:asciiTheme="minorEastAsia" w:hAnsiTheme="minorEastAsia" w:cs="仿宋"/>
                <w:color w:val="000000"/>
                <w:sz w:val="24"/>
                <w:szCs w:val="24"/>
              </w:rPr>
            </w:pPr>
            <w:r>
              <w:rPr>
                <w:rFonts w:asciiTheme="minorEastAsia" w:hAnsiTheme="minorEastAsia" w:cs="仿宋" w:hint="eastAsia"/>
                <w:color w:val="000000"/>
                <w:sz w:val="24"/>
                <w:szCs w:val="24"/>
              </w:rPr>
              <w:lastRenderedPageBreak/>
              <w:t>信誉</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ind w:firstLineChars="200" w:firstLine="480"/>
              <w:rPr>
                <w:rFonts w:asciiTheme="minorEastAsia" w:hAnsiTheme="minorEastAsia" w:cs="宋体"/>
                <w:color w:val="000000"/>
                <w:sz w:val="24"/>
                <w:szCs w:val="24"/>
              </w:rPr>
            </w:pPr>
            <w:r>
              <w:rPr>
                <w:rFonts w:asciiTheme="minorEastAsia" w:hAnsiTheme="minorEastAsia" w:cstheme="minorEastAsia" w:hint="eastAsia"/>
                <w:sz w:val="24"/>
                <w:szCs w:val="24"/>
              </w:rPr>
              <w:t>投标人2014年以来，所管理的项目获得过市级及以上优秀（示范）物业服务大厦或者物业服务公共物业优秀（示范）项目荣誉的，市级荣誉每个2分，省级以上荣誉每个4分。满分6分（以市级及以上住建局（厅、部）颁发的</w:t>
            </w:r>
            <w:proofErr w:type="gramStart"/>
            <w:r>
              <w:rPr>
                <w:rFonts w:asciiTheme="minorEastAsia" w:hAnsiTheme="minorEastAsia" w:cstheme="minorEastAsia" w:hint="eastAsia"/>
                <w:sz w:val="24"/>
                <w:szCs w:val="24"/>
              </w:rPr>
              <w:t>的</w:t>
            </w:r>
            <w:proofErr w:type="gramEnd"/>
            <w:r>
              <w:rPr>
                <w:rFonts w:asciiTheme="minorEastAsia" w:hAnsiTheme="minorEastAsia" w:cstheme="minorEastAsia" w:hint="eastAsia"/>
                <w:sz w:val="24"/>
                <w:szCs w:val="24"/>
              </w:rPr>
              <w:t>文件或证书为准，同一项目获得多个荣誉的按最高荣誉计分）。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6分</w:t>
            </w:r>
          </w:p>
        </w:tc>
      </w:tr>
      <w:tr w:rsidR="005858DD">
        <w:trPr>
          <w:trHeight w:val="1349"/>
        </w:trPr>
        <w:tc>
          <w:tcPr>
            <w:tcW w:w="1430" w:type="dxa"/>
            <w:gridSpan w:val="2"/>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858DD" w:rsidRDefault="005858DD">
            <w:pPr>
              <w:spacing w:line="360" w:lineRule="atLeast"/>
              <w:jc w:val="center"/>
              <w:rPr>
                <w:rFonts w:asciiTheme="minorEastAsia" w:hAnsiTheme="minorEastAsia" w:cs="仿宋"/>
                <w:color w:val="000000"/>
                <w:sz w:val="24"/>
                <w:szCs w:val="24"/>
              </w:rPr>
            </w:pP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60" w:lineRule="auto"/>
              <w:ind w:firstLineChars="200" w:firstLine="480"/>
              <w:rPr>
                <w:rFonts w:asciiTheme="minorEastAsia" w:hAnsiTheme="minorEastAsia"/>
                <w:sz w:val="24"/>
              </w:rPr>
            </w:pPr>
            <w:r>
              <w:rPr>
                <w:rFonts w:asciiTheme="minorEastAsia" w:hAnsiTheme="minorEastAsia" w:cstheme="minorEastAsia" w:hint="eastAsia"/>
                <w:sz w:val="24"/>
                <w:szCs w:val="24"/>
              </w:rPr>
              <w:t>被市级及以上工商行政管理机关授予“守合同重信用企业”称号的，得6分。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60" w:lineRule="auto"/>
              <w:jc w:val="center"/>
              <w:rPr>
                <w:rFonts w:asciiTheme="minorEastAsia" w:hAnsiTheme="minorEastAsia" w:cs="宋体"/>
                <w:color w:val="000000"/>
                <w:sz w:val="24"/>
                <w:szCs w:val="24"/>
              </w:rPr>
            </w:pPr>
            <w:r>
              <w:rPr>
                <w:rFonts w:asciiTheme="minorEastAsia" w:hAnsiTheme="minorEastAsia" w:cstheme="minorEastAsia" w:hint="eastAsia"/>
                <w:color w:val="000000"/>
                <w:sz w:val="24"/>
                <w:szCs w:val="24"/>
              </w:rPr>
              <w:t>6分</w:t>
            </w:r>
          </w:p>
        </w:tc>
      </w:tr>
      <w:tr w:rsidR="005858DD">
        <w:trPr>
          <w:trHeight w:val="745"/>
        </w:trPr>
        <w:tc>
          <w:tcPr>
            <w:tcW w:w="1430"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60" w:lineRule="atLeast"/>
              <w:jc w:val="center"/>
              <w:rPr>
                <w:rFonts w:asciiTheme="minorEastAsia" w:hAnsiTheme="minorEastAsia" w:cs="仿宋"/>
                <w:color w:val="000000"/>
                <w:sz w:val="24"/>
                <w:szCs w:val="24"/>
              </w:rPr>
            </w:pPr>
            <w:r>
              <w:rPr>
                <w:rFonts w:asciiTheme="minorEastAsia" w:hAnsiTheme="minorEastAsia" w:cs="仿宋" w:hint="eastAsia"/>
                <w:color w:val="000000"/>
                <w:sz w:val="24"/>
                <w:szCs w:val="24"/>
              </w:rPr>
              <w:t>企业实力</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60" w:lineRule="atLeast"/>
              <w:ind w:firstLineChars="200" w:firstLine="480"/>
              <w:rPr>
                <w:rFonts w:asciiTheme="minorEastAsia" w:hAnsiTheme="minorEastAsia" w:cs="宋体"/>
                <w:color w:val="000000"/>
                <w:sz w:val="24"/>
                <w:szCs w:val="24"/>
              </w:rPr>
            </w:pPr>
            <w:r>
              <w:rPr>
                <w:rFonts w:asciiTheme="minorEastAsia" w:hAnsiTheme="minorEastAsia" w:hint="eastAsia"/>
                <w:sz w:val="24"/>
              </w:rPr>
              <w:t>投标人通过ISO9001质量管理体系认证、ISO14001环境管理体系认证、OHSAS18001职业健康安全管理体系认证的，每通过一项体系认证得5分。满分15分（以相应的认证证书为准）。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15分</w:t>
            </w:r>
          </w:p>
        </w:tc>
      </w:tr>
      <w:tr w:rsidR="005858DD">
        <w:trPr>
          <w:trHeight w:val="745"/>
        </w:trPr>
        <w:tc>
          <w:tcPr>
            <w:tcW w:w="1430" w:type="dxa"/>
            <w:gridSpan w:val="2"/>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5858DD">
            <w:pPr>
              <w:spacing w:line="360" w:lineRule="atLeast"/>
              <w:jc w:val="center"/>
              <w:rPr>
                <w:rFonts w:asciiTheme="minorEastAsia" w:hAnsiTheme="minorEastAsia" w:cs="仿宋"/>
                <w:color w:val="000000"/>
                <w:sz w:val="24"/>
                <w:szCs w:val="24"/>
              </w:rPr>
            </w:pP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60" w:lineRule="atLeast"/>
              <w:ind w:firstLineChars="200" w:firstLine="480"/>
              <w:rPr>
                <w:rFonts w:asciiTheme="minorEastAsia" w:hAnsiTheme="minorEastAsia"/>
                <w:sz w:val="24"/>
              </w:rPr>
            </w:pPr>
            <w:r>
              <w:rPr>
                <w:rFonts w:asciiTheme="minorEastAsia" w:hAnsiTheme="minorEastAsia" w:hint="eastAsia"/>
                <w:sz w:val="24"/>
              </w:rPr>
              <w:t>投标人取得认证机构AAA级企业信用等级认证，得3分（以认证机构颁发的企业信用等级证书为准）。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3分</w:t>
            </w:r>
          </w:p>
        </w:tc>
      </w:tr>
      <w:tr w:rsidR="005858DD">
        <w:trPr>
          <w:trHeight w:val="745"/>
        </w:trPr>
        <w:tc>
          <w:tcPr>
            <w:tcW w:w="1430" w:type="dxa"/>
            <w:gridSpan w:val="2"/>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60" w:lineRule="atLeast"/>
              <w:jc w:val="center"/>
              <w:rPr>
                <w:rFonts w:asciiTheme="minorEastAsia" w:hAnsiTheme="minorEastAsia" w:cs="仿宋"/>
                <w:color w:val="000000"/>
                <w:sz w:val="24"/>
                <w:szCs w:val="24"/>
              </w:rPr>
            </w:pPr>
            <w:r>
              <w:rPr>
                <w:rFonts w:asciiTheme="minorEastAsia" w:hAnsiTheme="minorEastAsia" w:cs="仿宋" w:hint="eastAsia"/>
                <w:color w:val="000000"/>
                <w:sz w:val="24"/>
                <w:szCs w:val="24"/>
              </w:rPr>
              <w:t>项目负责人</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60" w:lineRule="auto"/>
              <w:ind w:firstLineChars="200" w:firstLine="480"/>
              <w:rPr>
                <w:rFonts w:asciiTheme="minorEastAsia" w:hAnsiTheme="minorEastAsia"/>
                <w:sz w:val="24"/>
              </w:rPr>
            </w:pPr>
            <w:r>
              <w:rPr>
                <w:rFonts w:asciiTheme="minorEastAsia" w:hAnsiTheme="minorEastAsia" w:hint="eastAsia"/>
                <w:sz w:val="24"/>
              </w:rPr>
              <w:t>拟派驻项目负责人具有全日制物业管理类专业大专及以上文凭（提供投标截止日前六个月为其交纳社会保险的证明，并以当地社会养老保险中心出具的《企业职工基本养老保险个人账户查询单》为准）的，得6分，非全日制物业管理类专业大专及以上文凭（提供投标截止日前六个月为其交纳社会保险的证明，并以当地社会养老保险中心出具的《企业职工基本养老保险个人账户查询单》为准）的，得2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6分</w:t>
            </w:r>
          </w:p>
        </w:tc>
      </w:tr>
      <w:tr w:rsidR="005858DD">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400" w:lineRule="atLeast"/>
              <w:jc w:val="center"/>
              <w:rPr>
                <w:rFonts w:asciiTheme="minorEastAsia" w:hAnsiTheme="minorEastAsia" w:cs="仿宋"/>
                <w:color w:val="000000"/>
                <w:sz w:val="24"/>
                <w:szCs w:val="24"/>
              </w:rPr>
            </w:pPr>
            <w:r>
              <w:rPr>
                <w:rFonts w:asciiTheme="minorEastAsia" w:hAnsiTheme="minorEastAsia" w:cs="仿宋" w:hint="eastAsia"/>
                <w:color w:val="000000"/>
                <w:sz w:val="24"/>
                <w:szCs w:val="24"/>
              </w:rPr>
              <w:t>业绩</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60" w:lineRule="atLeast"/>
              <w:ind w:firstLineChars="200" w:firstLine="480"/>
              <w:rPr>
                <w:rFonts w:asciiTheme="minorEastAsia" w:hAnsiTheme="minorEastAsia" w:cs="宋体"/>
                <w:color w:val="000000"/>
                <w:sz w:val="24"/>
                <w:szCs w:val="24"/>
              </w:rPr>
            </w:pPr>
            <w:r>
              <w:rPr>
                <w:rFonts w:asciiTheme="minorEastAsia" w:hAnsiTheme="minorEastAsia" w:hint="eastAsia"/>
                <w:sz w:val="24"/>
              </w:rPr>
              <w:t>2014年以来，具有类似物业管理项目且建筑面积在2万（不含）平方米以上的，每个6分。满分30分（以合同为准）。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30</w:t>
            </w:r>
            <w:r>
              <w:rPr>
                <w:rFonts w:asciiTheme="minorEastAsia" w:hAnsiTheme="minorEastAsia" w:cs="仿宋" w:hint="eastAsia"/>
                <w:color w:val="000000"/>
                <w:sz w:val="24"/>
                <w:szCs w:val="24"/>
              </w:rPr>
              <w:t>分</w:t>
            </w:r>
          </w:p>
        </w:tc>
      </w:tr>
      <w:tr w:rsidR="005858DD">
        <w:trPr>
          <w:trHeight w:val="623"/>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三、技术部分（满分</w:t>
            </w:r>
            <w:r>
              <w:rPr>
                <w:rFonts w:asciiTheme="minorEastAsia" w:hAnsiTheme="minorEastAsia" w:cs="宋体" w:hint="eastAsia"/>
                <w:color w:val="000000"/>
                <w:sz w:val="24"/>
                <w:szCs w:val="24"/>
              </w:rPr>
              <w:t>24</w:t>
            </w:r>
            <w:r>
              <w:rPr>
                <w:rFonts w:asciiTheme="minorEastAsia" w:hAnsiTheme="minorEastAsia" w:cs="仿宋" w:hint="eastAsia"/>
                <w:color w:val="000000"/>
                <w:sz w:val="24"/>
                <w:szCs w:val="24"/>
              </w:rPr>
              <w:t>分）</w:t>
            </w:r>
          </w:p>
        </w:tc>
      </w:tr>
      <w:tr w:rsidR="005858DD">
        <w:trPr>
          <w:trHeight w:val="591"/>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评分因素</w:t>
            </w:r>
          </w:p>
        </w:tc>
        <w:tc>
          <w:tcPr>
            <w:tcW w:w="5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评分标准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分值</w:t>
            </w:r>
          </w:p>
        </w:tc>
      </w:tr>
      <w:tr w:rsidR="005858DD">
        <w:trPr>
          <w:trHeight w:val="487"/>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仿宋" w:hint="eastAsia"/>
                <w:color w:val="000000"/>
                <w:sz w:val="24"/>
                <w:szCs w:val="24"/>
              </w:rPr>
              <w:t>投标文件规范程度</w:t>
            </w:r>
          </w:p>
        </w:tc>
        <w:tc>
          <w:tcPr>
            <w:tcW w:w="5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1、装订规范、文字清晰、无差错得2分。</w:t>
            </w:r>
          </w:p>
          <w:p w:rsidR="005858DD" w:rsidRDefault="00A1466A">
            <w:pPr>
              <w:spacing w:line="360" w:lineRule="atLeast"/>
              <w:rPr>
                <w:rFonts w:asciiTheme="minorEastAsia" w:hAnsiTheme="minorEastAsia" w:cs="宋体"/>
                <w:color w:val="000000"/>
                <w:sz w:val="24"/>
                <w:szCs w:val="24"/>
              </w:rPr>
            </w:pPr>
            <w:r>
              <w:rPr>
                <w:rFonts w:asciiTheme="minorEastAsia" w:hAnsiTheme="minorEastAsia" w:cstheme="minorEastAsia" w:hint="eastAsia"/>
                <w:sz w:val="24"/>
                <w:szCs w:val="24"/>
              </w:rPr>
              <w:t>2、所提供资料准确完整，无错字得2分。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4</w:t>
            </w:r>
            <w:r>
              <w:rPr>
                <w:rFonts w:asciiTheme="minorEastAsia" w:hAnsiTheme="minorEastAsia" w:cs="仿宋" w:hint="eastAsia"/>
                <w:color w:val="000000"/>
                <w:sz w:val="24"/>
                <w:szCs w:val="24"/>
              </w:rPr>
              <w:t>分</w:t>
            </w:r>
          </w:p>
        </w:tc>
      </w:tr>
      <w:tr w:rsidR="005858DD">
        <w:trPr>
          <w:trHeight w:val="745"/>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60" w:lineRule="atLeas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物业管理实施方案</w:t>
            </w:r>
          </w:p>
        </w:tc>
        <w:tc>
          <w:tcPr>
            <w:tcW w:w="5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60" w:lineRule="exact"/>
              <w:rPr>
                <w:rFonts w:asciiTheme="minorEastAsia" w:hAnsiTheme="minorEastAsia"/>
                <w:sz w:val="24"/>
              </w:rPr>
            </w:pPr>
            <w:r>
              <w:rPr>
                <w:rFonts w:asciiTheme="minorEastAsia" w:hAnsiTheme="minorEastAsia" w:hint="eastAsia"/>
                <w:sz w:val="24"/>
              </w:rPr>
              <w:t>1、工作流程、作业程序规范、无漏项的4分，仅有简单概况描述的1分，否则不得分。</w:t>
            </w:r>
          </w:p>
          <w:p w:rsidR="005858DD" w:rsidRDefault="00A1466A">
            <w:pPr>
              <w:spacing w:line="360" w:lineRule="exact"/>
              <w:rPr>
                <w:rFonts w:asciiTheme="minorEastAsia" w:hAnsiTheme="minorEastAsia"/>
                <w:sz w:val="24"/>
              </w:rPr>
            </w:pPr>
            <w:r>
              <w:rPr>
                <w:rFonts w:asciiTheme="minorEastAsia" w:hAnsiTheme="minorEastAsia" w:hint="eastAsia"/>
                <w:sz w:val="24"/>
              </w:rPr>
              <w:t>2、员工培训计划方案全面、有效的4分，仅有简单概况描述的1分，否则不得分。</w:t>
            </w:r>
          </w:p>
          <w:p w:rsidR="005858DD" w:rsidRDefault="00A1466A">
            <w:pPr>
              <w:spacing w:line="360" w:lineRule="exact"/>
              <w:rPr>
                <w:rFonts w:asciiTheme="minorEastAsia" w:hAnsiTheme="minorEastAsia"/>
                <w:sz w:val="24"/>
              </w:rPr>
            </w:pPr>
            <w:r>
              <w:rPr>
                <w:rFonts w:asciiTheme="minorEastAsia" w:hAnsiTheme="minorEastAsia" w:hint="eastAsia"/>
                <w:sz w:val="24"/>
              </w:rPr>
              <w:t>3、绩效考核、管理全面、有效的4分，仅有简单概况描述的1分，否则不得分。</w:t>
            </w:r>
          </w:p>
          <w:p w:rsidR="005858DD" w:rsidRDefault="00A1466A">
            <w:pPr>
              <w:spacing w:line="360" w:lineRule="exact"/>
              <w:rPr>
                <w:rFonts w:asciiTheme="minorEastAsia" w:hAnsiTheme="minorEastAsia"/>
                <w:sz w:val="24"/>
              </w:rPr>
            </w:pPr>
            <w:r>
              <w:rPr>
                <w:rFonts w:asciiTheme="minorEastAsia" w:hAnsiTheme="minorEastAsia" w:hint="eastAsia"/>
                <w:sz w:val="24"/>
              </w:rPr>
              <w:t>4、应急情况处理方案全面、有效的4分，仅有简单概况描述的1分，否则不得分。</w:t>
            </w:r>
          </w:p>
          <w:p w:rsidR="005858DD" w:rsidRDefault="00A1466A">
            <w:pPr>
              <w:spacing w:line="360" w:lineRule="exact"/>
              <w:rPr>
                <w:rFonts w:asciiTheme="minorEastAsia" w:hAnsiTheme="minorEastAsia"/>
                <w:sz w:val="24"/>
              </w:rPr>
            </w:pPr>
            <w:r>
              <w:rPr>
                <w:rFonts w:asciiTheme="minorEastAsia" w:hAnsiTheme="minorEastAsia" w:hint="eastAsia"/>
                <w:sz w:val="24"/>
              </w:rPr>
              <w:t>5、</w:t>
            </w:r>
            <w:r>
              <w:rPr>
                <w:rFonts w:asciiTheme="minorEastAsia" w:hAnsiTheme="minorEastAsia" w:hint="eastAsia"/>
                <w:sz w:val="24"/>
                <w:szCs w:val="24"/>
              </w:rPr>
              <w:t>服从采购单位的管理、监督及考核要求，承诺定期收集采购单位意见和建议及时改进的4分。仅有</w:t>
            </w:r>
            <w:r>
              <w:rPr>
                <w:rFonts w:asciiTheme="minorEastAsia" w:hAnsiTheme="minorEastAsia" w:hint="eastAsia"/>
                <w:sz w:val="24"/>
              </w:rPr>
              <w:t>简单概况描述的1分，否则不得分。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858DD" w:rsidRDefault="00A1466A">
            <w:pPr>
              <w:spacing w:line="330" w:lineRule="atLeas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20</w:t>
            </w:r>
            <w:r>
              <w:rPr>
                <w:rFonts w:asciiTheme="minorEastAsia" w:hAnsiTheme="minorEastAsia" w:cs="仿宋" w:hint="eastAsia"/>
                <w:color w:val="000000"/>
                <w:sz w:val="24"/>
                <w:szCs w:val="24"/>
              </w:rPr>
              <w:t>分</w:t>
            </w:r>
          </w:p>
        </w:tc>
      </w:tr>
    </w:tbl>
    <w:p w:rsidR="005858DD" w:rsidRDefault="00A1466A">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858DD">
        <w:trPr>
          <w:trHeight w:val="557"/>
        </w:trPr>
        <w:tc>
          <w:tcPr>
            <w:tcW w:w="721" w:type="dxa"/>
            <w:vAlign w:val="center"/>
          </w:tcPr>
          <w:p w:rsidR="005858DD" w:rsidRDefault="00A1466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858DD" w:rsidRDefault="00A1466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858DD" w:rsidRDefault="00A1466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5858DD" w:rsidRDefault="00A1466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858DD">
        <w:trPr>
          <w:trHeight w:val="891"/>
        </w:trPr>
        <w:tc>
          <w:tcPr>
            <w:tcW w:w="721" w:type="dxa"/>
            <w:vAlign w:val="center"/>
          </w:tcPr>
          <w:p w:rsidR="005858DD" w:rsidRDefault="00A1466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5858DD" w:rsidRDefault="00A1466A">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5858DD" w:rsidRDefault="00A1466A">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5858DD" w:rsidRDefault="00A1466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858DD" w:rsidRDefault="00A146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5858DD" w:rsidRDefault="005858DD">
            <w:pPr>
              <w:jc w:val="center"/>
              <w:rPr>
                <w:rFonts w:ascii="宋体" w:hAnsi="宋体"/>
                <w:b/>
                <w:color w:val="000000"/>
                <w:sz w:val="24"/>
                <w:szCs w:val="24"/>
                <w:lang w:val="en-GB"/>
              </w:rPr>
            </w:pPr>
          </w:p>
        </w:tc>
      </w:tr>
      <w:tr w:rsidR="005858DD">
        <w:trPr>
          <w:trHeight w:val="1414"/>
        </w:trPr>
        <w:tc>
          <w:tcPr>
            <w:tcW w:w="721" w:type="dxa"/>
            <w:vAlign w:val="center"/>
          </w:tcPr>
          <w:p w:rsidR="005858DD" w:rsidRDefault="00A1466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5858DD" w:rsidRDefault="00A1466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5858DD" w:rsidRDefault="00A1466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858DD" w:rsidRDefault="00A1466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858DD" w:rsidRDefault="005858DD">
            <w:pPr>
              <w:rPr>
                <w:rFonts w:ascii="宋体" w:hAnsi="宋体"/>
                <w:color w:val="000000"/>
                <w:sz w:val="24"/>
                <w:szCs w:val="24"/>
                <w:lang w:val="en-GB"/>
              </w:rPr>
            </w:pPr>
          </w:p>
        </w:tc>
      </w:tr>
      <w:tr w:rsidR="005858DD">
        <w:trPr>
          <w:trHeight w:val="707"/>
        </w:trPr>
        <w:tc>
          <w:tcPr>
            <w:tcW w:w="721" w:type="dxa"/>
            <w:vAlign w:val="center"/>
          </w:tcPr>
          <w:p w:rsidR="005858DD" w:rsidRDefault="00A1466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5858DD" w:rsidRDefault="00A1466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858DD" w:rsidRDefault="00A1466A">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5858DD" w:rsidRDefault="00A1466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858DD" w:rsidRDefault="00A1466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5858DD" w:rsidRDefault="005858DD">
            <w:pPr>
              <w:jc w:val="center"/>
              <w:rPr>
                <w:rFonts w:ascii="宋体" w:hAnsi="宋体"/>
                <w:b/>
                <w:color w:val="000000"/>
                <w:sz w:val="24"/>
                <w:szCs w:val="24"/>
                <w:lang w:val="en-GB"/>
              </w:rPr>
            </w:pPr>
          </w:p>
        </w:tc>
      </w:tr>
      <w:tr w:rsidR="005858DD">
        <w:trPr>
          <w:trHeight w:val="707"/>
        </w:trPr>
        <w:tc>
          <w:tcPr>
            <w:tcW w:w="721" w:type="dxa"/>
            <w:vAlign w:val="center"/>
          </w:tcPr>
          <w:p w:rsidR="005858DD" w:rsidRDefault="00A1466A">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5858DD" w:rsidRDefault="00A1466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5858DD" w:rsidRDefault="00A146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858DD" w:rsidRDefault="00A1466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858DD" w:rsidRDefault="00A1466A">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5858DD">
        <w:trPr>
          <w:trHeight w:val="707"/>
        </w:trPr>
        <w:tc>
          <w:tcPr>
            <w:tcW w:w="721" w:type="dxa"/>
            <w:vAlign w:val="center"/>
          </w:tcPr>
          <w:p w:rsidR="005858DD" w:rsidRDefault="00A1466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5858DD" w:rsidRDefault="00A1466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5858DD" w:rsidRDefault="00A146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858DD" w:rsidRDefault="00A1466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858DD" w:rsidRDefault="00A146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5858DD">
        <w:trPr>
          <w:trHeight w:val="2582"/>
        </w:trPr>
        <w:tc>
          <w:tcPr>
            <w:tcW w:w="8931" w:type="dxa"/>
            <w:gridSpan w:val="4"/>
            <w:vAlign w:val="center"/>
          </w:tcPr>
          <w:p w:rsidR="005858DD" w:rsidRDefault="00A146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858DD" w:rsidRDefault="00A146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858DD" w:rsidRDefault="00A1466A" w:rsidP="0064378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858DD" w:rsidRDefault="00A1466A" w:rsidP="0064378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858DD" w:rsidRPr="0064378F" w:rsidRDefault="00A1466A">
      <w:pPr>
        <w:spacing w:line="360" w:lineRule="auto"/>
        <w:rPr>
          <w:rFonts w:ascii="宋体" w:hAnsi="宋体"/>
          <w:bCs/>
          <w:sz w:val="24"/>
          <w:szCs w:val="24"/>
          <w:lang w:val="en-GB"/>
        </w:rPr>
      </w:pPr>
      <w:r w:rsidRPr="0064378F">
        <w:rPr>
          <w:rFonts w:ascii="宋体" w:hAnsi="宋体" w:hint="eastAsia"/>
          <w:bCs/>
          <w:sz w:val="24"/>
          <w:szCs w:val="24"/>
          <w:lang w:val="en-GB"/>
        </w:rPr>
        <w:t>备注：</w:t>
      </w:r>
    </w:p>
    <w:p w:rsidR="005858DD" w:rsidRPr="0064378F" w:rsidRDefault="00A1466A">
      <w:pPr>
        <w:spacing w:line="360" w:lineRule="auto"/>
        <w:ind w:firstLineChars="200" w:firstLine="480"/>
        <w:rPr>
          <w:rFonts w:ascii="宋体" w:hAnsi="宋体"/>
          <w:bCs/>
          <w:sz w:val="24"/>
          <w:szCs w:val="24"/>
          <w:lang w:val="en-GB"/>
        </w:rPr>
      </w:pPr>
      <w:r w:rsidRPr="0064378F">
        <w:rPr>
          <w:rFonts w:ascii="宋体" w:hAnsi="宋体" w:hint="eastAsia"/>
          <w:bCs/>
          <w:sz w:val="24"/>
          <w:szCs w:val="24"/>
          <w:lang w:val="en-GB"/>
        </w:rPr>
        <w:t>a、不接受联合体投标的项目，本表中第2项、第3项情形不适用。</w:t>
      </w:r>
    </w:p>
    <w:p w:rsidR="005858DD" w:rsidRPr="0064378F" w:rsidRDefault="00A1466A">
      <w:pPr>
        <w:spacing w:line="360" w:lineRule="auto"/>
        <w:ind w:firstLineChars="200" w:firstLine="480"/>
        <w:rPr>
          <w:rFonts w:ascii="宋体" w:hAnsi="宋体"/>
          <w:bCs/>
          <w:sz w:val="24"/>
          <w:szCs w:val="24"/>
          <w:lang w:val="en-GB"/>
        </w:rPr>
      </w:pPr>
      <w:r w:rsidRPr="0064378F">
        <w:rPr>
          <w:rFonts w:ascii="宋体" w:hAnsi="宋体" w:hint="eastAsia"/>
          <w:bCs/>
          <w:sz w:val="24"/>
          <w:szCs w:val="24"/>
          <w:lang w:val="en-GB"/>
        </w:rPr>
        <w:t>b、小型和微型企业产品包括货物及其提供的服务与工程。</w:t>
      </w:r>
    </w:p>
    <w:p w:rsidR="005858DD" w:rsidRPr="0064378F" w:rsidRDefault="00A1466A">
      <w:pPr>
        <w:spacing w:line="360" w:lineRule="auto"/>
        <w:ind w:firstLineChars="200" w:firstLine="480"/>
        <w:rPr>
          <w:rFonts w:ascii="宋体" w:hAnsi="宋体"/>
          <w:bCs/>
          <w:sz w:val="24"/>
          <w:szCs w:val="24"/>
          <w:lang w:val="en-GB"/>
        </w:rPr>
      </w:pPr>
      <w:r w:rsidRPr="0064378F">
        <w:rPr>
          <w:rFonts w:ascii="宋体" w:hAnsi="宋体" w:hint="eastAsia"/>
          <w:bCs/>
          <w:sz w:val="24"/>
          <w:szCs w:val="24"/>
          <w:lang w:val="en-GB"/>
        </w:rPr>
        <w:t>c、中小企业、残疾人福利性单位提供其他企业制造的货物的，则该货物的制造商也必须为上述企业，否则不能享受价格优惠。</w:t>
      </w:r>
    </w:p>
    <w:p w:rsidR="005858DD" w:rsidRPr="0064378F" w:rsidRDefault="00A1466A">
      <w:pPr>
        <w:spacing w:line="360" w:lineRule="auto"/>
        <w:ind w:firstLineChars="200" w:firstLine="480"/>
        <w:rPr>
          <w:rFonts w:ascii="宋体" w:hAnsi="宋体"/>
          <w:bCs/>
          <w:sz w:val="24"/>
          <w:szCs w:val="24"/>
          <w:lang w:val="en-GB"/>
        </w:rPr>
      </w:pPr>
      <w:r w:rsidRPr="0064378F">
        <w:rPr>
          <w:rFonts w:ascii="宋体" w:hAnsi="宋体" w:hint="eastAsia"/>
          <w:bCs/>
          <w:sz w:val="24"/>
          <w:szCs w:val="24"/>
          <w:lang w:val="en-GB"/>
        </w:rPr>
        <w:t>d、残疾人福利性单位属于小型、微型企业的，不重复享受政策。</w:t>
      </w:r>
    </w:p>
    <w:p w:rsidR="005858DD" w:rsidRDefault="00A1466A">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5858DD" w:rsidRDefault="00A146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858DD" w:rsidRDefault="00A146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858DD" w:rsidRDefault="00A146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858DD" w:rsidRDefault="00A146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5858DD" w:rsidRDefault="00A146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858DD" w:rsidRDefault="00A146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858DD" w:rsidRDefault="00A146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858DD" w:rsidRDefault="00A146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5858DD" w:rsidRDefault="00A146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adjustRightInd w:val="0"/>
        <w:snapToGrid w:val="0"/>
        <w:spacing w:line="360" w:lineRule="auto"/>
        <w:ind w:firstLineChars="200" w:firstLine="420"/>
        <w:rPr>
          <w:rFonts w:ascii="宋体" w:hAnsi="宋体" w:cs="Courier New"/>
          <w:szCs w:val="21"/>
        </w:rPr>
      </w:pPr>
    </w:p>
    <w:p w:rsidR="005858DD" w:rsidRDefault="005858DD">
      <w:pPr>
        <w:pStyle w:val="a7"/>
        <w:spacing w:line="360" w:lineRule="auto"/>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contextualSpacing/>
        <w:jc w:val="center"/>
        <w:rPr>
          <w:rFonts w:asciiTheme="majorEastAsia" w:eastAsiaTheme="majorEastAsia" w:hAnsiTheme="majorEastAsia" w:cs="宋体"/>
          <w:b/>
          <w:kern w:val="0"/>
          <w:sz w:val="36"/>
          <w:szCs w:val="36"/>
        </w:rPr>
      </w:pPr>
    </w:p>
    <w:p w:rsidR="005858DD" w:rsidRDefault="00A146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5858DD" w:rsidRDefault="005858DD">
      <w:pPr>
        <w:pStyle w:val="a7"/>
        <w:spacing w:line="360" w:lineRule="auto"/>
        <w:contextualSpacing/>
        <w:jc w:val="center"/>
        <w:rPr>
          <w:rFonts w:asciiTheme="majorEastAsia" w:eastAsiaTheme="majorEastAsia" w:hAnsiTheme="majorEastAsia" w:cs="宋体"/>
          <w:b/>
          <w:kern w:val="0"/>
          <w:sz w:val="36"/>
          <w:szCs w:val="36"/>
        </w:rPr>
      </w:pPr>
    </w:p>
    <w:p w:rsidR="005858DD" w:rsidRDefault="00A1466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858DD" w:rsidRDefault="00A1466A">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858DD" w:rsidRDefault="00A146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858DD" w:rsidRDefault="005858DD">
      <w:pPr>
        <w:pStyle w:val="a7"/>
        <w:spacing w:line="360" w:lineRule="auto"/>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contextualSpacing/>
        <w:jc w:val="center"/>
        <w:rPr>
          <w:rFonts w:asciiTheme="majorEastAsia" w:eastAsiaTheme="majorEastAsia" w:hAnsiTheme="majorEastAsia" w:cs="宋体"/>
          <w:b/>
          <w:kern w:val="0"/>
          <w:sz w:val="36"/>
          <w:szCs w:val="36"/>
        </w:rPr>
      </w:pPr>
    </w:p>
    <w:p w:rsidR="005858DD" w:rsidRDefault="005858DD">
      <w:pPr>
        <w:pStyle w:val="a7"/>
        <w:spacing w:line="360" w:lineRule="auto"/>
        <w:contextualSpacing/>
        <w:jc w:val="center"/>
        <w:rPr>
          <w:rFonts w:asciiTheme="majorEastAsia" w:eastAsiaTheme="majorEastAsia" w:hAnsiTheme="majorEastAsia" w:cs="宋体"/>
          <w:b/>
          <w:kern w:val="0"/>
          <w:sz w:val="36"/>
          <w:szCs w:val="36"/>
        </w:rPr>
      </w:pPr>
    </w:p>
    <w:p w:rsidR="005858DD" w:rsidRDefault="00A146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858DD" w:rsidRDefault="00A1466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4378F" w:rsidRDefault="0064378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4378F" w:rsidRDefault="0064378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4378F" w:rsidRDefault="0064378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4378F" w:rsidRDefault="0064378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4378F" w:rsidRDefault="0064378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4378F" w:rsidRDefault="0064378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4378F" w:rsidRDefault="0064378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4378F" w:rsidRDefault="0064378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4378F" w:rsidRDefault="0064378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4378F" w:rsidRDefault="0064378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4378F" w:rsidRDefault="0064378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4378F" w:rsidRDefault="0064378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4378F" w:rsidRDefault="0064378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4378F" w:rsidRDefault="0064378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4378F" w:rsidRDefault="0064378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5858DD" w:rsidRDefault="00A1466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86274126"/>
      <w:bookmarkStart w:id="2" w:name="_Toc184023138"/>
      <w:bookmarkStart w:id="3"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858DD">
        <w:tc>
          <w:tcPr>
            <w:tcW w:w="468" w:type="dxa"/>
            <w:vAlign w:val="center"/>
          </w:tcPr>
          <w:p w:rsidR="005858DD" w:rsidRDefault="00A1466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858DD" w:rsidRDefault="00A1466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858DD" w:rsidRDefault="00A1466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858DD" w:rsidRDefault="00A1466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858DD" w:rsidRDefault="00A1466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858DD" w:rsidRDefault="00A1466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858DD">
        <w:trPr>
          <w:trHeight w:hRule="exac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858DD" w:rsidRDefault="00A1466A">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858DD" w:rsidRDefault="005858DD">
            <w:pPr>
              <w:snapToGrid w:val="0"/>
              <w:spacing w:line="400" w:lineRule="exact"/>
              <w:jc w:val="center"/>
              <w:rPr>
                <w:rFonts w:ascii="宋体" w:hAnsi="宋体" w:cs="微软雅黑"/>
                <w:szCs w:val="21"/>
              </w:rP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hRule="exac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858DD" w:rsidRDefault="00A1466A">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858DD" w:rsidRDefault="005858DD">
            <w:pPr>
              <w:snapToGrid w:val="0"/>
              <w:spacing w:line="400" w:lineRule="exact"/>
              <w:jc w:val="center"/>
              <w:rPr>
                <w:rFonts w:ascii="宋体" w:hAnsi="宋体" w:cs="微软雅黑"/>
                <w:szCs w:val="21"/>
              </w:rP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hRule="exac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858DD" w:rsidRDefault="00A1466A">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858DD" w:rsidRDefault="005858DD">
            <w:pPr>
              <w:snapToGrid w:val="0"/>
              <w:spacing w:line="400" w:lineRule="exact"/>
              <w:jc w:val="center"/>
              <w:rPr>
                <w:rFonts w:ascii="宋体" w:hAnsi="宋体" w:cs="微软雅黑"/>
                <w:szCs w:val="21"/>
              </w:rP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hRule="exac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858DD" w:rsidRDefault="00A1466A">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858DD" w:rsidRDefault="005858DD">
            <w:pPr>
              <w:snapToGrid w:val="0"/>
              <w:spacing w:line="400" w:lineRule="exact"/>
              <w:jc w:val="center"/>
              <w:rPr>
                <w:rFonts w:ascii="宋体" w:hAnsi="宋体" w:cs="微软雅黑"/>
                <w:szCs w:val="21"/>
              </w:rP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hRule="exac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858DD" w:rsidRDefault="00A1466A">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858DD" w:rsidRDefault="005858DD">
            <w:pPr>
              <w:snapToGrid w:val="0"/>
              <w:spacing w:line="400" w:lineRule="exact"/>
              <w:jc w:val="center"/>
              <w:rPr>
                <w:rFonts w:ascii="宋体" w:hAnsi="宋体" w:cs="微软雅黑"/>
                <w:szCs w:val="21"/>
              </w:rP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hRule="exac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858DD" w:rsidRDefault="00A1466A">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858DD" w:rsidRDefault="005858DD">
            <w:pPr>
              <w:snapToGrid w:val="0"/>
              <w:spacing w:line="400" w:lineRule="exact"/>
              <w:jc w:val="center"/>
              <w:rPr>
                <w:rFonts w:ascii="宋体" w:hAnsi="宋体" w:cs="微软雅黑"/>
                <w:szCs w:val="21"/>
              </w:rP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hRule="exact" w:val="510"/>
        </w:trPr>
        <w:tc>
          <w:tcPr>
            <w:tcW w:w="468" w:type="dxa"/>
            <w:vMerge w:val="restart"/>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858DD" w:rsidRDefault="00A1466A">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5858DD" w:rsidRDefault="00A146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858DD" w:rsidRDefault="005858DD">
            <w:pPr>
              <w:snapToGrid w:val="0"/>
              <w:spacing w:line="400" w:lineRule="exact"/>
              <w:jc w:val="center"/>
              <w:rPr>
                <w:rFonts w:ascii="宋体" w:hAnsi="宋体" w:cs="微软雅黑"/>
                <w:szCs w:val="21"/>
              </w:rP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hRule="exact" w:val="510"/>
        </w:trPr>
        <w:tc>
          <w:tcPr>
            <w:tcW w:w="468" w:type="dxa"/>
            <w:vMerge/>
            <w:vAlign w:val="center"/>
          </w:tcPr>
          <w:p w:rsidR="005858DD" w:rsidRDefault="005858D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58DD" w:rsidRDefault="005858DD">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858DD" w:rsidRDefault="00A1466A">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858DD" w:rsidRDefault="005858DD">
            <w:pPr>
              <w:pStyle w:val="a7"/>
              <w:rPr>
                <w:rFonts w:ascii="宋体" w:hAnsi="宋体" w:cs="微软雅黑"/>
                <w:szCs w:val="21"/>
              </w:rP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hRule="exact" w:val="510"/>
        </w:trPr>
        <w:tc>
          <w:tcPr>
            <w:tcW w:w="468" w:type="dxa"/>
            <w:vMerge w:val="restart"/>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858DD" w:rsidRDefault="00A1466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858DD" w:rsidRDefault="00A1466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858DD" w:rsidRDefault="005858DD">
            <w:pPr>
              <w:snapToGrid w:val="0"/>
              <w:spacing w:line="400" w:lineRule="exact"/>
              <w:rPr>
                <w:rFonts w:ascii="宋体" w:hAnsi="宋体" w:cs="微软雅黑"/>
                <w:sz w:val="24"/>
                <w:szCs w:val="24"/>
              </w:rPr>
            </w:pPr>
          </w:p>
        </w:tc>
        <w:tc>
          <w:tcPr>
            <w:tcW w:w="1559" w:type="dxa"/>
            <w:vAlign w:val="center"/>
          </w:tcPr>
          <w:p w:rsidR="005858DD" w:rsidRDefault="005858DD">
            <w:pPr>
              <w:snapToGrid w:val="0"/>
              <w:spacing w:line="400" w:lineRule="exact"/>
              <w:jc w:val="center"/>
              <w:rPr>
                <w:rFonts w:ascii="宋体" w:hAnsi="宋体" w:cs="微软雅黑"/>
                <w:szCs w:val="21"/>
              </w:rP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 w:val="24"/>
                <w:szCs w:val="24"/>
              </w:rPr>
            </w:pPr>
          </w:p>
        </w:tc>
      </w:tr>
      <w:tr w:rsidR="005858DD">
        <w:trPr>
          <w:trHeight w:hRule="exact" w:val="510"/>
        </w:trPr>
        <w:tc>
          <w:tcPr>
            <w:tcW w:w="468" w:type="dxa"/>
            <w:vMerge/>
            <w:vAlign w:val="center"/>
          </w:tcPr>
          <w:p w:rsidR="005858DD" w:rsidRDefault="005858D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58DD" w:rsidRDefault="005858D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858DD" w:rsidRDefault="005858D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858DD" w:rsidRDefault="005858DD">
            <w:pPr>
              <w:snapToGrid w:val="0"/>
              <w:spacing w:line="400" w:lineRule="exact"/>
              <w:rPr>
                <w:rFonts w:ascii="宋体" w:hAnsi="宋体" w:cs="微软雅黑"/>
                <w:sz w:val="24"/>
                <w:szCs w:val="24"/>
              </w:rPr>
            </w:pPr>
          </w:p>
        </w:tc>
        <w:tc>
          <w:tcPr>
            <w:tcW w:w="1559" w:type="dxa"/>
            <w:vAlign w:val="center"/>
          </w:tcPr>
          <w:p w:rsidR="005858DD" w:rsidRDefault="005858DD">
            <w:pPr>
              <w:snapToGrid w:val="0"/>
              <w:spacing w:line="400" w:lineRule="exact"/>
              <w:jc w:val="center"/>
              <w:rPr>
                <w:rFonts w:ascii="宋体" w:hAnsi="宋体" w:cs="微软雅黑"/>
                <w:szCs w:val="21"/>
              </w:rP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 w:val="24"/>
                <w:szCs w:val="24"/>
              </w:rPr>
            </w:pPr>
          </w:p>
        </w:tc>
      </w:tr>
      <w:tr w:rsidR="005858DD">
        <w:trPr>
          <w:trHeight w:hRule="exact" w:val="510"/>
        </w:trPr>
        <w:tc>
          <w:tcPr>
            <w:tcW w:w="468" w:type="dxa"/>
            <w:vMerge/>
            <w:vAlign w:val="center"/>
          </w:tcPr>
          <w:p w:rsidR="005858DD" w:rsidRDefault="005858D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58DD" w:rsidRDefault="005858D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858DD" w:rsidRDefault="005858D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858DD" w:rsidRDefault="005858DD">
            <w:pPr>
              <w:snapToGrid w:val="0"/>
              <w:spacing w:line="400" w:lineRule="exact"/>
              <w:rPr>
                <w:rFonts w:ascii="宋体" w:hAnsi="宋体" w:cs="微软雅黑"/>
                <w:sz w:val="24"/>
                <w:szCs w:val="24"/>
              </w:rPr>
            </w:pPr>
          </w:p>
        </w:tc>
        <w:tc>
          <w:tcPr>
            <w:tcW w:w="1559" w:type="dxa"/>
            <w:vAlign w:val="center"/>
          </w:tcPr>
          <w:p w:rsidR="005858DD" w:rsidRDefault="005858DD">
            <w:pPr>
              <w:snapToGrid w:val="0"/>
              <w:spacing w:line="400" w:lineRule="exact"/>
              <w:jc w:val="center"/>
              <w:rPr>
                <w:rFonts w:ascii="宋体" w:hAnsi="宋体" w:cs="微软雅黑"/>
                <w:szCs w:val="21"/>
              </w:rP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 w:val="24"/>
                <w:szCs w:val="24"/>
              </w:rPr>
            </w:pPr>
          </w:p>
        </w:tc>
      </w:tr>
      <w:tr w:rsidR="005858DD">
        <w:trPr>
          <w:trHeight w:hRule="exact" w:val="510"/>
        </w:trPr>
        <w:tc>
          <w:tcPr>
            <w:tcW w:w="468" w:type="dxa"/>
            <w:vMerge/>
            <w:vAlign w:val="center"/>
          </w:tcPr>
          <w:p w:rsidR="005858DD" w:rsidRDefault="005858D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58DD" w:rsidRDefault="005858D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858DD" w:rsidRDefault="005858D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858DD" w:rsidRDefault="005858DD">
            <w:pPr>
              <w:snapToGrid w:val="0"/>
              <w:spacing w:line="400" w:lineRule="exact"/>
              <w:rPr>
                <w:rFonts w:ascii="宋体" w:hAnsi="宋体" w:cs="微软雅黑"/>
                <w:sz w:val="24"/>
                <w:szCs w:val="24"/>
              </w:rPr>
            </w:pPr>
          </w:p>
        </w:tc>
        <w:tc>
          <w:tcPr>
            <w:tcW w:w="1559" w:type="dxa"/>
            <w:vAlign w:val="center"/>
          </w:tcPr>
          <w:p w:rsidR="005858DD" w:rsidRDefault="005858DD">
            <w:pPr>
              <w:snapToGrid w:val="0"/>
              <w:spacing w:line="400" w:lineRule="exact"/>
              <w:jc w:val="center"/>
              <w:rPr>
                <w:rFonts w:ascii="宋体" w:hAnsi="宋体" w:cs="微软雅黑"/>
                <w:szCs w:val="21"/>
              </w:rP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 w:val="24"/>
                <w:szCs w:val="24"/>
              </w:rPr>
            </w:pPr>
          </w:p>
        </w:tc>
      </w:tr>
      <w:tr w:rsidR="005858DD">
        <w:trPr>
          <w:trHeight w:hRule="exact" w:val="510"/>
        </w:trPr>
        <w:tc>
          <w:tcPr>
            <w:tcW w:w="468" w:type="dxa"/>
            <w:vMerge/>
            <w:vAlign w:val="center"/>
          </w:tcPr>
          <w:p w:rsidR="005858DD" w:rsidRDefault="005858D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58DD" w:rsidRDefault="005858D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858DD" w:rsidRDefault="005858D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858DD" w:rsidRDefault="005858DD">
            <w:pPr>
              <w:snapToGrid w:val="0"/>
              <w:spacing w:line="400" w:lineRule="exact"/>
              <w:rPr>
                <w:rFonts w:ascii="宋体" w:hAnsi="宋体" w:cs="微软雅黑"/>
                <w:sz w:val="24"/>
                <w:szCs w:val="24"/>
              </w:rPr>
            </w:pPr>
          </w:p>
        </w:tc>
        <w:tc>
          <w:tcPr>
            <w:tcW w:w="1559" w:type="dxa"/>
            <w:vAlign w:val="center"/>
          </w:tcPr>
          <w:p w:rsidR="005858DD" w:rsidRDefault="005858DD">
            <w:pPr>
              <w:snapToGrid w:val="0"/>
              <w:spacing w:line="400" w:lineRule="exact"/>
              <w:jc w:val="center"/>
              <w:rPr>
                <w:rFonts w:ascii="宋体" w:hAnsi="宋体" w:cs="微软雅黑"/>
                <w:szCs w:val="21"/>
              </w:rP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 w:val="24"/>
                <w:szCs w:val="24"/>
              </w:rPr>
            </w:pPr>
          </w:p>
        </w:tc>
      </w:tr>
      <w:tr w:rsidR="005858DD">
        <w:trPr>
          <w:trHeight w:hRule="exact" w:val="510"/>
        </w:trPr>
        <w:tc>
          <w:tcPr>
            <w:tcW w:w="468" w:type="dxa"/>
            <w:vMerge/>
            <w:vAlign w:val="center"/>
          </w:tcPr>
          <w:p w:rsidR="005858DD" w:rsidRDefault="005858D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58DD" w:rsidRDefault="005858D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858DD" w:rsidRDefault="00A1466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858DD" w:rsidRDefault="005858DD">
            <w:pPr>
              <w:snapToGrid w:val="0"/>
              <w:spacing w:line="400" w:lineRule="exact"/>
              <w:jc w:val="center"/>
              <w:rPr>
                <w:rFonts w:ascii="宋体" w:hAnsi="宋体" w:cs="微软雅黑"/>
                <w:szCs w:val="21"/>
              </w:rP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hRule="exact" w:val="510"/>
        </w:trPr>
        <w:tc>
          <w:tcPr>
            <w:tcW w:w="468" w:type="dxa"/>
            <w:vMerge/>
            <w:vAlign w:val="center"/>
          </w:tcPr>
          <w:p w:rsidR="005858DD" w:rsidRDefault="005858D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58DD" w:rsidRDefault="005858D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858DD" w:rsidRDefault="00A1466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858DD" w:rsidRDefault="005858DD">
            <w:pPr>
              <w:snapToGrid w:val="0"/>
              <w:spacing w:line="400" w:lineRule="exact"/>
              <w:jc w:val="center"/>
              <w:rPr>
                <w:rFonts w:ascii="宋体" w:hAnsi="宋体" w:cs="微软雅黑"/>
                <w:szCs w:val="21"/>
              </w:rP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hRule="exact" w:val="510"/>
        </w:trPr>
        <w:tc>
          <w:tcPr>
            <w:tcW w:w="468" w:type="dxa"/>
            <w:vMerge/>
            <w:vAlign w:val="center"/>
          </w:tcPr>
          <w:p w:rsidR="005858DD" w:rsidRDefault="005858D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58DD" w:rsidRDefault="005858D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858DD" w:rsidRDefault="00A1466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858DD" w:rsidRDefault="005858DD">
            <w:pPr>
              <w:snapToGrid w:val="0"/>
              <w:spacing w:line="400" w:lineRule="exact"/>
              <w:jc w:val="center"/>
              <w:rPr>
                <w:rFonts w:ascii="宋体" w:hAnsi="宋体" w:cs="微软雅黑"/>
                <w:szCs w:val="21"/>
              </w:rP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hRule="exac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858DD" w:rsidRDefault="00A1466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858DD" w:rsidRDefault="005858DD">
            <w:pPr>
              <w:snapToGrid w:val="0"/>
              <w:spacing w:line="400" w:lineRule="exact"/>
              <w:jc w:val="center"/>
              <w:rPr>
                <w:rFonts w:ascii="宋体" w:hAnsi="宋体" w:cs="微软雅黑"/>
                <w:szCs w:val="21"/>
              </w:rP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c>
          <w:tcPr>
            <w:tcW w:w="468" w:type="dxa"/>
            <w:vMerge w:val="restart"/>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858DD" w:rsidRDefault="00A1466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858DD" w:rsidRDefault="00A1466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858DD" w:rsidRDefault="00A1466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858DD" w:rsidRDefault="005858DD">
            <w:pPr>
              <w:jc w:val="cente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 w:val="24"/>
                <w:szCs w:val="24"/>
              </w:rPr>
            </w:pPr>
          </w:p>
        </w:tc>
      </w:tr>
      <w:tr w:rsidR="005858DD">
        <w:tc>
          <w:tcPr>
            <w:tcW w:w="468" w:type="dxa"/>
            <w:vMerge/>
            <w:vAlign w:val="center"/>
          </w:tcPr>
          <w:p w:rsidR="005858DD" w:rsidRDefault="005858D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58DD" w:rsidRDefault="005858D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858DD" w:rsidRDefault="005858D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858DD" w:rsidRDefault="00A146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858DD" w:rsidRDefault="005858DD">
            <w:pPr>
              <w:pStyle w:val="a7"/>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pStyle w:val="a7"/>
              <w:kinsoku w:val="0"/>
              <w:overflowPunct w:val="0"/>
              <w:autoSpaceDE w:val="0"/>
              <w:autoSpaceDN w:val="0"/>
              <w:spacing w:line="320" w:lineRule="exact"/>
              <w:rPr>
                <w:rFonts w:hAnsi="宋体" w:cs="微软雅黑"/>
                <w:bCs/>
                <w:kern w:val="0"/>
                <w:szCs w:val="24"/>
              </w:rPr>
            </w:pPr>
          </w:p>
        </w:tc>
      </w:tr>
      <w:tr w:rsidR="005858DD">
        <w:tc>
          <w:tcPr>
            <w:tcW w:w="468" w:type="dxa"/>
            <w:vMerge/>
            <w:vAlign w:val="center"/>
          </w:tcPr>
          <w:p w:rsidR="005858DD" w:rsidRDefault="005858D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58DD" w:rsidRDefault="005858D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858DD" w:rsidRDefault="005858D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858DD" w:rsidRDefault="00A146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858DD" w:rsidRDefault="005858DD">
            <w:pPr>
              <w:pStyle w:val="a7"/>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pStyle w:val="a7"/>
              <w:kinsoku w:val="0"/>
              <w:overflowPunct w:val="0"/>
              <w:autoSpaceDE w:val="0"/>
              <w:autoSpaceDN w:val="0"/>
              <w:spacing w:line="320" w:lineRule="exact"/>
              <w:rPr>
                <w:rFonts w:hAnsi="宋体" w:cs="微软雅黑"/>
                <w:bCs/>
                <w:kern w:val="0"/>
                <w:szCs w:val="24"/>
              </w:rPr>
            </w:pPr>
          </w:p>
        </w:tc>
      </w:tr>
      <w:tr w:rsidR="005858DD">
        <w:tc>
          <w:tcPr>
            <w:tcW w:w="468" w:type="dxa"/>
            <w:vMerge/>
            <w:vAlign w:val="center"/>
          </w:tcPr>
          <w:p w:rsidR="005858DD" w:rsidRDefault="005858D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58DD" w:rsidRDefault="005858DD">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858DD" w:rsidRDefault="00A1466A">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858DD" w:rsidRDefault="005858DD">
            <w:pPr>
              <w:pStyle w:val="a7"/>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858DD" w:rsidRDefault="00A1466A">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858DD" w:rsidRDefault="005858DD">
            <w:pPr>
              <w:jc w:val="cente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858DD" w:rsidRDefault="00A1466A">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858DD" w:rsidRDefault="005858DD">
            <w:pPr>
              <w:jc w:val="cente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5858DD" w:rsidRDefault="00A1466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858DD" w:rsidRDefault="005858DD">
            <w:pPr>
              <w:jc w:val="cente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val="510"/>
        </w:trPr>
        <w:tc>
          <w:tcPr>
            <w:tcW w:w="468" w:type="dxa"/>
            <w:vAlign w:val="center"/>
          </w:tcPr>
          <w:p w:rsidR="005858DD" w:rsidRDefault="00A1466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5858DD" w:rsidRDefault="00A146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858DD" w:rsidRDefault="005858DD">
            <w:pPr>
              <w:jc w:val="cente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val="510"/>
        </w:trPr>
        <w:tc>
          <w:tcPr>
            <w:tcW w:w="468" w:type="dxa"/>
            <w:tcBorders>
              <w:top w:val="double" w:sz="4" w:space="0" w:color="auto"/>
            </w:tcBorders>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858DD" w:rsidRDefault="00A146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858DD" w:rsidRDefault="005858DD">
            <w:pPr>
              <w:jc w:val="center"/>
            </w:pPr>
          </w:p>
        </w:tc>
        <w:tc>
          <w:tcPr>
            <w:tcW w:w="1560" w:type="dxa"/>
            <w:tcBorders>
              <w:top w:val="double" w:sz="4" w:space="0" w:color="auto"/>
            </w:tcBorders>
            <w:vAlign w:val="center"/>
          </w:tcPr>
          <w:p w:rsidR="005858DD" w:rsidRDefault="005858DD">
            <w:pPr>
              <w:snapToGrid w:val="0"/>
              <w:spacing w:line="400" w:lineRule="exact"/>
              <w:rPr>
                <w:rFonts w:ascii="宋体" w:hAnsi="宋体" w:cs="微软雅黑"/>
                <w:szCs w:val="21"/>
              </w:rPr>
            </w:pPr>
          </w:p>
        </w:tc>
        <w:tc>
          <w:tcPr>
            <w:tcW w:w="2018" w:type="dxa"/>
            <w:tcBorders>
              <w:top w:val="double" w:sz="4" w:space="0" w:color="auto"/>
            </w:tcBorders>
            <w:vAlign w:val="center"/>
          </w:tcPr>
          <w:p w:rsidR="005858DD" w:rsidRDefault="005858DD">
            <w:pPr>
              <w:snapToGrid w:val="0"/>
              <w:spacing w:line="400" w:lineRule="exact"/>
              <w:rPr>
                <w:rFonts w:ascii="宋体" w:hAnsi="宋体" w:cs="微软雅黑"/>
                <w:szCs w:val="21"/>
              </w:rPr>
            </w:pPr>
          </w:p>
        </w:tc>
      </w:tr>
      <w:tr w:rsidR="005858DD">
        <w:trPr>
          <w:trHeigh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858DD" w:rsidRDefault="00A146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858DD" w:rsidRDefault="005858DD">
            <w:pPr>
              <w:jc w:val="cente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858DD" w:rsidRDefault="00A146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858DD" w:rsidRDefault="005858DD">
            <w:pPr>
              <w:jc w:val="center"/>
            </w:pPr>
          </w:p>
        </w:tc>
        <w:tc>
          <w:tcPr>
            <w:tcW w:w="1560" w:type="dxa"/>
            <w:tcBorders>
              <w:top w:val="single" w:sz="4" w:space="0" w:color="auto"/>
            </w:tcBorders>
            <w:vAlign w:val="center"/>
          </w:tcPr>
          <w:p w:rsidR="005858DD" w:rsidRDefault="005858DD">
            <w:pPr>
              <w:snapToGrid w:val="0"/>
              <w:spacing w:line="400" w:lineRule="exact"/>
              <w:rPr>
                <w:rFonts w:ascii="宋体" w:hAnsi="宋体" w:cs="微软雅黑"/>
                <w:szCs w:val="21"/>
              </w:rPr>
            </w:pPr>
          </w:p>
        </w:tc>
        <w:tc>
          <w:tcPr>
            <w:tcW w:w="2018" w:type="dxa"/>
            <w:tcBorders>
              <w:top w:val="single" w:sz="4" w:space="0" w:color="auto"/>
            </w:tcBorders>
            <w:vAlign w:val="center"/>
          </w:tcPr>
          <w:p w:rsidR="005858DD" w:rsidRDefault="005858DD">
            <w:pPr>
              <w:snapToGrid w:val="0"/>
              <w:spacing w:line="400" w:lineRule="exact"/>
              <w:rPr>
                <w:rFonts w:ascii="宋体" w:hAnsi="宋体" w:cs="微软雅黑"/>
                <w:szCs w:val="21"/>
              </w:rPr>
            </w:pPr>
          </w:p>
        </w:tc>
      </w:tr>
      <w:tr w:rsidR="005858DD">
        <w:trPr>
          <w:trHeigh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858DD" w:rsidRDefault="00A146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858DD" w:rsidRDefault="005858DD">
            <w:pPr>
              <w:jc w:val="cente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858DD" w:rsidRDefault="00A146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858DD" w:rsidRDefault="005858DD">
            <w:pPr>
              <w:jc w:val="cente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858DD" w:rsidRDefault="00A146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858DD" w:rsidRDefault="005858DD">
            <w:pPr>
              <w:jc w:val="cente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858DD" w:rsidRDefault="00A146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858DD" w:rsidRDefault="005858DD">
            <w:pPr>
              <w:jc w:val="cente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858DD" w:rsidRDefault="00A1466A">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5858DD" w:rsidRDefault="005858DD">
            <w:pPr>
              <w:jc w:val="cente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5858DD" w:rsidRDefault="00A146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858DD" w:rsidRDefault="005858DD">
            <w:pPr>
              <w:jc w:val="cente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5858DD" w:rsidRDefault="00A1466A">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858DD" w:rsidRDefault="005858DD">
            <w:pPr>
              <w:jc w:val="cente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5858DD" w:rsidRDefault="00A146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858DD" w:rsidRDefault="005858DD">
            <w:pPr>
              <w:jc w:val="cente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val="160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5858DD" w:rsidRDefault="00A146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5858DD" w:rsidRPr="0064378F" w:rsidRDefault="00A1466A">
            <w:pPr>
              <w:pStyle w:val="a7"/>
              <w:kinsoku w:val="0"/>
              <w:overflowPunct w:val="0"/>
              <w:autoSpaceDE w:val="0"/>
              <w:autoSpaceDN w:val="0"/>
              <w:spacing w:line="320" w:lineRule="exact"/>
              <w:rPr>
                <w:rFonts w:hAnsi="宋体" w:cs="微软雅黑"/>
                <w:bCs/>
                <w:kern w:val="0"/>
              </w:rPr>
            </w:pPr>
            <w:r w:rsidRPr="0064378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858DD" w:rsidRDefault="005858DD">
            <w:pPr>
              <w:pStyle w:val="a7"/>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val="192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5858DD" w:rsidRDefault="00A1466A">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858DD" w:rsidRDefault="00A146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5858DD" w:rsidRDefault="005858DD">
            <w:pPr>
              <w:pStyle w:val="a7"/>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val="510"/>
        </w:trPr>
        <w:tc>
          <w:tcPr>
            <w:tcW w:w="468" w:type="dxa"/>
            <w:vAlign w:val="center"/>
          </w:tcPr>
          <w:p w:rsidR="005858DD" w:rsidRDefault="00A146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5858DD" w:rsidRDefault="00A146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858DD" w:rsidRDefault="005858DD">
            <w:pPr>
              <w:jc w:val="cente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r w:rsidR="005858DD">
        <w:trPr>
          <w:trHeight w:val="510"/>
        </w:trPr>
        <w:tc>
          <w:tcPr>
            <w:tcW w:w="468" w:type="dxa"/>
            <w:vAlign w:val="center"/>
          </w:tcPr>
          <w:p w:rsidR="005858DD" w:rsidRDefault="005858D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858DD" w:rsidRDefault="005858DD">
            <w:pPr>
              <w:pStyle w:val="a7"/>
              <w:kinsoku w:val="0"/>
              <w:overflowPunct w:val="0"/>
              <w:autoSpaceDE w:val="0"/>
              <w:autoSpaceDN w:val="0"/>
              <w:spacing w:line="320" w:lineRule="exact"/>
              <w:rPr>
                <w:rFonts w:hAnsi="宋体" w:cs="微软雅黑"/>
                <w:bCs/>
                <w:kern w:val="0"/>
              </w:rPr>
            </w:pPr>
          </w:p>
        </w:tc>
        <w:tc>
          <w:tcPr>
            <w:tcW w:w="1559" w:type="dxa"/>
            <w:vAlign w:val="center"/>
          </w:tcPr>
          <w:p w:rsidR="005858DD" w:rsidRDefault="005858DD">
            <w:pPr>
              <w:jc w:val="center"/>
            </w:pPr>
          </w:p>
        </w:tc>
        <w:tc>
          <w:tcPr>
            <w:tcW w:w="1560" w:type="dxa"/>
            <w:vAlign w:val="center"/>
          </w:tcPr>
          <w:p w:rsidR="005858DD" w:rsidRDefault="005858DD">
            <w:pPr>
              <w:snapToGrid w:val="0"/>
              <w:spacing w:line="400" w:lineRule="exact"/>
              <w:rPr>
                <w:rFonts w:ascii="宋体" w:hAnsi="宋体" w:cs="微软雅黑"/>
                <w:szCs w:val="21"/>
              </w:rPr>
            </w:pPr>
          </w:p>
        </w:tc>
        <w:tc>
          <w:tcPr>
            <w:tcW w:w="2018" w:type="dxa"/>
            <w:vAlign w:val="center"/>
          </w:tcPr>
          <w:p w:rsidR="005858DD" w:rsidRDefault="005858DD">
            <w:pPr>
              <w:snapToGrid w:val="0"/>
              <w:spacing w:line="400" w:lineRule="exact"/>
              <w:rPr>
                <w:rFonts w:ascii="宋体" w:hAnsi="宋体" w:cs="微软雅黑"/>
                <w:szCs w:val="21"/>
              </w:rPr>
            </w:pPr>
          </w:p>
        </w:tc>
      </w:tr>
    </w:tbl>
    <w:p w:rsidR="005858DD" w:rsidRDefault="00A1466A">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858DD" w:rsidRDefault="00A1466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858DD" w:rsidRDefault="00A1466A" w:rsidP="000631B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858DD" w:rsidRDefault="00A1466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858D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858D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858DD" w:rsidRDefault="005858D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858DD" w:rsidRDefault="005858D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858DD" w:rsidRDefault="00A146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858DD" w:rsidRDefault="005858D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858DD" w:rsidRDefault="005858DD">
            <w:pPr>
              <w:autoSpaceDE w:val="0"/>
              <w:autoSpaceDN w:val="0"/>
              <w:adjustRightInd w:val="0"/>
              <w:spacing w:line="480" w:lineRule="exact"/>
              <w:ind w:firstLine="240"/>
              <w:rPr>
                <w:rFonts w:asciiTheme="minorEastAsia" w:hAnsiTheme="minorEastAsia" w:cs="宋体"/>
                <w:sz w:val="24"/>
                <w:szCs w:val="24"/>
                <w:lang w:val="zh-CN"/>
              </w:rPr>
            </w:pPr>
          </w:p>
        </w:tc>
      </w:tr>
      <w:tr w:rsidR="005858D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858DD" w:rsidRDefault="00A1466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858DD" w:rsidRDefault="005858D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858DD" w:rsidRDefault="00A146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858DD" w:rsidRDefault="005858D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858DD" w:rsidRDefault="005858DD">
            <w:pPr>
              <w:autoSpaceDE w:val="0"/>
              <w:autoSpaceDN w:val="0"/>
              <w:adjustRightInd w:val="0"/>
              <w:spacing w:line="480" w:lineRule="exact"/>
              <w:ind w:firstLine="240"/>
              <w:rPr>
                <w:rFonts w:asciiTheme="minorEastAsia" w:hAnsiTheme="minorEastAsia" w:cs="宋体"/>
                <w:sz w:val="24"/>
                <w:szCs w:val="24"/>
                <w:lang w:val="zh-CN"/>
              </w:rPr>
            </w:pPr>
          </w:p>
        </w:tc>
      </w:tr>
    </w:tbl>
    <w:p w:rsidR="005858DD" w:rsidRDefault="00A146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858DD" w:rsidRDefault="00A146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858DD" w:rsidRDefault="00A146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5858DD" w:rsidRDefault="00A146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5858DD" w:rsidRDefault="005858DD">
      <w:pPr>
        <w:autoSpaceDE w:val="0"/>
        <w:autoSpaceDN w:val="0"/>
        <w:adjustRightInd w:val="0"/>
        <w:spacing w:line="360" w:lineRule="auto"/>
        <w:rPr>
          <w:rFonts w:ascii="宋体" w:cs="宋体"/>
          <w:sz w:val="24"/>
          <w:lang w:val="zh-CN"/>
        </w:rPr>
      </w:pPr>
    </w:p>
    <w:p w:rsidR="005858DD" w:rsidRDefault="005858DD">
      <w:pPr>
        <w:autoSpaceDE w:val="0"/>
        <w:autoSpaceDN w:val="0"/>
        <w:adjustRightInd w:val="0"/>
        <w:spacing w:line="360" w:lineRule="auto"/>
        <w:rPr>
          <w:rFonts w:ascii="宋体" w:cs="宋体"/>
          <w:sz w:val="24"/>
          <w:lang w:val="zh-CN"/>
        </w:rPr>
      </w:pPr>
    </w:p>
    <w:p w:rsidR="005858DD" w:rsidRDefault="005858DD">
      <w:pPr>
        <w:autoSpaceDE w:val="0"/>
        <w:autoSpaceDN w:val="0"/>
        <w:adjustRightInd w:val="0"/>
        <w:spacing w:line="360" w:lineRule="auto"/>
        <w:rPr>
          <w:rFonts w:ascii="宋体" w:cs="宋体"/>
          <w:sz w:val="24"/>
          <w:lang w:val="zh-CN"/>
        </w:rPr>
      </w:pPr>
    </w:p>
    <w:p w:rsidR="005858DD" w:rsidRDefault="005858DD">
      <w:pPr>
        <w:autoSpaceDE w:val="0"/>
        <w:autoSpaceDN w:val="0"/>
        <w:adjustRightInd w:val="0"/>
        <w:spacing w:line="360" w:lineRule="auto"/>
        <w:rPr>
          <w:rFonts w:ascii="宋体" w:cs="宋体"/>
          <w:sz w:val="24"/>
          <w:lang w:val="zh-CN"/>
        </w:rPr>
      </w:pPr>
    </w:p>
    <w:p w:rsidR="005858DD" w:rsidRDefault="005858DD">
      <w:pPr>
        <w:autoSpaceDE w:val="0"/>
        <w:autoSpaceDN w:val="0"/>
        <w:adjustRightInd w:val="0"/>
        <w:spacing w:line="360" w:lineRule="auto"/>
        <w:rPr>
          <w:rFonts w:ascii="宋体" w:cs="宋体"/>
          <w:sz w:val="24"/>
          <w:lang w:val="zh-CN"/>
        </w:rPr>
      </w:pPr>
    </w:p>
    <w:p w:rsidR="005858DD" w:rsidRDefault="005858DD">
      <w:pPr>
        <w:autoSpaceDE w:val="0"/>
        <w:autoSpaceDN w:val="0"/>
        <w:adjustRightInd w:val="0"/>
        <w:spacing w:line="360" w:lineRule="auto"/>
        <w:rPr>
          <w:rFonts w:ascii="宋体" w:cs="宋体"/>
          <w:sz w:val="24"/>
          <w:lang w:val="zh-CN"/>
        </w:rPr>
      </w:pPr>
    </w:p>
    <w:p w:rsidR="005858DD" w:rsidRDefault="005858DD">
      <w:pPr>
        <w:autoSpaceDE w:val="0"/>
        <w:autoSpaceDN w:val="0"/>
        <w:adjustRightInd w:val="0"/>
        <w:spacing w:line="360" w:lineRule="auto"/>
        <w:rPr>
          <w:rFonts w:ascii="宋体" w:cs="宋体"/>
          <w:sz w:val="24"/>
          <w:lang w:val="zh-CN"/>
        </w:rPr>
      </w:pPr>
    </w:p>
    <w:p w:rsidR="005858DD" w:rsidRDefault="005858DD">
      <w:pPr>
        <w:autoSpaceDE w:val="0"/>
        <w:autoSpaceDN w:val="0"/>
        <w:adjustRightInd w:val="0"/>
        <w:spacing w:line="360" w:lineRule="auto"/>
        <w:rPr>
          <w:rFonts w:ascii="宋体" w:cs="宋体"/>
          <w:sz w:val="24"/>
          <w:lang w:val="zh-CN"/>
        </w:rPr>
      </w:pPr>
    </w:p>
    <w:p w:rsidR="005858DD" w:rsidRDefault="005858DD">
      <w:pPr>
        <w:autoSpaceDE w:val="0"/>
        <w:autoSpaceDN w:val="0"/>
        <w:adjustRightInd w:val="0"/>
        <w:spacing w:line="360" w:lineRule="auto"/>
        <w:rPr>
          <w:rFonts w:ascii="宋体" w:cs="宋体"/>
          <w:sz w:val="24"/>
          <w:lang w:val="zh-CN"/>
        </w:rPr>
      </w:pPr>
    </w:p>
    <w:p w:rsidR="005858DD" w:rsidRDefault="005858DD">
      <w:pPr>
        <w:autoSpaceDE w:val="0"/>
        <w:autoSpaceDN w:val="0"/>
        <w:adjustRightInd w:val="0"/>
        <w:spacing w:line="360" w:lineRule="auto"/>
        <w:rPr>
          <w:rFonts w:ascii="宋体" w:cs="宋体"/>
          <w:sz w:val="24"/>
          <w:lang w:val="zh-CN"/>
        </w:rPr>
      </w:pPr>
    </w:p>
    <w:p w:rsidR="005858DD" w:rsidRDefault="005858DD">
      <w:pPr>
        <w:autoSpaceDE w:val="0"/>
        <w:autoSpaceDN w:val="0"/>
        <w:adjustRightInd w:val="0"/>
        <w:spacing w:line="360" w:lineRule="auto"/>
        <w:rPr>
          <w:rFonts w:ascii="宋体" w:cs="宋体"/>
          <w:sz w:val="24"/>
          <w:lang w:val="zh-CN"/>
        </w:rPr>
      </w:pPr>
    </w:p>
    <w:p w:rsidR="005858DD" w:rsidRDefault="005858DD">
      <w:pPr>
        <w:autoSpaceDE w:val="0"/>
        <w:autoSpaceDN w:val="0"/>
        <w:adjustRightInd w:val="0"/>
        <w:spacing w:line="360" w:lineRule="auto"/>
        <w:rPr>
          <w:rFonts w:ascii="宋体" w:cs="宋体"/>
          <w:sz w:val="24"/>
          <w:lang w:val="zh-CN"/>
        </w:rPr>
      </w:pPr>
    </w:p>
    <w:p w:rsidR="005858DD" w:rsidRDefault="005858DD">
      <w:pPr>
        <w:autoSpaceDE w:val="0"/>
        <w:autoSpaceDN w:val="0"/>
        <w:adjustRightInd w:val="0"/>
        <w:spacing w:line="360" w:lineRule="auto"/>
        <w:rPr>
          <w:rFonts w:ascii="宋体" w:cs="宋体"/>
          <w:sz w:val="24"/>
          <w:lang w:val="zh-CN"/>
        </w:rPr>
      </w:pPr>
    </w:p>
    <w:p w:rsidR="005858DD" w:rsidRDefault="00A146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64378F" w:rsidRDefault="0064378F">
      <w:pPr>
        <w:pStyle w:val="a7"/>
        <w:spacing w:line="360" w:lineRule="auto"/>
        <w:jc w:val="center"/>
        <w:rPr>
          <w:rFonts w:asciiTheme="majorEastAsia" w:eastAsiaTheme="majorEastAsia" w:hAnsiTheme="majorEastAsia"/>
          <w:b/>
          <w:snapToGrid w:val="0"/>
          <w:kern w:val="0"/>
          <w:sz w:val="36"/>
          <w:szCs w:val="36"/>
        </w:rPr>
      </w:pPr>
    </w:p>
    <w:p w:rsidR="005858DD" w:rsidRDefault="00A1466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5858DD" w:rsidRPr="0064378F" w:rsidRDefault="00A1466A">
      <w:pPr>
        <w:adjustRightInd w:val="0"/>
        <w:spacing w:line="360" w:lineRule="auto"/>
        <w:contextualSpacing/>
        <w:rPr>
          <w:rFonts w:asciiTheme="minorEastAsia" w:hAnsiTheme="minorEastAsia"/>
          <w:b/>
          <w:snapToGrid w:val="0"/>
          <w:kern w:val="0"/>
          <w:sz w:val="24"/>
          <w:szCs w:val="24"/>
        </w:rPr>
      </w:pPr>
      <w:r w:rsidRPr="0064378F">
        <w:rPr>
          <w:rFonts w:asciiTheme="minorEastAsia" w:hAnsiTheme="minorEastAsia" w:hint="eastAsia"/>
          <w:snapToGrid w:val="0"/>
          <w:kern w:val="0"/>
          <w:sz w:val="24"/>
          <w:szCs w:val="24"/>
        </w:rPr>
        <w:t>致：</w:t>
      </w:r>
      <w:r w:rsidRPr="0064378F">
        <w:rPr>
          <w:rFonts w:asciiTheme="minorEastAsia" w:hAnsiTheme="minorEastAsia" w:hint="eastAsia"/>
          <w:b/>
          <w:snapToGrid w:val="0"/>
          <w:kern w:val="0"/>
          <w:sz w:val="24"/>
          <w:szCs w:val="24"/>
        </w:rPr>
        <w:t>（采购人）</w:t>
      </w:r>
    </w:p>
    <w:p w:rsidR="005858DD" w:rsidRDefault="00A1466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5858DD" w:rsidRDefault="00A146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5858DD" w:rsidRDefault="00A146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858DD" w:rsidRDefault="00A146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858DD" w:rsidRDefault="00A146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5858DD" w:rsidRDefault="00A146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858DD" w:rsidRDefault="00A146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858DD" w:rsidRDefault="00A146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858DD" w:rsidRDefault="00A146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858DD" w:rsidRDefault="00A146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858DD" w:rsidRDefault="00A146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858DD" w:rsidRDefault="00A146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858DD" w:rsidRDefault="00A1466A">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5858DD" w:rsidRDefault="00A146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858DD" w:rsidRDefault="00A146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858DD" w:rsidRDefault="00A146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858DD" w:rsidRDefault="00A146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5858DD" w:rsidRDefault="00A146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858DD" w:rsidRDefault="00A146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858DD" w:rsidRDefault="00A146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858DD" w:rsidRDefault="00A146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858DD" w:rsidRDefault="00A146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858DD" w:rsidRDefault="00A146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858DD" w:rsidRDefault="005858DD">
      <w:pPr>
        <w:pStyle w:val="a7"/>
        <w:adjustRightInd w:val="0"/>
        <w:snapToGrid w:val="0"/>
        <w:spacing w:line="360" w:lineRule="auto"/>
        <w:rPr>
          <w:rFonts w:asciiTheme="minorEastAsia" w:eastAsiaTheme="minorEastAsia" w:hAnsiTheme="minorEastAsia"/>
          <w:szCs w:val="24"/>
        </w:rPr>
      </w:pPr>
    </w:p>
    <w:p w:rsidR="005858DD" w:rsidRDefault="00A1466A">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858DD" w:rsidRDefault="00A146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858DD" w:rsidRDefault="00A146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858DD" w:rsidRDefault="00A1466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858DD" w:rsidRDefault="005858DD">
      <w:pPr>
        <w:adjustRightInd w:val="0"/>
        <w:snapToGrid w:val="0"/>
        <w:spacing w:line="360" w:lineRule="auto"/>
        <w:rPr>
          <w:rFonts w:asciiTheme="minorEastAsia" w:hAnsiTheme="minorEastAsia" w:cs="宋体"/>
          <w:sz w:val="24"/>
          <w:szCs w:val="24"/>
          <w:u w:val="single"/>
        </w:rPr>
      </w:pPr>
    </w:p>
    <w:p w:rsidR="005858DD" w:rsidRDefault="00A146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5858DD" w:rsidRDefault="00A146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858DD" w:rsidRDefault="005858DD">
      <w:pPr>
        <w:adjustRightInd w:val="0"/>
        <w:snapToGrid w:val="0"/>
        <w:spacing w:line="360" w:lineRule="auto"/>
        <w:ind w:firstLineChars="2050" w:firstLine="4920"/>
        <w:rPr>
          <w:rFonts w:asciiTheme="minorEastAsia" w:hAnsiTheme="minorEastAsia" w:cs="宋体"/>
          <w:sz w:val="24"/>
          <w:szCs w:val="24"/>
        </w:rPr>
      </w:pPr>
    </w:p>
    <w:p w:rsidR="005858DD" w:rsidRDefault="00A1466A">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5858DD" w:rsidRDefault="00A1466A">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5858DD" w:rsidRDefault="005858DD" w:rsidP="0064378F">
      <w:pPr>
        <w:autoSpaceDE w:val="0"/>
        <w:autoSpaceDN w:val="0"/>
        <w:adjustRightInd w:val="0"/>
        <w:spacing w:line="480" w:lineRule="auto"/>
        <w:ind w:firstLineChars="257" w:firstLine="617"/>
        <w:rPr>
          <w:rFonts w:ascii="宋体" w:hAnsi="宋体"/>
          <w:color w:val="000000"/>
          <w:sz w:val="24"/>
          <w:szCs w:val="24"/>
        </w:rPr>
      </w:pPr>
    </w:p>
    <w:p w:rsidR="005858DD" w:rsidRDefault="00A1466A">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5858DD" w:rsidRDefault="00A146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5858DD" w:rsidRDefault="00A146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5858DD" w:rsidRDefault="00A146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5858DD" w:rsidRDefault="00A146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5858DD" w:rsidRDefault="005858DD">
      <w:pPr>
        <w:pStyle w:val="13"/>
        <w:spacing w:line="480" w:lineRule="auto"/>
        <w:ind w:firstLineChars="225" w:firstLine="540"/>
        <w:jc w:val="left"/>
        <w:rPr>
          <w:rFonts w:asciiTheme="minorEastAsia" w:hAnsiTheme="minorEastAsia"/>
          <w:color w:val="000000"/>
          <w:szCs w:val="24"/>
        </w:rPr>
      </w:pPr>
    </w:p>
    <w:p w:rsidR="005858DD" w:rsidRDefault="005858DD">
      <w:pPr>
        <w:pStyle w:val="13"/>
        <w:spacing w:line="480" w:lineRule="auto"/>
        <w:ind w:firstLineChars="225" w:firstLine="540"/>
        <w:jc w:val="left"/>
        <w:rPr>
          <w:rFonts w:asciiTheme="minorEastAsia" w:hAnsiTheme="minorEastAsia"/>
          <w:color w:val="000000"/>
          <w:szCs w:val="24"/>
        </w:rPr>
      </w:pPr>
    </w:p>
    <w:p w:rsidR="005858DD" w:rsidRDefault="00A1466A" w:rsidP="0064378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5858DD" w:rsidRDefault="005858DD" w:rsidP="0064378F">
      <w:pPr>
        <w:pStyle w:val="13"/>
        <w:spacing w:line="480" w:lineRule="auto"/>
        <w:ind w:leftChars="-256" w:left="-538" w:firstLineChars="257" w:firstLine="617"/>
        <w:jc w:val="center"/>
        <w:rPr>
          <w:rFonts w:asciiTheme="minorEastAsia" w:hAnsiTheme="minorEastAsia"/>
          <w:bCs/>
          <w:color w:val="000000"/>
          <w:szCs w:val="24"/>
        </w:rPr>
      </w:pPr>
    </w:p>
    <w:p w:rsidR="005858DD" w:rsidRDefault="005858DD">
      <w:pPr>
        <w:autoSpaceDE w:val="0"/>
        <w:autoSpaceDN w:val="0"/>
        <w:adjustRightInd w:val="0"/>
        <w:spacing w:line="360" w:lineRule="auto"/>
        <w:ind w:right="-11"/>
        <w:rPr>
          <w:rFonts w:asciiTheme="minorEastAsia" w:hAnsiTheme="minorEastAsia" w:cs="宋体"/>
          <w:sz w:val="24"/>
          <w:szCs w:val="24"/>
          <w:lang w:val="zh-CN"/>
        </w:rPr>
      </w:pPr>
    </w:p>
    <w:p w:rsidR="005858DD" w:rsidRDefault="005858DD">
      <w:pPr>
        <w:autoSpaceDE w:val="0"/>
        <w:autoSpaceDN w:val="0"/>
        <w:adjustRightInd w:val="0"/>
        <w:spacing w:line="360" w:lineRule="auto"/>
        <w:ind w:right="-11"/>
        <w:rPr>
          <w:rFonts w:asciiTheme="minorEastAsia" w:hAnsiTheme="minorEastAsia" w:cs="宋体"/>
          <w:sz w:val="24"/>
          <w:szCs w:val="24"/>
          <w:lang w:val="zh-CN"/>
        </w:rPr>
      </w:pPr>
    </w:p>
    <w:p w:rsidR="005858DD" w:rsidRDefault="005858DD">
      <w:pPr>
        <w:autoSpaceDE w:val="0"/>
        <w:autoSpaceDN w:val="0"/>
        <w:adjustRightInd w:val="0"/>
        <w:spacing w:line="360" w:lineRule="auto"/>
        <w:ind w:right="-11"/>
        <w:rPr>
          <w:rFonts w:asciiTheme="minorEastAsia" w:hAnsiTheme="minorEastAsia" w:cs="宋体"/>
          <w:sz w:val="24"/>
          <w:szCs w:val="24"/>
          <w:lang w:val="zh-CN"/>
        </w:rPr>
      </w:pPr>
    </w:p>
    <w:p w:rsidR="005858DD" w:rsidRDefault="00A1466A">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5858DD" w:rsidRDefault="00A1466A">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5858DD" w:rsidRDefault="005858DD"/>
    <w:p w:rsidR="005858DD" w:rsidRDefault="00A1466A">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5858DD" w:rsidRDefault="005858DD">
      <w:pPr>
        <w:spacing w:line="480" w:lineRule="exact"/>
        <w:jc w:val="center"/>
        <w:rPr>
          <w:rFonts w:ascii="宋体" w:hAnsi="宋体"/>
          <w:b/>
          <w:bCs/>
          <w:color w:val="000000"/>
          <w:sz w:val="36"/>
          <w:szCs w:val="36"/>
        </w:rPr>
      </w:pPr>
    </w:p>
    <w:p w:rsidR="0064378F" w:rsidRDefault="0064378F">
      <w:pPr>
        <w:spacing w:line="480" w:lineRule="exact"/>
        <w:jc w:val="center"/>
        <w:rPr>
          <w:rFonts w:ascii="宋体" w:hAnsi="宋体"/>
          <w:b/>
          <w:bCs/>
          <w:color w:val="000000"/>
          <w:sz w:val="36"/>
          <w:szCs w:val="36"/>
        </w:rPr>
      </w:pPr>
    </w:p>
    <w:p w:rsidR="0064378F" w:rsidRDefault="0064378F">
      <w:pPr>
        <w:spacing w:line="480" w:lineRule="exact"/>
        <w:jc w:val="center"/>
        <w:rPr>
          <w:rFonts w:ascii="宋体" w:hAnsi="宋体"/>
          <w:b/>
          <w:bCs/>
          <w:color w:val="000000"/>
          <w:sz w:val="36"/>
          <w:szCs w:val="36"/>
        </w:rPr>
      </w:pPr>
    </w:p>
    <w:p w:rsidR="005858DD" w:rsidRDefault="00A1466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5858DD" w:rsidRDefault="005858DD">
      <w:pPr>
        <w:spacing w:line="480" w:lineRule="exact"/>
        <w:jc w:val="center"/>
        <w:rPr>
          <w:rFonts w:ascii="宋体" w:hAnsi="宋体"/>
          <w:b/>
          <w:bCs/>
          <w:color w:val="000000"/>
          <w:sz w:val="36"/>
          <w:szCs w:val="36"/>
        </w:rPr>
      </w:pPr>
    </w:p>
    <w:p w:rsidR="005858DD" w:rsidRDefault="00A146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858DD" w:rsidRDefault="00A146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858DD" w:rsidRDefault="00A146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858DD" w:rsidRDefault="00A146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858DD" w:rsidRDefault="00A146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858DD" w:rsidRDefault="00A146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5858DD" w:rsidRDefault="00A146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858DD">
        <w:trPr>
          <w:gridAfter w:val="1"/>
          <w:wAfter w:w="14" w:type="dxa"/>
          <w:trHeight w:val="2636"/>
        </w:trPr>
        <w:tc>
          <w:tcPr>
            <w:tcW w:w="4484" w:type="dxa"/>
            <w:vAlign w:val="center"/>
          </w:tcPr>
          <w:p w:rsidR="005858DD" w:rsidRDefault="00A1466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858DD" w:rsidRDefault="00A1466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858DD">
        <w:trPr>
          <w:trHeight w:val="2781"/>
        </w:trPr>
        <w:tc>
          <w:tcPr>
            <w:tcW w:w="4491" w:type="dxa"/>
            <w:gridSpan w:val="2"/>
            <w:vAlign w:val="center"/>
          </w:tcPr>
          <w:p w:rsidR="005858DD" w:rsidRDefault="00A1466A">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5858DD" w:rsidRDefault="00A1466A">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5858DD" w:rsidRDefault="005858DD" w:rsidP="0064378F">
      <w:pPr>
        <w:spacing w:line="320" w:lineRule="exact"/>
        <w:ind w:left="2" w:firstLineChars="149" w:firstLine="358"/>
        <w:rPr>
          <w:rFonts w:asciiTheme="minorEastAsia" w:hAnsiTheme="minorEastAsia" w:cs="Courier New"/>
          <w:sz w:val="24"/>
          <w:szCs w:val="24"/>
        </w:rPr>
      </w:pPr>
    </w:p>
    <w:p w:rsidR="005858DD" w:rsidRDefault="00A146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5858DD" w:rsidRDefault="00A1466A" w:rsidP="000631B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5858DD" w:rsidRDefault="00A1466A" w:rsidP="000631B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858DD" w:rsidRDefault="00A1466A" w:rsidP="000631B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858DD" w:rsidRDefault="00A1466A" w:rsidP="000631B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858DD" w:rsidRDefault="005858DD" w:rsidP="000631BA">
      <w:pPr>
        <w:spacing w:beforeLines="50" w:afterLines="50" w:line="360" w:lineRule="auto"/>
        <w:ind w:firstLineChars="236" w:firstLine="566"/>
        <w:rPr>
          <w:rFonts w:asciiTheme="minorEastAsia" w:hAnsiTheme="minorEastAsia" w:cs="宋体"/>
          <w:sz w:val="24"/>
          <w:szCs w:val="24"/>
          <w:lang w:val="zh-CN"/>
        </w:rPr>
      </w:pPr>
    </w:p>
    <w:p w:rsidR="005858DD" w:rsidRDefault="00A1466A" w:rsidP="000631B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858DD" w:rsidRDefault="00A1466A" w:rsidP="000631B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858DD" w:rsidRDefault="00A146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5858DD" w:rsidRDefault="005858DD">
      <w:pPr>
        <w:autoSpaceDE w:val="0"/>
        <w:autoSpaceDN w:val="0"/>
        <w:adjustRightInd w:val="0"/>
        <w:spacing w:line="360" w:lineRule="auto"/>
        <w:jc w:val="center"/>
        <w:outlineLvl w:val="0"/>
        <w:rPr>
          <w:rFonts w:eastAsia="宋体" w:hAnsi="宋体"/>
          <w:b/>
          <w:snapToGrid w:val="0"/>
          <w:kern w:val="0"/>
          <w:sz w:val="36"/>
          <w:szCs w:val="36"/>
        </w:rPr>
      </w:pPr>
    </w:p>
    <w:p w:rsidR="005858DD" w:rsidRDefault="00A146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858DD" w:rsidRDefault="005858DD">
      <w:pPr>
        <w:autoSpaceDE w:val="0"/>
        <w:autoSpaceDN w:val="0"/>
        <w:adjustRightInd w:val="0"/>
        <w:spacing w:line="360" w:lineRule="auto"/>
        <w:jc w:val="center"/>
        <w:rPr>
          <w:rFonts w:ascii="宋体" w:cs="宋体"/>
          <w:sz w:val="24"/>
          <w:lang w:val="zh-CN"/>
        </w:rPr>
      </w:pPr>
    </w:p>
    <w:p w:rsidR="005858DD" w:rsidRDefault="00A1466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858DD" w:rsidRDefault="005858DD">
      <w:pPr>
        <w:autoSpaceDE w:val="0"/>
        <w:autoSpaceDN w:val="0"/>
        <w:adjustRightInd w:val="0"/>
        <w:spacing w:line="360" w:lineRule="auto"/>
        <w:ind w:right="-11"/>
        <w:rPr>
          <w:rFonts w:ascii="宋体" w:cs="宋体"/>
          <w:sz w:val="24"/>
          <w:lang w:val="zh-CN"/>
        </w:rPr>
      </w:pPr>
    </w:p>
    <w:p w:rsidR="005858DD" w:rsidRDefault="005858DD">
      <w:pPr>
        <w:autoSpaceDE w:val="0"/>
        <w:autoSpaceDN w:val="0"/>
        <w:adjustRightInd w:val="0"/>
        <w:spacing w:line="360" w:lineRule="auto"/>
        <w:jc w:val="center"/>
        <w:rPr>
          <w:rFonts w:asciiTheme="minorEastAsia" w:hAnsiTheme="minorEastAsia" w:cs="宋体"/>
          <w:sz w:val="24"/>
          <w:szCs w:val="24"/>
          <w:lang w:val="zh-CN"/>
        </w:rPr>
      </w:pPr>
    </w:p>
    <w:p w:rsidR="005858DD" w:rsidRDefault="005858DD">
      <w:pPr>
        <w:autoSpaceDE w:val="0"/>
        <w:autoSpaceDN w:val="0"/>
        <w:adjustRightInd w:val="0"/>
        <w:spacing w:line="360" w:lineRule="auto"/>
        <w:jc w:val="center"/>
        <w:rPr>
          <w:rFonts w:asciiTheme="minorEastAsia" w:hAnsiTheme="minorEastAsia" w:cs="宋体"/>
          <w:sz w:val="24"/>
          <w:szCs w:val="24"/>
          <w:lang w:val="zh-CN"/>
        </w:rPr>
      </w:pPr>
    </w:p>
    <w:p w:rsidR="005858DD" w:rsidRDefault="005858DD">
      <w:pPr>
        <w:autoSpaceDE w:val="0"/>
        <w:autoSpaceDN w:val="0"/>
        <w:adjustRightInd w:val="0"/>
        <w:spacing w:line="360" w:lineRule="auto"/>
        <w:outlineLvl w:val="0"/>
        <w:rPr>
          <w:rFonts w:ascii="宋体" w:cs="宋体"/>
          <w:sz w:val="24"/>
          <w:lang w:val="zh-CN"/>
        </w:rPr>
      </w:pPr>
    </w:p>
    <w:p w:rsidR="005858DD" w:rsidRDefault="00A1466A">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3.6 其他资格证书或材料 </w:t>
      </w:r>
    </w:p>
    <w:p w:rsidR="005858DD" w:rsidRDefault="005858DD">
      <w:pPr>
        <w:autoSpaceDE w:val="0"/>
        <w:autoSpaceDN w:val="0"/>
        <w:adjustRightInd w:val="0"/>
        <w:spacing w:line="360" w:lineRule="auto"/>
        <w:jc w:val="center"/>
        <w:rPr>
          <w:rFonts w:asciiTheme="minorEastAsia" w:hAnsiTheme="minorEastAsia" w:cs="黑体"/>
          <w:b/>
          <w:bCs/>
          <w:sz w:val="44"/>
          <w:szCs w:val="44"/>
          <w:lang w:val="zh-CN"/>
        </w:rPr>
      </w:pPr>
    </w:p>
    <w:p w:rsidR="005858DD" w:rsidRDefault="00A146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64378F" w:rsidRDefault="0064378F">
      <w:pPr>
        <w:autoSpaceDE w:val="0"/>
        <w:autoSpaceDN w:val="0"/>
        <w:adjustRightInd w:val="0"/>
        <w:spacing w:line="360" w:lineRule="auto"/>
        <w:jc w:val="center"/>
        <w:outlineLvl w:val="0"/>
        <w:rPr>
          <w:rFonts w:ascii="宋体" w:hAnsi="宋体"/>
          <w:b/>
          <w:bCs/>
          <w:color w:val="000000"/>
          <w:sz w:val="36"/>
          <w:szCs w:val="36"/>
        </w:rPr>
      </w:pPr>
    </w:p>
    <w:p w:rsidR="005858DD" w:rsidRDefault="00A146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5858DD" w:rsidRDefault="00A1466A" w:rsidP="000631B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858DD" w:rsidRDefault="00A146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5858D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Pr="0064378F" w:rsidRDefault="00A1466A">
            <w:pPr>
              <w:autoSpaceDE w:val="0"/>
              <w:autoSpaceDN w:val="0"/>
              <w:adjustRightInd w:val="0"/>
              <w:spacing w:line="360" w:lineRule="auto"/>
              <w:rPr>
                <w:rFonts w:asciiTheme="minorEastAsia" w:hAnsiTheme="minorEastAsia" w:cs="宋体"/>
                <w:b/>
                <w:sz w:val="24"/>
                <w:szCs w:val="24"/>
                <w:lang w:val="zh-CN"/>
              </w:rPr>
            </w:pPr>
            <w:r w:rsidRPr="0064378F">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858DD" w:rsidRDefault="00A146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858DD" w:rsidRDefault="00A146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858D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858DD" w:rsidRDefault="00A146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360" w:lineRule="auto"/>
              <w:rPr>
                <w:rFonts w:asciiTheme="minorEastAsia" w:hAnsiTheme="minorEastAsia"/>
                <w:sz w:val="24"/>
                <w:szCs w:val="24"/>
              </w:rPr>
            </w:pPr>
          </w:p>
        </w:tc>
      </w:tr>
      <w:tr w:rsidR="005858D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858DD" w:rsidRDefault="00A146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360" w:lineRule="auto"/>
              <w:rPr>
                <w:rFonts w:asciiTheme="minorEastAsia" w:hAnsiTheme="minorEastAsia"/>
                <w:sz w:val="24"/>
                <w:szCs w:val="24"/>
              </w:rPr>
            </w:pPr>
          </w:p>
        </w:tc>
      </w:tr>
      <w:tr w:rsidR="005858D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858DD" w:rsidRDefault="00A1466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858DD" w:rsidRDefault="00A1466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858DD" w:rsidRDefault="00A146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858DD" w:rsidRDefault="00A146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858DD" w:rsidRDefault="005858DD">
      <w:pPr>
        <w:spacing w:line="300" w:lineRule="exact"/>
        <w:rPr>
          <w:rFonts w:asciiTheme="minorEastAsia" w:hAnsiTheme="minorEastAsia"/>
          <w:color w:val="000000"/>
          <w:sz w:val="24"/>
          <w:szCs w:val="24"/>
        </w:rPr>
      </w:pPr>
    </w:p>
    <w:p w:rsidR="005858DD" w:rsidRDefault="00A146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5858DD" w:rsidRDefault="00A1466A" w:rsidP="000631B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858DD" w:rsidRDefault="00A146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5858D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Pr="0064378F" w:rsidRDefault="00A1466A">
            <w:pPr>
              <w:pStyle w:val="a6"/>
              <w:jc w:val="center"/>
              <w:rPr>
                <w:rFonts w:ascii="宋体" w:eastAsia="宋体" w:hAnsi="宋体" w:cs="宋体"/>
                <w:b/>
                <w:bCs/>
                <w:sz w:val="24"/>
                <w:szCs w:val="24"/>
              </w:rPr>
            </w:pPr>
            <w:r w:rsidRPr="0064378F">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858D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858DD" w:rsidRDefault="00A146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858DD" w:rsidRDefault="005858DD">
            <w:pPr>
              <w:autoSpaceDE w:val="0"/>
              <w:autoSpaceDN w:val="0"/>
              <w:adjustRightInd w:val="0"/>
              <w:spacing w:line="480" w:lineRule="exact"/>
              <w:jc w:val="center"/>
              <w:rPr>
                <w:rFonts w:asciiTheme="minorEastAsia" w:hAnsiTheme="minorEastAsia"/>
                <w:b/>
                <w:bCs/>
                <w:sz w:val="24"/>
                <w:szCs w:val="24"/>
              </w:rPr>
            </w:pPr>
          </w:p>
        </w:tc>
      </w:tr>
      <w:tr w:rsidR="005858D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858DD" w:rsidRDefault="00A146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858DD" w:rsidRDefault="005858D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858DD" w:rsidRDefault="005858DD">
            <w:pPr>
              <w:autoSpaceDE w:val="0"/>
              <w:autoSpaceDN w:val="0"/>
              <w:adjustRightInd w:val="0"/>
              <w:spacing w:line="480" w:lineRule="exact"/>
              <w:jc w:val="center"/>
              <w:rPr>
                <w:rFonts w:asciiTheme="minorEastAsia" w:hAnsiTheme="minorEastAsia"/>
                <w:b/>
                <w:bCs/>
                <w:sz w:val="24"/>
                <w:szCs w:val="24"/>
              </w:rPr>
            </w:pPr>
          </w:p>
        </w:tc>
      </w:tr>
    </w:tbl>
    <w:p w:rsidR="005858DD" w:rsidRDefault="00A146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858DD" w:rsidRDefault="00A146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4378F" w:rsidRDefault="0064378F">
      <w:pPr>
        <w:autoSpaceDE w:val="0"/>
        <w:autoSpaceDN w:val="0"/>
        <w:adjustRightInd w:val="0"/>
        <w:spacing w:line="360" w:lineRule="auto"/>
        <w:jc w:val="center"/>
        <w:rPr>
          <w:rFonts w:ascii="宋体" w:hAnsi="宋体"/>
          <w:b/>
          <w:bCs/>
          <w:color w:val="000000"/>
          <w:sz w:val="36"/>
          <w:szCs w:val="36"/>
        </w:rPr>
      </w:pPr>
    </w:p>
    <w:p w:rsidR="005858DD" w:rsidRDefault="00A1466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5858DD" w:rsidRDefault="005858DD">
      <w:pPr>
        <w:snapToGrid w:val="0"/>
        <w:spacing w:line="360" w:lineRule="auto"/>
        <w:jc w:val="center"/>
        <w:rPr>
          <w:rFonts w:eastAsia="宋体" w:hAnsi="宋体"/>
          <w:b/>
          <w:snapToGrid w:val="0"/>
          <w:kern w:val="0"/>
          <w:sz w:val="36"/>
          <w:szCs w:val="36"/>
        </w:rPr>
      </w:pPr>
    </w:p>
    <w:p w:rsidR="005858DD" w:rsidRDefault="00A146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858DD" w:rsidRDefault="005858DD">
      <w:pPr>
        <w:snapToGrid w:val="0"/>
        <w:spacing w:line="360" w:lineRule="auto"/>
        <w:jc w:val="center"/>
        <w:rPr>
          <w:rFonts w:eastAsia="宋体" w:hAnsi="宋体"/>
          <w:b/>
          <w:snapToGrid w:val="0"/>
          <w:kern w:val="0"/>
          <w:sz w:val="36"/>
          <w:szCs w:val="36"/>
        </w:rPr>
      </w:pPr>
    </w:p>
    <w:p w:rsidR="005858DD" w:rsidRDefault="005858DD">
      <w:pPr>
        <w:snapToGrid w:val="0"/>
        <w:spacing w:line="360" w:lineRule="auto"/>
        <w:jc w:val="center"/>
        <w:rPr>
          <w:rFonts w:eastAsia="宋体" w:hAnsi="宋体"/>
          <w:b/>
          <w:snapToGrid w:val="0"/>
          <w:kern w:val="0"/>
          <w:sz w:val="36"/>
          <w:szCs w:val="36"/>
        </w:rPr>
      </w:pPr>
    </w:p>
    <w:p w:rsidR="005858DD" w:rsidRDefault="005858DD">
      <w:pPr>
        <w:snapToGrid w:val="0"/>
        <w:spacing w:line="360" w:lineRule="auto"/>
        <w:jc w:val="center"/>
        <w:rPr>
          <w:rFonts w:eastAsia="宋体" w:hAnsi="宋体"/>
          <w:b/>
          <w:snapToGrid w:val="0"/>
          <w:kern w:val="0"/>
          <w:sz w:val="36"/>
          <w:szCs w:val="36"/>
        </w:rPr>
      </w:pPr>
    </w:p>
    <w:p w:rsidR="005858DD" w:rsidRDefault="005858DD">
      <w:pPr>
        <w:snapToGrid w:val="0"/>
        <w:spacing w:line="360" w:lineRule="auto"/>
        <w:jc w:val="center"/>
        <w:rPr>
          <w:rFonts w:eastAsia="宋体" w:hAnsi="宋体"/>
          <w:b/>
          <w:snapToGrid w:val="0"/>
          <w:kern w:val="0"/>
          <w:sz w:val="36"/>
          <w:szCs w:val="36"/>
        </w:rPr>
      </w:pPr>
    </w:p>
    <w:p w:rsidR="005858DD" w:rsidRDefault="00A1466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5858DD" w:rsidRDefault="00A1466A" w:rsidP="000631B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858DD" w:rsidRDefault="00A1466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858DD">
        <w:trPr>
          <w:trHeight w:val="777"/>
        </w:trPr>
        <w:tc>
          <w:tcPr>
            <w:tcW w:w="712" w:type="dxa"/>
            <w:shd w:val="clear" w:color="auto" w:fill="F3F3F3"/>
            <w:vAlign w:val="center"/>
          </w:tcPr>
          <w:p w:rsidR="005858DD" w:rsidRDefault="00A1466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858DD" w:rsidRDefault="00A1466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858DD" w:rsidRDefault="00A1466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858DD" w:rsidRDefault="00A1466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858DD" w:rsidRDefault="00A1466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858DD">
        <w:trPr>
          <w:trHeight w:val="680"/>
        </w:trPr>
        <w:tc>
          <w:tcPr>
            <w:tcW w:w="712" w:type="dxa"/>
            <w:vAlign w:val="center"/>
          </w:tcPr>
          <w:p w:rsidR="005858DD" w:rsidRDefault="00A1466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858DD" w:rsidRDefault="005858DD">
            <w:pPr>
              <w:pStyle w:val="a6"/>
              <w:spacing w:line="360" w:lineRule="auto"/>
              <w:rPr>
                <w:rFonts w:ascii="宋体" w:eastAsia="宋体" w:hAnsi="宋体" w:cs="Times New Roman"/>
                <w:sz w:val="24"/>
                <w:szCs w:val="24"/>
              </w:rPr>
            </w:pPr>
          </w:p>
        </w:tc>
        <w:tc>
          <w:tcPr>
            <w:tcW w:w="3579" w:type="dxa"/>
            <w:vAlign w:val="center"/>
          </w:tcPr>
          <w:p w:rsidR="005858DD" w:rsidRDefault="005858DD">
            <w:pPr>
              <w:pStyle w:val="a6"/>
              <w:spacing w:line="360" w:lineRule="auto"/>
              <w:rPr>
                <w:rFonts w:ascii="宋体" w:eastAsia="宋体" w:hAnsi="宋体" w:cs="Times New Roman"/>
                <w:sz w:val="24"/>
                <w:szCs w:val="24"/>
              </w:rPr>
            </w:pPr>
          </w:p>
        </w:tc>
        <w:tc>
          <w:tcPr>
            <w:tcW w:w="1440" w:type="dxa"/>
            <w:vAlign w:val="center"/>
          </w:tcPr>
          <w:p w:rsidR="005858DD" w:rsidRDefault="005858DD">
            <w:pPr>
              <w:pStyle w:val="a6"/>
              <w:spacing w:line="360" w:lineRule="auto"/>
              <w:rPr>
                <w:rFonts w:ascii="宋体" w:eastAsia="宋体" w:hAnsi="宋体" w:cs="Times New Roman"/>
                <w:sz w:val="24"/>
                <w:szCs w:val="24"/>
              </w:rPr>
            </w:pPr>
          </w:p>
        </w:tc>
        <w:tc>
          <w:tcPr>
            <w:tcW w:w="1706" w:type="dxa"/>
            <w:vAlign w:val="center"/>
          </w:tcPr>
          <w:p w:rsidR="005858DD" w:rsidRDefault="005858DD">
            <w:pPr>
              <w:pStyle w:val="a6"/>
              <w:spacing w:line="360" w:lineRule="auto"/>
              <w:rPr>
                <w:rFonts w:ascii="宋体" w:eastAsia="宋体" w:hAnsi="宋体" w:cs="Times New Roman"/>
                <w:sz w:val="24"/>
                <w:szCs w:val="24"/>
              </w:rPr>
            </w:pPr>
          </w:p>
        </w:tc>
      </w:tr>
      <w:tr w:rsidR="005858DD">
        <w:trPr>
          <w:trHeight w:val="680"/>
        </w:trPr>
        <w:tc>
          <w:tcPr>
            <w:tcW w:w="712" w:type="dxa"/>
            <w:vAlign w:val="center"/>
          </w:tcPr>
          <w:p w:rsidR="005858DD" w:rsidRDefault="00A1466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858DD" w:rsidRDefault="005858DD">
            <w:pPr>
              <w:pStyle w:val="a6"/>
              <w:spacing w:line="360" w:lineRule="auto"/>
              <w:rPr>
                <w:rFonts w:ascii="宋体" w:eastAsia="宋体" w:hAnsi="宋体" w:cs="Times New Roman"/>
                <w:sz w:val="24"/>
                <w:szCs w:val="24"/>
              </w:rPr>
            </w:pPr>
          </w:p>
        </w:tc>
        <w:tc>
          <w:tcPr>
            <w:tcW w:w="3579" w:type="dxa"/>
            <w:vAlign w:val="center"/>
          </w:tcPr>
          <w:p w:rsidR="005858DD" w:rsidRDefault="005858DD">
            <w:pPr>
              <w:pStyle w:val="a6"/>
              <w:spacing w:line="360" w:lineRule="auto"/>
              <w:rPr>
                <w:rFonts w:ascii="宋体" w:eastAsia="宋体" w:hAnsi="宋体" w:cs="Times New Roman"/>
                <w:sz w:val="24"/>
                <w:szCs w:val="24"/>
              </w:rPr>
            </w:pPr>
          </w:p>
        </w:tc>
        <w:tc>
          <w:tcPr>
            <w:tcW w:w="1440" w:type="dxa"/>
            <w:vAlign w:val="center"/>
          </w:tcPr>
          <w:p w:rsidR="005858DD" w:rsidRDefault="005858DD">
            <w:pPr>
              <w:pStyle w:val="a6"/>
              <w:spacing w:line="360" w:lineRule="auto"/>
              <w:rPr>
                <w:rFonts w:ascii="宋体" w:eastAsia="宋体" w:hAnsi="宋体" w:cs="Times New Roman"/>
                <w:sz w:val="24"/>
                <w:szCs w:val="24"/>
              </w:rPr>
            </w:pPr>
          </w:p>
        </w:tc>
        <w:tc>
          <w:tcPr>
            <w:tcW w:w="1706" w:type="dxa"/>
            <w:vAlign w:val="center"/>
          </w:tcPr>
          <w:p w:rsidR="005858DD" w:rsidRDefault="005858DD">
            <w:pPr>
              <w:pStyle w:val="a6"/>
              <w:spacing w:line="360" w:lineRule="auto"/>
              <w:rPr>
                <w:rFonts w:ascii="宋体" w:eastAsia="宋体" w:hAnsi="宋体" w:cs="Times New Roman"/>
                <w:sz w:val="24"/>
                <w:szCs w:val="24"/>
              </w:rPr>
            </w:pPr>
          </w:p>
        </w:tc>
      </w:tr>
      <w:tr w:rsidR="005858DD">
        <w:trPr>
          <w:trHeight w:val="680"/>
        </w:trPr>
        <w:tc>
          <w:tcPr>
            <w:tcW w:w="712" w:type="dxa"/>
            <w:vAlign w:val="center"/>
          </w:tcPr>
          <w:p w:rsidR="005858DD" w:rsidRDefault="00A1466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858DD" w:rsidRDefault="005858DD">
            <w:pPr>
              <w:pStyle w:val="a6"/>
              <w:spacing w:line="360" w:lineRule="auto"/>
              <w:rPr>
                <w:rFonts w:ascii="宋体" w:eastAsia="宋体" w:hAnsi="宋体" w:cs="Times New Roman"/>
                <w:sz w:val="24"/>
                <w:szCs w:val="24"/>
              </w:rPr>
            </w:pPr>
          </w:p>
        </w:tc>
        <w:tc>
          <w:tcPr>
            <w:tcW w:w="3579" w:type="dxa"/>
            <w:vAlign w:val="center"/>
          </w:tcPr>
          <w:p w:rsidR="005858DD" w:rsidRDefault="005858DD">
            <w:pPr>
              <w:pStyle w:val="a6"/>
              <w:spacing w:line="360" w:lineRule="auto"/>
              <w:rPr>
                <w:rFonts w:ascii="宋体" w:eastAsia="宋体" w:hAnsi="宋体" w:cs="Times New Roman"/>
                <w:sz w:val="24"/>
                <w:szCs w:val="24"/>
              </w:rPr>
            </w:pPr>
          </w:p>
        </w:tc>
        <w:tc>
          <w:tcPr>
            <w:tcW w:w="1440" w:type="dxa"/>
            <w:vAlign w:val="center"/>
          </w:tcPr>
          <w:p w:rsidR="005858DD" w:rsidRDefault="005858DD">
            <w:pPr>
              <w:pStyle w:val="a6"/>
              <w:spacing w:line="360" w:lineRule="auto"/>
              <w:rPr>
                <w:rFonts w:ascii="宋体" w:eastAsia="宋体" w:hAnsi="宋体" w:cs="Times New Roman"/>
                <w:sz w:val="24"/>
                <w:szCs w:val="24"/>
              </w:rPr>
            </w:pPr>
          </w:p>
        </w:tc>
        <w:tc>
          <w:tcPr>
            <w:tcW w:w="1706" w:type="dxa"/>
            <w:vAlign w:val="center"/>
          </w:tcPr>
          <w:p w:rsidR="005858DD" w:rsidRDefault="005858DD">
            <w:pPr>
              <w:pStyle w:val="a6"/>
              <w:spacing w:line="360" w:lineRule="auto"/>
              <w:rPr>
                <w:rFonts w:ascii="宋体" w:eastAsia="宋体" w:hAnsi="宋体" w:cs="Times New Roman"/>
                <w:sz w:val="24"/>
                <w:szCs w:val="24"/>
              </w:rPr>
            </w:pPr>
          </w:p>
        </w:tc>
      </w:tr>
      <w:tr w:rsidR="005858DD">
        <w:trPr>
          <w:trHeight w:val="680"/>
        </w:trPr>
        <w:tc>
          <w:tcPr>
            <w:tcW w:w="712" w:type="dxa"/>
            <w:vAlign w:val="center"/>
          </w:tcPr>
          <w:p w:rsidR="005858DD" w:rsidRDefault="00A1466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858DD" w:rsidRDefault="005858DD">
            <w:pPr>
              <w:rPr>
                <w:rFonts w:ascii="宋体"/>
              </w:rPr>
            </w:pPr>
          </w:p>
        </w:tc>
        <w:tc>
          <w:tcPr>
            <w:tcW w:w="3579" w:type="dxa"/>
            <w:vAlign w:val="center"/>
          </w:tcPr>
          <w:p w:rsidR="005858DD" w:rsidRDefault="005858DD">
            <w:pPr>
              <w:rPr>
                <w:rFonts w:ascii="宋体"/>
              </w:rPr>
            </w:pPr>
          </w:p>
        </w:tc>
        <w:tc>
          <w:tcPr>
            <w:tcW w:w="1440" w:type="dxa"/>
            <w:vAlign w:val="center"/>
          </w:tcPr>
          <w:p w:rsidR="005858DD" w:rsidRDefault="005858DD">
            <w:pPr>
              <w:rPr>
                <w:rFonts w:ascii="宋体"/>
              </w:rPr>
            </w:pPr>
          </w:p>
        </w:tc>
        <w:tc>
          <w:tcPr>
            <w:tcW w:w="1706" w:type="dxa"/>
            <w:vAlign w:val="center"/>
          </w:tcPr>
          <w:p w:rsidR="005858DD" w:rsidRDefault="005858DD">
            <w:pPr>
              <w:rPr>
                <w:rFonts w:ascii="宋体"/>
              </w:rPr>
            </w:pPr>
          </w:p>
        </w:tc>
      </w:tr>
      <w:tr w:rsidR="005858DD">
        <w:trPr>
          <w:trHeight w:val="680"/>
        </w:trPr>
        <w:tc>
          <w:tcPr>
            <w:tcW w:w="712" w:type="dxa"/>
            <w:vAlign w:val="center"/>
          </w:tcPr>
          <w:p w:rsidR="005858DD" w:rsidRDefault="00A146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858DD" w:rsidRDefault="005858DD">
            <w:pPr>
              <w:rPr>
                <w:rFonts w:ascii="宋体"/>
              </w:rPr>
            </w:pPr>
          </w:p>
        </w:tc>
        <w:tc>
          <w:tcPr>
            <w:tcW w:w="3579" w:type="dxa"/>
            <w:vAlign w:val="center"/>
          </w:tcPr>
          <w:p w:rsidR="005858DD" w:rsidRDefault="005858DD">
            <w:pPr>
              <w:rPr>
                <w:rFonts w:ascii="宋体"/>
              </w:rPr>
            </w:pPr>
          </w:p>
        </w:tc>
        <w:tc>
          <w:tcPr>
            <w:tcW w:w="1440" w:type="dxa"/>
            <w:vAlign w:val="center"/>
          </w:tcPr>
          <w:p w:rsidR="005858DD" w:rsidRDefault="005858DD">
            <w:pPr>
              <w:rPr>
                <w:rFonts w:ascii="宋体"/>
              </w:rPr>
            </w:pPr>
          </w:p>
        </w:tc>
        <w:tc>
          <w:tcPr>
            <w:tcW w:w="1706" w:type="dxa"/>
            <w:vAlign w:val="center"/>
          </w:tcPr>
          <w:p w:rsidR="005858DD" w:rsidRDefault="005858DD">
            <w:pPr>
              <w:rPr>
                <w:rFonts w:ascii="宋体"/>
              </w:rPr>
            </w:pPr>
          </w:p>
        </w:tc>
      </w:tr>
    </w:tbl>
    <w:p w:rsidR="005858DD" w:rsidRDefault="00A146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858DD" w:rsidRDefault="00A146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858DD" w:rsidRDefault="005858DD">
      <w:pPr>
        <w:autoSpaceDE w:val="0"/>
        <w:autoSpaceDN w:val="0"/>
        <w:adjustRightInd w:val="0"/>
        <w:spacing w:line="480" w:lineRule="auto"/>
        <w:rPr>
          <w:rFonts w:asciiTheme="minorEastAsia" w:hAnsiTheme="minorEastAsia" w:cs="宋体"/>
          <w:sz w:val="24"/>
          <w:szCs w:val="24"/>
          <w:lang w:val="zh-CN"/>
        </w:rPr>
      </w:pPr>
    </w:p>
    <w:p w:rsidR="005858DD" w:rsidRDefault="005858DD">
      <w:pPr>
        <w:autoSpaceDE w:val="0"/>
        <w:autoSpaceDN w:val="0"/>
        <w:adjustRightInd w:val="0"/>
        <w:spacing w:line="360" w:lineRule="auto"/>
        <w:jc w:val="center"/>
        <w:outlineLvl w:val="0"/>
        <w:rPr>
          <w:rFonts w:ascii="宋体" w:hAnsi="宋体"/>
          <w:b/>
          <w:bCs/>
          <w:color w:val="000000"/>
          <w:sz w:val="36"/>
          <w:szCs w:val="36"/>
        </w:rPr>
      </w:pPr>
    </w:p>
    <w:p w:rsidR="005858DD" w:rsidRDefault="00A146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5858DD" w:rsidRDefault="005858DD">
      <w:pPr>
        <w:autoSpaceDE w:val="0"/>
        <w:autoSpaceDN w:val="0"/>
        <w:adjustRightInd w:val="0"/>
        <w:spacing w:line="360" w:lineRule="auto"/>
        <w:jc w:val="center"/>
        <w:outlineLvl w:val="0"/>
        <w:rPr>
          <w:rFonts w:ascii="宋体" w:hAnsi="宋体"/>
          <w:b/>
          <w:bCs/>
          <w:color w:val="000000"/>
          <w:sz w:val="36"/>
          <w:szCs w:val="36"/>
        </w:rPr>
      </w:pPr>
    </w:p>
    <w:p w:rsidR="005858DD" w:rsidRDefault="00A146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858DD" w:rsidRDefault="005858DD">
      <w:pPr>
        <w:autoSpaceDE w:val="0"/>
        <w:autoSpaceDN w:val="0"/>
        <w:adjustRightInd w:val="0"/>
        <w:spacing w:line="360" w:lineRule="auto"/>
        <w:jc w:val="center"/>
        <w:outlineLvl w:val="0"/>
        <w:rPr>
          <w:rFonts w:ascii="宋体" w:hAnsi="宋体"/>
          <w:b/>
          <w:bCs/>
          <w:color w:val="000000"/>
          <w:sz w:val="36"/>
          <w:szCs w:val="36"/>
        </w:rPr>
      </w:pPr>
    </w:p>
    <w:p w:rsidR="005858DD" w:rsidRDefault="005858DD">
      <w:pPr>
        <w:autoSpaceDE w:val="0"/>
        <w:autoSpaceDN w:val="0"/>
        <w:adjustRightInd w:val="0"/>
        <w:spacing w:line="360" w:lineRule="auto"/>
        <w:jc w:val="center"/>
        <w:outlineLvl w:val="0"/>
        <w:rPr>
          <w:rFonts w:ascii="宋体" w:hAnsi="宋体"/>
          <w:b/>
          <w:bCs/>
          <w:color w:val="000000"/>
          <w:sz w:val="36"/>
          <w:szCs w:val="36"/>
        </w:rPr>
      </w:pPr>
    </w:p>
    <w:p w:rsidR="005858DD" w:rsidRDefault="005858DD">
      <w:pPr>
        <w:autoSpaceDE w:val="0"/>
        <w:autoSpaceDN w:val="0"/>
        <w:adjustRightInd w:val="0"/>
        <w:spacing w:line="360" w:lineRule="auto"/>
        <w:jc w:val="center"/>
        <w:outlineLvl w:val="0"/>
        <w:rPr>
          <w:rFonts w:ascii="宋体" w:hAnsi="宋体"/>
          <w:b/>
          <w:bCs/>
          <w:color w:val="000000"/>
          <w:sz w:val="36"/>
          <w:szCs w:val="36"/>
        </w:rPr>
      </w:pPr>
    </w:p>
    <w:p w:rsidR="005858DD" w:rsidRDefault="005858DD">
      <w:pPr>
        <w:autoSpaceDE w:val="0"/>
        <w:autoSpaceDN w:val="0"/>
        <w:adjustRightInd w:val="0"/>
        <w:spacing w:line="360" w:lineRule="auto"/>
        <w:jc w:val="center"/>
        <w:outlineLvl w:val="0"/>
        <w:rPr>
          <w:rFonts w:hAnsi="宋体" w:cs="微软雅黑"/>
          <w:bCs/>
          <w:kern w:val="0"/>
        </w:rPr>
      </w:pPr>
    </w:p>
    <w:p w:rsidR="005858DD" w:rsidRDefault="00A1466A">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5858DD" w:rsidRDefault="00A1466A" w:rsidP="000631B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858DD" w:rsidRDefault="00A146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858DD">
        <w:trPr>
          <w:trHeight w:val="225"/>
          <w:tblHeader/>
        </w:trPr>
        <w:tc>
          <w:tcPr>
            <w:tcW w:w="537"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858DD">
        <w:trPr>
          <w:trHeight w:val="851"/>
        </w:trPr>
        <w:tc>
          <w:tcPr>
            <w:tcW w:w="537" w:type="dxa"/>
            <w:vAlign w:val="center"/>
          </w:tcPr>
          <w:p w:rsidR="005858DD" w:rsidRDefault="00A146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858DD" w:rsidRDefault="005858DD">
            <w:pPr>
              <w:pStyle w:val="a6"/>
              <w:spacing w:line="360" w:lineRule="auto"/>
              <w:rPr>
                <w:rFonts w:ascii="宋体" w:eastAsia="宋体" w:hAnsi="宋体" w:cs="Times New Roman"/>
                <w:sz w:val="24"/>
                <w:szCs w:val="24"/>
              </w:rPr>
            </w:pPr>
          </w:p>
        </w:tc>
        <w:tc>
          <w:tcPr>
            <w:tcW w:w="991" w:type="dxa"/>
            <w:vAlign w:val="center"/>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135" w:type="dxa"/>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439" w:type="dxa"/>
          </w:tcPr>
          <w:p w:rsidR="005858DD" w:rsidRDefault="005858DD">
            <w:pPr>
              <w:pStyle w:val="a6"/>
              <w:spacing w:line="360" w:lineRule="auto"/>
              <w:rPr>
                <w:rFonts w:ascii="宋体" w:eastAsia="宋体" w:hAnsi="宋体" w:cs="Times New Roman"/>
                <w:sz w:val="24"/>
                <w:szCs w:val="24"/>
              </w:rPr>
            </w:pPr>
          </w:p>
        </w:tc>
        <w:tc>
          <w:tcPr>
            <w:tcW w:w="1252" w:type="dxa"/>
          </w:tcPr>
          <w:p w:rsidR="005858DD" w:rsidRDefault="005858DD">
            <w:pPr>
              <w:pStyle w:val="a6"/>
              <w:spacing w:line="360" w:lineRule="auto"/>
              <w:rPr>
                <w:rFonts w:ascii="宋体" w:eastAsia="宋体" w:hAnsi="宋体" w:cs="Times New Roman"/>
                <w:sz w:val="24"/>
                <w:szCs w:val="24"/>
              </w:rPr>
            </w:pPr>
          </w:p>
        </w:tc>
      </w:tr>
      <w:tr w:rsidR="005858DD">
        <w:trPr>
          <w:trHeight w:val="851"/>
        </w:trPr>
        <w:tc>
          <w:tcPr>
            <w:tcW w:w="537" w:type="dxa"/>
            <w:vAlign w:val="center"/>
          </w:tcPr>
          <w:p w:rsidR="005858DD" w:rsidRDefault="00A146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858DD" w:rsidRDefault="005858DD">
            <w:pPr>
              <w:pStyle w:val="a6"/>
              <w:spacing w:line="360" w:lineRule="auto"/>
              <w:rPr>
                <w:rFonts w:ascii="宋体" w:eastAsia="宋体" w:hAnsi="宋体" w:cs="Times New Roman"/>
                <w:sz w:val="24"/>
                <w:szCs w:val="24"/>
              </w:rPr>
            </w:pPr>
          </w:p>
        </w:tc>
        <w:tc>
          <w:tcPr>
            <w:tcW w:w="991" w:type="dxa"/>
            <w:vAlign w:val="center"/>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135" w:type="dxa"/>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439" w:type="dxa"/>
          </w:tcPr>
          <w:p w:rsidR="005858DD" w:rsidRDefault="005858DD">
            <w:pPr>
              <w:pStyle w:val="a6"/>
              <w:spacing w:line="360" w:lineRule="auto"/>
              <w:rPr>
                <w:rFonts w:ascii="宋体" w:eastAsia="宋体" w:hAnsi="宋体" w:cs="Times New Roman"/>
                <w:sz w:val="24"/>
                <w:szCs w:val="24"/>
              </w:rPr>
            </w:pPr>
          </w:p>
        </w:tc>
        <w:tc>
          <w:tcPr>
            <w:tcW w:w="1252" w:type="dxa"/>
          </w:tcPr>
          <w:p w:rsidR="005858DD" w:rsidRDefault="005858DD">
            <w:pPr>
              <w:pStyle w:val="a6"/>
              <w:spacing w:line="360" w:lineRule="auto"/>
              <w:rPr>
                <w:rFonts w:ascii="宋体" w:eastAsia="宋体" w:hAnsi="宋体" w:cs="Times New Roman"/>
                <w:sz w:val="24"/>
                <w:szCs w:val="24"/>
              </w:rPr>
            </w:pPr>
          </w:p>
        </w:tc>
      </w:tr>
      <w:tr w:rsidR="005858DD">
        <w:trPr>
          <w:trHeight w:val="851"/>
        </w:trPr>
        <w:tc>
          <w:tcPr>
            <w:tcW w:w="537" w:type="dxa"/>
            <w:vAlign w:val="center"/>
          </w:tcPr>
          <w:p w:rsidR="005858DD" w:rsidRDefault="00A146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5858DD" w:rsidRDefault="005858DD">
            <w:pPr>
              <w:pStyle w:val="a6"/>
              <w:spacing w:line="360" w:lineRule="auto"/>
              <w:rPr>
                <w:rFonts w:ascii="宋体" w:eastAsia="宋体" w:hAnsi="宋体" w:cs="Times New Roman"/>
                <w:sz w:val="24"/>
                <w:szCs w:val="24"/>
              </w:rPr>
            </w:pPr>
          </w:p>
        </w:tc>
        <w:tc>
          <w:tcPr>
            <w:tcW w:w="991" w:type="dxa"/>
            <w:vAlign w:val="center"/>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135" w:type="dxa"/>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439" w:type="dxa"/>
          </w:tcPr>
          <w:p w:rsidR="005858DD" w:rsidRDefault="005858DD">
            <w:pPr>
              <w:pStyle w:val="a6"/>
              <w:spacing w:line="360" w:lineRule="auto"/>
              <w:rPr>
                <w:rFonts w:ascii="宋体" w:eastAsia="宋体" w:hAnsi="宋体" w:cs="Times New Roman"/>
                <w:sz w:val="24"/>
                <w:szCs w:val="24"/>
              </w:rPr>
            </w:pPr>
          </w:p>
        </w:tc>
        <w:tc>
          <w:tcPr>
            <w:tcW w:w="1252" w:type="dxa"/>
          </w:tcPr>
          <w:p w:rsidR="005858DD" w:rsidRDefault="005858DD">
            <w:pPr>
              <w:pStyle w:val="a6"/>
              <w:spacing w:line="360" w:lineRule="auto"/>
              <w:rPr>
                <w:rFonts w:ascii="宋体" w:eastAsia="宋体" w:hAnsi="宋体" w:cs="Times New Roman"/>
                <w:sz w:val="24"/>
                <w:szCs w:val="24"/>
              </w:rPr>
            </w:pPr>
          </w:p>
        </w:tc>
      </w:tr>
    </w:tbl>
    <w:p w:rsidR="005858DD" w:rsidRDefault="00A146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858DD" w:rsidRDefault="00A146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858DD" w:rsidRDefault="005858DD">
      <w:pPr>
        <w:snapToGrid w:val="0"/>
        <w:spacing w:line="500" w:lineRule="exact"/>
        <w:rPr>
          <w:rFonts w:asciiTheme="minorEastAsia" w:hAnsiTheme="minorEastAsia" w:cs="宋体"/>
          <w:sz w:val="24"/>
          <w:szCs w:val="24"/>
          <w:lang w:val="zh-CN"/>
        </w:rPr>
      </w:pPr>
    </w:p>
    <w:p w:rsidR="005858DD" w:rsidRDefault="00A146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5858DD" w:rsidRDefault="005858DD">
      <w:pPr>
        <w:rPr>
          <w:rFonts w:asciiTheme="minorEastAsia" w:hAnsiTheme="minorEastAsia" w:cs="宋体"/>
          <w:sz w:val="24"/>
          <w:szCs w:val="24"/>
          <w:lang w:val="zh-CN"/>
        </w:rPr>
      </w:pPr>
    </w:p>
    <w:p w:rsidR="005858DD" w:rsidRDefault="005858DD">
      <w:pPr>
        <w:autoSpaceDE w:val="0"/>
        <w:autoSpaceDN w:val="0"/>
        <w:adjustRightInd w:val="0"/>
        <w:spacing w:line="360" w:lineRule="auto"/>
        <w:jc w:val="center"/>
        <w:outlineLvl w:val="0"/>
        <w:rPr>
          <w:rFonts w:ascii="宋体" w:hAnsi="宋体"/>
          <w:b/>
          <w:bCs/>
          <w:color w:val="000000"/>
          <w:sz w:val="36"/>
          <w:szCs w:val="36"/>
        </w:rPr>
      </w:pPr>
    </w:p>
    <w:p w:rsidR="005858DD" w:rsidRDefault="00A146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5858DD" w:rsidRDefault="00A1466A" w:rsidP="000631B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858DD" w:rsidRDefault="00A146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858DD">
        <w:trPr>
          <w:trHeight w:val="225"/>
          <w:tblHeader/>
        </w:trPr>
        <w:tc>
          <w:tcPr>
            <w:tcW w:w="537"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858DD">
        <w:trPr>
          <w:trHeight w:val="851"/>
        </w:trPr>
        <w:tc>
          <w:tcPr>
            <w:tcW w:w="537" w:type="dxa"/>
            <w:vAlign w:val="center"/>
          </w:tcPr>
          <w:p w:rsidR="005858DD" w:rsidRDefault="00A146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858DD" w:rsidRDefault="005858DD">
            <w:pPr>
              <w:pStyle w:val="a6"/>
              <w:spacing w:line="360" w:lineRule="auto"/>
              <w:rPr>
                <w:rFonts w:ascii="宋体" w:eastAsia="宋体" w:hAnsi="宋体" w:cs="Times New Roman"/>
                <w:sz w:val="24"/>
                <w:szCs w:val="24"/>
              </w:rPr>
            </w:pPr>
          </w:p>
        </w:tc>
        <w:tc>
          <w:tcPr>
            <w:tcW w:w="991" w:type="dxa"/>
            <w:vAlign w:val="center"/>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135" w:type="dxa"/>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439" w:type="dxa"/>
          </w:tcPr>
          <w:p w:rsidR="005858DD" w:rsidRDefault="005858DD">
            <w:pPr>
              <w:pStyle w:val="a6"/>
              <w:spacing w:line="360" w:lineRule="auto"/>
              <w:rPr>
                <w:rFonts w:ascii="宋体" w:eastAsia="宋体" w:hAnsi="宋体" w:cs="Times New Roman"/>
                <w:sz w:val="24"/>
                <w:szCs w:val="24"/>
              </w:rPr>
            </w:pPr>
          </w:p>
        </w:tc>
        <w:tc>
          <w:tcPr>
            <w:tcW w:w="1252" w:type="dxa"/>
          </w:tcPr>
          <w:p w:rsidR="005858DD" w:rsidRDefault="005858DD">
            <w:pPr>
              <w:pStyle w:val="a6"/>
              <w:spacing w:line="360" w:lineRule="auto"/>
              <w:rPr>
                <w:rFonts w:ascii="宋体" w:eastAsia="宋体" w:hAnsi="宋体" w:cs="Times New Roman"/>
                <w:sz w:val="24"/>
                <w:szCs w:val="24"/>
              </w:rPr>
            </w:pPr>
          </w:p>
        </w:tc>
      </w:tr>
      <w:tr w:rsidR="005858DD">
        <w:trPr>
          <w:trHeight w:val="851"/>
        </w:trPr>
        <w:tc>
          <w:tcPr>
            <w:tcW w:w="537" w:type="dxa"/>
            <w:vAlign w:val="center"/>
          </w:tcPr>
          <w:p w:rsidR="005858DD" w:rsidRDefault="00A146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858DD" w:rsidRDefault="005858DD">
            <w:pPr>
              <w:pStyle w:val="a6"/>
              <w:spacing w:line="360" w:lineRule="auto"/>
              <w:rPr>
                <w:rFonts w:ascii="宋体" w:eastAsia="宋体" w:hAnsi="宋体" w:cs="Times New Roman"/>
                <w:sz w:val="24"/>
                <w:szCs w:val="24"/>
              </w:rPr>
            </w:pPr>
          </w:p>
        </w:tc>
        <w:tc>
          <w:tcPr>
            <w:tcW w:w="991" w:type="dxa"/>
            <w:vAlign w:val="center"/>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135" w:type="dxa"/>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439" w:type="dxa"/>
          </w:tcPr>
          <w:p w:rsidR="005858DD" w:rsidRDefault="005858DD">
            <w:pPr>
              <w:pStyle w:val="a6"/>
              <w:spacing w:line="360" w:lineRule="auto"/>
              <w:rPr>
                <w:rFonts w:ascii="宋体" w:eastAsia="宋体" w:hAnsi="宋体" w:cs="Times New Roman"/>
                <w:sz w:val="24"/>
                <w:szCs w:val="24"/>
              </w:rPr>
            </w:pPr>
          </w:p>
        </w:tc>
        <w:tc>
          <w:tcPr>
            <w:tcW w:w="1252" w:type="dxa"/>
          </w:tcPr>
          <w:p w:rsidR="005858DD" w:rsidRDefault="005858DD">
            <w:pPr>
              <w:pStyle w:val="a6"/>
              <w:spacing w:line="360" w:lineRule="auto"/>
              <w:rPr>
                <w:rFonts w:ascii="宋体" w:eastAsia="宋体" w:hAnsi="宋体" w:cs="Times New Roman"/>
                <w:sz w:val="24"/>
                <w:szCs w:val="24"/>
              </w:rPr>
            </w:pPr>
          </w:p>
        </w:tc>
      </w:tr>
      <w:tr w:rsidR="005858DD">
        <w:trPr>
          <w:trHeight w:val="851"/>
        </w:trPr>
        <w:tc>
          <w:tcPr>
            <w:tcW w:w="537" w:type="dxa"/>
            <w:vAlign w:val="center"/>
          </w:tcPr>
          <w:p w:rsidR="005858DD" w:rsidRDefault="00A146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858DD" w:rsidRDefault="005858DD">
            <w:pPr>
              <w:pStyle w:val="a6"/>
              <w:spacing w:line="360" w:lineRule="auto"/>
              <w:rPr>
                <w:rFonts w:ascii="宋体" w:eastAsia="宋体" w:hAnsi="宋体" w:cs="Times New Roman"/>
                <w:sz w:val="24"/>
                <w:szCs w:val="24"/>
              </w:rPr>
            </w:pPr>
          </w:p>
        </w:tc>
        <w:tc>
          <w:tcPr>
            <w:tcW w:w="991" w:type="dxa"/>
            <w:vAlign w:val="center"/>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135" w:type="dxa"/>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439" w:type="dxa"/>
          </w:tcPr>
          <w:p w:rsidR="005858DD" w:rsidRDefault="005858DD">
            <w:pPr>
              <w:pStyle w:val="a6"/>
              <w:spacing w:line="360" w:lineRule="auto"/>
              <w:rPr>
                <w:rFonts w:ascii="宋体" w:eastAsia="宋体" w:hAnsi="宋体" w:cs="Times New Roman"/>
                <w:sz w:val="24"/>
                <w:szCs w:val="24"/>
              </w:rPr>
            </w:pPr>
          </w:p>
        </w:tc>
        <w:tc>
          <w:tcPr>
            <w:tcW w:w="1252" w:type="dxa"/>
          </w:tcPr>
          <w:p w:rsidR="005858DD" w:rsidRDefault="005858DD">
            <w:pPr>
              <w:pStyle w:val="a6"/>
              <w:spacing w:line="360" w:lineRule="auto"/>
              <w:rPr>
                <w:rFonts w:ascii="宋体" w:eastAsia="宋体" w:hAnsi="宋体" w:cs="Times New Roman"/>
                <w:sz w:val="24"/>
                <w:szCs w:val="24"/>
              </w:rPr>
            </w:pPr>
          </w:p>
        </w:tc>
      </w:tr>
    </w:tbl>
    <w:p w:rsidR="005858DD" w:rsidRDefault="00A146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858DD" w:rsidRDefault="00A146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858DD" w:rsidRDefault="005858DD">
      <w:pPr>
        <w:snapToGrid w:val="0"/>
        <w:spacing w:line="500" w:lineRule="exact"/>
        <w:rPr>
          <w:rFonts w:asciiTheme="minorEastAsia" w:hAnsiTheme="minorEastAsia" w:cs="宋体"/>
          <w:sz w:val="24"/>
          <w:szCs w:val="24"/>
          <w:lang w:val="zh-CN"/>
        </w:rPr>
      </w:pPr>
    </w:p>
    <w:p w:rsidR="005858DD" w:rsidRDefault="005858DD">
      <w:pPr>
        <w:snapToGrid w:val="0"/>
        <w:spacing w:line="500" w:lineRule="exact"/>
        <w:rPr>
          <w:rFonts w:asciiTheme="minorEastAsia" w:hAnsiTheme="minorEastAsia" w:cs="宋体"/>
          <w:sz w:val="24"/>
          <w:szCs w:val="24"/>
          <w:lang w:val="zh-CN"/>
        </w:rPr>
      </w:pPr>
    </w:p>
    <w:p w:rsidR="005858DD" w:rsidRDefault="00A146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5858DD" w:rsidRDefault="005858DD">
      <w:pPr>
        <w:spacing w:line="360" w:lineRule="auto"/>
        <w:jc w:val="center"/>
        <w:rPr>
          <w:rFonts w:ascii="宋体" w:hAnsi="宋体"/>
          <w:b/>
          <w:bCs/>
          <w:color w:val="000000"/>
          <w:sz w:val="36"/>
          <w:szCs w:val="36"/>
        </w:rPr>
      </w:pPr>
    </w:p>
    <w:p w:rsidR="005858DD" w:rsidRDefault="005858DD">
      <w:pPr>
        <w:spacing w:line="360" w:lineRule="auto"/>
        <w:jc w:val="center"/>
        <w:rPr>
          <w:rFonts w:ascii="宋体" w:hAnsi="宋体"/>
          <w:b/>
          <w:bCs/>
          <w:color w:val="000000"/>
          <w:sz w:val="36"/>
          <w:szCs w:val="36"/>
        </w:rPr>
      </w:pPr>
    </w:p>
    <w:p w:rsidR="005858DD" w:rsidRDefault="005858DD">
      <w:pPr>
        <w:spacing w:line="360" w:lineRule="auto"/>
        <w:jc w:val="center"/>
        <w:rPr>
          <w:rFonts w:ascii="宋体" w:hAnsi="宋体"/>
          <w:b/>
          <w:bCs/>
          <w:color w:val="000000"/>
          <w:sz w:val="36"/>
          <w:szCs w:val="36"/>
        </w:rPr>
      </w:pPr>
    </w:p>
    <w:p w:rsidR="005858DD" w:rsidRDefault="005858DD">
      <w:pPr>
        <w:spacing w:line="360" w:lineRule="auto"/>
        <w:jc w:val="center"/>
        <w:rPr>
          <w:rFonts w:ascii="宋体" w:hAnsi="宋体"/>
          <w:b/>
          <w:bCs/>
          <w:color w:val="000000"/>
          <w:sz w:val="36"/>
          <w:szCs w:val="36"/>
        </w:rPr>
      </w:pPr>
    </w:p>
    <w:p w:rsidR="005858DD" w:rsidRDefault="005858DD">
      <w:pPr>
        <w:spacing w:line="360" w:lineRule="auto"/>
        <w:jc w:val="center"/>
        <w:rPr>
          <w:rFonts w:ascii="宋体" w:hAnsi="宋体"/>
          <w:b/>
          <w:bCs/>
          <w:color w:val="000000"/>
          <w:sz w:val="36"/>
          <w:szCs w:val="36"/>
        </w:rPr>
      </w:pPr>
    </w:p>
    <w:p w:rsidR="005858DD" w:rsidRDefault="005858DD">
      <w:pPr>
        <w:spacing w:line="360" w:lineRule="auto"/>
        <w:jc w:val="center"/>
        <w:rPr>
          <w:rFonts w:ascii="宋体" w:hAnsi="宋体"/>
          <w:b/>
          <w:bCs/>
          <w:color w:val="000000"/>
          <w:sz w:val="36"/>
          <w:szCs w:val="36"/>
        </w:rPr>
      </w:pPr>
    </w:p>
    <w:p w:rsidR="005858DD" w:rsidRDefault="005858DD">
      <w:pPr>
        <w:spacing w:line="360" w:lineRule="auto"/>
        <w:jc w:val="center"/>
        <w:rPr>
          <w:rFonts w:ascii="宋体" w:hAnsi="宋体"/>
          <w:b/>
          <w:bCs/>
          <w:color w:val="000000"/>
          <w:sz w:val="36"/>
          <w:szCs w:val="36"/>
        </w:rPr>
      </w:pPr>
    </w:p>
    <w:p w:rsidR="005858DD" w:rsidRDefault="00A146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5858DD" w:rsidRDefault="00A1466A" w:rsidP="000631B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858DD" w:rsidRDefault="00A146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858DD">
        <w:trPr>
          <w:trHeight w:val="225"/>
          <w:tblHeader/>
        </w:trPr>
        <w:tc>
          <w:tcPr>
            <w:tcW w:w="537"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858DD" w:rsidRDefault="00A1466A">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5858DD">
        <w:trPr>
          <w:trHeight w:val="851"/>
        </w:trPr>
        <w:tc>
          <w:tcPr>
            <w:tcW w:w="537" w:type="dxa"/>
            <w:vAlign w:val="center"/>
          </w:tcPr>
          <w:p w:rsidR="005858DD" w:rsidRDefault="00A146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858DD" w:rsidRDefault="005858DD">
            <w:pPr>
              <w:pStyle w:val="a6"/>
              <w:spacing w:line="360" w:lineRule="auto"/>
              <w:rPr>
                <w:rFonts w:ascii="宋体" w:eastAsia="宋体" w:hAnsi="宋体" w:cs="Times New Roman"/>
                <w:sz w:val="24"/>
                <w:szCs w:val="24"/>
              </w:rPr>
            </w:pPr>
          </w:p>
        </w:tc>
        <w:tc>
          <w:tcPr>
            <w:tcW w:w="991" w:type="dxa"/>
            <w:vAlign w:val="center"/>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135" w:type="dxa"/>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439" w:type="dxa"/>
          </w:tcPr>
          <w:p w:rsidR="005858DD" w:rsidRDefault="005858DD">
            <w:pPr>
              <w:pStyle w:val="a6"/>
              <w:spacing w:line="360" w:lineRule="auto"/>
              <w:rPr>
                <w:rFonts w:ascii="宋体" w:eastAsia="宋体" w:hAnsi="宋体" w:cs="Times New Roman"/>
                <w:sz w:val="24"/>
                <w:szCs w:val="24"/>
              </w:rPr>
            </w:pPr>
          </w:p>
        </w:tc>
        <w:tc>
          <w:tcPr>
            <w:tcW w:w="1252" w:type="dxa"/>
          </w:tcPr>
          <w:p w:rsidR="005858DD" w:rsidRDefault="005858DD">
            <w:pPr>
              <w:pStyle w:val="a6"/>
              <w:spacing w:line="360" w:lineRule="auto"/>
              <w:rPr>
                <w:rFonts w:ascii="宋体" w:eastAsia="宋体" w:hAnsi="宋体" w:cs="Times New Roman"/>
                <w:sz w:val="24"/>
                <w:szCs w:val="24"/>
              </w:rPr>
            </w:pPr>
          </w:p>
        </w:tc>
      </w:tr>
      <w:tr w:rsidR="005858DD">
        <w:trPr>
          <w:trHeight w:val="851"/>
        </w:trPr>
        <w:tc>
          <w:tcPr>
            <w:tcW w:w="537" w:type="dxa"/>
            <w:vAlign w:val="center"/>
          </w:tcPr>
          <w:p w:rsidR="005858DD" w:rsidRDefault="00A146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858DD" w:rsidRDefault="005858DD">
            <w:pPr>
              <w:pStyle w:val="a6"/>
              <w:spacing w:line="360" w:lineRule="auto"/>
              <w:rPr>
                <w:rFonts w:ascii="宋体" w:eastAsia="宋体" w:hAnsi="宋体" w:cs="Times New Roman"/>
                <w:sz w:val="24"/>
                <w:szCs w:val="24"/>
              </w:rPr>
            </w:pPr>
          </w:p>
        </w:tc>
        <w:tc>
          <w:tcPr>
            <w:tcW w:w="991" w:type="dxa"/>
            <w:vAlign w:val="center"/>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135" w:type="dxa"/>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439" w:type="dxa"/>
          </w:tcPr>
          <w:p w:rsidR="005858DD" w:rsidRDefault="005858DD">
            <w:pPr>
              <w:pStyle w:val="a6"/>
              <w:spacing w:line="360" w:lineRule="auto"/>
              <w:rPr>
                <w:rFonts w:ascii="宋体" w:eastAsia="宋体" w:hAnsi="宋体" w:cs="Times New Roman"/>
                <w:sz w:val="24"/>
                <w:szCs w:val="24"/>
              </w:rPr>
            </w:pPr>
          </w:p>
        </w:tc>
        <w:tc>
          <w:tcPr>
            <w:tcW w:w="1252" w:type="dxa"/>
          </w:tcPr>
          <w:p w:rsidR="005858DD" w:rsidRDefault="005858DD">
            <w:pPr>
              <w:pStyle w:val="a6"/>
              <w:spacing w:line="360" w:lineRule="auto"/>
              <w:rPr>
                <w:rFonts w:ascii="宋体" w:eastAsia="宋体" w:hAnsi="宋体" w:cs="Times New Roman"/>
                <w:sz w:val="24"/>
                <w:szCs w:val="24"/>
              </w:rPr>
            </w:pPr>
          </w:p>
        </w:tc>
      </w:tr>
      <w:tr w:rsidR="005858DD">
        <w:trPr>
          <w:trHeight w:val="851"/>
        </w:trPr>
        <w:tc>
          <w:tcPr>
            <w:tcW w:w="537" w:type="dxa"/>
            <w:vAlign w:val="center"/>
          </w:tcPr>
          <w:p w:rsidR="005858DD" w:rsidRDefault="00A146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858DD" w:rsidRDefault="005858DD">
            <w:pPr>
              <w:pStyle w:val="a6"/>
              <w:spacing w:line="360" w:lineRule="auto"/>
              <w:rPr>
                <w:rFonts w:ascii="宋体" w:eastAsia="宋体" w:hAnsi="宋体" w:cs="Times New Roman"/>
                <w:sz w:val="24"/>
                <w:szCs w:val="24"/>
              </w:rPr>
            </w:pPr>
          </w:p>
        </w:tc>
        <w:tc>
          <w:tcPr>
            <w:tcW w:w="991" w:type="dxa"/>
            <w:vAlign w:val="center"/>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135" w:type="dxa"/>
          </w:tcPr>
          <w:p w:rsidR="005858DD" w:rsidRDefault="005858DD">
            <w:pPr>
              <w:pStyle w:val="a6"/>
              <w:spacing w:line="360" w:lineRule="auto"/>
              <w:rPr>
                <w:rFonts w:ascii="宋体" w:eastAsia="宋体" w:hAnsi="宋体" w:cs="Times New Roman"/>
                <w:sz w:val="24"/>
                <w:szCs w:val="24"/>
              </w:rPr>
            </w:pPr>
          </w:p>
        </w:tc>
        <w:tc>
          <w:tcPr>
            <w:tcW w:w="1276" w:type="dxa"/>
          </w:tcPr>
          <w:p w:rsidR="005858DD" w:rsidRDefault="005858DD">
            <w:pPr>
              <w:pStyle w:val="a6"/>
              <w:spacing w:line="360" w:lineRule="auto"/>
              <w:rPr>
                <w:rFonts w:ascii="宋体" w:eastAsia="宋体" w:hAnsi="宋体" w:cs="Times New Roman"/>
                <w:sz w:val="24"/>
                <w:szCs w:val="24"/>
              </w:rPr>
            </w:pPr>
          </w:p>
        </w:tc>
        <w:tc>
          <w:tcPr>
            <w:tcW w:w="1439" w:type="dxa"/>
          </w:tcPr>
          <w:p w:rsidR="005858DD" w:rsidRDefault="005858DD">
            <w:pPr>
              <w:pStyle w:val="a6"/>
              <w:spacing w:line="360" w:lineRule="auto"/>
              <w:rPr>
                <w:rFonts w:ascii="宋体" w:eastAsia="宋体" w:hAnsi="宋体" w:cs="Times New Roman"/>
                <w:sz w:val="24"/>
                <w:szCs w:val="24"/>
              </w:rPr>
            </w:pPr>
          </w:p>
        </w:tc>
        <w:tc>
          <w:tcPr>
            <w:tcW w:w="1252" w:type="dxa"/>
          </w:tcPr>
          <w:p w:rsidR="005858DD" w:rsidRDefault="005858DD">
            <w:pPr>
              <w:pStyle w:val="a6"/>
              <w:spacing w:line="360" w:lineRule="auto"/>
              <w:rPr>
                <w:rFonts w:ascii="宋体" w:eastAsia="宋体" w:hAnsi="宋体" w:cs="Times New Roman"/>
                <w:sz w:val="24"/>
                <w:szCs w:val="24"/>
              </w:rPr>
            </w:pPr>
          </w:p>
        </w:tc>
      </w:tr>
    </w:tbl>
    <w:p w:rsidR="005858DD" w:rsidRDefault="00A146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858DD" w:rsidRDefault="00A146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858DD" w:rsidRDefault="005858DD">
      <w:pPr>
        <w:snapToGrid w:val="0"/>
        <w:spacing w:line="500" w:lineRule="exact"/>
        <w:rPr>
          <w:rFonts w:asciiTheme="minorEastAsia" w:hAnsiTheme="minorEastAsia" w:cs="宋体"/>
          <w:sz w:val="24"/>
          <w:szCs w:val="24"/>
          <w:lang w:val="zh-CN"/>
        </w:rPr>
      </w:pPr>
    </w:p>
    <w:p w:rsidR="005858DD" w:rsidRDefault="005858DD">
      <w:pPr>
        <w:snapToGrid w:val="0"/>
        <w:spacing w:line="500" w:lineRule="exact"/>
        <w:rPr>
          <w:rFonts w:asciiTheme="minorEastAsia" w:hAnsiTheme="minorEastAsia" w:cs="宋体"/>
          <w:sz w:val="24"/>
          <w:szCs w:val="24"/>
          <w:lang w:val="zh-CN"/>
        </w:rPr>
      </w:pPr>
    </w:p>
    <w:p w:rsidR="005858DD" w:rsidRDefault="00A1466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5858DD" w:rsidRDefault="005858DD">
      <w:pPr>
        <w:spacing w:line="360" w:lineRule="auto"/>
        <w:jc w:val="center"/>
        <w:rPr>
          <w:rFonts w:ascii="宋体" w:hAnsi="宋体"/>
          <w:b/>
          <w:bCs/>
          <w:color w:val="000000"/>
          <w:sz w:val="36"/>
          <w:szCs w:val="36"/>
        </w:rPr>
      </w:pPr>
    </w:p>
    <w:p w:rsidR="005858DD" w:rsidRDefault="005858DD">
      <w:pPr>
        <w:spacing w:line="360" w:lineRule="auto"/>
        <w:jc w:val="center"/>
        <w:rPr>
          <w:rFonts w:ascii="宋体" w:hAnsi="宋体"/>
          <w:b/>
          <w:bCs/>
          <w:color w:val="000000"/>
          <w:sz w:val="36"/>
          <w:szCs w:val="36"/>
        </w:rPr>
      </w:pPr>
    </w:p>
    <w:p w:rsidR="005858DD" w:rsidRDefault="005858DD">
      <w:pPr>
        <w:spacing w:line="360" w:lineRule="auto"/>
        <w:jc w:val="center"/>
        <w:rPr>
          <w:rFonts w:ascii="宋体" w:hAnsi="宋体"/>
          <w:b/>
          <w:bCs/>
          <w:color w:val="000000"/>
          <w:sz w:val="36"/>
          <w:szCs w:val="36"/>
        </w:rPr>
      </w:pPr>
    </w:p>
    <w:p w:rsidR="005858DD" w:rsidRDefault="005858DD">
      <w:pPr>
        <w:spacing w:line="360" w:lineRule="auto"/>
        <w:jc w:val="center"/>
        <w:rPr>
          <w:rFonts w:ascii="宋体" w:hAnsi="宋体"/>
          <w:b/>
          <w:bCs/>
          <w:color w:val="000000"/>
          <w:sz w:val="36"/>
          <w:szCs w:val="36"/>
        </w:rPr>
      </w:pPr>
    </w:p>
    <w:p w:rsidR="005858DD" w:rsidRDefault="005858DD">
      <w:pPr>
        <w:spacing w:line="360" w:lineRule="auto"/>
        <w:jc w:val="center"/>
        <w:rPr>
          <w:rFonts w:ascii="宋体" w:hAnsi="宋体"/>
          <w:b/>
          <w:bCs/>
          <w:color w:val="000000"/>
          <w:sz w:val="36"/>
          <w:szCs w:val="36"/>
        </w:rPr>
      </w:pPr>
    </w:p>
    <w:p w:rsidR="005858DD" w:rsidRDefault="005858DD">
      <w:pPr>
        <w:spacing w:line="360" w:lineRule="auto"/>
        <w:jc w:val="center"/>
        <w:rPr>
          <w:rFonts w:ascii="宋体" w:hAnsi="宋体"/>
          <w:b/>
          <w:bCs/>
          <w:color w:val="000000"/>
          <w:sz w:val="36"/>
          <w:szCs w:val="36"/>
        </w:rPr>
      </w:pPr>
    </w:p>
    <w:p w:rsidR="005858DD" w:rsidRDefault="005858DD">
      <w:pPr>
        <w:spacing w:line="360" w:lineRule="auto"/>
        <w:jc w:val="center"/>
        <w:rPr>
          <w:rFonts w:ascii="宋体" w:hAnsi="宋体"/>
          <w:b/>
          <w:bCs/>
          <w:color w:val="000000"/>
          <w:sz w:val="36"/>
          <w:szCs w:val="36"/>
        </w:rPr>
      </w:pPr>
    </w:p>
    <w:p w:rsidR="005858DD" w:rsidRDefault="00A146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5858DD" w:rsidRDefault="005858DD">
      <w:pPr>
        <w:spacing w:line="360" w:lineRule="auto"/>
        <w:jc w:val="center"/>
        <w:rPr>
          <w:rFonts w:ascii="宋体" w:hAnsi="宋体"/>
          <w:b/>
          <w:bCs/>
          <w:color w:val="000000"/>
          <w:sz w:val="36"/>
          <w:szCs w:val="36"/>
        </w:rPr>
      </w:pPr>
    </w:p>
    <w:p w:rsidR="005858DD" w:rsidRDefault="00A1466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5858DD" w:rsidRDefault="00A1466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5858DD" w:rsidRDefault="005858DD">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5858DD" w:rsidRDefault="00A1466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5858DD" w:rsidRDefault="005858DD">
      <w:pPr>
        <w:widowControl/>
        <w:spacing w:before="100" w:beforeAutospacing="1" w:after="100" w:afterAutospacing="1" w:line="360" w:lineRule="auto"/>
        <w:jc w:val="left"/>
        <w:rPr>
          <w:rFonts w:ascii="宋体" w:hAnsi="宋体"/>
          <w:color w:val="000000"/>
          <w:sz w:val="24"/>
          <w:szCs w:val="24"/>
        </w:rPr>
      </w:pPr>
    </w:p>
    <w:p w:rsidR="005858DD" w:rsidRDefault="00A1466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5858DD" w:rsidRDefault="00A146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5858DD" w:rsidRDefault="00A146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5858DD" w:rsidRDefault="005858DD">
      <w:pPr>
        <w:autoSpaceDE w:val="0"/>
        <w:autoSpaceDN w:val="0"/>
        <w:adjustRightInd w:val="0"/>
        <w:spacing w:line="360" w:lineRule="auto"/>
        <w:jc w:val="center"/>
        <w:outlineLvl w:val="0"/>
        <w:rPr>
          <w:rFonts w:ascii="宋体" w:hAnsi="宋体" w:cs="Arial"/>
          <w:color w:val="000000"/>
          <w:kern w:val="0"/>
          <w:sz w:val="24"/>
          <w:szCs w:val="24"/>
        </w:rPr>
      </w:pPr>
    </w:p>
    <w:p w:rsidR="005858DD" w:rsidRDefault="005858DD">
      <w:pPr>
        <w:autoSpaceDE w:val="0"/>
        <w:autoSpaceDN w:val="0"/>
        <w:adjustRightInd w:val="0"/>
        <w:spacing w:line="360" w:lineRule="auto"/>
        <w:jc w:val="center"/>
        <w:outlineLvl w:val="0"/>
        <w:rPr>
          <w:rFonts w:ascii="宋体" w:hAnsi="宋体"/>
          <w:b/>
          <w:bCs/>
          <w:color w:val="000000"/>
          <w:sz w:val="36"/>
          <w:szCs w:val="36"/>
        </w:rPr>
      </w:pPr>
    </w:p>
    <w:p w:rsidR="005858DD" w:rsidRDefault="005858DD">
      <w:pPr>
        <w:autoSpaceDE w:val="0"/>
        <w:autoSpaceDN w:val="0"/>
        <w:adjustRightInd w:val="0"/>
        <w:spacing w:line="360" w:lineRule="auto"/>
        <w:jc w:val="center"/>
        <w:outlineLvl w:val="0"/>
        <w:rPr>
          <w:rFonts w:ascii="宋体" w:hAnsi="宋体"/>
          <w:b/>
          <w:bCs/>
          <w:color w:val="000000"/>
          <w:sz w:val="36"/>
          <w:szCs w:val="36"/>
        </w:rPr>
      </w:pPr>
    </w:p>
    <w:p w:rsidR="005858DD" w:rsidRDefault="00A1466A">
      <w:pPr>
        <w:spacing w:line="360" w:lineRule="auto"/>
        <w:jc w:val="center"/>
        <w:rPr>
          <w:rFonts w:ascii="宋体" w:hAnsi="宋体"/>
          <w:b/>
          <w:bCs/>
          <w:color w:val="000000"/>
          <w:sz w:val="36"/>
          <w:szCs w:val="36"/>
        </w:rPr>
      </w:pPr>
      <w:bookmarkStart w:id="7" w:name="OLE_LINK14"/>
      <w:bookmarkStart w:id="8" w:name="OLE_LINK13"/>
      <w:r>
        <w:rPr>
          <w:rFonts w:ascii="宋体" w:hAnsi="宋体" w:hint="eastAsia"/>
          <w:b/>
          <w:bCs/>
          <w:color w:val="000000"/>
          <w:sz w:val="36"/>
          <w:szCs w:val="36"/>
        </w:rPr>
        <w:lastRenderedPageBreak/>
        <w:t>4.10 残疾人福利性单位声明函</w:t>
      </w:r>
    </w:p>
    <w:bookmarkEnd w:id="7"/>
    <w:bookmarkEnd w:id="8"/>
    <w:p w:rsidR="005858DD" w:rsidRDefault="005858DD">
      <w:pPr>
        <w:spacing w:line="360" w:lineRule="auto"/>
        <w:rPr>
          <w:rFonts w:ascii="宋体" w:hAnsi="宋体"/>
          <w:szCs w:val="21"/>
        </w:rPr>
      </w:pPr>
    </w:p>
    <w:p w:rsidR="005858DD" w:rsidRDefault="00A1466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858DD" w:rsidRDefault="00A1466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858DD" w:rsidRDefault="005858DD">
      <w:pPr>
        <w:spacing w:line="360" w:lineRule="auto"/>
        <w:rPr>
          <w:rFonts w:ascii="宋体" w:hAnsi="宋体"/>
          <w:sz w:val="24"/>
          <w:szCs w:val="24"/>
        </w:rPr>
      </w:pPr>
    </w:p>
    <w:p w:rsidR="005858DD" w:rsidRDefault="005858DD">
      <w:pPr>
        <w:spacing w:line="360" w:lineRule="auto"/>
        <w:rPr>
          <w:rFonts w:ascii="宋体" w:hAnsi="宋体"/>
          <w:sz w:val="24"/>
          <w:szCs w:val="24"/>
        </w:rPr>
      </w:pPr>
    </w:p>
    <w:p w:rsidR="005858DD" w:rsidRDefault="00A1466A">
      <w:pPr>
        <w:spacing w:line="360" w:lineRule="auto"/>
        <w:rPr>
          <w:rFonts w:ascii="宋体" w:hAnsi="宋体"/>
          <w:sz w:val="24"/>
          <w:szCs w:val="24"/>
        </w:rPr>
      </w:pPr>
      <w:r>
        <w:rPr>
          <w:rFonts w:ascii="宋体" w:hAnsi="宋体" w:hint="eastAsia"/>
          <w:sz w:val="24"/>
          <w:szCs w:val="24"/>
        </w:rPr>
        <w:t xml:space="preserve">                                    单位名称（盖章）：</w:t>
      </w:r>
    </w:p>
    <w:p w:rsidR="005858DD" w:rsidRDefault="00A1466A">
      <w:pPr>
        <w:spacing w:line="360" w:lineRule="auto"/>
        <w:rPr>
          <w:rFonts w:ascii="宋体" w:hAnsi="宋体"/>
          <w:sz w:val="24"/>
          <w:szCs w:val="24"/>
        </w:rPr>
      </w:pPr>
      <w:r>
        <w:rPr>
          <w:rFonts w:ascii="宋体" w:hAnsi="宋体" w:hint="eastAsia"/>
          <w:sz w:val="24"/>
          <w:szCs w:val="24"/>
        </w:rPr>
        <w:t xml:space="preserve">                                    日    期：</w:t>
      </w:r>
    </w:p>
    <w:p w:rsidR="005858DD" w:rsidRDefault="005858DD"/>
    <w:p w:rsidR="005858DD" w:rsidRDefault="005858DD"/>
    <w:p w:rsidR="005858DD" w:rsidRDefault="005858DD"/>
    <w:p w:rsidR="005858DD" w:rsidRDefault="005858DD"/>
    <w:p w:rsidR="005858DD" w:rsidRDefault="005858DD"/>
    <w:p w:rsidR="005858DD" w:rsidRDefault="005858DD"/>
    <w:p w:rsidR="005858DD" w:rsidRDefault="005858DD"/>
    <w:p w:rsidR="005858DD" w:rsidRDefault="00A146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5858DD" w:rsidRDefault="00A1466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5858DD" w:rsidRDefault="005858DD">
      <w:pPr>
        <w:widowControl/>
        <w:spacing w:before="100" w:beforeAutospacing="1" w:after="100" w:afterAutospacing="1" w:line="360" w:lineRule="auto"/>
        <w:jc w:val="center"/>
        <w:rPr>
          <w:rFonts w:ascii="宋体" w:hAnsi="宋体"/>
          <w:b/>
          <w:bCs/>
          <w:color w:val="000000"/>
          <w:sz w:val="36"/>
          <w:szCs w:val="36"/>
        </w:rPr>
      </w:pPr>
    </w:p>
    <w:p w:rsidR="005858DD" w:rsidRDefault="005858DD">
      <w:pPr>
        <w:widowControl/>
        <w:spacing w:before="100" w:beforeAutospacing="1" w:after="100" w:afterAutospacing="1" w:line="360" w:lineRule="auto"/>
        <w:jc w:val="center"/>
        <w:rPr>
          <w:rFonts w:ascii="宋体" w:hAnsi="宋体"/>
          <w:b/>
          <w:bCs/>
          <w:color w:val="000000"/>
          <w:sz w:val="36"/>
          <w:szCs w:val="36"/>
        </w:rPr>
      </w:pPr>
    </w:p>
    <w:p w:rsidR="005858DD" w:rsidRDefault="005858DD"/>
    <w:p w:rsidR="005858DD" w:rsidRDefault="005858DD"/>
    <w:p w:rsidR="005858DD" w:rsidRDefault="005858DD">
      <w:pPr>
        <w:autoSpaceDE w:val="0"/>
        <w:autoSpaceDN w:val="0"/>
        <w:adjustRightInd w:val="0"/>
        <w:spacing w:line="360" w:lineRule="auto"/>
        <w:jc w:val="center"/>
        <w:rPr>
          <w:rFonts w:asciiTheme="minorEastAsia" w:hAnsiTheme="minorEastAsia" w:cs="黑体"/>
          <w:b/>
          <w:bCs/>
          <w:sz w:val="44"/>
          <w:szCs w:val="44"/>
          <w:lang w:val="zh-CN"/>
        </w:rPr>
      </w:pPr>
    </w:p>
    <w:p w:rsidR="005858DD" w:rsidRDefault="00A146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5858DD" w:rsidRDefault="005858DD"/>
    <w:p w:rsidR="005858DD" w:rsidRDefault="005858DD"/>
    <w:p w:rsidR="005858DD" w:rsidRDefault="005858DD"/>
    <w:p w:rsidR="005858DD" w:rsidRDefault="00A1466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858DD" w:rsidRDefault="00A1466A">
      <w:pPr>
        <w:spacing w:line="360" w:lineRule="auto"/>
        <w:jc w:val="center"/>
        <w:rPr>
          <w:rFonts w:ascii="宋体" w:hAnsi="宋体"/>
          <w:b/>
          <w:bCs/>
          <w:color w:val="000000"/>
          <w:sz w:val="28"/>
          <w:szCs w:val="28"/>
        </w:rPr>
      </w:pPr>
      <w:r>
        <w:rPr>
          <w:rFonts w:ascii="宋体" w:hAnsi="宋体"/>
          <w:b/>
          <w:bCs/>
          <w:color w:val="000000"/>
          <w:sz w:val="28"/>
          <w:szCs w:val="28"/>
        </w:rPr>
        <w:t> </w:t>
      </w:r>
    </w:p>
    <w:p w:rsidR="005858DD" w:rsidRDefault="005858DD"/>
    <w:p w:rsidR="005858DD" w:rsidRDefault="005858DD"/>
    <w:p w:rsidR="005858DD" w:rsidRDefault="005858DD"/>
    <w:p w:rsidR="005858DD" w:rsidRDefault="005858DD"/>
    <w:p w:rsidR="005858DD" w:rsidRDefault="005858DD"/>
    <w:p w:rsidR="005858DD" w:rsidRDefault="005858DD"/>
    <w:p w:rsidR="005858DD" w:rsidRDefault="005858DD">
      <w:bookmarkStart w:id="9" w:name="_GoBack"/>
      <w:bookmarkEnd w:id="9"/>
    </w:p>
    <w:sectPr w:rsidR="005858DD" w:rsidSect="005858DD">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298" w:rsidRDefault="002D7298" w:rsidP="005858DD">
      <w:r>
        <w:separator/>
      </w:r>
    </w:p>
  </w:endnote>
  <w:endnote w:type="continuationSeparator" w:id="0">
    <w:p w:rsidR="002D7298" w:rsidRDefault="002D7298" w:rsidP="00585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8DD" w:rsidRDefault="00A76805">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858DD" w:rsidRDefault="00A76805">
                <w:pPr>
                  <w:pStyle w:val="a9"/>
                </w:pPr>
                <w:r>
                  <w:fldChar w:fldCharType="begin"/>
                </w:r>
                <w:r w:rsidR="00A1466A">
                  <w:instrText xml:space="preserve"> PAGE  \* MERGEFORMAT </w:instrText>
                </w:r>
                <w:r>
                  <w:fldChar w:fldCharType="separate"/>
                </w:r>
                <w:r w:rsidR="00402912">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298" w:rsidRDefault="002D7298" w:rsidP="005858DD">
      <w:r>
        <w:separator/>
      </w:r>
    </w:p>
  </w:footnote>
  <w:footnote w:type="continuationSeparator" w:id="0">
    <w:p w:rsidR="002D7298" w:rsidRDefault="002D7298" w:rsidP="00585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31BA"/>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0BD0"/>
    <w:rsid w:val="00296074"/>
    <w:rsid w:val="002969B1"/>
    <w:rsid w:val="002A00B7"/>
    <w:rsid w:val="002A0347"/>
    <w:rsid w:val="002A18E5"/>
    <w:rsid w:val="002A5CCE"/>
    <w:rsid w:val="002B2BE8"/>
    <w:rsid w:val="002C08BF"/>
    <w:rsid w:val="002D0D13"/>
    <w:rsid w:val="002D7298"/>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669F"/>
    <w:rsid w:val="003D2A39"/>
    <w:rsid w:val="003D6EA0"/>
    <w:rsid w:val="003E4CE5"/>
    <w:rsid w:val="003E5D20"/>
    <w:rsid w:val="003E7330"/>
    <w:rsid w:val="003F635C"/>
    <w:rsid w:val="00400336"/>
    <w:rsid w:val="00402912"/>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58D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378F"/>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6A"/>
    <w:rsid w:val="00A146D0"/>
    <w:rsid w:val="00A26A2D"/>
    <w:rsid w:val="00A272CE"/>
    <w:rsid w:val="00A30773"/>
    <w:rsid w:val="00A409A7"/>
    <w:rsid w:val="00A44E4A"/>
    <w:rsid w:val="00A5050D"/>
    <w:rsid w:val="00A57099"/>
    <w:rsid w:val="00A577F4"/>
    <w:rsid w:val="00A630FF"/>
    <w:rsid w:val="00A634C2"/>
    <w:rsid w:val="00A71479"/>
    <w:rsid w:val="00A72BD8"/>
    <w:rsid w:val="00A76805"/>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B6242"/>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 w:val="01CE62EA"/>
    <w:rsid w:val="04A145DA"/>
    <w:rsid w:val="06CA262F"/>
    <w:rsid w:val="079455BB"/>
    <w:rsid w:val="088F559E"/>
    <w:rsid w:val="0B173F46"/>
    <w:rsid w:val="0F805A3F"/>
    <w:rsid w:val="0FFD5ADA"/>
    <w:rsid w:val="18C325C7"/>
    <w:rsid w:val="194B3C11"/>
    <w:rsid w:val="1B0015CA"/>
    <w:rsid w:val="1F781D65"/>
    <w:rsid w:val="22D23281"/>
    <w:rsid w:val="2A493ABC"/>
    <w:rsid w:val="2C465F9F"/>
    <w:rsid w:val="2C8C73B8"/>
    <w:rsid w:val="2CF85648"/>
    <w:rsid w:val="2E7217A4"/>
    <w:rsid w:val="31DF3299"/>
    <w:rsid w:val="49152848"/>
    <w:rsid w:val="56A929AC"/>
    <w:rsid w:val="571B655F"/>
    <w:rsid w:val="608E32D9"/>
    <w:rsid w:val="61563AEA"/>
    <w:rsid w:val="63302BD0"/>
    <w:rsid w:val="665D010C"/>
    <w:rsid w:val="6AEC0C90"/>
    <w:rsid w:val="6B562C48"/>
    <w:rsid w:val="6FEA753F"/>
    <w:rsid w:val="72E7712B"/>
    <w:rsid w:val="75562AC9"/>
    <w:rsid w:val="7CA63F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D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858D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858D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858D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858D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5858DD"/>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5858DD"/>
    <w:pPr>
      <w:spacing w:after="120"/>
    </w:pPr>
  </w:style>
  <w:style w:type="paragraph" w:styleId="a5">
    <w:name w:val="Normal Indent"/>
    <w:basedOn w:val="a"/>
    <w:qFormat/>
    <w:rsid w:val="005858DD"/>
    <w:pPr>
      <w:ind w:firstLine="425"/>
    </w:pPr>
    <w:rPr>
      <w:rFonts w:ascii="Times New Roman" w:eastAsia="宋体" w:hAnsi="Times New Roman" w:cs="Times New Roman"/>
      <w:szCs w:val="20"/>
    </w:rPr>
  </w:style>
  <w:style w:type="paragraph" w:styleId="a6">
    <w:name w:val="caption"/>
    <w:basedOn w:val="a"/>
    <w:next w:val="a"/>
    <w:qFormat/>
    <w:rsid w:val="005858DD"/>
    <w:rPr>
      <w:rFonts w:ascii="Arial" w:eastAsia="黑体" w:hAnsi="Arial" w:cs="Arial"/>
      <w:sz w:val="20"/>
      <w:szCs w:val="20"/>
    </w:rPr>
  </w:style>
  <w:style w:type="paragraph" w:styleId="30">
    <w:name w:val="Body Text 3"/>
    <w:basedOn w:val="a"/>
    <w:link w:val="3Char0"/>
    <w:rsid w:val="005858DD"/>
    <w:rPr>
      <w:rFonts w:ascii="Times New Roman" w:eastAsia="宋体" w:hAnsi="Times New Roman" w:cs="Times New Roman"/>
      <w:color w:val="FF0000"/>
      <w:sz w:val="24"/>
      <w:szCs w:val="24"/>
    </w:rPr>
  </w:style>
  <w:style w:type="paragraph" w:styleId="5">
    <w:name w:val="toc 5"/>
    <w:basedOn w:val="a"/>
    <w:next w:val="a"/>
    <w:uiPriority w:val="39"/>
    <w:qFormat/>
    <w:rsid w:val="005858D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5858DD"/>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5858DD"/>
    <w:rPr>
      <w:rFonts w:eastAsia="宋体"/>
      <w:sz w:val="24"/>
    </w:rPr>
  </w:style>
  <w:style w:type="paragraph" w:styleId="a8">
    <w:name w:val="Date"/>
    <w:basedOn w:val="a"/>
    <w:next w:val="a"/>
    <w:link w:val="Char2"/>
    <w:uiPriority w:val="99"/>
    <w:unhideWhenUsed/>
    <w:qFormat/>
    <w:rsid w:val="005858DD"/>
    <w:pPr>
      <w:ind w:leftChars="2500" w:left="100"/>
    </w:pPr>
  </w:style>
  <w:style w:type="paragraph" w:styleId="a9">
    <w:name w:val="footer"/>
    <w:basedOn w:val="a"/>
    <w:link w:val="Char3"/>
    <w:uiPriority w:val="99"/>
    <w:unhideWhenUsed/>
    <w:qFormat/>
    <w:rsid w:val="005858DD"/>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5858D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5858D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85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5858DD"/>
    <w:rPr>
      <w:rFonts w:ascii="Calibri" w:eastAsia="宋体" w:hAnsi="Calibri" w:cs="Times New Roman"/>
      <w:sz w:val="24"/>
      <w:szCs w:val="24"/>
    </w:rPr>
  </w:style>
  <w:style w:type="character" w:styleId="ac">
    <w:name w:val="Strong"/>
    <w:basedOn w:val="a0"/>
    <w:uiPriority w:val="22"/>
    <w:qFormat/>
    <w:rsid w:val="005858DD"/>
    <w:rPr>
      <w:b/>
      <w:bCs/>
    </w:rPr>
  </w:style>
  <w:style w:type="character" w:styleId="ad">
    <w:name w:val="FollowedHyperlink"/>
    <w:basedOn w:val="a0"/>
    <w:uiPriority w:val="99"/>
    <w:semiHidden/>
    <w:unhideWhenUsed/>
    <w:qFormat/>
    <w:rsid w:val="005858DD"/>
    <w:rPr>
      <w:color w:val="800080" w:themeColor="followedHyperlink"/>
      <w:u w:val="single"/>
    </w:rPr>
  </w:style>
  <w:style w:type="character" w:styleId="ae">
    <w:name w:val="Emphasis"/>
    <w:basedOn w:val="a0"/>
    <w:uiPriority w:val="20"/>
    <w:qFormat/>
    <w:rsid w:val="005858DD"/>
    <w:rPr>
      <w:i/>
      <w:iCs/>
    </w:rPr>
  </w:style>
  <w:style w:type="character" w:styleId="af">
    <w:name w:val="Hyperlink"/>
    <w:basedOn w:val="a0"/>
    <w:uiPriority w:val="99"/>
    <w:unhideWhenUsed/>
    <w:qFormat/>
    <w:rsid w:val="005858DD"/>
    <w:rPr>
      <w:color w:val="0000FF"/>
      <w:u w:val="single"/>
    </w:rPr>
  </w:style>
  <w:style w:type="character" w:customStyle="1" w:styleId="1Char">
    <w:name w:val="标题 1 Char"/>
    <w:basedOn w:val="a0"/>
    <w:link w:val="1"/>
    <w:rsid w:val="005858DD"/>
    <w:rPr>
      <w:rFonts w:ascii="Calibri" w:eastAsia="宋体" w:hAnsi="Calibri" w:cs="Times New Roman"/>
      <w:b/>
      <w:bCs/>
      <w:kern w:val="44"/>
      <w:sz w:val="44"/>
      <w:szCs w:val="44"/>
    </w:rPr>
  </w:style>
  <w:style w:type="character" w:customStyle="1" w:styleId="2Char">
    <w:name w:val="标题 2 Char"/>
    <w:basedOn w:val="a0"/>
    <w:link w:val="2"/>
    <w:qFormat/>
    <w:rsid w:val="005858DD"/>
    <w:rPr>
      <w:rFonts w:ascii="Arial" w:eastAsia="黑体" w:hAnsi="Arial" w:cs="Times New Roman"/>
      <w:b/>
      <w:bCs/>
      <w:kern w:val="0"/>
      <w:sz w:val="32"/>
      <w:szCs w:val="32"/>
    </w:rPr>
  </w:style>
  <w:style w:type="character" w:customStyle="1" w:styleId="3Char">
    <w:name w:val="标题 3 Char"/>
    <w:basedOn w:val="a0"/>
    <w:link w:val="3"/>
    <w:qFormat/>
    <w:rsid w:val="005858DD"/>
    <w:rPr>
      <w:rFonts w:ascii="宋体" w:eastAsia="宋体" w:hAnsi="宋体" w:cs="Times New Roman"/>
      <w:b/>
      <w:color w:val="000000"/>
      <w:kern w:val="0"/>
      <w:sz w:val="24"/>
      <w:szCs w:val="20"/>
      <w:lang w:val="en-GB"/>
    </w:rPr>
  </w:style>
  <w:style w:type="character" w:customStyle="1" w:styleId="4Char">
    <w:name w:val="标题 4 Char"/>
    <w:basedOn w:val="a0"/>
    <w:link w:val="4"/>
    <w:rsid w:val="005858DD"/>
    <w:rPr>
      <w:rFonts w:ascii="Arial" w:eastAsia="黑体" w:hAnsi="Arial" w:cs="Times New Roman"/>
      <w:b/>
      <w:bCs/>
      <w:kern w:val="0"/>
      <w:sz w:val="28"/>
      <w:szCs w:val="28"/>
    </w:rPr>
  </w:style>
  <w:style w:type="character" w:customStyle="1" w:styleId="Char1">
    <w:name w:val="纯文本 Char"/>
    <w:basedOn w:val="a0"/>
    <w:link w:val="a7"/>
    <w:qFormat/>
    <w:rsid w:val="005858DD"/>
    <w:rPr>
      <w:rFonts w:eastAsia="宋体"/>
      <w:sz w:val="24"/>
    </w:rPr>
  </w:style>
  <w:style w:type="character" w:customStyle="1" w:styleId="Char2">
    <w:name w:val="日期 Char"/>
    <w:basedOn w:val="a0"/>
    <w:link w:val="a8"/>
    <w:uiPriority w:val="99"/>
    <w:qFormat/>
    <w:rsid w:val="005858DD"/>
  </w:style>
  <w:style w:type="character" w:customStyle="1" w:styleId="Char3">
    <w:name w:val="页脚 Char"/>
    <w:basedOn w:val="a0"/>
    <w:link w:val="a9"/>
    <w:uiPriority w:val="99"/>
    <w:qFormat/>
    <w:rsid w:val="005858DD"/>
    <w:rPr>
      <w:sz w:val="18"/>
      <w:szCs w:val="18"/>
    </w:rPr>
  </w:style>
  <w:style w:type="character" w:customStyle="1" w:styleId="Char4">
    <w:name w:val="页眉 Char"/>
    <w:basedOn w:val="a0"/>
    <w:link w:val="aa"/>
    <w:uiPriority w:val="99"/>
    <w:qFormat/>
    <w:rsid w:val="005858DD"/>
    <w:rPr>
      <w:sz w:val="18"/>
      <w:szCs w:val="18"/>
    </w:rPr>
  </w:style>
  <w:style w:type="character" w:customStyle="1" w:styleId="Char10">
    <w:name w:val="纯文本 Char1"/>
    <w:qFormat/>
    <w:rsid w:val="005858DD"/>
    <w:rPr>
      <w:rFonts w:eastAsia="宋体"/>
      <w:sz w:val="24"/>
    </w:rPr>
  </w:style>
  <w:style w:type="paragraph" w:customStyle="1" w:styleId="Default">
    <w:name w:val="Default"/>
    <w:qFormat/>
    <w:rsid w:val="005858DD"/>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5858DD"/>
    <w:pPr>
      <w:ind w:firstLineChars="200" w:firstLine="420"/>
    </w:pPr>
  </w:style>
  <w:style w:type="paragraph" w:styleId="af0">
    <w:name w:val="List Paragraph"/>
    <w:basedOn w:val="a"/>
    <w:uiPriority w:val="99"/>
    <w:unhideWhenUsed/>
    <w:qFormat/>
    <w:rsid w:val="005858DD"/>
    <w:pPr>
      <w:ind w:firstLineChars="200" w:firstLine="420"/>
    </w:pPr>
  </w:style>
  <w:style w:type="character" w:customStyle="1" w:styleId="CharChar">
    <w:name w:val="正文文本缩进 Char Char"/>
    <w:link w:val="13"/>
    <w:qFormat/>
    <w:rsid w:val="005858DD"/>
    <w:rPr>
      <w:rFonts w:ascii="宋体"/>
      <w:sz w:val="24"/>
    </w:rPr>
  </w:style>
  <w:style w:type="paragraph" w:customStyle="1" w:styleId="13">
    <w:name w:val="正文文本缩进1"/>
    <w:basedOn w:val="a"/>
    <w:link w:val="CharChar"/>
    <w:rsid w:val="005858DD"/>
    <w:pPr>
      <w:spacing w:line="360" w:lineRule="auto"/>
      <w:ind w:firstLineChars="200" w:firstLine="480"/>
    </w:pPr>
    <w:rPr>
      <w:rFonts w:ascii="宋体"/>
      <w:sz w:val="24"/>
    </w:rPr>
  </w:style>
  <w:style w:type="character" w:customStyle="1" w:styleId="CharChar0">
    <w:name w:val="日期 Char Char"/>
    <w:link w:val="14"/>
    <w:qFormat/>
    <w:rsid w:val="005858DD"/>
    <w:rPr>
      <w:sz w:val="24"/>
    </w:rPr>
  </w:style>
  <w:style w:type="paragraph" w:customStyle="1" w:styleId="14">
    <w:name w:val="日期1"/>
    <w:basedOn w:val="a"/>
    <w:next w:val="a"/>
    <w:link w:val="CharChar0"/>
    <w:qFormat/>
    <w:rsid w:val="005858DD"/>
    <w:rPr>
      <w:sz w:val="24"/>
    </w:rPr>
  </w:style>
  <w:style w:type="paragraph" w:customStyle="1" w:styleId="15">
    <w:name w:val="正文缩进1"/>
    <w:basedOn w:val="a"/>
    <w:rsid w:val="005858D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858DD"/>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858D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5858DD"/>
    <w:rPr>
      <w:rFonts w:ascii="Times New Roman" w:eastAsia="宋体" w:hAnsi="Times New Roman" w:cs="Times New Roman"/>
      <w:color w:val="FF0000"/>
      <w:sz w:val="24"/>
      <w:szCs w:val="24"/>
    </w:rPr>
  </w:style>
  <w:style w:type="character" w:customStyle="1" w:styleId="edittexttarea">
    <w:name w:val="edittexttarea"/>
    <w:basedOn w:val="a0"/>
    <w:qFormat/>
    <w:rsid w:val="005858DD"/>
  </w:style>
  <w:style w:type="paragraph" w:customStyle="1" w:styleId="11212">
    <w:name w:val="样式 标题 1 + 四号 居中 段前: 12 磅 段后: 12 磅 行距: 单倍行距"/>
    <w:basedOn w:val="1"/>
    <w:rsid w:val="005858D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858D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5858DD"/>
  </w:style>
  <w:style w:type="character" w:customStyle="1" w:styleId="Char">
    <w:name w:val="正文首行缩进 Char"/>
    <w:basedOn w:val="Char0"/>
    <w:link w:val="a3"/>
    <w:qFormat/>
    <w:rsid w:val="005858DD"/>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858D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47DF2-675D-4C1B-80F7-853138F4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70</Pages>
  <Words>5918</Words>
  <Characters>33737</Characters>
  <Application>Microsoft Office Word</Application>
  <DocSecurity>0</DocSecurity>
  <Lines>281</Lines>
  <Paragraphs>79</Paragraphs>
  <ScaleCrop>false</ScaleCrop>
  <Company>Sky123.Org</Company>
  <LinksUpToDate>false</LinksUpToDate>
  <CharactersWithSpaces>39576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85</cp:revision>
  <cp:lastPrinted>2018-07-31T02:20:00Z</cp:lastPrinted>
  <dcterms:created xsi:type="dcterms:W3CDTF">2018-04-16T02:52:00Z</dcterms:created>
  <dcterms:modified xsi:type="dcterms:W3CDTF">2018-09-13T07:44:00Z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