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D35" w:rsidRPr="005E55EC" w:rsidRDefault="00003283">
      <w:pPr>
        <w:widowControl/>
        <w:shd w:val="clear" w:color="auto" w:fill="FFFFFF"/>
        <w:spacing w:line="360" w:lineRule="auto"/>
        <w:jc w:val="center"/>
        <w:rPr>
          <w:rFonts w:asciiTheme="minorEastAsia" w:hAnsiTheme="minorEastAsia"/>
          <w:b/>
          <w:color w:val="000000"/>
          <w:spacing w:val="20"/>
          <w:sz w:val="44"/>
          <w:szCs w:val="44"/>
        </w:rPr>
      </w:pPr>
      <w:r w:rsidRPr="005E55EC">
        <w:rPr>
          <w:rFonts w:asciiTheme="minorEastAsia" w:hAnsiTheme="minorEastAsia" w:hint="eastAsia"/>
          <w:b/>
          <w:color w:val="000000"/>
          <w:spacing w:val="20"/>
          <w:sz w:val="44"/>
          <w:szCs w:val="44"/>
        </w:rPr>
        <w:t>建安建工公字〔2018〕</w:t>
      </w:r>
      <w:r w:rsidR="007C1D35" w:rsidRPr="005E55EC">
        <w:rPr>
          <w:rFonts w:asciiTheme="minorEastAsia" w:hAnsiTheme="minorEastAsia" w:hint="eastAsia"/>
          <w:b/>
          <w:color w:val="000000"/>
          <w:spacing w:val="20"/>
          <w:sz w:val="44"/>
          <w:szCs w:val="44"/>
        </w:rPr>
        <w:t>134</w:t>
      </w:r>
      <w:r w:rsidRPr="005E55EC">
        <w:rPr>
          <w:rFonts w:asciiTheme="minorEastAsia" w:hAnsiTheme="minorEastAsia" w:hint="eastAsia"/>
          <w:b/>
          <w:color w:val="000000"/>
          <w:spacing w:val="20"/>
          <w:sz w:val="44"/>
          <w:szCs w:val="44"/>
        </w:rPr>
        <w:t>号</w:t>
      </w:r>
    </w:p>
    <w:p w:rsidR="007C1D35" w:rsidRPr="005E55EC" w:rsidRDefault="00003283">
      <w:pPr>
        <w:widowControl/>
        <w:shd w:val="clear" w:color="auto" w:fill="FFFFFF"/>
        <w:spacing w:line="360" w:lineRule="auto"/>
        <w:jc w:val="center"/>
        <w:rPr>
          <w:rFonts w:asciiTheme="minorEastAsia" w:hAnsiTheme="minorEastAsia"/>
          <w:b/>
          <w:color w:val="000000"/>
          <w:spacing w:val="20"/>
          <w:sz w:val="44"/>
          <w:szCs w:val="44"/>
        </w:rPr>
      </w:pPr>
      <w:r w:rsidRPr="005E55EC">
        <w:rPr>
          <w:rFonts w:asciiTheme="minorEastAsia" w:hAnsiTheme="minorEastAsia" w:hint="eastAsia"/>
          <w:b/>
          <w:color w:val="000000"/>
          <w:spacing w:val="20"/>
          <w:sz w:val="44"/>
          <w:szCs w:val="44"/>
        </w:rPr>
        <w:t>许昌市</w:t>
      </w:r>
      <w:proofErr w:type="gramStart"/>
      <w:r w:rsidRPr="005E55EC">
        <w:rPr>
          <w:rFonts w:asciiTheme="minorEastAsia" w:hAnsiTheme="minorEastAsia" w:hint="eastAsia"/>
          <w:b/>
          <w:color w:val="000000"/>
          <w:spacing w:val="20"/>
          <w:sz w:val="44"/>
          <w:szCs w:val="44"/>
        </w:rPr>
        <w:t>建安区</w:t>
      </w:r>
      <w:r w:rsidR="007C1D35" w:rsidRPr="005E55EC">
        <w:rPr>
          <w:rFonts w:asciiTheme="minorEastAsia" w:hAnsiTheme="minorEastAsia" w:cs="宋体" w:hint="eastAsia"/>
          <w:b/>
          <w:sz w:val="44"/>
          <w:szCs w:val="44"/>
        </w:rPr>
        <w:t>五女店</w:t>
      </w:r>
      <w:proofErr w:type="gramEnd"/>
      <w:r w:rsidR="007C1D35" w:rsidRPr="005E55EC">
        <w:rPr>
          <w:rFonts w:asciiTheme="minorEastAsia" w:hAnsiTheme="minorEastAsia" w:cs="宋体" w:hint="eastAsia"/>
          <w:b/>
          <w:sz w:val="44"/>
          <w:szCs w:val="44"/>
        </w:rPr>
        <w:t>镇</w:t>
      </w:r>
      <w:r w:rsidRPr="005E55EC">
        <w:rPr>
          <w:rFonts w:asciiTheme="minorEastAsia" w:hAnsiTheme="minorEastAsia" w:hint="eastAsia"/>
          <w:b/>
          <w:color w:val="000000"/>
          <w:spacing w:val="20"/>
          <w:sz w:val="44"/>
          <w:szCs w:val="44"/>
        </w:rPr>
        <w:t>人民政府</w:t>
      </w:r>
    </w:p>
    <w:p w:rsidR="007C1D35" w:rsidRPr="005E55EC" w:rsidRDefault="007C1D35" w:rsidP="007C1D35">
      <w:pPr>
        <w:widowControl/>
        <w:shd w:val="clear" w:color="auto" w:fill="FFFFFF"/>
        <w:spacing w:line="360" w:lineRule="auto"/>
        <w:jc w:val="center"/>
        <w:rPr>
          <w:rFonts w:asciiTheme="minorEastAsia" w:hAnsiTheme="minorEastAsia"/>
          <w:b/>
          <w:color w:val="000000"/>
          <w:spacing w:val="20"/>
          <w:sz w:val="44"/>
          <w:szCs w:val="44"/>
        </w:rPr>
      </w:pPr>
      <w:r w:rsidRPr="005E55EC">
        <w:rPr>
          <w:rFonts w:asciiTheme="minorEastAsia" w:hAnsiTheme="minorEastAsia" w:hint="eastAsia"/>
          <w:b/>
          <w:color w:val="000000"/>
          <w:spacing w:val="20"/>
          <w:sz w:val="44"/>
          <w:szCs w:val="44"/>
        </w:rPr>
        <w:t>2018年</w:t>
      </w:r>
      <w:proofErr w:type="gramStart"/>
      <w:r w:rsidRPr="005E55EC">
        <w:rPr>
          <w:rFonts w:asciiTheme="minorEastAsia" w:hAnsiTheme="minorEastAsia" w:hint="eastAsia"/>
          <w:b/>
          <w:color w:val="000000"/>
          <w:spacing w:val="20"/>
          <w:sz w:val="44"/>
          <w:szCs w:val="44"/>
        </w:rPr>
        <w:t>建安区五女店</w:t>
      </w:r>
      <w:proofErr w:type="gramEnd"/>
      <w:r w:rsidRPr="005E55EC">
        <w:rPr>
          <w:rFonts w:asciiTheme="minorEastAsia" w:hAnsiTheme="minorEastAsia" w:hint="eastAsia"/>
          <w:b/>
          <w:color w:val="000000"/>
          <w:spacing w:val="20"/>
          <w:sz w:val="44"/>
          <w:szCs w:val="44"/>
        </w:rPr>
        <w:t>镇第一批占补平衡项目</w:t>
      </w:r>
    </w:p>
    <w:p w:rsidR="00B70267" w:rsidRPr="005E55EC" w:rsidRDefault="00B3577E">
      <w:pPr>
        <w:widowControl/>
        <w:shd w:val="clear" w:color="auto" w:fill="FFFFFF"/>
        <w:spacing w:line="360" w:lineRule="auto"/>
        <w:jc w:val="center"/>
        <w:rPr>
          <w:rFonts w:asciiTheme="minorEastAsia" w:hAnsiTheme="minorEastAsia" w:cstheme="majorEastAsia"/>
          <w:b/>
          <w:bCs/>
          <w:color w:val="000000"/>
          <w:sz w:val="44"/>
          <w:szCs w:val="44"/>
          <w:shd w:val="clear" w:color="auto" w:fill="FFFFFF"/>
        </w:rPr>
      </w:pPr>
      <w:r w:rsidRPr="005E55EC">
        <w:rPr>
          <w:rFonts w:asciiTheme="minorEastAsia" w:hAnsiTheme="minorEastAsia" w:cstheme="majorEastAsia" w:hint="eastAsia"/>
          <w:b/>
          <w:bCs/>
          <w:color w:val="000000"/>
          <w:sz w:val="44"/>
          <w:szCs w:val="44"/>
          <w:shd w:val="clear" w:color="auto" w:fill="FFFFFF"/>
        </w:rPr>
        <w:t>评审结果公示</w:t>
      </w:r>
    </w:p>
    <w:p w:rsidR="00003283" w:rsidRPr="00576F95" w:rsidRDefault="00003283" w:rsidP="00003283">
      <w:pPr>
        <w:widowControl/>
        <w:shd w:val="clear" w:color="auto" w:fill="FFFFFF"/>
        <w:spacing w:line="360" w:lineRule="auto"/>
        <w:ind w:firstLine="600"/>
        <w:jc w:val="left"/>
        <w:rPr>
          <w:rFonts w:ascii="黑体" w:eastAsia="黑体" w:hAnsi="黑体" w:cs="宋体"/>
          <w:b/>
          <w:color w:val="000000"/>
          <w:kern w:val="0"/>
          <w:sz w:val="32"/>
          <w:szCs w:val="32"/>
        </w:rPr>
      </w:pPr>
      <w:r w:rsidRPr="00576F95">
        <w:rPr>
          <w:rFonts w:ascii="黑体" w:eastAsia="黑体" w:hAnsi="黑体" w:hint="eastAsia"/>
          <w:b/>
          <w:color w:val="000000"/>
          <w:sz w:val="32"/>
          <w:szCs w:val="32"/>
          <w:shd w:val="clear" w:color="auto" w:fill="FFFFFF"/>
        </w:rPr>
        <w:t>一、基本情况和数据表</w:t>
      </w:r>
    </w:p>
    <w:p w:rsidR="007C1D35" w:rsidRPr="00576F95" w:rsidRDefault="007C1D35" w:rsidP="007C1D35">
      <w:pPr>
        <w:widowControl/>
        <w:shd w:val="clear" w:color="auto" w:fill="FFFFFF"/>
        <w:spacing w:line="360" w:lineRule="auto"/>
        <w:ind w:firstLine="600"/>
        <w:jc w:val="left"/>
        <w:rPr>
          <w:rFonts w:ascii="楷体" w:eastAsia="楷体" w:hAnsi="楷体" w:cs="宋体"/>
          <w:b/>
          <w:color w:val="000000"/>
          <w:kern w:val="0"/>
          <w:sz w:val="32"/>
          <w:szCs w:val="32"/>
        </w:rPr>
      </w:pPr>
      <w:r w:rsidRPr="00576F95">
        <w:rPr>
          <w:rFonts w:ascii="楷体" w:eastAsia="楷体" w:hAnsi="楷体" w:cs="宋体" w:hint="eastAsia"/>
          <w:b/>
          <w:color w:val="000000"/>
          <w:kern w:val="0"/>
          <w:sz w:val="32"/>
          <w:szCs w:val="32"/>
        </w:rPr>
        <w:t>(</w:t>
      </w:r>
      <w:proofErr w:type="gramStart"/>
      <w:r w:rsidRPr="00576F95">
        <w:rPr>
          <w:rFonts w:ascii="楷体" w:eastAsia="楷体" w:hAnsi="楷体" w:cs="宋体" w:hint="eastAsia"/>
          <w:b/>
          <w:color w:val="000000"/>
          <w:kern w:val="0"/>
          <w:sz w:val="32"/>
          <w:szCs w:val="32"/>
        </w:rPr>
        <w:t>一</w:t>
      </w:r>
      <w:proofErr w:type="gramEnd"/>
      <w:r w:rsidRPr="00576F95">
        <w:rPr>
          <w:rFonts w:ascii="楷体" w:eastAsia="楷体" w:hAnsi="楷体" w:cs="宋体" w:hint="eastAsia"/>
          <w:b/>
          <w:color w:val="000000"/>
          <w:kern w:val="0"/>
          <w:sz w:val="32"/>
          <w:szCs w:val="32"/>
        </w:rPr>
        <w:t>) 项目概况</w:t>
      </w:r>
    </w:p>
    <w:p w:rsidR="007C1D35" w:rsidRPr="005E55EC" w:rsidRDefault="007C1D35" w:rsidP="007C1D35">
      <w:pPr>
        <w:widowControl/>
        <w:shd w:val="clear" w:color="auto" w:fill="FFFFFF"/>
        <w:spacing w:line="360" w:lineRule="auto"/>
        <w:ind w:firstLine="600"/>
        <w:jc w:val="left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  <w:r w:rsidRPr="005E55EC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1、建设地点：</w:t>
      </w:r>
      <w:r w:rsidRPr="005E55EC">
        <w:rPr>
          <w:rFonts w:ascii="仿宋_GB2312" w:eastAsia="仿宋_GB2312" w:hAnsiTheme="minorEastAsia" w:cs="宋体" w:hint="eastAsia"/>
          <w:bCs/>
          <w:sz w:val="32"/>
          <w:szCs w:val="32"/>
        </w:rPr>
        <w:t>许昌市</w:t>
      </w:r>
      <w:proofErr w:type="gramStart"/>
      <w:r w:rsidRPr="005E55EC">
        <w:rPr>
          <w:rFonts w:ascii="仿宋_GB2312" w:eastAsia="仿宋_GB2312" w:hAnsiTheme="minorEastAsia" w:cs="宋体" w:hint="eastAsia"/>
          <w:bCs/>
          <w:sz w:val="32"/>
          <w:szCs w:val="32"/>
        </w:rPr>
        <w:t>建安区五女店</w:t>
      </w:r>
      <w:proofErr w:type="gramEnd"/>
      <w:r w:rsidRPr="005E55EC">
        <w:rPr>
          <w:rFonts w:ascii="仿宋_GB2312" w:eastAsia="仿宋_GB2312" w:hAnsiTheme="minorEastAsia" w:cs="宋体" w:hint="eastAsia"/>
          <w:bCs/>
          <w:sz w:val="32"/>
          <w:szCs w:val="32"/>
        </w:rPr>
        <w:t>镇</w:t>
      </w:r>
      <w:r w:rsidRPr="005E55EC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</w:p>
    <w:p w:rsidR="007C1D35" w:rsidRPr="005E55EC" w:rsidRDefault="007C1D35" w:rsidP="007C1D35">
      <w:pPr>
        <w:widowControl/>
        <w:shd w:val="clear" w:color="auto" w:fill="FFFFFF"/>
        <w:spacing w:line="360" w:lineRule="auto"/>
        <w:ind w:firstLine="600"/>
        <w:jc w:val="left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  <w:r w:rsidRPr="005E55EC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2、建设规模：</w:t>
      </w:r>
      <w:r w:rsidRPr="005E55EC">
        <w:rPr>
          <w:rFonts w:ascii="仿宋_GB2312" w:eastAsia="仿宋_GB2312" w:hAnsiTheme="minorEastAsia" w:cs="宋体" w:hint="eastAsia"/>
          <w:sz w:val="32"/>
          <w:szCs w:val="32"/>
        </w:rPr>
        <w:t>本项目位于</w:t>
      </w:r>
      <w:proofErr w:type="gramStart"/>
      <w:r w:rsidRPr="005E55EC">
        <w:rPr>
          <w:rFonts w:ascii="仿宋_GB2312" w:eastAsia="仿宋_GB2312" w:hAnsiTheme="minorEastAsia" w:cs="宋体" w:hint="eastAsia"/>
          <w:sz w:val="32"/>
          <w:szCs w:val="32"/>
        </w:rPr>
        <w:t>建安区五女店</w:t>
      </w:r>
      <w:proofErr w:type="gramEnd"/>
      <w:r w:rsidRPr="005E55EC">
        <w:rPr>
          <w:rFonts w:ascii="仿宋_GB2312" w:eastAsia="仿宋_GB2312" w:hAnsiTheme="minorEastAsia" w:cs="宋体" w:hint="eastAsia"/>
          <w:sz w:val="32"/>
          <w:szCs w:val="32"/>
        </w:rPr>
        <w:t>镇；主要建设内容为土方平整、残树根清除、土地翻耕并施有机肥、客土回填、灌溉排水、标志牌等。</w:t>
      </w:r>
    </w:p>
    <w:p w:rsidR="007C1D35" w:rsidRPr="005E55EC" w:rsidRDefault="007C1D35" w:rsidP="007C1D35">
      <w:pPr>
        <w:widowControl/>
        <w:shd w:val="clear" w:color="auto" w:fill="FFFFFF"/>
        <w:spacing w:line="360" w:lineRule="auto"/>
        <w:ind w:firstLine="600"/>
        <w:jc w:val="left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  <w:r w:rsidRPr="005E55EC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3、招标控制价：</w:t>
      </w:r>
      <w:r w:rsidRPr="005E55EC">
        <w:rPr>
          <w:rFonts w:ascii="仿宋_GB2312" w:eastAsia="仿宋_GB2312" w:hAnsiTheme="minorEastAsia" w:cs="宋体" w:hint="eastAsia"/>
          <w:sz w:val="32"/>
          <w:szCs w:val="32"/>
        </w:rPr>
        <w:t>4035400.00元</w:t>
      </w:r>
      <w:r w:rsidRPr="005E55EC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</w:p>
    <w:p w:rsidR="007C1D35" w:rsidRPr="005E55EC" w:rsidRDefault="007C1D35" w:rsidP="007C1D35">
      <w:pPr>
        <w:widowControl/>
        <w:shd w:val="clear" w:color="auto" w:fill="FFFFFF"/>
        <w:spacing w:line="360" w:lineRule="auto"/>
        <w:ind w:firstLine="600"/>
        <w:jc w:val="left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  <w:r w:rsidRPr="005E55EC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4、质量要求：合格。</w:t>
      </w:r>
    </w:p>
    <w:p w:rsidR="007C1D35" w:rsidRPr="005E55EC" w:rsidRDefault="007C1D35" w:rsidP="007C1D35">
      <w:pPr>
        <w:widowControl/>
        <w:shd w:val="clear" w:color="auto" w:fill="FFFFFF"/>
        <w:spacing w:line="360" w:lineRule="auto"/>
        <w:ind w:firstLine="600"/>
        <w:jc w:val="left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  <w:r w:rsidRPr="005E55EC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5、计划工期：90日历天</w:t>
      </w:r>
    </w:p>
    <w:p w:rsidR="007C1D35" w:rsidRPr="005E55EC" w:rsidRDefault="007C1D35" w:rsidP="007C1D35">
      <w:pPr>
        <w:widowControl/>
        <w:shd w:val="clear" w:color="auto" w:fill="FFFFFF"/>
        <w:spacing w:line="360" w:lineRule="auto"/>
        <w:ind w:firstLine="600"/>
        <w:jc w:val="left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  <w:r w:rsidRPr="005E55EC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6、评标办法：详见招标文件第三章评审办法</w:t>
      </w:r>
    </w:p>
    <w:p w:rsidR="007C1D35" w:rsidRPr="005E55EC" w:rsidRDefault="007C1D35" w:rsidP="007C1D35">
      <w:pPr>
        <w:widowControl/>
        <w:shd w:val="clear" w:color="auto" w:fill="FFFFFF"/>
        <w:spacing w:line="360" w:lineRule="auto"/>
        <w:ind w:firstLine="600"/>
        <w:jc w:val="left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  <w:r w:rsidRPr="005E55EC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 xml:space="preserve">7、资格审查方式：资格后审 </w:t>
      </w:r>
    </w:p>
    <w:p w:rsidR="00003283" w:rsidRPr="00576F95" w:rsidRDefault="00003283" w:rsidP="00003283">
      <w:pPr>
        <w:widowControl/>
        <w:shd w:val="clear" w:color="auto" w:fill="FFFFFF"/>
        <w:spacing w:line="360" w:lineRule="auto"/>
        <w:ind w:firstLine="600"/>
        <w:jc w:val="left"/>
        <w:rPr>
          <w:rFonts w:ascii="楷体" w:eastAsia="楷体" w:hAnsi="楷体" w:cs="宋体"/>
          <w:b/>
          <w:color w:val="000000"/>
          <w:kern w:val="0"/>
          <w:sz w:val="32"/>
          <w:szCs w:val="32"/>
        </w:rPr>
      </w:pPr>
      <w:r w:rsidRPr="00576F95">
        <w:rPr>
          <w:rFonts w:ascii="楷体" w:eastAsia="楷体" w:hAnsi="楷体" w:cs="宋体" w:hint="eastAsia"/>
          <w:b/>
          <w:color w:val="000000"/>
          <w:kern w:val="0"/>
          <w:sz w:val="32"/>
          <w:szCs w:val="32"/>
        </w:rPr>
        <w:t>（二）招标过程</w:t>
      </w:r>
    </w:p>
    <w:p w:rsidR="007C1D35" w:rsidRPr="005E55EC" w:rsidRDefault="007C1D35" w:rsidP="007C1D35">
      <w:pPr>
        <w:widowControl/>
        <w:shd w:val="clear" w:color="auto" w:fill="FFFFFF"/>
        <w:spacing w:line="360" w:lineRule="auto"/>
        <w:ind w:firstLine="600"/>
        <w:jc w:val="left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  <w:r w:rsidRPr="005E55EC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本工程招标采用公开招标方式进行，按照法定公开招标程序和要求，于2018年8月20日至2018年8月24日在《全国公共资源交易平台(河南省</w:t>
      </w:r>
      <w:r w:rsidRPr="005E55EC">
        <w:rPr>
          <w:rFonts w:ascii="仿宋_GB2312" w:eastAsia="MS Mincho" w:hAnsi="MS Mincho" w:cs="宋体" w:hint="eastAsia"/>
          <w:color w:val="000000"/>
          <w:kern w:val="0"/>
          <w:sz w:val="32"/>
          <w:szCs w:val="32"/>
        </w:rPr>
        <w:t>▪</w:t>
      </w:r>
      <w:r w:rsidRPr="005E55EC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许昌市)》、《河南省电子招标投标公共服务平台》上公开发布招标信息，于投标截止时间递交投标文件及投标保证金的投标单位有</w:t>
      </w:r>
      <w:r w:rsidR="005E55EC" w:rsidRPr="005E55EC">
        <w:rPr>
          <w:rFonts w:ascii="仿宋_GB2312" w:eastAsia="仿宋_GB2312" w:hAnsiTheme="minorEastAsia" w:cs="宋体" w:hint="eastAsia"/>
          <w:kern w:val="0"/>
          <w:sz w:val="32"/>
          <w:szCs w:val="32"/>
        </w:rPr>
        <w:t>3</w:t>
      </w:r>
      <w:r w:rsidRPr="005E55EC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家。</w:t>
      </w:r>
    </w:p>
    <w:p w:rsidR="00003283" w:rsidRDefault="00003283" w:rsidP="00003283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项目开标情况表</w:t>
      </w: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13"/>
        <w:gridCol w:w="1506"/>
        <w:gridCol w:w="1354"/>
        <w:gridCol w:w="3449"/>
      </w:tblGrid>
      <w:tr w:rsidR="007C1D35" w:rsidTr="00630DBF">
        <w:trPr>
          <w:cantSplit/>
          <w:trHeight w:val="538"/>
          <w:jc w:val="center"/>
        </w:trPr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D35" w:rsidRDefault="007C1D35" w:rsidP="00630DBF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招标人名称</w:t>
            </w:r>
          </w:p>
        </w:tc>
        <w:tc>
          <w:tcPr>
            <w:tcW w:w="63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D35" w:rsidRDefault="007C1D35" w:rsidP="00630DBF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26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许昌市</w:t>
            </w:r>
            <w:proofErr w:type="gramStart"/>
            <w:r w:rsidRPr="003226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建安区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>五女店</w:t>
            </w:r>
            <w:proofErr w:type="gramEnd"/>
            <w:r w:rsidRPr="00422AA7">
              <w:rPr>
                <w:rFonts w:ascii="仿宋" w:eastAsia="仿宋" w:hAnsi="仿宋" w:cs="宋体" w:hint="eastAsia"/>
                <w:sz w:val="30"/>
                <w:szCs w:val="30"/>
              </w:rPr>
              <w:t>镇</w:t>
            </w:r>
            <w:r w:rsidRPr="003226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人民政府</w:t>
            </w:r>
          </w:p>
        </w:tc>
      </w:tr>
      <w:tr w:rsidR="007C1D35" w:rsidTr="00630DBF">
        <w:trPr>
          <w:cantSplit/>
          <w:trHeight w:val="708"/>
          <w:jc w:val="center"/>
        </w:trPr>
        <w:tc>
          <w:tcPr>
            <w:tcW w:w="2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D35" w:rsidRDefault="007C1D35" w:rsidP="00630DBF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招标代理</w:t>
            </w:r>
          </w:p>
          <w:p w:rsidR="007C1D35" w:rsidRDefault="007C1D35" w:rsidP="00630DBF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63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D35" w:rsidRDefault="007C1D35" w:rsidP="00630DBF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陕西国正建设工程项目管理有限责任公司</w:t>
            </w:r>
          </w:p>
        </w:tc>
      </w:tr>
      <w:tr w:rsidR="007C1D35" w:rsidTr="00630DBF">
        <w:trPr>
          <w:cantSplit/>
          <w:trHeight w:val="708"/>
          <w:jc w:val="center"/>
        </w:trPr>
        <w:tc>
          <w:tcPr>
            <w:tcW w:w="2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D35" w:rsidRDefault="007C1D35" w:rsidP="00630DBF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工程名称</w:t>
            </w:r>
          </w:p>
        </w:tc>
        <w:tc>
          <w:tcPr>
            <w:tcW w:w="63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D35" w:rsidRPr="00190EA6" w:rsidRDefault="007C1D35" w:rsidP="00630DBF">
            <w:pPr>
              <w:widowControl/>
              <w:spacing w:line="411" w:lineRule="atLeas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604FFB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2018年</w:t>
            </w:r>
            <w:proofErr w:type="gramStart"/>
            <w:r w:rsidRPr="00604FFB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建安区五女店</w:t>
            </w:r>
            <w:proofErr w:type="gramEnd"/>
            <w:r w:rsidRPr="00604FFB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镇第一批占补平衡项目</w:t>
            </w:r>
          </w:p>
        </w:tc>
      </w:tr>
      <w:tr w:rsidR="007C1D35" w:rsidTr="00630DBF">
        <w:trPr>
          <w:trHeight w:val="1057"/>
          <w:jc w:val="center"/>
        </w:trPr>
        <w:tc>
          <w:tcPr>
            <w:tcW w:w="2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D35" w:rsidRDefault="007C1D35" w:rsidP="00630DBF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开标时间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D35" w:rsidRDefault="007C1D35" w:rsidP="00630DBF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2018年9月11日9时30分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D35" w:rsidRDefault="007C1D35" w:rsidP="00630DBF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开标地点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D35" w:rsidRDefault="007C1D35" w:rsidP="00630DBF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26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许昌市</w:t>
            </w:r>
            <w:proofErr w:type="gramStart"/>
            <w:r w:rsidRPr="003226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建安区</w:t>
            </w:r>
            <w:proofErr w:type="gramEnd"/>
            <w:r w:rsidRPr="003226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新元大道兴业大厦4楼4167室</w:t>
            </w:r>
          </w:p>
        </w:tc>
      </w:tr>
      <w:tr w:rsidR="007C1D35" w:rsidTr="00630DBF">
        <w:trPr>
          <w:trHeight w:val="1057"/>
          <w:jc w:val="center"/>
        </w:trPr>
        <w:tc>
          <w:tcPr>
            <w:tcW w:w="2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D35" w:rsidRDefault="007C1D35" w:rsidP="00630DBF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评标时间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D35" w:rsidRDefault="007C1D35" w:rsidP="00630DBF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2018年9月11日11时00分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D35" w:rsidRDefault="007C1D35" w:rsidP="00630DBF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评标地点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D35" w:rsidRDefault="007C1D35" w:rsidP="00630DBF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26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许昌市</w:t>
            </w:r>
            <w:proofErr w:type="gramStart"/>
            <w:r w:rsidRPr="003226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建安区</w:t>
            </w:r>
            <w:proofErr w:type="gramEnd"/>
            <w:r w:rsidRPr="003226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新元大道兴业大厦4楼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4112</w:t>
            </w:r>
            <w:r w:rsidRPr="003226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室</w:t>
            </w:r>
          </w:p>
        </w:tc>
      </w:tr>
      <w:tr w:rsidR="007C1D35" w:rsidTr="00630DBF">
        <w:trPr>
          <w:cantSplit/>
          <w:trHeight w:val="1209"/>
          <w:jc w:val="center"/>
        </w:trPr>
        <w:tc>
          <w:tcPr>
            <w:tcW w:w="2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D35" w:rsidRDefault="007C1D35" w:rsidP="00630DB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投标人名单</w:t>
            </w:r>
          </w:p>
          <w:p w:rsidR="007C1D35" w:rsidRDefault="007C1D35" w:rsidP="00630DB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（分标段填写）</w:t>
            </w:r>
          </w:p>
        </w:tc>
        <w:tc>
          <w:tcPr>
            <w:tcW w:w="63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5EC" w:rsidRPr="005E55EC" w:rsidRDefault="005E55EC" w:rsidP="005E55EC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E55E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1、</w:t>
            </w:r>
            <w:proofErr w:type="gramStart"/>
            <w:r w:rsidRPr="005E55E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河南省英帆建筑工程</w:t>
            </w:r>
            <w:proofErr w:type="gramEnd"/>
            <w:r w:rsidRPr="005E55E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有限公司</w:t>
            </w:r>
          </w:p>
          <w:p w:rsidR="005E55EC" w:rsidRPr="005E55EC" w:rsidRDefault="005E55EC" w:rsidP="005E55EC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E55E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2、河南水建建筑工程有限公司</w:t>
            </w:r>
          </w:p>
          <w:p w:rsidR="007C1D35" w:rsidRDefault="005E55EC" w:rsidP="005E55EC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55E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3、河南立哲建设工程有限公司</w:t>
            </w:r>
          </w:p>
        </w:tc>
      </w:tr>
    </w:tbl>
    <w:p w:rsidR="005E55EC" w:rsidRDefault="005E55EC" w:rsidP="00003283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</w:p>
    <w:p w:rsidR="005E55EC" w:rsidRDefault="005E55EC" w:rsidP="00003283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</w:p>
    <w:p w:rsidR="005E55EC" w:rsidRDefault="005E55EC" w:rsidP="00003283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</w:p>
    <w:p w:rsidR="005E55EC" w:rsidRDefault="005E55EC" w:rsidP="00003283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</w:p>
    <w:p w:rsidR="005E55EC" w:rsidRDefault="005E55EC" w:rsidP="00003283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</w:p>
    <w:p w:rsidR="005E55EC" w:rsidRDefault="005E55EC" w:rsidP="00003283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</w:p>
    <w:p w:rsidR="005E55EC" w:rsidRDefault="005E55EC" w:rsidP="00003283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</w:p>
    <w:p w:rsidR="005E55EC" w:rsidRDefault="005E55EC" w:rsidP="00003283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</w:p>
    <w:p w:rsidR="00003283" w:rsidRPr="00576F95" w:rsidRDefault="00003283" w:rsidP="00003283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32"/>
          <w:szCs w:val="32"/>
        </w:rPr>
      </w:pPr>
      <w:r w:rsidRPr="00576F95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lastRenderedPageBreak/>
        <w:t>二、开标记录</w:t>
      </w:r>
    </w:p>
    <w:p w:rsidR="005E55EC" w:rsidRDefault="005E55EC" w:rsidP="00003283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</w:p>
    <w:tbl>
      <w:tblPr>
        <w:tblW w:w="9591" w:type="dxa"/>
        <w:jc w:val="center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7"/>
        <w:gridCol w:w="1418"/>
        <w:gridCol w:w="850"/>
        <w:gridCol w:w="1767"/>
        <w:gridCol w:w="1134"/>
        <w:gridCol w:w="723"/>
        <w:gridCol w:w="767"/>
        <w:gridCol w:w="1155"/>
      </w:tblGrid>
      <w:tr w:rsidR="005E55EC" w:rsidTr="00CC20A3">
        <w:trPr>
          <w:trHeight w:val="567"/>
          <w:jc w:val="center"/>
        </w:trPr>
        <w:tc>
          <w:tcPr>
            <w:tcW w:w="177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5EC" w:rsidRPr="00276579" w:rsidRDefault="005E55EC" w:rsidP="00CC20A3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276579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>投标单位</w:t>
            </w:r>
          </w:p>
        </w:tc>
        <w:tc>
          <w:tcPr>
            <w:tcW w:w="141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5EC" w:rsidRPr="00276579" w:rsidRDefault="005E55EC" w:rsidP="00CC20A3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276579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>投标报价（元）</w:t>
            </w:r>
          </w:p>
        </w:tc>
        <w:tc>
          <w:tcPr>
            <w:tcW w:w="8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5EC" w:rsidRPr="00276579" w:rsidRDefault="005E55EC" w:rsidP="00CC20A3">
            <w:pPr>
              <w:shd w:val="solid" w:color="FFFFFF" w:fill="auto"/>
              <w:autoSpaceDN w:val="0"/>
              <w:spacing w:line="330" w:lineRule="atLeast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276579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>工期（日历天）</w:t>
            </w:r>
          </w:p>
        </w:tc>
        <w:tc>
          <w:tcPr>
            <w:tcW w:w="176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5EC" w:rsidRPr="00276579" w:rsidRDefault="005E55EC" w:rsidP="00CC20A3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276579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>项目负责人/经理（含证书编号）</w:t>
            </w:r>
          </w:p>
        </w:tc>
        <w:tc>
          <w:tcPr>
            <w:tcW w:w="113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5EC" w:rsidRPr="00276579" w:rsidRDefault="005E55EC" w:rsidP="00CC20A3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276579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>技术</w:t>
            </w:r>
          </w:p>
          <w:p w:rsidR="005E55EC" w:rsidRPr="00276579" w:rsidRDefault="005E55EC" w:rsidP="00CC20A3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276579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>负责人</w:t>
            </w:r>
          </w:p>
          <w:p w:rsidR="005E55EC" w:rsidRPr="00276579" w:rsidRDefault="005E55EC" w:rsidP="00CC20A3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276579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>（姓名及职称）</w:t>
            </w:r>
          </w:p>
          <w:p w:rsidR="005E55EC" w:rsidRPr="00276579" w:rsidRDefault="005E55EC" w:rsidP="00CC20A3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276579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72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5EC" w:rsidRPr="00276579" w:rsidRDefault="005E55EC" w:rsidP="00CC20A3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276579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>质量</w:t>
            </w:r>
          </w:p>
          <w:p w:rsidR="005E55EC" w:rsidRPr="00276579" w:rsidRDefault="005E55EC" w:rsidP="00CC20A3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276579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>要求</w:t>
            </w:r>
          </w:p>
        </w:tc>
        <w:tc>
          <w:tcPr>
            <w:tcW w:w="76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5EC" w:rsidRPr="00276579" w:rsidRDefault="005E55EC" w:rsidP="00CC20A3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276579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>密封</w:t>
            </w:r>
          </w:p>
          <w:p w:rsidR="005E55EC" w:rsidRPr="00276579" w:rsidRDefault="005E55EC" w:rsidP="00CC20A3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276579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>情况</w:t>
            </w:r>
          </w:p>
        </w:tc>
        <w:tc>
          <w:tcPr>
            <w:tcW w:w="115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5EC" w:rsidRPr="00276579" w:rsidRDefault="005E55EC" w:rsidP="00CC20A3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276579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>对本次开标过程是否有异议</w:t>
            </w:r>
          </w:p>
        </w:tc>
      </w:tr>
      <w:tr w:rsidR="005E55EC" w:rsidRPr="00017FB3" w:rsidTr="00CC20A3">
        <w:trPr>
          <w:trHeight w:val="567"/>
          <w:jc w:val="center"/>
        </w:trPr>
        <w:tc>
          <w:tcPr>
            <w:tcW w:w="177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5EC" w:rsidRPr="00017FB3" w:rsidRDefault="005E55EC" w:rsidP="00CC20A3">
            <w:pPr>
              <w:jc w:val="left"/>
              <w:rPr>
                <w:rFonts w:ascii="仿宋" w:eastAsia="仿宋" w:hAnsi="仿宋" w:cs="宋体"/>
                <w:sz w:val="22"/>
              </w:rPr>
            </w:pPr>
            <w:proofErr w:type="gramStart"/>
            <w:r w:rsidRPr="00017FB3">
              <w:rPr>
                <w:rFonts w:ascii="仿宋" w:eastAsia="仿宋" w:hAnsi="仿宋" w:hint="eastAsia"/>
                <w:sz w:val="22"/>
              </w:rPr>
              <w:t>河南省英帆建筑工程</w:t>
            </w:r>
            <w:proofErr w:type="gramEnd"/>
            <w:r w:rsidRPr="00017FB3">
              <w:rPr>
                <w:rFonts w:ascii="仿宋" w:eastAsia="仿宋" w:hAnsi="仿宋" w:hint="eastAsia"/>
                <w:sz w:val="22"/>
              </w:rPr>
              <w:t>有限公司</w:t>
            </w:r>
          </w:p>
        </w:tc>
        <w:tc>
          <w:tcPr>
            <w:tcW w:w="141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5EC" w:rsidRPr="00017FB3" w:rsidRDefault="005E55EC" w:rsidP="00CC20A3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017FB3"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4023071.84</w:t>
            </w:r>
          </w:p>
        </w:tc>
        <w:tc>
          <w:tcPr>
            <w:tcW w:w="8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5EC" w:rsidRPr="00017FB3" w:rsidRDefault="005E55EC" w:rsidP="00CC20A3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017FB3">
              <w:rPr>
                <w:rFonts w:ascii="仿宋" w:eastAsia="仿宋" w:hAnsi="仿宋" w:cs="ËÎÌå" w:hint="eastAsia"/>
                <w:kern w:val="0"/>
                <w:sz w:val="24"/>
              </w:rPr>
              <w:t>90</w:t>
            </w:r>
            <w:r w:rsidRPr="00017FB3">
              <w:rPr>
                <w:rFonts w:ascii="仿宋" w:eastAsia="仿宋" w:hAnsi="仿宋" w:cs="ËÎÌå"/>
                <w:kern w:val="0"/>
                <w:sz w:val="24"/>
              </w:rPr>
              <w:t xml:space="preserve"> </w:t>
            </w:r>
            <w:proofErr w:type="gramStart"/>
            <w:r w:rsidRPr="00017FB3">
              <w:rPr>
                <w:rFonts w:ascii="仿宋" w:eastAsia="仿宋" w:hAnsi="仿宋" w:cs="宋体" w:hint="eastAsia"/>
                <w:kern w:val="0"/>
                <w:sz w:val="24"/>
              </w:rPr>
              <w:t>日历天</w:t>
            </w:r>
            <w:proofErr w:type="gramEnd"/>
            <w:r w:rsidRPr="00017FB3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76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5EC" w:rsidRPr="00017FB3" w:rsidRDefault="005E55EC" w:rsidP="00CC20A3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Cs w:val="21"/>
                <w:shd w:val="clear" w:color="auto" w:fill="FFFFFF"/>
              </w:rPr>
            </w:pPr>
            <w:r w:rsidRPr="00017FB3">
              <w:rPr>
                <w:rFonts w:ascii="仿宋" w:eastAsia="仿宋" w:hAnsi="仿宋" w:hint="eastAsia"/>
                <w:color w:val="000000"/>
                <w:szCs w:val="21"/>
                <w:shd w:val="clear" w:color="auto" w:fill="FFFFFF"/>
              </w:rPr>
              <w:t>王志凯</w:t>
            </w:r>
          </w:p>
          <w:p w:rsidR="005E55EC" w:rsidRPr="00017FB3" w:rsidRDefault="005E55EC" w:rsidP="00CC20A3">
            <w:pPr>
              <w:shd w:val="solid" w:color="FFFFFF" w:fill="auto"/>
              <w:autoSpaceDN w:val="0"/>
              <w:spacing w:line="330" w:lineRule="atLeast"/>
              <w:rPr>
                <w:rFonts w:ascii="仿宋" w:eastAsia="仿宋" w:hAnsi="仿宋"/>
                <w:color w:val="000000"/>
                <w:szCs w:val="21"/>
                <w:shd w:val="clear" w:color="auto" w:fill="FFFFFF"/>
              </w:rPr>
            </w:pPr>
            <w:r w:rsidRPr="00017FB3">
              <w:rPr>
                <w:rFonts w:ascii="仿宋" w:eastAsia="仿宋" w:hAnsi="仿宋" w:hint="eastAsia"/>
                <w:color w:val="000000"/>
                <w:szCs w:val="21"/>
                <w:shd w:val="clear" w:color="auto" w:fill="FFFFFF"/>
              </w:rPr>
              <w:t>豫241121228595</w:t>
            </w:r>
          </w:p>
        </w:tc>
        <w:tc>
          <w:tcPr>
            <w:tcW w:w="113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5EC" w:rsidRPr="00017FB3" w:rsidRDefault="005E55EC" w:rsidP="00CC20A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017FB3">
              <w:rPr>
                <w:rFonts w:ascii="仿宋" w:eastAsia="仿宋" w:hAnsi="仿宋" w:cs="宋体" w:hint="eastAsia"/>
                <w:kern w:val="0"/>
                <w:sz w:val="24"/>
              </w:rPr>
              <w:t>孟召银</w:t>
            </w:r>
            <w:proofErr w:type="gramEnd"/>
          </w:p>
        </w:tc>
        <w:tc>
          <w:tcPr>
            <w:tcW w:w="72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5EC" w:rsidRPr="00017FB3" w:rsidRDefault="005E55EC" w:rsidP="00CC20A3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017FB3"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合格</w:t>
            </w:r>
            <w:r w:rsidRPr="00017FB3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76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5EC" w:rsidRPr="00017FB3" w:rsidRDefault="005E55EC" w:rsidP="00CC20A3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017FB3"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 xml:space="preserve">完好 </w:t>
            </w:r>
          </w:p>
        </w:tc>
        <w:tc>
          <w:tcPr>
            <w:tcW w:w="115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5EC" w:rsidRPr="00017FB3" w:rsidRDefault="005E55EC" w:rsidP="00CC20A3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017FB3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 xml:space="preserve"> </w:t>
            </w:r>
            <w:r w:rsidRPr="00017FB3"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无</w:t>
            </w:r>
          </w:p>
        </w:tc>
      </w:tr>
      <w:tr w:rsidR="005E55EC" w:rsidRPr="00017FB3" w:rsidTr="00CC20A3">
        <w:trPr>
          <w:trHeight w:val="567"/>
          <w:jc w:val="center"/>
        </w:trPr>
        <w:tc>
          <w:tcPr>
            <w:tcW w:w="177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5EC" w:rsidRPr="00017FB3" w:rsidRDefault="005E55EC" w:rsidP="00CC20A3">
            <w:pPr>
              <w:jc w:val="left"/>
              <w:rPr>
                <w:rFonts w:ascii="仿宋" w:eastAsia="仿宋" w:hAnsi="仿宋" w:cs="宋体"/>
                <w:sz w:val="22"/>
              </w:rPr>
            </w:pPr>
            <w:r w:rsidRPr="00017FB3">
              <w:rPr>
                <w:rFonts w:ascii="仿宋" w:eastAsia="仿宋" w:hAnsi="仿宋" w:hint="eastAsia"/>
                <w:sz w:val="22"/>
              </w:rPr>
              <w:t>河南水建建筑工程有限公司</w:t>
            </w:r>
          </w:p>
        </w:tc>
        <w:tc>
          <w:tcPr>
            <w:tcW w:w="141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5EC" w:rsidRPr="00017FB3" w:rsidRDefault="005E55EC" w:rsidP="00CC20A3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017FB3"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4011192.97</w:t>
            </w:r>
          </w:p>
        </w:tc>
        <w:tc>
          <w:tcPr>
            <w:tcW w:w="8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5EC" w:rsidRPr="00017FB3" w:rsidRDefault="005E55EC" w:rsidP="00CC20A3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017FB3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 xml:space="preserve"> </w:t>
            </w:r>
            <w:r w:rsidRPr="00017FB3">
              <w:rPr>
                <w:rFonts w:ascii="仿宋" w:eastAsia="仿宋" w:hAnsi="仿宋" w:cs="ËÎÌå" w:hint="eastAsia"/>
                <w:kern w:val="0"/>
                <w:sz w:val="24"/>
              </w:rPr>
              <w:t>90</w:t>
            </w:r>
            <w:proofErr w:type="gramStart"/>
            <w:r w:rsidRPr="00017FB3">
              <w:rPr>
                <w:rFonts w:ascii="仿宋" w:eastAsia="仿宋" w:hAnsi="仿宋" w:cs="宋体" w:hint="eastAsia"/>
                <w:kern w:val="0"/>
                <w:sz w:val="24"/>
              </w:rPr>
              <w:t>日历天</w:t>
            </w:r>
            <w:proofErr w:type="gramEnd"/>
          </w:p>
        </w:tc>
        <w:tc>
          <w:tcPr>
            <w:tcW w:w="176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5EC" w:rsidRPr="00017FB3" w:rsidRDefault="005E55EC" w:rsidP="00CC20A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Cs w:val="21"/>
                <w:shd w:val="clear" w:color="auto" w:fill="FFFFFF"/>
              </w:rPr>
            </w:pPr>
            <w:r w:rsidRPr="00017FB3">
              <w:rPr>
                <w:rFonts w:ascii="仿宋" w:eastAsia="仿宋" w:hAnsi="仿宋" w:hint="eastAsia"/>
                <w:color w:val="000000"/>
                <w:szCs w:val="21"/>
                <w:shd w:val="clear" w:color="auto" w:fill="FFFFFF"/>
              </w:rPr>
              <w:t>刘志博</w:t>
            </w:r>
          </w:p>
          <w:p w:rsidR="005E55EC" w:rsidRPr="00017FB3" w:rsidRDefault="005E55EC" w:rsidP="00CC20A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017FB3">
              <w:rPr>
                <w:rFonts w:ascii="仿宋" w:eastAsia="仿宋" w:hAnsi="仿宋" w:hint="eastAsia"/>
                <w:color w:val="000000"/>
                <w:szCs w:val="21"/>
                <w:shd w:val="clear" w:color="auto" w:fill="FFFFFF"/>
              </w:rPr>
              <w:t>豫241141449038</w:t>
            </w:r>
          </w:p>
        </w:tc>
        <w:tc>
          <w:tcPr>
            <w:tcW w:w="113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5EC" w:rsidRPr="00017FB3" w:rsidRDefault="005E55EC" w:rsidP="00CC20A3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017FB3"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 xml:space="preserve">何 军 </w:t>
            </w:r>
          </w:p>
        </w:tc>
        <w:tc>
          <w:tcPr>
            <w:tcW w:w="72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5EC" w:rsidRPr="00017FB3" w:rsidRDefault="005E55EC" w:rsidP="00CC20A3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017FB3"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合格</w:t>
            </w:r>
            <w:r w:rsidRPr="00017FB3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76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5EC" w:rsidRPr="00017FB3" w:rsidRDefault="005E55EC" w:rsidP="00CC20A3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017FB3"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 xml:space="preserve">完好 </w:t>
            </w:r>
          </w:p>
        </w:tc>
        <w:tc>
          <w:tcPr>
            <w:tcW w:w="115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5EC" w:rsidRPr="00017FB3" w:rsidRDefault="005E55EC" w:rsidP="00CC20A3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017FB3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 xml:space="preserve"> </w:t>
            </w:r>
            <w:r w:rsidRPr="00017FB3"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无</w:t>
            </w:r>
          </w:p>
        </w:tc>
      </w:tr>
      <w:tr w:rsidR="005E55EC" w:rsidRPr="00017FB3" w:rsidTr="00CC20A3">
        <w:trPr>
          <w:trHeight w:val="567"/>
          <w:jc w:val="center"/>
        </w:trPr>
        <w:tc>
          <w:tcPr>
            <w:tcW w:w="177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5EC" w:rsidRPr="00017FB3" w:rsidRDefault="005E55EC" w:rsidP="00CC20A3">
            <w:pPr>
              <w:jc w:val="left"/>
              <w:rPr>
                <w:rFonts w:ascii="仿宋" w:eastAsia="仿宋" w:hAnsi="仿宋" w:cs="宋体"/>
                <w:sz w:val="22"/>
              </w:rPr>
            </w:pPr>
            <w:r w:rsidRPr="00017FB3">
              <w:rPr>
                <w:rFonts w:ascii="仿宋" w:eastAsia="仿宋" w:hAnsi="仿宋" w:hint="eastAsia"/>
                <w:sz w:val="22"/>
              </w:rPr>
              <w:t>河南立哲建设工程有限公司</w:t>
            </w:r>
          </w:p>
        </w:tc>
        <w:tc>
          <w:tcPr>
            <w:tcW w:w="141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5EC" w:rsidRPr="00017FB3" w:rsidRDefault="005E55EC" w:rsidP="00CC20A3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017FB3"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3999081.29</w:t>
            </w:r>
          </w:p>
        </w:tc>
        <w:tc>
          <w:tcPr>
            <w:tcW w:w="8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5EC" w:rsidRPr="00017FB3" w:rsidRDefault="005E55EC" w:rsidP="00CC20A3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017FB3">
              <w:rPr>
                <w:rFonts w:ascii="仿宋" w:eastAsia="仿宋" w:hAnsi="仿宋" w:cs="ËÎÌå" w:hint="eastAsia"/>
                <w:kern w:val="0"/>
                <w:sz w:val="24"/>
              </w:rPr>
              <w:t>90</w:t>
            </w:r>
            <w:proofErr w:type="gramStart"/>
            <w:r w:rsidRPr="00017FB3">
              <w:rPr>
                <w:rFonts w:ascii="仿宋" w:eastAsia="仿宋" w:hAnsi="仿宋" w:cs="宋体" w:hint="eastAsia"/>
                <w:kern w:val="0"/>
                <w:sz w:val="24"/>
              </w:rPr>
              <w:t>日历天</w:t>
            </w:r>
            <w:proofErr w:type="gramEnd"/>
          </w:p>
        </w:tc>
        <w:tc>
          <w:tcPr>
            <w:tcW w:w="176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5EC" w:rsidRPr="00017FB3" w:rsidRDefault="005E55EC" w:rsidP="00CC20A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Cs w:val="21"/>
                <w:shd w:val="clear" w:color="auto" w:fill="FFFFFF"/>
              </w:rPr>
            </w:pPr>
            <w:r w:rsidRPr="00017FB3">
              <w:rPr>
                <w:rFonts w:ascii="仿宋" w:eastAsia="仿宋" w:hAnsi="仿宋" w:hint="eastAsia"/>
                <w:color w:val="000000"/>
                <w:szCs w:val="21"/>
                <w:shd w:val="clear" w:color="auto" w:fill="FFFFFF"/>
              </w:rPr>
              <w:t>袁思伟</w:t>
            </w:r>
          </w:p>
          <w:p w:rsidR="005E55EC" w:rsidRPr="00017FB3" w:rsidRDefault="005E55EC" w:rsidP="00CC20A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017FB3">
              <w:rPr>
                <w:rFonts w:ascii="仿宋" w:eastAsia="仿宋" w:hAnsi="仿宋" w:hint="eastAsia"/>
                <w:color w:val="000000"/>
                <w:szCs w:val="21"/>
                <w:shd w:val="clear" w:color="auto" w:fill="FFFFFF"/>
              </w:rPr>
              <w:t>豫241151576531</w:t>
            </w:r>
          </w:p>
        </w:tc>
        <w:tc>
          <w:tcPr>
            <w:tcW w:w="113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5EC" w:rsidRPr="00017FB3" w:rsidRDefault="005E55EC" w:rsidP="00CC20A3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017FB3"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王利平</w:t>
            </w:r>
          </w:p>
        </w:tc>
        <w:tc>
          <w:tcPr>
            <w:tcW w:w="72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5EC" w:rsidRPr="00017FB3" w:rsidRDefault="005E55EC" w:rsidP="00CC20A3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017FB3"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合格</w:t>
            </w:r>
            <w:r w:rsidRPr="00017FB3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76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5EC" w:rsidRPr="00017FB3" w:rsidRDefault="005E55EC" w:rsidP="00CC20A3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017FB3"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 xml:space="preserve">完好 </w:t>
            </w:r>
          </w:p>
        </w:tc>
        <w:tc>
          <w:tcPr>
            <w:tcW w:w="115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5EC" w:rsidRPr="00017FB3" w:rsidRDefault="005E55EC" w:rsidP="00CC20A3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017FB3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 xml:space="preserve"> </w:t>
            </w:r>
            <w:r w:rsidRPr="00017FB3"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无</w:t>
            </w:r>
          </w:p>
        </w:tc>
      </w:tr>
      <w:tr w:rsidR="005E55EC" w:rsidTr="00CC20A3">
        <w:trPr>
          <w:trHeight w:val="567"/>
          <w:jc w:val="center"/>
        </w:trPr>
        <w:tc>
          <w:tcPr>
            <w:tcW w:w="177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5EC" w:rsidRPr="00276579" w:rsidRDefault="005E55EC" w:rsidP="00CC20A3">
            <w:pPr>
              <w:shd w:val="solid" w:color="FFFFFF" w:fill="auto"/>
              <w:autoSpaceDN w:val="0"/>
              <w:spacing w:line="540" w:lineRule="exac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276579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>招标控制价</w:t>
            </w:r>
          </w:p>
        </w:tc>
        <w:tc>
          <w:tcPr>
            <w:tcW w:w="2268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5EC" w:rsidRPr="00276579" w:rsidRDefault="005E55EC" w:rsidP="00CC20A3">
            <w:pPr>
              <w:shd w:val="solid" w:color="FFFFFF" w:fill="auto"/>
              <w:autoSpaceDN w:val="0"/>
              <w:spacing w:line="540" w:lineRule="exac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4035400.00</w:t>
            </w:r>
            <w:r w:rsidRPr="00422AA7">
              <w:rPr>
                <w:rFonts w:ascii="仿宋" w:eastAsia="仿宋" w:hAnsi="仿宋" w:cs="宋体" w:hint="eastAsia"/>
                <w:sz w:val="30"/>
                <w:szCs w:val="30"/>
              </w:rPr>
              <w:t>元</w:t>
            </w:r>
          </w:p>
        </w:tc>
        <w:tc>
          <w:tcPr>
            <w:tcW w:w="3624" w:type="dxa"/>
            <w:gridSpan w:val="3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5EC" w:rsidRPr="00276579" w:rsidRDefault="005E55EC" w:rsidP="00CC20A3">
            <w:pPr>
              <w:shd w:val="solid" w:color="FFFFFF" w:fill="auto"/>
              <w:autoSpaceDN w:val="0"/>
              <w:spacing w:line="540" w:lineRule="exac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276579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>抽取的权重系数K值</w:t>
            </w:r>
          </w:p>
        </w:tc>
        <w:tc>
          <w:tcPr>
            <w:tcW w:w="1922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5EC" w:rsidRPr="00276579" w:rsidRDefault="005E55EC" w:rsidP="00CC20A3">
            <w:pPr>
              <w:shd w:val="solid" w:color="FFFFFF" w:fill="auto"/>
              <w:autoSpaceDN w:val="0"/>
              <w:spacing w:line="540" w:lineRule="exac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 xml:space="preserve"> 0.4</w:t>
            </w:r>
          </w:p>
        </w:tc>
      </w:tr>
      <w:tr w:rsidR="005E55EC" w:rsidTr="00CC20A3">
        <w:trPr>
          <w:trHeight w:val="567"/>
          <w:jc w:val="center"/>
        </w:trPr>
        <w:tc>
          <w:tcPr>
            <w:tcW w:w="177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5EC" w:rsidRPr="00276579" w:rsidRDefault="005E55EC" w:rsidP="00CC20A3">
            <w:pPr>
              <w:shd w:val="solid" w:color="FFFFFF" w:fill="auto"/>
              <w:autoSpaceDN w:val="0"/>
              <w:spacing w:line="540" w:lineRule="exac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276579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>目标工期</w:t>
            </w:r>
          </w:p>
        </w:tc>
        <w:tc>
          <w:tcPr>
            <w:tcW w:w="2268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5EC" w:rsidRPr="00276579" w:rsidRDefault="005E55EC" w:rsidP="00CC20A3">
            <w:pPr>
              <w:shd w:val="solid" w:color="FFFFFF" w:fill="auto"/>
              <w:autoSpaceDN w:val="0"/>
              <w:spacing w:line="540" w:lineRule="exac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276579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9</w:t>
            </w:r>
            <w:r w:rsidRPr="00276579"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0</w:t>
            </w:r>
            <w:proofErr w:type="gramStart"/>
            <w:r w:rsidRPr="00276579"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日历天</w:t>
            </w:r>
            <w:proofErr w:type="gramEnd"/>
          </w:p>
        </w:tc>
        <w:tc>
          <w:tcPr>
            <w:tcW w:w="3624" w:type="dxa"/>
            <w:gridSpan w:val="3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5EC" w:rsidRPr="00276579" w:rsidRDefault="005E55EC" w:rsidP="00CC20A3">
            <w:pPr>
              <w:shd w:val="solid" w:color="FFFFFF" w:fill="auto"/>
              <w:autoSpaceDN w:val="0"/>
              <w:spacing w:line="540" w:lineRule="exac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276579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>质量要求</w:t>
            </w:r>
          </w:p>
        </w:tc>
        <w:tc>
          <w:tcPr>
            <w:tcW w:w="1922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5EC" w:rsidRPr="00276579" w:rsidRDefault="005E55EC" w:rsidP="00CC20A3">
            <w:pPr>
              <w:shd w:val="solid" w:color="FFFFFF" w:fill="auto"/>
              <w:autoSpaceDN w:val="0"/>
              <w:spacing w:line="540" w:lineRule="exac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276579"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</w:tbl>
    <w:p w:rsidR="00003283" w:rsidRDefault="00003283" w:rsidP="00003283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spacing w:val="15"/>
          <w:kern w:val="0"/>
          <w:sz w:val="30"/>
          <w:szCs w:val="30"/>
        </w:rPr>
        <w:t> </w:t>
      </w:r>
    </w:p>
    <w:p w:rsidR="00003283" w:rsidRPr="00576F95" w:rsidRDefault="00003283" w:rsidP="00003283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  <w:r w:rsidRPr="00576F95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三、评标标准、评标办法或者评标因素一览表</w:t>
      </w: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61"/>
        <w:gridCol w:w="6461"/>
      </w:tblGrid>
      <w:tr w:rsidR="00003283" w:rsidTr="008E6434">
        <w:trPr>
          <w:trHeight w:val="673"/>
          <w:jc w:val="center"/>
        </w:trPr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283" w:rsidRDefault="00003283" w:rsidP="008E6434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color w:val="000000"/>
                <w:spacing w:val="15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6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283" w:rsidRPr="00190EA6" w:rsidRDefault="007C1D35" w:rsidP="008E6434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color w:val="000000"/>
                <w:spacing w:val="15"/>
                <w:kern w:val="0"/>
                <w:sz w:val="32"/>
                <w:szCs w:val="32"/>
              </w:rPr>
            </w:pPr>
            <w:r w:rsidRPr="007C1D35">
              <w:rPr>
                <w:rFonts w:ascii="仿宋" w:eastAsia="仿宋" w:hAnsi="仿宋" w:cs="宋体" w:hint="eastAsia"/>
                <w:bCs/>
                <w:color w:val="000000"/>
                <w:spacing w:val="15"/>
                <w:kern w:val="0"/>
                <w:sz w:val="32"/>
                <w:szCs w:val="32"/>
              </w:rPr>
              <w:t>2018年</w:t>
            </w:r>
            <w:proofErr w:type="gramStart"/>
            <w:r w:rsidRPr="007C1D35">
              <w:rPr>
                <w:rFonts w:ascii="仿宋" w:eastAsia="仿宋" w:hAnsi="仿宋" w:cs="宋体" w:hint="eastAsia"/>
                <w:bCs/>
                <w:color w:val="000000"/>
                <w:spacing w:val="15"/>
                <w:kern w:val="0"/>
                <w:sz w:val="32"/>
                <w:szCs w:val="32"/>
              </w:rPr>
              <w:t>建安区五女店</w:t>
            </w:r>
            <w:proofErr w:type="gramEnd"/>
            <w:r w:rsidRPr="007C1D35">
              <w:rPr>
                <w:rFonts w:ascii="仿宋" w:eastAsia="仿宋" w:hAnsi="仿宋" w:cs="宋体" w:hint="eastAsia"/>
                <w:bCs/>
                <w:color w:val="000000"/>
                <w:spacing w:val="15"/>
                <w:kern w:val="0"/>
                <w:sz w:val="32"/>
                <w:szCs w:val="32"/>
              </w:rPr>
              <w:t>镇第一批占补平衡项目</w:t>
            </w:r>
          </w:p>
        </w:tc>
      </w:tr>
      <w:tr w:rsidR="00003283" w:rsidTr="008E6434">
        <w:trPr>
          <w:trHeight w:val="713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283" w:rsidRDefault="00003283" w:rsidP="008E6434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color w:val="000000"/>
                <w:spacing w:val="15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32"/>
                <w:szCs w:val="32"/>
              </w:rPr>
              <w:t>评标标准</w:t>
            </w:r>
          </w:p>
        </w:tc>
        <w:tc>
          <w:tcPr>
            <w:tcW w:w="6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83" w:rsidRDefault="00003283" w:rsidP="008E6434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color w:val="000000"/>
                <w:spacing w:val="15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32"/>
                <w:szCs w:val="32"/>
              </w:rPr>
              <w:t>评标应遵循公正、公平、择优的原则严格按照招标文件进行</w:t>
            </w:r>
          </w:p>
        </w:tc>
      </w:tr>
      <w:tr w:rsidR="00003283" w:rsidTr="008E6434">
        <w:trPr>
          <w:trHeight w:val="728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283" w:rsidRDefault="00003283" w:rsidP="008E6434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color w:val="000000"/>
                <w:spacing w:val="15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32"/>
                <w:szCs w:val="32"/>
              </w:rPr>
              <w:t>评标办法</w:t>
            </w:r>
          </w:p>
        </w:tc>
        <w:tc>
          <w:tcPr>
            <w:tcW w:w="6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283" w:rsidRPr="003226C4" w:rsidRDefault="00003283" w:rsidP="008E6434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color w:val="000000"/>
                <w:spacing w:val="15"/>
                <w:kern w:val="0"/>
                <w:sz w:val="32"/>
                <w:szCs w:val="32"/>
              </w:rPr>
            </w:pPr>
            <w:r w:rsidRPr="003226C4"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32"/>
                <w:szCs w:val="32"/>
              </w:rPr>
              <w:t>综合</w:t>
            </w:r>
            <w:r w:rsidRPr="003226C4">
              <w:rPr>
                <w:rFonts w:ascii="仿宋" w:eastAsia="仿宋" w:hAnsi="仿宋" w:cs="宋体" w:hint="eastAsia"/>
                <w:bCs/>
                <w:color w:val="000000"/>
                <w:spacing w:val="15"/>
                <w:kern w:val="0"/>
                <w:sz w:val="32"/>
                <w:szCs w:val="32"/>
              </w:rPr>
              <w:t>计分</w:t>
            </w:r>
            <w:r w:rsidRPr="003226C4"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32"/>
                <w:szCs w:val="32"/>
              </w:rPr>
              <w:t>法</w:t>
            </w:r>
          </w:p>
        </w:tc>
      </w:tr>
      <w:tr w:rsidR="00003283" w:rsidTr="008E6434">
        <w:trPr>
          <w:trHeight w:val="903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283" w:rsidRDefault="00003283" w:rsidP="008E6434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color w:val="000000"/>
                <w:spacing w:val="15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32"/>
                <w:szCs w:val="32"/>
              </w:rPr>
              <w:t>评标因素</w:t>
            </w:r>
          </w:p>
        </w:tc>
        <w:tc>
          <w:tcPr>
            <w:tcW w:w="6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283" w:rsidRDefault="00003283" w:rsidP="008E6434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color w:val="000000"/>
                <w:spacing w:val="15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32"/>
                <w:szCs w:val="32"/>
              </w:rPr>
              <w:t>详见招标文件</w:t>
            </w:r>
          </w:p>
        </w:tc>
      </w:tr>
    </w:tbl>
    <w:p w:rsidR="005E55EC" w:rsidRPr="00576F95" w:rsidRDefault="005E55EC" w:rsidP="007C1D35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30"/>
          <w:szCs w:val="30"/>
        </w:rPr>
      </w:pPr>
    </w:p>
    <w:p w:rsidR="007C1D35" w:rsidRPr="00576F95" w:rsidRDefault="007C1D35" w:rsidP="007C1D35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32"/>
          <w:szCs w:val="32"/>
        </w:rPr>
      </w:pPr>
      <w:r w:rsidRPr="00576F95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四、评审情况</w:t>
      </w:r>
    </w:p>
    <w:p w:rsidR="007C1D35" w:rsidRPr="00576F95" w:rsidRDefault="007C1D35" w:rsidP="007C1D35">
      <w:pPr>
        <w:widowControl/>
        <w:shd w:val="clear" w:color="auto" w:fill="FFFFFF"/>
        <w:spacing w:line="360" w:lineRule="auto"/>
        <w:jc w:val="left"/>
        <w:rPr>
          <w:rFonts w:ascii="楷体" w:eastAsia="楷体" w:hAnsi="楷体" w:cs="宋体"/>
          <w:b/>
          <w:color w:val="000000"/>
          <w:kern w:val="0"/>
          <w:sz w:val="32"/>
          <w:szCs w:val="32"/>
        </w:rPr>
      </w:pPr>
      <w:r w:rsidRPr="00576F95">
        <w:rPr>
          <w:rFonts w:ascii="楷体" w:eastAsia="楷体" w:hAnsi="楷体" w:cs="宋体" w:hint="eastAsia"/>
          <w:b/>
          <w:color w:val="000000"/>
          <w:kern w:val="0"/>
          <w:sz w:val="32"/>
          <w:szCs w:val="32"/>
        </w:rPr>
        <w:t>（一）初步评审</w:t>
      </w: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04"/>
        <w:gridCol w:w="7518"/>
      </w:tblGrid>
      <w:tr w:rsidR="007C1D35" w:rsidTr="00630DBF">
        <w:trPr>
          <w:trHeight w:val="680"/>
          <w:jc w:val="center"/>
        </w:trPr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D35" w:rsidRDefault="007C1D35" w:rsidP="00630DBF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color w:val="000000"/>
                <w:spacing w:val="15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7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D35" w:rsidRDefault="007C1D35" w:rsidP="00630DBF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color w:val="000000"/>
                <w:spacing w:val="15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32"/>
                <w:szCs w:val="32"/>
              </w:rPr>
              <w:t>通过初步评审的投标人名称</w:t>
            </w:r>
          </w:p>
        </w:tc>
      </w:tr>
      <w:tr w:rsidR="005E55EC" w:rsidTr="00630DBF">
        <w:trPr>
          <w:trHeight w:val="680"/>
          <w:jc w:val="center"/>
        </w:trPr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5EC" w:rsidRDefault="005E55EC" w:rsidP="00630DBF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color w:val="000000"/>
                <w:spacing w:val="15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32"/>
                <w:szCs w:val="32"/>
              </w:rPr>
              <w:t>1</w:t>
            </w:r>
          </w:p>
        </w:tc>
        <w:tc>
          <w:tcPr>
            <w:tcW w:w="7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5EC" w:rsidRPr="005E55EC" w:rsidRDefault="005E55EC" w:rsidP="00CC20A3">
            <w:pPr>
              <w:spacing w:line="500" w:lineRule="exact"/>
              <w:jc w:val="center"/>
              <w:rPr>
                <w:rFonts w:ascii="仿宋" w:eastAsia="仿宋" w:hAnsi="仿宋" w:cs="宋体"/>
                <w:color w:val="000000"/>
                <w:spacing w:val="15"/>
                <w:kern w:val="0"/>
                <w:sz w:val="32"/>
                <w:szCs w:val="32"/>
              </w:rPr>
            </w:pPr>
            <w:proofErr w:type="gramStart"/>
            <w:r w:rsidRPr="005E55EC"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32"/>
                <w:szCs w:val="32"/>
              </w:rPr>
              <w:t>河南省英帆建筑工程</w:t>
            </w:r>
            <w:proofErr w:type="gramEnd"/>
            <w:r w:rsidRPr="005E55EC"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32"/>
                <w:szCs w:val="32"/>
              </w:rPr>
              <w:t>有限公司</w:t>
            </w:r>
          </w:p>
        </w:tc>
      </w:tr>
      <w:tr w:rsidR="005E55EC" w:rsidTr="00630DBF">
        <w:trPr>
          <w:trHeight w:val="680"/>
          <w:jc w:val="center"/>
        </w:trPr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5EC" w:rsidRDefault="005E55EC" w:rsidP="00630DBF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color w:val="000000"/>
                <w:spacing w:val="15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32"/>
                <w:szCs w:val="32"/>
              </w:rPr>
              <w:t>2</w:t>
            </w:r>
          </w:p>
        </w:tc>
        <w:tc>
          <w:tcPr>
            <w:tcW w:w="7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5EC" w:rsidRPr="005E55EC" w:rsidRDefault="005E55EC" w:rsidP="00CC20A3">
            <w:pPr>
              <w:spacing w:line="500" w:lineRule="exact"/>
              <w:jc w:val="center"/>
              <w:rPr>
                <w:rFonts w:ascii="仿宋" w:eastAsia="仿宋" w:hAnsi="仿宋" w:cs="宋体"/>
                <w:color w:val="000000"/>
                <w:spacing w:val="15"/>
                <w:kern w:val="0"/>
                <w:sz w:val="32"/>
                <w:szCs w:val="32"/>
              </w:rPr>
            </w:pPr>
            <w:r w:rsidRPr="005E55EC"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32"/>
                <w:szCs w:val="32"/>
              </w:rPr>
              <w:t>河南水建建筑工程有限公司</w:t>
            </w:r>
          </w:p>
        </w:tc>
      </w:tr>
      <w:tr w:rsidR="005E55EC" w:rsidTr="00630DBF">
        <w:trPr>
          <w:trHeight w:val="680"/>
          <w:jc w:val="center"/>
        </w:trPr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5EC" w:rsidRDefault="005E55EC" w:rsidP="00630DBF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color w:val="000000"/>
                <w:spacing w:val="15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32"/>
                <w:szCs w:val="32"/>
              </w:rPr>
              <w:t>3</w:t>
            </w:r>
          </w:p>
        </w:tc>
        <w:tc>
          <w:tcPr>
            <w:tcW w:w="7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5EC" w:rsidRPr="005E55EC" w:rsidRDefault="005E55EC" w:rsidP="00CC20A3">
            <w:pPr>
              <w:spacing w:line="500" w:lineRule="exact"/>
              <w:jc w:val="center"/>
              <w:rPr>
                <w:rFonts w:ascii="仿宋" w:eastAsia="仿宋" w:hAnsi="仿宋" w:cs="宋体"/>
                <w:color w:val="000000"/>
                <w:spacing w:val="15"/>
                <w:kern w:val="0"/>
                <w:sz w:val="32"/>
                <w:szCs w:val="32"/>
              </w:rPr>
            </w:pPr>
            <w:r w:rsidRPr="005E55EC"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32"/>
                <w:szCs w:val="32"/>
              </w:rPr>
              <w:t>河南立哲建设工程有限公司</w:t>
            </w:r>
          </w:p>
        </w:tc>
      </w:tr>
      <w:tr w:rsidR="007C1D35" w:rsidTr="00630DBF">
        <w:trPr>
          <w:trHeight w:val="680"/>
          <w:jc w:val="center"/>
        </w:trPr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D35" w:rsidRDefault="007C1D35" w:rsidP="00630DBF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color w:val="000000"/>
                <w:spacing w:val="15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32"/>
                <w:szCs w:val="32"/>
              </w:rPr>
              <w:t>序号</w:t>
            </w:r>
          </w:p>
        </w:tc>
        <w:tc>
          <w:tcPr>
            <w:tcW w:w="7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D35" w:rsidRDefault="007C1D35" w:rsidP="00630DBF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color w:val="000000"/>
                <w:spacing w:val="15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32"/>
                <w:szCs w:val="32"/>
              </w:rPr>
              <w:t>未通过初步评审的投标人名称及原因</w:t>
            </w:r>
          </w:p>
        </w:tc>
      </w:tr>
      <w:tr w:rsidR="007C1D35" w:rsidTr="00630DBF">
        <w:trPr>
          <w:trHeight w:val="680"/>
          <w:jc w:val="center"/>
        </w:trPr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D35" w:rsidRDefault="007C1D35" w:rsidP="00630DBF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color w:val="000000"/>
                <w:spacing w:val="15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32"/>
                <w:szCs w:val="32"/>
              </w:rPr>
              <w:t>1</w:t>
            </w:r>
          </w:p>
        </w:tc>
        <w:tc>
          <w:tcPr>
            <w:tcW w:w="7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D35" w:rsidRDefault="007C1D35" w:rsidP="00630DBF">
            <w:pPr>
              <w:widowControl/>
              <w:spacing w:line="360" w:lineRule="auto"/>
              <w:ind w:firstLineChars="1000" w:firstLine="3500"/>
              <w:jc w:val="left"/>
              <w:rPr>
                <w:rFonts w:ascii="仿宋" w:eastAsia="仿宋" w:hAnsi="仿宋" w:cs="宋体"/>
                <w:color w:val="000000"/>
                <w:spacing w:val="15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32"/>
                <w:szCs w:val="32"/>
              </w:rPr>
              <w:t>无</w:t>
            </w:r>
          </w:p>
        </w:tc>
      </w:tr>
    </w:tbl>
    <w:p w:rsidR="007C1D35" w:rsidRPr="00E867A7" w:rsidRDefault="007C1D35" w:rsidP="007C1D35">
      <w:pPr>
        <w:shd w:val="solid" w:color="FFFFFF" w:fill="auto"/>
        <w:autoSpaceDN w:val="0"/>
        <w:spacing w:line="540" w:lineRule="exact"/>
        <w:ind w:firstLine="495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576F95">
        <w:rPr>
          <w:rFonts w:ascii="楷体" w:eastAsia="楷体" w:hAnsi="楷体"/>
          <w:b/>
          <w:color w:val="000000"/>
          <w:spacing w:val="15"/>
          <w:sz w:val="32"/>
          <w:szCs w:val="32"/>
          <w:shd w:val="clear" w:color="auto" w:fill="FFFFFF"/>
        </w:rPr>
        <w:t>（</w:t>
      </w:r>
      <w:r w:rsidRPr="00576F95">
        <w:rPr>
          <w:rFonts w:ascii="楷体" w:eastAsia="楷体" w:hAnsi="楷体" w:hint="eastAsia"/>
          <w:b/>
          <w:color w:val="000000"/>
          <w:spacing w:val="15"/>
          <w:sz w:val="32"/>
          <w:szCs w:val="32"/>
          <w:shd w:val="clear" w:color="auto" w:fill="FFFFFF"/>
        </w:rPr>
        <w:t>二</w:t>
      </w:r>
      <w:r w:rsidRPr="00576F95">
        <w:rPr>
          <w:rFonts w:ascii="楷体" w:eastAsia="楷体" w:hAnsi="楷体"/>
          <w:b/>
          <w:color w:val="000000"/>
          <w:spacing w:val="15"/>
          <w:sz w:val="32"/>
          <w:szCs w:val="32"/>
          <w:shd w:val="clear" w:color="auto" w:fill="FFFFFF"/>
        </w:rPr>
        <w:t>）详细评审</w:t>
      </w:r>
      <w:r w:rsidRPr="00E867A7">
        <w:rPr>
          <w:rFonts w:ascii="仿宋" w:eastAsia="仿宋" w:hAnsi="仿宋"/>
          <w:color w:val="000000"/>
          <w:spacing w:val="15"/>
          <w:sz w:val="32"/>
          <w:szCs w:val="32"/>
          <w:shd w:val="clear" w:color="auto" w:fill="FFFFFF"/>
        </w:rPr>
        <w:t>（附评标委员会成员技术标、商务标、综合标评分底稿）</w:t>
      </w:r>
    </w:p>
    <w:p w:rsidR="007C1D35" w:rsidRPr="00576F95" w:rsidRDefault="007C1D35" w:rsidP="007C1D35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  <w:r w:rsidRPr="00576F95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五、经评审的投标人排序</w:t>
      </w:r>
    </w:p>
    <w:p w:rsidR="00B70267" w:rsidRDefault="00003283">
      <w:pPr>
        <w:widowControl/>
        <w:shd w:val="clear" w:color="auto" w:fill="FFFFFF"/>
        <w:spacing w:line="360" w:lineRule="auto"/>
        <w:jc w:val="left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  <w:r w:rsidRPr="00003283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根据招标文件的规定评标委员会按综合得分由高到低的排序如下</w:t>
      </w:r>
      <w:r w:rsidR="00B3577E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：</w:t>
      </w:r>
    </w:p>
    <w:tbl>
      <w:tblPr>
        <w:tblW w:w="8522" w:type="dxa"/>
        <w:tblInd w:w="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179"/>
        <w:gridCol w:w="5343"/>
      </w:tblGrid>
      <w:tr w:rsidR="00B70267">
        <w:tc>
          <w:tcPr>
            <w:tcW w:w="3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267" w:rsidRDefault="00B3577E">
            <w:pPr>
              <w:widowControl/>
              <w:spacing w:line="5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32"/>
                <w:szCs w:val="32"/>
              </w:rPr>
              <w:t>排序</w:t>
            </w:r>
          </w:p>
        </w:tc>
        <w:tc>
          <w:tcPr>
            <w:tcW w:w="5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267" w:rsidRDefault="00003283">
            <w:pPr>
              <w:widowControl/>
              <w:spacing w:line="5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32"/>
                <w:szCs w:val="32"/>
              </w:rPr>
              <w:t>投标</w:t>
            </w:r>
            <w:r w:rsidR="00B3577E"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32"/>
                <w:szCs w:val="32"/>
              </w:rPr>
              <w:t>单位</w:t>
            </w:r>
          </w:p>
        </w:tc>
      </w:tr>
      <w:tr w:rsidR="005E55EC">
        <w:trPr>
          <w:trHeight w:val="90"/>
        </w:trPr>
        <w:tc>
          <w:tcPr>
            <w:tcW w:w="3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5EC" w:rsidRDefault="005E55EC">
            <w:pPr>
              <w:widowControl/>
              <w:spacing w:line="9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32"/>
                <w:szCs w:val="32"/>
              </w:rPr>
              <w:t>第一名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5EC" w:rsidRPr="005E55EC" w:rsidRDefault="005E55EC" w:rsidP="005E55EC">
            <w:pPr>
              <w:spacing w:line="500" w:lineRule="exact"/>
              <w:jc w:val="center"/>
              <w:rPr>
                <w:rFonts w:ascii="仿宋" w:eastAsia="仿宋" w:hAnsi="仿宋" w:cs="宋体"/>
                <w:color w:val="000000"/>
                <w:spacing w:val="15"/>
                <w:kern w:val="0"/>
                <w:sz w:val="32"/>
                <w:szCs w:val="32"/>
              </w:rPr>
            </w:pPr>
            <w:r w:rsidRPr="005E55EC"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32"/>
                <w:szCs w:val="32"/>
              </w:rPr>
              <w:t>河南立哲建设工程有限公司</w:t>
            </w:r>
          </w:p>
        </w:tc>
      </w:tr>
      <w:tr w:rsidR="005E55EC">
        <w:trPr>
          <w:trHeight w:val="90"/>
        </w:trPr>
        <w:tc>
          <w:tcPr>
            <w:tcW w:w="3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5EC" w:rsidRDefault="005E55EC">
            <w:pPr>
              <w:widowControl/>
              <w:spacing w:line="90" w:lineRule="atLeast"/>
              <w:jc w:val="center"/>
              <w:rPr>
                <w:rFonts w:ascii="仿宋" w:eastAsia="仿宋" w:hAnsi="仿宋" w:cs="宋体"/>
                <w:color w:val="000000"/>
                <w:spacing w:val="15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32"/>
                <w:szCs w:val="32"/>
              </w:rPr>
              <w:t>第二名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5EC" w:rsidRPr="005E55EC" w:rsidRDefault="005E55EC" w:rsidP="005E55EC">
            <w:pPr>
              <w:spacing w:line="500" w:lineRule="exact"/>
              <w:jc w:val="center"/>
              <w:rPr>
                <w:rFonts w:ascii="仿宋" w:eastAsia="仿宋" w:hAnsi="仿宋" w:cs="宋体"/>
                <w:color w:val="000000"/>
                <w:spacing w:val="15"/>
                <w:kern w:val="0"/>
                <w:sz w:val="32"/>
                <w:szCs w:val="32"/>
              </w:rPr>
            </w:pPr>
            <w:r w:rsidRPr="005E55EC"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32"/>
                <w:szCs w:val="32"/>
              </w:rPr>
              <w:t>河南水建建筑工程有限公司</w:t>
            </w:r>
          </w:p>
        </w:tc>
      </w:tr>
      <w:tr w:rsidR="005E55EC">
        <w:trPr>
          <w:trHeight w:val="90"/>
        </w:trPr>
        <w:tc>
          <w:tcPr>
            <w:tcW w:w="3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5EC" w:rsidRDefault="005E55EC">
            <w:pPr>
              <w:widowControl/>
              <w:spacing w:line="90" w:lineRule="atLeast"/>
              <w:jc w:val="center"/>
              <w:rPr>
                <w:rFonts w:ascii="仿宋" w:eastAsia="仿宋" w:hAnsi="仿宋" w:cs="宋体"/>
                <w:color w:val="000000"/>
                <w:spacing w:val="15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32"/>
                <w:szCs w:val="32"/>
              </w:rPr>
              <w:t>第三名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5EC" w:rsidRPr="005E55EC" w:rsidRDefault="005E55EC" w:rsidP="005E55EC">
            <w:pPr>
              <w:spacing w:line="500" w:lineRule="exact"/>
              <w:jc w:val="center"/>
              <w:rPr>
                <w:rFonts w:ascii="仿宋" w:eastAsia="仿宋" w:hAnsi="仿宋" w:cs="宋体"/>
                <w:color w:val="000000"/>
                <w:spacing w:val="15"/>
                <w:kern w:val="0"/>
                <w:sz w:val="32"/>
                <w:szCs w:val="32"/>
              </w:rPr>
            </w:pPr>
            <w:proofErr w:type="gramStart"/>
            <w:r w:rsidRPr="005E55EC"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32"/>
                <w:szCs w:val="32"/>
              </w:rPr>
              <w:t>河南省英帆建筑工程</w:t>
            </w:r>
            <w:proofErr w:type="gramEnd"/>
            <w:r w:rsidRPr="005E55EC"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32"/>
                <w:szCs w:val="32"/>
              </w:rPr>
              <w:t>有限公司</w:t>
            </w:r>
          </w:p>
        </w:tc>
      </w:tr>
    </w:tbl>
    <w:p w:rsidR="00003283" w:rsidRPr="00576F95" w:rsidRDefault="00003283" w:rsidP="00003283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32"/>
          <w:szCs w:val="32"/>
        </w:rPr>
      </w:pPr>
      <w:r w:rsidRPr="00576F95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六、推荐中标候选人得分情况</w:t>
      </w:r>
    </w:p>
    <w:p w:rsidR="005E55EC" w:rsidRDefault="005E55EC" w:rsidP="005E55EC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</w:p>
    <w:tbl>
      <w:tblPr>
        <w:tblW w:w="5399" w:type="pct"/>
        <w:tblInd w:w="-557" w:type="dxa"/>
        <w:tblCellMar>
          <w:left w:w="0" w:type="dxa"/>
          <w:right w:w="0" w:type="dxa"/>
        </w:tblCellMar>
        <w:tblLook w:val="04A0"/>
      </w:tblPr>
      <w:tblGrid>
        <w:gridCol w:w="993"/>
        <w:gridCol w:w="341"/>
        <w:gridCol w:w="3165"/>
        <w:gridCol w:w="898"/>
        <w:gridCol w:w="898"/>
        <w:gridCol w:w="898"/>
        <w:gridCol w:w="898"/>
        <w:gridCol w:w="899"/>
      </w:tblGrid>
      <w:tr w:rsidR="005E55EC" w:rsidRPr="00257C60" w:rsidTr="00CC20A3">
        <w:trPr>
          <w:trHeight w:val="576"/>
        </w:trPr>
        <w:tc>
          <w:tcPr>
            <w:tcW w:w="44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57C60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第一中标候选人</w:t>
            </w:r>
          </w:p>
        </w:tc>
        <w:tc>
          <w:tcPr>
            <w:tcW w:w="449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57C60">
              <w:rPr>
                <w:rFonts w:ascii="仿宋" w:eastAsia="仿宋" w:hAnsi="仿宋" w:hint="eastAsia"/>
                <w:sz w:val="22"/>
              </w:rPr>
              <w:t>河南立哲建设工程有限公司</w:t>
            </w:r>
          </w:p>
        </w:tc>
      </w:tr>
      <w:tr w:rsidR="005E55EC" w:rsidRPr="00257C60" w:rsidTr="00CC20A3">
        <w:trPr>
          <w:trHeight w:val="667"/>
        </w:trPr>
        <w:tc>
          <w:tcPr>
            <w:tcW w:w="44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240" w:lineRule="atLeast"/>
              <w:ind w:left="1084" w:hanging="108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57C6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评标委员会成员</w:t>
            </w:r>
          </w:p>
          <w:p w:rsidR="005E55EC" w:rsidRPr="00257C60" w:rsidRDefault="005E55EC" w:rsidP="00CC20A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57C6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评审内容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57C6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评委</w:t>
            </w:r>
            <w:r w:rsidRPr="00257C60"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57C6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评委</w:t>
            </w:r>
            <w:r w:rsidRPr="00257C60"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57C6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评委</w:t>
            </w:r>
            <w:r w:rsidRPr="00257C60"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57C6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评委</w:t>
            </w:r>
            <w:r w:rsidRPr="00257C60"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57C6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评委</w:t>
            </w:r>
            <w:r w:rsidRPr="00257C60"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5</w:t>
            </w:r>
          </w:p>
        </w:tc>
      </w:tr>
      <w:tr w:rsidR="005E55EC" w:rsidRPr="00257C60" w:rsidTr="00CC20A3">
        <w:trPr>
          <w:trHeight w:val="425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57C6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技</w:t>
            </w:r>
          </w:p>
          <w:p w:rsidR="005E55EC" w:rsidRPr="00257C60" w:rsidRDefault="005E55EC" w:rsidP="00CC20A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57C60"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 </w:t>
            </w:r>
          </w:p>
          <w:p w:rsidR="005E55EC" w:rsidRPr="00257C60" w:rsidRDefault="005E55EC" w:rsidP="00CC20A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57C6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术</w:t>
            </w:r>
          </w:p>
          <w:p w:rsidR="005E55EC" w:rsidRPr="00257C60" w:rsidRDefault="005E55EC" w:rsidP="00CC20A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57C60"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 </w:t>
            </w:r>
          </w:p>
          <w:p w:rsidR="005E55EC" w:rsidRPr="00257C60" w:rsidRDefault="005E55EC" w:rsidP="00CC20A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57C6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标</w:t>
            </w:r>
          </w:p>
        </w:tc>
        <w:tc>
          <w:tcPr>
            <w:tcW w:w="3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240" w:lineRule="atLeast"/>
              <w:ind w:left="210" w:hanging="21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57C60">
              <w:rPr>
                <w:rFonts w:ascii="宋体" w:hAnsi="宋体" w:cs="宋体"/>
                <w:color w:val="000000"/>
                <w:kern w:val="0"/>
                <w:sz w:val="22"/>
              </w:rPr>
              <w:t>1.</w:t>
            </w:r>
            <w:r w:rsidRPr="00257C60">
              <w:rPr>
                <w:rFonts w:ascii="宋体" w:hAnsi="宋体" w:cs="宋体" w:hint="eastAsia"/>
                <w:color w:val="000000"/>
                <w:kern w:val="0"/>
                <w:sz w:val="22"/>
              </w:rPr>
              <w:t>内容完整性和编制水平（1-2分）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</w:tr>
      <w:tr w:rsidR="005E55EC" w:rsidRPr="00257C60" w:rsidTr="00CC20A3">
        <w:trPr>
          <w:trHeight w:val="447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5EC" w:rsidRPr="00257C60" w:rsidRDefault="005E55EC" w:rsidP="00CC20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240" w:lineRule="atLeast"/>
              <w:ind w:left="210" w:hanging="21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57C60">
              <w:rPr>
                <w:rFonts w:ascii="宋体" w:hAnsi="宋体" w:cs="宋体"/>
                <w:color w:val="000000"/>
                <w:kern w:val="0"/>
                <w:sz w:val="22"/>
              </w:rPr>
              <w:t>2.</w:t>
            </w:r>
            <w:r w:rsidRPr="00257C60">
              <w:rPr>
                <w:rFonts w:ascii="宋体" w:hAnsi="宋体" w:cs="宋体" w:hint="eastAsia"/>
                <w:color w:val="000000"/>
                <w:kern w:val="0"/>
                <w:sz w:val="22"/>
              </w:rPr>
              <w:t>施工方案和技术措施（1-3分）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2.2</w:t>
            </w:r>
          </w:p>
        </w:tc>
      </w:tr>
      <w:tr w:rsidR="005E55EC" w:rsidRPr="00257C60" w:rsidTr="00CC20A3">
        <w:trPr>
          <w:trHeight w:val="447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5EC" w:rsidRPr="00257C60" w:rsidRDefault="005E55EC" w:rsidP="00CC20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240" w:lineRule="atLeast"/>
              <w:ind w:left="210" w:hanging="21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57C60">
              <w:rPr>
                <w:rFonts w:ascii="宋体" w:hAnsi="宋体" w:cs="宋体"/>
                <w:color w:val="000000"/>
                <w:kern w:val="0"/>
                <w:sz w:val="22"/>
              </w:rPr>
              <w:t>3.</w:t>
            </w:r>
            <w:r w:rsidRPr="00257C60">
              <w:rPr>
                <w:rFonts w:ascii="宋体" w:hAnsi="宋体" w:cs="宋体" w:hint="eastAsia"/>
                <w:color w:val="000000"/>
                <w:kern w:val="0"/>
                <w:sz w:val="22"/>
              </w:rPr>
              <w:t>质量管理体系与措施（1-2分）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2.2</w:t>
            </w:r>
          </w:p>
        </w:tc>
      </w:tr>
      <w:tr w:rsidR="005E55EC" w:rsidRPr="00257C60" w:rsidTr="00CC20A3">
        <w:trPr>
          <w:trHeight w:val="42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5EC" w:rsidRPr="00257C60" w:rsidRDefault="005E55EC" w:rsidP="00CC20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240" w:lineRule="atLeast"/>
              <w:ind w:left="210" w:hanging="21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57C60">
              <w:rPr>
                <w:rFonts w:ascii="宋体" w:hAnsi="宋体" w:cs="宋体"/>
                <w:color w:val="000000"/>
                <w:kern w:val="0"/>
                <w:sz w:val="22"/>
              </w:rPr>
              <w:t>4.</w:t>
            </w:r>
            <w:r w:rsidRPr="00257C60">
              <w:rPr>
                <w:rFonts w:ascii="宋体" w:hAnsi="宋体" w:cs="宋体" w:hint="eastAsia"/>
                <w:color w:val="000000"/>
                <w:kern w:val="0"/>
                <w:sz w:val="22"/>
              </w:rPr>
              <w:t>安全管理体制与措施（1-3分）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2.2</w:t>
            </w:r>
          </w:p>
        </w:tc>
      </w:tr>
      <w:tr w:rsidR="005E55EC" w:rsidRPr="00257C60" w:rsidTr="00CC20A3">
        <w:trPr>
          <w:trHeight w:val="42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5EC" w:rsidRPr="00257C60" w:rsidRDefault="005E55EC" w:rsidP="00CC20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240" w:lineRule="atLeast"/>
              <w:ind w:left="210" w:hanging="21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57C60">
              <w:rPr>
                <w:rFonts w:ascii="宋体" w:hAnsi="宋体" w:cs="宋体"/>
                <w:color w:val="000000"/>
                <w:kern w:val="0"/>
                <w:sz w:val="22"/>
              </w:rPr>
              <w:t>5.</w:t>
            </w:r>
            <w:r w:rsidRPr="00257C60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环境保护管理体系与措施（1-3分）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2.2</w:t>
            </w:r>
          </w:p>
        </w:tc>
      </w:tr>
      <w:tr w:rsidR="005E55EC" w:rsidRPr="00257C60" w:rsidTr="00CC20A3">
        <w:trPr>
          <w:trHeight w:val="447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5EC" w:rsidRPr="00257C60" w:rsidRDefault="005E55EC" w:rsidP="00CC20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240" w:lineRule="atLeast"/>
              <w:ind w:left="210" w:hanging="21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57C60">
              <w:rPr>
                <w:rFonts w:ascii="宋体" w:hAnsi="宋体" w:cs="宋体"/>
                <w:color w:val="000000"/>
                <w:kern w:val="0"/>
                <w:sz w:val="22"/>
              </w:rPr>
              <w:t>6.</w:t>
            </w:r>
            <w:r w:rsidRPr="00257C60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工程进度计划与措施（1-2分）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E55EC" w:rsidRPr="00257C60" w:rsidTr="00CC20A3">
        <w:trPr>
          <w:trHeight w:val="447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5EC" w:rsidRPr="00257C60" w:rsidRDefault="005E55EC" w:rsidP="00CC20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240" w:lineRule="atLeast"/>
              <w:ind w:left="210" w:hanging="21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57C60">
              <w:rPr>
                <w:rFonts w:ascii="宋体" w:hAnsi="宋体" w:cs="宋体"/>
                <w:color w:val="000000"/>
                <w:kern w:val="0"/>
                <w:sz w:val="22"/>
              </w:rPr>
              <w:t>7.</w:t>
            </w:r>
            <w:r w:rsidRPr="00257C60">
              <w:rPr>
                <w:rFonts w:ascii="宋体" w:hAnsi="宋体" w:cs="宋体" w:hint="eastAsia"/>
                <w:color w:val="000000"/>
                <w:kern w:val="0"/>
                <w:sz w:val="22"/>
              </w:rPr>
              <w:t>拟投入资源配备计划…（1-3分）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2.2</w:t>
            </w:r>
          </w:p>
        </w:tc>
      </w:tr>
      <w:tr w:rsidR="005E55EC" w:rsidRPr="00257C60" w:rsidTr="00CC20A3">
        <w:trPr>
          <w:trHeight w:val="447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5EC" w:rsidRPr="00257C60" w:rsidRDefault="005E55EC" w:rsidP="00CC20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240" w:lineRule="atLeast"/>
              <w:ind w:left="210" w:hanging="21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57C60">
              <w:rPr>
                <w:rFonts w:ascii="宋体" w:hAnsi="宋体" w:cs="宋体"/>
                <w:color w:val="000000"/>
                <w:kern w:val="0"/>
                <w:sz w:val="22"/>
              </w:rPr>
              <w:t>8.</w:t>
            </w:r>
            <w:r w:rsidRPr="00257C60">
              <w:rPr>
                <w:rFonts w:ascii="宋体" w:hAnsi="宋体" w:cs="宋体" w:hint="eastAsia"/>
                <w:color w:val="000000"/>
                <w:kern w:val="0"/>
                <w:sz w:val="22"/>
              </w:rPr>
              <w:t>施工进度表或施工网络图（0-2分）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5E55EC" w:rsidRPr="00257C60" w:rsidTr="00CC20A3">
        <w:trPr>
          <w:trHeight w:val="447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5EC" w:rsidRPr="00257C60" w:rsidRDefault="005E55EC" w:rsidP="00CC20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240" w:lineRule="atLeast"/>
              <w:ind w:left="210" w:hanging="21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57C60">
              <w:rPr>
                <w:rFonts w:ascii="宋体" w:hAnsi="宋体" w:cs="宋体"/>
                <w:color w:val="000000"/>
                <w:kern w:val="0"/>
                <w:sz w:val="22"/>
              </w:rPr>
              <w:t>9.</w:t>
            </w:r>
            <w:r w:rsidRPr="00257C60">
              <w:rPr>
                <w:rFonts w:ascii="宋体" w:hAnsi="宋体" w:cs="宋体" w:hint="eastAsia"/>
                <w:color w:val="000000"/>
                <w:kern w:val="0"/>
                <w:sz w:val="22"/>
              </w:rPr>
              <w:t>施工总平面布置图（0-2分）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5E55EC" w:rsidRPr="00257C60" w:rsidTr="00CC20A3">
        <w:trPr>
          <w:trHeight w:val="447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5EC" w:rsidRPr="00257C60" w:rsidRDefault="005E55EC" w:rsidP="00CC20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240" w:lineRule="atLeast"/>
              <w:ind w:left="210" w:hanging="21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57C60">
              <w:rPr>
                <w:rFonts w:ascii="宋体" w:hAnsi="宋体" w:cs="宋体"/>
                <w:color w:val="000000"/>
                <w:kern w:val="0"/>
                <w:sz w:val="22"/>
              </w:rPr>
              <w:t>10.</w:t>
            </w:r>
            <w:r w:rsidRPr="00257C60">
              <w:rPr>
                <w:rFonts w:ascii="宋体" w:hAnsi="宋体" w:cs="宋体" w:hint="eastAsia"/>
                <w:color w:val="000000"/>
                <w:kern w:val="0"/>
                <w:sz w:val="22"/>
              </w:rPr>
              <w:t>在节能减排、绿色施工（含扬尘治理）、工艺创新方面针对本工程有具体措施或企业自有创新技术（1-3分）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5E55EC" w:rsidRPr="00257C60" w:rsidTr="00CC20A3">
        <w:trPr>
          <w:trHeight w:val="447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5EC" w:rsidRPr="00257C60" w:rsidRDefault="005E55EC" w:rsidP="00CC20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240" w:lineRule="atLeast"/>
              <w:ind w:left="210" w:hanging="21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57C60">
              <w:rPr>
                <w:rFonts w:ascii="宋体" w:hAnsi="宋体" w:cs="宋体"/>
                <w:color w:val="000000"/>
                <w:kern w:val="0"/>
                <w:sz w:val="22"/>
              </w:rPr>
              <w:t>11.</w:t>
            </w:r>
            <w:r w:rsidRPr="00257C60">
              <w:rPr>
                <w:rFonts w:ascii="宋体" w:hAnsi="宋体" w:cs="宋体" w:hint="eastAsia"/>
                <w:color w:val="000000"/>
                <w:kern w:val="0"/>
                <w:sz w:val="22"/>
              </w:rPr>
              <w:t>新工艺、新技术、新设备、新材料的采用程度，其在确保质量、降低成本、缩短工期、减轻劳动强度、提高工效等方面的作用（1-2分）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5E55EC" w:rsidRPr="00257C60" w:rsidTr="00CC20A3">
        <w:trPr>
          <w:trHeight w:val="447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5EC" w:rsidRPr="00257C60" w:rsidRDefault="005E55EC" w:rsidP="00CC20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240" w:lineRule="atLeast"/>
              <w:ind w:left="210" w:hanging="21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57C60">
              <w:rPr>
                <w:rFonts w:ascii="宋体" w:hAnsi="宋体" w:cs="宋体"/>
                <w:color w:val="000000"/>
                <w:kern w:val="0"/>
                <w:sz w:val="22"/>
              </w:rPr>
              <w:t>12.</w:t>
            </w:r>
            <w:r w:rsidRPr="00257C60">
              <w:rPr>
                <w:rFonts w:ascii="宋体" w:hAnsi="宋体" w:cs="宋体" w:hint="eastAsia"/>
                <w:color w:val="000000"/>
                <w:kern w:val="0"/>
                <w:sz w:val="22"/>
              </w:rPr>
              <w:t>企业具备信息化管理平台，能够使工程管理者对现场实施监控和数据处理（1-2分）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5E55EC" w:rsidRPr="00257C60" w:rsidTr="00CC20A3">
        <w:trPr>
          <w:trHeight w:val="447"/>
        </w:trPr>
        <w:tc>
          <w:tcPr>
            <w:tcW w:w="44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240" w:lineRule="atLeast"/>
              <w:ind w:left="211" w:hanging="211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57C6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小</w:t>
            </w:r>
            <w:r w:rsidRPr="00257C60"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 xml:space="preserve">    </w:t>
            </w:r>
            <w:r w:rsidRPr="00257C6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计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26.3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21.5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24.1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25.8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20.3</w:t>
            </w:r>
          </w:p>
        </w:tc>
      </w:tr>
      <w:tr w:rsidR="005E55EC" w:rsidRPr="00257C60" w:rsidTr="00CC20A3">
        <w:trPr>
          <w:trHeight w:val="20"/>
        </w:trPr>
        <w:tc>
          <w:tcPr>
            <w:tcW w:w="44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240" w:lineRule="atLeast"/>
              <w:ind w:left="211" w:hanging="211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57C6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技术</w:t>
            </w:r>
            <w:proofErr w:type="gramStart"/>
            <w:r w:rsidRPr="00257C6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标平均</w:t>
            </w:r>
            <w:proofErr w:type="gramEnd"/>
            <w:r w:rsidRPr="00257C6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44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23.6</w:t>
            </w:r>
          </w:p>
        </w:tc>
      </w:tr>
      <w:tr w:rsidR="005E55EC" w:rsidRPr="00257C60" w:rsidTr="00CC20A3">
        <w:trPr>
          <w:trHeight w:val="20"/>
        </w:trPr>
        <w:tc>
          <w:tcPr>
            <w:tcW w:w="13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57C6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商务标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57C60">
              <w:rPr>
                <w:rFonts w:ascii="宋体" w:hAnsi="宋体" w:cs="宋体"/>
                <w:color w:val="000000"/>
                <w:kern w:val="0"/>
                <w:sz w:val="22"/>
              </w:rPr>
              <w:t>1.</w:t>
            </w:r>
            <w:r w:rsidRPr="00257C60">
              <w:rPr>
                <w:rFonts w:ascii="宋体" w:hAnsi="宋体" w:cs="宋体" w:hint="eastAsia"/>
                <w:color w:val="000000"/>
                <w:kern w:val="0"/>
                <w:sz w:val="22"/>
              </w:rPr>
              <w:t>报价得分（40分）</w:t>
            </w:r>
          </w:p>
        </w:tc>
        <w:tc>
          <w:tcPr>
            <w:tcW w:w="44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31.08</w:t>
            </w:r>
          </w:p>
        </w:tc>
      </w:tr>
      <w:tr w:rsidR="005E55EC" w:rsidRPr="00257C60" w:rsidTr="00CC20A3">
        <w:trPr>
          <w:trHeight w:val="20"/>
        </w:trPr>
        <w:tc>
          <w:tcPr>
            <w:tcW w:w="44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57C6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小</w:t>
            </w:r>
            <w:r w:rsidRPr="00257C60"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 xml:space="preserve">    </w:t>
            </w:r>
            <w:r w:rsidRPr="00257C6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计</w:t>
            </w:r>
          </w:p>
        </w:tc>
        <w:tc>
          <w:tcPr>
            <w:tcW w:w="44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31.08</w:t>
            </w:r>
          </w:p>
        </w:tc>
      </w:tr>
      <w:tr w:rsidR="005E55EC" w:rsidRPr="00257C60" w:rsidTr="00CC20A3">
        <w:trPr>
          <w:trHeight w:val="20"/>
        </w:trPr>
        <w:tc>
          <w:tcPr>
            <w:tcW w:w="44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57C6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商务标得分</w:t>
            </w:r>
          </w:p>
        </w:tc>
        <w:tc>
          <w:tcPr>
            <w:tcW w:w="44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31.08</w:t>
            </w:r>
          </w:p>
        </w:tc>
      </w:tr>
      <w:tr w:rsidR="005E55EC" w:rsidRPr="00257C60" w:rsidTr="00CC20A3">
        <w:trPr>
          <w:trHeight w:val="283"/>
        </w:trPr>
        <w:tc>
          <w:tcPr>
            <w:tcW w:w="13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257C6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综</w:t>
            </w:r>
            <w:proofErr w:type="gramEnd"/>
          </w:p>
          <w:p w:rsidR="005E55EC" w:rsidRPr="00257C60" w:rsidRDefault="005E55EC" w:rsidP="00CC20A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57C6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合</w:t>
            </w:r>
          </w:p>
          <w:p w:rsidR="005E55EC" w:rsidRPr="00257C60" w:rsidRDefault="005E55EC" w:rsidP="00CC20A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57C6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（信用）</w:t>
            </w:r>
          </w:p>
          <w:p w:rsidR="005E55EC" w:rsidRPr="00257C60" w:rsidRDefault="005E55EC" w:rsidP="00CC20A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57C6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标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57C60">
              <w:rPr>
                <w:rFonts w:ascii="宋体" w:hAnsi="宋体" w:cs="宋体"/>
                <w:color w:val="000000"/>
                <w:kern w:val="0"/>
                <w:sz w:val="22"/>
              </w:rPr>
              <w:t>1.</w:t>
            </w:r>
            <w:r w:rsidRPr="00257C60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项目班子配备（0-8分）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5E55EC" w:rsidRPr="00257C60" w:rsidTr="00CC20A3">
        <w:trPr>
          <w:trHeight w:val="283"/>
        </w:trPr>
        <w:tc>
          <w:tcPr>
            <w:tcW w:w="13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5EC" w:rsidRPr="00257C60" w:rsidRDefault="005E55EC" w:rsidP="00CC20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57C60">
              <w:rPr>
                <w:rFonts w:ascii="宋体" w:hAnsi="宋体" w:cs="宋体"/>
                <w:color w:val="000000"/>
                <w:kern w:val="0"/>
                <w:sz w:val="22"/>
              </w:rPr>
              <w:t>2.</w:t>
            </w:r>
            <w:r w:rsidRPr="00257C60">
              <w:rPr>
                <w:rFonts w:ascii="宋体" w:hAnsi="宋体" w:cs="宋体" w:hint="eastAsia"/>
                <w:color w:val="000000"/>
                <w:kern w:val="0"/>
                <w:sz w:val="22"/>
              </w:rPr>
              <w:t>企业综合信用（0-8分）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5E55EC" w:rsidRPr="00257C60" w:rsidTr="00CC20A3">
        <w:trPr>
          <w:trHeight w:val="283"/>
        </w:trPr>
        <w:tc>
          <w:tcPr>
            <w:tcW w:w="13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5EC" w:rsidRPr="00257C60" w:rsidRDefault="005E55EC" w:rsidP="00CC20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57C60">
              <w:rPr>
                <w:rFonts w:ascii="宋体" w:hAnsi="宋体" w:cs="宋体"/>
                <w:color w:val="000000"/>
                <w:kern w:val="0"/>
                <w:sz w:val="22"/>
              </w:rPr>
              <w:t>3.</w:t>
            </w:r>
            <w:r w:rsidRPr="00257C60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项目经理业绩及信用（0-4分）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5E55EC" w:rsidRPr="00257C60" w:rsidTr="00CC20A3">
        <w:trPr>
          <w:trHeight w:val="283"/>
        </w:trPr>
        <w:tc>
          <w:tcPr>
            <w:tcW w:w="13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5EC" w:rsidRPr="00257C60" w:rsidRDefault="005E55EC" w:rsidP="00CC20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240" w:lineRule="atLeast"/>
              <w:ind w:left="210" w:hanging="21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57C60">
              <w:rPr>
                <w:rFonts w:ascii="宋体" w:hAnsi="宋体" w:cs="宋体"/>
                <w:color w:val="000000"/>
                <w:kern w:val="0"/>
                <w:sz w:val="22"/>
              </w:rPr>
              <w:t>4.</w:t>
            </w:r>
            <w:r w:rsidRPr="00257C60">
              <w:rPr>
                <w:rFonts w:ascii="宋体" w:hAnsi="宋体" w:cs="宋体" w:hint="eastAsia"/>
                <w:color w:val="000000"/>
                <w:kern w:val="0"/>
                <w:sz w:val="22"/>
              </w:rPr>
              <w:t>服务承诺（0-10分）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5E55EC" w:rsidRPr="00257C60" w:rsidTr="00CC20A3">
        <w:trPr>
          <w:trHeight w:val="447"/>
        </w:trPr>
        <w:tc>
          <w:tcPr>
            <w:tcW w:w="44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57C6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小</w:t>
            </w:r>
            <w:r w:rsidRPr="00257C60"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 xml:space="preserve">    </w:t>
            </w:r>
            <w:r w:rsidRPr="00257C6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计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</w:tr>
      <w:tr w:rsidR="005E55EC" w:rsidRPr="00257C60" w:rsidTr="00CC20A3">
        <w:trPr>
          <w:trHeight w:val="447"/>
        </w:trPr>
        <w:tc>
          <w:tcPr>
            <w:tcW w:w="44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57C6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综合（信用）</w:t>
            </w:r>
            <w:proofErr w:type="gramStart"/>
            <w:r w:rsidRPr="00257C6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标平均</w:t>
            </w:r>
            <w:proofErr w:type="gramEnd"/>
            <w:r w:rsidRPr="00257C6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44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21.8</w:t>
            </w:r>
          </w:p>
        </w:tc>
      </w:tr>
      <w:tr w:rsidR="005E55EC" w:rsidRPr="00257C60" w:rsidTr="00CC20A3">
        <w:trPr>
          <w:trHeight w:val="447"/>
        </w:trPr>
        <w:tc>
          <w:tcPr>
            <w:tcW w:w="44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57C6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最终得分</w:t>
            </w:r>
          </w:p>
        </w:tc>
        <w:tc>
          <w:tcPr>
            <w:tcW w:w="44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76.48</w:t>
            </w:r>
          </w:p>
        </w:tc>
      </w:tr>
      <w:tr w:rsidR="005E55EC" w:rsidRPr="00257C60" w:rsidTr="00CC20A3">
        <w:trPr>
          <w:trHeight w:val="90"/>
        </w:trPr>
        <w:tc>
          <w:tcPr>
            <w:tcW w:w="899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257C60" w:rsidRDefault="005E55EC" w:rsidP="00CC20A3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57C6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备注：</w:t>
            </w:r>
            <w:r w:rsidRPr="00257C60">
              <w:rPr>
                <w:rFonts w:ascii="宋体" w:hAnsi="宋体" w:cs="宋体" w:hint="eastAsia"/>
                <w:color w:val="000000"/>
                <w:kern w:val="0"/>
                <w:sz w:val="22"/>
              </w:rPr>
              <w:t>评标委员会完成技术标评分、综合（信用）标评分后，应分别从中去掉一个最高分和一个最低分，取平均值作为该投标人的技术标、综合（信用）标得分；投标人最终得分</w:t>
            </w:r>
            <w:r w:rsidRPr="00257C60">
              <w:rPr>
                <w:rFonts w:ascii="宋体" w:hAnsi="宋体" w:cs="宋体"/>
                <w:color w:val="000000"/>
                <w:kern w:val="0"/>
                <w:sz w:val="22"/>
              </w:rPr>
              <w:t>=</w:t>
            </w:r>
            <w:r w:rsidRPr="00257C60">
              <w:rPr>
                <w:rFonts w:ascii="宋体" w:hAnsi="宋体" w:cs="宋体" w:hint="eastAsia"/>
                <w:color w:val="000000"/>
                <w:kern w:val="0"/>
                <w:sz w:val="22"/>
              </w:rPr>
              <w:t>技术</w:t>
            </w:r>
            <w:proofErr w:type="gramStart"/>
            <w:r w:rsidRPr="00257C60">
              <w:rPr>
                <w:rFonts w:ascii="宋体" w:hAnsi="宋体" w:cs="宋体" w:hint="eastAsia"/>
                <w:color w:val="000000"/>
                <w:kern w:val="0"/>
                <w:sz w:val="22"/>
              </w:rPr>
              <w:t>标平均</w:t>
            </w:r>
            <w:proofErr w:type="gramEnd"/>
            <w:r w:rsidRPr="00257C60">
              <w:rPr>
                <w:rFonts w:ascii="宋体" w:hAnsi="宋体" w:cs="宋体" w:hint="eastAsia"/>
                <w:color w:val="000000"/>
                <w:kern w:val="0"/>
                <w:sz w:val="22"/>
              </w:rPr>
              <w:t>得分＋商务标得分＋综合（信用）</w:t>
            </w:r>
            <w:proofErr w:type="gramStart"/>
            <w:r w:rsidRPr="00257C60">
              <w:rPr>
                <w:rFonts w:ascii="宋体" w:hAnsi="宋体" w:cs="宋体" w:hint="eastAsia"/>
                <w:color w:val="000000"/>
                <w:kern w:val="0"/>
                <w:sz w:val="22"/>
              </w:rPr>
              <w:t>标平均</w:t>
            </w:r>
            <w:proofErr w:type="gramEnd"/>
            <w:r w:rsidRPr="00257C60">
              <w:rPr>
                <w:rFonts w:ascii="宋体" w:hAnsi="宋体" w:cs="宋体" w:hint="eastAsia"/>
                <w:color w:val="000000"/>
                <w:kern w:val="0"/>
                <w:sz w:val="22"/>
              </w:rPr>
              <w:t>得分。计算</w:t>
            </w:r>
            <w:proofErr w:type="gramStart"/>
            <w:r w:rsidRPr="00257C60">
              <w:rPr>
                <w:rFonts w:ascii="宋体" w:hAnsi="宋体" w:cs="宋体" w:hint="eastAsia"/>
                <w:color w:val="000000"/>
                <w:kern w:val="0"/>
                <w:sz w:val="22"/>
              </w:rPr>
              <w:t>分值均</w:t>
            </w:r>
            <w:proofErr w:type="gramEnd"/>
            <w:r w:rsidRPr="00257C60">
              <w:rPr>
                <w:rFonts w:ascii="宋体" w:hAnsi="宋体" w:cs="宋体" w:hint="eastAsia"/>
                <w:color w:val="000000"/>
                <w:kern w:val="0"/>
                <w:sz w:val="22"/>
              </w:rPr>
              <w:t>四舍五入保留两位小数。</w:t>
            </w:r>
          </w:p>
          <w:p w:rsidR="005E55EC" w:rsidRPr="00257C60" w:rsidRDefault="005E55EC" w:rsidP="00CC20A3">
            <w:pPr>
              <w:widowControl/>
              <w:spacing w:line="90" w:lineRule="atLeast"/>
              <w:ind w:firstLine="42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57C60">
              <w:rPr>
                <w:rFonts w:ascii="宋体" w:hAnsi="宋体" w:cs="宋体" w:hint="eastAsia"/>
                <w:color w:val="000000"/>
                <w:kern w:val="0"/>
                <w:sz w:val="22"/>
              </w:rPr>
              <w:t>评标委员会人数在</w:t>
            </w:r>
            <w:r w:rsidRPr="00257C60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  <w:r w:rsidRPr="00257C60">
              <w:rPr>
                <w:rFonts w:ascii="宋体" w:hAnsi="宋体" w:cs="宋体" w:hint="eastAsia"/>
                <w:color w:val="000000"/>
                <w:kern w:val="0"/>
                <w:sz w:val="22"/>
              </w:rPr>
              <w:t>人以上时，去掉一个最高分和一个最低分取平均值；评标委员会人数在</w:t>
            </w:r>
            <w:r w:rsidRPr="00257C60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  <w:r w:rsidRPr="00257C60">
              <w:rPr>
                <w:rFonts w:ascii="宋体" w:hAnsi="宋体" w:cs="宋体" w:hint="eastAsia"/>
                <w:color w:val="000000"/>
                <w:kern w:val="0"/>
                <w:sz w:val="22"/>
              </w:rPr>
              <w:t>人时，取所有评委评分的平均值。</w:t>
            </w:r>
          </w:p>
        </w:tc>
      </w:tr>
    </w:tbl>
    <w:p w:rsidR="005E55EC" w:rsidRDefault="005E55EC" w:rsidP="005E55EC">
      <w:pPr>
        <w:widowControl/>
        <w:shd w:val="clear" w:color="auto" w:fill="FFFFFF"/>
        <w:spacing w:line="411" w:lineRule="atLeast"/>
        <w:ind w:firstLine="18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4218FF">
        <w:rPr>
          <w:rFonts w:ascii="宋体" w:hAnsi="宋体" w:cs="宋体" w:hint="eastAsia"/>
          <w:color w:val="000000"/>
          <w:kern w:val="0"/>
          <w:sz w:val="18"/>
          <w:szCs w:val="18"/>
        </w:rPr>
        <w:t> </w:t>
      </w:r>
    </w:p>
    <w:p w:rsidR="005E55EC" w:rsidRPr="004218FF" w:rsidRDefault="005E55EC" w:rsidP="005E55EC">
      <w:pPr>
        <w:widowControl/>
        <w:shd w:val="clear" w:color="auto" w:fill="FFFFFF"/>
        <w:spacing w:line="411" w:lineRule="atLeast"/>
        <w:ind w:firstLine="180"/>
        <w:jc w:val="left"/>
        <w:rPr>
          <w:rFonts w:ascii="Microsoft Yahei" w:hAnsi="Microsoft Yahei" w:cs="宋体" w:hint="eastAsia"/>
          <w:color w:val="000000"/>
          <w:kern w:val="0"/>
          <w:sz w:val="24"/>
        </w:rPr>
      </w:pPr>
    </w:p>
    <w:tbl>
      <w:tblPr>
        <w:tblW w:w="5399" w:type="pct"/>
        <w:tblInd w:w="-557" w:type="dxa"/>
        <w:tblCellMar>
          <w:left w:w="0" w:type="dxa"/>
          <w:right w:w="0" w:type="dxa"/>
        </w:tblCellMar>
        <w:tblLook w:val="04A0"/>
      </w:tblPr>
      <w:tblGrid>
        <w:gridCol w:w="567"/>
        <w:gridCol w:w="767"/>
        <w:gridCol w:w="3165"/>
        <w:gridCol w:w="898"/>
        <w:gridCol w:w="898"/>
        <w:gridCol w:w="898"/>
        <w:gridCol w:w="898"/>
        <w:gridCol w:w="899"/>
      </w:tblGrid>
      <w:tr w:rsidR="005E55EC" w:rsidRPr="00A565E3" w:rsidTr="00CC20A3">
        <w:trPr>
          <w:trHeight w:val="576"/>
        </w:trPr>
        <w:tc>
          <w:tcPr>
            <w:tcW w:w="44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565E3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第二中标候选人</w:t>
            </w:r>
          </w:p>
        </w:tc>
        <w:tc>
          <w:tcPr>
            <w:tcW w:w="449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565E3">
              <w:rPr>
                <w:rFonts w:ascii="仿宋" w:eastAsia="仿宋" w:hAnsi="仿宋" w:hint="eastAsia"/>
                <w:sz w:val="22"/>
              </w:rPr>
              <w:t>河南水建建筑工程有限公司</w:t>
            </w:r>
          </w:p>
        </w:tc>
      </w:tr>
      <w:tr w:rsidR="005E55EC" w:rsidRPr="00A565E3" w:rsidTr="00CC20A3">
        <w:trPr>
          <w:trHeight w:val="667"/>
        </w:trPr>
        <w:tc>
          <w:tcPr>
            <w:tcW w:w="44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240" w:lineRule="atLeast"/>
              <w:ind w:left="1084" w:hanging="108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565E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评标委员会成员</w:t>
            </w:r>
          </w:p>
          <w:p w:rsidR="005E55EC" w:rsidRPr="00A565E3" w:rsidRDefault="005E55EC" w:rsidP="00CC20A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565E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评审内容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565E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评委</w:t>
            </w:r>
            <w:r w:rsidRPr="00A565E3"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565E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评委</w:t>
            </w:r>
            <w:r w:rsidRPr="00A565E3"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565E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评委</w:t>
            </w:r>
            <w:r w:rsidRPr="00A565E3"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565E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评委</w:t>
            </w:r>
            <w:r w:rsidRPr="00A565E3"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565E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评委</w:t>
            </w:r>
            <w:r w:rsidRPr="00A565E3"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5</w:t>
            </w:r>
          </w:p>
        </w:tc>
      </w:tr>
      <w:tr w:rsidR="005E55EC" w:rsidRPr="00A565E3" w:rsidTr="00CC20A3">
        <w:trPr>
          <w:trHeight w:val="42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565E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技</w:t>
            </w:r>
          </w:p>
          <w:p w:rsidR="005E55EC" w:rsidRPr="00A565E3" w:rsidRDefault="005E55EC" w:rsidP="00CC20A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565E3"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 </w:t>
            </w:r>
          </w:p>
          <w:p w:rsidR="005E55EC" w:rsidRPr="00A565E3" w:rsidRDefault="005E55EC" w:rsidP="00CC20A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565E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术</w:t>
            </w:r>
          </w:p>
          <w:p w:rsidR="005E55EC" w:rsidRPr="00A565E3" w:rsidRDefault="005E55EC" w:rsidP="00CC20A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565E3"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 </w:t>
            </w:r>
          </w:p>
          <w:p w:rsidR="005E55EC" w:rsidRPr="00A565E3" w:rsidRDefault="005E55EC" w:rsidP="00CC20A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565E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标</w:t>
            </w:r>
          </w:p>
        </w:tc>
        <w:tc>
          <w:tcPr>
            <w:tcW w:w="3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240" w:lineRule="atLeast"/>
              <w:ind w:left="210" w:hanging="21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565E3">
              <w:rPr>
                <w:rFonts w:ascii="宋体" w:hAnsi="宋体" w:cs="宋体"/>
                <w:color w:val="000000"/>
                <w:kern w:val="0"/>
                <w:sz w:val="22"/>
              </w:rPr>
              <w:t>1.</w:t>
            </w:r>
            <w:r w:rsidRPr="00A565E3">
              <w:rPr>
                <w:rFonts w:ascii="宋体" w:hAnsi="宋体" w:cs="宋体" w:hint="eastAsia"/>
                <w:color w:val="000000"/>
                <w:kern w:val="0"/>
                <w:sz w:val="22"/>
              </w:rPr>
              <w:t>内容完整性和编制水平（1-2分）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565E3">
              <w:rPr>
                <w:rFonts w:ascii="宋体" w:hAnsi="宋体" w:cs="宋体" w:hint="eastAsia"/>
                <w:color w:val="000000"/>
                <w:kern w:val="0"/>
                <w:sz w:val="22"/>
              </w:rPr>
              <w:t>1.6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5E55EC" w:rsidRPr="00A565E3" w:rsidTr="00CC20A3">
        <w:trPr>
          <w:trHeight w:val="447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5EC" w:rsidRPr="00A565E3" w:rsidRDefault="005E55EC" w:rsidP="00CC20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240" w:lineRule="atLeast"/>
              <w:ind w:left="210" w:hanging="21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565E3">
              <w:rPr>
                <w:rFonts w:ascii="宋体" w:hAnsi="宋体" w:cs="宋体"/>
                <w:color w:val="000000"/>
                <w:kern w:val="0"/>
                <w:sz w:val="22"/>
              </w:rPr>
              <w:t>2.</w:t>
            </w:r>
            <w:r w:rsidRPr="00A565E3">
              <w:rPr>
                <w:rFonts w:ascii="宋体" w:hAnsi="宋体" w:cs="宋体" w:hint="eastAsia"/>
                <w:color w:val="000000"/>
                <w:kern w:val="0"/>
                <w:sz w:val="22"/>
              </w:rPr>
              <w:t>施工方案和技术措施（1-3分）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565E3">
              <w:rPr>
                <w:rFonts w:ascii="宋体" w:hAnsi="宋体" w:cs="宋体" w:hint="eastAsia"/>
                <w:color w:val="000000"/>
                <w:kern w:val="0"/>
                <w:sz w:val="22"/>
              </w:rPr>
              <w:t>2.5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5E55EC" w:rsidRPr="00A565E3" w:rsidTr="00CC20A3">
        <w:trPr>
          <w:trHeight w:val="447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5EC" w:rsidRPr="00A565E3" w:rsidRDefault="005E55EC" w:rsidP="00CC20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240" w:lineRule="atLeast"/>
              <w:ind w:left="210" w:hanging="21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565E3">
              <w:rPr>
                <w:rFonts w:ascii="宋体" w:hAnsi="宋体" w:cs="宋体"/>
                <w:color w:val="000000"/>
                <w:kern w:val="0"/>
                <w:sz w:val="22"/>
              </w:rPr>
              <w:t>3.</w:t>
            </w:r>
            <w:r w:rsidRPr="00A565E3">
              <w:rPr>
                <w:rFonts w:ascii="宋体" w:hAnsi="宋体" w:cs="宋体" w:hint="eastAsia"/>
                <w:color w:val="000000"/>
                <w:kern w:val="0"/>
                <w:sz w:val="22"/>
              </w:rPr>
              <w:t>质量管理体系与措施（1-2分）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565E3">
              <w:rPr>
                <w:rFonts w:ascii="宋体" w:hAnsi="宋体" w:cs="宋体" w:hint="eastAsia"/>
                <w:color w:val="000000"/>
                <w:kern w:val="0"/>
                <w:sz w:val="22"/>
              </w:rPr>
              <w:t>2.5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5E55EC" w:rsidRPr="00A565E3" w:rsidTr="00CC20A3">
        <w:trPr>
          <w:trHeight w:val="42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5EC" w:rsidRPr="00A565E3" w:rsidRDefault="005E55EC" w:rsidP="00CC20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240" w:lineRule="atLeast"/>
              <w:ind w:left="210" w:hanging="21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565E3">
              <w:rPr>
                <w:rFonts w:ascii="宋体" w:hAnsi="宋体" w:cs="宋体"/>
                <w:color w:val="000000"/>
                <w:kern w:val="0"/>
                <w:sz w:val="22"/>
              </w:rPr>
              <w:t>4.</w:t>
            </w:r>
            <w:r w:rsidRPr="00A565E3">
              <w:rPr>
                <w:rFonts w:ascii="宋体" w:hAnsi="宋体" w:cs="宋体" w:hint="eastAsia"/>
                <w:color w:val="000000"/>
                <w:kern w:val="0"/>
                <w:sz w:val="22"/>
              </w:rPr>
              <w:t>安全管理体制与措施（1-3分）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565E3">
              <w:rPr>
                <w:rFonts w:ascii="宋体" w:hAnsi="宋体" w:cs="宋体" w:hint="eastAsia"/>
                <w:color w:val="000000"/>
                <w:kern w:val="0"/>
                <w:sz w:val="22"/>
              </w:rPr>
              <w:t>2.4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5E55EC" w:rsidRPr="00A565E3" w:rsidTr="00CC20A3">
        <w:trPr>
          <w:trHeight w:val="42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5EC" w:rsidRPr="00A565E3" w:rsidRDefault="005E55EC" w:rsidP="00CC20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240" w:lineRule="atLeast"/>
              <w:ind w:left="210" w:hanging="21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565E3">
              <w:rPr>
                <w:rFonts w:ascii="宋体" w:hAnsi="宋体" w:cs="宋体"/>
                <w:color w:val="000000"/>
                <w:kern w:val="0"/>
                <w:sz w:val="22"/>
              </w:rPr>
              <w:t>5.</w:t>
            </w:r>
            <w:r w:rsidRPr="00A565E3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环境保护管理体系与措施（1-3分）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565E3">
              <w:rPr>
                <w:rFonts w:ascii="宋体" w:hAnsi="宋体" w:cs="宋体" w:hint="eastAsia"/>
                <w:color w:val="000000"/>
                <w:kern w:val="0"/>
                <w:sz w:val="22"/>
              </w:rPr>
              <w:t>2.5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5E55EC" w:rsidRPr="00A565E3" w:rsidTr="00CC20A3">
        <w:trPr>
          <w:trHeight w:val="447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5EC" w:rsidRPr="00A565E3" w:rsidRDefault="005E55EC" w:rsidP="00CC20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240" w:lineRule="atLeast"/>
              <w:ind w:left="210" w:hanging="21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565E3">
              <w:rPr>
                <w:rFonts w:ascii="宋体" w:hAnsi="宋体" w:cs="宋体"/>
                <w:color w:val="000000"/>
                <w:kern w:val="0"/>
                <w:sz w:val="22"/>
              </w:rPr>
              <w:t>6.</w:t>
            </w:r>
            <w:r w:rsidRPr="00A565E3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工程进度计划与措施（1-2分）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565E3">
              <w:rPr>
                <w:rFonts w:ascii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E55EC" w:rsidRPr="00A565E3" w:rsidTr="00CC20A3">
        <w:trPr>
          <w:trHeight w:val="447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5EC" w:rsidRPr="00A565E3" w:rsidRDefault="005E55EC" w:rsidP="00CC20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240" w:lineRule="atLeast"/>
              <w:ind w:left="210" w:hanging="21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565E3">
              <w:rPr>
                <w:rFonts w:ascii="宋体" w:hAnsi="宋体" w:cs="宋体"/>
                <w:color w:val="000000"/>
                <w:kern w:val="0"/>
                <w:sz w:val="22"/>
              </w:rPr>
              <w:t>7.</w:t>
            </w:r>
            <w:r w:rsidRPr="00A565E3">
              <w:rPr>
                <w:rFonts w:ascii="宋体" w:hAnsi="宋体" w:cs="宋体" w:hint="eastAsia"/>
                <w:color w:val="000000"/>
                <w:kern w:val="0"/>
                <w:sz w:val="22"/>
              </w:rPr>
              <w:t>拟投入资源配备计划…（1-3分）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565E3">
              <w:rPr>
                <w:rFonts w:ascii="宋体" w:hAnsi="宋体" w:cs="宋体" w:hint="eastAsia"/>
                <w:color w:val="000000"/>
                <w:kern w:val="0"/>
                <w:sz w:val="22"/>
              </w:rPr>
              <w:t>2.5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5E55EC" w:rsidRPr="00A565E3" w:rsidTr="00CC20A3">
        <w:trPr>
          <w:trHeight w:val="447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5EC" w:rsidRPr="00A565E3" w:rsidRDefault="005E55EC" w:rsidP="00CC20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240" w:lineRule="atLeast"/>
              <w:ind w:left="210" w:hanging="21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565E3">
              <w:rPr>
                <w:rFonts w:ascii="宋体" w:hAnsi="宋体" w:cs="宋体"/>
                <w:color w:val="000000"/>
                <w:kern w:val="0"/>
                <w:sz w:val="22"/>
              </w:rPr>
              <w:t>8.</w:t>
            </w:r>
            <w:r w:rsidRPr="00A565E3">
              <w:rPr>
                <w:rFonts w:ascii="宋体" w:hAnsi="宋体" w:cs="宋体" w:hint="eastAsia"/>
                <w:color w:val="000000"/>
                <w:kern w:val="0"/>
                <w:sz w:val="22"/>
              </w:rPr>
              <w:t>施工进度表或施工网络图（0-2分）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565E3">
              <w:rPr>
                <w:rFonts w:ascii="宋体" w:hAnsi="宋体" w:cs="宋体" w:hint="eastAsia"/>
                <w:color w:val="000000"/>
                <w:kern w:val="0"/>
                <w:sz w:val="22"/>
              </w:rPr>
              <w:t>1.6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E55EC" w:rsidRPr="00A565E3" w:rsidTr="00CC20A3">
        <w:trPr>
          <w:trHeight w:val="447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5EC" w:rsidRPr="00A565E3" w:rsidRDefault="005E55EC" w:rsidP="00CC20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240" w:lineRule="atLeast"/>
              <w:ind w:left="210" w:hanging="21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565E3">
              <w:rPr>
                <w:rFonts w:ascii="宋体" w:hAnsi="宋体" w:cs="宋体"/>
                <w:color w:val="000000"/>
                <w:kern w:val="0"/>
                <w:sz w:val="22"/>
              </w:rPr>
              <w:t>9.</w:t>
            </w:r>
            <w:r w:rsidRPr="00A565E3">
              <w:rPr>
                <w:rFonts w:ascii="宋体" w:hAnsi="宋体" w:cs="宋体" w:hint="eastAsia"/>
                <w:color w:val="000000"/>
                <w:kern w:val="0"/>
                <w:sz w:val="22"/>
              </w:rPr>
              <w:t>施工总平面布置图（0-2分）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565E3">
              <w:rPr>
                <w:rFonts w:ascii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E55EC" w:rsidRPr="00A565E3" w:rsidTr="00CC20A3">
        <w:trPr>
          <w:trHeight w:val="447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5EC" w:rsidRPr="00A565E3" w:rsidRDefault="005E55EC" w:rsidP="00CC20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240" w:lineRule="atLeast"/>
              <w:ind w:left="210" w:hanging="21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565E3">
              <w:rPr>
                <w:rFonts w:ascii="宋体" w:hAnsi="宋体" w:cs="宋体"/>
                <w:color w:val="000000"/>
                <w:kern w:val="0"/>
                <w:sz w:val="22"/>
              </w:rPr>
              <w:t>10.</w:t>
            </w:r>
            <w:r w:rsidRPr="00A565E3">
              <w:rPr>
                <w:rFonts w:ascii="宋体" w:hAnsi="宋体" w:cs="宋体" w:hint="eastAsia"/>
                <w:color w:val="000000"/>
                <w:kern w:val="0"/>
                <w:sz w:val="22"/>
              </w:rPr>
              <w:t>在节能减排、绿色施工（含扬尘治理）、工艺创新方面针对本工程有具体措施或企业自有创新技术（1-3分）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565E3">
              <w:rPr>
                <w:rFonts w:ascii="宋体" w:hAnsi="宋体" w:cs="宋体" w:hint="eastAsia"/>
                <w:color w:val="000000"/>
                <w:kern w:val="0"/>
                <w:sz w:val="22"/>
              </w:rPr>
              <w:t>2.5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5E55EC" w:rsidRPr="00A565E3" w:rsidTr="00CC20A3">
        <w:trPr>
          <w:trHeight w:val="447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5EC" w:rsidRPr="00A565E3" w:rsidRDefault="005E55EC" w:rsidP="00CC20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240" w:lineRule="atLeast"/>
              <w:ind w:left="210" w:hanging="21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565E3">
              <w:rPr>
                <w:rFonts w:ascii="宋体" w:hAnsi="宋体" w:cs="宋体"/>
                <w:color w:val="000000"/>
                <w:kern w:val="0"/>
                <w:sz w:val="22"/>
              </w:rPr>
              <w:t>11.</w:t>
            </w:r>
            <w:r w:rsidRPr="00A565E3">
              <w:rPr>
                <w:rFonts w:ascii="宋体" w:hAnsi="宋体" w:cs="宋体" w:hint="eastAsia"/>
                <w:color w:val="000000"/>
                <w:kern w:val="0"/>
                <w:sz w:val="22"/>
              </w:rPr>
              <w:t>新工艺、新技术、新设备、新材料的采用程度，其在确保质量、降低成本、缩短工期、减轻劳动强度、提高工效等方面的作用（1-2分）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565E3">
              <w:rPr>
                <w:rFonts w:ascii="宋体" w:hAnsi="宋体" w:cs="宋体" w:hint="eastAsia"/>
                <w:color w:val="000000"/>
                <w:kern w:val="0"/>
                <w:sz w:val="22"/>
              </w:rPr>
              <w:t>1.6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5E55EC" w:rsidRPr="00A565E3" w:rsidTr="00CC20A3">
        <w:trPr>
          <w:trHeight w:val="447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5EC" w:rsidRPr="00A565E3" w:rsidRDefault="005E55EC" w:rsidP="00CC20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240" w:lineRule="atLeast"/>
              <w:ind w:left="210" w:hanging="21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565E3">
              <w:rPr>
                <w:rFonts w:ascii="宋体" w:hAnsi="宋体" w:cs="宋体"/>
                <w:color w:val="000000"/>
                <w:kern w:val="0"/>
                <w:sz w:val="22"/>
              </w:rPr>
              <w:t>12.</w:t>
            </w:r>
            <w:r w:rsidRPr="00A565E3">
              <w:rPr>
                <w:rFonts w:ascii="宋体" w:hAnsi="宋体" w:cs="宋体" w:hint="eastAsia"/>
                <w:color w:val="000000"/>
                <w:kern w:val="0"/>
                <w:sz w:val="22"/>
              </w:rPr>
              <w:t>企业具备信息化管理平台，能够使工程管理者对现场实施监控和数据处理（1-2分）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565E3">
              <w:rPr>
                <w:rFonts w:ascii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5E55EC" w:rsidRPr="00A565E3" w:rsidTr="00CC20A3">
        <w:trPr>
          <w:trHeight w:val="20"/>
        </w:trPr>
        <w:tc>
          <w:tcPr>
            <w:tcW w:w="44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240" w:lineRule="atLeast"/>
              <w:ind w:left="211" w:hanging="211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565E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小</w:t>
            </w:r>
            <w:r w:rsidRPr="00A565E3"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 xml:space="preserve">    </w:t>
            </w:r>
            <w:r w:rsidRPr="00A565E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计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24.2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19.5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24.3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24.3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18.6</w:t>
            </w:r>
          </w:p>
        </w:tc>
      </w:tr>
      <w:tr w:rsidR="005E55EC" w:rsidRPr="00A565E3" w:rsidTr="00CC20A3">
        <w:trPr>
          <w:trHeight w:val="20"/>
        </w:trPr>
        <w:tc>
          <w:tcPr>
            <w:tcW w:w="44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240" w:lineRule="atLeast"/>
              <w:ind w:left="211" w:hanging="211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565E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技术</w:t>
            </w:r>
            <w:proofErr w:type="gramStart"/>
            <w:r w:rsidRPr="00A565E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标平均</w:t>
            </w:r>
            <w:proofErr w:type="gramEnd"/>
            <w:r w:rsidRPr="00A565E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44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22.18</w:t>
            </w:r>
          </w:p>
        </w:tc>
      </w:tr>
      <w:tr w:rsidR="005E55EC" w:rsidRPr="00A565E3" w:rsidTr="00CC20A3">
        <w:trPr>
          <w:trHeight w:val="20"/>
        </w:trPr>
        <w:tc>
          <w:tcPr>
            <w:tcW w:w="13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565E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商务标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565E3">
              <w:rPr>
                <w:rFonts w:ascii="宋体" w:hAnsi="宋体" w:cs="宋体"/>
                <w:color w:val="000000"/>
                <w:kern w:val="0"/>
                <w:sz w:val="22"/>
              </w:rPr>
              <w:t>1.</w:t>
            </w:r>
            <w:r w:rsidRPr="00A565E3">
              <w:rPr>
                <w:rFonts w:ascii="宋体" w:hAnsi="宋体" w:cs="宋体" w:hint="eastAsia"/>
                <w:color w:val="000000"/>
                <w:kern w:val="0"/>
                <w:sz w:val="22"/>
              </w:rPr>
              <w:t>报价得分（40分）</w:t>
            </w:r>
          </w:p>
        </w:tc>
        <w:tc>
          <w:tcPr>
            <w:tcW w:w="44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30.48</w:t>
            </w:r>
          </w:p>
        </w:tc>
      </w:tr>
      <w:tr w:rsidR="005E55EC" w:rsidRPr="00A565E3" w:rsidTr="00CC20A3">
        <w:trPr>
          <w:trHeight w:val="20"/>
        </w:trPr>
        <w:tc>
          <w:tcPr>
            <w:tcW w:w="44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565E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小</w:t>
            </w:r>
            <w:r w:rsidRPr="00A565E3"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 xml:space="preserve">    </w:t>
            </w:r>
            <w:r w:rsidRPr="00A565E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计</w:t>
            </w:r>
          </w:p>
        </w:tc>
        <w:tc>
          <w:tcPr>
            <w:tcW w:w="44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30.48</w:t>
            </w:r>
          </w:p>
        </w:tc>
      </w:tr>
      <w:tr w:rsidR="005E55EC" w:rsidRPr="00A565E3" w:rsidTr="00CC20A3">
        <w:trPr>
          <w:trHeight w:val="20"/>
        </w:trPr>
        <w:tc>
          <w:tcPr>
            <w:tcW w:w="44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565E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商务标得分</w:t>
            </w:r>
          </w:p>
        </w:tc>
        <w:tc>
          <w:tcPr>
            <w:tcW w:w="44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30.48</w:t>
            </w:r>
          </w:p>
        </w:tc>
      </w:tr>
      <w:tr w:rsidR="005E55EC" w:rsidRPr="00A565E3" w:rsidTr="00CC20A3">
        <w:trPr>
          <w:trHeight w:val="397"/>
        </w:trPr>
        <w:tc>
          <w:tcPr>
            <w:tcW w:w="13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565E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综合</w:t>
            </w:r>
          </w:p>
          <w:p w:rsidR="005E55EC" w:rsidRPr="00A565E3" w:rsidRDefault="005E55EC" w:rsidP="00CC20A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565E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（信用）</w:t>
            </w:r>
          </w:p>
          <w:p w:rsidR="005E55EC" w:rsidRPr="00A565E3" w:rsidRDefault="005E55EC" w:rsidP="00CC20A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565E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标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565E3">
              <w:rPr>
                <w:rFonts w:ascii="宋体" w:hAnsi="宋体" w:cs="宋体"/>
                <w:color w:val="000000"/>
                <w:kern w:val="0"/>
                <w:sz w:val="22"/>
              </w:rPr>
              <w:t>1.</w:t>
            </w:r>
            <w:r w:rsidRPr="00A565E3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项目班子配备（0-8分）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5E55EC" w:rsidRPr="00A565E3" w:rsidTr="00CC20A3">
        <w:trPr>
          <w:trHeight w:val="397"/>
        </w:trPr>
        <w:tc>
          <w:tcPr>
            <w:tcW w:w="13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5EC" w:rsidRPr="00A565E3" w:rsidRDefault="005E55EC" w:rsidP="00CC20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565E3">
              <w:rPr>
                <w:rFonts w:ascii="宋体" w:hAnsi="宋体" w:cs="宋体"/>
                <w:color w:val="000000"/>
                <w:kern w:val="0"/>
                <w:sz w:val="22"/>
              </w:rPr>
              <w:t>2.</w:t>
            </w:r>
            <w:r w:rsidRPr="00A565E3">
              <w:rPr>
                <w:rFonts w:ascii="宋体" w:hAnsi="宋体" w:cs="宋体" w:hint="eastAsia"/>
                <w:color w:val="000000"/>
                <w:kern w:val="0"/>
                <w:sz w:val="22"/>
              </w:rPr>
              <w:t>企业综合信用（0-8分）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5E55EC" w:rsidRPr="00A565E3" w:rsidTr="00CC20A3">
        <w:trPr>
          <w:trHeight w:val="397"/>
        </w:trPr>
        <w:tc>
          <w:tcPr>
            <w:tcW w:w="13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5EC" w:rsidRPr="00A565E3" w:rsidRDefault="005E55EC" w:rsidP="00CC20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565E3">
              <w:rPr>
                <w:rFonts w:ascii="宋体" w:hAnsi="宋体" w:cs="宋体"/>
                <w:color w:val="000000"/>
                <w:kern w:val="0"/>
                <w:sz w:val="22"/>
              </w:rPr>
              <w:t>3.</w:t>
            </w:r>
            <w:r w:rsidRPr="00A565E3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项目经理业绩及信用（0-4分）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5E55EC" w:rsidRPr="00A565E3" w:rsidTr="00CC20A3">
        <w:trPr>
          <w:trHeight w:val="397"/>
        </w:trPr>
        <w:tc>
          <w:tcPr>
            <w:tcW w:w="13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5EC" w:rsidRPr="00A565E3" w:rsidRDefault="005E55EC" w:rsidP="00CC20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240" w:lineRule="atLeast"/>
              <w:ind w:left="210" w:hanging="21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565E3">
              <w:rPr>
                <w:rFonts w:ascii="宋体" w:hAnsi="宋体" w:cs="宋体"/>
                <w:color w:val="000000"/>
                <w:kern w:val="0"/>
                <w:sz w:val="22"/>
              </w:rPr>
              <w:t>4.</w:t>
            </w:r>
            <w:r w:rsidRPr="00A565E3">
              <w:rPr>
                <w:rFonts w:ascii="宋体" w:hAnsi="宋体" w:cs="宋体" w:hint="eastAsia"/>
                <w:color w:val="000000"/>
                <w:kern w:val="0"/>
                <w:sz w:val="22"/>
              </w:rPr>
              <w:t>服务承诺（0-10分）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5E55EC" w:rsidRPr="00A565E3" w:rsidTr="00CC20A3">
        <w:trPr>
          <w:trHeight w:val="397"/>
        </w:trPr>
        <w:tc>
          <w:tcPr>
            <w:tcW w:w="44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565E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小</w:t>
            </w:r>
            <w:r w:rsidRPr="00A565E3"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 xml:space="preserve">    </w:t>
            </w:r>
            <w:r w:rsidRPr="00A565E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计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5E55EC" w:rsidRPr="00A565E3" w:rsidTr="00CC20A3">
        <w:trPr>
          <w:trHeight w:val="447"/>
        </w:trPr>
        <w:tc>
          <w:tcPr>
            <w:tcW w:w="44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565E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综合（信用）</w:t>
            </w:r>
            <w:proofErr w:type="gramStart"/>
            <w:r w:rsidRPr="00A565E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标平均</w:t>
            </w:r>
            <w:proofErr w:type="gramEnd"/>
            <w:r w:rsidRPr="00A565E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44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18.4</w:t>
            </w:r>
          </w:p>
        </w:tc>
      </w:tr>
      <w:tr w:rsidR="005E55EC" w:rsidRPr="00A565E3" w:rsidTr="00CC20A3">
        <w:trPr>
          <w:trHeight w:val="447"/>
        </w:trPr>
        <w:tc>
          <w:tcPr>
            <w:tcW w:w="44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565E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最终得分</w:t>
            </w:r>
          </w:p>
        </w:tc>
        <w:tc>
          <w:tcPr>
            <w:tcW w:w="44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71.06</w:t>
            </w:r>
          </w:p>
        </w:tc>
      </w:tr>
      <w:tr w:rsidR="005E55EC" w:rsidRPr="00A565E3" w:rsidTr="00CC20A3">
        <w:trPr>
          <w:trHeight w:val="90"/>
        </w:trPr>
        <w:tc>
          <w:tcPr>
            <w:tcW w:w="899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A565E3" w:rsidRDefault="005E55EC" w:rsidP="00CC20A3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565E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备注：</w:t>
            </w:r>
            <w:r w:rsidRPr="00A565E3">
              <w:rPr>
                <w:rFonts w:ascii="宋体" w:hAnsi="宋体" w:cs="宋体" w:hint="eastAsia"/>
                <w:color w:val="000000"/>
                <w:kern w:val="0"/>
                <w:sz w:val="22"/>
              </w:rPr>
              <w:t>评标委员会完成技术标评分、综合（信用）标评分后，应分别从中去掉一个最高分和一个最低分，取平均值作为该投标人的技术标、综合（信用）标得分；投标人最终得分</w:t>
            </w:r>
            <w:r w:rsidRPr="00A565E3">
              <w:rPr>
                <w:rFonts w:ascii="宋体" w:hAnsi="宋体" w:cs="宋体"/>
                <w:color w:val="000000"/>
                <w:kern w:val="0"/>
                <w:sz w:val="22"/>
              </w:rPr>
              <w:t>=</w:t>
            </w:r>
            <w:r w:rsidRPr="00A565E3">
              <w:rPr>
                <w:rFonts w:ascii="宋体" w:hAnsi="宋体" w:cs="宋体" w:hint="eastAsia"/>
                <w:color w:val="000000"/>
                <w:kern w:val="0"/>
                <w:sz w:val="22"/>
              </w:rPr>
              <w:t>技术</w:t>
            </w:r>
            <w:proofErr w:type="gramStart"/>
            <w:r w:rsidRPr="00A565E3">
              <w:rPr>
                <w:rFonts w:ascii="宋体" w:hAnsi="宋体" w:cs="宋体" w:hint="eastAsia"/>
                <w:color w:val="000000"/>
                <w:kern w:val="0"/>
                <w:sz w:val="22"/>
              </w:rPr>
              <w:t>标平均</w:t>
            </w:r>
            <w:proofErr w:type="gramEnd"/>
            <w:r w:rsidRPr="00A565E3">
              <w:rPr>
                <w:rFonts w:ascii="宋体" w:hAnsi="宋体" w:cs="宋体" w:hint="eastAsia"/>
                <w:color w:val="000000"/>
                <w:kern w:val="0"/>
                <w:sz w:val="22"/>
              </w:rPr>
              <w:t>得分＋商务标得分＋综合（信用）</w:t>
            </w:r>
            <w:proofErr w:type="gramStart"/>
            <w:r w:rsidRPr="00A565E3">
              <w:rPr>
                <w:rFonts w:ascii="宋体" w:hAnsi="宋体" w:cs="宋体" w:hint="eastAsia"/>
                <w:color w:val="000000"/>
                <w:kern w:val="0"/>
                <w:sz w:val="22"/>
              </w:rPr>
              <w:t>标平均</w:t>
            </w:r>
            <w:proofErr w:type="gramEnd"/>
            <w:r w:rsidRPr="00A565E3">
              <w:rPr>
                <w:rFonts w:ascii="宋体" w:hAnsi="宋体" w:cs="宋体" w:hint="eastAsia"/>
                <w:color w:val="000000"/>
                <w:kern w:val="0"/>
                <w:sz w:val="22"/>
              </w:rPr>
              <w:t>得分。计算</w:t>
            </w:r>
            <w:proofErr w:type="gramStart"/>
            <w:r w:rsidRPr="00A565E3">
              <w:rPr>
                <w:rFonts w:ascii="宋体" w:hAnsi="宋体" w:cs="宋体" w:hint="eastAsia"/>
                <w:color w:val="000000"/>
                <w:kern w:val="0"/>
                <w:sz w:val="22"/>
              </w:rPr>
              <w:t>分值均</w:t>
            </w:r>
            <w:proofErr w:type="gramEnd"/>
            <w:r w:rsidRPr="00A565E3">
              <w:rPr>
                <w:rFonts w:ascii="宋体" w:hAnsi="宋体" w:cs="宋体" w:hint="eastAsia"/>
                <w:color w:val="000000"/>
                <w:kern w:val="0"/>
                <w:sz w:val="22"/>
              </w:rPr>
              <w:t>四舍五入保留两位小数。</w:t>
            </w:r>
          </w:p>
          <w:p w:rsidR="005E55EC" w:rsidRPr="00A565E3" w:rsidRDefault="005E55EC" w:rsidP="00CC20A3">
            <w:pPr>
              <w:widowControl/>
              <w:spacing w:line="90" w:lineRule="atLeast"/>
              <w:ind w:firstLine="42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565E3">
              <w:rPr>
                <w:rFonts w:ascii="宋体" w:hAnsi="宋体" w:cs="宋体" w:hint="eastAsia"/>
                <w:color w:val="000000"/>
                <w:kern w:val="0"/>
                <w:sz w:val="22"/>
              </w:rPr>
              <w:t>评标委员会人数在</w:t>
            </w:r>
            <w:r w:rsidRPr="00A565E3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  <w:r w:rsidRPr="00A565E3">
              <w:rPr>
                <w:rFonts w:ascii="宋体" w:hAnsi="宋体" w:cs="宋体" w:hint="eastAsia"/>
                <w:color w:val="000000"/>
                <w:kern w:val="0"/>
                <w:sz w:val="22"/>
              </w:rPr>
              <w:t>人以上时，去掉一个最高分和一个最低分取平均值；评标委员会人数在</w:t>
            </w:r>
            <w:r w:rsidRPr="00A565E3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  <w:r w:rsidRPr="00A565E3">
              <w:rPr>
                <w:rFonts w:ascii="宋体" w:hAnsi="宋体" w:cs="宋体" w:hint="eastAsia"/>
                <w:color w:val="000000"/>
                <w:kern w:val="0"/>
                <w:sz w:val="22"/>
              </w:rPr>
              <w:t>人时，取所有评委评分的平均值。</w:t>
            </w:r>
          </w:p>
        </w:tc>
      </w:tr>
    </w:tbl>
    <w:p w:rsidR="005E55EC" w:rsidRDefault="005E55EC" w:rsidP="005E55EC">
      <w:pPr>
        <w:widowControl/>
        <w:shd w:val="clear" w:color="auto" w:fill="FFFFFF"/>
        <w:spacing w:line="411" w:lineRule="atLeast"/>
        <w:ind w:firstLine="18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4218FF">
        <w:rPr>
          <w:rFonts w:ascii="宋体" w:hAnsi="宋体" w:cs="宋体" w:hint="eastAsia"/>
          <w:color w:val="000000"/>
          <w:kern w:val="0"/>
          <w:sz w:val="18"/>
          <w:szCs w:val="18"/>
        </w:rPr>
        <w:t> </w:t>
      </w:r>
    </w:p>
    <w:tbl>
      <w:tblPr>
        <w:tblW w:w="5399" w:type="pct"/>
        <w:tblInd w:w="-557" w:type="dxa"/>
        <w:tblCellMar>
          <w:left w:w="0" w:type="dxa"/>
          <w:right w:w="0" w:type="dxa"/>
        </w:tblCellMar>
        <w:tblLook w:val="04A0"/>
      </w:tblPr>
      <w:tblGrid>
        <w:gridCol w:w="567"/>
        <w:gridCol w:w="767"/>
        <w:gridCol w:w="3165"/>
        <w:gridCol w:w="898"/>
        <w:gridCol w:w="898"/>
        <w:gridCol w:w="898"/>
        <w:gridCol w:w="898"/>
        <w:gridCol w:w="899"/>
      </w:tblGrid>
      <w:tr w:rsidR="005E55EC" w:rsidRPr="00D96B5E" w:rsidTr="00CC20A3">
        <w:trPr>
          <w:trHeight w:val="576"/>
        </w:trPr>
        <w:tc>
          <w:tcPr>
            <w:tcW w:w="44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第</w:t>
            </w:r>
            <w:r w:rsidRPr="00D96B5E">
              <w:rPr>
                <w:rFonts w:ascii="宋体" w:hAnsi="宋体" w:cs="宋体" w:hint="eastAsia"/>
                <w:color w:val="000000"/>
                <w:kern w:val="0"/>
                <w:sz w:val="22"/>
              </w:rPr>
              <w:t>三中标候选人</w:t>
            </w:r>
          </w:p>
        </w:tc>
        <w:tc>
          <w:tcPr>
            <w:tcW w:w="449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017FB3">
              <w:rPr>
                <w:rFonts w:ascii="仿宋" w:eastAsia="仿宋" w:hAnsi="仿宋" w:hint="eastAsia"/>
                <w:sz w:val="22"/>
              </w:rPr>
              <w:t>河南省英帆建筑工程</w:t>
            </w:r>
            <w:proofErr w:type="gramEnd"/>
            <w:r w:rsidRPr="00017FB3">
              <w:rPr>
                <w:rFonts w:ascii="仿宋" w:eastAsia="仿宋" w:hAnsi="仿宋" w:hint="eastAsia"/>
                <w:sz w:val="22"/>
              </w:rPr>
              <w:t>有限公司</w:t>
            </w:r>
          </w:p>
        </w:tc>
      </w:tr>
      <w:tr w:rsidR="005E55EC" w:rsidRPr="00D96B5E" w:rsidTr="00CC20A3">
        <w:trPr>
          <w:trHeight w:val="667"/>
        </w:trPr>
        <w:tc>
          <w:tcPr>
            <w:tcW w:w="44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240" w:lineRule="atLeast"/>
              <w:ind w:left="1084" w:hanging="1084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6B5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评标委员会成员</w:t>
            </w:r>
          </w:p>
          <w:p w:rsidR="005E55EC" w:rsidRPr="00D96B5E" w:rsidRDefault="005E55EC" w:rsidP="00CC20A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6B5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评审内容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6B5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评委</w:t>
            </w:r>
            <w:r w:rsidRPr="00D96B5E"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6B5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评委</w:t>
            </w:r>
            <w:r w:rsidRPr="00D96B5E"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6B5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评委</w:t>
            </w:r>
            <w:r w:rsidRPr="00D96B5E"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6B5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评委</w:t>
            </w:r>
            <w:r w:rsidRPr="00D96B5E"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6B5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评委</w:t>
            </w:r>
            <w:r w:rsidRPr="00D96B5E"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5</w:t>
            </w:r>
          </w:p>
        </w:tc>
      </w:tr>
      <w:tr w:rsidR="005E55EC" w:rsidRPr="00D96B5E" w:rsidTr="00CC20A3">
        <w:trPr>
          <w:trHeight w:val="42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6B5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技</w:t>
            </w:r>
          </w:p>
          <w:p w:rsidR="005E55EC" w:rsidRPr="00D96B5E" w:rsidRDefault="005E55EC" w:rsidP="00CC20A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6B5E"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 </w:t>
            </w:r>
          </w:p>
          <w:p w:rsidR="005E55EC" w:rsidRPr="00D96B5E" w:rsidRDefault="005E55EC" w:rsidP="00CC20A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6B5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术</w:t>
            </w:r>
          </w:p>
          <w:p w:rsidR="005E55EC" w:rsidRPr="00D96B5E" w:rsidRDefault="005E55EC" w:rsidP="00CC20A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6B5E"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 </w:t>
            </w:r>
          </w:p>
          <w:p w:rsidR="005E55EC" w:rsidRPr="00D96B5E" w:rsidRDefault="005E55EC" w:rsidP="00CC20A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6B5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标</w:t>
            </w:r>
          </w:p>
        </w:tc>
        <w:tc>
          <w:tcPr>
            <w:tcW w:w="3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240" w:lineRule="atLeast"/>
              <w:ind w:left="210" w:hanging="21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6B5E">
              <w:rPr>
                <w:rFonts w:ascii="宋体" w:hAnsi="宋体" w:cs="宋体"/>
                <w:color w:val="000000"/>
                <w:kern w:val="0"/>
                <w:sz w:val="22"/>
              </w:rPr>
              <w:t>1.</w:t>
            </w:r>
            <w:r w:rsidRPr="00D96B5E">
              <w:rPr>
                <w:rFonts w:ascii="宋体" w:hAnsi="宋体" w:cs="宋体" w:hint="eastAsia"/>
                <w:color w:val="000000"/>
                <w:kern w:val="0"/>
                <w:sz w:val="22"/>
              </w:rPr>
              <w:t>内容完整性和编制水平（1-2分）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5E55EC" w:rsidRPr="00D96B5E" w:rsidTr="00CC20A3">
        <w:trPr>
          <w:trHeight w:val="447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5EC" w:rsidRPr="00D96B5E" w:rsidRDefault="005E55EC" w:rsidP="00CC20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240" w:lineRule="atLeast"/>
              <w:ind w:left="210" w:hanging="21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6B5E">
              <w:rPr>
                <w:rFonts w:ascii="宋体" w:hAnsi="宋体" w:cs="宋体"/>
                <w:color w:val="000000"/>
                <w:kern w:val="0"/>
                <w:sz w:val="22"/>
              </w:rPr>
              <w:t>2.</w:t>
            </w:r>
            <w:r w:rsidRPr="00D96B5E">
              <w:rPr>
                <w:rFonts w:ascii="宋体" w:hAnsi="宋体" w:cs="宋体" w:hint="eastAsia"/>
                <w:color w:val="000000"/>
                <w:kern w:val="0"/>
                <w:sz w:val="22"/>
              </w:rPr>
              <w:t>施工方案和技术措施（1-3分）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</w:tr>
      <w:tr w:rsidR="005E55EC" w:rsidRPr="00D96B5E" w:rsidTr="00CC20A3">
        <w:trPr>
          <w:trHeight w:val="447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5EC" w:rsidRPr="00D96B5E" w:rsidRDefault="005E55EC" w:rsidP="00CC20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240" w:lineRule="atLeast"/>
              <w:ind w:left="210" w:hanging="21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6B5E">
              <w:rPr>
                <w:rFonts w:ascii="宋体" w:hAnsi="宋体" w:cs="宋体"/>
                <w:color w:val="000000"/>
                <w:kern w:val="0"/>
                <w:sz w:val="22"/>
              </w:rPr>
              <w:t>3.</w:t>
            </w:r>
            <w:r w:rsidRPr="00D96B5E">
              <w:rPr>
                <w:rFonts w:ascii="宋体" w:hAnsi="宋体" w:cs="宋体" w:hint="eastAsia"/>
                <w:color w:val="000000"/>
                <w:kern w:val="0"/>
                <w:sz w:val="22"/>
              </w:rPr>
              <w:t>质量管理体系与措施（1-2分）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</w:tr>
      <w:tr w:rsidR="005E55EC" w:rsidRPr="00D96B5E" w:rsidTr="00CC20A3">
        <w:trPr>
          <w:trHeight w:val="42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5EC" w:rsidRPr="00D96B5E" w:rsidRDefault="005E55EC" w:rsidP="00CC20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240" w:lineRule="atLeast"/>
              <w:ind w:left="210" w:hanging="21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6B5E">
              <w:rPr>
                <w:rFonts w:ascii="宋体" w:hAnsi="宋体" w:cs="宋体"/>
                <w:color w:val="000000"/>
                <w:kern w:val="0"/>
                <w:sz w:val="22"/>
              </w:rPr>
              <w:t>4.</w:t>
            </w:r>
            <w:r w:rsidRPr="00D96B5E">
              <w:rPr>
                <w:rFonts w:ascii="宋体" w:hAnsi="宋体" w:cs="宋体" w:hint="eastAsia"/>
                <w:color w:val="000000"/>
                <w:kern w:val="0"/>
                <w:sz w:val="22"/>
              </w:rPr>
              <w:t>安全管理体制与措施（1-3分）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</w:tr>
      <w:tr w:rsidR="005E55EC" w:rsidRPr="00D96B5E" w:rsidTr="00CC20A3">
        <w:trPr>
          <w:trHeight w:val="42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5EC" w:rsidRPr="00D96B5E" w:rsidRDefault="005E55EC" w:rsidP="00CC20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240" w:lineRule="atLeast"/>
              <w:ind w:left="210" w:hanging="21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6B5E">
              <w:rPr>
                <w:rFonts w:ascii="宋体" w:hAnsi="宋体" w:cs="宋体"/>
                <w:color w:val="000000"/>
                <w:kern w:val="0"/>
                <w:sz w:val="22"/>
              </w:rPr>
              <w:t>5.</w:t>
            </w:r>
            <w:r w:rsidRPr="00D96B5E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环境保护管理体系与措施（1-3分）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</w:tr>
      <w:tr w:rsidR="005E55EC" w:rsidRPr="00D96B5E" w:rsidTr="00CC20A3">
        <w:trPr>
          <w:trHeight w:val="447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5EC" w:rsidRPr="00D96B5E" w:rsidRDefault="005E55EC" w:rsidP="00CC20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240" w:lineRule="atLeast"/>
              <w:ind w:left="210" w:hanging="21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6B5E">
              <w:rPr>
                <w:rFonts w:ascii="宋体" w:hAnsi="宋体" w:cs="宋体"/>
                <w:color w:val="000000"/>
                <w:kern w:val="0"/>
                <w:sz w:val="22"/>
              </w:rPr>
              <w:t>6.</w:t>
            </w:r>
            <w:r w:rsidRPr="00D96B5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工程进度计划与措施（1-2分）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E55EC" w:rsidRPr="00D96B5E" w:rsidTr="00CC20A3">
        <w:trPr>
          <w:trHeight w:val="447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5EC" w:rsidRPr="00D96B5E" w:rsidRDefault="005E55EC" w:rsidP="00CC20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240" w:lineRule="atLeast"/>
              <w:ind w:left="210" w:hanging="21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6B5E">
              <w:rPr>
                <w:rFonts w:ascii="宋体" w:hAnsi="宋体" w:cs="宋体"/>
                <w:color w:val="000000"/>
                <w:kern w:val="0"/>
                <w:sz w:val="22"/>
              </w:rPr>
              <w:t>7.</w:t>
            </w:r>
            <w:r w:rsidRPr="00D96B5E">
              <w:rPr>
                <w:rFonts w:ascii="宋体" w:hAnsi="宋体" w:cs="宋体" w:hint="eastAsia"/>
                <w:color w:val="000000"/>
                <w:kern w:val="0"/>
                <w:sz w:val="22"/>
              </w:rPr>
              <w:t>拟投入资源配备计划…（1-3分）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</w:tr>
      <w:tr w:rsidR="005E55EC" w:rsidRPr="00D96B5E" w:rsidTr="00CC20A3">
        <w:trPr>
          <w:trHeight w:val="447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5EC" w:rsidRPr="00D96B5E" w:rsidRDefault="005E55EC" w:rsidP="00CC20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240" w:lineRule="atLeast"/>
              <w:ind w:left="210" w:hanging="21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6B5E">
              <w:rPr>
                <w:rFonts w:ascii="宋体" w:hAnsi="宋体" w:cs="宋体"/>
                <w:color w:val="000000"/>
                <w:kern w:val="0"/>
                <w:sz w:val="22"/>
              </w:rPr>
              <w:t>8.</w:t>
            </w:r>
            <w:r w:rsidRPr="00D96B5E">
              <w:rPr>
                <w:rFonts w:ascii="宋体" w:hAnsi="宋体" w:cs="宋体" w:hint="eastAsia"/>
                <w:color w:val="000000"/>
                <w:kern w:val="0"/>
                <w:sz w:val="22"/>
              </w:rPr>
              <w:t>施工进度表或施工网络图（0-2分）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E55EC" w:rsidRPr="00D96B5E" w:rsidTr="00CC20A3">
        <w:trPr>
          <w:trHeight w:val="447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5EC" w:rsidRPr="00D96B5E" w:rsidRDefault="005E55EC" w:rsidP="00CC20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240" w:lineRule="atLeast"/>
              <w:ind w:left="210" w:hanging="21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6B5E">
              <w:rPr>
                <w:rFonts w:ascii="宋体" w:hAnsi="宋体" w:cs="宋体"/>
                <w:color w:val="000000"/>
                <w:kern w:val="0"/>
                <w:sz w:val="22"/>
              </w:rPr>
              <w:t>9.</w:t>
            </w:r>
            <w:r w:rsidRPr="00D96B5E">
              <w:rPr>
                <w:rFonts w:ascii="宋体" w:hAnsi="宋体" w:cs="宋体" w:hint="eastAsia"/>
                <w:color w:val="000000"/>
                <w:kern w:val="0"/>
                <w:sz w:val="22"/>
              </w:rPr>
              <w:t>施工总平面布置图（0-2分）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E55EC" w:rsidRPr="00D96B5E" w:rsidTr="00CC20A3">
        <w:trPr>
          <w:trHeight w:val="447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5EC" w:rsidRPr="00D96B5E" w:rsidRDefault="005E55EC" w:rsidP="00CC20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240" w:lineRule="atLeast"/>
              <w:ind w:left="210" w:hanging="21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6B5E">
              <w:rPr>
                <w:rFonts w:ascii="宋体" w:hAnsi="宋体" w:cs="宋体"/>
                <w:color w:val="000000"/>
                <w:kern w:val="0"/>
                <w:sz w:val="22"/>
              </w:rPr>
              <w:t>10.</w:t>
            </w:r>
            <w:r w:rsidRPr="00D96B5E">
              <w:rPr>
                <w:rFonts w:ascii="宋体" w:hAnsi="宋体" w:cs="宋体" w:hint="eastAsia"/>
                <w:color w:val="000000"/>
                <w:kern w:val="0"/>
                <w:sz w:val="22"/>
              </w:rPr>
              <w:t>在节能减排、绿色施工（含扬尘治理）、工艺创新方面针对本工程有具体措施或企业自有创新技术（1-3分）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</w:tr>
      <w:tr w:rsidR="005E55EC" w:rsidRPr="00D96B5E" w:rsidTr="00CC20A3">
        <w:trPr>
          <w:trHeight w:val="447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5EC" w:rsidRPr="00D96B5E" w:rsidRDefault="005E55EC" w:rsidP="00CC20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240" w:lineRule="atLeast"/>
              <w:ind w:left="210" w:hanging="21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6B5E">
              <w:rPr>
                <w:rFonts w:ascii="宋体" w:hAnsi="宋体" w:cs="宋体"/>
                <w:color w:val="000000"/>
                <w:kern w:val="0"/>
                <w:sz w:val="22"/>
              </w:rPr>
              <w:t>11.</w:t>
            </w:r>
            <w:r w:rsidRPr="00D96B5E">
              <w:rPr>
                <w:rFonts w:ascii="宋体" w:hAnsi="宋体" w:cs="宋体" w:hint="eastAsia"/>
                <w:color w:val="000000"/>
                <w:kern w:val="0"/>
                <w:sz w:val="22"/>
              </w:rPr>
              <w:t>新工艺、新技术、新设备、新材料的采用程度，其在确保质量、降低成本、缩短工期、减轻劳动强度、提高工效等方面的作用（1-2分）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5E55EC" w:rsidRPr="00D96B5E" w:rsidTr="00CC20A3">
        <w:trPr>
          <w:trHeight w:val="447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5EC" w:rsidRPr="00D96B5E" w:rsidRDefault="005E55EC" w:rsidP="00CC20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240" w:lineRule="atLeast"/>
              <w:ind w:left="210" w:hanging="21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6B5E">
              <w:rPr>
                <w:rFonts w:ascii="宋体" w:hAnsi="宋体" w:cs="宋体"/>
                <w:color w:val="000000"/>
                <w:kern w:val="0"/>
                <w:sz w:val="22"/>
              </w:rPr>
              <w:t>12.</w:t>
            </w:r>
            <w:r w:rsidRPr="00D96B5E">
              <w:rPr>
                <w:rFonts w:ascii="宋体" w:hAnsi="宋体" w:cs="宋体" w:hint="eastAsia"/>
                <w:color w:val="000000"/>
                <w:kern w:val="0"/>
                <w:sz w:val="22"/>
              </w:rPr>
              <w:t>企业具备信息化管理平台，能够使工程管理者对现场实施监控和数据处理（1-2分）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5E55EC" w:rsidRPr="00D96B5E" w:rsidTr="00CC20A3">
        <w:trPr>
          <w:trHeight w:val="447"/>
        </w:trPr>
        <w:tc>
          <w:tcPr>
            <w:tcW w:w="44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240" w:lineRule="atLeast"/>
              <w:ind w:left="211" w:hanging="211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6B5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小</w:t>
            </w:r>
            <w:r w:rsidRPr="00D96B5E"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 xml:space="preserve">    </w:t>
            </w:r>
            <w:r w:rsidRPr="00D96B5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计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24.5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15.6</w:t>
            </w:r>
          </w:p>
        </w:tc>
      </w:tr>
      <w:tr w:rsidR="005E55EC" w:rsidRPr="00D96B5E" w:rsidTr="00CC20A3">
        <w:trPr>
          <w:trHeight w:val="20"/>
        </w:trPr>
        <w:tc>
          <w:tcPr>
            <w:tcW w:w="44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240" w:lineRule="atLeast"/>
              <w:ind w:left="211" w:hanging="211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6B5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技术</w:t>
            </w:r>
            <w:proofErr w:type="gramStart"/>
            <w:r w:rsidRPr="00D96B5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标平均</w:t>
            </w:r>
            <w:proofErr w:type="gramEnd"/>
            <w:r w:rsidRPr="00D96B5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44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21.42</w:t>
            </w:r>
          </w:p>
        </w:tc>
      </w:tr>
      <w:tr w:rsidR="005E55EC" w:rsidRPr="00D96B5E" w:rsidTr="00CC20A3">
        <w:trPr>
          <w:trHeight w:val="20"/>
        </w:trPr>
        <w:tc>
          <w:tcPr>
            <w:tcW w:w="13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6B5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商务标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6B5E">
              <w:rPr>
                <w:rFonts w:ascii="宋体" w:hAnsi="宋体" w:cs="宋体"/>
                <w:color w:val="000000"/>
                <w:kern w:val="0"/>
                <w:sz w:val="22"/>
              </w:rPr>
              <w:t>1.</w:t>
            </w:r>
            <w:r w:rsidRPr="00D96B5E">
              <w:rPr>
                <w:rFonts w:ascii="宋体" w:hAnsi="宋体" w:cs="宋体" w:hint="eastAsia"/>
                <w:color w:val="000000"/>
                <w:kern w:val="0"/>
                <w:sz w:val="22"/>
              </w:rPr>
              <w:t>报价得分（40分）</w:t>
            </w:r>
          </w:p>
        </w:tc>
        <w:tc>
          <w:tcPr>
            <w:tcW w:w="44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29.89</w:t>
            </w:r>
          </w:p>
        </w:tc>
      </w:tr>
      <w:tr w:rsidR="005E55EC" w:rsidRPr="00D96B5E" w:rsidTr="00CC20A3">
        <w:trPr>
          <w:trHeight w:val="20"/>
        </w:trPr>
        <w:tc>
          <w:tcPr>
            <w:tcW w:w="44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6B5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小</w:t>
            </w:r>
            <w:r w:rsidRPr="00D96B5E"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 xml:space="preserve">    </w:t>
            </w:r>
            <w:r w:rsidRPr="00D96B5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计</w:t>
            </w:r>
          </w:p>
        </w:tc>
        <w:tc>
          <w:tcPr>
            <w:tcW w:w="44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29.89</w:t>
            </w:r>
          </w:p>
        </w:tc>
      </w:tr>
      <w:tr w:rsidR="005E55EC" w:rsidRPr="00D96B5E" w:rsidTr="00CC20A3">
        <w:trPr>
          <w:trHeight w:val="20"/>
        </w:trPr>
        <w:tc>
          <w:tcPr>
            <w:tcW w:w="44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6B5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商务标得分</w:t>
            </w:r>
          </w:p>
        </w:tc>
        <w:tc>
          <w:tcPr>
            <w:tcW w:w="44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29.89</w:t>
            </w:r>
          </w:p>
        </w:tc>
      </w:tr>
      <w:tr w:rsidR="005E55EC" w:rsidRPr="00D96B5E" w:rsidTr="00CC20A3">
        <w:trPr>
          <w:trHeight w:val="397"/>
        </w:trPr>
        <w:tc>
          <w:tcPr>
            <w:tcW w:w="13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D96B5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综</w:t>
            </w:r>
            <w:proofErr w:type="gramEnd"/>
          </w:p>
          <w:p w:rsidR="005E55EC" w:rsidRPr="00D96B5E" w:rsidRDefault="005E55EC" w:rsidP="00CC20A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6B5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合</w:t>
            </w:r>
          </w:p>
          <w:p w:rsidR="005E55EC" w:rsidRPr="00D96B5E" w:rsidRDefault="005E55EC" w:rsidP="00CC20A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6B5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（信用）</w:t>
            </w:r>
          </w:p>
          <w:p w:rsidR="005E55EC" w:rsidRPr="00D96B5E" w:rsidRDefault="005E55EC" w:rsidP="00CC20A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6B5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标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6B5E">
              <w:rPr>
                <w:rFonts w:ascii="宋体" w:hAnsi="宋体" w:cs="宋体"/>
                <w:color w:val="000000"/>
                <w:kern w:val="0"/>
                <w:sz w:val="22"/>
              </w:rPr>
              <w:lastRenderedPageBreak/>
              <w:t>1.</w:t>
            </w:r>
            <w:r w:rsidRPr="00D96B5E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项目班子配备（0-8分）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5E55EC" w:rsidRPr="00D96B5E" w:rsidTr="00CC20A3">
        <w:trPr>
          <w:trHeight w:val="397"/>
        </w:trPr>
        <w:tc>
          <w:tcPr>
            <w:tcW w:w="13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5EC" w:rsidRPr="00D96B5E" w:rsidRDefault="005E55EC" w:rsidP="00CC20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6B5E">
              <w:rPr>
                <w:rFonts w:ascii="宋体" w:hAnsi="宋体" w:cs="宋体"/>
                <w:color w:val="000000"/>
                <w:kern w:val="0"/>
                <w:sz w:val="22"/>
              </w:rPr>
              <w:t>2.</w:t>
            </w:r>
            <w:r w:rsidRPr="00D96B5E">
              <w:rPr>
                <w:rFonts w:ascii="宋体" w:hAnsi="宋体" w:cs="宋体" w:hint="eastAsia"/>
                <w:color w:val="000000"/>
                <w:kern w:val="0"/>
                <w:sz w:val="22"/>
              </w:rPr>
              <w:t>企业综合信用（0-8分）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5E55EC" w:rsidRPr="00D96B5E" w:rsidTr="00CC20A3">
        <w:trPr>
          <w:trHeight w:val="397"/>
        </w:trPr>
        <w:tc>
          <w:tcPr>
            <w:tcW w:w="13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5EC" w:rsidRPr="00D96B5E" w:rsidRDefault="005E55EC" w:rsidP="00CC20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6B5E">
              <w:rPr>
                <w:rFonts w:ascii="宋体" w:hAnsi="宋体" w:cs="宋体"/>
                <w:color w:val="000000"/>
                <w:kern w:val="0"/>
                <w:sz w:val="22"/>
              </w:rPr>
              <w:t>3.</w:t>
            </w:r>
            <w:r w:rsidRPr="00D96B5E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项目经理业绩及信用（0-4分）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5E55EC" w:rsidRPr="00D96B5E" w:rsidTr="00CC20A3">
        <w:trPr>
          <w:trHeight w:val="397"/>
        </w:trPr>
        <w:tc>
          <w:tcPr>
            <w:tcW w:w="13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5EC" w:rsidRPr="00D96B5E" w:rsidRDefault="005E55EC" w:rsidP="00CC20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240" w:lineRule="atLeast"/>
              <w:ind w:left="210" w:hanging="21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6B5E">
              <w:rPr>
                <w:rFonts w:ascii="宋体" w:hAnsi="宋体" w:cs="宋体"/>
                <w:color w:val="000000"/>
                <w:kern w:val="0"/>
                <w:sz w:val="22"/>
              </w:rPr>
              <w:t>4.</w:t>
            </w:r>
            <w:r w:rsidRPr="00D96B5E">
              <w:rPr>
                <w:rFonts w:ascii="宋体" w:hAnsi="宋体" w:cs="宋体" w:hint="eastAsia"/>
                <w:color w:val="000000"/>
                <w:kern w:val="0"/>
                <w:sz w:val="22"/>
              </w:rPr>
              <w:t>服务承诺（0-10分）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5E55EC" w:rsidRPr="00D96B5E" w:rsidTr="00CC20A3">
        <w:trPr>
          <w:trHeight w:val="397"/>
        </w:trPr>
        <w:tc>
          <w:tcPr>
            <w:tcW w:w="44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6B5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小</w:t>
            </w:r>
            <w:r w:rsidRPr="00D96B5E"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 xml:space="preserve">    </w:t>
            </w:r>
            <w:r w:rsidRPr="00D96B5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计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5E55EC" w:rsidRPr="00D96B5E" w:rsidTr="00CC20A3">
        <w:trPr>
          <w:trHeight w:val="397"/>
        </w:trPr>
        <w:tc>
          <w:tcPr>
            <w:tcW w:w="44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6B5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综合（信用）</w:t>
            </w:r>
            <w:proofErr w:type="gramStart"/>
            <w:r w:rsidRPr="00D96B5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标平均</w:t>
            </w:r>
            <w:proofErr w:type="gramEnd"/>
            <w:r w:rsidRPr="00D96B5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44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16.2</w:t>
            </w:r>
          </w:p>
        </w:tc>
      </w:tr>
      <w:tr w:rsidR="005E55EC" w:rsidRPr="00D96B5E" w:rsidTr="00CC20A3">
        <w:trPr>
          <w:trHeight w:val="397"/>
        </w:trPr>
        <w:tc>
          <w:tcPr>
            <w:tcW w:w="44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6B5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最终得分</w:t>
            </w:r>
          </w:p>
        </w:tc>
        <w:tc>
          <w:tcPr>
            <w:tcW w:w="44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67.51</w:t>
            </w:r>
          </w:p>
        </w:tc>
      </w:tr>
      <w:tr w:rsidR="005E55EC" w:rsidRPr="00D96B5E" w:rsidTr="00CC20A3">
        <w:trPr>
          <w:trHeight w:val="2140"/>
        </w:trPr>
        <w:tc>
          <w:tcPr>
            <w:tcW w:w="899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5EC" w:rsidRPr="00D96B5E" w:rsidRDefault="005E55EC" w:rsidP="00CC20A3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6B5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备注：</w:t>
            </w:r>
            <w:r w:rsidRPr="00D96B5E">
              <w:rPr>
                <w:rFonts w:ascii="宋体" w:hAnsi="宋体" w:cs="宋体" w:hint="eastAsia"/>
                <w:color w:val="000000"/>
                <w:kern w:val="0"/>
                <w:sz w:val="22"/>
              </w:rPr>
              <w:t>评标委员会完成技术标评分、综合（信用）标评分后，应分别从中去掉一个最高分和一个最低分，取平均值作为该投标人的技术标、综合（信用）标得分；投标人最终得分</w:t>
            </w:r>
            <w:r w:rsidRPr="00D96B5E">
              <w:rPr>
                <w:rFonts w:ascii="宋体" w:hAnsi="宋体" w:cs="宋体"/>
                <w:color w:val="000000"/>
                <w:kern w:val="0"/>
                <w:sz w:val="22"/>
              </w:rPr>
              <w:t>=</w:t>
            </w:r>
            <w:r w:rsidRPr="00D96B5E">
              <w:rPr>
                <w:rFonts w:ascii="宋体" w:hAnsi="宋体" w:cs="宋体" w:hint="eastAsia"/>
                <w:color w:val="000000"/>
                <w:kern w:val="0"/>
                <w:sz w:val="22"/>
              </w:rPr>
              <w:t>技术</w:t>
            </w:r>
            <w:proofErr w:type="gramStart"/>
            <w:r w:rsidRPr="00D96B5E">
              <w:rPr>
                <w:rFonts w:ascii="宋体" w:hAnsi="宋体" w:cs="宋体" w:hint="eastAsia"/>
                <w:color w:val="000000"/>
                <w:kern w:val="0"/>
                <w:sz w:val="22"/>
              </w:rPr>
              <w:t>标平均</w:t>
            </w:r>
            <w:proofErr w:type="gramEnd"/>
            <w:r w:rsidRPr="00D96B5E">
              <w:rPr>
                <w:rFonts w:ascii="宋体" w:hAnsi="宋体" w:cs="宋体" w:hint="eastAsia"/>
                <w:color w:val="000000"/>
                <w:kern w:val="0"/>
                <w:sz w:val="22"/>
              </w:rPr>
              <w:t>得分＋商务标得分＋综合（信用）</w:t>
            </w:r>
            <w:proofErr w:type="gramStart"/>
            <w:r w:rsidRPr="00D96B5E">
              <w:rPr>
                <w:rFonts w:ascii="宋体" w:hAnsi="宋体" w:cs="宋体" w:hint="eastAsia"/>
                <w:color w:val="000000"/>
                <w:kern w:val="0"/>
                <w:sz w:val="22"/>
              </w:rPr>
              <w:t>标平均</w:t>
            </w:r>
            <w:proofErr w:type="gramEnd"/>
            <w:r w:rsidRPr="00D96B5E">
              <w:rPr>
                <w:rFonts w:ascii="宋体" w:hAnsi="宋体" w:cs="宋体" w:hint="eastAsia"/>
                <w:color w:val="000000"/>
                <w:kern w:val="0"/>
                <w:sz w:val="22"/>
              </w:rPr>
              <w:t>得分。计算</w:t>
            </w:r>
            <w:proofErr w:type="gramStart"/>
            <w:r w:rsidRPr="00D96B5E">
              <w:rPr>
                <w:rFonts w:ascii="宋体" w:hAnsi="宋体" w:cs="宋体" w:hint="eastAsia"/>
                <w:color w:val="000000"/>
                <w:kern w:val="0"/>
                <w:sz w:val="22"/>
              </w:rPr>
              <w:t>分值均</w:t>
            </w:r>
            <w:proofErr w:type="gramEnd"/>
            <w:r w:rsidRPr="00D96B5E">
              <w:rPr>
                <w:rFonts w:ascii="宋体" w:hAnsi="宋体" w:cs="宋体" w:hint="eastAsia"/>
                <w:color w:val="000000"/>
                <w:kern w:val="0"/>
                <w:sz w:val="22"/>
              </w:rPr>
              <w:t>四舍五入保留两位小数。</w:t>
            </w:r>
          </w:p>
          <w:p w:rsidR="005E55EC" w:rsidRPr="00D96B5E" w:rsidRDefault="005E55EC" w:rsidP="00CC20A3">
            <w:pPr>
              <w:widowControl/>
              <w:spacing w:line="90" w:lineRule="atLeast"/>
              <w:ind w:firstLine="42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6B5E">
              <w:rPr>
                <w:rFonts w:ascii="宋体" w:hAnsi="宋体" w:cs="宋体" w:hint="eastAsia"/>
                <w:color w:val="000000"/>
                <w:kern w:val="0"/>
                <w:sz w:val="22"/>
              </w:rPr>
              <w:t>评标委员会人数在</w:t>
            </w:r>
            <w:r w:rsidRPr="00D96B5E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  <w:r w:rsidRPr="00D96B5E">
              <w:rPr>
                <w:rFonts w:ascii="宋体" w:hAnsi="宋体" w:cs="宋体" w:hint="eastAsia"/>
                <w:color w:val="000000"/>
                <w:kern w:val="0"/>
                <w:sz w:val="22"/>
              </w:rPr>
              <w:t>人以上时，去掉一个最高分和一个最低分取平均值；评标委员会人数在</w:t>
            </w:r>
            <w:r w:rsidRPr="00D96B5E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  <w:r w:rsidRPr="00D96B5E">
              <w:rPr>
                <w:rFonts w:ascii="宋体" w:hAnsi="宋体" w:cs="宋体" w:hint="eastAsia"/>
                <w:color w:val="000000"/>
                <w:kern w:val="0"/>
                <w:sz w:val="22"/>
              </w:rPr>
              <w:t>人时，取所有评委评分的平均值。</w:t>
            </w:r>
          </w:p>
        </w:tc>
      </w:tr>
    </w:tbl>
    <w:p w:rsidR="005E55EC" w:rsidRPr="004218FF" w:rsidRDefault="005E55EC" w:rsidP="005E55EC">
      <w:pPr>
        <w:widowControl/>
        <w:shd w:val="clear" w:color="auto" w:fill="FFFFFF"/>
        <w:spacing w:line="411" w:lineRule="atLeast"/>
        <w:ind w:firstLine="180"/>
        <w:jc w:val="left"/>
        <w:rPr>
          <w:rFonts w:ascii="Microsoft Yahei" w:hAnsi="Microsoft Yahei" w:cs="宋体" w:hint="eastAsia"/>
          <w:color w:val="000000"/>
          <w:kern w:val="0"/>
          <w:sz w:val="24"/>
        </w:rPr>
      </w:pPr>
    </w:p>
    <w:p w:rsidR="005E55EC" w:rsidRPr="00576F95" w:rsidRDefault="005E55EC" w:rsidP="005E55EC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32"/>
          <w:szCs w:val="32"/>
        </w:rPr>
      </w:pPr>
      <w:r w:rsidRPr="00576F95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七、推荐的中标候选人情况与签订合同前要处理的事宜</w:t>
      </w:r>
    </w:p>
    <w:p w:rsidR="005E55EC" w:rsidRPr="00576F95" w:rsidRDefault="005E55EC" w:rsidP="005E55EC">
      <w:pPr>
        <w:spacing w:line="56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76F95">
        <w:rPr>
          <w:rFonts w:ascii="仿宋" w:eastAsia="仿宋" w:hAnsi="仿宋" w:cs="宋体"/>
          <w:color w:val="000000"/>
          <w:kern w:val="0"/>
          <w:sz w:val="32"/>
          <w:szCs w:val="32"/>
        </w:rPr>
        <w:t>（一）推荐的中标候选人名单：</w:t>
      </w:r>
    </w:p>
    <w:p w:rsidR="005E55EC" w:rsidRPr="00576F95" w:rsidRDefault="005E55EC" w:rsidP="005E55EC">
      <w:pPr>
        <w:spacing w:line="560" w:lineRule="exact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576F95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第</w:t>
      </w:r>
      <w:r w:rsidRPr="00576F95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一</w:t>
      </w:r>
      <w:r w:rsidRPr="00576F95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中标候选人：</w:t>
      </w:r>
      <w:r w:rsidRPr="00576F95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河南立哲建设工程有限公司</w:t>
      </w:r>
    </w:p>
    <w:p w:rsidR="005E55EC" w:rsidRPr="00576F95" w:rsidRDefault="005E55EC" w:rsidP="005E55EC">
      <w:pPr>
        <w:spacing w:line="56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76F95">
        <w:rPr>
          <w:rFonts w:ascii="仿宋" w:eastAsia="仿宋" w:hAnsi="仿宋" w:cs="宋体"/>
          <w:color w:val="000000"/>
          <w:kern w:val="0"/>
          <w:sz w:val="32"/>
          <w:szCs w:val="32"/>
        </w:rPr>
        <w:t>投标报价：</w:t>
      </w:r>
      <w:r w:rsidRPr="00576F9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3999081.29 元</w:t>
      </w:r>
    </w:p>
    <w:p w:rsidR="005E55EC" w:rsidRPr="00576F95" w:rsidRDefault="005E55EC" w:rsidP="005E55EC">
      <w:pPr>
        <w:spacing w:line="56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76F95">
        <w:rPr>
          <w:rFonts w:ascii="仿宋" w:eastAsia="仿宋" w:hAnsi="仿宋" w:cs="宋体"/>
          <w:color w:val="000000"/>
          <w:kern w:val="0"/>
          <w:sz w:val="32"/>
          <w:szCs w:val="32"/>
        </w:rPr>
        <w:t>大写：</w:t>
      </w:r>
      <w:r w:rsidRPr="00576F9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叁佰玖拾玖万玖仟零捌拾壹元贰角玖分</w:t>
      </w:r>
      <w:r w:rsidRPr="00576F95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</w:t>
      </w:r>
    </w:p>
    <w:p w:rsidR="005E55EC" w:rsidRPr="00576F95" w:rsidRDefault="005E55EC" w:rsidP="005E55EC">
      <w:pPr>
        <w:spacing w:line="56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76F95">
        <w:rPr>
          <w:rFonts w:ascii="仿宋" w:eastAsia="仿宋" w:hAnsi="仿宋" w:cs="宋体"/>
          <w:color w:val="000000"/>
          <w:kern w:val="0"/>
          <w:sz w:val="32"/>
          <w:szCs w:val="32"/>
        </w:rPr>
        <w:t>工期：</w:t>
      </w:r>
      <w:r w:rsidRPr="00576F9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90</w:t>
      </w:r>
      <w:proofErr w:type="gramStart"/>
      <w:r w:rsidRPr="00576F9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日历天</w:t>
      </w:r>
      <w:proofErr w:type="gramEnd"/>
      <w:r w:rsidRPr="00576F95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         </w:t>
      </w:r>
      <w:r w:rsidRPr="00576F9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576F95">
        <w:rPr>
          <w:rFonts w:ascii="仿宋" w:eastAsia="仿宋" w:hAnsi="仿宋" w:cs="宋体"/>
          <w:color w:val="000000"/>
          <w:kern w:val="0"/>
          <w:sz w:val="32"/>
          <w:szCs w:val="32"/>
        </w:rPr>
        <w:t>质量标准：</w:t>
      </w:r>
      <w:r w:rsidRPr="00576F9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合格</w:t>
      </w:r>
      <w:r w:rsidRPr="00576F95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</w:t>
      </w:r>
    </w:p>
    <w:p w:rsidR="005E55EC" w:rsidRPr="00576F95" w:rsidRDefault="005E55EC" w:rsidP="005E55EC">
      <w:pPr>
        <w:autoSpaceDE w:val="0"/>
        <w:autoSpaceDN w:val="0"/>
        <w:adjustRightInd w:val="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576F95">
        <w:rPr>
          <w:rFonts w:ascii="仿宋" w:eastAsia="仿宋" w:hAnsi="仿宋" w:cs="宋体"/>
          <w:color w:val="000000"/>
          <w:kern w:val="0"/>
          <w:sz w:val="32"/>
          <w:szCs w:val="32"/>
        </w:rPr>
        <w:t>项目负责人：</w:t>
      </w:r>
      <w:r w:rsidRPr="00576F9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袁思伟</w:t>
      </w:r>
    </w:p>
    <w:p w:rsidR="005E55EC" w:rsidRPr="00576F95" w:rsidRDefault="005E55EC" w:rsidP="005E55EC">
      <w:pPr>
        <w:spacing w:line="56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76F95">
        <w:rPr>
          <w:rFonts w:ascii="仿宋" w:eastAsia="仿宋" w:hAnsi="仿宋" w:cs="宋体"/>
          <w:color w:val="000000"/>
          <w:kern w:val="0"/>
          <w:sz w:val="32"/>
          <w:szCs w:val="32"/>
        </w:rPr>
        <w:t>证书名称、编号：</w:t>
      </w:r>
      <w:r w:rsidRPr="00576F9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豫241151576531</w:t>
      </w:r>
      <w:r w:rsidRPr="00576F95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</w:t>
      </w:r>
    </w:p>
    <w:p w:rsidR="005E55EC" w:rsidRPr="00576F95" w:rsidRDefault="005E55EC" w:rsidP="005E55EC">
      <w:pPr>
        <w:autoSpaceDE w:val="0"/>
        <w:autoSpaceDN w:val="0"/>
        <w:adjustRightInd w:val="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76F95">
        <w:rPr>
          <w:rFonts w:ascii="仿宋" w:eastAsia="仿宋" w:hAnsi="仿宋" w:cs="宋体"/>
          <w:color w:val="000000"/>
          <w:kern w:val="0"/>
          <w:sz w:val="32"/>
          <w:szCs w:val="32"/>
        </w:rPr>
        <w:t>投标文件中填报的</w:t>
      </w:r>
      <w:r w:rsidRPr="00576F9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企业</w:t>
      </w:r>
      <w:r w:rsidRPr="00576F95">
        <w:rPr>
          <w:rFonts w:ascii="仿宋" w:eastAsia="仿宋" w:hAnsi="仿宋" w:cs="宋体"/>
          <w:color w:val="000000"/>
          <w:kern w:val="0"/>
          <w:sz w:val="32"/>
          <w:szCs w:val="32"/>
        </w:rPr>
        <w:t>业绩名称：</w:t>
      </w:r>
    </w:p>
    <w:p w:rsidR="005E55EC" w:rsidRPr="00576F95" w:rsidRDefault="005E55EC" w:rsidP="005E55EC">
      <w:pPr>
        <w:autoSpaceDE w:val="0"/>
        <w:autoSpaceDN w:val="0"/>
        <w:adjustRightInd w:val="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76F9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1、武陟</w:t>
      </w:r>
      <w:proofErr w:type="gramStart"/>
      <w:r w:rsidRPr="00576F9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县乔庙乡</w:t>
      </w:r>
      <w:proofErr w:type="gramEnd"/>
      <w:r w:rsidRPr="00576F9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等五个乡（镇）土地整治项目 （二期）工程</w:t>
      </w:r>
    </w:p>
    <w:p w:rsidR="005E55EC" w:rsidRPr="00576F95" w:rsidRDefault="005E55EC" w:rsidP="005E55EC">
      <w:pPr>
        <w:spacing w:line="56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76F95">
        <w:rPr>
          <w:rFonts w:ascii="仿宋" w:eastAsia="仿宋" w:hAnsi="仿宋" w:cs="宋体"/>
          <w:color w:val="000000"/>
          <w:kern w:val="0"/>
          <w:sz w:val="32"/>
          <w:szCs w:val="32"/>
        </w:rPr>
        <w:t>投标文件中填报的</w:t>
      </w:r>
      <w:r w:rsidRPr="00576F9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项目经理</w:t>
      </w:r>
      <w:r w:rsidRPr="00576F95">
        <w:rPr>
          <w:rFonts w:ascii="仿宋" w:eastAsia="仿宋" w:hAnsi="仿宋" w:cs="宋体"/>
          <w:color w:val="000000"/>
          <w:kern w:val="0"/>
          <w:sz w:val="32"/>
          <w:szCs w:val="32"/>
        </w:rPr>
        <w:t>业绩名称：</w:t>
      </w:r>
      <w:r w:rsidRPr="00576F9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无</w:t>
      </w:r>
    </w:p>
    <w:p w:rsidR="005E55EC" w:rsidRPr="00576F95" w:rsidRDefault="005E55EC" w:rsidP="005E55EC">
      <w:pPr>
        <w:spacing w:line="560" w:lineRule="exact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576F95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第二中标候选人：</w:t>
      </w:r>
      <w:r w:rsidRPr="00576F95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河南水建建筑工程有限公司</w:t>
      </w:r>
    </w:p>
    <w:p w:rsidR="005E55EC" w:rsidRPr="00576F95" w:rsidRDefault="005E55EC" w:rsidP="005E55EC">
      <w:pPr>
        <w:spacing w:line="56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76F95">
        <w:rPr>
          <w:rFonts w:ascii="仿宋" w:eastAsia="仿宋" w:hAnsi="仿宋" w:cs="宋体"/>
          <w:color w:val="000000"/>
          <w:kern w:val="0"/>
          <w:sz w:val="32"/>
          <w:szCs w:val="32"/>
        </w:rPr>
        <w:t>投标报价：</w:t>
      </w:r>
      <w:r w:rsidRPr="00576F9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4011192.97 元</w:t>
      </w:r>
    </w:p>
    <w:p w:rsidR="005E55EC" w:rsidRPr="00576F95" w:rsidRDefault="005E55EC" w:rsidP="005E55EC">
      <w:pPr>
        <w:spacing w:line="56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76F95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大写： </w:t>
      </w:r>
      <w:proofErr w:type="gramStart"/>
      <w:r w:rsidRPr="00576F9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肆佰零壹万壹仟壹佰玖拾贰</w:t>
      </w:r>
      <w:proofErr w:type="gramEnd"/>
      <w:r w:rsidRPr="00576F9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元玖角柒分</w:t>
      </w:r>
    </w:p>
    <w:p w:rsidR="005E55EC" w:rsidRPr="00576F95" w:rsidRDefault="005E55EC" w:rsidP="005E55EC">
      <w:pPr>
        <w:spacing w:line="56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76F95">
        <w:rPr>
          <w:rFonts w:ascii="仿宋" w:eastAsia="仿宋" w:hAnsi="仿宋" w:cs="宋体"/>
          <w:color w:val="000000"/>
          <w:kern w:val="0"/>
          <w:sz w:val="32"/>
          <w:szCs w:val="32"/>
        </w:rPr>
        <w:lastRenderedPageBreak/>
        <w:t xml:space="preserve">工期： </w:t>
      </w:r>
      <w:r w:rsidRPr="00576F9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90</w:t>
      </w:r>
      <w:proofErr w:type="gramStart"/>
      <w:r w:rsidRPr="00576F9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日历天</w:t>
      </w:r>
      <w:proofErr w:type="gramEnd"/>
      <w:r w:rsidRPr="00576F95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         质量标准：</w:t>
      </w:r>
      <w:r w:rsidRPr="00576F9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合格</w:t>
      </w:r>
      <w:r w:rsidRPr="00576F95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</w:t>
      </w:r>
    </w:p>
    <w:p w:rsidR="005E55EC" w:rsidRPr="00576F95" w:rsidRDefault="005E55EC" w:rsidP="005E55EC">
      <w:pPr>
        <w:autoSpaceDE w:val="0"/>
        <w:autoSpaceDN w:val="0"/>
        <w:adjustRightInd w:val="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576F95">
        <w:rPr>
          <w:rFonts w:ascii="仿宋" w:eastAsia="仿宋" w:hAnsi="仿宋" w:cs="宋体"/>
          <w:color w:val="000000"/>
          <w:kern w:val="0"/>
          <w:sz w:val="32"/>
          <w:szCs w:val="32"/>
        </w:rPr>
        <w:t>项目负责人：</w:t>
      </w:r>
      <w:r w:rsidRPr="00576F9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刘志博</w:t>
      </w:r>
    </w:p>
    <w:p w:rsidR="005E55EC" w:rsidRPr="00576F95" w:rsidRDefault="005E55EC" w:rsidP="005E55EC">
      <w:pPr>
        <w:autoSpaceDE w:val="0"/>
        <w:autoSpaceDN w:val="0"/>
        <w:adjustRightInd w:val="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76F95">
        <w:rPr>
          <w:rFonts w:ascii="仿宋" w:eastAsia="仿宋" w:hAnsi="仿宋" w:cs="宋体"/>
          <w:color w:val="000000"/>
          <w:kern w:val="0"/>
          <w:sz w:val="32"/>
          <w:szCs w:val="32"/>
        </w:rPr>
        <w:t>证书名称、编号：</w:t>
      </w:r>
      <w:r w:rsidRPr="00576F9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豫241141449038</w:t>
      </w:r>
      <w:r w:rsidRPr="00576F95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       </w:t>
      </w:r>
    </w:p>
    <w:p w:rsidR="005E55EC" w:rsidRPr="00576F95" w:rsidRDefault="005E55EC" w:rsidP="005E55EC">
      <w:pPr>
        <w:spacing w:line="56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76F95">
        <w:rPr>
          <w:rFonts w:ascii="仿宋" w:eastAsia="仿宋" w:hAnsi="仿宋" w:cs="宋体"/>
          <w:color w:val="000000"/>
          <w:kern w:val="0"/>
          <w:sz w:val="32"/>
          <w:szCs w:val="32"/>
        </w:rPr>
        <w:t>投标文件中填报的</w:t>
      </w:r>
      <w:r w:rsidRPr="00576F9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企业</w:t>
      </w:r>
      <w:r w:rsidRPr="00576F95">
        <w:rPr>
          <w:rFonts w:ascii="仿宋" w:eastAsia="仿宋" w:hAnsi="仿宋" w:cs="宋体"/>
          <w:color w:val="000000"/>
          <w:kern w:val="0"/>
          <w:sz w:val="32"/>
          <w:szCs w:val="32"/>
        </w:rPr>
        <w:t>业绩名称：</w:t>
      </w:r>
      <w:r w:rsidRPr="00576F9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无</w:t>
      </w:r>
    </w:p>
    <w:p w:rsidR="005E55EC" w:rsidRPr="00576F95" w:rsidRDefault="005E55EC" w:rsidP="005E55EC">
      <w:pPr>
        <w:spacing w:line="56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76F95">
        <w:rPr>
          <w:rFonts w:ascii="仿宋" w:eastAsia="仿宋" w:hAnsi="仿宋" w:cs="宋体"/>
          <w:color w:val="000000"/>
          <w:kern w:val="0"/>
          <w:sz w:val="32"/>
          <w:szCs w:val="32"/>
        </w:rPr>
        <w:t>投标文件中填报的</w:t>
      </w:r>
      <w:r w:rsidRPr="00576F9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项目经理</w:t>
      </w:r>
      <w:r w:rsidRPr="00576F95">
        <w:rPr>
          <w:rFonts w:ascii="仿宋" w:eastAsia="仿宋" w:hAnsi="仿宋" w:cs="宋体"/>
          <w:color w:val="000000"/>
          <w:kern w:val="0"/>
          <w:sz w:val="32"/>
          <w:szCs w:val="32"/>
        </w:rPr>
        <w:t>业绩名称：</w:t>
      </w:r>
      <w:r w:rsidRPr="00576F9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无</w:t>
      </w:r>
    </w:p>
    <w:p w:rsidR="005E55EC" w:rsidRPr="00576F95" w:rsidRDefault="005E55EC" w:rsidP="005E55EC">
      <w:pPr>
        <w:spacing w:line="56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5E55EC" w:rsidRPr="00576F95" w:rsidRDefault="005E55EC" w:rsidP="005E55EC">
      <w:pPr>
        <w:spacing w:line="560" w:lineRule="exact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576F95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第</w:t>
      </w:r>
      <w:r w:rsidRPr="00576F95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三</w:t>
      </w:r>
      <w:r w:rsidRPr="00576F95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中标候选人：</w:t>
      </w:r>
      <w:proofErr w:type="gramStart"/>
      <w:r w:rsidRPr="00576F95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河南省英帆建筑工程</w:t>
      </w:r>
      <w:proofErr w:type="gramEnd"/>
      <w:r w:rsidRPr="00576F95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有限公司</w:t>
      </w:r>
    </w:p>
    <w:p w:rsidR="005E55EC" w:rsidRPr="00576F95" w:rsidRDefault="005E55EC" w:rsidP="005E55EC">
      <w:pPr>
        <w:spacing w:line="56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76F95">
        <w:rPr>
          <w:rFonts w:ascii="仿宋" w:eastAsia="仿宋" w:hAnsi="仿宋" w:cs="宋体"/>
          <w:color w:val="000000"/>
          <w:kern w:val="0"/>
          <w:sz w:val="32"/>
          <w:szCs w:val="32"/>
        </w:rPr>
        <w:t>投标报价：</w:t>
      </w:r>
      <w:r w:rsidRPr="00576F9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4023071.84 元</w:t>
      </w:r>
    </w:p>
    <w:p w:rsidR="005E55EC" w:rsidRPr="00576F95" w:rsidRDefault="005E55EC" w:rsidP="005E55EC">
      <w:pPr>
        <w:spacing w:line="56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76F95">
        <w:rPr>
          <w:rFonts w:ascii="仿宋" w:eastAsia="仿宋" w:hAnsi="仿宋" w:cs="宋体"/>
          <w:color w:val="000000"/>
          <w:kern w:val="0"/>
          <w:sz w:val="32"/>
          <w:szCs w:val="32"/>
        </w:rPr>
        <w:t>大写：</w:t>
      </w:r>
      <w:proofErr w:type="gramStart"/>
      <w:r w:rsidRPr="00576F9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肆佰零贰万叁仟零柒拾壹</w:t>
      </w:r>
      <w:proofErr w:type="gramEnd"/>
      <w:r w:rsidRPr="00576F9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元捌角肆分</w:t>
      </w:r>
      <w:r w:rsidRPr="00576F95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</w:t>
      </w:r>
    </w:p>
    <w:p w:rsidR="005E55EC" w:rsidRPr="00576F95" w:rsidRDefault="005E55EC" w:rsidP="005E55EC">
      <w:pPr>
        <w:spacing w:line="56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76F95">
        <w:rPr>
          <w:rFonts w:ascii="仿宋" w:eastAsia="仿宋" w:hAnsi="仿宋" w:cs="宋体"/>
          <w:color w:val="000000"/>
          <w:kern w:val="0"/>
          <w:sz w:val="32"/>
          <w:szCs w:val="32"/>
        </w:rPr>
        <w:t>工期：</w:t>
      </w:r>
      <w:r w:rsidRPr="00576F9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90</w:t>
      </w:r>
      <w:proofErr w:type="gramStart"/>
      <w:r w:rsidRPr="00576F9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日历天</w:t>
      </w:r>
      <w:proofErr w:type="gramEnd"/>
      <w:r w:rsidRPr="00576F95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   质量标准：</w:t>
      </w:r>
      <w:r w:rsidRPr="00576F9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合格</w:t>
      </w:r>
      <w:r w:rsidRPr="00576F95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</w:t>
      </w:r>
    </w:p>
    <w:p w:rsidR="005E55EC" w:rsidRPr="00576F95" w:rsidRDefault="005E55EC" w:rsidP="005E55EC">
      <w:pPr>
        <w:shd w:val="solid" w:color="FFFFFF" w:fill="auto"/>
        <w:autoSpaceDN w:val="0"/>
        <w:spacing w:line="330" w:lineRule="atLeas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76F95">
        <w:rPr>
          <w:rFonts w:ascii="仿宋" w:eastAsia="仿宋" w:hAnsi="仿宋" w:cs="宋体"/>
          <w:color w:val="000000"/>
          <w:kern w:val="0"/>
          <w:sz w:val="32"/>
          <w:szCs w:val="32"/>
        </w:rPr>
        <w:t>项目负责人：</w:t>
      </w:r>
      <w:r w:rsidRPr="00576F9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王志凯</w:t>
      </w:r>
      <w:r w:rsidRPr="00576F95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</w:p>
    <w:p w:rsidR="005E55EC" w:rsidRPr="00576F95" w:rsidRDefault="005E55EC" w:rsidP="005E55EC">
      <w:pPr>
        <w:autoSpaceDE w:val="0"/>
        <w:autoSpaceDN w:val="0"/>
        <w:adjustRightInd w:val="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76F95">
        <w:rPr>
          <w:rFonts w:ascii="仿宋" w:eastAsia="仿宋" w:hAnsi="仿宋" w:cs="宋体"/>
          <w:color w:val="000000"/>
          <w:kern w:val="0"/>
          <w:sz w:val="32"/>
          <w:szCs w:val="32"/>
        </w:rPr>
        <w:t>证书名称、编号：</w:t>
      </w:r>
      <w:r w:rsidRPr="00576F9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豫241121228595</w:t>
      </w:r>
    </w:p>
    <w:p w:rsidR="005E55EC" w:rsidRPr="00576F95" w:rsidRDefault="005E55EC" w:rsidP="005E55EC">
      <w:pPr>
        <w:spacing w:line="56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76F95">
        <w:rPr>
          <w:rFonts w:ascii="仿宋" w:eastAsia="仿宋" w:hAnsi="仿宋" w:cs="宋体"/>
          <w:color w:val="000000"/>
          <w:kern w:val="0"/>
          <w:sz w:val="32"/>
          <w:szCs w:val="32"/>
        </w:rPr>
        <w:t>投标文件中填报的</w:t>
      </w:r>
      <w:r w:rsidRPr="00576F9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企业</w:t>
      </w:r>
      <w:r w:rsidRPr="00576F95">
        <w:rPr>
          <w:rFonts w:ascii="仿宋" w:eastAsia="仿宋" w:hAnsi="仿宋" w:cs="宋体"/>
          <w:color w:val="000000"/>
          <w:kern w:val="0"/>
          <w:sz w:val="32"/>
          <w:szCs w:val="32"/>
        </w:rPr>
        <w:t>业绩名称：</w:t>
      </w:r>
      <w:r w:rsidRPr="00576F9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无</w:t>
      </w:r>
    </w:p>
    <w:p w:rsidR="005E55EC" w:rsidRPr="00576F95" w:rsidRDefault="005E55EC" w:rsidP="005E55EC">
      <w:pPr>
        <w:spacing w:line="56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76F95">
        <w:rPr>
          <w:rFonts w:ascii="仿宋" w:eastAsia="仿宋" w:hAnsi="仿宋" w:cs="宋体"/>
          <w:color w:val="000000"/>
          <w:kern w:val="0"/>
          <w:sz w:val="32"/>
          <w:szCs w:val="32"/>
        </w:rPr>
        <w:t>投标文件中填报的</w:t>
      </w:r>
      <w:r w:rsidRPr="00576F9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项目经理</w:t>
      </w:r>
      <w:r w:rsidRPr="00576F95">
        <w:rPr>
          <w:rFonts w:ascii="仿宋" w:eastAsia="仿宋" w:hAnsi="仿宋" w:cs="宋体"/>
          <w:color w:val="000000"/>
          <w:kern w:val="0"/>
          <w:sz w:val="32"/>
          <w:szCs w:val="32"/>
        </w:rPr>
        <w:t>业绩名称：</w:t>
      </w:r>
      <w:r w:rsidRPr="00576F9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无</w:t>
      </w:r>
    </w:p>
    <w:p w:rsidR="005E55EC" w:rsidRPr="00576F95" w:rsidRDefault="005E55EC" w:rsidP="005E55EC">
      <w:pPr>
        <w:spacing w:line="56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5E55EC" w:rsidRPr="00576F95" w:rsidRDefault="005E55EC" w:rsidP="005E55EC">
      <w:pPr>
        <w:spacing w:line="56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76F95">
        <w:rPr>
          <w:rFonts w:ascii="仿宋" w:eastAsia="仿宋" w:hAnsi="仿宋" w:cs="宋体"/>
          <w:color w:val="000000"/>
          <w:kern w:val="0"/>
          <w:sz w:val="32"/>
          <w:szCs w:val="32"/>
        </w:rPr>
        <w:t>（二）签订合同前要处理的事宜（略）</w:t>
      </w:r>
    </w:p>
    <w:p w:rsidR="00003283" w:rsidRPr="00576F95" w:rsidRDefault="00003283" w:rsidP="00003283">
      <w:pPr>
        <w:shd w:val="solid" w:color="FFFFFF" w:fill="auto"/>
        <w:autoSpaceDN w:val="0"/>
        <w:spacing w:line="540" w:lineRule="exact"/>
        <w:rPr>
          <w:rFonts w:ascii="微软雅黑" w:eastAsia="微软雅黑" w:hAnsi="微软雅黑"/>
          <w:b/>
          <w:color w:val="000000"/>
          <w:sz w:val="32"/>
          <w:szCs w:val="32"/>
          <w:shd w:val="clear" w:color="auto" w:fill="FFFFFF"/>
        </w:rPr>
      </w:pPr>
      <w:r w:rsidRPr="00576F95">
        <w:rPr>
          <w:rFonts w:ascii="黑体" w:eastAsia="黑体" w:hAnsi="黑体"/>
          <w:b/>
          <w:color w:val="000000"/>
          <w:spacing w:val="15"/>
          <w:sz w:val="32"/>
          <w:szCs w:val="32"/>
          <w:shd w:val="clear" w:color="auto" w:fill="FFFFFF"/>
        </w:rPr>
        <w:t>八、澄清、说明、补正事项纪要</w:t>
      </w:r>
      <w:r w:rsidRPr="00576F95">
        <w:rPr>
          <w:rFonts w:ascii="黑体" w:eastAsia="黑体" w:hAnsi="黑体" w:hint="eastAsia"/>
          <w:b/>
          <w:color w:val="000000"/>
          <w:spacing w:val="15"/>
          <w:sz w:val="32"/>
          <w:szCs w:val="32"/>
          <w:shd w:val="clear" w:color="auto" w:fill="FFFFFF"/>
        </w:rPr>
        <w:t>：无</w:t>
      </w:r>
    </w:p>
    <w:p w:rsidR="00B70267" w:rsidRPr="00576F95" w:rsidRDefault="00B3577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 w:rsidRPr="00576F95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九、公示期</w:t>
      </w:r>
    </w:p>
    <w:p w:rsidR="00B70267" w:rsidRPr="00576F95" w:rsidRDefault="00B3577E">
      <w:pPr>
        <w:widowControl/>
        <w:shd w:val="clear" w:color="auto" w:fill="FFFFFF"/>
        <w:spacing w:line="360" w:lineRule="auto"/>
        <w:ind w:firstLine="660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576F95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</w:rPr>
        <w:t>2018年</w:t>
      </w:r>
      <w:r w:rsidR="007C1D35" w:rsidRPr="00576F95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</w:rPr>
        <w:t>9</w:t>
      </w:r>
      <w:r w:rsidRPr="00576F95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</w:rPr>
        <w:t>月</w:t>
      </w:r>
      <w:r w:rsidR="005E55EC" w:rsidRPr="00576F95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</w:rPr>
        <w:t>13</w:t>
      </w:r>
      <w:r w:rsidRPr="00576F95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</w:rPr>
        <w:t>日—2018年</w:t>
      </w:r>
      <w:r w:rsidR="007C1D35" w:rsidRPr="00576F95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</w:rPr>
        <w:t>9</w:t>
      </w:r>
      <w:r w:rsidRPr="00576F95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</w:rPr>
        <w:t>月</w:t>
      </w:r>
      <w:r w:rsidR="005E55EC" w:rsidRPr="00576F95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</w:rPr>
        <w:t>17</w:t>
      </w:r>
      <w:r w:rsidRPr="00576F95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</w:rPr>
        <w:t>日</w:t>
      </w:r>
    </w:p>
    <w:p w:rsidR="00003283" w:rsidRPr="00576F95" w:rsidRDefault="00003283">
      <w:pPr>
        <w:widowControl/>
        <w:shd w:val="clear" w:color="auto" w:fill="FFFFFF"/>
        <w:spacing w:line="360" w:lineRule="auto"/>
        <w:jc w:val="left"/>
        <w:rPr>
          <w:color w:val="000000"/>
          <w:sz w:val="32"/>
          <w:szCs w:val="32"/>
        </w:rPr>
      </w:pPr>
      <w:r w:rsidRPr="00576F95">
        <w:rPr>
          <w:rFonts w:ascii="黑体" w:eastAsia="黑体" w:hAnsi="黑体" w:hint="eastAsia"/>
          <w:b/>
          <w:color w:val="000000"/>
          <w:sz w:val="32"/>
          <w:szCs w:val="32"/>
        </w:rPr>
        <w:t>十、公示地点：</w:t>
      </w:r>
      <w:r w:rsidRPr="00576F9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《河南省电子招标投标公共服务平台》和《全国公共资源交易平台（河南省·许昌市）》。</w:t>
      </w:r>
    </w:p>
    <w:p w:rsidR="00B70267" w:rsidRPr="00576F95" w:rsidRDefault="00B3577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 w:rsidRPr="00576F95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十</w:t>
      </w:r>
      <w:r w:rsidR="00003283" w:rsidRPr="00576F95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一</w:t>
      </w:r>
      <w:r w:rsidRPr="00576F95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、联系方式</w:t>
      </w:r>
    </w:p>
    <w:p w:rsidR="00B439F1" w:rsidRPr="00576F95" w:rsidRDefault="00B439F1" w:rsidP="00B439F1">
      <w:pPr>
        <w:widowControl/>
        <w:shd w:val="clear" w:color="auto" w:fill="FFFFFF"/>
        <w:spacing w:line="360" w:lineRule="auto"/>
        <w:ind w:right="300"/>
        <w:jc w:val="left"/>
        <w:rPr>
          <w:rFonts w:ascii="仿宋" w:eastAsia="仿宋" w:hAnsi="仿宋" w:cs="宋体"/>
          <w:color w:val="000000"/>
          <w:spacing w:val="15"/>
          <w:kern w:val="0"/>
          <w:sz w:val="32"/>
          <w:szCs w:val="32"/>
        </w:rPr>
      </w:pPr>
      <w:r w:rsidRPr="00576F95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</w:rPr>
        <w:t>招 标 人：</w:t>
      </w:r>
      <w:r w:rsidR="00003283" w:rsidRPr="00576F95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</w:rPr>
        <w:t>许昌市</w:t>
      </w:r>
      <w:proofErr w:type="gramStart"/>
      <w:r w:rsidR="00003283" w:rsidRPr="00576F95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</w:rPr>
        <w:t>建安区</w:t>
      </w:r>
      <w:r w:rsidR="007C1D35" w:rsidRPr="00576F95">
        <w:rPr>
          <w:rFonts w:ascii="仿宋" w:eastAsia="仿宋" w:hAnsi="仿宋" w:cs="宋体" w:hint="eastAsia"/>
          <w:sz w:val="32"/>
          <w:szCs w:val="32"/>
        </w:rPr>
        <w:t>五女店</w:t>
      </w:r>
      <w:proofErr w:type="gramEnd"/>
      <w:r w:rsidR="007C1D35" w:rsidRPr="00576F95">
        <w:rPr>
          <w:rFonts w:ascii="仿宋" w:eastAsia="仿宋" w:hAnsi="仿宋" w:cs="宋体" w:hint="eastAsia"/>
          <w:sz w:val="32"/>
          <w:szCs w:val="32"/>
        </w:rPr>
        <w:t>镇</w:t>
      </w:r>
      <w:r w:rsidR="00003283" w:rsidRPr="00576F95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</w:rPr>
        <w:t>人民政府</w:t>
      </w:r>
      <w:r w:rsidRPr="00576F95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</w:rPr>
        <w:t xml:space="preserve">   </w:t>
      </w:r>
    </w:p>
    <w:p w:rsidR="00B439F1" w:rsidRPr="00576F95" w:rsidRDefault="00B439F1" w:rsidP="00B439F1">
      <w:pPr>
        <w:widowControl/>
        <w:shd w:val="clear" w:color="auto" w:fill="FFFFFF"/>
        <w:spacing w:line="360" w:lineRule="auto"/>
        <w:ind w:right="300"/>
        <w:jc w:val="left"/>
        <w:rPr>
          <w:rFonts w:ascii="仿宋" w:eastAsia="仿宋" w:hAnsi="仿宋" w:cs="宋体"/>
          <w:color w:val="000000"/>
          <w:spacing w:val="15"/>
          <w:kern w:val="0"/>
          <w:sz w:val="32"/>
          <w:szCs w:val="32"/>
        </w:rPr>
      </w:pPr>
      <w:r w:rsidRPr="00576F95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</w:rPr>
        <w:lastRenderedPageBreak/>
        <w:t>联 系 人：</w:t>
      </w:r>
      <w:r w:rsidR="007C1D35" w:rsidRPr="00576F95">
        <w:rPr>
          <w:rFonts w:ascii="仿宋" w:eastAsia="仿宋" w:hAnsi="仿宋" w:cs="宋体" w:hint="eastAsia"/>
          <w:sz w:val="32"/>
          <w:szCs w:val="32"/>
        </w:rPr>
        <w:t>徐海涛</w:t>
      </w:r>
    </w:p>
    <w:p w:rsidR="007C1D35" w:rsidRPr="00576F95" w:rsidRDefault="00B439F1" w:rsidP="00B439F1">
      <w:pPr>
        <w:widowControl/>
        <w:shd w:val="clear" w:color="auto" w:fill="FFFFFF"/>
        <w:spacing w:line="360" w:lineRule="auto"/>
        <w:ind w:right="300"/>
        <w:jc w:val="left"/>
        <w:rPr>
          <w:rFonts w:ascii="仿宋" w:eastAsia="仿宋" w:hAnsi="仿宋" w:cs="宋体"/>
          <w:sz w:val="32"/>
          <w:szCs w:val="32"/>
        </w:rPr>
      </w:pPr>
      <w:r w:rsidRPr="00576F95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</w:rPr>
        <w:t>联系电话：</w:t>
      </w:r>
      <w:r w:rsidR="007C1D35" w:rsidRPr="00576F95">
        <w:rPr>
          <w:rFonts w:ascii="仿宋" w:eastAsia="仿宋" w:hAnsi="仿宋" w:cs="宋体" w:hint="eastAsia"/>
          <w:sz w:val="32"/>
          <w:szCs w:val="32"/>
        </w:rPr>
        <w:t>15939996359</w:t>
      </w:r>
    </w:p>
    <w:p w:rsidR="00B439F1" w:rsidRPr="00576F95" w:rsidRDefault="00B439F1" w:rsidP="00B439F1">
      <w:pPr>
        <w:widowControl/>
        <w:shd w:val="clear" w:color="auto" w:fill="FFFFFF"/>
        <w:spacing w:line="360" w:lineRule="auto"/>
        <w:ind w:right="300"/>
        <w:jc w:val="left"/>
        <w:rPr>
          <w:rFonts w:ascii="仿宋" w:eastAsia="仿宋" w:hAnsi="仿宋" w:cs="宋体"/>
          <w:color w:val="000000"/>
          <w:spacing w:val="15"/>
          <w:kern w:val="0"/>
          <w:sz w:val="32"/>
          <w:szCs w:val="32"/>
        </w:rPr>
      </w:pPr>
      <w:r w:rsidRPr="00576F95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</w:rPr>
        <w:t>代理机构：陕西国正建设工程项目管理有限责任公司</w:t>
      </w:r>
    </w:p>
    <w:p w:rsidR="00B439F1" w:rsidRPr="00576F95" w:rsidRDefault="00B439F1" w:rsidP="00B439F1">
      <w:pPr>
        <w:widowControl/>
        <w:shd w:val="clear" w:color="auto" w:fill="FFFFFF"/>
        <w:spacing w:line="360" w:lineRule="auto"/>
        <w:ind w:right="300"/>
        <w:jc w:val="left"/>
        <w:rPr>
          <w:rFonts w:ascii="仿宋" w:eastAsia="仿宋" w:hAnsi="仿宋" w:cs="宋体"/>
          <w:color w:val="000000"/>
          <w:spacing w:val="15"/>
          <w:kern w:val="0"/>
          <w:sz w:val="32"/>
          <w:szCs w:val="32"/>
        </w:rPr>
      </w:pPr>
      <w:r w:rsidRPr="00576F95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</w:rPr>
        <w:t>联 系 人：</w:t>
      </w:r>
      <w:r w:rsidR="00557CCF" w:rsidRPr="00576F95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</w:rPr>
        <w:t>李</w:t>
      </w:r>
      <w:r w:rsidR="00003283" w:rsidRPr="00576F95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</w:rPr>
        <w:t>宗泽</w:t>
      </w:r>
    </w:p>
    <w:p w:rsidR="00B439F1" w:rsidRPr="00576F95" w:rsidRDefault="00B439F1" w:rsidP="00B439F1">
      <w:pPr>
        <w:widowControl/>
        <w:shd w:val="clear" w:color="auto" w:fill="FFFFFF"/>
        <w:spacing w:line="360" w:lineRule="auto"/>
        <w:ind w:right="300"/>
        <w:jc w:val="left"/>
        <w:rPr>
          <w:rFonts w:ascii="仿宋" w:eastAsia="仿宋" w:hAnsi="仿宋" w:cs="宋体"/>
          <w:color w:val="000000"/>
          <w:spacing w:val="15"/>
          <w:kern w:val="0"/>
          <w:sz w:val="32"/>
          <w:szCs w:val="32"/>
        </w:rPr>
      </w:pPr>
      <w:r w:rsidRPr="00576F95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</w:rPr>
        <w:t>联系电话：</w:t>
      </w:r>
      <w:r w:rsidR="00557CCF" w:rsidRPr="00576F95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</w:rPr>
        <w:t>13938779030</w:t>
      </w:r>
    </w:p>
    <w:p w:rsidR="00003283" w:rsidRPr="00576F95" w:rsidRDefault="00003283" w:rsidP="00003283">
      <w:pPr>
        <w:shd w:val="clear" w:color="auto" w:fill="FFFFFF"/>
        <w:spacing w:line="411" w:lineRule="atLeast"/>
        <w:ind w:left="720" w:hanging="720"/>
        <w:rPr>
          <w:rFonts w:ascii="黑体" w:eastAsia="黑体" w:hAnsi="黑体" w:cs="宋体"/>
          <w:b/>
          <w:color w:val="000000"/>
          <w:kern w:val="0"/>
          <w:sz w:val="32"/>
          <w:szCs w:val="32"/>
        </w:rPr>
      </w:pPr>
      <w:r w:rsidRPr="00576F95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十二、</w:t>
      </w:r>
      <w:r w:rsidRPr="00576F95">
        <w:rPr>
          <w:rFonts w:ascii="Times New Roman" w:eastAsia="黑体" w:hAnsi="Times New Roman" w:cs="Times New Roman"/>
          <w:b/>
          <w:color w:val="000000"/>
          <w:kern w:val="0"/>
          <w:sz w:val="32"/>
          <w:szCs w:val="32"/>
        </w:rPr>
        <w:t> </w:t>
      </w:r>
      <w:r w:rsidRPr="00576F95">
        <w:rPr>
          <w:rFonts w:ascii="黑体" w:eastAsia="黑体" w:hAnsi="黑体" w:cs="Times New Roman"/>
          <w:b/>
          <w:color w:val="000000"/>
          <w:kern w:val="0"/>
          <w:sz w:val="32"/>
          <w:szCs w:val="32"/>
        </w:rPr>
        <w:t xml:space="preserve"> </w:t>
      </w:r>
      <w:r w:rsidRPr="00576F95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备注：</w:t>
      </w:r>
    </w:p>
    <w:p w:rsidR="00003283" w:rsidRPr="00576F95" w:rsidRDefault="00003283" w:rsidP="00003283">
      <w:pPr>
        <w:widowControl/>
        <w:shd w:val="clear" w:color="auto" w:fill="FFFFFF"/>
        <w:spacing w:line="411" w:lineRule="atLeast"/>
        <w:ind w:left="141" w:firstLine="56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76F9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各有关当事人对结果公示有异议的，可以在结果公示发布之日起三个工作日内，以书面形式向招标人或者招标代理机构提出质疑，</w:t>
      </w:r>
      <w:proofErr w:type="gramStart"/>
      <w:r w:rsidRPr="00576F9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质疑书需加盖</w:t>
      </w:r>
      <w:proofErr w:type="gramEnd"/>
      <w:r w:rsidRPr="00576F9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单位公章且法定代表人签字，由法定代表人或其授权代表携带合法有效的营业执照副本复印件（加盖公章）及本人身份证原件及复印件（加盖公章）一并提交，逾期将不再受理。</w:t>
      </w:r>
    </w:p>
    <w:p w:rsidR="00B70267" w:rsidRPr="00576F95" w:rsidRDefault="00B70267" w:rsidP="00B439F1">
      <w:pPr>
        <w:widowControl/>
        <w:shd w:val="clear" w:color="auto" w:fill="FFFFFF"/>
        <w:spacing w:line="360" w:lineRule="auto"/>
        <w:ind w:right="300"/>
        <w:jc w:val="left"/>
        <w:rPr>
          <w:rFonts w:ascii="微软雅黑" w:eastAsia="宋体" w:hAnsi="微软雅黑" w:cs="宋体"/>
          <w:color w:val="000000"/>
          <w:kern w:val="0"/>
          <w:sz w:val="32"/>
          <w:szCs w:val="32"/>
        </w:rPr>
      </w:pPr>
    </w:p>
    <w:p w:rsidR="00D719C0" w:rsidRPr="00576F95" w:rsidRDefault="005E55EC">
      <w:pPr>
        <w:widowControl/>
        <w:shd w:val="clear" w:color="auto" w:fill="FFFFFF"/>
        <w:spacing w:line="360" w:lineRule="auto"/>
        <w:jc w:val="right"/>
        <w:rPr>
          <w:rFonts w:ascii="仿宋" w:eastAsia="仿宋" w:hAnsi="仿宋" w:cs="宋体"/>
          <w:color w:val="000000"/>
          <w:spacing w:val="15"/>
          <w:kern w:val="0"/>
          <w:sz w:val="32"/>
          <w:szCs w:val="32"/>
        </w:rPr>
      </w:pPr>
      <w:r w:rsidRPr="00576F95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</w:rPr>
        <w:t>许昌市</w:t>
      </w:r>
      <w:proofErr w:type="gramStart"/>
      <w:r w:rsidRPr="00576F95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</w:rPr>
        <w:t>建安区</w:t>
      </w:r>
      <w:r w:rsidRPr="00576F95">
        <w:rPr>
          <w:rFonts w:ascii="仿宋" w:eastAsia="仿宋" w:hAnsi="仿宋" w:cs="宋体" w:hint="eastAsia"/>
          <w:sz w:val="32"/>
          <w:szCs w:val="32"/>
        </w:rPr>
        <w:t>五女店</w:t>
      </w:r>
      <w:proofErr w:type="gramEnd"/>
      <w:r w:rsidRPr="00576F95">
        <w:rPr>
          <w:rFonts w:ascii="仿宋" w:eastAsia="仿宋" w:hAnsi="仿宋" w:cs="宋体" w:hint="eastAsia"/>
          <w:sz w:val="32"/>
          <w:szCs w:val="32"/>
        </w:rPr>
        <w:t>镇</w:t>
      </w:r>
      <w:r w:rsidRPr="00576F95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</w:rPr>
        <w:t>人民政府</w:t>
      </w:r>
    </w:p>
    <w:p w:rsidR="00B70267" w:rsidRPr="00576F95" w:rsidRDefault="00B3577E">
      <w:pPr>
        <w:widowControl/>
        <w:shd w:val="clear" w:color="auto" w:fill="FFFFFF"/>
        <w:spacing w:line="360" w:lineRule="auto"/>
        <w:jc w:val="right"/>
        <w:rPr>
          <w:rFonts w:ascii="微软雅黑" w:eastAsia="宋体" w:hAnsi="微软雅黑" w:cs="宋体"/>
          <w:color w:val="000000"/>
          <w:kern w:val="0"/>
          <w:sz w:val="32"/>
          <w:szCs w:val="32"/>
        </w:rPr>
      </w:pPr>
      <w:r w:rsidRPr="00576F95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2018年</w:t>
      </w:r>
      <w:r w:rsidR="007C1D35" w:rsidRPr="00576F95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9</w:t>
      </w:r>
      <w:r w:rsidRPr="00576F95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月</w:t>
      </w:r>
      <w:r w:rsidR="005E55EC" w:rsidRPr="00576F95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13</w:t>
      </w:r>
      <w:r w:rsidRPr="00576F95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日</w:t>
      </w:r>
    </w:p>
    <w:sectPr w:rsidR="00B70267" w:rsidRPr="00576F95" w:rsidSect="00B70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75A" w:rsidRDefault="0059775A" w:rsidP="00B439F1">
      <w:r>
        <w:separator/>
      </w:r>
    </w:p>
  </w:endnote>
  <w:endnote w:type="continuationSeparator" w:id="1">
    <w:p w:rsidR="0059775A" w:rsidRDefault="0059775A" w:rsidP="00B43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ËÎÌå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75A" w:rsidRDefault="0059775A" w:rsidP="00B439F1">
      <w:r>
        <w:separator/>
      </w:r>
    </w:p>
  </w:footnote>
  <w:footnote w:type="continuationSeparator" w:id="1">
    <w:p w:rsidR="0059775A" w:rsidRDefault="0059775A" w:rsidP="00B439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C5774"/>
    <w:rsid w:val="00003283"/>
    <w:rsid w:val="0000584A"/>
    <w:rsid w:val="0003540F"/>
    <w:rsid w:val="00062B30"/>
    <w:rsid w:val="00164FEB"/>
    <w:rsid w:val="002041A4"/>
    <w:rsid w:val="002239CE"/>
    <w:rsid w:val="00326C21"/>
    <w:rsid w:val="00331214"/>
    <w:rsid w:val="003C76E6"/>
    <w:rsid w:val="00407D0F"/>
    <w:rsid w:val="004D636F"/>
    <w:rsid w:val="004E3BE9"/>
    <w:rsid w:val="00557CCF"/>
    <w:rsid w:val="0057407F"/>
    <w:rsid w:val="00576F95"/>
    <w:rsid w:val="0059775A"/>
    <w:rsid w:val="005E55EC"/>
    <w:rsid w:val="006C34D6"/>
    <w:rsid w:val="007260D7"/>
    <w:rsid w:val="007C1D35"/>
    <w:rsid w:val="008C5774"/>
    <w:rsid w:val="008E280A"/>
    <w:rsid w:val="0097244E"/>
    <w:rsid w:val="00AA782D"/>
    <w:rsid w:val="00B3577E"/>
    <w:rsid w:val="00B439F1"/>
    <w:rsid w:val="00B70267"/>
    <w:rsid w:val="00BD2085"/>
    <w:rsid w:val="00D56AC2"/>
    <w:rsid w:val="00D719C0"/>
    <w:rsid w:val="00DC1F26"/>
    <w:rsid w:val="00EA1AFA"/>
    <w:rsid w:val="00F345F6"/>
    <w:rsid w:val="088E43F6"/>
    <w:rsid w:val="0A813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26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B702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702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70267"/>
    <w:pPr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0"/>
    <w:uiPriority w:val="99"/>
    <w:semiHidden/>
    <w:unhideWhenUsed/>
    <w:rsid w:val="00B70267"/>
    <w:rPr>
      <w:color w:val="000000"/>
      <w:u w:val="none"/>
    </w:rPr>
  </w:style>
  <w:style w:type="character" w:styleId="a7">
    <w:name w:val="Emphasis"/>
    <w:basedOn w:val="a0"/>
    <w:uiPriority w:val="20"/>
    <w:qFormat/>
    <w:rsid w:val="00B70267"/>
  </w:style>
  <w:style w:type="character" w:styleId="a8">
    <w:name w:val="Hyperlink"/>
    <w:basedOn w:val="a0"/>
    <w:uiPriority w:val="99"/>
    <w:semiHidden/>
    <w:unhideWhenUsed/>
    <w:rsid w:val="00B70267"/>
    <w:rPr>
      <w:color w:val="000000"/>
      <w:u w:val="none"/>
    </w:rPr>
  </w:style>
  <w:style w:type="character" w:customStyle="1" w:styleId="Char0">
    <w:name w:val="页眉 Char"/>
    <w:basedOn w:val="a0"/>
    <w:link w:val="a4"/>
    <w:uiPriority w:val="99"/>
    <w:semiHidden/>
    <w:rsid w:val="00B7026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B70267"/>
    <w:rPr>
      <w:sz w:val="18"/>
      <w:szCs w:val="18"/>
    </w:rPr>
  </w:style>
  <w:style w:type="character" w:customStyle="1" w:styleId="hover">
    <w:name w:val="hover"/>
    <w:basedOn w:val="a0"/>
    <w:rsid w:val="00B70267"/>
  </w:style>
  <w:style w:type="character" w:customStyle="1" w:styleId="gb-jt">
    <w:name w:val="gb-jt"/>
    <w:basedOn w:val="a0"/>
    <w:rsid w:val="00B70267"/>
  </w:style>
  <w:style w:type="character" w:customStyle="1" w:styleId="right">
    <w:name w:val="right"/>
    <w:basedOn w:val="a0"/>
    <w:rsid w:val="00B70267"/>
    <w:rPr>
      <w:color w:val="999999"/>
      <w:sz w:val="18"/>
      <w:szCs w:val="18"/>
    </w:rPr>
  </w:style>
  <w:style w:type="character" w:customStyle="1" w:styleId="red">
    <w:name w:val="red"/>
    <w:basedOn w:val="a0"/>
    <w:rsid w:val="00B70267"/>
    <w:rPr>
      <w:color w:val="FF0000"/>
      <w:sz w:val="18"/>
      <w:szCs w:val="18"/>
    </w:rPr>
  </w:style>
  <w:style w:type="character" w:customStyle="1" w:styleId="red1">
    <w:name w:val="red1"/>
    <w:basedOn w:val="a0"/>
    <w:rsid w:val="00B70267"/>
    <w:rPr>
      <w:color w:val="FF0000"/>
      <w:sz w:val="18"/>
      <w:szCs w:val="18"/>
    </w:rPr>
  </w:style>
  <w:style w:type="character" w:customStyle="1" w:styleId="red2">
    <w:name w:val="red2"/>
    <w:basedOn w:val="a0"/>
    <w:rsid w:val="00B70267"/>
    <w:rPr>
      <w:color w:val="FF0000"/>
    </w:rPr>
  </w:style>
  <w:style w:type="character" w:customStyle="1" w:styleId="green">
    <w:name w:val="green"/>
    <w:basedOn w:val="a0"/>
    <w:rsid w:val="00B70267"/>
    <w:rPr>
      <w:color w:val="66AE00"/>
      <w:sz w:val="18"/>
      <w:szCs w:val="18"/>
    </w:rPr>
  </w:style>
  <w:style w:type="character" w:customStyle="1" w:styleId="green1">
    <w:name w:val="green1"/>
    <w:basedOn w:val="a0"/>
    <w:rsid w:val="00B70267"/>
    <w:rPr>
      <w:color w:val="66AE00"/>
      <w:sz w:val="18"/>
      <w:szCs w:val="18"/>
    </w:rPr>
  </w:style>
  <w:style w:type="character" w:customStyle="1" w:styleId="blue">
    <w:name w:val="blue"/>
    <w:basedOn w:val="a0"/>
    <w:rsid w:val="00B70267"/>
    <w:rPr>
      <w:color w:val="0371C6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8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2147">
          <w:marLeft w:val="0"/>
          <w:marRight w:val="0"/>
          <w:marTop w:val="0"/>
          <w:marBottom w:val="0"/>
          <w:divBdr>
            <w:top w:val="single" w:sz="8" w:space="28" w:color="E7E7E7"/>
            <w:left w:val="single" w:sz="8" w:space="28" w:color="E7E7E7"/>
            <w:bottom w:val="single" w:sz="8" w:space="28" w:color="E7E7E7"/>
            <w:right w:val="single" w:sz="8" w:space="28" w:color="E7E7E7"/>
          </w:divBdr>
          <w:divsChild>
            <w:div w:id="300500025">
              <w:marLeft w:val="0"/>
              <w:marRight w:val="0"/>
              <w:marTop w:val="28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829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欧邦工程管理有限公司:蔡书贞</dc:creator>
  <cp:lastModifiedBy>陕西国正建设工程项目管理有限责任公司1:赵东亮</cp:lastModifiedBy>
  <cp:revision>16</cp:revision>
  <cp:lastPrinted>2018-09-11T05:56:00Z</cp:lastPrinted>
  <dcterms:created xsi:type="dcterms:W3CDTF">2018-05-10T15:08:00Z</dcterms:created>
  <dcterms:modified xsi:type="dcterms:W3CDTF">2018-09-11T05:58:00Z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