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4B53B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w:t>
      </w:r>
      <w:r w:rsidR="00C337B4">
        <w:rPr>
          <w:rFonts w:asciiTheme="majorEastAsia" w:eastAsiaTheme="majorEastAsia" w:hAnsiTheme="majorEastAsia" w:cstheme="majorEastAsia" w:hint="eastAsia"/>
          <w:b/>
          <w:bCs/>
          <w:sz w:val="44"/>
          <w:szCs w:val="44"/>
        </w:rPr>
        <w:t>民政</w:t>
      </w:r>
      <w:r>
        <w:rPr>
          <w:rFonts w:asciiTheme="majorEastAsia" w:eastAsiaTheme="majorEastAsia" w:hAnsiTheme="majorEastAsia" w:cstheme="majorEastAsia" w:hint="eastAsia"/>
          <w:b/>
          <w:bCs/>
          <w:sz w:val="44"/>
          <w:szCs w:val="44"/>
        </w:rPr>
        <w:t>局“</w:t>
      </w:r>
      <w:r w:rsidR="00C337B4">
        <w:rPr>
          <w:rFonts w:asciiTheme="majorEastAsia" w:eastAsiaTheme="majorEastAsia" w:hAnsiTheme="majorEastAsia" w:cstheme="majorEastAsia" w:hint="eastAsia"/>
          <w:b/>
          <w:bCs/>
          <w:sz w:val="44"/>
          <w:szCs w:val="44"/>
        </w:rPr>
        <w:t>购置救灾物资</w:t>
      </w:r>
      <w:r>
        <w:rPr>
          <w:rFonts w:asciiTheme="majorEastAsia" w:eastAsiaTheme="majorEastAsia" w:hAnsiTheme="majorEastAsia" w:cstheme="majorEastAsia" w:hint="eastAsia"/>
          <w:b/>
          <w:bCs/>
          <w:sz w:val="44"/>
          <w:szCs w:val="44"/>
        </w:rPr>
        <w:t>”项目</w:t>
      </w:r>
    </w:p>
    <w:p w:rsidR="008D37EF" w:rsidRDefault="008D37EF">
      <w:pPr>
        <w:rPr>
          <w:rFonts w:ascii="微软简隶书" w:eastAsia="微软简隶书"/>
          <w:u w:val="single"/>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1C6E3A">
        <w:rPr>
          <w:rFonts w:asciiTheme="majorEastAsia" w:eastAsiaTheme="majorEastAsia" w:hAnsiTheme="majorEastAsia" w:cstheme="majorEastAsia" w:hint="eastAsia"/>
          <w:b/>
          <w:bCs/>
          <w:sz w:val="36"/>
          <w:szCs w:val="36"/>
        </w:rPr>
        <w:t>069</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w:t>
      </w:r>
      <w:r w:rsidR="00C337B4">
        <w:rPr>
          <w:rFonts w:asciiTheme="majorEastAsia" w:eastAsiaTheme="majorEastAsia" w:hAnsiTheme="majorEastAsia" w:cstheme="majorEastAsia" w:hint="eastAsia"/>
          <w:b/>
          <w:bCs/>
          <w:sz w:val="36"/>
          <w:szCs w:val="36"/>
        </w:rPr>
        <w:t>民政</w:t>
      </w:r>
      <w:r>
        <w:rPr>
          <w:rFonts w:asciiTheme="majorEastAsia" w:eastAsiaTheme="majorEastAsia" w:hAnsiTheme="majorEastAsia" w:cstheme="majorEastAsia" w:hint="eastAsia"/>
          <w:b/>
          <w:bCs/>
          <w:sz w:val="36"/>
          <w:szCs w:val="36"/>
        </w:rPr>
        <w:t>局</w:t>
      </w:r>
      <w:r>
        <w:rPr>
          <w:rFonts w:asciiTheme="majorEastAsia" w:eastAsiaTheme="majorEastAsia" w:hAnsiTheme="majorEastAsia" w:cstheme="majorEastAsia"/>
          <w:b/>
          <w:bCs/>
          <w:sz w:val="36"/>
          <w:szCs w:val="36"/>
        </w:rPr>
        <w:t xml:space="preserve"> </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二〇一八年八月</w:t>
      </w:r>
      <w:r w:rsidR="001C6E3A">
        <w:rPr>
          <w:rFonts w:asciiTheme="majorEastAsia" w:eastAsiaTheme="majorEastAsia" w:hAnsiTheme="majorEastAsia" w:cstheme="majorEastAsia" w:hint="eastAsia"/>
          <w:b/>
          <w:bCs/>
          <w:sz w:val="36"/>
          <w:szCs w:val="36"/>
        </w:rPr>
        <w:t>二十</w:t>
      </w:r>
      <w:r w:rsidR="00A64BE3">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C337B4" w:rsidRDefault="00C337B4">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C337B4">
        <w:rPr>
          <w:rFonts w:asciiTheme="minorEastAsia" w:eastAsiaTheme="minorEastAsia" w:hAnsiTheme="minorEastAsia" w:cs="仿宋_GB2312" w:hint="eastAsia"/>
          <w:shd w:val="clear" w:color="auto" w:fill="FFFFFF"/>
        </w:rPr>
        <w:t>购置救灾物资</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（二）项目编号：ZFCG-T2018</w:t>
      </w:r>
      <w:r w:rsidR="001C6E3A">
        <w:rPr>
          <w:rFonts w:asciiTheme="minorEastAsia" w:eastAsiaTheme="minorEastAsia" w:hAnsiTheme="minorEastAsia" w:cs="仿宋_GB2312" w:hint="eastAsia"/>
          <w:shd w:val="clear" w:color="auto" w:fill="FFFFFF"/>
        </w:rPr>
        <w:t>069</w:t>
      </w:r>
      <w:r>
        <w:rPr>
          <w:rFonts w:asciiTheme="minorEastAsia" w:eastAsiaTheme="minorEastAsia" w:hAnsiTheme="minorEastAsia" w:cs="仿宋_GB2312" w:hint="eastAsia"/>
          <w:shd w:val="clear" w:color="auto" w:fill="FFFFFF"/>
        </w:rPr>
        <w:t xml:space="preserve"> 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C337B4" w:rsidRPr="00C337B4" w:rsidRDefault="004B53B1" w:rsidP="00C337B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00C337B4" w:rsidRPr="00C337B4">
        <w:rPr>
          <w:rFonts w:asciiTheme="minorEastAsia" w:eastAsiaTheme="minorEastAsia" w:hAnsiTheme="minorEastAsia" w:cs="仿宋_GB2312" w:hint="eastAsia"/>
          <w:shd w:val="clear" w:color="auto" w:fill="FFFFFF"/>
        </w:rPr>
        <w:t>棉被4000条、防灾应急包外包80个等</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C337B4">
        <w:rPr>
          <w:rFonts w:asciiTheme="minorEastAsia" w:eastAsiaTheme="minorEastAsia" w:hAnsiTheme="minorEastAsia" w:cs="仿宋_GB2312" w:hint="eastAsia"/>
          <w:shd w:val="clear" w:color="auto" w:fill="FFFFFF"/>
        </w:rPr>
        <w:t>616000</w:t>
      </w:r>
      <w:r>
        <w:rPr>
          <w:rFonts w:asciiTheme="minorEastAsia" w:eastAsiaTheme="minorEastAsia" w:hAnsiTheme="minorEastAsia" w:cs="仿宋_GB2312" w:hint="eastAsia"/>
          <w:shd w:val="clear" w:color="auto" w:fill="FFFFFF"/>
        </w:rPr>
        <w:t>元</w:t>
      </w:r>
    </w:p>
    <w:p w:rsidR="00C337B4" w:rsidRPr="00C337B4" w:rsidRDefault="004B53B1" w:rsidP="00C337B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w:t>
      </w:r>
      <w:r w:rsidR="00C337B4" w:rsidRPr="00C337B4">
        <w:rPr>
          <w:rFonts w:asciiTheme="minorEastAsia" w:eastAsiaTheme="minorEastAsia" w:hAnsiTheme="minorEastAsia" w:cs="仿宋_GB2312" w:hint="eastAsia"/>
          <w:shd w:val="clear" w:color="auto" w:fill="FFFFFF"/>
        </w:rPr>
        <w:t>合同签订后一个月内</w:t>
      </w:r>
    </w:p>
    <w:p w:rsidR="008D37EF" w:rsidRPr="004B53B1" w:rsidRDefault="004B53B1" w:rsidP="00C337B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Pr="004B53B1">
        <w:rPr>
          <w:rFonts w:asciiTheme="minorEastAsia" w:eastAsiaTheme="minorEastAsia" w:hAnsiTheme="minorEastAsia" w:cs="仿宋_GB2312" w:hint="eastAsia"/>
          <w:shd w:val="clear" w:color="auto" w:fill="FFFFFF"/>
        </w:rPr>
        <w:t>许昌市</w:t>
      </w:r>
      <w:r w:rsidR="00C337B4">
        <w:rPr>
          <w:rFonts w:asciiTheme="minorEastAsia" w:eastAsiaTheme="minorEastAsia" w:hAnsiTheme="minorEastAsia" w:cs="仿宋_GB2312" w:hint="eastAsia"/>
          <w:shd w:val="clear" w:color="auto" w:fill="FFFFFF"/>
        </w:rPr>
        <w:t>民政局</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8D37EF" w:rsidRDefault="004B53B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1C6E3A">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月</w:t>
      </w:r>
      <w:r w:rsidR="001C6E3A">
        <w:rPr>
          <w:rFonts w:asciiTheme="minorEastAsia" w:eastAsiaTheme="minorEastAsia" w:hAnsiTheme="minorEastAsia" w:cs="仿宋_GB2312" w:hint="eastAsia"/>
          <w:u w:val="single"/>
        </w:rPr>
        <w:t>5</w:t>
      </w:r>
      <w:r>
        <w:rPr>
          <w:rFonts w:asciiTheme="minorEastAsia" w:eastAsiaTheme="minorEastAsia" w:hAnsiTheme="minorEastAsia" w:cs="仿宋_GB2312" w:hint="eastAsia"/>
        </w:rPr>
        <w:t>日</w:t>
      </w:r>
      <w:r w:rsidR="001C6E3A">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1C6E3A">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1C6E3A">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w:t>
      </w:r>
      <w:r w:rsidR="00C337B4">
        <w:rPr>
          <w:rFonts w:asciiTheme="minorEastAsia" w:eastAsiaTheme="minorEastAsia" w:hAnsiTheme="minorEastAsia" w:cs="仿宋_GB2312" w:hint="eastAsia"/>
        </w:rPr>
        <w:t>民政</w:t>
      </w:r>
      <w:r>
        <w:rPr>
          <w:rFonts w:asciiTheme="minorEastAsia" w:eastAsiaTheme="minorEastAsia" w:hAnsiTheme="minorEastAsia" w:cs="仿宋_GB2312" w:hint="eastAsia"/>
        </w:rPr>
        <w:t>局</w:t>
      </w:r>
    </w:p>
    <w:p w:rsidR="00C337B4" w:rsidRPr="00C337B4" w:rsidRDefault="004B53B1" w:rsidP="00C337B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C337B4" w:rsidRPr="00C337B4">
        <w:rPr>
          <w:rFonts w:asciiTheme="minorEastAsia" w:eastAsiaTheme="minorEastAsia" w:hAnsiTheme="minorEastAsia" w:cs="仿宋_GB2312" w:hint="eastAsia"/>
        </w:rPr>
        <w:t>许昌市魏都区建安大道东段1516号市委市政府9号楼</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w:t>
      </w:r>
      <w:r w:rsidR="00C337B4">
        <w:rPr>
          <w:rFonts w:asciiTheme="minorEastAsia" w:eastAsiaTheme="minorEastAsia" w:hAnsiTheme="minorEastAsia" w:cs="仿宋_GB2312" w:hint="eastAsia"/>
        </w:rPr>
        <w:t>先生</w:t>
      </w:r>
      <w:r>
        <w:rPr>
          <w:rFonts w:asciiTheme="minorEastAsia" w:eastAsiaTheme="minorEastAsia" w:hAnsiTheme="minorEastAsia" w:cs="仿宋_GB2312" w:hint="eastAsia"/>
        </w:rPr>
        <w:t xml:space="preserve">              联系电话：</w:t>
      </w:r>
      <w:r w:rsidR="00C337B4">
        <w:rPr>
          <w:rFonts w:asciiTheme="minorEastAsia" w:eastAsiaTheme="minorEastAsia" w:hAnsiTheme="minorEastAsia" w:cs="仿宋_GB2312" w:hint="eastAsia"/>
        </w:rPr>
        <w:t>0374-2965093</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1C6E3A">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许昌市</w:t>
      </w:r>
      <w:r w:rsidR="00C337B4">
        <w:rPr>
          <w:rFonts w:asciiTheme="minorEastAsia" w:hAnsiTheme="minorEastAsia" w:cs="仿宋_GB2312" w:hint="eastAsia"/>
          <w:sz w:val="24"/>
          <w:szCs w:val="24"/>
        </w:rPr>
        <w:t>民政</w:t>
      </w:r>
      <w:r>
        <w:rPr>
          <w:rFonts w:asciiTheme="minorEastAsia" w:hAnsiTheme="minorEastAsia" w:cs="仿宋_GB2312" w:hint="eastAsia"/>
          <w:sz w:val="24"/>
          <w:szCs w:val="24"/>
        </w:rPr>
        <w:t>局</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二〇一八年八月</w:t>
      </w:r>
      <w:r w:rsidR="001C6E3A">
        <w:rPr>
          <w:rFonts w:asciiTheme="minorEastAsia" w:hAnsiTheme="minorEastAsia" w:cs="仿宋_GB2312" w:hint="eastAsia"/>
          <w:sz w:val="24"/>
          <w:szCs w:val="24"/>
        </w:rPr>
        <w:t>二十</w:t>
      </w:r>
      <w:r w:rsidR="00A64BE3">
        <w:rPr>
          <w:rFonts w:asciiTheme="minorEastAsia" w:hAnsiTheme="minorEastAsia" w:cs="仿宋_GB2312" w:hint="eastAsia"/>
          <w:sz w:val="24"/>
          <w:szCs w:val="24"/>
        </w:rPr>
        <w:t>八</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BC664E">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lastRenderedPageBreak/>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914CBB" w:rsidRDefault="00914CBB">
      <w:pPr>
        <w:autoSpaceDE w:val="0"/>
        <w:autoSpaceDN w:val="0"/>
        <w:adjustRightInd w:val="0"/>
        <w:spacing w:line="700" w:lineRule="exact"/>
        <w:ind w:firstLine="560"/>
        <w:rPr>
          <w:rFonts w:asciiTheme="minorEastAsia" w:hAnsiTheme="minorEastAsia" w:cs="仿宋_GB2312"/>
          <w:sz w:val="24"/>
          <w:szCs w:val="24"/>
        </w:rPr>
      </w:pPr>
    </w:p>
    <w:p w:rsidR="00C337B4" w:rsidRDefault="00C337B4">
      <w:pPr>
        <w:autoSpaceDE w:val="0"/>
        <w:autoSpaceDN w:val="0"/>
        <w:adjustRightInd w:val="0"/>
        <w:spacing w:line="700" w:lineRule="exact"/>
        <w:ind w:firstLine="560"/>
        <w:rPr>
          <w:rFonts w:asciiTheme="minorEastAsia" w:hAnsiTheme="minorEastAsia" w:cs="仿宋_GB2312"/>
          <w:sz w:val="24"/>
          <w:szCs w:val="24"/>
        </w:rPr>
      </w:pPr>
    </w:p>
    <w:p w:rsidR="00C337B4" w:rsidRDefault="00C337B4">
      <w:pPr>
        <w:autoSpaceDE w:val="0"/>
        <w:autoSpaceDN w:val="0"/>
        <w:adjustRightInd w:val="0"/>
        <w:spacing w:line="700" w:lineRule="exact"/>
        <w:ind w:firstLine="560"/>
        <w:rPr>
          <w:rFonts w:asciiTheme="minorEastAsia" w:hAnsiTheme="minorEastAsia" w:cs="仿宋_GB2312"/>
          <w:sz w:val="24"/>
          <w:szCs w:val="24"/>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8D37EF" w:rsidRDefault="00C337B4" w:rsidP="004B53B1">
      <w:pPr>
        <w:widowControl/>
        <w:shd w:val="clear" w:color="auto" w:fill="FFFFFF"/>
        <w:spacing w:line="360" w:lineRule="auto"/>
        <w:ind w:firstLineChars="150" w:firstLine="361"/>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一</w:t>
      </w:r>
      <w:r w:rsidR="004B53B1">
        <w:rPr>
          <w:rFonts w:asciiTheme="minorEastAsia" w:hAnsiTheme="minorEastAsia" w:cs="黑体" w:hint="eastAsia"/>
          <w:b/>
          <w:bCs/>
          <w:sz w:val="24"/>
          <w:szCs w:val="24"/>
          <w:shd w:val="clear" w:color="auto" w:fill="FFFFFF"/>
        </w:rPr>
        <w:t>、采购清单</w:t>
      </w:r>
    </w:p>
    <w:tbl>
      <w:tblPr>
        <w:tblW w:w="0" w:type="auto"/>
        <w:tblInd w:w="105" w:type="dxa"/>
        <w:tblLayout w:type="fixed"/>
        <w:tblCellMar>
          <w:left w:w="0" w:type="dxa"/>
          <w:right w:w="0" w:type="dxa"/>
        </w:tblCellMar>
        <w:tblLook w:val="0000"/>
      </w:tblPr>
      <w:tblGrid>
        <w:gridCol w:w="642"/>
        <w:gridCol w:w="703"/>
        <w:gridCol w:w="5445"/>
        <w:gridCol w:w="630"/>
        <w:gridCol w:w="780"/>
        <w:gridCol w:w="1040"/>
      </w:tblGrid>
      <w:tr w:rsidR="00C337B4" w:rsidRPr="0072006E" w:rsidTr="00C337B4">
        <w:trPr>
          <w:trHeight w:val="730"/>
        </w:trPr>
        <w:tc>
          <w:tcPr>
            <w:tcW w:w="642"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jc w:val="center"/>
              <w:rPr>
                <w:rFonts w:asciiTheme="minorEastAsia" w:hAnsiTheme="minorEastAsia"/>
                <w:color w:val="000000"/>
                <w:sz w:val="24"/>
                <w:szCs w:val="24"/>
              </w:rPr>
            </w:pPr>
            <w:r w:rsidRPr="0072006E">
              <w:rPr>
                <w:rFonts w:asciiTheme="minorEastAsia" w:hAnsiTheme="minorEastAsia"/>
                <w:b/>
                <w:color w:val="000000"/>
                <w:kern w:val="0"/>
                <w:sz w:val="24"/>
                <w:szCs w:val="24"/>
              </w:rPr>
              <w:t>序号</w:t>
            </w:r>
          </w:p>
        </w:tc>
        <w:tc>
          <w:tcPr>
            <w:tcW w:w="703" w:type="dxa"/>
            <w:tcBorders>
              <w:top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jc w:val="center"/>
              <w:rPr>
                <w:rFonts w:asciiTheme="minorEastAsia" w:hAnsiTheme="minorEastAsia"/>
                <w:color w:val="000000"/>
                <w:sz w:val="24"/>
                <w:szCs w:val="24"/>
              </w:rPr>
            </w:pPr>
            <w:r w:rsidRPr="0072006E">
              <w:rPr>
                <w:rFonts w:asciiTheme="minorEastAsia" w:hAnsiTheme="minorEastAsia"/>
                <w:b/>
                <w:color w:val="000000"/>
                <w:kern w:val="0"/>
                <w:sz w:val="24"/>
                <w:szCs w:val="24"/>
              </w:rPr>
              <w:t>货物名称</w:t>
            </w:r>
          </w:p>
        </w:tc>
        <w:tc>
          <w:tcPr>
            <w:tcW w:w="5445" w:type="dxa"/>
            <w:tcBorders>
              <w:top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jc w:val="center"/>
              <w:rPr>
                <w:rFonts w:asciiTheme="minorEastAsia" w:hAnsiTheme="minorEastAsia"/>
                <w:color w:val="000000"/>
                <w:sz w:val="24"/>
                <w:szCs w:val="24"/>
              </w:rPr>
            </w:pPr>
            <w:r w:rsidRPr="0072006E">
              <w:rPr>
                <w:rFonts w:asciiTheme="minorEastAsia" w:hAnsiTheme="minorEastAsia"/>
                <w:b/>
                <w:color w:val="000000"/>
                <w:kern w:val="0"/>
                <w:sz w:val="24"/>
                <w:szCs w:val="24"/>
              </w:rPr>
              <w:t>技术规格及主要参数</w:t>
            </w:r>
          </w:p>
        </w:tc>
        <w:tc>
          <w:tcPr>
            <w:tcW w:w="630" w:type="dxa"/>
            <w:tcBorders>
              <w:top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jc w:val="center"/>
              <w:rPr>
                <w:rFonts w:asciiTheme="minorEastAsia" w:hAnsiTheme="minorEastAsia"/>
                <w:color w:val="000000"/>
                <w:sz w:val="24"/>
                <w:szCs w:val="24"/>
              </w:rPr>
            </w:pPr>
            <w:r w:rsidRPr="0072006E">
              <w:rPr>
                <w:rFonts w:asciiTheme="minorEastAsia" w:hAnsiTheme="minorEastAsia"/>
                <w:b/>
                <w:color w:val="000000"/>
                <w:kern w:val="0"/>
                <w:sz w:val="24"/>
                <w:szCs w:val="24"/>
              </w:rPr>
              <w:t>单位</w:t>
            </w:r>
          </w:p>
        </w:tc>
        <w:tc>
          <w:tcPr>
            <w:tcW w:w="780" w:type="dxa"/>
            <w:tcBorders>
              <w:top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jc w:val="center"/>
              <w:rPr>
                <w:rFonts w:asciiTheme="minorEastAsia" w:hAnsiTheme="minorEastAsia"/>
                <w:color w:val="000000"/>
                <w:sz w:val="24"/>
                <w:szCs w:val="24"/>
              </w:rPr>
            </w:pPr>
            <w:r w:rsidRPr="0072006E">
              <w:rPr>
                <w:rFonts w:asciiTheme="minorEastAsia" w:hAnsiTheme="minorEastAsia"/>
                <w:b/>
                <w:color w:val="000000"/>
                <w:kern w:val="0"/>
                <w:sz w:val="24"/>
                <w:szCs w:val="24"/>
              </w:rPr>
              <w:t>数量</w:t>
            </w:r>
          </w:p>
        </w:tc>
        <w:tc>
          <w:tcPr>
            <w:tcW w:w="1040" w:type="dxa"/>
            <w:tcBorders>
              <w:top w:val="single" w:sz="8" w:space="0" w:color="000000"/>
              <w:bottom w:val="single" w:sz="8" w:space="0" w:color="000000"/>
              <w:right w:val="single" w:sz="8" w:space="0" w:color="000000"/>
            </w:tcBorders>
            <w:tcMar>
              <w:top w:w="0" w:type="dxa"/>
              <w:left w:w="0" w:type="dxa"/>
              <w:bottom w:w="0" w:type="dxa"/>
              <w:right w:w="0" w:type="dxa"/>
            </w:tcMar>
          </w:tcPr>
          <w:p w:rsidR="00C337B4" w:rsidRPr="0072006E" w:rsidRDefault="00C337B4" w:rsidP="00C337B4">
            <w:pPr>
              <w:widowControl/>
              <w:autoSpaceDN w:val="0"/>
              <w:spacing w:line="360" w:lineRule="atLeast"/>
              <w:jc w:val="center"/>
              <w:rPr>
                <w:rFonts w:asciiTheme="minorEastAsia" w:hAnsiTheme="minorEastAsia"/>
                <w:color w:val="000000"/>
                <w:sz w:val="24"/>
                <w:szCs w:val="24"/>
              </w:rPr>
            </w:pPr>
            <w:r w:rsidRPr="0072006E">
              <w:rPr>
                <w:rFonts w:asciiTheme="minorEastAsia" w:hAnsiTheme="minorEastAsia"/>
                <w:b/>
                <w:color w:val="000000"/>
                <w:kern w:val="0"/>
                <w:sz w:val="24"/>
                <w:szCs w:val="24"/>
              </w:rPr>
              <w:t>是否为核心产品</w:t>
            </w:r>
          </w:p>
        </w:tc>
      </w:tr>
      <w:tr w:rsidR="00C337B4" w:rsidRPr="0072006E" w:rsidTr="00C337B4">
        <w:trPr>
          <w:trHeight w:val="637"/>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jc w:val="center"/>
              <w:rPr>
                <w:rFonts w:asciiTheme="minorEastAsia" w:hAnsiTheme="minorEastAsia"/>
                <w:color w:val="000000"/>
                <w:sz w:val="24"/>
                <w:szCs w:val="24"/>
              </w:rPr>
            </w:pPr>
            <w:r w:rsidRPr="0072006E">
              <w:rPr>
                <w:rFonts w:asciiTheme="minorEastAsia" w:hAnsiTheme="minorEastAsia"/>
                <w:color w:val="000000"/>
                <w:kern w:val="0"/>
                <w:sz w:val="24"/>
                <w:szCs w:val="24"/>
              </w:rPr>
              <w:t>1</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jc w:val="center"/>
              <w:rPr>
                <w:rFonts w:asciiTheme="minorEastAsia" w:hAnsiTheme="minorEastAsia"/>
                <w:color w:val="000000"/>
                <w:sz w:val="24"/>
                <w:szCs w:val="24"/>
              </w:rPr>
            </w:pPr>
            <w:r w:rsidRPr="0072006E">
              <w:rPr>
                <w:rFonts w:asciiTheme="minorEastAsia" w:hAnsiTheme="minorEastAsia" w:hint="eastAsia"/>
                <w:color w:val="000000"/>
                <w:kern w:val="0"/>
                <w:sz w:val="24"/>
                <w:szCs w:val="24"/>
              </w:rPr>
              <w:t>棉被</w:t>
            </w:r>
            <w:r w:rsidRPr="0072006E">
              <w:rPr>
                <w:rFonts w:asciiTheme="minorEastAsia" w:hAnsiTheme="minorEastAsia"/>
                <w:color w:val="000000"/>
                <w:kern w:val="0"/>
                <w:sz w:val="24"/>
                <w:szCs w:val="24"/>
              </w:rPr>
              <w:t xml:space="preserve"> </w:t>
            </w:r>
          </w:p>
        </w:tc>
        <w:tc>
          <w:tcPr>
            <w:tcW w:w="5445"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jc w:val="left"/>
              <w:textAlignment w:val="center"/>
              <w:rPr>
                <w:rStyle w:val="font21"/>
                <w:rFonts w:asciiTheme="minorEastAsia" w:eastAsiaTheme="minorEastAsia" w:hAnsiTheme="minorEastAsia" w:cs="宋体"/>
                <w:sz w:val="24"/>
                <w:szCs w:val="24"/>
              </w:rPr>
            </w:pPr>
            <w:r w:rsidRPr="0072006E">
              <w:rPr>
                <w:rStyle w:val="font21"/>
                <w:rFonts w:asciiTheme="minorEastAsia" w:eastAsiaTheme="minorEastAsia" w:hAnsiTheme="minorEastAsia" w:cs="宋体"/>
                <w:bCs/>
                <w:sz w:val="24"/>
                <w:szCs w:val="24"/>
              </w:rPr>
              <w:t>1</w:t>
            </w:r>
            <w:r w:rsidRPr="0072006E">
              <w:rPr>
                <w:rStyle w:val="font21"/>
                <w:rFonts w:asciiTheme="minorEastAsia" w:eastAsiaTheme="minorEastAsia" w:hAnsiTheme="minorEastAsia" w:cs="宋体" w:hint="eastAsia"/>
                <w:bCs/>
                <w:sz w:val="24"/>
                <w:szCs w:val="24"/>
              </w:rPr>
              <w:t>、规格</w:t>
            </w:r>
            <w:r w:rsidRPr="0072006E">
              <w:rPr>
                <w:rStyle w:val="font21"/>
                <w:rFonts w:asciiTheme="minorEastAsia" w:eastAsiaTheme="minorEastAsia" w:hAnsiTheme="minorEastAsia" w:cs="宋体"/>
                <w:bCs/>
                <w:sz w:val="24"/>
                <w:szCs w:val="24"/>
              </w:rPr>
              <w:t xml:space="preserve"> </w:t>
            </w:r>
            <w:r w:rsidRPr="0072006E">
              <w:rPr>
                <w:rStyle w:val="font21"/>
                <w:rFonts w:asciiTheme="minorEastAsia" w:eastAsiaTheme="minorEastAsia" w:hAnsiTheme="minorEastAsia" w:cs="宋体" w:hint="eastAsia"/>
                <w:sz w:val="24"/>
                <w:szCs w:val="24"/>
              </w:rPr>
              <w:t>：棉被长</w:t>
            </w:r>
            <w:r w:rsidRPr="002630B4">
              <w:rPr>
                <w:rStyle w:val="font21"/>
                <w:rFonts w:asciiTheme="minorEastAsia" w:eastAsiaTheme="minorEastAsia" w:hAnsiTheme="minorEastAsia" w:cs="宋体"/>
                <w:color w:val="auto"/>
                <w:sz w:val="24"/>
                <w:szCs w:val="24"/>
              </w:rPr>
              <w:t>2.</w:t>
            </w:r>
            <w:r w:rsidRPr="002630B4">
              <w:rPr>
                <w:rStyle w:val="font21"/>
                <w:rFonts w:asciiTheme="minorEastAsia" w:eastAsiaTheme="minorEastAsia" w:hAnsiTheme="minorEastAsia" w:cs="宋体" w:hint="eastAsia"/>
                <w:color w:val="auto"/>
                <w:sz w:val="24"/>
                <w:szCs w:val="24"/>
              </w:rPr>
              <w:t>2</w:t>
            </w:r>
            <w:r w:rsidRPr="0072006E">
              <w:rPr>
                <w:rStyle w:val="font21"/>
                <w:rFonts w:asciiTheme="minorEastAsia" w:eastAsiaTheme="minorEastAsia" w:hAnsiTheme="minorEastAsia" w:cs="宋体" w:hint="eastAsia"/>
                <w:sz w:val="24"/>
                <w:szCs w:val="24"/>
              </w:rPr>
              <w:t>米，宽</w:t>
            </w:r>
            <w:r w:rsidRPr="0072006E">
              <w:rPr>
                <w:rStyle w:val="font21"/>
                <w:rFonts w:asciiTheme="minorEastAsia" w:eastAsiaTheme="minorEastAsia" w:hAnsiTheme="minorEastAsia" w:cs="宋体"/>
                <w:sz w:val="24"/>
                <w:szCs w:val="24"/>
              </w:rPr>
              <w:t>1.</w:t>
            </w:r>
            <w:r w:rsidRPr="0072006E">
              <w:rPr>
                <w:rStyle w:val="font21"/>
                <w:rFonts w:asciiTheme="minorEastAsia" w:eastAsiaTheme="minorEastAsia" w:hAnsiTheme="minorEastAsia" w:cs="宋体" w:hint="eastAsia"/>
                <w:sz w:val="24"/>
                <w:szCs w:val="24"/>
              </w:rPr>
              <w:t>6米，棉花为白棉</w:t>
            </w:r>
            <w:r w:rsidRPr="0072006E">
              <w:rPr>
                <w:rStyle w:val="font21"/>
                <w:rFonts w:asciiTheme="minorEastAsia" w:eastAsiaTheme="minorEastAsia" w:hAnsiTheme="minorEastAsia" w:cs="宋体"/>
                <w:sz w:val="24"/>
                <w:szCs w:val="24"/>
              </w:rPr>
              <w:t>1-3</w:t>
            </w:r>
            <w:r w:rsidRPr="0072006E">
              <w:rPr>
                <w:rStyle w:val="font21"/>
                <w:rFonts w:asciiTheme="minorEastAsia" w:eastAsiaTheme="minorEastAsia" w:hAnsiTheme="minorEastAsia" w:cs="宋体" w:hint="eastAsia"/>
                <w:sz w:val="24"/>
                <w:szCs w:val="24"/>
              </w:rPr>
              <w:t>级，淡点污棉</w:t>
            </w:r>
            <w:r w:rsidRPr="0072006E">
              <w:rPr>
                <w:rStyle w:val="font21"/>
                <w:rFonts w:asciiTheme="minorEastAsia" w:eastAsiaTheme="minorEastAsia" w:hAnsiTheme="minorEastAsia" w:cs="宋体"/>
                <w:sz w:val="24"/>
                <w:szCs w:val="24"/>
              </w:rPr>
              <w:t>1</w:t>
            </w:r>
            <w:r w:rsidRPr="0072006E">
              <w:rPr>
                <w:rStyle w:val="font21"/>
                <w:rFonts w:asciiTheme="minorEastAsia" w:eastAsiaTheme="minorEastAsia" w:hAnsiTheme="minorEastAsia" w:cs="宋体" w:hint="eastAsia"/>
                <w:sz w:val="24"/>
                <w:szCs w:val="24"/>
              </w:rPr>
              <w:t>级。布料：素花纯棉，棉纱</w:t>
            </w:r>
            <w:r w:rsidRPr="0072006E">
              <w:rPr>
                <w:rStyle w:val="font21"/>
                <w:rFonts w:asciiTheme="minorEastAsia" w:eastAsiaTheme="minorEastAsia" w:hAnsiTheme="minorEastAsia" w:cs="宋体"/>
                <w:sz w:val="24"/>
                <w:szCs w:val="24"/>
              </w:rPr>
              <w:t>32*32</w:t>
            </w:r>
            <w:r w:rsidRPr="0072006E">
              <w:rPr>
                <w:rStyle w:val="font21"/>
                <w:rFonts w:asciiTheme="minorEastAsia" w:eastAsiaTheme="minorEastAsia" w:hAnsiTheme="minorEastAsia" w:cs="宋体" w:hint="eastAsia"/>
                <w:sz w:val="24"/>
                <w:szCs w:val="24"/>
              </w:rPr>
              <w:t>，密度</w:t>
            </w:r>
            <w:r w:rsidRPr="0072006E">
              <w:rPr>
                <w:rStyle w:val="font21"/>
                <w:rFonts w:asciiTheme="minorEastAsia" w:eastAsiaTheme="minorEastAsia" w:hAnsiTheme="minorEastAsia" w:cs="宋体"/>
                <w:sz w:val="24"/>
                <w:szCs w:val="24"/>
              </w:rPr>
              <w:t>68*68</w:t>
            </w:r>
            <w:r w:rsidRPr="0072006E">
              <w:rPr>
                <w:rStyle w:val="font21"/>
                <w:rFonts w:asciiTheme="minorEastAsia" w:eastAsiaTheme="minorEastAsia" w:hAnsiTheme="minorEastAsia" w:cs="宋体" w:hint="eastAsia"/>
                <w:sz w:val="24"/>
                <w:szCs w:val="24"/>
              </w:rPr>
              <w:t>；网线与棉花磨合的程度要求完全粘连，棉被总重量</w:t>
            </w:r>
            <w:r w:rsidRPr="0072006E">
              <w:rPr>
                <w:rStyle w:val="font21"/>
                <w:rFonts w:asciiTheme="minorEastAsia" w:eastAsiaTheme="minorEastAsia" w:hAnsiTheme="minorEastAsia" w:cs="宋体"/>
                <w:sz w:val="24"/>
                <w:szCs w:val="24"/>
              </w:rPr>
              <w:t>7</w:t>
            </w:r>
            <w:r w:rsidRPr="0072006E">
              <w:rPr>
                <w:rStyle w:val="font21"/>
                <w:rFonts w:asciiTheme="minorEastAsia" w:eastAsiaTheme="minorEastAsia" w:hAnsiTheme="minorEastAsia" w:cs="宋体" w:hint="eastAsia"/>
                <w:sz w:val="24"/>
                <w:szCs w:val="24"/>
              </w:rPr>
              <w:t>斤以上。工艺要求：采用机械行缝，纵向中间不少于</w:t>
            </w:r>
            <w:r w:rsidRPr="0072006E">
              <w:rPr>
                <w:rStyle w:val="font21"/>
                <w:rFonts w:asciiTheme="minorEastAsia" w:eastAsiaTheme="minorEastAsia" w:hAnsiTheme="minorEastAsia" w:cs="宋体"/>
                <w:sz w:val="24"/>
                <w:szCs w:val="24"/>
              </w:rPr>
              <w:t>3</w:t>
            </w:r>
            <w:r w:rsidRPr="0072006E">
              <w:rPr>
                <w:rStyle w:val="font21"/>
                <w:rFonts w:asciiTheme="minorEastAsia" w:eastAsiaTheme="minorEastAsia" w:hAnsiTheme="minorEastAsia" w:cs="宋体" w:hint="eastAsia"/>
                <w:sz w:val="24"/>
                <w:szCs w:val="24"/>
              </w:rPr>
              <w:t>道，产品整洁美观，面、胎吻合，四边平直，四角方正，线路顺直，缝合牢固。不得有开线、断线等缺陷，不得有污渍。缝纫针距：棉被面、里接合及拼接</w:t>
            </w:r>
            <w:r w:rsidRPr="0072006E">
              <w:rPr>
                <w:rStyle w:val="font21"/>
                <w:rFonts w:asciiTheme="minorEastAsia" w:eastAsiaTheme="minorEastAsia" w:hAnsiTheme="minorEastAsia" w:cs="宋体"/>
                <w:sz w:val="24"/>
                <w:szCs w:val="24"/>
              </w:rPr>
              <w:t>11</w:t>
            </w:r>
            <w:r w:rsidRPr="0072006E">
              <w:rPr>
                <w:rStyle w:val="font21"/>
                <w:rFonts w:asciiTheme="minorEastAsia" w:eastAsiaTheme="minorEastAsia" w:hAnsiTheme="minorEastAsia" w:cs="宋体" w:hint="eastAsia"/>
                <w:sz w:val="24"/>
                <w:szCs w:val="24"/>
              </w:rPr>
              <w:t>针</w:t>
            </w:r>
            <w:r w:rsidRPr="0072006E">
              <w:rPr>
                <w:rStyle w:val="font21"/>
                <w:rFonts w:asciiTheme="minorEastAsia" w:eastAsiaTheme="minorEastAsia" w:hAnsiTheme="minorEastAsia" w:cs="宋体"/>
                <w:sz w:val="24"/>
                <w:szCs w:val="24"/>
              </w:rPr>
              <w:t>/3cm</w:t>
            </w:r>
            <w:r w:rsidRPr="0072006E">
              <w:rPr>
                <w:rStyle w:val="font21"/>
                <w:rFonts w:asciiTheme="minorEastAsia" w:eastAsiaTheme="minorEastAsia" w:hAnsiTheme="minorEastAsia" w:cs="宋体" w:hint="eastAsia"/>
                <w:sz w:val="24"/>
                <w:szCs w:val="24"/>
              </w:rPr>
              <w:t>～</w:t>
            </w:r>
            <w:r w:rsidRPr="0072006E">
              <w:rPr>
                <w:rStyle w:val="font21"/>
                <w:rFonts w:asciiTheme="minorEastAsia" w:eastAsiaTheme="minorEastAsia" w:hAnsiTheme="minorEastAsia" w:cs="宋体"/>
                <w:sz w:val="24"/>
                <w:szCs w:val="24"/>
              </w:rPr>
              <w:t>13</w:t>
            </w:r>
            <w:r w:rsidRPr="0072006E">
              <w:rPr>
                <w:rStyle w:val="font21"/>
                <w:rFonts w:asciiTheme="minorEastAsia" w:eastAsiaTheme="minorEastAsia" w:hAnsiTheme="minorEastAsia" w:cs="宋体" w:hint="eastAsia"/>
                <w:sz w:val="24"/>
                <w:szCs w:val="24"/>
              </w:rPr>
              <w:t>针</w:t>
            </w:r>
            <w:r w:rsidRPr="0072006E">
              <w:rPr>
                <w:rStyle w:val="font21"/>
                <w:rFonts w:asciiTheme="minorEastAsia" w:eastAsiaTheme="minorEastAsia" w:hAnsiTheme="minorEastAsia" w:cs="宋体"/>
                <w:sz w:val="24"/>
                <w:szCs w:val="24"/>
              </w:rPr>
              <w:t>/3cm</w:t>
            </w:r>
            <w:r w:rsidRPr="0072006E">
              <w:rPr>
                <w:rStyle w:val="font21"/>
                <w:rFonts w:asciiTheme="minorEastAsia" w:eastAsiaTheme="minorEastAsia" w:hAnsiTheme="minorEastAsia" w:cs="宋体" w:hint="eastAsia"/>
                <w:sz w:val="24"/>
                <w:szCs w:val="24"/>
              </w:rPr>
              <w:t>；行缝针距不得超过</w:t>
            </w:r>
            <w:r w:rsidRPr="0072006E">
              <w:rPr>
                <w:rStyle w:val="font21"/>
                <w:rFonts w:asciiTheme="minorEastAsia" w:eastAsiaTheme="minorEastAsia" w:hAnsiTheme="minorEastAsia" w:cs="宋体"/>
                <w:sz w:val="24"/>
                <w:szCs w:val="24"/>
              </w:rPr>
              <w:t>1.5cm</w:t>
            </w:r>
            <w:r w:rsidRPr="0072006E">
              <w:rPr>
                <w:rStyle w:val="font21"/>
                <w:rFonts w:asciiTheme="minorEastAsia" w:eastAsiaTheme="minorEastAsia" w:hAnsiTheme="minorEastAsia" w:cs="宋体" w:hint="eastAsia"/>
                <w:sz w:val="24"/>
                <w:szCs w:val="24"/>
              </w:rPr>
              <w:t>。</w:t>
            </w:r>
          </w:p>
          <w:p w:rsidR="00C337B4" w:rsidRPr="0072006E" w:rsidRDefault="00C337B4" w:rsidP="00C337B4">
            <w:pPr>
              <w:widowControl/>
              <w:autoSpaceDN w:val="0"/>
              <w:spacing w:line="240" w:lineRule="atLeast"/>
              <w:jc w:val="left"/>
              <w:rPr>
                <w:rFonts w:asciiTheme="minorEastAsia" w:hAnsiTheme="minorEastAsia"/>
                <w:color w:val="000000"/>
                <w:sz w:val="24"/>
                <w:szCs w:val="24"/>
              </w:rPr>
            </w:pP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jc w:val="center"/>
              <w:rPr>
                <w:rFonts w:asciiTheme="minorEastAsia" w:hAnsiTheme="minorEastAsia"/>
                <w:color w:val="000000"/>
                <w:sz w:val="24"/>
                <w:szCs w:val="24"/>
              </w:rPr>
            </w:pPr>
            <w:r w:rsidRPr="0072006E">
              <w:rPr>
                <w:rFonts w:asciiTheme="minorEastAsia" w:hAnsiTheme="minorEastAsia" w:hint="eastAsia"/>
                <w:color w:val="000000"/>
                <w:kern w:val="0"/>
                <w:sz w:val="24"/>
                <w:szCs w:val="24"/>
              </w:rPr>
              <w:t>条</w:t>
            </w:r>
            <w:r w:rsidRPr="0072006E">
              <w:rPr>
                <w:rFonts w:asciiTheme="minorEastAsia" w:hAnsiTheme="minorEastAsia"/>
                <w:color w:val="000000"/>
                <w:kern w:val="0"/>
                <w:sz w:val="24"/>
                <w:szCs w:val="24"/>
              </w:rPr>
              <w:t xml:space="preserve"> </w:t>
            </w:r>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jc w:val="center"/>
              <w:rPr>
                <w:rFonts w:asciiTheme="minorEastAsia" w:hAnsiTheme="minorEastAsia"/>
                <w:color w:val="000000"/>
                <w:sz w:val="24"/>
                <w:szCs w:val="24"/>
              </w:rPr>
            </w:pPr>
            <w:r w:rsidRPr="0072006E">
              <w:rPr>
                <w:rFonts w:asciiTheme="minorEastAsia" w:hAnsiTheme="minorEastAsia" w:hint="eastAsia"/>
                <w:color w:val="000000"/>
                <w:kern w:val="0"/>
                <w:sz w:val="24"/>
                <w:szCs w:val="24"/>
              </w:rPr>
              <w:t>4000</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center"/>
              <w:rPr>
                <w:rFonts w:asciiTheme="minorEastAsia" w:hAnsiTheme="minorEastAsia"/>
                <w:color w:val="000000"/>
                <w:sz w:val="24"/>
                <w:szCs w:val="24"/>
              </w:rPr>
            </w:pPr>
            <w:r w:rsidRPr="0072006E">
              <w:rPr>
                <w:rFonts w:asciiTheme="minorEastAsia" w:hAnsiTheme="minorEastAsia"/>
                <w:color w:val="000000"/>
                <w:kern w:val="0"/>
                <w:sz w:val="24"/>
                <w:szCs w:val="24"/>
              </w:rPr>
              <w:t>是</w:t>
            </w:r>
          </w:p>
        </w:tc>
      </w:tr>
      <w:tr w:rsidR="00C337B4" w:rsidRPr="0072006E" w:rsidTr="00C337B4">
        <w:trPr>
          <w:trHeight w:val="595"/>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ind w:firstLine="200"/>
              <w:rPr>
                <w:rFonts w:asciiTheme="minorEastAsia" w:hAnsiTheme="minorEastAsia"/>
                <w:color w:val="000000"/>
                <w:sz w:val="24"/>
                <w:szCs w:val="24"/>
              </w:rPr>
            </w:pPr>
            <w:r w:rsidRPr="0072006E">
              <w:rPr>
                <w:rFonts w:asciiTheme="minorEastAsia" w:hAnsiTheme="minorEastAsia" w:hint="eastAsia"/>
                <w:color w:val="000000"/>
                <w:sz w:val="24"/>
                <w:szCs w:val="24"/>
              </w:rPr>
              <w:t>2</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sz w:val="24"/>
                <w:szCs w:val="24"/>
              </w:rPr>
            </w:pPr>
            <w:r w:rsidRPr="0072006E">
              <w:rPr>
                <w:rFonts w:asciiTheme="minorEastAsia" w:hAnsiTheme="minorEastAsia" w:cs="楷体_GB2312" w:hint="eastAsia"/>
                <w:bCs/>
                <w:color w:val="000000"/>
                <w:sz w:val="24"/>
                <w:szCs w:val="24"/>
              </w:rPr>
              <w:t>防灾减灾应急包外包</w:t>
            </w:r>
          </w:p>
        </w:tc>
        <w:tc>
          <w:tcPr>
            <w:tcW w:w="5445"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sz w:val="24"/>
                <w:szCs w:val="24"/>
              </w:rPr>
            </w:pPr>
            <w:r w:rsidRPr="0072006E">
              <w:rPr>
                <w:rFonts w:asciiTheme="minorEastAsia" w:hAnsiTheme="minorEastAsia" w:cs="楷体_GB2312" w:hint="eastAsia"/>
                <w:bCs/>
                <w:color w:val="000000"/>
                <w:sz w:val="24"/>
                <w:szCs w:val="24"/>
              </w:rPr>
              <w:t>面料牛津迷彩布密度</w:t>
            </w:r>
            <w:r w:rsidRPr="0072006E">
              <w:rPr>
                <w:rFonts w:asciiTheme="minorEastAsia" w:hAnsiTheme="minorEastAsia" w:cs="楷体_GB2312"/>
                <w:bCs/>
                <w:color w:val="000000"/>
                <w:sz w:val="24"/>
                <w:szCs w:val="24"/>
              </w:rPr>
              <w:t>900</w:t>
            </w:r>
            <w:r w:rsidRPr="0072006E">
              <w:rPr>
                <w:rFonts w:asciiTheme="minorEastAsia" w:hAnsiTheme="minorEastAsia" w:cs="楷体_GB2312" w:hint="eastAsia"/>
                <w:bCs/>
                <w:color w:val="000000"/>
                <w:sz w:val="24"/>
                <w:szCs w:val="24"/>
              </w:rPr>
              <w:t>D</w:t>
            </w:r>
            <w:r w:rsidRPr="0072006E">
              <w:rPr>
                <w:rFonts w:asciiTheme="minorEastAsia" w:hAnsiTheme="minorEastAsia" w:cs="楷体_GB2312"/>
                <w:bCs/>
                <w:color w:val="000000"/>
                <w:sz w:val="24"/>
                <w:szCs w:val="24"/>
              </w:rPr>
              <w:t>*60</w:t>
            </w:r>
            <w:r w:rsidRPr="00712443">
              <w:rPr>
                <w:rFonts w:asciiTheme="minorEastAsia" w:hAnsiTheme="minorEastAsia" w:cs="楷体_GB2312"/>
                <w:bCs/>
                <w:sz w:val="24"/>
                <w:szCs w:val="24"/>
              </w:rPr>
              <w:t>0</w:t>
            </w:r>
            <w:r w:rsidRPr="00712443">
              <w:rPr>
                <w:rFonts w:asciiTheme="minorEastAsia" w:hAnsiTheme="minorEastAsia" w:cs="楷体_GB2312" w:hint="eastAsia"/>
                <w:bCs/>
                <w:sz w:val="24"/>
                <w:szCs w:val="24"/>
              </w:rPr>
              <w:t>D</w:t>
            </w:r>
            <w:r w:rsidRPr="0072006E">
              <w:rPr>
                <w:rFonts w:asciiTheme="minorEastAsia" w:hAnsiTheme="minorEastAsia" w:cs="楷体_GB2312" w:hint="eastAsia"/>
                <w:bCs/>
                <w:color w:val="000000"/>
                <w:sz w:val="24"/>
                <w:szCs w:val="24"/>
              </w:rPr>
              <w:t>，防泼水防刮耐磨耐用。尺寸：高</w:t>
            </w:r>
            <w:r w:rsidRPr="0072006E">
              <w:rPr>
                <w:rFonts w:asciiTheme="minorEastAsia" w:hAnsiTheme="minorEastAsia" w:cs="楷体_GB2312"/>
                <w:bCs/>
                <w:color w:val="000000"/>
                <w:sz w:val="24"/>
                <w:szCs w:val="24"/>
              </w:rPr>
              <w:t>50cm*</w:t>
            </w:r>
            <w:r w:rsidRPr="0072006E">
              <w:rPr>
                <w:rFonts w:asciiTheme="minorEastAsia" w:hAnsiTheme="minorEastAsia" w:cs="楷体_GB2312" w:hint="eastAsia"/>
                <w:bCs/>
                <w:color w:val="000000"/>
                <w:sz w:val="24"/>
                <w:szCs w:val="24"/>
              </w:rPr>
              <w:t>宽</w:t>
            </w:r>
            <w:r w:rsidRPr="0072006E">
              <w:rPr>
                <w:rFonts w:asciiTheme="minorEastAsia" w:hAnsiTheme="minorEastAsia" w:cs="楷体_GB2312"/>
                <w:bCs/>
                <w:color w:val="000000"/>
                <w:sz w:val="24"/>
                <w:szCs w:val="24"/>
              </w:rPr>
              <w:t>36cm*</w:t>
            </w:r>
            <w:r w:rsidRPr="0072006E">
              <w:rPr>
                <w:rFonts w:asciiTheme="minorEastAsia" w:hAnsiTheme="minorEastAsia" w:cs="楷体_GB2312" w:hint="eastAsia"/>
                <w:bCs/>
                <w:color w:val="000000"/>
                <w:sz w:val="24"/>
                <w:szCs w:val="24"/>
              </w:rPr>
              <w:t>厚</w:t>
            </w:r>
            <w:r w:rsidRPr="0072006E">
              <w:rPr>
                <w:rFonts w:asciiTheme="minorEastAsia" w:hAnsiTheme="minorEastAsia" w:cs="楷体_GB2312"/>
                <w:bCs/>
                <w:color w:val="000000"/>
                <w:sz w:val="24"/>
                <w:szCs w:val="24"/>
              </w:rPr>
              <w:t>20cm</w:t>
            </w:r>
            <w:r w:rsidR="002630B4">
              <w:rPr>
                <w:rFonts w:asciiTheme="minorEastAsia" w:hAnsiTheme="minorEastAsia" w:cs="楷体_GB2312" w:hint="eastAsia"/>
                <w:bCs/>
                <w:color w:val="000000"/>
                <w:sz w:val="24"/>
                <w:szCs w:val="24"/>
              </w:rPr>
              <w:t>,颜色:迷彩色。</w:t>
            </w:r>
            <w:r w:rsidRPr="0072006E">
              <w:rPr>
                <w:rFonts w:asciiTheme="minorEastAsia" w:hAnsiTheme="minorEastAsia" w:cs="楷体_GB2312" w:hint="eastAsia"/>
                <w:bCs/>
                <w:color w:val="000000"/>
                <w:sz w:val="24"/>
                <w:szCs w:val="24"/>
              </w:rPr>
              <w:t>配带充电接口，内置</w:t>
            </w:r>
            <w:r w:rsidRPr="0072006E">
              <w:rPr>
                <w:rFonts w:asciiTheme="minorEastAsia" w:hAnsiTheme="minorEastAsia" w:cs="楷体_GB2312"/>
                <w:bCs/>
                <w:color w:val="000000"/>
                <w:sz w:val="24"/>
                <w:szCs w:val="24"/>
              </w:rPr>
              <w:t>USB</w:t>
            </w:r>
            <w:r w:rsidRPr="0072006E">
              <w:rPr>
                <w:rFonts w:asciiTheme="minorEastAsia" w:hAnsiTheme="minorEastAsia" w:cs="楷体_GB2312" w:hint="eastAsia"/>
                <w:bCs/>
                <w:color w:val="000000"/>
                <w:sz w:val="24"/>
                <w:szCs w:val="24"/>
              </w:rPr>
              <w:t>数据线，可连接移动电源供手机等小型电子设备充电。</w:t>
            </w:r>
            <w:proofErr w:type="gramStart"/>
            <w:r w:rsidRPr="0072006E">
              <w:rPr>
                <w:rFonts w:asciiTheme="minorEastAsia" w:hAnsiTheme="minorEastAsia" w:cs="楷体_GB2312" w:hint="eastAsia"/>
                <w:bCs/>
                <w:color w:val="000000"/>
                <w:sz w:val="24"/>
                <w:szCs w:val="24"/>
              </w:rPr>
              <w:t>腰护和</w:t>
            </w:r>
            <w:proofErr w:type="gramEnd"/>
            <w:r w:rsidRPr="0072006E">
              <w:rPr>
                <w:rFonts w:asciiTheme="minorEastAsia" w:hAnsiTheme="minorEastAsia" w:cs="楷体_GB2312" w:hint="eastAsia"/>
                <w:bCs/>
                <w:color w:val="000000"/>
                <w:sz w:val="24"/>
                <w:szCs w:val="24"/>
              </w:rPr>
              <w:t>背垫采用加厚蜂窝棉，加厚五金拉链，顶部和底部均设置可绑定睡袋或帐篷的装置。产品缝合强度达到或超过国家缝合强度标准</w:t>
            </w:r>
            <w:r w:rsidRPr="0072006E">
              <w:rPr>
                <w:rFonts w:asciiTheme="minorEastAsia" w:hAnsiTheme="minorEastAsia" w:cs="楷体_GB2312"/>
                <w:bCs/>
                <w:color w:val="000000"/>
                <w:sz w:val="24"/>
                <w:szCs w:val="24"/>
              </w:rPr>
              <w:t>196</w:t>
            </w:r>
            <w:r w:rsidRPr="0072006E">
              <w:rPr>
                <w:rFonts w:asciiTheme="minorEastAsia" w:hAnsiTheme="minorEastAsia" w:cs="楷体_GB2312" w:hint="eastAsia"/>
                <w:bCs/>
                <w:color w:val="000000"/>
                <w:sz w:val="24"/>
                <w:szCs w:val="24"/>
              </w:rPr>
              <w:t>，外观质量符合</w:t>
            </w:r>
            <w:r w:rsidRPr="0072006E">
              <w:rPr>
                <w:rFonts w:asciiTheme="minorEastAsia" w:hAnsiTheme="minorEastAsia" w:cs="楷体_GB2312"/>
                <w:bCs/>
                <w:color w:val="000000"/>
                <w:sz w:val="24"/>
                <w:szCs w:val="24"/>
              </w:rPr>
              <w:t>QB/T1333-2010</w:t>
            </w:r>
            <w:r w:rsidRPr="0072006E">
              <w:rPr>
                <w:rFonts w:asciiTheme="minorEastAsia" w:hAnsiTheme="minorEastAsia" w:cs="楷体_GB2312" w:hint="eastAsia"/>
                <w:bCs/>
                <w:color w:val="000000"/>
                <w:sz w:val="24"/>
                <w:szCs w:val="24"/>
              </w:rPr>
              <w:t>标准</w:t>
            </w:r>
            <w:r w:rsidRPr="0072006E">
              <w:rPr>
                <w:rFonts w:asciiTheme="minorEastAsia" w:hAnsiTheme="minorEastAsia" w:cs="楷体_GB2312"/>
                <w:bCs/>
                <w:color w:val="000000"/>
                <w:sz w:val="24"/>
                <w:szCs w:val="24"/>
              </w:rPr>
              <w:t>4.3</w:t>
            </w:r>
            <w:r w:rsidRPr="0072006E">
              <w:rPr>
                <w:rFonts w:asciiTheme="minorEastAsia" w:hAnsiTheme="minorEastAsia" w:cs="楷体_GB2312" w:hint="eastAsia"/>
                <w:bCs/>
                <w:color w:val="000000"/>
                <w:sz w:val="24"/>
                <w:szCs w:val="24"/>
              </w:rPr>
              <w:t>规定要求，标识符合</w:t>
            </w:r>
            <w:r w:rsidRPr="0072006E">
              <w:rPr>
                <w:rFonts w:asciiTheme="minorEastAsia" w:hAnsiTheme="minorEastAsia" w:cs="楷体_GB2312"/>
                <w:bCs/>
                <w:color w:val="000000"/>
                <w:sz w:val="24"/>
                <w:szCs w:val="24"/>
              </w:rPr>
              <w:t>QB/T1333-2010</w:t>
            </w:r>
            <w:r w:rsidRPr="0072006E">
              <w:rPr>
                <w:rFonts w:asciiTheme="minorEastAsia" w:hAnsiTheme="minorEastAsia" w:cs="楷体_GB2312" w:hint="eastAsia"/>
                <w:bCs/>
                <w:color w:val="000000"/>
                <w:sz w:val="24"/>
                <w:szCs w:val="24"/>
              </w:rPr>
              <w:t>标准</w:t>
            </w:r>
            <w:r w:rsidRPr="0072006E">
              <w:rPr>
                <w:rFonts w:asciiTheme="minorEastAsia" w:hAnsiTheme="minorEastAsia" w:cs="楷体_GB2312"/>
                <w:bCs/>
                <w:color w:val="000000"/>
                <w:sz w:val="24"/>
                <w:szCs w:val="24"/>
              </w:rPr>
              <w:t>4.4</w:t>
            </w:r>
            <w:r w:rsidRPr="0072006E">
              <w:rPr>
                <w:rFonts w:asciiTheme="minorEastAsia" w:hAnsiTheme="minorEastAsia" w:cs="楷体_GB2312" w:hint="eastAsia"/>
                <w:bCs/>
                <w:color w:val="000000"/>
                <w:sz w:val="24"/>
                <w:szCs w:val="24"/>
              </w:rPr>
              <w:t>规定要求，配件符合</w:t>
            </w:r>
            <w:r w:rsidRPr="0072006E">
              <w:rPr>
                <w:rFonts w:asciiTheme="minorEastAsia" w:hAnsiTheme="minorEastAsia" w:cs="楷体_GB2312"/>
                <w:bCs/>
                <w:color w:val="000000"/>
                <w:sz w:val="24"/>
                <w:szCs w:val="24"/>
              </w:rPr>
              <w:t>QB/T1333-2010</w:t>
            </w:r>
            <w:r w:rsidRPr="0072006E">
              <w:rPr>
                <w:rFonts w:asciiTheme="minorEastAsia" w:hAnsiTheme="minorEastAsia" w:cs="楷体_GB2312" w:hint="eastAsia"/>
                <w:bCs/>
                <w:color w:val="000000"/>
                <w:sz w:val="24"/>
                <w:szCs w:val="24"/>
              </w:rPr>
              <w:t>标准</w:t>
            </w:r>
            <w:r w:rsidRPr="0072006E">
              <w:rPr>
                <w:rFonts w:asciiTheme="minorEastAsia" w:hAnsiTheme="minorEastAsia" w:cs="楷体_GB2312"/>
                <w:bCs/>
                <w:color w:val="000000"/>
                <w:sz w:val="24"/>
                <w:szCs w:val="24"/>
              </w:rPr>
              <w:t>4.5.3</w:t>
            </w:r>
            <w:r w:rsidRPr="0072006E">
              <w:rPr>
                <w:rFonts w:asciiTheme="minorEastAsia" w:hAnsiTheme="minorEastAsia" w:cs="楷体_GB2312" w:hint="eastAsia"/>
                <w:bCs/>
                <w:color w:val="000000"/>
                <w:sz w:val="24"/>
                <w:szCs w:val="24"/>
              </w:rPr>
              <w:t>表</w:t>
            </w:r>
            <w:r w:rsidRPr="0072006E">
              <w:rPr>
                <w:rFonts w:asciiTheme="minorEastAsia" w:hAnsiTheme="minorEastAsia" w:cs="楷体_GB2312"/>
                <w:bCs/>
                <w:color w:val="000000"/>
                <w:sz w:val="24"/>
                <w:szCs w:val="24"/>
              </w:rPr>
              <w:t>5</w:t>
            </w:r>
            <w:r w:rsidRPr="0072006E">
              <w:rPr>
                <w:rFonts w:asciiTheme="minorEastAsia" w:hAnsiTheme="minorEastAsia" w:cs="楷体_GB2312" w:hint="eastAsia"/>
                <w:bCs/>
                <w:color w:val="000000"/>
                <w:sz w:val="24"/>
                <w:szCs w:val="24"/>
              </w:rPr>
              <w:t>规定要求，拉链耐用度符合</w:t>
            </w:r>
            <w:r w:rsidRPr="0072006E">
              <w:rPr>
                <w:rFonts w:asciiTheme="minorEastAsia" w:hAnsiTheme="minorEastAsia" w:cs="楷体_GB2312"/>
                <w:bCs/>
                <w:color w:val="000000"/>
                <w:sz w:val="24"/>
                <w:szCs w:val="24"/>
              </w:rPr>
              <w:t>QB/T1333-2010</w:t>
            </w:r>
            <w:r w:rsidRPr="0072006E">
              <w:rPr>
                <w:rFonts w:asciiTheme="minorEastAsia" w:hAnsiTheme="minorEastAsia" w:cs="楷体_GB2312" w:hint="eastAsia"/>
                <w:bCs/>
                <w:color w:val="000000"/>
                <w:sz w:val="24"/>
                <w:szCs w:val="24"/>
              </w:rPr>
              <w:t>标准</w:t>
            </w:r>
            <w:r w:rsidRPr="0072006E">
              <w:rPr>
                <w:rFonts w:asciiTheme="minorEastAsia" w:hAnsiTheme="minorEastAsia" w:cs="楷体_GB2312"/>
                <w:bCs/>
                <w:color w:val="000000"/>
                <w:sz w:val="24"/>
                <w:szCs w:val="24"/>
              </w:rPr>
              <w:t>4.5.3</w:t>
            </w:r>
            <w:r w:rsidRPr="0072006E">
              <w:rPr>
                <w:rFonts w:asciiTheme="minorEastAsia" w:hAnsiTheme="minorEastAsia" w:cs="楷体_GB2312" w:hint="eastAsia"/>
                <w:bCs/>
                <w:color w:val="000000"/>
                <w:sz w:val="24"/>
                <w:szCs w:val="24"/>
              </w:rPr>
              <w:t>表</w:t>
            </w:r>
            <w:r w:rsidRPr="0072006E">
              <w:rPr>
                <w:rFonts w:asciiTheme="minorEastAsia" w:hAnsiTheme="minorEastAsia" w:cs="楷体_GB2312"/>
                <w:bCs/>
                <w:color w:val="000000"/>
                <w:sz w:val="24"/>
                <w:szCs w:val="24"/>
              </w:rPr>
              <w:t>5</w:t>
            </w:r>
            <w:r w:rsidRPr="0072006E">
              <w:rPr>
                <w:rFonts w:asciiTheme="minorEastAsia" w:hAnsiTheme="minorEastAsia" w:cs="楷体_GB2312" w:hint="eastAsia"/>
                <w:bCs/>
                <w:color w:val="000000"/>
                <w:sz w:val="24"/>
                <w:szCs w:val="24"/>
              </w:rPr>
              <w:t>规定要求，震荡冲击性能符合</w:t>
            </w:r>
            <w:r w:rsidRPr="0072006E">
              <w:rPr>
                <w:rFonts w:asciiTheme="minorEastAsia" w:hAnsiTheme="minorEastAsia" w:cs="楷体_GB2312"/>
                <w:bCs/>
                <w:color w:val="000000"/>
                <w:sz w:val="24"/>
                <w:szCs w:val="24"/>
              </w:rPr>
              <w:t>QB/T1333-2010</w:t>
            </w:r>
            <w:r w:rsidRPr="0072006E">
              <w:rPr>
                <w:rFonts w:asciiTheme="minorEastAsia" w:hAnsiTheme="minorEastAsia" w:cs="楷体_GB2312" w:hint="eastAsia"/>
                <w:bCs/>
                <w:color w:val="000000"/>
                <w:sz w:val="24"/>
                <w:szCs w:val="24"/>
              </w:rPr>
              <w:t>标准</w:t>
            </w:r>
            <w:r w:rsidRPr="0072006E">
              <w:rPr>
                <w:rFonts w:asciiTheme="minorEastAsia" w:hAnsiTheme="minorEastAsia" w:cs="楷体_GB2312"/>
                <w:bCs/>
                <w:color w:val="000000"/>
                <w:sz w:val="24"/>
                <w:szCs w:val="24"/>
              </w:rPr>
              <w:t>4.5.2</w:t>
            </w:r>
            <w:r w:rsidRPr="0072006E">
              <w:rPr>
                <w:rFonts w:asciiTheme="minorEastAsia" w:hAnsiTheme="minorEastAsia" w:cs="楷体_GB2312" w:hint="eastAsia"/>
                <w:bCs/>
                <w:color w:val="000000"/>
                <w:sz w:val="24"/>
                <w:szCs w:val="24"/>
              </w:rPr>
              <w:t>规定要求，包中</w:t>
            </w:r>
            <w:proofErr w:type="gramStart"/>
            <w:r w:rsidRPr="0072006E">
              <w:rPr>
                <w:rFonts w:asciiTheme="minorEastAsia" w:hAnsiTheme="minorEastAsia" w:cs="楷体_GB2312" w:hint="eastAsia"/>
                <w:bCs/>
                <w:color w:val="000000"/>
                <w:sz w:val="24"/>
                <w:szCs w:val="24"/>
              </w:rPr>
              <w:t>不</w:t>
            </w:r>
            <w:proofErr w:type="gramEnd"/>
            <w:r w:rsidRPr="0072006E">
              <w:rPr>
                <w:rFonts w:asciiTheme="minorEastAsia" w:hAnsiTheme="minorEastAsia" w:cs="楷体_GB2312" w:hint="eastAsia"/>
                <w:bCs/>
                <w:color w:val="000000"/>
                <w:sz w:val="24"/>
                <w:szCs w:val="24"/>
              </w:rPr>
              <w:t>含有可分解有害芳香</w:t>
            </w:r>
            <w:proofErr w:type="gramStart"/>
            <w:r w:rsidRPr="0072006E">
              <w:rPr>
                <w:rFonts w:asciiTheme="minorEastAsia" w:hAnsiTheme="minorEastAsia" w:cs="楷体_GB2312" w:hint="eastAsia"/>
                <w:bCs/>
                <w:color w:val="000000"/>
                <w:sz w:val="24"/>
                <w:szCs w:val="24"/>
              </w:rPr>
              <w:t>胺</w:t>
            </w:r>
            <w:proofErr w:type="gramEnd"/>
            <w:r w:rsidRPr="0072006E">
              <w:rPr>
                <w:rFonts w:asciiTheme="minorEastAsia" w:hAnsiTheme="minorEastAsia" w:cs="楷体_GB2312" w:hint="eastAsia"/>
                <w:bCs/>
                <w:color w:val="000000"/>
                <w:sz w:val="24"/>
                <w:szCs w:val="24"/>
              </w:rPr>
              <w:t>染料和游离甲酸。背包魔术粘设计，印制</w:t>
            </w:r>
            <w:proofErr w:type="gramStart"/>
            <w:r w:rsidRPr="0072006E">
              <w:rPr>
                <w:rFonts w:asciiTheme="minorEastAsia" w:hAnsiTheme="minorEastAsia" w:cs="楷体_GB2312" w:hint="eastAsia"/>
                <w:bCs/>
                <w:color w:val="000000"/>
                <w:sz w:val="24"/>
                <w:szCs w:val="24"/>
              </w:rPr>
              <w:t>”</w:t>
            </w:r>
            <w:proofErr w:type="gramEnd"/>
            <w:r w:rsidRPr="0072006E">
              <w:rPr>
                <w:rFonts w:asciiTheme="minorEastAsia" w:hAnsiTheme="minorEastAsia" w:cs="楷体_GB2312" w:hint="eastAsia"/>
                <w:bCs/>
                <w:color w:val="000000"/>
                <w:sz w:val="24"/>
                <w:szCs w:val="24"/>
              </w:rPr>
              <w:t>民政</w:t>
            </w:r>
            <w:r w:rsidRPr="0072006E">
              <w:rPr>
                <w:rFonts w:asciiTheme="minorEastAsia" w:hAnsiTheme="minorEastAsia" w:cs="楷体_GB2312"/>
                <w:bCs/>
                <w:color w:val="000000"/>
                <w:sz w:val="24"/>
                <w:szCs w:val="24"/>
              </w:rPr>
              <w:t>logo</w:t>
            </w:r>
            <w:proofErr w:type="gramStart"/>
            <w:r w:rsidRPr="0072006E">
              <w:rPr>
                <w:rFonts w:asciiTheme="minorEastAsia" w:hAnsiTheme="minorEastAsia" w:cs="楷体_GB2312" w:hint="eastAsia"/>
                <w:bCs/>
                <w:color w:val="000000"/>
                <w:sz w:val="24"/>
                <w:szCs w:val="24"/>
              </w:rPr>
              <w:t>”</w:t>
            </w:r>
            <w:proofErr w:type="gramEnd"/>
            <w:r w:rsidRPr="0072006E">
              <w:rPr>
                <w:rFonts w:asciiTheme="minorEastAsia" w:hAnsiTheme="minorEastAsia" w:cs="楷体_GB2312" w:hint="eastAsia"/>
                <w:bCs/>
                <w:color w:val="000000"/>
                <w:sz w:val="24"/>
                <w:szCs w:val="24"/>
              </w:rPr>
              <w:t>和“防灾救灾应急包”字样。</w:t>
            </w:r>
            <w:r w:rsidRPr="0072006E">
              <w:rPr>
                <w:rFonts w:asciiTheme="minorEastAsia" w:hAnsiTheme="minorEastAsia"/>
                <w:color w:val="000000"/>
                <w:kern w:val="0"/>
                <w:sz w:val="24"/>
                <w:szCs w:val="24"/>
              </w:rPr>
              <w:t xml:space="preserve"> </w:t>
            </w: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sz w:val="24"/>
                <w:szCs w:val="24"/>
              </w:rPr>
            </w:pPr>
            <w:proofErr w:type="gramStart"/>
            <w:r w:rsidRPr="0072006E">
              <w:rPr>
                <w:rFonts w:asciiTheme="minorEastAsia" w:hAnsiTheme="minorEastAsia" w:hint="eastAsia"/>
                <w:color w:val="000000"/>
                <w:kern w:val="0"/>
                <w:sz w:val="24"/>
                <w:szCs w:val="24"/>
              </w:rPr>
              <w:t>个</w:t>
            </w:r>
            <w:proofErr w:type="gramEnd"/>
            <w:r w:rsidRPr="0072006E">
              <w:rPr>
                <w:rFonts w:asciiTheme="minorEastAsia" w:hAnsiTheme="minorEastAsia"/>
                <w:color w:val="000000"/>
                <w:kern w:val="0"/>
                <w:sz w:val="24"/>
                <w:szCs w:val="24"/>
              </w:rPr>
              <w:t xml:space="preserve"> </w:t>
            </w:r>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sz w:val="24"/>
                <w:szCs w:val="24"/>
              </w:rPr>
            </w:pPr>
            <w:r w:rsidRPr="0072006E">
              <w:rPr>
                <w:rFonts w:asciiTheme="minorEastAsia" w:hAnsiTheme="minorEastAsia" w:hint="eastAsia"/>
                <w:color w:val="000000"/>
                <w:kern w:val="0"/>
                <w:sz w:val="24"/>
                <w:szCs w:val="24"/>
              </w:rPr>
              <w:t xml:space="preserve"> 80</w:t>
            </w:r>
            <w:r w:rsidRPr="0072006E">
              <w:rPr>
                <w:rFonts w:asciiTheme="minorEastAsia" w:hAnsiTheme="minorEastAsia"/>
                <w:color w:val="000000"/>
                <w:kern w:val="0"/>
                <w:sz w:val="24"/>
                <w:szCs w:val="24"/>
              </w:rPr>
              <w:t xml:space="preserve"> </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left"/>
              <w:rPr>
                <w:rFonts w:asciiTheme="minorEastAsia" w:hAnsiTheme="minorEastAsia"/>
                <w:color w:val="000000"/>
                <w:sz w:val="24"/>
                <w:szCs w:val="24"/>
              </w:rPr>
            </w:pPr>
            <w:r w:rsidRPr="0072006E">
              <w:rPr>
                <w:rFonts w:asciiTheme="minorEastAsia" w:hAnsiTheme="minorEastAsia" w:hint="eastAsia"/>
                <w:color w:val="000000"/>
                <w:kern w:val="0"/>
                <w:sz w:val="24"/>
                <w:szCs w:val="24"/>
              </w:rPr>
              <w:t xml:space="preserve">   是</w:t>
            </w:r>
          </w:p>
        </w:tc>
      </w:tr>
      <w:tr w:rsidR="00C337B4" w:rsidRPr="0072006E" w:rsidTr="00C337B4">
        <w:trPr>
          <w:trHeight w:val="595"/>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ind w:firstLine="200"/>
              <w:jc w:val="center"/>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3</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cs="楷体_GB2312" w:hint="eastAsia"/>
                <w:bCs/>
                <w:sz w:val="24"/>
                <w:szCs w:val="24"/>
              </w:rPr>
              <w:t>防灾减灾综合医药包</w:t>
            </w:r>
          </w:p>
        </w:tc>
        <w:tc>
          <w:tcPr>
            <w:tcW w:w="5445"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2630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材质：</w:t>
            </w:r>
            <w:r w:rsidRPr="0072006E">
              <w:rPr>
                <w:rFonts w:asciiTheme="minorEastAsia" w:hAnsiTheme="minorEastAsia" w:cs="楷体_GB2312"/>
                <w:bCs/>
                <w:color w:val="000000"/>
                <w:sz w:val="24"/>
                <w:szCs w:val="24"/>
              </w:rPr>
              <w:t>EVA+800D</w:t>
            </w:r>
            <w:r w:rsidRPr="0072006E">
              <w:rPr>
                <w:rFonts w:asciiTheme="minorEastAsia" w:hAnsiTheme="minorEastAsia" w:cs="楷体_GB2312" w:hint="eastAsia"/>
                <w:bCs/>
                <w:color w:val="000000"/>
                <w:sz w:val="24"/>
                <w:szCs w:val="24"/>
              </w:rPr>
              <w:t>尼绒布，</w:t>
            </w:r>
            <w:r w:rsidR="002630B4" w:rsidRPr="002630B4">
              <w:rPr>
                <w:rFonts w:asciiTheme="minorEastAsia" w:hAnsiTheme="minorEastAsia" w:cs="楷体_GB2312" w:hint="eastAsia"/>
                <w:bCs/>
                <w:color w:val="000000"/>
                <w:sz w:val="24"/>
                <w:szCs w:val="24"/>
              </w:rPr>
              <w:t>规格：长21cm*宽13cm*厚6cm。</w:t>
            </w:r>
            <w:r w:rsidRPr="0072006E">
              <w:rPr>
                <w:rFonts w:asciiTheme="minorEastAsia" w:hAnsiTheme="minorEastAsia" w:cs="楷体_GB2312" w:hint="eastAsia"/>
                <w:bCs/>
                <w:color w:val="000000"/>
                <w:sz w:val="24"/>
                <w:szCs w:val="24"/>
              </w:rPr>
              <w:t>含</w:t>
            </w:r>
            <w:r w:rsidRPr="0072006E">
              <w:rPr>
                <w:rFonts w:asciiTheme="minorEastAsia" w:hAnsiTheme="minorEastAsia" w:cs="楷体_GB2312"/>
                <w:bCs/>
                <w:color w:val="000000"/>
                <w:sz w:val="24"/>
                <w:szCs w:val="24"/>
              </w:rPr>
              <w:t>20</w:t>
            </w:r>
            <w:r w:rsidRPr="0072006E">
              <w:rPr>
                <w:rFonts w:asciiTheme="minorEastAsia" w:hAnsiTheme="minorEastAsia" w:cs="楷体_GB2312" w:hint="eastAsia"/>
                <w:bCs/>
                <w:color w:val="000000"/>
                <w:sz w:val="24"/>
                <w:szCs w:val="24"/>
              </w:rPr>
              <w:t>款常用急救产品：自发电手电筒</w:t>
            </w:r>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个，剪刀</w:t>
            </w:r>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把，急救</w:t>
            </w:r>
            <w:proofErr w:type="gramStart"/>
            <w:r w:rsidRPr="0072006E">
              <w:rPr>
                <w:rFonts w:asciiTheme="minorEastAsia" w:hAnsiTheme="minorEastAsia" w:cs="楷体_GB2312" w:hint="eastAsia"/>
                <w:bCs/>
                <w:color w:val="000000"/>
                <w:sz w:val="24"/>
                <w:szCs w:val="24"/>
              </w:rPr>
              <w:t>毯</w:t>
            </w:r>
            <w:proofErr w:type="gramEnd"/>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块，铝合金</w:t>
            </w:r>
            <w:proofErr w:type="gramStart"/>
            <w:r w:rsidRPr="0072006E">
              <w:rPr>
                <w:rFonts w:asciiTheme="minorEastAsia" w:hAnsiTheme="minorEastAsia" w:cs="楷体_GB2312" w:hint="eastAsia"/>
                <w:bCs/>
                <w:color w:val="000000"/>
                <w:sz w:val="24"/>
                <w:szCs w:val="24"/>
              </w:rPr>
              <w:t>哨</w:t>
            </w:r>
            <w:proofErr w:type="gramEnd"/>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个，</w:t>
            </w:r>
            <w:r w:rsidR="002630B4">
              <w:rPr>
                <w:rFonts w:asciiTheme="minorEastAsia" w:hAnsiTheme="minorEastAsia" w:cs="楷体_GB2312" w:hint="eastAsia"/>
                <w:bCs/>
                <w:color w:val="000000"/>
                <w:sz w:val="24"/>
                <w:szCs w:val="24"/>
              </w:rPr>
              <w:t>手术</w:t>
            </w:r>
            <w:r w:rsidRPr="0072006E">
              <w:rPr>
                <w:rFonts w:asciiTheme="minorEastAsia" w:hAnsiTheme="minorEastAsia" w:cs="楷体_GB2312" w:hint="eastAsia"/>
                <w:bCs/>
                <w:color w:val="000000"/>
                <w:sz w:val="24"/>
                <w:szCs w:val="24"/>
              </w:rPr>
              <w:t>刀</w:t>
            </w:r>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把，多功能</w:t>
            </w:r>
            <w:r w:rsidR="002630B4">
              <w:rPr>
                <w:rFonts w:asciiTheme="minorEastAsia" w:hAnsiTheme="minorEastAsia" w:cs="楷体_GB2312" w:hint="eastAsia"/>
                <w:bCs/>
                <w:color w:val="000000"/>
                <w:sz w:val="24"/>
                <w:szCs w:val="24"/>
              </w:rPr>
              <w:t>包扎工具刀</w:t>
            </w:r>
            <w:r w:rsidRPr="0072006E">
              <w:rPr>
                <w:rFonts w:asciiTheme="minorEastAsia" w:hAnsiTheme="minorEastAsia" w:cs="楷体_GB2312"/>
                <w:bCs/>
                <w:color w:val="000000"/>
                <w:sz w:val="24"/>
                <w:szCs w:val="24"/>
              </w:rPr>
              <w:t>1</w:t>
            </w:r>
            <w:r w:rsidR="002630B4">
              <w:rPr>
                <w:rFonts w:asciiTheme="minorEastAsia" w:hAnsiTheme="minorEastAsia" w:cs="楷体_GB2312" w:hint="eastAsia"/>
                <w:bCs/>
                <w:color w:val="000000"/>
                <w:sz w:val="24"/>
                <w:szCs w:val="24"/>
              </w:rPr>
              <w:t>把</w:t>
            </w:r>
            <w:r w:rsidRPr="0072006E">
              <w:rPr>
                <w:rFonts w:asciiTheme="minorEastAsia" w:hAnsiTheme="minorEastAsia" w:cs="楷体_GB2312" w:hint="eastAsia"/>
                <w:bCs/>
                <w:color w:val="000000"/>
                <w:sz w:val="24"/>
                <w:szCs w:val="24"/>
              </w:rPr>
              <w:t>，</w:t>
            </w:r>
            <w:r w:rsidRPr="0072006E">
              <w:rPr>
                <w:rFonts w:asciiTheme="minorEastAsia" w:hAnsiTheme="minorEastAsia" w:cs="楷体_GB2312"/>
                <w:bCs/>
                <w:color w:val="000000"/>
                <w:sz w:val="24"/>
                <w:szCs w:val="24"/>
              </w:rPr>
              <w:t>PBT</w:t>
            </w:r>
            <w:r w:rsidRPr="0072006E">
              <w:rPr>
                <w:rFonts w:asciiTheme="minorEastAsia" w:hAnsiTheme="minorEastAsia" w:cs="楷体_GB2312" w:hint="eastAsia"/>
                <w:bCs/>
                <w:color w:val="000000"/>
                <w:sz w:val="24"/>
                <w:szCs w:val="24"/>
              </w:rPr>
              <w:t>弹性绷带</w:t>
            </w:r>
            <w:r w:rsidRPr="0072006E">
              <w:rPr>
                <w:rFonts w:asciiTheme="minorEastAsia" w:hAnsiTheme="minorEastAsia" w:cs="楷体_GB2312"/>
                <w:bCs/>
                <w:color w:val="000000"/>
                <w:sz w:val="24"/>
                <w:szCs w:val="24"/>
              </w:rPr>
              <w:t>2</w:t>
            </w:r>
            <w:r w:rsidRPr="0072006E">
              <w:rPr>
                <w:rFonts w:asciiTheme="minorEastAsia" w:hAnsiTheme="minorEastAsia" w:cs="楷体_GB2312" w:hint="eastAsia"/>
                <w:bCs/>
                <w:color w:val="000000"/>
                <w:sz w:val="24"/>
                <w:szCs w:val="24"/>
              </w:rPr>
              <w:t>卷，医用胶带</w:t>
            </w:r>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卷，酒精片</w:t>
            </w:r>
            <w:r w:rsidRPr="0072006E">
              <w:rPr>
                <w:rFonts w:asciiTheme="minorEastAsia" w:hAnsiTheme="minorEastAsia" w:cs="楷体_GB2312"/>
                <w:bCs/>
                <w:color w:val="000000"/>
                <w:sz w:val="24"/>
                <w:szCs w:val="24"/>
              </w:rPr>
              <w:t>10</w:t>
            </w:r>
            <w:r w:rsidRPr="0072006E">
              <w:rPr>
                <w:rFonts w:asciiTheme="minorEastAsia" w:hAnsiTheme="minorEastAsia" w:cs="楷体_GB2312" w:hint="eastAsia"/>
                <w:bCs/>
                <w:color w:val="000000"/>
                <w:sz w:val="24"/>
                <w:szCs w:val="24"/>
              </w:rPr>
              <w:t>片，</w:t>
            </w:r>
            <w:proofErr w:type="gramStart"/>
            <w:r w:rsidRPr="0072006E">
              <w:rPr>
                <w:rFonts w:asciiTheme="minorEastAsia" w:hAnsiTheme="minorEastAsia" w:cs="楷体_GB2312" w:hint="eastAsia"/>
                <w:bCs/>
                <w:color w:val="000000"/>
                <w:sz w:val="24"/>
                <w:szCs w:val="24"/>
              </w:rPr>
              <w:t>弹性布创可贴</w:t>
            </w:r>
            <w:proofErr w:type="gramEnd"/>
            <w:r w:rsidRPr="0072006E">
              <w:rPr>
                <w:rFonts w:asciiTheme="minorEastAsia" w:hAnsiTheme="minorEastAsia" w:cs="楷体_GB2312"/>
                <w:bCs/>
                <w:color w:val="000000"/>
                <w:sz w:val="24"/>
                <w:szCs w:val="24"/>
              </w:rPr>
              <w:t>10</w:t>
            </w:r>
            <w:r w:rsidRPr="0072006E">
              <w:rPr>
                <w:rFonts w:asciiTheme="minorEastAsia" w:hAnsiTheme="minorEastAsia" w:cs="楷体_GB2312" w:hint="eastAsia"/>
                <w:bCs/>
                <w:color w:val="000000"/>
                <w:sz w:val="24"/>
                <w:szCs w:val="24"/>
              </w:rPr>
              <w:t>片，杀菌消</w:t>
            </w:r>
            <w:r w:rsidRPr="0072006E">
              <w:rPr>
                <w:rFonts w:asciiTheme="minorEastAsia" w:hAnsiTheme="minorEastAsia" w:cs="楷体_GB2312" w:hint="eastAsia"/>
                <w:bCs/>
                <w:color w:val="000000"/>
                <w:sz w:val="24"/>
                <w:szCs w:val="24"/>
              </w:rPr>
              <w:lastRenderedPageBreak/>
              <w:t>毒湿巾</w:t>
            </w:r>
            <w:r w:rsidRPr="0072006E">
              <w:rPr>
                <w:rFonts w:asciiTheme="minorEastAsia" w:hAnsiTheme="minorEastAsia" w:cs="楷体_GB2312"/>
                <w:bCs/>
                <w:color w:val="000000"/>
                <w:sz w:val="24"/>
                <w:szCs w:val="24"/>
              </w:rPr>
              <w:t>4</w:t>
            </w:r>
            <w:r w:rsidRPr="0072006E">
              <w:rPr>
                <w:rFonts w:asciiTheme="minorEastAsia" w:hAnsiTheme="minorEastAsia" w:cs="楷体_GB2312" w:hint="eastAsia"/>
                <w:bCs/>
                <w:color w:val="000000"/>
                <w:sz w:val="24"/>
                <w:szCs w:val="24"/>
              </w:rPr>
              <w:t>包，纱布止血片</w:t>
            </w:r>
            <w:r w:rsidRPr="0072006E">
              <w:rPr>
                <w:rFonts w:asciiTheme="minorEastAsia" w:hAnsiTheme="minorEastAsia" w:cs="楷体_GB2312"/>
                <w:bCs/>
                <w:color w:val="000000"/>
                <w:sz w:val="24"/>
                <w:szCs w:val="24"/>
              </w:rPr>
              <w:t>5</w:t>
            </w:r>
            <w:r w:rsidRPr="0072006E">
              <w:rPr>
                <w:rFonts w:asciiTheme="minorEastAsia" w:hAnsiTheme="minorEastAsia" w:cs="楷体_GB2312" w:hint="eastAsia"/>
                <w:bCs/>
                <w:color w:val="000000"/>
                <w:sz w:val="24"/>
                <w:szCs w:val="24"/>
              </w:rPr>
              <w:t>片，冷敷冰袋</w:t>
            </w:r>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只，硅胶止血带</w:t>
            </w:r>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条，三角</w:t>
            </w:r>
            <w:proofErr w:type="gramStart"/>
            <w:r w:rsidRPr="0072006E">
              <w:rPr>
                <w:rFonts w:asciiTheme="minorEastAsia" w:hAnsiTheme="minorEastAsia" w:cs="楷体_GB2312" w:hint="eastAsia"/>
                <w:bCs/>
                <w:color w:val="000000"/>
                <w:sz w:val="24"/>
                <w:szCs w:val="24"/>
              </w:rPr>
              <w:t>巾</w:t>
            </w:r>
            <w:proofErr w:type="gramEnd"/>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片，安全别针</w:t>
            </w:r>
            <w:r w:rsidRPr="0072006E">
              <w:rPr>
                <w:rFonts w:asciiTheme="minorEastAsia" w:hAnsiTheme="minorEastAsia" w:cs="楷体_GB2312"/>
                <w:bCs/>
                <w:color w:val="000000"/>
                <w:sz w:val="24"/>
                <w:szCs w:val="24"/>
              </w:rPr>
              <w:t>10</w:t>
            </w:r>
            <w:r w:rsidRPr="0072006E">
              <w:rPr>
                <w:rFonts w:asciiTheme="minorEastAsia" w:hAnsiTheme="minorEastAsia" w:cs="楷体_GB2312" w:hint="eastAsia"/>
                <w:bCs/>
                <w:color w:val="000000"/>
                <w:sz w:val="24"/>
                <w:szCs w:val="24"/>
              </w:rPr>
              <w:t>枚，镊子</w:t>
            </w:r>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把，说明书</w:t>
            </w:r>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份，急救手册</w:t>
            </w:r>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张，</w:t>
            </w:r>
            <w:r w:rsidRPr="0072006E">
              <w:rPr>
                <w:rFonts w:asciiTheme="minorEastAsia" w:hAnsiTheme="minorEastAsia" w:cs="楷体_GB2312"/>
                <w:bCs/>
                <w:color w:val="000000"/>
                <w:sz w:val="24"/>
                <w:szCs w:val="24"/>
              </w:rPr>
              <w:t>EVA</w:t>
            </w:r>
            <w:r w:rsidRPr="0072006E">
              <w:rPr>
                <w:rFonts w:asciiTheme="minorEastAsia" w:hAnsiTheme="minorEastAsia" w:cs="楷体_GB2312" w:hint="eastAsia"/>
                <w:bCs/>
                <w:color w:val="000000"/>
                <w:sz w:val="24"/>
                <w:szCs w:val="24"/>
              </w:rPr>
              <w:t>外包</w:t>
            </w:r>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个。</w:t>
            </w: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lastRenderedPageBreak/>
              <w:t>套</w:t>
            </w:r>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80</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lef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是</w:t>
            </w:r>
          </w:p>
        </w:tc>
      </w:tr>
      <w:tr w:rsidR="00C337B4" w:rsidRPr="0072006E" w:rsidTr="00C337B4">
        <w:trPr>
          <w:trHeight w:val="595"/>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ind w:firstLine="200"/>
              <w:jc w:val="center"/>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lastRenderedPageBreak/>
              <w:t>4</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防灾减灾多功能铲</w:t>
            </w:r>
          </w:p>
        </w:tc>
        <w:tc>
          <w:tcPr>
            <w:tcW w:w="5445"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材质：航空铝合金</w:t>
            </w:r>
            <w:r w:rsidRPr="0072006E">
              <w:rPr>
                <w:rFonts w:asciiTheme="minorEastAsia" w:hAnsiTheme="minorEastAsia" w:cs="楷体_GB2312"/>
                <w:bCs/>
                <w:color w:val="000000"/>
                <w:sz w:val="24"/>
                <w:szCs w:val="24"/>
              </w:rPr>
              <w:t>+</w:t>
            </w:r>
            <w:r w:rsidRPr="0072006E">
              <w:rPr>
                <w:rFonts w:asciiTheme="minorEastAsia" w:hAnsiTheme="minorEastAsia" w:cs="楷体_GB2312" w:hint="eastAsia"/>
                <w:bCs/>
                <w:color w:val="000000"/>
                <w:sz w:val="24"/>
                <w:szCs w:val="24"/>
              </w:rPr>
              <w:t>高碳锰钢，</w:t>
            </w:r>
            <w:r w:rsidR="007F78A1" w:rsidRPr="007F78A1">
              <w:rPr>
                <w:rFonts w:asciiTheme="minorEastAsia" w:hAnsiTheme="minorEastAsia" w:cs="楷体_GB2312" w:hint="eastAsia"/>
                <w:bCs/>
                <w:color w:val="000000"/>
                <w:sz w:val="24"/>
                <w:szCs w:val="24"/>
              </w:rPr>
              <w:t>规格：打开后总长：105cm。折叠后尺寸：长18cm*宽15.5cm。</w:t>
            </w:r>
            <w:r w:rsidRPr="0072006E">
              <w:rPr>
                <w:rFonts w:asciiTheme="minorEastAsia" w:hAnsiTheme="minorEastAsia" w:cs="楷体_GB2312" w:hint="eastAsia"/>
                <w:bCs/>
                <w:color w:val="000000"/>
                <w:sz w:val="24"/>
                <w:szCs w:val="24"/>
              </w:rPr>
              <w:t>独创螺纹活动关节，可</w:t>
            </w:r>
            <w:proofErr w:type="gramStart"/>
            <w:r w:rsidRPr="0072006E">
              <w:rPr>
                <w:rFonts w:asciiTheme="minorEastAsia" w:hAnsiTheme="minorEastAsia" w:cs="楷体_GB2312" w:hint="eastAsia"/>
                <w:bCs/>
                <w:color w:val="000000"/>
                <w:sz w:val="24"/>
                <w:szCs w:val="24"/>
              </w:rPr>
              <w:t>使铲面</w:t>
            </w:r>
            <w:proofErr w:type="gramEnd"/>
            <w:r w:rsidRPr="0072006E">
              <w:rPr>
                <w:rFonts w:asciiTheme="minorEastAsia" w:hAnsiTheme="minorEastAsia" w:cs="楷体_GB2312" w:hint="eastAsia"/>
                <w:bCs/>
                <w:color w:val="000000"/>
                <w:sz w:val="24"/>
                <w:szCs w:val="24"/>
              </w:rPr>
              <w:t>在任意角度固定；</w:t>
            </w:r>
            <w:proofErr w:type="gramStart"/>
            <w:r w:rsidRPr="0072006E">
              <w:rPr>
                <w:rFonts w:asciiTheme="minorEastAsia" w:hAnsiTheme="minorEastAsia" w:cs="楷体_GB2312" w:hint="eastAsia"/>
                <w:bCs/>
                <w:color w:val="000000"/>
                <w:sz w:val="24"/>
                <w:szCs w:val="24"/>
              </w:rPr>
              <w:t>铲面使用</w:t>
            </w:r>
            <w:proofErr w:type="gramEnd"/>
            <w:r w:rsidRPr="0072006E">
              <w:rPr>
                <w:rFonts w:asciiTheme="minorEastAsia" w:hAnsiTheme="minorEastAsia" w:cs="楷体_GB2312" w:hint="eastAsia"/>
                <w:bCs/>
                <w:color w:val="000000"/>
                <w:sz w:val="24"/>
                <w:szCs w:val="24"/>
              </w:rPr>
              <w:t>高级刀具钢板，采用先进焊接技术不易断裂不易弯曲；航空铝合金滚花手柄，使用过程中不易脱手；配备破窗锤，可拆卸，方便携带。铲</w:t>
            </w:r>
            <w:proofErr w:type="gramStart"/>
            <w:r w:rsidRPr="0072006E">
              <w:rPr>
                <w:rFonts w:asciiTheme="minorEastAsia" w:hAnsiTheme="minorEastAsia" w:cs="楷体_GB2312" w:hint="eastAsia"/>
                <w:bCs/>
                <w:color w:val="000000"/>
                <w:sz w:val="24"/>
                <w:szCs w:val="24"/>
              </w:rPr>
              <w:t>头保护</w:t>
            </w:r>
            <w:proofErr w:type="gramEnd"/>
            <w:r w:rsidRPr="0072006E">
              <w:rPr>
                <w:rFonts w:asciiTheme="minorEastAsia" w:hAnsiTheme="minorEastAsia" w:cs="楷体_GB2312" w:hint="eastAsia"/>
                <w:bCs/>
                <w:color w:val="000000"/>
                <w:sz w:val="24"/>
                <w:szCs w:val="24"/>
              </w:rPr>
              <w:t>套设计，可为铲、撬、挖、锯、砍、锤、尺等主要功能；配备军用三合一匕首，便于户外救援防身；配备镁棒（打火石），方便取火。</w:t>
            </w: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把</w:t>
            </w:r>
          </w:p>
          <w:p w:rsidR="00C337B4" w:rsidRPr="0072006E" w:rsidRDefault="00C337B4" w:rsidP="00C337B4">
            <w:pPr>
              <w:widowControl/>
              <w:autoSpaceDN w:val="0"/>
              <w:spacing w:line="360" w:lineRule="atLeast"/>
              <w:rPr>
                <w:rFonts w:asciiTheme="minorEastAsia" w:hAnsiTheme="minorEastAsia"/>
                <w:color w:val="000000"/>
                <w:kern w:val="0"/>
                <w:sz w:val="24"/>
                <w:szCs w:val="24"/>
              </w:rPr>
            </w:pPr>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80</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lef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是</w:t>
            </w:r>
          </w:p>
        </w:tc>
      </w:tr>
      <w:tr w:rsidR="00C337B4" w:rsidRPr="0072006E" w:rsidTr="00C337B4">
        <w:trPr>
          <w:trHeight w:val="595"/>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ind w:firstLine="200"/>
              <w:jc w:val="center"/>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5</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autoSpaceDN w:val="0"/>
              <w:spacing w:line="240" w:lineRule="atLeast"/>
              <w:jc w:val="left"/>
              <w:textAlignment w:val="center"/>
              <w:rPr>
                <w:rFonts w:asciiTheme="minorEastAsia" w:hAnsiTheme="minorEastAsia" w:cs="楷体_GB2312"/>
                <w:bCs/>
                <w:color w:val="000000"/>
                <w:sz w:val="24"/>
                <w:szCs w:val="24"/>
              </w:rPr>
            </w:pPr>
            <w:r w:rsidRPr="0072006E">
              <w:rPr>
                <w:rFonts w:asciiTheme="minorEastAsia" w:hAnsiTheme="minorEastAsia" w:cs="楷体_GB2312" w:hint="eastAsia"/>
                <w:bCs/>
                <w:color w:val="000000"/>
                <w:sz w:val="24"/>
                <w:szCs w:val="24"/>
              </w:rPr>
              <w:t>防灾减灾应急灯</w:t>
            </w:r>
          </w:p>
          <w:p w:rsidR="00C337B4" w:rsidRPr="0072006E" w:rsidRDefault="00C337B4" w:rsidP="00C337B4">
            <w:pPr>
              <w:widowControl/>
              <w:autoSpaceDN w:val="0"/>
              <w:spacing w:line="360" w:lineRule="atLeast"/>
              <w:ind w:firstLine="200"/>
              <w:jc w:val="center"/>
              <w:rPr>
                <w:rFonts w:asciiTheme="minorEastAsia" w:hAnsiTheme="minorEastAsia"/>
                <w:color w:val="000000"/>
                <w:kern w:val="0"/>
                <w:sz w:val="24"/>
                <w:szCs w:val="24"/>
              </w:rPr>
            </w:pPr>
          </w:p>
        </w:tc>
        <w:tc>
          <w:tcPr>
            <w:tcW w:w="5445"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F71AE5">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cs="楷体_GB2312" w:hint="eastAsia"/>
                <w:bCs/>
                <w:sz w:val="24"/>
                <w:szCs w:val="24"/>
              </w:rPr>
              <w:t>材质：</w:t>
            </w:r>
            <w:r w:rsidRPr="0072006E">
              <w:rPr>
                <w:rFonts w:asciiTheme="minorEastAsia" w:hAnsiTheme="minorEastAsia" w:cs="楷体_GB2312"/>
                <w:bCs/>
                <w:sz w:val="24"/>
                <w:szCs w:val="24"/>
              </w:rPr>
              <w:t>ABS</w:t>
            </w:r>
            <w:r w:rsidRPr="0072006E">
              <w:rPr>
                <w:rFonts w:asciiTheme="minorEastAsia" w:hAnsiTheme="minorEastAsia" w:cs="楷体_GB2312" w:hint="eastAsia"/>
                <w:bCs/>
                <w:sz w:val="24"/>
                <w:szCs w:val="24"/>
              </w:rPr>
              <w:t>材质，</w:t>
            </w:r>
            <w:r w:rsidR="007F78A1" w:rsidRPr="007F78A1">
              <w:rPr>
                <w:rFonts w:asciiTheme="minorEastAsia" w:hAnsiTheme="minorEastAsia" w:cs="楷体_GB2312" w:hint="eastAsia"/>
                <w:bCs/>
                <w:sz w:val="24"/>
                <w:szCs w:val="24"/>
              </w:rPr>
              <w:t>规格：包装盒尺寸，长10cm*宽13.7cm*高21cm。内置锂电池规格：1000mAh，电池充满电工作光连续照明时间大于10小时；</w:t>
            </w:r>
            <w:r w:rsidRPr="0072006E">
              <w:rPr>
                <w:rFonts w:asciiTheme="minorEastAsia" w:hAnsiTheme="minorEastAsia" w:cs="楷体_GB2312" w:hint="eastAsia"/>
                <w:bCs/>
                <w:sz w:val="24"/>
                <w:szCs w:val="24"/>
              </w:rPr>
              <w:t>各开</w:t>
            </w:r>
            <w:proofErr w:type="gramStart"/>
            <w:r w:rsidRPr="0072006E">
              <w:rPr>
                <w:rFonts w:asciiTheme="minorEastAsia" w:hAnsiTheme="minorEastAsia" w:cs="楷体_GB2312" w:hint="eastAsia"/>
                <w:bCs/>
                <w:sz w:val="24"/>
                <w:szCs w:val="24"/>
              </w:rPr>
              <w:t>关键拨按灵活</w:t>
            </w:r>
            <w:proofErr w:type="gramEnd"/>
            <w:r w:rsidRPr="0072006E">
              <w:rPr>
                <w:rFonts w:asciiTheme="minorEastAsia" w:hAnsiTheme="minorEastAsia" w:cs="楷体_GB2312" w:hint="eastAsia"/>
                <w:bCs/>
                <w:sz w:val="24"/>
                <w:szCs w:val="24"/>
              </w:rPr>
              <w:t>，吊挂提手和手提把柄与灯体结合牢固端正，水泥地面</w:t>
            </w:r>
            <w:r w:rsidRPr="0072006E">
              <w:rPr>
                <w:rFonts w:asciiTheme="minorEastAsia" w:hAnsiTheme="minorEastAsia" w:cs="楷体_GB2312"/>
                <w:bCs/>
                <w:sz w:val="24"/>
                <w:szCs w:val="24"/>
              </w:rPr>
              <w:t>1</w:t>
            </w:r>
            <w:r w:rsidRPr="0072006E">
              <w:rPr>
                <w:rFonts w:asciiTheme="minorEastAsia" w:hAnsiTheme="minorEastAsia" w:cs="楷体_GB2312" w:hint="eastAsia"/>
                <w:bCs/>
                <w:sz w:val="24"/>
                <w:szCs w:val="24"/>
              </w:rPr>
              <w:t>米高自由跌落，正常使用。产品外观应整洁，表面不应有明显的凹痕、划伤、裂缝、变形等缺陷，表面镀层不应起泡、脱落，金属配件不应有腐蚀及其他机械损伤，结构稳定。防护等级高，雨天正常使用。应急灯具有远程聚光探照照明、近光散光照明和帐篷灯照明三种照明方式。头部照明灯最高光通量不小于</w:t>
            </w:r>
            <w:r w:rsidRPr="0072006E">
              <w:rPr>
                <w:rFonts w:asciiTheme="minorEastAsia" w:hAnsiTheme="minorEastAsia" w:cs="楷体_GB2312"/>
                <w:bCs/>
                <w:sz w:val="24"/>
                <w:szCs w:val="24"/>
              </w:rPr>
              <w:t>24/</w:t>
            </w:r>
            <w:r w:rsidR="00F71AE5">
              <w:rPr>
                <w:rFonts w:asciiTheme="minorEastAsia" w:hAnsiTheme="minorEastAsia" w:cs="楷体_GB2312" w:hint="eastAsia"/>
                <w:bCs/>
                <w:sz w:val="24"/>
                <w:szCs w:val="24"/>
              </w:rPr>
              <w:t>流明（</w:t>
            </w:r>
            <w:r w:rsidR="00F71AE5" w:rsidRPr="0072006E">
              <w:rPr>
                <w:rFonts w:asciiTheme="minorEastAsia" w:hAnsiTheme="minorEastAsia" w:cs="楷体_GB2312"/>
                <w:bCs/>
                <w:sz w:val="24"/>
                <w:szCs w:val="24"/>
              </w:rPr>
              <w:t>lm</w:t>
            </w:r>
            <w:r w:rsidR="00F71AE5">
              <w:rPr>
                <w:rFonts w:asciiTheme="minorEastAsia" w:hAnsiTheme="minorEastAsia" w:cs="楷体_GB2312" w:hint="eastAsia"/>
                <w:bCs/>
                <w:sz w:val="24"/>
                <w:szCs w:val="24"/>
              </w:rPr>
              <w:t>）</w:t>
            </w:r>
            <w:r w:rsidRPr="0072006E">
              <w:rPr>
                <w:rFonts w:asciiTheme="minorEastAsia" w:hAnsiTheme="minorEastAsia" w:cs="楷体_GB2312" w:hint="eastAsia"/>
                <w:bCs/>
                <w:sz w:val="24"/>
                <w:szCs w:val="24"/>
              </w:rPr>
              <w:t>，中间马灯最高光通量须大于等于</w:t>
            </w:r>
            <w:r w:rsidRPr="0072006E">
              <w:rPr>
                <w:rFonts w:asciiTheme="minorEastAsia" w:hAnsiTheme="minorEastAsia" w:cs="楷体_GB2312"/>
                <w:bCs/>
                <w:sz w:val="24"/>
                <w:szCs w:val="24"/>
              </w:rPr>
              <w:t>43/</w:t>
            </w:r>
            <w:r w:rsidR="00F71AE5">
              <w:rPr>
                <w:rFonts w:asciiTheme="minorEastAsia" w:hAnsiTheme="minorEastAsia" w:cs="楷体_GB2312" w:hint="eastAsia"/>
                <w:bCs/>
                <w:sz w:val="24"/>
                <w:szCs w:val="24"/>
              </w:rPr>
              <w:t>流明（</w:t>
            </w:r>
            <w:r w:rsidR="00F71AE5" w:rsidRPr="0072006E">
              <w:rPr>
                <w:rFonts w:asciiTheme="minorEastAsia" w:hAnsiTheme="minorEastAsia" w:cs="楷体_GB2312"/>
                <w:bCs/>
                <w:sz w:val="24"/>
                <w:szCs w:val="24"/>
              </w:rPr>
              <w:t>lm</w:t>
            </w:r>
            <w:r w:rsidR="00F71AE5">
              <w:rPr>
                <w:rFonts w:asciiTheme="minorEastAsia" w:hAnsiTheme="minorEastAsia" w:cs="楷体_GB2312" w:hint="eastAsia"/>
                <w:bCs/>
                <w:sz w:val="24"/>
                <w:szCs w:val="24"/>
              </w:rPr>
              <w:t>）</w:t>
            </w:r>
            <w:r w:rsidRPr="0072006E">
              <w:rPr>
                <w:rFonts w:asciiTheme="minorEastAsia" w:hAnsiTheme="minorEastAsia" w:cs="楷体_GB2312" w:hint="eastAsia"/>
                <w:bCs/>
                <w:sz w:val="24"/>
                <w:szCs w:val="24"/>
              </w:rPr>
              <w:t>。应急灯具有收音功能、声光电报警功能、指南针功能、夜光圈功能、移动电源输出功能可以给手机等小型电子设备应急供电。吊挂提手和手提把手设计，产品头部顶端设计独特的吊挂提手，方便手提使用或用附件魔术带穿过产品提手捆绑于帐篷内的梁柱，当帐篷灯使用。手提把手可通过开关按钮控制实现三档</w:t>
            </w:r>
            <w:r w:rsidRPr="0072006E">
              <w:rPr>
                <w:rFonts w:asciiTheme="minorEastAsia" w:hAnsiTheme="minorEastAsia" w:cs="楷体_GB2312"/>
                <w:bCs/>
                <w:sz w:val="24"/>
                <w:szCs w:val="24"/>
              </w:rPr>
              <w:t>90</w:t>
            </w:r>
            <w:r w:rsidRPr="0072006E">
              <w:rPr>
                <w:rFonts w:asciiTheme="minorEastAsia" w:hAnsiTheme="minorEastAsia" w:cs="楷体_GB2312" w:hint="eastAsia"/>
                <w:bCs/>
                <w:sz w:val="24"/>
                <w:szCs w:val="24"/>
              </w:rPr>
              <w:t>度角度的可调，把柄末端可以打开储藏小件物品。配备充电线、指南针。</w:t>
            </w: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proofErr w:type="gramStart"/>
            <w:r w:rsidRPr="0072006E">
              <w:rPr>
                <w:rFonts w:asciiTheme="minorEastAsia" w:hAnsiTheme="minorEastAsia" w:cs="楷体_GB2312" w:hint="eastAsia"/>
                <w:bCs/>
                <w:color w:val="000000"/>
                <w:sz w:val="24"/>
                <w:szCs w:val="24"/>
              </w:rPr>
              <w:t>盏</w:t>
            </w:r>
            <w:proofErr w:type="gramEnd"/>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 xml:space="preserve"> </w:t>
            </w:r>
            <w:r w:rsidRPr="0072006E">
              <w:rPr>
                <w:rFonts w:asciiTheme="minorEastAsia" w:hAnsiTheme="minorEastAsia" w:cs="楷体_GB2312"/>
                <w:bCs/>
                <w:color w:val="000000"/>
                <w:sz w:val="24"/>
                <w:szCs w:val="24"/>
              </w:rPr>
              <w:t>80</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lef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是</w:t>
            </w:r>
          </w:p>
        </w:tc>
      </w:tr>
      <w:tr w:rsidR="00C337B4" w:rsidRPr="0072006E" w:rsidTr="00C337B4">
        <w:trPr>
          <w:trHeight w:val="595"/>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ind w:firstLine="200"/>
              <w:jc w:val="center"/>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6</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tabs>
                <w:tab w:val="left" w:pos="418"/>
              </w:tabs>
              <w:autoSpaceDN w:val="0"/>
              <w:spacing w:line="360" w:lineRule="atLeast"/>
              <w:jc w:val="lef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防灾减灾口哨</w:t>
            </w:r>
          </w:p>
        </w:tc>
        <w:tc>
          <w:tcPr>
            <w:tcW w:w="5445"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BC664E">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材质：</w:t>
            </w:r>
            <w:r w:rsidRPr="0072006E">
              <w:rPr>
                <w:rFonts w:asciiTheme="minorEastAsia" w:hAnsiTheme="minorEastAsia" w:cs="楷体_GB2312"/>
                <w:bCs/>
                <w:color w:val="000000"/>
                <w:sz w:val="24"/>
                <w:szCs w:val="24"/>
              </w:rPr>
              <w:t>ABS</w:t>
            </w:r>
            <w:r w:rsidRPr="0072006E">
              <w:rPr>
                <w:rFonts w:asciiTheme="minorEastAsia" w:hAnsiTheme="minorEastAsia" w:cs="楷体_GB2312" w:hint="eastAsia"/>
                <w:bCs/>
                <w:color w:val="000000"/>
                <w:sz w:val="24"/>
                <w:szCs w:val="24"/>
              </w:rPr>
              <w:t>高强度抗摔、耐高温工程材料。规格：</w:t>
            </w:r>
            <w:r w:rsidRPr="0072006E">
              <w:rPr>
                <w:rFonts w:asciiTheme="minorEastAsia" w:hAnsiTheme="minorEastAsia" w:cs="楷体_GB2312"/>
                <w:bCs/>
                <w:color w:val="000000"/>
                <w:sz w:val="24"/>
                <w:szCs w:val="24"/>
              </w:rPr>
              <w:t>10cm*2.8cm</w:t>
            </w:r>
            <w:r w:rsidRPr="0072006E">
              <w:rPr>
                <w:rFonts w:asciiTheme="minorEastAsia" w:hAnsiTheme="minorEastAsia" w:cs="楷体_GB2312" w:hint="eastAsia"/>
                <w:bCs/>
                <w:color w:val="000000"/>
                <w:sz w:val="24"/>
                <w:szCs w:val="24"/>
              </w:rPr>
              <w:t>，具有</w:t>
            </w:r>
            <w:r w:rsidR="00BC664E">
              <w:rPr>
                <w:rFonts w:asciiTheme="minorEastAsia" w:hAnsiTheme="minorEastAsia" w:cs="楷体_GB2312" w:hint="eastAsia"/>
                <w:bCs/>
                <w:color w:val="000000"/>
                <w:sz w:val="24"/>
                <w:szCs w:val="24"/>
              </w:rPr>
              <w:t>呼救、指向、救生取火等功能，音频高、易操作、携带方便。</w:t>
            </w: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proofErr w:type="gramStart"/>
            <w:r w:rsidRPr="0072006E">
              <w:rPr>
                <w:rFonts w:asciiTheme="minorEastAsia" w:hAnsiTheme="minorEastAsia" w:hint="eastAsia"/>
                <w:color w:val="000000"/>
                <w:kern w:val="0"/>
                <w:sz w:val="24"/>
                <w:szCs w:val="24"/>
              </w:rPr>
              <w:t>个</w:t>
            </w:r>
            <w:proofErr w:type="gramEnd"/>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80</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lef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是</w:t>
            </w:r>
          </w:p>
        </w:tc>
      </w:tr>
      <w:tr w:rsidR="00C337B4" w:rsidRPr="0072006E" w:rsidTr="00C337B4">
        <w:trPr>
          <w:trHeight w:val="595"/>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ind w:firstLine="200"/>
              <w:jc w:val="center"/>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lastRenderedPageBreak/>
              <w:t>7</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cs="楷体_GB2312" w:hint="eastAsia"/>
                <w:bCs/>
                <w:sz w:val="24"/>
                <w:szCs w:val="24"/>
              </w:rPr>
              <w:t>防灾减灾多功能锤</w:t>
            </w:r>
          </w:p>
        </w:tc>
        <w:tc>
          <w:tcPr>
            <w:tcW w:w="5445"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4653BF">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材质：优质高碳不锈钢。规格：折叠后尺寸：长</w:t>
            </w:r>
            <w:r w:rsidRPr="0072006E">
              <w:rPr>
                <w:rFonts w:asciiTheme="minorEastAsia" w:hAnsiTheme="minorEastAsia" w:cs="楷体_GB2312"/>
                <w:bCs/>
                <w:color w:val="000000"/>
                <w:sz w:val="24"/>
                <w:szCs w:val="24"/>
              </w:rPr>
              <w:t>16.5cm*</w:t>
            </w:r>
            <w:r w:rsidRPr="0072006E">
              <w:rPr>
                <w:rFonts w:asciiTheme="minorEastAsia" w:hAnsiTheme="minorEastAsia" w:cs="楷体_GB2312" w:hint="eastAsia"/>
                <w:bCs/>
                <w:color w:val="000000"/>
                <w:sz w:val="24"/>
                <w:szCs w:val="24"/>
              </w:rPr>
              <w:t>宽</w:t>
            </w:r>
            <w:r w:rsidRPr="0072006E">
              <w:rPr>
                <w:rFonts w:asciiTheme="minorEastAsia" w:hAnsiTheme="minorEastAsia" w:cs="楷体_GB2312"/>
                <w:bCs/>
                <w:color w:val="000000"/>
                <w:sz w:val="24"/>
                <w:szCs w:val="24"/>
              </w:rPr>
              <w:t>9cm*</w:t>
            </w:r>
            <w:r w:rsidRPr="0072006E">
              <w:rPr>
                <w:rFonts w:asciiTheme="minorEastAsia" w:hAnsiTheme="minorEastAsia" w:cs="楷体_GB2312" w:hint="eastAsia"/>
                <w:bCs/>
                <w:color w:val="000000"/>
                <w:sz w:val="24"/>
                <w:szCs w:val="24"/>
              </w:rPr>
              <w:t>厚</w:t>
            </w:r>
            <w:r w:rsidRPr="0072006E">
              <w:rPr>
                <w:rFonts w:asciiTheme="minorEastAsia" w:hAnsiTheme="minorEastAsia" w:cs="楷体_GB2312"/>
                <w:bCs/>
                <w:color w:val="000000"/>
                <w:sz w:val="24"/>
                <w:szCs w:val="24"/>
              </w:rPr>
              <w:t>2.5cm</w:t>
            </w:r>
            <w:r w:rsidRPr="0072006E">
              <w:rPr>
                <w:rFonts w:asciiTheme="minorEastAsia" w:hAnsiTheme="minorEastAsia" w:cs="楷体_GB2312" w:hint="eastAsia"/>
                <w:bCs/>
                <w:color w:val="000000"/>
                <w:sz w:val="24"/>
                <w:szCs w:val="24"/>
              </w:rPr>
              <w:t>。配备有老虎钳、锤子、锯子</w:t>
            </w:r>
            <w:r w:rsidR="004653BF">
              <w:rPr>
                <w:rFonts w:asciiTheme="minorEastAsia" w:hAnsiTheme="minorEastAsia" w:cs="楷体_GB2312" w:hint="eastAsia"/>
                <w:bCs/>
                <w:color w:val="000000"/>
                <w:sz w:val="24"/>
                <w:szCs w:val="24"/>
              </w:rPr>
              <w:t>、</w:t>
            </w:r>
            <w:r w:rsidRPr="0072006E">
              <w:rPr>
                <w:rFonts w:asciiTheme="minorEastAsia" w:hAnsiTheme="minorEastAsia" w:cs="楷体_GB2312" w:hint="eastAsia"/>
                <w:bCs/>
                <w:color w:val="000000"/>
                <w:sz w:val="24"/>
                <w:szCs w:val="24"/>
              </w:rPr>
              <w:t>螺丝刀等工具</w:t>
            </w:r>
            <w:r w:rsidR="004653BF">
              <w:rPr>
                <w:rFonts w:asciiTheme="minorEastAsia" w:hAnsiTheme="minorEastAsia" w:cs="楷体_GB2312" w:hint="eastAsia"/>
                <w:bCs/>
                <w:color w:val="000000"/>
                <w:sz w:val="24"/>
                <w:szCs w:val="24"/>
              </w:rPr>
              <w:t>的功能</w:t>
            </w:r>
            <w:r w:rsidRPr="0072006E">
              <w:rPr>
                <w:rFonts w:asciiTheme="minorEastAsia" w:hAnsiTheme="minorEastAsia" w:cs="楷体_GB2312" w:hint="eastAsia"/>
                <w:bCs/>
                <w:color w:val="000000"/>
                <w:sz w:val="24"/>
                <w:szCs w:val="24"/>
              </w:rPr>
              <w:t>。</w:t>
            </w: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proofErr w:type="gramStart"/>
            <w:r w:rsidRPr="0072006E">
              <w:rPr>
                <w:rFonts w:asciiTheme="minorEastAsia" w:hAnsiTheme="minorEastAsia" w:hint="eastAsia"/>
                <w:color w:val="000000"/>
                <w:kern w:val="0"/>
                <w:sz w:val="24"/>
                <w:szCs w:val="24"/>
              </w:rPr>
              <w:t>个</w:t>
            </w:r>
            <w:proofErr w:type="gramEnd"/>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80</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lef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是</w:t>
            </w:r>
          </w:p>
        </w:tc>
      </w:tr>
      <w:tr w:rsidR="00C337B4" w:rsidRPr="0072006E" w:rsidTr="00C337B4">
        <w:trPr>
          <w:trHeight w:val="595"/>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ind w:firstLine="200"/>
              <w:jc w:val="center"/>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8</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防灾减灾逃生绳</w:t>
            </w:r>
          </w:p>
        </w:tc>
        <w:tc>
          <w:tcPr>
            <w:tcW w:w="5445"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cs="楷体_GB2312" w:hint="eastAsia"/>
                <w:bCs/>
                <w:sz w:val="24"/>
                <w:szCs w:val="24"/>
              </w:rPr>
              <w:t>材质：阻燃材质，</w:t>
            </w:r>
            <w:r w:rsidR="004653BF">
              <w:rPr>
                <w:rFonts w:asciiTheme="minorEastAsia" w:hAnsiTheme="minorEastAsia" w:cs="楷体_GB2312" w:hint="eastAsia"/>
                <w:bCs/>
                <w:sz w:val="24"/>
                <w:szCs w:val="24"/>
              </w:rPr>
              <w:t>规格：长20m，</w:t>
            </w:r>
            <w:r w:rsidRPr="0072006E">
              <w:rPr>
                <w:rFonts w:asciiTheme="minorEastAsia" w:hAnsiTheme="minorEastAsia" w:cs="楷体_GB2312"/>
                <w:bCs/>
                <w:sz w:val="24"/>
                <w:szCs w:val="24"/>
              </w:rPr>
              <w:t>10mm</w:t>
            </w:r>
            <w:r w:rsidRPr="0072006E">
              <w:rPr>
                <w:rFonts w:asciiTheme="minorEastAsia" w:hAnsiTheme="minorEastAsia" w:cs="楷体_GB2312" w:hint="eastAsia"/>
                <w:bCs/>
                <w:sz w:val="24"/>
                <w:szCs w:val="24"/>
              </w:rPr>
              <w:t>加粗主绳，</w:t>
            </w:r>
            <w:r w:rsidRPr="0072006E">
              <w:rPr>
                <w:rFonts w:asciiTheme="minorEastAsia" w:hAnsiTheme="minorEastAsia" w:cs="楷体_GB2312"/>
                <w:bCs/>
                <w:sz w:val="24"/>
                <w:szCs w:val="24"/>
              </w:rPr>
              <w:t>3mm</w:t>
            </w:r>
            <w:r w:rsidRPr="0072006E">
              <w:rPr>
                <w:rFonts w:asciiTheme="minorEastAsia" w:hAnsiTheme="minorEastAsia" w:cs="楷体_GB2312" w:hint="eastAsia"/>
                <w:bCs/>
                <w:sz w:val="24"/>
                <w:szCs w:val="24"/>
              </w:rPr>
              <w:t>钢丝内芯。自带缓降装置，内置加粗防火钢丝</w:t>
            </w:r>
            <w:r w:rsidRPr="0072006E">
              <w:rPr>
                <w:rFonts w:asciiTheme="minorEastAsia" w:hAnsiTheme="minorEastAsia" w:cs="楷体_GB2312"/>
                <w:bCs/>
                <w:sz w:val="24"/>
                <w:szCs w:val="24"/>
              </w:rPr>
              <w:t>,</w:t>
            </w:r>
            <w:r w:rsidRPr="0072006E">
              <w:rPr>
                <w:rFonts w:asciiTheme="minorEastAsia" w:hAnsiTheme="minorEastAsia" w:cs="楷体_GB2312" w:hint="eastAsia"/>
                <w:bCs/>
                <w:sz w:val="24"/>
                <w:szCs w:val="24"/>
              </w:rPr>
              <w:t>安全性高。外层采用涤纶材质，耐磨程度与防滑脱落性能强。绳子两端带自锁式八字环，破断强度不小于</w:t>
            </w:r>
            <w:r w:rsidRPr="0072006E">
              <w:rPr>
                <w:rFonts w:asciiTheme="minorEastAsia" w:hAnsiTheme="minorEastAsia" w:cs="楷体_GB2312"/>
                <w:bCs/>
                <w:sz w:val="24"/>
                <w:szCs w:val="24"/>
              </w:rPr>
              <w:t>24KN</w:t>
            </w:r>
            <w:r w:rsidRPr="0072006E">
              <w:rPr>
                <w:rFonts w:asciiTheme="minorEastAsia" w:hAnsiTheme="minorEastAsia" w:cs="楷体_GB2312" w:hint="eastAsia"/>
                <w:bCs/>
                <w:sz w:val="24"/>
                <w:szCs w:val="24"/>
              </w:rPr>
              <w:t>，安全有保障。</w:t>
            </w: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根</w:t>
            </w:r>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80</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lef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是</w:t>
            </w:r>
          </w:p>
        </w:tc>
      </w:tr>
      <w:tr w:rsidR="00C337B4" w:rsidRPr="0072006E" w:rsidTr="00C337B4">
        <w:trPr>
          <w:trHeight w:val="595"/>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ind w:firstLine="200"/>
              <w:jc w:val="center"/>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9</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jc w:val="lef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防灾减灾防滑手套</w:t>
            </w:r>
          </w:p>
        </w:tc>
        <w:tc>
          <w:tcPr>
            <w:tcW w:w="5445"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cs="楷体_GB2312" w:hint="eastAsia"/>
                <w:bCs/>
                <w:sz w:val="24"/>
                <w:szCs w:val="24"/>
              </w:rPr>
              <w:t>材质：特有的丁腈橡胶成分提供优良的耐磨性能，精编的尼龙编织，提供可靠的弹性与手部保护，灵活性和贴幅度，与手掌非常贴合。点缀式设计、手套表面经凸凹设计，可左右手混用，强度耐磨防滑，与逃生</w:t>
            </w:r>
            <w:proofErr w:type="gramStart"/>
            <w:r w:rsidRPr="0072006E">
              <w:rPr>
                <w:rFonts w:asciiTheme="minorEastAsia" w:hAnsiTheme="minorEastAsia" w:cs="楷体_GB2312" w:hint="eastAsia"/>
                <w:bCs/>
                <w:sz w:val="24"/>
                <w:szCs w:val="24"/>
              </w:rPr>
              <w:t>绳</w:t>
            </w:r>
            <w:proofErr w:type="gramEnd"/>
            <w:r w:rsidRPr="0072006E">
              <w:rPr>
                <w:rFonts w:asciiTheme="minorEastAsia" w:hAnsiTheme="minorEastAsia" w:cs="楷体_GB2312" w:hint="eastAsia"/>
                <w:bCs/>
                <w:sz w:val="24"/>
                <w:szCs w:val="24"/>
              </w:rPr>
              <w:t>配套使用。</w:t>
            </w: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双</w:t>
            </w:r>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80</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lef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是</w:t>
            </w:r>
          </w:p>
        </w:tc>
      </w:tr>
      <w:tr w:rsidR="00C337B4" w:rsidRPr="0072006E" w:rsidTr="00C337B4">
        <w:trPr>
          <w:trHeight w:val="595"/>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10</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cs="楷体_GB2312" w:hint="eastAsia"/>
                <w:bCs/>
                <w:sz w:val="24"/>
                <w:szCs w:val="24"/>
              </w:rPr>
              <w:t>防灾减灾雨衣</w:t>
            </w:r>
          </w:p>
        </w:tc>
        <w:tc>
          <w:tcPr>
            <w:tcW w:w="5445" w:type="dxa"/>
            <w:tcBorders>
              <w:bottom w:val="single" w:sz="8" w:space="0" w:color="000000"/>
              <w:right w:val="single" w:sz="8" w:space="0" w:color="000000"/>
            </w:tcBorders>
            <w:tcMar>
              <w:top w:w="0" w:type="dxa"/>
              <w:left w:w="105" w:type="dxa"/>
              <w:bottom w:w="0" w:type="dxa"/>
              <w:right w:w="105" w:type="dxa"/>
            </w:tcMar>
            <w:vAlign w:val="center"/>
          </w:tcPr>
          <w:p w:rsidR="00C337B4" w:rsidRPr="00FA78ED" w:rsidRDefault="00C337B4" w:rsidP="00C337B4">
            <w:pPr>
              <w:widowControl/>
              <w:autoSpaceDN w:val="0"/>
              <w:spacing w:line="360" w:lineRule="atLeast"/>
              <w:rPr>
                <w:rFonts w:asciiTheme="minorEastAsia" w:hAnsiTheme="minorEastAsia" w:cs="楷体_GB2312"/>
                <w:bCs/>
                <w:sz w:val="24"/>
                <w:szCs w:val="24"/>
              </w:rPr>
            </w:pPr>
            <w:r w:rsidRPr="0072006E">
              <w:rPr>
                <w:rFonts w:asciiTheme="minorEastAsia" w:hAnsiTheme="minorEastAsia" w:cs="楷体_GB2312" w:hint="eastAsia"/>
                <w:bCs/>
                <w:sz w:val="24"/>
                <w:szCs w:val="24"/>
              </w:rPr>
              <w:t>材质：采用优质涤纶高科技防刮面料，全方位压胶防水，轻便环保无毒，</w:t>
            </w:r>
            <w:r w:rsidR="00FA78ED" w:rsidRPr="00FA78ED">
              <w:rPr>
                <w:rFonts w:asciiTheme="minorEastAsia" w:hAnsiTheme="minorEastAsia" w:cs="楷体_GB2312" w:hint="eastAsia"/>
                <w:bCs/>
                <w:sz w:val="24"/>
                <w:szCs w:val="24"/>
              </w:rPr>
              <w:t>带雨帽，折叠后尺寸：长24cm*宽14cm，完全打开后尺寸：2.1m*1.4m。</w:t>
            </w:r>
            <w:r w:rsidRPr="0072006E">
              <w:rPr>
                <w:rFonts w:asciiTheme="minorEastAsia" w:hAnsiTheme="minorEastAsia" w:cs="楷体_GB2312" w:hint="eastAsia"/>
                <w:bCs/>
                <w:sz w:val="24"/>
                <w:szCs w:val="24"/>
              </w:rPr>
              <w:t>可做地布、防潮垫、雨棚天幕等多种用途，可背包时使用，骑行时使用，可</w:t>
            </w:r>
            <w:r w:rsidRPr="0072006E">
              <w:rPr>
                <w:rFonts w:asciiTheme="minorEastAsia" w:hAnsiTheme="minorEastAsia" w:cs="楷体_GB2312"/>
                <w:bCs/>
                <w:sz w:val="24"/>
                <w:szCs w:val="24"/>
              </w:rPr>
              <w:t>2-3</w:t>
            </w:r>
            <w:r w:rsidRPr="0072006E">
              <w:rPr>
                <w:rFonts w:asciiTheme="minorEastAsia" w:hAnsiTheme="minorEastAsia" w:cs="楷体_GB2312" w:hint="eastAsia"/>
                <w:bCs/>
                <w:sz w:val="24"/>
                <w:szCs w:val="24"/>
              </w:rPr>
              <w:t>人同时使用，折叠后体积小不占空间，佩戴后舒适灵活。</w:t>
            </w: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件</w:t>
            </w:r>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80</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lef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是</w:t>
            </w:r>
          </w:p>
        </w:tc>
      </w:tr>
      <w:tr w:rsidR="00C337B4" w:rsidRPr="0072006E" w:rsidTr="00C337B4">
        <w:trPr>
          <w:trHeight w:val="595"/>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11</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autoSpaceDN w:val="0"/>
              <w:spacing w:line="240" w:lineRule="atLeast"/>
              <w:jc w:val="left"/>
              <w:textAlignment w:val="bottom"/>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防灾减灾灭火</w:t>
            </w:r>
            <w:proofErr w:type="gramStart"/>
            <w:r w:rsidRPr="0072006E">
              <w:rPr>
                <w:rFonts w:asciiTheme="minorEastAsia" w:hAnsiTheme="minorEastAsia" w:cs="楷体_GB2312" w:hint="eastAsia"/>
                <w:bCs/>
                <w:color w:val="000000"/>
                <w:sz w:val="24"/>
                <w:szCs w:val="24"/>
              </w:rPr>
              <w:t>毯</w:t>
            </w:r>
            <w:proofErr w:type="gramEnd"/>
          </w:p>
        </w:tc>
        <w:tc>
          <w:tcPr>
            <w:tcW w:w="5445"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spacing w:line="240" w:lineRule="atLeast"/>
              <w:jc w:val="lef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材质：优质玻璃纤维，具有耐高温，柔软，紧密。尺寸：</w:t>
            </w:r>
            <w:r w:rsidRPr="0072006E">
              <w:rPr>
                <w:rFonts w:asciiTheme="minorEastAsia" w:hAnsiTheme="minorEastAsia" w:cs="楷体_GB2312"/>
                <w:bCs/>
                <w:color w:val="000000"/>
                <w:sz w:val="24"/>
                <w:szCs w:val="24"/>
              </w:rPr>
              <w:t>1.5m*1.5m</w:t>
            </w:r>
            <w:r w:rsidRPr="0072006E">
              <w:rPr>
                <w:rFonts w:asciiTheme="minorEastAsia" w:hAnsiTheme="minorEastAsia" w:cs="楷体_GB2312" w:hint="eastAsia"/>
                <w:bCs/>
                <w:color w:val="000000"/>
                <w:sz w:val="24"/>
                <w:szCs w:val="24"/>
              </w:rPr>
              <w:t>，重量：</w:t>
            </w:r>
            <w:r w:rsidRPr="0072006E">
              <w:rPr>
                <w:rFonts w:asciiTheme="minorEastAsia" w:hAnsiTheme="minorEastAsia" w:cs="楷体_GB2312"/>
                <w:bCs/>
                <w:color w:val="000000"/>
                <w:sz w:val="24"/>
                <w:szCs w:val="24"/>
              </w:rPr>
              <w:t>1.4kg</w:t>
            </w:r>
            <w:r w:rsidRPr="0072006E">
              <w:rPr>
                <w:rFonts w:asciiTheme="minorEastAsia" w:hAnsiTheme="minorEastAsia" w:cs="楷体_GB2312" w:hint="eastAsia"/>
                <w:bCs/>
                <w:color w:val="000000"/>
                <w:sz w:val="24"/>
                <w:szCs w:val="24"/>
              </w:rPr>
              <w:t>，携带方便，安全可靠；高效阻燃、编织紧密、光滑如缎、环保、防腐等优点。覆盖火源，隔绝空气达到灭火的目的，不损坏可长期使用。</w:t>
            </w: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proofErr w:type="gramStart"/>
            <w:r w:rsidRPr="0072006E">
              <w:rPr>
                <w:rFonts w:asciiTheme="minorEastAsia" w:hAnsiTheme="minorEastAsia" w:hint="eastAsia"/>
                <w:color w:val="000000"/>
                <w:kern w:val="0"/>
                <w:sz w:val="24"/>
                <w:szCs w:val="24"/>
              </w:rPr>
              <w:t>个</w:t>
            </w:r>
            <w:proofErr w:type="gramEnd"/>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80</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lef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是</w:t>
            </w:r>
          </w:p>
        </w:tc>
      </w:tr>
      <w:tr w:rsidR="00C337B4" w:rsidRPr="0072006E" w:rsidTr="00C337B4">
        <w:trPr>
          <w:trHeight w:val="595"/>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autoSpaceDN w:val="0"/>
              <w:jc w:val="center"/>
              <w:textAlignment w:val="bottom"/>
              <w:rPr>
                <w:rFonts w:asciiTheme="minorEastAsia" w:hAnsiTheme="minorEastAsia"/>
                <w:color w:val="000000"/>
                <w:kern w:val="0"/>
                <w:sz w:val="24"/>
                <w:szCs w:val="24"/>
              </w:rPr>
            </w:pPr>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2</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autoSpaceDN w:val="0"/>
              <w:spacing w:line="240" w:lineRule="atLeast"/>
              <w:jc w:val="left"/>
              <w:textAlignment w:val="center"/>
              <w:rPr>
                <w:rFonts w:asciiTheme="minorEastAsia" w:hAnsiTheme="minorEastAsia"/>
                <w:color w:val="000000"/>
                <w:kern w:val="0"/>
                <w:sz w:val="24"/>
                <w:szCs w:val="24"/>
              </w:rPr>
            </w:pPr>
            <w:r w:rsidRPr="0072006E">
              <w:rPr>
                <w:rFonts w:asciiTheme="minorEastAsia" w:hAnsiTheme="minorEastAsia" w:cs="楷体_GB2312" w:hint="eastAsia"/>
                <w:bCs/>
                <w:sz w:val="24"/>
                <w:szCs w:val="24"/>
              </w:rPr>
              <w:t>防灾减灾呼吸面具</w:t>
            </w:r>
          </w:p>
        </w:tc>
        <w:tc>
          <w:tcPr>
            <w:tcW w:w="5445"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autoSpaceDN w:val="0"/>
              <w:spacing w:line="240" w:lineRule="atLeast"/>
              <w:jc w:val="left"/>
              <w:textAlignment w:val="bottom"/>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材质：新升级硅胶面罩，双重包装防毒时间不小于</w:t>
            </w:r>
            <w:r w:rsidRPr="0072006E">
              <w:rPr>
                <w:rFonts w:asciiTheme="minorEastAsia" w:hAnsiTheme="minorEastAsia" w:cs="楷体_GB2312"/>
                <w:bCs/>
                <w:color w:val="000000"/>
                <w:sz w:val="24"/>
                <w:szCs w:val="24"/>
              </w:rPr>
              <w:t>30</w:t>
            </w:r>
            <w:r w:rsidRPr="0072006E">
              <w:rPr>
                <w:rFonts w:asciiTheme="minorEastAsia" w:hAnsiTheme="minorEastAsia" w:cs="楷体_GB2312" w:hint="eastAsia"/>
                <w:bCs/>
                <w:color w:val="000000"/>
                <w:sz w:val="24"/>
                <w:szCs w:val="24"/>
              </w:rPr>
              <w:t>分钟。有效过滤毒气体，加大视窗口、高透气呼吸阀、舒适松紧带，可调节加固头戴，阻燃耐高温，防毒、防火、防热辐射、防烟等多种保护，给人们提供逃生的机会。</w:t>
            </w: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proofErr w:type="gramStart"/>
            <w:r w:rsidRPr="0072006E">
              <w:rPr>
                <w:rFonts w:asciiTheme="minorEastAsia" w:hAnsiTheme="minorEastAsia" w:hint="eastAsia"/>
                <w:color w:val="000000"/>
                <w:kern w:val="0"/>
                <w:sz w:val="24"/>
                <w:szCs w:val="24"/>
              </w:rPr>
              <w:t>个</w:t>
            </w:r>
            <w:proofErr w:type="gramEnd"/>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80</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lef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是</w:t>
            </w:r>
          </w:p>
        </w:tc>
      </w:tr>
      <w:tr w:rsidR="00C337B4" w:rsidRPr="0072006E" w:rsidTr="00C337B4">
        <w:trPr>
          <w:trHeight w:val="595"/>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autoSpaceDN w:val="0"/>
              <w:spacing w:line="240" w:lineRule="atLeast"/>
              <w:jc w:val="left"/>
              <w:textAlignment w:val="bottom"/>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 xml:space="preserve"> </w:t>
            </w:r>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3</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spacing w:line="240" w:lineRule="atLeast"/>
              <w:jc w:val="lef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防灾减灾保温</w:t>
            </w:r>
            <w:proofErr w:type="gramStart"/>
            <w:r w:rsidRPr="0072006E">
              <w:rPr>
                <w:rFonts w:asciiTheme="minorEastAsia" w:hAnsiTheme="minorEastAsia" w:cs="楷体_GB2312" w:hint="eastAsia"/>
                <w:bCs/>
                <w:color w:val="000000"/>
                <w:sz w:val="24"/>
                <w:szCs w:val="24"/>
              </w:rPr>
              <w:t>毯</w:t>
            </w:r>
            <w:proofErr w:type="gramEnd"/>
          </w:p>
        </w:tc>
        <w:tc>
          <w:tcPr>
            <w:tcW w:w="5445" w:type="dxa"/>
            <w:tcBorders>
              <w:bottom w:val="single" w:sz="8" w:space="0" w:color="000000"/>
              <w:right w:val="single" w:sz="8" w:space="0" w:color="000000"/>
            </w:tcBorders>
            <w:tcMar>
              <w:top w:w="0" w:type="dxa"/>
              <w:left w:w="105" w:type="dxa"/>
              <w:bottom w:w="0" w:type="dxa"/>
              <w:right w:w="105" w:type="dxa"/>
            </w:tcMar>
          </w:tcPr>
          <w:p w:rsidR="00C337B4" w:rsidRPr="0072006E" w:rsidRDefault="00C337B4" w:rsidP="00C337B4">
            <w:pPr>
              <w:spacing w:line="240" w:lineRule="atLeast"/>
              <w:jc w:val="lef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材质：</w:t>
            </w:r>
            <w:r w:rsidRPr="0072006E">
              <w:rPr>
                <w:rFonts w:asciiTheme="minorEastAsia" w:hAnsiTheme="minorEastAsia" w:cs="楷体_GB2312"/>
                <w:bCs/>
                <w:color w:val="000000"/>
                <w:sz w:val="24"/>
                <w:szCs w:val="24"/>
              </w:rPr>
              <w:t>PET</w:t>
            </w:r>
            <w:r w:rsidRPr="0072006E">
              <w:rPr>
                <w:rFonts w:asciiTheme="minorEastAsia" w:hAnsiTheme="minorEastAsia" w:cs="楷体_GB2312" w:hint="eastAsia"/>
                <w:bCs/>
                <w:color w:val="000000"/>
                <w:sz w:val="24"/>
                <w:szCs w:val="24"/>
              </w:rPr>
              <w:t>膜</w:t>
            </w:r>
            <w:r w:rsidRPr="0072006E">
              <w:rPr>
                <w:rFonts w:asciiTheme="minorEastAsia" w:hAnsiTheme="minorEastAsia" w:cs="楷体_GB2312"/>
                <w:bCs/>
                <w:color w:val="000000"/>
                <w:sz w:val="24"/>
                <w:szCs w:val="24"/>
              </w:rPr>
              <w:t xml:space="preserve">+ </w:t>
            </w:r>
            <w:r w:rsidRPr="0072006E">
              <w:rPr>
                <w:rFonts w:asciiTheme="minorEastAsia" w:hAnsiTheme="minorEastAsia" w:cs="楷体_GB2312" w:hint="eastAsia"/>
                <w:bCs/>
                <w:color w:val="000000"/>
                <w:sz w:val="24"/>
                <w:szCs w:val="24"/>
              </w:rPr>
              <w:t>涂层，尺寸：</w:t>
            </w:r>
            <w:r w:rsidRPr="0072006E">
              <w:rPr>
                <w:rFonts w:asciiTheme="minorEastAsia" w:hAnsiTheme="minorEastAsia" w:cs="楷体_GB2312"/>
                <w:bCs/>
                <w:color w:val="000000"/>
                <w:sz w:val="24"/>
                <w:szCs w:val="24"/>
              </w:rPr>
              <w:t>14</w:t>
            </w:r>
            <w:r w:rsidR="00FA78ED">
              <w:rPr>
                <w:rFonts w:asciiTheme="minorEastAsia" w:hAnsiTheme="minorEastAsia" w:cs="楷体_GB2312" w:hint="eastAsia"/>
                <w:bCs/>
                <w:color w:val="000000"/>
                <w:sz w:val="24"/>
                <w:szCs w:val="24"/>
              </w:rPr>
              <w:t>0</w:t>
            </w:r>
            <w:r w:rsidRPr="0072006E">
              <w:rPr>
                <w:rFonts w:asciiTheme="minorEastAsia" w:hAnsiTheme="minorEastAsia" w:cs="楷体_GB2312"/>
                <w:bCs/>
                <w:color w:val="000000"/>
                <w:sz w:val="24"/>
                <w:szCs w:val="24"/>
              </w:rPr>
              <w:t>cm*21</w:t>
            </w:r>
            <w:r w:rsidR="00FA78ED">
              <w:rPr>
                <w:rFonts w:asciiTheme="minorEastAsia" w:hAnsiTheme="minorEastAsia" w:cs="楷体_GB2312" w:hint="eastAsia"/>
                <w:bCs/>
                <w:color w:val="000000"/>
                <w:sz w:val="24"/>
                <w:szCs w:val="24"/>
              </w:rPr>
              <w:t>0</w:t>
            </w:r>
            <w:r w:rsidRPr="0072006E">
              <w:rPr>
                <w:rFonts w:asciiTheme="minorEastAsia" w:hAnsiTheme="minorEastAsia" w:cs="楷体_GB2312"/>
                <w:bCs/>
                <w:color w:val="000000"/>
                <w:sz w:val="24"/>
                <w:szCs w:val="24"/>
              </w:rPr>
              <w:t>cm</w:t>
            </w:r>
            <w:r w:rsidRPr="0072006E">
              <w:rPr>
                <w:rFonts w:asciiTheme="minorEastAsia" w:hAnsiTheme="minorEastAsia" w:cs="楷体_GB2312" w:hint="eastAsia"/>
                <w:bCs/>
                <w:color w:val="000000"/>
                <w:sz w:val="24"/>
                <w:szCs w:val="24"/>
              </w:rPr>
              <w:t>。寒冷时将其裹在身上可以反射人体散发的热量，达到保温的效果。在低温环境下可减少被防护物的热量散发，强烈的反光，更容易让营救人员发现。当担架保温</w:t>
            </w:r>
            <w:proofErr w:type="gramStart"/>
            <w:r w:rsidRPr="0072006E">
              <w:rPr>
                <w:rFonts w:asciiTheme="minorEastAsia" w:hAnsiTheme="minorEastAsia" w:cs="楷体_GB2312" w:hint="eastAsia"/>
                <w:bCs/>
                <w:color w:val="000000"/>
                <w:sz w:val="24"/>
                <w:szCs w:val="24"/>
              </w:rPr>
              <w:t>毯</w:t>
            </w:r>
            <w:proofErr w:type="gramEnd"/>
            <w:r w:rsidRPr="0072006E">
              <w:rPr>
                <w:rFonts w:asciiTheme="minorEastAsia" w:hAnsiTheme="minorEastAsia" w:cs="楷体_GB2312" w:hint="eastAsia"/>
                <w:bCs/>
                <w:color w:val="000000"/>
                <w:sz w:val="24"/>
                <w:szCs w:val="24"/>
              </w:rPr>
              <w:t>韧性好、轻便、柔软、可塑性强，可以用来当担架。</w:t>
            </w: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proofErr w:type="gramStart"/>
            <w:r w:rsidRPr="0072006E">
              <w:rPr>
                <w:rFonts w:asciiTheme="minorEastAsia" w:hAnsiTheme="minorEastAsia" w:hint="eastAsia"/>
                <w:color w:val="000000"/>
                <w:kern w:val="0"/>
                <w:sz w:val="24"/>
                <w:szCs w:val="24"/>
              </w:rPr>
              <w:t>个</w:t>
            </w:r>
            <w:proofErr w:type="gramEnd"/>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80</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lef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是</w:t>
            </w:r>
          </w:p>
        </w:tc>
      </w:tr>
      <w:tr w:rsidR="00C337B4" w:rsidRPr="0072006E" w:rsidTr="00C337B4">
        <w:trPr>
          <w:trHeight w:val="595"/>
        </w:trPr>
        <w:tc>
          <w:tcPr>
            <w:tcW w:w="642" w:type="dxa"/>
            <w:tcBorders>
              <w:left w:val="single" w:sz="8" w:space="0" w:color="000000"/>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autoSpaceDN w:val="0"/>
              <w:spacing w:line="240" w:lineRule="atLeast"/>
              <w:jc w:val="left"/>
              <w:textAlignment w:val="bottom"/>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lastRenderedPageBreak/>
              <w:t xml:space="preserve"> </w:t>
            </w:r>
            <w:r w:rsidRPr="0072006E">
              <w:rPr>
                <w:rFonts w:asciiTheme="minorEastAsia" w:hAnsiTheme="minorEastAsia" w:cs="楷体_GB2312"/>
                <w:bCs/>
                <w:color w:val="000000"/>
                <w:sz w:val="24"/>
                <w:szCs w:val="24"/>
              </w:rPr>
              <w:t>1</w:t>
            </w:r>
            <w:r w:rsidRPr="0072006E">
              <w:rPr>
                <w:rFonts w:asciiTheme="minorEastAsia" w:hAnsiTheme="minorEastAsia" w:cs="楷体_GB2312" w:hint="eastAsia"/>
                <w:bCs/>
                <w:color w:val="000000"/>
                <w:sz w:val="24"/>
                <w:szCs w:val="24"/>
              </w:rPr>
              <w:t>4</w:t>
            </w:r>
          </w:p>
        </w:tc>
        <w:tc>
          <w:tcPr>
            <w:tcW w:w="703"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spacing w:line="240" w:lineRule="atLeast"/>
              <w:jc w:val="lef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防灾减灾多功能军刀</w:t>
            </w:r>
          </w:p>
        </w:tc>
        <w:tc>
          <w:tcPr>
            <w:tcW w:w="5445" w:type="dxa"/>
            <w:tcBorders>
              <w:bottom w:val="single" w:sz="8" w:space="0" w:color="000000"/>
              <w:right w:val="single" w:sz="8" w:space="0" w:color="000000"/>
            </w:tcBorders>
            <w:tcMar>
              <w:top w:w="0" w:type="dxa"/>
              <w:left w:w="105" w:type="dxa"/>
              <w:bottom w:w="0" w:type="dxa"/>
              <w:right w:w="105" w:type="dxa"/>
            </w:tcMar>
          </w:tcPr>
          <w:p w:rsidR="00C337B4" w:rsidRPr="0072006E" w:rsidRDefault="00C337B4" w:rsidP="008A2376">
            <w:pPr>
              <w:spacing w:line="240" w:lineRule="atLeast"/>
              <w:jc w:val="left"/>
              <w:rPr>
                <w:rFonts w:asciiTheme="minorEastAsia" w:hAnsiTheme="minorEastAsia"/>
                <w:color w:val="000000"/>
                <w:kern w:val="0"/>
                <w:sz w:val="24"/>
                <w:szCs w:val="24"/>
              </w:rPr>
            </w:pPr>
            <w:r w:rsidRPr="0072006E">
              <w:rPr>
                <w:rFonts w:asciiTheme="minorEastAsia" w:hAnsiTheme="minorEastAsia" w:cs="楷体_GB2312" w:hint="eastAsia"/>
                <w:bCs/>
                <w:color w:val="000000"/>
                <w:sz w:val="24"/>
                <w:szCs w:val="24"/>
              </w:rPr>
              <w:t>材质：</w:t>
            </w:r>
            <w:r w:rsidR="008A2376">
              <w:rPr>
                <w:rFonts w:asciiTheme="minorEastAsia" w:hAnsiTheme="minorEastAsia" w:cs="楷体_GB2312" w:hint="eastAsia"/>
                <w:bCs/>
                <w:color w:val="000000"/>
                <w:sz w:val="24"/>
                <w:szCs w:val="24"/>
              </w:rPr>
              <w:t>高碳锰钢</w:t>
            </w:r>
            <w:r w:rsidRPr="0072006E">
              <w:rPr>
                <w:rFonts w:asciiTheme="minorEastAsia" w:hAnsiTheme="minorEastAsia" w:cs="楷体_GB2312" w:hint="eastAsia"/>
                <w:bCs/>
                <w:color w:val="000000"/>
                <w:sz w:val="24"/>
                <w:szCs w:val="24"/>
              </w:rPr>
              <w:t>，尺寸：长</w:t>
            </w:r>
            <w:r w:rsidRPr="0072006E">
              <w:rPr>
                <w:rFonts w:asciiTheme="minorEastAsia" w:hAnsiTheme="minorEastAsia" w:cs="楷体_GB2312"/>
                <w:bCs/>
                <w:color w:val="000000"/>
                <w:sz w:val="24"/>
                <w:szCs w:val="24"/>
              </w:rPr>
              <w:t>9cm*</w:t>
            </w:r>
            <w:r w:rsidRPr="0072006E">
              <w:rPr>
                <w:rFonts w:asciiTheme="minorEastAsia" w:hAnsiTheme="minorEastAsia" w:cs="楷体_GB2312" w:hint="eastAsia"/>
                <w:bCs/>
                <w:color w:val="000000"/>
                <w:sz w:val="24"/>
                <w:szCs w:val="24"/>
              </w:rPr>
              <w:t>宽</w:t>
            </w:r>
            <w:r w:rsidRPr="0072006E">
              <w:rPr>
                <w:rFonts w:asciiTheme="minorEastAsia" w:hAnsiTheme="minorEastAsia" w:cs="楷体_GB2312"/>
                <w:bCs/>
                <w:color w:val="000000"/>
                <w:sz w:val="24"/>
                <w:szCs w:val="24"/>
              </w:rPr>
              <w:t>2.5cm*</w:t>
            </w:r>
            <w:r w:rsidRPr="0072006E">
              <w:rPr>
                <w:rFonts w:asciiTheme="minorEastAsia" w:hAnsiTheme="minorEastAsia" w:cs="楷体_GB2312" w:hint="eastAsia"/>
                <w:bCs/>
                <w:color w:val="000000"/>
                <w:sz w:val="24"/>
                <w:szCs w:val="24"/>
              </w:rPr>
              <w:t>高</w:t>
            </w:r>
            <w:r w:rsidRPr="0072006E">
              <w:rPr>
                <w:rFonts w:asciiTheme="minorEastAsia" w:hAnsiTheme="minorEastAsia" w:cs="楷体_GB2312"/>
                <w:bCs/>
                <w:color w:val="000000"/>
                <w:sz w:val="24"/>
                <w:szCs w:val="24"/>
              </w:rPr>
              <w:t>2cm</w:t>
            </w:r>
            <w:r w:rsidRPr="0072006E">
              <w:rPr>
                <w:rFonts w:asciiTheme="minorEastAsia" w:hAnsiTheme="minorEastAsia" w:cs="楷体_GB2312" w:hint="eastAsia"/>
                <w:bCs/>
                <w:color w:val="000000"/>
                <w:sz w:val="24"/>
                <w:szCs w:val="24"/>
              </w:rPr>
              <w:t>。具有：小刀、剪刀、主刀、开瓶器、镊子、牙签、剥线器、钥匙圈、多功能挂钩、拔木塞钻、钻孔锥、穿线器、小一字改锥、开罐器、木锯、大一字改锥等</w:t>
            </w:r>
            <w:r w:rsidRPr="0072006E">
              <w:rPr>
                <w:rFonts w:asciiTheme="minorEastAsia" w:hAnsiTheme="minorEastAsia" w:cs="楷体_GB2312"/>
                <w:bCs/>
                <w:color w:val="000000"/>
                <w:sz w:val="24"/>
                <w:szCs w:val="24"/>
              </w:rPr>
              <w:t>16</w:t>
            </w:r>
            <w:r w:rsidRPr="0072006E">
              <w:rPr>
                <w:rFonts w:asciiTheme="minorEastAsia" w:hAnsiTheme="minorEastAsia" w:cs="楷体_GB2312" w:hint="eastAsia"/>
                <w:bCs/>
                <w:color w:val="000000"/>
                <w:sz w:val="24"/>
                <w:szCs w:val="24"/>
              </w:rPr>
              <w:t>种常用功能。主刀锋利的同时兼具韧性，用于防灾减灾救援或逃生。</w:t>
            </w:r>
          </w:p>
        </w:tc>
        <w:tc>
          <w:tcPr>
            <w:tcW w:w="63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proofErr w:type="gramStart"/>
            <w:r w:rsidRPr="0072006E">
              <w:rPr>
                <w:rFonts w:asciiTheme="minorEastAsia" w:hAnsiTheme="minorEastAsia" w:hint="eastAsia"/>
                <w:color w:val="000000"/>
                <w:kern w:val="0"/>
                <w:sz w:val="24"/>
                <w:szCs w:val="24"/>
              </w:rPr>
              <w:t>个</w:t>
            </w:r>
            <w:proofErr w:type="gramEnd"/>
          </w:p>
        </w:tc>
        <w:tc>
          <w:tcPr>
            <w:tcW w:w="780" w:type="dxa"/>
            <w:tcBorders>
              <w:bottom w:val="single" w:sz="8" w:space="0" w:color="000000"/>
              <w:right w:val="single" w:sz="8" w:space="0" w:color="000000"/>
            </w:tcBorders>
            <w:tcMar>
              <w:top w:w="0" w:type="dxa"/>
              <w:left w:w="105" w:type="dxa"/>
              <w:bottom w:w="0" w:type="dxa"/>
              <w:right w:w="105" w:type="dxa"/>
            </w:tcMar>
            <w:vAlign w:val="center"/>
          </w:tcPr>
          <w:p w:rsidR="00C337B4" w:rsidRPr="0072006E" w:rsidRDefault="00C337B4" w:rsidP="00C337B4">
            <w:pPr>
              <w:widowControl/>
              <w:autoSpaceDN w:val="0"/>
              <w:spacing w:line="360" w:lineRule="atLeas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80</w:t>
            </w:r>
          </w:p>
        </w:tc>
        <w:tc>
          <w:tcPr>
            <w:tcW w:w="1040" w:type="dxa"/>
            <w:tcBorders>
              <w:bottom w:val="single" w:sz="8" w:space="0" w:color="000000"/>
              <w:right w:val="single" w:sz="8" w:space="0" w:color="000000"/>
            </w:tcBorders>
            <w:tcMar>
              <w:top w:w="0" w:type="dxa"/>
              <w:left w:w="0" w:type="dxa"/>
              <w:bottom w:w="0" w:type="dxa"/>
              <w:right w:w="0" w:type="dxa"/>
            </w:tcMar>
            <w:vAlign w:val="center"/>
          </w:tcPr>
          <w:p w:rsidR="00C337B4" w:rsidRPr="0072006E" w:rsidRDefault="00C337B4" w:rsidP="00C337B4">
            <w:pPr>
              <w:widowControl/>
              <w:autoSpaceDN w:val="0"/>
              <w:spacing w:line="360" w:lineRule="atLeast"/>
              <w:jc w:val="left"/>
              <w:rPr>
                <w:rFonts w:asciiTheme="minorEastAsia" w:hAnsiTheme="minorEastAsia"/>
                <w:color w:val="000000"/>
                <w:kern w:val="0"/>
                <w:sz w:val="24"/>
                <w:szCs w:val="24"/>
              </w:rPr>
            </w:pPr>
            <w:r w:rsidRPr="0072006E">
              <w:rPr>
                <w:rFonts w:asciiTheme="minorEastAsia" w:hAnsiTheme="minorEastAsia" w:hint="eastAsia"/>
                <w:color w:val="000000"/>
                <w:kern w:val="0"/>
                <w:sz w:val="24"/>
                <w:szCs w:val="24"/>
              </w:rPr>
              <w:t xml:space="preserve">   是</w:t>
            </w:r>
          </w:p>
        </w:tc>
      </w:tr>
    </w:tbl>
    <w:p w:rsidR="008D37EF" w:rsidRDefault="004B53B1" w:rsidP="00C337B4">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8D37EF" w:rsidRDefault="00790C58">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4B53B1">
        <w:rPr>
          <w:rFonts w:asciiTheme="minorEastAsia" w:hAnsiTheme="minorEastAsia" w:cs="宋体" w:hint="eastAsia"/>
          <w:b/>
          <w:kern w:val="0"/>
          <w:sz w:val="24"/>
          <w:szCs w:val="24"/>
          <w:lang w:val="zh-CN"/>
        </w:rPr>
        <w:t>、</w:t>
      </w:r>
      <w:r w:rsidR="00C337B4">
        <w:rPr>
          <w:rFonts w:asciiTheme="minorEastAsia" w:hAnsiTheme="minorEastAsia" w:cs="宋体" w:hint="eastAsia"/>
          <w:b/>
          <w:kern w:val="0"/>
          <w:sz w:val="24"/>
          <w:szCs w:val="24"/>
          <w:lang w:val="zh-CN"/>
        </w:rPr>
        <w:t>采购标的执行标准</w:t>
      </w:r>
    </w:p>
    <w:p w:rsidR="002B5733" w:rsidRPr="00D453E6" w:rsidRDefault="002B5733" w:rsidP="002B5733">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2B5733">
        <w:rPr>
          <w:rFonts w:asciiTheme="minorEastAsia" w:hAnsiTheme="minorEastAsia" w:cs="宋体" w:hint="eastAsia"/>
          <w:b/>
          <w:kern w:val="0"/>
          <w:sz w:val="24"/>
          <w:szCs w:val="24"/>
        </w:rPr>
        <w:t>、</w:t>
      </w:r>
      <w:r w:rsidRPr="002B5733">
        <w:rPr>
          <w:rFonts w:asciiTheme="minorEastAsia" w:hAnsiTheme="minorEastAsia" w:cs="Times New Roman" w:hint="eastAsia"/>
          <w:b/>
          <w:kern w:val="0"/>
          <w:sz w:val="24"/>
          <w:szCs w:val="24"/>
        </w:rPr>
        <w:t>国家标准</w:t>
      </w:r>
      <w:r w:rsidRPr="00D453E6">
        <w:rPr>
          <w:rFonts w:ascii="Times New Roman" w:eastAsia="仿宋_GB2312" w:hAnsi="Times New Roman" w:cs="Times New Roman" w:hint="eastAsia"/>
          <w:kern w:val="0"/>
          <w:sz w:val="24"/>
          <w:szCs w:val="24"/>
        </w:rPr>
        <w:t>：</w:t>
      </w:r>
      <w:r w:rsidRPr="00D453E6">
        <w:rPr>
          <w:rFonts w:ascii="Times New Roman" w:eastAsia="仿宋_GB2312" w:hAnsi="Times New Roman" w:cs="Times New Roman"/>
          <w:kern w:val="0"/>
          <w:sz w:val="24"/>
          <w:szCs w:val="24"/>
        </w:rPr>
        <w:t xml:space="preserve"> </w:t>
      </w:r>
    </w:p>
    <w:p w:rsidR="002B5733" w:rsidRPr="00D453E6" w:rsidRDefault="002B5733" w:rsidP="002B5733">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2B5733" w:rsidRPr="00D453E6" w:rsidRDefault="002B5733" w:rsidP="002B5733">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C337B4" w:rsidRPr="0072006E" w:rsidRDefault="002B5733" w:rsidP="002B5733">
      <w:pPr>
        <w:spacing w:line="360" w:lineRule="auto"/>
        <w:ind w:firstLineChars="200" w:firstLine="480"/>
        <w:rPr>
          <w:rStyle w:val="font21"/>
          <w:rFonts w:asciiTheme="minorEastAsia" w:eastAsiaTheme="minorEastAsia" w:hAnsiTheme="minorEastAsia" w:cs="楷体_GB2312"/>
          <w:sz w:val="24"/>
          <w:szCs w:val="24"/>
        </w:rPr>
      </w:pPr>
      <w:r>
        <w:rPr>
          <w:rFonts w:asciiTheme="minorEastAsia" w:hAnsiTheme="minorEastAsia" w:cs="楷体_GB2312" w:hint="eastAsia"/>
          <w:bCs/>
          <w:sz w:val="24"/>
          <w:szCs w:val="24"/>
        </w:rPr>
        <w:t>（2））</w:t>
      </w:r>
      <w:r w:rsidR="00C337B4" w:rsidRPr="0072006E">
        <w:rPr>
          <w:rFonts w:asciiTheme="minorEastAsia" w:hAnsiTheme="minorEastAsia" w:cs="楷体_GB2312" w:hint="eastAsia"/>
          <w:bCs/>
          <w:sz w:val="24"/>
          <w:szCs w:val="24"/>
        </w:rPr>
        <w:t>所投产品均按</w:t>
      </w:r>
      <w:r w:rsidR="00C337B4" w:rsidRPr="0072006E">
        <w:rPr>
          <w:rStyle w:val="font21"/>
          <w:rFonts w:asciiTheme="minorEastAsia" w:eastAsiaTheme="minorEastAsia" w:hAnsiTheme="minorEastAsia" w:cs="楷体_GB2312" w:hint="eastAsia"/>
          <w:sz w:val="24"/>
          <w:szCs w:val="24"/>
        </w:rPr>
        <w:t>《中华人民共和国民政部行业标准》（MZ/T 015.1-2010）、（MZ/T 014.1-2010）（MZ/T 010.1-2010）执行。</w:t>
      </w:r>
    </w:p>
    <w:p w:rsidR="008D37EF" w:rsidRDefault="00790C58" w:rsidP="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4B53B1">
        <w:rPr>
          <w:rFonts w:asciiTheme="minorEastAsia" w:hAnsiTheme="minorEastAsia" w:cs="宋体" w:hint="eastAsia"/>
          <w:b/>
          <w:kern w:val="0"/>
          <w:sz w:val="24"/>
          <w:szCs w:val="24"/>
          <w:lang w:val="zh-CN"/>
        </w:rPr>
        <w:t>、验收标准</w:t>
      </w:r>
    </w:p>
    <w:p w:rsidR="00790C58" w:rsidRPr="0072006E" w:rsidRDefault="00790C58" w:rsidP="00790C58">
      <w:pPr>
        <w:widowControl/>
        <w:shd w:val="solid" w:color="FFFFFF" w:fill="auto"/>
        <w:autoSpaceDN w:val="0"/>
        <w:spacing w:line="360" w:lineRule="auto"/>
        <w:ind w:firstLine="600"/>
        <w:jc w:val="left"/>
        <w:rPr>
          <w:rFonts w:asciiTheme="minorEastAsia" w:hAnsiTheme="minorEastAsia" w:cs="楷体_GB2312"/>
          <w:color w:val="000000"/>
          <w:sz w:val="24"/>
          <w:szCs w:val="24"/>
          <w:shd w:val="clear" w:color="auto" w:fill="FFFFFF"/>
        </w:rPr>
      </w:pPr>
      <w:r w:rsidRPr="0072006E">
        <w:rPr>
          <w:rFonts w:asciiTheme="minorEastAsia" w:hAnsiTheme="minorEastAsia" w:cs="楷体_GB2312"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72006E">
        <w:rPr>
          <w:rFonts w:asciiTheme="minorEastAsia" w:hAnsiTheme="minorEastAsia" w:cs="楷体_GB2312" w:hint="eastAsia"/>
          <w:color w:val="000000"/>
          <w:kern w:val="0"/>
          <w:sz w:val="24"/>
          <w:szCs w:val="24"/>
          <w:shd w:val="clear" w:color="auto" w:fill="FFFFFF"/>
        </w:rPr>
        <w:t>验收书</w:t>
      </w:r>
      <w:proofErr w:type="gramEnd"/>
      <w:r w:rsidRPr="0072006E">
        <w:rPr>
          <w:rFonts w:asciiTheme="minorEastAsia" w:hAnsiTheme="minorEastAsia" w:cs="楷体_GB2312" w:hint="eastAsia"/>
          <w:color w:val="000000"/>
          <w:kern w:val="0"/>
          <w:sz w:val="24"/>
          <w:szCs w:val="24"/>
          <w:shd w:val="clear" w:color="auto" w:fill="FFFFFF"/>
        </w:rPr>
        <w:t>,列明各项标准的验收情况及项目总体评价,由验收双方共同签署。</w:t>
      </w:r>
    </w:p>
    <w:p w:rsidR="00790C58" w:rsidRDefault="00790C58" w:rsidP="00790C58">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四、采购标的</w:t>
      </w:r>
      <w:proofErr w:type="gramStart"/>
      <w:r>
        <w:rPr>
          <w:rFonts w:asciiTheme="minorEastAsia" w:eastAsiaTheme="minorEastAsia" w:hAnsiTheme="minorEastAsia" w:cs="黑体" w:hint="eastAsia"/>
          <w:b/>
          <w:bCs/>
          <w:shd w:val="clear" w:color="auto" w:fill="FFFFFF"/>
        </w:rPr>
        <w:t>的</w:t>
      </w:r>
      <w:proofErr w:type="gramEnd"/>
      <w:r>
        <w:rPr>
          <w:rFonts w:asciiTheme="minorEastAsia" w:eastAsiaTheme="minorEastAsia" w:hAnsiTheme="minorEastAsia" w:cs="黑体" w:hint="eastAsia"/>
          <w:b/>
          <w:bCs/>
          <w:shd w:val="clear" w:color="auto" w:fill="FFFFFF"/>
        </w:rPr>
        <w:t>其他技术、服务等要求</w:t>
      </w:r>
    </w:p>
    <w:p w:rsidR="00790C58" w:rsidRPr="0072006E" w:rsidRDefault="00790C58" w:rsidP="00790C58">
      <w:pPr>
        <w:widowControl/>
        <w:spacing w:line="360" w:lineRule="auto"/>
        <w:ind w:firstLineChars="250" w:firstLine="600"/>
        <w:jc w:val="left"/>
        <w:textAlignment w:val="center"/>
        <w:rPr>
          <w:rStyle w:val="font21"/>
          <w:rFonts w:asciiTheme="minorEastAsia" w:eastAsiaTheme="minorEastAsia" w:hAnsiTheme="minorEastAsia" w:cs="楷体_GB2312"/>
          <w:sz w:val="24"/>
          <w:szCs w:val="24"/>
        </w:rPr>
      </w:pPr>
      <w:r w:rsidRPr="0072006E">
        <w:rPr>
          <w:rStyle w:val="font21"/>
          <w:rFonts w:asciiTheme="minorEastAsia" w:eastAsiaTheme="minorEastAsia" w:hAnsiTheme="minorEastAsia" w:cs="楷体_GB2312" w:hint="eastAsia"/>
          <w:sz w:val="24"/>
          <w:szCs w:val="24"/>
        </w:rPr>
        <w:t>棉被质量标准按照国家强制标准执行（GB1103-2012、GB18401）；；中标后被里印字“许昌救灾”，字体大气工整。</w:t>
      </w:r>
    </w:p>
    <w:p w:rsidR="008D37EF" w:rsidRDefault="00790C58" w:rsidP="00790C58">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w:t>
      </w:r>
      <w:r w:rsidR="004B53B1">
        <w:rPr>
          <w:rFonts w:asciiTheme="minorEastAsia" w:eastAsiaTheme="minorEastAsia" w:hAnsiTheme="minorEastAsia" w:cs="黑体" w:hint="eastAsia"/>
          <w:b/>
          <w:bCs/>
          <w:shd w:val="clear" w:color="auto" w:fill="FFFFFF"/>
        </w:rPr>
        <w:t>、本项目预算金额（最高限价）</w:t>
      </w:r>
      <w:r>
        <w:rPr>
          <w:rFonts w:asciiTheme="minorEastAsia" w:eastAsiaTheme="minorEastAsia" w:hAnsiTheme="minorEastAsia" w:cs="黑体" w:hint="eastAsia"/>
          <w:b/>
          <w:bCs/>
          <w:shd w:val="clear" w:color="auto" w:fill="FFFFFF"/>
        </w:rPr>
        <w:t>616000</w:t>
      </w:r>
      <w:r w:rsidR="004B53B1">
        <w:rPr>
          <w:rFonts w:asciiTheme="minorEastAsia" w:eastAsiaTheme="minorEastAsia" w:hAnsiTheme="minorEastAsia" w:cs="黑体" w:hint="eastAsia"/>
          <w:b/>
          <w:bCs/>
          <w:shd w:val="clear" w:color="auto" w:fill="FFFFFF"/>
        </w:rPr>
        <w:t>元。</w:t>
      </w:r>
      <w:r w:rsidR="004B53B1">
        <w:rPr>
          <w:rFonts w:asciiTheme="minorEastAsia" w:eastAsiaTheme="minorEastAsia" w:hAnsiTheme="minorEastAsia" w:cs="宋体" w:hint="eastAsia"/>
          <w:b/>
          <w:kern w:val="0"/>
          <w:lang w:val="zh-CN"/>
        </w:rPr>
        <w:t>超出最高限价的投标无效。</w:t>
      </w:r>
    </w:p>
    <w:p w:rsidR="008D37EF" w:rsidRDefault="00790C5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w:t>
      </w:r>
      <w:r w:rsidR="004B53B1">
        <w:rPr>
          <w:rFonts w:asciiTheme="minorEastAsia" w:hAnsiTheme="minorEastAsia" w:cs="宋体" w:hint="eastAsia"/>
          <w:b/>
          <w:kern w:val="0"/>
          <w:sz w:val="24"/>
          <w:szCs w:val="24"/>
          <w:lang w:val="zh-CN"/>
        </w:rPr>
        <w:t>、资金支付</w:t>
      </w:r>
    </w:p>
    <w:p w:rsidR="008D37EF" w:rsidRDefault="004B53B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sidR="00B15931">
        <w:rPr>
          <w:rFonts w:asciiTheme="minorEastAsia" w:hAnsiTheme="minorEastAsia" w:cs="宋体" w:hint="eastAsia"/>
          <w:kern w:val="0"/>
          <w:sz w:val="24"/>
          <w:szCs w:val="24"/>
          <w:lang w:val="zh-CN"/>
        </w:rPr>
        <w:t>银行转账</w:t>
      </w:r>
    </w:p>
    <w:p w:rsidR="00790C58" w:rsidRPr="0072006E" w:rsidRDefault="004B53B1" w:rsidP="00790C58">
      <w:pPr>
        <w:spacing w:line="360" w:lineRule="auto"/>
        <w:ind w:firstLineChars="200" w:firstLine="480"/>
        <w:rPr>
          <w:rFonts w:asciiTheme="minorEastAsia" w:hAnsiTheme="minorEastAsia" w:cs="楷体_GB2312"/>
          <w:sz w:val="24"/>
          <w:szCs w:val="24"/>
        </w:rPr>
      </w:pPr>
      <w:r>
        <w:rPr>
          <w:rFonts w:asciiTheme="minorEastAsia" w:hAnsiTheme="minorEastAsia" w:cs="宋体" w:hint="eastAsia"/>
          <w:kern w:val="0"/>
          <w:sz w:val="24"/>
          <w:szCs w:val="24"/>
          <w:lang w:val="zh-CN"/>
        </w:rPr>
        <w:t>2、支付时间及条件：</w:t>
      </w:r>
      <w:r w:rsidR="00790C58" w:rsidRPr="0072006E">
        <w:rPr>
          <w:rFonts w:asciiTheme="minorEastAsia" w:hAnsiTheme="minorEastAsia" w:cs="楷体_GB2312" w:hint="eastAsia"/>
          <w:sz w:val="24"/>
          <w:szCs w:val="24"/>
        </w:rPr>
        <w:t>货物通过验收合格后15个工作日内，</w:t>
      </w:r>
      <w:proofErr w:type="gramStart"/>
      <w:r w:rsidR="00790C58" w:rsidRPr="0072006E">
        <w:rPr>
          <w:rFonts w:asciiTheme="minorEastAsia" w:hAnsiTheme="minorEastAsia" w:cs="楷体_GB2312" w:hint="eastAsia"/>
          <w:sz w:val="24"/>
          <w:szCs w:val="24"/>
        </w:rPr>
        <w:t>凭正式</w:t>
      </w:r>
      <w:proofErr w:type="gramEnd"/>
      <w:r w:rsidR="00790C58" w:rsidRPr="0072006E">
        <w:rPr>
          <w:rFonts w:asciiTheme="minorEastAsia" w:hAnsiTheme="minorEastAsia" w:cs="楷体_GB2312" w:hint="eastAsia"/>
          <w:sz w:val="24"/>
          <w:szCs w:val="24"/>
        </w:rPr>
        <w:t>发票及合格验收报告，采购单位支付供应商合同总价的90％，验收合格满一年且无质量问题后支付</w:t>
      </w:r>
      <w:r w:rsidR="00790C58" w:rsidRPr="0072006E">
        <w:rPr>
          <w:rFonts w:asciiTheme="minorEastAsia" w:hAnsiTheme="minorEastAsia" w:cs="楷体_GB2312" w:hint="eastAsia"/>
          <w:sz w:val="24"/>
          <w:szCs w:val="24"/>
        </w:rPr>
        <w:lastRenderedPageBreak/>
        <w:t>合同总价的10%。</w:t>
      </w:r>
    </w:p>
    <w:p w:rsidR="008D37EF" w:rsidRDefault="001E1165" w:rsidP="00790C58">
      <w:pPr>
        <w:widowControl/>
        <w:shd w:val="clear" w:color="auto" w:fill="FFFFFF"/>
        <w:spacing w:line="360" w:lineRule="auto"/>
        <w:ind w:firstLineChars="200" w:firstLine="482"/>
        <w:contextualSpacing/>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w:t>
      </w:r>
      <w:r w:rsidR="004B53B1">
        <w:rPr>
          <w:rFonts w:asciiTheme="minorEastAsia" w:hAnsiTheme="minorEastAsia" w:cs="宋体" w:hint="eastAsia"/>
          <w:b/>
          <w:kern w:val="0"/>
          <w:sz w:val="24"/>
          <w:szCs w:val="24"/>
          <w:lang w:val="zh-CN"/>
        </w:rPr>
        <w:t>、其他要求</w:t>
      </w:r>
    </w:p>
    <w:p w:rsidR="00790C58" w:rsidRDefault="00790C58" w:rsidP="00790C58">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w:t>
      </w:r>
      <w:r w:rsidR="008A2376">
        <w:rPr>
          <w:rFonts w:ascii="宋体" w:cs="宋体" w:hint="eastAsia"/>
          <w:sz w:val="24"/>
          <w:lang w:val="zh-CN"/>
        </w:rPr>
        <w:t>规格或型号及相关参数</w:t>
      </w:r>
      <w:r>
        <w:rPr>
          <w:rFonts w:ascii="宋体" w:cs="宋体" w:hint="eastAsia"/>
          <w:sz w:val="24"/>
          <w:lang w:val="zh-CN"/>
        </w:rPr>
        <w:t>，</w:t>
      </w:r>
      <w:r>
        <w:rPr>
          <w:rFonts w:ascii="宋体" w:cs="宋体" w:hint="eastAsia"/>
          <w:b/>
          <w:sz w:val="24"/>
          <w:lang w:val="zh-CN"/>
        </w:rPr>
        <w:t>否则为无效投标。</w:t>
      </w:r>
    </w:p>
    <w:p w:rsidR="008D37EF" w:rsidRDefault="00790C58" w:rsidP="00790C58">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790C58" w:rsidRDefault="00790C58" w:rsidP="001C6E3A">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8D37EF" w:rsidRDefault="00790C58">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8D37EF" w:rsidRDefault="00790C58">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4B53B1">
        <w:rPr>
          <w:rFonts w:ascii="宋体" w:cs="宋体" w:hint="eastAsia"/>
          <w:b/>
          <w:sz w:val="24"/>
          <w:lang w:val="zh-CN"/>
        </w:rPr>
        <w:t>、本项目采购文件中加◆项为不允许偏离的实质性要求和条件，无加◆的视为不允许负偏离。（如果有的话）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1C6E3A" w:rsidRDefault="001C6E3A" w:rsidP="002C1E5F">
      <w:pPr>
        <w:autoSpaceDE w:val="0"/>
        <w:autoSpaceDN w:val="0"/>
        <w:adjustRightInd w:val="0"/>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DA06B1">
              <w:rPr>
                <w:rFonts w:asciiTheme="minorEastAsia" w:hAnsiTheme="minorEastAsia" w:cs="仿宋_GB2312" w:hint="eastAsia"/>
                <w:sz w:val="24"/>
                <w:szCs w:val="24"/>
              </w:rPr>
              <w:t>购置救灾物资</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1C6E3A">
              <w:rPr>
                <w:rFonts w:asciiTheme="minorEastAsia" w:hAnsiTheme="minorEastAsia" w:cs="仿宋_GB2312" w:hint="eastAsia"/>
                <w:sz w:val="24"/>
                <w:szCs w:val="24"/>
              </w:rPr>
              <w:t>069</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号</w:t>
            </w:r>
          </w:p>
          <w:p w:rsidR="00DA06B1" w:rsidRPr="00C337B4" w:rsidRDefault="004B53B1" w:rsidP="00DA06B1">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sidR="00DA06B1" w:rsidRPr="00C337B4">
              <w:rPr>
                <w:rFonts w:asciiTheme="minorEastAsia" w:eastAsiaTheme="minorEastAsia" w:hAnsiTheme="minorEastAsia" w:cs="仿宋_GB2312" w:hint="eastAsia"/>
                <w:shd w:val="clear" w:color="auto" w:fill="FFFFFF"/>
              </w:rPr>
              <w:t>棉被4000条、防灾应急包外包80个等</w:t>
            </w:r>
          </w:p>
          <w:p w:rsidR="008D37EF" w:rsidRDefault="004B53B1" w:rsidP="00DA06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B15931">
              <w:rPr>
                <w:rFonts w:asciiTheme="minorEastAsia" w:hAnsiTheme="minorEastAsia" w:cs="仿宋_GB2312" w:hint="eastAsia"/>
                <w:sz w:val="24"/>
                <w:szCs w:val="24"/>
              </w:rPr>
              <w:t>许昌市</w:t>
            </w:r>
            <w:r w:rsidR="00DA06B1">
              <w:rPr>
                <w:rFonts w:asciiTheme="minorEastAsia" w:hAnsiTheme="minorEastAsia" w:cs="仿宋_GB2312" w:hint="eastAsia"/>
                <w:sz w:val="24"/>
                <w:szCs w:val="24"/>
              </w:rPr>
              <w:t>民政局</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15931">
              <w:rPr>
                <w:rFonts w:asciiTheme="minorEastAsia" w:hAnsiTheme="minorEastAsia" w:cs="仿宋_GB2312" w:hint="eastAsia"/>
                <w:sz w:val="24"/>
                <w:szCs w:val="24"/>
              </w:rPr>
              <w:t>许昌市</w:t>
            </w:r>
            <w:r w:rsidR="00DA06B1">
              <w:rPr>
                <w:rFonts w:asciiTheme="minorEastAsia" w:hAnsiTheme="minorEastAsia" w:cs="仿宋_GB2312" w:hint="eastAsia"/>
                <w:sz w:val="24"/>
                <w:szCs w:val="24"/>
              </w:rPr>
              <w:t>民政</w:t>
            </w:r>
            <w:r w:rsidR="00B15931">
              <w:rPr>
                <w:rFonts w:asciiTheme="minorEastAsia" w:hAnsiTheme="minorEastAsia" w:cs="仿宋_GB2312" w:hint="eastAsia"/>
                <w:sz w:val="24"/>
                <w:szCs w:val="24"/>
              </w:rPr>
              <w:t>局</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DA06B1" w:rsidRPr="00DA06B1">
              <w:rPr>
                <w:rFonts w:asciiTheme="minorEastAsia" w:hAnsiTheme="minorEastAsia" w:cs="仿宋_GB2312" w:hint="eastAsia"/>
                <w:sz w:val="24"/>
                <w:szCs w:val="24"/>
              </w:rPr>
              <w:t>许昌市魏都区建安大道东段1516号市委市政府9号楼</w:t>
            </w:r>
          </w:p>
          <w:p w:rsidR="008D37EF" w:rsidRDefault="004B53B1" w:rsidP="00DA06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5931">
              <w:rPr>
                <w:rFonts w:asciiTheme="minorEastAsia" w:hAnsiTheme="minorEastAsia" w:cs="仿宋_GB2312" w:hint="eastAsia"/>
                <w:sz w:val="24"/>
                <w:szCs w:val="24"/>
              </w:rPr>
              <w:t>李</w:t>
            </w:r>
            <w:r w:rsidR="00DA06B1">
              <w:rPr>
                <w:rFonts w:asciiTheme="minorEastAsia" w:hAnsiTheme="minorEastAsia" w:cs="仿宋_GB2312" w:hint="eastAsia"/>
                <w:sz w:val="24"/>
                <w:szCs w:val="24"/>
              </w:rPr>
              <w:t>先生</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DA06B1">
              <w:rPr>
                <w:rFonts w:asciiTheme="minorEastAsia" w:hAnsiTheme="minorEastAsia" w:cs="仿宋_GB2312" w:hint="eastAsia"/>
                <w:sz w:val="24"/>
                <w:szCs w:val="24"/>
              </w:rPr>
              <w:t>0374-2965093</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B1593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5931">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D37EF" w:rsidRDefault="00B1593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4B53B1">
              <w:rPr>
                <w:rFonts w:asciiTheme="minorEastAsia" w:hAnsiTheme="minorEastAsia" w:cs="宋体" w:hint="eastAsia"/>
                <w:b/>
                <w:bCs/>
                <w:sz w:val="24"/>
                <w:szCs w:val="24"/>
                <w:lang w:val="zh-CN"/>
              </w:rPr>
              <w:t>、</w:t>
            </w:r>
            <w:r w:rsidR="004B53B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中国政府采购网</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 xml:space="preserve"> (www.ccgp.gov.cn)政府采购严重违法失信行为记录名单的投标人</w:t>
            </w:r>
            <w:r w:rsidR="004B53B1">
              <w:rPr>
                <w:rFonts w:asciiTheme="minorEastAsia" w:hAnsiTheme="minorEastAsia" w:cs="宋体" w:hint="eastAsia"/>
                <w:b/>
                <w:bCs/>
                <w:sz w:val="24"/>
                <w:szCs w:val="24"/>
                <w:lang w:val="zh-CN"/>
              </w:rPr>
              <w:t>。</w:t>
            </w:r>
            <w:r w:rsidR="004B53B1">
              <w:rPr>
                <w:rFonts w:asciiTheme="minorEastAsia" w:hAnsiTheme="minorEastAsia" w:cs="宋体" w:hint="eastAsia"/>
                <w:kern w:val="0"/>
                <w:sz w:val="24"/>
                <w:szCs w:val="24"/>
              </w:rPr>
              <w:t>（联合体形式投标的，联合体成员存在不良信用记录，视同联合体存在不良信用记录）。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818C7">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818C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DA06B1" w:rsidP="00B159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616000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2818C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2818C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2818C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2818C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1C6E3A"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5</w:t>
            </w:r>
            <w:r w:rsidR="004B53B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1C6E3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C6E3A">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DA06B1">
              <w:rPr>
                <w:rFonts w:asciiTheme="minorEastAsia" w:hAnsiTheme="minorEastAsia" w:cs="仿宋_GB2312" w:hint="eastAsia"/>
                <w:sz w:val="24"/>
                <w:szCs w:val="24"/>
                <w:lang w:val="zh-CN"/>
              </w:rPr>
              <w:t>壹万贰仟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 xml:space="preserve">¥ </w:t>
            </w:r>
            <w:r w:rsidR="00DA06B1">
              <w:rPr>
                <w:rFonts w:asciiTheme="minorEastAsia" w:hAnsiTheme="minorEastAsia" w:cs="仿宋_GB2312" w:hint="eastAsia"/>
                <w:sz w:val="24"/>
                <w:szCs w:val="24"/>
                <w:lang w:val="zh-CN"/>
              </w:rPr>
              <w:t>120</w:t>
            </w:r>
            <w:r w:rsidR="00B15931">
              <w:rPr>
                <w:rFonts w:asciiTheme="minorEastAsia" w:hAnsiTheme="minorEastAsia" w:cs="仿宋_GB2312" w:hint="eastAsia"/>
                <w:sz w:val="24"/>
                <w:szCs w:val="24"/>
                <w:lang w:val="zh-CN"/>
              </w:rPr>
              <w:t>00.00元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2818C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电子投标文件：成功上传至《全国公共资源交易平台（河南省·许昌市）》公共资源交易系统加密电子投标文件1份</w:t>
            </w:r>
            <w:r w:rsidR="004B53B1">
              <w:rPr>
                <w:rFonts w:hAnsi="宋体" w:cs="宋体" w:hint="eastAsia"/>
                <w:sz w:val="24"/>
                <w:lang w:val="zh-CN"/>
              </w:rPr>
              <w:t>（文件格式为：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2818C7">
            <w:pPr>
              <w:autoSpaceDE w:val="0"/>
              <w:autoSpaceDN w:val="0"/>
              <w:adjustRightInd w:val="0"/>
              <w:spacing w:line="360" w:lineRule="auto"/>
              <w:rPr>
                <w:rFonts w:ascii="新宋体" w:eastAsia="新宋体" w:hAnsi="新宋体"/>
                <w:sz w:val="24"/>
              </w:rPr>
            </w:pPr>
            <w:r>
              <w:rPr>
                <w:rFonts w:ascii="新宋体" w:eastAsia="新宋体" w:hAnsi="新宋体"/>
                <w:b/>
                <w:sz w:val="24"/>
              </w:rPr>
              <w:lastRenderedPageBreak/>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2818C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2818C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2818C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2818C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D37EF" w:rsidRDefault="004B53B1" w:rsidP="001C6E3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名称、规格型号、数量、单价、服务要求等）电子文档，并同时通知评标服务部，联系电话：0374-296</w:t>
            </w:r>
            <w:r w:rsidR="001C6E3A">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2818C7">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8D37EF"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w:t>
      </w:r>
      <w:r>
        <w:rPr>
          <w:rFonts w:asciiTheme="minorEastAsia" w:eastAsiaTheme="minorEastAsia" w:hAnsiTheme="minorEastAsia" w:cs="仿宋_GB2312"/>
          <w:szCs w:val="24"/>
          <w:lang w:val="zh-CN"/>
        </w:rPr>
        <w:lastRenderedPageBreak/>
        <w:t>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rsidP="00FE75BC">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A64B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A64BE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A64BE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A64BE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A64BE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A64BE3">
      <w:pPr>
        <w:spacing w:beforeLines="50" w:afterLines="50" w:line="360" w:lineRule="auto"/>
        <w:ind w:firstLineChars="236" w:firstLine="566"/>
        <w:rPr>
          <w:rFonts w:asciiTheme="minorEastAsia" w:hAnsiTheme="minorEastAsia" w:cs="宋体"/>
          <w:sz w:val="24"/>
          <w:szCs w:val="24"/>
          <w:lang w:val="zh-CN"/>
        </w:rPr>
      </w:pPr>
    </w:p>
    <w:p w:rsidR="008D37EF" w:rsidRDefault="004B53B1" w:rsidP="00A64BE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A64BE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A64BE3">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A64BE3">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A64BE3">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A64B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A64B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A64B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A64B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A64B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A64BE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D81" w:rsidRDefault="00296D81" w:rsidP="008D37EF">
      <w:r>
        <w:separator/>
      </w:r>
    </w:p>
  </w:endnote>
  <w:endnote w:type="continuationSeparator" w:id="0">
    <w:p w:rsidR="00296D81" w:rsidRDefault="00296D81"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BC" w:rsidRDefault="002818C7">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E75BC" w:rsidRDefault="002818C7">
                <w:pPr>
                  <w:pStyle w:val="a9"/>
                </w:pPr>
                <w:fldSimple w:instr=" PAGE  \* MERGEFORMAT ">
                  <w:r w:rsidR="00A64BE3">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D81" w:rsidRDefault="00296D81" w:rsidP="008D37EF">
      <w:r>
        <w:separator/>
      </w:r>
    </w:p>
  </w:footnote>
  <w:footnote w:type="continuationSeparator" w:id="0">
    <w:p w:rsidR="00296D81" w:rsidRDefault="00296D81"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6C61"/>
    <w:rsid w:val="001C6E3A"/>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0B4"/>
    <w:rsid w:val="00263C0C"/>
    <w:rsid w:val="00264FDB"/>
    <w:rsid w:val="00266A53"/>
    <w:rsid w:val="00266F38"/>
    <w:rsid w:val="002704F0"/>
    <w:rsid w:val="00273F1D"/>
    <w:rsid w:val="0027728C"/>
    <w:rsid w:val="002804A3"/>
    <w:rsid w:val="00281155"/>
    <w:rsid w:val="002818C7"/>
    <w:rsid w:val="00281AD7"/>
    <w:rsid w:val="00285231"/>
    <w:rsid w:val="00296074"/>
    <w:rsid w:val="002969B1"/>
    <w:rsid w:val="00296D81"/>
    <w:rsid w:val="002A00B7"/>
    <w:rsid w:val="002A0347"/>
    <w:rsid w:val="002A7921"/>
    <w:rsid w:val="002B2BE8"/>
    <w:rsid w:val="002B5733"/>
    <w:rsid w:val="002C1E5F"/>
    <w:rsid w:val="002D0D13"/>
    <w:rsid w:val="002E3055"/>
    <w:rsid w:val="002E60F6"/>
    <w:rsid w:val="002E744B"/>
    <w:rsid w:val="0030587D"/>
    <w:rsid w:val="0031527C"/>
    <w:rsid w:val="00316537"/>
    <w:rsid w:val="00316973"/>
    <w:rsid w:val="00316D67"/>
    <w:rsid w:val="00334874"/>
    <w:rsid w:val="003353F8"/>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53BF"/>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26EB"/>
    <w:rsid w:val="004E3BC4"/>
    <w:rsid w:val="004E643B"/>
    <w:rsid w:val="004F1703"/>
    <w:rsid w:val="004F3FD7"/>
    <w:rsid w:val="004F551F"/>
    <w:rsid w:val="004F6FBD"/>
    <w:rsid w:val="004F797A"/>
    <w:rsid w:val="0050133C"/>
    <w:rsid w:val="0050216B"/>
    <w:rsid w:val="005021E8"/>
    <w:rsid w:val="005075CA"/>
    <w:rsid w:val="00510715"/>
    <w:rsid w:val="00510A5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62314"/>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45418"/>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6D9C"/>
    <w:rsid w:val="006D7995"/>
    <w:rsid w:val="006E1073"/>
    <w:rsid w:val="006E2C2C"/>
    <w:rsid w:val="006E5294"/>
    <w:rsid w:val="006E69A9"/>
    <w:rsid w:val="006E7595"/>
    <w:rsid w:val="006E7D75"/>
    <w:rsid w:val="006F3EF5"/>
    <w:rsid w:val="006F42BD"/>
    <w:rsid w:val="006F4C1F"/>
    <w:rsid w:val="006F6735"/>
    <w:rsid w:val="00703498"/>
    <w:rsid w:val="007111C4"/>
    <w:rsid w:val="00712443"/>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0C58"/>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7F78A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2376"/>
    <w:rsid w:val="008A532F"/>
    <w:rsid w:val="008A735D"/>
    <w:rsid w:val="008B1EBC"/>
    <w:rsid w:val="008B3760"/>
    <w:rsid w:val="008B4CCA"/>
    <w:rsid w:val="008B62B1"/>
    <w:rsid w:val="008B6376"/>
    <w:rsid w:val="008B6D44"/>
    <w:rsid w:val="008C0905"/>
    <w:rsid w:val="008C380D"/>
    <w:rsid w:val="008D0251"/>
    <w:rsid w:val="008D37EF"/>
    <w:rsid w:val="008E7034"/>
    <w:rsid w:val="00902012"/>
    <w:rsid w:val="00903C60"/>
    <w:rsid w:val="00910FBF"/>
    <w:rsid w:val="009130EC"/>
    <w:rsid w:val="00913638"/>
    <w:rsid w:val="00914CBB"/>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6E8D"/>
    <w:rsid w:val="00A57099"/>
    <w:rsid w:val="00A577F4"/>
    <w:rsid w:val="00A630FF"/>
    <w:rsid w:val="00A634C2"/>
    <w:rsid w:val="00A64BE3"/>
    <w:rsid w:val="00A67F60"/>
    <w:rsid w:val="00A71479"/>
    <w:rsid w:val="00A72BD8"/>
    <w:rsid w:val="00A87546"/>
    <w:rsid w:val="00A9002A"/>
    <w:rsid w:val="00A97F1A"/>
    <w:rsid w:val="00AA0FE4"/>
    <w:rsid w:val="00AA16B6"/>
    <w:rsid w:val="00AA265E"/>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8CE"/>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C664E"/>
    <w:rsid w:val="00BD0FE7"/>
    <w:rsid w:val="00BD3AFF"/>
    <w:rsid w:val="00BF1DA5"/>
    <w:rsid w:val="00BF21E1"/>
    <w:rsid w:val="00C02DE2"/>
    <w:rsid w:val="00C06F9E"/>
    <w:rsid w:val="00C1514A"/>
    <w:rsid w:val="00C23622"/>
    <w:rsid w:val="00C3165C"/>
    <w:rsid w:val="00C3322D"/>
    <w:rsid w:val="00C337B4"/>
    <w:rsid w:val="00C36189"/>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CF6DB8"/>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06B1"/>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3B38"/>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F38CD"/>
    <w:rsid w:val="00EF4CE3"/>
    <w:rsid w:val="00EF56E4"/>
    <w:rsid w:val="00EF684F"/>
    <w:rsid w:val="00EF69A2"/>
    <w:rsid w:val="00F01880"/>
    <w:rsid w:val="00F06A23"/>
    <w:rsid w:val="00F12CE8"/>
    <w:rsid w:val="00F13EFD"/>
    <w:rsid w:val="00F165A3"/>
    <w:rsid w:val="00F21E3B"/>
    <w:rsid w:val="00F30ABD"/>
    <w:rsid w:val="00F31EB3"/>
    <w:rsid w:val="00F3359B"/>
    <w:rsid w:val="00F40CCE"/>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1AE5"/>
    <w:rsid w:val="00F75216"/>
    <w:rsid w:val="00F847FE"/>
    <w:rsid w:val="00F849D7"/>
    <w:rsid w:val="00F85FCF"/>
    <w:rsid w:val="00F86489"/>
    <w:rsid w:val="00F8732C"/>
    <w:rsid w:val="00F90D82"/>
    <w:rsid w:val="00F92C08"/>
    <w:rsid w:val="00FA5D51"/>
    <w:rsid w:val="00FA64E7"/>
    <w:rsid w:val="00FA774A"/>
    <w:rsid w:val="00FA78ED"/>
    <w:rsid w:val="00FB0DF3"/>
    <w:rsid w:val="00FC0DEB"/>
    <w:rsid w:val="00FC4909"/>
    <w:rsid w:val="00FC4962"/>
    <w:rsid w:val="00FC5ACC"/>
    <w:rsid w:val="00FD12DE"/>
    <w:rsid w:val="00FD62FF"/>
    <w:rsid w:val="00FE2F78"/>
    <w:rsid w:val="00FE61C6"/>
    <w:rsid w:val="00FE75BC"/>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 w:type="character" w:customStyle="1" w:styleId="font21">
    <w:name w:val="font21"/>
    <w:uiPriority w:val="99"/>
    <w:qFormat/>
    <w:rsid w:val="00C337B4"/>
    <w:rPr>
      <w:rFonts w:ascii="宋体" w:eastAsia="宋体" w:hAnsi="宋体"/>
      <w:color w:val="000000"/>
      <w:sz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3F31F-F378-430C-9095-6387A55E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70</Pages>
  <Words>5765</Words>
  <Characters>32862</Characters>
  <Application>Microsoft Office Word</Application>
  <DocSecurity>0</DocSecurity>
  <Lines>273</Lines>
  <Paragraphs>77</Paragraphs>
  <ScaleCrop>false</ScaleCrop>
  <Company>Sky123.Org</Company>
  <LinksUpToDate>false</LinksUpToDate>
  <CharactersWithSpaces>38550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20</cp:revision>
  <cp:lastPrinted>2018-03-20T03:26:00Z</cp:lastPrinted>
  <dcterms:created xsi:type="dcterms:W3CDTF">2018-08-08T07:48:00Z</dcterms:created>
  <dcterms:modified xsi:type="dcterms:W3CDTF">2018-08-28T01:53:00Z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