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141F" w:rsidRDefault="00127AE1">
      <w:pPr>
        <w:widowControl/>
        <w:spacing w:line="360" w:lineRule="auto"/>
        <w:jc w:val="center"/>
        <w:rPr>
          <w:rFonts w:ascii="楷体" w:eastAsia="楷体" w:hAnsi="楷体" w:cs="宋体"/>
          <w:b/>
          <w:bCs/>
          <w:kern w:val="0"/>
          <w:sz w:val="44"/>
          <w:szCs w:val="40"/>
        </w:rPr>
      </w:pPr>
      <w:bookmarkStart w:id="0" w:name="_Toc215282124"/>
      <w:r>
        <w:rPr>
          <w:rFonts w:ascii="楷体" w:eastAsia="楷体" w:hAnsi="楷体" w:cs="宋体" w:hint="eastAsia"/>
          <w:b/>
          <w:bCs/>
          <w:kern w:val="0"/>
          <w:sz w:val="44"/>
          <w:szCs w:val="40"/>
        </w:rPr>
        <w:t xml:space="preserve"> </w:t>
      </w:r>
    </w:p>
    <w:p w:rsidR="0014141F" w:rsidRDefault="0014141F">
      <w:pPr>
        <w:pStyle w:val="a0"/>
        <w:ind w:firstLine="340"/>
      </w:pPr>
    </w:p>
    <w:p w:rsidR="0014141F" w:rsidRDefault="0014141F">
      <w:pPr>
        <w:widowControl/>
        <w:spacing w:line="360" w:lineRule="auto"/>
        <w:jc w:val="center"/>
        <w:rPr>
          <w:rFonts w:ascii="楷体" w:eastAsia="楷体" w:hAnsi="楷体" w:cs="宋体"/>
          <w:b/>
          <w:bCs/>
          <w:kern w:val="0"/>
          <w:sz w:val="72"/>
          <w:szCs w:val="72"/>
        </w:rPr>
      </w:pPr>
      <w:proofErr w:type="gramStart"/>
      <w:r>
        <w:rPr>
          <w:rFonts w:ascii="楷体" w:eastAsia="楷体" w:hAnsi="楷体" w:cs="宋体" w:hint="eastAsia"/>
          <w:b/>
          <w:bCs/>
          <w:kern w:val="0"/>
          <w:sz w:val="72"/>
          <w:szCs w:val="72"/>
        </w:rPr>
        <w:t>建安区</w:t>
      </w:r>
      <w:proofErr w:type="gramEnd"/>
      <w:r>
        <w:rPr>
          <w:rFonts w:ascii="楷体" w:eastAsia="楷体" w:hAnsi="楷体" w:cs="宋体" w:hint="eastAsia"/>
          <w:b/>
          <w:bCs/>
          <w:kern w:val="0"/>
          <w:sz w:val="72"/>
          <w:szCs w:val="72"/>
        </w:rPr>
        <w:t>建设工程</w:t>
      </w:r>
    </w:p>
    <w:p w:rsidR="0014141F" w:rsidRDefault="0014141F">
      <w:pPr>
        <w:widowControl/>
        <w:spacing w:line="360" w:lineRule="auto"/>
        <w:rPr>
          <w:rFonts w:ascii="楷体" w:eastAsia="楷体" w:hAnsi="楷体" w:cs="宋体"/>
          <w:b/>
          <w:bCs/>
          <w:kern w:val="0"/>
          <w:sz w:val="44"/>
          <w:szCs w:val="40"/>
        </w:rPr>
      </w:pPr>
    </w:p>
    <w:p w:rsidR="0014141F" w:rsidRDefault="0014141F">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招</w:t>
      </w:r>
    </w:p>
    <w:p w:rsidR="0014141F" w:rsidRDefault="0014141F">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 xml:space="preserve">标                                                                                                                                                                                                                                                                                                                                                                                                                                                                                                                                                                                                                                                                                                                                                                                                                                                                                                                                                                                                                                                                                                                                                                                                                                                                                                                                                                                                                                                                               </w:t>
      </w:r>
    </w:p>
    <w:p w:rsidR="0014141F" w:rsidRDefault="0014141F">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文</w:t>
      </w:r>
    </w:p>
    <w:p w:rsidR="0014141F" w:rsidRDefault="0014141F">
      <w:pPr>
        <w:widowControl/>
        <w:spacing w:line="0" w:lineRule="atLeast"/>
        <w:jc w:val="center"/>
        <w:rPr>
          <w:rFonts w:ascii="黑体" w:eastAsia="黑体" w:hAnsi="黑体" w:cs="黑体"/>
          <w:kern w:val="0"/>
          <w:sz w:val="96"/>
          <w:szCs w:val="96"/>
        </w:rPr>
      </w:pPr>
      <w:r>
        <w:rPr>
          <w:rFonts w:ascii="黑体" w:eastAsia="黑体" w:hAnsi="黑体" w:cs="黑体" w:hint="eastAsia"/>
          <w:b/>
          <w:bCs/>
          <w:kern w:val="0"/>
          <w:sz w:val="72"/>
          <w:szCs w:val="72"/>
        </w:rPr>
        <w:t>件</w:t>
      </w:r>
    </w:p>
    <w:p w:rsidR="0014141F" w:rsidRDefault="0014141F">
      <w:pPr>
        <w:autoSpaceDE w:val="0"/>
        <w:autoSpaceDN w:val="0"/>
        <w:adjustRightInd w:val="0"/>
        <w:spacing w:line="420" w:lineRule="exact"/>
        <w:ind w:firstLineChars="200" w:firstLine="643"/>
        <w:jc w:val="left"/>
        <w:outlineLvl w:val="0"/>
        <w:rPr>
          <w:rFonts w:ascii="宋体" w:hAnsi="宋体" w:cs="宋体"/>
          <w:b/>
          <w:bCs/>
          <w:kern w:val="0"/>
          <w:sz w:val="32"/>
          <w:szCs w:val="32"/>
        </w:rPr>
      </w:pPr>
    </w:p>
    <w:p w:rsidR="0014141F" w:rsidRDefault="0014141F">
      <w:pPr>
        <w:autoSpaceDE w:val="0"/>
        <w:autoSpaceDN w:val="0"/>
        <w:adjustRightInd w:val="0"/>
        <w:spacing w:line="420" w:lineRule="exact"/>
        <w:ind w:firstLineChars="200" w:firstLine="301"/>
        <w:jc w:val="left"/>
        <w:outlineLvl w:val="0"/>
        <w:rPr>
          <w:rFonts w:ascii="宋体" w:hAnsi="宋体" w:cs="宋体"/>
          <w:b/>
          <w:bCs/>
          <w:kern w:val="0"/>
          <w:sz w:val="15"/>
          <w:szCs w:val="15"/>
        </w:rPr>
      </w:pPr>
    </w:p>
    <w:p w:rsidR="0014141F" w:rsidRDefault="0014141F">
      <w:pPr>
        <w:autoSpaceDE w:val="0"/>
        <w:autoSpaceDN w:val="0"/>
        <w:adjustRightInd w:val="0"/>
        <w:spacing w:line="420" w:lineRule="exact"/>
        <w:ind w:firstLineChars="200" w:firstLine="301"/>
        <w:jc w:val="left"/>
        <w:outlineLvl w:val="0"/>
        <w:rPr>
          <w:rFonts w:ascii="宋体" w:hAnsi="宋体" w:cs="宋体"/>
          <w:b/>
          <w:bCs/>
          <w:kern w:val="0"/>
          <w:sz w:val="15"/>
          <w:szCs w:val="15"/>
        </w:rPr>
      </w:pPr>
    </w:p>
    <w:p w:rsidR="0014141F" w:rsidRDefault="0014141F">
      <w:pPr>
        <w:autoSpaceDE w:val="0"/>
        <w:autoSpaceDN w:val="0"/>
        <w:adjustRightInd w:val="0"/>
        <w:spacing w:line="420" w:lineRule="exact"/>
        <w:ind w:firstLineChars="200" w:firstLine="301"/>
        <w:jc w:val="left"/>
        <w:outlineLvl w:val="0"/>
        <w:rPr>
          <w:rFonts w:ascii="宋体" w:hAnsi="宋体" w:cs="宋体"/>
          <w:b/>
          <w:bCs/>
          <w:kern w:val="0"/>
          <w:sz w:val="15"/>
          <w:szCs w:val="15"/>
        </w:rPr>
      </w:pPr>
    </w:p>
    <w:p w:rsidR="0014141F" w:rsidRDefault="0014141F">
      <w:pPr>
        <w:autoSpaceDE w:val="0"/>
        <w:autoSpaceDN w:val="0"/>
        <w:adjustRightInd w:val="0"/>
        <w:spacing w:line="420" w:lineRule="exact"/>
        <w:jc w:val="left"/>
        <w:outlineLvl w:val="0"/>
        <w:rPr>
          <w:rFonts w:ascii="宋体" w:hAnsi="宋体" w:cs="宋体"/>
          <w:b/>
          <w:bCs/>
          <w:kern w:val="0"/>
          <w:sz w:val="28"/>
          <w:szCs w:val="28"/>
        </w:rPr>
      </w:pPr>
    </w:p>
    <w:p w:rsidR="0014141F" w:rsidRDefault="0014141F">
      <w:pPr>
        <w:autoSpaceDE w:val="0"/>
        <w:autoSpaceDN w:val="0"/>
        <w:adjustRightInd w:val="0"/>
        <w:spacing w:line="360" w:lineRule="auto"/>
        <w:jc w:val="left"/>
        <w:outlineLvl w:val="0"/>
        <w:rPr>
          <w:rFonts w:ascii="宋体" w:hAnsi="宋体" w:cs="宋体"/>
          <w:b/>
          <w:bCs/>
          <w:kern w:val="0"/>
          <w:sz w:val="28"/>
          <w:szCs w:val="28"/>
        </w:rPr>
      </w:pPr>
      <w:r>
        <w:rPr>
          <w:rFonts w:ascii="宋体" w:hAnsi="宋体" w:cs="宋体" w:hint="eastAsia"/>
          <w:b/>
          <w:bCs/>
          <w:kern w:val="0"/>
          <w:sz w:val="28"/>
          <w:szCs w:val="28"/>
        </w:rPr>
        <w:t xml:space="preserve">           项目编号：建安建工公字〔2018〕</w:t>
      </w:r>
      <w:r w:rsidR="008749E3">
        <w:rPr>
          <w:rFonts w:ascii="宋体" w:hAnsi="宋体" w:cs="宋体" w:hint="eastAsia"/>
          <w:b/>
          <w:bCs/>
          <w:kern w:val="0"/>
          <w:sz w:val="28"/>
          <w:szCs w:val="28"/>
        </w:rPr>
        <w:t>131</w:t>
      </w:r>
      <w:r w:rsidR="00BB617E">
        <w:rPr>
          <w:rFonts w:ascii="宋体" w:hAnsi="宋体" w:cs="宋体" w:hint="eastAsia"/>
          <w:b/>
          <w:bCs/>
          <w:kern w:val="0"/>
          <w:sz w:val="28"/>
          <w:szCs w:val="28"/>
        </w:rPr>
        <w:t xml:space="preserve"> </w:t>
      </w:r>
      <w:r>
        <w:rPr>
          <w:rFonts w:ascii="宋体" w:hAnsi="宋体" w:cs="宋体" w:hint="eastAsia"/>
          <w:b/>
          <w:bCs/>
          <w:kern w:val="0"/>
          <w:sz w:val="28"/>
          <w:szCs w:val="28"/>
        </w:rPr>
        <w:t>号</w:t>
      </w:r>
    </w:p>
    <w:p w:rsidR="0014141F" w:rsidRDefault="0014141F">
      <w:pPr>
        <w:autoSpaceDE w:val="0"/>
        <w:autoSpaceDN w:val="0"/>
        <w:adjustRightInd w:val="0"/>
        <w:spacing w:line="360" w:lineRule="auto"/>
        <w:ind w:firstLineChars="567" w:firstLine="1594"/>
        <w:jc w:val="left"/>
        <w:outlineLvl w:val="0"/>
        <w:rPr>
          <w:rFonts w:ascii="宋体" w:hAnsi="宋体" w:cs="宋体"/>
          <w:b/>
          <w:bCs/>
          <w:kern w:val="0"/>
          <w:sz w:val="28"/>
          <w:szCs w:val="28"/>
        </w:rPr>
      </w:pPr>
      <w:r>
        <w:rPr>
          <w:rFonts w:ascii="宋体" w:hAnsi="宋体" w:cs="宋体" w:hint="eastAsia"/>
          <w:b/>
          <w:bCs/>
          <w:kern w:val="0"/>
          <w:sz w:val="28"/>
          <w:szCs w:val="28"/>
        </w:rPr>
        <w:t>项目名称：</w:t>
      </w:r>
      <w:r w:rsidR="000030FF">
        <w:rPr>
          <w:rFonts w:ascii="宋体" w:hAnsi="宋体" w:cs="宋体" w:hint="eastAsia"/>
          <w:b/>
          <w:bCs/>
          <w:kern w:val="0"/>
          <w:sz w:val="28"/>
          <w:szCs w:val="28"/>
        </w:rPr>
        <w:t>天宝宫安防工程（二次）</w:t>
      </w:r>
    </w:p>
    <w:p w:rsidR="0014141F" w:rsidRDefault="0014141F">
      <w:pPr>
        <w:autoSpaceDE w:val="0"/>
        <w:autoSpaceDN w:val="0"/>
        <w:adjustRightInd w:val="0"/>
        <w:spacing w:line="360" w:lineRule="auto"/>
        <w:ind w:firstLineChars="567" w:firstLine="1594"/>
        <w:jc w:val="left"/>
        <w:outlineLvl w:val="0"/>
        <w:rPr>
          <w:rFonts w:ascii="宋体" w:hAnsi="宋体" w:cs="宋体"/>
          <w:b/>
          <w:bCs/>
          <w:kern w:val="0"/>
          <w:sz w:val="28"/>
          <w:szCs w:val="28"/>
        </w:rPr>
      </w:pPr>
      <w:r>
        <w:rPr>
          <w:rFonts w:ascii="宋体" w:hAnsi="宋体" w:cs="宋体" w:hint="eastAsia"/>
          <w:b/>
          <w:bCs/>
          <w:kern w:val="0"/>
          <w:sz w:val="28"/>
          <w:szCs w:val="28"/>
        </w:rPr>
        <w:t>招标人：</w:t>
      </w:r>
      <w:r w:rsidR="00BB617E">
        <w:rPr>
          <w:rFonts w:ascii="宋体" w:hAnsi="宋体" w:cs="宋体" w:hint="eastAsia"/>
          <w:b/>
          <w:bCs/>
          <w:kern w:val="0"/>
          <w:sz w:val="28"/>
          <w:szCs w:val="28"/>
        </w:rPr>
        <w:t>许昌市</w:t>
      </w:r>
      <w:proofErr w:type="gramStart"/>
      <w:r w:rsidR="00BB617E">
        <w:rPr>
          <w:rFonts w:ascii="宋体" w:hAnsi="宋体" w:cs="宋体" w:hint="eastAsia"/>
          <w:b/>
          <w:bCs/>
          <w:kern w:val="0"/>
          <w:sz w:val="28"/>
          <w:szCs w:val="28"/>
        </w:rPr>
        <w:t>建安区</w:t>
      </w:r>
      <w:proofErr w:type="gramEnd"/>
      <w:r w:rsidR="00BB617E">
        <w:rPr>
          <w:rFonts w:ascii="宋体" w:hAnsi="宋体" w:cs="宋体" w:hint="eastAsia"/>
          <w:b/>
          <w:bCs/>
          <w:kern w:val="0"/>
          <w:sz w:val="28"/>
          <w:szCs w:val="28"/>
        </w:rPr>
        <w:t>文物保护管理所</w:t>
      </w:r>
    </w:p>
    <w:p w:rsidR="0014141F" w:rsidRDefault="0014141F">
      <w:pPr>
        <w:autoSpaceDE w:val="0"/>
        <w:autoSpaceDN w:val="0"/>
        <w:adjustRightInd w:val="0"/>
        <w:spacing w:line="360" w:lineRule="auto"/>
        <w:ind w:firstLineChars="567" w:firstLine="1594"/>
        <w:jc w:val="left"/>
        <w:outlineLvl w:val="0"/>
        <w:rPr>
          <w:rFonts w:ascii="宋体" w:hAnsi="宋体" w:cs="宋体"/>
          <w:b/>
          <w:bCs/>
          <w:kern w:val="0"/>
          <w:sz w:val="28"/>
          <w:szCs w:val="28"/>
        </w:rPr>
      </w:pPr>
      <w:r>
        <w:rPr>
          <w:rFonts w:ascii="宋体" w:hAnsi="宋体" w:cs="宋体" w:hint="eastAsia"/>
          <w:b/>
          <w:bCs/>
          <w:kern w:val="0"/>
          <w:sz w:val="28"/>
          <w:szCs w:val="28"/>
        </w:rPr>
        <w:t xml:space="preserve">代理机构：河南飞洋建设工程咨询有限公司 </w:t>
      </w:r>
    </w:p>
    <w:p w:rsidR="00182B28" w:rsidRDefault="00182B28" w:rsidP="00641E46">
      <w:pPr>
        <w:autoSpaceDE w:val="0"/>
        <w:autoSpaceDN w:val="0"/>
        <w:adjustRightInd w:val="0"/>
        <w:spacing w:line="360" w:lineRule="auto"/>
        <w:ind w:firstLineChars="1067" w:firstLine="2999"/>
        <w:jc w:val="left"/>
        <w:outlineLvl w:val="0"/>
        <w:rPr>
          <w:rFonts w:ascii="宋体" w:hAnsi="宋体" w:cs="宋体"/>
          <w:b/>
          <w:bCs/>
          <w:kern w:val="0"/>
          <w:sz w:val="28"/>
          <w:szCs w:val="28"/>
        </w:rPr>
      </w:pPr>
    </w:p>
    <w:p w:rsidR="0014141F" w:rsidRDefault="0014141F" w:rsidP="00641E46">
      <w:pPr>
        <w:autoSpaceDE w:val="0"/>
        <w:autoSpaceDN w:val="0"/>
        <w:adjustRightInd w:val="0"/>
        <w:spacing w:line="360" w:lineRule="auto"/>
        <w:ind w:firstLineChars="1067" w:firstLine="2999"/>
        <w:jc w:val="left"/>
        <w:outlineLvl w:val="0"/>
        <w:rPr>
          <w:rFonts w:ascii="宋体" w:hAnsi="宋体" w:cs="宋体"/>
          <w:b/>
          <w:kern w:val="0"/>
          <w:sz w:val="40"/>
          <w:szCs w:val="40"/>
        </w:rPr>
        <w:sectPr w:rsidR="0014141F">
          <w:headerReference w:type="even" r:id="rId8"/>
          <w:headerReference w:type="default" r:id="rId9"/>
          <w:footerReference w:type="even" r:id="rId10"/>
          <w:footerReference w:type="default" r:id="rId11"/>
          <w:headerReference w:type="first" r:id="rId12"/>
          <w:footerReference w:type="first" r:id="rId13"/>
          <w:pgSz w:w="11906" w:h="16838"/>
          <w:pgMar w:top="1417" w:right="1418" w:bottom="1417" w:left="1418" w:header="851" w:footer="992" w:gutter="0"/>
          <w:pgNumType w:start="1"/>
          <w:cols w:space="720"/>
          <w:titlePg/>
          <w:docGrid w:linePitch="312"/>
        </w:sectPr>
      </w:pPr>
      <w:r>
        <w:rPr>
          <w:rFonts w:ascii="宋体" w:hAnsi="宋体" w:cs="宋体" w:hint="eastAsia"/>
          <w:b/>
          <w:bCs/>
          <w:kern w:val="0"/>
          <w:sz w:val="28"/>
          <w:szCs w:val="28"/>
        </w:rPr>
        <w:t>二0一八年</w:t>
      </w:r>
      <w:r w:rsidR="00BB345D">
        <w:rPr>
          <w:rFonts w:ascii="宋体" w:hAnsi="宋体" w:cs="宋体" w:hint="eastAsia"/>
          <w:b/>
          <w:bCs/>
          <w:kern w:val="0"/>
          <w:sz w:val="28"/>
          <w:szCs w:val="28"/>
        </w:rPr>
        <w:t>九</w:t>
      </w:r>
      <w:r>
        <w:rPr>
          <w:rFonts w:ascii="宋体" w:hAnsi="宋体" w:cs="宋体" w:hint="eastAsia"/>
          <w:b/>
          <w:bCs/>
          <w:kern w:val="0"/>
          <w:sz w:val="28"/>
          <w:szCs w:val="28"/>
        </w:rPr>
        <w:t>月</w:t>
      </w:r>
    </w:p>
    <w:p w:rsidR="0014141F" w:rsidRDefault="0014141F">
      <w:pPr>
        <w:autoSpaceDE w:val="0"/>
        <w:autoSpaceDN w:val="0"/>
        <w:adjustRightInd w:val="0"/>
        <w:jc w:val="center"/>
        <w:rPr>
          <w:rFonts w:ascii="宋体" w:hAnsi="宋体" w:cs="宋体"/>
          <w:b/>
          <w:kern w:val="0"/>
          <w:sz w:val="40"/>
          <w:szCs w:val="40"/>
        </w:rPr>
      </w:pPr>
    </w:p>
    <w:p w:rsidR="0014141F" w:rsidRDefault="0014141F">
      <w:pPr>
        <w:autoSpaceDE w:val="0"/>
        <w:autoSpaceDN w:val="0"/>
        <w:adjustRightInd w:val="0"/>
        <w:jc w:val="center"/>
        <w:rPr>
          <w:rFonts w:ascii="宋体" w:hAnsi="宋体" w:cs="宋体"/>
          <w:b/>
          <w:kern w:val="0"/>
          <w:sz w:val="40"/>
          <w:szCs w:val="40"/>
        </w:rPr>
      </w:pPr>
      <w:r>
        <w:rPr>
          <w:rFonts w:ascii="宋体" w:hAnsi="宋体" w:cs="宋体" w:hint="eastAsia"/>
          <w:b/>
          <w:kern w:val="0"/>
          <w:sz w:val="40"/>
          <w:szCs w:val="40"/>
        </w:rPr>
        <w:t>目    录</w:t>
      </w:r>
    </w:p>
    <w:p w:rsidR="0014141F" w:rsidRDefault="0014141F" w:rsidP="008725A9">
      <w:pPr>
        <w:autoSpaceDE w:val="0"/>
        <w:autoSpaceDN w:val="0"/>
        <w:adjustRightInd w:val="0"/>
        <w:jc w:val="center"/>
        <w:rPr>
          <w:rFonts w:ascii="宋体" w:hAnsi="宋体" w:cs="宋体"/>
          <w:b/>
          <w:kern w:val="0"/>
          <w:sz w:val="40"/>
          <w:szCs w:val="40"/>
        </w:rPr>
      </w:pPr>
    </w:p>
    <w:p w:rsidR="0014141F" w:rsidRDefault="0014141F" w:rsidP="008725A9">
      <w:pPr>
        <w:numPr>
          <w:ilvl w:val="0"/>
          <w:numId w:val="1"/>
        </w:num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招标公告</w:t>
      </w:r>
    </w:p>
    <w:p w:rsidR="0014141F" w:rsidRDefault="0014141F" w:rsidP="008725A9">
      <w:pPr>
        <w:numPr>
          <w:ilvl w:val="0"/>
          <w:numId w:val="1"/>
        </w:num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投标人须知</w:t>
      </w:r>
    </w:p>
    <w:p w:rsidR="0014141F" w:rsidRDefault="0014141F" w:rsidP="008725A9">
      <w:pPr>
        <w:numPr>
          <w:ilvl w:val="0"/>
          <w:numId w:val="1"/>
        </w:num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评标办法</w:t>
      </w:r>
    </w:p>
    <w:p w:rsidR="0014141F" w:rsidRDefault="0014141F" w:rsidP="008725A9">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附件1：投标保证金</w:t>
      </w:r>
    </w:p>
    <w:p w:rsidR="0014141F" w:rsidRDefault="0014141F" w:rsidP="008725A9">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附件2：工程量清单</w:t>
      </w:r>
    </w:p>
    <w:p w:rsidR="0014141F" w:rsidRDefault="0014141F" w:rsidP="008725A9">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附件3：图纸</w:t>
      </w:r>
    </w:p>
    <w:p w:rsidR="0014141F" w:rsidRDefault="0014141F" w:rsidP="008725A9">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附件4：合同格式（仅供参考）</w:t>
      </w:r>
    </w:p>
    <w:p w:rsidR="0014141F" w:rsidRDefault="0014141F" w:rsidP="008725A9">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附件5：投标文件格式（商务标）</w:t>
      </w:r>
    </w:p>
    <w:p w:rsidR="0014141F" w:rsidRDefault="0014141F" w:rsidP="008725A9">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附件6：投标文件格式（综合（信用）标）</w:t>
      </w:r>
    </w:p>
    <w:p w:rsidR="0014141F" w:rsidRDefault="0014141F" w:rsidP="008725A9">
      <w:pPr>
        <w:autoSpaceDE w:val="0"/>
        <w:autoSpaceDN w:val="0"/>
        <w:adjustRightIn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附件7：投标文件格式（技术标）</w:t>
      </w:r>
    </w:p>
    <w:p w:rsidR="0014141F" w:rsidRDefault="0014141F">
      <w:pPr>
        <w:autoSpaceDE w:val="0"/>
        <w:autoSpaceDN w:val="0"/>
        <w:adjustRightInd w:val="0"/>
        <w:spacing w:line="360" w:lineRule="auto"/>
        <w:rPr>
          <w:rFonts w:ascii="宋体" w:hAnsi="宋体" w:cs="宋体"/>
          <w:b/>
          <w:kern w:val="0"/>
          <w:sz w:val="32"/>
          <w:szCs w:val="32"/>
        </w:rPr>
      </w:pPr>
    </w:p>
    <w:p w:rsidR="0014141F" w:rsidRDefault="0014141F">
      <w:pPr>
        <w:autoSpaceDE w:val="0"/>
        <w:autoSpaceDN w:val="0"/>
        <w:adjustRightInd w:val="0"/>
        <w:spacing w:line="360" w:lineRule="auto"/>
        <w:rPr>
          <w:rFonts w:ascii="宋体" w:hAnsi="宋体" w:cs="宋体"/>
          <w:b/>
          <w:kern w:val="0"/>
          <w:sz w:val="32"/>
          <w:szCs w:val="32"/>
        </w:rPr>
      </w:pPr>
    </w:p>
    <w:p w:rsidR="0014141F" w:rsidRDefault="0014141F">
      <w:pPr>
        <w:autoSpaceDE w:val="0"/>
        <w:autoSpaceDN w:val="0"/>
        <w:adjustRightInd w:val="0"/>
        <w:spacing w:line="360" w:lineRule="auto"/>
        <w:rPr>
          <w:rFonts w:ascii="宋体" w:hAnsi="宋体" w:cs="宋体"/>
          <w:b/>
          <w:kern w:val="0"/>
          <w:sz w:val="32"/>
          <w:szCs w:val="32"/>
        </w:rPr>
      </w:pPr>
    </w:p>
    <w:p w:rsidR="0014141F" w:rsidRDefault="0014141F">
      <w:pPr>
        <w:autoSpaceDE w:val="0"/>
        <w:autoSpaceDN w:val="0"/>
        <w:adjustRightInd w:val="0"/>
        <w:rPr>
          <w:rFonts w:ascii="宋体" w:hAnsi="宋体" w:cs="宋体"/>
          <w:b/>
          <w:kern w:val="0"/>
          <w:sz w:val="32"/>
          <w:szCs w:val="32"/>
        </w:rPr>
      </w:pPr>
    </w:p>
    <w:p w:rsidR="0014141F" w:rsidRDefault="0014141F">
      <w:pPr>
        <w:autoSpaceDE w:val="0"/>
        <w:autoSpaceDN w:val="0"/>
        <w:adjustRightInd w:val="0"/>
        <w:rPr>
          <w:rFonts w:ascii="宋体" w:hAnsi="宋体" w:cs="宋体"/>
          <w:b/>
          <w:kern w:val="0"/>
          <w:sz w:val="32"/>
          <w:szCs w:val="32"/>
        </w:rPr>
      </w:pPr>
    </w:p>
    <w:p w:rsidR="0014141F" w:rsidRDefault="0014141F">
      <w:pPr>
        <w:autoSpaceDE w:val="0"/>
        <w:autoSpaceDN w:val="0"/>
        <w:adjustRightInd w:val="0"/>
        <w:rPr>
          <w:rFonts w:ascii="宋体" w:hAnsi="宋体" w:cs="宋体"/>
          <w:b/>
          <w:kern w:val="0"/>
          <w:sz w:val="32"/>
          <w:szCs w:val="32"/>
        </w:rPr>
      </w:pPr>
    </w:p>
    <w:p w:rsidR="0014141F" w:rsidRDefault="0014141F">
      <w:pPr>
        <w:autoSpaceDE w:val="0"/>
        <w:autoSpaceDN w:val="0"/>
        <w:adjustRightInd w:val="0"/>
        <w:rPr>
          <w:rFonts w:ascii="宋体" w:hAnsi="宋体" w:cs="宋体"/>
          <w:b/>
          <w:kern w:val="0"/>
          <w:sz w:val="32"/>
          <w:szCs w:val="32"/>
        </w:rPr>
      </w:pPr>
    </w:p>
    <w:p w:rsidR="0014141F" w:rsidRDefault="0014141F">
      <w:pPr>
        <w:autoSpaceDE w:val="0"/>
        <w:autoSpaceDN w:val="0"/>
        <w:adjustRightInd w:val="0"/>
        <w:rPr>
          <w:rFonts w:ascii="宋体" w:hAnsi="宋体" w:cs="宋体"/>
          <w:b/>
          <w:kern w:val="0"/>
          <w:sz w:val="32"/>
          <w:szCs w:val="32"/>
        </w:rPr>
      </w:pPr>
    </w:p>
    <w:p w:rsidR="0014141F" w:rsidRDefault="0014141F" w:rsidP="00C61E00">
      <w:pPr>
        <w:autoSpaceDE w:val="0"/>
        <w:autoSpaceDN w:val="0"/>
        <w:adjustRightInd w:val="0"/>
        <w:spacing w:line="420" w:lineRule="exact"/>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第一章 招标公告</w:t>
      </w:r>
      <w:bookmarkStart w:id="1" w:name="_Toc215282125"/>
      <w:bookmarkEnd w:id="0"/>
    </w:p>
    <w:p w:rsidR="0014141F" w:rsidRDefault="0014141F">
      <w:pPr>
        <w:autoSpaceDE w:val="0"/>
        <w:autoSpaceDN w:val="0"/>
        <w:adjustRightInd w:val="0"/>
        <w:spacing w:line="360" w:lineRule="auto"/>
        <w:jc w:val="center"/>
        <w:outlineLvl w:val="0"/>
        <w:rPr>
          <w:rFonts w:ascii="宋体" w:hAnsi="宋体" w:cs="宋体"/>
          <w:b/>
          <w:bCs/>
          <w:kern w:val="0"/>
          <w:sz w:val="24"/>
          <w:szCs w:val="24"/>
        </w:rPr>
      </w:pPr>
      <w:r w:rsidRPr="000A46C6">
        <w:rPr>
          <w:rFonts w:ascii="宋体" w:hAnsi="宋体" w:cs="宋体" w:hint="eastAsia"/>
          <w:b/>
          <w:bCs/>
          <w:kern w:val="0"/>
          <w:sz w:val="24"/>
          <w:szCs w:val="24"/>
        </w:rPr>
        <w:t>建安建工公字〔2018</w:t>
      </w:r>
      <w:r w:rsidR="00641E46">
        <w:rPr>
          <w:rFonts w:ascii="宋体" w:hAnsi="宋体" w:cs="宋体" w:hint="eastAsia"/>
          <w:b/>
          <w:bCs/>
          <w:kern w:val="0"/>
          <w:sz w:val="24"/>
          <w:szCs w:val="24"/>
        </w:rPr>
        <w:t>〕</w:t>
      </w:r>
      <w:r w:rsidR="008749E3">
        <w:rPr>
          <w:rFonts w:ascii="宋体" w:hAnsi="宋体" w:cs="宋体" w:hint="eastAsia"/>
          <w:b/>
          <w:bCs/>
          <w:kern w:val="0"/>
          <w:sz w:val="24"/>
          <w:szCs w:val="24"/>
        </w:rPr>
        <w:t>131</w:t>
      </w:r>
      <w:r w:rsidRPr="000A46C6">
        <w:rPr>
          <w:rFonts w:ascii="宋体" w:hAnsi="宋体" w:cs="宋体" w:hint="eastAsia"/>
          <w:b/>
          <w:bCs/>
          <w:kern w:val="0"/>
          <w:sz w:val="24"/>
          <w:szCs w:val="24"/>
        </w:rPr>
        <w:t>号</w:t>
      </w:r>
    </w:p>
    <w:p w:rsidR="00C6344B" w:rsidRPr="00C6344B" w:rsidRDefault="00C6344B" w:rsidP="00C6344B">
      <w:pPr>
        <w:autoSpaceDE w:val="0"/>
        <w:autoSpaceDN w:val="0"/>
        <w:adjustRightInd w:val="0"/>
        <w:spacing w:line="360" w:lineRule="auto"/>
        <w:jc w:val="center"/>
        <w:outlineLvl w:val="0"/>
        <w:rPr>
          <w:rFonts w:ascii="宋体" w:hAnsi="宋体" w:cs="宋体"/>
          <w:b/>
          <w:bCs/>
          <w:kern w:val="0"/>
          <w:sz w:val="24"/>
          <w:szCs w:val="24"/>
        </w:rPr>
      </w:pPr>
      <w:r w:rsidRPr="00C6344B">
        <w:rPr>
          <w:rFonts w:ascii="宋体" w:hAnsi="宋体" w:cs="宋体" w:hint="eastAsia"/>
          <w:b/>
          <w:bCs/>
          <w:kern w:val="0"/>
          <w:sz w:val="24"/>
          <w:szCs w:val="24"/>
        </w:rPr>
        <w:t>许昌市</w:t>
      </w:r>
      <w:proofErr w:type="gramStart"/>
      <w:r w:rsidRPr="00C6344B">
        <w:rPr>
          <w:rFonts w:ascii="宋体" w:hAnsi="宋体" w:cs="宋体" w:hint="eastAsia"/>
          <w:b/>
          <w:bCs/>
          <w:kern w:val="0"/>
          <w:sz w:val="24"/>
          <w:szCs w:val="24"/>
        </w:rPr>
        <w:t>建安区</w:t>
      </w:r>
      <w:proofErr w:type="gramEnd"/>
      <w:r w:rsidRPr="00C6344B">
        <w:rPr>
          <w:rFonts w:ascii="宋体" w:hAnsi="宋体" w:cs="宋体" w:hint="eastAsia"/>
          <w:b/>
          <w:bCs/>
          <w:kern w:val="0"/>
          <w:sz w:val="24"/>
          <w:szCs w:val="24"/>
        </w:rPr>
        <w:t>文物保护管理所</w:t>
      </w:r>
    </w:p>
    <w:p w:rsidR="0014141F" w:rsidRPr="000A46C6" w:rsidRDefault="000030FF">
      <w:pPr>
        <w:autoSpaceDE w:val="0"/>
        <w:autoSpaceDN w:val="0"/>
        <w:adjustRightInd w:val="0"/>
        <w:spacing w:line="360" w:lineRule="auto"/>
        <w:jc w:val="center"/>
        <w:outlineLvl w:val="0"/>
        <w:rPr>
          <w:rFonts w:ascii="宋体" w:hAnsi="宋体" w:cs="宋体"/>
          <w:b/>
          <w:bCs/>
          <w:kern w:val="0"/>
          <w:sz w:val="24"/>
          <w:szCs w:val="24"/>
        </w:rPr>
      </w:pPr>
      <w:r>
        <w:rPr>
          <w:rFonts w:ascii="宋体" w:hAnsi="宋体" w:cs="宋体" w:hint="eastAsia"/>
          <w:b/>
          <w:bCs/>
          <w:kern w:val="0"/>
          <w:sz w:val="24"/>
          <w:szCs w:val="24"/>
        </w:rPr>
        <w:t>天宝宫安防工程（二次）</w:t>
      </w:r>
    </w:p>
    <w:p w:rsidR="0014141F" w:rsidRPr="000A46C6" w:rsidRDefault="0014141F">
      <w:pPr>
        <w:autoSpaceDE w:val="0"/>
        <w:autoSpaceDN w:val="0"/>
        <w:adjustRightInd w:val="0"/>
        <w:spacing w:line="360" w:lineRule="auto"/>
        <w:jc w:val="center"/>
        <w:outlineLvl w:val="0"/>
        <w:rPr>
          <w:rFonts w:ascii="宋体" w:hAnsi="宋体" w:cs="宋体"/>
          <w:b/>
          <w:bCs/>
          <w:kern w:val="0"/>
          <w:sz w:val="24"/>
          <w:szCs w:val="24"/>
        </w:rPr>
      </w:pPr>
      <w:r w:rsidRPr="000A46C6">
        <w:rPr>
          <w:rFonts w:ascii="宋体" w:hAnsi="宋体" w:cs="宋体"/>
          <w:b/>
          <w:bCs/>
          <w:kern w:val="0"/>
          <w:sz w:val="24"/>
          <w:szCs w:val="24"/>
        </w:rPr>
        <w:t>公开招标公告</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一、项目概况</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1、项目编号：建安建工公字〔2018〕</w:t>
      </w:r>
      <w:r w:rsidR="008749E3">
        <w:rPr>
          <w:rFonts w:ascii="宋体" w:hAnsi="宋体" w:cs="宋体" w:hint="eastAsia"/>
          <w:kern w:val="0"/>
          <w:szCs w:val="21"/>
        </w:rPr>
        <w:t>131</w:t>
      </w:r>
      <w:r w:rsidR="00BB617E">
        <w:rPr>
          <w:rFonts w:ascii="宋体" w:hAnsi="宋体" w:cs="宋体" w:hint="eastAsia"/>
          <w:kern w:val="0"/>
          <w:szCs w:val="21"/>
        </w:rPr>
        <w:t xml:space="preserve"> </w:t>
      </w:r>
      <w:r>
        <w:rPr>
          <w:rFonts w:ascii="宋体" w:hAnsi="宋体" w:cs="宋体" w:hint="eastAsia"/>
          <w:kern w:val="0"/>
          <w:szCs w:val="21"/>
        </w:rPr>
        <w:t>号。</w:t>
      </w:r>
    </w:p>
    <w:p w:rsidR="0014141F" w:rsidRDefault="0014141F">
      <w:pPr>
        <w:autoSpaceDE w:val="0"/>
        <w:autoSpaceDN w:val="0"/>
        <w:adjustRightInd w:val="0"/>
        <w:spacing w:line="420" w:lineRule="auto"/>
        <w:ind w:firstLineChars="200" w:firstLine="420"/>
        <w:jc w:val="left"/>
        <w:outlineLvl w:val="0"/>
        <w:rPr>
          <w:rFonts w:ascii="宋体" w:hAnsi="宋体" w:cs="宋体"/>
          <w:b/>
          <w:bCs/>
          <w:kern w:val="0"/>
          <w:szCs w:val="21"/>
        </w:rPr>
      </w:pPr>
      <w:r>
        <w:rPr>
          <w:rFonts w:ascii="宋体" w:hAnsi="宋体" w:cs="宋体" w:hint="eastAsia"/>
          <w:kern w:val="0"/>
          <w:szCs w:val="21"/>
        </w:rPr>
        <w:t>2、项目名称：</w:t>
      </w:r>
      <w:r w:rsidR="000030FF">
        <w:rPr>
          <w:rFonts w:ascii="宋体" w:hAnsi="宋体" w:cs="宋体" w:hint="eastAsia"/>
          <w:kern w:val="0"/>
          <w:szCs w:val="21"/>
        </w:rPr>
        <w:t>天宝宫安防工程（二次）</w:t>
      </w:r>
      <w:r>
        <w:rPr>
          <w:rFonts w:ascii="宋体" w:hAnsi="宋体" w:cs="宋体" w:hint="eastAsia"/>
          <w:kern w:val="0"/>
          <w:szCs w:val="21"/>
        </w:rPr>
        <w:t xml:space="preserve">。                                                                     </w:t>
      </w:r>
    </w:p>
    <w:p w:rsidR="0014141F" w:rsidRDefault="0014141F">
      <w:pPr>
        <w:autoSpaceDE w:val="0"/>
        <w:autoSpaceDN w:val="0"/>
        <w:adjustRightInd w:val="0"/>
        <w:spacing w:line="420" w:lineRule="auto"/>
        <w:ind w:firstLineChars="200" w:firstLine="420"/>
        <w:jc w:val="left"/>
        <w:outlineLvl w:val="0"/>
        <w:rPr>
          <w:rFonts w:ascii="宋体" w:hAnsi="宋体" w:cs="宋体"/>
          <w:b/>
          <w:bCs/>
          <w:kern w:val="0"/>
          <w:szCs w:val="21"/>
        </w:rPr>
      </w:pPr>
      <w:r>
        <w:rPr>
          <w:rFonts w:ascii="宋体" w:hAnsi="宋体" w:cs="宋体" w:hint="eastAsia"/>
          <w:kern w:val="0"/>
          <w:szCs w:val="21"/>
        </w:rPr>
        <w:t>3、招标单位：</w:t>
      </w:r>
      <w:r w:rsidR="00BB617E">
        <w:rPr>
          <w:rFonts w:ascii="宋体" w:hAnsi="宋体" w:cs="宋体" w:hint="eastAsia"/>
          <w:kern w:val="0"/>
          <w:szCs w:val="21"/>
        </w:rPr>
        <w:t>许昌市</w:t>
      </w:r>
      <w:proofErr w:type="gramStart"/>
      <w:r w:rsidR="00BB617E">
        <w:rPr>
          <w:rFonts w:ascii="宋体" w:hAnsi="宋体" w:cs="宋体" w:hint="eastAsia"/>
          <w:kern w:val="0"/>
          <w:szCs w:val="21"/>
        </w:rPr>
        <w:t>建安区</w:t>
      </w:r>
      <w:proofErr w:type="gramEnd"/>
      <w:r w:rsidR="00BB617E">
        <w:rPr>
          <w:rFonts w:ascii="宋体" w:hAnsi="宋体" w:cs="宋体" w:hint="eastAsia"/>
          <w:kern w:val="0"/>
          <w:szCs w:val="21"/>
        </w:rPr>
        <w:t>文物保护管理所</w:t>
      </w:r>
      <w:r>
        <w:rPr>
          <w:rFonts w:ascii="宋体" w:hAnsi="宋体" w:cs="宋体" w:hint="eastAsia"/>
          <w:kern w:val="0"/>
          <w:szCs w:val="21"/>
        </w:rPr>
        <w:t>。</w:t>
      </w:r>
    </w:p>
    <w:p w:rsidR="006F0929" w:rsidRDefault="0014141F" w:rsidP="006F0929">
      <w:pPr>
        <w:spacing w:line="500" w:lineRule="exact"/>
        <w:ind w:firstLineChars="202" w:firstLine="424"/>
        <w:rPr>
          <w:rFonts w:ascii="宋体" w:hAnsi="宋体" w:cs="宋体"/>
          <w:kern w:val="0"/>
          <w:szCs w:val="21"/>
        </w:rPr>
      </w:pPr>
      <w:r>
        <w:rPr>
          <w:rFonts w:ascii="宋体" w:hAnsi="宋体" w:cs="宋体" w:hint="eastAsia"/>
          <w:kern w:val="0"/>
          <w:szCs w:val="21"/>
        </w:rPr>
        <w:t>4、项目简介：</w:t>
      </w:r>
      <w:r w:rsidR="006F0929" w:rsidRPr="006F0929">
        <w:rPr>
          <w:rFonts w:ascii="宋体" w:hAnsi="宋体" w:cs="宋体" w:hint="eastAsia"/>
          <w:kern w:val="0"/>
          <w:szCs w:val="21"/>
        </w:rPr>
        <w:t>许昌市</w:t>
      </w:r>
      <w:proofErr w:type="gramStart"/>
      <w:r w:rsidR="006F0929" w:rsidRPr="006F0929">
        <w:rPr>
          <w:rFonts w:ascii="宋体" w:hAnsi="宋体" w:cs="宋体" w:hint="eastAsia"/>
          <w:kern w:val="0"/>
          <w:szCs w:val="21"/>
        </w:rPr>
        <w:t>建安区</w:t>
      </w:r>
      <w:r w:rsidR="000030FF">
        <w:rPr>
          <w:rFonts w:ascii="宋体" w:hAnsi="宋体" w:cs="宋体" w:hint="eastAsia"/>
          <w:kern w:val="0"/>
          <w:szCs w:val="21"/>
        </w:rPr>
        <w:t>天宝宫安</w:t>
      </w:r>
      <w:proofErr w:type="gramEnd"/>
      <w:r w:rsidR="000030FF">
        <w:rPr>
          <w:rFonts w:ascii="宋体" w:hAnsi="宋体" w:cs="宋体" w:hint="eastAsia"/>
          <w:kern w:val="0"/>
          <w:szCs w:val="21"/>
        </w:rPr>
        <w:t>防工程</w:t>
      </w:r>
    </w:p>
    <w:p w:rsidR="0014141F" w:rsidRDefault="0014141F" w:rsidP="006F0929">
      <w:pPr>
        <w:spacing w:line="500" w:lineRule="exact"/>
        <w:ind w:firstLineChars="202" w:firstLine="424"/>
        <w:rPr>
          <w:rFonts w:ascii="宋体" w:hAnsi="宋体" w:cs="宋体"/>
          <w:kern w:val="0"/>
          <w:szCs w:val="21"/>
        </w:rPr>
      </w:pPr>
      <w:r>
        <w:rPr>
          <w:rFonts w:ascii="宋体" w:hAnsi="宋体" w:cs="宋体" w:hint="eastAsia"/>
          <w:kern w:val="0"/>
          <w:szCs w:val="21"/>
        </w:rPr>
        <w:t>5、资金预算：</w:t>
      </w:r>
      <w:r w:rsidR="00BD4836">
        <w:rPr>
          <w:rFonts w:ascii="宋体" w:hAnsi="宋体" w:cs="宋体" w:hint="eastAsia"/>
          <w:kern w:val="0"/>
          <w:szCs w:val="21"/>
        </w:rPr>
        <w:t>1330000</w:t>
      </w:r>
      <w:r w:rsidR="00696D33">
        <w:rPr>
          <w:rFonts w:ascii="宋体" w:hAnsi="宋体" w:cs="宋体" w:hint="eastAsia"/>
          <w:kern w:val="0"/>
          <w:szCs w:val="21"/>
        </w:rPr>
        <w:t>.00</w:t>
      </w:r>
      <w:r>
        <w:rPr>
          <w:rFonts w:ascii="宋体" w:hAnsi="宋体" w:cs="宋体" w:hint="eastAsia"/>
          <w:kern w:val="0"/>
          <w:szCs w:val="21"/>
        </w:rPr>
        <w:t>元。</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6、计划工期：</w:t>
      </w:r>
      <w:r w:rsidR="00195DDE">
        <w:rPr>
          <w:rFonts w:ascii="宋体" w:hAnsi="宋体" w:cs="宋体" w:hint="eastAsia"/>
          <w:kern w:val="0"/>
          <w:szCs w:val="21"/>
          <w:u w:val="single"/>
        </w:rPr>
        <w:t>60</w:t>
      </w:r>
      <w:r>
        <w:rPr>
          <w:rFonts w:ascii="宋体" w:hAnsi="宋体" w:cs="宋体" w:hint="eastAsia"/>
          <w:kern w:val="0"/>
          <w:szCs w:val="21"/>
        </w:rPr>
        <w:t>日历天。</w:t>
      </w:r>
      <w:r w:rsidR="003E59B2">
        <w:rPr>
          <w:rFonts w:ascii="宋体" w:hAnsi="宋体" w:cs="宋体" w:hint="eastAsia"/>
          <w:kern w:val="0"/>
          <w:szCs w:val="21"/>
        </w:rPr>
        <w:t xml:space="preserve"> </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7、质量要求：合格。</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8、资金来源：100%（</w:t>
      </w:r>
      <w:r w:rsidR="003E59B2">
        <w:rPr>
          <w:rFonts w:ascii="宋体" w:hAnsi="宋体" w:cs="宋体" w:hint="eastAsia"/>
          <w:kern w:val="0"/>
          <w:szCs w:val="21"/>
        </w:rPr>
        <w:t>财政</w:t>
      </w:r>
      <w:r>
        <w:rPr>
          <w:rFonts w:ascii="宋体" w:hAnsi="宋体" w:cs="宋体" w:hint="eastAsia"/>
          <w:kern w:val="0"/>
          <w:szCs w:val="21"/>
        </w:rPr>
        <w:t>资金）。</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9、标段划分：一个标段。</w:t>
      </w:r>
    </w:p>
    <w:p w:rsidR="0014141F" w:rsidRDefault="0014141F">
      <w:pPr>
        <w:autoSpaceDE w:val="0"/>
        <w:autoSpaceDN w:val="0"/>
        <w:adjustRightInd w:val="0"/>
        <w:spacing w:line="420" w:lineRule="auto"/>
        <w:ind w:firstLineChars="200" w:firstLine="420"/>
        <w:jc w:val="left"/>
        <w:outlineLvl w:val="0"/>
        <w:rPr>
          <w:rFonts w:ascii="宋体" w:hAnsi="宋体" w:cs="宋体"/>
          <w:color w:val="000000"/>
          <w:kern w:val="0"/>
          <w:szCs w:val="21"/>
        </w:rPr>
      </w:pPr>
      <w:r>
        <w:rPr>
          <w:rFonts w:ascii="宋体" w:hAnsi="宋体" w:cs="宋体" w:hint="eastAsia"/>
          <w:kern w:val="0"/>
          <w:szCs w:val="21"/>
        </w:rPr>
        <w:t xml:space="preserve"> </w:t>
      </w:r>
      <w:r>
        <w:rPr>
          <w:rFonts w:ascii="宋体" w:hAnsi="宋体" w:cs="宋体" w:hint="eastAsia"/>
          <w:b/>
          <w:bCs/>
          <w:kern w:val="0"/>
          <w:sz w:val="22"/>
          <w:szCs w:val="22"/>
        </w:rPr>
        <w:t>二、投标人资格要求</w:t>
      </w:r>
    </w:p>
    <w:p w:rsidR="004427F5" w:rsidRPr="00223B5D" w:rsidRDefault="004427F5" w:rsidP="00223B5D">
      <w:pPr>
        <w:pStyle w:val="a0"/>
        <w:ind w:firstLineChars="200"/>
        <w:jc w:val="left"/>
        <w:rPr>
          <w:rFonts w:hAnsi="宋体" w:cs="宋体"/>
          <w:sz w:val="21"/>
          <w:szCs w:val="21"/>
        </w:rPr>
      </w:pPr>
      <w:r w:rsidRPr="00223B5D">
        <w:rPr>
          <w:rFonts w:hAnsi="宋体" w:cs="宋体" w:hint="eastAsia"/>
          <w:sz w:val="21"/>
          <w:szCs w:val="21"/>
        </w:rPr>
        <w:t>1、具备省级以上公安部门颁发的公共安全技术防范服务许可证二级及以上资质，并在人员、设备、资金等方面具有相应的施工能力；</w:t>
      </w:r>
    </w:p>
    <w:p w:rsidR="004427F5" w:rsidRPr="00223B5D" w:rsidRDefault="004427F5" w:rsidP="00223B5D">
      <w:pPr>
        <w:pStyle w:val="a0"/>
        <w:ind w:firstLineChars="200"/>
        <w:jc w:val="left"/>
        <w:rPr>
          <w:rFonts w:hAnsi="宋体" w:cs="宋体"/>
          <w:sz w:val="21"/>
          <w:szCs w:val="21"/>
        </w:rPr>
      </w:pPr>
      <w:r w:rsidRPr="00223B5D">
        <w:rPr>
          <w:rFonts w:hAnsi="宋体" w:cs="宋体" w:hint="eastAsia"/>
          <w:sz w:val="21"/>
          <w:szCs w:val="21"/>
        </w:rPr>
        <w:t>2、拟派项目负责人须具有国家相关部门颁发的电气智能中级及以上任职资格，且未担任其他在实施建设工程的项目负责人；</w:t>
      </w:r>
    </w:p>
    <w:p w:rsidR="004427F5" w:rsidRPr="00223B5D" w:rsidRDefault="004427F5" w:rsidP="00223B5D">
      <w:pPr>
        <w:pStyle w:val="a0"/>
        <w:ind w:firstLineChars="200"/>
        <w:jc w:val="left"/>
        <w:rPr>
          <w:rFonts w:hAnsi="宋体" w:cs="宋体"/>
          <w:sz w:val="21"/>
          <w:szCs w:val="21"/>
        </w:rPr>
      </w:pPr>
      <w:r w:rsidRPr="00223B5D">
        <w:rPr>
          <w:rFonts w:hAnsi="宋体" w:cs="宋体" w:hint="eastAsia"/>
          <w:sz w:val="21"/>
          <w:szCs w:val="21"/>
        </w:rPr>
        <w:t>3、投标人需有类似文物安防工程业绩经验、并在投标文件中提供相关证明。</w:t>
      </w:r>
    </w:p>
    <w:p w:rsidR="004427F5" w:rsidRPr="00223B5D" w:rsidRDefault="004427F5" w:rsidP="004427F5">
      <w:pPr>
        <w:pStyle w:val="a0"/>
        <w:ind w:firstLineChars="200"/>
        <w:jc w:val="left"/>
        <w:rPr>
          <w:rFonts w:hAnsi="宋体" w:cs="宋体"/>
          <w:sz w:val="21"/>
          <w:szCs w:val="21"/>
        </w:rPr>
      </w:pPr>
      <w:r>
        <w:rPr>
          <w:rFonts w:hAnsi="宋体" w:cs="宋体" w:hint="eastAsia"/>
          <w:sz w:val="21"/>
          <w:szCs w:val="21"/>
        </w:rPr>
        <w:t>4</w:t>
      </w:r>
      <w:r w:rsidRPr="008D3B48">
        <w:rPr>
          <w:rFonts w:hAnsi="宋体" w:cs="宋体" w:hint="eastAsia"/>
          <w:sz w:val="21"/>
          <w:szCs w:val="21"/>
        </w:rPr>
        <w:t>、不接受失信被执行人的投标。</w:t>
      </w:r>
    </w:p>
    <w:p w:rsidR="004427F5" w:rsidRPr="008D3B48" w:rsidRDefault="004427F5" w:rsidP="004427F5">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5</w:t>
      </w:r>
      <w:r w:rsidRPr="008D3B48">
        <w:rPr>
          <w:rFonts w:ascii="宋体" w:hAnsi="宋体" w:cs="宋体" w:hint="eastAsia"/>
          <w:kern w:val="0"/>
          <w:szCs w:val="21"/>
        </w:rPr>
        <w:t>、本次招标不接受联合体投标。</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三、投标报名时间及方式</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1、报名时间：2018年</w:t>
      </w:r>
      <w:r w:rsidR="0055576B">
        <w:rPr>
          <w:rFonts w:ascii="宋体" w:hAnsi="宋体" w:cs="宋体" w:hint="eastAsia"/>
          <w:kern w:val="0"/>
          <w:szCs w:val="21"/>
        </w:rPr>
        <w:t>9</w:t>
      </w:r>
      <w:r>
        <w:rPr>
          <w:rFonts w:ascii="宋体" w:hAnsi="宋体" w:cs="宋体" w:hint="eastAsia"/>
          <w:kern w:val="0"/>
          <w:szCs w:val="21"/>
        </w:rPr>
        <w:t>月</w:t>
      </w:r>
      <w:r w:rsidR="004D71EC">
        <w:rPr>
          <w:rFonts w:ascii="宋体" w:hAnsi="宋体" w:cs="宋体" w:hint="eastAsia"/>
          <w:kern w:val="0"/>
          <w:szCs w:val="21"/>
        </w:rPr>
        <w:t>12</w:t>
      </w:r>
      <w:r>
        <w:rPr>
          <w:rFonts w:ascii="宋体" w:hAnsi="宋体" w:cs="宋体" w:hint="eastAsia"/>
          <w:kern w:val="0"/>
          <w:szCs w:val="21"/>
        </w:rPr>
        <w:t>日至2018年</w:t>
      </w:r>
      <w:r w:rsidR="0055576B">
        <w:rPr>
          <w:rFonts w:ascii="宋体" w:hAnsi="宋体" w:cs="宋体" w:hint="eastAsia"/>
          <w:kern w:val="0"/>
          <w:szCs w:val="21"/>
        </w:rPr>
        <w:t>9</w:t>
      </w:r>
      <w:r>
        <w:rPr>
          <w:rFonts w:ascii="宋体" w:hAnsi="宋体" w:cs="宋体" w:hint="eastAsia"/>
          <w:kern w:val="0"/>
          <w:szCs w:val="21"/>
        </w:rPr>
        <w:t>月</w:t>
      </w:r>
      <w:r w:rsidR="004D71EC">
        <w:rPr>
          <w:rFonts w:ascii="宋体" w:hAnsi="宋体" w:cs="宋体" w:hint="eastAsia"/>
          <w:kern w:val="0"/>
          <w:szCs w:val="21"/>
        </w:rPr>
        <w:t>18</w:t>
      </w:r>
      <w:r>
        <w:rPr>
          <w:rFonts w:ascii="宋体" w:hAnsi="宋体" w:cs="宋体" w:hint="eastAsia"/>
          <w:kern w:val="0"/>
          <w:szCs w:val="21"/>
        </w:rPr>
        <w:t>日。</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2、持CA数字认证证书，登录【全国公共资源交易平台（河南省·许昌市）】“系统用户注册”入口（http://221.14.6.70:8088/ggzy/eps/public/RegistAllJcxx.html）进行免费注册登记（详见“常见问题解答-诚信库网上注册相关资料下载”）；</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lastRenderedPageBreak/>
        <w:t>3、在投标截止时间前均可登录【全国公共资源交易平台（河南省·许昌市）】“投标人/供应商登录”入口（http://221.14.6.70:8088/ggzy/）自行下载招标文件等（详见“常见问题解答-交易系统操作手册”）。</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四、招标文件的获取</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1、招标文件的获取：投标人于投标文件递交截止时间前均可在【全国公共资源交易平台（河南省·许昌市）】自行下载。</w:t>
      </w:r>
    </w:p>
    <w:p w:rsidR="0014141F" w:rsidRDefault="0014141F">
      <w:pPr>
        <w:autoSpaceDE w:val="0"/>
        <w:autoSpaceDN w:val="0"/>
        <w:adjustRightInd w:val="0"/>
        <w:spacing w:line="420" w:lineRule="auto"/>
        <w:ind w:firstLineChars="200" w:firstLine="420"/>
        <w:jc w:val="left"/>
        <w:outlineLvl w:val="0"/>
        <w:rPr>
          <w:rFonts w:ascii="宋体" w:hAnsi="宋体" w:cs="宋体"/>
          <w:kern w:val="0"/>
          <w:szCs w:val="21"/>
        </w:rPr>
      </w:pPr>
      <w:r>
        <w:rPr>
          <w:rFonts w:ascii="宋体" w:hAnsi="宋体" w:cs="宋体" w:hint="eastAsia"/>
          <w:kern w:val="0"/>
          <w:szCs w:val="21"/>
        </w:rPr>
        <w:t>2、投标人在递交投标文件时向代理机构缴纳招标文件费用，本项目招标文件每套售价300元，售后不退。</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五、投标文件的递交</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1、本项目为全流程电子化交易项目，须提交电子承包文件和纸质承包文件（正本、副本各1份）。</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2、承包文件提交的截止时间及开标时间：2018年</w:t>
      </w:r>
      <w:r w:rsidR="00A469C1">
        <w:rPr>
          <w:rFonts w:ascii="宋体" w:hAnsi="宋体" w:cs="宋体" w:hint="eastAsia"/>
          <w:b/>
          <w:bCs/>
          <w:kern w:val="0"/>
          <w:sz w:val="22"/>
          <w:szCs w:val="22"/>
        </w:rPr>
        <w:t>10</w:t>
      </w:r>
      <w:r>
        <w:rPr>
          <w:rFonts w:ascii="宋体" w:hAnsi="宋体" w:cs="宋体" w:hint="eastAsia"/>
          <w:b/>
          <w:bCs/>
          <w:kern w:val="0"/>
          <w:sz w:val="22"/>
          <w:szCs w:val="22"/>
        </w:rPr>
        <w:t>月</w:t>
      </w:r>
      <w:r w:rsidR="00A469C1">
        <w:rPr>
          <w:rFonts w:ascii="宋体" w:hAnsi="宋体" w:cs="宋体" w:hint="eastAsia"/>
          <w:b/>
          <w:bCs/>
          <w:kern w:val="0"/>
          <w:sz w:val="22"/>
          <w:szCs w:val="22"/>
        </w:rPr>
        <w:t>11</w:t>
      </w:r>
      <w:r>
        <w:rPr>
          <w:rFonts w:ascii="宋体" w:hAnsi="宋体" w:cs="宋体" w:hint="eastAsia"/>
          <w:b/>
          <w:bCs/>
          <w:kern w:val="0"/>
          <w:sz w:val="22"/>
          <w:szCs w:val="22"/>
        </w:rPr>
        <w:t>日</w:t>
      </w:r>
      <w:r w:rsidR="007C39A1">
        <w:rPr>
          <w:rFonts w:ascii="宋体" w:hAnsi="宋体" w:cs="宋体" w:hint="eastAsia"/>
          <w:b/>
          <w:bCs/>
          <w:kern w:val="0"/>
          <w:sz w:val="22"/>
          <w:szCs w:val="22"/>
        </w:rPr>
        <w:t>9</w:t>
      </w:r>
      <w:r>
        <w:rPr>
          <w:rFonts w:ascii="宋体" w:hAnsi="宋体" w:cs="宋体" w:hint="eastAsia"/>
          <w:b/>
          <w:bCs/>
          <w:kern w:val="0"/>
          <w:sz w:val="22"/>
          <w:szCs w:val="22"/>
        </w:rPr>
        <w:t>点</w:t>
      </w:r>
      <w:r w:rsidR="007C39A1">
        <w:rPr>
          <w:rFonts w:ascii="宋体" w:hAnsi="宋体" w:cs="宋体" w:hint="eastAsia"/>
          <w:b/>
          <w:bCs/>
          <w:kern w:val="0"/>
          <w:sz w:val="22"/>
          <w:szCs w:val="22"/>
        </w:rPr>
        <w:t>30</w:t>
      </w:r>
      <w:r>
        <w:rPr>
          <w:rFonts w:ascii="宋体" w:hAnsi="宋体" w:cs="宋体" w:hint="eastAsia"/>
          <w:b/>
          <w:bCs/>
          <w:kern w:val="0"/>
          <w:sz w:val="22"/>
          <w:szCs w:val="22"/>
        </w:rPr>
        <w:t>分。</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b/>
          <w:bCs/>
          <w:kern w:val="0"/>
          <w:sz w:val="22"/>
          <w:szCs w:val="22"/>
        </w:rPr>
        <w:t>3</w:t>
      </w:r>
      <w:r>
        <w:rPr>
          <w:rFonts w:ascii="宋体" w:hAnsi="宋体" w:cs="宋体" w:hint="eastAsia"/>
          <w:b/>
          <w:bCs/>
          <w:kern w:val="0"/>
          <w:sz w:val="22"/>
          <w:szCs w:val="22"/>
        </w:rPr>
        <w:t>、电子承包文件的提交：电子承包文件应在承包文件提交截止时间（开标时间）之前成功提交至【全国公共资源交易平台</w:t>
      </w:r>
      <w:r>
        <w:rPr>
          <w:rFonts w:ascii="宋体" w:hAnsi="宋体" w:cs="宋体"/>
          <w:b/>
          <w:bCs/>
          <w:kern w:val="0"/>
          <w:sz w:val="22"/>
          <w:szCs w:val="22"/>
        </w:rPr>
        <w:t>(</w:t>
      </w:r>
      <w:r>
        <w:rPr>
          <w:rFonts w:ascii="宋体" w:hAnsi="宋体" w:cs="宋体" w:hint="eastAsia"/>
          <w:b/>
          <w:bCs/>
          <w:kern w:val="0"/>
          <w:sz w:val="22"/>
          <w:szCs w:val="22"/>
        </w:rPr>
        <w:t>河南省</w:t>
      </w:r>
      <w:r>
        <w:rPr>
          <w:rFonts w:ascii="MS Mincho" w:eastAsia="MS Mincho" w:hAnsi="MS Mincho" w:cs="MS Mincho" w:hint="eastAsia"/>
          <w:b/>
          <w:bCs/>
          <w:kern w:val="0"/>
          <w:sz w:val="22"/>
          <w:szCs w:val="22"/>
        </w:rPr>
        <w:t>▪</w:t>
      </w:r>
      <w:r>
        <w:rPr>
          <w:rFonts w:ascii="宋体" w:hAnsi="宋体" w:cs="宋体" w:hint="eastAsia"/>
          <w:b/>
          <w:bCs/>
          <w:kern w:val="0"/>
          <w:sz w:val="22"/>
          <w:szCs w:val="22"/>
        </w:rPr>
        <w:t>许昌市</w:t>
      </w:r>
      <w:r>
        <w:rPr>
          <w:rFonts w:ascii="宋体" w:hAnsi="宋体" w:cs="宋体"/>
          <w:b/>
          <w:bCs/>
          <w:kern w:val="0"/>
          <w:sz w:val="22"/>
          <w:szCs w:val="22"/>
        </w:rPr>
        <w:t>)</w:t>
      </w:r>
      <w:r>
        <w:rPr>
          <w:rFonts w:ascii="宋体" w:hAnsi="宋体" w:cs="宋体" w:hint="eastAsia"/>
          <w:b/>
          <w:bCs/>
          <w:kern w:val="0"/>
          <w:sz w:val="22"/>
          <w:szCs w:val="22"/>
        </w:rPr>
        <w:t>】公共资源交易系统，并随纸质承包文件同时提交</w:t>
      </w:r>
      <w:r>
        <w:rPr>
          <w:rFonts w:ascii="宋体" w:hAnsi="宋体" w:cs="宋体"/>
          <w:b/>
          <w:bCs/>
          <w:kern w:val="0"/>
          <w:sz w:val="22"/>
          <w:szCs w:val="22"/>
        </w:rPr>
        <w:t>1</w:t>
      </w:r>
      <w:r>
        <w:rPr>
          <w:rFonts w:ascii="宋体" w:hAnsi="宋体" w:cs="宋体" w:hint="eastAsia"/>
          <w:b/>
          <w:bCs/>
          <w:kern w:val="0"/>
          <w:sz w:val="22"/>
          <w:szCs w:val="22"/>
        </w:rPr>
        <w:t>份与正本一致的使用电子介质存储的承包文件）。</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4、纸质承包文件提交地点：许昌市</w:t>
      </w:r>
      <w:proofErr w:type="gramStart"/>
      <w:r>
        <w:rPr>
          <w:rFonts w:ascii="宋体" w:hAnsi="宋体" w:cs="宋体" w:hint="eastAsia"/>
          <w:b/>
          <w:bCs/>
          <w:kern w:val="0"/>
          <w:sz w:val="22"/>
          <w:szCs w:val="22"/>
        </w:rPr>
        <w:t>建安区</w:t>
      </w:r>
      <w:proofErr w:type="gramEnd"/>
      <w:r>
        <w:rPr>
          <w:rFonts w:ascii="宋体" w:hAnsi="宋体" w:cs="宋体" w:hint="eastAsia"/>
          <w:b/>
          <w:bCs/>
          <w:kern w:val="0"/>
          <w:sz w:val="22"/>
          <w:szCs w:val="22"/>
        </w:rPr>
        <w:t>新元大道兴业大厦4楼4167室。</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b/>
          <w:bCs/>
          <w:kern w:val="0"/>
          <w:sz w:val="22"/>
          <w:szCs w:val="22"/>
        </w:rPr>
        <w:t>5</w:t>
      </w:r>
      <w:r>
        <w:rPr>
          <w:rFonts w:ascii="宋体" w:hAnsi="宋体" w:cs="宋体" w:hint="eastAsia"/>
          <w:b/>
          <w:bCs/>
          <w:kern w:val="0"/>
          <w:sz w:val="22"/>
          <w:szCs w:val="22"/>
        </w:rPr>
        <w:t>、未通过【全国公共资源交易平台</w:t>
      </w:r>
      <w:r>
        <w:rPr>
          <w:rFonts w:ascii="宋体" w:hAnsi="宋体" w:cs="宋体"/>
          <w:b/>
          <w:bCs/>
          <w:kern w:val="0"/>
          <w:sz w:val="22"/>
          <w:szCs w:val="22"/>
        </w:rPr>
        <w:t>(</w:t>
      </w:r>
      <w:r>
        <w:rPr>
          <w:rFonts w:ascii="宋体" w:hAnsi="宋体" w:cs="宋体" w:hint="eastAsia"/>
          <w:b/>
          <w:bCs/>
          <w:kern w:val="0"/>
          <w:sz w:val="22"/>
          <w:szCs w:val="22"/>
        </w:rPr>
        <w:t>河南省</w:t>
      </w:r>
      <w:r>
        <w:rPr>
          <w:rFonts w:ascii="MS Mincho" w:eastAsia="MS Mincho" w:hAnsi="MS Mincho" w:cs="MS Mincho" w:hint="eastAsia"/>
          <w:b/>
          <w:bCs/>
          <w:kern w:val="0"/>
          <w:sz w:val="22"/>
          <w:szCs w:val="22"/>
        </w:rPr>
        <w:t>▪</w:t>
      </w:r>
      <w:r>
        <w:rPr>
          <w:rFonts w:ascii="宋体" w:hAnsi="宋体" w:cs="宋体" w:hint="eastAsia"/>
          <w:b/>
          <w:bCs/>
          <w:kern w:val="0"/>
          <w:sz w:val="22"/>
          <w:szCs w:val="22"/>
        </w:rPr>
        <w:t>许昌市</w:t>
      </w:r>
      <w:r>
        <w:rPr>
          <w:rFonts w:ascii="宋体" w:hAnsi="宋体" w:cs="宋体"/>
          <w:b/>
          <w:bCs/>
          <w:kern w:val="0"/>
          <w:sz w:val="22"/>
          <w:szCs w:val="22"/>
        </w:rPr>
        <w:t>)</w:t>
      </w:r>
      <w:r>
        <w:rPr>
          <w:rFonts w:ascii="宋体" w:hAnsi="宋体" w:cs="宋体" w:hint="eastAsia"/>
          <w:b/>
          <w:bCs/>
          <w:kern w:val="0"/>
          <w:sz w:val="22"/>
          <w:szCs w:val="22"/>
        </w:rPr>
        <w:t>】公共资源交易系统下载招标文件的投标人，其承包文件将拒收。</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6、逾期送达的或者未送达指定地点的纸质承包文件、</w:t>
      </w:r>
      <w:proofErr w:type="gramStart"/>
      <w:r>
        <w:rPr>
          <w:rFonts w:ascii="宋体" w:hAnsi="宋体" w:cs="宋体" w:hint="eastAsia"/>
          <w:b/>
          <w:bCs/>
          <w:kern w:val="0"/>
          <w:sz w:val="22"/>
          <w:szCs w:val="22"/>
        </w:rPr>
        <w:t>及仅提供</w:t>
      </w:r>
      <w:proofErr w:type="gramEnd"/>
      <w:r>
        <w:rPr>
          <w:rFonts w:ascii="宋体" w:hAnsi="宋体" w:cs="宋体" w:hint="eastAsia"/>
          <w:b/>
          <w:bCs/>
          <w:kern w:val="0"/>
          <w:sz w:val="22"/>
          <w:szCs w:val="22"/>
        </w:rPr>
        <w:t>纸质承包文件的，招标人不予受理。</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六、发布公告的媒介</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本公告在《全国公共资源交易平台</w:t>
      </w:r>
      <w:r>
        <w:rPr>
          <w:rFonts w:ascii="宋体" w:hAnsi="宋体" w:cs="宋体"/>
          <w:b/>
          <w:bCs/>
          <w:kern w:val="0"/>
          <w:sz w:val="22"/>
          <w:szCs w:val="22"/>
        </w:rPr>
        <w:t>(</w:t>
      </w:r>
      <w:r>
        <w:rPr>
          <w:rFonts w:ascii="宋体" w:hAnsi="宋体" w:cs="宋体" w:hint="eastAsia"/>
          <w:b/>
          <w:bCs/>
          <w:kern w:val="0"/>
          <w:sz w:val="22"/>
          <w:szCs w:val="22"/>
        </w:rPr>
        <w:t>河南省</w:t>
      </w:r>
      <w:r>
        <w:rPr>
          <w:rFonts w:ascii="MS Mincho" w:eastAsia="MS Mincho" w:hAnsi="MS Mincho" w:cs="MS Mincho" w:hint="eastAsia"/>
          <w:b/>
          <w:bCs/>
          <w:kern w:val="0"/>
          <w:sz w:val="22"/>
          <w:szCs w:val="22"/>
        </w:rPr>
        <w:t>▪</w:t>
      </w:r>
      <w:r>
        <w:rPr>
          <w:rFonts w:ascii="宋体" w:hAnsi="宋体" w:cs="宋体" w:hint="eastAsia"/>
          <w:b/>
          <w:bCs/>
          <w:kern w:val="0"/>
          <w:sz w:val="22"/>
          <w:szCs w:val="22"/>
        </w:rPr>
        <w:t>许昌市</w:t>
      </w:r>
      <w:r>
        <w:rPr>
          <w:rFonts w:ascii="宋体" w:hAnsi="宋体" w:cs="宋体"/>
          <w:b/>
          <w:bCs/>
          <w:kern w:val="0"/>
          <w:sz w:val="22"/>
          <w:szCs w:val="22"/>
        </w:rPr>
        <w:t>)</w:t>
      </w:r>
      <w:r>
        <w:rPr>
          <w:rFonts w:ascii="宋体" w:hAnsi="宋体" w:cs="宋体" w:hint="eastAsia"/>
          <w:b/>
          <w:bCs/>
          <w:kern w:val="0"/>
          <w:sz w:val="22"/>
          <w:szCs w:val="22"/>
        </w:rPr>
        <w:t>》、《河南省电子招标投标公共服务平台》上发布。</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 xml:space="preserve">七、联系方式            </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发  包  人：</w:t>
      </w:r>
      <w:r w:rsidR="00BB617E">
        <w:rPr>
          <w:rFonts w:ascii="宋体" w:hAnsi="宋体" w:cs="宋体" w:hint="eastAsia"/>
          <w:b/>
          <w:bCs/>
          <w:kern w:val="0"/>
          <w:sz w:val="22"/>
          <w:szCs w:val="22"/>
        </w:rPr>
        <w:t>许昌市</w:t>
      </w:r>
      <w:proofErr w:type="gramStart"/>
      <w:r w:rsidR="00BB617E">
        <w:rPr>
          <w:rFonts w:ascii="宋体" w:hAnsi="宋体" w:cs="宋体" w:hint="eastAsia"/>
          <w:b/>
          <w:bCs/>
          <w:kern w:val="0"/>
          <w:sz w:val="22"/>
          <w:szCs w:val="22"/>
        </w:rPr>
        <w:t>建安区</w:t>
      </w:r>
      <w:proofErr w:type="gramEnd"/>
      <w:r w:rsidR="00BB617E">
        <w:rPr>
          <w:rFonts w:ascii="宋体" w:hAnsi="宋体" w:cs="宋体" w:hint="eastAsia"/>
          <w:b/>
          <w:bCs/>
          <w:kern w:val="0"/>
          <w:sz w:val="22"/>
          <w:szCs w:val="22"/>
        </w:rPr>
        <w:t>文物保护管理所</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lastRenderedPageBreak/>
        <w:t>项目负责人</w:t>
      </w:r>
      <w:r w:rsidR="00FA61BA">
        <w:rPr>
          <w:rFonts w:ascii="宋体" w:hAnsi="宋体" w:cs="宋体" w:hint="eastAsia"/>
          <w:b/>
          <w:bCs/>
          <w:kern w:val="0"/>
          <w:sz w:val="22"/>
          <w:szCs w:val="22"/>
        </w:rPr>
        <w:t>：</w:t>
      </w:r>
      <w:r w:rsidR="00F0633F">
        <w:rPr>
          <w:rFonts w:ascii="宋体" w:hAnsi="宋体" w:cs="宋体" w:hint="eastAsia"/>
          <w:b/>
          <w:bCs/>
          <w:kern w:val="0"/>
          <w:sz w:val="22"/>
          <w:szCs w:val="22"/>
        </w:rPr>
        <w:t>付改娟</w:t>
      </w:r>
    </w:p>
    <w:p w:rsidR="00F0633F" w:rsidRPr="00F0633F" w:rsidRDefault="0014141F" w:rsidP="00F0633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电      话：</w:t>
      </w:r>
      <w:r w:rsidR="00F0633F">
        <w:rPr>
          <w:rFonts w:ascii="宋体" w:hAnsi="宋体" w:cs="宋体" w:hint="eastAsia"/>
          <w:b/>
          <w:bCs/>
          <w:kern w:val="0"/>
          <w:sz w:val="22"/>
          <w:szCs w:val="22"/>
        </w:rPr>
        <w:t>13569475151</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 xml:space="preserve">代理  机构：河南飞洋建设工程咨询有限公司                                     </w:t>
      </w:r>
    </w:p>
    <w:p w:rsidR="00CF53C1" w:rsidRPr="00CB1EE0" w:rsidRDefault="0014141F" w:rsidP="00CB1EE0">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项目负责人：</w:t>
      </w:r>
      <w:proofErr w:type="gramStart"/>
      <w:r w:rsidR="003C2682">
        <w:rPr>
          <w:rFonts w:ascii="宋体" w:hAnsi="宋体" w:cs="宋体" w:hint="eastAsia"/>
          <w:b/>
          <w:bCs/>
          <w:kern w:val="0"/>
          <w:sz w:val="22"/>
          <w:szCs w:val="22"/>
        </w:rPr>
        <w:t>渠俊虎</w:t>
      </w:r>
      <w:proofErr w:type="gramEnd"/>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电      话：</w:t>
      </w:r>
      <w:r w:rsidR="003C2682">
        <w:rPr>
          <w:rFonts w:ascii="宋体" w:hAnsi="宋体" w:cs="宋体" w:hint="eastAsia"/>
          <w:b/>
          <w:bCs/>
          <w:kern w:val="0"/>
          <w:sz w:val="22"/>
          <w:szCs w:val="22"/>
        </w:rPr>
        <w:t>18637456229</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 xml:space="preserve">                                    </w:t>
      </w:r>
      <w:r w:rsidR="00FB2B81">
        <w:rPr>
          <w:rFonts w:ascii="宋体" w:hAnsi="宋体" w:cs="宋体" w:hint="eastAsia"/>
          <w:b/>
          <w:bCs/>
          <w:kern w:val="0"/>
          <w:sz w:val="22"/>
          <w:szCs w:val="22"/>
        </w:rPr>
        <w:t xml:space="preserve">            </w:t>
      </w:r>
      <w:r>
        <w:rPr>
          <w:rFonts w:ascii="宋体" w:hAnsi="宋体" w:cs="宋体" w:hint="eastAsia"/>
          <w:b/>
          <w:bCs/>
          <w:kern w:val="0"/>
          <w:sz w:val="22"/>
          <w:szCs w:val="22"/>
        </w:rPr>
        <w:t xml:space="preserve">    2018年</w:t>
      </w:r>
      <w:r w:rsidR="008B5F0A">
        <w:rPr>
          <w:rFonts w:ascii="宋体" w:hAnsi="宋体" w:cs="宋体" w:hint="eastAsia"/>
          <w:b/>
          <w:bCs/>
          <w:kern w:val="0"/>
          <w:sz w:val="22"/>
          <w:szCs w:val="22"/>
        </w:rPr>
        <w:t>9</w:t>
      </w:r>
      <w:r>
        <w:rPr>
          <w:rFonts w:ascii="宋体" w:hAnsi="宋体" w:cs="宋体" w:hint="eastAsia"/>
          <w:b/>
          <w:bCs/>
          <w:kern w:val="0"/>
          <w:sz w:val="22"/>
          <w:szCs w:val="22"/>
        </w:rPr>
        <w:t>月</w:t>
      </w:r>
      <w:r w:rsidR="00A22A40">
        <w:rPr>
          <w:rFonts w:ascii="宋体" w:hAnsi="宋体" w:cs="宋体" w:hint="eastAsia"/>
          <w:b/>
          <w:bCs/>
          <w:kern w:val="0"/>
          <w:sz w:val="22"/>
          <w:szCs w:val="22"/>
        </w:rPr>
        <w:t>1</w:t>
      </w:r>
      <w:r w:rsidR="008B5F0A">
        <w:rPr>
          <w:rFonts w:ascii="宋体" w:hAnsi="宋体" w:cs="宋体" w:hint="eastAsia"/>
          <w:b/>
          <w:bCs/>
          <w:kern w:val="0"/>
          <w:sz w:val="22"/>
          <w:szCs w:val="22"/>
        </w:rPr>
        <w:t>1</w:t>
      </w:r>
      <w:r>
        <w:rPr>
          <w:rFonts w:ascii="宋体" w:hAnsi="宋体" w:cs="宋体" w:hint="eastAsia"/>
          <w:b/>
          <w:bCs/>
          <w:kern w:val="0"/>
          <w:sz w:val="22"/>
          <w:szCs w:val="22"/>
        </w:rPr>
        <w:t>日</w:t>
      </w:r>
    </w:p>
    <w:p w:rsidR="0014141F" w:rsidRDefault="0014141F">
      <w:pPr>
        <w:autoSpaceDE w:val="0"/>
        <w:autoSpaceDN w:val="0"/>
        <w:adjustRightInd w:val="0"/>
        <w:spacing w:line="420" w:lineRule="auto"/>
        <w:jc w:val="left"/>
        <w:outlineLvl w:val="0"/>
        <w:rPr>
          <w:rFonts w:ascii="宋体" w:hAnsi="宋体" w:cs="宋体"/>
          <w:b/>
          <w:bCs/>
          <w:kern w:val="0"/>
          <w:sz w:val="22"/>
          <w:szCs w:val="22"/>
        </w:rPr>
      </w:pPr>
      <w:r>
        <w:rPr>
          <w:rFonts w:ascii="宋体" w:hAnsi="宋体" w:cs="宋体" w:hint="eastAsia"/>
          <w:b/>
          <w:bCs/>
          <w:kern w:val="0"/>
          <w:sz w:val="22"/>
          <w:szCs w:val="22"/>
        </w:rPr>
        <w:t>温馨提示：</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本项目为全流程电子化交易项目，请认真阅读招标文件，并注意以下事项。</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1.投标人应按招标文件规定下载、编制、提交电子承包文件和纸质承包文件。开、评标现场不接受承包人递交的电子承包文件和纸质承包文件以外的其他资料。</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电子文件下载、制作、提交期间和开标（电子投标文件的解密）环节，承包人须使用CA数字证书。（证书须在有效期内）</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3.电子承包文件的制作</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b/>
          <w:bCs/>
          <w:kern w:val="0"/>
          <w:sz w:val="22"/>
          <w:szCs w:val="22"/>
        </w:rPr>
        <w:t xml:space="preserve">3.1 </w:t>
      </w:r>
      <w:r>
        <w:rPr>
          <w:rFonts w:ascii="宋体" w:hAnsi="宋体" w:cs="宋体" w:hint="eastAsia"/>
          <w:b/>
          <w:bCs/>
          <w:kern w:val="0"/>
          <w:sz w:val="22"/>
          <w:szCs w:val="22"/>
        </w:rPr>
        <w:t>投标人登录【全国公共资源交易平台</w:t>
      </w:r>
      <w:r>
        <w:rPr>
          <w:rFonts w:ascii="宋体" w:hAnsi="宋体" w:cs="宋体"/>
          <w:b/>
          <w:bCs/>
          <w:kern w:val="0"/>
          <w:sz w:val="22"/>
          <w:szCs w:val="22"/>
        </w:rPr>
        <w:t>(</w:t>
      </w:r>
      <w:r>
        <w:rPr>
          <w:rFonts w:ascii="宋体" w:hAnsi="宋体" w:cs="宋体" w:hint="eastAsia"/>
          <w:b/>
          <w:bCs/>
          <w:kern w:val="0"/>
          <w:sz w:val="22"/>
          <w:szCs w:val="22"/>
        </w:rPr>
        <w:t>河南省</w:t>
      </w:r>
      <w:r>
        <w:rPr>
          <w:rFonts w:ascii="MS Mincho" w:eastAsia="MS Mincho" w:hAnsi="MS Mincho" w:cs="MS Mincho" w:hint="eastAsia"/>
          <w:b/>
          <w:bCs/>
          <w:kern w:val="0"/>
          <w:sz w:val="22"/>
          <w:szCs w:val="22"/>
        </w:rPr>
        <w:t>▪</w:t>
      </w:r>
      <w:r>
        <w:rPr>
          <w:rFonts w:ascii="宋体" w:hAnsi="宋体" w:cs="宋体" w:hint="eastAsia"/>
          <w:b/>
          <w:bCs/>
          <w:kern w:val="0"/>
          <w:sz w:val="22"/>
          <w:szCs w:val="22"/>
        </w:rPr>
        <w:t>许昌市</w:t>
      </w:r>
      <w:r>
        <w:rPr>
          <w:rFonts w:ascii="宋体" w:hAnsi="宋体" w:cs="宋体"/>
          <w:b/>
          <w:bCs/>
          <w:kern w:val="0"/>
          <w:sz w:val="22"/>
          <w:szCs w:val="22"/>
        </w:rPr>
        <w:t>)</w:t>
      </w:r>
      <w:r>
        <w:rPr>
          <w:rFonts w:ascii="宋体" w:hAnsi="宋体" w:cs="宋体" w:hint="eastAsia"/>
          <w:b/>
          <w:bCs/>
          <w:kern w:val="0"/>
          <w:sz w:val="22"/>
          <w:szCs w:val="22"/>
        </w:rPr>
        <w:t>】公共资源交易系统（</w:t>
      </w:r>
      <w:r>
        <w:rPr>
          <w:rFonts w:ascii="宋体" w:hAnsi="宋体" w:cs="宋体"/>
          <w:b/>
          <w:bCs/>
          <w:kern w:val="0"/>
          <w:sz w:val="22"/>
          <w:szCs w:val="22"/>
        </w:rPr>
        <w:t>http://221.14.6.70:8088/ggzy/</w:t>
      </w:r>
      <w:r>
        <w:rPr>
          <w:rFonts w:ascii="宋体" w:hAnsi="宋体" w:cs="宋体" w:hint="eastAsia"/>
          <w:b/>
          <w:bCs/>
          <w:kern w:val="0"/>
          <w:sz w:val="22"/>
          <w:szCs w:val="22"/>
        </w:rPr>
        <w:t>）下载“许昌投标文件制作系统</w:t>
      </w:r>
      <w:r>
        <w:rPr>
          <w:rFonts w:ascii="宋体" w:hAnsi="宋体" w:cs="宋体"/>
          <w:b/>
          <w:bCs/>
          <w:kern w:val="0"/>
          <w:sz w:val="22"/>
          <w:szCs w:val="22"/>
        </w:rPr>
        <w:t>SEARUN V1.0”</w:t>
      </w:r>
      <w:r>
        <w:rPr>
          <w:rFonts w:ascii="宋体" w:hAnsi="宋体" w:cs="宋体" w:hint="eastAsia"/>
          <w:b/>
          <w:bCs/>
          <w:kern w:val="0"/>
          <w:sz w:val="22"/>
          <w:szCs w:val="22"/>
        </w:rPr>
        <w:t>，按招标文件要求制作电子承包文件。</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电子承包文件的制作，参考【全国公共资源交易平台</w:t>
      </w:r>
      <w:r>
        <w:rPr>
          <w:rFonts w:ascii="宋体" w:hAnsi="宋体" w:cs="宋体"/>
          <w:b/>
          <w:bCs/>
          <w:kern w:val="0"/>
          <w:sz w:val="22"/>
          <w:szCs w:val="22"/>
        </w:rPr>
        <w:t>(</w:t>
      </w:r>
      <w:r>
        <w:rPr>
          <w:rFonts w:ascii="宋体" w:hAnsi="宋体" w:cs="宋体" w:hint="eastAsia"/>
          <w:b/>
          <w:bCs/>
          <w:kern w:val="0"/>
          <w:sz w:val="22"/>
          <w:szCs w:val="22"/>
        </w:rPr>
        <w:t>河南省</w:t>
      </w:r>
      <w:r>
        <w:rPr>
          <w:rFonts w:ascii="MS Mincho" w:eastAsia="MS Mincho" w:hAnsi="MS Mincho" w:cs="MS Mincho" w:hint="eastAsia"/>
          <w:b/>
          <w:bCs/>
          <w:kern w:val="0"/>
          <w:sz w:val="22"/>
          <w:szCs w:val="22"/>
        </w:rPr>
        <w:t>▪</w:t>
      </w:r>
      <w:r>
        <w:rPr>
          <w:rFonts w:ascii="宋体" w:hAnsi="宋体" w:cs="宋体" w:hint="eastAsia"/>
          <w:b/>
          <w:bCs/>
          <w:kern w:val="0"/>
          <w:sz w:val="22"/>
          <w:szCs w:val="22"/>
        </w:rPr>
        <w:t>许昌市</w:t>
      </w:r>
      <w:r>
        <w:rPr>
          <w:rFonts w:ascii="宋体" w:hAnsi="宋体" w:cs="宋体"/>
          <w:b/>
          <w:bCs/>
          <w:kern w:val="0"/>
          <w:sz w:val="22"/>
          <w:szCs w:val="22"/>
        </w:rPr>
        <w:t>)</w:t>
      </w:r>
      <w:r>
        <w:rPr>
          <w:rFonts w:ascii="宋体" w:hAnsi="宋体" w:cs="宋体" w:hint="eastAsia"/>
          <w:b/>
          <w:bCs/>
          <w:kern w:val="0"/>
          <w:sz w:val="22"/>
          <w:szCs w:val="22"/>
        </w:rPr>
        <w:t>】公共资源交易系统——组件下载——交易系统操作手册（投标人、供应商）。</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3.2 投标人须将招标文件要求的资质、业绩、荣誉及相关人员证明材料等资料原件扫描件（或图片）制作到所提交的电子承包文件中。</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3.3投标人对同一项目多个标段进行投标的，应分别下载所投标段的招标文件，按标段制作电子承包文件，并按招标文件要求在相应位置加盖投标人电子印章和法人电子印章。</w:t>
      </w:r>
    </w:p>
    <w:p w:rsidR="000D201F" w:rsidRPr="00F53CD7" w:rsidRDefault="0014141F" w:rsidP="00F53CD7">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一个标段对应生成一个文件夹（xxxx项目xx标段）, 其中包含2个文件和1个文件夹。后缀名为“.file”的文件用于电子投标使用，后缀名为“.PDF”的文件用于打印纸</w:t>
      </w:r>
      <w:proofErr w:type="gramStart"/>
      <w:r>
        <w:rPr>
          <w:rFonts w:ascii="宋体" w:hAnsi="宋体" w:cs="宋体" w:hint="eastAsia"/>
          <w:b/>
          <w:bCs/>
          <w:kern w:val="0"/>
          <w:sz w:val="22"/>
          <w:szCs w:val="22"/>
        </w:rPr>
        <w:t>质承包</w:t>
      </w:r>
      <w:proofErr w:type="gramEnd"/>
      <w:r>
        <w:rPr>
          <w:rFonts w:ascii="宋体" w:hAnsi="宋体" w:cs="宋体" w:hint="eastAsia"/>
          <w:b/>
          <w:bCs/>
          <w:kern w:val="0"/>
          <w:sz w:val="22"/>
          <w:szCs w:val="22"/>
        </w:rPr>
        <w:t>文件，“备份文件夹”使用电子介质存储，供开标现场备用。</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lastRenderedPageBreak/>
        <w:t>4.电子承包文件的提交</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b/>
          <w:bCs/>
          <w:kern w:val="0"/>
          <w:sz w:val="22"/>
          <w:szCs w:val="22"/>
        </w:rPr>
        <w:t xml:space="preserve">    4.1</w:t>
      </w:r>
      <w:r>
        <w:rPr>
          <w:rFonts w:ascii="宋体" w:hAnsi="宋体" w:cs="宋体" w:hint="eastAsia"/>
          <w:b/>
          <w:bCs/>
          <w:kern w:val="0"/>
          <w:sz w:val="22"/>
          <w:szCs w:val="22"/>
        </w:rPr>
        <w:t>电子承包文件应在招标文件规定的承包文件提交截止时间（开标时间）之前成功提交至【全国公共资源交易平台</w:t>
      </w:r>
      <w:r>
        <w:rPr>
          <w:rFonts w:ascii="宋体" w:hAnsi="宋体" w:cs="宋体"/>
          <w:b/>
          <w:bCs/>
          <w:kern w:val="0"/>
          <w:sz w:val="22"/>
          <w:szCs w:val="22"/>
        </w:rPr>
        <w:t>(</w:t>
      </w:r>
      <w:r>
        <w:rPr>
          <w:rFonts w:ascii="宋体" w:hAnsi="宋体" w:cs="宋体" w:hint="eastAsia"/>
          <w:b/>
          <w:bCs/>
          <w:kern w:val="0"/>
          <w:sz w:val="22"/>
          <w:szCs w:val="22"/>
        </w:rPr>
        <w:t>河南省</w:t>
      </w:r>
      <w:r>
        <w:rPr>
          <w:rFonts w:ascii="MS Mincho" w:eastAsia="MS Mincho" w:hAnsi="MS Mincho" w:cs="MS Mincho" w:hint="eastAsia"/>
          <w:b/>
          <w:bCs/>
          <w:kern w:val="0"/>
          <w:sz w:val="22"/>
          <w:szCs w:val="22"/>
        </w:rPr>
        <w:t>▪</w:t>
      </w:r>
      <w:r>
        <w:rPr>
          <w:rFonts w:ascii="宋体" w:hAnsi="宋体" w:cs="宋体" w:hint="eastAsia"/>
          <w:b/>
          <w:bCs/>
          <w:kern w:val="0"/>
          <w:sz w:val="22"/>
          <w:szCs w:val="22"/>
        </w:rPr>
        <w:t>许昌市</w:t>
      </w:r>
      <w:r>
        <w:rPr>
          <w:rFonts w:ascii="宋体" w:hAnsi="宋体" w:cs="宋体"/>
          <w:b/>
          <w:bCs/>
          <w:kern w:val="0"/>
          <w:sz w:val="22"/>
          <w:szCs w:val="22"/>
        </w:rPr>
        <w:t>)</w:t>
      </w:r>
      <w:r>
        <w:rPr>
          <w:rFonts w:ascii="宋体" w:hAnsi="宋体" w:cs="宋体" w:hint="eastAsia"/>
          <w:b/>
          <w:bCs/>
          <w:kern w:val="0"/>
          <w:sz w:val="22"/>
          <w:szCs w:val="22"/>
        </w:rPr>
        <w:t>】公共资源交易系统（</w:t>
      </w:r>
      <w:r>
        <w:rPr>
          <w:rFonts w:ascii="宋体" w:hAnsi="宋体" w:cs="宋体"/>
          <w:b/>
          <w:bCs/>
          <w:kern w:val="0"/>
          <w:sz w:val="22"/>
          <w:szCs w:val="22"/>
        </w:rPr>
        <w:t>http://221.14.6.70:8088/ggzy/</w:t>
      </w:r>
      <w:r>
        <w:rPr>
          <w:rFonts w:ascii="宋体" w:hAnsi="宋体" w:cs="宋体" w:hint="eastAsia"/>
          <w:b/>
          <w:bCs/>
          <w:kern w:val="0"/>
          <w:sz w:val="22"/>
          <w:szCs w:val="22"/>
        </w:rPr>
        <w:t>）。</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投标人应充分考虑并预留技术处理和上传数据所需时间。</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4.2 投标人对同一项目多个标段进行投标的，电子承包文件应按标段分别提交。</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4.3 电子承包文件成功提交后，投标人应打印“承包文件提交回执单”，供开标现场备查。</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5.评标依据</w:t>
      </w:r>
    </w:p>
    <w:p w:rsidR="0014141F" w:rsidRDefault="0014141F">
      <w:pPr>
        <w:autoSpaceDE w:val="0"/>
        <w:autoSpaceDN w:val="0"/>
        <w:adjustRightInd w:val="0"/>
        <w:spacing w:line="420" w:lineRule="auto"/>
        <w:ind w:firstLineChars="200" w:firstLine="442"/>
        <w:jc w:val="left"/>
        <w:outlineLvl w:val="0"/>
        <w:rPr>
          <w:rFonts w:ascii="宋体" w:hAnsi="宋体" w:cs="宋体"/>
          <w:b/>
          <w:bCs/>
          <w:kern w:val="0"/>
          <w:sz w:val="22"/>
          <w:szCs w:val="22"/>
        </w:rPr>
      </w:pPr>
      <w:r>
        <w:rPr>
          <w:rFonts w:ascii="宋体" w:hAnsi="宋体" w:cs="宋体" w:hint="eastAsia"/>
          <w:b/>
          <w:bCs/>
          <w:kern w:val="0"/>
          <w:sz w:val="22"/>
          <w:szCs w:val="22"/>
        </w:rPr>
        <w:t>5.1采用全流程电子化交易评标时，评标委员会以电子承包文件为依据评标。</w:t>
      </w:r>
    </w:p>
    <w:p w:rsidR="0014141F" w:rsidRDefault="0014141F">
      <w:pPr>
        <w:autoSpaceDE w:val="0"/>
        <w:autoSpaceDN w:val="0"/>
        <w:adjustRightInd w:val="0"/>
        <w:spacing w:line="420" w:lineRule="auto"/>
        <w:ind w:firstLineChars="200" w:firstLine="442"/>
        <w:jc w:val="left"/>
        <w:outlineLvl w:val="0"/>
        <w:rPr>
          <w:rFonts w:ascii="宋体" w:hAnsi="宋体" w:cs="宋体"/>
          <w:kern w:val="0"/>
          <w:szCs w:val="21"/>
        </w:rPr>
      </w:pPr>
      <w:r>
        <w:rPr>
          <w:rFonts w:ascii="宋体" w:hAnsi="宋体" w:cs="宋体" w:hint="eastAsia"/>
          <w:b/>
          <w:bCs/>
          <w:kern w:val="0"/>
          <w:sz w:val="22"/>
          <w:szCs w:val="22"/>
        </w:rPr>
        <w:t>5.2全流程电子化交易如因异常情况无法完成，将以人工方式进行。评标委员会以纸质承包文件为依据评标。</w:t>
      </w:r>
    </w:p>
    <w:p w:rsidR="0014141F" w:rsidRDefault="0014141F">
      <w:pPr>
        <w:autoSpaceDE w:val="0"/>
        <w:autoSpaceDN w:val="0"/>
        <w:adjustRightInd w:val="0"/>
        <w:spacing w:line="420" w:lineRule="auto"/>
        <w:ind w:firstLineChars="1000" w:firstLine="2100"/>
        <w:outlineLvl w:val="0"/>
        <w:rPr>
          <w:rFonts w:ascii="宋体" w:hAnsi="宋体" w:cs="宋体"/>
          <w:kern w:val="0"/>
          <w:szCs w:val="21"/>
        </w:rPr>
      </w:pPr>
    </w:p>
    <w:p w:rsidR="0014141F" w:rsidRDefault="0014141F">
      <w:pPr>
        <w:pStyle w:val="a0"/>
        <w:ind w:firstLine="340"/>
      </w:pPr>
    </w:p>
    <w:p w:rsidR="0014141F" w:rsidRDefault="0014141F">
      <w:pPr>
        <w:pStyle w:val="a0"/>
        <w:ind w:firstLine="340"/>
      </w:pPr>
    </w:p>
    <w:p w:rsidR="0014141F" w:rsidRDefault="0014141F">
      <w:pPr>
        <w:pStyle w:val="a0"/>
        <w:ind w:firstLine="340"/>
      </w:pPr>
    </w:p>
    <w:p w:rsidR="0014141F" w:rsidRDefault="0014141F">
      <w:pPr>
        <w:pStyle w:val="a0"/>
        <w:ind w:firstLine="340"/>
      </w:pPr>
    </w:p>
    <w:p w:rsidR="0014141F" w:rsidRDefault="0014141F">
      <w:pPr>
        <w:pStyle w:val="a0"/>
        <w:ind w:firstLine="340"/>
      </w:pPr>
    </w:p>
    <w:p w:rsidR="0014141F" w:rsidRDefault="0014141F">
      <w:pPr>
        <w:pStyle w:val="a0"/>
        <w:ind w:firstLine="340"/>
      </w:pPr>
    </w:p>
    <w:p w:rsidR="000D09FD" w:rsidRDefault="000D09FD">
      <w:pPr>
        <w:pStyle w:val="a0"/>
        <w:ind w:firstLine="340"/>
      </w:pPr>
    </w:p>
    <w:p w:rsidR="00FA61BA" w:rsidRDefault="00FA61BA">
      <w:pPr>
        <w:pStyle w:val="a0"/>
        <w:ind w:firstLine="340"/>
      </w:pPr>
    </w:p>
    <w:p w:rsidR="008B2D3A" w:rsidRDefault="008B2D3A">
      <w:pPr>
        <w:autoSpaceDE w:val="0"/>
        <w:autoSpaceDN w:val="0"/>
        <w:adjustRightInd w:val="0"/>
        <w:spacing w:line="420" w:lineRule="auto"/>
        <w:ind w:firstLineChars="1000" w:firstLine="3213"/>
        <w:outlineLvl w:val="0"/>
        <w:rPr>
          <w:rFonts w:ascii="宋体" w:hAnsi="宋体" w:cs="宋体" w:hint="eastAsia"/>
          <w:b/>
          <w:kern w:val="0"/>
          <w:sz w:val="32"/>
          <w:szCs w:val="32"/>
        </w:rPr>
      </w:pPr>
    </w:p>
    <w:p w:rsidR="0014141F" w:rsidRDefault="0014141F">
      <w:pPr>
        <w:autoSpaceDE w:val="0"/>
        <w:autoSpaceDN w:val="0"/>
        <w:adjustRightInd w:val="0"/>
        <w:spacing w:line="420" w:lineRule="auto"/>
        <w:ind w:firstLineChars="1000" w:firstLine="3213"/>
        <w:outlineLvl w:val="0"/>
        <w:rPr>
          <w:rFonts w:ascii="宋体" w:hAnsi="宋体" w:cs="宋体"/>
          <w:b/>
          <w:kern w:val="0"/>
          <w:sz w:val="32"/>
          <w:szCs w:val="32"/>
        </w:rPr>
      </w:pPr>
      <w:r>
        <w:rPr>
          <w:rFonts w:ascii="宋体" w:hAnsi="宋体" w:cs="宋体" w:hint="eastAsia"/>
          <w:b/>
          <w:kern w:val="0"/>
          <w:sz w:val="32"/>
          <w:szCs w:val="32"/>
        </w:rPr>
        <w:lastRenderedPageBreak/>
        <w:t>第二章 投标人须知</w:t>
      </w:r>
      <w:bookmarkEnd w:id="1"/>
    </w:p>
    <w:p w:rsidR="0014141F" w:rsidRDefault="0014141F">
      <w:pPr>
        <w:spacing w:line="340" w:lineRule="exact"/>
        <w:jc w:val="center"/>
        <w:rPr>
          <w:rFonts w:ascii="宋体" w:hAnsi="宋体" w:cs="宋体"/>
          <w:b/>
          <w:sz w:val="22"/>
          <w:szCs w:val="22"/>
        </w:rPr>
      </w:pPr>
      <w:bookmarkStart w:id="2" w:name="_Toc144974496"/>
      <w:bookmarkStart w:id="3" w:name="_Toc152042304"/>
      <w:bookmarkStart w:id="4" w:name="_Toc152045528"/>
      <w:bookmarkStart w:id="5" w:name="_Toc179632545"/>
      <w:bookmarkStart w:id="6" w:name="_Toc357267773"/>
      <w:bookmarkStart w:id="7" w:name="_Toc357267818"/>
      <w:bookmarkStart w:id="8" w:name="_Toc357269258"/>
      <w:bookmarkStart w:id="9" w:name="_Toc215282127"/>
      <w:r>
        <w:rPr>
          <w:rFonts w:ascii="宋体" w:hAnsi="宋体" w:cs="宋体" w:hint="eastAsia"/>
          <w:b/>
          <w:sz w:val="22"/>
          <w:szCs w:val="22"/>
        </w:rPr>
        <w:t>投标人须知前附表</w:t>
      </w:r>
      <w:bookmarkEnd w:id="2"/>
      <w:bookmarkEnd w:id="3"/>
      <w:bookmarkEnd w:id="4"/>
      <w:bookmarkEnd w:id="5"/>
      <w:bookmarkEnd w:id="6"/>
      <w:bookmarkEnd w:id="7"/>
      <w:bookmarkEnd w:id="8"/>
    </w:p>
    <w:tbl>
      <w:tblPr>
        <w:tblW w:w="10133" w:type="dxa"/>
        <w:jc w:val="center"/>
        <w:tblLayout w:type="fixed"/>
        <w:tblLook w:val="0000"/>
      </w:tblPr>
      <w:tblGrid>
        <w:gridCol w:w="940"/>
        <w:gridCol w:w="3613"/>
        <w:gridCol w:w="306"/>
        <w:gridCol w:w="5274"/>
      </w:tblGrid>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b/>
                <w:kern w:val="0"/>
                <w:szCs w:val="21"/>
              </w:rPr>
            </w:pPr>
            <w:r>
              <w:rPr>
                <w:rFonts w:ascii="宋体" w:hAnsi="宋体" w:cs="宋体" w:hint="eastAsia"/>
                <w:b/>
                <w:kern w:val="0"/>
                <w:szCs w:val="21"/>
              </w:rPr>
              <w:t>条款号</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b/>
                <w:kern w:val="0"/>
                <w:szCs w:val="21"/>
              </w:rPr>
            </w:pPr>
            <w:r>
              <w:rPr>
                <w:rFonts w:ascii="宋体" w:hAnsi="宋体" w:cs="宋体" w:hint="eastAsia"/>
                <w:b/>
                <w:kern w:val="0"/>
                <w:szCs w:val="21"/>
              </w:rPr>
              <w:t>条  款  名  称</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b/>
                <w:kern w:val="0"/>
                <w:szCs w:val="21"/>
              </w:rPr>
            </w:pPr>
            <w:r>
              <w:rPr>
                <w:rFonts w:ascii="宋体" w:hAnsi="宋体" w:cs="宋体" w:hint="eastAsia"/>
                <w:b/>
                <w:kern w:val="0"/>
                <w:szCs w:val="21"/>
              </w:rPr>
              <w:t>编  列  内  容</w:t>
            </w:r>
          </w:p>
        </w:tc>
      </w:tr>
      <w:tr w:rsidR="0014141F" w:rsidTr="004A0038">
        <w:trPr>
          <w:trHeight w:val="288"/>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1.1.1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招   标   人</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BB617E">
            <w:pPr>
              <w:autoSpaceDE w:val="0"/>
              <w:autoSpaceDN w:val="0"/>
              <w:adjustRightInd w:val="0"/>
              <w:spacing w:line="420" w:lineRule="auto"/>
              <w:ind w:right="420"/>
              <w:outlineLvl w:val="0"/>
              <w:rPr>
                <w:rFonts w:ascii="宋体" w:hAnsi="宋体" w:cs="宋体"/>
                <w:kern w:val="0"/>
                <w:szCs w:val="21"/>
              </w:rPr>
            </w:pPr>
            <w:r>
              <w:rPr>
                <w:rFonts w:ascii="宋体" w:hAnsi="宋体" w:cs="宋体" w:hint="eastAsia"/>
                <w:kern w:val="0"/>
                <w:szCs w:val="21"/>
              </w:rPr>
              <w:t>许昌市</w:t>
            </w:r>
            <w:proofErr w:type="gramStart"/>
            <w:r>
              <w:rPr>
                <w:rFonts w:ascii="宋体" w:hAnsi="宋体" w:cs="宋体" w:hint="eastAsia"/>
                <w:kern w:val="0"/>
                <w:szCs w:val="21"/>
              </w:rPr>
              <w:t>建安区</w:t>
            </w:r>
            <w:proofErr w:type="gramEnd"/>
            <w:r>
              <w:rPr>
                <w:rFonts w:ascii="宋体" w:hAnsi="宋体" w:cs="宋体" w:hint="eastAsia"/>
                <w:kern w:val="0"/>
                <w:szCs w:val="21"/>
              </w:rPr>
              <w:t>文物保护管理所</w:t>
            </w:r>
          </w:p>
        </w:tc>
      </w:tr>
      <w:tr w:rsidR="0014141F" w:rsidTr="004A0038">
        <w:trPr>
          <w:trHeight w:val="33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1.1.4</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项 目 名 称</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0030FF">
            <w:pPr>
              <w:autoSpaceDE w:val="0"/>
              <w:autoSpaceDN w:val="0"/>
              <w:adjustRightInd w:val="0"/>
              <w:spacing w:line="360" w:lineRule="auto"/>
              <w:outlineLvl w:val="0"/>
              <w:rPr>
                <w:rFonts w:ascii="宋体" w:hAnsi="宋体" w:cs="宋体"/>
                <w:b/>
                <w:bCs/>
                <w:kern w:val="0"/>
                <w:sz w:val="24"/>
                <w:szCs w:val="24"/>
              </w:rPr>
            </w:pPr>
            <w:r>
              <w:rPr>
                <w:rFonts w:ascii="宋体" w:hAnsi="宋体" w:cs="宋体" w:hint="eastAsia"/>
                <w:kern w:val="0"/>
                <w:szCs w:val="21"/>
              </w:rPr>
              <w:t>天宝宫安防工程（二次）</w:t>
            </w:r>
          </w:p>
        </w:tc>
      </w:tr>
      <w:tr w:rsidR="0014141F" w:rsidTr="004A0038">
        <w:trPr>
          <w:trHeight w:val="435"/>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rsidP="004552DE">
            <w:pPr>
              <w:spacing w:line="340" w:lineRule="exact"/>
              <w:jc w:val="center"/>
              <w:rPr>
                <w:rFonts w:ascii="宋体" w:hAnsi="宋体" w:cs="宋体"/>
                <w:kern w:val="0"/>
                <w:szCs w:val="21"/>
              </w:rPr>
            </w:pPr>
            <w:r>
              <w:rPr>
                <w:rFonts w:ascii="宋体" w:hAnsi="宋体" w:cs="宋体" w:hint="eastAsia"/>
                <w:kern w:val="0"/>
                <w:szCs w:val="21"/>
              </w:rPr>
              <w:t>1.1.5</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rsidP="004552DE">
            <w:pPr>
              <w:autoSpaceDE w:val="0"/>
              <w:autoSpaceDN w:val="0"/>
              <w:adjustRightInd w:val="0"/>
              <w:spacing w:line="360" w:lineRule="auto"/>
              <w:jc w:val="center"/>
              <w:outlineLvl w:val="0"/>
              <w:rPr>
                <w:rFonts w:ascii="宋体" w:hAnsi="宋体" w:cs="宋体"/>
                <w:kern w:val="0"/>
                <w:szCs w:val="21"/>
              </w:rPr>
            </w:pPr>
            <w:r>
              <w:rPr>
                <w:rFonts w:ascii="宋体" w:hAnsi="宋体" w:cs="宋体" w:hint="eastAsia"/>
                <w:kern w:val="0"/>
                <w:szCs w:val="21"/>
              </w:rPr>
              <w:t>项目概况</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Pr="004552DE" w:rsidRDefault="004552DE" w:rsidP="000030FF">
            <w:pPr>
              <w:autoSpaceDE w:val="0"/>
              <w:autoSpaceDN w:val="0"/>
              <w:adjustRightInd w:val="0"/>
              <w:spacing w:line="360" w:lineRule="auto"/>
              <w:outlineLvl w:val="0"/>
              <w:rPr>
                <w:rFonts w:ascii="宋体" w:hAnsi="宋体" w:cs="宋体"/>
                <w:kern w:val="0"/>
                <w:szCs w:val="21"/>
              </w:rPr>
            </w:pPr>
            <w:r w:rsidRPr="004552DE">
              <w:rPr>
                <w:rFonts w:ascii="宋体" w:hAnsi="宋体" w:cs="宋体" w:hint="eastAsia"/>
                <w:kern w:val="0"/>
                <w:szCs w:val="21"/>
              </w:rPr>
              <w:t>许昌市</w:t>
            </w:r>
            <w:proofErr w:type="gramStart"/>
            <w:r w:rsidRPr="004552DE">
              <w:rPr>
                <w:rFonts w:ascii="宋体" w:hAnsi="宋体" w:cs="宋体" w:hint="eastAsia"/>
                <w:kern w:val="0"/>
                <w:szCs w:val="21"/>
              </w:rPr>
              <w:t>建安区</w:t>
            </w:r>
            <w:r w:rsidR="000030FF">
              <w:rPr>
                <w:rFonts w:ascii="宋体" w:hAnsi="宋体" w:cs="宋体" w:hint="eastAsia"/>
                <w:kern w:val="0"/>
                <w:szCs w:val="21"/>
              </w:rPr>
              <w:t>天宝宫安</w:t>
            </w:r>
            <w:proofErr w:type="gramEnd"/>
            <w:r w:rsidR="000030FF">
              <w:rPr>
                <w:rFonts w:ascii="宋体" w:hAnsi="宋体" w:cs="宋体" w:hint="eastAsia"/>
                <w:kern w:val="0"/>
                <w:szCs w:val="21"/>
              </w:rPr>
              <w:t>防工程</w:t>
            </w:r>
          </w:p>
        </w:tc>
      </w:tr>
      <w:tr w:rsidR="0014141F" w:rsidTr="004A0038">
        <w:trPr>
          <w:trHeight w:val="42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1.2.1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资 金 来 源</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rsidP="00991530">
            <w:pPr>
              <w:spacing w:line="340" w:lineRule="exact"/>
              <w:jc w:val="left"/>
              <w:rPr>
                <w:rFonts w:ascii="宋体" w:hAnsi="宋体" w:cs="宋体"/>
                <w:kern w:val="0"/>
                <w:szCs w:val="21"/>
              </w:rPr>
            </w:pPr>
            <w:r>
              <w:rPr>
                <w:rFonts w:ascii="宋体" w:hAnsi="宋体" w:cs="宋体" w:hint="eastAsia"/>
                <w:kern w:val="0"/>
                <w:szCs w:val="21"/>
              </w:rPr>
              <w:t>100%（</w:t>
            </w:r>
            <w:r w:rsidR="00991530">
              <w:rPr>
                <w:rFonts w:ascii="宋体" w:hAnsi="宋体" w:cs="宋体" w:hint="eastAsia"/>
                <w:kern w:val="0"/>
                <w:szCs w:val="21"/>
              </w:rPr>
              <w:t>财政</w:t>
            </w:r>
            <w:r w:rsidR="000D09FD">
              <w:rPr>
                <w:rFonts w:ascii="宋体" w:hAnsi="宋体" w:cs="宋体" w:hint="eastAsia"/>
                <w:kern w:val="0"/>
                <w:szCs w:val="21"/>
              </w:rPr>
              <w:t>资</w:t>
            </w:r>
            <w:r>
              <w:rPr>
                <w:rFonts w:ascii="宋体" w:hAnsi="宋体" w:cs="宋体" w:hint="eastAsia"/>
                <w:kern w:val="0"/>
                <w:szCs w:val="21"/>
              </w:rPr>
              <w:t>金）</w:t>
            </w:r>
          </w:p>
        </w:tc>
      </w:tr>
      <w:tr w:rsidR="0014141F" w:rsidTr="004A0038">
        <w:trPr>
          <w:trHeight w:val="42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1.2.2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资金落实情况</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已落实</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1.2.3</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批准文号</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E92D71">
            <w:pPr>
              <w:spacing w:line="340" w:lineRule="exact"/>
              <w:rPr>
                <w:rFonts w:ascii="宋体" w:hAnsi="宋体" w:cs="宋体"/>
                <w:kern w:val="0"/>
                <w:szCs w:val="21"/>
              </w:rPr>
            </w:pPr>
            <w:r>
              <w:rPr>
                <w:rFonts w:ascii="宋体" w:hAnsi="宋体" w:cs="宋体" w:hint="eastAsia"/>
                <w:kern w:val="0"/>
                <w:szCs w:val="21"/>
              </w:rPr>
              <w:t>预文物安【2016】97号</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1.3.1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 xml:space="preserve">招 标 </w:t>
            </w:r>
            <w:proofErr w:type="gramStart"/>
            <w:r>
              <w:rPr>
                <w:rFonts w:ascii="宋体" w:hAnsi="宋体" w:cs="宋体" w:hint="eastAsia"/>
                <w:kern w:val="0"/>
                <w:szCs w:val="21"/>
              </w:rPr>
              <w:t>范</w:t>
            </w:r>
            <w:proofErr w:type="gramEnd"/>
            <w:r>
              <w:rPr>
                <w:rFonts w:ascii="宋体" w:hAnsi="宋体" w:cs="宋体" w:hint="eastAsia"/>
                <w:kern w:val="0"/>
                <w:szCs w:val="21"/>
              </w:rPr>
              <w:t xml:space="preserve"> 围</w:t>
            </w:r>
          </w:p>
        </w:tc>
        <w:tc>
          <w:tcPr>
            <w:tcW w:w="5580" w:type="dxa"/>
            <w:gridSpan w:val="2"/>
            <w:tcBorders>
              <w:top w:val="single" w:sz="4" w:space="0" w:color="auto"/>
              <w:left w:val="single" w:sz="4" w:space="0" w:color="auto"/>
              <w:bottom w:val="single" w:sz="4" w:space="0" w:color="auto"/>
              <w:right w:val="single" w:sz="4" w:space="0" w:color="auto"/>
            </w:tcBorders>
          </w:tcPr>
          <w:p w:rsidR="0014141F" w:rsidRDefault="0014141F">
            <w:pPr>
              <w:widowControl/>
              <w:spacing w:line="340" w:lineRule="exact"/>
              <w:jc w:val="left"/>
              <w:rPr>
                <w:rFonts w:ascii="宋体" w:hAnsi="宋体" w:cs="宋体"/>
                <w:szCs w:val="21"/>
              </w:rPr>
            </w:pPr>
            <w:r>
              <w:rPr>
                <w:rFonts w:ascii="宋体" w:hAnsi="宋体" w:cs="宋体" w:hint="eastAsia"/>
                <w:szCs w:val="21"/>
              </w:rPr>
              <w:t>招标文件、工程量清单、设计施工图纸、招标前的设计变更（如有）、答疑纪要（如有）等范围内的所有内容。</w:t>
            </w:r>
            <w:r>
              <w:rPr>
                <w:rFonts w:ascii="宋体" w:hAnsi="宋体" w:cs="宋体" w:hint="eastAsia"/>
                <w:kern w:val="0"/>
                <w:szCs w:val="21"/>
              </w:rPr>
              <w:t xml:space="preserve">                          </w:t>
            </w:r>
          </w:p>
        </w:tc>
      </w:tr>
      <w:tr w:rsidR="0014141F" w:rsidTr="004A0038">
        <w:trPr>
          <w:trHeight w:val="511"/>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1.3.2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计 划 工 期</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594A84" w:rsidP="00594A84">
            <w:pPr>
              <w:spacing w:line="340" w:lineRule="exact"/>
              <w:ind w:firstLineChars="150" w:firstLine="315"/>
              <w:rPr>
                <w:rFonts w:ascii="宋体" w:hAnsi="宋体" w:cs="宋体"/>
                <w:kern w:val="0"/>
                <w:szCs w:val="21"/>
              </w:rPr>
            </w:pPr>
            <w:r>
              <w:rPr>
                <w:rFonts w:ascii="宋体" w:hAnsi="宋体" w:cs="宋体" w:hint="eastAsia"/>
                <w:kern w:val="0"/>
                <w:szCs w:val="21"/>
                <w:u w:val="single"/>
              </w:rPr>
              <w:t>6</w:t>
            </w:r>
            <w:r w:rsidR="00340617">
              <w:rPr>
                <w:rFonts w:ascii="宋体" w:hAnsi="宋体" w:cs="宋体" w:hint="eastAsia"/>
                <w:kern w:val="0"/>
                <w:szCs w:val="21"/>
                <w:u w:val="single"/>
              </w:rPr>
              <w:t>0</w:t>
            </w:r>
            <w:proofErr w:type="gramStart"/>
            <w:r w:rsidR="0014141F">
              <w:rPr>
                <w:rFonts w:ascii="宋体" w:hAnsi="宋体" w:cs="宋体" w:hint="eastAsia"/>
                <w:kern w:val="0"/>
                <w:szCs w:val="21"/>
              </w:rPr>
              <w:t>日历天</w:t>
            </w:r>
            <w:proofErr w:type="gramEnd"/>
          </w:p>
        </w:tc>
      </w:tr>
      <w:tr w:rsidR="0014141F" w:rsidTr="004A0038">
        <w:trPr>
          <w:trHeight w:val="48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1.3.3</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质 量 要 求</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4427F5" w:rsidP="00761825">
            <w:pPr>
              <w:spacing w:line="300" w:lineRule="exact"/>
              <w:rPr>
                <w:rFonts w:ascii="宋体" w:hAnsi="宋体" w:cs="宋体"/>
                <w:kern w:val="0"/>
                <w:szCs w:val="21"/>
              </w:rPr>
            </w:pPr>
            <w:r>
              <w:rPr>
                <w:rFonts w:ascii="宋体" w:hAnsi="宋体" w:hint="eastAsia"/>
                <w:szCs w:val="21"/>
              </w:rPr>
              <w:t>合格并通过国家和省文物部门验收</w:t>
            </w:r>
          </w:p>
        </w:tc>
      </w:tr>
      <w:tr w:rsidR="0014141F" w:rsidTr="004A0038">
        <w:trPr>
          <w:trHeight w:val="934"/>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340" w:lineRule="exact"/>
              <w:jc w:val="center"/>
              <w:rPr>
                <w:rFonts w:ascii="宋体" w:hAnsi="宋体" w:cs="宋体"/>
                <w:kern w:val="0"/>
                <w:szCs w:val="21"/>
              </w:rPr>
            </w:pPr>
            <w:r>
              <w:rPr>
                <w:rFonts w:ascii="宋体" w:hAnsi="宋体" w:cs="宋体" w:hint="eastAsia"/>
                <w:szCs w:val="21"/>
              </w:rPr>
              <w:t>1.4.1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投标人资质条件</w:t>
            </w:r>
          </w:p>
        </w:tc>
        <w:tc>
          <w:tcPr>
            <w:tcW w:w="5580" w:type="dxa"/>
            <w:gridSpan w:val="2"/>
            <w:tcBorders>
              <w:top w:val="single" w:sz="4" w:space="0" w:color="auto"/>
              <w:left w:val="single" w:sz="4" w:space="0" w:color="auto"/>
              <w:bottom w:val="single" w:sz="4" w:space="0" w:color="auto"/>
              <w:right w:val="single" w:sz="4" w:space="0" w:color="auto"/>
            </w:tcBorders>
          </w:tcPr>
          <w:p w:rsidR="004427F5" w:rsidRPr="004427F5" w:rsidRDefault="004427F5" w:rsidP="004427F5">
            <w:pPr>
              <w:spacing w:line="360" w:lineRule="auto"/>
              <w:ind w:firstLineChars="200" w:firstLine="420"/>
              <w:jc w:val="left"/>
              <w:rPr>
                <w:rFonts w:ascii="宋体" w:hAnsi="宋体" w:cs="宋体"/>
                <w:szCs w:val="21"/>
              </w:rPr>
            </w:pPr>
            <w:r w:rsidRPr="004427F5">
              <w:rPr>
                <w:rFonts w:ascii="宋体" w:hAnsi="宋体" w:cs="宋体" w:hint="eastAsia"/>
                <w:szCs w:val="21"/>
              </w:rPr>
              <w:t>1、具备省级以上公安部门颁发的公共安全技术防范服务许可证二级及以上资质，并在人员、设备、资金等方面具有相应的施工能力；</w:t>
            </w:r>
          </w:p>
          <w:p w:rsidR="004427F5" w:rsidRPr="004427F5" w:rsidRDefault="004427F5" w:rsidP="004427F5">
            <w:pPr>
              <w:widowControl/>
              <w:shd w:val="clear" w:color="auto" w:fill="FFFFFF"/>
              <w:spacing w:line="360" w:lineRule="auto"/>
              <w:ind w:firstLineChars="200" w:firstLine="420"/>
              <w:jc w:val="left"/>
              <w:rPr>
                <w:rFonts w:ascii="宋体" w:hAnsi="宋体" w:cs="宋体"/>
                <w:szCs w:val="21"/>
              </w:rPr>
            </w:pPr>
            <w:r w:rsidRPr="004427F5">
              <w:rPr>
                <w:rFonts w:ascii="宋体" w:hAnsi="宋体" w:cs="宋体" w:hint="eastAsia"/>
                <w:szCs w:val="21"/>
              </w:rPr>
              <w:t>2、拟派项目负责人须具有国家相关部门颁发的电气智能中级及以上任职资格，且未担任其他在实施建设工程的项目负责人；</w:t>
            </w:r>
          </w:p>
          <w:p w:rsidR="004427F5" w:rsidRPr="004427F5" w:rsidRDefault="004427F5" w:rsidP="004427F5">
            <w:pPr>
              <w:pStyle w:val="a0"/>
              <w:ind w:firstLine="240"/>
              <w:rPr>
                <w:sz w:val="24"/>
              </w:rPr>
            </w:pPr>
            <w:r w:rsidRPr="004427F5">
              <w:rPr>
                <w:rFonts w:hint="eastAsia"/>
                <w:sz w:val="24"/>
              </w:rPr>
              <w:t xml:space="preserve"> </w:t>
            </w:r>
            <w:r w:rsidRPr="004427F5">
              <w:rPr>
                <w:rFonts w:hint="eastAsia"/>
                <w:sz w:val="22"/>
              </w:rPr>
              <w:t xml:space="preserve"> </w:t>
            </w:r>
            <w:r w:rsidRPr="004427F5">
              <w:rPr>
                <w:rFonts w:hint="eastAsia"/>
                <w:sz w:val="21"/>
              </w:rPr>
              <w:t>3、投标人需有类似文物安防工程业绩经验、并在投标文件中提供相关证明。</w:t>
            </w:r>
          </w:p>
          <w:p w:rsidR="004427F5" w:rsidRPr="004427F5" w:rsidRDefault="004427F5" w:rsidP="004427F5">
            <w:pPr>
              <w:pStyle w:val="a0"/>
              <w:ind w:firstLineChars="200"/>
              <w:jc w:val="left"/>
            </w:pPr>
            <w:r w:rsidRPr="004427F5">
              <w:rPr>
                <w:rFonts w:hAnsi="宋体" w:cs="宋体" w:hint="eastAsia"/>
                <w:sz w:val="21"/>
                <w:szCs w:val="21"/>
              </w:rPr>
              <w:t>4、不接受失信被执行人的投标。</w:t>
            </w:r>
          </w:p>
          <w:p w:rsidR="0014141F" w:rsidRPr="0040707C" w:rsidRDefault="004427F5" w:rsidP="004427F5">
            <w:pPr>
              <w:widowControl/>
              <w:shd w:val="clear" w:color="auto" w:fill="FFFFFF"/>
              <w:spacing w:line="360" w:lineRule="auto"/>
              <w:ind w:firstLineChars="200" w:firstLine="420"/>
              <w:jc w:val="left"/>
              <w:rPr>
                <w:rFonts w:ascii="宋体" w:hAnsi="宋体" w:cs="宋体"/>
                <w:kern w:val="0"/>
                <w:szCs w:val="21"/>
              </w:rPr>
            </w:pPr>
            <w:r w:rsidRPr="004427F5">
              <w:rPr>
                <w:rFonts w:ascii="宋体" w:hAnsi="宋体" w:cs="宋体" w:hint="eastAsia"/>
                <w:kern w:val="0"/>
                <w:szCs w:val="21"/>
              </w:rPr>
              <w:t>5、本次招标不接受联合体投标。</w:t>
            </w:r>
          </w:p>
        </w:tc>
      </w:tr>
      <w:tr w:rsidR="0014141F" w:rsidTr="004A0038">
        <w:trPr>
          <w:trHeight w:val="62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1.4.2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是否接受联合体投标</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不接受</w:t>
            </w:r>
          </w:p>
        </w:tc>
      </w:tr>
      <w:tr w:rsidR="0014141F" w:rsidTr="004A0038">
        <w:trPr>
          <w:trHeight w:val="558"/>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1.9.1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踏勘现场</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不组织，由投标单位自行组织踏勘现场。</w:t>
            </w:r>
          </w:p>
        </w:tc>
      </w:tr>
      <w:tr w:rsidR="0014141F" w:rsidTr="004A0038">
        <w:trPr>
          <w:trHeight w:val="552"/>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1.10.1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投标预备会</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不召开</w:t>
            </w:r>
          </w:p>
        </w:tc>
      </w:tr>
      <w:tr w:rsidR="0014141F" w:rsidTr="004A0038">
        <w:trPr>
          <w:trHeight w:val="688"/>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1.10.2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投标人提出问题的截止时间</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rsidP="00E91189">
            <w:pPr>
              <w:spacing w:line="300" w:lineRule="exact"/>
              <w:jc w:val="left"/>
              <w:rPr>
                <w:rFonts w:ascii="宋体" w:hAnsi="宋体" w:cs="宋体"/>
                <w:kern w:val="0"/>
                <w:szCs w:val="21"/>
              </w:rPr>
            </w:pPr>
            <w:r>
              <w:rPr>
                <w:rFonts w:ascii="宋体" w:hAnsi="宋体" w:cs="宋体" w:hint="eastAsia"/>
                <w:kern w:val="0"/>
                <w:szCs w:val="21"/>
              </w:rPr>
              <w:t>对招标文件有异议的，应在投标截止时间</w:t>
            </w:r>
            <w:r w:rsidR="00965E46">
              <w:rPr>
                <w:rFonts w:ascii="宋体" w:hAnsi="宋体" w:cs="宋体" w:hint="eastAsia"/>
                <w:kern w:val="0"/>
                <w:szCs w:val="21"/>
              </w:rPr>
              <w:t>10</w:t>
            </w:r>
            <w:r>
              <w:rPr>
                <w:rFonts w:ascii="宋体" w:hAnsi="宋体" w:cs="宋体" w:hint="eastAsia"/>
                <w:kern w:val="0"/>
                <w:szCs w:val="21"/>
              </w:rPr>
              <w:t>日前将疑问通过公共资源交易系统平台提交，招标人将通过公共资源交易系统平台告知各投标人。</w:t>
            </w:r>
          </w:p>
        </w:tc>
      </w:tr>
      <w:tr w:rsidR="0014141F" w:rsidTr="004A0038">
        <w:trPr>
          <w:trHeight w:val="549"/>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1.10.3</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招标人澄清的时间</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rsidP="00E91189">
            <w:pPr>
              <w:spacing w:line="300" w:lineRule="exact"/>
              <w:jc w:val="center"/>
              <w:rPr>
                <w:rFonts w:ascii="宋体" w:hAnsi="宋体" w:cs="宋体"/>
                <w:kern w:val="0"/>
                <w:szCs w:val="21"/>
              </w:rPr>
            </w:pPr>
            <w:r>
              <w:rPr>
                <w:rFonts w:ascii="宋体" w:hAnsi="宋体" w:cs="宋体" w:hint="eastAsia"/>
                <w:kern w:val="0"/>
                <w:szCs w:val="21"/>
              </w:rPr>
              <w:t>投标截止时间</w:t>
            </w:r>
            <w:r w:rsidR="00E91189">
              <w:rPr>
                <w:rFonts w:ascii="宋体" w:hAnsi="宋体" w:cs="宋体" w:hint="eastAsia"/>
                <w:kern w:val="0"/>
                <w:szCs w:val="21"/>
              </w:rPr>
              <w:t>15</w:t>
            </w:r>
            <w:r>
              <w:rPr>
                <w:rFonts w:ascii="宋体" w:hAnsi="宋体" w:cs="宋体" w:hint="eastAsia"/>
                <w:kern w:val="0"/>
                <w:szCs w:val="21"/>
              </w:rPr>
              <w:t>日前</w:t>
            </w:r>
          </w:p>
        </w:tc>
      </w:tr>
      <w:tr w:rsidR="0014141F" w:rsidTr="004A0038">
        <w:trPr>
          <w:trHeight w:val="493"/>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1.11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分包</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00" w:lineRule="exact"/>
              <w:jc w:val="center"/>
              <w:rPr>
                <w:rFonts w:ascii="宋体" w:hAnsi="宋体" w:cs="宋体"/>
                <w:kern w:val="0"/>
                <w:szCs w:val="21"/>
              </w:rPr>
            </w:pPr>
            <w:r>
              <w:rPr>
                <w:rFonts w:ascii="宋体" w:hAnsi="宋体" w:cs="宋体" w:hint="eastAsia"/>
                <w:kern w:val="0"/>
                <w:szCs w:val="21"/>
              </w:rPr>
              <w:t>不允许</w:t>
            </w:r>
          </w:p>
        </w:tc>
      </w:tr>
      <w:tr w:rsidR="0014141F" w:rsidTr="004A0038">
        <w:trPr>
          <w:trHeight w:val="575"/>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lastRenderedPageBreak/>
              <w:t xml:space="preserve">2.1 </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380" w:lineRule="exact"/>
              <w:jc w:val="center"/>
              <w:rPr>
                <w:rFonts w:ascii="宋体" w:hAnsi="宋体" w:cs="宋体"/>
                <w:szCs w:val="21"/>
              </w:rPr>
            </w:pPr>
            <w:r>
              <w:rPr>
                <w:rFonts w:hAnsi="宋体" w:cs="仿宋_GB2312" w:hint="eastAsia"/>
                <w:szCs w:val="21"/>
              </w:rPr>
              <w:t>招标文件、工程量清单及图纸的获取</w:t>
            </w:r>
          </w:p>
        </w:tc>
        <w:tc>
          <w:tcPr>
            <w:tcW w:w="5580" w:type="dxa"/>
            <w:gridSpan w:val="2"/>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380" w:lineRule="exact"/>
              <w:jc w:val="left"/>
              <w:rPr>
                <w:rFonts w:hAnsi="宋体" w:cs="仿宋_GB2312"/>
                <w:szCs w:val="21"/>
              </w:rPr>
            </w:pPr>
            <w:r>
              <w:rPr>
                <w:rFonts w:hAnsi="宋体" w:cs="仿宋_GB2312" w:hint="eastAsia"/>
                <w:szCs w:val="21"/>
              </w:rPr>
              <w:t>在《全国公共资源交易平台（河南省•许昌市）》网上下载</w:t>
            </w:r>
          </w:p>
        </w:tc>
      </w:tr>
      <w:tr w:rsidR="0014141F" w:rsidTr="004A0038">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2.1.1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jc w:val="center"/>
              <w:rPr>
                <w:rFonts w:ascii="宋体" w:hAnsi="宋体" w:cs="宋体"/>
                <w:szCs w:val="21"/>
              </w:rPr>
            </w:pPr>
            <w:r>
              <w:rPr>
                <w:rFonts w:ascii="宋体" w:hAnsi="宋体" w:cs="宋体" w:hint="eastAsia"/>
                <w:szCs w:val="21"/>
              </w:rPr>
              <w:t>构成招标文件的其他材料</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ind w:rightChars="-24" w:right="-50"/>
              <w:rPr>
                <w:rFonts w:ascii="宋体" w:hAnsi="宋体" w:cs="宋体"/>
                <w:szCs w:val="21"/>
              </w:rPr>
            </w:pPr>
            <w:r>
              <w:rPr>
                <w:rFonts w:ascii="宋体" w:hAnsi="宋体" w:cs="宋体" w:hint="eastAsia"/>
                <w:szCs w:val="21"/>
              </w:rPr>
              <w:t>图纸答疑，经备案的招标文件补充和修改文件（如有）</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2.2.1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jc w:val="center"/>
              <w:rPr>
                <w:rFonts w:ascii="宋体" w:hAnsi="宋体" w:cs="宋体"/>
                <w:szCs w:val="21"/>
              </w:rPr>
            </w:pPr>
            <w:r>
              <w:rPr>
                <w:rFonts w:ascii="宋体" w:hAnsi="宋体" w:cs="宋体" w:hint="eastAsia"/>
                <w:szCs w:val="21"/>
              </w:rPr>
              <w:t>投标人要求澄清招标文件的截止时间</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rPr>
                <w:rFonts w:ascii="宋体" w:hAnsi="宋体" w:cs="宋体"/>
                <w:szCs w:val="21"/>
              </w:rPr>
            </w:pPr>
            <w:r>
              <w:rPr>
                <w:rFonts w:ascii="宋体" w:hAnsi="宋体" w:cs="宋体" w:hint="eastAsia"/>
                <w:szCs w:val="21"/>
              </w:rPr>
              <w:t>自收到异议之日起3日内。</w:t>
            </w:r>
          </w:p>
        </w:tc>
      </w:tr>
      <w:tr w:rsidR="0014141F" w:rsidTr="004A0038">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2.2.2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投标截止时间</w:t>
            </w:r>
          </w:p>
        </w:tc>
        <w:tc>
          <w:tcPr>
            <w:tcW w:w="5580" w:type="dxa"/>
            <w:gridSpan w:val="2"/>
            <w:tcBorders>
              <w:top w:val="single" w:sz="4" w:space="0" w:color="auto"/>
              <w:left w:val="single" w:sz="4" w:space="0" w:color="auto"/>
              <w:bottom w:val="single" w:sz="4" w:space="0" w:color="auto"/>
              <w:right w:val="single" w:sz="4" w:space="0" w:color="auto"/>
            </w:tcBorders>
          </w:tcPr>
          <w:p w:rsidR="0014141F" w:rsidRPr="00A22A40" w:rsidRDefault="0014141F" w:rsidP="006C0312">
            <w:pPr>
              <w:autoSpaceDE w:val="0"/>
              <w:autoSpaceDN w:val="0"/>
              <w:adjustRightInd w:val="0"/>
              <w:spacing w:line="420" w:lineRule="exact"/>
              <w:jc w:val="left"/>
              <w:rPr>
                <w:rFonts w:ascii="宋体" w:hAnsi="宋体" w:cs="宋体"/>
                <w:b/>
                <w:szCs w:val="21"/>
              </w:rPr>
            </w:pPr>
            <w:r w:rsidRPr="00A22A40">
              <w:rPr>
                <w:rFonts w:ascii="宋体" w:hAnsi="宋体" w:cs="宋体" w:hint="eastAsia"/>
                <w:b/>
                <w:bCs/>
                <w:kern w:val="0"/>
                <w:szCs w:val="21"/>
              </w:rPr>
              <w:t>2018年</w:t>
            </w:r>
            <w:r w:rsidR="006C0312">
              <w:rPr>
                <w:rFonts w:ascii="宋体" w:hAnsi="宋体" w:cs="宋体" w:hint="eastAsia"/>
                <w:b/>
                <w:bCs/>
                <w:kern w:val="0"/>
                <w:szCs w:val="21"/>
              </w:rPr>
              <w:t>10</w:t>
            </w:r>
            <w:r w:rsidRPr="00A22A40">
              <w:rPr>
                <w:rFonts w:ascii="宋体" w:hAnsi="宋体" w:cs="宋体" w:hint="eastAsia"/>
                <w:b/>
                <w:bCs/>
                <w:kern w:val="0"/>
                <w:szCs w:val="21"/>
              </w:rPr>
              <w:t>月</w:t>
            </w:r>
            <w:r w:rsidR="006C0312">
              <w:rPr>
                <w:rFonts w:ascii="宋体" w:hAnsi="宋体" w:cs="宋体" w:hint="eastAsia"/>
                <w:b/>
                <w:bCs/>
                <w:kern w:val="0"/>
                <w:szCs w:val="21"/>
              </w:rPr>
              <w:t>11</w:t>
            </w:r>
            <w:r w:rsidRPr="00A22A40">
              <w:rPr>
                <w:rFonts w:ascii="宋体" w:hAnsi="宋体" w:cs="宋体" w:hint="eastAsia"/>
                <w:b/>
                <w:bCs/>
                <w:kern w:val="0"/>
                <w:szCs w:val="21"/>
              </w:rPr>
              <w:t>日</w:t>
            </w:r>
            <w:r w:rsidR="00F33B38" w:rsidRPr="00A22A40">
              <w:rPr>
                <w:rFonts w:ascii="宋体" w:hAnsi="宋体" w:cs="宋体" w:hint="eastAsia"/>
                <w:b/>
                <w:bCs/>
                <w:kern w:val="0"/>
                <w:szCs w:val="21"/>
              </w:rPr>
              <w:t>9</w:t>
            </w:r>
            <w:r w:rsidRPr="00A22A40">
              <w:rPr>
                <w:rFonts w:ascii="宋体" w:hAnsi="宋体" w:cs="宋体" w:hint="eastAsia"/>
                <w:b/>
                <w:bCs/>
                <w:kern w:val="0"/>
                <w:szCs w:val="21"/>
              </w:rPr>
              <w:t>时</w:t>
            </w:r>
            <w:r w:rsidR="00F33B38" w:rsidRPr="00A22A40">
              <w:rPr>
                <w:rFonts w:ascii="宋体" w:hAnsi="宋体" w:cs="宋体" w:hint="eastAsia"/>
                <w:b/>
                <w:bCs/>
                <w:kern w:val="0"/>
                <w:szCs w:val="21"/>
              </w:rPr>
              <w:t>30</w:t>
            </w:r>
            <w:r w:rsidRPr="00A22A40">
              <w:rPr>
                <w:rFonts w:ascii="宋体" w:hAnsi="宋体" w:cs="宋体" w:hint="eastAsia"/>
                <w:b/>
                <w:bCs/>
                <w:kern w:val="0"/>
                <w:szCs w:val="21"/>
              </w:rPr>
              <w:t>分</w:t>
            </w:r>
            <w:r w:rsidRPr="00A22A40">
              <w:rPr>
                <w:rFonts w:ascii="宋体" w:hAnsi="宋体" w:cs="宋体" w:hint="eastAsia"/>
                <w:b/>
                <w:szCs w:val="21"/>
              </w:rPr>
              <w:t>（北京时间）</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3.1.1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构成投标文件的其他材料</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left"/>
              <w:rPr>
                <w:rFonts w:ascii="宋体" w:hAnsi="宋体" w:cs="宋体"/>
                <w:szCs w:val="21"/>
              </w:rPr>
            </w:pPr>
            <w:r>
              <w:rPr>
                <w:rFonts w:ascii="宋体" w:hAnsi="宋体" w:cs="宋体" w:hint="eastAsia"/>
                <w:szCs w:val="21"/>
              </w:rPr>
              <w:t xml:space="preserve">经公布的图纸、工程量清单、招标文件的补充和修改文件（如有）。 </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3.3.1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投标有效期</w:t>
            </w:r>
          </w:p>
        </w:tc>
        <w:tc>
          <w:tcPr>
            <w:tcW w:w="5580" w:type="dxa"/>
            <w:gridSpan w:val="2"/>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left"/>
              <w:rPr>
                <w:rFonts w:ascii="宋体" w:hAnsi="宋体" w:cs="宋体"/>
                <w:szCs w:val="21"/>
              </w:rPr>
            </w:pPr>
            <w:r>
              <w:rPr>
                <w:rFonts w:ascii="宋体" w:hAnsi="宋体" w:cs="宋体" w:hint="eastAsia"/>
                <w:szCs w:val="21"/>
              </w:rPr>
              <w:t>60日历天（自投标截止之日算起）</w:t>
            </w:r>
          </w:p>
        </w:tc>
      </w:tr>
      <w:tr w:rsidR="0014141F" w:rsidTr="004A0038">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3.4</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投  标  保  证  金</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见附件1</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3.5.2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szCs w:val="21"/>
              </w:rPr>
            </w:pPr>
            <w:r>
              <w:rPr>
                <w:rFonts w:ascii="宋体" w:hAnsi="宋体" w:cs="宋体" w:hint="eastAsia"/>
                <w:szCs w:val="21"/>
              </w:rPr>
              <w:t>近年财务状况要求</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jc w:val="left"/>
              <w:rPr>
                <w:rFonts w:ascii="宋体" w:hAnsi="宋体" w:cs="宋体"/>
                <w:szCs w:val="21"/>
              </w:rPr>
            </w:pPr>
            <w:r>
              <w:rPr>
                <w:rFonts w:ascii="宋体" w:hAnsi="宋体" w:cs="宋体" w:hint="eastAsia"/>
                <w:szCs w:val="21"/>
              </w:rPr>
              <w:t>2015、2016、2017年度。（不足年份，</w:t>
            </w:r>
            <w:proofErr w:type="gramStart"/>
            <w:r>
              <w:rPr>
                <w:rFonts w:ascii="宋体" w:hAnsi="宋体" w:cs="宋体" w:hint="eastAsia"/>
                <w:szCs w:val="21"/>
              </w:rPr>
              <w:t>按成立</w:t>
            </w:r>
            <w:proofErr w:type="gramEnd"/>
            <w:r>
              <w:rPr>
                <w:rFonts w:ascii="宋体" w:hAnsi="宋体" w:cs="宋体" w:hint="eastAsia"/>
                <w:szCs w:val="21"/>
              </w:rPr>
              <w:t>年份起）</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3.5.3</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jc w:val="center"/>
              <w:rPr>
                <w:rFonts w:ascii="宋体" w:hAnsi="宋体" w:cs="宋体"/>
                <w:szCs w:val="21"/>
              </w:rPr>
            </w:pPr>
            <w:r>
              <w:rPr>
                <w:rFonts w:ascii="宋体" w:hAnsi="宋体" w:cs="宋体" w:hint="eastAsia"/>
                <w:szCs w:val="21"/>
              </w:rPr>
              <w:t>近年完成的类似项目</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Pr="00332836" w:rsidRDefault="005E75DB" w:rsidP="004427F5">
            <w:pPr>
              <w:autoSpaceDE w:val="0"/>
              <w:autoSpaceDN w:val="0"/>
              <w:adjustRightInd w:val="0"/>
              <w:spacing w:line="420" w:lineRule="exact"/>
              <w:jc w:val="left"/>
              <w:rPr>
                <w:rFonts w:ascii="宋体" w:hAnsi="宋体" w:cs="宋体"/>
                <w:szCs w:val="21"/>
              </w:rPr>
            </w:pPr>
            <w:r w:rsidRPr="00EC2551">
              <w:rPr>
                <w:rFonts w:ascii="宋体" w:hAnsi="宋体" w:cs="宋体" w:hint="eastAsia"/>
                <w:kern w:val="0"/>
                <w:szCs w:val="21"/>
              </w:rPr>
              <w:t>省级或者国家级文物安防项目</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3.6</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jc w:val="center"/>
              <w:rPr>
                <w:rFonts w:ascii="宋体" w:hAnsi="宋体" w:cs="宋体"/>
                <w:szCs w:val="21"/>
              </w:rPr>
            </w:pPr>
            <w:r>
              <w:rPr>
                <w:rFonts w:ascii="宋体" w:hAnsi="宋体" w:cs="宋体" w:hint="eastAsia"/>
                <w:szCs w:val="21"/>
              </w:rPr>
              <w:t>是否允许递交备选投标方案</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rPr>
                <w:rFonts w:ascii="宋体" w:hAnsi="宋体" w:cs="宋体"/>
                <w:szCs w:val="21"/>
              </w:rPr>
            </w:pPr>
            <w:r>
              <w:rPr>
                <w:rFonts w:ascii="宋体" w:hAnsi="宋体" w:cs="宋体" w:hint="eastAsia"/>
                <w:szCs w:val="21"/>
              </w:rPr>
              <w:t>不允许</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3.7.3</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签字或盖章要求</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360" w:lineRule="exact"/>
              <w:rPr>
                <w:rFonts w:ascii="宋体" w:hAnsi="宋体" w:cs="宋体"/>
                <w:szCs w:val="21"/>
              </w:rPr>
            </w:pPr>
            <w:r>
              <w:rPr>
                <w:rFonts w:ascii="宋体" w:hAnsi="宋体" w:cs="宋体" w:hint="eastAsia"/>
                <w:szCs w:val="21"/>
              </w:rPr>
              <w:t>纸质投标文件：正本按招标文件要求签字盖章（无需逐页签字盖章），副本应与正本保持一致（可为正本的复印件）。正本与副本不一致的，以正本为准。</w:t>
            </w:r>
          </w:p>
          <w:p w:rsidR="0014141F" w:rsidRDefault="0014141F">
            <w:pPr>
              <w:autoSpaceDE w:val="0"/>
              <w:autoSpaceDN w:val="0"/>
              <w:adjustRightInd w:val="0"/>
              <w:spacing w:line="360" w:lineRule="exact"/>
              <w:rPr>
                <w:rFonts w:ascii="宋体" w:hAnsi="宋体" w:cs="宋体"/>
                <w:b/>
                <w:szCs w:val="21"/>
              </w:rPr>
            </w:pPr>
            <w:r>
              <w:rPr>
                <w:rFonts w:ascii="宋体" w:hAnsi="宋体" w:cs="宋体" w:hint="eastAsia"/>
                <w:b/>
                <w:szCs w:val="21"/>
              </w:rPr>
              <w:t>电子投标文件：按招标文件要求加盖电子印章和法人电子印章。</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3.7.4</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投 标 文 件 份 数</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360" w:lineRule="exact"/>
              <w:rPr>
                <w:rFonts w:ascii="宋体" w:hAnsi="宋体" w:cs="宋体"/>
                <w:szCs w:val="21"/>
              </w:rPr>
            </w:pPr>
            <w:r>
              <w:rPr>
                <w:rFonts w:ascii="宋体" w:hAnsi="宋体" w:cs="宋体" w:hint="eastAsia"/>
                <w:szCs w:val="21"/>
              </w:rPr>
              <w:t>1、电子投标文件</w:t>
            </w:r>
          </w:p>
          <w:p w:rsidR="0014141F" w:rsidRDefault="0014141F">
            <w:pPr>
              <w:autoSpaceDE w:val="0"/>
              <w:autoSpaceDN w:val="0"/>
              <w:adjustRightInd w:val="0"/>
              <w:spacing w:line="360" w:lineRule="exact"/>
              <w:rPr>
                <w:rFonts w:ascii="宋体" w:hAnsi="宋体" w:cs="宋体"/>
                <w:szCs w:val="21"/>
              </w:rPr>
            </w:pPr>
            <w:r>
              <w:rPr>
                <w:rFonts w:ascii="宋体" w:hAnsi="宋体" w:cs="宋体" w:hint="eastAsia"/>
                <w:szCs w:val="21"/>
              </w:rPr>
              <w:t>（1）成功上传至【全国公共资源交易平台（河南省•许昌市）】公共资源交易系统电子投标文件1份（文件格式为：XX公司XXX项目编号.file）。</w:t>
            </w:r>
          </w:p>
          <w:p w:rsidR="0014141F" w:rsidRDefault="0014141F">
            <w:pPr>
              <w:autoSpaceDE w:val="0"/>
              <w:autoSpaceDN w:val="0"/>
              <w:adjustRightInd w:val="0"/>
              <w:spacing w:line="360" w:lineRule="exact"/>
              <w:rPr>
                <w:rFonts w:ascii="宋体" w:hAnsi="宋体" w:cs="宋体"/>
                <w:szCs w:val="21"/>
              </w:rPr>
            </w:pPr>
            <w:r>
              <w:rPr>
                <w:rFonts w:ascii="宋体" w:hAnsi="宋体" w:cs="宋体" w:hint="eastAsia"/>
                <w:szCs w:val="21"/>
              </w:rPr>
              <w:t>（2）使用电子介质存储的投标文件1份文件格式为：xxx公司XXX（项目编号）.bin）。</w:t>
            </w:r>
          </w:p>
          <w:p w:rsidR="0014141F" w:rsidRPr="00332836" w:rsidRDefault="0014141F">
            <w:pPr>
              <w:autoSpaceDE w:val="0"/>
              <w:autoSpaceDN w:val="0"/>
              <w:adjustRightInd w:val="0"/>
              <w:spacing w:line="360" w:lineRule="exact"/>
              <w:rPr>
                <w:rFonts w:ascii="宋体" w:hAnsi="宋体" w:cs="宋体"/>
                <w:szCs w:val="21"/>
              </w:rPr>
            </w:pPr>
            <w:r w:rsidRPr="00332836">
              <w:rPr>
                <w:rFonts w:ascii="宋体" w:hAnsi="宋体" w:cs="宋体" w:hint="eastAsia"/>
                <w:szCs w:val="21"/>
              </w:rPr>
              <w:t>2、纸质投标文件</w:t>
            </w:r>
          </w:p>
          <w:p w:rsidR="0014141F" w:rsidRPr="00332836" w:rsidRDefault="0014141F">
            <w:pPr>
              <w:autoSpaceDE w:val="0"/>
              <w:autoSpaceDN w:val="0"/>
              <w:adjustRightInd w:val="0"/>
              <w:spacing w:line="360" w:lineRule="exact"/>
              <w:rPr>
                <w:rFonts w:ascii="宋体" w:hAnsi="宋体" w:cs="宋体"/>
                <w:szCs w:val="21"/>
              </w:rPr>
            </w:pPr>
            <w:r w:rsidRPr="00332836">
              <w:rPr>
                <w:rFonts w:ascii="宋体" w:hAnsi="宋体" w:cs="宋体" w:hint="eastAsia"/>
                <w:szCs w:val="21"/>
              </w:rPr>
              <w:t>商务标：正本1份，副本</w:t>
            </w:r>
            <w:r w:rsidR="00965E46">
              <w:rPr>
                <w:rFonts w:ascii="宋体" w:hAnsi="宋体" w:cs="宋体" w:hint="eastAsia"/>
                <w:szCs w:val="21"/>
              </w:rPr>
              <w:t>1</w:t>
            </w:r>
            <w:r w:rsidRPr="00332836">
              <w:rPr>
                <w:rFonts w:ascii="宋体" w:hAnsi="宋体" w:cs="宋体" w:hint="eastAsia"/>
                <w:szCs w:val="21"/>
              </w:rPr>
              <w:t>份；</w:t>
            </w:r>
          </w:p>
          <w:p w:rsidR="0014141F" w:rsidRPr="00332836" w:rsidRDefault="0014141F">
            <w:pPr>
              <w:autoSpaceDE w:val="0"/>
              <w:autoSpaceDN w:val="0"/>
              <w:adjustRightInd w:val="0"/>
              <w:spacing w:line="360" w:lineRule="exact"/>
              <w:rPr>
                <w:rFonts w:ascii="宋体" w:hAnsi="宋体" w:cs="宋体"/>
                <w:szCs w:val="21"/>
              </w:rPr>
            </w:pPr>
            <w:r w:rsidRPr="00332836">
              <w:rPr>
                <w:rFonts w:ascii="宋体" w:hAnsi="宋体" w:cs="宋体" w:hint="eastAsia"/>
                <w:szCs w:val="21"/>
              </w:rPr>
              <w:t>综合（信用）标：正本1份，副本</w:t>
            </w:r>
            <w:r w:rsidR="00965E46">
              <w:rPr>
                <w:rFonts w:ascii="宋体" w:hAnsi="宋体" w:cs="宋体" w:hint="eastAsia"/>
                <w:szCs w:val="21"/>
              </w:rPr>
              <w:t>1</w:t>
            </w:r>
            <w:r w:rsidRPr="00332836">
              <w:rPr>
                <w:rFonts w:ascii="宋体" w:hAnsi="宋体" w:cs="宋体" w:hint="eastAsia"/>
                <w:szCs w:val="21"/>
              </w:rPr>
              <w:t xml:space="preserve">份； </w:t>
            </w:r>
          </w:p>
          <w:p w:rsidR="0014141F" w:rsidRPr="00332836" w:rsidRDefault="0014141F">
            <w:pPr>
              <w:autoSpaceDE w:val="0"/>
              <w:autoSpaceDN w:val="0"/>
              <w:adjustRightInd w:val="0"/>
              <w:spacing w:line="360" w:lineRule="exact"/>
              <w:rPr>
                <w:rFonts w:ascii="宋体" w:hAnsi="宋体" w:cs="宋体"/>
                <w:szCs w:val="21"/>
              </w:rPr>
            </w:pPr>
            <w:r w:rsidRPr="00332836">
              <w:rPr>
                <w:rFonts w:ascii="宋体" w:hAnsi="宋体" w:cs="宋体" w:hint="eastAsia"/>
                <w:szCs w:val="21"/>
              </w:rPr>
              <w:t>技术标：正本1份，副本</w:t>
            </w:r>
            <w:r w:rsidR="00965E46">
              <w:rPr>
                <w:rFonts w:ascii="宋体" w:hAnsi="宋体" w:cs="宋体" w:hint="eastAsia"/>
                <w:szCs w:val="21"/>
              </w:rPr>
              <w:t>1</w:t>
            </w:r>
            <w:r w:rsidRPr="00332836">
              <w:rPr>
                <w:rFonts w:ascii="宋体" w:hAnsi="宋体" w:cs="宋体" w:hint="eastAsia"/>
                <w:szCs w:val="21"/>
              </w:rPr>
              <w:t>份。</w:t>
            </w:r>
          </w:p>
          <w:p w:rsidR="0014141F" w:rsidRDefault="0014141F">
            <w:pPr>
              <w:autoSpaceDE w:val="0"/>
              <w:autoSpaceDN w:val="0"/>
              <w:adjustRightInd w:val="0"/>
              <w:spacing w:line="360" w:lineRule="exact"/>
              <w:rPr>
                <w:rFonts w:ascii="宋体" w:hAnsi="宋体" w:cs="宋体"/>
                <w:szCs w:val="21"/>
              </w:rPr>
            </w:pPr>
            <w:r>
              <w:rPr>
                <w:rFonts w:ascii="宋体" w:hAnsi="宋体" w:cs="宋体" w:hint="eastAsia"/>
                <w:szCs w:val="21"/>
              </w:rPr>
              <w:t>3、电子投标文件和纸质投标文件的内容、格式、水印码、电子签章应一致。</w:t>
            </w:r>
          </w:p>
          <w:p w:rsidR="0014141F" w:rsidRDefault="0014141F">
            <w:pPr>
              <w:autoSpaceDE w:val="0"/>
              <w:autoSpaceDN w:val="0"/>
              <w:adjustRightInd w:val="0"/>
              <w:spacing w:line="360" w:lineRule="exact"/>
              <w:rPr>
                <w:rFonts w:ascii="宋体" w:hAnsi="宋体" w:cs="宋体"/>
                <w:b/>
                <w:kern w:val="0"/>
                <w:szCs w:val="21"/>
              </w:rPr>
            </w:pPr>
            <w:r>
              <w:rPr>
                <w:rFonts w:ascii="宋体" w:hAnsi="宋体" w:cs="宋体" w:hint="eastAsia"/>
                <w:b/>
                <w:szCs w:val="21"/>
              </w:rPr>
              <w:t>注:投标人提交的电子投标文件，必须是通过“许昌投标文件制作系统SEARUN V1.0”制作，并经过签章和加密后生成的电子投标文件。</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3.7.5</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装  订  要  求</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288" w:lineRule="auto"/>
              <w:rPr>
                <w:rFonts w:ascii="宋体" w:hAnsi="宋体" w:cs="宋体"/>
                <w:szCs w:val="21"/>
              </w:rPr>
            </w:pPr>
            <w:r>
              <w:rPr>
                <w:rFonts w:ascii="宋体" w:hAnsi="宋体" w:cs="宋体" w:hint="eastAsia"/>
                <w:szCs w:val="21"/>
              </w:rPr>
              <w:t>按照投标人须知第3.1项规定的投标文件组成内容，投标文件应按以下要求装订：</w:t>
            </w:r>
          </w:p>
          <w:p w:rsidR="0014141F" w:rsidRDefault="0014141F">
            <w:pPr>
              <w:spacing w:line="288" w:lineRule="auto"/>
              <w:rPr>
                <w:rFonts w:ascii="宋体" w:hAnsi="宋体" w:cs="宋体"/>
                <w:szCs w:val="21"/>
              </w:rPr>
            </w:pPr>
            <w:r>
              <w:rPr>
                <w:rFonts w:ascii="宋体" w:hAnsi="宋体" w:cs="宋体" w:hint="eastAsia"/>
                <w:szCs w:val="21"/>
              </w:rPr>
              <w:t>共分</w:t>
            </w:r>
            <w:r>
              <w:rPr>
                <w:rFonts w:ascii="宋体" w:hAnsi="宋体" w:cs="宋体" w:hint="eastAsia"/>
                <w:szCs w:val="21"/>
                <w:u w:val="single"/>
              </w:rPr>
              <w:t>三</w:t>
            </w:r>
            <w:r>
              <w:rPr>
                <w:rFonts w:ascii="宋体" w:hAnsi="宋体" w:cs="宋体" w:hint="eastAsia"/>
                <w:szCs w:val="21"/>
              </w:rPr>
              <w:t>种标书，分别为：综合（信用）标、技术标、商务标投标文件（已标价工程量清单）；</w:t>
            </w:r>
          </w:p>
          <w:p w:rsidR="0014141F" w:rsidRDefault="0014141F">
            <w:pPr>
              <w:spacing w:line="340" w:lineRule="exact"/>
              <w:rPr>
                <w:rFonts w:ascii="宋体" w:hAnsi="宋体" w:cs="宋体"/>
                <w:kern w:val="0"/>
                <w:szCs w:val="21"/>
                <w:highlight w:val="red"/>
              </w:rPr>
            </w:pPr>
            <w:r>
              <w:rPr>
                <w:rFonts w:ascii="宋体" w:hAnsi="宋体" w:cs="宋体" w:hint="eastAsia"/>
                <w:szCs w:val="21"/>
              </w:rPr>
              <w:t>综合（信用）标、技术标、商务标投标文件（已标价工程量</w:t>
            </w:r>
            <w:r>
              <w:rPr>
                <w:rFonts w:ascii="宋体" w:hAnsi="宋体" w:cs="宋体" w:hint="eastAsia"/>
                <w:szCs w:val="21"/>
              </w:rPr>
              <w:lastRenderedPageBreak/>
              <w:t>清单）纸质版均采用</w:t>
            </w:r>
            <w:r>
              <w:rPr>
                <w:rFonts w:ascii="宋体" w:hAnsi="宋体" w:cs="宋体" w:hint="eastAsia"/>
                <w:szCs w:val="21"/>
                <w:u w:val="single"/>
              </w:rPr>
              <w:t>胶装</w:t>
            </w:r>
            <w:r>
              <w:rPr>
                <w:rFonts w:ascii="宋体" w:hAnsi="宋体" w:cs="宋体" w:hint="eastAsia"/>
                <w:szCs w:val="21"/>
              </w:rPr>
              <w:t>方式，分三种标书单独成册装订，装订应牢固、不易拆散和换页，不得采用活页装订。</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lastRenderedPageBreak/>
              <w:t>4.1.1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密封包装要求</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szCs w:val="21"/>
              </w:rPr>
            </w:pPr>
            <w:r>
              <w:rPr>
                <w:rFonts w:ascii="宋体" w:hAnsi="宋体" w:cs="宋体" w:hint="eastAsia"/>
                <w:szCs w:val="21"/>
              </w:rPr>
              <w:t>综合（信用）标正本、技术标正本和商务标纸质版投标文件正本密封在同一包封内，副本密封在同一包封里，并加盖单位公章。</w:t>
            </w:r>
          </w:p>
        </w:tc>
      </w:tr>
      <w:tr w:rsidR="0014141F" w:rsidTr="004A0038">
        <w:trPr>
          <w:trHeight w:val="107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4.1.2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封套上写明</w:t>
            </w:r>
          </w:p>
        </w:tc>
        <w:tc>
          <w:tcPr>
            <w:tcW w:w="5580" w:type="dxa"/>
            <w:gridSpan w:val="2"/>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360" w:lineRule="exact"/>
              <w:jc w:val="left"/>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p>
          <w:p w:rsidR="0014141F" w:rsidRDefault="0014141F">
            <w:pPr>
              <w:autoSpaceDE w:val="0"/>
              <w:autoSpaceDN w:val="0"/>
              <w:adjustRightInd w:val="0"/>
              <w:spacing w:line="360" w:lineRule="exact"/>
              <w:jc w:val="left"/>
              <w:rPr>
                <w:rFonts w:ascii="宋体" w:hAnsi="宋体" w:cs="宋体"/>
                <w:szCs w:val="21"/>
                <w:u w:val="single"/>
              </w:rPr>
            </w:pPr>
            <w:r>
              <w:rPr>
                <w:rFonts w:ascii="宋体" w:hAnsi="宋体" w:cs="宋体" w:hint="eastAsia"/>
                <w:szCs w:val="21"/>
              </w:rPr>
              <w:t>招标人名称：</w:t>
            </w:r>
            <w:r>
              <w:rPr>
                <w:rFonts w:ascii="宋体" w:hAnsi="宋体" w:cs="宋体" w:hint="eastAsia"/>
                <w:szCs w:val="21"/>
                <w:u w:val="single"/>
              </w:rPr>
              <w:t xml:space="preserve">            </w:t>
            </w:r>
          </w:p>
          <w:p w:rsidR="0014141F" w:rsidRDefault="0014141F">
            <w:pPr>
              <w:autoSpaceDE w:val="0"/>
              <w:autoSpaceDN w:val="0"/>
              <w:adjustRightInd w:val="0"/>
              <w:spacing w:line="360" w:lineRule="exact"/>
              <w:jc w:val="left"/>
              <w:rPr>
                <w:rFonts w:ascii="宋体" w:hAnsi="宋体" w:cs="宋体"/>
                <w:szCs w:val="21"/>
              </w:rPr>
            </w:pPr>
            <w:r>
              <w:rPr>
                <w:rFonts w:ascii="宋体" w:hAnsi="宋体" w:cs="宋体" w:hint="eastAsia"/>
                <w:szCs w:val="21"/>
              </w:rPr>
              <w:t>投标人名称：</w:t>
            </w:r>
          </w:p>
          <w:p w:rsidR="0014141F" w:rsidRDefault="0014141F">
            <w:pPr>
              <w:autoSpaceDE w:val="0"/>
              <w:autoSpaceDN w:val="0"/>
              <w:adjustRightInd w:val="0"/>
              <w:spacing w:line="420" w:lineRule="exact"/>
              <w:jc w:val="left"/>
              <w:rPr>
                <w:rFonts w:ascii="宋体" w:hAnsi="宋体" w:cs="宋体"/>
                <w:szCs w:val="21"/>
              </w:rPr>
            </w:pPr>
            <w:r>
              <w:rPr>
                <w:rFonts w:ascii="宋体" w:hAnsi="宋体" w:cs="宋体" w:hint="eastAsia"/>
                <w:szCs w:val="21"/>
                <w:u w:val="single"/>
              </w:rPr>
              <w:t xml:space="preserve">         （工程名称）     </w:t>
            </w:r>
            <w:r>
              <w:rPr>
                <w:rFonts w:ascii="宋体" w:hAnsi="宋体" w:cs="宋体" w:hint="eastAsia"/>
                <w:szCs w:val="21"/>
              </w:rPr>
              <w:t>投标文件在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tc>
      </w:tr>
      <w:tr w:rsidR="0014141F" w:rsidTr="004A0038">
        <w:trPr>
          <w:trHeight w:val="107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4.2.2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递交投标文件地点</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numPr>
                <w:ilvl w:val="0"/>
                <w:numId w:val="2"/>
              </w:numPr>
              <w:tabs>
                <w:tab w:val="clear" w:pos="360"/>
                <w:tab w:val="left" w:pos="0"/>
              </w:tabs>
              <w:spacing w:line="288" w:lineRule="auto"/>
              <w:ind w:left="0" w:hanging="648"/>
              <w:rPr>
                <w:rFonts w:ascii="宋体" w:hAnsi="宋体" w:cs="宋体"/>
                <w:szCs w:val="21"/>
              </w:rPr>
            </w:pPr>
            <w:r>
              <w:rPr>
                <w:rFonts w:ascii="宋体" w:hAnsi="宋体" w:cs="宋体" w:hint="eastAsia"/>
                <w:kern w:val="0"/>
                <w:szCs w:val="21"/>
              </w:rPr>
              <w:t>新元大道兴业大厦4楼4167室</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4.2.3</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是否退还投标文件</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ind w:firstLineChars="450" w:firstLine="945"/>
              <w:rPr>
                <w:rFonts w:ascii="宋体" w:hAnsi="宋体" w:cs="宋体"/>
                <w:kern w:val="0"/>
                <w:szCs w:val="21"/>
              </w:rPr>
            </w:pPr>
            <w:r>
              <w:rPr>
                <w:rFonts w:ascii="宋体" w:hAnsi="宋体" w:cs="宋体" w:hint="eastAsia"/>
                <w:kern w:val="0"/>
                <w:szCs w:val="21"/>
              </w:rPr>
              <w:t>否</w:t>
            </w:r>
          </w:p>
        </w:tc>
      </w:tr>
      <w:tr w:rsidR="0014141F" w:rsidTr="004A0038">
        <w:trPr>
          <w:trHeight w:val="656"/>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5.1</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开标时间和地点</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Pr="00E32D7E" w:rsidRDefault="0014141F">
            <w:pPr>
              <w:spacing w:line="340" w:lineRule="exact"/>
              <w:rPr>
                <w:rFonts w:ascii="宋体" w:hAnsi="宋体" w:cs="宋体"/>
                <w:kern w:val="0"/>
                <w:szCs w:val="21"/>
              </w:rPr>
            </w:pPr>
            <w:r w:rsidRPr="00E32D7E">
              <w:rPr>
                <w:rFonts w:ascii="宋体" w:hAnsi="宋体" w:cs="宋体" w:hint="eastAsia"/>
                <w:kern w:val="0"/>
                <w:szCs w:val="21"/>
              </w:rPr>
              <w:t>开标时间：2018年</w:t>
            </w:r>
            <w:r w:rsidR="007E0ABF">
              <w:rPr>
                <w:rFonts w:ascii="宋体" w:hAnsi="宋体" w:cs="宋体" w:hint="eastAsia"/>
                <w:kern w:val="0"/>
                <w:szCs w:val="21"/>
              </w:rPr>
              <w:t>10</w:t>
            </w:r>
            <w:r w:rsidRPr="00E32D7E">
              <w:rPr>
                <w:rFonts w:ascii="宋体" w:hAnsi="宋体" w:cs="宋体" w:hint="eastAsia"/>
                <w:kern w:val="0"/>
                <w:szCs w:val="21"/>
              </w:rPr>
              <w:t>月</w:t>
            </w:r>
            <w:r w:rsidR="007E0ABF">
              <w:rPr>
                <w:rFonts w:ascii="宋体" w:hAnsi="宋体" w:cs="宋体" w:hint="eastAsia"/>
                <w:kern w:val="0"/>
                <w:szCs w:val="21"/>
              </w:rPr>
              <w:t>11</w:t>
            </w:r>
            <w:r w:rsidRPr="00E32D7E">
              <w:rPr>
                <w:rFonts w:ascii="宋体" w:hAnsi="宋体" w:cs="宋体" w:hint="eastAsia"/>
                <w:kern w:val="0"/>
                <w:szCs w:val="21"/>
              </w:rPr>
              <w:t>日</w:t>
            </w:r>
            <w:r w:rsidR="003626E8" w:rsidRPr="00E32D7E">
              <w:rPr>
                <w:rFonts w:ascii="宋体" w:hAnsi="宋体" w:cs="宋体" w:hint="eastAsia"/>
                <w:kern w:val="0"/>
                <w:szCs w:val="21"/>
              </w:rPr>
              <w:t>9</w:t>
            </w:r>
            <w:r w:rsidRPr="00E32D7E">
              <w:rPr>
                <w:rFonts w:ascii="宋体" w:hAnsi="宋体" w:cs="宋体" w:hint="eastAsia"/>
                <w:kern w:val="0"/>
                <w:szCs w:val="21"/>
              </w:rPr>
              <w:t>时</w:t>
            </w:r>
            <w:r w:rsidR="003626E8" w:rsidRPr="00E32D7E">
              <w:rPr>
                <w:rFonts w:ascii="宋体" w:hAnsi="宋体" w:cs="宋体" w:hint="eastAsia"/>
                <w:kern w:val="0"/>
                <w:szCs w:val="21"/>
              </w:rPr>
              <w:t>30</w:t>
            </w:r>
            <w:r w:rsidRPr="00E32D7E">
              <w:rPr>
                <w:rFonts w:ascii="宋体" w:hAnsi="宋体" w:cs="宋体" w:hint="eastAsia"/>
                <w:kern w:val="0"/>
                <w:szCs w:val="21"/>
              </w:rPr>
              <w:t>分</w:t>
            </w:r>
          </w:p>
          <w:p w:rsidR="0014141F" w:rsidRDefault="0014141F">
            <w:pPr>
              <w:spacing w:line="340" w:lineRule="exact"/>
              <w:rPr>
                <w:rFonts w:ascii="宋体" w:hAnsi="宋体" w:cs="宋体"/>
                <w:kern w:val="0"/>
                <w:szCs w:val="21"/>
              </w:rPr>
            </w:pPr>
            <w:r>
              <w:rPr>
                <w:rFonts w:ascii="宋体" w:hAnsi="宋体" w:cs="宋体" w:hint="eastAsia"/>
                <w:kern w:val="0"/>
                <w:szCs w:val="21"/>
              </w:rPr>
              <w:t>开标地点：新元大道兴业大厦4楼4167 室</w:t>
            </w:r>
          </w:p>
        </w:tc>
      </w:tr>
      <w:tr w:rsidR="0014141F" w:rsidTr="004A0038">
        <w:trPr>
          <w:trHeight w:val="381"/>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5.2</w:t>
            </w:r>
          </w:p>
        </w:tc>
        <w:tc>
          <w:tcPr>
            <w:tcW w:w="361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开  标  程  序</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b/>
                <w:szCs w:val="21"/>
              </w:rPr>
              <w:t>见招标文件第二章  投标人须知第5.2条</w:t>
            </w:r>
          </w:p>
        </w:tc>
      </w:tr>
      <w:tr w:rsidR="0014141F" w:rsidTr="004A0038">
        <w:trPr>
          <w:trHeight w:val="919"/>
          <w:jc w:val="center"/>
        </w:trPr>
        <w:tc>
          <w:tcPr>
            <w:tcW w:w="940" w:type="dxa"/>
            <w:tcBorders>
              <w:top w:val="single" w:sz="4" w:space="0" w:color="auto"/>
              <w:left w:val="single" w:sz="4" w:space="0" w:color="auto"/>
              <w:bottom w:val="nil"/>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 xml:space="preserve">6.1.1 </w:t>
            </w:r>
          </w:p>
        </w:tc>
        <w:tc>
          <w:tcPr>
            <w:tcW w:w="3613" w:type="dxa"/>
            <w:tcBorders>
              <w:top w:val="single" w:sz="4" w:space="0" w:color="auto"/>
              <w:left w:val="single" w:sz="4" w:space="0" w:color="auto"/>
              <w:bottom w:val="nil"/>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szCs w:val="21"/>
              </w:rPr>
              <w:t>评标委员会的组建</w:t>
            </w:r>
          </w:p>
        </w:tc>
        <w:tc>
          <w:tcPr>
            <w:tcW w:w="5580" w:type="dxa"/>
            <w:gridSpan w:val="2"/>
            <w:tcBorders>
              <w:top w:val="single" w:sz="4" w:space="0" w:color="auto"/>
              <w:left w:val="single" w:sz="4" w:space="0" w:color="auto"/>
              <w:bottom w:val="nil"/>
              <w:right w:val="single" w:sz="4" w:space="0" w:color="auto"/>
            </w:tcBorders>
            <w:vAlign w:val="center"/>
          </w:tcPr>
          <w:p w:rsidR="0014141F" w:rsidRPr="003D411C" w:rsidRDefault="0014141F" w:rsidP="00342A19">
            <w:pPr>
              <w:spacing w:line="288" w:lineRule="auto"/>
              <w:rPr>
                <w:rFonts w:ascii="宋体" w:hAnsi="宋体" w:cs="宋体"/>
                <w:szCs w:val="21"/>
              </w:rPr>
            </w:pPr>
            <w:r w:rsidRPr="003D411C">
              <w:rPr>
                <w:rFonts w:ascii="宋体" w:hAnsi="宋体" w:cs="宋体" w:hint="eastAsia"/>
                <w:szCs w:val="21"/>
              </w:rPr>
              <w:t>评标委员会构成：</w:t>
            </w:r>
            <w:r w:rsidR="00241717" w:rsidRPr="003D411C">
              <w:rPr>
                <w:rFonts w:ascii="新宋体" w:eastAsia="新宋体" w:hAnsi="新宋体" w:hint="eastAsia"/>
                <w:sz w:val="24"/>
              </w:rPr>
              <w:t>评标委员会构成：</w:t>
            </w:r>
            <w:r w:rsidR="00342A19">
              <w:rPr>
                <w:rFonts w:ascii="新宋体" w:eastAsia="新宋体" w:hAnsi="新宋体" w:hint="eastAsia"/>
                <w:sz w:val="24"/>
              </w:rPr>
              <w:t>5</w:t>
            </w:r>
            <w:r w:rsidR="00241717" w:rsidRPr="003D411C">
              <w:rPr>
                <w:rFonts w:ascii="新宋体" w:eastAsia="新宋体" w:hAnsi="新宋体" w:hint="eastAsia"/>
                <w:sz w:val="24"/>
              </w:rPr>
              <w:t>人，从河南省综合评标专家库中随机抽取</w:t>
            </w:r>
            <w:r w:rsidR="00342A19">
              <w:rPr>
                <w:rFonts w:ascii="新宋体" w:eastAsia="新宋体" w:hAnsi="新宋体" w:hint="eastAsia"/>
                <w:sz w:val="24"/>
              </w:rPr>
              <w:t>4</w:t>
            </w:r>
            <w:r w:rsidR="00241717" w:rsidRPr="003D411C">
              <w:rPr>
                <w:rFonts w:ascii="新宋体" w:eastAsia="新宋体" w:hAnsi="新宋体" w:hint="eastAsia"/>
                <w:sz w:val="24"/>
              </w:rPr>
              <w:t>人和招标人代表1人。</w:t>
            </w:r>
          </w:p>
        </w:tc>
      </w:tr>
      <w:tr w:rsidR="0014141F" w:rsidTr="004A0038">
        <w:trPr>
          <w:trHeight w:val="90"/>
          <w:jc w:val="center"/>
        </w:trPr>
        <w:tc>
          <w:tcPr>
            <w:tcW w:w="940" w:type="dxa"/>
            <w:tcBorders>
              <w:top w:val="single" w:sz="4" w:space="0" w:color="auto"/>
              <w:left w:val="single" w:sz="4" w:space="0" w:color="auto"/>
              <w:bottom w:val="single" w:sz="2"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7.1</w:t>
            </w:r>
          </w:p>
        </w:tc>
        <w:tc>
          <w:tcPr>
            <w:tcW w:w="3613" w:type="dxa"/>
            <w:tcBorders>
              <w:top w:val="single" w:sz="4" w:space="0" w:color="auto"/>
              <w:left w:val="single" w:sz="4" w:space="0" w:color="auto"/>
              <w:bottom w:val="single" w:sz="2"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是否授权评标委员会确定中标人</w:t>
            </w:r>
          </w:p>
        </w:tc>
        <w:tc>
          <w:tcPr>
            <w:tcW w:w="5580" w:type="dxa"/>
            <w:gridSpan w:val="2"/>
            <w:tcBorders>
              <w:top w:val="single" w:sz="4" w:space="0" w:color="auto"/>
              <w:left w:val="single" w:sz="4" w:space="0" w:color="auto"/>
              <w:bottom w:val="single" w:sz="2"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否，推荐的中标候选人数：1-3名</w:t>
            </w:r>
          </w:p>
        </w:tc>
      </w:tr>
      <w:tr w:rsidR="0014141F" w:rsidTr="004A0038">
        <w:trPr>
          <w:jc w:val="center"/>
        </w:trPr>
        <w:tc>
          <w:tcPr>
            <w:tcW w:w="10133" w:type="dxa"/>
            <w:gridSpan w:val="4"/>
            <w:tcBorders>
              <w:top w:val="single" w:sz="2" w:space="0" w:color="auto"/>
              <w:left w:val="single" w:sz="2" w:space="0" w:color="auto"/>
              <w:bottom w:val="single" w:sz="2" w:space="0" w:color="auto"/>
              <w:right w:val="single" w:sz="2" w:space="0" w:color="auto"/>
            </w:tcBorders>
            <w:vAlign w:val="center"/>
          </w:tcPr>
          <w:p w:rsidR="0014141F" w:rsidRDefault="0014141F">
            <w:pPr>
              <w:spacing w:line="340" w:lineRule="exact"/>
              <w:rPr>
                <w:rFonts w:ascii="宋体" w:hAnsi="宋体" w:cs="宋体"/>
                <w:szCs w:val="21"/>
              </w:rPr>
            </w:pPr>
            <w:r>
              <w:rPr>
                <w:rFonts w:ascii="宋体" w:hAnsi="宋体" w:cs="宋体" w:hint="eastAsia"/>
                <w:kern w:val="0"/>
                <w:szCs w:val="21"/>
              </w:rPr>
              <w:t>10. 需要补充的其他内容</w:t>
            </w:r>
          </w:p>
        </w:tc>
      </w:tr>
      <w:tr w:rsidR="0014141F" w:rsidTr="004A0038">
        <w:trPr>
          <w:jc w:val="center"/>
        </w:trPr>
        <w:tc>
          <w:tcPr>
            <w:tcW w:w="10133" w:type="dxa"/>
            <w:gridSpan w:val="4"/>
            <w:tcBorders>
              <w:top w:val="single" w:sz="2" w:space="0" w:color="auto"/>
              <w:left w:val="single" w:sz="2" w:space="0" w:color="auto"/>
              <w:bottom w:val="single" w:sz="2" w:space="0" w:color="auto"/>
              <w:right w:val="single" w:sz="2"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szCs w:val="21"/>
              </w:rPr>
              <w:t>10.1词语定义</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ind w:leftChars="-20" w:left="-42" w:rightChars="-24" w:right="-50"/>
              <w:jc w:val="center"/>
              <w:rPr>
                <w:rFonts w:ascii="宋体" w:hAnsi="宋体" w:cs="宋体"/>
                <w:szCs w:val="21"/>
              </w:rPr>
            </w:pPr>
            <w:r>
              <w:rPr>
                <w:rFonts w:ascii="宋体" w:hAnsi="宋体" w:cs="宋体" w:hint="eastAsia"/>
                <w:szCs w:val="21"/>
              </w:rPr>
              <w:t>10.1.1</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center"/>
              <w:rPr>
                <w:rFonts w:ascii="宋体" w:hAnsi="宋体" w:cs="宋体"/>
                <w:szCs w:val="21"/>
              </w:rPr>
            </w:pPr>
            <w:r>
              <w:rPr>
                <w:rFonts w:ascii="宋体" w:hAnsi="宋体" w:cs="宋体" w:hint="eastAsia"/>
                <w:b/>
                <w:szCs w:val="21"/>
              </w:rPr>
              <w:t>类似项目</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Pr="00332836" w:rsidRDefault="004427F5" w:rsidP="009A7BE3">
            <w:pPr>
              <w:autoSpaceDE w:val="0"/>
              <w:autoSpaceDN w:val="0"/>
              <w:adjustRightInd w:val="0"/>
              <w:spacing w:line="420" w:lineRule="exact"/>
              <w:jc w:val="left"/>
              <w:rPr>
                <w:rFonts w:ascii="宋体" w:hAnsi="宋体" w:cs="宋体"/>
                <w:szCs w:val="21"/>
              </w:rPr>
            </w:pPr>
            <w:r w:rsidRPr="00EC2551">
              <w:rPr>
                <w:rFonts w:ascii="宋体" w:hAnsi="宋体" w:cs="宋体" w:hint="eastAsia"/>
                <w:kern w:val="0"/>
                <w:szCs w:val="21"/>
              </w:rPr>
              <w:t>类似工程：省级或者国家级文物安防项目</w:t>
            </w:r>
            <w:r>
              <w:rPr>
                <w:rFonts w:ascii="宋体" w:hAnsi="宋体" w:cs="宋体" w:hint="eastAsia"/>
                <w:kern w:val="0"/>
                <w:szCs w:val="21"/>
              </w:rPr>
              <w:t>.</w:t>
            </w:r>
          </w:p>
        </w:tc>
      </w:tr>
      <w:tr w:rsidR="0014141F" w:rsidTr="004A0038">
        <w:trPr>
          <w:jc w:val="center"/>
        </w:trPr>
        <w:tc>
          <w:tcPr>
            <w:tcW w:w="10133" w:type="dxa"/>
            <w:gridSpan w:val="4"/>
            <w:tcBorders>
              <w:top w:val="single" w:sz="4" w:space="0" w:color="auto"/>
              <w:left w:val="single" w:sz="4" w:space="0" w:color="auto"/>
              <w:bottom w:val="single" w:sz="4" w:space="0" w:color="auto"/>
              <w:right w:val="single" w:sz="4" w:space="0" w:color="auto"/>
            </w:tcBorders>
            <w:vAlign w:val="center"/>
          </w:tcPr>
          <w:p w:rsidR="0014141F" w:rsidRDefault="0014141F">
            <w:pPr>
              <w:autoSpaceDE w:val="0"/>
              <w:autoSpaceDN w:val="0"/>
              <w:adjustRightInd w:val="0"/>
              <w:spacing w:line="420" w:lineRule="exact"/>
              <w:jc w:val="left"/>
              <w:rPr>
                <w:rFonts w:ascii="宋体" w:hAnsi="宋体" w:cs="宋体"/>
                <w:szCs w:val="21"/>
              </w:rPr>
            </w:pPr>
            <w:r>
              <w:rPr>
                <w:rFonts w:ascii="宋体" w:hAnsi="宋体" w:cs="宋体" w:hint="eastAsia"/>
                <w:szCs w:val="21"/>
              </w:rPr>
              <w:t xml:space="preserve">10.2招标控制价 </w:t>
            </w:r>
          </w:p>
        </w:tc>
      </w:tr>
      <w:tr w:rsidR="0014141F" w:rsidTr="004A0038">
        <w:trPr>
          <w:trHeight w:val="264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10.2.1</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b/>
                <w:kern w:val="0"/>
                <w:szCs w:val="21"/>
              </w:rPr>
            </w:pPr>
            <w:r>
              <w:rPr>
                <w:rFonts w:ascii="宋体" w:hAnsi="宋体" w:cs="宋体" w:hint="eastAsia"/>
                <w:b/>
                <w:kern w:val="0"/>
                <w:szCs w:val="21"/>
              </w:rPr>
              <w:t>招标控制价</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招标控制价：</w:t>
            </w:r>
          </w:p>
          <w:p w:rsidR="0014141F" w:rsidRDefault="0014141F">
            <w:pPr>
              <w:spacing w:line="340" w:lineRule="exact"/>
              <w:rPr>
                <w:rFonts w:ascii="宋体" w:hAnsi="宋体" w:cs="宋体"/>
                <w:kern w:val="0"/>
                <w:szCs w:val="21"/>
              </w:rPr>
            </w:pPr>
            <w:r>
              <w:rPr>
                <w:rFonts w:ascii="宋体" w:hAnsi="宋体" w:cs="宋体" w:hint="eastAsia"/>
                <w:kern w:val="0"/>
                <w:szCs w:val="21"/>
              </w:rPr>
              <w:t>大写：</w:t>
            </w:r>
            <w:r w:rsidR="0072563A">
              <w:rPr>
                <w:rFonts w:ascii="宋体" w:hAnsi="宋体" w:cs="宋体" w:hint="eastAsia"/>
                <w:kern w:val="0"/>
                <w:szCs w:val="21"/>
              </w:rPr>
              <w:t>壹佰叁拾叁万元整</w:t>
            </w:r>
          </w:p>
          <w:p w:rsidR="0014141F" w:rsidRDefault="0014141F">
            <w:pPr>
              <w:spacing w:line="340" w:lineRule="exact"/>
              <w:rPr>
                <w:rFonts w:ascii="宋体" w:hAnsi="宋体" w:cs="宋体"/>
                <w:kern w:val="0"/>
                <w:szCs w:val="21"/>
              </w:rPr>
            </w:pPr>
            <w:r>
              <w:rPr>
                <w:rFonts w:ascii="宋体" w:hAnsi="宋体" w:cs="宋体" w:hint="eastAsia"/>
                <w:kern w:val="0"/>
                <w:szCs w:val="21"/>
              </w:rPr>
              <w:t>小写：</w:t>
            </w:r>
            <w:r w:rsidR="0072563A">
              <w:rPr>
                <w:rFonts w:ascii="宋体" w:hAnsi="宋体" w:cs="宋体" w:hint="eastAsia"/>
                <w:kern w:val="0"/>
                <w:szCs w:val="21"/>
              </w:rPr>
              <w:t>1330000</w:t>
            </w:r>
            <w:r w:rsidR="004145AB">
              <w:rPr>
                <w:rFonts w:ascii="宋体" w:hAnsi="宋体" w:cs="宋体" w:hint="eastAsia"/>
                <w:kern w:val="0"/>
                <w:szCs w:val="21"/>
              </w:rPr>
              <w:t>.00</w:t>
            </w:r>
            <w:r>
              <w:rPr>
                <w:rFonts w:ascii="宋体" w:hAnsi="宋体" w:cs="宋体" w:hint="eastAsia"/>
                <w:kern w:val="0"/>
                <w:szCs w:val="21"/>
              </w:rPr>
              <w:t xml:space="preserve">元；   </w:t>
            </w:r>
          </w:p>
          <w:p w:rsidR="0014141F" w:rsidRDefault="0014141F">
            <w:pPr>
              <w:spacing w:line="340" w:lineRule="exact"/>
              <w:rPr>
                <w:rFonts w:ascii="宋体" w:hAnsi="宋体" w:cs="宋体"/>
                <w:kern w:val="0"/>
                <w:szCs w:val="21"/>
              </w:rPr>
            </w:pPr>
            <w:r>
              <w:rPr>
                <w:rFonts w:ascii="宋体" w:hAnsi="宋体" w:cs="宋体" w:hint="eastAsia"/>
                <w:kern w:val="0"/>
                <w:szCs w:val="21"/>
              </w:rPr>
              <w:t>特别说明：</w:t>
            </w:r>
          </w:p>
          <w:p w:rsidR="0014141F" w:rsidRDefault="0014141F">
            <w:pPr>
              <w:spacing w:line="340" w:lineRule="exact"/>
              <w:rPr>
                <w:rFonts w:ascii="宋体" w:hAnsi="宋体" w:cs="宋体"/>
                <w:b/>
                <w:bCs/>
                <w:kern w:val="0"/>
                <w:szCs w:val="21"/>
              </w:rPr>
            </w:pPr>
            <w:r>
              <w:rPr>
                <w:rFonts w:ascii="宋体" w:hAnsi="宋体" w:cs="宋体" w:hint="eastAsia"/>
                <w:kern w:val="0"/>
                <w:szCs w:val="21"/>
              </w:rPr>
              <w:t>凡投标人的投标报价高于招标控制价（不含等于“招标控制价”）的，该投标人的投标文件应予拒绝。</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10.3</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技术</w:t>
            </w:r>
            <w:proofErr w:type="gramStart"/>
            <w:r>
              <w:rPr>
                <w:rFonts w:ascii="宋体" w:hAnsi="宋体" w:cs="宋体" w:hint="eastAsia"/>
                <w:kern w:val="0"/>
                <w:szCs w:val="21"/>
              </w:rPr>
              <w:t>标是否</w:t>
            </w:r>
            <w:proofErr w:type="gramEnd"/>
            <w:r>
              <w:rPr>
                <w:rFonts w:ascii="宋体" w:hAnsi="宋体" w:cs="宋体" w:hint="eastAsia"/>
                <w:kern w:val="0"/>
                <w:szCs w:val="21"/>
              </w:rPr>
              <w:t>采用“暗标”评审方式</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highlight w:val="yellow"/>
              </w:rPr>
            </w:pPr>
            <w:r>
              <w:rPr>
                <w:rFonts w:ascii="宋体" w:hAnsi="宋体" w:cs="宋体" w:hint="eastAsia"/>
                <w:kern w:val="0"/>
                <w:szCs w:val="21"/>
              </w:rPr>
              <w:t xml:space="preserve">  不采用</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10.4</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投标人代表出席开标会</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numPr>
                <w:ilvl w:val="0"/>
                <w:numId w:val="3"/>
              </w:numPr>
              <w:spacing w:line="312" w:lineRule="auto"/>
              <w:rPr>
                <w:rFonts w:ascii="宋体" w:hAnsi="宋体" w:cs="宋体"/>
                <w:bCs/>
                <w:szCs w:val="21"/>
              </w:rPr>
            </w:pPr>
            <w:bookmarkStart w:id="10" w:name="OLE_LINK6"/>
            <w:r>
              <w:rPr>
                <w:rFonts w:ascii="宋体" w:hAnsi="宋体" w:cs="宋体" w:hint="eastAsia"/>
                <w:bCs/>
                <w:szCs w:val="21"/>
              </w:rPr>
              <w:t>开标时各投标人的法定代表人（持有效身份证原件）或授权委托人（持有效身份证原件及授权委托书原件）到开标现场签到，缺席或逾期不到者视为自动放弃投标。各投标单位参加会议人数不得多于二人</w:t>
            </w:r>
            <w:bookmarkEnd w:id="10"/>
            <w:r>
              <w:rPr>
                <w:rFonts w:ascii="宋体" w:hAnsi="宋体" w:cs="宋体" w:hint="eastAsia"/>
                <w:bCs/>
                <w:szCs w:val="21"/>
              </w:rPr>
              <w:t>。</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lastRenderedPageBreak/>
              <w:t>10.5</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中  标  公  示</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numPr>
                <w:ilvl w:val="0"/>
                <w:numId w:val="4"/>
              </w:numPr>
              <w:spacing w:line="360" w:lineRule="auto"/>
              <w:rPr>
                <w:rFonts w:ascii="宋体" w:hAnsi="宋体" w:cs="宋体"/>
                <w:szCs w:val="21"/>
              </w:rPr>
            </w:pPr>
            <w:r>
              <w:rPr>
                <w:rFonts w:ascii="宋体" w:hAnsi="宋体" w:cs="宋体" w:hint="eastAsia"/>
                <w:szCs w:val="21"/>
              </w:rPr>
              <w:t>在中标通知书发出前，招标人将中标候选人的情况在</w:t>
            </w:r>
            <w:r>
              <w:rPr>
                <w:rFonts w:hint="eastAsia"/>
              </w:rPr>
              <w:t>《全国公共资源交易平台（河南省·许昌市）》和《河南省电子招标投标公共服务平台》</w:t>
            </w:r>
            <w:r>
              <w:rPr>
                <w:rFonts w:ascii="宋体" w:hAnsi="宋体" w:cs="宋体" w:hint="eastAsia"/>
                <w:szCs w:val="21"/>
              </w:rPr>
              <w:t>予以公示，公示期不少于3日。</w:t>
            </w:r>
          </w:p>
          <w:p w:rsidR="0014141F" w:rsidRDefault="0014141F">
            <w:pPr>
              <w:spacing w:line="360" w:lineRule="auto"/>
              <w:rPr>
                <w:rFonts w:ascii="宋体" w:hAnsi="宋体" w:cs="宋体"/>
                <w:kern w:val="0"/>
                <w:szCs w:val="21"/>
              </w:rPr>
            </w:pPr>
            <w:r>
              <w:rPr>
                <w:rFonts w:ascii="宋体" w:hAnsi="宋体" w:cs="宋体" w:hint="eastAsia"/>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ascii="宋体" w:hAnsi="宋体" w:cs="宋体" w:hint="eastAsia"/>
                <w:szCs w:val="21"/>
              </w:rPr>
              <w:t>作出</w:t>
            </w:r>
            <w:proofErr w:type="gramEnd"/>
            <w:r>
              <w:rPr>
                <w:rFonts w:ascii="宋体" w:hAnsi="宋体" w:cs="宋体" w:hint="eastAsia"/>
                <w:szCs w:val="21"/>
              </w:rPr>
              <w:t>相应处理。</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10.6</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知  识  产  权</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10.7</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szCs w:val="21"/>
              </w:rPr>
              <w:t>重新招标的其他情形</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10.8</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同  义  词  语</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 xml:space="preserve">    构成招标文件组成部分的“通用合同条款”、“专用合同条款”、“技术标准和要求”和“工程量清单（如有）”等章节中出现的措辞“发包人”和“承包人”，在招标投标阶段应当分别按“招标人”和“投标人”进行理解。</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10.9</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监督</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szCs w:val="21"/>
              </w:rPr>
              <w:t>本项目的招标投标活动及其相关当事人应当接受有管辖权的建设工程招标投标行政监督部门依法实施的监督。</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10.10</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解    释    权</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构成本招标文件的各个组成文件应互为解释，互为说明；</w:t>
            </w:r>
          </w:p>
          <w:p w:rsidR="0014141F" w:rsidRDefault="0014141F">
            <w:pPr>
              <w:spacing w:line="340" w:lineRule="exact"/>
              <w:rPr>
                <w:rFonts w:ascii="宋体" w:hAnsi="宋体" w:cs="宋体"/>
                <w:kern w:val="0"/>
                <w:szCs w:val="21"/>
              </w:rPr>
            </w:pPr>
            <w:r>
              <w:rPr>
                <w:rFonts w:ascii="宋体" w:hAnsi="宋体" w:cs="宋体" w:hint="eastAsia"/>
                <w:kern w:val="0"/>
                <w:szCs w:val="21"/>
              </w:rPr>
              <w:t>1、如有不明确或不一致，构成合同文件组成内容，以合同文件约定内容为准，且以专用合同条款约定的合同文件优先顺序解释；</w:t>
            </w:r>
          </w:p>
          <w:p w:rsidR="0014141F" w:rsidRDefault="0014141F">
            <w:pPr>
              <w:spacing w:line="340" w:lineRule="exact"/>
              <w:rPr>
                <w:rFonts w:ascii="宋体" w:hAnsi="宋体" w:cs="宋体"/>
                <w:kern w:val="0"/>
                <w:szCs w:val="21"/>
              </w:rPr>
            </w:pPr>
            <w:r>
              <w:rPr>
                <w:rFonts w:ascii="宋体" w:hAnsi="宋体" w:cs="宋体" w:hint="eastAsia"/>
                <w:kern w:val="0"/>
                <w:szCs w:val="21"/>
              </w:rPr>
              <w:t>2、除招标文件中有特别规定外，仅适用于招标投标阶段的规定，按招标公告（投标邀请书）、投标人须知、评标办法、投标文件格式的先后顺序解释；</w:t>
            </w:r>
          </w:p>
          <w:p w:rsidR="0014141F" w:rsidRDefault="0014141F">
            <w:pPr>
              <w:spacing w:line="340" w:lineRule="exact"/>
              <w:rPr>
                <w:rFonts w:ascii="宋体" w:hAnsi="宋体" w:cs="宋体"/>
                <w:kern w:val="0"/>
                <w:szCs w:val="21"/>
              </w:rPr>
            </w:pPr>
            <w:r>
              <w:rPr>
                <w:rFonts w:ascii="宋体" w:hAnsi="宋体" w:cs="宋体" w:hint="eastAsia"/>
                <w:kern w:val="0"/>
                <w:szCs w:val="21"/>
              </w:rPr>
              <w:t>3、同</w:t>
            </w:r>
            <w:proofErr w:type="gramStart"/>
            <w:r>
              <w:rPr>
                <w:rFonts w:ascii="宋体" w:hAnsi="宋体" w:cs="宋体" w:hint="eastAsia"/>
                <w:kern w:val="0"/>
                <w:szCs w:val="21"/>
              </w:rPr>
              <w:t>一组成</w:t>
            </w:r>
            <w:proofErr w:type="gramEnd"/>
            <w:r>
              <w:rPr>
                <w:rFonts w:ascii="宋体" w:hAnsi="宋体" w:cs="宋体" w:hint="eastAsia"/>
                <w:kern w:val="0"/>
                <w:szCs w:val="21"/>
              </w:rPr>
              <w:t>文件中就同一事项的规定或约定不一致的，以编排顺序在后者为准；</w:t>
            </w:r>
          </w:p>
          <w:p w:rsidR="0014141F" w:rsidRDefault="0014141F">
            <w:pPr>
              <w:spacing w:line="340" w:lineRule="exact"/>
              <w:rPr>
                <w:rFonts w:ascii="宋体" w:hAnsi="宋体" w:cs="宋体"/>
                <w:kern w:val="0"/>
                <w:szCs w:val="21"/>
              </w:rPr>
            </w:pPr>
            <w:r>
              <w:rPr>
                <w:rFonts w:ascii="宋体" w:hAnsi="宋体" w:cs="宋体" w:hint="eastAsia"/>
                <w:kern w:val="0"/>
                <w:szCs w:val="21"/>
              </w:rPr>
              <w:t>4、同</w:t>
            </w:r>
            <w:proofErr w:type="gramStart"/>
            <w:r>
              <w:rPr>
                <w:rFonts w:ascii="宋体" w:hAnsi="宋体" w:cs="宋体" w:hint="eastAsia"/>
                <w:kern w:val="0"/>
                <w:szCs w:val="21"/>
              </w:rPr>
              <w:t>一组成</w:t>
            </w:r>
            <w:proofErr w:type="gramEnd"/>
            <w:r>
              <w:rPr>
                <w:rFonts w:ascii="宋体" w:hAnsi="宋体" w:cs="宋体" w:hint="eastAsia"/>
                <w:kern w:val="0"/>
                <w:szCs w:val="21"/>
              </w:rPr>
              <w:t>文件不同版本之间有不一致的，以形成时间在后者为准。</w:t>
            </w:r>
          </w:p>
          <w:p w:rsidR="0014141F" w:rsidRDefault="0014141F">
            <w:pPr>
              <w:spacing w:line="340" w:lineRule="exact"/>
              <w:rPr>
                <w:rFonts w:ascii="宋体" w:hAnsi="宋体" w:cs="宋体"/>
                <w:kern w:val="0"/>
                <w:szCs w:val="21"/>
              </w:rPr>
            </w:pPr>
            <w:r>
              <w:rPr>
                <w:rFonts w:ascii="宋体" w:hAnsi="宋体" w:cs="宋体" w:hint="eastAsia"/>
                <w:kern w:val="0"/>
                <w:szCs w:val="21"/>
              </w:rPr>
              <w:t>按本款前述规定仍不能形成结论的，由招标人负责解释。</w:t>
            </w:r>
          </w:p>
        </w:tc>
      </w:tr>
      <w:tr w:rsidR="0014141F" w:rsidTr="004A0038">
        <w:trPr>
          <w:jc w:val="center"/>
        </w:trPr>
        <w:tc>
          <w:tcPr>
            <w:tcW w:w="10133" w:type="dxa"/>
            <w:gridSpan w:val="4"/>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lastRenderedPageBreak/>
              <w:t xml:space="preserve">   招标人补充的其他内容</w:t>
            </w:r>
          </w:p>
        </w:tc>
      </w:tr>
      <w:tr w:rsidR="0014141F" w:rsidTr="004A0038">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10.11</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szCs w:val="21"/>
              </w:rPr>
              <w:t>投标人向评标委员会提交的所有证书及相关材料提交方式</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szCs w:val="21"/>
              </w:rPr>
              <w:t>具体要求及格式详见本章附表</w:t>
            </w:r>
            <w:proofErr w:type="gramStart"/>
            <w:r>
              <w:rPr>
                <w:rFonts w:ascii="宋体" w:hAnsi="宋体" w:cs="宋体" w:hint="eastAsia"/>
                <w:szCs w:val="21"/>
              </w:rPr>
              <w:t>一</w:t>
            </w:r>
            <w:proofErr w:type="gramEnd"/>
            <w:r>
              <w:rPr>
                <w:rFonts w:ascii="宋体" w:hAnsi="宋体" w:cs="宋体" w:hint="eastAsia"/>
                <w:szCs w:val="21"/>
              </w:rPr>
              <w:t>：提交证件及业绩格式。</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10.12</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投标文件的拒收</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1、投标截止时间后送达的。</w:t>
            </w:r>
          </w:p>
          <w:p w:rsidR="0014141F" w:rsidRDefault="0014141F">
            <w:pPr>
              <w:spacing w:line="340" w:lineRule="exact"/>
              <w:rPr>
                <w:rFonts w:ascii="宋体" w:hAnsi="宋体" w:cs="宋体"/>
                <w:kern w:val="0"/>
                <w:szCs w:val="21"/>
              </w:rPr>
            </w:pPr>
            <w:r>
              <w:rPr>
                <w:rFonts w:ascii="宋体" w:hAnsi="宋体" w:cs="宋体" w:hint="eastAsia"/>
                <w:kern w:val="0"/>
                <w:szCs w:val="21"/>
              </w:rPr>
              <w:t>2、未按招标文件要求提交投标保证金的。</w:t>
            </w:r>
          </w:p>
          <w:p w:rsidR="0014141F" w:rsidRDefault="0014141F">
            <w:pPr>
              <w:spacing w:line="340" w:lineRule="exact"/>
              <w:rPr>
                <w:rFonts w:ascii="宋体" w:hAnsi="宋体" w:cs="宋体"/>
                <w:kern w:val="0"/>
                <w:szCs w:val="21"/>
              </w:rPr>
            </w:pPr>
            <w:r>
              <w:rPr>
                <w:rFonts w:ascii="宋体" w:hAnsi="宋体" w:cs="宋体" w:hint="eastAsia"/>
                <w:kern w:val="0"/>
                <w:szCs w:val="21"/>
              </w:rPr>
              <w:t>3、未按招标文件要求密封的。</w:t>
            </w:r>
          </w:p>
          <w:p w:rsidR="0014141F" w:rsidRDefault="0014141F">
            <w:pPr>
              <w:spacing w:line="360" w:lineRule="auto"/>
              <w:rPr>
                <w:rFonts w:ascii="宋体" w:hAnsi="宋体" w:cs="宋体"/>
                <w:szCs w:val="21"/>
              </w:rPr>
            </w:pPr>
            <w:r>
              <w:rPr>
                <w:rFonts w:ascii="宋体" w:hAnsi="宋体" w:cs="宋体" w:hint="eastAsia"/>
                <w:kern w:val="0"/>
                <w:szCs w:val="21"/>
              </w:rPr>
              <w:t>4、</w:t>
            </w:r>
            <w:r>
              <w:rPr>
                <w:rFonts w:ascii="宋体" w:hAnsi="宋体" w:cs="宋体" w:hint="eastAsia"/>
                <w:szCs w:val="21"/>
              </w:rPr>
              <w:t>开标时法定代表人未持本人有效身份证原件或授权委托人未持有效的授权委托书原件及本人有效身份证原件到开标现场并签到的。</w:t>
            </w:r>
          </w:p>
          <w:p w:rsidR="0014141F" w:rsidRDefault="0014141F">
            <w:pPr>
              <w:spacing w:line="360" w:lineRule="auto"/>
              <w:rPr>
                <w:rFonts w:ascii="宋体" w:hAnsi="宋体" w:cs="宋体"/>
                <w:kern w:val="0"/>
                <w:szCs w:val="21"/>
              </w:rPr>
            </w:pPr>
            <w:r>
              <w:rPr>
                <w:rFonts w:ascii="宋体" w:hAnsi="宋体" w:cs="宋体" w:hint="eastAsia"/>
                <w:kern w:val="0"/>
                <w:szCs w:val="21"/>
              </w:rPr>
              <w:t>5、未按照规定支付招标文件费用的。</w:t>
            </w:r>
          </w:p>
          <w:p w:rsidR="0014141F" w:rsidRDefault="0014141F">
            <w:pPr>
              <w:spacing w:line="340" w:lineRule="exact"/>
              <w:rPr>
                <w:rFonts w:ascii="宋体" w:hAnsi="宋体" w:cs="宋体"/>
                <w:kern w:val="0"/>
                <w:szCs w:val="21"/>
              </w:rPr>
            </w:pPr>
            <w:r>
              <w:rPr>
                <w:rFonts w:ascii="宋体" w:hAnsi="宋体" w:cs="宋体" w:hint="eastAsia"/>
                <w:kern w:val="0"/>
                <w:szCs w:val="21"/>
              </w:rPr>
              <w:t>6、未通过《全国公共资源交易平台（河南省•许昌市）》上下载招标文件的，视为自动放弃投标。</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10.13</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jc w:val="center"/>
              <w:rPr>
                <w:rFonts w:ascii="宋体" w:hAnsi="宋体" w:cs="宋体"/>
                <w:kern w:val="0"/>
                <w:szCs w:val="21"/>
              </w:rPr>
            </w:pPr>
            <w:r>
              <w:rPr>
                <w:rFonts w:ascii="宋体" w:hAnsi="宋体" w:cs="宋体" w:hint="eastAsia"/>
                <w:kern w:val="0"/>
                <w:szCs w:val="21"/>
              </w:rPr>
              <w:t>相关费用</w:t>
            </w:r>
          </w:p>
        </w:tc>
        <w:tc>
          <w:tcPr>
            <w:tcW w:w="5274"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本项目招标代理费收费标准参照国家计委印发的计价格（2002）1980号文件规定。</w:t>
            </w:r>
          </w:p>
        </w:tc>
      </w:tr>
      <w:tr w:rsidR="0014141F" w:rsidTr="004A0038">
        <w:trPr>
          <w:jc w:val="center"/>
        </w:trPr>
        <w:tc>
          <w:tcPr>
            <w:tcW w:w="10133" w:type="dxa"/>
            <w:gridSpan w:val="4"/>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rPr>
                <w:rFonts w:ascii="宋体" w:hAnsi="宋体" w:cs="宋体"/>
                <w:kern w:val="0"/>
                <w:szCs w:val="21"/>
              </w:rPr>
            </w:pPr>
            <w:r>
              <w:rPr>
                <w:rFonts w:ascii="宋体" w:hAnsi="宋体" w:cs="宋体" w:hint="eastAsia"/>
                <w:kern w:val="0"/>
                <w:szCs w:val="21"/>
              </w:rPr>
              <w:t xml:space="preserve">    特别提示</w:t>
            </w:r>
          </w:p>
        </w:tc>
      </w:tr>
      <w:tr w:rsidR="0014141F" w:rsidTr="004A0038">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40" w:lineRule="exact"/>
              <w:ind w:left="450"/>
              <w:rPr>
                <w:rFonts w:ascii="宋体" w:hAnsi="宋体" w:cs="宋体"/>
                <w:kern w:val="0"/>
                <w:szCs w:val="21"/>
              </w:rPr>
            </w:pPr>
          </w:p>
        </w:tc>
        <w:tc>
          <w:tcPr>
            <w:tcW w:w="9193" w:type="dxa"/>
            <w:gridSpan w:val="3"/>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rPr>
                <w:rFonts w:ascii="宋体" w:hAnsi="宋体" w:cs="宋体"/>
                <w:szCs w:val="21"/>
              </w:rPr>
            </w:pPr>
            <w:r>
              <w:rPr>
                <w:rFonts w:ascii="宋体" w:hAnsi="宋体" w:cs="宋体"/>
                <w:szCs w:val="21"/>
              </w:rPr>
              <w:t>1</w:t>
            </w:r>
            <w:r>
              <w:rPr>
                <w:rFonts w:ascii="宋体" w:hAnsi="宋体" w:cs="宋体" w:hint="eastAsia"/>
                <w:szCs w:val="21"/>
              </w:rPr>
              <w:t>、潜在投标人应仔细阅读招标文件、工程量清单和图纸，若发现图纸与工程量清单不符（如漏、错项等），请在规定时间内在【全国公共资源交易平台</w:t>
            </w:r>
            <w:r>
              <w:rPr>
                <w:rFonts w:ascii="宋体" w:hAnsi="宋体" w:cs="宋体"/>
                <w:szCs w:val="21"/>
              </w:rPr>
              <w:t>(</w:t>
            </w:r>
            <w:r>
              <w:rPr>
                <w:rFonts w:ascii="宋体" w:hAnsi="宋体" w:cs="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cs="宋体"/>
                <w:szCs w:val="21"/>
              </w:rPr>
              <w:t>)</w:t>
            </w:r>
            <w:r>
              <w:rPr>
                <w:rFonts w:ascii="宋体" w:hAnsi="宋体" w:cs="宋体" w:hint="eastAsia"/>
                <w:szCs w:val="21"/>
              </w:rPr>
              <w:t>】交易系统平台上提出。</w:t>
            </w:r>
          </w:p>
          <w:p w:rsidR="0014141F" w:rsidRDefault="0014141F">
            <w:pPr>
              <w:spacing w:line="360" w:lineRule="auto"/>
              <w:rPr>
                <w:rFonts w:ascii="宋体" w:hAnsi="宋体" w:cs="宋体"/>
                <w:szCs w:val="21"/>
              </w:rPr>
            </w:pPr>
            <w:r>
              <w:rPr>
                <w:rFonts w:ascii="宋体" w:hAnsi="宋体" w:cs="宋体" w:hint="eastAsia"/>
                <w:szCs w:val="21"/>
              </w:rPr>
              <w:t>2、潜在投标人如对招标文件有异议，请在规定时间内在《全国公共资源交易平台（河南省•许昌市）》公共资源交易系统中提出，以其他方式递交的异议不予接受。</w:t>
            </w:r>
          </w:p>
          <w:p w:rsidR="0014141F" w:rsidRDefault="0014141F">
            <w:pPr>
              <w:spacing w:line="360" w:lineRule="auto"/>
              <w:rPr>
                <w:rFonts w:ascii="宋体" w:hAnsi="宋体" w:cs="宋体"/>
                <w:szCs w:val="21"/>
              </w:rPr>
            </w:pPr>
            <w:r>
              <w:rPr>
                <w:rFonts w:ascii="宋体" w:hAnsi="宋体" w:cs="宋体" w:hint="eastAsia"/>
                <w:szCs w:val="21"/>
              </w:rPr>
              <w:t>3、投标人在投标截止时间前应随时关注《全国公共资源交易平台（河南省•许昌市）》公共资源交易系统发出的有关本项目的答疑、修改等相关内容。</w:t>
            </w:r>
          </w:p>
          <w:p w:rsidR="0014141F" w:rsidRDefault="0014141F">
            <w:pPr>
              <w:spacing w:line="360" w:lineRule="auto"/>
              <w:rPr>
                <w:rFonts w:ascii="宋体" w:hAnsi="宋体" w:cs="宋体"/>
                <w:szCs w:val="21"/>
              </w:rPr>
            </w:pPr>
            <w:r>
              <w:rPr>
                <w:rFonts w:ascii="宋体" w:hAnsi="宋体" w:cs="宋体" w:hint="eastAsia"/>
                <w:szCs w:val="21"/>
              </w:rPr>
              <w:t>4、本项目试行全流程电子化交易，如因交易系统异常情况无法完成，将以人工方式进行。</w:t>
            </w:r>
          </w:p>
          <w:p w:rsidR="0014141F" w:rsidRDefault="0014141F">
            <w:pPr>
              <w:spacing w:line="360" w:lineRule="auto"/>
              <w:rPr>
                <w:rFonts w:ascii="宋体" w:hAnsi="宋体" w:cs="宋体"/>
                <w:szCs w:val="21"/>
              </w:rPr>
            </w:pPr>
            <w:r>
              <w:rPr>
                <w:rFonts w:ascii="宋体" w:hAnsi="宋体" w:cs="宋体" w:hint="eastAsia"/>
                <w:szCs w:val="21"/>
              </w:rPr>
              <w:t>5、投标文件依据最终的招标文件进行编制。如果招标文件发生变更，投标人应以招标人最终发出的电子招标文件为准，编制投标文件，务请投标人随时关注项目变更信息。</w:t>
            </w:r>
          </w:p>
          <w:p w:rsidR="0014141F" w:rsidRDefault="0014141F">
            <w:pPr>
              <w:spacing w:line="360" w:lineRule="auto"/>
              <w:rPr>
                <w:rFonts w:ascii="宋体" w:hAnsi="宋体" w:cs="宋体"/>
                <w:szCs w:val="21"/>
              </w:rPr>
            </w:pPr>
            <w:r>
              <w:rPr>
                <w:rFonts w:ascii="宋体" w:hAnsi="宋体" w:cs="宋体" w:hint="eastAsia"/>
                <w:szCs w:val="21"/>
              </w:rPr>
              <w:t>6、投标人电子投标文件成功提交后，应打印“投标文件提交回执单”，供开标现场备查。</w:t>
            </w:r>
          </w:p>
          <w:p w:rsidR="0014141F" w:rsidRDefault="0014141F">
            <w:pPr>
              <w:spacing w:line="360" w:lineRule="auto"/>
              <w:rPr>
                <w:rFonts w:ascii="宋体" w:hAnsi="宋体" w:cs="宋体"/>
                <w:szCs w:val="21"/>
              </w:rPr>
            </w:pPr>
            <w:r>
              <w:rPr>
                <w:rFonts w:ascii="宋体" w:hAnsi="宋体" w:cs="宋体" w:hint="eastAsia"/>
                <w:szCs w:val="21"/>
              </w:rPr>
              <w:t>7、商务标投标文件制作注意事项：</w:t>
            </w:r>
          </w:p>
          <w:p w:rsidR="0014141F" w:rsidRDefault="0014141F">
            <w:pPr>
              <w:spacing w:line="360" w:lineRule="auto"/>
              <w:rPr>
                <w:rFonts w:ascii="宋体" w:hAnsi="宋体" w:cs="宋体"/>
                <w:szCs w:val="21"/>
              </w:rPr>
            </w:pPr>
            <w:r>
              <w:rPr>
                <w:rFonts w:ascii="宋体" w:hAnsi="宋体" w:cs="宋体" w:hint="eastAsia"/>
                <w:szCs w:val="21"/>
              </w:rPr>
              <w:t>7.1 投标人登录《全国公共资源交易平台（河南省•许昌市）》公共资源交易系统下载“许昌投标文件制作系统SEARUN V1.0” 和操作手册（工程项目），按招标文件要求制作商务标投标文件。</w:t>
            </w:r>
          </w:p>
          <w:p w:rsidR="0014141F" w:rsidRDefault="0014141F">
            <w:pPr>
              <w:spacing w:line="360" w:lineRule="auto"/>
              <w:rPr>
                <w:rFonts w:ascii="宋体" w:hAnsi="宋体" w:cs="宋体"/>
                <w:kern w:val="0"/>
                <w:szCs w:val="21"/>
              </w:rPr>
            </w:pPr>
            <w:r>
              <w:rPr>
                <w:rFonts w:ascii="宋体" w:hAnsi="宋体" w:cs="宋体" w:hint="eastAsia"/>
                <w:szCs w:val="21"/>
              </w:rPr>
              <w:t>7.2 商务标投标文件制作技术咨询：0374-2961598。</w:t>
            </w:r>
          </w:p>
        </w:tc>
      </w:tr>
    </w:tbl>
    <w:p w:rsidR="0014141F" w:rsidRDefault="0014141F">
      <w:pPr>
        <w:pStyle w:val="Default"/>
        <w:widowControl/>
        <w:spacing w:line="360" w:lineRule="auto"/>
        <w:outlineLvl w:val="0"/>
        <w:rPr>
          <w:rFonts w:hAnsi="宋体" w:cs="宋体"/>
          <w:color w:val="auto"/>
          <w:sz w:val="21"/>
          <w:szCs w:val="21"/>
        </w:rPr>
      </w:pPr>
      <w:bookmarkStart w:id="11" w:name="_Toc215282179"/>
      <w:bookmarkEnd w:id="9"/>
      <w:r>
        <w:rPr>
          <w:rFonts w:hAnsi="宋体" w:cs="宋体"/>
          <w:b/>
          <w:bCs/>
          <w:color w:val="auto"/>
          <w:sz w:val="28"/>
        </w:rPr>
        <w:br w:type="page"/>
      </w:r>
      <w:bookmarkStart w:id="12" w:name="_Toc215282196"/>
      <w:bookmarkStart w:id="13" w:name="_Toc272313176"/>
      <w:bookmarkEnd w:id="11"/>
      <w:r>
        <w:rPr>
          <w:rFonts w:hAnsi="宋体" w:cs="宋体" w:hint="eastAsia"/>
          <w:b/>
          <w:bCs/>
          <w:color w:val="auto"/>
          <w:sz w:val="21"/>
          <w:szCs w:val="21"/>
        </w:rPr>
        <w:lastRenderedPageBreak/>
        <w:t>1.</w:t>
      </w:r>
      <w:r>
        <w:rPr>
          <w:rFonts w:hAnsi="宋体" w:cs="宋体" w:hint="eastAsia"/>
          <w:color w:val="auto"/>
          <w:sz w:val="21"/>
          <w:szCs w:val="21"/>
        </w:rPr>
        <w:t xml:space="preserve"> 总则</w:t>
      </w:r>
    </w:p>
    <w:p w:rsidR="0014141F" w:rsidRDefault="0014141F">
      <w:pPr>
        <w:autoSpaceDE w:val="0"/>
        <w:autoSpaceDN w:val="0"/>
        <w:adjustRightInd w:val="0"/>
        <w:spacing w:line="360" w:lineRule="auto"/>
        <w:jc w:val="left"/>
        <w:outlineLvl w:val="0"/>
        <w:rPr>
          <w:rFonts w:ascii="宋体" w:hAnsi="宋体" w:cs="宋体"/>
          <w:bCs/>
          <w:kern w:val="0"/>
          <w:szCs w:val="21"/>
        </w:rPr>
      </w:pPr>
      <w:r>
        <w:rPr>
          <w:rFonts w:ascii="宋体" w:hAnsi="宋体" w:cs="宋体" w:hint="eastAsia"/>
          <w:b/>
          <w:kern w:val="0"/>
          <w:szCs w:val="21"/>
        </w:rPr>
        <w:t>1.1</w:t>
      </w:r>
      <w:r>
        <w:rPr>
          <w:rFonts w:ascii="宋体" w:hAnsi="宋体" w:cs="宋体" w:hint="eastAsia"/>
          <w:kern w:val="0"/>
          <w:szCs w:val="21"/>
        </w:rPr>
        <w:t xml:space="preserve"> </w:t>
      </w:r>
      <w:r>
        <w:rPr>
          <w:rFonts w:ascii="宋体" w:hAnsi="宋体" w:cs="宋体" w:hint="eastAsia"/>
          <w:bCs/>
          <w:kern w:val="0"/>
          <w:szCs w:val="21"/>
        </w:rPr>
        <w:t>项目概况</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1.1.1 根据《中华人民共和国招标投标法》等有关法律、法规和规章的规定，本招标项目已具备招标条件，现对本项目施工进行招标。</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1.1.2 本招标项目招标人：见投标人须知前附表。</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1.1.3 本招标项目招标代理机构：见投标人须知前附表。</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1.1.4 本招标项目名称：见投标人须知前附表。</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1.1.5 本招标项目建设地点：见投标人须知前附表。</w:t>
      </w:r>
    </w:p>
    <w:p w:rsidR="0014141F" w:rsidRDefault="0014141F">
      <w:pPr>
        <w:autoSpaceDE w:val="0"/>
        <w:autoSpaceDN w:val="0"/>
        <w:adjustRightInd w:val="0"/>
        <w:spacing w:line="360" w:lineRule="auto"/>
        <w:jc w:val="left"/>
        <w:outlineLvl w:val="0"/>
        <w:rPr>
          <w:rFonts w:ascii="宋体" w:hAnsi="宋体" w:cs="宋体"/>
          <w:b/>
          <w:kern w:val="0"/>
          <w:szCs w:val="21"/>
        </w:rPr>
      </w:pPr>
      <w:r>
        <w:rPr>
          <w:rFonts w:ascii="宋体" w:hAnsi="宋体" w:cs="宋体" w:hint="eastAsia"/>
          <w:b/>
          <w:kern w:val="0"/>
          <w:szCs w:val="21"/>
        </w:rPr>
        <w:t xml:space="preserve">1.2 </w:t>
      </w:r>
      <w:r>
        <w:rPr>
          <w:rFonts w:ascii="宋体" w:hAnsi="宋体" w:cs="宋体" w:hint="eastAsia"/>
          <w:bCs/>
          <w:kern w:val="0"/>
          <w:szCs w:val="21"/>
        </w:rPr>
        <w:t>资金来源和落实情况</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1.2.1 本招标项目的资金来源及出资比例：见投标人须知前附表。</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1.2.2 本招标项目的资金落实情况：见投标人须知前附表。</w:t>
      </w:r>
    </w:p>
    <w:p w:rsidR="0014141F" w:rsidRDefault="0014141F">
      <w:pPr>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1.3</w:t>
      </w:r>
      <w:r>
        <w:rPr>
          <w:rFonts w:ascii="宋体" w:hAnsi="宋体" w:cs="宋体" w:hint="eastAsia"/>
          <w:kern w:val="0"/>
          <w:szCs w:val="21"/>
        </w:rPr>
        <w:t xml:space="preserve"> </w:t>
      </w:r>
      <w:r>
        <w:rPr>
          <w:rFonts w:ascii="宋体" w:hAnsi="宋体" w:cs="宋体" w:hint="eastAsia"/>
          <w:bCs/>
          <w:kern w:val="0"/>
          <w:szCs w:val="21"/>
        </w:rPr>
        <w:t>招标范围、计划工期、质量要求</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1.3.1 本次招标范围：见投标人须知前附表。</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1.3.2 本招标项目的计划工期：见投标人须知前附表。</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1.3.3 本招标项目的质量要求：见投标人须知前附表。</w:t>
      </w:r>
    </w:p>
    <w:p w:rsidR="0014141F" w:rsidRDefault="0014141F">
      <w:pPr>
        <w:autoSpaceDE w:val="0"/>
        <w:autoSpaceDN w:val="0"/>
        <w:adjustRightInd w:val="0"/>
        <w:spacing w:line="360" w:lineRule="auto"/>
        <w:jc w:val="left"/>
        <w:outlineLvl w:val="0"/>
        <w:rPr>
          <w:rFonts w:ascii="宋体" w:hAnsi="宋体" w:cs="宋体"/>
          <w:b/>
          <w:kern w:val="0"/>
          <w:szCs w:val="21"/>
        </w:rPr>
      </w:pPr>
      <w:r>
        <w:rPr>
          <w:rFonts w:ascii="宋体" w:hAnsi="宋体" w:cs="宋体" w:hint="eastAsia"/>
          <w:b/>
          <w:kern w:val="0"/>
          <w:szCs w:val="21"/>
        </w:rPr>
        <w:t xml:space="preserve">1.4 </w:t>
      </w:r>
      <w:r>
        <w:rPr>
          <w:rFonts w:ascii="宋体" w:hAnsi="宋体" w:cs="宋体" w:hint="eastAsia"/>
          <w:bCs/>
          <w:kern w:val="0"/>
          <w:szCs w:val="21"/>
        </w:rPr>
        <w:t>投标人资格要求</w:t>
      </w:r>
    </w:p>
    <w:p w:rsidR="0014141F" w:rsidRDefault="0014141F">
      <w:pPr>
        <w:autoSpaceDE w:val="0"/>
        <w:autoSpaceDN w:val="0"/>
        <w:adjustRightInd w:val="0"/>
        <w:spacing w:line="360" w:lineRule="auto"/>
        <w:ind w:firstLineChars="200" w:firstLine="420"/>
        <w:jc w:val="left"/>
        <w:outlineLvl w:val="0"/>
        <w:rPr>
          <w:rFonts w:ascii="宋体" w:hAnsi="宋体" w:cs="宋体"/>
          <w:kern w:val="0"/>
          <w:szCs w:val="21"/>
        </w:rPr>
      </w:pPr>
      <w:r>
        <w:rPr>
          <w:rFonts w:ascii="宋体" w:hAnsi="宋体" w:cs="宋体" w:hint="eastAsia"/>
          <w:kern w:val="0"/>
          <w:szCs w:val="21"/>
        </w:rPr>
        <w:t>1.4.1 投标人不得存在下列情形之一：</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（1）为招标人不具有独立法人资格的附属机构（单位）；</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（2）为本招标项目前期准备提供设计或咨询服务的；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（3）为本招标项目的监理人；</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（4）为本招标项目提供招标代理服务的；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（5）与本招标项目的监理人或招标代理机构同为一个法定代表人的；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（6）与本招标项目的监理人或招标代理机构相互控股或参股的；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（7）与本招标项目的监理人或招标代理机构相互任职或工作的；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（8）被责令停业的；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（9）被暂停或取消投标资格的；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（10）财产被接管或冻结的；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（11）在最近三年内有骗取中标或严重违约或重大工程质量问题的；</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（12）经评标委员会认定会对承担本项目造成重大影响的正在诉讼的案件；</w:t>
      </w:r>
    </w:p>
    <w:p w:rsidR="0014141F" w:rsidRDefault="0014141F">
      <w:pPr>
        <w:autoSpaceDE w:val="0"/>
        <w:autoSpaceDN w:val="0"/>
        <w:adjustRightInd w:val="0"/>
        <w:spacing w:line="360" w:lineRule="auto"/>
        <w:ind w:firstLineChars="150" w:firstLine="315"/>
        <w:jc w:val="left"/>
        <w:outlineLvl w:val="0"/>
        <w:rPr>
          <w:rFonts w:ascii="宋体" w:hAnsi="宋体" w:cs="宋体"/>
          <w:kern w:val="0"/>
          <w:szCs w:val="21"/>
        </w:rPr>
      </w:pPr>
      <w:r>
        <w:rPr>
          <w:rFonts w:ascii="宋体" w:hAnsi="宋体" w:cs="宋体" w:hint="eastAsia"/>
          <w:kern w:val="0"/>
          <w:szCs w:val="21"/>
        </w:rPr>
        <w:t>（13）为投资参股本项目的法人单位。</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lastRenderedPageBreak/>
        <w:t>1.5</w:t>
      </w:r>
      <w:r>
        <w:rPr>
          <w:rFonts w:ascii="宋体" w:hAnsi="宋体" w:cs="宋体" w:hint="eastAsia"/>
          <w:kern w:val="0"/>
          <w:szCs w:val="21"/>
        </w:rPr>
        <w:t xml:space="preserve"> 费用承担</w:t>
      </w:r>
    </w:p>
    <w:p w:rsidR="0014141F" w:rsidRDefault="0014141F">
      <w:pPr>
        <w:widowControl/>
        <w:autoSpaceDE w:val="0"/>
        <w:autoSpaceDN w:val="0"/>
        <w:adjustRightInd w:val="0"/>
        <w:spacing w:line="360" w:lineRule="auto"/>
        <w:ind w:firstLineChars="200" w:firstLine="420"/>
        <w:jc w:val="left"/>
        <w:rPr>
          <w:rFonts w:ascii="宋体" w:hAnsi="宋体" w:cs="宋体"/>
          <w:b/>
          <w:kern w:val="0"/>
          <w:szCs w:val="21"/>
        </w:rPr>
      </w:pPr>
      <w:r>
        <w:rPr>
          <w:rFonts w:ascii="宋体" w:hAnsi="宋体" w:cs="宋体" w:hint="eastAsia"/>
          <w:kern w:val="0"/>
          <w:szCs w:val="21"/>
        </w:rPr>
        <w:t>投标人准备和参加投标活动发生的费用自理。</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1.6</w:t>
      </w:r>
      <w:r>
        <w:rPr>
          <w:rFonts w:ascii="宋体" w:hAnsi="宋体" w:cs="宋体" w:hint="eastAsia"/>
          <w:kern w:val="0"/>
          <w:szCs w:val="21"/>
        </w:rPr>
        <w:t xml:space="preserve"> 保密</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参与招标投标活动的各方应对招标文件和投标文件中的商业和技术等秘密保密，违者应对由此造成的后果承担法律责任。</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1.7</w:t>
      </w:r>
      <w:r>
        <w:rPr>
          <w:rFonts w:ascii="宋体" w:hAnsi="宋体" w:cs="宋体" w:hint="eastAsia"/>
          <w:kern w:val="0"/>
          <w:szCs w:val="21"/>
        </w:rPr>
        <w:t xml:space="preserve"> 语言文字</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除专用术语外，与招标投标有关的语言均使用中文。必要时专用术语应附有中文注释。</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1.8</w:t>
      </w:r>
      <w:r>
        <w:rPr>
          <w:rFonts w:ascii="宋体" w:hAnsi="宋体" w:cs="宋体" w:hint="eastAsia"/>
          <w:kern w:val="0"/>
          <w:szCs w:val="21"/>
        </w:rPr>
        <w:t xml:space="preserve"> 计量单位</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所有计量均采用中华人民共和国法定计量单位。</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1.9</w:t>
      </w:r>
      <w:r>
        <w:rPr>
          <w:rFonts w:ascii="宋体" w:hAnsi="宋体" w:cs="宋体" w:hint="eastAsia"/>
          <w:kern w:val="0"/>
          <w:szCs w:val="21"/>
        </w:rPr>
        <w:t xml:space="preserve"> 踏勘现场</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1.9.1 投标人须知前附表规定不组织踏勘现场的，由投标人自行规定时间、地点组织踏勘项目现场。</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1.9.2 投标人踏勘现场发生的费用自理。</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1.9.4 招标人在踏勘现场中介绍的工程场地和相关的周边环境情况，供投标人在编制投标文件时参考，招标人不对投标人据此</w:t>
      </w:r>
      <w:proofErr w:type="gramStart"/>
      <w:r>
        <w:rPr>
          <w:rFonts w:ascii="宋体" w:hAnsi="宋体" w:cs="宋体" w:hint="eastAsia"/>
          <w:kern w:val="0"/>
          <w:szCs w:val="21"/>
        </w:rPr>
        <w:t>作出</w:t>
      </w:r>
      <w:proofErr w:type="gramEnd"/>
      <w:r>
        <w:rPr>
          <w:rFonts w:ascii="宋体" w:hAnsi="宋体" w:cs="宋体" w:hint="eastAsia"/>
          <w:kern w:val="0"/>
          <w:szCs w:val="21"/>
        </w:rPr>
        <w:t>的判断和决策负责。</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1.10</w:t>
      </w:r>
      <w:r>
        <w:rPr>
          <w:rFonts w:ascii="宋体" w:hAnsi="宋体" w:cs="宋体" w:hint="eastAsia"/>
          <w:kern w:val="0"/>
          <w:szCs w:val="21"/>
        </w:rPr>
        <w:t xml:space="preserve"> 投标预备会</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10</w:t>
      </w:r>
      <w:r>
        <w:rPr>
          <w:rFonts w:ascii="宋体" w:hAnsi="宋体" w:cs="宋体"/>
          <w:kern w:val="0"/>
          <w:szCs w:val="21"/>
        </w:rPr>
        <w:t>.</w:t>
      </w:r>
      <w:r>
        <w:rPr>
          <w:rFonts w:ascii="宋体" w:hAnsi="宋体" w:cs="宋体" w:hint="eastAsia"/>
          <w:kern w:val="0"/>
          <w:szCs w:val="21"/>
        </w:rPr>
        <w:t>1 招标人不召开投标预备会。</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10</w:t>
      </w:r>
      <w:r>
        <w:rPr>
          <w:rFonts w:ascii="宋体" w:hAnsi="宋体" w:cs="宋体"/>
          <w:kern w:val="0"/>
          <w:szCs w:val="21"/>
        </w:rPr>
        <w:t>.</w:t>
      </w:r>
      <w:r>
        <w:rPr>
          <w:rFonts w:ascii="宋体" w:hAnsi="宋体" w:cs="宋体" w:hint="eastAsia"/>
          <w:kern w:val="0"/>
          <w:szCs w:val="21"/>
        </w:rPr>
        <w:t>2 投标人应在投标人须知前附表规定的时间前，将问题在公共资源交易系统电子平台上提出。</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10</w:t>
      </w:r>
      <w:r>
        <w:rPr>
          <w:rFonts w:ascii="宋体" w:hAnsi="宋体" w:cs="宋体"/>
          <w:kern w:val="0"/>
          <w:szCs w:val="21"/>
        </w:rPr>
        <w:t>.3</w:t>
      </w:r>
      <w:r>
        <w:rPr>
          <w:rFonts w:ascii="宋体" w:hAnsi="宋体" w:cs="宋体" w:hint="eastAsia"/>
          <w:kern w:val="0"/>
          <w:szCs w:val="21"/>
        </w:rPr>
        <w:t xml:space="preserve"> 招标人在投标人须知前附表规定的时间内，将对投标人所提问题的澄清，在公共资源交易系统电子平台上予以澄清。该澄清内容为招标文件的组成部分。</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1.11</w:t>
      </w:r>
      <w:r>
        <w:rPr>
          <w:rFonts w:ascii="宋体" w:hAnsi="宋体" w:cs="宋体" w:hint="eastAsia"/>
          <w:kern w:val="0"/>
          <w:szCs w:val="21"/>
        </w:rPr>
        <w:t xml:space="preserve"> 分包（不允许）</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1.12</w:t>
      </w:r>
      <w:r>
        <w:rPr>
          <w:rFonts w:ascii="宋体" w:hAnsi="宋体" w:cs="宋体" w:hint="eastAsia"/>
          <w:kern w:val="0"/>
          <w:szCs w:val="21"/>
        </w:rPr>
        <w:t xml:space="preserve"> 偏离（不允许）</w:t>
      </w:r>
    </w:p>
    <w:p w:rsidR="0014141F" w:rsidRDefault="0014141F">
      <w:pPr>
        <w:pStyle w:val="Default"/>
        <w:widowControl/>
        <w:spacing w:line="360" w:lineRule="auto"/>
        <w:outlineLvl w:val="0"/>
        <w:rPr>
          <w:rFonts w:hAnsi="宋体" w:cs="宋体"/>
          <w:color w:val="auto"/>
          <w:sz w:val="21"/>
          <w:szCs w:val="21"/>
        </w:rPr>
      </w:pPr>
      <w:r>
        <w:rPr>
          <w:rFonts w:hAnsi="宋体" w:cs="宋体" w:hint="eastAsia"/>
          <w:b/>
          <w:color w:val="auto"/>
          <w:sz w:val="21"/>
          <w:szCs w:val="21"/>
        </w:rPr>
        <w:t>2.</w:t>
      </w:r>
      <w:r>
        <w:rPr>
          <w:rFonts w:hAnsi="宋体" w:cs="宋体" w:hint="eastAsia"/>
          <w:color w:val="auto"/>
          <w:sz w:val="21"/>
          <w:szCs w:val="21"/>
        </w:rPr>
        <w:t xml:space="preserve"> 招标文件</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2.1</w:t>
      </w:r>
      <w:r>
        <w:rPr>
          <w:rFonts w:ascii="宋体" w:hAnsi="宋体" w:cs="宋体" w:hint="eastAsia"/>
          <w:kern w:val="0"/>
          <w:szCs w:val="21"/>
        </w:rPr>
        <w:t xml:space="preserve"> 招标文件的组成</w:t>
      </w:r>
    </w:p>
    <w:p w:rsidR="0014141F" w:rsidRDefault="0014141F">
      <w:pPr>
        <w:widowControl/>
        <w:tabs>
          <w:tab w:val="left" w:pos="1260"/>
        </w:tabs>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本招标文件包括：</w:t>
      </w:r>
    </w:p>
    <w:p w:rsidR="0014141F" w:rsidRDefault="0014141F">
      <w:pPr>
        <w:widowControl/>
        <w:tabs>
          <w:tab w:val="left" w:pos="1260"/>
        </w:tabs>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第一章 招标公告</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t>第二章 投标人须知</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t>第三章 评标办法</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附件1：投标保证金</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t>附件2：工程量清单</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t>附件3：图纸</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t>附件4：合同格式(仅供参考）</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t>附件5：投标文件格式（商务标）</w:t>
      </w:r>
    </w:p>
    <w:p w:rsidR="0014141F" w:rsidRDefault="0014141F">
      <w:pPr>
        <w:pStyle w:val="p0"/>
        <w:snapToGrid w:val="0"/>
        <w:spacing w:line="360" w:lineRule="auto"/>
        <w:ind w:firstLineChars="200" w:firstLine="420"/>
        <w:jc w:val="left"/>
        <w:rPr>
          <w:rFonts w:ascii="宋体" w:hAnsi="宋体" w:cs="宋体"/>
          <w:szCs w:val="21"/>
        </w:rPr>
      </w:pPr>
      <w:r>
        <w:rPr>
          <w:rFonts w:ascii="宋体" w:hAnsi="宋体" w:cs="宋体" w:hint="eastAsia"/>
          <w:szCs w:val="21"/>
        </w:rPr>
        <w:t>附件6：投标文件格式（综合（信用）标）</w:t>
      </w:r>
    </w:p>
    <w:p w:rsidR="0014141F" w:rsidRDefault="0014141F">
      <w:pPr>
        <w:tabs>
          <w:tab w:val="left" w:pos="1260"/>
        </w:tabs>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附件7：投标文件格式（技术标）</w:t>
      </w:r>
    </w:p>
    <w:p w:rsidR="0014141F" w:rsidRDefault="0014141F">
      <w:pPr>
        <w:tabs>
          <w:tab w:val="left" w:pos="1260"/>
        </w:tabs>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根据本章第2.2 款和第2.3 款对招标文件所作的澄清、修改，构成招标文件的组成部分。</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2.2</w:t>
      </w:r>
      <w:r>
        <w:rPr>
          <w:rFonts w:ascii="宋体" w:hAnsi="宋体" w:cs="宋体" w:hint="eastAsia"/>
          <w:kern w:val="0"/>
          <w:szCs w:val="21"/>
        </w:rPr>
        <w:t xml:space="preserve"> 招标文件的澄清</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rsidR="0014141F" w:rsidRDefault="0014141F">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2.2.2 </w:t>
      </w:r>
      <w:r>
        <w:rPr>
          <w:rFonts w:ascii="新宋体" w:eastAsia="新宋体" w:hAnsi="新宋体" w:cs="仿宋_GB2312" w:hint="eastAsia"/>
          <w:szCs w:val="21"/>
        </w:rPr>
        <w:t>招标文件的澄清将在投标人须知前附表规定的投标截止时间</w:t>
      </w:r>
      <w:r>
        <w:rPr>
          <w:rFonts w:ascii="新宋体" w:eastAsia="新宋体" w:hAnsi="新宋体" w:cs="TimesNewRomanPSMT"/>
          <w:szCs w:val="21"/>
        </w:rPr>
        <w:t>1</w:t>
      </w:r>
      <w:r w:rsidR="00965E46">
        <w:rPr>
          <w:rFonts w:ascii="新宋体" w:eastAsia="新宋体" w:hAnsi="新宋体" w:cs="TimesNewRomanPSMT" w:hint="eastAsia"/>
          <w:szCs w:val="21"/>
        </w:rPr>
        <w:t>5</w:t>
      </w:r>
      <w:r>
        <w:rPr>
          <w:rFonts w:ascii="新宋体" w:eastAsia="新宋体" w:hAnsi="新宋体" w:cs="仿宋_GB2312" w:hint="eastAsia"/>
          <w:szCs w:val="21"/>
        </w:rPr>
        <w:t>天前通过公共资源交易系统电子平台发出，但不指明澄清问题的来源。如果澄清发出的时间距投标截止时间不足</w:t>
      </w:r>
      <w:r>
        <w:rPr>
          <w:rFonts w:ascii="新宋体" w:eastAsia="新宋体" w:hAnsi="新宋体" w:cs="TimesNewRomanPSMT"/>
          <w:szCs w:val="21"/>
        </w:rPr>
        <w:t>1</w:t>
      </w:r>
      <w:r w:rsidR="00965E46">
        <w:rPr>
          <w:rFonts w:ascii="新宋体" w:eastAsia="新宋体" w:hAnsi="新宋体" w:cs="TimesNewRomanPSMT" w:hint="eastAsia"/>
          <w:szCs w:val="21"/>
        </w:rPr>
        <w:t>5</w:t>
      </w:r>
      <w:r>
        <w:rPr>
          <w:rFonts w:ascii="新宋体" w:eastAsia="新宋体" w:hAnsi="新宋体" w:cs="仿宋_GB2312" w:hint="eastAsia"/>
          <w:szCs w:val="21"/>
        </w:rPr>
        <w:t>天，相应延长投标截止时间。</w:t>
      </w:r>
    </w:p>
    <w:p w:rsidR="0014141F" w:rsidRDefault="0014141F">
      <w:pPr>
        <w:autoSpaceDE w:val="0"/>
        <w:autoSpaceDN w:val="0"/>
        <w:adjustRightInd w:val="0"/>
        <w:spacing w:line="360" w:lineRule="auto"/>
        <w:jc w:val="left"/>
        <w:rPr>
          <w:rFonts w:ascii="宋体" w:hAnsi="宋体" w:cs="仿宋_GB2312"/>
          <w:szCs w:val="21"/>
        </w:rPr>
      </w:pPr>
      <w:r>
        <w:rPr>
          <w:rFonts w:ascii="宋体" w:hAnsi="宋体" w:cs="宋体" w:hint="eastAsia"/>
          <w:kern w:val="0"/>
          <w:szCs w:val="21"/>
        </w:rPr>
        <w:t xml:space="preserve">    2.2.3 所有澄清、答疑全部以公共资源交易系统电子平台发出的为准，不再接受书面形式的递交。</w:t>
      </w:r>
    </w:p>
    <w:p w:rsidR="0014141F" w:rsidRDefault="0014141F">
      <w:pPr>
        <w:widowControl/>
        <w:autoSpaceDE w:val="0"/>
        <w:autoSpaceDN w:val="0"/>
        <w:adjustRightInd w:val="0"/>
        <w:spacing w:line="360" w:lineRule="auto"/>
        <w:jc w:val="left"/>
        <w:rPr>
          <w:rFonts w:ascii="宋体" w:hAnsi="宋体" w:cs="宋体"/>
          <w:kern w:val="0"/>
          <w:szCs w:val="21"/>
        </w:rPr>
      </w:pPr>
      <w:r>
        <w:rPr>
          <w:rFonts w:ascii="宋体" w:hAnsi="宋体" w:cs="宋体" w:hint="eastAsia"/>
          <w:b/>
          <w:kern w:val="0"/>
          <w:szCs w:val="21"/>
        </w:rPr>
        <w:t xml:space="preserve">2.3 </w:t>
      </w:r>
      <w:r>
        <w:rPr>
          <w:rFonts w:ascii="宋体" w:hAnsi="宋体" w:cs="宋体" w:hint="eastAsia"/>
          <w:kern w:val="0"/>
          <w:szCs w:val="21"/>
        </w:rPr>
        <w:t>招标文件的修改</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2.3.1 在投标截止时间</w:t>
      </w:r>
      <w:r w:rsidR="00102272">
        <w:rPr>
          <w:rFonts w:ascii="宋体" w:hAnsi="宋体" w:cs="宋体" w:hint="eastAsia"/>
          <w:kern w:val="0"/>
          <w:szCs w:val="21"/>
        </w:rPr>
        <w:t>15</w:t>
      </w:r>
      <w:r>
        <w:rPr>
          <w:rFonts w:ascii="宋体" w:hAnsi="宋体" w:cs="宋体" w:hint="eastAsia"/>
          <w:kern w:val="0"/>
          <w:szCs w:val="21"/>
        </w:rPr>
        <w:t>天前，招标人可以修改招标文件，如果修改招标文件的时间距投标截止时间不足</w:t>
      </w:r>
      <w:r w:rsidR="00102272">
        <w:rPr>
          <w:rFonts w:ascii="宋体" w:hAnsi="宋体" w:cs="宋体" w:hint="eastAsia"/>
          <w:kern w:val="0"/>
          <w:szCs w:val="21"/>
        </w:rPr>
        <w:t>15</w:t>
      </w:r>
      <w:r>
        <w:rPr>
          <w:rFonts w:ascii="宋体" w:hAnsi="宋体" w:cs="宋体" w:hint="eastAsia"/>
          <w:kern w:val="0"/>
          <w:szCs w:val="21"/>
        </w:rPr>
        <w:t xml:space="preserve"> 天，相应延长投标截止时间。</w:t>
      </w:r>
    </w:p>
    <w:p w:rsidR="0014141F" w:rsidRDefault="0014141F">
      <w:pPr>
        <w:autoSpaceDE w:val="0"/>
        <w:autoSpaceDN w:val="0"/>
        <w:spacing w:line="360" w:lineRule="auto"/>
        <w:ind w:firstLineChars="200" w:firstLine="420"/>
        <w:jc w:val="left"/>
        <w:outlineLvl w:val="0"/>
        <w:rPr>
          <w:rFonts w:hAnsi="宋体" w:cs="宋体"/>
          <w:szCs w:val="21"/>
        </w:rPr>
      </w:pPr>
      <w:r>
        <w:rPr>
          <w:rFonts w:ascii="宋体" w:hint="eastAsia"/>
          <w:kern w:val="0"/>
          <w:szCs w:val="21"/>
        </w:rPr>
        <w:t>2</w:t>
      </w:r>
      <w:r>
        <w:rPr>
          <w:rFonts w:ascii="宋体" w:hAnsi="宋体" w:cs="宋体" w:hint="eastAsia"/>
          <w:kern w:val="0"/>
          <w:szCs w:val="21"/>
        </w:rPr>
        <w:t xml:space="preserve">.3.2 </w:t>
      </w:r>
      <w:r>
        <w:rPr>
          <w:rFonts w:hAnsi="宋体" w:cs="宋体" w:hint="eastAsia"/>
          <w:szCs w:val="21"/>
        </w:rPr>
        <w:t>当招标文件、补充通知、答疑纪要，内容相互矛盾时，以最后发出的通知或纪要为准。</w:t>
      </w:r>
    </w:p>
    <w:p w:rsidR="0014141F" w:rsidRDefault="0014141F">
      <w:pPr>
        <w:widowControl/>
        <w:autoSpaceDE w:val="0"/>
        <w:autoSpaceDN w:val="0"/>
        <w:adjustRightInd w:val="0"/>
        <w:spacing w:line="360" w:lineRule="auto"/>
        <w:jc w:val="left"/>
        <w:rPr>
          <w:b/>
          <w:bCs/>
          <w:szCs w:val="21"/>
        </w:rPr>
      </w:pPr>
      <w:r>
        <w:rPr>
          <w:rFonts w:hint="eastAsia"/>
          <w:b/>
          <w:szCs w:val="21"/>
        </w:rPr>
        <w:t>3.</w:t>
      </w:r>
      <w:r>
        <w:rPr>
          <w:rFonts w:hint="eastAsia"/>
          <w:szCs w:val="21"/>
        </w:rPr>
        <w:t xml:space="preserve"> </w:t>
      </w:r>
      <w:r>
        <w:rPr>
          <w:rFonts w:hint="eastAsia"/>
          <w:szCs w:val="21"/>
        </w:rPr>
        <w:t>投标文件</w:t>
      </w:r>
    </w:p>
    <w:p w:rsidR="0014141F" w:rsidRDefault="0014141F">
      <w:pPr>
        <w:autoSpaceDE w:val="0"/>
        <w:autoSpaceDN w:val="0"/>
        <w:spacing w:line="360" w:lineRule="auto"/>
        <w:jc w:val="left"/>
        <w:outlineLvl w:val="0"/>
        <w:rPr>
          <w:rFonts w:hAnsi="宋体" w:cs="宋体"/>
          <w:szCs w:val="21"/>
        </w:rPr>
      </w:pPr>
      <w:r>
        <w:rPr>
          <w:rFonts w:ascii="宋体" w:hAnsi="宋体" w:cs="宋体" w:hint="eastAsia"/>
          <w:b/>
          <w:kern w:val="0"/>
          <w:szCs w:val="21"/>
        </w:rPr>
        <w:t>3.1</w:t>
      </w:r>
      <w:r>
        <w:rPr>
          <w:rFonts w:hAnsi="宋体" w:cs="宋体" w:hint="eastAsia"/>
          <w:bCs/>
          <w:szCs w:val="21"/>
        </w:rPr>
        <w:t>投标文件由商务标、综合（信用）标和技术标三部分组成。</w:t>
      </w:r>
    </w:p>
    <w:p w:rsidR="0014141F" w:rsidRDefault="0014141F">
      <w:pPr>
        <w:autoSpaceDE w:val="0"/>
        <w:autoSpaceDN w:val="0"/>
        <w:spacing w:line="360" w:lineRule="auto"/>
        <w:ind w:firstLineChars="200" w:firstLine="420"/>
        <w:jc w:val="left"/>
        <w:outlineLvl w:val="0"/>
        <w:rPr>
          <w:rFonts w:hAnsi="宋体" w:cs="宋体"/>
          <w:szCs w:val="21"/>
        </w:rPr>
      </w:pPr>
      <w:r>
        <w:rPr>
          <w:rFonts w:hAnsi="宋体" w:cs="宋体" w:hint="eastAsia"/>
          <w:szCs w:val="21"/>
        </w:rPr>
        <w:t>3.1.1</w:t>
      </w:r>
      <w:r>
        <w:rPr>
          <w:rFonts w:hAnsi="宋体" w:cs="宋体" w:hint="eastAsia"/>
          <w:szCs w:val="21"/>
        </w:rPr>
        <w:t>商务标组成：</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采用专用制作工具编制成的电子商务标投标文件（已标价工程量清单）。</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3.1.2</w:t>
      </w:r>
      <w:r>
        <w:rPr>
          <w:rFonts w:hAnsi="宋体" w:cs="宋体" w:hint="eastAsia"/>
          <w:bCs/>
          <w:szCs w:val="21"/>
        </w:rPr>
        <w:t>综合（信用）标组成：</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一、投标函及投标函附录；</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二、法定代表人身份证明、授权委托书及</w:t>
      </w:r>
      <w:r w:rsidR="000866FC" w:rsidRPr="006B188A">
        <w:rPr>
          <w:rFonts w:hAnsi="宋体" w:cs="宋体" w:hint="eastAsia"/>
          <w:bCs/>
          <w:szCs w:val="21"/>
        </w:rPr>
        <w:t>项目负责人</w:t>
      </w:r>
      <w:r w:rsidRPr="006B188A">
        <w:rPr>
          <w:rFonts w:hAnsi="宋体" w:cs="宋体" w:hint="eastAsia"/>
          <w:bCs/>
          <w:szCs w:val="21"/>
        </w:rPr>
        <w:t>承诺书；</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三、投标保证金；</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四、</w:t>
      </w:r>
      <w:r w:rsidR="001E5CE6" w:rsidRPr="001E5CE6">
        <w:rPr>
          <w:rFonts w:hAnsi="宋体" w:cs="宋体" w:hint="eastAsia"/>
          <w:bCs/>
          <w:szCs w:val="21"/>
        </w:rPr>
        <w:t>项目管理机构配备情况</w:t>
      </w:r>
      <w:r w:rsidRPr="006B188A">
        <w:rPr>
          <w:rFonts w:hAnsi="宋体" w:cs="宋体" w:hint="eastAsia"/>
          <w:bCs/>
          <w:szCs w:val="21"/>
        </w:rPr>
        <w:t>；</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lastRenderedPageBreak/>
        <w:t>五、投标单位基本信息表；</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六、资格证明文件；</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七、近年财务状况；</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八、近年完成的类似项目情况；</w:t>
      </w:r>
    </w:p>
    <w:p w:rsidR="0014141F" w:rsidRPr="006B188A" w:rsidRDefault="0014141F">
      <w:pPr>
        <w:autoSpaceDE w:val="0"/>
        <w:autoSpaceDN w:val="0"/>
        <w:spacing w:line="360" w:lineRule="auto"/>
        <w:ind w:firstLineChars="200" w:firstLine="420"/>
        <w:jc w:val="left"/>
        <w:outlineLvl w:val="0"/>
        <w:rPr>
          <w:rFonts w:hAnsi="宋体" w:cs="宋体"/>
          <w:bCs/>
          <w:szCs w:val="21"/>
        </w:rPr>
      </w:pPr>
      <w:r w:rsidRPr="006B188A">
        <w:rPr>
          <w:rFonts w:hAnsi="宋体" w:cs="宋体" w:hint="eastAsia"/>
          <w:bCs/>
          <w:szCs w:val="21"/>
        </w:rPr>
        <w:t>九、</w:t>
      </w:r>
      <w:r w:rsidR="00E41D7F" w:rsidRPr="006B188A">
        <w:rPr>
          <w:rFonts w:hAnsi="宋体" w:cs="宋体" w:hint="eastAsia"/>
          <w:bCs/>
          <w:szCs w:val="21"/>
        </w:rPr>
        <w:t>承诺书</w:t>
      </w:r>
      <w:r w:rsidRPr="006B188A">
        <w:rPr>
          <w:rFonts w:hAnsi="宋体" w:cs="宋体" w:hint="eastAsia"/>
          <w:bCs/>
          <w:szCs w:val="21"/>
        </w:rPr>
        <w:t>；</w:t>
      </w:r>
    </w:p>
    <w:p w:rsidR="0014141F" w:rsidRPr="006B188A" w:rsidRDefault="0014141F">
      <w:pPr>
        <w:autoSpaceDE w:val="0"/>
        <w:autoSpaceDN w:val="0"/>
        <w:spacing w:line="360" w:lineRule="auto"/>
        <w:ind w:firstLineChars="200" w:firstLine="420"/>
        <w:jc w:val="left"/>
        <w:outlineLvl w:val="0"/>
        <w:rPr>
          <w:rFonts w:ascii="新宋体" w:eastAsia="新宋体" w:hAnsi="新宋体" w:cs="仿宋_GB2312"/>
          <w:sz w:val="24"/>
        </w:rPr>
      </w:pPr>
      <w:r w:rsidRPr="006B188A">
        <w:rPr>
          <w:rFonts w:hAnsi="宋体" w:cs="宋体" w:hint="eastAsia"/>
          <w:bCs/>
          <w:szCs w:val="21"/>
        </w:rPr>
        <w:t>十、投标人须知前附表规定的其它材料；</w:t>
      </w:r>
    </w:p>
    <w:p w:rsidR="0014141F" w:rsidRPr="006B188A" w:rsidRDefault="0014141F">
      <w:pPr>
        <w:autoSpaceDE w:val="0"/>
        <w:autoSpaceDN w:val="0"/>
        <w:adjustRightInd w:val="0"/>
        <w:spacing w:line="360" w:lineRule="auto"/>
        <w:jc w:val="left"/>
        <w:rPr>
          <w:rFonts w:hAnsi="宋体" w:cs="宋体"/>
          <w:szCs w:val="21"/>
        </w:rPr>
      </w:pPr>
      <w:r w:rsidRPr="006B188A">
        <w:rPr>
          <w:rFonts w:hAnsi="宋体" w:cs="宋体" w:hint="eastAsia"/>
          <w:szCs w:val="21"/>
        </w:rPr>
        <w:t xml:space="preserve">3.1.3  </w:t>
      </w:r>
      <w:r w:rsidRPr="006B188A">
        <w:rPr>
          <w:rFonts w:hAnsi="宋体" w:cs="宋体" w:hint="eastAsia"/>
          <w:szCs w:val="21"/>
        </w:rPr>
        <w:t>技术标组成：</w:t>
      </w:r>
    </w:p>
    <w:p w:rsidR="0014141F" w:rsidRPr="006B188A" w:rsidRDefault="0014141F">
      <w:pPr>
        <w:widowControl/>
        <w:autoSpaceDE w:val="0"/>
        <w:autoSpaceDN w:val="0"/>
        <w:adjustRightInd w:val="0"/>
        <w:spacing w:line="360" w:lineRule="auto"/>
        <w:ind w:firstLineChars="250" w:firstLine="525"/>
        <w:jc w:val="left"/>
        <w:rPr>
          <w:rFonts w:ascii="宋体" w:hAnsi="宋体" w:cs="宋体"/>
          <w:kern w:val="0"/>
          <w:szCs w:val="21"/>
        </w:rPr>
      </w:pPr>
      <w:r w:rsidRPr="006B188A">
        <w:rPr>
          <w:rFonts w:hAnsi="宋体" w:cs="宋体" w:hint="eastAsia"/>
          <w:szCs w:val="21"/>
        </w:rPr>
        <w:t>（</w:t>
      </w:r>
      <w:r w:rsidRPr="006B188A">
        <w:rPr>
          <w:rFonts w:hAnsi="宋体" w:cs="宋体" w:hint="eastAsia"/>
          <w:szCs w:val="21"/>
        </w:rPr>
        <w:t>1</w:t>
      </w:r>
      <w:r w:rsidRPr="006B188A">
        <w:rPr>
          <w:rFonts w:hAnsi="宋体" w:cs="宋体" w:hint="eastAsia"/>
          <w:szCs w:val="21"/>
        </w:rPr>
        <w:t>）</w:t>
      </w:r>
      <w:r w:rsidRPr="006B188A">
        <w:rPr>
          <w:rFonts w:ascii="新宋体" w:eastAsia="新宋体" w:hAnsi="新宋体" w:cs="仿宋_GB2312" w:hint="eastAsia"/>
          <w:szCs w:val="21"/>
        </w:rPr>
        <w:t>内容完整性和编制水平；</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（2）</w:t>
      </w:r>
      <w:r w:rsidR="00E41D7F" w:rsidRPr="006B188A">
        <w:rPr>
          <w:rFonts w:ascii="宋体" w:hAnsi="宋体" w:cs="宋体" w:hint="eastAsia"/>
          <w:kern w:val="0"/>
          <w:szCs w:val="21"/>
        </w:rPr>
        <w:t>前端设备分布图及位置文字说明</w:t>
      </w:r>
      <w:r w:rsidRPr="006B188A">
        <w:rPr>
          <w:rFonts w:ascii="宋体" w:hAnsi="宋体" w:cs="宋体" w:hint="eastAsia"/>
          <w:kern w:val="0"/>
          <w:szCs w:val="21"/>
        </w:rPr>
        <w:t>；</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（3）</w:t>
      </w:r>
      <w:r w:rsidR="00E41D7F" w:rsidRPr="006B188A">
        <w:rPr>
          <w:rFonts w:ascii="宋体" w:hAnsi="宋体" w:cs="宋体" w:hint="eastAsia"/>
          <w:kern w:val="0"/>
          <w:szCs w:val="21"/>
        </w:rPr>
        <w:t>施工方案和技术措施</w:t>
      </w:r>
      <w:r w:rsidRPr="006B188A">
        <w:rPr>
          <w:rFonts w:ascii="宋体" w:hAnsi="宋体" w:cs="宋体" w:hint="eastAsia"/>
          <w:kern w:val="0"/>
          <w:szCs w:val="21"/>
        </w:rPr>
        <w:t>；</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（4）</w:t>
      </w:r>
      <w:r w:rsidR="00E41D7F" w:rsidRPr="006B188A">
        <w:rPr>
          <w:rFonts w:ascii="宋体" w:hAnsi="宋体" w:cs="宋体" w:hint="eastAsia"/>
          <w:kern w:val="0"/>
          <w:szCs w:val="21"/>
        </w:rPr>
        <w:t>接地、防雷制作标准</w:t>
      </w:r>
      <w:r w:rsidRPr="006B188A">
        <w:rPr>
          <w:rFonts w:ascii="宋体" w:hAnsi="宋体" w:cs="宋体" w:hint="eastAsia"/>
          <w:kern w:val="0"/>
          <w:szCs w:val="21"/>
        </w:rPr>
        <w:t>；</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（5）</w:t>
      </w:r>
      <w:r w:rsidR="00E41D7F" w:rsidRPr="006B188A">
        <w:rPr>
          <w:rFonts w:ascii="宋体" w:hAnsi="宋体" w:cs="宋体" w:hint="eastAsia"/>
          <w:kern w:val="0"/>
          <w:szCs w:val="21"/>
        </w:rPr>
        <w:t>工程中对文物的保护</w:t>
      </w:r>
      <w:r w:rsidRPr="006B188A">
        <w:rPr>
          <w:rFonts w:ascii="宋体" w:hAnsi="宋体" w:cs="宋体" w:hint="eastAsia"/>
          <w:kern w:val="0"/>
          <w:szCs w:val="21"/>
        </w:rPr>
        <w:t>；</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（6）</w:t>
      </w:r>
      <w:r w:rsidR="00E41D7F" w:rsidRPr="006B188A">
        <w:rPr>
          <w:rFonts w:ascii="宋体" w:hAnsi="宋体" w:cs="宋体" w:hint="eastAsia"/>
          <w:kern w:val="0"/>
          <w:szCs w:val="21"/>
        </w:rPr>
        <w:t>现场勘察报告详细说明</w:t>
      </w:r>
      <w:r w:rsidRPr="006B188A">
        <w:rPr>
          <w:rFonts w:ascii="宋体" w:hAnsi="宋体" w:cs="宋体" w:hint="eastAsia"/>
          <w:kern w:val="0"/>
          <w:szCs w:val="21"/>
        </w:rPr>
        <w:t>；</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（7）</w:t>
      </w:r>
      <w:r w:rsidR="00E41D7F" w:rsidRPr="006B188A">
        <w:rPr>
          <w:rFonts w:ascii="宋体" w:hAnsi="宋体" w:cs="宋体" w:hint="eastAsia"/>
          <w:kern w:val="0"/>
          <w:szCs w:val="21"/>
        </w:rPr>
        <w:t>质量管理体系与措施</w:t>
      </w:r>
      <w:r w:rsidRPr="006B188A">
        <w:rPr>
          <w:rFonts w:ascii="宋体" w:hAnsi="宋体" w:cs="宋体" w:hint="eastAsia"/>
          <w:kern w:val="0"/>
          <w:szCs w:val="21"/>
        </w:rPr>
        <w:t>；</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（8）</w:t>
      </w:r>
      <w:r w:rsidR="00E41D7F" w:rsidRPr="006B188A">
        <w:rPr>
          <w:rFonts w:ascii="宋体" w:hAnsi="宋体" w:cs="宋体" w:hint="eastAsia"/>
          <w:kern w:val="0"/>
          <w:szCs w:val="21"/>
        </w:rPr>
        <w:t>安全管理体系与措施</w:t>
      </w:r>
      <w:r w:rsidRPr="006B188A">
        <w:rPr>
          <w:rFonts w:ascii="宋体" w:hAnsi="宋体" w:cs="宋体" w:hint="eastAsia"/>
          <w:kern w:val="0"/>
          <w:szCs w:val="21"/>
        </w:rPr>
        <w:t>；</w:t>
      </w:r>
    </w:p>
    <w:p w:rsidR="0014141F" w:rsidRPr="006B188A" w:rsidRDefault="0014141F" w:rsidP="00CF6E36">
      <w:pPr>
        <w:autoSpaceDE w:val="0"/>
        <w:autoSpaceDN w:val="0"/>
        <w:adjustRightInd w:val="0"/>
        <w:spacing w:line="360" w:lineRule="auto"/>
        <w:ind w:firstLineChars="257" w:firstLine="540"/>
        <w:jc w:val="left"/>
        <w:rPr>
          <w:rFonts w:ascii="宋体" w:hAnsi="宋体" w:cs="宋体"/>
          <w:kern w:val="0"/>
          <w:szCs w:val="21"/>
        </w:rPr>
      </w:pPr>
      <w:r w:rsidRPr="006B188A">
        <w:rPr>
          <w:rFonts w:ascii="宋体" w:hAnsi="宋体" w:cs="宋体" w:hint="eastAsia"/>
          <w:kern w:val="0"/>
          <w:szCs w:val="21"/>
        </w:rPr>
        <w:t>（9）</w:t>
      </w:r>
      <w:r w:rsidR="00AE621B" w:rsidRPr="006B188A">
        <w:rPr>
          <w:rFonts w:ascii="宋体" w:hAnsi="宋体" w:cs="宋体" w:hint="eastAsia"/>
          <w:kern w:val="0"/>
          <w:szCs w:val="21"/>
        </w:rPr>
        <w:t>环境保护及文明施工管理措施</w:t>
      </w:r>
      <w:r w:rsidRPr="006B188A">
        <w:rPr>
          <w:rFonts w:ascii="宋体" w:hAnsi="宋体" w:cs="宋体" w:hint="eastAsia"/>
          <w:kern w:val="0"/>
          <w:szCs w:val="21"/>
        </w:rPr>
        <w:t>；</w:t>
      </w:r>
    </w:p>
    <w:p w:rsidR="0014141F" w:rsidRDefault="0014141F">
      <w:pPr>
        <w:spacing w:line="360" w:lineRule="auto"/>
        <w:rPr>
          <w:rFonts w:ascii="宋体" w:hAnsi="宋体" w:cs="宋体"/>
          <w:kern w:val="0"/>
          <w:szCs w:val="21"/>
        </w:rPr>
      </w:pPr>
      <w:r>
        <w:rPr>
          <w:rFonts w:ascii="宋体" w:hAnsi="宋体" w:cs="宋体" w:hint="eastAsia"/>
          <w:b/>
          <w:kern w:val="0"/>
          <w:szCs w:val="21"/>
        </w:rPr>
        <w:t>3.2</w:t>
      </w:r>
      <w:r>
        <w:rPr>
          <w:rFonts w:ascii="宋体" w:hAnsi="宋体" w:cs="宋体" w:hint="eastAsia"/>
          <w:kern w:val="0"/>
          <w:szCs w:val="21"/>
        </w:rPr>
        <w:t>投标报价</w:t>
      </w:r>
    </w:p>
    <w:p w:rsidR="0014141F" w:rsidRDefault="0014141F">
      <w:pPr>
        <w:autoSpaceDE w:val="0"/>
        <w:autoSpaceDN w:val="0"/>
        <w:adjustRightInd w:val="0"/>
        <w:spacing w:line="360" w:lineRule="auto"/>
        <w:ind w:firstLineChars="100" w:firstLine="210"/>
        <w:jc w:val="left"/>
        <w:rPr>
          <w:rFonts w:ascii="宋体" w:hAnsi="宋体" w:cs="宋体"/>
          <w:kern w:val="0"/>
          <w:szCs w:val="21"/>
        </w:rPr>
      </w:pPr>
      <w:r>
        <w:rPr>
          <w:rFonts w:ascii="宋体" w:hAnsi="宋体" w:cs="宋体" w:hint="eastAsia"/>
          <w:kern w:val="0"/>
          <w:szCs w:val="21"/>
        </w:rPr>
        <w:t>3.2.1 投标报价编制的依据及报价：</w:t>
      </w:r>
    </w:p>
    <w:p w:rsidR="0014141F" w:rsidRDefault="0014141F">
      <w:pPr>
        <w:autoSpaceDE w:val="0"/>
        <w:autoSpaceDN w:val="0"/>
        <w:adjustRightInd w:val="0"/>
        <w:spacing w:line="360" w:lineRule="auto"/>
        <w:ind w:firstLineChars="257" w:firstLine="542"/>
        <w:jc w:val="left"/>
        <w:rPr>
          <w:rFonts w:ascii="宋体" w:hAnsi="宋体" w:cs="宋体"/>
          <w:kern w:val="0"/>
          <w:szCs w:val="21"/>
        </w:rPr>
      </w:pPr>
      <w:r>
        <w:rPr>
          <w:rFonts w:ascii="宋体" w:hAnsi="宋体" w:cs="宋体" w:hint="eastAsia"/>
          <w:b/>
          <w:bCs/>
          <w:kern w:val="0"/>
          <w:szCs w:val="21"/>
        </w:rPr>
        <w:t>详见附件2：工程量清单部分。</w:t>
      </w:r>
    </w:p>
    <w:p w:rsidR="0014141F" w:rsidRDefault="0014141F">
      <w:pPr>
        <w:autoSpaceDE w:val="0"/>
        <w:autoSpaceDN w:val="0"/>
        <w:adjustRightInd w:val="0"/>
        <w:spacing w:line="360" w:lineRule="auto"/>
        <w:ind w:firstLineChars="100" w:firstLine="210"/>
        <w:jc w:val="left"/>
        <w:rPr>
          <w:rFonts w:ascii="宋体" w:hAnsi="宋体" w:cs="宋体"/>
          <w:kern w:val="0"/>
          <w:szCs w:val="21"/>
        </w:rPr>
      </w:pPr>
      <w:r>
        <w:rPr>
          <w:rFonts w:ascii="宋体" w:hAnsi="宋体" w:cs="宋体" w:hint="eastAsia"/>
          <w:kern w:val="0"/>
          <w:szCs w:val="21"/>
        </w:rPr>
        <w:t>3.2.2投标报价</w:t>
      </w:r>
    </w:p>
    <w:p w:rsidR="0014141F" w:rsidRDefault="0014141F" w:rsidP="00CF6E36">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1、投标报价应包括招标文件所确定的招标范围内的全部内容，以及为完成上述内容所必须的临时工程﹑材料及劳务、机械等所需的全部费用。</w:t>
      </w:r>
    </w:p>
    <w:p w:rsidR="0014141F" w:rsidRDefault="0014141F" w:rsidP="00CF6E36">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投标报价应以工程量清单为准并参考招标人所提供的图纸。</w:t>
      </w:r>
    </w:p>
    <w:p w:rsidR="0014141F" w:rsidRDefault="0014141F" w:rsidP="00CF6E36">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2、投标人应充分考虑施工期间政策和价格风险，以及所有根据合同或其它原因应由投标人支付的税金和其它应缴纳的费用一并计入总价。</w:t>
      </w:r>
    </w:p>
    <w:p w:rsidR="0014141F" w:rsidRDefault="0014141F" w:rsidP="00CF6E36">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 xml:space="preserve">3、如报价表中的单价乘以数量不等于总价时，以单价为准修正总价；总价数字表示的数据与文字表示的数据不一致时，以文字表示的数据为准。 </w:t>
      </w:r>
    </w:p>
    <w:p w:rsidR="0014141F" w:rsidRDefault="0014141F">
      <w:pPr>
        <w:widowControl/>
        <w:autoSpaceDE w:val="0"/>
        <w:autoSpaceDN w:val="0"/>
        <w:adjustRightInd w:val="0"/>
        <w:spacing w:line="360" w:lineRule="auto"/>
        <w:jc w:val="left"/>
        <w:outlineLvl w:val="0"/>
        <w:rPr>
          <w:rFonts w:ascii="宋体" w:hAnsi="宋体" w:cs="宋体"/>
          <w:bCs/>
          <w:kern w:val="0"/>
          <w:szCs w:val="21"/>
        </w:rPr>
      </w:pPr>
      <w:r>
        <w:rPr>
          <w:rFonts w:ascii="宋体" w:hAnsi="宋体" w:cs="宋体" w:hint="eastAsia"/>
          <w:b/>
          <w:kern w:val="0"/>
          <w:szCs w:val="21"/>
        </w:rPr>
        <w:t>3.3</w:t>
      </w:r>
      <w:r>
        <w:rPr>
          <w:rFonts w:ascii="宋体" w:hAnsi="宋体" w:cs="宋体" w:hint="eastAsia"/>
          <w:bCs/>
          <w:kern w:val="0"/>
          <w:szCs w:val="21"/>
        </w:rPr>
        <w:t xml:space="preserve"> </w:t>
      </w:r>
      <w:r>
        <w:rPr>
          <w:rFonts w:hAnsi="宋体" w:cs="宋体" w:hint="eastAsia"/>
          <w:bCs/>
          <w:szCs w:val="21"/>
        </w:rPr>
        <w:t>投标有效期</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3.3.1 在投标人须知前附表规定的投标有效期内，投标人不得要求撤销或修改其投标文件。</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3.3.2 出现特殊情况需要延长投标有效期的，招标人在</w:t>
      </w:r>
      <w:r>
        <w:rPr>
          <w:rFonts w:ascii="宋体" w:hAnsi="宋体" w:cs="宋体" w:hint="eastAsia"/>
          <w:kern w:val="0"/>
          <w:szCs w:val="21"/>
        </w:rPr>
        <w:t>全国公共资源交易平台（河南省•许昌</w:t>
      </w:r>
      <w:r>
        <w:rPr>
          <w:rFonts w:ascii="宋体" w:hAnsi="宋体" w:cs="宋体" w:hint="eastAsia"/>
          <w:kern w:val="0"/>
          <w:szCs w:val="21"/>
        </w:rPr>
        <w:lastRenderedPageBreak/>
        <w:t>市）发出</w:t>
      </w:r>
      <w:r>
        <w:rPr>
          <w:rFonts w:ascii="宋体" w:hAnsi="宋体" w:cs="宋体" w:hint="eastAsia"/>
          <w:szCs w:val="21"/>
        </w:rPr>
        <w:t>延长投标有效期的通知。投标人同意延长的，应相应延长其投标保证金的有效期，但不得要求或被允许修改或撤销其投标文件；投标人拒绝延长的，其投标失效，但投标人有权收回其投标保证金。</w:t>
      </w:r>
    </w:p>
    <w:p w:rsidR="0014141F" w:rsidRDefault="0014141F">
      <w:pPr>
        <w:widowControl/>
        <w:autoSpaceDE w:val="0"/>
        <w:autoSpaceDN w:val="0"/>
        <w:adjustRightInd w:val="0"/>
        <w:spacing w:line="360" w:lineRule="auto"/>
        <w:jc w:val="left"/>
        <w:outlineLvl w:val="0"/>
        <w:rPr>
          <w:rFonts w:ascii="宋体" w:hAnsi="宋体" w:cs="宋体"/>
          <w:bCs/>
          <w:kern w:val="0"/>
          <w:szCs w:val="21"/>
        </w:rPr>
      </w:pPr>
      <w:r>
        <w:rPr>
          <w:rFonts w:ascii="宋体" w:hAnsi="宋体" w:cs="宋体" w:hint="eastAsia"/>
          <w:b/>
          <w:kern w:val="0"/>
          <w:szCs w:val="21"/>
        </w:rPr>
        <w:t>3.4</w:t>
      </w:r>
      <w:r>
        <w:rPr>
          <w:rFonts w:ascii="宋体" w:hAnsi="宋体" w:cs="宋体" w:hint="eastAsia"/>
          <w:bCs/>
          <w:kern w:val="0"/>
          <w:szCs w:val="21"/>
        </w:rPr>
        <w:t xml:space="preserve"> </w:t>
      </w:r>
      <w:r>
        <w:rPr>
          <w:rFonts w:hAnsi="宋体" w:cs="宋体" w:hint="eastAsia"/>
          <w:bCs/>
          <w:szCs w:val="21"/>
        </w:rPr>
        <w:t>投标保证金</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3.4.1投标人应按投标人须知前附表后规定缴纳投标保证金。</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3.4.2投标保证金的退还：</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（1）中标公告发出后，5</w:t>
      </w:r>
      <w:r w:rsidR="001668DA">
        <w:rPr>
          <w:rFonts w:ascii="宋体" w:hAnsi="宋体" w:cs="宋体" w:hint="eastAsia"/>
          <w:szCs w:val="21"/>
        </w:rPr>
        <w:t>个工作日内退还非中标候选人投标保证金及银行同期活期存款利息。</w:t>
      </w:r>
    </w:p>
    <w:p w:rsidR="001668DA" w:rsidRDefault="0014141F">
      <w:pPr>
        <w:spacing w:line="360" w:lineRule="auto"/>
        <w:ind w:firstLineChars="200" w:firstLine="420"/>
        <w:rPr>
          <w:rFonts w:ascii="宋体" w:hAnsi="宋体" w:cs="宋体"/>
          <w:szCs w:val="21"/>
        </w:rPr>
      </w:pPr>
      <w:r>
        <w:rPr>
          <w:rFonts w:ascii="宋体" w:hAnsi="宋体" w:cs="宋体" w:hint="eastAsia"/>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（3）</w:t>
      </w:r>
      <w:proofErr w:type="gramStart"/>
      <w:r>
        <w:rPr>
          <w:rFonts w:ascii="宋体" w:hAnsi="宋体" w:cs="宋体" w:hint="eastAsia"/>
          <w:szCs w:val="21"/>
        </w:rPr>
        <w:t>项目废标或</w:t>
      </w:r>
      <w:proofErr w:type="gramEnd"/>
      <w:r>
        <w:rPr>
          <w:rFonts w:ascii="宋体" w:hAnsi="宋体" w:cs="宋体" w:hint="eastAsia"/>
          <w:szCs w:val="21"/>
        </w:rPr>
        <w:t>招标人终止招标的，在此后5个工作日内退还投标保证金及银行同期活期存利息。</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（4）投标活动中出现质疑、投诉的，中标候选人、质疑人和被质疑人、投诉人和被投诉人的投标保证金暂停退还。</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（5）相关投标人有违法违规行为的项目，其投标保证金暂不退还，</w:t>
      </w:r>
      <w:proofErr w:type="gramStart"/>
      <w:r>
        <w:rPr>
          <w:rFonts w:ascii="宋体" w:hAnsi="宋体" w:cs="宋体" w:hint="eastAsia"/>
          <w:szCs w:val="21"/>
        </w:rPr>
        <w:t>待行政</w:t>
      </w:r>
      <w:proofErr w:type="gramEnd"/>
      <w:r>
        <w:rPr>
          <w:rFonts w:ascii="宋体" w:hAnsi="宋体" w:cs="宋体" w:hint="eastAsia"/>
          <w:szCs w:val="21"/>
        </w:rPr>
        <w:t>监督部门对相关情况处置后，按照有关规定办理。</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（6）退还投标保证金，除另有规定外，一般以转账方式一次性退还至投标保证金的原提交账户。</w:t>
      </w:r>
      <w:r>
        <w:rPr>
          <w:rFonts w:ascii="宋体" w:hAnsi="宋体" w:cs="宋体" w:hint="eastAsia"/>
          <w:szCs w:val="21"/>
        </w:rPr>
        <w:br/>
        <w:t xml:space="preserve">  3.4.3投标人有下列情形之一的，不予退还投标保证金：</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 xml:space="preserve">（一）在招标文件要求提交投标文件的截止时间后至投标文件有效期满前撤回投标的； </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 xml:space="preserve">（二）中标通知书发出后，中标人无故放弃中标项目或无正当理由在规定时间内不与招标人签订合同或未按招标文件规定提交履约担保的； </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 xml:space="preserve"> （三）将中标项目转让给他人，或者在投标文件中未说明，且未经招标人同意，将中标项目分包给他人的； </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 xml:space="preserve"> （四）投标人在招投标活动中弄虚作假、</w:t>
      </w:r>
      <w:proofErr w:type="gramStart"/>
      <w:r>
        <w:rPr>
          <w:rFonts w:ascii="宋体" w:hAnsi="宋体" w:cs="宋体" w:hint="eastAsia"/>
          <w:szCs w:val="21"/>
        </w:rPr>
        <w:t>围标串标</w:t>
      </w:r>
      <w:proofErr w:type="gramEnd"/>
      <w:r>
        <w:rPr>
          <w:rFonts w:ascii="宋体" w:hAnsi="宋体" w:cs="宋体" w:hint="eastAsia"/>
          <w:szCs w:val="21"/>
        </w:rPr>
        <w:t>，骗取中标</w:t>
      </w:r>
      <w:proofErr w:type="gramStart"/>
      <w:r>
        <w:rPr>
          <w:rFonts w:ascii="宋体" w:hAnsi="宋体" w:cs="宋体" w:hint="eastAsia"/>
          <w:szCs w:val="21"/>
        </w:rPr>
        <w:t>并经招投标</w:t>
      </w:r>
      <w:proofErr w:type="gramEnd"/>
      <w:r>
        <w:rPr>
          <w:rFonts w:ascii="宋体" w:hAnsi="宋体" w:cs="宋体" w:hint="eastAsia"/>
          <w:szCs w:val="21"/>
        </w:rPr>
        <w:t xml:space="preserve">行政监督部门调查核实的； </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 xml:space="preserve"> （五）拒绝履行合同义务的；</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 xml:space="preserve"> （六）相关法律、法规规定不予退还的其它情形。</w:t>
      </w:r>
    </w:p>
    <w:p w:rsidR="0014141F" w:rsidRDefault="0014141F">
      <w:pPr>
        <w:spacing w:line="360" w:lineRule="auto"/>
        <w:ind w:firstLineChars="200" w:firstLine="420"/>
        <w:rPr>
          <w:rFonts w:ascii="宋体" w:hAnsi="宋体" w:cs="宋体"/>
          <w:szCs w:val="21"/>
        </w:rPr>
      </w:pPr>
      <w:r>
        <w:rPr>
          <w:rFonts w:ascii="宋体" w:hAnsi="宋体" w:cs="宋体" w:hint="eastAsia"/>
          <w:szCs w:val="21"/>
        </w:rPr>
        <w:t>（七）自2018年1月2日起，凡投标人投标保证金交纳至同一标段相同子账号的，保证金暂不予退还，并依照《许昌市公共资源交易当事人不良行为管理暂行办法》（许公管委〔2017〕1</w:t>
      </w:r>
      <w:r>
        <w:rPr>
          <w:rFonts w:ascii="宋体" w:hAnsi="宋体" w:cs="宋体" w:hint="eastAsia"/>
          <w:szCs w:val="21"/>
        </w:rPr>
        <w:lastRenderedPageBreak/>
        <w:t>号）规定，进行调查、认定、记录、并予以公示公告。对是否涉嫌串通投标，经调查核实后，记录不良行为，移交有关部门进行查处，不予退还的保证金上缴国库。</w:t>
      </w:r>
    </w:p>
    <w:p w:rsidR="0014141F" w:rsidRDefault="0014141F">
      <w:pPr>
        <w:widowControl/>
        <w:autoSpaceDE w:val="0"/>
        <w:autoSpaceDN w:val="0"/>
        <w:adjustRightInd w:val="0"/>
        <w:spacing w:line="360" w:lineRule="auto"/>
        <w:jc w:val="left"/>
        <w:rPr>
          <w:rFonts w:hAnsi="宋体" w:cs="宋体"/>
          <w:bCs/>
          <w:szCs w:val="21"/>
        </w:rPr>
      </w:pPr>
      <w:r>
        <w:rPr>
          <w:rFonts w:ascii="宋体" w:hAnsi="宋体" w:cs="宋体" w:hint="eastAsia"/>
          <w:b/>
          <w:kern w:val="0"/>
          <w:szCs w:val="21"/>
        </w:rPr>
        <w:t>3.5</w:t>
      </w:r>
      <w:r>
        <w:rPr>
          <w:rFonts w:ascii="宋体" w:hAnsi="宋体" w:cs="宋体" w:hint="eastAsia"/>
          <w:bCs/>
          <w:kern w:val="0"/>
          <w:szCs w:val="21"/>
        </w:rPr>
        <w:t xml:space="preserve"> </w:t>
      </w:r>
      <w:r>
        <w:rPr>
          <w:rFonts w:hAnsi="宋体" w:cs="宋体" w:hint="eastAsia"/>
          <w:bCs/>
          <w:szCs w:val="21"/>
        </w:rPr>
        <w:t>备选投标方案（不允许）</w:t>
      </w:r>
    </w:p>
    <w:p w:rsidR="0014141F" w:rsidRDefault="0014141F">
      <w:pPr>
        <w:widowControl/>
        <w:autoSpaceDE w:val="0"/>
        <w:autoSpaceDN w:val="0"/>
        <w:adjustRightInd w:val="0"/>
        <w:spacing w:line="360" w:lineRule="auto"/>
        <w:jc w:val="left"/>
        <w:outlineLvl w:val="0"/>
        <w:rPr>
          <w:rFonts w:ascii="宋体" w:hAnsi="宋体" w:cs="宋体"/>
          <w:bCs/>
          <w:kern w:val="0"/>
          <w:szCs w:val="21"/>
        </w:rPr>
      </w:pPr>
      <w:r>
        <w:rPr>
          <w:rFonts w:ascii="宋体" w:hAnsi="宋体" w:cs="宋体" w:hint="eastAsia"/>
          <w:b/>
          <w:kern w:val="0"/>
          <w:szCs w:val="21"/>
        </w:rPr>
        <w:t>3.6</w:t>
      </w:r>
      <w:r>
        <w:rPr>
          <w:rFonts w:hAnsi="宋体" w:cs="宋体" w:hint="eastAsia"/>
          <w:bCs/>
          <w:szCs w:val="21"/>
        </w:rPr>
        <w:t xml:space="preserve"> </w:t>
      </w:r>
      <w:r>
        <w:rPr>
          <w:rFonts w:hAnsi="宋体" w:cs="宋体" w:hint="eastAsia"/>
          <w:bCs/>
          <w:szCs w:val="21"/>
        </w:rPr>
        <w:t>投标文件的编制</w:t>
      </w:r>
    </w:p>
    <w:p w:rsidR="0014141F" w:rsidRDefault="0014141F">
      <w:pPr>
        <w:pStyle w:val="Default"/>
        <w:widowControl/>
        <w:spacing w:line="360" w:lineRule="auto"/>
        <w:outlineLvl w:val="0"/>
        <w:rPr>
          <w:rFonts w:hAnsi="宋体" w:cs="宋体"/>
          <w:bCs/>
          <w:sz w:val="21"/>
          <w:szCs w:val="21"/>
        </w:rPr>
      </w:pPr>
      <w:r>
        <w:rPr>
          <w:rFonts w:hAnsi="宋体" w:cs="宋体" w:hint="eastAsia"/>
          <w:bCs/>
          <w:sz w:val="21"/>
          <w:szCs w:val="21"/>
        </w:rPr>
        <w:t>3.6.1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4141F" w:rsidRDefault="0014141F">
      <w:pPr>
        <w:pStyle w:val="Default"/>
        <w:widowControl/>
        <w:spacing w:line="360" w:lineRule="auto"/>
        <w:rPr>
          <w:rFonts w:hAnsi="宋体" w:cs="宋体"/>
          <w:bCs/>
          <w:sz w:val="21"/>
          <w:szCs w:val="21"/>
        </w:rPr>
      </w:pPr>
      <w:r>
        <w:rPr>
          <w:rFonts w:hAnsi="宋体" w:cs="宋体" w:hint="eastAsia"/>
          <w:bCs/>
          <w:sz w:val="21"/>
          <w:szCs w:val="21"/>
        </w:rPr>
        <w:t>3.6.2 投标文件应当对招标文件有关工期、投标有效期、质量要求、招标范围</w:t>
      </w:r>
      <w:proofErr w:type="gramStart"/>
      <w:r>
        <w:rPr>
          <w:rFonts w:hAnsi="宋体" w:cs="宋体" w:hint="eastAsia"/>
          <w:bCs/>
          <w:sz w:val="21"/>
          <w:szCs w:val="21"/>
        </w:rPr>
        <w:t>作出</w:t>
      </w:r>
      <w:proofErr w:type="gramEnd"/>
      <w:r>
        <w:rPr>
          <w:rFonts w:hAnsi="宋体" w:cs="宋体" w:hint="eastAsia"/>
          <w:bCs/>
          <w:sz w:val="21"/>
          <w:szCs w:val="21"/>
        </w:rPr>
        <w:t>响应。</w:t>
      </w:r>
    </w:p>
    <w:p w:rsidR="0014141F" w:rsidRDefault="0014141F">
      <w:pPr>
        <w:pStyle w:val="Default"/>
        <w:widowControl/>
        <w:outlineLvl w:val="0"/>
        <w:rPr>
          <w:rFonts w:hAnsi="宋体" w:cs="宋体"/>
          <w:bCs/>
          <w:sz w:val="21"/>
          <w:szCs w:val="21"/>
        </w:rPr>
      </w:pPr>
      <w:r>
        <w:rPr>
          <w:rFonts w:hAnsi="宋体" w:cs="宋体" w:hint="eastAsia"/>
          <w:bCs/>
          <w:sz w:val="21"/>
          <w:szCs w:val="21"/>
        </w:rPr>
        <w:t>3.6.3 投标人编制的投标文件应分为商务标、综合（信用）标和技术标。</w:t>
      </w:r>
    </w:p>
    <w:p w:rsidR="0014141F" w:rsidRDefault="0014141F">
      <w:pPr>
        <w:pStyle w:val="Default"/>
        <w:widowControl/>
        <w:outlineLvl w:val="0"/>
        <w:rPr>
          <w:rFonts w:hAnsi="宋体" w:cs="宋体"/>
          <w:bCs/>
          <w:sz w:val="21"/>
          <w:szCs w:val="21"/>
        </w:rPr>
      </w:pPr>
      <w:r>
        <w:rPr>
          <w:rFonts w:hAnsi="宋体" w:cs="宋体" w:hint="eastAsia"/>
          <w:bCs/>
          <w:sz w:val="21"/>
          <w:szCs w:val="21"/>
        </w:rPr>
        <w:t>3.6.4 投标人登录许昌公共资源交易系统下载“许昌投标文件制作系统SEARUN V1.0”，按招标文件要求制作电子投标文件（包括含工程量清单的商务标投标文件）。</w:t>
      </w:r>
    </w:p>
    <w:p w:rsidR="0014141F" w:rsidRDefault="0014141F">
      <w:pPr>
        <w:pStyle w:val="Default"/>
        <w:widowControl/>
        <w:spacing w:line="360" w:lineRule="auto"/>
        <w:rPr>
          <w:rFonts w:hAnsi="宋体" w:cs="宋体"/>
          <w:bCs/>
          <w:sz w:val="21"/>
          <w:szCs w:val="21"/>
        </w:rPr>
      </w:pPr>
      <w:r>
        <w:rPr>
          <w:rFonts w:hAnsi="宋体" w:cs="宋体" w:hint="eastAsia"/>
          <w:bCs/>
          <w:sz w:val="21"/>
          <w:szCs w:val="21"/>
        </w:rPr>
        <w:t>3.6.5 使用电子介质存储的备份文件1份。</w:t>
      </w:r>
    </w:p>
    <w:p w:rsidR="0014141F" w:rsidRDefault="0014141F">
      <w:pPr>
        <w:pStyle w:val="Default"/>
        <w:widowControl/>
        <w:spacing w:line="360" w:lineRule="auto"/>
        <w:rPr>
          <w:rFonts w:hAnsi="宋体" w:cs="宋体"/>
          <w:b/>
          <w:bCs/>
          <w:sz w:val="21"/>
          <w:szCs w:val="21"/>
        </w:rPr>
      </w:pPr>
      <w:r>
        <w:rPr>
          <w:rFonts w:hAnsi="宋体" w:cs="宋体" w:hint="eastAsia"/>
          <w:bCs/>
          <w:sz w:val="21"/>
          <w:szCs w:val="21"/>
        </w:rPr>
        <w:t>3.6.6 同时生成与电子投标文件内容、水印码、</w:t>
      </w:r>
      <w:r>
        <w:rPr>
          <w:rFonts w:hAnsi="宋体" w:cs="宋体" w:hint="eastAsia"/>
          <w:b/>
          <w:bCs/>
          <w:sz w:val="21"/>
          <w:szCs w:val="21"/>
        </w:rPr>
        <w:t>电子签章</w:t>
      </w:r>
      <w:r>
        <w:rPr>
          <w:rFonts w:hAnsi="宋体" w:cs="宋体" w:hint="eastAsia"/>
          <w:bCs/>
          <w:sz w:val="21"/>
          <w:szCs w:val="21"/>
        </w:rPr>
        <w:t>一致的PDF文件,用于打印纸质文件。</w:t>
      </w:r>
    </w:p>
    <w:p w:rsidR="0014141F" w:rsidRDefault="0014141F">
      <w:pPr>
        <w:pStyle w:val="Default"/>
        <w:widowControl/>
        <w:spacing w:line="360" w:lineRule="auto"/>
        <w:rPr>
          <w:rFonts w:hAnsi="宋体" w:cs="宋体"/>
          <w:bCs/>
          <w:sz w:val="21"/>
          <w:szCs w:val="21"/>
        </w:rPr>
      </w:pPr>
      <w:r>
        <w:rPr>
          <w:rFonts w:hAnsi="宋体" w:cs="宋体" w:hint="eastAsia"/>
          <w:bCs/>
          <w:sz w:val="21"/>
          <w:szCs w:val="21"/>
        </w:rPr>
        <w:t>3.6.7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bCs/>
          <w:sz w:val="21"/>
          <w:szCs w:val="21"/>
        </w:rPr>
        <w:t>行间插字或</w:t>
      </w:r>
      <w:proofErr w:type="gramEnd"/>
      <w:r>
        <w:rPr>
          <w:rFonts w:hAnsi="宋体" w:cs="宋体" w:hint="eastAsia"/>
          <w:bCs/>
          <w:sz w:val="21"/>
          <w:szCs w:val="21"/>
        </w:rPr>
        <w:t>删除。如果出现上述情况，改动之处应加盖单位公章或由投标人的法定代表人或其授权的代理人签字确认。签字或盖章的具体要求见投标人须知前附表。</w:t>
      </w:r>
    </w:p>
    <w:p w:rsidR="0014141F" w:rsidRDefault="0014141F">
      <w:pPr>
        <w:pStyle w:val="Default"/>
        <w:widowControl/>
        <w:outlineLvl w:val="0"/>
        <w:rPr>
          <w:rFonts w:hAnsi="宋体" w:cs="宋体"/>
          <w:bCs/>
          <w:sz w:val="21"/>
          <w:szCs w:val="21"/>
        </w:rPr>
      </w:pPr>
      <w:r>
        <w:rPr>
          <w:rFonts w:hAnsi="宋体" w:cs="宋体" w:hint="eastAsia"/>
          <w:bCs/>
          <w:sz w:val="21"/>
          <w:szCs w:val="21"/>
        </w:rPr>
        <w:t>3.6.8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4141F" w:rsidRDefault="0014141F">
      <w:pPr>
        <w:pStyle w:val="Default"/>
        <w:widowControl/>
        <w:spacing w:line="360" w:lineRule="auto"/>
        <w:outlineLvl w:val="0"/>
        <w:rPr>
          <w:rFonts w:hAnsi="宋体" w:cs="宋体"/>
          <w:bCs/>
          <w:sz w:val="21"/>
          <w:szCs w:val="21"/>
        </w:rPr>
      </w:pPr>
      <w:r>
        <w:rPr>
          <w:rFonts w:hAnsi="宋体" w:cs="宋体" w:hint="eastAsia"/>
          <w:bCs/>
          <w:sz w:val="21"/>
          <w:szCs w:val="21"/>
        </w:rPr>
        <w:t>3.6.9 纸质投标文件的正本与副本应分别装订成册，并编制目录，具体装订要求见投标人须知前附表规定。</w:t>
      </w:r>
    </w:p>
    <w:p w:rsidR="0014141F" w:rsidRDefault="0014141F">
      <w:pPr>
        <w:pStyle w:val="Default"/>
        <w:widowControl/>
        <w:spacing w:line="360" w:lineRule="auto"/>
        <w:outlineLvl w:val="0"/>
        <w:rPr>
          <w:rFonts w:hAnsi="宋体" w:cs="宋体"/>
          <w:bCs/>
          <w:sz w:val="21"/>
          <w:szCs w:val="21"/>
        </w:rPr>
      </w:pPr>
      <w:r>
        <w:rPr>
          <w:rFonts w:hAnsi="宋体" w:cs="宋体" w:hint="eastAsia"/>
          <w:b/>
          <w:bCs/>
          <w:sz w:val="21"/>
          <w:szCs w:val="21"/>
        </w:rPr>
        <w:t>3.6.9 商务标投标文件制作注意事项：</w:t>
      </w:r>
    </w:p>
    <w:p w:rsidR="0014141F" w:rsidRDefault="0014141F">
      <w:pPr>
        <w:pStyle w:val="Default"/>
        <w:widowControl/>
        <w:spacing w:line="360" w:lineRule="auto"/>
        <w:rPr>
          <w:rFonts w:hAnsi="宋体" w:cs="宋体"/>
          <w:bCs/>
          <w:sz w:val="21"/>
          <w:szCs w:val="21"/>
        </w:rPr>
      </w:pPr>
      <w:r>
        <w:rPr>
          <w:rFonts w:hAnsi="宋体" w:cs="宋体" w:hint="eastAsia"/>
          <w:bCs/>
          <w:sz w:val="21"/>
          <w:szCs w:val="21"/>
        </w:rPr>
        <w:t>3.6.9.1 投标人登录【全国公共资源交易平台（河南省·许昌市）】公共资源交易系统下载“许昌投标文件制作系统SEARUN V1.0” 和操作手册（工程项目），按招标文件要求制作商务标投标文件。</w:t>
      </w:r>
    </w:p>
    <w:p w:rsidR="0014141F" w:rsidRDefault="0014141F">
      <w:pPr>
        <w:pStyle w:val="Default"/>
        <w:widowControl/>
        <w:spacing w:line="360" w:lineRule="auto"/>
        <w:outlineLvl w:val="0"/>
        <w:rPr>
          <w:rFonts w:hAnsi="宋体" w:cs="宋体"/>
          <w:color w:val="auto"/>
          <w:sz w:val="21"/>
          <w:szCs w:val="21"/>
        </w:rPr>
      </w:pPr>
      <w:r>
        <w:rPr>
          <w:rFonts w:hAnsi="宋体" w:cs="宋体" w:hint="eastAsia"/>
          <w:b/>
          <w:color w:val="auto"/>
          <w:sz w:val="21"/>
          <w:szCs w:val="21"/>
        </w:rPr>
        <w:t>4.</w:t>
      </w:r>
      <w:r>
        <w:rPr>
          <w:rFonts w:hAnsi="宋体" w:cs="宋体" w:hint="eastAsia"/>
          <w:color w:val="auto"/>
          <w:sz w:val="21"/>
          <w:szCs w:val="21"/>
        </w:rPr>
        <w:t xml:space="preserve"> 投标</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4.1</w:t>
      </w:r>
      <w:r>
        <w:rPr>
          <w:rFonts w:ascii="宋体" w:hAnsi="宋体" w:cs="宋体" w:hint="eastAsia"/>
          <w:kern w:val="0"/>
          <w:szCs w:val="21"/>
        </w:rPr>
        <w:t xml:space="preserve"> 投标文件的密封和标记</w:t>
      </w:r>
    </w:p>
    <w:p w:rsidR="0014141F" w:rsidRDefault="0014141F">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4.1.1综合（信用）标正本、技术标正本和商务标纸质版投标文件正本密封在同一包封内，副本密封在同一包封里，并加盖单位公章。</w:t>
      </w:r>
    </w:p>
    <w:p w:rsidR="0014141F" w:rsidRDefault="0014141F">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4.1.2投标文件的外封套上应写明的其他内容见投标人须知前附表。</w:t>
      </w:r>
    </w:p>
    <w:p w:rsidR="0014141F" w:rsidRDefault="0014141F">
      <w:pPr>
        <w:widowControl/>
        <w:autoSpaceDE w:val="0"/>
        <w:autoSpaceDN w:val="0"/>
        <w:adjustRightInd w:val="0"/>
        <w:spacing w:line="360" w:lineRule="auto"/>
        <w:jc w:val="left"/>
        <w:outlineLvl w:val="0"/>
        <w:rPr>
          <w:rFonts w:ascii="宋体" w:hAnsi="宋体" w:cs="宋体"/>
          <w:szCs w:val="21"/>
        </w:rPr>
      </w:pPr>
      <w:r>
        <w:rPr>
          <w:rFonts w:ascii="宋体" w:hAnsi="宋体" w:cs="宋体" w:hint="eastAsia"/>
          <w:szCs w:val="21"/>
        </w:rPr>
        <w:lastRenderedPageBreak/>
        <w:t xml:space="preserve">    4.1.3未按本章第4.1.1项和第4.1.2项要求密封和加写标记的投标文件，招标人不予受理。</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4.2</w:t>
      </w:r>
      <w:r>
        <w:rPr>
          <w:rFonts w:ascii="宋体" w:hAnsi="宋体" w:cs="宋体" w:hint="eastAsia"/>
          <w:kern w:val="0"/>
          <w:szCs w:val="21"/>
        </w:rPr>
        <w:t xml:space="preserve"> 投标文件的递交</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4.2.1 投标人应在投标人须知前附表第2.2.2 项规定的投标截止时间前递交投标文件。</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4.2.2 投标人递交投标文件的地点：见投标人须知前附表。</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4.2.3 除投标人须知前附表另有规定外，投标人所递交的投标文件不予退还。</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4.2.4 逾期送达的或者未送达指定地点的投标文件，招标人不予受理。</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4.3</w:t>
      </w:r>
      <w:r>
        <w:rPr>
          <w:rFonts w:ascii="宋体" w:hAnsi="宋体" w:cs="宋体" w:hint="eastAsia"/>
          <w:kern w:val="0"/>
          <w:szCs w:val="21"/>
        </w:rPr>
        <w:t xml:space="preserve"> 投标文件的修改与撤回</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4.3.1 在投标人须知前附表第2.2.2 项规定的投标截止时间前，投标人可以修改或撤回已递交的投标文件，但应以书面形式通知招标人。</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4.3.2 投标人修改或撤回已递交投标文件的书面通知应按照投标人须知前附表要求签字或盖章。招标人收到书面通知后，向投标人出具签收凭证。</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4.3.3 修改的内容为投标文件的组成部分。修改的投标文件应按照本章第3条、第4条规定进行编制、密封、标记和递交，并标明“修改”字样。      </w:t>
      </w:r>
    </w:p>
    <w:p w:rsidR="0014141F" w:rsidRDefault="0014141F">
      <w:pPr>
        <w:pStyle w:val="Default"/>
        <w:widowControl/>
        <w:spacing w:line="360" w:lineRule="auto"/>
        <w:outlineLvl w:val="0"/>
        <w:rPr>
          <w:rFonts w:hAnsi="宋体" w:cs="宋体"/>
          <w:color w:val="auto"/>
          <w:sz w:val="21"/>
          <w:szCs w:val="21"/>
        </w:rPr>
      </w:pPr>
      <w:r>
        <w:rPr>
          <w:rFonts w:hAnsi="宋体" w:cs="宋体" w:hint="eastAsia"/>
          <w:b/>
          <w:color w:val="auto"/>
          <w:sz w:val="21"/>
          <w:szCs w:val="21"/>
        </w:rPr>
        <w:t>5.</w:t>
      </w:r>
      <w:r>
        <w:rPr>
          <w:rFonts w:hAnsi="宋体" w:cs="宋体" w:hint="eastAsia"/>
          <w:color w:val="auto"/>
          <w:sz w:val="21"/>
          <w:szCs w:val="21"/>
        </w:rPr>
        <w:t xml:space="preserve"> 开标</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5.1</w:t>
      </w:r>
      <w:r>
        <w:rPr>
          <w:rFonts w:ascii="宋体" w:hAnsi="宋体" w:cs="宋体" w:hint="eastAsia"/>
          <w:kern w:val="0"/>
          <w:szCs w:val="21"/>
        </w:rPr>
        <w:t xml:space="preserve"> 开标时间和地点</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5.1.1 招标人在投标人须知前附表第2.2.2 项规定的投标截止时间（开标时间）和投标人须知前附表规定的地点公开开标。</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5.1.2 参加开标会议的人员违反开标纪律经招标人代表批评后仍不改正的所投标书无效。</w:t>
      </w:r>
    </w:p>
    <w:p w:rsidR="0014141F" w:rsidRDefault="0014141F">
      <w:pPr>
        <w:pStyle w:val="Default"/>
        <w:widowControl/>
        <w:spacing w:line="360" w:lineRule="auto"/>
        <w:jc w:val="both"/>
        <w:outlineLvl w:val="0"/>
        <w:rPr>
          <w:rFonts w:hAnsi="宋体" w:cs="宋体"/>
          <w:b/>
          <w:szCs w:val="21"/>
        </w:rPr>
      </w:pPr>
      <w:r>
        <w:rPr>
          <w:rFonts w:hAnsi="宋体" w:cs="宋体" w:hint="eastAsia"/>
          <w:b/>
          <w:szCs w:val="21"/>
        </w:rPr>
        <w:t>5.2 开标、解密、唱标程序</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5.2.1主持人按下列程序进行开标：</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（1）宣布投标截止时间，并公布招标人、代理机构、监督部门名称；</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（2）宣布开标纪律；</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（3）公布在投标截止时间前递交投标文件的投标人名称和投标保证金缴纳情况。</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（4）电子投标文件解密</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w:t>
      </w:r>
      <w:r w:rsidRPr="00F2640A">
        <w:rPr>
          <w:rFonts w:hAnsi="宋体" w:cs="宋体"/>
          <w:sz w:val="21"/>
          <w:szCs w:val="21"/>
        </w:rPr>
        <w:t>5</w:t>
      </w:r>
      <w:r w:rsidRPr="00F2640A">
        <w:rPr>
          <w:rFonts w:hAnsi="宋体" w:cs="宋体" w:hint="eastAsia"/>
          <w:sz w:val="21"/>
          <w:szCs w:val="21"/>
        </w:rPr>
        <w:t>）宣布唱标顺序，按已定顺序唱标，唱标内容为：投标人名称、投标报价、质量目标、工期及其他内容，并记录；</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w:t>
      </w:r>
      <w:r w:rsidRPr="00F2640A">
        <w:rPr>
          <w:rFonts w:hAnsi="宋体" w:cs="宋体"/>
          <w:sz w:val="21"/>
          <w:szCs w:val="21"/>
        </w:rPr>
        <w:t>6</w:t>
      </w:r>
      <w:r w:rsidRPr="00F2640A">
        <w:rPr>
          <w:rFonts w:hAnsi="宋体" w:cs="宋体" w:hint="eastAsia"/>
          <w:sz w:val="21"/>
          <w:szCs w:val="21"/>
        </w:rPr>
        <w:t>）现场抽取参与计算评标基准价的K值并宣布，同时公布招标控制价；</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w:t>
      </w:r>
      <w:r w:rsidRPr="00F2640A">
        <w:rPr>
          <w:rFonts w:hAnsi="宋体" w:cs="宋体"/>
          <w:sz w:val="21"/>
          <w:szCs w:val="21"/>
        </w:rPr>
        <w:t>7</w:t>
      </w:r>
      <w:r w:rsidRPr="00F2640A">
        <w:rPr>
          <w:rFonts w:hAnsi="宋体" w:cs="宋体" w:hint="eastAsia"/>
          <w:sz w:val="21"/>
          <w:szCs w:val="21"/>
        </w:rPr>
        <w:t>）投标人代表、招标人代表、</w:t>
      </w:r>
      <w:proofErr w:type="gramStart"/>
      <w:r w:rsidRPr="00F2640A">
        <w:rPr>
          <w:rFonts w:hAnsi="宋体" w:cs="宋体" w:hint="eastAsia"/>
          <w:sz w:val="21"/>
          <w:szCs w:val="21"/>
        </w:rPr>
        <w:t>监标人</w:t>
      </w:r>
      <w:proofErr w:type="gramEnd"/>
      <w:r w:rsidRPr="00F2640A">
        <w:rPr>
          <w:rFonts w:hAnsi="宋体" w:cs="宋体" w:hint="eastAsia"/>
          <w:sz w:val="21"/>
          <w:szCs w:val="21"/>
        </w:rPr>
        <w:t>、记录人等有关人员在开标记录上签字确认；</w:t>
      </w:r>
    </w:p>
    <w:p w:rsidR="0014141F" w:rsidRPr="00F37DAF"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w:t>
      </w:r>
      <w:r w:rsidRPr="00F2640A">
        <w:rPr>
          <w:rFonts w:hAnsi="宋体" w:cs="宋体"/>
          <w:sz w:val="21"/>
          <w:szCs w:val="21"/>
        </w:rPr>
        <w:t>8</w:t>
      </w:r>
      <w:r w:rsidRPr="00F2640A">
        <w:rPr>
          <w:rFonts w:hAnsi="宋体" w:cs="宋体" w:hint="eastAsia"/>
          <w:sz w:val="21"/>
          <w:szCs w:val="21"/>
        </w:rPr>
        <w:t>）开标结束。</w:t>
      </w:r>
    </w:p>
    <w:p w:rsidR="0014141F" w:rsidRPr="00F2640A" w:rsidRDefault="0014141F">
      <w:pPr>
        <w:pStyle w:val="Default"/>
        <w:widowControl/>
        <w:spacing w:line="360" w:lineRule="auto"/>
        <w:outlineLvl w:val="0"/>
        <w:rPr>
          <w:rFonts w:hAnsi="宋体" w:cs="宋体"/>
          <w:sz w:val="21"/>
          <w:szCs w:val="21"/>
        </w:rPr>
      </w:pPr>
      <w:r w:rsidRPr="00F2640A">
        <w:rPr>
          <w:rFonts w:hAnsi="宋体" w:cs="宋体" w:hint="eastAsia"/>
          <w:sz w:val="21"/>
          <w:szCs w:val="21"/>
        </w:rPr>
        <w:t>5.</w:t>
      </w:r>
      <w:r w:rsidRPr="00F2640A">
        <w:rPr>
          <w:rFonts w:hAnsi="宋体" w:cs="宋体"/>
          <w:sz w:val="21"/>
          <w:szCs w:val="21"/>
        </w:rPr>
        <w:t>2</w:t>
      </w:r>
      <w:r w:rsidRPr="00F2640A">
        <w:rPr>
          <w:rFonts w:hAnsi="宋体" w:cs="宋体" w:hint="eastAsia"/>
          <w:sz w:val="21"/>
          <w:szCs w:val="21"/>
        </w:rPr>
        <w:t>.2 电子投标文件的解密</w:t>
      </w:r>
    </w:p>
    <w:p w:rsidR="0014141F" w:rsidRPr="00F2640A" w:rsidRDefault="0014141F" w:rsidP="00F37DAF">
      <w:pPr>
        <w:pStyle w:val="Default"/>
        <w:widowControl/>
        <w:spacing w:line="360" w:lineRule="auto"/>
        <w:outlineLvl w:val="0"/>
        <w:rPr>
          <w:rFonts w:hAnsi="宋体" w:cs="宋体"/>
          <w:sz w:val="21"/>
          <w:szCs w:val="21"/>
        </w:rPr>
      </w:pPr>
      <w:r w:rsidRPr="00F2640A">
        <w:rPr>
          <w:rFonts w:hAnsi="宋体" w:cs="宋体" w:hint="eastAsia"/>
          <w:sz w:val="21"/>
          <w:szCs w:val="21"/>
        </w:rPr>
        <w:lastRenderedPageBreak/>
        <w:t>5.2.2.1本项目为全流程电子化交易项目，电子投标文件采用双重加密。在投标截止时间到达后，进行解密。</w:t>
      </w:r>
    </w:p>
    <w:p w:rsidR="0014141F" w:rsidRPr="00F2640A" w:rsidRDefault="0014141F" w:rsidP="00F37DAF">
      <w:pPr>
        <w:pStyle w:val="Default"/>
        <w:widowControl/>
        <w:spacing w:line="360" w:lineRule="auto"/>
        <w:outlineLvl w:val="0"/>
        <w:rPr>
          <w:rFonts w:hAnsi="宋体" w:cs="宋体"/>
          <w:sz w:val="21"/>
          <w:szCs w:val="21"/>
        </w:rPr>
      </w:pPr>
      <w:r w:rsidRPr="00F2640A">
        <w:rPr>
          <w:rFonts w:hAnsi="宋体" w:cs="宋体" w:hint="eastAsia"/>
          <w:sz w:val="21"/>
          <w:szCs w:val="21"/>
        </w:rPr>
        <w:t>(1)投标人解密：投标人使用本单位CA数字证书远程或现场进行解密。需现场使用一体机进行解密的，请在代理机构引导下进行。</w:t>
      </w:r>
    </w:p>
    <w:p w:rsidR="0014141F" w:rsidRPr="00F2640A" w:rsidRDefault="0014141F" w:rsidP="00F37DAF">
      <w:pPr>
        <w:pStyle w:val="Default"/>
        <w:widowControl/>
        <w:spacing w:line="360" w:lineRule="auto"/>
        <w:outlineLvl w:val="0"/>
        <w:rPr>
          <w:rFonts w:hAnsi="宋体" w:cs="宋体"/>
          <w:sz w:val="21"/>
          <w:szCs w:val="21"/>
        </w:rPr>
      </w:pPr>
      <w:r w:rsidRPr="00F2640A">
        <w:rPr>
          <w:rFonts w:hAnsi="宋体" w:cs="宋体" w:hint="eastAsia"/>
          <w:sz w:val="21"/>
          <w:szCs w:val="21"/>
        </w:rPr>
        <w:t>(2)代理机构解密：代理机构</w:t>
      </w:r>
      <w:r w:rsidRPr="00F2640A">
        <w:rPr>
          <w:rFonts w:hAnsi="宋体" w:cs="宋体"/>
          <w:sz w:val="21"/>
          <w:szCs w:val="21"/>
        </w:rPr>
        <w:t>按</w:t>
      </w:r>
      <w:r w:rsidRPr="00F2640A">
        <w:rPr>
          <w:rFonts w:hAnsi="宋体" w:cs="宋体" w:hint="eastAsia"/>
          <w:sz w:val="21"/>
          <w:szCs w:val="21"/>
        </w:rPr>
        <w:t>电子</w:t>
      </w:r>
      <w:r w:rsidRPr="00F2640A">
        <w:rPr>
          <w:rFonts w:hAnsi="宋体" w:cs="宋体"/>
          <w:sz w:val="21"/>
          <w:szCs w:val="21"/>
        </w:rPr>
        <w:t>投标</w:t>
      </w:r>
      <w:r w:rsidRPr="00F2640A">
        <w:rPr>
          <w:rFonts w:hAnsi="宋体" w:cs="宋体" w:hint="eastAsia"/>
          <w:sz w:val="21"/>
          <w:szCs w:val="21"/>
        </w:rPr>
        <w:t>文件到达交易系统</w:t>
      </w:r>
      <w:r w:rsidRPr="00F2640A">
        <w:rPr>
          <w:rFonts w:hAnsi="宋体" w:cs="宋体"/>
          <w:sz w:val="21"/>
          <w:szCs w:val="21"/>
        </w:rPr>
        <w:t>的先后顺序</w:t>
      </w:r>
      <w:r w:rsidRPr="00F2640A">
        <w:rPr>
          <w:rFonts w:hAnsi="宋体" w:cs="宋体" w:hint="eastAsia"/>
          <w:sz w:val="21"/>
          <w:szCs w:val="21"/>
        </w:rPr>
        <w:t>，使用本单位CA数字证书进行再次解密。</w:t>
      </w:r>
    </w:p>
    <w:p w:rsidR="0014141F" w:rsidRPr="00F2640A" w:rsidRDefault="0014141F" w:rsidP="00F37DAF">
      <w:pPr>
        <w:pStyle w:val="Default"/>
        <w:widowControl/>
        <w:spacing w:line="360" w:lineRule="auto"/>
        <w:outlineLvl w:val="0"/>
        <w:rPr>
          <w:rFonts w:hAnsi="宋体" w:cs="宋体"/>
          <w:sz w:val="21"/>
          <w:szCs w:val="21"/>
        </w:rPr>
      </w:pPr>
      <w:r w:rsidRPr="00F2640A">
        <w:rPr>
          <w:rFonts w:hAnsi="宋体" w:cs="宋体" w:hint="eastAsia"/>
          <w:sz w:val="21"/>
          <w:szCs w:val="21"/>
        </w:rPr>
        <w:t>5.2.2.2电子投标文件解密异常情况处理</w:t>
      </w:r>
    </w:p>
    <w:p w:rsidR="0014141F" w:rsidRPr="00F2640A" w:rsidRDefault="0014141F" w:rsidP="00F37DAF">
      <w:pPr>
        <w:pStyle w:val="Default"/>
        <w:widowControl/>
        <w:spacing w:line="360" w:lineRule="auto"/>
        <w:outlineLvl w:val="0"/>
        <w:rPr>
          <w:rFonts w:hAnsi="宋体" w:cs="宋体"/>
          <w:sz w:val="21"/>
          <w:szCs w:val="21"/>
        </w:rPr>
      </w:pPr>
      <w:r w:rsidRPr="00F2640A">
        <w:rPr>
          <w:rFonts w:hAnsi="宋体" w:cs="宋体" w:hint="eastAsia"/>
          <w:sz w:val="21"/>
          <w:szCs w:val="21"/>
        </w:rPr>
        <w:t>（</w:t>
      </w:r>
      <w:r w:rsidRPr="00F2640A">
        <w:rPr>
          <w:rFonts w:hAnsi="宋体" w:cs="宋体"/>
          <w:sz w:val="21"/>
          <w:szCs w:val="21"/>
        </w:rPr>
        <w:t>1</w:t>
      </w:r>
      <w:r w:rsidRPr="00F2640A">
        <w:rPr>
          <w:rFonts w:hAnsi="宋体" w:cs="宋体" w:hint="eastAsia"/>
          <w:sz w:val="21"/>
          <w:szCs w:val="21"/>
        </w:rPr>
        <w:t>）因电子交易系统异常无法解密电子投标文件的，使用纸质投标文件，以人工方式进行。</w:t>
      </w:r>
    </w:p>
    <w:p w:rsidR="0014141F" w:rsidRPr="00F2640A" w:rsidRDefault="0014141F" w:rsidP="00F37DAF">
      <w:pPr>
        <w:pStyle w:val="Default"/>
        <w:widowControl/>
        <w:spacing w:line="360" w:lineRule="auto"/>
        <w:outlineLvl w:val="0"/>
        <w:rPr>
          <w:rFonts w:hAnsi="宋体" w:cs="宋体"/>
          <w:sz w:val="21"/>
          <w:szCs w:val="21"/>
        </w:rPr>
      </w:pPr>
      <w:r w:rsidRPr="00F2640A">
        <w:rPr>
          <w:rFonts w:hAnsi="宋体" w:cs="宋体" w:hint="eastAsia"/>
          <w:sz w:val="21"/>
          <w:szCs w:val="21"/>
        </w:rPr>
        <w:t>（2）因投标人原因电子投标文件解密失败的，由系统技术人员协助投标人将备份文件（电子介质储存）导入系统。若备份文件（电子介质存储）无法导入系统或导入系统仍无法解密的，视为投标人撤销其投标文件。</w:t>
      </w:r>
    </w:p>
    <w:p w:rsidR="0014141F" w:rsidRPr="00F37DAF" w:rsidRDefault="0014141F" w:rsidP="00F37DAF">
      <w:pPr>
        <w:pStyle w:val="Default"/>
        <w:widowControl/>
        <w:spacing w:line="360" w:lineRule="auto"/>
        <w:outlineLvl w:val="0"/>
        <w:rPr>
          <w:rFonts w:hAnsi="宋体" w:cs="宋体"/>
          <w:sz w:val="21"/>
          <w:szCs w:val="21"/>
        </w:rPr>
      </w:pPr>
      <w:r w:rsidRPr="00F37DAF">
        <w:rPr>
          <w:rFonts w:hAnsi="宋体" w:cs="宋体" w:hint="eastAsia"/>
          <w:sz w:val="21"/>
          <w:szCs w:val="21"/>
        </w:rPr>
        <w:t>6. 评标</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6.1</w:t>
      </w:r>
      <w:r>
        <w:rPr>
          <w:rFonts w:ascii="宋体" w:hAnsi="宋体" w:cs="宋体" w:hint="eastAsia"/>
          <w:kern w:val="0"/>
          <w:szCs w:val="21"/>
        </w:rPr>
        <w:t xml:space="preserve"> 评标委员会</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6.1.1 评标由招标人依法组建的评标委员会负责。评标委员会成员人数以及技术、经济等方面专家的确定方式见投标人须知前附表。</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6.1.2 评标委员会成员有下列情形之一的，应当回避：</w:t>
      </w:r>
    </w:p>
    <w:p w:rsidR="0014141F" w:rsidRDefault="0014141F">
      <w:pPr>
        <w:widowControl/>
        <w:autoSpaceDE w:val="0"/>
        <w:autoSpaceDN w:val="0"/>
        <w:adjustRightInd w:val="0"/>
        <w:spacing w:line="360" w:lineRule="auto"/>
        <w:ind w:firstLineChars="171" w:firstLine="359"/>
        <w:jc w:val="left"/>
        <w:rPr>
          <w:rFonts w:ascii="宋体" w:hAnsi="宋体" w:cs="宋体"/>
          <w:kern w:val="0"/>
          <w:szCs w:val="21"/>
        </w:rPr>
      </w:pPr>
      <w:r>
        <w:rPr>
          <w:rFonts w:ascii="宋体" w:hAnsi="宋体" w:cs="宋体" w:hint="eastAsia"/>
          <w:kern w:val="0"/>
          <w:szCs w:val="21"/>
        </w:rPr>
        <w:t>（1）招标人或投标人的主要负责人的近亲属；</w:t>
      </w:r>
    </w:p>
    <w:p w:rsidR="0014141F" w:rsidRDefault="0014141F">
      <w:pPr>
        <w:widowControl/>
        <w:autoSpaceDE w:val="0"/>
        <w:autoSpaceDN w:val="0"/>
        <w:adjustRightInd w:val="0"/>
        <w:spacing w:line="360" w:lineRule="auto"/>
        <w:ind w:firstLineChars="171" w:firstLine="359"/>
        <w:jc w:val="left"/>
        <w:rPr>
          <w:rFonts w:ascii="宋体" w:hAnsi="宋体" w:cs="宋体"/>
          <w:kern w:val="0"/>
          <w:szCs w:val="21"/>
        </w:rPr>
      </w:pPr>
      <w:r>
        <w:rPr>
          <w:rFonts w:ascii="宋体" w:hAnsi="宋体" w:cs="宋体" w:hint="eastAsia"/>
          <w:kern w:val="0"/>
          <w:szCs w:val="21"/>
        </w:rPr>
        <w:t>（2）项目主管部门或者行政监督部门的人员；</w:t>
      </w:r>
    </w:p>
    <w:p w:rsidR="0014141F" w:rsidRDefault="0014141F">
      <w:pPr>
        <w:widowControl/>
        <w:autoSpaceDE w:val="0"/>
        <w:autoSpaceDN w:val="0"/>
        <w:adjustRightInd w:val="0"/>
        <w:spacing w:line="360" w:lineRule="auto"/>
        <w:ind w:firstLineChars="171" w:firstLine="359"/>
        <w:jc w:val="left"/>
        <w:rPr>
          <w:rFonts w:ascii="宋体" w:hAnsi="宋体" w:cs="宋体"/>
          <w:kern w:val="0"/>
          <w:szCs w:val="21"/>
        </w:rPr>
      </w:pPr>
      <w:r>
        <w:rPr>
          <w:rFonts w:ascii="宋体" w:hAnsi="宋体" w:cs="宋体" w:hint="eastAsia"/>
          <w:kern w:val="0"/>
          <w:szCs w:val="21"/>
        </w:rPr>
        <w:t>（3）与投标人有经济利益关系，可能影响对投标公正评审的；</w:t>
      </w:r>
    </w:p>
    <w:p w:rsidR="0014141F" w:rsidRDefault="0014141F">
      <w:pPr>
        <w:widowControl/>
        <w:autoSpaceDE w:val="0"/>
        <w:autoSpaceDN w:val="0"/>
        <w:adjustRightInd w:val="0"/>
        <w:spacing w:line="360" w:lineRule="auto"/>
        <w:ind w:firstLineChars="150" w:firstLine="315"/>
        <w:jc w:val="left"/>
        <w:rPr>
          <w:rFonts w:ascii="宋体" w:hAnsi="宋体" w:cs="宋体"/>
          <w:kern w:val="0"/>
          <w:szCs w:val="21"/>
        </w:rPr>
      </w:pPr>
      <w:r>
        <w:rPr>
          <w:rFonts w:ascii="宋体" w:hAnsi="宋体" w:cs="宋体" w:hint="eastAsia"/>
          <w:kern w:val="0"/>
          <w:szCs w:val="21"/>
        </w:rPr>
        <w:t>（4）曾因在招标、评标以及其他与招标投标有关活动中从事违法行为而受过行政处罚或刑事处罚的。</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6.2</w:t>
      </w:r>
      <w:r>
        <w:rPr>
          <w:rFonts w:ascii="宋体" w:hAnsi="宋体" w:cs="宋体" w:hint="eastAsia"/>
          <w:kern w:val="0"/>
          <w:szCs w:val="21"/>
        </w:rPr>
        <w:t xml:space="preserve"> 评标原则</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评标活动遵循公平、公正、科学和择优的原则。</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6.3</w:t>
      </w:r>
      <w:r>
        <w:rPr>
          <w:rFonts w:ascii="宋体" w:hAnsi="宋体" w:cs="宋体" w:hint="eastAsia"/>
          <w:kern w:val="0"/>
          <w:szCs w:val="21"/>
        </w:rPr>
        <w:t xml:space="preserve"> 评标</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评标委员会按照第三章“评标办法”规定的方法、评审因素、标准和程序对投标文件进行评审。第三章“评标办法”没有规定的方法、评审因素和标准，不作为评标依据。</w:t>
      </w:r>
    </w:p>
    <w:p w:rsidR="0014141F" w:rsidRDefault="0014141F">
      <w:pPr>
        <w:pStyle w:val="Default"/>
        <w:widowControl/>
        <w:spacing w:line="360" w:lineRule="auto"/>
        <w:jc w:val="both"/>
        <w:outlineLvl w:val="0"/>
        <w:rPr>
          <w:rFonts w:hAnsi="宋体" w:cs="宋体"/>
          <w:color w:val="auto"/>
          <w:sz w:val="21"/>
          <w:szCs w:val="21"/>
        </w:rPr>
      </w:pPr>
      <w:r>
        <w:rPr>
          <w:rFonts w:hAnsi="宋体" w:cs="宋体" w:hint="eastAsia"/>
          <w:b/>
          <w:color w:val="auto"/>
          <w:sz w:val="21"/>
          <w:szCs w:val="21"/>
        </w:rPr>
        <w:t>7.</w:t>
      </w:r>
      <w:r>
        <w:rPr>
          <w:rFonts w:hAnsi="宋体" w:cs="宋体" w:hint="eastAsia"/>
          <w:color w:val="auto"/>
          <w:sz w:val="21"/>
          <w:szCs w:val="21"/>
        </w:rPr>
        <w:t xml:space="preserve"> 合同授予</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7.1</w:t>
      </w:r>
      <w:r>
        <w:rPr>
          <w:rFonts w:ascii="宋体" w:hAnsi="宋体" w:cs="宋体" w:hint="eastAsia"/>
          <w:kern w:val="0"/>
          <w:szCs w:val="21"/>
        </w:rPr>
        <w:t xml:space="preserve"> 定标方式</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招标人依据评标委员会推荐的中标候选人确定中标人，评标委员会推荐中标候选人的人数见投标人须知前附表。</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7.2</w:t>
      </w:r>
      <w:r>
        <w:rPr>
          <w:rFonts w:ascii="宋体" w:hAnsi="宋体" w:cs="宋体" w:hint="eastAsia"/>
          <w:kern w:val="0"/>
          <w:szCs w:val="21"/>
        </w:rPr>
        <w:t xml:space="preserve"> 中标通知</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在本章第3.3 款规定的投标有效期内，招标人以书面形式向中标人发出中标通知书，同时将中标结果通知未中标的投标人。</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7.3</w:t>
      </w:r>
      <w:r>
        <w:rPr>
          <w:rFonts w:ascii="宋体" w:hAnsi="宋体" w:cs="宋体" w:hint="eastAsia"/>
          <w:kern w:val="0"/>
          <w:szCs w:val="21"/>
        </w:rPr>
        <w:t xml:space="preserve"> 签订合同</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7.3.1 招标人和中标人应当自中标通知书发出之日起30天内，根据招标文件和中标人的投标文件订立书面合同。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7.3.2 发出中标通知书后，招标人无正当理由拒签合同的，招标人向中标人退还投标保证金；给中标人造成损失的，还应当赔偿损失。</w:t>
      </w:r>
    </w:p>
    <w:p w:rsidR="0014141F" w:rsidRDefault="0014141F">
      <w:pPr>
        <w:pStyle w:val="Default"/>
        <w:widowControl/>
        <w:spacing w:line="360" w:lineRule="auto"/>
        <w:jc w:val="both"/>
        <w:outlineLvl w:val="0"/>
        <w:rPr>
          <w:rFonts w:hAnsi="宋体" w:cs="宋体"/>
          <w:color w:val="auto"/>
          <w:sz w:val="21"/>
          <w:szCs w:val="21"/>
        </w:rPr>
      </w:pPr>
      <w:r>
        <w:rPr>
          <w:rFonts w:hAnsi="宋体" w:cs="宋体" w:hint="eastAsia"/>
          <w:b/>
          <w:color w:val="auto"/>
          <w:sz w:val="21"/>
          <w:szCs w:val="21"/>
        </w:rPr>
        <w:t>8.</w:t>
      </w:r>
      <w:r>
        <w:rPr>
          <w:rFonts w:hAnsi="宋体" w:cs="宋体" w:hint="eastAsia"/>
          <w:color w:val="auto"/>
          <w:sz w:val="21"/>
          <w:szCs w:val="21"/>
        </w:rPr>
        <w:t xml:space="preserve"> 重新招标和不再招标</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8.1</w:t>
      </w:r>
      <w:r>
        <w:rPr>
          <w:rFonts w:ascii="宋体" w:hAnsi="宋体" w:cs="宋体" w:hint="eastAsia"/>
          <w:kern w:val="0"/>
          <w:szCs w:val="21"/>
        </w:rPr>
        <w:t xml:space="preserve"> 重新招标</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有下列情形之一的，招标人将重新招标：</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（1）投标截止时间止，投标人少于3个的；</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（2）经评标委员会评审后否决所有投标的。</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8.2</w:t>
      </w:r>
      <w:r>
        <w:rPr>
          <w:rFonts w:ascii="宋体" w:hAnsi="宋体" w:cs="宋体" w:hint="eastAsia"/>
          <w:kern w:val="0"/>
          <w:szCs w:val="21"/>
        </w:rPr>
        <w:t xml:space="preserve"> 不再招标</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重新招标后投标人仍少于3个或者所有投标被否决的，属于必须审批或核准的工程建设项目，经原审批或核准部门批准后不再进行招标。</w:t>
      </w:r>
    </w:p>
    <w:p w:rsidR="0014141F" w:rsidRDefault="0014141F">
      <w:pPr>
        <w:pStyle w:val="Default"/>
        <w:widowControl/>
        <w:spacing w:line="360" w:lineRule="auto"/>
        <w:jc w:val="both"/>
        <w:outlineLvl w:val="0"/>
        <w:rPr>
          <w:rFonts w:hAnsi="宋体" w:cs="宋体"/>
          <w:color w:val="auto"/>
          <w:sz w:val="21"/>
          <w:szCs w:val="21"/>
        </w:rPr>
      </w:pPr>
      <w:r>
        <w:rPr>
          <w:rFonts w:hAnsi="宋体" w:cs="宋体" w:hint="eastAsia"/>
          <w:b/>
          <w:color w:val="auto"/>
          <w:sz w:val="21"/>
          <w:szCs w:val="21"/>
        </w:rPr>
        <w:t>9.</w:t>
      </w:r>
      <w:r>
        <w:rPr>
          <w:rFonts w:hAnsi="宋体" w:cs="宋体" w:hint="eastAsia"/>
          <w:color w:val="auto"/>
          <w:sz w:val="21"/>
          <w:szCs w:val="21"/>
        </w:rPr>
        <w:t xml:space="preserve"> 纪律和监督</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9.1</w:t>
      </w:r>
      <w:r>
        <w:rPr>
          <w:rFonts w:ascii="宋体" w:hAnsi="宋体" w:cs="宋体" w:hint="eastAsia"/>
          <w:kern w:val="0"/>
          <w:szCs w:val="21"/>
        </w:rPr>
        <w:t xml:space="preserve"> 对招标人的纪律要求</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招标人不得泄漏招标投标活动中应当保密的情况和资料，不得与投标人串通损害国家利益、社会公共利益或者他人合法权益。</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9.2</w:t>
      </w:r>
      <w:r>
        <w:rPr>
          <w:rFonts w:ascii="宋体" w:hAnsi="宋体" w:cs="宋体" w:hint="eastAsia"/>
          <w:kern w:val="0"/>
          <w:szCs w:val="21"/>
        </w:rPr>
        <w:t xml:space="preserve"> 对投标人的纪律要求</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9.3</w:t>
      </w:r>
      <w:r>
        <w:rPr>
          <w:rFonts w:ascii="宋体" w:hAnsi="宋体" w:cs="宋体" w:hint="eastAsia"/>
          <w:kern w:val="0"/>
          <w:szCs w:val="21"/>
        </w:rPr>
        <w:t xml:space="preserve"> 对评标委员会成员的纪律要求</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9.4</w:t>
      </w:r>
      <w:r>
        <w:rPr>
          <w:rFonts w:ascii="宋体" w:hAnsi="宋体" w:cs="宋体" w:hint="eastAsia"/>
          <w:kern w:val="0"/>
          <w:szCs w:val="21"/>
        </w:rPr>
        <w:t xml:space="preserve"> 对与评标活动有关的工作人员的纪律要求</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4141F" w:rsidRDefault="0014141F">
      <w:pPr>
        <w:widowControl/>
        <w:autoSpaceDE w:val="0"/>
        <w:autoSpaceDN w:val="0"/>
        <w:adjustRightInd w:val="0"/>
        <w:spacing w:line="360" w:lineRule="auto"/>
        <w:jc w:val="left"/>
        <w:outlineLvl w:val="0"/>
        <w:rPr>
          <w:rFonts w:ascii="宋体" w:hAnsi="宋体" w:cs="宋体"/>
          <w:kern w:val="0"/>
          <w:szCs w:val="21"/>
        </w:rPr>
      </w:pPr>
      <w:r>
        <w:rPr>
          <w:rFonts w:ascii="宋体" w:hAnsi="宋体" w:cs="宋体" w:hint="eastAsia"/>
          <w:b/>
          <w:kern w:val="0"/>
          <w:szCs w:val="21"/>
        </w:rPr>
        <w:t xml:space="preserve">9.5 </w:t>
      </w:r>
      <w:r>
        <w:rPr>
          <w:rFonts w:ascii="宋体" w:hAnsi="宋体" w:cs="宋体" w:hint="eastAsia"/>
          <w:kern w:val="0"/>
          <w:szCs w:val="21"/>
        </w:rPr>
        <w:t>投诉</w:t>
      </w:r>
    </w:p>
    <w:p w:rsidR="0014141F" w:rsidRDefault="0014141F">
      <w:pPr>
        <w:widowControl/>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投标人和其他利害关系人认为本次招标活动违反法律、法规和规章规定的，有权向有关行政监督部门投诉。</w:t>
      </w:r>
    </w:p>
    <w:p w:rsidR="0014141F" w:rsidRDefault="0014141F">
      <w:pPr>
        <w:pStyle w:val="Default"/>
        <w:widowControl/>
        <w:spacing w:line="360" w:lineRule="auto"/>
        <w:jc w:val="both"/>
        <w:outlineLvl w:val="0"/>
        <w:rPr>
          <w:rFonts w:hAnsi="宋体" w:cs="宋体"/>
          <w:color w:val="auto"/>
          <w:sz w:val="21"/>
          <w:szCs w:val="21"/>
        </w:rPr>
      </w:pPr>
      <w:r>
        <w:rPr>
          <w:rFonts w:hAnsi="宋体" w:cs="宋体" w:hint="eastAsia"/>
          <w:b/>
          <w:color w:val="auto"/>
          <w:sz w:val="21"/>
          <w:szCs w:val="21"/>
        </w:rPr>
        <w:t>10.</w:t>
      </w:r>
      <w:r>
        <w:rPr>
          <w:rFonts w:hAnsi="宋体" w:cs="宋体" w:hint="eastAsia"/>
          <w:color w:val="auto"/>
          <w:sz w:val="21"/>
          <w:szCs w:val="21"/>
        </w:rPr>
        <w:t xml:space="preserve"> 需要补充的其他内容</w:t>
      </w:r>
    </w:p>
    <w:p w:rsidR="0014141F" w:rsidRDefault="0014141F">
      <w:pPr>
        <w:spacing w:line="360" w:lineRule="auto"/>
        <w:ind w:rightChars="-183" w:right="-384"/>
        <w:rPr>
          <w:rFonts w:ascii="宋体" w:hAnsi="宋体" w:cs="宋体"/>
          <w:kern w:val="0"/>
          <w:szCs w:val="21"/>
        </w:rPr>
      </w:pPr>
      <w:r>
        <w:rPr>
          <w:rFonts w:ascii="宋体" w:hAnsi="宋体" w:cs="宋体" w:hint="eastAsia"/>
          <w:kern w:val="0"/>
          <w:szCs w:val="21"/>
        </w:rPr>
        <w:t xml:space="preserve">     需要补充的其他内容：见投标人须知前附表。</w:t>
      </w:r>
    </w:p>
    <w:p w:rsidR="0014141F" w:rsidRDefault="0014141F">
      <w:pPr>
        <w:autoSpaceDE w:val="0"/>
        <w:autoSpaceDN w:val="0"/>
        <w:adjustRightInd w:val="0"/>
        <w:spacing w:line="440" w:lineRule="exact"/>
        <w:jc w:val="left"/>
        <w:rPr>
          <w:rFonts w:ascii="黑体" w:eastAsia="黑体"/>
          <w:sz w:val="28"/>
          <w:szCs w:val="28"/>
        </w:rPr>
      </w:pPr>
      <w:r>
        <w:rPr>
          <w:rFonts w:ascii="宋体" w:hAnsi="宋体" w:cs="宋体"/>
          <w:kern w:val="0"/>
          <w:szCs w:val="21"/>
        </w:rPr>
        <w:br w:type="page"/>
      </w:r>
      <w:r>
        <w:rPr>
          <w:rFonts w:ascii="黑体" w:eastAsia="黑体" w:hint="eastAsia"/>
          <w:sz w:val="28"/>
          <w:szCs w:val="28"/>
        </w:rPr>
        <w:lastRenderedPageBreak/>
        <w:t>附表</w:t>
      </w:r>
      <w:proofErr w:type="gramStart"/>
      <w:r>
        <w:rPr>
          <w:rFonts w:ascii="黑体" w:eastAsia="黑体" w:hint="eastAsia"/>
          <w:sz w:val="28"/>
          <w:szCs w:val="28"/>
        </w:rPr>
        <w:t>一</w:t>
      </w:r>
      <w:proofErr w:type="gramEnd"/>
      <w:r>
        <w:rPr>
          <w:rFonts w:ascii="黑体" w:eastAsia="黑体" w:hint="eastAsia"/>
          <w:sz w:val="28"/>
          <w:szCs w:val="28"/>
        </w:rPr>
        <w:t>：提交证件及业绩格式</w:t>
      </w:r>
    </w:p>
    <w:p w:rsidR="0014141F" w:rsidRDefault="0014141F" w:rsidP="00DC4D03">
      <w:pPr>
        <w:spacing w:afterLines="50" w:line="360" w:lineRule="auto"/>
        <w:jc w:val="left"/>
        <w:rPr>
          <w:rFonts w:ascii="黑体" w:eastAsia="黑体"/>
          <w:sz w:val="28"/>
          <w:szCs w:val="28"/>
        </w:rPr>
      </w:pPr>
      <w:r>
        <w:rPr>
          <w:rFonts w:hint="eastAsia"/>
          <w:b/>
          <w:sz w:val="24"/>
        </w:rPr>
        <w:t xml:space="preserve">  </w:t>
      </w:r>
      <w:r>
        <w:rPr>
          <w:rFonts w:hint="eastAsia"/>
          <w:b/>
          <w:sz w:val="24"/>
        </w:rPr>
        <w:t>项目编号：</w:t>
      </w:r>
      <w:r>
        <w:rPr>
          <w:rFonts w:hint="eastAsia"/>
          <w:b/>
          <w:sz w:val="24"/>
        </w:rPr>
        <w:t xml:space="preserve">                </w:t>
      </w:r>
    </w:p>
    <w:p w:rsidR="0014141F" w:rsidRDefault="0014141F" w:rsidP="00DC4D03">
      <w:pPr>
        <w:spacing w:beforeLines="50" w:afterLines="50" w:line="400" w:lineRule="exact"/>
        <w:jc w:val="center"/>
        <w:rPr>
          <w:b/>
          <w:sz w:val="24"/>
          <w:szCs w:val="24"/>
        </w:rPr>
      </w:pPr>
      <w:r>
        <w:rPr>
          <w:rFonts w:hint="eastAsia"/>
          <w:b/>
          <w:sz w:val="24"/>
          <w:szCs w:val="24"/>
        </w:rPr>
        <w:t xml:space="preserve">                   </w:t>
      </w:r>
    </w:p>
    <w:p w:rsidR="0014141F" w:rsidRDefault="0014141F" w:rsidP="00DC4D03">
      <w:pPr>
        <w:spacing w:beforeLines="50" w:afterLines="50" w:line="400" w:lineRule="exact"/>
        <w:jc w:val="center"/>
        <w:rPr>
          <w:sz w:val="24"/>
          <w:szCs w:val="24"/>
        </w:rPr>
      </w:pPr>
      <w:r>
        <w:rPr>
          <w:rFonts w:hint="eastAsia"/>
          <w:b/>
          <w:sz w:val="24"/>
          <w:szCs w:val="24"/>
        </w:rPr>
        <w:t>投标人评标资料提交及领取一览表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741"/>
        <w:gridCol w:w="119"/>
        <w:gridCol w:w="3373"/>
        <w:gridCol w:w="2433"/>
        <w:gridCol w:w="815"/>
        <w:gridCol w:w="802"/>
      </w:tblGrid>
      <w:tr w:rsidR="0014141F">
        <w:trPr>
          <w:trHeight w:val="517"/>
          <w:jc w:val="center"/>
        </w:trPr>
        <w:tc>
          <w:tcPr>
            <w:tcW w:w="1852" w:type="dxa"/>
            <w:gridSpan w:val="3"/>
            <w:vAlign w:val="center"/>
          </w:tcPr>
          <w:p w:rsidR="0014141F" w:rsidRDefault="0014141F">
            <w:pPr>
              <w:jc w:val="center"/>
              <w:rPr>
                <w:b/>
                <w:szCs w:val="21"/>
              </w:rPr>
            </w:pPr>
            <w:r>
              <w:rPr>
                <w:rFonts w:hint="eastAsia"/>
                <w:b/>
                <w:szCs w:val="21"/>
              </w:rPr>
              <w:t>投标单位</w:t>
            </w:r>
          </w:p>
        </w:tc>
        <w:tc>
          <w:tcPr>
            <w:tcW w:w="7423" w:type="dxa"/>
            <w:gridSpan w:val="4"/>
            <w:vAlign w:val="center"/>
          </w:tcPr>
          <w:p w:rsidR="0014141F" w:rsidRDefault="0014141F">
            <w:pPr>
              <w:jc w:val="center"/>
              <w:rPr>
                <w:b/>
                <w:szCs w:val="21"/>
              </w:rPr>
            </w:pPr>
            <w:r>
              <w:rPr>
                <w:rFonts w:hint="eastAsia"/>
                <w:szCs w:val="21"/>
              </w:rPr>
              <w:t xml:space="preserve">                            </w:t>
            </w:r>
            <w:r>
              <w:rPr>
                <w:rFonts w:hint="eastAsia"/>
                <w:b/>
                <w:szCs w:val="21"/>
              </w:rPr>
              <w:t>（盖章）</w:t>
            </w:r>
          </w:p>
        </w:tc>
      </w:tr>
      <w:tr w:rsidR="0014141F">
        <w:trPr>
          <w:trHeight w:val="517"/>
          <w:jc w:val="center"/>
        </w:trPr>
        <w:tc>
          <w:tcPr>
            <w:tcW w:w="992" w:type="dxa"/>
            <w:vAlign w:val="center"/>
          </w:tcPr>
          <w:p w:rsidR="0014141F" w:rsidRDefault="0014141F">
            <w:pPr>
              <w:jc w:val="center"/>
              <w:rPr>
                <w:b/>
                <w:szCs w:val="21"/>
              </w:rPr>
            </w:pPr>
            <w:r>
              <w:rPr>
                <w:rFonts w:hint="eastAsia"/>
                <w:b/>
                <w:szCs w:val="21"/>
              </w:rPr>
              <w:t>序号</w:t>
            </w:r>
          </w:p>
        </w:tc>
        <w:tc>
          <w:tcPr>
            <w:tcW w:w="6666" w:type="dxa"/>
            <w:gridSpan w:val="4"/>
            <w:vAlign w:val="center"/>
          </w:tcPr>
          <w:p w:rsidR="0014141F" w:rsidRDefault="0014141F">
            <w:pPr>
              <w:jc w:val="center"/>
              <w:rPr>
                <w:b/>
                <w:szCs w:val="21"/>
              </w:rPr>
            </w:pPr>
            <w:r>
              <w:rPr>
                <w:rFonts w:hint="eastAsia"/>
                <w:b/>
                <w:szCs w:val="21"/>
              </w:rPr>
              <w:t>证件名称</w:t>
            </w:r>
          </w:p>
        </w:tc>
        <w:tc>
          <w:tcPr>
            <w:tcW w:w="815" w:type="dxa"/>
            <w:vAlign w:val="center"/>
          </w:tcPr>
          <w:p w:rsidR="0014141F" w:rsidRDefault="0014141F">
            <w:pPr>
              <w:jc w:val="center"/>
              <w:rPr>
                <w:b/>
                <w:szCs w:val="21"/>
              </w:rPr>
            </w:pPr>
            <w:r>
              <w:rPr>
                <w:rFonts w:hint="eastAsia"/>
                <w:b/>
                <w:szCs w:val="21"/>
              </w:rPr>
              <w:t>份数</w:t>
            </w:r>
          </w:p>
        </w:tc>
        <w:tc>
          <w:tcPr>
            <w:tcW w:w="802" w:type="dxa"/>
            <w:vAlign w:val="center"/>
          </w:tcPr>
          <w:p w:rsidR="0014141F" w:rsidRDefault="0014141F">
            <w:pPr>
              <w:jc w:val="center"/>
              <w:rPr>
                <w:b/>
                <w:szCs w:val="21"/>
              </w:rPr>
            </w:pPr>
            <w:r>
              <w:rPr>
                <w:rFonts w:hint="eastAsia"/>
                <w:b/>
                <w:szCs w:val="21"/>
              </w:rPr>
              <w:t>备注</w:t>
            </w: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992" w:type="dxa"/>
            <w:vAlign w:val="center"/>
          </w:tcPr>
          <w:p w:rsidR="0014141F" w:rsidRDefault="0014141F">
            <w:pPr>
              <w:jc w:val="center"/>
              <w:rPr>
                <w:szCs w:val="21"/>
              </w:rPr>
            </w:pPr>
          </w:p>
        </w:tc>
        <w:tc>
          <w:tcPr>
            <w:tcW w:w="6666" w:type="dxa"/>
            <w:gridSpan w:val="4"/>
            <w:vAlign w:val="center"/>
          </w:tcPr>
          <w:p w:rsidR="0014141F" w:rsidRDefault="0014141F">
            <w:pPr>
              <w:jc w:val="center"/>
              <w:rPr>
                <w:szCs w:val="21"/>
              </w:rPr>
            </w:pPr>
          </w:p>
        </w:tc>
        <w:tc>
          <w:tcPr>
            <w:tcW w:w="815" w:type="dxa"/>
            <w:vAlign w:val="center"/>
          </w:tcPr>
          <w:p w:rsidR="0014141F" w:rsidRDefault="0014141F">
            <w:pPr>
              <w:jc w:val="center"/>
              <w:rPr>
                <w:szCs w:val="21"/>
              </w:rPr>
            </w:pPr>
          </w:p>
        </w:tc>
        <w:tc>
          <w:tcPr>
            <w:tcW w:w="802" w:type="dxa"/>
            <w:vAlign w:val="center"/>
          </w:tcPr>
          <w:p w:rsidR="0014141F" w:rsidRDefault="0014141F">
            <w:pPr>
              <w:jc w:val="center"/>
              <w:rPr>
                <w:szCs w:val="21"/>
              </w:rPr>
            </w:pPr>
          </w:p>
        </w:tc>
      </w:tr>
      <w:tr w:rsidR="0014141F">
        <w:trPr>
          <w:trHeight w:val="517"/>
          <w:jc w:val="center"/>
        </w:trPr>
        <w:tc>
          <w:tcPr>
            <w:tcW w:w="1733" w:type="dxa"/>
            <w:gridSpan w:val="2"/>
            <w:vAlign w:val="center"/>
          </w:tcPr>
          <w:p w:rsidR="0014141F" w:rsidRDefault="0014141F">
            <w:pPr>
              <w:jc w:val="center"/>
              <w:rPr>
                <w:b/>
                <w:szCs w:val="21"/>
              </w:rPr>
            </w:pPr>
            <w:r>
              <w:rPr>
                <w:rFonts w:hint="eastAsia"/>
                <w:b/>
                <w:szCs w:val="21"/>
              </w:rPr>
              <w:t>提交及归还时间</w:t>
            </w:r>
          </w:p>
        </w:tc>
        <w:tc>
          <w:tcPr>
            <w:tcW w:w="3492" w:type="dxa"/>
            <w:gridSpan w:val="2"/>
            <w:vAlign w:val="center"/>
          </w:tcPr>
          <w:p w:rsidR="0014141F" w:rsidRDefault="0014141F">
            <w:pPr>
              <w:rPr>
                <w:b/>
                <w:szCs w:val="21"/>
              </w:rPr>
            </w:pPr>
            <w:r>
              <w:rPr>
                <w:rFonts w:hint="eastAsia"/>
                <w:b/>
                <w:szCs w:val="21"/>
              </w:rPr>
              <w:t>提交时间：</w:t>
            </w:r>
          </w:p>
          <w:p w:rsidR="0014141F" w:rsidRDefault="0014141F">
            <w:pPr>
              <w:ind w:firstLineChars="294" w:firstLine="620"/>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r>
              <w:rPr>
                <w:rFonts w:hint="eastAsia"/>
                <w:b/>
                <w:szCs w:val="21"/>
              </w:rPr>
              <w:t xml:space="preserve">    </w:t>
            </w:r>
            <w:r>
              <w:rPr>
                <w:rFonts w:hint="eastAsia"/>
                <w:b/>
                <w:szCs w:val="21"/>
              </w:rPr>
              <w:t>时</w:t>
            </w:r>
          </w:p>
        </w:tc>
        <w:tc>
          <w:tcPr>
            <w:tcW w:w="4050" w:type="dxa"/>
            <w:gridSpan w:val="3"/>
            <w:vAlign w:val="center"/>
          </w:tcPr>
          <w:p w:rsidR="0014141F" w:rsidRDefault="0014141F">
            <w:pPr>
              <w:rPr>
                <w:b/>
                <w:szCs w:val="21"/>
              </w:rPr>
            </w:pPr>
            <w:r>
              <w:rPr>
                <w:rFonts w:hint="eastAsia"/>
                <w:b/>
                <w:szCs w:val="21"/>
              </w:rPr>
              <w:t>领取（归还）时间：</w:t>
            </w:r>
          </w:p>
          <w:p w:rsidR="0014141F" w:rsidRDefault="0014141F">
            <w:pPr>
              <w:ind w:firstLineChars="489" w:firstLine="1031"/>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r>
              <w:rPr>
                <w:rFonts w:hint="eastAsia"/>
                <w:b/>
                <w:szCs w:val="21"/>
              </w:rPr>
              <w:t xml:space="preserve">    </w:t>
            </w:r>
            <w:r>
              <w:rPr>
                <w:rFonts w:hint="eastAsia"/>
                <w:b/>
                <w:szCs w:val="21"/>
              </w:rPr>
              <w:t>时</w:t>
            </w:r>
          </w:p>
        </w:tc>
      </w:tr>
      <w:tr w:rsidR="0014141F">
        <w:trPr>
          <w:trHeight w:val="495"/>
          <w:jc w:val="center"/>
        </w:trPr>
        <w:tc>
          <w:tcPr>
            <w:tcW w:w="1733" w:type="dxa"/>
            <w:gridSpan w:val="2"/>
            <w:vAlign w:val="center"/>
          </w:tcPr>
          <w:p w:rsidR="0014141F" w:rsidRDefault="0014141F">
            <w:pPr>
              <w:jc w:val="center"/>
              <w:rPr>
                <w:b/>
                <w:szCs w:val="21"/>
              </w:rPr>
            </w:pPr>
            <w:r>
              <w:rPr>
                <w:rFonts w:hint="eastAsia"/>
                <w:b/>
                <w:szCs w:val="21"/>
              </w:rPr>
              <w:t>投标单位</w:t>
            </w:r>
          </w:p>
          <w:p w:rsidR="0014141F" w:rsidRDefault="0014141F">
            <w:pPr>
              <w:jc w:val="center"/>
              <w:rPr>
                <w:b/>
                <w:szCs w:val="21"/>
              </w:rPr>
            </w:pPr>
            <w:r>
              <w:rPr>
                <w:rFonts w:hint="eastAsia"/>
                <w:b/>
                <w:szCs w:val="21"/>
              </w:rPr>
              <w:t>授权委托人</w:t>
            </w:r>
          </w:p>
        </w:tc>
        <w:tc>
          <w:tcPr>
            <w:tcW w:w="3492" w:type="dxa"/>
            <w:gridSpan w:val="2"/>
            <w:vAlign w:val="center"/>
          </w:tcPr>
          <w:p w:rsidR="0014141F" w:rsidRDefault="0014141F">
            <w:pPr>
              <w:rPr>
                <w:b/>
                <w:szCs w:val="21"/>
              </w:rPr>
            </w:pPr>
            <w:r>
              <w:rPr>
                <w:rFonts w:hint="eastAsia"/>
                <w:b/>
                <w:szCs w:val="21"/>
              </w:rPr>
              <w:t>提交人签字：</w:t>
            </w:r>
          </w:p>
        </w:tc>
        <w:tc>
          <w:tcPr>
            <w:tcW w:w="4050" w:type="dxa"/>
            <w:gridSpan w:val="3"/>
            <w:vAlign w:val="center"/>
          </w:tcPr>
          <w:p w:rsidR="0014141F" w:rsidRDefault="0014141F">
            <w:pPr>
              <w:rPr>
                <w:b/>
                <w:szCs w:val="21"/>
              </w:rPr>
            </w:pPr>
            <w:r>
              <w:rPr>
                <w:rFonts w:hint="eastAsia"/>
                <w:b/>
                <w:szCs w:val="21"/>
              </w:rPr>
              <w:t>领取人签字：</w:t>
            </w:r>
          </w:p>
        </w:tc>
      </w:tr>
      <w:tr w:rsidR="0014141F">
        <w:trPr>
          <w:trHeight w:val="495"/>
          <w:jc w:val="center"/>
        </w:trPr>
        <w:tc>
          <w:tcPr>
            <w:tcW w:w="1733" w:type="dxa"/>
            <w:gridSpan w:val="2"/>
            <w:vAlign w:val="center"/>
          </w:tcPr>
          <w:p w:rsidR="0014141F" w:rsidRDefault="0014141F">
            <w:pPr>
              <w:jc w:val="center"/>
              <w:rPr>
                <w:b/>
                <w:szCs w:val="21"/>
              </w:rPr>
            </w:pPr>
            <w:r>
              <w:rPr>
                <w:rFonts w:hint="eastAsia"/>
                <w:b/>
                <w:szCs w:val="21"/>
              </w:rPr>
              <w:t>招标人（代理</w:t>
            </w:r>
          </w:p>
          <w:p w:rsidR="0014141F" w:rsidRDefault="0014141F">
            <w:pPr>
              <w:jc w:val="center"/>
              <w:rPr>
                <w:b/>
                <w:szCs w:val="21"/>
              </w:rPr>
            </w:pPr>
            <w:r>
              <w:rPr>
                <w:rFonts w:hint="eastAsia"/>
                <w:b/>
                <w:szCs w:val="21"/>
              </w:rPr>
              <w:t>机构）</w:t>
            </w:r>
          </w:p>
        </w:tc>
        <w:tc>
          <w:tcPr>
            <w:tcW w:w="3492" w:type="dxa"/>
            <w:gridSpan w:val="2"/>
            <w:vAlign w:val="center"/>
          </w:tcPr>
          <w:p w:rsidR="0014141F" w:rsidRDefault="0014141F">
            <w:pPr>
              <w:rPr>
                <w:b/>
                <w:szCs w:val="21"/>
              </w:rPr>
            </w:pPr>
            <w:r>
              <w:rPr>
                <w:rFonts w:hint="eastAsia"/>
                <w:b/>
                <w:szCs w:val="21"/>
              </w:rPr>
              <w:t>签收人签字：</w:t>
            </w:r>
          </w:p>
        </w:tc>
        <w:tc>
          <w:tcPr>
            <w:tcW w:w="4050" w:type="dxa"/>
            <w:gridSpan w:val="3"/>
            <w:vAlign w:val="center"/>
          </w:tcPr>
          <w:p w:rsidR="0014141F" w:rsidRDefault="0014141F">
            <w:pPr>
              <w:rPr>
                <w:b/>
                <w:szCs w:val="21"/>
              </w:rPr>
            </w:pPr>
            <w:r>
              <w:rPr>
                <w:rFonts w:hint="eastAsia"/>
                <w:b/>
                <w:szCs w:val="21"/>
              </w:rPr>
              <w:t>发放人签字：</w:t>
            </w:r>
          </w:p>
        </w:tc>
      </w:tr>
    </w:tbl>
    <w:p w:rsidR="0014141F" w:rsidRDefault="0014141F">
      <w:pPr>
        <w:widowControl/>
        <w:spacing w:line="276" w:lineRule="auto"/>
        <w:jc w:val="left"/>
        <w:rPr>
          <w:rFonts w:hAnsi="宋体" w:cs="宋体"/>
          <w:szCs w:val="21"/>
        </w:rPr>
      </w:pPr>
      <w:r>
        <w:rPr>
          <w:rFonts w:hAnsi="宋体" w:cs="宋体"/>
          <w:szCs w:val="21"/>
        </w:rPr>
        <w:t>注：</w:t>
      </w:r>
      <w:r>
        <w:rPr>
          <w:rFonts w:hAnsi="宋体" w:cs="宋体"/>
          <w:szCs w:val="21"/>
        </w:rPr>
        <w:t>1</w:t>
      </w:r>
      <w:r>
        <w:rPr>
          <w:rFonts w:hAnsi="宋体" w:cs="宋体"/>
          <w:szCs w:val="21"/>
        </w:rPr>
        <w:t>、投标人向评标委员会提交的所有证书及相关材料打印目录并加盖公章。</w:t>
      </w:r>
    </w:p>
    <w:p w:rsidR="0014141F" w:rsidRDefault="0014141F">
      <w:pPr>
        <w:widowControl/>
        <w:spacing w:line="276" w:lineRule="auto"/>
        <w:ind w:firstLineChars="200" w:firstLine="420"/>
        <w:jc w:val="left"/>
        <w:rPr>
          <w:rFonts w:hAnsi="宋体" w:cs="宋体"/>
          <w:szCs w:val="21"/>
        </w:rPr>
      </w:pPr>
      <w:r>
        <w:rPr>
          <w:rFonts w:hAnsi="宋体" w:cs="宋体" w:hint="eastAsia"/>
          <w:szCs w:val="21"/>
        </w:rPr>
        <w:t>2</w:t>
      </w:r>
      <w:r>
        <w:rPr>
          <w:rFonts w:hAnsi="宋体" w:cs="宋体" w:hint="eastAsia"/>
          <w:szCs w:val="21"/>
        </w:rPr>
        <w:t>、</w:t>
      </w:r>
      <w:r>
        <w:rPr>
          <w:rFonts w:hAnsi="宋体" w:cs="宋体"/>
          <w:szCs w:val="21"/>
        </w:rPr>
        <w:t>提交时按该目录对照核查，未打印到目录上的证件经招标代理机构和投标单位委托人双方确认后予以接收，目录上有</w:t>
      </w:r>
      <w:r>
        <w:rPr>
          <w:rFonts w:hAnsi="宋体" w:cs="宋体" w:hint="eastAsia"/>
          <w:szCs w:val="21"/>
        </w:rPr>
        <w:t>，而</w:t>
      </w:r>
      <w:r>
        <w:rPr>
          <w:rFonts w:hAnsi="宋体" w:cs="宋体"/>
          <w:szCs w:val="21"/>
        </w:rPr>
        <w:t>证件原件中没有的经招标代理机构和投标人双方确认后，共同签字取消该项。</w:t>
      </w:r>
    </w:p>
    <w:p w:rsidR="0014141F" w:rsidRDefault="0014141F">
      <w:pPr>
        <w:widowControl/>
        <w:spacing w:line="276" w:lineRule="auto"/>
        <w:ind w:left="480"/>
        <w:jc w:val="left"/>
        <w:rPr>
          <w:rFonts w:hAnsi="宋体" w:cs="宋体"/>
          <w:szCs w:val="21"/>
        </w:rPr>
      </w:pPr>
      <w:r>
        <w:rPr>
          <w:rFonts w:hAnsi="宋体" w:cs="宋体"/>
          <w:szCs w:val="21"/>
        </w:rPr>
        <w:t>3</w:t>
      </w:r>
      <w:r>
        <w:rPr>
          <w:rFonts w:hAnsi="宋体" w:cs="宋体"/>
          <w:szCs w:val="21"/>
        </w:rPr>
        <w:t>、招标人或委托的代理机构和投标单位委托人双方对照目录核查后，由双方签字确认。</w:t>
      </w:r>
    </w:p>
    <w:p w:rsidR="0014141F" w:rsidRDefault="0014141F">
      <w:pPr>
        <w:widowControl/>
        <w:spacing w:line="276" w:lineRule="auto"/>
        <w:ind w:left="480"/>
        <w:jc w:val="left"/>
        <w:rPr>
          <w:rFonts w:hAnsi="宋体" w:cs="宋体"/>
          <w:szCs w:val="21"/>
        </w:rPr>
      </w:pPr>
      <w:r>
        <w:rPr>
          <w:rFonts w:hAnsi="宋体" w:cs="宋体"/>
          <w:szCs w:val="21"/>
        </w:rPr>
        <w:t>4</w:t>
      </w:r>
      <w:r>
        <w:rPr>
          <w:rFonts w:hAnsi="宋体" w:cs="宋体"/>
          <w:szCs w:val="21"/>
        </w:rPr>
        <w:t>、评标委员会依法成立后，不再接受投标人任何材料</w:t>
      </w:r>
      <w:r>
        <w:rPr>
          <w:rFonts w:hAnsi="宋体" w:cs="宋体" w:hint="eastAsia"/>
          <w:szCs w:val="21"/>
        </w:rPr>
        <w:t>(</w:t>
      </w:r>
      <w:r>
        <w:rPr>
          <w:rFonts w:hAnsi="宋体" w:cs="宋体" w:hint="eastAsia"/>
          <w:szCs w:val="21"/>
        </w:rPr>
        <w:t>问题的澄清、说明或补正除外</w:t>
      </w:r>
      <w:r>
        <w:rPr>
          <w:rFonts w:hAnsi="宋体" w:cs="宋体" w:hint="eastAsia"/>
          <w:szCs w:val="21"/>
        </w:rPr>
        <w:t>)</w:t>
      </w:r>
      <w:r>
        <w:rPr>
          <w:rFonts w:hAnsi="宋体" w:cs="宋体"/>
          <w:szCs w:val="21"/>
        </w:rPr>
        <w:t>。</w:t>
      </w:r>
    </w:p>
    <w:p w:rsidR="0014141F" w:rsidRDefault="0014141F">
      <w:pPr>
        <w:widowControl/>
        <w:spacing w:line="276" w:lineRule="auto"/>
        <w:ind w:left="480"/>
        <w:jc w:val="left"/>
        <w:rPr>
          <w:rFonts w:hAnsi="宋体" w:cs="宋体"/>
          <w:szCs w:val="21"/>
        </w:rPr>
      </w:pPr>
      <w:r>
        <w:rPr>
          <w:rFonts w:hAnsi="宋体" w:cs="宋体"/>
          <w:szCs w:val="21"/>
        </w:rPr>
        <w:t>5</w:t>
      </w:r>
      <w:r>
        <w:rPr>
          <w:rFonts w:hAnsi="宋体" w:cs="宋体"/>
          <w:szCs w:val="21"/>
        </w:rPr>
        <w:t>、证件及业绩提交后直至评标结束后方可取回，中途不退。</w:t>
      </w:r>
    </w:p>
    <w:p w:rsidR="0014141F" w:rsidRDefault="0014141F">
      <w:pPr>
        <w:snapToGrid w:val="0"/>
        <w:spacing w:line="360" w:lineRule="auto"/>
        <w:rPr>
          <w:rFonts w:ascii="新宋体" w:eastAsia="新宋体" w:hAnsi="新宋体" w:cs="新宋体"/>
          <w:szCs w:val="21"/>
        </w:rPr>
      </w:pPr>
      <w:bookmarkStart w:id="14" w:name="_Toc270931534"/>
      <w:bookmarkStart w:id="15" w:name="_Toc272833453"/>
      <w:bookmarkStart w:id="16" w:name="_Toc273546398"/>
      <w:bookmarkStart w:id="17" w:name="_Toc295572535"/>
      <w:bookmarkEnd w:id="12"/>
      <w:bookmarkEnd w:id="13"/>
    </w:p>
    <w:p w:rsidR="0014141F" w:rsidRDefault="0014141F">
      <w:pPr>
        <w:pStyle w:val="a0"/>
        <w:ind w:firstLineChars="0" w:firstLine="0"/>
        <w:rPr>
          <w:rFonts w:ascii="新宋体" w:eastAsia="新宋体" w:hAnsi="新宋体" w:cs="新宋体"/>
          <w:szCs w:val="21"/>
        </w:rPr>
      </w:pPr>
    </w:p>
    <w:bookmarkEnd w:id="14"/>
    <w:bookmarkEnd w:id="15"/>
    <w:bookmarkEnd w:id="16"/>
    <w:bookmarkEnd w:id="17"/>
    <w:p w:rsidR="0014141F" w:rsidRDefault="0014141F">
      <w:pPr>
        <w:spacing w:line="420" w:lineRule="exact"/>
        <w:jc w:val="center"/>
        <w:rPr>
          <w:rFonts w:hAnsi="宋体"/>
          <w:b/>
          <w:sz w:val="36"/>
          <w:szCs w:val="36"/>
        </w:rPr>
      </w:pPr>
      <w:r>
        <w:rPr>
          <w:rFonts w:hAnsi="宋体" w:hint="eastAsia"/>
          <w:b/>
          <w:sz w:val="36"/>
          <w:szCs w:val="36"/>
        </w:rPr>
        <w:lastRenderedPageBreak/>
        <w:t>第三章、评标办法（综合计分法）</w:t>
      </w:r>
    </w:p>
    <w:p w:rsidR="0014141F" w:rsidRDefault="0014141F">
      <w:pPr>
        <w:spacing w:line="420" w:lineRule="exact"/>
        <w:jc w:val="center"/>
        <w:rPr>
          <w:rFonts w:hAnsi="宋体"/>
          <w:b/>
          <w:sz w:val="18"/>
          <w:szCs w:val="18"/>
        </w:rPr>
      </w:pPr>
    </w:p>
    <w:p w:rsidR="0014141F" w:rsidRDefault="0014141F">
      <w:pPr>
        <w:snapToGrid w:val="0"/>
        <w:spacing w:line="360" w:lineRule="auto"/>
        <w:rPr>
          <w:rFonts w:hAnsi="宋体"/>
          <w:b/>
          <w:sz w:val="18"/>
          <w:szCs w:val="18"/>
        </w:rPr>
      </w:pPr>
      <w:r>
        <w:rPr>
          <w:rFonts w:ascii="新宋体" w:eastAsia="新宋体" w:hAnsi="新宋体" w:cs="新宋体" w:hint="eastAsia"/>
          <w:szCs w:val="21"/>
        </w:rPr>
        <w:t xml:space="preserve">    依据：《许昌市建设工程工程量清单招标评标办法（试行）》的通知。</w:t>
      </w:r>
    </w:p>
    <w:p w:rsidR="00594110" w:rsidRDefault="00594110" w:rsidP="00594110">
      <w:pPr>
        <w:snapToGrid w:val="0"/>
        <w:spacing w:line="360" w:lineRule="auto"/>
        <w:ind w:firstLine="420"/>
        <w:rPr>
          <w:rFonts w:ascii="新宋体" w:eastAsia="新宋体" w:hAnsi="新宋体" w:cs="新宋体"/>
          <w:szCs w:val="21"/>
        </w:rPr>
      </w:pPr>
      <w:r>
        <w:rPr>
          <w:rFonts w:ascii="新宋体" w:eastAsia="新宋体" w:hAnsi="新宋体" w:cs="新宋体" w:hint="eastAsia"/>
          <w:szCs w:val="21"/>
        </w:rPr>
        <w:t>一、评标应遵循公正、公平、择优的原则严格按照招标文件进行</w:t>
      </w:r>
    </w:p>
    <w:p w:rsidR="0096407F" w:rsidRPr="00594110" w:rsidRDefault="0014141F" w:rsidP="00594110">
      <w:pPr>
        <w:snapToGrid w:val="0"/>
        <w:spacing w:line="360" w:lineRule="auto"/>
        <w:ind w:firstLine="420"/>
        <w:rPr>
          <w:rFonts w:ascii="新宋体" w:eastAsia="新宋体" w:hAnsi="新宋体" w:cs="新宋体"/>
          <w:szCs w:val="21"/>
        </w:rPr>
      </w:pPr>
      <w:r>
        <w:rPr>
          <w:rFonts w:ascii="新宋体" w:eastAsia="新宋体" w:hAnsi="新宋体" w:cs="新宋体" w:hint="eastAsia"/>
          <w:szCs w:val="21"/>
        </w:rPr>
        <w:t xml:space="preserve"> 二、</w:t>
      </w:r>
      <w:r w:rsidR="0096407F" w:rsidRPr="00594110">
        <w:rPr>
          <w:rFonts w:ascii="新宋体" w:eastAsia="新宋体" w:hAnsi="新宋体" w:hint="eastAsia"/>
          <w:szCs w:val="21"/>
        </w:rPr>
        <w:t>评标委员会构成：5人，从河南省综合评标专家库中随机抽取4人和招标人代表1人。</w:t>
      </w:r>
    </w:p>
    <w:p w:rsidR="0014141F" w:rsidRDefault="0014141F">
      <w:pPr>
        <w:snapToGrid w:val="0"/>
        <w:spacing w:line="360" w:lineRule="auto"/>
        <w:rPr>
          <w:rFonts w:ascii="新宋体" w:eastAsia="新宋体" w:hAnsi="新宋体" w:cs="新宋体"/>
          <w:szCs w:val="21"/>
        </w:rPr>
      </w:pPr>
      <w:r>
        <w:rPr>
          <w:rFonts w:ascii="新宋体" w:eastAsia="新宋体" w:hAnsi="新宋体" w:cs="新宋体" w:hint="eastAsia"/>
          <w:szCs w:val="21"/>
        </w:rPr>
        <w:t xml:space="preserve">     三、评标采用综合计分法，是指评标委员会根据招标文件要求应从技术标、商务标、综合（信用）标三部分进行综合评审。技术标的权重占20%，商务标的权重占60%，综合（信用）标的权重占20%。</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四、评标程序为：</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（一）清标；</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（二）初步评审；</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（三）详细评审；</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（四）问题的澄清、说明或补正；</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（五）推荐中标候选人；</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（六）评标现场宣布中标候选人确定结果并在指定媒体上进行公示。</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五、清标</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先由评标委员会在商务标清</w:t>
      </w:r>
      <w:proofErr w:type="gramStart"/>
      <w:r>
        <w:rPr>
          <w:rFonts w:ascii="新宋体" w:eastAsia="新宋体" w:hAnsi="新宋体" w:hint="eastAsia"/>
          <w:szCs w:val="21"/>
        </w:rPr>
        <w:t>标系统</w:t>
      </w:r>
      <w:proofErr w:type="gramEnd"/>
      <w:r>
        <w:rPr>
          <w:rFonts w:ascii="新宋体" w:eastAsia="新宋体" w:hAnsi="新宋体" w:hint="eastAsia"/>
          <w:szCs w:val="21"/>
        </w:rPr>
        <w:t>的辅助下对投标文件进行基础性数据分析和整理（清标内容见下表），形成清标成果。因“许昌公共资源交易电子辅助清标系统SEARUN V1.0”在试用期间，如在清</w:t>
      </w:r>
      <w:proofErr w:type="gramStart"/>
      <w:r>
        <w:rPr>
          <w:rFonts w:ascii="新宋体" w:eastAsia="新宋体" w:hAnsi="新宋体" w:hint="eastAsia"/>
          <w:szCs w:val="21"/>
        </w:rPr>
        <w:t>标过程</w:t>
      </w:r>
      <w:proofErr w:type="gramEnd"/>
      <w:r>
        <w:rPr>
          <w:rFonts w:ascii="新宋体" w:eastAsia="新宋体" w:hAnsi="新宋体" w:hint="eastAsia"/>
          <w:szCs w:val="21"/>
        </w:rPr>
        <w:t>中系统异常无法完成电子清标时，将以手工方式进行清标。</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出现否定事项的，评标委员会不再对其质询，直接作为无效投标处理（但法律法规规定的细微偏差除外）。</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评标委员会应当书面要求存在细微偏差的投标人在评标结束前予以补正。拒不补正的，评标委员会可否决其投标。</w:t>
      </w:r>
    </w:p>
    <w:p w:rsidR="0014141F" w:rsidRDefault="0014141F">
      <w:pPr>
        <w:snapToGrid w:val="0"/>
        <w:spacing w:line="360" w:lineRule="auto"/>
        <w:ind w:firstLineChars="200" w:firstLine="420"/>
        <w:rPr>
          <w:rFonts w:ascii="新宋体" w:eastAsia="新宋体" w:hAnsi="新宋体"/>
          <w:szCs w:val="21"/>
        </w:rPr>
      </w:pPr>
      <w:r>
        <w:rPr>
          <w:rFonts w:ascii="新宋体" w:eastAsia="新宋体" w:hAnsi="新宋体" w:hint="eastAsia"/>
          <w:szCs w:val="21"/>
        </w:rPr>
        <w:t>投标文件存在下列情形之一的，</w:t>
      </w:r>
      <w:proofErr w:type="gramStart"/>
      <w:r>
        <w:rPr>
          <w:rFonts w:ascii="新宋体" w:eastAsia="新宋体" w:hAnsi="新宋体" w:hint="eastAsia"/>
          <w:szCs w:val="21"/>
        </w:rPr>
        <w:t>按废标处理</w:t>
      </w:r>
      <w:proofErr w:type="gramEnd"/>
      <w:r>
        <w:rPr>
          <w:rFonts w:ascii="新宋体" w:eastAsia="新宋体" w:hAnsi="新宋体" w:hint="eastAsia"/>
          <w:szCs w:val="21"/>
        </w:rPr>
        <w:t>：</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1.未按招标文件规定编制各项报价的；</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2.投标总报价与其组成部分、工程量清单项目合价与综合单价、综合单价与</w:t>
      </w:r>
      <w:proofErr w:type="gramStart"/>
      <w:r>
        <w:rPr>
          <w:rFonts w:ascii="新宋体" w:eastAsia="新宋体" w:hAnsi="新宋体" w:cs="新宋体" w:hint="eastAsia"/>
          <w:szCs w:val="21"/>
        </w:rPr>
        <w:t>人材机用量</w:t>
      </w:r>
      <w:proofErr w:type="gramEnd"/>
      <w:r>
        <w:rPr>
          <w:rFonts w:ascii="新宋体" w:eastAsia="新宋体" w:hAnsi="新宋体" w:cs="新宋体" w:hint="eastAsia"/>
          <w:szCs w:val="21"/>
        </w:rPr>
        <w:t>相互矛盾，致使评标委员会无法正常评审判定的；</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3.</w:t>
      </w:r>
      <w:proofErr w:type="gramStart"/>
      <w:r>
        <w:rPr>
          <w:rFonts w:ascii="新宋体" w:eastAsia="新宋体" w:hAnsi="新宋体" w:cs="新宋体" w:hint="eastAsia"/>
          <w:szCs w:val="21"/>
        </w:rPr>
        <w:t>规</w:t>
      </w:r>
      <w:proofErr w:type="gramEnd"/>
      <w:r>
        <w:rPr>
          <w:rFonts w:ascii="新宋体" w:eastAsia="新宋体" w:hAnsi="新宋体" w:cs="新宋体" w:hint="eastAsia"/>
          <w:szCs w:val="21"/>
        </w:rPr>
        <w:t>费和税金、安全文明施工措施费违背工程造价管理规定的；</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4.分部分项工程项目、措施项目报价中的项目编码、项目名称、项目特征、计量单位和工程量与招标文件的清单不一致的；</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5.未按照暂列金额或者暂估价编制投标报价的。</w:t>
      </w:r>
    </w:p>
    <w:p w:rsidR="0014141F" w:rsidRDefault="0014141F">
      <w:pPr>
        <w:spacing w:line="440" w:lineRule="exact"/>
        <w:ind w:firstLineChars="200" w:firstLine="422"/>
        <w:rPr>
          <w:rFonts w:ascii="新宋体" w:eastAsia="新宋体" w:hAnsi="新宋体"/>
          <w:b/>
          <w:szCs w:val="21"/>
        </w:rPr>
      </w:pPr>
      <w:r>
        <w:rPr>
          <w:rFonts w:ascii="新宋体" w:eastAsia="新宋体" w:hAnsi="新宋体" w:hint="eastAsia"/>
          <w:b/>
          <w:szCs w:val="21"/>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14141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r>
              <w:rPr>
                <w:rFonts w:ascii="新宋体" w:eastAsia="新宋体" w:hAnsi="新宋体" w:cs="新宋体" w:hint="eastAsia"/>
                <w:b/>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r>
              <w:rPr>
                <w:rFonts w:ascii="新宋体" w:eastAsia="新宋体" w:hAnsi="新宋体" w:cs="新宋体" w:hint="eastAsia"/>
                <w:b/>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r>
              <w:rPr>
                <w:rFonts w:ascii="新宋体" w:eastAsia="新宋体" w:hAnsi="新宋体" w:cs="新宋体" w:hint="eastAsia"/>
                <w:b/>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r>
              <w:rPr>
                <w:rFonts w:ascii="新宋体" w:eastAsia="新宋体" w:hAnsi="新宋体" w:cs="新宋体" w:hint="eastAsia"/>
                <w:b/>
                <w:szCs w:val="21"/>
              </w:rPr>
              <w:t>清</w:t>
            </w:r>
            <w:proofErr w:type="gramStart"/>
            <w:r>
              <w:rPr>
                <w:rFonts w:ascii="新宋体" w:eastAsia="新宋体" w:hAnsi="新宋体" w:cs="新宋体" w:hint="eastAsia"/>
                <w:b/>
                <w:szCs w:val="21"/>
              </w:rPr>
              <w:t>标结果</w:t>
            </w:r>
            <w:proofErr w:type="gramEnd"/>
          </w:p>
        </w:tc>
      </w:tr>
      <w:tr w:rsidR="0014141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rPr>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rPr>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rPr>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r>
              <w:rPr>
                <w:rFonts w:ascii="新宋体" w:eastAsia="新宋体" w:hAnsi="新宋体" w:cs="新宋体" w:hint="eastAsia"/>
                <w:b/>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r>
              <w:rPr>
                <w:rFonts w:ascii="新宋体" w:eastAsia="新宋体" w:hAnsi="新宋体" w:cs="新宋体" w:hint="eastAsia"/>
                <w:b/>
                <w:szCs w:val="21"/>
              </w:rPr>
              <w:t>否</w:t>
            </w:r>
          </w:p>
        </w:tc>
      </w:tr>
      <w:tr w:rsidR="0014141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是否等于分部分项工程费+措施项目费+其它项目费+</w:t>
            </w:r>
            <w:proofErr w:type="gramStart"/>
            <w:r>
              <w:rPr>
                <w:rFonts w:ascii="新宋体" w:eastAsia="新宋体" w:hAnsi="新宋体" w:cs="新宋体" w:hint="eastAsia"/>
                <w:szCs w:val="21"/>
              </w:rPr>
              <w:t>规</w:t>
            </w:r>
            <w:proofErr w:type="gramEnd"/>
            <w:r>
              <w:rPr>
                <w:rFonts w:ascii="新宋体" w:eastAsia="新宋体" w:hAnsi="新宋体" w:cs="新宋体" w:hint="eastAsia"/>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综合单价=人工费+材料费+机械费+管理费+利润之和；</w:t>
            </w:r>
          </w:p>
          <w:p w:rsidR="0014141F" w:rsidRDefault="0014141F">
            <w:pPr>
              <w:jc w:val="center"/>
              <w:rPr>
                <w:rFonts w:ascii="新宋体" w:eastAsia="新宋体" w:hAnsi="新宋体" w:cs="新宋体"/>
                <w:szCs w:val="21"/>
              </w:rPr>
            </w:pPr>
            <w:r>
              <w:rPr>
                <w:rFonts w:ascii="新宋体" w:eastAsia="新宋体" w:hAnsi="新宋体" w:cs="新宋体" w:hint="eastAsia"/>
                <w:szCs w:val="21"/>
              </w:rPr>
              <w:t>偏差不大于招标控制</w:t>
            </w:r>
            <w:proofErr w:type="gramStart"/>
            <w:r>
              <w:rPr>
                <w:rFonts w:ascii="新宋体" w:eastAsia="新宋体" w:hAnsi="新宋体" w:cs="新宋体" w:hint="eastAsia"/>
                <w:szCs w:val="21"/>
              </w:rPr>
              <w:t>价相应</w:t>
            </w:r>
            <w:proofErr w:type="gramEnd"/>
            <w:r>
              <w:rPr>
                <w:rFonts w:ascii="新宋体" w:eastAsia="新宋体" w:hAnsi="新宋体" w:cs="新宋体" w:hint="eastAsia"/>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新宋体" w:eastAsia="新宋体" w:hAnsi="新宋体" w:cs="新宋体"/>
                <w:szCs w:val="21"/>
              </w:rPr>
            </w:pPr>
            <w:r>
              <w:rPr>
                <w:rFonts w:ascii="新宋体" w:eastAsia="新宋体" w:hAnsi="新宋体" w:cs="新宋体" w:hint="eastAsia"/>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proofErr w:type="gramStart"/>
            <w:r>
              <w:rPr>
                <w:rFonts w:ascii="新宋体" w:eastAsia="新宋体" w:hAnsi="新宋体" w:cs="新宋体" w:hint="eastAsia"/>
                <w:szCs w:val="21"/>
              </w:rPr>
              <w:t>规</w:t>
            </w:r>
            <w:proofErr w:type="gramEnd"/>
            <w:r>
              <w:rPr>
                <w:rFonts w:ascii="新宋体" w:eastAsia="新宋体" w:hAnsi="新宋体" w:cs="新宋体" w:hint="eastAsia"/>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r w:rsidR="0014141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szCs w:val="21"/>
              </w:rPr>
            </w:pPr>
            <w:r>
              <w:rPr>
                <w:rFonts w:ascii="新宋体" w:eastAsia="新宋体" w:hAnsi="新宋体" w:cs="新宋体" w:hint="eastAsia"/>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4141F" w:rsidRDefault="0014141F">
            <w:pPr>
              <w:spacing w:line="360" w:lineRule="auto"/>
              <w:jc w:val="center"/>
              <w:rPr>
                <w:rFonts w:ascii="新宋体" w:eastAsia="新宋体" w:hAnsi="新宋体" w:cs="新宋体"/>
                <w:b/>
                <w:szCs w:val="21"/>
              </w:rPr>
            </w:pPr>
          </w:p>
        </w:tc>
      </w:tr>
    </w:tbl>
    <w:p w:rsidR="0014141F" w:rsidRDefault="0014141F">
      <w:pPr>
        <w:tabs>
          <w:tab w:val="left" w:pos="1260"/>
        </w:tabs>
        <w:autoSpaceDE w:val="0"/>
        <w:autoSpaceDN w:val="0"/>
        <w:adjustRightInd w:val="0"/>
        <w:spacing w:line="460" w:lineRule="exact"/>
        <w:ind w:firstLineChars="200" w:firstLine="422"/>
        <w:jc w:val="left"/>
        <w:rPr>
          <w:rFonts w:hAnsi="宋体" w:cs="宋体"/>
          <w:b/>
          <w:szCs w:val="21"/>
        </w:rPr>
      </w:pPr>
      <w:r>
        <w:rPr>
          <w:rFonts w:hAnsi="宋体" w:cs="宋体" w:hint="eastAsia"/>
          <w:b/>
          <w:szCs w:val="21"/>
        </w:rPr>
        <w:t>（</w:t>
      </w:r>
      <w:r>
        <w:rPr>
          <w:rFonts w:hAnsi="宋体" w:cs="宋体" w:hint="eastAsia"/>
          <w:b/>
          <w:szCs w:val="21"/>
        </w:rPr>
        <w:t>1</w:t>
      </w:r>
      <w:r>
        <w:rPr>
          <w:rFonts w:hAnsi="宋体" w:cs="宋体" w:hint="eastAsia"/>
          <w:b/>
          <w:szCs w:val="21"/>
        </w:rPr>
        <w:t>）按照住建部《建设工程工程量清单计价规范》（</w:t>
      </w:r>
      <w:r>
        <w:rPr>
          <w:rFonts w:hAnsi="宋体" w:cs="宋体" w:hint="eastAsia"/>
          <w:b/>
          <w:szCs w:val="21"/>
        </w:rPr>
        <w:t>GB50500-2013</w:t>
      </w:r>
      <w:r>
        <w:rPr>
          <w:rFonts w:hAnsi="宋体" w:cs="宋体" w:hint="eastAsia"/>
          <w:b/>
          <w:szCs w:val="21"/>
        </w:rPr>
        <w:t>）</w:t>
      </w:r>
      <w:proofErr w:type="gramStart"/>
      <w:r>
        <w:rPr>
          <w:rFonts w:hAnsi="宋体" w:cs="宋体" w:hint="eastAsia"/>
          <w:b/>
          <w:szCs w:val="21"/>
        </w:rPr>
        <w:t>及省住建</w:t>
      </w:r>
      <w:proofErr w:type="gramEnd"/>
      <w:r>
        <w:rPr>
          <w:rFonts w:hAnsi="宋体" w:cs="宋体" w:hint="eastAsia"/>
          <w:b/>
          <w:szCs w:val="21"/>
        </w:rPr>
        <w:t>厅有关规定，</w:t>
      </w:r>
      <w:proofErr w:type="gramStart"/>
      <w:r>
        <w:rPr>
          <w:rFonts w:hAnsi="宋体" w:cs="宋体" w:hint="eastAsia"/>
          <w:b/>
          <w:szCs w:val="21"/>
        </w:rPr>
        <w:t>规</w:t>
      </w:r>
      <w:proofErr w:type="gramEnd"/>
      <w:r>
        <w:rPr>
          <w:rFonts w:hAnsi="宋体" w:cs="宋体" w:hint="eastAsia"/>
          <w:b/>
          <w:szCs w:val="21"/>
        </w:rPr>
        <w:t>费和税金应按规定费（税）率足额计取，即费（税）</w:t>
      </w:r>
      <w:proofErr w:type="gramStart"/>
      <w:r>
        <w:rPr>
          <w:rFonts w:hAnsi="宋体" w:cs="宋体" w:hint="eastAsia"/>
          <w:b/>
          <w:szCs w:val="21"/>
        </w:rPr>
        <w:t>率不可</w:t>
      </w:r>
      <w:proofErr w:type="gramEnd"/>
      <w:r>
        <w:rPr>
          <w:rFonts w:hAnsi="宋体" w:cs="宋体" w:hint="eastAsia"/>
          <w:b/>
          <w:szCs w:val="21"/>
        </w:rPr>
        <w:t>竞争。</w:t>
      </w:r>
    </w:p>
    <w:p w:rsidR="0014141F" w:rsidRDefault="0014141F">
      <w:pPr>
        <w:tabs>
          <w:tab w:val="left" w:pos="1260"/>
        </w:tabs>
        <w:autoSpaceDE w:val="0"/>
        <w:autoSpaceDN w:val="0"/>
        <w:adjustRightInd w:val="0"/>
        <w:spacing w:line="460" w:lineRule="exact"/>
        <w:jc w:val="left"/>
        <w:rPr>
          <w:rFonts w:hAnsi="宋体" w:cs="宋体"/>
          <w:b/>
          <w:szCs w:val="21"/>
        </w:rPr>
      </w:pPr>
      <w:proofErr w:type="gramStart"/>
      <w:r>
        <w:rPr>
          <w:rFonts w:hAnsi="宋体" w:cs="宋体" w:hint="eastAsia"/>
          <w:b/>
          <w:szCs w:val="21"/>
        </w:rPr>
        <w:t>规</w:t>
      </w:r>
      <w:proofErr w:type="gramEnd"/>
      <w:r>
        <w:rPr>
          <w:rFonts w:hAnsi="宋体" w:cs="宋体" w:hint="eastAsia"/>
          <w:b/>
          <w:szCs w:val="21"/>
        </w:rPr>
        <w:t>费、税金、安全文明施工措施费计入投标总报价，并在投标函、投标函附录中单列，不参与商务标评审。</w:t>
      </w:r>
    </w:p>
    <w:p w:rsidR="0014141F" w:rsidRDefault="0014141F">
      <w:pPr>
        <w:tabs>
          <w:tab w:val="left" w:pos="1260"/>
        </w:tabs>
        <w:autoSpaceDE w:val="0"/>
        <w:autoSpaceDN w:val="0"/>
        <w:adjustRightInd w:val="0"/>
        <w:spacing w:line="460" w:lineRule="exact"/>
        <w:ind w:firstLineChars="200" w:firstLine="422"/>
        <w:jc w:val="left"/>
        <w:rPr>
          <w:rFonts w:hAnsi="宋体" w:cs="宋体"/>
          <w:b/>
          <w:szCs w:val="21"/>
        </w:rPr>
      </w:pPr>
      <w:r>
        <w:rPr>
          <w:rFonts w:hAnsi="宋体" w:cs="宋体" w:hint="eastAsia"/>
          <w:b/>
          <w:szCs w:val="21"/>
        </w:rPr>
        <w:t>（</w:t>
      </w:r>
      <w:r>
        <w:rPr>
          <w:rFonts w:hAnsi="宋体" w:cs="宋体" w:hint="eastAsia"/>
          <w:b/>
          <w:szCs w:val="21"/>
        </w:rPr>
        <w:t>2</w:t>
      </w:r>
      <w:r>
        <w:rPr>
          <w:rFonts w:hAnsi="宋体" w:cs="宋体" w:hint="eastAsia"/>
          <w:b/>
          <w:szCs w:val="21"/>
        </w:rPr>
        <w:t>）根据《关于调整河南省建设工程安全文明施工措施费计取办法的通知》（</w:t>
      </w:r>
      <w:proofErr w:type="gramStart"/>
      <w:r>
        <w:rPr>
          <w:rFonts w:hAnsi="宋体" w:cs="宋体" w:hint="eastAsia"/>
          <w:b/>
          <w:szCs w:val="21"/>
        </w:rPr>
        <w:t>豫建设标</w:t>
      </w:r>
      <w:proofErr w:type="gramEnd"/>
      <w:r>
        <w:rPr>
          <w:rFonts w:hAnsi="宋体" w:cs="宋体" w:hint="eastAsia"/>
          <w:b/>
          <w:szCs w:val="21"/>
        </w:rPr>
        <w:t>【</w:t>
      </w:r>
      <w:r>
        <w:rPr>
          <w:rFonts w:hAnsi="宋体" w:cs="宋体" w:hint="eastAsia"/>
          <w:b/>
          <w:szCs w:val="21"/>
        </w:rPr>
        <w:t>2014</w:t>
      </w:r>
      <w:r>
        <w:rPr>
          <w:rFonts w:hAnsi="宋体" w:cs="宋体" w:hint="eastAsia"/>
          <w:b/>
          <w:szCs w:val="21"/>
        </w:rPr>
        <w:t>】</w:t>
      </w:r>
      <w:r>
        <w:rPr>
          <w:rFonts w:hAnsi="宋体" w:cs="宋体" w:hint="eastAsia"/>
          <w:b/>
          <w:szCs w:val="21"/>
        </w:rPr>
        <w:t>57</w:t>
      </w:r>
      <w:r>
        <w:rPr>
          <w:rFonts w:hAnsi="宋体" w:cs="宋体" w:hint="eastAsia"/>
          <w:b/>
          <w:szCs w:val="21"/>
        </w:rPr>
        <w:t>号）规定，“安全文明施工措施费”是不可竞争费，即费率不可竞争；投标人编制投标报价时，应按省级主管部门规定的计价标准计取</w:t>
      </w:r>
      <w:r>
        <w:rPr>
          <w:rFonts w:hAnsi="宋体" w:cs="宋体" w:hint="eastAsia"/>
          <w:b/>
          <w:szCs w:val="21"/>
        </w:rPr>
        <w:t>;</w:t>
      </w:r>
      <w:r>
        <w:rPr>
          <w:rFonts w:hAnsi="宋体" w:cs="宋体" w:hint="eastAsia"/>
          <w:b/>
          <w:szCs w:val="21"/>
        </w:rPr>
        <w:t>根据建设部《建筑工程安全防护、文明施工措施费用及使用管理规定》（建办【</w:t>
      </w:r>
      <w:r>
        <w:rPr>
          <w:rFonts w:hAnsi="宋体" w:cs="宋体" w:hint="eastAsia"/>
          <w:b/>
          <w:szCs w:val="21"/>
        </w:rPr>
        <w:t>2005</w:t>
      </w:r>
      <w:r>
        <w:rPr>
          <w:rFonts w:hAnsi="宋体" w:cs="宋体" w:hint="eastAsia"/>
          <w:b/>
          <w:szCs w:val="21"/>
        </w:rPr>
        <w:t>】</w:t>
      </w:r>
      <w:r>
        <w:rPr>
          <w:rFonts w:hAnsi="宋体" w:cs="宋体" w:hint="eastAsia"/>
          <w:b/>
          <w:szCs w:val="21"/>
        </w:rPr>
        <w:t>89</w:t>
      </w:r>
      <w:r>
        <w:rPr>
          <w:rFonts w:hAnsi="宋体" w:cs="宋体" w:hint="eastAsia"/>
          <w:b/>
          <w:szCs w:val="21"/>
        </w:rPr>
        <w:t>号）要求，投标人在计取安全文明施工措施费时，不得高于招标控制价中安全文明施工措施费费用总额且不得低于</w:t>
      </w:r>
      <w:r>
        <w:rPr>
          <w:rFonts w:hAnsi="宋体" w:cs="宋体" w:hint="eastAsia"/>
          <w:b/>
          <w:szCs w:val="21"/>
        </w:rPr>
        <w:t>90%</w:t>
      </w:r>
      <w:r>
        <w:rPr>
          <w:rFonts w:hAnsi="宋体" w:cs="宋体" w:hint="eastAsia"/>
          <w:b/>
          <w:szCs w:val="21"/>
        </w:rPr>
        <w:t>。</w:t>
      </w:r>
    </w:p>
    <w:p w:rsidR="0014141F" w:rsidRDefault="0014141F">
      <w:pPr>
        <w:tabs>
          <w:tab w:val="left" w:pos="1260"/>
        </w:tabs>
        <w:autoSpaceDE w:val="0"/>
        <w:autoSpaceDN w:val="0"/>
        <w:adjustRightInd w:val="0"/>
        <w:spacing w:line="460" w:lineRule="exact"/>
        <w:ind w:firstLineChars="200" w:firstLine="422"/>
        <w:jc w:val="left"/>
        <w:rPr>
          <w:rFonts w:hAnsi="宋体" w:cs="宋体"/>
          <w:b/>
          <w:szCs w:val="21"/>
        </w:rPr>
      </w:pPr>
      <w:r>
        <w:rPr>
          <w:rFonts w:hAnsi="宋体" w:cs="宋体" w:hint="eastAsia"/>
          <w:b/>
          <w:szCs w:val="21"/>
        </w:rPr>
        <w:t>（</w:t>
      </w:r>
      <w:r>
        <w:rPr>
          <w:rFonts w:hAnsi="宋体" w:cs="宋体" w:hint="eastAsia"/>
          <w:b/>
          <w:szCs w:val="21"/>
        </w:rPr>
        <w:t>3</w:t>
      </w:r>
      <w:r>
        <w:rPr>
          <w:rFonts w:hAnsi="宋体" w:cs="宋体" w:hint="eastAsia"/>
          <w:b/>
          <w:szCs w:val="21"/>
        </w:rPr>
        <w:t>）投标人编制投标报价时，同一投标文件综合工日应前后保持一致。</w:t>
      </w:r>
    </w:p>
    <w:p w:rsidR="0014141F" w:rsidRDefault="0014141F">
      <w:pPr>
        <w:tabs>
          <w:tab w:val="left" w:pos="1260"/>
        </w:tabs>
        <w:autoSpaceDE w:val="0"/>
        <w:autoSpaceDN w:val="0"/>
        <w:adjustRightInd w:val="0"/>
        <w:spacing w:line="460" w:lineRule="exact"/>
        <w:ind w:firstLineChars="200" w:firstLine="422"/>
        <w:jc w:val="left"/>
        <w:rPr>
          <w:rFonts w:hAnsi="宋体" w:cs="宋体"/>
          <w:b/>
          <w:szCs w:val="21"/>
        </w:rPr>
      </w:pPr>
      <w:r>
        <w:rPr>
          <w:rFonts w:hAnsi="宋体" w:cs="宋体" w:hint="eastAsia"/>
          <w:b/>
          <w:szCs w:val="21"/>
        </w:rPr>
        <w:t>（</w:t>
      </w:r>
      <w:r>
        <w:rPr>
          <w:rFonts w:hAnsi="宋体" w:cs="宋体" w:hint="eastAsia"/>
          <w:b/>
          <w:szCs w:val="21"/>
        </w:rPr>
        <w:t>4</w:t>
      </w:r>
      <w:r>
        <w:rPr>
          <w:rFonts w:hAnsi="宋体" w:cs="宋体" w:hint="eastAsia"/>
          <w:b/>
          <w:szCs w:val="21"/>
        </w:rPr>
        <w:t>）不按照以上要求编制投标报价的，视为违反《许昌建设工程工程量清单招标评标办法（试行）》第八条第</w:t>
      </w:r>
      <w:r>
        <w:rPr>
          <w:rFonts w:hAnsi="宋体" w:cs="宋体" w:hint="eastAsia"/>
          <w:b/>
          <w:szCs w:val="21"/>
        </w:rPr>
        <w:t>3</w:t>
      </w:r>
      <w:r>
        <w:rPr>
          <w:rFonts w:hAnsi="宋体" w:cs="宋体" w:hint="eastAsia"/>
          <w:b/>
          <w:szCs w:val="21"/>
        </w:rPr>
        <w:t>款之规定，</w:t>
      </w:r>
      <w:proofErr w:type="gramStart"/>
      <w:r>
        <w:rPr>
          <w:rFonts w:hAnsi="宋体" w:cs="宋体" w:hint="eastAsia"/>
          <w:b/>
          <w:szCs w:val="21"/>
        </w:rPr>
        <w:t>按废标处理</w:t>
      </w:r>
      <w:proofErr w:type="gramEnd"/>
      <w:r>
        <w:rPr>
          <w:rFonts w:hAnsi="宋体" w:cs="宋体" w:hint="eastAsia"/>
          <w:b/>
          <w:szCs w:val="21"/>
        </w:rPr>
        <w:t>。”</w:t>
      </w:r>
    </w:p>
    <w:p w:rsidR="0014141F" w:rsidRDefault="0014141F">
      <w:pPr>
        <w:spacing w:line="440" w:lineRule="exact"/>
        <w:ind w:firstLineChars="200" w:firstLine="422"/>
        <w:rPr>
          <w:rFonts w:ascii="新宋体" w:eastAsia="新宋体" w:hAnsi="新宋体"/>
          <w:b/>
          <w:szCs w:val="21"/>
        </w:rPr>
      </w:pPr>
      <w:r>
        <w:rPr>
          <w:rFonts w:ascii="新宋体" w:eastAsia="新宋体" w:hAnsi="新宋体" w:hint="eastAsia"/>
          <w:b/>
          <w:szCs w:val="21"/>
        </w:rPr>
        <w:t>六、初步评审</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初步评审是指评标委员会按招标文件要求对所有投标文件真实性、符合性、响应性和重大偏差逐一评审，经审查不符合招标文件要求的，不再进入详细评审阶段。初步评审主要包括以下内容：</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1.投标文件未按前附表要求签字盖章；</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2.投标联合体没有提交共同投标协议；（允许联合体投标的）</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3.投标人不符合国家或者招标文件规定的资格条件；注册</w:t>
      </w:r>
      <w:r w:rsidR="000866FC">
        <w:rPr>
          <w:rFonts w:ascii="新宋体" w:eastAsia="新宋体" w:hAnsi="新宋体" w:cs="新宋体" w:hint="eastAsia"/>
          <w:szCs w:val="21"/>
        </w:rPr>
        <w:t>项目负责人</w:t>
      </w:r>
      <w:r>
        <w:rPr>
          <w:rFonts w:ascii="新宋体" w:eastAsia="新宋体" w:hAnsi="新宋体" w:cs="新宋体" w:hint="eastAsia"/>
          <w:szCs w:val="21"/>
        </w:rPr>
        <w:t>注册单位与投标人不一致的；</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4.同一投标人提交两个以上不同的投标文件或者投标报价，但招标文件要求提交备选投标的除外；</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5.投标报价高于招标文件设定的最高投标限价；</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6.投标文件没有对招标范围、工期、工程质量、投标有效期、付款方式、承诺等招标文件的实质性要求和条件</w:t>
      </w:r>
      <w:proofErr w:type="gramStart"/>
      <w:r>
        <w:rPr>
          <w:rFonts w:ascii="新宋体" w:eastAsia="新宋体" w:hAnsi="新宋体" w:cs="新宋体" w:hint="eastAsia"/>
          <w:szCs w:val="21"/>
        </w:rPr>
        <w:t>作出</w:t>
      </w:r>
      <w:proofErr w:type="gramEnd"/>
      <w:r>
        <w:rPr>
          <w:rFonts w:ascii="新宋体" w:eastAsia="新宋体" w:hAnsi="新宋体" w:cs="新宋体" w:hint="eastAsia"/>
          <w:szCs w:val="21"/>
        </w:rPr>
        <w:t>响应；</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7.投标人有串通投标、弄虚作假、行贿等违法行为。</w:t>
      </w:r>
    </w:p>
    <w:p w:rsidR="0014141F" w:rsidRDefault="0014141F">
      <w:pPr>
        <w:snapToGrid w:val="0"/>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初步评审经审查后应写出评审意见。</w:t>
      </w:r>
    </w:p>
    <w:p w:rsidR="0014141F" w:rsidRDefault="0014141F">
      <w:pPr>
        <w:snapToGrid w:val="0"/>
        <w:spacing w:line="360" w:lineRule="auto"/>
        <w:ind w:firstLineChars="200" w:firstLine="422"/>
        <w:rPr>
          <w:rFonts w:ascii="新宋体" w:eastAsia="新宋体" w:hAnsi="新宋体" w:cs="宋体"/>
          <w:b/>
          <w:szCs w:val="21"/>
        </w:rPr>
      </w:pPr>
      <w:r>
        <w:rPr>
          <w:rFonts w:ascii="新宋体" w:eastAsia="新宋体" w:hAnsi="新宋体" w:cs="宋体" w:hint="eastAsia"/>
          <w:b/>
          <w:szCs w:val="21"/>
        </w:rPr>
        <w:t>七、详细评审</w:t>
      </w:r>
    </w:p>
    <w:p w:rsidR="0014141F" w:rsidRDefault="0014141F">
      <w:pPr>
        <w:snapToGrid w:val="0"/>
        <w:spacing w:line="360" w:lineRule="auto"/>
        <w:rPr>
          <w:rFonts w:ascii="仿宋_GB2312" w:eastAsia="仿宋_GB2312" w:hAnsi="仿宋_GB2312" w:cs="仿宋_GB2312"/>
          <w:szCs w:val="21"/>
          <w:shd w:val="clear" w:color="auto" w:fill="FFFFFF"/>
        </w:rPr>
      </w:pPr>
      <w:r>
        <w:rPr>
          <w:rFonts w:hAnsi="宋体" w:cs="宋体" w:hint="eastAsia"/>
          <w:szCs w:val="21"/>
          <w:shd w:val="clear" w:color="auto" w:fill="FFFFFF"/>
        </w:rPr>
        <w:t xml:space="preserve">   </w:t>
      </w:r>
      <w:r>
        <w:rPr>
          <w:rFonts w:hAnsi="宋体" w:cs="宋体" w:hint="eastAsia"/>
          <w:szCs w:val="21"/>
          <w:shd w:val="clear" w:color="auto" w:fill="FFFFFF"/>
        </w:rPr>
        <w:t>（一）工程量清单总报价评标基准价按下列公式确定：</w:t>
      </w:r>
    </w:p>
    <w:p w:rsidR="0014141F" w:rsidRDefault="0014141F">
      <w:pPr>
        <w:snapToGrid w:val="0"/>
        <w:spacing w:line="360" w:lineRule="auto"/>
        <w:ind w:firstLine="481"/>
        <w:rPr>
          <w:rFonts w:hAnsi="宋体" w:cs="宋体"/>
          <w:szCs w:val="21"/>
        </w:rPr>
      </w:pPr>
      <w:r>
        <w:rPr>
          <w:rFonts w:hAnsi="宋体" w:cs="宋体" w:hint="eastAsia"/>
          <w:szCs w:val="21"/>
        </w:rPr>
        <w:t>评标基准价＝招标控制价×</w:t>
      </w:r>
      <w:r>
        <w:rPr>
          <w:rFonts w:hAnsi="宋体" w:cs="宋体" w:hint="eastAsia"/>
          <w:szCs w:val="21"/>
        </w:rPr>
        <w:t>K+</w:t>
      </w:r>
      <w:r>
        <w:rPr>
          <w:rFonts w:hAnsi="宋体" w:cs="宋体" w:hint="eastAsia"/>
          <w:szCs w:val="21"/>
        </w:rPr>
        <w:t>投标总报价×（</w:t>
      </w:r>
      <w:r>
        <w:rPr>
          <w:rFonts w:hAnsi="宋体" w:cs="宋体" w:hint="eastAsia"/>
          <w:szCs w:val="21"/>
        </w:rPr>
        <w:t>1</w:t>
      </w:r>
      <w:r>
        <w:rPr>
          <w:rFonts w:hAnsi="宋体" w:cs="宋体" w:hint="eastAsia"/>
          <w:szCs w:val="21"/>
        </w:rPr>
        <w:t>－</w:t>
      </w:r>
      <w:r>
        <w:rPr>
          <w:rFonts w:hAnsi="宋体" w:cs="宋体" w:hint="eastAsia"/>
          <w:szCs w:val="21"/>
        </w:rPr>
        <w:t>K</w:t>
      </w:r>
      <w:r>
        <w:rPr>
          <w:rFonts w:hAnsi="宋体" w:cs="宋体" w:hint="eastAsia"/>
          <w:szCs w:val="21"/>
        </w:rPr>
        <w:t>）</w:t>
      </w:r>
    </w:p>
    <w:p w:rsidR="0014141F" w:rsidRDefault="0014141F">
      <w:pPr>
        <w:snapToGrid w:val="0"/>
        <w:spacing w:line="360" w:lineRule="auto"/>
        <w:ind w:firstLine="481"/>
        <w:rPr>
          <w:rFonts w:hAnsi="宋体" w:cs="宋体"/>
          <w:szCs w:val="21"/>
        </w:rPr>
      </w:pPr>
      <w:r>
        <w:rPr>
          <w:rFonts w:hAnsi="宋体" w:cs="宋体" w:hint="eastAsia"/>
          <w:szCs w:val="21"/>
        </w:rPr>
        <w:t>其中：投标总报价为各投标人有效投标总报价（不含</w:t>
      </w:r>
      <w:proofErr w:type="gramStart"/>
      <w:r>
        <w:rPr>
          <w:rFonts w:hAnsi="宋体" w:cs="宋体" w:hint="eastAsia"/>
          <w:szCs w:val="21"/>
        </w:rPr>
        <w:t>规</w:t>
      </w:r>
      <w:proofErr w:type="gramEnd"/>
      <w:r>
        <w:rPr>
          <w:rFonts w:hAnsi="宋体" w:cs="宋体" w:hint="eastAsia"/>
          <w:szCs w:val="21"/>
        </w:rPr>
        <w:t>费、税金、安全文明施工措施费，下</w:t>
      </w:r>
      <w:r>
        <w:rPr>
          <w:rFonts w:hAnsi="宋体" w:cs="宋体" w:hint="eastAsia"/>
          <w:szCs w:val="21"/>
        </w:rPr>
        <w:lastRenderedPageBreak/>
        <w:t>同），去掉一个最高和一个最低报价后的算术平均值。</w:t>
      </w:r>
      <w:proofErr w:type="gramStart"/>
      <w:r>
        <w:rPr>
          <w:rFonts w:hAnsi="宋体" w:cs="宋体" w:hint="eastAsia"/>
          <w:szCs w:val="21"/>
        </w:rPr>
        <w:t>当有效</w:t>
      </w:r>
      <w:proofErr w:type="gramEnd"/>
      <w:r>
        <w:rPr>
          <w:rFonts w:hAnsi="宋体" w:cs="宋体" w:hint="eastAsia"/>
          <w:szCs w:val="21"/>
        </w:rPr>
        <w:t>投标少于</w:t>
      </w:r>
      <w:r>
        <w:rPr>
          <w:rFonts w:hAnsi="宋体" w:cs="宋体" w:hint="eastAsia"/>
          <w:szCs w:val="21"/>
        </w:rPr>
        <w:t>5</w:t>
      </w:r>
      <w:r>
        <w:rPr>
          <w:rFonts w:hAnsi="宋体" w:cs="宋体" w:hint="eastAsia"/>
          <w:szCs w:val="21"/>
        </w:rPr>
        <w:t>家时（不含</w:t>
      </w:r>
      <w:r>
        <w:rPr>
          <w:rFonts w:hAnsi="宋体" w:cs="宋体" w:hint="eastAsia"/>
          <w:szCs w:val="21"/>
        </w:rPr>
        <w:t>5</w:t>
      </w:r>
      <w:r>
        <w:rPr>
          <w:rFonts w:hAnsi="宋体" w:cs="宋体" w:hint="eastAsia"/>
          <w:szCs w:val="21"/>
        </w:rPr>
        <w:t>家），则以所有有效投标总报价的算术平均值作为投标总报价。</w:t>
      </w:r>
    </w:p>
    <w:p w:rsidR="0014141F" w:rsidRDefault="0014141F">
      <w:pPr>
        <w:snapToGrid w:val="0"/>
        <w:spacing w:line="360" w:lineRule="auto"/>
        <w:ind w:firstLineChars="200" w:firstLine="420"/>
        <w:rPr>
          <w:rFonts w:hAnsi="宋体" w:cs="宋体"/>
          <w:szCs w:val="21"/>
        </w:rPr>
      </w:pPr>
      <w:r>
        <w:rPr>
          <w:rFonts w:hAnsi="宋体" w:cs="宋体" w:hint="eastAsia"/>
          <w:szCs w:val="21"/>
        </w:rPr>
        <w:t>注：①有效投标人指通过清标和初步评审的投标人；</w:t>
      </w:r>
    </w:p>
    <w:p w:rsidR="0014141F" w:rsidRDefault="0014141F">
      <w:pPr>
        <w:snapToGrid w:val="0"/>
        <w:spacing w:line="360" w:lineRule="auto"/>
        <w:ind w:firstLineChars="200" w:firstLine="420"/>
        <w:rPr>
          <w:rFonts w:hAnsi="宋体" w:cs="宋体"/>
          <w:szCs w:val="21"/>
        </w:rPr>
      </w:pPr>
      <w:r>
        <w:rPr>
          <w:rFonts w:hAnsi="宋体" w:cs="宋体" w:hint="eastAsia"/>
          <w:szCs w:val="21"/>
        </w:rPr>
        <w:t xml:space="preserve">    </w:t>
      </w:r>
      <w:r>
        <w:rPr>
          <w:rFonts w:hAnsi="宋体" w:cs="宋体" w:hint="eastAsia"/>
          <w:szCs w:val="21"/>
        </w:rPr>
        <w:t>②</w:t>
      </w:r>
      <w:r>
        <w:rPr>
          <w:rFonts w:hAnsi="宋体" w:cs="宋体" w:hint="eastAsia"/>
          <w:szCs w:val="21"/>
        </w:rPr>
        <w:t>K</w:t>
      </w:r>
      <w:r>
        <w:rPr>
          <w:rFonts w:hAnsi="宋体" w:cs="宋体" w:hint="eastAsia"/>
          <w:szCs w:val="21"/>
        </w:rPr>
        <w:t>为招标控制价权重系数，</w:t>
      </w:r>
      <w:r>
        <w:rPr>
          <w:rFonts w:hAnsi="宋体" w:cs="宋体" w:hint="eastAsia"/>
          <w:szCs w:val="21"/>
        </w:rPr>
        <w:t>0.1</w:t>
      </w:r>
      <w:r>
        <w:rPr>
          <w:rFonts w:hAnsi="宋体" w:cs="宋体" w:hint="eastAsia"/>
          <w:szCs w:val="21"/>
        </w:rPr>
        <w:t>≤</w:t>
      </w:r>
      <w:r>
        <w:rPr>
          <w:rFonts w:hAnsi="宋体" w:cs="宋体" w:hint="eastAsia"/>
          <w:szCs w:val="21"/>
        </w:rPr>
        <w:t>K</w:t>
      </w:r>
      <w:r>
        <w:rPr>
          <w:rFonts w:hAnsi="宋体" w:cs="宋体" w:hint="eastAsia"/>
          <w:szCs w:val="21"/>
        </w:rPr>
        <w:t>≤</w:t>
      </w:r>
      <w:r>
        <w:rPr>
          <w:rFonts w:hAnsi="宋体" w:cs="宋体" w:hint="eastAsia"/>
          <w:szCs w:val="21"/>
        </w:rPr>
        <w:t>0.5</w:t>
      </w:r>
      <w:r>
        <w:rPr>
          <w:rFonts w:hAnsi="宋体" w:cs="宋体" w:hint="eastAsia"/>
          <w:szCs w:val="21"/>
        </w:rPr>
        <w:t>（</w:t>
      </w:r>
      <w:r>
        <w:rPr>
          <w:rFonts w:hAnsi="宋体" w:cs="宋体" w:hint="eastAsia"/>
          <w:szCs w:val="21"/>
        </w:rPr>
        <w:t>K</w:t>
      </w:r>
      <w:r>
        <w:rPr>
          <w:rFonts w:hAnsi="宋体" w:cs="宋体" w:hint="eastAsia"/>
          <w:szCs w:val="21"/>
        </w:rPr>
        <w:t>的取值：</w:t>
      </w:r>
      <w:r>
        <w:rPr>
          <w:rFonts w:hAnsi="宋体" w:cs="宋体" w:hint="eastAsia"/>
          <w:szCs w:val="21"/>
        </w:rPr>
        <w:t>0.1</w:t>
      </w:r>
      <w:r>
        <w:rPr>
          <w:rFonts w:hAnsi="宋体" w:cs="宋体" w:hint="eastAsia"/>
          <w:szCs w:val="21"/>
        </w:rPr>
        <w:t>、</w:t>
      </w:r>
      <w:r>
        <w:rPr>
          <w:rFonts w:hAnsi="宋体" w:cs="宋体" w:hint="eastAsia"/>
          <w:szCs w:val="21"/>
        </w:rPr>
        <w:t>0.2</w:t>
      </w:r>
      <w:r>
        <w:rPr>
          <w:rFonts w:hAnsi="宋体" w:cs="宋体" w:hint="eastAsia"/>
          <w:szCs w:val="21"/>
        </w:rPr>
        <w:t>、</w:t>
      </w:r>
      <w:r>
        <w:rPr>
          <w:rFonts w:hAnsi="宋体" w:cs="宋体" w:hint="eastAsia"/>
          <w:szCs w:val="21"/>
        </w:rPr>
        <w:t>0.3</w:t>
      </w:r>
      <w:r>
        <w:rPr>
          <w:rFonts w:hAnsi="宋体" w:cs="宋体" w:hint="eastAsia"/>
          <w:szCs w:val="21"/>
        </w:rPr>
        <w:t>、</w:t>
      </w:r>
      <w:r>
        <w:rPr>
          <w:rFonts w:hAnsi="宋体" w:cs="宋体" w:hint="eastAsia"/>
          <w:szCs w:val="21"/>
        </w:rPr>
        <w:t>0.4</w:t>
      </w:r>
      <w:r>
        <w:rPr>
          <w:rFonts w:hAnsi="宋体" w:cs="宋体" w:hint="eastAsia"/>
          <w:szCs w:val="21"/>
        </w:rPr>
        <w:t>、</w:t>
      </w:r>
      <w:r>
        <w:rPr>
          <w:rFonts w:hAnsi="宋体" w:cs="宋体" w:hint="eastAsia"/>
          <w:szCs w:val="21"/>
        </w:rPr>
        <w:t>0.5</w:t>
      </w:r>
      <w:r>
        <w:rPr>
          <w:rFonts w:hAnsi="宋体" w:cs="宋体" w:hint="eastAsia"/>
          <w:szCs w:val="21"/>
        </w:rPr>
        <w:t>），在开标现场由随机选定的两名投标人代表随机抽取。</w:t>
      </w:r>
    </w:p>
    <w:p w:rsidR="00706C0B" w:rsidRPr="00706C0B" w:rsidRDefault="0014141F" w:rsidP="00706C0B">
      <w:pPr>
        <w:snapToGrid w:val="0"/>
        <w:spacing w:line="360" w:lineRule="auto"/>
        <w:rPr>
          <w:rFonts w:hAnsi="宋体" w:cs="宋体"/>
          <w:szCs w:val="21"/>
        </w:rPr>
      </w:pPr>
      <w:r>
        <w:rPr>
          <w:rFonts w:hAnsi="宋体" w:cs="宋体" w:hint="eastAsia"/>
          <w:szCs w:val="21"/>
        </w:rPr>
        <w:t xml:space="preserve">   </w:t>
      </w:r>
      <w:r w:rsidR="00706C0B" w:rsidRPr="00706C0B">
        <w:rPr>
          <w:rFonts w:hAnsi="宋体" w:cs="宋体" w:hint="eastAsia"/>
          <w:szCs w:val="21"/>
        </w:rPr>
        <w:t>（二）技术标（</w:t>
      </w:r>
      <w:r w:rsidR="00706C0B" w:rsidRPr="00706C0B">
        <w:rPr>
          <w:rFonts w:hAnsi="宋体" w:cs="宋体" w:hint="eastAsia"/>
          <w:szCs w:val="21"/>
        </w:rPr>
        <w:t>20</w:t>
      </w:r>
      <w:r w:rsidR="00706C0B" w:rsidRPr="00706C0B">
        <w:rPr>
          <w:rFonts w:hAnsi="宋体" w:cs="宋体" w:hint="eastAsia"/>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1</w:t>
      </w:r>
      <w:r w:rsidRPr="00706C0B">
        <w:rPr>
          <w:rFonts w:hAnsi="宋体" w:cs="宋体" w:hint="eastAsia"/>
          <w:bCs/>
          <w:szCs w:val="21"/>
        </w:rPr>
        <w:t>、内容完整性和编制水平</w:t>
      </w:r>
      <w:r w:rsidRPr="00706C0B">
        <w:rPr>
          <w:rFonts w:hAnsi="宋体" w:cs="宋体" w:hint="eastAsia"/>
          <w:bCs/>
          <w:szCs w:val="21"/>
        </w:rPr>
        <w:t xml:space="preserve">                                            0-1</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2</w:t>
      </w:r>
      <w:r w:rsidRPr="00706C0B">
        <w:rPr>
          <w:rFonts w:hAnsi="宋体" w:cs="宋体" w:hint="eastAsia"/>
          <w:bCs/>
          <w:szCs w:val="21"/>
        </w:rPr>
        <w:t>、</w:t>
      </w:r>
      <w:r w:rsidR="007A5B80">
        <w:rPr>
          <w:rFonts w:hAnsi="宋体" w:cs="宋体" w:hint="eastAsia"/>
          <w:bCs/>
          <w:szCs w:val="21"/>
        </w:rPr>
        <w:t>前端设备分布</w:t>
      </w:r>
      <w:r w:rsidR="00A97D54">
        <w:rPr>
          <w:rFonts w:hAnsi="宋体" w:cs="宋体" w:hint="eastAsia"/>
          <w:bCs/>
          <w:szCs w:val="21"/>
        </w:rPr>
        <w:t>图</w:t>
      </w:r>
      <w:r w:rsidR="007A5B80">
        <w:rPr>
          <w:rFonts w:hAnsi="宋体" w:cs="宋体" w:hint="eastAsia"/>
          <w:bCs/>
          <w:szCs w:val="21"/>
        </w:rPr>
        <w:t>及位置文字说明</w:t>
      </w:r>
      <w:r w:rsidRPr="00706C0B">
        <w:rPr>
          <w:rFonts w:hAnsi="宋体" w:cs="宋体" w:hint="eastAsia"/>
          <w:bCs/>
          <w:szCs w:val="21"/>
        </w:rPr>
        <w:t xml:space="preserve">                                    </w:t>
      </w:r>
      <w:r w:rsidR="00A97D54">
        <w:rPr>
          <w:rFonts w:hAnsi="宋体" w:cs="宋体" w:hint="eastAsia"/>
          <w:bCs/>
          <w:szCs w:val="21"/>
        </w:rPr>
        <w:t>0</w:t>
      </w:r>
      <w:r w:rsidRPr="00706C0B">
        <w:rPr>
          <w:rFonts w:hAnsi="宋体" w:cs="宋体" w:hint="eastAsia"/>
          <w:bCs/>
          <w:szCs w:val="21"/>
        </w:rPr>
        <w:t>-</w:t>
      </w:r>
      <w:r w:rsidR="00A97D54">
        <w:rPr>
          <w:rFonts w:hAnsi="宋体" w:cs="宋体" w:hint="eastAsia"/>
          <w:bCs/>
          <w:szCs w:val="21"/>
        </w:rPr>
        <w:t>4</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3</w:t>
      </w:r>
      <w:r w:rsidRPr="00706C0B">
        <w:rPr>
          <w:rFonts w:hAnsi="宋体" w:cs="宋体" w:hint="eastAsia"/>
          <w:bCs/>
          <w:szCs w:val="21"/>
        </w:rPr>
        <w:t>、</w:t>
      </w:r>
      <w:r w:rsidR="007A5B80">
        <w:rPr>
          <w:rFonts w:hAnsi="宋体" w:cs="宋体" w:hint="eastAsia"/>
          <w:bCs/>
          <w:szCs w:val="21"/>
        </w:rPr>
        <w:t>施工方案和技术措施</w:t>
      </w:r>
      <w:r w:rsidR="007A5B80">
        <w:rPr>
          <w:rFonts w:hAnsi="宋体" w:cs="宋体" w:hint="eastAsia"/>
          <w:bCs/>
          <w:szCs w:val="21"/>
        </w:rPr>
        <w:t xml:space="preserve">  </w:t>
      </w:r>
      <w:r w:rsidRPr="00706C0B">
        <w:rPr>
          <w:rFonts w:hAnsi="宋体" w:cs="宋体" w:hint="eastAsia"/>
          <w:bCs/>
          <w:szCs w:val="21"/>
        </w:rPr>
        <w:t xml:space="preserve">                                           </w:t>
      </w:r>
      <w:r w:rsidR="00A97D54">
        <w:rPr>
          <w:rFonts w:hAnsi="宋体" w:cs="宋体" w:hint="eastAsia"/>
          <w:bCs/>
          <w:szCs w:val="21"/>
        </w:rPr>
        <w:t xml:space="preserve"> 0</w:t>
      </w:r>
      <w:r w:rsidRPr="00706C0B">
        <w:rPr>
          <w:rFonts w:hAnsi="宋体" w:cs="宋体" w:hint="eastAsia"/>
          <w:bCs/>
          <w:szCs w:val="21"/>
        </w:rPr>
        <w:t>-2</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4</w:t>
      </w:r>
      <w:r w:rsidRPr="00706C0B">
        <w:rPr>
          <w:rFonts w:hAnsi="宋体" w:cs="宋体" w:hint="eastAsia"/>
          <w:bCs/>
          <w:szCs w:val="21"/>
        </w:rPr>
        <w:t>、</w:t>
      </w:r>
      <w:r w:rsidR="007A5B80">
        <w:rPr>
          <w:rFonts w:hAnsi="宋体" w:cs="宋体" w:hint="eastAsia"/>
          <w:bCs/>
          <w:szCs w:val="21"/>
        </w:rPr>
        <w:t>接地、防雷制作标准</w:t>
      </w:r>
      <w:r w:rsidRPr="00706C0B">
        <w:rPr>
          <w:rFonts w:hAnsi="宋体" w:cs="宋体" w:hint="eastAsia"/>
          <w:bCs/>
          <w:szCs w:val="21"/>
        </w:rPr>
        <w:tab/>
        <w:t xml:space="preserve">                                           </w:t>
      </w:r>
      <w:r w:rsidR="00A97D54">
        <w:rPr>
          <w:rFonts w:hAnsi="宋体" w:cs="宋体" w:hint="eastAsia"/>
          <w:bCs/>
          <w:szCs w:val="21"/>
        </w:rPr>
        <w:t>0</w:t>
      </w:r>
      <w:r w:rsidRPr="00706C0B">
        <w:rPr>
          <w:rFonts w:hAnsi="宋体" w:cs="宋体" w:hint="eastAsia"/>
          <w:bCs/>
          <w:szCs w:val="21"/>
        </w:rPr>
        <w:t>-</w:t>
      </w:r>
      <w:r w:rsidR="00593B80">
        <w:rPr>
          <w:rFonts w:hAnsi="宋体" w:cs="宋体" w:hint="eastAsia"/>
          <w:bCs/>
          <w:szCs w:val="21"/>
        </w:rPr>
        <w:t>1</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A97D54">
        <w:rPr>
          <w:rFonts w:hAnsi="宋体" w:cs="宋体" w:hint="eastAsia"/>
          <w:bCs/>
          <w:szCs w:val="21"/>
        </w:rPr>
        <w:t>5</w:t>
      </w:r>
      <w:r w:rsidRPr="00A97D54">
        <w:rPr>
          <w:rFonts w:hAnsi="宋体" w:cs="宋体" w:hint="eastAsia"/>
          <w:bCs/>
          <w:szCs w:val="21"/>
        </w:rPr>
        <w:t>、</w:t>
      </w:r>
      <w:r w:rsidR="007A5B80" w:rsidRPr="00A97D54">
        <w:rPr>
          <w:rFonts w:hAnsi="宋体" w:cs="宋体" w:hint="eastAsia"/>
          <w:bCs/>
          <w:szCs w:val="21"/>
        </w:rPr>
        <w:t>工程中对文物的保护</w:t>
      </w:r>
      <w:r w:rsidR="007A5B80" w:rsidRPr="00A97D54">
        <w:rPr>
          <w:rFonts w:hAnsi="宋体" w:cs="宋体" w:hint="eastAsia"/>
          <w:bCs/>
          <w:szCs w:val="21"/>
        </w:rPr>
        <w:t xml:space="preserve">    </w:t>
      </w:r>
      <w:r w:rsidRPr="00A97D54">
        <w:rPr>
          <w:rFonts w:hAnsi="宋体" w:cs="宋体" w:hint="eastAsia"/>
          <w:bCs/>
          <w:szCs w:val="21"/>
        </w:rPr>
        <w:t xml:space="preserve">　　</w:t>
      </w:r>
      <w:r w:rsidRPr="00A97D54">
        <w:rPr>
          <w:rFonts w:hAnsi="宋体" w:cs="宋体" w:hint="eastAsia"/>
          <w:bCs/>
          <w:szCs w:val="21"/>
        </w:rPr>
        <w:t xml:space="preserve"> </w:t>
      </w:r>
      <w:r w:rsidRPr="00706C0B">
        <w:rPr>
          <w:rFonts w:hAnsi="宋体" w:cs="宋体" w:hint="eastAsia"/>
          <w:bCs/>
          <w:szCs w:val="21"/>
        </w:rPr>
        <w:t xml:space="preserve">                                     </w:t>
      </w:r>
      <w:r w:rsidR="00A97D54">
        <w:rPr>
          <w:rFonts w:hAnsi="宋体" w:cs="宋体" w:hint="eastAsia"/>
          <w:bCs/>
          <w:szCs w:val="21"/>
        </w:rPr>
        <w:t>0</w:t>
      </w:r>
      <w:r w:rsidRPr="00706C0B">
        <w:rPr>
          <w:rFonts w:hAnsi="宋体" w:cs="宋体" w:hint="eastAsia"/>
          <w:bCs/>
          <w:szCs w:val="21"/>
        </w:rPr>
        <w:t>-</w:t>
      </w:r>
      <w:r w:rsidR="00A97D54">
        <w:rPr>
          <w:rFonts w:hAnsi="宋体" w:cs="宋体" w:hint="eastAsia"/>
          <w:bCs/>
          <w:szCs w:val="21"/>
        </w:rPr>
        <w:t>3</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6</w:t>
      </w:r>
      <w:r w:rsidRPr="00706C0B">
        <w:rPr>
          <w:rFonts w:hAnsi="宋体" w:cs="宋体" w:hint="eastAsia"/>
          <w:bCs/>
          <w:szCs w:val="21"/>
        </w:rPr>
        <w:t>、</w:t>
      </w:r>
      <w:r w:rsidR="007A5B80">
        <w:rPr>
          <w:rFonts w:hAnsi="宋体" w:cs="宋体" w:hint="eastAsia"/>
          <w:bCs/>
          <w:szCs w:val="21"/>
        </w:rPr>
        <w:t>现场勘察报告详细说明</w:t>
      </w:r>
      <w:r w:rsidRPr="00706C0B">
        <w:rPr>
          <w:rFonts w:hAnsi="宋体" w:cs="宋体" w:hint="eastAsia"/>
          <w:bCs/>
          <w:szCs w:val="21"/>
        </w:rPr>
        <w:t xml:space="preserve">                                            0-</w:t>
      </w:r>
      <w:r w:rsidR="00A97D54">
        <w:rPr>
          <w:rFonts w:hAnsi="宋体" w:cs="宋体" w:hint="eastAsia"/>
          <w:bCs/>
          <w:szCs w:val="21"/>
        </w:rPr>
        <w:t>6</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A97D54">
        <w:rPr>
          <w:rFonts w:hAnsi="宋体" w:cs="宋体" w:hint="eastAsia"/>
          <w:bCs/>
          <w:szCs w:val="21"/>
        </w:rPr>
        <w:t>7</w:t>
      </w:r>
      <w:r w:rsidRPr="00A97D54">
        <w:rPr>
          <w:rFonts w:hAnsi="宋体" w:cs="宋体" w:hint="eastAsia"/>
          <w:bCs/>
          <w:szCs w:val="21"/>
        </w:rPr>
        <w:t>、</w:t>
      </w:r>
      <w:r w:rsidR="00A97D54" w:rsidRPr="00A97D54">
        <w:rPr>
          <w:rFonts w:hAnsi="宋体" w:cs="宋体" w:hint="eastAsia"/>
          <w:bCs/>
          <w:szCs w:val="21"/>
        </w:rPr>
        <w:t>质量管理体系与措施</w:t>
      </w:r>
      <w:r w:rsidR="00A97D54" w:rsidRPr="00A97D54">
        <w:rPr>
          <w:rFonts w:hAnsi="宋体" w:cs="宋体" w:hint="eastAsia"/>
          <w:bCs/>
          <w:szCs w:val="21"/>
        </w:rPr>
        <w:t xml:space="preserve">  </w:t>
      </w:r>
      <w:r w:rsidRPr="00A97D54">
        <w:rPr>
          <w:rFonts w:hAnsi="宋体" w:cs="宋体" w:hint="eastAsia"/>
          <w:bCs/>
          <w:szCs w:val="21"/>
        </w:rPr>
        <w:t xml:space="preserve"> </w:t>
      </w:r>
      <w:r w:rsidRPr="00706C0B">
        <w:rPr>
          <w:rFonts w:hAnsi="宋体" w:cs="宋体" w:hint="eastAsia"/>
          <w:bCs/>
          <w:szCs w:val="21"/>
        </w:rPr>
        <w:t xml:space="preserve">                                           </w:t>
      </w:r>
      <w:r w:rsidR="00A97D54">
        <w:rPr>
          <w:rFonts w:hAnsi="宋体" w:cs="宋体" w:hint="eastAsia"/>
          <w:bCs/>
          <w:szCs w:val="21"/>
        </w:rPr>
        <w:t>0</w:t>
      </w:r>
      <w:r w:rsidRPr="00706C0B">
        <w:rPr>
          <w:rFonts w:hAnsi="宋体" w:cs="宋体" w:hint="eastAsia"/>
          <w:bCs/>
          <w:szCs w:val="21"/>
        </w:rPr>
        <w:t>-</w:t>
      </w:r>
      <w:r w:rsidR="00A97D54">
        <w:rPr>
          <w:rFonts w:hAnsi="宋体" w:cs="宋体" w:hint="eastAsia"/>
          <w:bCs/>
          <w:szCs w:val="21"/>
        </w:rPr>
        <w:t>1</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8</w:t>
      </w:r>
      <w:r w:rsidRPr="00706C0B">
        <w:rPr>
          <w:rFonts w:hAnsi="宋体" w:cs="宋体" w:hint="eastAsia"/>
          <w:bCs/>
          <w:szCs w:val="21"/>
        </w:rPr>
        <w:t>、</w:t>
      </w:r>
      <w:r w:rsidR="00A97D54">
        <w:rPr>
          <w:rFonts w:hAnsi="宋体" w:cs="宋体" w:hint="eastAsia"/>
          <w:bCs/>
          <w:szCs w:val="21"/>
        </w:rPr>
        <w:t>安全管理体系与措施</w:t>
      </w:r>
      <w:r w:rsidR="00A97D54">
        <w:rPr>
          <w:rFonts w:hAnsi="宋体" w:cs="宋体" w:hint="eastAsia"/>
          <w:bCs/>
          <w:szCs w:val="21"/>
        </w:rPr>
        <w:t xml:space="preserve">   </w:t>
      </w:r>
      <w:r w:rsidRPr="00706C0B">
        <w:rPr>
          <w:rFonts w:hAnsi="宋体" w:cs="宋体" w:hint="eastAsia"/>
          <w:bCs/>
          <w:szCs w:val="21"/>
        </w:rPr>
        <w:tab/>
        <w:t xml:space="preserve">            </w:t>
      </w:r>
      <w:r w:rsidR="00227F2B">
        <w:rPr>
          <w:rFonts w:hAnsi="宋体" w:cs="宋体" w:hint="eastAsia"/>
          <w:bCs/>
          <w:szCs w:val="21"/>
        </w:rPr>
        <w:t xml:space="preserve">                           </w:t>
      </w:r>
      <w:r w:rsidRPr="00706C0B">
        <w:rPr>
          <w:rFonts w:hAnsi="宋体" w:cs="宋体" w:hint="eastAsia"/>
          <w:bCs/>
          <w:szCs w:val="21"/>
        </w:rPr>
        <w:t>0-1</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9</w:t>
      </w:r>
      <w:r w:rsidRPr="00706C0B">
        <w:rPr>
          <w:rFonts w:hAnsi="宋体" w:cs="宋体" w:hint="eastAsia"/>
          <w:bCs/>
          <w:szCs w:val="21"/>
        </w:rPr>
        <w:t>、</w:t>
      </w:r>
      <w:r w:rsidR="00A97D54">
        <w:rPr>
          <w:rFonts w:hAnsi="宋体" w:cs="宋体" w:hint="eastAsia"/>
          <w:bCs/>
          <w:szCs w:val="21"/>
        </w:rPr>
        <w:t>环境保护及文明施工管理措施</w:t>
      </w:r>
      <w:r w:rsidRPr="00706C0B">
        <w:rPr>
          <w:rFonts w:hAnsi="宋体" w:cs="宋体" w:hint="eastAsia"/>
          <w:bCs/>
          <w:szCs w:val="21"/>
        </w:rPr>
        <w:t xml:space="preserve">                                      0-1</w:t>
      </w:r>
      <w:r w:rsidRPr="00706C0B">
        <w:rPr>
          <w:rFonts w:hAnsi="宋体" w:cs="宋体" w:hint="eastAsia"/>
          <w:bCs/>
          <w:szCs w:val="21"/>
        </w:rPr>
        <w:t>分</w:t>
      </w:r>
    </w:p>
    <w:p w:rsidR="00706C0B" w:rsidRPr="00706C0B" w:rsidRDefault="00706C0B" w:rsidP="00706C0B">
      <w:pPr>
        <w:snapToGrid w:val="0"/>
        <w:spacing w:line="360" w:lineRule="auto"/>
        <w:rPr>
          <w:rFonts w:hAnsi="宋体" w:cs="宋体"/>
          <w:bCs/>
          <w:szCs w:val="21"/>
        </w:rPr>
      </w:pPr>
      <w:r w:rsidRPr="00706C0B">
        <w:rPr>
          <w:rFonts w:hAnsi="宋体" w:cs="宋体" w:hint="eastAsia"/>
          <w:bCs/>
          <w:szCs w:val="21"/>
        </w:rPr>
        <w:t>以上项目若有缺项，该项为</w:t>
      </w:r>
      <w:r w:rsidRPr="00706C0B">
        <w:rPr>
          <w:rFonts w:hAnsi="宋体" w:cs="宋体" w:hint="eastAsia"/>
          <w:bCs/>
          <w:szCs w:val="21"/>
        </w:rPr>
        <w:t>0</w:t>
      </w:r>
      <w:r w:rsidRPr="00706C0B">
        <w:rPr>
          <w:rFonts w:hAnsi="宋体" w:cs="宋体" w:hint="eastAsia"/>
          <w:bCs/>
          <w:szCs w:val="21"/>
        </w:rPr>
        <w:t>分。</w:t>
      </w:r>
    </w:p>
    <w:p w:rsidR="00891132" w:rsidRPr="00891132" w:rsidRDefault="0014141F" w:rsidP="00891132">
      <w:pPr>
        <w:snapToGrid w:val="0"/>
        <w:spacing w:line="360" w:lineRule="auto"/>
        <w:rPr>
          <w:rFonts w:hAnsi="宋体" w:cs="宋体"/>
          <w:b/>
          <w:bCs/>
          <w:szCs w:val="21"/>
        </w:rPr>
      </w:pPr>
      <w:r>
        <w:rPr>
          <w:rFonts w:hAnsi="宋体" w:cs="宋体" w:hint="eastAsia"/>
          <w:b/>
          <w:bCs/>
          <w:szCs w:val="21"/>
        </w:rPr>
        <w:t xml:space="preserve">  </w:t>
      </w:r>
      <w:r w:rsidRPr="002D0A4C">
        <w:rPr>
          <w:rFonts w:hAnsi="宋体" w:cs="宋体" w:hint="eastAsia"/>
          <w:b/>
          <w:bCs/>
          <w:szCs w:val="21"/>
        </w:rPr>
        <w:t xml:space="preserve"> </w:t>
      </w:r>
      <w:r w:rsidR="00891132" w:rsidRPr="00891132">
        <w:rPr>
          <w:rFonts w:hAnsi="宋体" w:cs="宋体" w:hint="eastAsia"/>
          <w:b/>
          <w:bCs/>
          <w:szCs w:val="21"/>
        </w:rPr>
        <w:t>（三）商务标（</w:t>
      </w:r>
      <w:r w:rsidR="00891132" w:rsidRPr="00891132">
        <w:rPr>
          <w:rFonts w:hAnsi="宋体" w:cs="宋体" w:hint="eastAsia"/>
          <w:b/>
          <w:bCs/>
          <w:szCs w:val="21"/>
        </w:rPr>
        <w:t>60</w:t>
      </w:r>
      <w:r w:rsidR="00891132" w:rsidRPr="00891132">
        <w:rPr>
          <w:rFonts w:hAnsi="宋体" w:cs="宋体" w:hint="eastAsia"/>
          <w:b/>
          <w:bCs/>
          <w:szCs w:val="21"/>
        </w:rPr>
        <w:t>分）</w:t>
      </w:r>
    </w:p>
    <w:p w:rsidR="00891132" w:rsidRPr="00891132" w:rsidRDefault="00891132" w:rsidP="00891132">
      <w:pPr>
        <w:snapToGrid w:val="0"/>
        <w:spacing w:line="360" w:lineRule="auto"/>
        <w:rPr>
          <w:rFonts w:hAnsi="宋体" w:cs="宋体"/>
          <w:b/>
          <w:bCs/>
          <w:szCs w:val="21"/>
        </w:rPr>
      </w:pPr>
      <w:r w:rsidRPr="00891132">
        <w:rPr>
          <w:rFonts w:hAnsi="宋体" w:cs="宋体" w:hint="eastAsia"/>
          <w:b/>
          <w:bCs/>
          <w:szCs w:val="21"/>
        </w:rPr>
        <w:t>1</w:t>
      </w:r>
      <w:r w:rsidRPr="00891132">
        <w:rPr>
          <w:rFonts w:hAnsi="宋体" w:cs="宋体" w:hint="eastAsia"/>
          <w:b/>
          <w:bCs/>
          <w:szCs w:val="21"/>
        </w:rPr>
        <w:t>、投标报价（</w:t>
      </w:r>
      <w:r w:rsidRPr="00891132">
        <w:rPr>
          <w:rFonts w:hAnsi="宋体" w:cs="宋体" w:hint="eastAsia"/>
          <w:b/>
          <w:bCs/>
          <w:szCs w:val="21"/>
        </w:rPr>
        <w:t>30</w:t>
      </w:r>
      <w:r w:rsidRPr="00891132">
        <w:rPr>
          <w:rFonts w:hAnsi="宋体" w:cs="宋体" w:hint="eastAsia"/>
          <w:b/>
          <w:bCs/>
          <w:szCs w:val="21"/>
        </w:rPr>
        <w:t>分）</w:t>
      </w:r>
      <w:r w:rsidRPr="00891132">
        <w:rPr>
          <w:rFonts w:hAnsi="宋体" w:cs="宋体" w:hint="eastAsia"/>
          <w:b/>
          <w:bCs/>
          <w:szCs w:val="21"/>
        </w:rPr>
        <w:t xml:space="preserve"> </w:t>
      </w:r>
    </w:p>
    <w:p w:rsidR="00891132" w:rsidRPr="00891132" w:rsidRDefault="00891132" w:rsidP="00891132">
      <w:pPr>
        <w:snapToGrid w:val="0"/>
        <w:spacing w:line="360" w:lineRule="auto"/>
        <w:rPr>
          <w:rFonts w:hAnsi="宋体" w:cs="宋体"/>
          <w:bCs/>
          <w:szCs w:val="21"/>
        </w:rPr>
      </w:pPr>
      <w:r w:rsidRPr="00891132">
        <w:rPr>
          <w:rFonts w:hAnsi="宋体" w:cs="宋体" w:hint="eastAsia"/>
          <w:bCs/>
          <w:szCs w:val="21"/>
        </w:rPr>
        <w:t>投标报价与评标基准价相等得基本分</w:t>
      </w:r>
      <w:r w:rsidRPr="00891132">
        <w:rPr>
          <w:rFonts w:hAnsi="宋体" w:cs="宋体" w:hint="eastAsia"/>
          <w:bCs/>
          <w:szCs w:val="21"/>
        </w:rPr>
        <w:t>20</w:t>
      </w:r>
      <w:r w:rsidRPr="00891132">
        <w:rPr>
          <w:rFonts w:hAnsi="宋体" w:cs="宋体" w:hint="eastAsia"/>
          <w:bCs/>
          <w:szCs w:val="21"/>
        </w:rPr>
        <w:t>分。当投标报价低于评标基准价时，每低</w:t>
      </w:r>
      <w:r w:rsidRPr="00891132">
        <w:rPr>
          <w:rFonts w:hAnsi="宋体" w:cs="宋体" w:hint="eastAsia"/>
          <w:bCs/>
          <w:szCs w:val="21"/>
        </w:rPr>
        <w:t>1%</w:t>
      </w:r>
      <w:r w:rsidRPr="00891132">
        <w:rPr>
          <w:rFonts w:hAnsi="宋体" w:cs="宋体" w:hint="eastAsia"/>
          <w:bCs/>
          <w:szCs w:val="21"/>
        </w:rPr>
        <w:t>在基本分</w:t>
      </w:r>
      <w:r w:rsidRPr="00891132">
        <w:rPr>
          <w:rFonts w:hAnsi="宋体" w:cs="宋体" w:hint="eastAsia"/>
          <w:bCs/>
          <w:szCs w:val="21"/>
        </w:rPr>
        <w:t>20</w:t>
      </w:r>
      <w:r w:rsidRPr="00891132">
        <w:rPr>
          <w:rFonts w:hAnsi="宋体" w:cs="宋体" w:hint="eastAsia"/>
          <w:bCs/>
          <w:szCs w:val="21"/>
        </w:rPr>
        <w:t>分的基础上加</w:t>
      </w:r>
      <w:r w:rsidRPr="00891132">
        <w:rPr>
          <w:rFonts w:hAnsi="宋体" w:cs="宋体" w:hint="eastAsia"/>
          <w:bCs/>
          <w:szCs w:val="21"/>
        </w:rPr>
        <w:t>2</w:t>
      </w:r>
      <w:r w:rsidRPr="00891132">
        <w:rPr>
          <w:rFonts w:hAnsi="宋体" w:cs="宋体" w:hint="eastAsia"/>
          <w:bCs/>
          <w:szCs w:val="21"/>
        </w:rPr>
        <w:t>分，最多加</w:t>
      </w:r>
      <w:r w:rsidRPr="00891132">
        <w:rPr>
          <w:rFonts w:hAnsi="宋体" w:cs="宋体" w:hint="eastAsia"/>
          <w:bCs/>
          <w:szCs w:val="21"/>
        </w:rPr>
        <w:t>10</w:t>
      </w:r>
      <w:r w:rsidRPr="00891132">
        <w:rPr>
          <w:rFonts w:hAnsi="宋体" w:cs="宋体" w:hint="eastAsia"/>
          <w:bCs/>
          <w:szCs w:val="21"/>
        </w:rPr>
        <w:t>分；当投标报价低于评标基准价</w:t>
      </w:r>
      <w:r w:rsidRPr="00891132">
        <w:rPr>
          <w:rFonts w:hAnsi="宋体" w:cs="宋体" w:hint="eastAsia"/>
          <w:bCs/>
          <w:szCs w:val="21"/>
        </w:rPr>
        <w:t>5%</w:t>
      </w:r>
      <w:r w:rsidRPr="00891132">
        <w:rPr>
          <w:rFonts w:hAnsi="宋体" w:cs="宋体" w:hint="eastAsia"/>
          <w:bCs/>
          <w:szCs w:val="21"/>
        </w:rPr>
        <w:t>以上（不含</w:t>
      </w:r>
      <w:r w:rsidRPr="00891132">
        <w:rPr>
          <w:rFonts w:hAnsi="宋体" w:cs="宋体" w:hint="eastAsia"/>
          <w:bCs/>
          <w:szCs w:val="21"/>
        </w:rPr>
        <w:t>5%</w:t>
      </w:r>
      <w:r w:rsidRPr="00891132">
        <w:rPr>
          <w:rFonts w:hAnsi="宋体" w:cs="宋体" w:hint="eastAsia"/>
          <w:bCs/>
          <w:szCs w:val="21"/>
        </w:rPr>
        <w:t>）时，每再低</w:t>
      </w:r>
      <w:r w:rsidRPr="00891132">
        <w:rPr>
          <w:rFonts w:hAnsi="宋体" w:cs="宋体" w:hint="eastAsia"/>
          <w:bCs/>
          <w:szCs w:val="21"/>
        </w:rPr>
        <w:t>1%</w:t>
      </w:r>
      <w:r w:rsidRPr="00891132">
        <w:rPr>
          <w:rFonts w:hAnsi="宋体" w:cs="宋体" w:hint="eastAsia"/>
          <w:bCs/>
          <w:szCs w:val="21"/>
        </w:rPr>
        <w:t>在满分</w:t>
      </w:r>
      <w:r w:rsidRPr="00891132">
        <w:rPr>
          <w:rFonts w:hAnsi="宋体" w:cs="宋体" w:hint="eastAsia"/>
          <w:bCs/>
          <w:szCs w:val="21"/>
        </w:rPr>
        <w:t>30</w:t>
      </w:r>
      <w:r w:rsidRPr="00891132">
        <w:rPr>
          <w:rFonts w:hAnsi="宋体" w:cs="宋体" w:hint="eastAsia"/>
          <w:bCs/>
          <w:szCs w:val="21"/>
        </w:rPr>
        <w:t>分的基础上扣</w:t>
      </w:r>
      <w:r w:rsidRPr="00891132">
        <w:rPr>
          <w:rFonts w:hAnsi="宋体" w:cs="宋体" w:hint="eastAsia"/>
          <w:bCs/>
          <w:szCs w:val="21"/>
        </w:rPr>
        <w:t>3</w:t>
      </w:r>
      <w:r w:rsidRPr="00891132">
        <w:rPr>
          <w:rFonts w:hAnsi="宋体" w:cs="宋体" w:hint="eastAsia"/>
          <w:bCs/>
          <w:szCs w:val="21"/>
        </w:rPr>
        <w:t>分，扣完为止；当投标报价高于评标基准价时，每高</w:t>
      </w:r>
      <w:r w:rsidRPr="00891132">
        <w:rPr>
          <w:rFonts w:hAnsi="宋体" w:cs="宋体" w:hint="eastAsia"/>
          <w:bCs/>
          <w:szCs w:val="21"/>
        </w:rPr>
        <w:t>1%</w:t>
      </w:r>
      <w:r w:rsidRPr="00891132">
        <w:rPr>
          <w:rFonts w:hAnsi="宋体" w:cs="宋体" w:hint="eastAsia"/>
          <w:bCs/>
          <w:szCs w:val="21"/>
        </w:rPr>
        <w:t>在基本分</w:t>
      </w:r>
      <w:r w:rsidRPr="00891132">
        <w:rPr>
          <w:rFonts w:hAnsi="宋体" w:cs="宋体" w:hint="eastAsia"/>
          <w:bCs/>
          <w:szCs w:val="21"/>
        </w:rPr>
        <w:t>20</w:t>
      </w:r>
      <w:r w:rsidRPr="00891132">
        <w:rPr>
          <w:rFonts w:hAnsi="宋体" w:cs="宋体" w:hint="eastAsia"/>
          <w:bCs/>
          <w:szCs w:val="21"/>
        </w:rPr>
        <w:t>分的基础上扣</w:t>
      </w:r>
      <w:r w:rsidRPr="00891132">
        <w:rPr>
          <w:rFonts w:hAnsi="宋体" w:cs="宋体" w:hint="eastAsia"/>
          <w:bCs/>
          <w:szCs w:val="21"/>
        </w:rPr>
        <w:t>2</w:t>
      </w:r>
      <w:r w:rsidRPr="00891132">
        <w:rPr>
          <w:rFonts w:hAnsi="宋体" w:cs="宋体" w:hint="eastAsia"/>
          <w:bCs/>
          <w:szCs w:val="21"/>
        </w:rPr>
        <w:t>分，扣完为止。</w:t>
      </w:r>
      <w:r w:rsidRPr="00891132">
        <w:rPr>
          <w:rFonts w:hAnsi="宋体" w:cs="宋体" w:hint="eastAsia"/>
          <w:bCs/>
          <w:szCs w:val="21"/>
        </w:rPr>
        <w:t xml:space="preserve"> </w:t>
      </w:r>
    </w:p>
    <w:p w:rsidR="00891132" w:rsidRPr="00B54FC9" w:rsidRDefault="00B54FC9" w:rsidP="00B54FC9">
      <w:pPr>
        <w:snapToGrid w:val="0"/>
        <w:spacing w:line="360" w:lineRule="auto"/>
        <w:rPr>
          <w:rFonts w:hAnsi="宋体" w:cs="宋体"/>
          <w:b/>
          <w:bCs/>
          <w:szCs w:val="21"/>
        </w:rPr>
      </w:pPr>
      <w:r>
        <w:rPr>
          <w:rFonts w:hAnsi="宋体" w:cs="宋体" w:hint="eastAsia"/>
          <w:b/>
          <w:bCs/>
          <w:szCs w:val="21"/>
        </w:rPr>
        <w:t>2</w:t>
      </w:r>
      <w:r w:rsidRPr="00891132">
        <w:rPr>
          <w:rFonts w:hAnsi="宋体" w:cs="宋体" w:hint="eastAsia"/>
          <w:b/>
          <w:bCs/>
          <w:szCs w:val="21"/>
        </w:rPr>
        <w:t>、</w:t>
      </w:r>
      <w:r w:rsidR="00891132" w:rsidRPr="00B54FC9">
        <w:rPr>
          <w:rFonts w:hAnsi="宋体" w:cs="宋体" w:hint="eastAsia"/>
          <w:b/>
          <w:bCs/>
          <w:szCs w:val="21"/>
        </w:rPr>
        <w:t>分部分项工程项目综合单价（</w:t>
      </w:r>
      <w:r w:rsidR="00891132" w:rsidRPr="00B54FC9">
        <w:rPr>
          <w:rFonts w:hAnsi="宋体" w:cs="宋体" w:hint="eastAsia"/>
          <w:b/>
          <w:bCs/>
          <w:szCs w:val="21"/>
        </w:rPr>
        <w:t>15</w:t>
      </w:r>
      <w:r w:rsidR="00891132" w:rsidRPr="00B54FC9">
        <w:rPr>
          <w:rFonts w:hAnsi="宋体" w:cs="宋体" w:hint="eastAsia"/>
          <w:b/>
          <w:bCs/>
          <w:szCs w:val="21"/>
        </w:rPr>
        <w:t>分）</w:t>
      </w:r>
    </w:p>
    <w:p w:rsidR="00891132" w:rsidRPr="00891132" w:rsidRDefault="00891132" w:rsidP="00891132">
      <w:pPr>
        <w:snapToGrid w:val="0"/>
        <w:spacing w:line="360" w:lineRule="auto"/>
        <w:rPr>
          <w:rFonts w:hAnsi="宋体" w:cs="宋体"/>
          <w:bCs/>
          <w:szCs w:val="21"/>
        </w:rPr>
      </w:pPr>
      <w:r w:rsidRPr="00891132">
        <w:rPr>
          <w:rFonts w:hAnsi="宋体" w:cs="宋体" w:hint="eastAsia"/>
          <w:bCs/>
          <w:szCs w:val="21"/>
        </w:rPr>
        <w:t>分部分项工程项目综合单价随机选择</w:t>
      </w:r>
      <w:r w:rsidRPr="00891132">
        <w:rPr>
          <w:rFonts w:hAnsi="宋体" w:cs="宋体" w:hint="eastAsia"/>
          <w:bCs/>
          <w:szCs w:val="21"/>
        </w:rPr>
        <w:t>15</w:t>
      </w:r>
      <w:r w:rsidRPr="00891132">
        <w:rPr>
          <w:rFonts w:hAnsi="宋体" w:cs="宋体" w:hint="eastAsia"/>
          <w:bCs/>
          <w:szCs w:val="21"/>
        </w:rPr>
        <w:t>项清单项目。清单项目综合单价以各有效投标</w:t>
      </w:r>
      <w:r w:rsidRPr="00891132">
        <w:rPr>
          <w:rFonts w:hAnsi="宋体" w:cs="宋体" w:hint="eastAsia"/>
          <w:bCs/>
          <w:szCs w:val="21"/>
        </w:rPr>
        <w:t xml:space="preserve"> </w:t>
      </w:r>
      <w:r w:rsidRPr="00891132">
        <w:rPr>
          <w:rFonts w:hAnsi="宋体" w:cs="宋体" w:hint="eastAsia"/>
          <w:bCs/>
          <w:szCs w:val="21"/>
        </w:rPr>
        <w:t>报价的（</w:t>
      </w:r>
      <w:proofErr w:type="gramStart"/>
      <w:r w:rsidRPr="00891132">
        <w:rPr>
          <w:rFonts w:hAnsi="宋体" w:cs="宋体" w:hint="eastAsia"/>
          <w:bCs/>
          <w:szCs w:val="21"/>
        </w:rPr>
        <w:t>当有效</w:t>
      </w:r>
      <w:proofErr w:type="gramEnd"/>
      <w:r w:rsidRPr="00891132">
        <w:rPr>
          <w:rFonts w:hAnsi="宋体" w:cs="宋体" w:hint="eastAsia"/>
          <w:bCs/>
          <w:szCs w:val="21"/>
        </w:rPr>
        <w:t>投标人</w:t>
      </w:r>
      <w:r w:rsidRPr="00891132">
        <w:rPr>
          <w:rFonts w:hAnsi="宋体" w:cs="宋体" w:hint="eastAsia"/>
          <w:bCs/>
          <w:szCs w:val="21"/>
        </w:rPr>
        <w:t>5</w:t>
      </w:r>
      <w:r w:rsidRPr="00891132">
        <w:rPr>
          <w:rFonts w:hAnsi="宋体" w:cs="宋体" w:hint="eastAsia"/>
          <w:bCs/>
          <w:szCs w:val="21"/>
        </w:rPr>
        <w:t>名及以上时，去掉</w:t>
      </w:r>
      <w:r w:rsidRPr="00891132">
        <w:rPr>
          <w:rFonts w:hAnsi="宋体" w:cs="宋体" w:hint="eastAsia"/>
          <w:bCs/>
          <w:szCs w:val="21"/>
        </w:rPr>
        <w:t>1</w:t>
      </w:r>
      <w:r w:rsidRPr="00891132">
        <w:rPr>
          <w:rFonts w:hAnsi="宋体" w:cs="宋体" w:hint="eastAsia"/>
          <w:bCs/>
          <w:szCs w:val="21"/>
        </w:rPr>
        <w:t>个最高、</w:t>
      </w:r>
      <w:r w:rsidRPr="00891132">
        <w:rPr>
          <w:rFonts w:hAnsi="宋体" w:cs="宋体" w:hint="eastAsia"/>
          <w:bCs/>
          <w:szCs w:val="21"/>
        </w:rPr>
        <w:t>1</w:t>
      </w:r>
      <w:r w:rsidRPr="00891132">
        <w:rPr>
          <w:rFonts w:hAnsi="宋体" w:cs="宋体" w:hint="eastAsia"/>
          <w:bCs/>
          <w:szCs w:val="21"/>
        </w:rPr>
        <w:t>个最低值）清单项目综合单价的算术平均值作为综合单价基准值。在综合单价基准值</w:t>
      </w:r>
      <w:r w:rsidRPr="00891132">
        <w:rPr>
          <w:rFonts w:hAnsi="宋体" w:cs="宋体" w:hint="eastAsia"/>
          <w:bCs/>
          <w:szCs w:val="21"/>
        </w:rPr>
        <w:t>95%</w:t>
      </w:r>
      <w:r w:rsidRPr="00891132">
        <w:rPr>
          <w:rFonts w:hAnsi="宋体" w:cs="宋体" w:hint="eastAsia"/>
          <w:bCs/>
          <w:szCs w:val="21"/>
        </w:rPr>
        <w:t>—</w:t>
      </w:r>
      <w:r w:rsidRPr="00891132">
        <w:rPr>
          <w:rFonts w:hAnsi="宋体" w:cs="宋体" w:hint="eastAsia"/>
          <w:bCs/>
          <w:szCs w:val="21"/>
        </w:rPr>
        <w:t>103%</w:t>
      </w:r>
      <w:r w:rsidRPr="00891132">
        <w:rPr>
          <w:rFonts w:hAnsi="宋体" w:cs="宋体" w:hint="eastAsia"/>
          <w:bCs/>
          <w:szCs w:val="21"/>
        </w:rPr>
        <w:t>范围内（不含</w:t>
      </w:r>
      <w:r w:rsidRPr="00891132">
        <w:rPr>
          <w:rFonts w:hAnsi="宋体" w:cs="宋体" w:hint="eastAsia"/>
          <w:bCs/>
          <w:szCs w:val="21"/>
        </w:rPr>
        <w:t>95%</w:t>
      </w:r>
      <w:r w:rsidRPr="00891132">
        <w:rPr>
          <w:rFonts w:hAnsi="宋体" w:cs="宋体" w:hint="eastAsia"/>
          <w:bCs/>
          <w:szCs w:val="21"/>
        </w:rPr>
        <w:t>和</w:t>
      </w:r>
      <w:r w:rsidRPr="00891132">
        <w:rPr>
          <w:rFonts w:hAnsi="宋体" w:cs="宋体" w:hint="eastAsia"/>
          <w:bCs/>
          <w:szCs w:val="21"/>
        </w:rPr>
        <w:t>103%</w:t>
      </w:r>
      <w:r w:rsidRPr="00891132">
        <w:rPr>
          <w:rFonts w:hAnsi="宋体" w:cs="宋体" w:hint="eastAsia"/>
          <w:bCs/>
          <w:szCs w:val="21"/>
        </w:rPr>
        <w:t>）每项得</w:t>
      </w:r>
      <w:r w:rsidRPr="00891132">
        <w:rPr>
          <w:rFonts w:hAnsi="宋体" w:cs="宋体" w:hint="eastAsia"/>
          <w:bCs/>
          <w:szCs w:val="21"/>
        </w:rPr>
        <w:t>1</w:t>
      </w:r>
      <w:r w:rsidRPr="00891132">
        <w:rPr>
          <w:rFonts w:hAnsi="宋体" w:cs="宋体" w:hint="eastAsia"/>
          <w:bCs/>
          <w:szCs w:val="21"/>
        </w:rPr>
        <w:t>分，在评标基准值</w:t>
      </w:r>
      <w:r w:rsidRPr="00891132">
        <w:rPr>
          <w:rFonts w:hAnsi="宋体" w:cs="宋体" w:hint="eastAsia"/>
          <w:bCs/>
          <w:szCs w:val="21"/>
        </w:rPr>
        <w:t>90%</w:t>
      </w:r>
      <w:r w:rsidRPr="00891132">
        <w:rPr>
          <w:rFonts w:hAnsi="宋体" w:cs="宋体" w:hint="eastAsia"/>
          <w:bCs/>
          <w:szCs w:val="21"/>
        </w:rPr>
        <w:t>—</w:t>
      </w:r>
      <w:r w:rsidRPr="00891132">
        <w:rPr>
          <w:rFonts w:hAnsi="宋体" w:cs="宋体" w:hint="eastAsia"/>
          <w:bCs/>
          <w:szCs w:val="21"/>
        </w:rPr>
        <w:t>95%</w:t>
      </w:r>
      <w:r w:rsidRPr="00891132">
        <w:rPr>
          <w:rFonts w:hAnsi="宋体" w:cs="宋体" w:hint="eastAsia"/>
          <w:bCs/>
          <w:szCs w:val="21"/>
        </w:rPr>
        <w:t>范围内（含</w:t>
      </w:r>
      <w:r w:rsidRPr="00891132">
        <w:rPr>
          <w:rFonts w:hAnsi="宋体" w:cs="宋体" w:hint="eastAsia"/>
          <w:bCs/>
          <w:szCs w:val="21"/>
        </w:rPr>
        <w:t>90%</w:t>
      </w:r>
      <w:r w:rsidRPr="00891132">
        <w:rPr>
          <w:rFonts w:hAnsi="宋体" w:cs="宋体" w:hint="eastAsia"/>
          <w:bCs/>
          <w:szCs w:val="21"/>
        </w:rPr>
        <w:t>和</w:t>
      </w:r>
      <w:r w:rsidRPr="00891132">
        <w:rPr>
          <w:rFonts w:hAnsi="宋体" w:cs="宋体" w:hint="eastAsia"/>
          <w:bCs/>
          <w:szCs w:val="21"/>
        </w:rPr>
        <w:t>95%</w:t>
      </w:r>
      <w:r w:rsidRPr="00891132">
        <w:rPr>
          <w:rFonts w:hAnsi="宋体" w:cs="宋体" w:hint="eastAsia"/>
          <w:bCs/>
          <w:szCs w:val="21"/>
        </w:rPr>
        <w:t>）每项得</w:t>
      </w:r>
      <w:r w:rsidRPr="00891132">
        <w:rPr>
          <w:rFonts w:hAnsi="宋体" w:cs="宋体" w:hint="eastAsia"/>
          <w:bCs/>
          <w:szCs w:val="21"/>
        </w:rPr>
        <w:t>0.5</w:t>
      </w:r>
      <w:r w:rsidRPr="00891132">
        <w:rPr>
          <w:rFonts w:hAnsi="宋体" w:cs="宋体" w:hint="eastAsia"/>
          <w:bCs/>
          <w:szCs w:val="21"/>
        </w:rPr>
        <w:t>分，满分共计</w:t>
      </w:r>
      <w:r w:rsidRPr="00891132">
        <w:rPr>
          <w:rFonts w:hAnsi="宋体" w:cs="宋体" w:hint="eastAsia"/>
          <w:bCs/>
          <w:szCs w:val="21"/>
        </w:rPr>
        <w:t>15</w:t>
      </w:r>
      <w:r w:rsidRPr="00891132">
        <w:rPr>
          <w:rFonts w:hAnsi="宋体" w:cs="宋体" w:hint="eastAsia"/>
          <w:bCs/>
          <w:szCs w:val="21"/>
        </w:rPr>
        <w:t>分。超出该范围的不得分。</w:t>
      </w:r>
    </w:p>
    <w:p w:rsidR="00891132" w:rsidRPr="00891132" w:rsidRDefault="00B54FC9" w:rsidP="00891132">
      <w:pPr>
        <w:snapToGrid w:val="0"/>
        <w:spacing w:line="360" w:lineRule="auto"/>
        <w:rPr>
          <w:rFonts w:hAnsi="宋体" w:cs="宋体"/>
          <w:b/>
          <w:bCs/>
          <w:szCs w:val="21"/>
        </w:rPr>
      </w:pPr>
      <w:r>
        <w:rPr>
          <w:rFonts w:hAnsi="宋体" w:cs="宋体" w:hint="eastAsia"/>
          <w:b/>
          <w:bCs/>
          <w:szCs w:val="21"/>
        </w:rPr>
        <w:t xml:space="preserve"> </w:t>
      </w:r>
      <w:r w:rsidR="00891132" w:rsidRPr="00891132">
        <w:rPr>
          <w:rFonts w:hAnsi="宋体" w:cs="宋体" w:hint="eastAsia"/>
          <w:b/>
          <w:bCs/>
          <w:szCs w:val="21"/>
        </w:rPr>
        <w:t>3</w:t>
      </w:r>
      <w:r w:rsidR="00891132" w:rsidRPr="00891132">
        <w:rPr>
          <w:rFonts w:hAnsi="宋体" w:cs="宋体" w:hint="eastAsia"/>
          <w:b/>
          <w:bCs/>
          <w:szCs w:val="21"/>
        </w:rPr>
        <w:t>、措施项目（</w:t>
      </w:r>
      <w:r w:rsidR="00891132" w:rsidRPr="00891132">
        <w:rPr>
          <w:rFonts w:hAnsi="宋体" w:cs="宋体" w:hint="eastAsia"/>
          <w:b/>
          <w:bCs/>
          <w:szCs w:val="21"/>
        </w:rPr>
        <w:t>5</w:t>
      </w:r>
      <w:r w:rsidR="00891132" w:rsidRPr="00891132">
        <w:rPr>
          <w:rFonts w:hAnsi="宋体" w:cs="宋体" w:hint="eastAsia"/>
          <w:b/>
          <w:bCs/>
          <w:szCs w:val="21"/>
        </w:rPr>
        <w:t>分）</w:t>
      </w:r>
    </w:p>
    <w:p w:rsidR="00891132" w:rsidRPr="00891132" w:rsidRDefault="00891132" w:rsidP="00891132">
      <w:pPr>
        <w:snapToGrid w:val="0"/>
        <w:spacing w:line="360" w:lineRule="auto"/>
        <w:rPr>
          <w:rFonts w:hAnsi="宋体" w:cs="宋体"/>
          <w:b/>
          <w:bCs/>
          <w:szCs w:val="21"/>
        </w:rPr>
      </w:pPr>
      <w:r w:rsidRPr="00891132">
        <w:rPr>
          <w:rFonts w:hAnsi="宋体" w:cs="宋体" w:hint="eastAsia"/>
          <w:bCs/>
          <w:szCs w:val="21"/>
        </w:rPr>
        <w:t>措施项目基准值</w:t>
      </w:r>
      <w:r w:rsidRPr="00891132">
        <w:rPr>
          <w:rFonts w:hAnsi="宋体" w:cs="宋体" w:hint="eastAsia"/>
          <w:bCs/>
          <w:szCs w:val="21"/>
        </w:rPr>
        <w:t>=</w:t>
      </w:r>
      <w:r w:rsidRPr="00891132">
        <w:rPr>
          <w:rFonts w:hAnsi="宋体" w:cs="宋体" w:hint="eastAsia"/>
          <w:bCs/>
          <w:szCs w:val="21"/>
        </w:rPr>
        <w:t>各投标人所报措施项目费（</w:t>
      </w:r>
      <w:proofErr w:type="gramStart"/>
      <w:r w:rsidRPr="00891132">
        <w:rPr>
          <w:rFonts w:hAnsi="宋体" w:cs="宋体" w:hint="eastAsia"/>
          <w:bCs/>
          <w:szCs w:val="21"/>
        </w:rPr>
        <w:t>当有效</w:t>
      </w:r>
      <w:proofErr w:type="gramEnd"/>
      <w:r w:rsidRPr="00891132">
        <w:rPr>
          <w:rFonts w:hAnsi="宋体" w:cs="宋体" w:hint="eastAsia"/>
          <w:bCs/>
          <w:szCs w:val="21"/>
        </w:rPr>
        <w:t>投标人</w:t>
      </w:r>
      <w:r w:rsidRPr="00891132">
        <w:rPr>
          <w:rFonts w:hAnsi="宋体" w:cs="宋体" w:hint="eastAsia"/>
          <w:bCs/>
          <w:szCs w:val="21"/>
        </w:rPr>
        <w:t>5</w:t>
      </w:r>
      <w:r w:rsidRPr="00891132">
        <w:rPr>
          <w:rFonts w:hAnsi="宋体" w:cs="宋体" w:hint="eastAsia"/>
          <w:bCs/>
          <w:szCs w:val="21"/>
        </w:rPr>
        <w:t>名及以上时，去掉</w:t>
      </w:r>
      <w:r w:rsidRPr="00891132">
        <w:rPr>
          <w:rFonts w:hAnsi="宋体" w:cs="宋体" w:hint="eastAsia"/>
          <w:bCs/>
          <w:szCs w:val="21"/>
        </w:rPr>
        <w:t>1</w:t>
      </w:r>
      <w:r w:rsidRPr="00891132">
        <w:rPr>
          <w:rFonts w:hAnsi="宋体" w:cs="宋体" w:hint="eastAsia"/>
          <w:bCs/>
          <w:szCs w:val="21"/>
        </w:rPr>
        <w:t>个最高、</w:t>
      </w:r>
      <w:r w:rsidRPr="00891132">
        <w:rPr>
          <w:rFonts w:hAnsi="宋体" w:cs="宋体" w:hint="eastAsia"/>
          <w:bCs/>
          <w:szCs w:val="21"/>
        </w:rPr>
        <w:t>1</w:t>
      </w:r>
      <w:r w:rsidRPr="00891132">
        <w:rPr>
          <w:rFonts w:hAnsi="宋体" w:cs="宋体" w:hint="eastAsia"/>
          <w:bCs/>
          <w:szCs w:val="21"/>
        </w:rPr>
        <w:t>个最低值）的算术平均值。投标所报措施费与措施项目基准值相等得基本分</w:t>
      </w:r>
      <w:r w:rsidRPr="00891132">
        <w:rPr>
          <w:rFonts w:hAnsi="宋体" w:cs="宋体" w:hint="eastAsia"/>
          <w:bCs/>
          <w:szCs w:val="21"/>
        </w:rPr>
        <w:t>3</w:t>
      </w:r>
      <w:r w:rsidRPr="00891132">
        <w:rPr>
          <w:rFonts w:hAnsi="宋体" w:cs="宋体" w:hint="eastAsia"/>
          <w:bCs/>
          <w:szCs w:val="21"/>
        </w:rPr>
        <w:t>分。当投标报价低于措施项目基准值时，每低</w:t>
      </w:r>
      <w:r w:rsidRPr="00891132">
        <w:rPr>
          <w:rFonts w:hAnsi="宋体" w:cs="宋体" w:hint="eastAsia"/>
          <w:bCs/>
          <w:szCs w:val="21"/>
        </w:rPr>
        <w:t>1%</w:t>
      </w:r>
      <w:r w:rsidRPr="00891132">
        <w:rPr>
          <w:rFonts w:hAnsi="宋体" w:cs="宋体" w:hint="eastAsia"/>
          <w:bCs/>
          <w:szCs w:val="21"/>
        </w:rPr>
        <w:t>在基本分</w:t>
      </w:r>
      <w:r w:rsidRPr="00891132">
        <w:rPr>
          <w:rFonts w:hAnsi="宋体" w:cs="宋体" w:hint="eastAsia"/>
          <w:bCs/>
          <w:szCs w:val="21"/>
        </w:rPr>
        <w:t>3</w:t>
      </w:r>
      <w:r w:rsidRPr="00891132">
        <w:rPr>
          <w:rFonts w:hAnsi="宋体" w:cs="宋体" w:hint="eastAsia"/>
          <w:bCs/>
          <w:szCs w:val="21"/>
        </w:rPr>
        <w:t>分的基础上加</w:t>
      </w:r>
      <w:r w:rsidRPr="00891132">
        <w:rPr>
          <w:rFonts w:hAnsi="宋体" w:cs="宋体" w:hint="eastAsia"/>
          <w:bCs/>
          <w:szCs w:val="21"/>
        </w:rPr>
        <w:t>0.2</w:t>
      </w:r>
      <w:r w:rsidRPr="00891132">
        <w:rPr>
          <w:rFonts w:hAnsi="宋体" w:cs="宋体" w:hint="eastAsia"/>
          <w:bCs/>
          <w:szCs w:val="21"/>
        </w:rPr>
        <w:t>分；当投标报价低于措施项目基准值</w:t>
      </w:r>
      <w:r w:rsidRPr="00891132">
        <w:rPr>
          <w:rFonts w:hAnsi="宋体" w:cs="宋体" w:hint="eastAsia"/>
          <w:bCs/>
          <w:szCs w:val="21"/>
        </w:rPr>
        <w:t>10%</w:t>
      </w:r>
      <w:r w:rsidRPr="00891132">
        <w:rPr>
          <w:rFonts w:hAnsi="宋体" w:cs="宋体" w:hint="eastAsia"/>
          <w:bCs/>
          <w:szCs w:val="21"/>
        </w:rPr>
        <w:t>～</w:t>
      </w:r>
      <w:r w:rsidRPr="00891132">
        <w:rPr>
          <w:rFonts w:hAnsi="宋体" w:cs="宋体" w:hint="eastAsia"/>
          <w:bCs/>
          <w:szCs w:val="21"/>
        </w:rPr>
        <w:t>15%</w:t>
      </w:r>
      <w:r w:rsidRPr="00891132">
        <w:rPr>
          <w:rFonts w:hAnsi="宋体" w:cs="宋体" w:hint="eastAsia"/>
          <w:bCs/>
          <w:szCs w:val="21"/>
        </w:rPr>
        <w:t>（含</w:t>
      </w:r>
      <w:r w:rsidRPr="00891132">
        <w:rPr>
          <w:rFonts w:hAnsi="宋体" w:cs="宋体" w:hint="eastAsia"/>
          <w:bCs/>
          <w:szCs w:val="21"/>
        </w:rPr>
        <w:t>15%</w:t>
      </w:r>
      <w:r w:rsidRPr="00891132">
        <w:rPr>
          <w:rFonts w:hAnsi="宋体" w:cs="宋体" w:hint="eastAsia"/>
          <w:bCs/>
          <w:szCs w:val="21"/>
        </w:rPr>
        <w:t>）时，为</w:t>
      </w:r>
      <w:r w:rsidRPr="00891132">
        <w:rPr>
          <w:rFonts w:hAnsi="宋体" w:cs="宋体" w:hint="eastAsia"/>
          <w:bCs/>
          <w:szCs w:val="21"/>
        </w:rPr>
        <w:t>5</w:t>
      </w:r>
      <w:r w:rsidRPr="00891132">
        <w:rPr>
          <w:rFonts w:hAnsi="宋体" w:cs="宋体" w:hint="eastAsia"/>
          <w:bCs/>
          <w:szCs w:val="21"/>
        </w:rPr>
        <w:t>分；当投标报价低于措施项目基准值</w:t>
      </w:r>
      <w:r w:rsidRPr="00891132">
        <w:rPr>
          <w:rFonts w:hAnsi="宋体" w:cs="宋体" w:hint="eastAsia"/>
          <w:bCs/>
          <w:szCs w:val="21"/>
        </w:rPr>
        <w:t>15%</w:t>
      </w:r>
      <w:r w:rsidRPr="00891132">
        <w:rPr>
          <w:rFonts w:hAnsi="宋体" w:cs="宋体" w:hint="eastAsia"/>
          <w:bCs/>
          <w:szCs w:val="21"/>
        </w:rPr>
        <w:t>（不含</w:t>
      </w:r>
      <w:r w:rsidRPr="00891132">
        <w:rPr>
          <w:rFonts w:hAnsi="宋体" w:cs="宋体" w:hint="eastAsia"/>
          <w:bCs/>
          <w:szCs w:val="21"/>
        </w:rPr>
        <w:t>15%</w:t>
      </w:r>
      <w:r w:rsidRPr="00891132">
        <w:rPr>
          <w:rFonts w:hAnsi="宋体" w:cs="宋体" w:hint="eastAsia"/>
          <w:bCs/>
          <w:szCs w:val="21"/>
        </w:rPr>
        <w:t>）时，每低</w:t>
      </w:r>
      <w:r w:rsidRPr="00891132">
        <w:rPr>
          <w:rFonts w:hAnsi="宋体" w:cs="宋体" w:hint="eastAsia"/>
          <w:bCs/>
          <w:szCs w:val="21"/>
        </w:rPr>
        <w:t>1%</w:t>
      </w:r>
      <w:r w:rsidRPr="00891132">
        <w:rPr>
          <w:rFonts w:hAnsi="宋体" w:cs="宋体" w:hint="eastAsia"/>
          <w:bCs/>
          <w:szCs w:val="21"/>
        </w:rPr>
        <w:t>在满分</w:t>
      </w:r>
      <w:r w:rsidRPr="00891132">
        <w:rPr>
          <w:rFonts w:hAnsi="宋体" w:cs="宋体" w:hint="eastAsia"/>
          <w:bCs/>
          <w:szCs w:val="21"/>
        </w:rPr>
        <w:t>5</w:t>
      </w:r>
      <w:r w:rsidRPr="00891132">
        <w:rPr>
          <w:rFonts w:hAnsi="宋体" w:cs="宋体" w:hint="eastAsia"/>
          <w:bCs/>
          <w:szCs w:val="21"/>
        </w:rPr>
        <w:t>分的基础上扣</w:t>
      </w:r>
      <w:r w:rsidRPr="00891132">
        <w:rPr>
          <w:rFonts w:hAnsi="宋体" w:cs="宋体" w:hint="eastAsia"/>
          <w:bCs/>
          <w:szCs w:val="21"/>
        </w:rPr>
        <w:t>0.4</w:t>
      </w:r>
      <w:r w:rsidRPr="00891132">
        <w:rPr>
          <w:rFonts w:hAnsi="宋体" w:cs="宋体" w:hint="eastAsia"/>
          <w:bCs/>
          <w:szCs w:val="21"/>
        </w:rPr>
        <w:t>分，扣完为止；当高于措施项目基准值时，每高于</w:t>
      </w:r>
      <w:r w:rsidRPr="00891132">
        <w:rPr>
          <w:rFonts w:hAnsi="宋体" w:cs="宋体" w:hint="eastAsia"/>
          <w:bCs/>
          <w:szCs w:val="21"/>
        </w:rPr>
        <w:t>1%</w:t>
      </w:r>
      <w:r w:rsidRPr="00891132">
        <w:rPr>
          <w:rFonts w:hAnsi="宋体" w:cs="宋体" w:hint="eastAsia"/>
          <w:bCs/>
          <w:szCs w:val="21"/>
        </w:rPr>
        <w:t>时，在基本分</w:t>
      </w:r>
      <w:r w:rsidRPr="00891132">
        <w:rPr>
          <w:rFonts w:hAnsi="宋体" w:cs="宋体" w:hint="eastAsia"/>
          <w:bCs/>
          <w:szCs w:val="21"/>
        </w:rPr>
        <w:t>3</w:t>
      </w:r>
      <w:r w:rsidRPr="00891132">
        <w:rPr>
          <w:rFonts w:hAnsi="宋体" w:cs="宋体" w:hint="eastAsia"/>
          <w:bCs/>
          <w:szCs w:val="21"/>
        </w:rPr>
        <w:t>分的基础上扣</w:t>
      </w:r>
      <w:r w:rsidRPr="00891132">
        <w:rPr>
          <w:rFonts w:hAnsi="宋体" w:cs="宋体" w:hint="eastAsia"/>
          <w:bCs/>
          <w:szCs w:val="21"/>
        </w:rPr>
        <w:t>0.2</w:t>
      </w:r>
      <w:r w:rsidRPr="00891132">
        <w:rPr>
          <w:rFonts w:hAnsi="宋体" w:cs="宋体" w:hint="eastAsia"/>
          <w:bCs/>
          <w:szCs w:val="21"/>
        </w:rPr>
        <w:t>分，扣完为止。</w:t>
      </w:r>
      <w:r w:rsidRPr="00891132">
        <w:rPr>
          <w:rFonts w:hAnsi="宋体" w:cs="宋体" w:hint="eastAsia"/>
          <w:b/>
          <w:bCs/>
          <w:szCs w:val="21"/>
        </w:rPr>
        <w:t xml:space="preserve"> </w:t>
      </w:r>
    </w:p>
    <w:p w:rsidR="00891132" w:rsidRPr="00891132" w:rsidRDefault="00891132" w:rsidP="00891132">
      <w:pPr>
        <w:numPr>
          <w:ilvl w:val="0"/>
          <w:numId w:val="6"/>
        </w:numPr>
        <w:snapToGrid w:val="0"/>
        <w:spacing w:line="360" w:lineRule="auto"/>
        <w:rPr>
          <w:rFonts w:hAnsi="宋体" w:cs="宋体"/>
          <w:b/>
          <w:bCs/>
          <w:szCs w:val="21"/>
        </w:rPr>
      </w:pPr>
      <w:r w:rsidRPr="00891132">
        <w:rPr>
          <w:rFonts w:hAnsi="宋体" w:cs="宋体" w:hint="eastAsia"/>
          <w:b/>
          <w:bCs/>
          <w:szCs w:val="21"/>
        </w:rPr>
        <w:lastRenderedPageBreak/>
        <w:t>主要材料单价（</w:t>
      </w:r>
      <w:r w:rsidRPr="00891132">
        <w:rPr>
          <w:rFonts w:hAnsi="宋体" w:cs="宋体" w:hint="eastAsia"/>
          <w:b/>
          <w:bCs/>
          <w:szCs w:val="21"/>
        </w:rPr>
        <w:t>10</w:t>
      </w:r>
      <w:r w:rsidRPr="00891132">
        <w:rPr>
          <w:rFonts w:hAnsi="宋体" w:cs="宋体" w:hint="eastAsia"/>
          <w:b/>
          <w:bCs/>
          <w:szCs w:val="21"/>
        </w:rPr>
        <w:t>分）</w:t>
      </w:r>
    </w:p>
    <w:p w:rsidR="00891132" w:rsidRPr="00891132" w:rsidRDefault="00891132" w:rsidP="00891132">
      <w:pPr>
        <w:snapToGrid w:val="0"/>
        <w:spacing w:line="360" w:lineRule="auto"/>
        <w:rPr>
          <w:rFonts w:hAnsi="宋体" w:cs="宋体"/>
          <w:bCs/>
          <w:szCs w:val="21"/>
        </w:rPr>
      </w:pPr>
      <w:r w:rsidRPr="00891132">
        <w:rPr>
          <w:rFonts w:hAnsi="宋体" w:cs="宋体" w:hint="eastAsia"/>
          <w:bCs/>
          <w:szCs w:val="21"/>
        </w:rPr>
        <w:t>主要材料项目单价选择</w:t>
      </w:r>
      <w:r w:rsidRPr="00891132">
        <w:rPr>
          <w:rFonts w:hAnsi="宋体" w:cs="宋体" w:hint="eastAsia"/>
          <w:bCs/>
          <w:szCs w:val="21"/>
        </w:rPr>
        <w:t>10</w:t>
      </w:r>
      <w:r w:rsidRPr="00891132">
        <w:rPr>
          <w:rFonts w:hAnsi="宋体" w:cs="宋体" w:hint="eastAsia"/>
          <w:bCs/>
          <w:szCs w:val="21"/>
        </w:rPr>
        <w:t>项材料，材料的单价以各有效投标报价（</w:t>
      </w:r>
      <w:proofErr w:type="gramStart"/>
      <w:r w:rsidRPr="00891132">
        <w:rPr>
          <w:rFonts w:hAnsi="宋体" w:cs="宋体" w:hint="eastAsia"/>
          <w:bCs/>
          <w:szCs w:val="21"/>
        </w:rPr>
        <w:t>当有效</w:t>
      </w:r>
      <w:proofErr w:type="gramEnd"/>
      <w:r w:rsidRPr="00891132">
        <w:rPr>
          <w:rFonts w:hAnsi="宋体" w:cs="宋体" w:hint="eastAsia"/>
          <w:bCs/>
          <w:szCs w:val="21"/>
        </w:rPr>
        <w:t>投标人</w:t>
      </w:r>
      <w:r w:rsidRPr="00891132">
        <w:rPr>
          <w:rFonts w:hAnsi="宋体" w:cs="宋体" w:hint="eastAsia"/>
          <w:bCs/>
          <w:szCs w:val="21"/>
        </w:rPr>
        <w:t>5</w:t>
      </w:r>
      <w:r w:rsidRPr="00891132">
        <w:rPr>
          <w:rFonts w:hAnsi="宋体" w:cs="宋体" w:hint="eastAsia"/>
          <w:bCs/>
          <w:szCs w:val="21"/>
        </w:rPr>
        <w:t>名及以上时，去掉</w:t>
      </w:r>
      <w:r w:rsidRPr="00891132">
        <w:rPr>
          <w:rFonts w:hAnsi="宋体" w:cs="宋体" w:hint="eastAsia"/>
          <w:bCs/>
          <w:szCs w:val="21"/>
        </w:rPr>
        <w:t>1</w:t>
      </w:r>
      <w:r w:rsidRPr="00891132">
        <w:rPr>
          <w:rFonts w:hAnsi="宋体" w:cs="宋体" w:hint="eastAsia"/>
          <w:bCs/>
          <w:szCs w:val="21"/>
        </w:rPr>
        <w:t>个最高、</w:t>
      </w:r>
      <w:r w:rsidRPr="00891132">
        <w:rPr>
          <w:rFonts w:hAnsi="宋体" w:cs="宋体" w:hint="eastAsia"/>
          <w:bCs/>
          <w:szCs w:val="21"/>
        </w:rPr>
        <w:t>1</w:t>
      </w:r>
      <w:r w:rsidRPr="00891132">
        <w:rPr>
          <w:rFonts w:hAnsi="宋体" w:cs="宋体" w:hint="eastAsia"/>
          <w:bCs/>
          <w:szCs w:val="21"/>
        </w:rPr>
        <w:t>个最低值）材料单价的算术平均值作为材料基准值。在材料基准值</w:t>
      </w:r>
      <w:r w:rsidRPr="00891132">
        <w:rPr>
          <w:rFonts w:hAnsi="宋体" w:cs="宋体" w:hint="eastAsia"/>
          <w:bCs/>
          <w:szCs w:val="21"/>
        </w:rPr>
        <w:t>95%</w:t>
      </w:r>
      <w:r w:rsidRPr="00891132">
        <w:rPr>
          <w:rFonts w:hAnsi="宋体" w:cs="宋体" w:hint="eastAsia"/>
          <w:bCs/>
          <w:szCs w:val="21"/>
        </w:rPr>
        <w:t>—</w:t>
      </w:r>
      <w:r w:rsidRPr="00891132">
        <w:rPr>
          <w:rFonts w:hAnsi="宋体" w:cs="宋体" w:hint="eastAsia"/>
          <w:bCs/>
          <w:szCs w:val="21"/>
        </w:rPr>
        <w:t>103%</w:t>
      </w:r>
      <w:r w:rsidRPr="00891132">
        <w:rPr>
          <w:rFonts w:hAnsi="宋体" w:cs="宋体" w:hint="eastAsia"/>
          <w:bCs/>
          <w:szCs w:val="21"/>
        </w:rPr>
        <w:t>范围内（不含</w:t>
      </w:r>
      <w:r w:rsidRPr="00891132">
        <w:rPr>
          <w:rFonts w:hAnsi="宋体" w:cs="宋体" w:hint="eastAsia"/>
          <w:bCs/>
          <w:szCs w:val="21"/>
        </w:rPr>
        <w:t>95%</w:t>
      </w:r>
      <w:r w:rsidRPr="00891132">
        <w:rPr>
          <w:rFonts w:hAnsi="宋体" w:cs="宋体" w:hint="eastAsia"/>
          <w:bCs/>
          <w:szCs w:val="21"/>
        </w:rPr>
        <w:t>和</w:t>
      </w:r>
      <w:r w:rsidRPr="00891132">
        <w:rPr>
          <w:rFonts w:hAnsi="宋体" w:cs="宋体" w:hint="eastAsia"/>
          <w:bCs/>
          <w:szCs w:val="21"/>
        </w:rPr>
        <w:t>103%</w:t>
      </w:r>
      <w:r w:rsidRPr="00891132">
        <w:rPr>
          <w:rFonts w:hAnsi="宋体" w:cs="宋体" w:hint="eastAsia"/>
          <w:bCs/>
          <w:szCs w:val="21"/>
        </w:rPr>
        <w:t>）每项得</w:t>
      </w:r>
      <w:r w:rsidRPr="00891132">
        <w:rPr>
          <w:rFonts w:hAnsi="宋体" w:cs="宋体" w:hint="eastAsia"/>
          <w:bCs/>
          <w:szCs w:val="21"/>
        </w:rPr>
        <w:t>1</w:t>
      </w:r>
      <w:r w:rsidRPr="00891132">
        <w:rPr>
          <w:rFonts w:hAnsi="宋体" w:cs="宋体" w:hint="eastAsia"/>
          <w:bCs/>
          <w:szCs w:val="21"/>
        </w:rPr>
        <w:t>分，在材料基准值</w:t>
      </w:r>
      <w:r w:rsidRPr="00891132">
        <w:rPr>
          <w:rFonts w:hAnsi="宋体" w:cs="宋体" w:hint="eastAsia"/>
          <w:bCs/>
          <w:szCs w:val="21"/>
        </w:rPr>
        <w:t>90%</w:t>
      </w:r>
      <w:r w:rsidRPr="00891132">
        <w:rPr>
          <w:rFonts w:hAnsi="宋体" w:cs="宋体" w:hint="eastAsia"/>
          <w:bCs/>
          <w:szCs w:val="21"/>
        </w:rPr>
        <w:t>—</w:t>
      </w:r>
      <w:r w:rsidRPr="00891132">
        <w:rPr>
          <w:rFonts w:hAnsi="宋体" w:cs="宋体" w:hint="eastAsia"/>
          <w:bCs/>
          <w:szCs w:val="21"/>
        </w:rPr>
        <w:t>95%</w:t>
      </w:r>
      <w:r w:rsidRPr="00891132">
        <w:rPr>
          <w:rFonts w:hAnsi="宋体" w:cs="宋体" w:hint="eastAsia"/>
          <w:bCs/>
          <w:szCs w:val="21"/>
        </w:rPr>
        <w:t>范围内（含</w:t>
      </w:r>
      <w:r w:rsidRPr="00891132">
        <w:rPr>
          <w:rFonts w:hAnsi="宋体" w:cs="宋体" w:hint="eastAsia"/>
          <w:bCs/>
          <w:szCs w:val="21"/>
        </w:rPr>
        <w:t>90%</w:t>
      </w:r>
      <w:r w:rsidRPr="00891132">
        <w:rPr>
          <w:rFonts w:hAnsi="宋体" w:cs="宋体" w:hint="eastAsia"/>
          <w:bCs/>
          <w:szCs w:val="21"/>
        </w:rPr>
        <w:t>和</w:t>
      </w:r>
      <w:r w:rsidRPr="00891132">
        <w:rPr>
          <w:rFonts w:hAnsi="宋体" w:cs="宋体" w:hint="eastAsia"/>
          <w:bCs/>
          <w:szCs w:val="21"/>
        </w:rPr>
        <w:t>95%</w:t>
      </w:r>
      <w:r w:rsidRPr="00891132">
        <w:rPr>
          <w:rFonts w:hAnsi="宋体" w:cs="宋体" w:hint="eastAsia"/>
          <w:bCs/>
          <w:szCs w:val="21"/>
        </w:rPr>
        <w:t>）每项得</w:t>
      </w:r>
      <w:r w:rsidRPr="00891132">
        <w:rPr>
          <w:rFonts w:hAnsi="宋体" w:cs="宋体" w:hint="eastAsia"/>
          <w:bCs/>
          <w:szCs w:val="21"/>
        </w:rPr>
        <w:t>0.5</w:t>
      </w:r>
      <w:r w:rsidRPr="00891132">
        <w:rPr>
          <w:rFonts w:hAnsi="宋体" w:cs="宋体" w:hint="eastAsia"/>
          <w:bCs/>
          <w:szCs w:val="21"/>
        </w:rPr>
        <w:t>分。超出该范围的不得分。</w:t>
      </w:r>
    </w:p>
    <w:p w:rsidR="0014141F" w:rsidRDefault="0014141F" w:rsidP="00891132">
      <w:pPr>
        <w:snapToGrid w:val="0"/>
        <w:spacing w:line="360" w:lineRule="auto"/>
        <w:rPr>
          <w:rFonts w:hAnsi="宋体" w:cs="宋体"/>
          <w:b/>
          <w:bCs/>
          <w:szCs w:val="21"/>
        </w:rPr>
      </w:pPr>
      <w:r>
        <w:rPr>
          <w:rFonts w:hAnsi="宋体" w:cs="宋体" w:hint="eastAsia"/>
          <w:b/>
          <w:bCs/>
          <w:szCs w:val="21"/>
        </w:rPr>
        <w:t>（四）综合（信用）标的评标分值</w:t>
      </w:r>
      <w:r w:rsidRPr="002D0A4C">
        <w:rPr>
          <w:rFonts w:hAnsi="宋体" w:cs="宋体" w:hint="eastAsia"/>
          <w:b/>
          <w:bCs/>
          <w:szCs w:val="21"/>
        </w:rPr>
        <w:t>（</w:t>
      </w:r>
      <w:r w:rsidR="007E74B1">
        <w:rPr>
          <w:rFonts w:hAnsi="宋体" w:cs="宋体" w:hint="eastAsia"/>
          <w:b/>
          <w:bCs/>
          <w:szCs w:val="21"/>
        </w:rPr>
        <w:t>2</w:t>
      </w:r>
      <w:r w:rsidRPr="002D0A4C">
        <w:rPr>
          <w:rFonts w:hAnsi="宋体" w:cs="宋体" w:hint="eastAsia"/>
          <w:b/>
          <w:bCs/>
          <w:szCs w:val="21"/>
        </w:rPr>
        <w:t>0</w:t>
      </w:r>
      <w:r w:rsidRPr="002D0A4C">
        <w:rPr>
          <w:rFonts w:hAnsi="宋体" w:cs="宋体" w:hint="eastAsia"/>
          <w:b/>
          <w:bCs/>
          <w:szCs w:val="21"/>
        </w:rPr>
        <w:t>分</w:t>
      </w:r>
      <w:r>
        <w:rPr>
          <w:rFonts w:hAnsi="宋体" w:cs="宋体" w:hint="eastAsia"/>
          <w:b/>
          <w:bCs/>
          <w:szCs w:val="21"/>
        </w:rPr>
        <w:t>）</w:t>
      </w:r>
    </w:p>
    <w:p w:rsidR="00B54FC9" w:rsidRPr="00EA4F7F" w:rsidRDefault="00B54FC9" w:rsidP="00B54FC9">
      <w:pPr>
        <w:spacing w:line="384" w:lineRule="auto"/>
        <w:rPr>
          <w:rFonts w:ascii="新宋体" w:eastAsia="新宋体" w:hAnsi="新宋体"/>
          <w:b/>
          <w:szCs w:val="21"/>
        </w:rPr>
      </w:pPr>
      <w:r w:rsidRPr="00EA4F7F">
        <w:rPr>
          <w:rFonts w:ascii="新宋体" w:eastAsia="新宋体" w:hAnsi="新宋体" w:hint="eastAsia"/>
          <w:b/>
          <w:szCs w:val="21"/>
        </w:rPr>
        <w:t>1、项目班子配备0-</w:t>
      </w:r>
      <w:r w:rsidR="00FA19E7">
        <w:rPr>
          <w:rFonts w:ascii="新宋体" w:eastAsia="新宋体" w:hAnsi="新宋体" w:hint="eastAsia"/>
          <w:b/>
          <w:szCs w:val="21"/>
        </w:rPr>
        <w:t>2</w:t>
      </w:r>
      <w:r w:rsidRPr="00EA4F7F">
        <w:rPr>
          <w:rFonts w:ascii="新宋体" w:eastAsia="新宋体" w:hAnsi="新宋体" w:hint="eastAsia"/>
          <w:b/>
          <w:szCs w:val="21"/>
        </w:rPr>
        <w:t>分</w:t>
      </w:r>
    </w:p>
    <w:p w:rsidR="00B54FC9" w:rsidRDefault="00B54FC9" w:rsidP="00B54FC9">
      <w:pPr>
        <w:spacing w:line="384" w:lineRule="auto"/>
        <w:rPr>
          <w:rFonts w:ascii="新宋体" w:eastAsia="新宋体" w:hAnsi="新宋体"/>
          <w:bCs/>
          <w:szCs w:val="21"/>
        </w:rPr>
      </w:pPr>
      <w:r w:rsidRPr="00EA4F7F">
        <w:rPr>
          <w:rFonts w:ascii="新宋体" w:eastAsia="新宋体" w:hAnsi="新宋体" w:hint="eastAsia"/>
          <w:bCs/>
          <w:szCs w:val="21"/>
        </w:rPr>
        <w:t>1.1拟派</w:t>
      </w:r>
      <w:r>
        <w:rPr>
          <w:rFonts w:ascii="新宋体" w:eastAsia="新宋体" w:hAnsi="新宋体" w:hint="eastAsia"/>
          <w:bCs/>
          <w:szCs w:val="21"/>
        </w:rPr>
        <w:t>项目负责人</w:t>
      </w:r>
      <w:r w:rsidRPr="00EA4F7F">
        <w:rPr>
          <w:rFonts w:ascii="新宋体" w:eastAsia="新宋体" w:hAnsi="新宋体" w:hint="eastAsia"/>
          <w:bCs/>
          <w:szCs w:val="21"/>
        </w:rPr>
        <w:t>具有中级职称者得</w:t>
      </w:r>
      <w:r>
        <w:rPr>
          <w:rFonts w:ascii="新宋体" w:eastAsia="新宋体" w:hAnsi="新宋体" w:hint="eastAsia"/>
          <w:bCs/>
          <w:szCs w:val="21"/>
        </w:rPr>
        <w:t>0.5</w:t>
      </w:r>
      <w:r w:rsidRPr="00EA4F7F">
        <w:rPr>
          <w:rFonts w:ascii="新宋体" w:eastAsia="新宋体" w:hAnsi="新宋体" w:hint="eastAsia"/>
          <w:bCs/>
          <w:szCs w:val="21"/>
        </w:rPr>
        <w:t>分；高级职称者得</w:t>
      </w:r>
      <w:r>
        <w:rPr>
          <w:rFonts w:ascii="新宋体" w:eastAsia="新宋体" w:hAnsi="新宋体" w:hint="eastAsia"/>
          <w:bCs/>
          <w:szCs w:val="21"/>
        </w:rPr>
        <w:t>1</w:t>
      </w:r>
      <w:r w:rsidRPr="00EA4F7F">
        <w:rPr>
          <w:rFonts w:ascii="新宋体" w:eastAsia="新宋体" w:hAnsi="新宋体" w:hint="eastAsia"/>
          <w:bCs/>
          <w:szCs w:val="21"/>
        </w:rPr>
        <w:t>分，本项最高</w:t>
      </w:r>
      <w:r>
        <w:rPr>
          <w:rFonts w:ascii="新宋体" w:eastAsia="新宋体" w:hAnsi="新宋体" w:hint="eastAsia"/>
          <w:bCs/>
          <w:szCs w:val="21"/>
        </w:rPr>
        <w:t>1</w:t>
      </w:r>
      <w:r w:rsidRPr="00EA4F7F">
        <w:rPr>
          <w:rFonts w:ascii="新宋体" w:eastAsia="新宋体" w:hAnsi="新宋体" w:hint="eastAsia"/>
          <w:bCs/>
          <w:szCs w:val="21"/>
        </w:rPr>
        <w:t>分；</w:t>
      </w:r>
    </w:p>
    <w:p w:rsidR="00B54FC9" w:rsidRPr="00965E46" w:rsidRDefault="00B54FC9" w:rsidP="00B54FC9">
      <w:pPr>
        <w:spacing w:line="384" w:lineRule="auto"/>
        <w:rPr>
          <w:rFonts w:ascii="新宋体" w:eastAsia="新宋体" w:hAnsi="新宋体"/>
          <w:bCs/>
          <w:szCs w:val="21"/>
        </w:rPr>
      </w:pPr>
      <w:r>
        <w:rPr>
          <w:rFonts w:ascii="新宋体" w:eastAsia="新宋体" w:hAnsi="新宋体" w:hint="eastAsia"/>
          <w:bCs/>
          <w:szCs w:val="21"/>
        </w:rPr>
        <w:t>1.2拟派项目组成人员具备相关专业、能力等；每人得0.5分、最高得</w:t>
      </w:r>
      <w:r w:rsidR="003E18E8">
        <w:rPr>
          <w:rFonts w:ascii="新宋体" w:eastAsia="新宋体" w:hAnsi="新宋体" w:hint="eastAsia"/>
          <w:bCs/>
          <w:szCs w:val="21"/>
        </w:rPr>
        <w:t>1</w:t>
      </w:r>
      <w:r>
        <w:rPr>
          <w:rFonts w:ascii="新宋体" w:eastAsia="新宋体" w:hAnsi="新宋体" w:hint="eastAsia"/>
          <w:bCs/>
          <w:szCs w:val="21"/>
        </w:rPr>
        <w:t>分；</w:t>
      </w:r>
    </w:p>
    <w:p w:rsidR="00EA4F7F" w:rsidRDefault="004B24B3" w:rsidP="004B24B3">
      <w:pPr>
        <w:spacing w:line="360" w:lineRule="auto"/>
        <w:rPr>
          <w:rFonts w:ascii="新宋体" w:eastAsia="新宋体" w:hAnsi="新宋体"/>
          <w:b/>
          <w:bCs/>
          <w:szCs w:val="21"/>
        </w:rPr>
      </w:pPr>
      <w:bookmarkStart w:id="18" w:name="_Toc22703"/>
      <w:r>
        <w:rPr>
          <w:rFonts w:ascii="新宋体" w:eastAsia="新宋体" w:hAnsi="新宋体" w:hint="eastAsia"/>
          <w:b/>
          <w:bCs/>
          <w:szCs w:val="21"/>
        </w:rPr>
        <w:t>2</w:t>
      </w:r>
      <w:r w:rsidR="00EA4F7F" w:rsidRPr="00EA4F7F">
        <w:rPr>
          <w:rFonts w:ascii="新宋体" w:eastAsia="新宋体" w:hAnsi="新宋体" w:hint="eastAsia"/>
          <w:b/>
          <w:bCs/>
          <w:szCs w:val="21"/>
        </w:rPr>
        <w:t>、企业综合信用0-</w:t>
      </w:r>
      <w:r w:rsidR="005E75DB">
        <w:rPr>
          <w:rFonts w:ascii="新宋体" w:eastAsia="新宋体" w:hAnsi="新宋体" w:hint="eastAsia"/>
          <w:b/>
          <w:bCs/>
          <w:szCs w:val="21"/>
        </w:rPr>
        <w:t>10</w:t>
      </w:r>
      <w:r w:rsidR="00EA4F7F" w:rsidRPr="00EA4F7F">
        <w:rPr>
          <w:rFonts w:ascii="新宋体" w:eastAsia="新宋体" w:hAnsi="新宋体" w:hint="eastAsia"/>
          <w:b/>
          <w:bCs/>
          <w:szCs w:val="21"/>
        </w:rPr>
        <w:t>分</w:t>
      </w:r>
    </w:p>
    <w:p w:rsidR="00171851" w:rsidRPr="000030FF" w:rsidRDefault="005E75DB" w:rsidP="000030FF">
      <w:pPr>
        <w:snapToGrid w:val="0"/>
        <w:spacing w:line="360" w:lineRule="auto"/>
        <w:rPr>
          <w:rFonts w:hAnsi="宋体" w:cs="宋体"/>
          <w:bCs/>
          <w:szCs w:val="21"/>
        </w:rPr>
      </w:pPr>
      <w:r w:rsidRPr="000030FF">
        <w:rPr>
          <w:rFonts w:hAnsi="宋体" w:cs="宋体" w:hint="eastAsia"/>
          <w:bCs/>
          <w:szCs w:val="21"/>
        </w:rPr>
        <w:t>1</w:t>
      </w:r>
      <w:r w:rsidR="00EA4F7F" w:rsidRPr="000030FF">
        <w:rPr>
          <w:rFonts w:hAnsi="宋体" w:cs="宋体" w:hint="eastAsia"/>
          <w:bCs/>
          <w:szCs w:val="21"/>
        </w:rPr>
        <w:t>.1</w:t>
      </w:r>
      <w:r w:rsidR="003802B6" w:rsidRPr="000030FF">
        <w:rPr>
          <w:rFonts w:hAnsi="宋体" w:cs="宋体" w:hint="eastAsia"/>
          <w:bCs/>
          <w:szCs w:val="21"/>
        </w:rPr>
        <w:t>负责人业绩</w:t>
      </w:r>
      <w:r w:rsidR="00171851" w:rsidRPr="000030FF">
        <w:rPr>
          <w:rFonts w:hAnsi="宋体" w:cs="宋体" w:hint="eastAsia"/>
          <w:bCs/>
          <w:szCs w:val="21"/>
        </w:rPr>
        <w:t>近年完成的类似工程业绩</w:t>
      </w:r>
      <w:r w:rsidR="00171851" w:rsidRPr="000030FF">
        <w:rPr>
          <w:rFonts w:hAnsi="宋体" w:cs="宋体" w:hint="eastAsia"/>
          <w:bCs/>
          <w:szCs w:val="21"/>
        </w:rPr>
        <w:t>1</w:t>
      </w:r>
      <w:r w:rsidR="00171851" w:rsidRPr="000030FF">
        <w:rPr>
          <w:rFonts w:hAnsi="宋体" w:cs="宋体" w:hint="eastAsia"/>
          <w:bCs/>
          <w:szCs w:val="21"/>
        </w:rPr>
        <w:t>份为基础，</w:t>
      </w:r>
      <w:proofErr w:type="gramStart"/>
      <w:r w:rsidR="00171851" w:rsidRPr="000030FF">
        <w:rPr>
          <w:rFonts w:hAnsi="宋体" w:cs="宋体" w:hint="eastAsia"/>
          <w:bCs/>
          <w:szCs w:val="21"/>
        </w:rPr>
        <w:t>每再提供</w:t>
      </w:r>
      <w:proofErr w:type="gramEnd"/>
      <w:r w:rsidR="00171851" w:rsidRPr="000030FF">
        <w:rPr>
          <w:rFonts w:hAnsi="宋体" w:cs="宋体" w:hint="eastAsia"/>
          <w:bCs/>
          <w:szCs w:val="21"/>
        </w:rPr>
        <w:t>1</w:t>
      </w:r>
      <w:r w:rsidR="00171851" w:rsidRPr="000030FF">
        <w:rPr>
          <w:rFonts w:hAnsi="宋体" w:cs="宋体" w:hint="eastAsia"/>
          <w:bCs/>
          <w:szCs w:val="21"/>
        </w:rPr>
        <w:t>份</w:t>
      </w:r>
      <w:r w:rsidR="006B188A" w:rsidRPr="000030FF">
        <w:rPr>
          <w:rFonts w:hAnsi="宋体" w:cs="宋体" w:hint="eastAsia"/>
          <w:bCs/>
          <w:szCs w:val="21"/>
        </w:rPr>
        <w:t>项目负责人业绩</w:t>
      </w:r>
      <w:r w:rsidR="00171851" w:rsidRPr="000030FF">
        <w:rPr>
          <w:rFonts w:hAnsi="宋体" w:cs="宋体" w:hint="eastAsia"/>
          <w:bCs/>
          <w:szCs w:val="21"/>
        </w:rPr>
        <w:t>得</w:t>
      </w:r>
      <w:r w:rsidR="00171851" w:rsidRPr="000030FF">
        <w:rPr>
          <w:rFonts w:hAnsi="宋体" w:cs="宋体" w:hint="eastAsia"/>
          <w:bCs/>
          <w:szCs w:val="21"/>
        </w:rPr>
        <w:t>2</w:t>
      </w:r>
      <w:r w:rsidR="00171851" w:rsidRPr="000030FF">
        <w:rPr>
          <w:rFonts w:hAnsi="宋体" w:cs="宋体" w:hint="eastAsia"/>
          <w:bCs/>
          <w:szCs w:val="21"/>
        </w:rPr>
        <w:t>分，最多得</w:t>
      </w:r>
      <w:r w:rsidR="00D74326" w:rsidRPr="000030FF">
        <w:rPr>
          <w:rFonts w:hAnsi="宋体" w:cs="宋体" w:hint="eastAsia"/>
          <w:bCs/>
          <w:szCs w:val="21"/>
        </w:rPr>
        <w:t>8</w:t>
      </w:r>
      <w:r w:rsidR="00171851" w:rsidRPr="000030FF">
        <w:rPr>
          <w:rFonts w:hAnsi="宋体" w:cs="宋体" w:hint="eastAsia"/>
          <w:bCs/>
          <w:szCs w:val="21"/>
        </w:rPr>
        <w:t>分。</w:t>
      </w:r>
    </w:p>
    <w:p w:rsidR="00EA4F7F" w:rsidRPr="000030FF" w:rsidRDefault="00171851" w:rsidP="000030FF">
      <w:pPr>
        <w:snapToGrid w:val="0"/>
        <w:spacing w:line="360" w:lineRule="auto"/>
        <w:rPr>
          <w:rFonts w:hAnsi="宋体" w:cs="宋体"/>
          <w:bCs/>
          <w:szCs w:val="21"/>
        </w:rPr>
      </w:pPr>
      <w:r w:rsidRPr="000030FF">
        <w:rPr>
          <w:rFonts w:hAnsi="宋体" w:cs="宋体" w:hint="eastAsia"/>
          <w:bCs/>
          <w:szCs w:val="21"/>
        </w:rPr>
        <w:t>（以投标单位提供合同和验收报告原件为准并核对投标文件中的复印件，一致方可得分，否则此项不得分。）</w:t>
      </w:r>
    </w:p>
    <w:p w:rsidR="00EA4F7F" w:rsidRPr="000030FF" w:rsidRDefault="005E75DB" w:rsidP="000030FF">
      <w:pPr>
        <w:snapToGrid w:val="0"/>
        <w:spacing w:line="360" w:lineRule="auto"/>
        <w:rPr>
          <w:rFonts w:hAnsi="宋体" w:cs="宋体"/>
          <w:bCs/>
          <w:szCs w:val="21"/>
        </w:rPr>
      </w:pPr>
      <w:r w:rsidRPr="000030FF">
        <w:rPr>
          <w:rFonts w:hAnsi="宋体" w:cs="宋体" w:hint="eastAsia"/>
          <w:bCs/>
          <w:szCs w:val="21"/>
        </w:rPr>
        <w:t>1</w:t>
      </w:r>
      <w:r w:rsidR="00EA4F7F" w:rsidRPr="000030FF">
        <w:rPr>
          <w:rFonts w:hAnsi="宋体" w:cs="宋体" w:hint="eastAsia"/>
          <w:bCs/>
          <w:szCs w:val="21"/>
        </w:rPr>
        <w:t>.2</w:t>
      </w:r>
      <w:r w:rsidR="00EA4F7F" w:rsidRPr="000030FF">
        <w:rPr>
          <w:rFonts w:hAnsi="宋体" w:cs="宋体" w:hint="eastAsia"/>
          <w:bCs/>
          <w:szCs w:val="21"/>
        </w:rPr>
        <w:t>投标人提供工商企业信用信息公示报告（国家企业信用信息公示系统</w:t>
      </w:r>
      <w:r w:rsidR="00EA4F7F" w:rsidRPr="000030FF">
        <w:rPr>
          <w:rFonts w:hAnsi="宋体" w:cs="宋体" w:hint="eastAsia"/>
          <w:bCs/>
          <w:szCs w:val="21"/>
        </w:rPr>
        <w:t>http://www.gsxt.gov.cn</w:t>
      </w:r>
      <w:r w:rsidR="00EA4F7F" w:rsidRPr="000030FF">
        <w:rPr>
          <w:rFonts w:hAnsi="宋体" w:cs="宋体" w:hint="eastAsia"/>
          <w:bCs/>
          <w:szCs w:val="21"/>
        </w:rPr>
        <w:t>），无不良信息者得</w:t>
      </w:r>
      <w:r w:rsidRPr="000030FF">
        <w:rPr>
          <w:rFonts w:hAnsi="宋体" w:cs="宋体" w:hint="eastAsia"/>
          <w:bCs/>
          <w:szCs w:val="21"/>
        </w:rPr>
        <w:t>1</w:t>
      </w:r>
      <w:r w:rsidR="00EA4F7F" w:rsidRPr="000030FF">
        <w:rPr>
          <w:rFonts w:hAnsi="宋体" w:cs="宋体" w:hint="eastAsia"/>
          <w:bCs/>
          <w:szCs w:val="21"/>
        </w:rPr>
        <w:t>分，未提供或有不良信息者不得分</w:t>
      </w:r>
      <w:r w:rsidR="00EA4F7F" w:rsidRPr="000030FF">
        <w:rPr>
          <w:rFonts w:hAnsi="宋体" w:cs="宋体" w:hint="eastAsia"/>
          <w:bCs/>
          <w:szCs w:val="21"/>
        </w:rPr>
        <w:t>,</w:t>
      </w:r>
      <w:r w:rsidR="00EA4F7F" w:rsidRPr="000030FF">
        <w:rPr>
          <w:rFonts w:hAnsi="宋体" w:cs="宋体" w:hint="eastAsia"/>
          <w:bCs/>
          <w:szCs w:val="21"/>
        </w:rPr>
        <w:t>本项最高得</w:t>
      </w:r>
      <w:r w:rsidRPr="000030FF">
        <w:rPr>
          <w:rFonts w:hAnsi="宋体" w:cs="宋体" w:hint="eastAsia"/>
          <w:bCs/>
          <w:szCs w:val="21"/>
        </w:rPr>
        <w:t>1</w:t>
      </w:r>
      <w:r w:rsidR="00EA4F7F" w:rsidRPr="000030FF">
        <w:rPr>
          <w:rFonts w:hAnsi="宋体" w:cs="宋体" w:hint="eastAsia"/>
          <w:bCs/>
          <w:szCs w:val="21"/>
        </w:rPr>
        <w:t>分（以网页截图为准）。</w:t>
      </w:r>
    </w:p>
    <w:p w:rsidR="00EA4F7F" w:rsidRPr="000030FF" w:rsidRDefault="005E75DB" w:rsidP="000030FF">
      <w:pPr>
        <w:snapToGrid w:val="0"/>
        <w:spacing w:line="360" w:lineRule="auto"/>
        <w:rPr>
          <w:rFonts w:hAnsi="宋体" w:cs="宋体"/>
          <w:bCs/>
          <w:szCs w:val="21"/>
        </w:rPr>
      </w:pPr>
      <w:r w:rsidRPr="000030FF">
        <w:rPr>
          <w:rFonts w:hAnsi="宋体" w:cs="宋体" w:hint="eastAsia"/>
          <w:bCs/>
          <w:szCs w:val="21"/>
        </w:rPr>
        <w:t>1</w:t>
      </w:r>
      <w:r w:rsidR="00EA4F7F" w:rsidRPr="000030FF">
        <w:rPr>
          <w:rFonts w:hAnsi="宋体" w:cs="宋体" w:hint="eastAsia"/>
          <w:bCs/>
          <w:szCs w:val="21"/>
        </w:rPr>
        <w:t>.</w:t>
      </w:r>
      <w:r w:rsidRPr="000030FF">
        <w:rPr>
          <w:rFonts w:hAnsi="宋体" w:cs="宋体" w:hint="eastAsia"/>
          <w:bCs/>
          <w:szCs w:val="21"/>
        </w:rPr>
        <w:t>3</w:t>
      </w:r>
      <w:r w:rsidR="00EA4F7F" w:rsidRPr="000030FF">
        <w:rPr>
          <w:rFonts w:hAnsi="宋体" w:cs="宋体" w:hint="eastAsia"/>
          <w:bCs/>
          <w:szCs w:val="21"/>
        </w:rPr>
        <w:t>投</w:t>
      </w:r>
      <w:r w:rsidR="005B680F" w:rsidRPr="000030FF">
        <w:rPr>
          <w:rFonts w:hAnsi="宋体" w:cs="宋体" w:hint="eastAsia"/>
          <w:bCs/>
          <w:szCs w:val="21"/>
        </w:rPr>
        <w:t>标人提供企业</w:t>
      </w:r>
      <w:r w:rsidR="00EA4F7F" w:rsidRPr="000030FF">
        <w:rPr>
          <w:rFonts w:hAnsi="宋体" w:cs="宋体" w:hint="eastAsia"/>
          <w:bCs/>
          <w:szCs w:val="21"/>
        </w:rPr>
        <w:t>纳税情况证明等信用情况，无不良信息者得</w:t>
      </w:r>
      <w:r w:rsidR="005B680F" w:rsidRPr="000030FF">
        <w:rPr>
          <w:rFonts w:hAnsi="宋体" w:cs="宋体" w:hint="eastAsia"/>
          <w:bCs/>
          <w:szCs w:val="21"/>
        </w:rPr>
        <w:t>1</w:t>
      </w:r>
      <w:r w:rsidR="00EA4F7F" w:rsidRPr="000030FF">
        <w:rPr>
          <w:rFonts w:hAnsi="宋体" w:cs="宋体" w:hint="eastAsia"/>
          <w:bCs/>
          <w:szCs w:val="21"/>
        </w:rPr>
        <w:t>分，未提供或有不良信息者不得分</w:t>
      </w:r>
      <w:r w:rsidR="00EA4F7F" w:rsidRPr="000030FF">
        <w:rPr>
          <w:rFonts w:hAnsi="宋体" w:cs="宋体" w:hint="eastAsia"/>
          <w:bCs/>
          <w:szCs w:val="21"/>
        </w:rPr>
        <w:t>,</w:t>
      </w:r>
      <w:r w:rsidR="00EA4F7F" w:rsidRPr="000030FF">
        <w:rPr>
          <w:rFonts w:hAnsi="宋体" w:cs="宋体" w:hint="eastAsia"/>
          <w:bCs/>
          <w:szCs w:val="21"/>
        </w:rPr>
        <w:t>本项最高得</w:t>
      </w:r>
      <w:r w:rsidR="005B680F" w:rsidRPr="000030FF">
        <w:rPr>
          <w:rFonts w:hAnsi="宋体" w:cs="宋体" w:hint="eastAsia"/>
          <w:bCs/>
          <w:szCs w:val="21"/>
        </w:rPr>
        <w:t>1</w:t>
      </w:r>
      <w:r w:rsidR="00EA4F7F" w:rsidRPr="000030FF">
        <w:rPr>
          <w:rFonts w:hAnsi="宋体" w:cs="宋体" w:hint="eastAsia"/>
          <w:bCs/>
          <w:szCs w:val="21"/>
        </w:rPr>
        <w:t>分。</w:t>
      </w:r>
    </w:p>
    <w:p w:rsidR="00EA4F7F" w:rsidRDefault="005E75DB" w:rsidP="00BB579B">
      <w:pPr>
        <w:snapToGrid w:val="0"/>
        <w:spacing w:line="360" w:lineRule="auto"/>
        <w:ind w:firstLine="480"/>
        <w:rPr>
          <w:rFonts w:hAnsi="宋体" w:cs="宋体"/>
          <w:b/>
          <w:bCs/>
          <w:sz w:val="24"/>
          <w:szCs w:val="24"/>
        </w:rPr>
      </w:pPr>
      <w:r>
        <w:rPr>
          <w:rFonts w:hAnsi="宋体" w:cs="宋体" w:hint="eastAsia"/>
          <w:b/>
          <w:bCs/>
          <w:sz w:val="24"/>
          <w:szCs w:val="24"/>
        </w:rPr>
        <w:t>2</w:t>
      </w:r>
      <w:r w:rsidR="00EA4F7F" w:rsidRPr="00B37BAF">
        <w:rPr>
          <w:rFonts w:hAnsi="宋体" w:cs="宋体" w:hint="eastAsia"/>
          <w:b/>
          <w:bCs/>
          <w:sz w:val="24"/>
          <w:szCs w:val="24"/>
        </w:rPr>
        <w:t>、服务承诺</w:t>
      </w:r>
      <w:r w:rsidR="00EA4F7F" w:rsidRPr="00B37BAF">
        <w:rPr>
          <w:rFonts w:hAnsi="宋体" w:cs="宋体" w:hint="eastAsia"/>
          <w:b/>
          <w:bCs/>
          <w:sz w:val="24"/>
          <w:szCs w:val="24"/>
        </w:rPr>
        <w:t>0-</w:t>
      </w:r>
      <w:r w:rsidR="004B24B3">
        <w:rPr>
          <w:rFonts w:hAnsi="宋体" w:cs="宋体" w:hint="eastAsia"/>
          <w:b/>
          <w:bCs/>
          <w:sz w:val="24"/>
          <w:szCs w:val="24"/>
        </w:rPr>
        <w:t>8</w:t>
      </w:r>
      <w:r w:rsidR="00EA4F7F" w:rsidRPr="00B37BAF">
        <w:rPr>
          <w:rFonts w:hAnsi="宋体" w:cs="宋体" w:hint="eastAsia"/>
          <w:b/>
          <w:bCs/>
          <w:sz w:val="24"/>
          <w:szCs w:val="24"/>
        </w:rPr>
        <w:t>分</w:t>
      </w:r>
    </w:p>
    <w:p w:rsidR="00801A99" w:rsidRPr="000030FF" w:rsidRDefault="00801A99" w:rsidP="000030FF">
      <w:pPr>
        <w:snapToGrid w:val="0"/>
        <w:spacing w:line="360" w:lineRule="auto"/>
        <w:rPr>
          <w:rFonts w:hAnsi="宋体" w:cs="宋体"/>
          <w:bCs/>
          <w:szCs w:val="21"/>
        </w:rPr>
      </w:pPr>
      <w:r w:rsidRPr="000030FF">
        <w:rPr>
          <w:rFonts w:hAnsi="宋体" w:cs="宋体" w:hint="eastAsia"/>
          <w:bCs/>
          <w:szCs w:val="21"/>
        </w:rPr>
        <w:t xml:space="preserve"> </w:t>
      </w:r>
      <w:r w:rsidR="005E75DB" w:rsidRPr="000030FF">
        <w:rPr>
          <w:rFonts w:hAnsi="宋体" w:cs="宋体" w:hint="eastAsia"/>
          <w:bCs/>
          <w:szCs w:val="21"/>
        </w:rPr>
        <w:t>2</w:t>
      </w:r>
      <w:r w:rsidRPr="000030FF">
        <w:rPr>
          <w:rFonts w:hAnsi="宋体" w:cs="宋体" w:hint="eastAsia"/>
          <w:bCs/>
          <w:szCs w:val="21"/>
        </w:rPr>
        <w:t>.1</w:t>
      </w:r>
      <w:r w:rsidRPr="000030FF">
        <w:rPr>
          <w:rFonts w:hAnsi="宋体" w:cs="宋体" w:hint="eastAsia"/>
          <w:bCs/>
          <w:szCs w:val="21"/>
        </w:rPr>
        <w:t>提供摄像机生产厂家针对该项目的售后服务承诺内容优劣情况进行打分（</w:t>
      </w:r>
      <w:r w:rsidRPr="000030FF">
        <w:rPr>
          <w:rFonts w:hAnsi="宋体" w:cs="宋体" w:hint="eastAsia"/>
          <w:bCs/>
          <w:szCs w:val="21"/>
        </w:rPr>
        <w:t>0-</w:t>
      </w:r>
      <w:r w:rsidR="004B24B3">
        <w:rPr>
          <w:rFonts w:hAnsi="宋体" w:cs="宋体" w:hint="eastAsia"/>
          <w:bCs/>
          <w:szCs w:val="21"/>
        </w:rPr>
        <w:t>2</w:t>
      </w:r>
      <w:r w:rsidRPr="000030FF">
        <w:rPr>
          <w:rFonts w:hAnsi="宋体" w:cs="宋体" w:hint="eastAsia"/>
          <w:bCs/>
          <w:szCs w:val="21"/>
        </w:rPr>
        <w:t>分）</w:t>
      </w:r>
    </w:p>
    <w:p w:rsidR="00801A99" w:rsidRPr="000030FF" w:rsidRDefault="005E75DB" w:rsidP="000030FF">
      <w:pPr>
        <w:snapToGrid w:val="0"/>
        <w:spacing w:line="360" w:lineRule="auto"/>
        <w:rPr>
          <w:rFonts w:hAnsi="宋体" w:cs="宋体"/>
          <w:bCs/>
          <w:szCs w:val="21"/>
        </w:rPr>
      </w:pPr>
      <w:r w:rsidRPr="000030FF">
        <w:rPr>
          <w:rFonts w:hAnsi="宋体" w:cs="宋体" w:hint="eastAsia"/>
          <w:bCs/>
          <w:szCs w:val="21"/>
        </w:rPr>
        <w:t>2</w:t>
      </w:r>
      <w:r w:rsidR="00801A99" w:rsidRPr="000030FF">
        <w:rPr>
          <w:rFonts w:hAnsi="宋体" w:cs="宋体" w:hint="eastAsia"/>
          <w:bCs/>
          <w:szCs w:val="21"/>
        </w:rPr>
        <w:t>.2</w:t>
      </w:r>
      <w:r w:rsidR="00801A99" w:rsidRPr="000030FF">
        <w:rPr>
          <w:rFonts w:hAnsi="宋体" w:cs="宋体" w:hint="eastAsia"/>
          <w:bCs/>
          <w:szCs w:val="21"/>
        </w:rPr>
        <w:t>提供报警器材生产厂家针对该项目的售后服务承诺内容优劣情况进行打分（</w:t>
      </w:r>
      <w:r w:rsidR="00801A99" w:rsidRPr="000030FF">
        <w:rPr>
          <w:rFonts w:hAnsi="宋体" w:cs="宋体" w:hint="eastAsia"/>
          <w:bCs/>
          <w:szCs w:val="21"/>
        </w:rPr>
        <w:t>0-</w:t>
      </w:r>
      <w:r w:rsidR="004B24B3">
        <w:rPr>
          <w:rFonts w:hAnsi="宋体" w:cs="宋体" w:hint="eastAsia"/>
          <w:bCs/>
          <w:szCs w:val="21"/>
        </w:rPr>
        <w:t>2</w:t>
      </w:r>
      <w:r w:rsidR="00801A99" w:rsidRPr="000030FF">
        <w:rPr>
          <w:rFonts w:hAnsi="宋体" w:cs="宋体" w:hint="eastAsia"/>
          <w:bCs/>
          <w:szCs w:val="21"/>
        </w:rPr>
        <w:t>分）</w:t>
      </w:r>
    </w:p>
    <w:p w:rsidR="00801A99" w:rsidRPr="000030FF" w:rsidRDefault="005E75DB" w:rsidP="000030FF">
      <w:pPr>
        <w:snapToGrid w:val="0"/>
        <w:spacing w:line="360" w:lineRule="auto"/>
        <w:rPr>
          <w:rFonts w:hAnsi="宋体" w:cs="宋体"/>
          <w:bCs/>
          <w:szCs w:val="21"/>
        </w:rPr>
      </w:pPr>
      <w:r w:rsidRPr="000030FF">
        <w:rPr>
          <w:rFonts w:hAnsi="宋体" w:cs="宋体" w:hint="eastAsia"/>
          <w:bCs/>
          <w:szCs w:val="21"/>
        </w:rPr>
        <w:t>2</w:t>
      </w:r>
      <w:r w:rsidR="00801A99" w:rsidRPr="000030FF">
        <w:rPr>
          <w:rFonts w:hAnsi="宋体" w:cs="宋体" w:hint="eastAsia"/>
          <w:bCs/>
          <w:szCs w:val="21"/>
        </w:rPr>
        <w:t>.3</w:t>
      </w:r>
      <w:r w:rsidR="00801A99" w:rsidRPr="000030FF">
        <w:rPr>
          <w:rFonts w:hAnsi="宋体" w:cs="宋体"/>
          <w:bCs/>
          <w:szCs w:val="21"/>
        </w:rPr>
        <w:t>工程质量保修期内服务响应及服务承诺</w:t>
      </w:r>
      <w:r w:rsidR="00801A99" w:rsidRPr="000030FF">
        <w:rPr>
          <w:rFonts w:hAnsi="宋体" w:cs="宋体"/>
          <w:bCs/>
          <w:szCs w:val="21"/>
        </w:rPr>
        <w:t xml:space="preserve"> (0-</w:t>
      </w:r>
      <w:r w:rsidR="00801A99" w:rsidRPr="000030FF">
        <w:rPr>
          <w:rFonts w:hAnsi="宋体" w:cs="宋体" w:hint="eastAsia"/>
          <w:bCs/>
          <w:szCs w:val="21"/>
        </w:rPr>
        <w:t>2</w:t>
      </w:r>
      <w:r w:rsidR="00801A99" w:rsidRPr="000030FF">
        <w:rPr>
          <w:rFonts w:hAnsi="宋体" w:cs="宋体"/>
          <w:bCs/>
          <w:szCs w:val="21"/>
        </w:rPr>
        <w:t>分</w:t>
      </w:r>
      <w:r w:rsidR="00801A99" w:rsidRPr="000030FF">
        <w:rPr>
          <w:rFonts w:hAnsi="宋体" w:cs="宋体"/>
          <w:bCs/>
          <w:szCs w:val="21"/>
        </w:rPr>
        <w:t>)</w:t>
      </w:r>
    </w:p>
    <w:p w:rsidR="007E74B1" w:rsidRPr="000030FF" w:rsidRDefault="005E75DB" w:rsidP="000030FF">
      <w:pPr>
        <w:snapToGrid w:val="0"/>
        <w:spacing w:line="360" w:lineRule="auto"/>
        <w:rPr>
          <w:rFonts w:hAnsi="宋体" w:cs="宋体"/>
          <w:bCs/>
          <w:szCs w:val="21"/>
        </w:rPr>
      </w:pPr>
      <w:r w:rsidRPr="000030FF">
        <w:rPr>
          <w:rFonts w:hAnsi="宋体" w:cs="宋体" w:hint="eastAsia"/>
          <w:bCs/>
          <w:szCs w:val="21"/>
        </w:rPr>
        <w:t>2</w:t>
      </w:r>
      <w:r w:rsidR="00BB579B" w:rsidRPr="000030FF">
        <w:rPr>
          <w:rFonts w:hAnsi="宋体" w:cs="宋体" w:hint="eastAsia"/>
          <w:bCs/>
          <w:szCs w:val="21"/>
        </w:rPr>
        <w:t>.4</w:t>
      </w:r>
      <w:r w:rsidR="00BB579B" w:rsidRPr="000030FF">
        <w:rPr>
          <w:rFonts w:hAnsi="宋体" w:cs="宋体"/>
          <w:bCs/>
          <w:szCs w:val="21"/>
        </w:rPr>
        <w:t>工程质量保修期</w:t>
      </w:r>
      <w:r w:rsidR="00BB579B" w:rsidRPr="000030FF">
        <w:rPr>
          <w:rFonts w:hAnsi="宋体" w:cs="宋体" w:hint="eastAsia"/>
          <w:bCs/>
          <w:szCs w:val="21"/>
        </w:rPr>
        <w:t>外</w:t>
      </w:r>
      <w:r w:rsidR="00BB579B" w:rsidRPr="000030FF">
        <w:rPr>
          <w:rFonts w:hAnsi="宋体" w:cs="宋体"/>
          <w:bCs/>
          <w:szCs w:val="21"/>
        </w:rPr>
        <w:t>服务响应及服务承诺</w:t>
      </w:r>
      <w:r w:rsidR="00BB579B" w:rsidRPr="000030FF">
        <w:rPr>
          <w:rFonts w:hAnsi="宋体" w:cs="宋体"/>
          <w:bCs/>
          <w:szCs w:val="21"/>
        </w:rPr>
        <w:t xml:space="preserve"> (0-</w:t>
      </w:r>
      <w:r w:rsidR="00BB579B" w:rsidRPr="000030FF">
        <w:rPr>
          <w:rFonts w:hAnsi="宋体" w:cs="宋体" w:hint="eastAsia"/>
          <w:bCs/>
          <w:szCs w:val="21"/>
        </w:rPr>
        <w:t>2</w:t>
      </w:r>
      <w:r w:rsidR="00BB579B" w:rsidRPr="000030FF">
        <w:rPr>
          <w:rFonts w:hAnsi="宋体" w:cs="宋体"/>
          <w:bCs/>
          <w:szCs w:val="21"/>
        </w:rPr>
        <w:t>分</w:t>
      </w:r>
      <w:r w:rsidR="00BB579B" w:rsidRPr="000030FF">
        <w:rPr>
          <w:rFonts w:hAnsi="宋体" w:cs="宋体"/>
          <w:bCs/>
          <w:szCs w:val="21"/>
        </w:rPr>
        <w:t>)</w:t>
      </w:r>
      <w:r w:rsidR="00BB579B" w:rsidRPr="000030FF">
        <w:rPr>
          <w:rFonts w:hAnsi="宋体" w:cs="宋体" w:hint="eastAsia"/>
          <w:bCs/>
          <w:szCs w:val="21"/>
        </w:rPr>
        <w:t xml:space="preserve"> </w:t>
      </w:r>
    </w:p>
    <w:p w:rsidR="0014141F" w:rsidRDefault="0014141F" w:rsidP="00BB579B">
      <w:pPr>
        <w:adjustRightInd w:val="0"/>
        <w:snapToGrid w:val="0"/>
        <w:spacing w:line="360" w:lineRule="auto"/>
        <w:ind w:firstLineChars="200" w:firstLine="422"/>
        <w:rPr>
          <w:rFonts w:ascii="新宋体" w:eastAsia="新宋体" w:hAnsi="新宋体"/>
          <w:szCs w:val="21"/>
        </w:rPr>
      </w:pPr>
      <w:r>
        <w:rPr>
          <w:rFonts w:hAnsi="宋体" w:cs="宋体" w:hint="eastAsia"/>
          <w:b/>
          <w:bCs/>
          <w:szCs w:val="21"/>
        </w:rPr>
        <w:t>（五）投标人综合得分按下列公式计算：</w:t>
      </w:r>
      <w:bookmarkEnd w:id="18"/>
    </w:p>
    <w:p w:rsidR="0014141F" w:rsidRDefault="0014141F" w:rsidP="00BB579B">
      <w:pPr>
        <w:spacing w:line="360" w:lineRule="auto"/>
        <w:ind w:firstLineChars="200" w:firstLine="420"/>
        <w:rPr>
          <w:rFonts w:ascii="新宋体" w:eastAsia="新宋体" w:hAnsi="新宋体"/>
          <w:szCs w:val="21"/>
        </w:rPr>
      </w:pPr>
      <w:bookmarkStart w:id="19" w:name="_Toc6176"/>
      <w:r>
        <w:rPr>
          <w:rFonts w:ascii="新宋体" w:eastAsia="新宋体" w:hAnsi="新宋体" w:hint="eastAsia"/>
          <w:szCs w:val="21"/>
        </w:rPr>
        <w:t> 投标人综合得分＝技术标得分＋商务标得分＋综合（信用）标得分。</w:t>
      </w:r>
      <w:bookmarkEnd w:id="19"/>
    </w:p>
    <w:p w:rsidR="0014141F" w:rsidRDefault="0014141F" w:rsidP="00BB579B">
      <w:pPr>
        <w:spacing w:line="360" w:lineRule="auto"/>
        <w:ind w:firstLineChars="200" w:firstLine="422"/>
        <w:rPr>
          <w:rFonts w:hAnsi="宋体" w:cs="宋体"/>
          <w:b/>
          <w:bCs/>
          <w:szCs w:val="21"/>
        </w:rPr>
      </w:pPr>
      <w:bookmarkStart w:id="20" w:name="_Toc21547"/>
      <w:r>
        <w:rPr>
          <w:rFonts w:hAnsi="宋体" w:cs="宋体" w:hint="eastAsia"/>
          <w:b/>
          <w:bCs/>
          <w:szCs w:val="21"/>
        </w:rPr>
        <w:t>（六）投标人的最终得分及中标候选人排序</w:t>
      </w:r>
      <w:bookmarkEnd w:id="20"/>
    </w:p>
    <w:p w:rsidR="0014141F" w:rsidRDefault="0014141F" w:rsidP="00BB579B">
      <w:pPr>
        <w:adjustRightInd w:val="0"/>
        <w:snapToGrid w:val="0"/>
        <w:spacing w:line="360" w:lineRule="auto"/>
        <w:ind w:firstLineChars="300" w:firstLine="630"/>
        <w:rPr>
          <w:rFonts w:hAnsi="宋体" w:cs="宋体"/>
          <w:bCs/>
          <w:szCs w:val="21"/>
        </w:rPr>
      </w:pPr>
      <w:r>
        <w:rPr>
          <w:rFonts w:hAnsi="宋体" w:cs="宋体" w:hint="eastAsia"/>
          <w:bCs/>
          <w:szCs w:val="21"/>
        </w:rPr>
        <w:t>1.</w:t>
      </w:r>
      <w:r>
        <w:rPr>
          <w:rFonts w:hAnsi="宋体" w:cs="宋体" w:hint="eastAsia"/>
          <w:bCs/>
          <w:szCs w:val="21"/>
        </w:rPr>
        <w:t>评标委员会完成技术标评分、综合（信用）标评分后，应分别从中去掉一个最高分和一个最低分，取平均值作为该投标人的技术标、综合（信用）标得分；投标人最终得分</w:t>
      </w:r>
      <w:r>
        <w:rPr>
          <w:rFonts w:hAnsi="宋体" w:cs="宋体" w:hint="eastAsia"/>
          <w:bCs/>
          <w:szCs w:val="21"/>
        </w:rPr>
        <w:t>=</w:t>
      </w:r>
      <w:r>
        <w:rPr>
          <w:rFonts w:hAnsi="宋体" w:cs="宋体" w:hint="eastAsia"/>
          <w:bCs/>
          <w:szCs w:val="21"/>
        </w:rPr>
        <w:t>技术</w:t>
      </w:r>
      <w:proofErr w:type="gramStart"/>
      <w:r>
        <w:rPr>
          <w:rFonts w:hAnsi="宋体" w:cs="宋体" w:hint="eastAsia"/>
          <w:bCs/>
          <w:szCs w:val="21"/>
        </w:rPr>
        <w:t>标平均</w:t>
      </w:r>
      <w:proofErr w:type="gramEnd"/>
      <w:r>
        <w:rPr>
          <w:rFonts w:hAnsi="宋体" w:cs="宋体" w:hint="eastAsia"/>
          <w:bCs/>
          <w:szCs w:val="21"/>
        </w:rPr>
        <w:t>得分＋商务标得分＋综合（信用）</w:t>
      </w:r>
      <w:proofErr w:type="gramStart"/>
      <w:r>
        <w:rPr>
          <w:rFonts w:hAnsi="宋体" w:cs="宋体" w:hint="eastAsia"/>
          <w:bCs/>
          <w:szCs w:val="21"/>
        </w:rPr>
        <w:t>标平均</w:t>
      </w:r>
      <w:proofErr w:type="gramEnd"/>
      <w:r>
        <w:rPr>
          <w:rFonts w:hAnsi="宋体" w:cs="宋体" w:hint="eastAsia"/>
          <w:bCs/>
          <w:szCs w:val="21"/>
        </w:rPr>
        <w:t>得分。计算</w:t>
      </w:r>
      <w:proofErr w:type="gramStart"/>
      <w:r>
        <w:rPr>
          <w:rFonts w:hAnsi="宋体" w:cs="宋体" w:hint="eastAsia"/>
          <w:bCs/>
          <w:szCs w:val="21"/>
        </w:rPr>
        <w:t>分值均</w:t>
      </w:r>
      <w:proofErr w:type="gramEnd"/>
      <w:r>
        <w:rPr>
          <w:rFonts w:hAnsi="宋体" w:cs="宋体" w:hint="eastAsia"/>
          <w:bCs/>
          <w:szCs w:val="21"/>
        </w:rPr>
        <w:t>四舍五入保留两位小数。</w:t>
      </w:r>
    </w:p>
    <w:p w:rsidR="0014141F" w:rsidRDefault="0014141F" w:rsidP="00BB579B">
      <w:pPr>
        <w:adjustRightInd w:val="0"/>
        <w:snapToGrid w:val="0"/>
        <w:spacing w:line="360" w:lineRule="auto"/>
        <w:rPr>
          <w:rFonts w:hAnsi="宋体" w:cs="宋体"/>
          <w:bCs/>
          <w:szCs w:val="21"/>
        </w:rPr>
      </w:pPr>
      <w:r>
        <w:rPr>
          <w:rFonts w:hAnsi="宋体" w:cs="宋体" w:hint="eastAsia"/>
          <w:bCs/>
          <w:szCs w:val="21"/>
        </w:rPr>
        <w:t>评标委员会人数在</w:t>
      </w:r>
      <w:r>
        <w:rPr>
          <w:rFonts w:hAnsi="宋体" w:cs="宋体" w:hint="eastAsia"/>
          <w:bCs/>
          <w:szCs w:val="21"/>
        </w:rPr>
        <w:t>5</w:t>
      </w:r>
      <w:r>
        <w:rPr>
          <w:rFonts w:hAnsi="宋体" w:cs="宋体" w:hint="eastAsia"/>
          <w:bCs/>
          <w:szCs w:val="21"/>
        </w:rPr>
        <w:t>人以上时，去掉一个最高分和一个最低分取平均值；评标委员会人数在</w:t>
      </w:r>
      <w:r>
        <w:rPr>
          <w:rFonts w:hAnsi="宋体" w:cs="宋体" w:hint="eastAsia"/>
          <w:bCs/>
          <w:szCs w:val="21"/>
        </w:rPr>
        <w:t>5</w:t>
      </w:r>
      <w:r>
        <w:rPr>
          <w:rFonts w:hAnsi="宋体" w:cs="宋体" w:hint="eastAsia"/>
          <w:bCs/>
          <w:szCs w:val="21"/>
        </w:rPr>
        <w:t>人时，取所有评委评分的平均值。</w:t>
      </w:r>
    </w:p>
    <w:p w:rsidR="0014141F" w:rsidRDefault="0014141F">
      <w:pPr>
        <w:adjustRightInd w:val="0"/>
        <w:snapToGrid w:val="0"/>
        <w:spacing w:line="384" w:lineRule="auto"/>
        <w:ind w:firstLineChars="300" w:firstLine="630"/>
        <w:rPr>
          <w:rFonts w:hAnsi="宋体" w:cs="宋体"/>
          <w:bCs/>
          <w:szCs w:val="21"/>
        </w:rPr>
      </w:pPr>
      <w:r>
        <w:rPr>
          <w:rFonts w:hAnsi="宋体" w:cs="宋体" w:hint="eastAsia"/>
          <w:bCs/>
          <w:szCs w:val="21"/>
        </w:rPr>
        <w:t>2.</w:t>
      </w:r>
      <w:r>
        <w:rPr>
          <w:rFonts w:hAnsi="宋体" w:cs="宋体" w:hint="eastAsia"/>
          <w:bCs/>
          <w:szCs w:val="21"/>
        </w:rPr>
        <w:t>评标委员会按照投标人的得分，由高到低排序，向招标人推荐</w:t>
      </w:r>
      <w:r>
        <w:rPr>
          <w:rFonts w:hAnsi="宋体" w:cs="宋体" w:hint="eastAsia"/>
          <w:bCs/>
          <w:szCs w:val="21"/>
        </w:rPr>
        <w:t>1-3</w:t>
      </w:r>
      <w:r>
        <w:rPr>
          <w:rFonts w:hAnsi="宋体" w:cs="宋体" w:hint="eastAsia"/>
          <w:bCs/>
          <w:szCs w:val="21"/>
        </w:rPr>
        <w:t>名中标候选人。当得分相等时，依次以商务标、综合（信用）标、技术标得分高低进行排序；若三项得分均相等时，</w:t>
      </w:r>
      <w:r>
        <w:rPr>
          <w:rFonts w:hAnsi="宋体" w:cs="宋体" w:hint="eastAsia"/>
          <w:bCs/>
          <w:szCs w:val="21"/>
        </w:rPr>
        <w:lastRenderedPageBreak/>
        <w:t>可以通过公开随机抽取方式确定中标候选人的排序。</w:t>
      </w:r>
      <w:r>
        <w:rPr>
          <w:rFonts w:hAnsi="宋体" w:cs="宋体" w:hint="eastAsia"/>
          <w:bCs/>
          <w:szCs w:val="21"/>
        </w:rPr>
        <w:t xml:space="preserve"> </w:t>
      </w:r>
    </w:p>
    <w:p w:rsidR="0014141F" w:rsidRDefault="0014141F">
      <w:pPr>
        <w:adjustRightInd w:val="0"/>
        <w:snapToGrid w:val="0"/>
        <w:spacing w:line="384" w:lineRule="auto"/>
        <w:ind w:firstLineChars="300" w:firstLine="630"/>
        <w:rPr>
          <w:rFonts w:hAnsi="宋体" w:cs="宋体"/>
          <w:bCs/>
          <w:szCs w:val="21"/>
        </w:rPr>
      </w:pPr>
      <w:r>
        <w:rPr>
          <w:rFonts w:hAnsi="宋体" w:cs="宋体" w:hint="eastAsia"/>
          <w:bCs/>
          <w:szCs w:val="21"/>
        </w:rPr>
        <w:t>国有资金投资的建设工程依法必须进行招标的项目，评标委员会按规定否决不合格投标后，有效投标人只剩</w:t>
      </w:r>
      <w:proofErr w:type="gramStart"/>
      <w:r>
        <w:rPr>
          <w:rFonts w:hAnsi="宋体" w:cs="宋体" w:hint="eastAsia"/>
          <w:bCs/>
          <w:szCs w:val="21"/>
        </w:rPr>
        <w:t>一家且</w:t>
      </w:r>
      <w:proofErr w:type="gramEnd"/>
      <w:r>
        <w:rPr>
          <w:rFonts w:hAnsi="宋体" w:cs="宋体" w:hint="eastAsia"/>
          <w:bCs/>
          <w:szCs w:val="21"/>
        </w:rPr>
        <w:t>投标报价为所有投标人报价中最高的，投标明显缺乏竞争的，评标委员会应当否决全部投标。</w:t>
      </w:r>
    </w:p>
    <w:p w:rsidR="0014141F" w:rsidRDefault="0014141F">
      <w:pPr>
        <w:snapToGrid w:val="0"/>
        <w:spacing w:line="408" w:lineRule="auto"/>
        <w:ind w:firstLineChars="200" w:firstLine="422"/>
        <w:rPr>
          <w:rFonts w:ascii="新宋体" w:eastAsia="新宋体" w:hAnsi="新宋体" w:cs="宋体"/>
          <w:b/>
          <w:szCs w:val="21"/>
        </w:rPr>
      </w:pPr>
      <w:r>
        <w:rPr>
          <w:rFonts w:ascii="新宋体" w:eastAsia="新宋体" w:hAnsi="新宋体" w:cs="宋体" w:hint="eastAsia"/>
          <w:b/>
          <w:szCs w:val="21"/>
        </w:rPr>
        <w:t>八、定标</w:t>
      </w:r>
    </w:p>
    <w:p w:rsidR="0014141F" w:rsidRDefault="0014141F">
      <w:pPr>
        <w:snapToGrid w:val="0"/>
        <w:spacing w:line="408" w:lineRule="auto"/>
        <w:ind w:firstLineChars="200" w:firstLine="420"/>
        <w:rPr>
          <w:rFonts w:ascii="新宋体" w:eastAsia="新宋体" w:hAnsi="新宋体"/>
          <w:szCs w:val="21"/>
        </w:rPr>
      </w:pPr>
      <w:r>
        <w:rPr>
          <w:rFonts w:ascii="新宋体" w:eastAsia="新宋体" w:hAnsi="新宋体" w:hint="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14141F" w:rsidRDefault="0014141F">
      <w:pPr>
        <w:pStyle w:val="378020"/>
        <w:keepNext w:val="0"/>
        <w:keepLines w:val="0"/>
        <w:snapToGrid w:val="0"/>
        <w:spacing w:line="408" w:lineRule="auto"/>
        <w:ind w:firstLineChars="200" w:firstLine="422"/>
        <w:outlineLvl w:val="9"/>
        <w:rPr>
          <w:rFonts w:ascii="新宋体" w:eastAsia="新宋体" w:hAnsi="新宋体"/>
          <w:b/>
          <w:sz w:val="21"/>
          <w:szCs w:val="21"/>
        </w:rPr>
      </w:pPr>
      <w:bookmarkStart w:id="21" w:name="_Toc23277"/>
      <w:r>
        <w:rPr>
          <w:rFonts w:ascii="新宋体" w:eastAsia="新宋体" w:hAnsi="新宋体" w:hint="eastAsia"/>
          <w:b/>
          <w:sz w:val="21"/>
          <w:szCs w:val="21"/>
        </w:rPr>
        <w:t>九、评标报告</w:t>
      </w:r>
      <w:bookmarkEnd w:id="21"/>
    </w:p>
    <w:p w:rsidR="0014141F" w:rsidRDefault="0014141F">
      <w:pPr>
        <w:snapToGrid w:val="0"/>
        <w:spacing w:line="408" w:lineRule="auto"/>
        <w:ind w:firstLineChars="200" w:firstLine="420"/>
        <w:rPr>
          <w:rFonts w:ascii="新宋体" w:eastAsia="新宋体" w:hAnsi="新宋体"/>
          <w:szCs w:val="21"/>
        </w:rPr>
      </w:pPr>
      <w:r>
        <w:rPr>
          <w:rFonts w:ascii="新宋体" w:eastAsia="新宋体" w:hAnsi="新宋体" w:hint="eastAsia"/>
          <w:szCs w:val="21"/>
        </w:rPr>
        <w:t>评标委员会根据投标人须知前附表7.1条的规定向招标人提交评标报告。评标报告应当由全体评标委员会成员签字，并于评标结束时抄送有关行政监督部门。</w:t>
      </w:r>
    </w:p>
    <w:p w:rsidR="0014141F" w:rsidRDefault="0014141F">
      <w:pPr>
        <w:pStyle w:val="378020"/>
        <w:keepNext w:val="0"/>
        <w:keepLines w:val="0"/>
        <w:snapToGrid w:val="0"/>
        <w:spacing w:line="408" w:lineRule="auto"/>
        <w:ind w:firstLineChars="200" w:firstLine="422"/>
        <w:outlineLvl w:val="9"/>
        <w:rPr>
          <w:rFonts w:ascii="新宋体" w:eastAsia="新宋体" w:hAnsi="新宋体"/>
          <w:b/>
          <w:sz w:val="21"/>
          <w:szCs w:val="21"/>
        </w:rPr>
      </w:pPr>
      <w:bookmarkStart w:id="22" w:name="_Toc8686"/>
      <w:r>
        <w:rPr>
          <w:rFonts w:ascii="新宋体" w:eastAsia="新宋体" w:hAnsi="新宋体" w:hint="eastAsia"/>
          <w:b/>
          <w:sz w:val="21"/>
          <w:szCs w:val="21"/>
        </w:rPr>
        <w:t>十、公示</w:t>
      </w:r>
      <w:bookmarkEnd w:id="22"/>
    </w:p>
    <w:p w:rsidR="0014141F" w:rsidRDefault="0014141F">
      <w:pPr>
        <w:autoSpaceDE w:val="0"/>
        <w:autoSpaceDN w:val="0"/>
        <w:adjustRightInd w:val="0"/>
        <w:spacing w:line="420" w:lineRule="auto"/>
        <w:ind w:firstLineChars="200" w:firstLine="420"/>
        <w:jc w:val="left"/>
        <w:outlineLvl w:val="0"/>
        <w:rPr>
          <w:rFonts w:ascii="新宋体" w:eastAsia="新宋体" w:hAnsi="新宋体"/>
          <w:szCs w:val="21"/>
        </w:rPr>
      </w:pPr>
      <w:r>
        <w:rPr>
          <w:rFonts w:ascii="新宋体" w:eastAsia="新宋体" w:hAnsi="新宋体"/>
          <w:szCs w:val="21"/>
        </w:rPr>
        <w:t>中标人确定后，招标人应当在</w:t>
      </w:r>
      <w:r>
        <w:rPr>
          <w:rFonts w:hint="eastAsia"/>
        </w:rPr>
        <w:t>《全国公共资源交易平台（河南省·许昌市）》和《河南省电子招标投标公共服务平台》</w:t>
      </w:r>
      <w:r>
        <w:rPr>
          <w:rFonts w:ascii="新宋体" w:eastAsia="新宋体" w:hAnsi="新宋体"/>
          <w:szCs w:val="21"/>
        </w:rPr>
        <w:t>上进行公示，公示时间不少于3日。公示期满后，招标人应当将招标投标情况书面报告提交招标投标管理部门备案，向中标人发出中标通知书，并向所有合格投标人告知中标结果。</w:t>
      </w:r>
    </w:p>
    <w:p w:rsidR="0014141F" w:rsidRDefault="0014141F">
      <w:pPr>
        <w:snapToGrid w:val="0"/>
        <w:spacing w:line="408" w:lineRule="auto"/>
        <w:ind w:firstLineChars="200" w:firstLine="422"/>
        <w:rPr>
          <w:rFonts w:ascii="新宋体" w:eastAsia="新宋体" w:hAnsi="新宋体"/>
          <w:b/>
          <w:szCs w:val="21"/>
        </w:rPr>
      </w:pPr>
      <w:r>
        <w:rPr>
          <w:rFonts w:ascii="新宋体" w:eastAsia="新宋体" w:hAnsi="新宋体" w:hint="eastAsia"/>
          <w:b/>
          <w:szCs w:val="21"/>
        </w:rPr>
        <w:t>十一、特殊情况的处置程序</w:t>
      </w:r>
    </w:p>
    <w:p w:rsidR="0014141F" w:rsidRDefault="0014141F">
      <w:pPr>
        <w:snapToGrid w:val="0"/>
        <w:spacing w:line="408" w:lineRule="auto"/>
        <w:ind w:firstLineChars="200" w:firstLine="422"/>
        <w:rPr>
          <w:rFonts w:ascii="新宋体" w:eastAsia="新宋体" w:hAnsi="新宋体"/>
          <w:b/>
          <w:szCs w:val="21"/>
        </w:rPr>
      </w:pPr>
      <w:r>
        <w:rPr>
          <w:rFonts w:ascii="新宋体" w:eastAsia="新宋体" w:hAnsi="新宋体" w:hint="eastAsia"/>
          <w:b/>
          <w:szCs w:val="21"/>
        </w:rPr>
        <w:t>11.1关于澄清、说明或补正</w:t>
      </w:r>
    </w:p>
    <w:p w:rsidR="0014141F" w:rsidRDefault="0014141F">
      <w:pPr>
        <w:snapToGrid w:val="0"/>
        <w:spacing w:line="408" w:lineRule="auto"/>
        <w:ind w:firstLineChars="200" w:firstLine="420"/>
        <w:rPr>
          <w:rFonts w:ascii="新宋体" w:eastAsia="新宋体" w:hAnsi="新宋体"/>
          <w:szCs w:val="21"/>
        </w:rPr>
      </w:pPr>
      <w:r>
        <w:rPr>
          <w:rFonts w:ascii="新宋体" w:eastAsia="新宋体" w:hAnsi="新宋体" w:hint="eastAsia"/>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4141F" w:rsidRDefault="0014141F">
      <w:pPr>
        <w:snapToGrid w:val="0"/>
        <w:spacing w:line="408" w:lineRule="auto"/>
        <w:ind w:firstLineChars="200" w:firstLine="422"/>
        <w:rPr>
          <w:rFonts w:ascii="新宋体" w:eastAsia="新宋体" w:hAnsi="新宋体"/>
          <w:b/>
          <w:szCs w:val="21"/>
        </w:rPr>
      </w:pPr>
      <w:r>
        <w:rPr>
          <w:rFonts w:ascii="新宋体" w:eastAsia="新宋体" w:hAnsi="新宋体" w:hint="eastAsia"/>
          <w:b/>
          <w:szCs w:val="21"/>
        </w:rPr>
        <w:t>11.2关于评标活动暂停</w:t>
      </w:r>
    </w:p>
    <w:p w:rsidR="0014141F" w:rsidRDefault="0014141F">
      <w:pPr>
        <w:snapToGrid w:val="0"/>
        <w:spacing w:line="408" w:lineRule="auto"/>
        <w:ind w:firstLineChars="200" w:firstLine="420"/>
        <w:rPr>
          <w:rFonts w:ascii="新宋体" w:eastAsia="新宋体" w:hAnsi="新宋体"/>
          <w:szCs w:val="21"/>
        </w:rPr>
      </w:pPr>
      <w:r>
        <w:rPr>
          <w:rFonts w:ascii="新宋体" w:eastAsia="新宋体" w:hAnsi="新宋体" w:hint="eastAsia"/>
          <w:szCs w:val="21"/>
        </w:rPr>
        <w:t>11.2.1评标委员会应当执行连续评标的原则，按评标办法中规定的程序、内容、方法、标准完成全部评标工作。只有发生不可抗力导致评标工作无法继续时，评标活动方可暂停。</w:t>
      </w:r>
    </w:p>
    <w:p w:rsidR="0014141F" w:rsidRDefault="0014141F">
      <w:pPr>
        <w:snapToGrid w:val="0"/>
        <w:spacing w:line="384" w:lineRule="auto"/>
        <w:ind w:firstLineChars="200" w:firstLine="420"/>
        <w:rPr>
          <w:rFonts w:ascii="新宋体" w:eastAsia="新宋体" w:hAnsi="新宋体"/>
          <w:szCs w:val="21"/>
        </w:rPr>
      </w:pPr>
      <w:r>
        <w:rPr>
          <w:rFonts w:ascii="新宋体" w:eastAsia="新宋体" w:hAnsi="新宋体" w:hint="eastAsia"/>
          <w:szCs w:val="21"/>
        </w:rPr>
        <w:t>11.2.2发生评标暂停情况时，评标委员会应当封存全部投标文件和评标记录，待不可抗力的影响结束且具备继续评标的条件时，由原评标委员会继续评标。</w:t>
      </w:r>
    </w:p>
    <w:p w:rsidR="0014141F" w:rsidRDefault="0014141F">
      <w:pPr>
        <w:snapToGrid w:val="0"/>
        <w:spacing w:line="384" w:lineRule="auto"/>
        <w:ind w:firstLineChars="200" w:firstLine="422"/>
        <w:rPr>
          <w:rFonts w:ascii="新宋体" w:eastAsia="新宋体" w:hAnsi="新宋体"/>
          <w:b/>
          <w:szCs w:val="21"/>
        </w:rPr>
      </w:pPr>
      <w:r>
        <w:rPr>
          <w:rFonts w:ascii="新宋体" w:eastAsia="新宋体" w:hAnsi="新宋体" w:hint="eastAsia"/>
          <w:b/>
          <w:szCs w:val="21"/>
        </w:rPr>
        <w:t>11.3关于评标中途更换评标委员会成员</w:t>
      </w:r>
    </w:p>
    <w:p w:rsidR="0014141F" w:rsidRDefault="0014141F">
      <w:pPr>
        <w:snapToGrid w:val="0"/>
        <w:spacing w:line="384" w:lineRule="auto"/>
        <w:ind w:firstLineChars="200" w:firstLine="420"/>
        <w:rPr>
          <w:rFonts w:ascii="新宋体" w:eastAsia="新宋体" w:hAnsi="新宋体"/>
          <w:szCs w:val="21"/>
        </w:rPr>
      </w:pPr>
      <w:r>
        <w:rPr>
          <w:rFonts w:ascii="新宋体" w:eastAsia="新宋体" w:hAnsi="新宋体" w:hint="eastAsia"/>
          <w:szCs w:val="21"/>
        </w:rPr>
        <w:lastRenderedPageBreak/>
        <w:t>11.3.1除非发生下列情况之一，评标委员会成员不得在评标中途更换：</w:t>
      </w:r>
    </w:p>
    <w:p w:rsidR="0014141F" w:rsidRDefault="0014141F">
      <w:pPr>
        <w:snapToGrid w:val="0"/>
        <w:spacing w:line="384" w:lineRule="auto"/>
        <w:ind w:firstLineChars="200" w:firstLine="420"/>
        <w:rPr>
          <w:rFonts w:ascii="新宋体" w:eastAsia="新宋体" w:hAnsi="新宋体"/>
          <w:szCs w:val="21"/>
        </w:rPr>
      </w:pPr>
      <w:r>
        <w:rPr>
          <w:rFonts w:ascii="新宋体" w:eastAsia="新宋体" w:hAnsi="新宋体" w:hint="eastAsia"/>
          <w:szCs w:val="21"/>
        </w:rPr>
        <w:t>（1）因不可抗拒的客观原因，不能到场或需在评标中途退出评标活动。</w:t>
      </w:r>
    </w:p>
    <w:p w:rsidR="0014141F" w:rsidRDefault="0014141F">
      <w:pPr>
        <w:snapToGrid w:val="0"/>
        <w:spacing w:line="384" w:lineRule="auto"/>
        <w:ind w:firstLineChars="200" w:firstLine="420"/>
        <w:rPr>
          <w:rFonts w:ascii="新宋体" w:eastAsia="新宋体" w:hAnsi="新宋体"/>
          <w:szCs w:val="21"/>
        </w:rPr>
      </w:pPr>
      <w:r>
        <w:rPr>
          <w:rFonts w:ascii="新宋体" w:eastAsia="新宋体" w:hAnsi="新宋体" w:hint="eastAsia"/>
          <w:szCs w:val="21"/>
        </w:rPr>
        <w:t>（2）根据法律法规规定，某个或某几个评标委员会成员需要回避。</w:t>
      </w:r>
    </w:p>
    <w:p w:rsidR="0014141F" w:rsidRDefault="0014141F">
      <w:pPr>
        <w:snapToGrid w:val="0"/>
        <w:spacing w:line="384" w:lineRule="auto"/>
        <w:ind w:firstLineChars="200" w:firstLine="420"/>
        <w:rPr>
          <w:rFonts w:ascii="新宋体" w:eastAsia="新宋体" w:hAnsi="新宋体"/>
          <w:szCs w:val="21"/>
        </w:rPr>
      </w:pPr>
      <w:r>
        <w:rPr>
          <w:rFonts w:ascii="新宋体" w:eastAsia="新宋体" w:hAnsi="新宋体" w:hint="eastAsia"/>
          <w:szCs w:val="21"/>
        </w:rPr>
        <w:t>11.3.2退出评标的评标委员会成员，其已完成的评标行为无效。由招标人根据本招标文件规定的评标委员会成员产生方式另行确定替代者进行评标。</w:t>
      </w:r>
    </w:p>
    <w:p w:rsidR="0014141F" w:rsidRDefault="0014141F">
      <w:pPr>
        <w:snapToGrid w:val="0"/>
        <w:spacing w:line="384" w:lineRule="auto"/>
        <w:ind w:firstLineChars="200" w:firstLine="422"/>
        <w:rPr>
          <w:rFonts w:ascii="新宋体" w:eastAsia="新宋体" w:hAnsi="新宋体"/>
          <w:b/>
          <w:szCs w:val="21"/>
        </w:rPr>
      </w:pPr>
      <w:r>
        <w:rPr>
          <w:rFonts w:ascii="新宋体" w:eastAsia="新宋体" w:hAnsi="新宋体" w:hint="eastAsia"/>
          <w:b/>
          <w:szCs w:val="21"/>
        </w:rPr>
        <w:t>11.4记名投票</w:t>
      </w:r>
    </w:p>
    <w:p w:rsidR="0014141F" w:rsidRDefault="0014141F">
      <w:pPr>
        <w:snapToGrid w:val="0"/>
        <w:spacing w:line="384" w:lineRule="auto"/>
        <w:ind w:firstLineChars="200" w:firstLine="420"/>
        <w:rPr>
          <w:rFonts w:ascii="新宋体" w:eastAsia="新宋体" w:hAnsi="新宋体"/>
          <w:szCs w:val="21"/>
        </w:rPr>
      </w:pPr>
      <w:r>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14141F" w:rsidRDefault="0014141F">
      <w:pPr>
        <w:snapToGrid w:val="0"/>
        <w:spacing w:line="384" w:lineRule="auto"/>
        <w:ind w:firstLineChars="200" w:firstLine="422"/>
        <w:rPr>
          <w:b/>
          <w:szCs w:val="21"/>
        </w:rPr>
      </w:pPr>
      <w:r>
        <w:rPr>
          <w:rFonts w:hint="eastAsia"/>
          <w:b/>
          <w:szCs w:val="21"/>
        </w:rPr>
        <w:t>11.5</w:t>
      </w:r>
      <w:r>
        <w:rPr>
          <w:rFonts w:hint="eastAsia"/>
          <w:b/>
          <w:szCs w:val="21"/>
        </w:rPr>
        <w:t>评标委员会对评标结果有异议的</w:t>
      </w:r>
    </w:p>
    <w:p w:rsidR="0014141F" w:rsidRDefault="0014141F">
      <w:pPr>
        <w:snapToGrid w:val="0"/>
        <w:spacing w:line="384" w:lineRule="auto"/>
        <w:ind w:firstLineChars="200" w:firstLine="420"/>
        <w:rPr>
          <w:rFonts w:ascii="新宋体" w:eastAsia="新宋体" w:hAnsi="新宋体"/>
          <w:szCs w:val="21"/>
        </w:rPr>
      </w:pPr>
      <w:r>
        <w:rPr>
          <w:rFonts w:ascii="新宋体" w:eastAsia="新宋体" w:hAnsi="新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书面说明并记录在案。</w:t>
      </w:r>
    </w:p>
    <w:p w:rsidR="0014141F" w:rsidRDefault="0014141F">
      <w:pPr>
        <w:pStyle w:val="a0"/>
        <w:ind w:firstLine="340"/>
      </w:pPr>
    </w:p>
    <w:p w:rsidR="0014141F" w:rsidRDefault="0014141F">
      <w:pPr>
        <w:snapToGrid w:val="0"/>
        <w:spacing w:line="384" w:lineRule="auto"/>
        <w:rPr>
          <w:rFonts w:ascii="新宋体" w:eastAsia="新宋体" w:hAnsi="新宋体"/>
          <w:b/>
          <w:color w:val="FF0000"/>
          <w:sz w:val="36"/>
          <w:szCs w:val="36"/>
        </w:rPr>
      </w:pPr>
      <w:r>
        <w:rPr>
          <w:rFonts w:ascii="新宋体" w:eastAsia="新宋体" w:hAnsi="新宋体" w:hint="eastAsia"/>
          <w:b/>
          <w:sz w:val="36"/>
          <w:szCs w:val="36"/>
        </w:rPr>
        <w:t>附件一          投标保证金交纳须知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14141F" w:rsidTr="000030FF">
        <w:trPr>
          <w:trHeight w:hRule="exact" w:val="523"/>
        </w:trPr>
        <w:tc>
          <w:tcPr>
            <w:tcW w:w="1590" w:type="dxa"/>
            <w:tcBorders>
              <w:top w:val="single" w:sz="4" w:space="0" w:color="auto"/>
              <w:left w:val="single" w:sz="4" w:space="0" w:color="auto"/>
              <w:bottom w:val="single" w:sz="4" w:space="0" w:color="auto"/>
              <w:right w:val="single" w:sz="4" w:space="0" w:color="auto"/>
            </w:tcBorders>
            <w:vAlign w:val="center"/>
          </w:tcPr>
          <w:p w:rsidR="0014141F" w:rsidRDefault="0014141F" w:rsidP="000030FF">
            <w:pPr>
              <w:spacing w:line="500" w:lineRule="exact"/>
              <w:jc w:val="center"/>
              <w:rPr>
                <w:rFonts w:hAnsi="宋体" w:cs="宋体"/>
                <w:sz w:val="24"/>
              </w:rPr>
            </w:pPr>
            <w:r>
              <w:rPr>
                <w:rFonts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4141F" w:rsidRPr="000030FF" w:rsidRDefault="0014141F" w:rsidP="000030FF">
            <w:pPr>
              <w:spacing w:line="500" w:lineRule="exact"/>
              <w:jc w:val="center"/>
              <w:rPr>
                <w:rFonts w:hAnsi="宋体" w:cs="宋体"/>
                <w:sz w:val="24"/>
              </w:rPr>
            </w:pPr>
            <w:r w:rsidRPr="000030FF">
              <w:rPr>
                <w:rFonts w:hAnsi="宋体" w:cs="宋体" w:hint="eastAsia"/>
                <w:sz w:val="24"/>
              </w:rPr>
              <w:t>建安建工公字〔</w:t>
            </w:r>
            <w:r w:rsidRPr="000030FF">
              <w:rPr>
                <w:rFonts w:hAnsi="宋体" w:cs="宋体" w:hint="eastAsia"/>
                <w:sz w:val="24"/>
              </w:rPr>
              <w:t>2018</w:t>
            </w:r>
            <w:r w:rsidRPr="000030FF">
              <w:rPr>
                <w:rFonts w:hAnsi="宋体" w:cs="宋体" w:hint="eastAsia"/>
                <w:sz w:val="24"/>
              </w:rPr>
              <w:t>〕</w:t>
            </w:r>
            <w:r w:rsidR="000866FC" w:rsidRPr="000030FF">
              <w:rPr>
                <w:rFonts w:hAnsi="宋体" w:cs="宋体" w:hint="eastAsia"/>
                <w:sz w:val="24"/>
              </w:rPr>
              <w:t xml:space="preserve"> </w:t>
            </w:r>
            <w:r w:rsidR="00965E46" w:rsidRPr="000030FF">
              <w:rPr>
                <w:rFonts w:hAnsi="宋体" w:cs="宋体" w:hint="eastAsia"/>
                <w:sz w:val="24"/>
              </w:rPr>
              <w:t>131</w:t>
            </w:r>
            <w:r w:rsidR="000866FC" w:rsidRPr="000030FF">
              <w:rPr>
                <w:rFonts w:hAnsi="宋体" w:cs="宋体" w:hint="eastAsia"/>
                <w:sz w:val="24"/>
              </w:rPr>
              <w:t xml:space="preserve">  </w:t>
            </w:r>
            <w:r w:rsidRPr="000030FF">
              <w:rPr>
                <w:rFonts w:hAnsi="宋体" w:cs="宋体" w:hint="eastAsia"/>
                <w:sz w:val="24"/>
              </w:rPr>
              <w:t>号</w:t>
            </w:r>
          </w:p>
        </w:tc>
      </w:tr>
      <w:tr w:rsidR="0014141F" w:rsidTr="000030FF">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4141F" w:rsidRDefault="0014141F" w:rsidP="000030FF">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rsidR="0014141F" w:rsidRPr="000030FF" w:rsidRDefault="000030FF" w:rsidP="000030FF">
            <w:pPr>
              <w:spacing w:line="500" w:lineRule="exact"/>
              <w:jc w:val="center"/>
              <w:rPr>
                <w:rFonts w:hAnsi="宋体" w:cs="宋体"/>
                <w:sz w:val="24"/>
              </w:rPr>
            </w:pPr>
            <w:r w:rsidRPr="000030FF">
              <w:rPr>
                <w:rFonts w:hAnsi="宋体" w:cs="宋体" w:hint="eastAsia"/>
                <w:sz w:val="24"/>
              </w:rPr>
              <w:t>天宝宫安防工程（二次）</w:t>
            </w:r>
          </w:p>
        </w:tc>
      </w:tr>
      <w:tr w:rsidR="0014141F" w:rsidTr="000030FF">
        <w:trPr>
          <w:trHeight w:hRule="exact" w:val="570"/>
        </w:trPr>
        <w:tc>
          <w:tcPr>
            <w:tcW w:w="1590" w:type="dxa"/>
            <w:tcBorders>
              <w:top w:val="single" w:sz="4" w:space="0" w:color="auto"/>
              <w:left w:val="single" w:sz="4" w:space="0" w:color="auto"/>
              <w:bottom w:val="single" w:sz="4" w:space="0" w:color="auto"/>
              <w:right w:val="single" w:sz="4" w:space="0" w:color="auto"/>
            </w:tcBorders>
            <w:vAlign w:val="center"/>
          </w:tcPr>
          <w:p w:rsidR="0014141F" w:rsidRDefault="0014141F" w:rsidP="000030FF">
            <w:pPr>
              <w:spacing w:line="500" w:lineRule="exact"/>
              <w:jc w:val="center"/>
              <w:rPr>
                <w:rFonts w:hAnsi="宋体" w:cs="宋体"/>
                <w:sz w:val="24"/>
              </w:rPr>
            </w:pPr>
            <w:r>
              <w:rPr>
                <w:rFonts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vAlign w:val="center"/>
          </w:tcPr>
          <w:p w:rsidR="0014141F" w:rsidRPr="000030FF" w:rsidRDefault="0014141F" w:rsidP="000030FF">
            <w:pPr>
              <w:spacing w:line="500" w:lineRule="exact"/>
              <w:jc w:val="center"/>
              <w:rPr>
                <w:rFonts w:hAnsi="宋体" w:cs="宋体"/>
                <w:sz w:val="24"/>
              </w:rPr>
            </w:pPr>
            <w:r w:rsidRPr="000030FF">
              <w:rPr>
                <w:rFonts w:hAnsi="宋体" w:cs="宋体" w:hint="eastAsia"/>
                <w:sz w:val="24"/>
              </w:rPr>
              <w:t>/</w:t>
            </w:r>
          </w:p>
        </w:tc>
      </w:tr>
      <w:tr w:rsidR="0014141F" w:rsidTr="000030FF">
        <w:trPr>
          <w:trHeight w:hRule="exact" w:val="89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4141F" w:rsidRDefault="0014141F" w:rsidP="000030FF">
            <w:pPr>
              <w:spacing w:line="500" w:lineRule="exact"/>
              <w:jc w:val="center"/>
              <w:rPr>
                <w:rFonts w:hAnsi="宋体" w:cs="宋体"/>
                <w:sz w:val="24"/>
              </w:rPr>
            </w:pPr>
            <w:r>
              <w:rPr>
                <w:rFonts w:hAnsi="宋体" w:cs="宋体" w:hint="eastAsia"/>
                <w:sz w:val="24"/>
              </w:rPr>
              <w:t>投标保证金</w:t>
            </w:r>
          </w:p>
          <w:p w:rsidR="0014141F" w:rsidRDefault="0014141F" w:rsidP="000030FF">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4141F" w:rsidRPr="000030FF" w:rsidRDefault="0014141F" w:rsidP="000030FF">
            <w:pPr>
              <w:spacing w:line="500" w:lineRule="exact"/>
              <w:jc w:val="center"/>
              <w:rPr>
                <w:rFonts w:hAnsi="宋体" w:cs="宋体"/>
                <w:sz w:val="24"/>
              </w:rPr>
            </w:pPr>
            <w:r w:rsidRPr="000030FF">
              <w:rPr>
                <w:rFonts w:hAnsi="宋体" w:cs="宋体" w:hint="eastAsia"/>
                <w:sz w:val="24"/>
              </w:rPr>
              <w:t>金额：人民币</w:t>
            </w:r>
            <w:r w:rsidR="003322FD" w:rsidRPr="000030FF">
              <w:rPr>
                <w:rFonts w:hAnsi="宋体" w:cs="宋体" w:hint="eastAsia"/>
                <w:sz w:val="24"/>
              </w:rPr>
              <w:t>贰万</w:t>
            </w:r>
            <w:r w:rsidRPr="000030FF">
              <w:rPr>
                <w:rFonts w:hAnsi="宋体" w:cs="宋体" w:hint="eastAsia"/>
                <w:sz w:val="24"/>
              </w:rPr>
              <w:t>元整（</w:t>
            </w:r>
            <w:r w:rsidR="00965E46" w:rsidRPr="000030FF">
              <w:rPr>
                <w:rFonts w:hAnsi="宋体" w:cs="宋体" w:hint="eastAsia"/>
                <w:sz w:val="24"/>
              </w:rPr>
              <w:t>20</w:t>
            </w:r>
            <w:r w:rsidR="00AC324C" w:rsidRPr="000030FF">
              <w:rPr>
                <w:rFonts w:hAnsi="宋体" w:cs="宋体" w:hint="eastAsia"/>
                <w:sz w:val="24"/>
              </w:rPr>
              <w:t>0</w:t>
            </w:r>
            <w:r w:rsidR="002C39BC" w:rsidRPr="000030FF">
              <w:rPr>
                <w:rFonts w:hAnsi="宋体" w:cs="宋体" w:hint="eastAsia"/>
                <w:sz w:val="24"/>
              </w:rPr>
              <w:t>00</w:t>
            </w:r>
            <w:r w:rsidRPr="000030FF">
              <w:rPr>
                <w:rFonts w:hAnsi="宋体" w:cs="宋体" w:hint="eastAsia"/>
                <w:sz w:val="24"/>
              </w:rPr>
              <w:t>元）</w:t>
            </w:r>
          </w:p>
        </w:tc>
      </w:tr>
      <w:tr w:rsidR="0014141F" w:rsidTr="000030FF">
        <w:trPr>
          <w:trHeight w:hRule="exact" w:val="556"/>
        </w:trPr>
        <w:tc>
          <w:tcPr>
            <w:tcW w:w="1590" w:type="dxa"/>
            <w:vMerge/>
            <w:tcBorders>
              <w:top w:val="single" w:sz="4" w:space="0" w:color="auto"/>
              <w:left w:val="single" w:sz="4" w:space="0" w:color="auto"/>
              <w:bottom w:val="single" w:sz="4" w:space="0" w:color="auto"/>
              <w:right w:val="single" w:sz="4" w:space="0" w:color="auto"/>
            </w:tcBorders>
            <w:vAlign w:val="center"/>
          </w:tcPr>
          <w:p w:rsidR="0014141F" w:rsidRDefault="0014141F" w:rsidP="000030FF">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4141F" w:rsidRPr="000030FF" w:rsidRDefault="0014141F" w:rsidP="000030FF">
            <w:pPr>
              <w:spacing w:line="500" w:lineRule="exact"/>
              <w:jc w:val="center"/>
              <w:rPr>
                <w:rFonts w:hAnsi="宋体" w:cs="宋体"/>
                <w:sz w:val="24"/>
              </w:rPr>
            </w:pPr>
            <w:r w:rsidRPr="000030FF">
              <w:rPr>
                <w:rFonts w:hAnsi="宋体" w:cs="宋体" w:hint="eastAsia"/>
                <w:sz w:val="24"/>
              </w:rPr>
              <w:t>截止时间：同开标时间</w:t>
            </w:r>
          </w:p>
        </w:tc>
      </w:tr>
      <w:tr w:rsidR="0014141F" w:rsidTr="000030FF">
        <w:trPr>
          <w:trHeight w:val="1168"/>
        </w:trPr>
        <w:tc>
          <w:tcPr>
            <w:tcW w:w="1590" w:type="dxa"/>
            <w:vMerge/>
            <w:tcBorders>
              <w:top w:val="single" w:sz="4" w:space="0" w:color="auto"/>
              <w:left w:val="single" w:sz="4" w:space="0" w:color="auto"/>
              <w:bottom w:val="single" w:sz="4" w:space="0" w:color="auto"/>
              <w:right w:val="single" w:sz="4" w:space="0" w:color="auto"/>
            </w:tcBorders>
            <w:vAlign w:val="center"/>
          </w:tcPr>
          <w:p w:rsidR="0014141F" w:rsidRDefault="0014141F" w:rsidP="000030FF">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1、投标保证金的递交方式：银行</w:t>
            </w:r>
            <w:proofErr w:type="gramStart"/>
            <w:r>
              <w:rPr>
                <w:rFonts w:ascii="新宋体" w:eastAsia="新宋体" w:hAnsi="新宋体" w:hint="eastAsia"/>
                <w:b/>
                <w:bCs/>
                <w:szCs w:val="21"/>
              </w:rPr>
              <w:t>转帐</w:t>
            </w:r>
            <w:proofErr w:type="gramEnd"/>
            <w:r>
              <w:rPr>
                <w:rFonts w:ascii="新宋体" w:eastAsia="新宋体" w:hAnsi="新宋体" w:hint="eastAsia"/>
                <w:b/>
                <w:bCs/>
                <w:szCs w:val="21"/>
              </w:rPr>
              <w:t>、银行电汇（均需从投标人的基本账户汇出），不接受以现金方式缴纳的投标保证金。凡以现金方式缴纳投标保证金而影响其投标结果的，由投标人自行负责。</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使用银行</w:t>
            </w:r>
            <w:proofErr w:type="gramStart"/>
            <w:r>
              <w:rPr>
                <w:rFonts w:ascii="新宋体" w:eastAsia="新宋体" w:hAnsi="新宋体" w:hint="eastAsia"/>
                <w:b/>
                <w:bCs/>
                <w:szCs w:val="21"/>
              </w:rPr>
              <w:t>转帐</w:t>
            </w:r>
            <w:proofErr w:type="gramEnd"/>
            <w:r>
              <w:rPr>
                <w:rFonts w:ascii="新宋体" w:eastAsia="新宋体" w:hAnsi="新宋体" w:hint="eastAsia"/>
                <w:b/>
                <w:bCs/>
                <w:szCs w:val="21"/>
              </w:rPr>
              <w:t>形式的，于截止时间前通过投标人基本账户将款项一次足额递交、成功绑定，以收款人到账时间为准，在途资金无效，视为未按时交纳。同时投标人应承担节假日银行系统不能支付的风险。</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2、投标保证金缴纳方式：</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2.1 投标人网上报名后，登录http://221.14.6.70:8088/ggzy系统，依次点击“会员向导”→“参与投标”→“费用缴纳说明”→“保证金缴纳说明单”，获取缴</w:t>
            </w:r>
            <w:r>
              <w:rPr>
                <w:rFonts w:ascii="新宋体" w:eastAsia="新宋体" w:hAnsi="新宋体" w:hint="eastAsia"/>
                <w:b/>
                <w:bCs/>
                <w:szCs w:val="21"/>
              </w:rPr>
              <w:lastRenderedPageBreak/>
              <w:t>费说明单，根据每个标段的缴纳说明单在缴纳截止时间前缴纳；</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2.2 成功缴纳后重新登录前述系统，依次点击“会员向导”→“参与投标”→“保证金绑定”→“绑定”进行投标保证金绑定。</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2.4 每个投标人每个项目每个标段只有唯一缴纳账号，切勿重复缴纳或错误缴纳。</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3、未按上述规定操作引起的无效投标，由投标人自行负责。</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4、汇款凭证无须备注项目编号和项目名称。</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5、出现以下情形造成的投标保证金无效，由投标人自行负责。</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(1)投标保证金未从投标人的基本账户转出；</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(2)投标保证金未按照招标文件划分的标段依次转账。</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6、《保证金缴纳绑定操作指南》获取方法：</w:t>
            </w:r>
          </w:p>
          <w:p w:rsidR="0014141F" w:rsidRDefault="0014141F" w:rsidP="00C50165">
            <w:pPr>
              <w:snapToGrid w:val="0"/>
              <w:spacing w:line="384" w:lineRule="auto"/>
              <w:ind w:firstLineChars="200" w:firstLine="422"/>
              <w:jc w:val="left"/>
              <w:rPr>
                <w:rFonts w:ascii="新宋体" w:eastAsia="新宋体" w:hAnsi="新宋体"/>
                <w:b/>
                <w:bCs/>
                <w:szCs w:val="21"/>
              </w:rPr>
            </w:pPr>
            <w:r>
              <w:rPr>
                <w:rFonts w:ascii="新宋体" w:eastAsia="新宋体" w:hAnsi="新宋体" w:hint="eastAsia"/>
                <w:b/>
                <w:bCs/>
                <w:szCs w:val="21"/>
              </w:rPr>
              <w:t>登录许昌公共资源交易系统-组件下载-《保证金缴纳绑定操作指南》</w:t>
            </w:r>
          </w:p>
          <w:p w:rsidR="0014141F" w:rsidRDefault="0014141F" w:rsidP="00C50165">
            <w:pPr>
              <w:snapToGrid w:val="0"/>
              <w:spacing w:line="384" w:lineRule="auto"/>
              <w:ind w:firstLineChars="200" w:firstLine="422"/>
              <w:jc w:val="left"/>
              <w:rPr>
                <w:rFonts w:ascii="新宋体" w:eastAsia="新宋体" w:hAnsi="新宋体"/>
                <w:szCs w:val="21"/>
              </w:rPr>
            </w:pPr>
            <w:r>
              <w:rPr>
                <w:rFonts w:ascii="新宋体" w:eastAsia="新宋体" w:hAnsi="新宋体" w:hint="eastAsia"/>
                <w:b/>
                <w:bCs/>
                <w:szCs w:val="21"/>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w:t>
            </w:r>
          </w:p>
        </w:tc>
      </w:tr>
      <w:tr w:rsidR="0014141F" w:rsidTr="000030FF">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4141F" w:rsidRDefault="0014141F" w:rsidP="000030FF">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4141F" w:rsidRDefault="0014141F" w:rsidP="00C50165">
            <w:pPr>
              <w:snapToGrid w:val="0"/>
              <w:spacing w:line="384" w:lineRule="auto"/>
              <w:ind w:firstLineChars="200" w:firstLine="420"/>
              <w:jc w:val="left"/>
              <w:rPr>
                <w:rFonts w:ascii="新宋体" w:eastAsia="新宋体" w:hAnsi="新宋体"/>
                <w:szCs w:val="21"/>
              </w:rPr>
            </w:pPr>
            <w:r>
              <w:rPr>
                <w:rFonts w:ascii="新宋体" w:eastAsia="新宋体" w:hAnsi="新宋体" w:hint="eastAsia"/>
                <w:szCs w:val="21"/>
              </w:rPr>
              <w:t>1、因投标人的原因无法及时退还投标（竞买）保证金、滞留三年以上的，投标（竞买）保证金上缴财政。</w:t>
            </w:r>
          </w:p>
          <w:p w:rsidR="0014141F" w:rsidRDefault="0014141F" w:rsidP="00C50165">
            <w:pPr>
              <w:snapToGrid w:val="0"/>
              <w:spacing w:line="384" w:lineRule="auto"/>
              <w:ind w:firstLineChars="200" w:firstLine="420"/>
              <w:jc w:val="left"/>
              <w:rPr>
                <w:rFonts w:ascii="新宋体" w:eastAsia="新宋体" w:hAnsi="新宋体"/>
                <w:szCs w:val="21"/>
              </w:rPr>
            </w:pPr>
            <w:r>
              <w:rPr>
                <w:rFonts w:ascii="新宋体" w:eastAsia="新宋体" w:hAnsi="新宋体" w:hint="eastAsia"/>
                <w:szCs w:val="21"/>
              </w:rPr>
              <w:t>2、自文件发布之日起，投标人需进行基本户备案，已备案的基本户开户银行、账户发生变化的，须重新办理备案手续。备案后方可提交投标（竞买）保证金。</w:t>
            </w:r>
          </w:p>
          <w:p w:rsidR="0014141F" w:rsidRDefault="0014141F" w:rsidP="00C50165">
            <w:pPr>
              <w:snapToGrid w:val="0"/>
              <w:spacing w:line="384" w:lineRule="auto"/>
              <w:ind w:firstLineChars="200" w:firstLine="420"/>
              <w:jc w:val="left"/>
              <w:rPr>
                <w:rFonts w:ascii="新宋体" w:eastAsia="新宋体" w:hAnsi="新宋体"/>
                <w:szCs w:val="21"/>
              </w:rPr>
            </w:pPr>
            <w:r>
              <w:rPr>
                <w:rFonts w:ascii="新宋体" w:eastAsia="新宋体" w:hAnsi="新宋体" w:hint="eastAsia"/>
                <w:szCs w:val="21"/>
              </w:rPr>
              <w:t>3、基本户备案流程：工程建设项目的投标人登录注册网址：http://221.14.6.70:8088/ggzy/，进行系统用户注册，在注册流程中“银行账户”环节，增加“账户类别-基本账户”，填写投标人基本账户信息，扫描上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hint="eastAsia"/>
                <w:szCs w:val="21"/>
              </w:rPr>
              <w:t>传基本</w:t>
            </w:r>
            <w:proofErr w:type="gramEnd"/>
            <w:r>
              <w:rPr>
                <w:rFonts w:ascii="新宋体" w:eastAsia="新宋体" w:hAnsi="新宋体" w:hint="eastAsia"/>
                <w:szCs w:val="21"/>
              </w:rPr>
              <w:t>户开户许可证（两者信息必须相符），保存备案信息，提交并绑定CA后可缴纳、绑定投标保证金。</w:t>
            </w:r>
          </w:p>
          <w:p w:rsidR="0014141F" w:rsidRDefault="0014141F" w:rsidP="00C50165">
            <w:pPr>
              <w:snapToGrid w:val="0"/>
              <w:spacing w:line="384" w:lineRule="auto"/>
              <w:ind w:firstLineChars="200" w:firstLine="420"/>
              <w:jc w:val="left"/>
              <w:rPr>
                <w:rFonts w:ascii="新宋体" w:eastAsia="新宋体" w:hAnsi="新宋体"/>
                <w:szCs w:val="21"/>
              </w:rPr>
            </w:pPr>
            <w:r>
              <w:rPr>
                <w:rFonts w:ascii="新宋体" w:eastAsia="新宋体" w:hAnsi="新宋体" w:hint="eastAsia"/>
                <w:szCs w:val="21"/>
              </w:rPr>
              <w:t>4、特殊情况处理</w:t>
            </w:r>
          </w:p>
          <w:p w:rsidR="0014141F" w:rsidRDefault="0014141F" w:rsidP="00C50165">
            <w:pPr>
              <w:snapToGrid w:val="0"/>
              <w:spacing w:line="384" w:lineRule="auto"/>
              <w:ind w:firstLineChars="200" w:firstLine="420"/>
              <w:jc w:val="left"/>
              <w:rPr>
                <w:rFonts w:ascii="新宋体" w:eastAsia="新宋体" w:hAnsi="新宋体"/>
                <w:szCs w:val="21"/>
              </w:rPr>
            </w:pPr>
            <w:r>
              <w:rPr>
                <w:rFonts w:ascii="新宋体" w:eastAsia="新宋体" w:hAnsi="新宋体" w:hint="eastAsia"/>
                <w:szCs w:val="21"/>
              </w:rPr>
              <w:t>投标人投标过程中因账户开户银行、银行账号发生变化，不能按照来款途径原路返还投标保证金的，投标人须提供原账户开户银行相关证明及新开账户开户许可证，</w:t>
            </w:r>
            <w:r>
              <w:rPr>
                <w:rFonts w:ascii="新宋体" w:eastAsia="新宋体" w:hAnsi="新宋体" w:hint="eastAsia"/>
                <w:szCs w:val="21"/>
              </w:rPr>
              <w:lastRenderedPageBreak/>
              <w:t>到许昌市</w:t>
            </w:r>
            <w:proofErr w:type="gramStart"/>
            <w:r>
              <w:rPr>
                <w:rFonts w:ascii="新宋体" w:eastAsia="新宋体" w:hAnsi="新宋体" w:hint="eastAsia"/>
                <w:szCs w:val="21"/>
              </w:rPr>
              <w:t>建安区</w:t>
            </w:r>
            <w:proofErr w:type="gramEnd"/>
            <w:r>
              <w:rPr>
                <w:rFonts w:ascii="新宋体" w:eastAsia="新宋体" w:hAnsi="新宋体" w:hint="eastAsia"/>
                <w:szCs w:val="21"/>
              </w:rPr>
              <w:t>公共资源交易中心四楼财务部办理退款手续（0374-5113098）。</w:t>
            </w:r>
          </w:p>
        </w:tc>
      </w:tr>
    </w:tbl>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spacing w:line="420" w:lineRule="exact"/>
        <w:jc w:val="left"/>
        <w:rPr>
          <w:rFonts w:ascii="宋体" w:hAnsi="宋体" w:cs="宋体"/>
          <w:kern w:val="0"/>
          <w:sz w:val="28"/>
        </w:rPr>
      </w:pPr>
    </w:p>
    <w:p w:rsidR="0014141F" w:rsidRPr="00CB66CA" w:rsidRDefault="0014141F" w:rsidP="007643CA">
      <w:pPr>
        <w:spacing w:line="480" w:lineRule="exact"/>
        <w:jc w:val="left"/>
        <w:rPr>
          <w:rFonts w:ascii="华文中宋" w:eastAsia="华文中宋" w:hAnsi="华文中宋"/>
          <w:b/>
          <w:bCs/>
          <w:sz w:val="32"/>
          <w:szCs w:val="32"/>
        </w:rPr>
      </w:pPr>
      <w:r w:rsidRPr="00CB66CA">
        <w:rPr>
          <w:rFonts w:ascii="华文中宋" w:eastAsia="华文中宋" w:hAnsi="华文中宋" w:hint="eastAsia"/>
          <w:b/>
          <w:bCs/>
          <w:sz w:val="32"/>
          <w:szCs w:val="32"/>
        </w:rPr>
        <w:t>附件2：工程量清单</w:t>
      </w:r>
    </w:p>
    <w:p w:rsidR="00E50483" w:rsidRPr="00CB66CA" w:rsidRDefault="00E50483" w:rsidP="00E50483">
      <w:pPr>
        <w:spacing w:line="440" w:lineRule="exact"/>
        <w:rPr>
          <w:rFonts w:ascii="新宋体" w:eastAsia="新宋体" w:hAnsi="新宋体"/>
          <w:b/>
          <w:szCs w:val="21"/>
        </w:rPr>
      </w:pPr>
      <w:r w:rsidRPr="00CB66CA">
        <w:rPr>
          <w:rFonts w:ascii="新宋体" w:eastAsia="新宋体" w:hAnsi="新宋体" w:hint="eastAsia"/>
          <w:b/>
          <w:szCs w:val="21"/>
        </w:rPr>
        <w:t>1、工程量清单说明</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CB66CA">
        <w:rPr>
          <w:rFonts w:ascii="新宋体" w:eastAsia="新宋体" w:hAnsi="新宋体" w:hint="eastAsia"/>
          <w:szCs w:val="21"/>
        </w:rPr>
        <w:t>理论净量计算</w:t>
      </w:r>
      <w:proofErr w:type="gramEnd"/>
      <w:r w:rsidRPr="00CB66CA">
        <w:rPr>
          <w:rFonts w:ascii="新宋体" w:eastAsia="新宋体" w:hAnsi="新宋体" w:hint="eastAsia"/>
          <w:szCs w:val="21"/>
        </w:rPr>
        <w:t>。计量采用中华人民共和国法定的基本计量单位。</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1.2 本工程量清单应与招标文件中的投标人须知、通用合同条款、专用合同条款、技术标准和要求及图纸等章节内容一起阅读和理解。</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50483" w:rsidRPr="00CB66CA" w:rsidRDefault="00E50483" w:rsidP="00E50483">
      <w:pPr>
        <w:spacing w:line="440" w:lineRule="exact"/>
        <w:ind w:left="1" w:firstLineChars="200" w:firstLine="420"/>
        <w:rPr>
          <w:rFonts w:ascii="新宋体" w:eastAsia="新宋体" w:hAnsi="新宋体"/>
          <w:szCs w:val="21"/>
          <w:u w:val="single"/>
        </w:rPr>
      </w:pPr>
      <w:r w:rsidRPr="00CB66CA">
        <w:rPr>
          <w:rFonts w:ascii="新宋体" w:eastAsia="新宋体" w:hAnsi="新宋体" w:hint="eastAsia"/>
          <w:szCs w:val="21"/>
        </w:rPr>
        <w:t>1.4补充子目的子目特征、计量单位、工程量计算规则及工作内容说明如下：</w:t>
      </w:r>
      <w:r w:rsidRPr="00CB66CA">
        <w:rPr>
          <w:rFonts w:ascii="新宋体" w:eastAsia="新宋体" w:hAnsi="新宋体" w:hint="eastAsia"/>
          <w:szCs w:val="21"/>
          <w:u w:val="single"/>
        </w:rPr>
        <w:t>本工程使用《建设工程工程量清单计价规范》（GB50500-2013）</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1.5 本条第1.1款中约定的计量和计价规则适用于合同履约过程中工程量计量与价款支付、工程变更、索赔和工程结算。</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1.6 本条与下述第2条和第3条的说明内容是构成合同文件的已标价工程量清单的组成部分。</w:t>
      </w:r>
    </w:p>
    <w:p w:rsidR="00E50483" w:rsidRPr="00CB66CA" w:rsidRDefault="00E50483" w:rsidP="00E50483">
      <w:pPr>
        <w:spacing w:line="440" w:lineRule="exact"/>
        <w:rPr>
          <w:rFonts w:ascii="新宋体" w:eastAsia="新宋体" w:hAnsi="新宋体"/>
          <w:b/>
          <w:szCs w:val="21"/>
        </w:rPr>
      </w:pPr>
      <w:r w:rsidRPr="00CB66CA">
        <w:rPr>
          <w:rFonts w:ascii="新宋体" w:eastAsia="新宋体" w:hAnsi="新宋体" w:hint="eastAsia"/>
          <w:b/>
          <w:szCs w:val="21"/>
        </w:rPr>
        <w:t>2、投标报价说明</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2.1 投标报价应根据招标文件中的有关计价要求，并按照下列依据自主报价。</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lastRenderedPageBreak/>
        <w:t>(1) 本招标文件；</w:t>
      </w:r>
    </w:p>
    <w:p w:rsidR="00E50483" w:rsidRPr="00CB66CA" w:rsidRDefault="00E50483" w:rsidP="00CB66CA">
      <w:pPr>
        <w:spacing w:line="440" w:lineRule="exact"/>
        <w:ind w:left="1" w:firstLineChars="200" w:firstLine="420"/>
        <w:rPr>
          <w:rFonts w:hAnsi="宋体"/>
          <w:szCs w:val="21"/>
        </w:rPr>
      </w:pPr>
      <w:r w:rsidRPr="00CB66CA">
        <w:rPr>
          <w:rFonts w:ascii="新宋体" w:eastAsia="新宋体" w:hAnsi="新宋体" w:hint="eastAsia"/>
          <w:szCs w:val="21"/>
        </w:rPr>
        <w:t>(2) 定额及取费按</w:t>
      </w:r>
      <w:r w:rsidRPr="00CB66CA">
        <w:rPr>
          <w:rFonts w:hAnsi="宋体" w:hint="eastAsia"/>
          <w:szCs w:val="21"/>
        </w:rPr>
        <w:t>《河南省通用安装工程预算定额》（</w:t>
      </w:r>
      <w:r w:rsidRPr="00CB66CA">
        <w:rPr>
          <w:rFonts w:hAnsi="宋体" w:hint="eastAsia"/>
          <w:szCs w:val="21"/>
        </w:rPr>
        <w:t>HA-02-31-2016</w:t>
      </w:r>
      <w:r w:rsidRPr="00CB66CA">
        <w:rPr>
          <w:rFonts w:hAnsi="宋体" w:hint="eastAsia"/>
          <w:szCs w:val="21"/>
        </w:rPr>
        <w:t>）</w:t>
      </w:r>
      <w:r w:rsidRPr="00CB66CA">
        <w:rPr>
          <w:rFonts w:ascii="新宋体" w:eastAsia="新宋体" w:hAnsi="新宋体" w:hint="eastAsia"/>
          <w:szCs w:val="21"/>
        </w:rPr>
        <w:t>及相关配套文件的规定。</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(3) 国家或省级、行业建设主管部门颁发的计价办法；</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(4) 企业定额，国家或省级、行业建设主管部门颁发的计价定额；</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(5) 招标文件(包括工程量清单)的澄清、补充和修改文件；</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(6) 建设工程设计文件及相关资料；</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(7) 施工现场情况、工程特点及拟定的投标施工组织设计或施工方案；</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(8) 与建设项目相关的标准、规定等技术资料；</w:t>
      </w:r>
    </w:p>
    <w:p w:rsidR="00E50483" w:rsidRPr="00CB66CA" w:rsidRDefault="00E50483" w:rsidP="00E50483">
      <w:pPr>
        <w:spacing w:line="360" w:lineRule="auto"/>
        <w:ind w:firstLine="480"/>
        <w:rPr>
          <w:rFonts w:ascii="新宋体" w:eastAsia="新宋体" w:hAnsi="新宋体"/>
          <w:szCs w:val="21"/>
        </w:rPr>
      </w:pPr>
      <w:r w:rsidRPr="00CB66CA">
        <w:rPr>
          <w:rFonts w:ascii="新宋体" w:eastAsia="新宋体" w:hAnsi="新宋体" w:hint="eastAsia"/>
          <w:szCs w:val="21"/>
        </w:rPr>
        <w:t xml:space="preserve">(9) </w:t>
      </w:r>
      <w:r w:rsidRPr="00CB66CA">
        <w:rPr>
          <w:rFonts w:hAnsi="宋体" w:hint="eastAsia"/>
          <w:szCs w:val="21"/>
        </w:rPr>
        <w:t>材料价格参考</w:t>
      </w:r>
      <w:r w:rsidR="0042056B" w:rsidRPr="0042056B">
        <w:rPr>
          <w:rFonts w:hAnsi="宋体" w:hint="eastAsia"/>
          <w:szCs w:val="21"/>
        </w:rPr>
        <w:t>2018</w:t>
      </w:r>
      <w:r w:rsidR="0042056B" w:rsidRPr="0042056B">
        <w:rPr>
          <w:rFonts w:hAnsi="宋体" w:hint="eastAsia"/>
          <w:szCs w:val="21"/>
        </w:rPr>
        <w:t>年第</w:t>
      </w:r>
      <w:r w:rsidR="0042056B" w:rsidRPr="0042056B">
        <w:rPr>
          <w:rFonts w:hAnsi="宋体" w:hint="eastAsia"/>
          <w:szCs w:val="21"/>
        </w:rPr>
        <w:t>2</w:t>
      </w:r>
      <w:r w:rsidR="0042056B" w:rsidRPr="0042056B">
        <w:rPr>
          <w:rFonts w:hAnsi="宋体" w:hint="eastAsia"/>
          <w:szCs w:val="21"/>
        </w:rPr>
        <w:t>期《许昌市建设</w:t>
      </w:r>
      <w:r w:rsidR="0042056B">
        <w:rPr>
          <w:rFonts w:hAnsi="宋体" w:hint="eastAsia"/>
          <w:szCs w:val="21"/>
        </w:rPr>
        <w:t>工程造价信息》计入，造价信息未显示价格的材料部分按市场询价计入</w:t>
      </w:r>
      <w:r w:rsidRPr="00CB66CA">
        <w:rPr>
          <w:rFonts w:hAnsi="宋体" w:hint="eastAsia"/>
          <w:szCs w:val="21"/>
        </w:rPr>
        <w:t>；</w:t>
      </w:r>
    </w:p>
    <w:p w:rsidR="00E50483" w:rsidRPr="00CB66CA" w:rsidRDefault="00E50483" w:rsidP="00E50483">
      <w:pPr>
        <w:spacing w:line="440" w:lineRule="exact"/>
        <w:ind w:left="1" w:firstLineChars="200" w:firstLine="420"/>
        <w:rPr>
          <w:rFonts w:ascii="新宋体" w:eastAsia="新宋体" w:hAnsi="新宋体"/>
          <w:szCs w:val="21"/>
        </w:rPr>
      </w:pPr>
      <w:r w:rsidRPr="00CB66CA">
        <w:rPr>
          <w:rFonts w:ascii="新宋体" w:eastAsia="新宋体" w:hAnsi="新宋体" w:hint="eastAsia"/>
          <w:szCs w:val="21"/>
        </w:rPr>
        <w:t>(10)</w:t>
      </w:r>
      <w:r w:rsidR="0042056B">
        <w:rPr>
          <w:rFonts w:ascii="新宋体" w:eastAsia="新宋体" w:hAnsi="新宋体" w:hint="eastAsia"/>
          <w:szCs w:val="21"/>
        </w:rPr>
        <w:t>其他的相关资料。</w:t>
      </w:r>
    </w:p>
    <w:p w:rsidR="00E50483" w:rsidRPr="00CB66CA" w:rsidRDefault="00E50483" w:rsidP="00E50483">
      <w:pPr>
        <w:autoSpaceDE w:val="0"/>
        <w:autoSpaceDN w:val="0"/>
        <w:spacing w:line="360" w:lineRule="exact"/>
        <w:ind w:firstLineChars="200" w:firstLine="420"/>
        <w:jc w:val="left"/>
        <w:rPr>
          <w:rFonts w:ascii="新宋体" w:eastAsia="新宋体" w:hAnsi="新宋体"/>
          <w:szCs w:val="21"/>
        </w:rPr>
      </w:pPr>
      <w:r w:rsidRPr="00CB66CA">
        <w:rPr>
          <w:rFonts w:ascii="新宋体" w:eastAsia="新宋体" w:hAnsi="新宋体" w:hint="eastAsia"/>
          <w:szCs w:val="21"/>
        </w:rPr>
        <w:t>2.2 工程量清单中的每一子目须填入单价或价格，且只允许有一个报价。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2.3 工程量清单中标价的单价或金额，应包括所需人工费、材料费、施工机械使用费和管理费及利润，以及一定范围内的风险费用。所谓“一定范围内的风险”是指合同约定的风险。</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2.4 已标价工程量清单中投标人没有填入单价或价格的子目，其费用视为已分摊在工程量清单中其他已标价的相关子目的单价或价格之中。</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2.5 “投标报价汇总表”中的投标总价由分部分项工程费、措施项目费、其他项目费、</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费和税金组成，并且“投标报价汇总表”中的投标总价应当与构成已标价工程量清单的分部分项工程费、措施项目费、其他项目费、</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费、税金的合计金额一致。</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2.6 分部分项工程项目按下列要求报价：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2.6.1 分部分项工程量清单计价应依据计价规范中关于综合单价的组成内容确定报价。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2.6.2 如果分部分项工程量清单中涉及“材料和工程设备暂估单价表”中列出的材料和工程设备，则按照本节第3.3.2项的报价原则，将该类材料和工程设备</w:t>
      </w:r>
      <w:proofErr w:type="gramStart"/>
      <w:r w:rsidRPr="00CB66CA">
        <w:rPr>
          <w:rFonts w:ascii="新宋体" w:eastAsia="新宋体" w:hAnsi="新宋体" w:hint="eastAsia"/>
          <w:szCs w:val="21"/>
        </w:rPr>
        <w:t>的暂估单价</w:t>
      </w:r>
      <w:proofErr w:type="gramEnd"/>
      <w:r w:rsidRPr="00CB66CA">
        <w:rPr>
          <w:rFonts w:ascii="新宋体" w:eastAsia="新宋体" w:hAnsi="新宋体" w:hint="eastAsia"/>
          <w:szCs w:val="21"/>
        </w:rPr>
        <w:t>本身以及除对应的</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费及税金以外的费用计入分部分项工程量清单相应子目的综合单价。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CB66CA">
        <w:rPr>
          <w:rFonts w:ascii="新宋体" w:eastAsia="新宋体" w:hAnsi="新宋体" w:hint="eastAsia"/>
          <w:szCs w:val="21"/>
        </w:rPr>
        <w:t>价本身</w:t>
      </w:r>
      <w:proofErr w:type="gramEnd"/>
      <w:r w:rsidRPr="00CB66CA">
        <w:rPr>
          <w:rFonts w:ascii="新宋体" w:eastAsia="新宋体" w:hAnsi="新宋体" w:hint="eastAsia"/>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CB66CA">
        <w:rPr>
          <w:rFonts w:ascii="新宋体" w:eastAsia="新宋体" w:hAnsi="新宋体" w:hint="eastAsia"/>
          <w:szCs w:val="21"/>
        </w:rPr>
        <w:t>并其他</w:t>
      </w:r>
      <w:proofErr w:type="gramEnd"/>
      <w:r w:rsidRPr="00CB66CA">
        <w:rPr>
          <w:rFonts w:ascii="新宋体" w:eastAsia="新宋体" w:hAnsi="新宋体" w:hint="eastAsia"/>
          <w:szCs w:val="21"/>
        </w:rPr>
        <w:t>项目清单报价中计取与合同约定服务内容相对应的总承包服务费。</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2.6.4 “分部分项工程量清单与计价表”所列各子目的综合单价组成中，各子目的人工、材料和机械台班消耗量由投标人按照其自身情况做充分的、竞争性考虑。材料消耗量包括损耗量。</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lastRenderedPageBreak/>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CB66CA">
        <w:rPr>
          <w:rFonts w:ascii="新宋体" w:eastAsia="新宋体" w:hAnsi="新宋体" w:hint="eastAsia"/>
          <w:szCs w:val="21"/>
        </w:rPr>
        <w:t>库损以及</w:t>
      </w:r>
      <w:proofErr w:type="gramEnd"/>
      <w:r w:rsidRPr="00CB66CA">
        <w:rPr>
          <w:rFonts w:ascii="新宋体" w:eastAsia="新宋体" w:hAnsi="新宋体" w:hint="eastAsia"/>
          <w:szCs w:val="21"/>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CB66CA">
        <w:rPr>
          <w:rFonts w:ascii="新宋体" w:eastAsia="新宋体" w:hAnsi="新宋体" w:hint="eastAsia"/>
          <w:szCs w:val="21"/>
        </w:rPr>
        <w:t>库损以及</w:t>
      </w:r>
      <w:proofErr w:type="gramEnd"/>
      <w:r w:rsidRPr="00CB66CA">
        <w:rPr>
          <w:rFonts w:ascii="新宋体" w:eastAsia="新宋体" w:hAnsi="新宋体" w:hint="eastAsia"/>
          <w:szCs w:val="21"/>
        </w:rPr>
        <w:t>从堆放地点运至安装地点的二次搬运等其他费用均应在投标报价中考虑。</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2.7 措施项目按下列要求报价：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费、税金外的全部费用。</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2.7.3 “措施项目清单与计价表”中所填写的报价金额，应全面涵盖招标文件约定的投标人中标后施工、竣工、交付本工程并维修其任何缺陷所需要履行的责任和义务的全部费用。</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2.7.4 对于“措施项目清单与计价表”中所填写的报价金额，应按照“措施项目清单报价分析表”对措施项目报价的组成进行详细的列项和分析。</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2.8 其他项目清单费应按下列规定报价：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2.8.1 暂列金额按“暂列金额明细表”中列出的金额报价，此处的暂列金额是招标人在招标文件中统</w:t>
      </w:r>
      <w:proofErr w:type="gramStart"/>
      <w:r w:rsidRPr="00CB66CA">
        <w:rPr>
          <w:rFonts w:ascii="新宋体" w:eastAsia="新宋体" w:hAnsi="新宋体" w:hint="eastAsia"/>
          <w:szCs w:val="21"/>
        </w:rPr>
        <w:t>一</w:t>
      </w:r>
      <w:proofErr w:type="gramEnd"/>
      <w:r w:rsidRPr="00CB66CA">
        <w:rPr>
          <w:rFonts w:ascii="新宋体" w:eastAsia="新宋体" w:hAnsi="新宋体" w:hint="eastAsia"/>
          <w:szCs w:val="21"/>
        </w:rPr>
        <w:t>给定的，并不包括本章第2.8.3项的计日工金额。</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2.8.2 暂估价分为材料和工程</w:t>
      </w:r>
      <w:proofErr w:type="gramStart"/>
      <w:r w:rsidRPr="00CB66CA">
        <w:rPr>
          <w:rFonts w:ascii="新宋体" w:eastAsia="新宋体" w:hAnsi="新宋体" w:hint="eastAsia"/>
          <w:szCs w:val="21"/>
        </w:rPr>
        <w:t>设备暂估单价</w:t>
      </w:r>
      <w:proofErr w:type="gramEnd"/>
      <w:r w:rsidRPr="00CB66CA">
        <w:rPr>
          <w:rFonts w:ascii="新宋体" w:eastAsia="新宋体" w:hAnsi="新宋体" w:hint="eastAsia"/>
          <w:szCs w:val="21"/>
        </w:rPr>
        <w:t>和专业工程暂估价两类。其中的材料和工程</w:t>
      </w:r>
      <w:proofErr w:type="gramStart"/>
      <w:r w:rsidRPr="00CB66CA">
        <w:rPr>
          <w:rFonts w:ascii="新宋体" w:eastAsia="新宋体" w:hAnsi="新宋体" w:hint="eastAsia"/>
          <w:szCs w:val="21"/>
        </w:rPr>
        <w:t>设备暂估单价</w:t>
      </w:r>
      <w:proofErr w:type="gramEnd"/>
      <w:r w:rsidRPr="00CB66CA">
        <w:rPr>
          <w:rFonts w:ascii="新宋体" w:eastAsia="新宋体" w:hAnsi="新宋体" w:hint="eastAsia"/>
          <w:szCs w:val="21"/>
        </w:rPr>
        <w:t>按本节第3.3.2项的报价原则进入分部分项工程量清单之综合单价，不在其他项目清单中汇总；专业工程暂估价直接按“专业工程暂估价表”中列出的金额和本节第3.3.3项的报价原则计入其他项目清单报价。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2.8.3 计日工按“计日工表”中列出的子目和估算数量，自主确定综合单价并计算计日工金额。计日工综合单价均不包括</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费和税金，其中：</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(1) 劳务单价应当包括工人工资、交通费用、各种补贴、劳动安全保护、社保费用、手提手动和电动工器具、施工场地内已经搭设的脚手架、水电和低值易耗品费用、现场管理费用、企业管理费和利润；</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 材料价格包括材料运到现场的价格以及现场搬运、仓储、二次搬运、损耗、保险、企业</w:t>
      </w:r>
      <w:r w:rsidRPr="00CB66CA">
        <w:rPr>
          <w:rFonts w:ascii="新宋体" w:eastAsia="新宋体" w:hAnsi="新宋体" w:hint="eastAsia"/>
          <w:szCs w:val="21"/>
        </w:rPr>
        <w:lastRenderedPageBreak/>
        <w:t>管理费和利润；</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 施工机械限于在施工场地(现场)的机械设备，其价格包括租赁或折旧、维修、维护和燃油等消耗品以及操作人员费用，包括承包人企业管理费和利润，但不包括</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费和税金。辅助人员按劳务价格另计。</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E50483" w:rsidRPr="00CB66CA" w:rsidRDefault="00E50483" w:rsidP="00E50483">
      <w:pPr>
        <w:spacing w:line="430" w:lineRule="exact"/>
        <w:rPr>
          <w:rFonts w:ascii="新宋体" w:eastAsia="新宋体" w:hAnsi="新宋体"/>
          <w:szCs w:val="21"/>
        </w:rPr>
      </w:pPr>
      <w:r w:rsidRPr="00CB66CA">
        <w:rPr>
          <w:rFonts w:ascii="新宋体" w:eastAsia="新宋体" w:hAnsi="新宋体" w:hint="eastAsia"/>
          <w:szCs w:val="21"/>
        </w:rPr>
        <w:t xml:space="preserve">    2.9 </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费和税金应按“</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费、税金项目清单与计价表”所列项目并根据国家、省级或行业建设主管部门的有关规定列项和计算，不得作为竞争性费用。</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2.10 除招标文件有强制性规定外，投标报价由投标人自主确定，但不得低于其成本。</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2.12 管理费应由投标人在保证不低于其成本的基础上做竞争性考虑；利润由投标人根据自身情况和综合实力做竞争性考虑。</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2.13 投标报价中应考虑招标文件中要求投标人承担的风险范围以及相关的费用。</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2.14 投标总价为投标人在投标文件中提出的各项支付金额的总和，为实施、完成招标工程并修补缺陷以及履行招标文件中约定的风险范围内的所有责任和义务所发生的全部费用。</w:t>
      </w:r>
    </w:p>
    <w:p w:rsidR="00E50483" w:rsidRPr="00CB66CA" w:rsidRDefault="00E50483" w:rsidP="00E50483">
      <w:pPr>
        <w:spacing w:line="430" w:lineRule="exact"/>
        <w:ind w:left="1" w:firstLineChars="200" w:firstLine="422"/>
        <w:rPr>
          <w:rFonts w:ascii="新宋体" w:eastAsia="新宋体" w:hAnsi="新宋体"/>
          <w:b/>
          <w:szCs w:val="21"/>
        </w:rPr>
      </w:pPr>
      <w:r w:rsidRPr="00CB66CA">
        <w:rPr>
          <w:rFonts w:ascii="新宋体" w:eastAsia="新宋体" w:hAnsi="新宋体" w:hint="eastAsia"/>
          <w:b/>
          <w:szCs w:val="21"/>
        </w:rPr>
        <w:t>2.15 有关投标报价的其他说明：</w:t>
      </w:r>
    </w:p>
    <w:p w:rsidR="00E50483" w:rsidRPr="00CB66CA" w:rsidRDefault="00E50483" w:rsidP="00E50483">
      <w:pPr>
        <w:tabs>
          <w:tab w:val="left" w:pos="1260"/>
        </w:tabs>
        <w:autoSpaceDE w:val="0"/>
        <w:autoSpaceDN w:val="0"/>
        <w:adjustRightInd w:val="0"/>
        <w:spacing w:line="460" w:lineRule="exact"/>
        <w:ind w:firstLineChars="200" w:firstLine="422"/>
        <w:jc w:val="left"/>
        <w:rPr>
          <w:rFonts w:hAnsi="宋体" w:cs="宋体"/>
          <w:b/>
          <w:szCs w:val="21"/>
        </w:rPr>
      </w:pPr>
      <w:r w:rsidRPr="00CB66CA">
        <w:rPr>
          <w:rFonts w:hAnsi="宋体" w:cs="宋体" w:hint="eastAsia"/>
          <w:b/>
          <w:szCs w:val="21"/>
        </w:rPr>
        <w:t>2.15.1</w:t>
      </w:r>
      <w:r w:rsidRPr="00CB66CA">
        <w:rPr>
          <w:rFonts w:hAnsi="宋体" w:cs="宋体" w:hint="eastAsia"/>
          <w:b/>
          <w:szCs w:val="21"/>
        </w:rPr>
        <w:t>“</w:t>
      </w:r>
      <w:proofErr w:type="gramStart"/>
      <w:r w:rsidRPr="00CB66CA">
        <w:rPr>
          <w:rFonts w:hAnsi="宋体" w:cs="宋体" w:hint="eastAsia"/>
          <w:b/>
          <w:szCs w:val="21"/>
        </w:rPr>
        <w:t>规</w:t>
      </w:r>
      <w:proofErr w:type="gramEnd"/>
      <w:r w:rsidRPr="00CB66CA">
        <w:rPr>
          <w:rFonts w:hAnsi="宋体" w:cs="宋体" w:hint="eastAsia"/>
          <w:b/>
          <w:szCs w:val="21"/>
        </w:rPr>
        <w:t>费和税金”的规定按照住建部《建设工程工程量清单计价规范》（</w:t>
      </w:r>
      <w:r w:rsidRPr="00CB66CA">
        <w:rPr>
          <w:rFonts w:hAnsi="宋体" w:cs="宋体" w:hint="eastAsia"/>
          <w:b/>
          <w:szCs w:val="21"/>
        </w:rPr>
        <w:t>GB50500-2013</w:t>
      </w:r>
      <w:r w:rsidRPr="00CB66CA">
        <w:rPr>
          <w:rFonts w:hAnsi="宋体" w:cs="宋体" w:hint="eastAsia"/>
          <w:b/>
          <w:szCs w:val="21"/>
        </w:rPr>
        <w:t>）</w:t>
      </w:r>
      <w:proofErr w:type="gramStart"/>
      <w:r w:rsidRPr="00CB66CA">
        <w:rPr>
          <w:rFonts w:hAnsi="宋体" w:cs="宋体" w:hint="eastAsia"/>
          <w:b/>
          <w:szCs w:val="21"/>
        </w:rPr>
        <w:t>及省住建</w:t>
      </w:r>
      <w:proofErr w:type="gramEnd"/>
      <w:r w:rsidRPr="00CB66CA">
        <w:rPr>
          <w:rFonts w:hAnsi="宋体" w:cs="宋体" w:hint="eastAsia"/>
          <w:b/>
          <w:szCs w:val="21"/>
        </w:rPr>
        <w:t>厅有关规定，</w:t>
      </w:r>
      <w:proofErr w:type="gramStart"/>
      <w:r w:rsidRPr="00CB66CA">
        <w:rPr>
          <w:rFonts w:hAnsi="宋体" w:cs="宋体" w:hint="eastAsia"/>
          <w:b/>
          <w:szCs w:val="21"/>
        </w:rPr>
        <w:t>规</w:t>
      </w:r>
      <w:proofErr w:type="gramEnd"/>
      <w:r w:rsidRPr="00CB66CA">
        <w:rPr>
          <w:rFonts w:hAnsi="宋体" w:cs="宋体" w:hint="eastAsia"/>
          <w:b/>
          <w:szCs w:val="21"/>
        </w:rPr>
        <w:t>费和税金应按规定费（税）率足额计取，即费（税）</w:t>
      </w:r>
      <w:proofErr w:type="gramStart"/>
      <w:r w:rsidRPr="00CB66CA">
        <w:rPr>
          <w:rFonts w:hAnsi="宋体" w:cs="宋体" w:hint="eastAsia"/>
          <w:b/>
          <w:szCs w:val="21"/>
        </w:rPr>
        <w:t>率不可</w:t>
      </w:r>
      <w:proofErr w:type="gramEnd"/>
      <w:r w:rsidRPr="00CB66CA">
        <w:rPr>
          <w:rFonts w:hAnsi="宋体" w:cs="宋体" w:hint="eastAsia"/>
          <w:b/>
          <w:szCs w:val="21"/>
        </w:rPr>
        <w:t>竞争。</w:t>
      </w:r>
    </w:p>
    <w:p w:rsidR="00E50483" w:rsidRPr="00CB66CA" w:rsidRDefault="00E50483" w:rsidP="00E50483">
      <w:pPr>
        <w:tabs>
          <w:tab w:val="left" w:pos="1260"/>
        </w:tabs>
        <w:autoSpaceDE w:val="0"/>
        <w:autoSpaceDN w:val="0"/>
        <w:adjustRightInd w:val="0"/>
        <w:spacing w:line="460" w:lineRule="exact"/>
        <w:ind w:firstLineChars="200" w:firstLine="422"/>
        <w:jc w:val="left"/>
        <w:rPr>
          <w:rFonts w:hAnsi="宋体" w:cs="宋体"/>
          <w:b/>
          <w:szCs w:val="21"/>
        </w:rPr>
      </w:pPr>
      <w:proofErr w:type="gramStart"/>
      <w:r w:rsidRPr="00CB66CA">
        <w:rPr>
          <w:rFonts w:hAnsi="宋体" w:cs="宋体" w:hint="eastAsia"/>
          <w:b/>
          <w:szCs w:val="21"/>
        </w:rPr>
        <w:t>规</w:t>
      </w:r>
      <w:proofErr w:type="gramEnd"/>
      <w:r w:rsidRPr="00CB66CA">
        <w:rPr>
          <w:rFonts w:hAnsi="宋体" w:cs="宋体" w:hint="eastAsia"/>
          <w:b/>
          <w:szCs w:val="21"/>
        </w:rPr>
        <w:t>费、税金、安全文明施工措施费计入投标总报价，并在投标函、投标函附录中单列，不参与商务标评审。</w:t>
      </w:r>
    </w:p>
    <w:p w:rsidR="00E50483" w:rsidRPr="00CB66CA" w:rsidRDefault="00E50483" w:rsidP="00E50483">
      <w:pPr>
        <w:tabs>
          <w:tab w:val="left" w:pos="1260"/>
        </w:tabs>
        <w:autoSpaceDE w:val="0"/>
        <w:autoSpaceDN w:val="0"/>
        <w:adjustRightInd w:val="0"/>
        <w:spacing w:line="460" w:lineRule="exact"/>
        <w:ind w:firstLineChars="200" w:firstLine="422"/>
        <w:jc w:val="left"/>
        <w:rPr>
          <w:rFonts w:hAnsi="宋体" w:cs="宋体"/>
          <w:b/>
          <w:szCs w:val="21"/>
        </w:rPr>
      </w:pPr>
      <w:r w:rsidRPr="00CB66CA">
        <w:rPr>
          <w:rFonts w:hAnsi="宋体" w:cs="宋体" w:hint="eastAsia"/>
          <w:b/>
          <w:szCs w:val="21"/>
        </w:rPr>
        <w:t>2.15.2</w:t>
      </w:r>
      <w:r w:rsidRPr="00CB66CA">
        <w:rPr>
          <w:rFonts w:hAnsi="宋体" w:cs="宋体" w:hint="eastAsia"/>
          <w:b/>
          <w:szCs w:val="21"/>
        </w:rPr>
        <w:t>根据《关于调整河南省建设工程安全文明施工措施费计取办法的通知》（</w:t>
      </w:r>
      <w:proofErr w:type="gramStart"/>
      <w:r w:rsidRPr="00CB66CA">
        <w:rPr>
          <w:rFonts w:hAnsi="宋体" w:cs="宋体" w:hint="eastAsia"/>
          <w:b/>
          <w:szCs w:val="21"/>
        </w:rPr>
        <w:t>豫建设标</w:t>
      </w:r>
      <w:proofErr w:type="gramEnd"/>
      <w:r w:rsidRPr="00CB66CA">
        <w:rPr>
          <w:rFonts w:hAnsi="宋体" w:cs="宋体" w:hint="eastAsia"/>
          <w:b/>
          <w:szCs w:val="21"/>
        </w:rPr>
        <w:t>【</w:t>
      </w:r>
      <w:r w:rsidRPr="00CB66CA">
        <w:rPr>
          <w:rFonts w:hAnsi="宋体" w:cs="宋体" w:hint="eastAsia"/>
          <w:b/>
          <w:szCs w:val="21"/>
        </w:rPr>
        <w:t>2014</w:t>
      </w:r>
      <w:r w:rsidRPr="00CB66CA">
        <w:rPr>
          <w:rFonts w:hAnsi="宋体" w:cs="宋体" w:hint="eastAsia"/>
          <w:b/>
          <w:szCs w:val="21"/>
        </w:rPr>
        <w:t>】</w:t>
      </w:r>
      <w:r w:rsidRPr="00CB66CA">
        <w:rPr>
          <w:rFonts w:hAnsi="宋体" w:cs="宋体" w:hint="eastAsia"/>
          <w:b/>
          <w:szCs w:val="21"/>
        </w:rPr>
        <w:t>57</w:t>
      </w:r>
      <w:r w:rsidRPr="00CB66CA">
        <w:rPr>
          <w:rFonts w:hAnsi="宋体" w:cs="宋体" w:hint="eastAsia"/>
          <w:b/>
          <w:szCs w:val="21"/>
        </w:rPr>
        <w:t>号）规定，“安全文明施工措施费”是不可竞争费，即费率不可竞争；投标人编制投标报价时，应按省级主管部门规定的计价标准计取</w:t>
      </w:r>
      <w:r w:rsidRPr="00CB66CA">
        <w:rPr>
          <w:rFonts w:hAnsi="宋体" w:cs="宋体" w:hint="eastAsia"/>
          <w:b/>
          <w:szCs w:val="21"/>
        </w:rPr>
        <w:t>;</w:t>
      </w:r>
      <w:r w:rsidRPr="00CB66CA">
        <w:rPr>
          <w:rFonts w:hAnsi="宋体" w:cs="宋体" w:hint="eastAsia"/>
          <w:b/>
          <w:szCs w:val="21"/>
        </w:rPr>
        <w:t>根据建设部《建筑工程安全防护、文明施工措施费用及使用管理规定》（建办【</w:t>
      </w:r>
      <w:r w:rsidRPr="00CB66CA">
        <w:rPr>
          <w:rFonts w:hAnsi="宋体" w:cs="宋体" w:hint="eastAsia"/>
          <w:b/>
          <w:szCs w:val="21"/>
        </w:rPr>
        <w:t>2005</w:t>
      </w:r>
      <w:r w:rsidRPr="00CB66CA">
        <w:rPr>
          <w:rFonts w:hAnsi="宋体" w:cs="宋体" w:hint="eastAsia"/>
          <w:b/>
          <w:szCs w:val="21"/>
        </w:rPr>
        <w:t>】</w:t>
      </w:r>
      <w:r w:rsidRPr="00CB66CA">
        <w:rPr>
          <w:rFonts w:hAnsi="宋体" w:cs="宋体" w:hint="eastAsia"/>
          <w:b/>
          <w:szCs w:val="21"/>
        </w:rPr>
        <w:t>89</w:t>
      </w:r>
      <w:r w:rsidRPr="00CB66CA">
        <w:rPr>
          <w:rFonts w:hAnsi="宋体" w:cs="宋体" w:hint="eastAsia"/>
          <w:b/>
          <w:szCs w:val="21"/>
        </w:rPr>
        <w:t>号）要求，投标人在计取安全文明施工措施费时，不得高于招标控制价中安全文明施工措施费费用总额且不得低于</w:t>
      </w:r>
      <w:r w:rsidRPr="00CB66CA">
        <w:rPr>
          <w:rFonts w:hAnsi="宋体" w:cs="宋体" w:hint="eastAsia"/>
          <w:b/>
          <w:szCs w:val="21"/>
        </w:rPr>
        <w:t>90%</w:t>
      </w:r>
      <w:r w:rsidRPr="00CB66CA">
        <w:rPr>
          <w:rFonts w:hAnsi="宋体" w:cs="宋体" w:hint="eastAsia"/>
          <w:b/>
          <w:szCs w:val="21"/>
        </w:rPr>
        <w:t>。</w:t>
      </w:r>
    </w:p>
    <w:p w:rsidR="00E50483" w:rsidRPr="00CB66CA" w:rsidRDefault="00E50483" w:rsidP="00E50483">
      <w:pPr>
        <w:tabs>
          <w:tab w:val="left" w:pos="1260"/>
        </w:tabs>
        <w:autoSpaceDE w:val="0"/>
        <w:autoSpaceDN w:val="0"/>
        <w:adjustRightInd w:val="0"/>
        <w:spacing w:line="460" w:lineRule="exact"/>
        <w:ind w:firstLine="481"/>
        <w:jc w:val="left"/>
        <w:rPr>
          <w:rFonts w:hAnsi="宋体" w:cs="宋体"/>
          <w:b/>
          <w:szCs w:val="21"/>
        </w:rPr>
      </w:pPr>
      <w:r w:rsidRPr="00CB66CA">
        <w:rPr>
          <w:rFonts w:hAnsi="宋体" w:cs="宋体" w:hint="eastAsia"/>
          <w:b/>
          <w:szCs w:val="21"/>
        </w:rPr>
        <w:t>投标人编制投标报价时，同一投标文件综合工日应前后保持一致。</w:t>
      </w:r>
    </w:p>
    <w:p w:rsidR="00E50483" w:rsidRPr="00CB66CA" w:rsidRDefault="00E50483" w:rsidP="00E50483">
      <w:pPr>
        <w:tabs>
          <w:tab w:val="left" w:pos="1260"/>
        </w:tabs>
        <w:autoSpaceDE w:val="0"/>
        <w:autoSpaceDN w:val="0"/>
        <w:adjustRightInd w:val="0"/>
        <w:spacing w:line="460" w:lineRule="exact"/>
        <w:ind w:firstLine="481"/>
        <w:jc w:val="left"/>
        <w:rPr>
          <w:rFonts w:hAnsi="宋体" w:cs="宋体"/>
          <w:b/>
          <w:szCs w:val="21"/>
        </w:rPr>
      </w:pPr>
      <w:r w:rsidRPr="00CB66CA">
        <w:rPr>
          <w:rFonts w:hAnsi="宋体" w:cs="宋体" w:hint="eastAsia"/>
          <w:b/>
          <w:szCs w:val="21"/>
        </w:rPr>
        <w:t>不按照以上要求编制投标报价的，视为违反《许昌市建设工程工程量清单招标评标办法（试行）》第八条第</w:t>
      </w:r>
      <w:r w:rsidRPr="00CB66CA">
        <w:rPr>
          <w:rFonts w:hAnsi="宋体" w:cs="宋体" w:hint="eastAsia"/>
          <w:b/>
          <w:szCs w:val="21"/>
        </w:rPr>
        <w:t>3</w:t>
      </w:r>
      <w:r w:rsidRPr="00CB66CA">
        <w:rPr>
          <w:rFonts w:hAnsi="宋体" w:cs="宋体" w:hint="eastAsia"/>
          <w:b/>
          <w:szCs w:val="21"/>
        </w:rPr>
        <w:t>款之规定，</w:t>
      </w:r>
      <w:proofErr w:type="gramStart"/>
      <w:r w:rsidRPr="00CB66CA">
        <w:rPr>
          <w:rFonts w:hAnsi="宋体" w:cs="宋体" w:hint="eastAsia"/>
          <w:b/>
          <w:szCs w:val="21"/>
        </w:rPr>
        <w:t>按废标处理</w:t>
      </w:r>
      <w:proofErr w:type="gramEnd"/>
      <w:r w:rsidRPr="00CB66CA">
        <w:rPr>
          <w:rFonts w:hAnsi="宋体" w:cs="宋体" w:hint="eastAsia"/>
          <w:b/>
          <w:szCs w:val="21"/>
        </w:rPr>
        <w:t>。</w:t>
      </w:r>
    </w:p>
    <w:p w:rsidR="00E50483" w:rsidRPr="00CB66CA" w:rsidRDefault="00E50483" w:rsidP="00E50483">
      <w:pPr>
        <w:spacing w:line="440" w:lineRule="exact"/>
        <w:ind w:firstLine="481"/>
        <w:rPr>
          <w:rFonts w:ascii="新宋体" w:eastAsia="新宋体" w:hAnsi="新宋体"/>
          <w:b/>
          <w:szCs w:val="21"/>
        </w:rPr>
      </w:pPr>
      <w:r w:rsidRPr="00CB66CA">
        <w:rPr>
          <w:rFonts w:ascii="新宋体" w:eastAsia="新宋体" w:hAnsi="新宋体" w:hint="eastAsia"/>
          <w:b/>
          <w:szCs w:val="21"/>
        </w:rPr>
        <w:lastRenderedPageBreak/>
        <w:t>3、其他说明</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3.1词语和定义</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3.1.1 工程量清单</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是表现本工程分部分项工程项目、措施项目、其他项目、</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费项目和税金的名称和相应数量等的明细清单。</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3.1.2 总价子目</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3.1.3 单价子目</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工程量清单中以单价计价，根据有合同约束力的图纸和工程量计算规则进行计量，以实际完成数量乘以相应单价进行结算的子目。</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3.1.4 子目编码</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分部分项工程项目清单中所列的子目名称的数字标识和代码，子目编码与项目编码同义。</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3.1.5 子目特征</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构成分部分项工程项目清单子目、措施项目的实质内容、决定其自身价值的本质特征，子目特征与项目特征同义。</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 xml:space="preserve">3.1.6 </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承包人根据省级政府或省级有关权力部门规定必须缴纳的，应计入建筑安装工程造价的费用。</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3.1.7 税金</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国家税法规定的应计</w:t>
      </w:r>
      <w:proofErr w:type="gramStart"/>
      <w:r w:rsidRPr="00CB66CA">
        <w:rPr>
          <w:rFonts w:ascii="新宋体" w:eastAsia="新宋体" w:hAnsi="新宋体" w:hint="eastAsia"/>
          <w:szCs w:val="21"/>
        </w:rPr>
        <w:t>入建筑</w:t>
      </w:r>
      <w:proofErr w:type="gramEnd"/>
      <w:r w:rsidRPr="00CB66CA">
        <w:rPr>
          <w:rFonts w:ascii="新宋体" w:eastAsia="新宋体" w:hAnsi="新宋体" w:hint="eastAsia"/>
          <w:szCs w:val="21"/>
        </w:rPr>
        <w:t>安装工程造价内的营业税、城市维护建设税及教育费附加等。</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3.1.8 总承包服务费</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总承包人为配合协调发包人发包的专业工程以及发包人采购的材料和工程设备等进行管理、服务以及施工现场管理、竣工资料汇总整理等所需的费用。</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3.1.9 同义词语</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本章中使用的词语“招标人”和“投标人”分别与合同条款中定义的“发包人”和“承包人”同义；就工程量清单而言，“子目”与“项目”同义。</w:t>
      </w:r>
    </w:p>
    <w:p w:rsidR="00E50483" w:rsidRPr="00CB66CA" w:rsidRDefault="00E50483" w:rsidP="00E50483">
      <w:pPr>
        <w:spacing w:line="430" w:lineRule="exact"/>
        <w:ind w:left="1" w:firstLineChars="200" w:firstLine="420"/>
        <w:rPr>
          <w:rFonts w:ascii="新宋体" w:eastAsia="新宋体" w:hAnsi="新宋体"/>
          <w:b/>
          <w:szCs w:val="21"/>
        </w:rPr>
      </w:pPr>
      <w:r w:rsidRPr="00CB66CA">
        <w:rPr>
          <w:rFonts w:ascii="新宋体" w:eastAsia="新宋体" w:hAnsi="新宋体" w:hint="eastAsia"/>
          <w:szCs w:val="21"/>
        </w:rPr>
        <w:t>3.2工程量差异调整</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3.2.1 工程量清单中的工作内容分类、子目列项、特征描述以及“分部分项工程量清单与计价表”中附带的工程量都不应理解为是对承包(招标)范围以及合同工作内容的唯一的、最终的或全部的定义。</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3.2.2 投标人应对招标人提供的工程量清单进行认真细致的复核。这种复核包括对招标人提</w:t>
      </w:r>
      <w:r w:rsidRPr="00CB66CA">
        <w:rPr>
          <w:rFonts w:ascii="新宋体" w:eastAsia="新宋体" w:hAnsi="新宋体" w:hint="eastAsia"/>
          <w:szCs w:val="21"/>
        </w:rPr>
        <w:lastRenderedPageBreak/>
        <w:t>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3.3暂列金额和暂估价</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3.3.1 “暂列金额明细表”中所列暂列金额(不包括计日工金额)中已经包含与其对应的管理费、利润和</w:t>
      </w:r>
      <w:proofErr w:type="gramStart"/>
      <w:r w:rsidRPr="00CB66CA">
        <w:rPr>
          <w:rFonts w:ascii="新宋体" w:eastAsia="新宋体" w:hAnsi="新宋体" w:hint="eastAsia"/>
          <w:szCs w:val="21"/>
        </w:rPr>
        <w:t>规费</w:t>
      </w:r>
      <w:proofErr w:type="gramEnd"/>
      <w:r w:rsidRPr="00CB66CA">
        <w:rPr>
          <w:rFonts w:ascii="新宋体" w:eastAsia="新宋体" w:hAnsi="新宋体" w:hint="eastAsia"/>
          <w:szCs w:val="21"/>
        </w:rPr>
        <w:t>，但不含税金。投标人应按本招标文件规定将此类暂列金额直接纳入其他项目清单的投标价格并计取相应的税金，不需要考虑除税金以外的其他任何费用。</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3.3.2 “材料和工程设备暂估价表”中所列的材料和工程设备暂估价是此类材料、工程设备本身运至施工现场内的工地地面价，不包括其本身所对应的管理费、利润、</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费和税金。</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3.3.3 专业工程暂估价表中所列的专业工程暂估价已经包含与其对应的管理费、利润和</w:t>
      </w:r>
      <w:proofErr w:type="gramStart"/>
      <w:r w:rsidRPr="00CB66CA">
        <w:rPr>
          <w:rFonts w:ascii="新宋体" w:eastAsia="新宋体" w:hAnsi="新宋体" w:hint="eastAsia"/>
          <w:szCs w:val="21"/>
        </w:rPr>
        <w:t>规费</w:t>
      </w:r>
      <w:proofErr w:type="gramEnd"/>
      <w:r w:rsidRPr="00CB66CA">
        <w:rPr>
          <w:rFonts w:ascii="新宋体" w:eastAsia="新宋体" w:hAnsi="新宋体" w:hint="eastAsia"/>
          <w:szCs w:val="21"/>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CB66CA">
        <w:rPr>
          <w:rFonts w:ascii="新宋体" w:eastAsia="新宋体" w:hAnsi="新宋体" w:hint="eastAsia"/>
          <w:szCs w:val="21"/>
        </w:rPr>
        <w:t>规</w:t>
      </w:r>
      <w:proofErr w:type="gramEnd"/>
      <w:r w:rsidRPr="00CB66CA">
        <w:rPr>
          <w:rFonts w:ascii="新宋体" w:eastAsia="新宋体" w:hAnsi="新宋体" w:hint="eastAsia"/>
          <w:szCs w:val="21"/>
        </w:rPr>
        <w:t>费和税金。</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lastRenderedPageBreak/>
        <w:t>3.4其他补充说明</w:t>
      </w:r>
    </w:p>
    <w:p w:rsidR="00E50483" w:rsidRPr="00CB66CA" w:rsidRDefault="00E50483" w:rsidP="00E50483">
      <w:pPr>
        <w:spacing w:line="440" w:lineRule="exact"/>
        <w:ind w:firstLineChars="218" w:firstLine="458"/>
        <w:rPr>
          <w:rFonts w:ascii="新宋体" w:eastAsia="新宋体" w:hAnsi="新宋体"/>
          <w:szCs w:val="21"/>
          <w:u w:val="single"/>
        </w:rPr>
      </w:pPr>
      <w:r w:rsidRPr="00CB66CA">
        <w:rPr>
          <w:rFonts w:ascii="新宋体" w:eastAsia="新宋体" w:hAnsi="新宋体" w:hint="eastAsia"/>
          <w:szCs w:val="21"/>
          <w:u w:val="single"/>
        </w:rPr>
        <w:t xml:space="preserve">                                                                     ；</w:t>
      </w:r>
    </w:p>
    <w:p w:rsidR="00E50483" w:rsidRPr="00CB66CA" w:rsidRDefault="00E50483" w:rsidP="00E50483">
      <w:pPr>
        <w:spacing w:line="440" w:lineRule="exact"/>
        <w:rPr>
          <w:rFonts w:ascii="新宋体" w:eastAsia="新宋体" w:hAnsi="新宋体"/>
          <w:b/>
          <w:szCs w:val="21"/>
        </w:rPr>
      </w:pPr>
      <w:r w:rsidRPr="00CB66CA">
        <w:rPr>
          <w:rFonts w:ascii="新宋体" w:eastAsia="新宋体" w:hAnsi="新宋体" w:hint="eastAsia"/>
          <w:b/>
          <w:szCs w:val="21"/>
        </w:rPr>
        <w:t>4．工程量清单</w:t>
      </w:r>
    </w:p>
    <w:p w:rsidR="00E50483" w:rsidRPr="00CB66CA" w:rsidRDefault="00E50483" w:rsidP="00E50483">
      <w:pPr>
        <w:spacing w:line="430" w:lineRule="exact"/>
        <w:ind w:left="1" w:firstLineChars="200" w:firstLine="420"/>
        <w:rPr>
          <w:rFonts w:ascii="新宋体" w:eastAsia="新宋体" w:hAnsi="新宋体"/>
          <w:szCs w:val="21"/>
        </w:rPr>
      </w:pPr>
      <w:r w:rsidRPr="00CB66CA">
        <w:rPr>
          <w:rFonts w:ascii="新宋体" w:eastAsia="新宋体" w:hAnsi="新宋体" w:hint="eastAsia"/>
          <w:szCs w:val="21"/>
        </w:rPr>
        <w:t>工程量清单在【全国公共资源交易平台(河南省</w:t>
      </w:r>
      <w:r w:rsidRPr="00CB66CA">
        <w:rPr>
          <w:rFonts w:ascii="MS Mincho" w:eastAsia="MS Mincho" w:hAnsi="MS Mincho" w:cs="MS Mincho" w:hint="eastAsia"/>
          <w:szCs w:val="21"/>
        </w:rPr>
        <w:t>▪</w:t>
      </w:r>
      <w:r w:rsidRPr="00CB66CA">
        <w:rPr>
          <w:rFonts w:ascii="新宋体" w:eastAsia="新宋体" w:hAnsi="新宋体" w:cs="新宋体" w:hint="eastAsia"/>
          <w:szCs w:val="21"/>
        </w:rPr>
        <w:t>许昌市</w:t>
      </w:r>
      <w:r w:rsidRPr="00CB66CA">
        <w:rPr>
          <w:rFonts w:ascii="新宋体" w:eastAsia="新宋体" w:hAnsi="新宋体" w:hint="eastAsia"/>
          <w:szCs w:val="21"/>
        </w:rPr>
        <w:t>)】上自行下载。</w:t>
      </w:r>
    </w:p>
    <w:p w:rsidR="00E50483" w:rsidRPr="00CB66CA" w:rsidRDefault="00E50483" w:rsidP="00E50483">
      <w:pPr>
        <w:spacing w:line="430" w:lineRule="exact"/>
        <w:ind w:left="1" w:firstLineChars="200" w:firstLine="420"/>
        <w:rPr>
          <w:szCs w:val="21"/>
        </w:rPr>
      </w:pPr>
      <w:r w:rsidRPr="00CB66CA">
        <w:rPr>
          <w:rFonts w:ascii="新宋体" w:eastAsia="新宋体" w:hAnsi="新宋体" w:hint="eastAsia"/>
          <w:szCs w:val="21"/>
        </w:rPr>
        <w:t>投标人按照下载的工程量清单编制投标报价，未尽事宜按照国家、省、市、行业现行的文件</w:t>
      </w:r>
      <w:r w:rsidRPr="004B7D22">
        <w:rPr>
          <w:rFonts w:ascii="新宋体" w:eastAsia="新宋体" w:hint="eastAsia"/>
          <w:szCs w:val="21"/>
        </w:rPr>
        <w:t>执行。</w:t>
      </w:r>
    </w:p>
    <w:p w:rsidR="0014141F" w:rsidRDefault="0014141F">
      <w:pPr>
        <w:jc w:val="center"/>
        <w:rPr>
          <w:rFonts w:ascii="华文中宋" w:eastAsia="华文中宋" w:hAnsi="华文中宋"/>
          <w:b/>
          <w:bCs/>
          <w:sz w:val="32"/>
          <w:szCs w:val="32"/>
        </w:rPr>
      </w:pPr>
    </w:p>
    <w:p w:rsidR="007643CA" w:rsidRDefault="007643CA" w:rsidP="007643CA">
      <w:pPr>
        <w:pStyle w:val="a0"/>
        <w:ind w:firstLine="340"/>
      </w:pPr>
    </w:p>
    <w:p w:rsidR="007643CA" w:rsidRPr="007643CA" w:rsidRDefault="007643CA" w:rsidP="007643CA">
      <w:pPr>
        <w:pStyle w:val="a0"/>
        <w:ind w:firstLine="340"/>
      </w:pPr>
    </w:p>
    <w:p w:rsidR="0014141F" w:rsidRDefault="0014141F">
      <w:pPr>
        <w:jc w:val="center"/>
        <w:rPr>
          <w:rFonts w:ascii="华文中宋" w:eastAsia="华文中宋" w:hAnsi="华文中宋"/>
          <w:b/>
          <w:bCs/>
          <w:sz w:val="32"/>
          <w:szCs w:val="32"/>
        </w:rPr>
      </w:pPr>
      <w:r>
        <w:rPr>
          <w:rFonts w:ascii="华文中宋" w:eastAsia="华文中宋" w:hAnsi="华文中宋" w:hint="eastAsia"/>
          <w:b/>
          <w:bCs/>
          <w:sz w:val="32"/>
          <w:szCs w:val="32"/>
        </w:rPr>
        <w:t>附件3：</w:t>
      </w:r>
    </w:p>
    <w:p w:rsidR="0014141F" w:rsidRDefault="0014141F">
      <w:pPr>
        <w:jc w:val="center"/>
        <w:rPr>
          <w:b/>
          <w:bCs/>
          <w:sz w:val="32"/>
          <w:szCs w:val="36"/>
        </w:rPr>
      </w:pPr>
      <w:r>
        <w:rPr>
          <w:rFonts w:hint="eastAsia"/>
          <w:b/>
          <w:bCs/>
          <w:sz w:val="32"/>
          <w:szCs w:val="36"/>
        </w:rPr>
        <w:t>图纸（另附）</w:t>
      </w: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spacing w:line="400" w:lineRule="exact"/>
        <w:ind w:firstLineChars="200" w:firstLine="422"/>
        <w:rPr>
          <w:b/>
          <w:bCs/>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B00C23" w:rsidRDefault="00B00C23" w:rsidP="00E50483">
      <w:pPr>
        <w:snapToGrid w:val="0"/>
        <w:spacing w:line="360" w:lineRule="auto"/>
        <w:jc w:val="center"/>
        <w:outlineLvl w:val="0"/>
        <w:rPr>
          <w:rFonts w:cs="黑体"/>
          <w:b/>
          <w:sz w:val="24"/>
          <w:szCs w:val="24"/>
        </w:rPr>
      </w:pPr>
    </w:p>
    <w:p w:rsidR="00B00C23" w:rsidRDefault="00B00C23" w:rsidP="00B00C23">
      <w:pPr>
        <w:autoSpaceDE w:val="0"/>
        <w:autoSpaceDN w:val="0"/>
        <w:adjustRightInd w:val="0"/>
        <w:jc w:val="center"/>
        <w:rPr>
          <w:rFonts w:cs="黑体"/>
          <w:b/>
          <w:sz w:val="24"/>
          <w:szCs w:val="24"/>
        </w:rPr>
        <w:sectPr w:rsidR="00B00C23">
          <w:headerReference w:type="even" r:id="rId14"/>
          <w:headerReference w:type="default" r:id="rId15"/>
          <w:footerReference w:type="even" r:id="rId16"/>
          <w:footerReference w:type="default" r:id="rId17"/>
          <w:headerReference w:type="first" r:id="rId18"/>
          <w:footerReference w:type="first" r:id="rId19"/>
          <w:pgSz w:w="11906" w:h="16838"/>
          <w:pgMar w:top="1418" w:right="1555" w:bottom="1418" w:left="1531" w:header="851" w:footer="992" w:gutter="0"/>
          <w:pgNumType w:fmt="numberInDash" w:start="1"/>
          <w:cols w:space="720"/>
          <w:titlePg/>
          <w:docGrid w:type="lines" w:linePitch="312"/>
        </w:sectPr>
      </w:pPr>
    </w:p>
    <w:p w:rsidR="00B00C23" w:rsidRDefault="00B00C23" w:rsidP="00B00C23">
      <w:pPr>
        <w:jc w:val="left"/>
        <w:rPr>
          <w:rFonts w:ascii="华文中宋" w:eastAsia="华文中宋" w:hAnsi="华文中宋" w:cs="华文中宋"/>
          <w:b/>
          <w:sz w:val="32"/>
          <w:szCs w:val="32"/>
        </w:rPr>
      </w:pPr>
      <w:r>
        <w:rPr>
          <w:rFonts w:ascii="华文中宋" w:eastAsia="华文中宋" w:hAnsi="华文中宋" w:cs="华文中宋" w:hint="eastAsia"/>
          <w:b/>
          <w:sz w:val="32"/>
          <w:szCs w:val="32"/>
        </w:rPr>
        <w:lastRenderedPageBreak/>
        <w:t>附件4：合同格式（仅供参考）</w:t>
      </w:r>
    </w:p>
    <w:p w:rsidR="00B00C23" w:rsidRDefault="00B00C23" w:rsidP="00B00C23">
      <w:pPr>
        <w:spacing w:line="400" w:lineRule="exact"/>
        <w:jc w:val="left"/>
        <w:rPr>
          <w:rFonts w:hAnsi="宋体" w:cs="宋体"/>
          <w:sz w:val="24"/>
          <w:szCs w:val="24"/>
        </w:rPr>
      </w:pPr>
      <w:bookmarkStart w:id="23" w:name="_Toc16345"/>
      <w:r>
        <w:rPr>
          <w:rFonts w:hAnsi="宋体" w:cs="宋体" w:hint="eastAsia"/>
          <w:sz w:val="24"/>
          <w:szCs w:val="24"/>
        </w:rPr>
        <w:t>（</w:t>
      </w:r>
      <w:r>
        <w:rPr>
          <w:rFonts w:hAnsi="宋体" w:cs="宋体" w:hint="eastAsia"/>
          <w:sz w:val="24"/>
          <w:szCs w:val="24"/>
        </w:rPr>
        <w:t>GF</w:t>
      </w:r>
      <w:r>
        <w:rPr>
          <w:rFonts w:hAnsi="宋体" w:cs="宋体" w:hint="eastAsia"/>
          <w:sz w:val="24"/>
          <w:szCs w:val="24"/>
        </w:rPr>
        <w:t>—</w:t>
      </w:r>
      <w:r>
        <w:rPr>
          <w:rFonts w:hAnsi="宋体" w:cs="宋体" w:hint="eastAsia"/>
          <w:sz w:val="24"/>
          <w:szCs w:val="24"/>
        </w:rPr>
        <w:t>2017</w:t>
      </w:r>
      <w:r>
        <w:rPr>
          <w:rFonts w:hAnsi="宋体" w:cs="宋体" w:hint="eastAsia"/>
          <w:sz w:val="24"/>
          <w:szCs w:val="24"/>
        </w:rPr>
        <w:t>—</w:t>
      </w:r>
      <w:r>
        <w:rPr>
          <w:rFonts w:hAnsi="宋体" w:cs="宋体" w:hint="eastAsia"/>
          <w:sz w:val="24"/>
          <w:szCs w:val="24"/>
        </w:rPr>
        <w:t>0201</w:t>
      </w:r>
      <w:r>
        <w:rPr>
          <w:rFonts w:hAnsi="宋体" w:cs="宋体" w:hint="eastAsia"/>
          <w:sz w:val="24"/>
          <w:szCs w:val="24"/>
        </w:rPr>
        <w:t>）</w:t>
      </w:r>
      <w:bookmarkEnd w:id="23"/>
    </w:p>
    <w:p w:rsidR="00B00C23" w:rsidRDefault="00B00C23" w:rsidP="00B00C23">
      <w:pPr>
        <w:spacing w:line="400" w:lineRule="exact"/>
        <w:jc w:val="center"/>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jc w:val="center"/>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jc w:val="center"/>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jc w:val="center"/>
        <w:rPr>
          <w:rFonts w:hAnsi="宋体" w:cs="宋体"/>
          <w:b/>
          <w:sz w:val="24"/>
          <w:szCs w:val="24"/>
        </w:rPr>
      </w:pPr>
      <w:r>
        <w:rPr>
          <w:rFonts w:hAnsi="宋体" w:cs="宋体" w:hint="eastAsia"/>
          <w:b/>
          <w:sz w:val="24"/>
          <w:szCs w:val="24"/>
        </w:rPr>
        <w:t xml:space="preserve"> </w:t>
      </w:r>
    </w:p>
    <w:p w:rsidR="00B00C23" w:rsidRDefault="00B00C23" w:rsidP="00B00C23">
      <w:pPr>
        <w:spacing w:line="1000" w:lineRule="exact"/>
        <w:jc w:val="center"/>
        <w:rPr>
          <w:rFonts w:hAnsi="宋体" w:cs="宋体"/>
          <w:sz w:val="84"/>
          <w:szCs w:val="84"/>
        </w:rPr>
      </w:pPr>
      <w:r>
        <w:rPr>
          <w:rFonts w:hAnsi="宋体" w:cs="宋体" w:hint="eastAsia"/>
          <w:sz w:val="84"/>
          <w:szCs w:val="84"/>
        </w:rPr>
        <w:t>建设工程施工合同</w:t>
      </w:r>
      <w:r>
        <w:rPr>
          <w:rFonts w:hAnsi="宋体" w:cs="宋体" w:hint="eastAsia"/>
          <w:sz w:val="84"/>
          <w:szCs w:val="84"/>
        </w:rPr>
        <w:br/>
      </w:r>
      <w:r>
        <w:rPr>
          <w:rFonts w:hAnsi="宋体" w:cs="宋体" w:hint="eastAsia"/>
          <w:sz w:val="52"/>
          <w:szCs w:val="52"/>
        </w:rPr>
        <w:t>（示范文本）</w:t>
      </w:r>
    </w:p>
    <w:p w:rsidR="00B00C23" w:rsidRDefault="00B00C23" w:rsidP="00B00C23">
      <w:pPr>
        <w:spacing w:line="1600" w:lineRule="exact"/>
        <w:jc w:val="center"/>
        <w:rPr>
          <w:rFonts w:hAnsi="宋体" w:cs="宋体"/>
          <w:sz w:val="84"/>
          <w:szCs w:val="84"/>
        </w:rPr>
      </w:pPr>
      <w:r>
        <w:rPr>
          <w:rFonts w:hAnsi="宋体" w:cs="宋体" w:hint="eastAsia"/>
          <w:sz w:val="84"/>
          <w:szCs w:val="84"/>
        </w:rPr>
        <w:t xml:space="preserve"> </w:t>
      </w:r>
    </w:p>
    <w:p w:rsidR="00B00C23" w:rsidRDefault="00B00C23" w:rsidP="00B00C23">
      <w:pPr>
        <w:spacing w:line="400" w:lineRule="exact"/>
        <w:jc w:val="center"/>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jc w:val="center"/>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jc w:val="center"/>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9C04BD" w:rsidP="00B00C23">
      <w:pPr>
        <w:spacing w:line="720" w:lineRule="exact"/>
        <w:ind w:rightChars="1050" w:right="2205" w:firstLineChars="400" w:firstLine="840"/>
        <w:rPr>
          <w:rFonts w:hAnsi="宋体" w:cs="宋体"/>
          <w:b/>
          <w:sz w:val="36"/>
          <w:szCs w:val="36"/>
        </w:rPr>
      </w:pPr>
      <w:r>
        <w:rPr>
          <w:noProof/>
          <w:szCs w:val="21"/>
        </w:rPr>
        <w:drawing>
          <wp:inline distT="0" distB="0" distL="0" distR="0">
            <wp:extent cx="733425" cy="466090"/>
            <wp:effectExtent l="1905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20" cstate="print"/>
                    <a:srcRect/>
                    <a:stretch>
                      <a:fillRect/>
                    </a:stretch>
                  </pic:blipFill>
                  <pic:spPr bwMode="auto">
                    <a:xfrm>
                      <a:off x="0" y="0"/>
                      <a:ext cx="733425" cy="466090"/>
                    </a:xfrm>
                    <a:prstGeom prst="rect">
                      <a:avLst/>
                    </a:prstGeom>
                    <a:noFill/>
                    <a:ln w="9525">
                      <a:noFill/>
                      <a:miter lim="800000"/>
                      <a:headEnd/>
                      <a:tailEnd/>
                    </a:ln>
                  </pic:spPr>
                </pic:pic>
              </a:graphicData>
            </a:graphic>
          </wp:inline>
        </w:drawing>
      </w:r>
      <w:r w:rsidR="00B00C23">
        <w:rPr>
          <w:rFonts w:hAnsi="宋体" w:cs="宋体" w:hint="eastAsia"/>
          <w:b/>
          <w:sz w:val="36"/>
          <w:szCs w:val="36"/>
        </w:rPr>
        <w:t>住房和城乡建设部</w:t>
      </w:r>
    </w:p>
    <w:p w:rsidR="00B00C23" w:rsidRDefault="00B00C23" w:rsidP="00B00C23">
      <w:pPr>
        <w:spacing w:line="720" w:lineRule="exact"/>
        <w:ind w:rightChars="1019" w:right="2140" w:firstLineChars="400" w:firstLine="1446"/>
        <w:rPr>
          <w:rFonts w:hAnsi="宋体" w:cs="宋体"/>
          <w:b/>
          <w:sz w:val="36"/>
          <w:szCs w:val="36"/>
        </w:rPr>
      </w:pPr>
      <w:r>
        <w:rPr>
          <w:rFonts w:hAnsi="宋体" w:cs="宋体" w:hint="eastAsia"/>
          <w:b/>
          <w:sz w:val="36"/>
          <w:szCs w:val="36"/>
        </w:rPr>
        <w:t>国家工商行政管理总局</w:t>
      </w:r>
    </w:p>
    <w:p w:rsidR="00B00C23" w:rsidRDefault="00B00C23" w:rsidP="00B00C23">
      <w:pPr>
        <w:spacing w:line="400" w:lineRule="exact"/>
        <w:rPr>
          <w:rFonts w:hAnsi="宋体" w:cs="宋体"/>
          <w:b/>
          <w:sz w:val="36"/>
          <w:szCs w:val="36"/>
        </w:rPr>
      </w:pPr>
      <w:r>
        <w:rPr>
          <w:rFonts w:hAnsi="宋体" w:cs="宋体" w:hint="eastAsia"/>
          <w:b/>
          <w:sz w:val="36"/>
          <w:szCs w:val="36"/>
        </w:rPr>
        <w:t xml:space="preserve"> </w:t>
      </w:r>
    </w:p>
    <w:p w:rsidR="00B00C23" w:rsidRDefault="00B00C23" w:rsidP="00B00C23">
      <w:pPr>
        <w:pStyle w:val="Style6"/>
        <w:widowControl/>
        <w:spacing w:before="0" w:after="0" w:line="360" w:lineRule="auto"/>
        <w:jc w:val="center"/>
        <w:rPr>
          <w:rFonts w:ascii="宋体" w:hAnsi="宋体" w:cs="宋体"/>
          <w:sz w:val="24"/>
          <w:szCs w:val="24"/>
        </w:rPr>
      </w:pPr>
      <w:r>
        <w:rPr>
          <w:rFonts w:ascii="宋体" w:hAnsi="宋体" w:cs="宋体" w:hint="eastAsia"/>
          <w:b w:val="0"/>
          <w:sz w:val="24"/>
          <w:szCs w:val="24"/>
        </w:rPr>
        <w:br w:type="page"/>
      </w:r>
      <w:bookmarkStart w:id="24" w:name="_Toc296890982"/>
      <w:bookmarkStart w:id="25" w:name="_Toc296503025"/>
      <w:bookmarkEnd w:id="24"/>
      <w:r>
        <w:rPr>
          <w:rFonts w:ascii="宋体" w:hAnsi="宋体" w:cs="宋体" w:hint="eastAsia"/>
          <w:sz w:val="24"/>
          <w:szCs w:val="24"/>
        </w:rPr>
        <w:lastRenderedPageBreak/>
        <w:t>说  明</w:t>
      </w:r>
      <w:bookmarkEnd w:id="25"/>
    </w:p>
    <w:p w:rsidR="00B00C23" w:rsidRDefault="00B00C23" w:rsidP="00B00C23">
      <w:pPr>
        <w:spacing w:line="360" w:lineRule="auto"/>
        <w:ind w:firstLineChars="200" w:firstLine="420"/>
        <w:rPr>
          <w:rFonts w:hAnsi="宋体" w:cs="宋体"/>
          <w:szCs w:val="21"/>
        </w:rPr>
      </w:pPr>
      <w:r>
        <w:rPr>
          <w:rFonts w:hAnsi="宋体" w:cs="宋体" w:hint="eastAsia"/>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w:t>
      </w:r>
      <w:r>
        <w:rPr>
          <w:rFonts w:hAnsi="宋体" w:cs="宋体" w:hint="eastAsia"/>
          <w:szCs w:val="21"/>
        </w:rPr>
        <w:t>GF-2013-0201</w:t>
      </w:r>
      <w:r>
        <w:rPr>
          <w:rFonts w:hAnsi="宋体" w:cs="宋体" w:hint="eastAsia"/>
          <w:szCs w:val="21"/>
        </w:rPr>
        <w:t>）进行了修订，制定了《建设工程施工合同（示范文本）》（</w:t>
      </w:r>
      <w:r>
        <w:rPr>
          <w:rFonts w:hAnsi="宋体" w:cs="宋体" w:hint="eastAsia"/>
          <w:szCs w:val="21"/>
        </w:rPr>
        <w:t>GF-2017-0201</w:t>
      </w:r>
      <w:r>
        <w:rPr>
          <w:rFonts w:hAnsi="宋体" w:cs="宋体" w:hint="eastAsia"/>
          <w:szCs w:val="21"/>
        </w:rPr>
        <w:t>）（以下简称《示范文本》）。为了便于合同当事人使用《示范文本》，现就有关问题说明如下：</w:t>
      </w:r>
    </w:p>
    <w:p w:rsidR="00B00C23" w:rsidRDefault="00B00C23" w:rsidP="00B00C23">
      <w:pPr>
        <w:spacing w:line="360" w:lineRule="auto"/>
        <w:ind w:firstLineChars="200" w:firstLine="420"/>
        <w:rPr>
          <w:rFonts w:hAnsi="宋体" w:cs="宋体"/>
          <w:szCs w:val="21"/>
        </w:rPr>
      </w:pPr>
      <w:r>
        <w:rPr>
          <w:rFonts w:hAnsi="宋体" w:cs="宋体" w:hint="eastAsia"/>
          <w:szCs w:val="21"/>
        </w:rPr>
        <w:t>一、《示范文本》的组成</w:t>
      </w:r>
    </w:p>
    <w:p w:rsidR="00B00C23" w:rsidRDefault="00B00C23" w:rsidP="00B00C23">
      <w:pPr>
        <w:spacing w:line="360" w:lineRule="auto"/>
        <w:ind w:firstLineChars="200" w:firstLine="420"/>
        <w:rPr>
          <w:rFonts w:hAnsi="宋体" w:cs="宋体"/>
          <w:szCs w:val="21"/>
        </w:rPr>
      </w:pPr>
      <w:r>
        <w:rPr>
          <w:rFonts w:hAnsi="宋体" w:cs="宋体" w:hint="eastAsia"/>
          <w:szCs w:val="21"/>
        </w:rPr>
        <w:t>《示范文本》由合同协议书、通用合同条款和专用合同条款三部分组成。</w:t>
      </w:r>
    </w:p>
    <w:p w:rsidR="00B00C23" w:rsidRDefault="00B00C23" w:rsidP="00B00C23">
      <w:pPr>
        <w:spacing w:line="360" w:lineRule="auto"/>
        <w:ind w:firstLineChars="200" w:firstLine="420"/>
        <w:rPr>
          <w:rFonts w:hAnsi="宋体" w:cs="宋体"/>
          <w:szCs w:val="21"/>
        </w:rPr>
      </w:pPr>
      <w:r>
        <w:rPr>
          <w:rFonts w:hAnsi="宋体" w:cs="宋体" w:hint="eastAsia"/>
          <w:szCs w:val="21"/>
        </w:rPr>
        <w:t>（一）合同协议书</w:t>
      </w:r>
    </w:p>
    <w:p w:rsidR="00B00C23" w:rsidRDefault="00B00C23" w:rsidP="00B00C23">
      <w:pPr>
        <w:spacing w:line="360" w:lineRule="auto"/>
        <w:ind w:firstLineChars="200" w:firstLine="420"/>
        <w:rPr>
          <w:rFonts w:hAnsi="宋体" w:cs="宋体"/>
          <w:szCs w:val="21"/>
        </w:rPr>
      </w:pPr>
      <w:r>
        <w:rPr>
          <w:rFonts w:hAnsi="宋体" w:cs="宋体" w:hint="eastAsia"/>
          <w:szCs w:val="21"/>
        </w:rPr>
        <w:t>《示范文本》合同协议书共计</w:t>
      </w:r>
      <w:r>
        <w:rPr>
          <w:rFonts w:hAnsi="宋体" w:cs="宋体" w:hint="eastAsia"/>
          <w:szCs w:val="21"/>
        </w:rPr>
        <w:t>13</w:t>
      </w:r>
      <w:r>
        <w:rPr>
          <w:rFonts w:hAnsi="宋体" w:cs="宋体" w:hint="eastAsia"/>
          <w:szCs w:val="21"/>
        </w:rPr>
        <w:t>条，主要包括：工程概况、合同工期、质量标准、签约合同价和合同价格形式、</w:t>
      </w:r>
      <w:r w:rsidR="000866FC">
        <w:rPr>
          <w:rFonts w:hAnsi="宋体" w:cs="宋体" w:hint="eastAsia"/>
          <w:szCs w:val="21"/>
        </w:rPr>
        <w:t>项目负责人</w:t>
      </w:r>
      <w:r>
        <w:rPr>
          <w:rFonts w:hAnsi="宋体" w:cs="宋体" w:hint="eastAsia"/>
          <w:szCs w:val="21"/>
        </w:rPr>
        <w:t>、合同文件构成、承诺以及合同生效条件等重要内容，集中约定了合同当事人基本的合同权利义务。</w:t>
      </w:r>
    </w:p>
    <w:p w:rsidR="00B00C23" w:rsidRDefault="00B00C23" w:rsidP="00B00C23">
      <w:pPr>
        <w:spacing w:line="360" w:lineRule="auto"/>
        <w:ind w:firstLineChars="200" w:firstLine="420"/>
        <w:rPr>
          <w:rFonts w:hAnsi="宋体" w:cs="宋体"/>
          <w:szCs w:val="21"/>
        </w:rPr>
      </w:pPr>
      <w:r>
        <w:rPr>
          <w:rFonts w:hAnsi="宋体" w:cs="宋体" w:hint="eastAsia"/>
          <w:szCs w:val="21"/>
        </w:rPr>
        <w:t>（二）通用合同条款</w:t>
      </w:r>
    </w:p>
    <w:p w:rsidR="00B00C23" w:rsidRDefault="00B00C23" w:rsidP="00B00C23">
      <w:pPr>
        <w:spacing w:line="360" w:lineRule="auto"/>
        <w:ind w:firstLineChars="200" w:firstLine="420"/>
        <w:rPr>
          <w:rFonts w:hAnsi="宋体" w:cs="宋体"/>
          <w:szCs w:val="21"/>
        </w:rPr>
      </w:pPr>
      <w:r>
        <w:rPr>
          <w:rFonts w:hAnsi="宋体" w:cs="宋体" w:hint="eastAsia"/>
          <w:szCs w:val="21"/>
        </w:rPr>
        <w:t>通用合同条款是合同当事人根据《中华人民共和国建筑法》、《中华人民共和国合同法》等法律法规的规定，就工程建设的实施及相关事项，对合同当事人的权利义务</w:t>
      </w:r>
      <w:proofErr w:type="gramStart"/>
      <w:r>
        <w:rPr>
          <w:rFonts w:hAnsi="宋体" w:cs="宋体" w:hint="eastAsia"/>
          <w:szCs w:val="21"/>
        </w:rPr>
        <w:t>作出</w:t>
      </w:r>
      <w:proofErr w:type="gramEnd"/>
      <w:r>
        <w:rPr>
          <w:rFonts w:hAnsi="宋体" w:cs="宋体" w:hint="eastAsia"/>
          <w:szCs w:val="21"/>
        </w:rPr>
        <w:t>的原则性约定。</w:t>
      </w:r>
    </w:p>
    <w:p w:rsidR="00B00C23" w:rsidRDefault="00B00C23" w:rsidP="00B00C23">
      <w:pPr>
        <w:spacing w:line="360" w:lineRule="auto"/>
        <w:ind w:firstLineChars="200" w:firstLine="420"/>
        <w:rPr>
          <w:rFonts w:hAnsi="宋体" w:cs="宋体"/>
          <w:szCs w:val="21"/>
        </w:rPr>
      </w:pPr>
      <w:r>
        <w:rPr>
          <w:rFonts w:hAnsi="宋体" w:cs="宋体" w:hint="eastAsia"/>
          <w:szCs w:val="21"/>
        </w:rPr>
        <w:t>通用合同条款共计</w:t>
      </w:r>
      <w:r>
        <w:rPr>
          <w:rFonts w:hAnsi="宋体" w:cs="宋体" w:hint="eastAsia"/>
          <w:szCs w:val="21"/>
        </w:rPr>
        <w:t>20</w:t>
      </w:r>
      <w:r>
        <w:rPr>
          <w:rFonts w:hAnsi="宋体" w:cs="宋体" w:hint="eastAsia"/>
          <w:szCs w:val="21"/>
        </w:rPr>
        <w:t>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B00C23" w:rsidRDefault="00B00C23" w:rsidP="00B00C23">
      <w:pPr>
        <w:spacing w:line="360" w:lineRule="auto"/>
        <w:ind w:firstLineChars="200" w:firstLine="420"/>
        <w:rPr>
          <w:rFonts w:hAnsi="宋体" w:cs="宋体"/>
          <w:szCs w:val="21"/>
        </w:rPr>
      </w:pPr>
      <w:r>
        <w:rPr>
          <w:rFonts w:hAnsi="宋体" w:cs="宋体" w:hint="eastAsia"/>
          <w:szCs w:val="21"/>
        </w:rPr>
        <w:t>（三）专用合同条款</w:t>
      </w:r>
    </w:p>
    <w:p w:rsidR="00B00C23" w:rsidRDefault="00B00C23" w:rsidP="00B00C23">
      <w:pPr>
        <w:spacing w:line="360" w:lineRule="auto"/>
        <w:ind w:firstLineChars="200" w:firstLine="420"/>
        <w:rPr>
          <w:rFonts w:hAnsi="宋体" w:cs="宋体"/>
          <w:szCs w:val="21"/>
        </w:rPr>
      </w:pPr>
      <w:r>
        <w:rPr>
          <w:rFonts w:hAnsi="宋体" w:cs="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B00C23" w:rsidRDefault="00B00C23" w:rsidP="00B00C23">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专用合同条款的编号应与相应的通用合同条款的编号一致；</w:t>
      </w:r>
    </w:p>
    <w:p w:rsidR="00B00C23" w:rsidRDefault="00B00C23" w:rsidP="00B00C23">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合同当事人可以通过对专用合同条款的修改，满足具体建设工程的特殊要求，避免直接修改通用合同条款；</w:t>
      </w:r>
    </w:p>
    <w:p w:rsidR="00B00C23" w:rsidRDefault="00B00C23" w:rsidP="00B00C23">
      <w:pPr>
        <w:spacing w:line="360" w:lineRule="auto"/>
        <w:ind w:firstLineChars="200" w:firstLine="420"/>
        <w:rPr>
          <w:rFonts w:hAnsi="宋体" w:cs="宋体"/>
          <w:szCs w:val="21"/>
        </w:rPr>
      </w:pPr>
      <w:r>
        <w:rPr>
          <w:rFonts w:hAnsi="宋体" w:cs="宋体" w:hint="eastAsia"/>
          <w:szCs w:val="21"/>
        </w:rPr>
        <w:t>3.</w:t>
      </w:r>
      <w:r>
        <w:rPr>
          <w:rFonts w:hAnsi="宋体" w:cs="宋体" w:hint="eastAsia"/>
          <w:szCs w:val="21"/>
        </w:rPr>
        <w:t>在专用合同条款中有横道线的地方，合同当事人可针对相应的通用合同条款进行细化、完善、补充、修改或另行约定；如无细化、完善、补充、修改或另行约定，则填写“无”或划“</w:t>
      </w:r>
      <w:r>
        <w:rPr>
          <w:rFonts w:hAnsi="宋体" w:cs="宋体" w:hint="eastAsia"/>
          <w:szCs w:val="21"/>
        </w:rPr>
        <w:t>/</w:t>
      </w:r>
      <w:r>
        <w:rPr>
          <w:rFonts w:hAnsi="宋体" w:cs="宋体" w:hint="eastAsia"/>
          <w:szCs w:val="21"/>
        </w:rPr>
        <w:t>”。</w:t>
      </w:r>
    </w:p>
    <w:p w:rsidR="00B00C23" w:rsidRDefault="00B00C23" w:rsidP="00B00C23">
      <w:pPr>
        <w:spacing w:line="360" w:lineRule="auto"/>
        <w:ind w:firstLineChars="200" w:firstLine="420"/>
        <w:rPr>
          <w:rFonts w:hAnsi="宋体" w:cs="宋体"/>
          <w:szCs w:val="21"/>
        </w:rPr>
      </w:pPr>
      <w:r>
        <w:rPr>
          <w:rFonts w:hAnsi="宋体" w:cs="宋体" w:hint="eastAsia"/>
          <w:szCs w:val="21"/>
        </w:rPr>
        <w:t>二、《示范文本》的性质和适用范围</w:t>
      </w:r>
    </w:p>
    <w:p w:rsidR="00B00C23" w:rsidRDefault="00B00C23" w:rsidP="00B00C23">
      <w:pPr>
        <w:spacing w:line="360" w:lineRule="auto"/>
        <w:ind w:firstLineChars="200" w:firstLine="420"/>
        <w:rPr>
          <w:rFonts w:hAnsi="宋体"/>
          <w:szCs w:val="21"/>
        </w:rPr>
      </w:pPr>
      <w:r>
        <w:rPr>
          <w:rFonts w:hAnsi="宋体" w:cs="宋体" w:hint="eastAsia"/>
          <w:szCs w:val="21"/>
        </w:rPr>
        <w:t>《示范文本》为非强制性使用文本。《示范文本》适用于房屋建筑工程、土木工程、线路管道和设备安装工程、装修工程等建设工程的施工承发包活动</w:t>
      </w:r>
      <w:r>
        <w:rPr>
          <w:rFonts w:hAnsi="宋体" w:cs="宋体" w:hint="eastAsia"/>
          <w:szCs w:val="21"/>
        </w:rPr>
        <w:t>,</w:t>
      </w:r>
      <w:r>
        <w:rPr>
          <w:rFonts w:hAnsi="宋体" w:cs="宋体" w:hint="eastAsia"/>
          <w:szCs w:val="21"/>
        </w:rPr>
        <w:t>合同当事人可结合建设工程具体情况，根据《示范文本》订立合同，并按照法律法规规定和合同约定承担相应的法律责任及合同权利义务。</w:t>
      </w:r>
    </w:p>
    <w:p w:rsidR="00B00C23" w:rsidRDefault="00B00C23" w:rsidP="00B00C23">
      <w:pPr>
        <w:widowControl/>
        <w:spacing w:line="400" w:lineRule="exact"/>
        <w:jc w:val="center"/>
        <w:rPr>
          <w:rFonts w:hAnsi="宋体" w:cs="宋体"/>
          <w:b/>
          <w:sz w:val="24"/>
          <w:szCs w:val="24"/>
        </w:rPr>
      </w:pPr>
      <w:bookmarkStart w:id="26" w:name="_Toc351203480"/>
      <w:bookmarkEnd w:id="26"/>
    </w:p>
    <w:p w:rsidR="00B00C23" w:rsidRDefault="00B00C23" w:rsidP="00B00C23">
      <w:pPr>
        <w:widowControl/>
        <w:spacing w:line="400" w:lineRule="exact"/>
        <w:jc w:val="center"/>
        <w:rPr>
          <w:rFonts w:hAnsi="宋体" w:cs="宋体"/>
          <w:sz w:val="24"/>
          <w:szCs w:val="24"/>
        </w:rPr>
      </w:pPr>
      <w:r>
        <w:rPr>
          <w:rFonts w:hAnsi="宋体" w:cs="宋体" w:hint="eastAsia"/>
          <w:b/>
          <w:sz w:val="24"/>
          <w:szCs w:val="24"/>
        </w:rPr>
        <w:t>第一部分</w:t>
      </w:r>
      <w:r>
        <w:rPr>
          <w:rFonts w:hAnsi="宋体" w:cs="宋体" w:hint="eastAsia"/>
          <w:b/>
          <w:sz w:val="24"/>
          <w:szCs w:val="24"/>
        </w:rPr>
        <w:t xml:space="preserve"> </w:t>
      </w:r>
      <w:r>
        <w:rPr>
          <w:rFonts w:hAnsi="宋体" w:cs="宋体" w:hint="eastAsia"/>
          <w:b/>
          <w:sz w:val="24"/>
          <w:szCs w:val="24"/>
        </w:rPr>
        <w:t>合同协议书</w:t>
      </w:r>
    </w:p>
    <w:p w:rsidR="00B00C23" w:rsidRDefault="00B00C23" w:rsidP="00B00C23">
      <w:pPr>
        <w:spacing w:line="400" w:lineRule="exact"/>
        <w:rPr>
          <w:rFonts w:hAnsi="宋体" w:cs="宋体"/>
          <w:b/>
          <w:sz w:val="24"/>
          <w:szCs w:val="24"/>
        </w:rPr>
      </w:pPr>
      <w:r>
        <w:rPr>
          <w:rFonts w:hAnsi="宋体" w:cs="宋体" w:hint="eastAsia"/>
          <w:b/>
          <w:sz w:val="24"/>
          <w:szCs w:val="24"/>
        </w:rPr>
        <w:t xml:space="preserve"> </w:t>
      </w:r>
    </w:p>
    <w:p w:rsidR="00B00C23" w:rsidRDefault="00B00C23" w:rsidP="00B00C23">
      <w:pPr>
        <w:spacing w:line="360" w:lineRule="auto"/>
        <w:rPr>
          <w:rFonts w:hAnsi="宋体" w:cs="宋体"/>
          <w:b/>
          <w:szCs w:val="21"/>
          <w:u w:val="single"/>
        </w:rPr>
      </w:pPr>
      <w:r>
        <w:rPr>
          <w:rFonts w:hAnsi="宋体" w:cs="宋体" w:hint="eastAsia"/>
          <w:b/>
          <w:szCs w:val="21"/>
        </w:rPr>
        <w:t>发包人（全称）：</w:t>
      </w:r>
      <w:r>
        <w:rPr>
          <w:rFonts w:hAnsi="宋体" w:cs="宋体" w:hint="eastAsia"/>
          <w:b/>
          <w:szCs w:val="21"/>
          <w:u w:val="single"/>
        </w:rPr>
        <w:t></w:t>
      </w:r>
      <w:r>
        <w:rPr>
          <w:rFonts w:hAnsi="宋体" w:cs="宋体" w:hint="eastAsia"/>
          <w:b/>
          <w:szCs w:val="21"/>
          <w:u w:val="single"/>
        </w:rPr>
        <w:t xml:space="preserve">                          </w:t>
      </w:r>
      <w:r>
        <w:rPr>
          <w:rFonts w:hAnsi="宋体" w:cs="宋体" w:hint="eastAsia"/>
          <w:b/>
          <w:szCs w:val="21"/>
          <w:u w:val="single"/>
        </w:rPr>
        <w:t></w:t>
      </w:r>
      <w:r>
        <w:rPr>
          <w:rFonts w:hAnsi="宋体" w:cs="宋体" w:hint="eastAsia"/>
          <w:b/>
          <w:szCs w:val="21"/>
          <w:u w:val="single"/>
        </w:rPr>
        <w:t xml:space="preserve"> </w:t>
      </w:r>
    </w:p>
    <w:p w:rsidR="00B00C23" w:rsidRDefault="00B00C23" w:rsidP="00B00C23">
      <w:pPr>
        <w:spacing w:line="360" w:lineRule="auto"/>
        <w:rPr>
          <w:rFonts w:hAnsi="宋体" w:cs="宋体"/>
          <w:b/>
          <w:szCs w:val="21"/>
          <w:u w:val="single"/>
        </w:rPr>
      </w:pPr>
      <w:r>
        <w:rPr>
          <w:rFonts w:hAnsi="宋体" w:cs="宋体" w:hint="eastAsia"/>
          <w:b/>
          <w:szCs w:val="21"/>
        </w:rPr>
        <w:t>承包人（全称）：</w:t>
      </w:r>
      <w:r>
        <w:rPr>
          <w:rFonts w:hAnsi="宋体" w:cs="宋体" w:hint="eastAsia"/>
          <w:b/>
          <w:szCs w:val="21"/>
          <w:u w:val="single"/>
        </w:rPr>
        <w:t></w:t>
      </w:r>
      <w:r>
        <w:rPr>
          <w:rFonts w:hAnsi="宋体" w:cs="宋体" w:hint="eastAsia"/>
          <w:b/>
          <w:szCs w:val="21"/>
          <w:u w:val="single"/>
        </w:rPr>
        <w:t xml:space="preserve">                          </w:t>
      </w:r>
      <w:r>
        <w:rPr>
          <w:rFonts w:hAnsi="宋体" w:cs="宋体" w:hint="eastAsia"/>
          <w:b/>
          <w:szCs w:val="21"/>
          <w:u w:val="single"/>
        </w:rPr>
        <w:t></w:t>
      </w:r>
    </w:p>
    <w:p w:rsidR="00B00C23" w:rsidRDefault="00B00C23" w:rsidP="00B00C23">
      <w:pPr>
        <w:spacing w:line="360" w:lineRule="auto"/>
        <w:ind w:firstLineChars="200" w:firstLine="420"/>
        <w:rPr>
          <w:rFonts w:hAnsi="宋体" w:cs="宋体"/>
          <w:szCs w:val="21"/>
        </w:rPr>
      </w:pPr>
      <w:r>
        <w:rPr>
          <w:rFonts w:hAnsi="宋体" w:cs="宋体" w:hint="eastAsia"/>
          <w:szCs w:val="21"/>
        </w:rPr>
        <w:t>根据《中华人民共和国合同法》、《中华人民共和国建筑法》及有关法律规定，遵循平等、自愿、公平和诚实信用的原则，双方就</w:t>
      </w:r>
      <w:r w:rsidR="00CB66CA">
        <w:rPr>
          <w:rFonts w:hAnsi="宋体" w:cs="宋体" w:hint="eastAsia"/>
          <w:szCs w:val="21"/>
          <w:u w:val="single"/>
        </w:rPr>
        <w:t xml:space="preserve">           </w:t>
      </w:r>
      <w:r>
        <w:rPr>
          <w:rFonts w:hAnsi="宋体" w:cs="宋体" w:hint="eastAsia"/>
          <w:szCs w:val="21"/>
        </w:rPr>
        <w:t>施工及有关事项协商一致，共同达成如下协议：</w:t>
      </w:r>
    </w:p>
    <w:p w:rsidR="00B00C23" w:rsidRDefault="00B00C23" w:rsidP="00B00C23">
      <w:pPr>
        <w:widowControl/>
        <w:rPr>
          <w:rFonts w:hAnsi="宋体" w:cs="宋体"/>
          <w:b/>
          <w:szCs w:val="21"/>
        </w:rPr>
      </w:pPr>
      <w:r>
        <w:rPr>
          <w:rFonts w:hAnsi="宋体" w:cs="宋体" w:hint="eastAsia"/>
          <w:b/>
          <w:szCs w:val="21"/>
        </w:rPr>
        <w:t xml:space="preserve">   </w:t>
      </w:r>
      <w:bookmarkStart w:id="27" w:name="_Toc351203481"/>
      <w:bookmarkEnd w:id="27"/>
      <w:r>
        <w:rPr>
          <w:rFonts w:hAnsi="宋体" w:cs="宋体" w:hint="eastAsia"/>
          <w:szCs w:val="21"/>
        </w:rPr>
        <w:t>一、工程概况</w:t>
      </w:r>
    </w:p>
    <w:p w:rsidR="00B00C23" w:rsidRDefault="00B00C23" w:rsidP="00B00C23">
      <w:pPr>
        <w:spacing w:line="360" w:lineRule="auto"/>
        <w:ind w:firstLineChars="196" w:firstLine="412"/>
        <w:rPr>
          <w:rFonts w:hAnsi="宋体" w:cs="宋体"/>
          <w:szCs w:val="21"/>
          <w:u w:val="single"/>
        </w:rPr>
      </w:pPr>
      <w:r>
        <w:rPr>
          <w:rFonts w:hAnsi="宋体" w:cs="宋体" w:hint="eastAsia"/>
          <w:szCs w:val="21"/>
        </w:rPr>
        <w:t>1.</w:t>
      </w:r>
      <w:r>
        <w:rPr>
          <w:rFonts w:hAnsi="宋体" w:cs="宋体" w:hint="eastAsia"/>
          <w:szCs w:val="21"/>
        </w:rPr>
        <w:t>工程名称：</w:t>
      </w:r>
      <w:r>
        <w:rPr>
          <w:rFonts w:hAnsi="宋体" w:cs="宋体" w:hint="eastAsia"/>
          <w:szCs w:val="21"/>
          <w:u w:val="single"/>
        </w:rPr>
        <w:t xml:space="preserve">                   </w:t>
      </w:r>
      <w:r>
        <w:rPr>
          <w:rFonts w:hAnsi="宋体" w:cs="宋体" w:hint="eastAsia"/>
          <w:szCs w:val="21"/>
        </w:rPr>
        <w:t>。</w:t>
      </w:r>
    </w:p>
    <w:p w:rsidR="00B00C23" w:rsidRDefault="00B00C23" w:rsidP="00B00C23">
      <w:pPr>
        <w:spacing w:line="360" w:lineRule="auto"/>
        <w:ind w:firstLineChars="196" w:firstLine="412"/>
        <w:rPr>
          <w:rFonts w:hAnsi="宋体" w:cs="宋体"/>
          <w:szCs w:val="21"/>
        </w:rPr>
      </w:pPr>
      <w:r>
        <w:rPr>
          <w:rFonts w:hAnsi="宋体" w:cs="宋体" w:hint="eastAsia"/>
          <w:szCs w:val="21"/>
        </w:rPr>
        <w:t>2.</w:t>
      </w:r>
      <w:r>
        <w:rPr>
          <w:rFonts w:hAnsi="宋体" w:cs="宋体" w:hint="eastAsia"/>
          <w:szCs w:val="21"/>
        </w:rPr>
        <w:t>工程地点：</w:t>
      </w:r>
      <w:r>
        <w:rPr>
          <w:rFonts w:hAnsi="宋体" w:cs="宋体" w:hint="eastAsia"/>
          <w:szCs w:val="21"/>
          <w:u w:val="single"/>
        </w:rPr>
        <w:t xml:space="preserve">                      </w:t>
      </w:r>
      <w:r>
        <w:rPr>
          <w:rFonts w:hAnsi="宋体" w:cs="宋体" w:hint="eastAsia"/>
          <w:szCs w:val="21"/>
        </w:rPr>
        <w:t>。</w:t>
      </w:r>
    </w:p>
    <w:p w:rsidR="00B00C23" w:rsidRDefault="00B00C23" w:rsidP="00B00C23">
      <w:pPr>
        <w:spacing w:line="360" w:lineRule="auto"/>
        <w:ind w:firstLineChars="196" w:firstLine="412"/>
        <w:rPr>
          <w:rFonts w:hAnsi="宋体" w:cs="宋体"/>
          <w:szCs w:val="21"/>
        </w:rPr>
      </w:pPr>
      <w:r>
        <w:rPr>
          <w:rFonts w:hAnsi="宋体" w:cs="宋体" w:hint="eastAsia"/>
          <w:szCs w:val="21"/>
        </w:rPr>
        <w:t>3.</w:t>
      </w:r>
      <w:r>
        <w:rPr>
          <w:rFonts w:hAnsi="宋体" w:cs="宋体" w:hint="eastAsia"/>
          <w:szCs w:val="21"/>
        </w:rPr>
        <w:t>工程立项批准文号：</w:t>
      </w:r>
      <w:r>
        <w:rPr>
          <w:rFonts w:hAnsi="宋体" w:cs="宋体" w:hint="eastAsia"/>
          <w:szCs w:val="21"/>
          <w:u w:val="single"/>
        </w:rPr>
        <w:t xml:space="preserve">                  </w:t>
      </w:r>
      <w:r>
        <w:rPr>
          <w:rFonts w:hAnsi="宋体" w:cs="宋体" w:hint="eastAsia"/>
          <w:szCs w:val="21"/>
        </w:rPr>
        <w:t>。</w:t>
      </w:r>
    </w:p>
    <w:p w:rsidR="00B00C23" w:rsidRDefault="00B00C23" w:rsidP="00B00C23">
      <w:pPr>
        <w:spacing w:line="360" w:lineRule="auto"/>
        <w:ind w:firstLineChars="196" w:firstLine="412"/>
        <w:rPr>
          <w:rFonts w:hAnsi="宋体" w:cs="宋体"/>
          <w:szCs w:val="21"/>
        </w:rPr>
      </w:pPr>
      <w:r>
        <w:rPr>
          <w:rFonts w:hAnsi="宋体" w:cs="宋体" w:hint="eastAsia"/>
          <w:szCs w:val="21"/>
        </w:rPr>
        <w:t>4.</w:t>
      </w:r>
      <w:r>
        <w:rPr>
          <w:rFonts w:hAnsi="宋体" w:cs="宋体" w:hint="eastAsia"/>
          <w:szCs w:val="21"/>
        </w:rPr>
        <w:t>资金来源：</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w:t>
      </w:r>
    </w:p>
    <w:p w:rsidR="00B00C23" w:rsidRDefault="00B00C23" w:rsidP="00B00C23">
      <w:pPr>
        <w:spacing w:line="360" w:lineRule="auto"/>
        <w:ind w:firstLineChars="196" w:firstLine="412"/>
        <w:rPr>
          <w:rFonts w:hAnsi="宋体" w:cs="宋体"/>
          <w:szCs w:val="21"/>
        </w:rPr>
      </w:pPr>
      <w:r>
        <w:rPr>
          <w:rFonts w:hAnsi="宋体" w:cs="宋体" w:hint="eastAsia"/>
          <w:szCs w:val="21"/>
        </w:rPr>
        <w:t>5.</w:t>
      </w:r>
      <w:r>
        <w:rPr>
          <w:rFonts w:hAnsi="宋体" w:cs="宋体" w:hint="eastAsia"/>
          <w:szCs w:val="21"/>
        </w:rPr>
        <w:t>工程内容：</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按招标文件规定的所有内容</w:t>
      </w:r>
      <w:r>
        <w:rPr>
          <w:rFonts w:hAnsi="宋体" w:cs="宋体" w:hint="eastAsia"/>
          <w:szCs w:val="21"/>
          <w:u w:val="single"/>
        </w:rPr>
        <w:t xml:space="preserve">             </w:t>
      </w:r>
      <w:r>
        <w:rPr>
          <w:rFonts w:hAnsi="宋体" w:cs="宋体" w:hint="eastAsia"/>
          <w:szCs w:val="21"/>
        </w:rPr>
        <w:t>。</w:t>
      </w:r>
    </w:p>
    <w:p w:rsidR="00B00C23" w:rsidRDefault="00B00C23" w:rsidP="00B00C23">
      <w:pPr>
        <w:spacing w:line="360" w:lineRule="auto"/>
        <w:ind w:firstLineChars="196" w:firstLine="412"/>
        <w:rPr>
          <w:rFonts w:hAnsi="宋体" w:cs="宋体"/>
          <w:szCs w:val="21"/>
        </w:rPr>
      </w:pPr>
      <w:r>
        <w:rPr>
          <w:rFonts w:hAnsi="宋体" w:cs="宋体" w:hint="eastAsia"/>
          <w:szCs w:val="21"/>
        </w:rPr>
        <w:t>群体工程应附《承包人承揽工程项目一览表》（附件</w:t>
      </w:r>
      <w:r>
        <w:rPr>
          <w:rFonts w:hAnsi="宋体" w:cs="宋体" w:hint="eastAsia"/>
          <w:szCs w:val="21"/>
        </w:rPr>
        <w:t>1</w:t>
      </w:r>
      <w:r>
        <w:rPr>
          <w:rFonts w:hAnsi="宋体" w:cs="宋体" w:hint="eastAsia"/>
          <w:szCs w:val="21"/>
        </w:rPr>
        <w:t>）。</w:t>
      </w:r>
    </w:p>
    <w:p w:rsidR="00B00C23" w:rsidRDefault="00B00C23" w:rsidP="00B00C23">
      <w:pPr>
        <w:spacing w:line="360" w:lineRule="auto"/>
        <w:ind w:firstLineChars="196" w:firstLine="412"/>
        <w:rPr>
          <w:rFonts w:hAnsi="宋体" w:cs="宋体"/>
          <w:szCs w:val="21"/>
        </w:rPr>
      </w:pPr>
      <w:r>
        <w:rPr>
          <w:rFonts w:hAnsi="宋体" w:cs="宋体" w:hint="eastAsia"/>
          <w:szCs w:val="21"/>
        </w:rPr>
        <w:t>6.</w:t>
      </w:r>
      <w:r>
        <w:rPr>
          <w:rFonts w:hAnsi="宋体" w:cs="宋体" w:hint="eastAsia"/>
          <w:szCs w:val="21"/>
        </w:rPr>
        <w:t>工程承包范围：</w:t>
      </w:r>
    </w:p>
    <w:p w:rsidR="00B00C23" w:rsidRDefault="00B00C23" w:rsidP="00B00C23">
      <w:pPr>
        <w:spacing w:line="360" w:lineRule="auto"/>
        <w:ind w:firstLineChars="196" w:firstLine="412"/>
        <w:rPr>
          <w:rFonts w:hAnsi="宋体" w:cs="宋体"/>
          <w:szCs w:val="21"/>
          <w:u w:val="single"/>
        </w:rPr>
      </w:pPr>
      <w:r>
        <w:rPr>
          <w:rFonts w:hAnsi="宋体" w:cs="宋体" w:hint="eastAsia"/>
          <w:szCs w:val="21"/>
          <w:u w:val="single"/>
        </w:rPr>
        <w:t>招标文件、工程量清单、设计施工图纸、招标前的设计变更（如有）、答疑纪要（如有）等范围内的所有内容。</w:t>
      </w:r>
      <w:r>
        <w:rPr>
          <w:rFonts w:hAnsi="宋体" w:cs="宋体" w:hint="eastAsia"/>
          <w:szCs w:val="21"/>
          <w:u w:val="single"/>
        </w:rPr>
        <w:t xml:space="preserve">   </w:t>
      </w:r>
      <w:bookmarkStart w:id="28" w:name="_Toc351203482"/>
      <w:bookmarkEnd w:id="28"/>
    </w:p>
    <w:p w:rsidR="00B00C23" w:rsidRDefault="00B00C23" w:rsidP="00B00C23">
      <w:pPr>
        <w:spacing w:line="360" w:lineRule="auto"/>
        <w:ind w:firstLineChars="196" w:firstLine="412"/>
        <w:rPr>
          <w:rFonts w:hAnsi="宋体" w:cs="宋体"/>
          <w:szCs w:val="21"/>
        </w:rPr>
      </w:pPr>
      <w:r>
        <w:rPr>
          <w:rFonts w:hAnsi="宋体" w:cs="宋体" w:hint="eastAsia"/>
          <w:szCs w:val="21"/>
        </w:rPr>
        <w:t>二、合同工期</w:t>
      </w:r>
    </w:p>
    <w:p w:rsidR="00B00C23" w:rsidRDefault="00B00C23" w:rsidP="00B00C23">
      <w:pPr>
        <w:spacing w:line="360" w:lineRule="auto"/>
        <w:ind w:firstLine="459"/>
        <w:rPr>
          <w:rFonts w:hAnsi="宋体" w:cs="宋体"/>
          <w:szCs w:val="21"/>
        </w:rPr>
      </w:pPr>
      <w:r>
        <w:rPr>
          <w:rFonts w:hAnsi="宋体" w:cs="宋体" w:hint="eastAsia"/>
          <w:szCs w:val="21"/>
        </w:rPr>
        <w:t>计划开工日期：</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年</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rPr>
        <w:t>月</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日。</w:t>
      </w:r>
    </w:p>
    <w:p w:rsidR="00B00C23" w:rsidRDefault="00B00C23" w:rsidP="00B00C23">
      <w:pPr>
        <w:spacing w:line="360" w:lineRule="auto"/>
        <w:ind w:firstLine="459"/>
        <w:rPr>
          <w:rFonts w:hAnsi="宋体" w:cs="宋体"/>
          <w:szCs w:val="21"/>
        </w:rPr>
      </w:pPr>
      <w:r>
        <w:rPr>
          <w:rFonts w:hAnsi="宋体" w:cs="宋体" w:hint="eastAsia"/>
          <w:szCs w:val="21"/>
        </w:rPr>
        <w:t>计划竣工日期：</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年</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rPr>
        <w:t>月</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日。</w:t>
      </w:r>
    </w:p>
    <w:p w:rsidR="00B00C23" w:rsidRDefault="00B00C23" w:rsidP="00B00C23">
      <w:pPr>
        <w:spacing w:line="360" w:lineRule="auto"/>
        <w:ind w:firstLineChars="200" w:firstLine="420"/>
        <w:rPr>
          <w:rFonts w:hAnsi="宋体" w:cs="宋体"/>
          <w:szCs w:val="21"/>
        </w:rPr>
      </w:pPr>
      <w:r>
        <w:rPr>
          <w:rFonts w:hAnsi="宋体" w:cs="宋体" w:hint="eastAsia"/>
          <w:szCs w:val="21"/>
        </w:rPr>
        <w:t>工期总日历天数：</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rPr>
        <w:t>天。工期总日历天数与根据前述计划开竣工日期计算的工期天数不一致的，以工期总日历天数为准。</w:t>
      </w:r>
    </w:p>
    <w:p w:rsidR="00B00C23" w:rsidRDefault="00B00C23" w:rsidP="00B00C23">
      <w:pPr>
        <w:widowControl/>
        <w:rPr>
          <w:rFonts w:hAnsi="宋体" w:cs="宋体"/>
          <w:szCs w:val="21"/>
        </w:rPr>
      </w:pPr>
      <w:r>
        <w:rPr>
          <w:rFonts w:hAnsi="宋体" w:cs="宋体" w:hint="eastAsia"/>
          <w:b/>
          <w:szCs w:val="21"/>
        </w:rPr>
        <w:t xml:space="preserve">    </w:t>
      </w:r>
      <w:bookmarkStart w:id="29" w:name="_Toc351203483"/>
      <w:bookmarkEnd w:id="29"/>
      <w:r>
        <w:rPr>
          <w:rFonts w:hAnsi="宋体" w:cs="宋体" w:hint="eastAsia"/>
          <w:szCs w:val="21"/>
        </w:rPr>
        <w:t>三、质量标准</w:t>
      </w:r>
    </w:p>
    <w:p w:rsidR="00B00C23" w:rsidRDefault="00B00C23" w:rsidP="00B00C23">
      <w:pPr>
        <w:spacing w:line="360" w:lineRule="auto"/>
        <w:ind w:firstLine="459"/>
        <w:rPr>
          <w:rFonts w:hAnsi="宋体" w:cs="宋体"/>
          <w:szCs w:val="21"/>
        </w:rPr>
      </w:pPr>
      <w:r>
        <w:rPr>
          <w:rFonts w:hAnsi="宋体" w:cs="宋体" w:hint="eastAsia"/>
          <w:szCs w:val="21"/>
          <w:u w:val="single"/>
        </w:rPr>
        <w:t>工程质量合格（符合国家建设工程质量验收的规范和标准）。</w:t>
      </w:r>
    </w:p>
    <w:p w:rsidR="00B00C23" w:rsidRDefault="00B00C23" w:rsidP="00B00C23">
      <w:pPr>
        <w:widowControl/>
        <w:rPr>
          <w:rFonts w:hAnsi="宋体" w:cs="宋体"/>
          <w:b/>
          <w:szCs w:val="21"/>
        </w:rPr>
      </w:pPr>
      <w:r>
        <w:rPr>
          <w:rFonts w:hAnsi="宋体" w:cs="宋体" w:hint="eastAsia"/>
          <w:b/>
          <w:szCs w:val="21"/>
        </w:rPr>
        <w:t xml:space="preserve">   </w:t>
      </w:r>
      <w:r>
        <w:rPr>
          <w:rFonts w:hAnsi="宋体" w:cs="宋体" w:hint="eastAsia"/>
          <w:szCs w:val="21"/>
        </w:rPr>
        <w:t xml:space="preserve"> </w:t>
      </w:r>
      <w:bookmarkStart w:id="30" w:name="_Toc351203484"/>
      <w:r>
        <w:rPr>
          <w:rFonts w:hAnsi="宋体" w:cs="宋体" w:hint="eastAsia"/>
          <w:szCs w:val="21"/>
        </w:rPr>
        <w:t>四、签约合同价与合同价格形式</w:t>
      </w:r>
      <w:bookmarkEnd w:id="30"/>
      <w:r>
        <w:rPr>
          <w:rFonts w:hAnsi="宋体" w:cs="宋体" w:hint="eastAsia"/>
          <w:szCs w:val="21"/>
        </w:rPr>
        <w:tab/>
      </w:r>
    </w:p>
    <w:p w:rsidR="00B00C23" w:rsidRDefault="00B00C23" w:rsidP="00B00C23">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签约合同价为：</w:t>
      </w:r>
    </w:p>
    <w:p w:rsidR="00B00C23" w:rsidRDefault="00B00C23" w:rsidP="00B00C23">
      <w:pPr>
        <w:spacing w:line="360" w:lineRule="auto"/>
        <w:ind w:firstLineChars="200" w:firstLine="420"/>
        <w:rPr>
          <w:rFonts w:hAnsi="宋体" w:cs="宋体"/>
          <w:szCs w:val="21"/>
        </w:rPr>
      </w:pPr>
      <w:r>
        <w:rPr>
          <w:rFonts w:hAnsi="宋体" w:cs="宋体" w:hint="eastAsia"/>
          <w:szCs w:val="21"/>
        </w:rPr>
        <w:t>人民币（大写）</w:t>
      </w:r>
      <w:r>
        <w:rPr>
          <w:rFonts w:hAnsi="宋体" w:cs="宋体" w:hint="eastAsia"/>
          <w:szCs w:val="21"/>
          <w:u w:val="single"/>
        </w:rPr>
        <w:t xml:space="preserve">           </w:t>
      </w:r>
      <w:r>
        <w:rPr>
          <w:rFonts w:hAnsi="宋体" w:cs="宋体" w:hint="eastAsia"/>
          <w:szCs w:val="21"/>
        </w:rPr>
        <w:t>(</w:t>
      </w:r>
      <w:r>
        <w:rPr>
          <w:rFonts w:hAnsi="宋体" w:cs="宋体" w:hint="eastAsia"/>
          <w:szCs w:val="21"/>
        </w:rPr>
        <w:t>¥</w:t>
      </w:r>
      <w:r>
        <w:rPr>
          <w:rFonts w:hAnsi="宋体" w:cs="宋体" w:hint="eastAsia"/>
          <w:szCs w:val="21"/>
          <w:u w:val="single"/>
        </w:rPr>
        <w:t xml:space="preserve">       </w:t>
      </w:r>
      <w:r>
        <w:rPr>
          <w:rFonts w:hAnsi="宋体" w:cs="宋体" w:hint="eastAsia"/>
          <w:szCs w:val="21"/>
        </w:rPr>
        <w:t>元</w:t>
      </w:r>
      <w:r>
        <w:rPr>
          <w:rFonts w:hAnsi="宋体" w:cs="宋体" w:hint="eastAsia"/>
          <w:szCs w:val="21"/>
        </w:rPr>
        <w:t>)</w:t>
      </w:r>
      <w:r>
        <w:rPr>
          <w:rFonts w:hAnsi="宋体" w:cs="宋体" w:hint="eastAsia"/>
          <w:szCs w:val="21"/>
        </w:rPr>
        <w:t>；</w:t>
      </w:r>
    </w:p>
    <w:p w:rsidR="00B00C23" w:rsidRDefault="00B00C23" w:rsidP="00B00C23">
      <w:pPr>
        <w:spacing w:line="360" w:lineRule="auto"/>
        <w:ind w:firstLineChars="200" w:firstLine="420"/>
        <w:rPr>
          <w:rFonts w:hAnsi="宋体" w:cs="宋体"/>
          <w:szCs w:val="21"/>
        </w:rPr>
      </w:pPr>
      <w:r>
        <w:rPr>
          <w:rFonts w:hAnsi="宋体" w:cs="宋体" w:hint="eastAsia"/>
          <w:szCs w:val="21"/>
        </w:rPr>
        <w:t>其中：</w:t>
      </w:r>
    </w:p>
    <w:p w:rsidR="00B00C23" w:rsidRDefault="00B00C23" w:rsidP="00B00C23">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）安全文明施工费：</w:t>
      </w:r>
    </w:p>
    <w:p w:rsidR="00B00C23" w:rsidRDefault="00B00C23" w:rsidP="00B00C23">
      <w:pPr>
        <w:spacing w:line="360" w:lineRule="auto"/>
        <w:ind w:firstLineChars="100" w:firstLine="210"/>
        <w:rPr>
          <w:rFonts w:hAnsi="宋体" w:cs="宋体"/>
          <w:szCs w:val="21"/>
        </w:rPr>
      </w:pPr>
      <w:r>
        <w:rPr>
          <w:rFonts w:hAnsi="宋体" w:cs="宋体" w:hint="eastAsia"/>
          <w:szCs w:val="21"/>
        </w:rPr>
        <w:t>人民币（大写）</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w:t>
      </w:r>
      <w:r>
        <w:rPr>
          <w:rFonts w:hAnsi="宋体" w:cs="宋体" w:hint="eastAsia"/>
          <w:szCs w:val="21"/>
          <w:u w:val="single"/>
        </w:rPr>
        <w:t xml:space="preserve">          </w:t>
      </w:r>
      <w:r>
        <w:rPr>
          <w:rFonts w:hAnsi="宋体" w:cs="宋体" w:hint="eastAsia"/>
          <w:szCs w:val="21"/>
        </w:rPr>
        <w:t>元</w:t>
      </w:r>
      <w:r>
        <w:rPr>
          <w:rFonts w:hAnsi="宋体" w:cs="宋体" w:hint="eastAsia"/>
          <w:szCs w:val="21"/>
        </w:rPr>
        <w:t>)</w:t>
      </w:r>
      <w:r>
        <w:rPr>
          <w:rFonts w:hAnsi="宋体" w:cs="宋体" w:hint="eastAsia"/>
          <w:szCs w:val="21"/>
        </w:rPr>
        <w:t>；</w:t>
      </w:r>
    </w:p>
    <w:p w:rsidR="00B00C23" w:rsidRDefault="00B00C23" w:rsidP="00B00C23">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）材料和工程设备暂估价金额：</w:t>
      </w:r>
    </w:p>
    <w:p w:rsidR="00B00C23" w:rsidRDefault="00B00C23" w:rsidP="00B00C23">
      <w:pPr>
        <w:spacing w:line="360" w:lineRule="auto"/>
        <w:ind w:firstLineChars="450" w:firstLine="945"/>
        <w:rPr>
          <w:rFonts w:hAnsi="宋体" w:cs="宋体"/>
          <w:szCs w:val="21"/>
        </w:rPr>
      </w:pPr>
      <w:r>
        <w:rPr>
          <w:rFonts w:hAnsi="宋体" w:cs="宋体" w:hint="eastAsia"/>
          <w:szCs w:val="21"/>
        </w:rPr>
        <w:t>人民币（大写）</w:t>
      </w:r>
      <w:r>
        <w:rPr>
          <w:rFonts w:hAnsi="宋体" w:cs="宋体" w:hint="eastAsia"/>
          <w:szCs w:val="21"/>
          <w:u w:val="single"/>
        </w:rPr>
        <w:t xml:space="preserve">    /  </w:t>
      </w:r>
      <w:r>
        <w:rPr>
          <w:rFonts w:hAnsi="宋体" w:cs="宋体" w:hint="eastAsia"/>
          <w:szCs w:val="21"/>
        </w:rPr>
        <w:t xml:space="preserve"> (</w:t>
      </w:r>
      <w:r>
        <w:rPr>
          <w:rFonts w:hAnsi="宋体" w:cs="宋体" w:hint="eastAsia"/>
          <w:szCs w:val="21"/>
        </w:rPr>
        <w:t>¥</w:t>
      </w:r>
      <w:r>
        <w:rPr>
          <w:rFonts w:hAnsi="宋体" w:cs="宋体" w:hint="eastAsia"/>
          <w:szCs w:val="21"/>
          <w:u w:val="single"/>
        </w:rPr>
        <w:t xml:space="preserve">   /    </w:t>
      </w:r>
      <w:r>
        <w:rPr>
          <w:rFonts w:hAnsi="宋体" w:cs="宋体" w:hint="eastAsia"/>
          <w:szCs w:val="21"/>
        </w:rPr>
        <w:t>元</w:t>
      </w:r>
      <w:r>
        <w:rPr>
          <w:rFonts w:hAnsi="宋体" w:cs="宋体" w:hint="eastAsia"/>
          <w:szCs w:val="21"/>
        </w:rPr>
        <w:t>)</w:t>
      </w:r>
      <w:r>
        <w:rPr>
          <w:rFonts w:hAnsi="宋体" w:cs="宋体" w:hint="eastAsia"/>
          <w:szCs w:val="21"/>
        </w:rPr>
        <w:t>；</w:t>
      </w:r>
    </w:p>
    <w:p w:rsidR="00B00C23" w:rsidRDefault="00B00C23" w:rsidP="00B00C23">
      <w:pPr>
        <w:spacing w:line="360" w:lineRule="auto"/>
        <w:ind w:firstLineChars="200" w:firstLine="420"/>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）专业工程暂估价金额：</w:t>
      </w:r>
    </w:p>
    <w:p w:rsidR="00B00C23" w:rsidRDefault="00B00C23" w:rsidP="00B00C23">
      <w:pPr>
        <w:spacing w:line="360" w:lineRule="auto"/>
        <w:ind w:firstLineChars="450" w:firstLine="945"/>
        <w:rPr>
          <w:rFonts w:hAnsi="宋体" w:cs="宋体"/>
          <w:szCs w:val="21"/>
        </w:rPr>
      </w:pPr>
      <w:r>
        <w:rPr>
          <w:rFonts w:hAnsi="宋体" w:cs="宋体" w:hint="eastAsia"/>
          <w:szCs w:val="21"/>
        </w:rPr>
        <w:t>人民币（大写）</w:t>
      </w:r>
      <w:r>
        <w:rPr>
          <w:rFonts w:hAnsi="宋体" w:cs="宋体" w:hint="eastAsia"/>
          <w:szCs w:val="21"/>
          <w:u w:val="single"/>
        </w:rPr>
        <w:t xml:space="preserve">  /   </w:t>
      </w:r>
      <w:r>
        <w:rPr>
          <w:rFonts w:hAnsi="宋体" w:cs="宋体" w:hint="eastAsia"/>
          <w:szCs w:val="21"/>
        </w:rPr>
        <w:t xml:space="preserve"> (</w:t>
      </w:r>
      <w:r>
        <w:rPr>
          <w:rFonts w:hAnsi="宋体" w:cs="宋体" w:hint="eastAsia"/>
          <w:szCs w:val="21"/>
        </w:rPr>
        <w:t>¥</w:t>
      </w:r>
      <w:r>
        <w:rPr>
          <w:rFonts w:hAnsi="宋体" w:cs="宋体" w:hint="eastAsia"/>
          <w:szCs w:val="21"/>
          <w:u w:val="single"/>
        </w:rPr>
        <w:t xml:space="preserve">   /    </w:t>
      </w:r>
      <w:r>
        <w:rPr>
          <w:rFonts w:hAnsi="宋体" w:cs="宋体" w:hint="eastAsia"/>
          <w:szCs w:val="21"/>
        </w:rPr>
        <w:t>元</w:t>
      </w:r>
      <w:r>
        <w:rPr>
          <w:rFonts w:hAnsi="宋体" w:cs="宋体" w:hint="eastAsia"/>
          <w:szCs w:val="21"/>
        </w:rPr>
        <w:t>)</w:t>
      </w:r>
      <w:r>
        <w:rPr>
          <w:rFonts w:hAnsi="宋体" w:cs="宋体" w:hint="eastAsia"/>
          <w:szCs w:val="21"/>
        </w:rPr>
        <w:t>；</w:t>
      </w:r>
    </w:p>
    <w:p w:rsidR="00B00C23" w:rsidRDefault="00B00C23" w:rsidP="00B00C23">
      <w:pPr>
        <w:spacing w:line="360" w:lineRule="auto"/>
        <w:ind w:firstLineChars="200" w:firstLine="420"/>
        <w:rPr>
          <w:rFonts w:hAnsi="宋体" w:cs="宋体"/>
          <w:szCs w:val="21"/>
        </w:rPr>
      </w:pPr>
      <w:r>
        <w:rPr>
          <w:rFonts w:hAnsi="宋体" w:cs="宋体" w:hint="eastAsia"/>
          <w:szCs w:val="21"/>
        </w:rPr>
        <w:t xml:space="preserve"> </w:t>
      </w:r>
      <w:r>
        <w:rPr>
          <w:rFonts w:hAnsi="宋体" w:cs="宋体" w:hint="eastAsia"/>
          <w:szCs w:val="21"/>
        </w:rPr>
        <w:t>（</w:t>
      </w:r>
      <w:r>
        <w:rPr>
          <w:rFonts w:hAnsi="宋体" w:cs="宋体" w:hint="eastAsia"/>
          <w:szCs w:val="21"/>
        </w:rPr>
        <w:t>4</w:t>
      </w:r>
      <w:r>
        <w:rPr>
          <w:rFonts w:hAnsi="宋体" w:cs="宋体" w:hint="eastAsia"/>
          <w:szCs w:val="21"/>
        </w:rPr>
        <w:t>）暂列金额：</w:t>
      </w:r>
    </w:p>
    <w:p w:rsidR="00B00C23" w:rsidRDefault="00B00C23" w:rsidP="00B00C23">
      <w:pPr>
        <w:spacing w:line="360" w:lineRule="auto"/>
        <w:ind w:firstLineChars="450" w:firstLine="945"/>
        <w:rPr>
          <w:rFonts w:hAnsi="宋体" w:cs="宋体"/>
          <w:szCs w:val="21"/>
        </w:rPr>
      </w:pPr>
      <w:r>
        <w:rPr>
          <w:rFonts w:hAnsi="宋体" w:cs="宋体" w:hint="eastAsia"/>
          <w:szCs w:val="21"/>
        </w:rPr>
        <w:lastRenderedPageBreak/>
        <w:t>人民币（大写）</w:t>
      </w:r>
      <w:r>
        <w:rPr>
          <w:rFonts w:hAnsi="宋体" w:cs="宋体" w:hint="eastAsia"/>
          <w:szCs w:val="21"/>
          <w:u w:val="single"/>
        </w:rPr>
        <w:t xml:space="preserve">   /    </w:t>
      </w:r>
      <w:r>
        <w:rPr>
          <w:rFonts w:hAnsi="宋体" w:cs="宋体" w:hint="eastAsia"/>
          <w:szCs w:val="21"/>
        </w:rPr>
        <w:t xml:space="preserve"> (</w:t>
      </w:r>
      <w:r>
        <w:rPr>
          <w:rFonts w:hAnsi="宋体" w:cs="宋体" w:hint="eastAsia"/>
          <w:szCs w:val="21"/>
        </w:rPr>
        <w:t>¥</w:t>
      </w:r>
      <w:r>
        <w:rPr>
          <w:rFonts w:hAnsi="宋体" w:cs="宋体" w:hint="eastAsia"/>
          <w:szCs w:val="21"/>
          <w:u w:val="single"/>
        </w:rPr>
        <w:t xml:space="preserve">   /   </w:t>
      </w:r>
      <w:r>
        <w:rPr>
          <w:rFonts w:hAnsi="宋体" w:cs="宋体" w:hint="eastAsia"/>
          <w:szCs w:val="21"/>
        </w:rPr>
        <w:t>元</w:t>
      </w:r>
      <w:r>
        <w:rPr>
          <w:rFonts w:hAnsi="宋体" w:cs="宋体" w:hint="eastAsia"/>
          <w:szCs w:val="21"/>
        </w:rPr>
        <w:t>)</w:t>
      </w:r>
      <w:r>
        <w:rPr>
          <w:rFonts w:hAnsi="宋体" w:cs="宋体" w:hint="eastAsia"/>
          <w:szCs w:val="21"/>
        </w:rPr>
        <w:t>。</w:t>
      </w:r>
    </w:p>
    <w:p w:rsidR="00B00C23" w:rsidRDefault="00B00C23" w:rsidP="00B00C23">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合同价格形式：</w:t>
      </w:r>
      <w:r>
        <w:rPr>
          <w:rFonts w:hAnsi="宋体" w:cs="宋体" w:hint="eastAsia"/>
          <w:szCs w:val="21"/>
          <w:u w:val="single"/>
        </w:rPr>
        <w:t>总价合同</w:t>
      </w:r>
      <w:r>
        <w:rPr>
          <w:rFonts w:hAnsi="宋体" w:cs="宋体" w:hint="eastAsia"/>
          <w:szCs w:val="21"/>
          <w:u w:val="single"/>
        </w:rPr>
        <w:t xml:space="preserve">     </w:t>
      </w:r>
      <w:r>
        <w:rPr>
          <w:rFonts w:hAnsi="宋体" w:cs="宋体" w:hint="eastAsia"/>
          <w:szCs w:val="21"/>
          <w:u w:val="single"/>
        </w:rPr>
        <w:t></w:t>
      </w:r>
      <w:r>
        <w:rPr>
          <w:rFonts w:hAnsi="宋体" w:cs="宋体" w:hint="eastAsia"/>
          <w:szCs w:val="21"/>
        </w:rPr>
        <w:t>。</w:t>
      </w:r>
    </w:p>
    <w:p w:rsidR="00B00C23" w:rsidRDefault="00B00C23" w:rsidP="00B00C23">
      <w:pPr>
        <w:widowControl/>
        <w:rPr>
          <w:rFonts w:hAnsi="宋体" w:cs="宋体"/>
          <w:szCs w:val="21"/>
        </w:rPr>
      </w:pPr>
      <w:r>
        <w:rPr>
          <w:rFonts w:hAnsi="宋体" w:cs="宋体" w:hint="eastAsia"/>
          <w:b/>
          <w:szCs w:val="21"/>
        </w:rPr>
        <w:t xml:space="preserve">   </w:t>
      </w:r>
      <w:r>
        <w:rPr>
          <w:rFonts w:hAnsi="宋体" w:cs="宋体" w:hint="eastAsia"/>
          <w:szCs w:val="21"/>
        </w:rPr>
        <w:t xml:space="preserve"> </w:t>
      </w:r>
      <w:bookmarkStart w:id="31" w:name="_Toc351203485"/>
      <w:r>
        <w:rPr>
          <w:rFonts w:hAnsi="宋体" w:cs="宋体" w:hint="eastAsia"/>
          <w:szCs w:val="21"/>
        </w:rPr>
        <w:t>五、</w:t>
      </w:r>
      <w:bookmarkEnd w:id="31"/>
      <w:r w:rsidR="000866FC">
        <w:rPr>
          <w:rFonts w:hAnsi="宋体" w:cs="宋体" w:hint="eastAsia"/>
          <w:szCs w:val="21"/>
        </w:rPr>
        <w:t>项目负责人</w:t>
      </w:r>
    </w:p>
    <w:p w:rsidR="00B00C23" w:rsidRDefault="00B00C23" w:rsidP="00B00C23">
      <w:pPr>
        <w:spacing w:line="360" w:lineRule="auto"/>
        <w:ind w:firstLineChars="200" w:firstLine="420"/>
        <w:rPr>
          <w:rFonts w:hAnsi="宋体" w:cs="宋体"/>
          <w:szCs w:val="21"/>
        </w:rPr>
      </w:pPr>
      <w:r>
        <w:rPr>
          <w:rFonts w:hAnsi="宋体" w:cs="宋体" w:hint="eastAsia"/>
          <w:szCs w:val="21"/>
        </w:rPr>
        <w:t>承包人</w:t>
      </w:r>
      <w:r w:rsidR="000866FC">
        <w:rPr>
          <w:rFonts w:hAnsi="宋体" w:cs="宋体" w:hint="eastAsia"/>
          <w:szCs w:val="21"/>
        </w:rPr>
        <w:t>项目负责人</w:t>
      </w:r>
      <w:r>
        <w:rPr>
          <w:rFonts w:hAnsi="宋体" w:cs="宋体" w:hint="eastAsia"/>
          <w:szCs w:val="21"/>
        </w:rPr>
        <w:t>：</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rPr>
        <w:t>。</w:t>
      </w:r>
    </w:p>
    <w:p w:rsidR="00B00C23" w:rsidRDefault="00B00C23" w:rsidP="00B00C23">
      <w:pPr>
        <w:widowControl/>
        <w:rPr>
          <w:rFonts w:hAnsi="宋体" w:cs="宋体"/>
          <w:b/>
          <w:szCs w:val="21"/>
        </w:rPr>
      </w:pPr>
      <w:r>
        <w:rPr>
          <w:rFonts w:hAnsi="宋体" w:cs="宋体" w:hint="eastAsia"/>
          <w:b/>
          <w:szCs w:val="21"/>
        </w:rPr>
        <w:t xml:space="preserve">   </w:t>
      </w:r>
      <w:r>
        <w:rPr>
          <w:rFonts w:hAnsi="宋体" w:cs="宋体" w:hint="eastAsia"/>
          <w:szCs w:val="21"/>
        </w:rPr>
        <w:t xml:space="preserve"> </w:t>
      </w:r>
      <w:bookmarkStart w:id="32" w:name="_Toc351203486"/>
      <w:r>
        <w:rPr>
          <w:rFonts w:hAnsi="宋体" w:cs="宋体" w:hint="eastAsia"/>
          <w:szCs w:val="21"/>
        </w:rPr>
        <w:t>六、合同文件构成</w:t>
      </w:r>
      <w:bookmarkEnd w:id="32"/>
    </w:p>
    <w:p w:rsidR="00B00C23" w:rsidRDefault="00B00C23" w:rsidP="00B00C23">
      <w:pPr>
        <w:spacing w:line="360" w:lineRule="auto"/>
        <w:ind w:firstLineChars="200" w:firstLine="420"/>
        <w:rPr>
          <w:rFonts w:hAnsi="宋体" w:cs="宋体"/>
          <w:szCs w:val="21"/>
        </w:rPr>
      </w:pPr>
      <w:r>
        <w:rPr>
          <w:rFonts w:hAnsi="宋体" w:cs="宋体" w:hint="eastAsia"/>
          <w:szCs w:val="21"/>
        </w:rPr>
        <w:t>本协议书与下列文件一起构成合同文件：</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）中标通知书（如果有）；</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）投标函及其附录（如果有）；</w:t>
      </w:r>
      <w:r>
        <w:rPr>
          <w:rFonts w:hAnsi="宋体" w:cs="宋体" w:hint="eastAsia"/>
          <w:szCs w:val="21"/>
        </w:rPr>
        <w:t xml:space="preserve"> </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）专用合同条款及其附件；</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）通用合同条款；</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）技术标准和要求；</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）图纸；</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）已标价工程量清单或预算书；</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8</w:t>
      </w:r>
      <w:r>
        <w:rPr>
          <w:rFonts w:hAnsi="宋体" w:cs="宋体" w:hint="eastAsia"/>
          <w:szCs w:val="21"/>
        </w:rPr>
        <w:t>）其他合同文件。</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在合同订立及履行过程中形成的与合同有关的文件均构成合同文件组成部分。</w:t>
      </w:r>
    </w:p>
    <w:p w:rsidR="00B00C23" w:rsidRDefault="00B00C23" w:rsidP="00B00C23">
      <w:pPr>
        <w:autoSpaceDE w:val="0"/>
        <w:autoSpaceDN w:val="0"/>
        <w:adjustRightInd w:val="0"/>
        <w:spacing w:line="360" w:lineRule="auto"/>
        <w:ind w:firstLineChars="200" w:firstLine="420"/>
        <w:jc w:val="left"/>
        <w:rPr>
          <w:rFonts w:hAnsi="宋体" w:cs="宋体"/>
          <w:szCs w:val="21"/>
        </w:rPr>
      </w:pPr>
      <w:r>
        <w:rPr>
          <w:rFonts w:hAnsi="宋体" w:cs="宋体" w:hint="eastAsia"/>
          <w:szCs w:val="21"/>
        </w:rPr>
        <w:t>上述各项合同文件包括合同当事人就该项合同文件所</w:t>
      </w:r>
      <w:proofErr w:type="gramStart"/>
      <w:r>
        <w:rPr>
          <w:rFonts w:hAnsi="宋体" w:cs="宋体" w:hint="eastAsia"/>
          <w:szCs w:val="21"/>
        </w:rPr>
        <w:t>作出</w:t>
      </w:r>
      <w:proofErr w:type="gramEnd"/>
      <w:r>
        <w:rPr>
          <w:rFonts w:hAnsi="宋体" w:cs="宋体" w:hint="eastAsia"/>
          <w:szCs w:val="21"/>
        </w:rPr>
        <w:t>的补充和修改，属于同一类内容的文件，应以最新签署的为准。专用合同条款及其附件须经合同当事人签字或盖章。</w:t>
      </w:r>
    </w:p>
    <w:p w:rsidR="00B00C23" w:rsidRDefault="00B00C23" w:rsidP="00B00C23">
      <w:pPr>
        <w:widowControl/>
        <w:rPr>
          <w:rFonts w:hAnsi="宋体" w:cs="宋体"/>
          <w:szCs w:val="21"/>
        </w:rPr>
      </w:pPr>
      <w:r>
        <w:rPr>
          <w:rFonts w:hAnsi="宋体" w:cs="宋体" w:hint="eastAsia"/>
          <w:szCs w:val="21"/>
        </w:rPr>
        <w:t xml:space="preserve">    </w:t>
      </w:r>
      <w:bookmarkStart w:id="33" w:name="_Toc351203487"/>
      <w:r>
        <w:rPr>
          <w:rFonts w:hAnsi="宋体" w:cs="宋体" w:hint="eastAsia"/>
          <w:szCs w:val="21"/>
        </w:rPr>
        <w:t>七、承诺</w:t>
      </w:r>
      <w:bookmarkEnd w:id="33"/>
    </w:p>
    <w:p w:rsidR="00B00C23" w:rsidRDefault="00B00C23" w:rsidP="00B00C23">
      <w:pPr>
        <w:spacing w:line="360" w:lineRule="auto"/>
        <w:ind w:firstLineChars="200" w:firstLine="420"/>
        <w:rPr>
          <w:rFonts w:hAnsi="宋体" w:cs="宋体"/>
          <w:szCs w:val="21"/>
        </w:rPr>
      </w:pPr>
      <w:r>
        <w:rPr>
          <w:rFonts w:hAnsi="宋体" w:cs="宋体" w:hint="eastAsia"/>
          <w:szCs w:val="21"/>
        </w:rPr>
        <w:t>1.</w:t>
      </w:r>
      <w:r>
        <w:rPr>
          <w:rFonts w:hAnsi="宋体" w:cs="宋体" w:hint="eastAsia"/>
          <w:szCs w:val="21"/>
        </w:rPr>
        <w:t>发包人承诺按照法律规定履行项目审批手续、筹集工程建设资金并按照合同约定的期限和方式支付合同价款。</w:t>
      </w:r>
    </w:p>
    <w:p w:rsidR="00B00C23" w:rsidRDefault="00B00C23" w:rsidP="00B00C23">
      <w:pPr>
        <w:spacing w:line="360" w:lineRule="auto"/>
        <w:ind w:firstLineChars="200" w:firstLine="420"/>
        <w:rPr>
          <w:rFonts w:hAnsi="宋体" w:cs="宋体"/>
          <w:szCs w:val="21"/>
        </w:rPr>
      </w:pPr>
      <w:r>
        <w:rPr>
          <w:rFonts w:hAnsi="宋体" w:cs="宋体" w:hint="eastAsia"/>
          <w:szCs w:val="21"/>
        </w:rPr>
        <w:t>2.</w:t>
      </w:r>
      <w:r>
        <w:rPr>
          <w:rFonts w:hAnsi="宋体" w:cs="宋体" w:hint="eastAsia"/>
          <w:szCs w:val="21"/>
        </w:rPr>
        <w:t>承包人承诺按照法律规定及合同约定组织完成工程施工，确保工程质量和安全，不进行转包及违法分包，并在缺陷责任期及保修期内承担相应的工程维修责任。</w:t>
      </w:r>
    </w:p>
    <w:p w:rsidR="00B00C23" w:rsidRDefault="00B00C23" w:rsidP="00B00C23">
      <w:pPr>
        <w:spacing w:line="360" w:lineRule="auto"/>
        <w:ind w:firstLineChars="200" w:firstLine="420"/>
        <w:rPr>
          <w:rFonts w:hAnsi="宋体" w:cs="宋体"/>
          <w:szCs w:val="21"/>
        </w:rPr>
      </w:pPr>
      <w:r>
        <w:rPr>
          <w:rFonts w:hAnsi="宋体" w:cs="宋体" w:hint="eastAsia"/>
          <w:szCs w:val="21"/>
        </w:rPr>
        <w:t>3.</w:t>
      </w:r>
      <w:r>
        <w:rPr>
          <w:rFonts w:hAnsi="宋体" w:cs="宋体" w:hint="eastAsia"/>
          <w:szCs w:val="21"/>
        </w:rPr>
        <w:t>发包人和承包人通过招投标形式签订合同的，双方理解并承诺不再就同一工程另行签订与合同实质性内容相背离的协议。</w:t>
      </w:r>
    </w:p>
    <w:p w:rsidR="00B00C23" w:rsidRDefault="00B00C23" w:rsidP="00B00C23">
      <w:pPr>
        <w:widowControl/>
        <w:rPr>
          <w:rFonts w:hAnsi="宋体" w:cs="宋体"/>
          <w:b/>
          <w:szCs w:val="21"/>
        </w:rPr>
      </w:pPr>
      <w:bookmarkStart w:id="34" w:name="_Toc351203488"/>
      <w:bookmarkEnd w:id="34"/>
      <w:r>
        <w:rPr>
          <w:rFonts w:hAnsi="宋体" w:cs="宋体" w:hint="eastAsia"/>
          <w:szCs w:val="21"/>
        </w:rPr>
        <w:t xml:space="preserve">    </w:t>
      </w:r>
      <w:r>
        <w:rPr>
          <w:rFonts w:hAnsi="宋体" w:cs="宋体" w:hint="eastAsia"/>
          <w:szCs w:val="21"/>
        </w:rPr>
        <w:t>八、词语含义</w:t>
      </w:r>
    </w:p>
    <w:p w:rsidR="00B00C23" w:rsidRDefault="00B00C23" w:rsidP="00B00C23">
      <w:pPr>
        <w:spacing w:line="360" w:lineRule="auto"/>
        <w:ind w:firstLineChars="200" w:firstLine="420"/>
        <w:rPr>
          <w:rFonts w:hAnsi="宋体" w:cs="宋体"/>
          <w:szCs w:val="21"/>
        </w:rPr>
      </w:pPr>
      <w:r>
        <w:rPr>
          <w:rFonts w:hAnsi="宋体" w:cs="宋体" w:hint="eastAsia"/>
          <w:szCs w:val="21"/>
        </w:rPr>
        <w:t>本协议书中词语含义与第二部分通用合同条款中赋予的含义相同。</w:t>
      </w:r>
    </w:p>
    <w:p w:rsidR="00B00C23" w:rsidRDefault="00B00C23" w:rsidP="00B00C23">
      <w:pPr>
        <w:widowControl/>
        <w:rPr>
          <w:rFonts w:hAnsi="宋体" w:cs="宋体"/>
          <w:b/>
          <w:szCs w:val="21"/>
        </w:rPr>
      </w:pPr>
      <w:r>
        <w:rPr>
          <w:rFonts w:hAnsi="宋体" w:cs="宋体" w:hint="eastAsia"/>
          <w:b/>
          <w:szCs w:val="21"/>
        </w:rPr>
        <w:t xml:space="preserve">  </w:t>
      </w:r>
      <w:r>
        <w:rPr>
          <w:rFonts w:hAnsi="宋体" w:cs="宋体" w:hint="eastAsia"/>
          <w:szCs w:val="21"/>
        </w:rPr>
        <w:t xml:space="preserve">  </w:t>
      </w:r>
      <w:bookmarkStart w:id="35" w:name="_Toc351203489"/>
      <w:r>
        <w:rPr>
          <w:rFonts w:hAnsi="宋体" w:cs="宋体" w:hint="eastAsia"/>
          <w:szCs w:val="21"/>
        </w:rPr>
        <w:t>九、签订时间</w:t>
      </w:r>
      <w:bookmarkEnd w:id="35"/>
    </w:p>
    <w:p w:rsidR="00B00C23" w:rsidRDefault="00B00C23" w:rsidP="00B00C23">
      <w:pPr>
        <w:spacing w:line="360" w:lineRule="auto"/>
        <w:ind w:firstLineChars="200" w:firstLine="420"/>
        <w:rPr>
          <w:rFonts w:hAnsi="宋体" w:cs="宋体"/>
          <w:szCs w:val="21"/>
        </w:rPr>
      </w:pPr>
      <w:r>
        <w:rPr>
          <w:rFonts w:hAnsi="宋体" w:cs="宋体" w:hint="eastAsia"/>
          <w:szCs w:val="21"/>
        </w:rPr>
        <w:t>本合同于</w:t>
      </w:r>
      <w:r>
        <w:rPr>
          <w:rFonts w:hAnsi="宋体" w:cs="宋体" w:hint="eastAsia"/>
          <w:szCs w:val="21"/>
          <w:u w:val="single"/>
        </w:rPr>
        <w:t xml:space="preserve">         </w:t>
      </w:r>
      <w:r>
        <w:rPr>
          <w:rFonts w:hAnsi="宋体" w:cs="宋体" w:hint="eastAsia"/>
          <w:szCs w:val="21"/>
        </w:rPr>
        <w:t>年</w:t>
      </w:r>
      <w:r>
        <w:rPr>
          <w:rFonts w:hAnsi="宋体" w:cs="宋体" w:hint="eastAsia"/>
          <w:szCs w:val="21"/>
          <w:u w:val="single"/>
        </w:rPr>
        <w:t xml:space="preserve">    </w:t>
      </w:r>
      <w:r>
        <w:rPr>
          <w:rFonts w:hAnsi="宋体" w:cs="宋体" w:hint="eastAsia"/>
          <w:szCs w:val="21"/>
        </w:rPr>
        <w:t>月</w:t>
      </w:r>
      <w:r>
        <w:rPr>
          <w:rFonts w:hAnsi="宋体" w:cs="宋体" w:hint="eastAsia"/>
          <w:szCs w:val="21"/>
          <w:u w:val="single"/>
        </w:rPr>
        <w:t xml:space="preserve">    </w:t>
      </w:r>
      <w:r>
        <w:rPr>
          <w:rFonts w:hAnsi="宋体" w:cs="宋体" w:hint="eastAsia"/>
          <w:szCs w:val="21"/>
        </w:rPr>
        <w:t>日签订。</w:t>
      </w:r>
    </w:p>
    <w:p w:rsidR="00B00C23" w:rsidRDefault="00B00C23" w:rsidP="00B00C23">
      <w:pPr>
        <w:widowControl/>
        <w:rPr>
          <w:rFonts w:hAnsi="宋体" w:cs="宋体"/>
          <w:b/>
          <w:szCs w:val="21"/>
        </w:rPr>
      </w:pPr>
      <w:r>
        <w:rPr>
          <w:rFonts w:hAnsi="宋体" w:cs="宋体" w:hint="eastAsia"/>
          <w:b/>
          <w:szCs w:val="21"/>
        </w:rPr>
        <w:t xml:space="preserve">    </w:t>
      </w:r>
      <w:bookmarkStart w:id="36" w:name="_Toc351203490"/>
      <w:bookmarkEnd w:id="36"/>
      <w:r>
        <w:rPr>
          <w:rFonts w:hAnsi="宋体" w:cs="宋体" w:hint="eastAsia"/>
          <w:szCs w:val="21"/>
        </w:rPr>
        <w:t>十、签订地点</w:t>
      </w:r>
    </w:p>
    <w:p w:rsidR="00B00C23" w:rsidRDefault="00B00C23" w:rsidP="00B00C23">
      <w:pPr>
        <w:spacing w:line="360" w:lineRule="auto"/>
        <w:ind w:firstLineChars="200" w:firstLine="420"/>
        <w:rPr>
          <w:rFonts w:hAnsi="宋体" w:cs="宋体"/>
          <w:szCs w:val="21"/>
        </w:rPr>
      </w:pPr>
      <w:r>
        <w:rPr>
          <w:rFonts w:hAnsi="宋体" w:cs="宋体" w:hint="eastAsia"/>
          <w:szCs w:val="21"/>
        </w:rPr>
        <w:t>本合同在</w:t>
      </w:r>
      <w:r>
        <w:rPr>
          <w:rFonts w:hAnsi="宋体" w:cs="宋体" w:hint="eastAsia"/>
          <w:szCs w:val="21"/>
          <w:u w:val="single"/>
        </w:rPr>
        <w:t xml:space="preserve">                                    </w:t>
      </w:r>
      <w:r>
        <w:rPr>
          <w:rFonts w:hAnsi="宋体" w:cs="宋体" w:hint="eastAsia"/>
          <w:szCs w:val="21"/>
        </w:rPr>
        <w:t>签订。</w:t>
      </w:r>
    </w:p>
    <w:p w:rsidR="00B00C23" w:rsidRDefault="00B00C23" w:rsidP="00B00C23">
      <w:pPr>
        <w:widowControl/>
        <w:rPr>
          <w:rFonts w:hAnsi="宋体" w:cs="宋体"/>
          <w:b/>
          <w:szCs w:val="21"/>
        </w:rPr>
      </w:pPr>
      <w:r>
        <w:rPr>
          <w:rFonts w:hAnsi="宋体" w:cs="宋体" w:hint="eastAsia"/>
          <w:b/>
          <w:szCs w:val="21"/>
        </w:rPr>
        <w:t xml:space="preserve">    </w:t>
      </w:r>
      <w:bookmarkStart w:id="37" w:name="_Toc351203491"/>
      <w:bookmarkEnd w:id="37"/>
      <w:r>
        <w:rPr>
          <w:rFonts w:hAnsi="宋体" w:cs="宋体" w:hint="eastAsia"/>
          <w:szCs w:val="21"/>
        </w:rPr>
        <w:t>十一、补充协议</w:t>
      </w:r>
    </w:p>
    <w:p w:rsidR="00B00C23" w:rsidRDefault="00B00C23" w:rsidP="00B00C23">
      <w:pPr>
        <w:spacing w:line="360" w:lineRule="auto"/>
        <w:ind w:firstLineChars="200" w:firstLine="420"/>
        <w:rPr>
          <w:rFonts w:hAnsi="宋体" w:cs="宋体"/>
          <w:b/>
          <w:szCs w:val="21"/>
        </w:rPr>
      </w:pPr>
      <w:r>
        <w:rPr>
          <w:rFonts w:hAnsi="宋体" w:cs="宋体" w:hint="eastAsia"/>
          <w:szCs w:val="21"/>
        </w:rPr>
        <w:t>合同未尽事宜，合同当事人另行签订补充协议，补充协议是合同的组成部分。</w:t>
      </w:r>
    </w:p>
    <w:p w:rsidR="00B00C23" w:rsidRDefault="00B00C23" w:rsidP="00B00C23">
      <w:pPr>
        <w:widowControl/>
        <w:rPr>
          <w:rFonts w:hAnsi="宋体" w:cs="宋体"/>
          <w:b/>
          <w:szCs w:val="21"/>
        </w:rPr>
      </w:pPr>
      <w:r>
        <w:rPr>
          <w:rFonts w:hAnsi="宋体" w:cs="宋体" w:hint="eastAsia"/>
          <w:b/>
          <w:szCs w:val="21"/>
        </w:rPr>
        <w:t xml:space="preserve">    </w:t>
      </w:r>
      <w:bookmarkStart w:id="38" w:name="_Toc351203492"/>
      <w:bookmarkEnd w:id="38"/>
      <w:r>
        <w:rPr>
          <w:rFonts w:hAnsi="宋体" w:cs="宋体" w:hint="eastAsia"/>
          <w:szCs w:val="21"/>
        </w:rPr>
        <w:t>十二、合同生效</w:t>
      </w:r>
    </w:p>
    <w:p w:rsidR="00B00C23" w:rsidRDefault="00B00C23" w:rsidP="00B00C23">
      <w:pPr>
        <w:spacing w:line="360" w:lineRule="auto"/>
        <w:ind w:firstLineChars="200" w:firstLine="420"/>
        <w:rPr>
          <w:rFonts w:hAnsi="宋体" w:cs="宋体"/>
          <w:szCs w:val="21"/>
        </w:rPr>
      </w:pPr>
      <w:r>
        <w:rPr>
          <w:rFonts w:hAnsi="宋体" w:cs="宋体" w:hint="eastAsia"/>
          <w:szCs w:val="21"/>
        </w:rPr>
        <w:t>本合同自</w:t>
      </w:r>
      <w:r>
        <w:rPr>
          <w:rFonts w:hAnsi="宋体" w:cs="宋体" w:hint="eastAsia"/>
          <w:szCs w:val="21"/>
          <w:u w:val="single"/>
        </w:rPr>
        <w:t xml:space="preserve">  </w:t>
      </w:r>
      <w:r>
        <w:rPr>
          <w:rFonts w:hAnsi="宋体" w:cs="宋体" w:hint="eastAsia"/>
          <w:szCs w:val="21"/>
          <w:u w:val="single"/>
        </w:rPr>
        <w:t>甲、乙双方签字盖章</w:t>
      </w:r>
      <w:r>
        <w:rPr>
          <w:rFonts w:hAnsi="宋体" w:cs="宋体" w:hint="eastAsia"/>
          <w:szCs w:val="21"/>
          <w:u w:val="single"/>
        </w:rPr>
        <w:t xml:space="preserve">  </w:t>
      </w:r>
      <w:r>
        <w:rPr>
          <w:rFonts w:hAnsi="宋体" w:cs="宋体" w:hint="eastAsia"/>
          <w:szCs w:val="21"/>
        </w:rPr>
        <w:t>生效。</w:t>
      </w:r>
    </w:p>
    <w:p w:rsidR="00B00C23" w:rsidRDefault="00B00C23" w:rsidP="00B00C23">
      <w:pPr>
        <w:widowControl/>
        <w:rPr>
          <w:rFonts w:hAnsi="宋体" w:cs="宋体"/>
          <w:b/>
          <w:szCs w:val="21"/>
        </w:rPr>
      </w:pPr>
      <w:r>
        <w:rPr>
          <w:rFonts w:hAnsi="宋体" w:cs="宋体" w:hint="eastAsia"/>
          <w:b/>
          <w:szCs w:val="21"/>
        </w:rPr>
        <w:t xml:space="preserve">    </w:t>
      </w:r>
      <w:bookmarkStart w:id="39" w:name="_Toc351203493"/>
      <w:bookmarkEnd w:id="39"/>
      <w:r>
        <w:rPr>
          <w:rFonts w:hAnsi="宋体" w:cs="宋体" w:hint="eastAsia"/>
          <w:szCs w:val="21"/>
        </w:rPr>
        <w:t>十三、合同份数</w:t>
      </w:r>
    </w:p>
    <w:p w:rsidR="00B00C23" w:rsidRDefault="00B00C23" w:rsidP="00B00C23">
      <w:pPr>
        <w:spacing w:line="360" w:lineRule="auto"/>
        <w:ind w:firstLineChars="200" w:firstLine="420"/>
        <w:rPr>
          <w:rFonts w:hAnsi="宋体" w:cs="宋体"/>
          <w:szCs w:val="21"/>
        </w:rPr>
      </w:pPr>
      <w:r>
        <w:rPr>
          <w:rFonts w:hAnsi="宋体" w:cs="宋体" w:hint="eastAsia"/>
          <w:szCs w:val="21"/>
        </w:rPr>
        <w:t>本合同一式</w:t>
      </w:r>
      <w:r>
        <w:rPr>
          <w:rFonts w:hAnsi="宋体" w:cs="宋体" w:hint="eastAsia"/>
          <w:szCs w:val="21"/>
          <w:u w:val="single"/>
        </w:rPr>
        <w:t xml:space="preserve"> </w:t>
      </w:r>
      <w:r>
        <w:rPr>
          <w:rFonts w:hAnsi="宋体" w:cs="宋体" w:hint="eastAsia"/>
          <w:szCs w:val="21"/>
          <w:u w:val="single"/>
        </w:rPr>
        <w:t>拾</w:t>
      </w:r>
      <w:r>
        <w:rPr>
          <w:rFonts w:hAnsi="宋体" w:cs="宋体" w:hint="eastAsia"/>
          <w:szCs w:val="21"/>
          <w:u w:val="single"/>
        </w:rPr>
        <w:t xml:space="preserve"> </w:t>
      </w:r>
      <w:r>
        <w:rPr>
          <w:rFonts w:hAnsi="宋体" w:cs="宋体" w:hint="eastAsia"/>
          <w:szCs w:val="21"/>
        </w:rPr>
        <w:t>份，均具有同等法律效力，发包人执</w:t>
      </w:r>
      <w:r>
        <w:rPr>
          <w:rFonts w:hAnsi="宋体" w:cs="宋体" w:hint="eastAsia"/>
          <w:szCs w:val="21"/>
          <w:u w:val="single"/>
        </w:rPr>
        <w:t xml:space="preserve"> </w:t>
      </w:r>
      <w:proofErr w:type="gramStart"/>
      <w:r>
        <w:rPr>
          <w:rFonts w:hAnsi="宋体" w:cs="宋体" w:hint="eastAsia"/>
          <w:szCs w:val="21"/>
          <w:u w:val="single"/>
        </w:rPr>
        <w:t>柒</w:t>
      </w:r>
      <w:proofErr w:type="gramEnd"/>
      <w:r>
        <w:rPr>
          <w:rFonts w:hAnsi="宋体" w:cs="宋体" w:hint="eastAsia"/>
          <w:szCs w:val="21"/>
          <w:u w:val="single"/>
        </w:rPr>
        <w:t xml:space="preserve"> </w:t>
      </w:r>
      <w:r>
        <w:rPr>
          <w:rFonts w:hAnsi="宋体" w:cs="宋体" w:hint="eastAsia"/>
          <w:szCs w:val="21"/>
        </w:rPr>
        <w:t>份，承包人执</w:t>
      </w:r>
      <w:r>
        <w:rPr>
          <w:rFonts w:hAnsi="宋体" w:cs="宋体" w:hint="eastAsia"/>
          <w:szCs w:val="21"/>
          <w:u w:val="single"/>
        </w:rPr>
        <w:t xml:space="preserve"> </w:t>
      </w:r>
      <w:r>
        <w:rPr>
          <w:rFonts w:hAnsi="宋体" w:cs="宋体" w:hint="eastAsia"/>
          <w:szCs w:val="21"/>
          <w:u w:val="single"/>
        </w:rPr>
        <w:t>叁</w:t>
      </w:r>
      <w:r>
        <w:rPr>
          <w:rFonts w:hAnsi="宋体" w:cs="宋体" w:hint="eastAsia"/>
          <w:szCs w:val="21"/>
          <w:u w:val="single"/>
        </w:rPr>
        <w:t xml:space="preserve"> </w:t>
      </w:r>
      <w:r>
        <w:rPr>
          <w:rFonts w:hAnsi="宋体" w:cs="宋体" w:hint="eastAsia"/>
          <w:szCs w:val="21"/>
        </w:rPr>
        <w:t>份。</w:t>
      </w:r>
    </w:p>
    <w:p w:rsidR="00B00C23" w:rsidRDefault="00B00C23" w:rsidP="00B00C23">
      <w:pPr>
        <w:spacing w:line="360" w:lineRule="auto"/>
        <w:rPr>
          <w:rFonts w:hAnsi="宋体" w:cs="宋体"/>
          <w:szCs w:val="21"/>
        </w:rPr>
      </w:pPr>
    </w:p>
    <w:p w:rsidR="00B00C23" w:rsidRDefault="00B00C23" w:rsidP="00B00C23">
      <w:pPr>
        <w:spacing w:line="360" w:lineRule="auto"/>
        <w:rPr>
          <w:rFonts w:hAnsi="宋体" w:cs="宋体"/>
          <w:szCs w:val="21"/>
        </w:rPr>
      </w:pPr>
      <w:r>
        <w:rPr>
          <w:rFonts w:hAnsi="宋体" w:cs="宋体" w:hint="eastAsia"/>
          <w:szCs w:val="21"/>
        </w:rPr>
        <w:lastRenderedPageBreak/>
        <w:t xml:space="preserve"> </w:t>
      </w:r>
    </w:p>
    <w:p w:rsidR="00B00C23" w:rsidRDefault="00B00C23" w:rsidP="00B00C23">
      <w:pPr>
        <w:spacing w:line="360" w:lineRule="auto"/>
        <w:rPr>
          <w:rFonts w:hAnsi="宋体" w:cs="宋体"/>
          <w:szCs w:val="21"/>
        </w:rPr>
      </w:pPr>
      <w:r>
        <w:rPr>
          <w:rFonts w:hAnsi="宋体" w:cs="宋体" w:hint="eastAsia"/>
          <w:szCs w:val="21"/>
        </w:rPr>
        <w:t xml:space="preserve"> </w:t>
      </w:r>
    </w:p>
    <w:p w:rsidR="00B00C23" w:rsidRDefault="00B00C23" w:rsidP="00B00C23">
      <w:pPr>
        <w:spacing w:line="360" w:lineRule="auto"/>
        <w:rPr>
          <w:rFonts w:hAnsi="宋体" w:cs="宋体"/>
          <w:szCs w:val="21"/>
        </w:rPr>
      </w:pPr>
      <w:r>
        <w:rPr>
          <w:rFonts w:hAnsi="宋体" w:cs="宋体" w:hint="eastAsia"/>
          <w:szCs w:val="21"/>
        </w:rPr>
        <w:t>发包人：</w:t>
      </w:r>
      <w:r>
        <w:rPr>
          <w:rFonts w:hAnsi="宋体" w:cs="宋体" w:hint="eastAsia"/>
          <w:szCs w:val="21"/>
        </w:rPr>
        <w:t xml:space="preserve">  (</w:t>
      </w:r>
      <w:r>
        <w:rPr>
          <w:rFonts w:hAnsi="宋体" w:cs="宋体" w:hint="eastAsia"/>
          <w:szCs w:val="21"/>
        </w:rPr>
        <w:t>公章</w:t>
      </w:r>
      <w:r>
        <w:rPr>
          <w:szCs w:val="21"/>
        </w:rPr>
        <w:t xml:space="preserve">)             </w:t>
      </w:r>
      <w:r>
        <w:rPr>
          <w:rFonts w:hAnsi="宋体" w:cs="宋体" w:hint="eastAsia"/>
          <w:szCs w:val="21"/>
        </w:rPr>
        <w:t>承包人：</w:t>
      </w:r>
      <w:r>
        <w:rPr>
          <w:rFonts w:hAnsi="宋体" w:cs="宋体" w:hint="eastAsia"/>
          <w:szCs w:val="21"/>
        </w:rPr>
        <w:t xml:space="preserve">  </w:t>
      </w:r>
      <w:r>
        <w:rPr>
          <w:szCs w:val="21"/>
        </w:rPr>
        <w:t>(</w:t>
      </w:r>
      <w:r>
        <w:rPr>
          <w:rFonts w:hAnsi="宋体" w:cs="宋体" w:hint="eastAsia"/>
          <w:szCs w:val="21"/>
        </w:rPr>
        <w:t>公章</w:t>
      </w:r>
      <w:r>
        <w:rPr>
          <w:szCs w:val="21"/>
        </w:rPr>
        <w:t>)</w:t>
      </w:r>
    </w:p>
    <w:p w:rsidR="00836C31" w:rsidRPr="00836C31" w:rsidRDefault="00B00C23" w:rsidP="00836C31">
      <w:pPr>
        <w:spacing w:line="360" w:lineRule="auto"/>
        <w:rPr>
          <w:rFonts w:hAnsi="宋体" w:cs="宋体"/>
          <w:szCs w:val="21"/>
        </w:rPr>
      </w:pPr>
      <w:r>
        <w:rPr>
          <w:rFonts w:hAnsi="宋体" w:cs="宋体" w:hint="eastAsia"/>
          <w:szCs w:val="21"/>
        </w:rPr>
        <w:t xml:space="preserve">                                 </w:t>
      </w:r>
    </w:p>
    <w:p w:rsidR="00B00C23" w:rsidRDefault="00B00C23" w:rsidP="00B00C23">
      <w:pPr>
        <w:spacing w:line="360" w:lineRule="auto"/>
        <w:rPr>
          <w:rFonts w:hAnsi="宋体" w:cs="宋体"/>
          <w:szCs w:val="21"/>
          <w:u w:val="single"/>
        </w:rPr>
      </w:pP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法定代表人或其委托代理人：</w:t>
      </w:r>
      <w:r>
        <w:rPr>
          <w:rFonts w:hAnsi="宋体" w:cs="宋体" w:hint="eastAsia"/>
          <w:szCs w:val="21"/>
        </w:rPr>
        <w:t xml:space="preserve">  </w:t>
      </w:r>
      <w:r>
        <w:rPr>
          <w:rFonts w:hAnsi="宋体" w:cs="宋体" w:hint="eastAsia"/>
          <w:szCs w:val="21"/>
        </w:rPr>
        <w:t>法定代表人或其委托代理人：</w:t>
      </w:r>
    </w:p>
    <w:p w:rsidR="00B00C23" w:rsidRDefault="00B00C23" w:rsidP="00B00C23">
      <w:pPr>
        <w:spacing w:line="360" w:lineRule="auto"/>
        <w:rPr>
          <w:rFonts w:hAnsi="宋体" w:cs="宋体"/>
          <w:szCs w:val="21"/>
        </w:rPr>
      </w:pPr>
      <w:r>
        <w:rPr>
          <w:rFonts w:hAnsi="宋体" w:cs="宋体" w:hint="eastAsia"/>
          <w:szCs w:val="21"/>
        </w:rPr>
        <w:t>（签字）</w:t>
      </w:r>
      <w:r>
        <w:rPr>
          <w:rFonts w:hAnsi="宋体" w:cs="宋体" w:hint="eastAsia"/>
          <w:szCs w:val="21"/>
        </w:rPr>
        <w:t xml:space="preserve">                    </w:t>
      </w:r>
      <w:r>
        <w:rPr>
          <w:rFonts w:hAnsi="宋体" w:cs="宋体" w:hint="eastAsia"/>
          <w:szCs w:val="21"/>
        </w:rPr>
        <w:t>（签字）</w:t>
      </w:r>
    </w:p>
    <w:p w:rsidR="00B00C23" w:rsidRDefault="00B00C23" w:rsidP="00B00C23">
      <w:pPr>
        <w:spacing w:line="360" w:lineRule="auto"/>
        <w:rPr>
          <w:rFonts w:hAnsi="宋体" w:cs="宋体"/>
          <w:szCs w:val="21"/>
          <w:u w:val="single"/>
        </w:rPr>
      </w:pP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组织机构代码：</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组织机构代码：</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p>
    <w:p w:rsidR="00B00C23" w:rsidRDefault="00B00C23" w:rsidP="00B00C23">
      <w:pPr>
        <w:spacing w:line="360" w:lineRule="auto"/>
        <w:rPr>
          <w:rFonts w:hAnsi="宋体" w:cs="宋体"/>
          <w:szCs w:val="21"/>
        </w:rPr>
      </w:pPr>
      <w:r>
        <w:rPr>
          <w:rFonts w:hAnsi="宋体" w:cs="宋体" w:hint="eastAsia"/>
          <w:szCs w:val="21"/>
        </w:rPr>
        <w:t>地</w:t>
      </w:r>
      <w:r>
        <w:rPr>
          <w:rFonts w:hAnsi="宋体" w:cs="宋体" w:hint="eastAsia"/>
          <w:szCs w:val="21"/>
        </w:rPr>
        <w:t xml:space="preserve">  </w:t>
      </w:r>
      <w:r>
        <w:rPr>
          <w:rFonts w:hAnsi="宋体" w:cs="宋体" w:hint="eastAsia"/>
          <w:szCs w:val="21"/>
        </w:rPr>
        <w:t>址：</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地</w:t>
      </w:r>
      <w:r>
        <w:rPr>
          <w:rFonts w:hAnsi="宋体" w:cs="宋体" w:hint="eastAsia"/>
          <w:szCs w:val="21"/>
        </w:rPr>
        <w:t xml:space="preserve">  </w:t>
      </w:r>
      <w:r>
        <w:rPr>
          <w:rFonts w:hAnsi="宋体" w:cs="宋体" w:hint="eastAsia"/>
          <w:szCs w:val="21"/>
        </w:rPr>
        <w:t>址：</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邮政编码：</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邮政编码：</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法定代表人：</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法定代表人：</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委托代理人：</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委托代理人：</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电</w:t>
      </w:r>
      <w:r>
        <w:rPr>
          <w:rFonts w:hAnsi="宋体" w:cs="宋体" w:hint="eastAsia"/>
          <w:szCs w:val="21"/>
        </w:rPr>
        <w:t xml:space="preserve">  </w:t>
      </w:r>
      <w:r>
        <w:rPr>
          <w:rFonts w:hAnsi="宋体" w:cs="宋体" w:hint="eastAsia"/>
          <w:szCs w:val="21"/>
        </w:rPr>
        <w:t>话：</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电</w:t>
      </w:r>
      <w:r>
        <w:rPr>
          <w:rFonts w:hAnsi="宋体" w:cs="宋体" w:hint="eastAsia"/>
          <w:szCs w:val="21"/>
        </w:rPr>
        <w:t xml:space="preserve">  </w:t>
      </w:r>
      <w:r>
        <w:rPr>
          <w:rFonts w:hAnsi="宋体" w:cs="宋体" w:hint="eastAsia"/>
          <w:szCs w:val="21"/>
        </w:rPr>
        <w:t>话：</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传</w:t>
      </w:r>
      <w:r>
        <w:rPr>
          <w:rFonts w:hAnsi="宋体" w:cs="宋体" w:hint="eastAsia"/>
          <w:szCs w:val="21"/>
        </w:rPr>
        <w:t xml:space="preserve">  </w:t>
      </w:r>
      <w:r>
        <w:rPr>
          <w:rFonts w:hAnsi="宋体" w:cs="宋体" w:hint="eastAsia"/>
          <w:szCs w:val="21"/>
        </w:rPr>
        <w:t>真：</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传</w:t>
      </w:r>
      <w:r>
        <w:rPr>
          <w:rFonts w:hAnsi="宋体" w:cs="宋体" w:hint="eastAsia"/>
          <w:szCs w:val="21"/>
        </w:rPr>
        <w:t xml:space="preserve">  </w:t>
      </w:r>
      <w:r>
        <w:rPr>
          <w:rFonts w:hAnsi="宋体" w:cs="宋体" w:hint="eastAsia"/>
          <w:szCs w:val="21"/>
        </w:rPr>
        <w:t>真：</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电子信箱：</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电子信箱：</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r>
        <w:rPr>
          <w:rFonts w:hAnsi="宋体" w:cs="宋体" w:hint="eastAsia"/>
          <w:szCs w:val="21"/>
        </w:rPr>
        <w:t>开户银行：</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开户银行：</w:t>
      </w:r>
      <w:r>
        <w:rPr>
          <w:rFonts w:hAnsi="宋体" w:cs="宋体" w:hint="eastAsia"/>
          <w:szCs w:val="21"/>
          <w:u w:val="single"/>
        </w:rPr>
        <w:t></w:t>
      </w:r>
      <w:r>
        <w:rPr>
          <w:rFonts w:hAnsi="宋体" w:cs="宋体" w:hint="eastAsia"/>
          <w:szCs w:val="21"/>
          <w:u w:val="single"/>
        </w:rPr>
        <w:t xml:space="preserve">   </w:t>
      </w:r>
    </w:p>
    <w:p w:rsidR="00B00C23" w:rsidRDefault="00B00C23" w:rsidP="00B00C23">
      <w:pPr>
        <w:spacing w:line="360" w:lineRule="auto"/>
        <w:rPr>
          <w:rFonts w:hAnsi="宋体" w:cs="宋体"/>
          <w:szCs w:val="21"/>
        </w:rPr>
      </w:pPr>
      <w:proofErr w:type="gramStart"/>
      <w:r>
        <w:rPr>
          <w:rFonts w:hAnsi="宋体" w:cs="宋体" w:hint="eastAsia"/>
          <w:szCs w:val="21"/>
        </w:rPr>
        <w:t>账</w:t>
      </w:r>
      <w:proofErr w:type="gramEnd"/>
      <w:r>
        <w:rPr>
          <w:rFonts w:hAnsi="宋体" w:cs="宋体" w:hint="eastAsia"/>
          <w:szCs w:val="21"/>
        </w:rPr>
        <w:t xml:space="preserve">  </w:t>
      </w:r>
      <w:r>
        <w:rPr>
          <w:rFonts w:hAnsi="宋体" w:cs="宋体" w:hint="eastAsia"/>
          <w:szCs w:val="21"/>
        </w:rPr>
        <w:t>号：</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 xml:space="preserve">   </w:t>
      </w:r>
      <w:proofErr w:type="gramStart"/>
      <w:r>
        <w:rPr>
          <w:rFonts w:hAnsi="宋体" w:cs="宋体" w:hint="eastAsia"/>
          <w:szCs w:val="21"/>
        </w:rPr>
        <w:t>账</w:t>
      </w:r>
      <w:proofErr w:type="gramEnd"/>
      <w:r>
        <w:rPr>
          <w:rFonts w:hAnsi="宋体" w:cs="宋体" w:hint="eastAsia"/>
          <w:szCs w:val="21"/>
        </w:rPr>
        <w:t xml:space="preserve">  </w:t>
      </w:r>
      <w:r>
        <w:rPr>
          <w:rFonts w:hAnsi="宋体" w:cs="宋体" w:hint="eastAsia"/>
          <w:szCs w:val="21"/>
        </w:rPr>
        <w:t>号：</w:t>
      </w:r>
      <w:r>
        <w:rPr>
          <w:rFonts w:hAnsi="宋体" w:cs="宋体" w:hint="eastAsia"/>
          <w:szCs w:val="21"/>
          <w:u w:val="single"/>
        </w:rPr>
        <w:t></w:t>
      </w:r>
      <w:r>
        <w:rPr>
          <w:rFonts w:hAnsi="宋体" w:cs="宋体" w:hint="eastAsia"/>
          <w:szCs w:val="21"/>
          <w:u w:val="single"/>
        </w:rPr>
        <w:t xml:space="preserve">     </w:t>
      </w:r>
    </w:p>
    <w:p w:rsidR="00B00C23" w:rsidRDefault="00B00C23" w:rsidP="00B00C23">
      <w:pPr>
        <w:widowControl/>
        <w:spacing w:line="360" w:lineRule="auto"/>
        <w:jc w:val="center"/>
        <w:rPr>
          <w:rFonts w:hAnsi="宋体" w:cs="宋体"/>
          <w:b/>
          <w:sz w:val="24"/>
          <w:szCs w:val="24"/>
        </w:rPr>
      </w:pPr>
      <w:r>
        <w:rPr>
          <w:rFonts w:hAnsi="宋体" w:cs="宋体" w:hint="eastAsia"/>
          <w:b/>
          <w:szCs w:val="21"/>
        </w:rPr>
        <w:br w:type="page"/>
      </w:r>
      <w:bookmarkStart w:id="40" w:name="_Toc351203494"/>
      <w:bookmarkEnd w:id="40"/>
      <w:r>
        <w:rPr>
          <w:rFonts w:hAnsi="宋体" w:cs="宋体" w:hint="eastAsia"/>
          <w:b/>
          <w:sz w:val="24"/>
          <w:szCs w:val="24"/>
        </w:rPr>
        <w:lastRenderedPageBreak/>
        <w:t>第二部分</w:t>
      </w:r>
      <w:r>
        <w:rPr>
          <w:rFonts w:hAnsi="宋体" w:cs="宋体" w:hint="eastAsia"/>
          <w:b/>
          <w:sz w:val="24"/>
          <w:szCs w:val="24"/>
        </w:rPr>
        <w:t xml:space="preserve"> </w:t>
      </w:r>
      <w:r>
        <w:rPr>
          <w:rFonts w:hAnsi="宋体" w:cs="宋体" w:hint="eastAsia"/>
          <w:b/>
          <w:sz w:val="24"/>
          <w:szCs w:val="24"/>
        </w:rPr>
        <w:t>通用合同条款</w:t>
      </w:r>
      <w:bookmarkStart w:id="41" w:name="_Toc337558727"/>
      <w:bookmarkEnd w:id="41"/>
    </w:p>
    <w:p w:rsidR="004B7D22" w:rsidRPr="004B7D22" w:rsidRDefault="004B7D22" w:rsidP="004B7D22">
      <w:pPr>
        <w:pStyle w:val="a0"/>
        <w:ind w:firstLine="340"/>
        <w:jc w:val="center"/>
      </w:pPr>
      <w:r>
        <w:rPr>
          <w:rFonts w:hint="eastAsia"/>
        </w:rPr>
        <w:t>（略）</w:t>
      </w:r>
    </w:p>
    <w:p w:rsidR="00B00C23" w:rsidRDefault="004B7D22" w:rsidP="00B00C23">
      <w:pPr>
        <w:widowControl/>
        <w:spacing w:line="400" w:lineRule="exact"/>
        <w:ind w:left="720" w:hanging="720"/>
        <w:jc w:val="center"/>
        <w:rPr>
          <w:rFonts w:hAnsi="宋体" w:cs="新宋体"/>
          <w:b/>
          <w:sz w:val="24"/>
          <w:szCs w:val="24"/>
        </w:rPr>
      </w:pPr>
      <w:bookmarkStart w:id="42" w:name="_Toc351203495"/>
      <w:bookmarkEnd w:id="42"/>
      <w:r>
        <w:rPr>
          <w:rFonts w:hAnsi="宋体" w:cs="宋体"/>
          <w:b/>
          <w:sz w:val="24"/>
          <w:szCs w:val="24"/>
        </w:rPr>
        <w:br w:type="page"/>
      </w:r>
      <w:r w:rsidR="00B00C23">
        <w:rPr>
          <w:rFonts w:hAnsi="宋体" w:cs="宋体" w:hint="eastAsia"/>
          <w:b/>
          <w:sz w:val="24"/>
          <w:szCs w:val="24"/>
        </w:rPr>
        <w:lastRenderedPageBreak/>
        <w:t>第三部分</w:t>
      </w:r>
      <w:r w:rsidR="00B00C23">
        <w:rPr>
          <w:rFonts w:hAnsi="宋体" w:cs="宋体" w:hint="eastAsia"/>
          <w:b/>
          <w:sz w:val="24"/>
          <w:szCs w:val="24"/>
        </w:rPr>
        <w:t xml:space="preserve"> </w:t>
      </w:r>
      <w:r w:rsidR="00B00C23">
        <w:rPr>
          <w:rFonts w:hAnsi="宋体" w:cs="宋体" w:hint="eastAsia"/>
          <w:b/>
          <w:sz w:val="24"/>
          <w:szCs w:val="24"/>
        </w:rPr>
        <w:t>专用条款</w:t>
      </w:r>
    </w:p>
    <w:p w:rsidR="00B00C23" w:rsidRDefault="00B00C23" w:rsidP="00B00C23">
      <w:pPr>
        <w:spacing w:line="400" w:lineRule="exact"/>
        <w:jc w:val="center"/>
        <w:rPr>
          <w:rFonts w:hAnsi="宋体" w:cs="新宋体"/>
          <w:b/>
          <w:sz w:val="24"/>
          <w:szCs w:val="24"/>
        </w:rPr>
      </w:pPr>
      <w:r>
        <w:rPr>
          <w:rFonts w:hAnsi="宋体" w:cs="新宋体" w:hint="eastAsia"/>
          <w:b/>
          <w:sz w:val="24"/>
          <w:szCs w:val="24"/>
        </w:rPr>
        <w:t xml:space="preserve"> </w:t>
      </w:r>
    </w:p>
    <w:p w:rsidR="00B00C23" w:rsidRDefault="00B00C23" w:rsidP="00B00C23">
      <w:pPr>
        <w:spacing w:line="400" w:lineRule="exact"/>
        <w:rPr>
          <w:rFonts w:hAnsi="宋体" w:cs="新宋体"/>
          <w:b/>
          <w:szCs w:val="21"/>
        </w:rPr>
      </w:pPr>
      <w:r>
        <w:rPr>
          <w:rFonts w:hAnsi="宋体" w:cs="新宋体" w:hint="eastAsia"/>
          <w:b/>
          <w:szCs w:val="21"/>
        </w:rPr>
        <w:t xml:space="preserve">1. </w:t>
      </w:r>
      <w:r>
        <w:rPr>
          <w:rFonts w:hAnsi="宋体" w:cs="宋体" w:hint="eastAsia"/>
          <w:b/>
          <w:szCs w:val="21"/>
        </w:rPr>
        <w:t>一般约定</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 </w:t>
      </w:r>
      <w:r>
        <w:rPr>
          <w:rFonts w:hAnsi="宋体" w:cs="宋体" w:hint="eastAsia"/>
          <w:szCs w:val="21"/>
        </w:rPr>
        <w:t>词语定义</w:t>
      </w:r>
    </w:p>
    <w:p w:rsidR="00B00C23" w:rsidRDefault="00B00C23" w:rsidP="00B00C23">
      <w:pPr>
        <w:spacing w:line="400" w:lineRule="exact"/>
        <w:ind w:firstLineChars="200" w:firstLine="420"/>
        <w:rPr>
          <w:rFonts w:hAnsi="宋体" w:cs="新宋体"/>
          <w:szCs w:val="21"/>
        </w:rPr>
      </w:pPr>
      <w:r>
        <w:rPr>
          <w:rFonts w:hAnsi="宋体" w:cs="新宋体" w:hint="eastAsia"/>
          <w:szCs w:val="21"/>
        </w:rPr>
        <w:t>1.1.1</w:t>
      </w:r>
      <w:r>
        <w:rPr>
          <w:rFonts w:hAnsi="宋体" w:cs="宋体" w:hint="eastAsia"/>
          <w:szCs w:val="21"/>
        </w:rPr>
        <w:t>合同</w:t>
      </w:r>
    </w:p>
    <w:p w:rsidR="00B00C23" w:rsidRDefault="00B00C23" w:rsidP="00B00C23">
      <w:pPr>
        <w:spacing w:line="400" w:lineRule="exact"/>
        <w:ind w:left="420"/>
        <w:rPr>
          <w:rFonts w:hAnsi="宋体" w:cs="新宋体"/>
          <w:szCs w:val="21"/>
        </w:rPr>
      </w:pPr>
      <w:r>
        <w:rPr>
          <w:rFonts w:hAnsi="宋体" w:cs="新宋体" w:hint="eastAsia"/>
          <w:szCs w:val="21"/>
        </w:rPr>
        <w:t>1.1.1.10</w:t>
      </w:r>
      <w:r>
        <w:rPr>
          <w:rFonts w:hAnsi="宋体" w:cs="宋体" w:hint="eastAsia"/>
          <w:szCs w:val="21"/>
        </w:rPr>
        <w:t>其他合同文件包括：合同实施期间达成的协议、洽商记录、</w:t>
      </w:r>
      <w:proofErr w:type="gramStart"/>
      <w:r>
        <w:rPr>
          <w:rFonts w:hAnsi="宋体" w:cs="宋体" w:hint="eastAsia"/>
          <w:szCs w:val="21"/>
        </w:rPr>
        <w:t>补遗书</w:t>
      </w:r>
      <w:proofErr w:type="gramEnd"/>
      <w:r>
        <w:rPr>
          <w:rFonts w:hAnsi="宋体" w:cs="宋体" w:hint="eastAsia"/>
          <w:szCs w:val="21"/>
        </w:rPr>
        <w:t>及澄清文件、工程技术要求等。</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1.1.2 </w:t>
      </w:r>
      <w:r>
        <w:rPr>
          <w:rFonts w:hAnsi="宋体" w:cs="宋体" w:hint="eastAsia"/>
          <w:szCs w:val="21"/>
        </w:rPr>
        <w:t>合同当事人及其他相关方</w:t>
      </w:r>
    </w:p>
    <w:p w:rsidR="00B00C23" w:rsidRDefault="00B00C23" w:rsidP="00B00C23">
      <w:pPr>
        <w:spacing w:line="400" w:lineRule="exact"/>
        <w:ind w:firstLineChars="200" w:firstLine="420"/>
        <w:rPr>
          <w:rFonts w:hAnsi="宋体" w:cs="新宋体"/>
          <w:szCs w:val="21"/>
        </w:rPr>
      </w:pPr>
      <w:r>
        <w:rPr>
          <w:rFonts w:hAnsi="宋体" w:cs="新宋体" w:hint="eastAsia"/>
          <w:szCs w:val="21"/>
        </w:rPr>
        <w:t>1.1.2.4</w:t>
      </w:r>
      <w:r>
        <w:rPr>
          <w:rFonts w:hAnsi="宋体" w:cs="宋体" w:hint="eastAsia"/>
          <w:szCs w:val="21"/>
        </w:rPr>
        <w:t>监理人：</w:t>
      </w:r>
    </w:p>
    <w:p w:rsidR="00B00C23" w:rsidRDefault="00B00C23" w:rsidP="00B00C23">
      <w:pPr>
        <w:spacing w:line="400" w:lineRule="exact"/>
        <w:ind w:firstLineChars="200" w:firstLine="420"/>
        <w:rPr>
          <w:rFonts w:hAnsi="宋体" w:cs="新宋体"/>
          <w:szCs w:val="21"/>
        </w:rPr>
      </w:pPr>
      <w:r>
        <w:rPr>
          <w:rFonts w:hAnsi="宋体" w:cs="宋体" w:hint="eastAsia"/>
          <w:szCs w:val="21"/>
        </w:rPr>
        <w:t>名</w:t>
      </w:r>
      <w:r>
        <w:rPr>
          <w:rFonts w:hAnsi="宋体" w:cs="新宋体" w:hint="eastAsia"/>
          <w:szCs w:val="21"/>
        </w:rPr>
        <w:t xml:space="preserve">    </w:t>
      </w:r>
      <w:r>
        <w:rPr>
          <w:rFonts w:hAnsi="宋体" w:cs="宋体" w:hint="eastAsia"/>
          <w:szCs w:val="21"/>
        </w:rPr>
        <w:t>称：</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资质类别和等级：</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联系电话：</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电子信箱：</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通信地址：</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1.1.2.5 </w:t>
      </w:r>
      <w:r>
        <w:rPr>
          <w:rFonts w:hAnsi="宋体" w:cs="宋体" w:hint="eastAsia"/>
          <w:szCs w:val="21"/>
        </w:rPr>
        <w:t>设计人：</w:t>
      </w:r>
    </w:p>
    <w:p w:rsidR="00B00C23" w:rsidRDefault="00B00C23" w:rsidP="00B00C23">
      <w:pPr>
        <w:spacing w:line="400" w:lineRule="exact"/>
        <w:ind w:firstLineChars="200" w:firstLine="420"/>
        <w:rPr>
          <w:rFonts w:hAnsi="宋体" w:cs="新宋体"/>
          <w:szCs w:val="21"/>
        </w:rPr>
      </w:pPr>
      <w:r>
        <w:rPr>
          <w:rFonts w:hAnsi="宋体" w:cs="宋体" w:hint="eastAsia"/>
          <w:szCs w:val="21"/>
        </w:rPr>
        <w:t>名</w:t>
      </w:r>
      <w:r>
        <w:rPr>
          <w:rFonts w:hAnsi="宋体" w:cs="新宋体" w:hint="eastAsia"/>
          <w:szCs w:val="21"/>
        </w:rPr>
        <w:t xml:space="preserve">    </w:t>
      </w:r>
      <w:r>
        <w:rPr>
          <w:rFonts w:hAnsi="宋体" w:cs="宋体" w:hint="eastAsia"/>
          <w:szCs w:val="21"/>
        </w:rPr>
        <w:t>称：</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资质类别和等级：</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r>
        <w:rPr>
          <w:rFonts w:hAnsi="宋体" w:cs="新宋体" w:hint="eastAsia"/>
          <w:szCs w:val="21"/>
          <w:u w:val="single"/>
        </w:rPr>
        <w:t xml:space="preserve">                     </w:t>
      </w:r>
    </w:p>
    <w:p w:rsidR="00B00C23" w:rsidRDefault="00B00C23" w:rsidP="00B00C23">
      <w:pPr>
        <w:spacing w:line="400" w:lineRule="exact"/>
        <w:ind w:firstLineChars="200" w:firstLine="420"/>
        <w:rPr>
          <w:rFonts w:hAnsi="宋体" w:cs="新宋体"/>
          <w:szCs w:val="21"/>
        </w:rPr>
      </w:pPr>
      <w:r>
        <w:rPr>
          <w:rFonts w:hAnsi="宋体" w:cs="宋体" w:hint="eastAsia"/>
          <w:szCs w:val="21"/>
        </w:rPr>
        <w:t>联系电话：</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电子信箱：</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通信地址：</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1.1.3 </w:t>
      </w:r>
      <w:r>
        <w:rPr>
          <w:rFonts w:hAnsi="宋体" w:cs="宋体" w:hint="eastAsia"/>
          <w:szCs w:val="21"/>
        </w:rPr>
        <w:t>工程和设备</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1.1.3.7 </w:t>
      </w:r>
      <w:r>
        <w:rPr>
          <w:rFonts w:hAnsi="宋体" w:cs="宋体" w:hint="eastAsia"/>
          <w:szCs w:val="21"/>
        </w:rPr>
        <w:t>作为施工现场组成部分的其他场所包括：</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1.1.3.9 </w:t>
      </w:r>
      <w:r>
        <w:rPr>
          <w:rFonts w:hAnsi="宋体" w:cs="宋体" w:hint="eastAsia"/>
          <w:szCs w:val="21"/>
        </w:rPr>
        <w:t>永久占地包括：</w:t>
      </w:r>
      <w:r>
        <w:rPr>
          <w:rFonts w:hAnsi="宋体" w:cs="新宋体" w:hint="eastAsia"/>
          <w:szCs w:val="21"/>
          <w:u w:val="single"/>
        </w:rPr>
        <w:t xml:space="preserve">  </w:t>
      </w:r>
      <w:r>
        <w:rPr>
          <w:rFonts w:hAnsi="宋体" w:cs="宋体" w:hint="eastAsia"/>
          <w:szCs w:val="21"/>
          <w:u w:val="single"/>
        </w:rPr>
        <w:t>详见经批准的施工总平面图</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1.1.3.10 </w:t>
      </w:r>
      <w:r>
        <w:rPr>
          <w:rFonts w:hAnsi="宋体" w:cs="宋体" w:hint="eastAsia"/>
          <w:szCs w:val="21"/>
        </w:rPr>
        <w:t>临时占地包括：</w:t>
      </w:r>
      <w:r>
        <w:rPr>
          <w:rFonts w:hAnsi="宋体" w:cs="新宋体" w:hint="eastAsia"/>
          <w:szCs w:val="21"/>
          <w:u w:val="single"/>
        </w:rPr>
        <w:t xml:space="preserve">  </w:t>
      </w:r>
      <w:r>
        <w:rPr>
          <w:rFonts w:hAnsi="宋体" w:cs="宋体" w:hint="eastAsia"/>
          <w:szCs w:val="21"/>
          <w:u w:val="single"/>
        </w:rPr>
        <w:t>详见经批准的施工总平面图</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1.3</w:t>
      </w:r>
      <w:r>
        <w:rPr>
          <w:rFonts w:hAnsi="宋体" w:cs="宋体" w:hint="eastAsia"/>
          <w:szCs w:val="21"/>
        </w:rPr>
        <w:t>法律</w:t>
      </w:r>
      <w:r>
        <w:rPr>
          <w:rFonts w:hAnsi="宋体" w:cs="宋体" w:hint="eastAsia"/>
          <w:szCs w:val="21"/>
        </w:rPr>
        <w:t xml:space="preserve"> </w:t>
      </w:r>
    </w:p>
    <w:p w:rsidR="00B00C23" w:rsidRDefault="00B00C23" w:rsidP="00B00C23">
      <w:pPr>
        <w:spacing w:line="400" w:lineRule="exact"/>
        <w:ind w:firstLineChars="200" w:firstLine="420"/>
        <w:rPr>
          <w:rFonts w:hAnsi="宋体" w:cs="宋体"/>
          <w:szCs w:val="21"/>
          <w:u w:val="single"/>
        </w:rPr>
      </w:pPr>
      <w:r>
        <w:rPr>
          <w:rFonts w:hAnsi="宋体" w:cs="宋体" w:hint="eastAsia"/>
          <w:szCs w:val="21"/>
        </w:rPr>
        <w:t>适用于合同的其他规范性文件：</w:t>
      </w:r>
      <w:r>
        <w:rPr>
          <w:rFonts w:hAnsi="宋体" w:cs="宋体" w:hint="eastAsia"/>
          <w:szCs w:val="21"/>
          <w:u w:val="single"/>
        </w:rPr>
        <w:t>《中华人民共和国合同法》、《中华人民共和国招标投标法》、《中华人民共和国建筑法》、《质量法》、《建设工程质量管理条例》等。</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1.4 </w:t>
      </w:r>
      <w:r>
        <w:rPr>
          <w:rFonts w:hAnsi="宋体" w:cs="宋体" w:hint="eastAsia"/>
          <w:szCs w:val="21"/>
        </w:rPr>
        <w:t>标准和规范</w:t>
      </w:r>
    </w:p>
    <w:p w:rsidR="00B00C23" w:rsidRDefault="00B00C23" w:rsidP="00B00C23">
      <w:pPr>
        <w:spacing w:line="400" w:lineRule="exact"/>
        <w:ind w:firstLineChars="200" w:firstLine="420"/>
        <w:rPr>
          <w:rFonts w:hAnsi="宋体" w:cs="新宋体"/>
          <w:szCs w:val="21"/>
        </w:rPr>
      </w:pPr>
      <w:r>
        <w:rPr>
          <w:rFonts w:hAnsi="宋体" w:cs="新宋体" w:hint="eastAsia"/>
          <w:szCs w:val="21"/>
        </w:rPr>
        <w:t>1.4.1</w:t>
      </w:r>
      <w:r>
        <w:rPr>
          <w:rFonts w:hAnsi="宋体" w:cs="宋体" w:hint="eastAsia"/>
          <w:szCs w:val="21"/>
        </w:rPr>
        <w:t>适用于工程的标准规范包括：</w:t>
      </w:r>
      <w:r>
        <w:rPr>
          <w:rFonts w:hAnsi="宋体" w:cs="宋体" w:hint="eastAsia"/>
          <w:szCs w:val="21"/>
          <w:u w:val="single"/>
        </w:rPr>
        <w:t>按《建筑工程施工质量验收统一标准》等国家现行标准、规范执行。</w:t>
      </w:r>
    </w:p>
    <w:p w:rsidR="00B00C23" w:rsidRDefault="00B00C23" w:rsidP="00B00C23">
      <w:pPr>
        <w:spacing w:line="400" w:lineRule="exact"/>
        <w:ind w:firstLineChars="200" w:firstLine="420"/>
        <w:rPr>
          <w:rFonts w:hAnsi="宋体" w:cs="新宋体"/>
          <w:szCs w:val="21"/>
          <w:u w:val="single"/>
        </w:rPr>
      </w:pPr>
      <w:r>
        <w:rPr>
          <w:rFonts w:hAnsi="宋体" w:cs="新宋体" w:hint="eastAsia"/>
          <w:szCs w:val="21"/>
        </w:rPr>
        <w:t xml:space="preserve">1.4.2 </w:t>
      </w:r>
      <w:r>
        <w:rPr>
          <w:rFonts w:hAnsi="宋体" w:cs="宋体" w:hint="eastAsia"/>
          <w:szCs w:val="21"/>
        </w:rPr>
        <w:t>发包人提供国外标准、规范的名称：</w:t>
      </w:r>
      <w:r>
        <w:rPr>
          <w:rFonts w:hAnsi="宋体" w:cs="新宋体" w:hint="eastAsia"/>
          <w:szCs w:val="21"/>
          <w:u w:val="single"/>
        </w:rPr>
        <w:t xml:space="preserve">   / </w:t>
      </w:r>
      <w:r>
        <w:rPr>
          <w:rFonts w:hAnsi="宋体" w:cs="宋体" w:hint="eastAsia"/>
          <w:szCs w:val="21"/>
          <w:u w:val="single"/>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1.4.3</w:t>
      </w:r>
      <w:r>
        <w:rPr>
          <w:rFonts w:hAnsi="宋体" w:cs="宋体" w:hint="eastAsia"/>
          <w:szCs w:val="21"/>
        </w:rPr>
        <w:t>发包人对工程的技术标准和功能要求的特殊要求：</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1.5 </w:t>
      </w:r>
      <w:r>
        <w:rPr>
          <w:rFonts w:hAnsi="宋体" w:cs="宋体" w:hint="eastAsia"/>
          <w:szCs w:val="21"/>
        </w:rPr>
        <w:t>合同文件的优先顺序</w:t>
      </w:r>
    </w:p>
    <w:p w:rsidR="00B00C23" w:rsidRDefault="00B00C23" w:rsidP="00B00C23">
      <w:pPr>
        <w:spacing w:line="400" w:lineRule="exact"/>
        <w:ind w:firstLineChars="200" w:firstLine="420"/>
        <w:rPr>
          <w:rFonts w:hAnsi="宋体" w:cs="新宋体"/>
          <w:szCs w:val="21"/>
        </w:rPr>
      </w:pPr>
      <w:r>
        <w:rPr>
          <w:rFonts w:hAnsi="宋体" w:cs="宋体" w:hint="eastAsia"/>
          <w:szCs w:val="21"/>
        </w:rPr>
        <w:t>合同文件组成及优先顺序为：</w:t>
      </w:r>
      <w:r>
        <w:rPr>
          <w:rFonts w:hAnsi="宋体" w:cs="宋体" w:hint="eastAsia"/>
          <w:szCs w:val="21"/>
          <w:u w:val="single"/>
        </w:rPr>
        <w:t>执行通用条款</w:t>
      </w:r>
      <w:r>
        <w:rPr>
          <w:rFonts w:hAnsi="宋体" w:cs="新宋体" w:hint="eastAsia"/>
          <w:szCs w:val="21"/>
          <w:u w:val="single"/>
        </w:rPr>
        <w:t></w:t>
      </w:r>
      <w:r>
        <w:rPr>
          <w:rFonts w:hAnsi="宋体" w:cs="新宋体" w:hint="eastAsia"/>
          <w:szCs w:val="21"/>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lastRenderedPageBreak/>
        <w:t xml:space="preserve">1.6 </w:t>
      </w:r>
      <w:r>
        <w:rPr>
          <w:rFonts w:hAnsi="宋体" w:cs="宋体" w:hint="eastAsia"/>
          <w:szCs w:val="21"/>
        </w:rPr>
        <w:t>图纸和承包人文件</w:t>
      </w:r>
      <w:r>
        <w:rPr>
          <w:rFonts w:hAnsi="宋体" w:cs="新宋体" w:hint="eastAsia"/>
          <w:szCs w:val="21"/>
        </w:rPr>
        <w:tab/>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1.6.1 </w:t>
      </w:r>
      <w:r>
        <w:rPr>
          <w:rFonts w:hAnsi="宋体" w:cs="宋体" w:hint="eastAsia"/>
          <w:szCs w:val="21"/>
        </w:rPr>
        <w:t>图纸的提供</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发包人向承包人提供图纸的期限：</w:t>
      </w:r>
      <w:r>
        <w:rPr>
          <w:rFonts w:hAnsi="宋体" w:cs="新宋体" w:hint="eastAsia"/>
          <w:szCs w:val="21"/>
          <w:u w:val="single"/>
        </w:rPr>
        <w:t>开工前</w:t>
      </w:r>
      <w:r>
        <w:rPr>
          <w:szCs w:val="21"/>
          <w:u w:val="single"/>
        </w:rPr>
        <w:t>3</w:t>
      </w:r>
      <w:r>
        <w:rPr>
          <w:rFonts w:hAnsi="宋体" w:cs="宋体" w:hint="eastAsia"/>
          <w:szCs w:val="21"/>
          <w:u w:val="single"/>
        </w:rPr>
        <w:t>天内</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发包人向承包人提供图纸的数量：</w:t>
      </w:r>
      <w:r>
        <w:rPr>
          <w:rFonts w:hAnsi="宋体" w:cs="新宋体" w:hint="eastAsia"/>
          <w:szCs w:val="21"/>
          <w:u w:val="single"/>
        </w:rPr>
        <w:t></w:t>
      </w:r>
      <w:r>
        <w:rPr>
          <w:szCs w:val="21"/>
          <w:u w:val="single"/>
        </w:rPr>
        <w:t>3</w:t>
      </w:r>
      <w:r>
        <w:rPr>
          <w:rFonts w:hAnsi="宋体" w:cs="宋体" w:hint="eastAsia"/>
          <w:szCs w:val="21"/>
          <w:u w:val="single"/>
        </w:rPr>
        <w:t>套施工图</w:t>
      </w:r>
      <w:r>
        <w:rPr>
          <w:rFonts w:hAnsi="宋体" w:cs="宋体" w:hint="eastAsia"/>
          <w:szCs w:val="21"/>
          <w:u w:val="single"/>
        </w:rPr>
        <w:t xml:space="preserve"> </w:t>
      </w:r>
      <w:r>
        <w:rPr>
          <w:rFonts w:hAnsi="宋体" w:cs="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发包人向承包人提供图纸的内容：</w:t>
      </w:r>
      <w:r>
        <w:rPr>
          <w:rFonts w:hAnsi="宋体" w:cs="新宋体" w:hint="eastAsia"/>
          <w:szCs w:val="21"/>
          <w:u w:val="single"/>
        </w:rPr>
        <w:t>该项目施工所需图纸</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1.6.4 </w:t>
      </w:r>
      <w:r>
        <w:rPr>
          <w:rFonts w:hAnsi="宋体" w:cs="宋体" w:hint="eastAsia"/>
          <w:szCs w:val="21"/>
        </w:rPr>
        <w:t>承包人文件</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需要由承包人提供的文件，包括：</w:t>
      </w:r>
      <w:r>
        <w:rPr>
          <w:rFonts w:hAnsi="宋体" w:cs="新宋体" w:hint="eastAsia"/>
          <w:szCs w:val="21"/>
          <w:u w:val="single"/>
        </w:rPr>
        <w:t>提供应当由其编制的与工程施工有关的文件；</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承包人提供的文件的期限为：</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按发包人要求</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承包人提供的文件的数量为：</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三份</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承包人提供的文件的形式为：</w:t>
      </w:r>
      <w:r>
        <w:rPr>
          <w:rFonts w:hAnsi="宋体" w:cs="新宋体" w:hint="eastAsia"/>
          <w:szCs w:val="21"/>
          <w:u w:val="single"/>
        </w:rPr>
        <w:t xml:space="preserve">       </w:t>
      </w:r>
      <w:r>
        <w:rPr>
          <w:rFonts w:hAnsi="宋体" w:cs="宋体" w:hint="eastAsia"/>
          <w:szCs w:val="21"/>
          <w:u w:val="single"/>
        </w:rPr>
        <w:t>书面</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发包人审批承包人文件的期限：</w:t>
      </w:r>
      <w:r>
        <w:rPr>
          <w:rFonts w:hAnsi="宋体" w:cs="新宋体" w:hint="eastAsia"/>
          <w:szCs w:val="21"/>
          <w:u w:val="single"/>
        </w:rPr>
        <w:t xml:space="preserve">      </w:t>
      </w:r>
      <w:r>
        <w:rPr>
          <w:rFonts w:hAnsi="宋体" w:cs="宋体" w:hint="eastAsia"/>
          <w:szCs w:val="21"/>
          <w:u w:val="single"/>
        </w:rPr>
        <w:t>收到文件</w:t>
      </w:r>
      <w:r>
        <w:rPr>
          <w:rFonts w:hAnsi="宋体" w:cs="新宋体" w:hint="eastAsia"/>
          <w:szCs w:val="21"/>
          <w:u w:val="single"/>
        </w:rPr>
        <w:t>5</w:t>
      </w:r>
      <w:r>
        <w:rPr>
          <w:rFonts w:hAnsi="宋体" w:cs="宋体" w:hint="eastAsia"/>
          <w:szCs w:val="21"/>
          <w:u w:val="single"/>
        </w:rPr>
        <w:t>个工作日内</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1.6.5 </w:t>
      </w:r>
      <w:r>
        <w:rPr>
          <w:rFonts w:hAnsi="宋体" w:cs="宋体" w:hint="eastAsia"/>
          <w:szCs w:val="21"/>
        </w:rPr>
        <w:t>现场图纸准备</w:t>
      </w:r>
    </w:p>
    <w:p w:rsidR="00B00C23" w:rsidRDefault="00B00C23" w:rsidP="00B00C23">
      <w:pPr>
        <w:spacing w:line="400" w:lineRule="exact"/>
        <w:ind w:firstLineChars="200" w:firstLine="420"/>
        <w:rPr>
          <w:rFonts w:hAnsi="宋体" w:cs="新宋体"/>
          <w:szCs w:val="21"/>
        </w:rPr>
      </w:pPr>
      <w:r>
        <w:rPr>
          <w:rFonts w:hAnsi="宋体" w:cs="宋体" w:hint="eastAsia"/>
          <w:szCs w:val="21"/>
        </w:rPr>
        <w:t>关于现场图纸准备的约定：</w:t>
      </w:r>
      <w:r>
        <w:rPr>
          <w:rFonts w:hAnsi="宋体" w:cs="新宋体" w:hint="eastAsia"/>
          <w:szCs w:val="21"/>
          <w:u w:val="single"/>
        </w:rPr>
        <w:t>承包人应在施工现场另外保存一套完整的图纸和承包人文件，供发包人、监理人及有关人员进行工程检查时使用</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1.7 </w:t>
      </w:r>
      <w:r>
        <w:rPr>
          <w:rFonts w:hAnsi="宋体" w:cs="宋体" w:hint="eastAsia"/>
          <w:szCs w:val="21"/>
        </w:rPr>
        <w:t>联络</w:t>
      </w:r>
    </w:p>
    <w:p w:rsidR="00B00C23" w:rsidRDefault="00B00C23" w:rsidP="00B00C23">
      <w:pPr>
        <w:spacing w:line="400" w:lineRule="exact"/>
        <w:ind w:firstLineChars="200" w:firstLine="420"/>
        <w:rPr>
          <w:rFonts w:hAnsi="宋体" w:cs="新宋体"/>
          <w:szCs w:val="21"/>
        </w:rPr>
      </w:pPr>
      <w:r>
        <w:rPr>
          <w:rFonts w:hAnsi="宋体" w:cs="新宋体" w:hint="eastAsia"/>
          <w:szCs w:val="21"/>
        </w:rPr>
        <w:t>1.7.1</w:t>
      </w:r>
      <w:r>
        <w:rPr>
          <w:rFonts w:hAnsi="宋体" w:cs="宋体" w:hint="eastAsia"/>
          <w:szCs w:val="21"/>
        </w:rPr>
        <w:t>发包人和承包人应当在</w:t>
      </w:r>
      <w:r>
        <w:rPr>
          <w:rFonts w:hAnsi="宋体" w:cs="新宋体" w:hint="eastAsia"/>
          <w:szCs w:val="21"/>
          <w:u w:val="single"/>
        </w:rPr>
        <w:t></w:t>
      </w:r>
      <w:r>
        <w:rPr>
          <w:szCs w:val="21"/>
          <w:u w:val="single"/>
        </w:rPr>
        <w:t xml:space="preserve">3  </w:t>
      </w:r>
      <w:r>
        <w:rPr>
          <w:rFonts w:hAnsi="宋体" w:cs="宋体" w:hint="eastAsia"/>
          <w:szCs w:val="21"/>
        </w:rPr>
        <w:t>天内将与合同有关的通知、批准、证明、证书、指示、指令、要求、请求、同意、意见、确定和决定等书面函件送达对方当事人。</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1.7.2 </w:t>
      </w:r>
      <w:r>
        <w:rPr>
          <w:rFonts w:hAnsi="宋体" w:cs="宋体" w:hint="eastAsia"/>
          <w:szCs w:val="21"/>
        </w:rPr>
        <w:t>发包人接收文件的地点：</w:t>
      </w:r>
      <w:r>
        <w:rPr>
          <w:rFonts w:hAnsi="宋体" w:cs="新宋体" w:hint="eastAsia"/>
          <w:szCs w:val="21"/>
          <w:u w:val="single"/>
        </w:rPr>
        <w:t>按发包人要求</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发包人指定的接收人为：</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szCs w:val="21"/>
          <w:u w:val="single"/>
        </w:rPr>
        <w:t>/</w:t>
      </w:r>
      <w:r>
        <w:rPr>
          <w:rFonts w:hAnsi="宋体" w:cs="宋体" w:hint="eastAsia"/>
          <w:szCs w:val="21"/>
          <w:u w:val="single"/>
        </w:rPr>
        <w:t></w:t>
      </w:r>
      <w:r>
        <w:rPr>
          <w:rFonts w:hAnsi="宋体" w:cs="宋体" w:hint="eastAsia"/>
          <w:szCs w:val="21"/>
          <w:u w:val="single"/>
        </w:rPr>
        <w:t xml:space="preserve">   </w:t>
      </w:r>
      <w:r>
        <w:rPr>
          <w:rFonts w:hAnsi="宋体" w:cs="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承包人接收文件的地点：</w:t>
      </w:r>
      <w:r>
        <w:rPr>
          <w:rFonts w:hAnsi="宋体" w:cs="新宋体" w:hint="eastAsia"/>
          <w:szCs w:val="21"/>
          <w:u w:val="single"/>
        </w:rPr>
        <w:t></w:t>
      </w:r>
      <w:r>
        <w:rPr>
          <w:szCs w:val="21"/>
          <w:u w:val="single"/>
        </w:rPr>
        <w:t>/</w:t>
      </w:r>
      <w:r>
        <w:rPr>
          <w:rFonts w:hAnsi="宋体" w:cs="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承包人指定的接收人为：</w:t>
      </w:r>
      <w:r>
        <w:rPr>
          <w:rFonts w:hAnsi="宋体" w:cs="新宋体" w:hint="eastAsia"/>
          <w:szCs w:val="21"/>
          <w:u w:val="single"/>
        </w:rPr>
        <w:t></w:t>
      </w:r>
      <w:r>
        <w:rPr>
          <w:szCs w:val="21"/>
          <w:u w:val="single"/>
        </w:rPr>
        <w:t>/</w:t>
      </w:r>
      <w:r>
        <w:rPr>
          <w:rFonts w:hAnsi="宋体" w:cs="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监理人接收文件的地点：</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szCs w:val="21"/>
          <w:u w:val="single"/>
        </w:rPr>
        <w:t xml:space="preserve">/  </w:t>
      </w:r>
      <w:r>
        <w:rPr>
          <w:rFonts w:hAnsi="宋体" w:cs="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监理人指定的接收人为：</w:t>
      </w:r>
      <w:r>
        <w:rPr>
          <w:rFonts w:hAnsi="宋体" w:cs="新宋体" w:hint="eastAsia"/>
          <w:szCs w:val="21"/>
          <w:u w:val="single"/>
        </w:rPr>
        <w:t></w:t>
      </w:r>
      <w:r>
        <w:rPr>
          <w:szCs w:val="21"/>
          <w:u w:val="single"/>
        </w:rPr>
        <w:t xml:space="preserve">/  </w:t>
      </w:r>
      <w:r>
        <w:rPr>
          <w:rFonts w:hAnsi="宋体" w:cs="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1.10 </w:t>
      </w:r>
      <w:r>
        <w:rPr>
          <w:rFonts w:hAnsi="宋体" w:cs="宋体" w:hint="eastAsia"/>
          <w:szCs w:val="21"/>
        </w:rPr>
        <w:t>交通运输</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1.10.1 </w:t>
      </w:r>
      <w:r>
        <w:rPr>
          <w:rFonts w:hAnsi="宋体" w:cs="宋体" w:hint="eastAsia"/>
          <w:szCs w:val="21"/>
        </w:rPr>
        <w:t>出入现场的权利</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关于出入现场的权利的约定：</w:t>
      </w:r>
      <w:r>
        <w:rPr>
          <w:rFonts w:hAnsi="宋体" w:cs="新宋体" w:hint="eastAsia"/>
          <w:szCs w:val="21"/>
          <w:u w:val="single"/>
        </w:rPr>
        <w:t></w:t>
      </w:r>
      <w:r>
        <w:rPr>
          <w:rFonts w:hAnsi="宋体" w:cs="宋体" w:hint="eastAsia"/>
          <w:szCs w:val="21"/>
          <w:u w:val="single"/>
        </w:rPr>
        <w:t>服从承包方出入管理规定</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1.10.3 </w:t>
      </w:r>
      <w:r>
        <w:rPr>
          <w:rFonts w:hAnsi="宋体" w:cs="宋体" w:hint="eastAsia"/>
          <w:szCs w:val="21"/>
        </w:rPr>
        <w:t>场内交通</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关于场外交通和场内交通的边界的约定：</w:t>
      </w:r>
      <w:r>
        <w:rPr>
          <w:rFonts w:hAnsi="宋体" w:cs="新宋体" w:hint="eastAsia"/>
          <w:szCs w:val="21"/>
          <w:u w:val="single"/>
        </w:rPr>
        <w:t>双方协商</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关于发包人向承包人免费提供满足工程施工需要的场内道路和交通设施的约定：</w:t>
      </w:r>
      <w:r>
        <w:rPr>
          <w:rFonts w:hAnsi="宋体" w:cs="新宋体" w:hint="eastAsia"/>
          <w:szCs w:val="21"/>
          <w:u w:val="single"/>
        </w:rPr>
        <w:t>双方协商</w:t>
      </w:r>
      <w:r>
        <w:rPr>
          <w:rFonts w:hAnsi="宋体" w:cs="宋体" w:hint="eastAsia"/>
          <w:szCs w:val="21"/>
        </w:rPr>
        <w:t>。</w:t>
      </w:r>
      <w:r>
        <w:rPr>
          <w:rFonts w:hAnsi="宋体" w:cs="新宋体" w:hint="eastAsia"/>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1.10.4</w:t>
      </w:r>
      <w:r>
        <w:rPr>
          <w:rFonts w:hAnsi="宋体" w:cs="宋体" w:hint="eastAsia"/>
          <w:szCs w:val="21"/>
        </w:rPr>
        <w:t>超大件和超重件的运输</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运输超大件或超重件所需的道路和桥梁临时加固改造费用和其他有关费用由</w:t>
      </w:r>
      <w:r>
        <w:rPr>
          <w:rFonts w:hAnsi="宋体" w:cs="新宋体" w:hint="eastAsia"/>
          <w:szCs w:val="21"/>
          <w:u w:val="single"/>
        </w:rPr>
        <w:t xml:space="preserve">   </w:t>
      </w:r>
      <w:r>
        <w:rPr>
          <w:rFonts w:hAnsi="宋体" w:cs="宋体" w:hint="eastAsia"/>
          <w:szCs w:val="21"/>
          <w:u w:val="single"/>
        </w:rPr>
        <w:t>承包人</w:t>
      </w:r>
      <w:r>
        <w:rPr>
          <w:rFonts w:hAnsi="宋体" w:cs="新宋体" w:hint="eastAsia"/>
          <w:szCs w:val="21"/>
          <w:u w:val="single"/>
        </w:rPr>
        <w:t xml:space="preserve"> </w:t>
      </w:r>
      <w:r>
        <w:rPr>
          <w:rFonts w:hAnsi="宋体" w:cs="宋体" w:hint="eastAsia"/>
          <w:szCs w:val="21"/>
        </w:rPr>
        <w:t>承担。</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1.11 </w:t>
      </w:r>
      <w:r>
        <w:rPr>
          <w:rFonts w:hAnsi="宋体" w:cs="宋体" w:hint="eastAsia"/>
          <w:szCs w:val="21"/>
        </w:rPr>
        <w:t>知识产权</w:t>
      </w:r>
    </w:p>
    <w:p w:rsidR="00B00C23" w:rsidRDefault="00B00C23" w:rsidP="00B00C23">
      <w:pPr>
        <w:spacing w:line="400" w:lineRule="exact"/>
        <w:ind w:firstLineChars="200" w:firstLine="420"/>
        <w:rPr>
          <w:rFonts w:hAnsi="宋体" w:cs="新宋体"/>
          <w:szCs w:val="21"/>
        </w:rPr>
      </w:pPr>
      <w:r>
        <w:rPr>
          <w:rFonts w:hAnsi="宋体" w:cs="新宋体" w:hint="eastAsia"/>
          <w:szCs w:val="21"/>
        </w:rPr>
        <w:t>1.11.1</w:t>
      </w:r>
      <w:r>
        <w:rPr>
          <w:rFonts w:hAnsi="宋体" w:cs="宋体" w:hint="eastAsia"/>
          <w:szCs w:val="21"/>
        </w:rPr>
        <w:t>关于发包人提供给承包人的图纸、发包人为实施工程自行编制或委托编制的技术规范</w:t>
      </w:r>
      <w:r>
        <w:rPr>
          <w:rFonts w:hAnsi="宋体" w:cs="宋体" w:hint="eastAsia"/>
          <w:szCs w:val="21"/>
        </w:rPr>
        <w:lastRenderedPageBreak/>
        <w:t>以及反映发包人关于合同要求或其他类似性质的文件的著作权的归属：</w:t>
      </w:r>
      <w:r>
        <w:rPr>
          <w:rFonts w:hAnsi="宋体" w:cs="新宋体" w:hint="eastAsia"/>
          <w:szCs w:val="21"/>
          <w:u w:val="single"/>
        </w:rPr>
        <w:t>属于发包人</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szCs w:val="21"/>
        </w:rPr>
      </w:pPr>
      <w:r>
        <w:rPr>
          <w:rFonts w:hAnsi="宋体" w:cs="宋体" w:hint="eastAsia"/>
          <w:szCs w:val="21"/>
        </w:rPr>
        <w:t>关于发包人提供的上述文件的使用限制的要求：</w:t>
      </w:r>
      <w:r>
        <w:rPr>
          <w:rFonts w:hAnsi="宋体" w:cs="新宋体" w:hint="eastAsia"/>
          <w:szCs w:val="21"/>
          <w:u w:val="single"/>
        </w:rPr>
        <w:t xml:space="preserve">    </w:t>
      </w:r>
      <w:r>
        <w:rPr>
          <w:rFonts w:hAnsi="宋体" w:cs="宋体" w:hint="eastAsia"/>
          <w:szCs w:val="21"/>
          <w:u w:val="single"/>
        </w:rPr>
        <w:t>执行通用条款</w:t>
      </w:r>
      <w:r>
        <w:rPr>
          <w:rFonts w:hAnsi="宋体" w:cs="新宋体" w:hint="eastAsia"/>
          <w:szCs w:val="21"/>
          <w:u w:val="single"/>
        </w:rPr>
        <w:t xml:space="preserve">   </w:t>
      </w:r>
      <w:r>
        <w:rPr>
          <w:rFonts w:hAnsi="宋体" w:cs="宋体" w:hint="eastAsia"/>
          <w:szCs w:val="21"/>
          <w:u w:val="single"/>
        </w:rPr>
        <w:t>。</w:t>
      </w:r>
    </w:p>
    <w:p w:rsidR="00B00C23" w:rsidRDefault="00B00C23" w:rsidP="00B00C23">
      <w:pPr>
        <w:spacing w:line="400" w:lineRule="exact"/>
        <w:ind w:firstLineChars="200" w:firstLine="420"/>
        <w:rPr>
          <w:rFonts w:hAnsi="宋体" w:cs="新宋体"/>
          <w:szCs w:val="21"/>
          <w:u w:val="single"/>
        </w:rPr>
      </w:pPr>
      <w:r>
        <w:rPr>
          <w:rFonts w:hAnsi="宋体" w:cs="新宋体" w:hint="eastAsia"/>
          <w:szCs w:val="21"/>
        </w:rPr>
        <w:t xml:space="preserve">1.11.2 </w:t>
      </w:r>
      <w:r>
        <w:rPr>
          <w:rFonts w:hAnsi="宋体" w:cs="宋体" w:hint="eastAsia"/>
          <w:szCs w:val="21"/>
        </w:rPr>
        <w:t>关于承包人为实施工程所编制文件的著作权的归属：</w:t>
      </w:r>
      <w:r>
        <w:rPr>
          <w:rFonts w:hAnsi="宋体" w:cs="新宋体" w:hint="eastAsia"/>
          <w:szCs w:val="21"/>
          <w:u w:val="single"/>
        </w:rPr>
        <w:t xml:space="preserve">   </w:t>
      </w:r>
      <w:r>
        <w:rPr>
          <w:rFonts w:hAnsi="宋体" w:cs="宋体" w:hint="eastAsia"/>
          <w:szCs w:val="21"/>
          <w:u w:val="single"/>
        </w:rPr>
        <w:t>除署名权以外的著作权属于发包人。</w:t>
      </w:r>
    </w:p>
    <w:p w:rsidR="00B00C23" w:rsidRDefault="00B00C23" w:rsidP="00B00C23">
      <w:pPr>
        <w:spacing w:line="400" w:lineRule="exact"/>
        <w:ind w:firstLineChars="200" w:firstLine="420"/>
        <w:rPr>
          <w:rFonts w:hAnsi="宋体" w:cs="新宋体"/>
          <w:szCs w:val="21"/>
        </w:rPr>
      </w:pPr>
      <w:r>
        <w:rPr>
          <w:rFonts w:hAnsi="宋体" w:cs="宋体" w:hint="eastAsia"/>
          <w:szCs w:val="21"/>
        </w:rPr>
        <w:t>关于承包人提供的上述文件的使用限制的要求：</w:t>
      </w:r>
      <w:r>
        <w:rPr>
          <w:rFonts w:hAnsi="宋体" w:cs="新宋体" w:hint="eastAsia"/>
          <w:szCs w:val="21"/>
          <w:u w:val="single"/>
        </w:rPr>
        <w:t>执行通用条款</w:t>
      </w:r>
      <w:r>
        <w:rPr>
          <w:rFonts w:hAnsi="宋体" w:cs="新宋体" w:hint="eastAsia"/>
          <w:szCs w:val="21"/>
          <w:u w:val="single"/>
        </w:rPr>
        <w:t xml:space="preserve">  </w:t>
      </w:r>
      <w:r>
        <w:rPr>
          <w:rFonts w:hAnsi="宋体" w:cs="新宋体" w:hint="eastAsia"/>
          <w:szCs w:val="21"/>
          <w:u w:val="single"/>
        </w:rPr>
        <w:t>。</w:t>
      </w:r>
    </w:p>
    <w:p w:rsidR="00B00C23" w:rsidRDefault="00B00C23" w:rsidP="00B00C23">
      <w:pPr>
        <w:spacing w:line="400" w:lineRule="exact"/>
        <w:ind w:firstLineChars="200" w:firstLine="420"/>
        <w:rPr>
          <w:rFonts w:hAnsi="宋体" w:cs="新宋体"/>
          <w:szCs w:val="21"/>
          <w:u w:val="single"/>
        </w:rPr>
      </w:pPr>
      <w:r>
        <w:rPr>
          <w:rFonts w:hAnsi="宋体" w:cs="新宋体" w:hint="eastAsia"/>
          <w:szCs w:val="21"/>
        </w:rPr>
        <w:t xml:space="preserve">1.11.4 </w:t>
      </w:r>
      <w:r>
        <w:rPr>
          <w:rFonts w:hAnsi="宋体" w:cs="宋体" w:hint="eastAsia"/>
          <w:szCs w:val="21"/>
        </w:rPr>
        <w:t>承包人在施工过程中所采用的专利、专有技术、技术秘密的使用费的承担方式：</w:t>
      </w:r>
      <w:r>
        <w:rPr>
          <w:rFonts w:hAnsi="宋体" w:cs="宋体" w:hint="eastAsia"/>
          <w:szCs w:val="21"/>
          <w:u w:val="single"/>
        </w:rPr>
        <w:t>承包人承担。</w:t>
      </w:r>
    </w:p>
    <w:p w:rsidR="00B00C23" w:rsidRDefault="00B00C23" w:rsidP="00B00C23">
      <w:pPr>
        <w:spacing w:line="400" w:lineRule="exact"/>
        <w:ind w:firstLineChars="200" w:firstLine="420"/>
        <w:rPr>
          <w:rFonts w:hAnsi="宋体" w:cs="宋体"/>
          <w:szCs w:val="21"/>
        </w:rPr>
      </w:pPr>
      <w:r>
        <w:rPr>
          <w:rFonts w:hAnsi="宋体" w:cs="新宋体" w:hint="eastAsia"/>
          <w:szCs w:val="21"/>
        </w:rPr>
        <w:t xml:space="preserve"> </w:t>
      </w:r>
      <w:r>
        <w:rPr>
          <w:rFonts w:hAnsi="宋体" w:cs="宋体" w:hint="eastAsia"/>
          <w:szCs w:val="21"/>
        </w:rPr>
        <w:t>1.13</w:t>
      </w:r>
      <w:r>
        <w:rPr>
          <w:rFonts w:hAnsi="宋体" w:cs="宋体" w:hint="eastAsia"/>
          <w:szCs w:val="21"/>
        </w:rPr>
        <w:t>工程量清单错误的修正</w:t>
      </w:r>
    </w:p>
    <w:p w:rsidR="00B00C23" w:rsidRDefault="00B00C23" w:rsidP="00B00C23">
      <w:pPr>
        <w:spacing w:line="400" w:lineRule="exact"/>
        <w:ind w:firstLineChars="200" w:firstLine="420"/>
        <w:rPr>
          <w:rFonts w:hAnsi="宋体" w:cs="宋体"/>
          <w:szCs w:val="21"/>
        </w:rPr>
      </w:pPr>
      <w:r>
        <w:rPr>
          <w:rFonts w:hAnsi="宋体" w:cs="宋体" w:hint="eastAsia"/>
          <w:szCs w:val="21"/>
        </w:rPr>
        <w:t>出现工程量清单错误时，是否调整合同价格：</w:t>
      </w:r>
      <w:r>
        <w:rPr>
          <w:rFonts w:hAnsi="宋体" w:cs="宋体" w:hint="eastAsia"/>
          <w:szCs w:val="21"/>
          <w:u w:val="single"/>
        </w:rPr>
        <w:t xml:space="preserve"> </w:t>
      </w:r>
      <w:r>
        <w:rPr>
          <w:rFonts w:hAnsi="宋体" w:cs="宋体" w:hint="eastAsia"/>
          <w:szCs w:val="21"/>
          <w:u w:val="single"/>
        </w:rPr>
        <w:t>是</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宋体"/>
          <w:szCs w:val="21"/>
        </w:rPr>
      </w:pPr>
      <w:r>
        <w:rPr>
          <w:rFonts w:hAnsi="宋体" w:cs="宋体" w:hint="eastAsia"/>
          <w:szCs w:val="21"/>
        </w:rPr>
        <w:t>允许调整合同价格的工程量偏差范围：</w:t>
      </w:r>
      <w:r>
        <w:rPr>
          <w:rFonts w:hAnsi="宋体" w:cs="宋体" w:hint="eastAsia"/>
          <w:szCs w:val="21"/>
          <w:u w:val="single"/>
        </w:rPr>
        <w:t>工程量清单出现缺项、漏项的</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2. </w:t>
      </w:r>
      <w:r>
        <w:rPr>
          <w:rFonts w:hAnsi="宋体" w:cs="宋体" w:hint="eastAsia"/>
          <w:b/>
          <w:szCs w:val="21"/>
        </w:rPr>
        <w:t>发包人</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2.2 </w:t>
      </w:r>
      <w:r>
        <w:rPr>
          <w:rFonts w:hAnsi="宋体" w:cs="宋体" w:hint="eastAsia"/>
          <w:szCs w:val="21"/>
        </w:rPr>
        <w:t>发包人代表</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发包人代表：</w:t>
      </w:r>
    </w:p>
    <w:p w:rsidR="00B00C23" w:rsidRDefault="00B00C23" w:rsidP="00B00C23">
      <w:pPr>
        <w:spacing w:line="400" w:lineRule="exact"/>
        <w:ind w:firstLineChars="200" w:firstLine="420"/>
        <w:rPr>
          <w:rFonts w:hAnsi="宋体" w:cs="新宋体"/>
          <w:szCs w:val="21"/>
        </w:rPr>
      </w:pPr>
      <w:r>
        <w:rPr>
          <w:rFonts w:hAnsi="宋体" w:cs="宋体" w:hint="eastAsia"/>
          <w:szCs w:val="21"/>
        </w:rPr>
        <w:t>姓</w:t>
      </w:r>
      <w:r>
        <w:rPr>
          <w:rFonts w:hAnsi="宋体" w:cs="新宋体" w:hint="eastAsia"/>
          <w:szCs w:val="21"/>
        </w:rPr>
        <w:t xml:space="preserve">    </w:t>
      </w:r>
      <w:r>
        <w:rPr>
          <w:rFonts w:hAnsi="宋体" w:cs="宋体" w:hint="eastAsia"/>
          <w:szCs w:val="21"/>
        </w:rPr>
        <w:t>名：</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身份证号：</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职</w:t>
      </w:r>
      <w:r>
        <w:rPr>
          <w:rFonts w:hAnsi="宋体" w:cs="新宋体" w:hint="eastAsia"/>
          <w:szCs w:val="21"/>
        </w:rPr>
        <w:t xml:space="preserve">    </w:t>
      </w:r>
      <w:proofErr w:type="gramStart"/>
      <w:r>
        <w:rPr>
          <w:rFonts w:hAnsi="宋体" w:cs="宋体" w:hint="eastAsia"/>
          <w:szCs w:val="21"/>
        </w:rPr>
        <w:t>务</w:t>
      </w:r>
      <w:proofErr w:type="gramEnd"/>
      <w:r>
        <w:rPr>
          <w:rFonts w:hAnsi="宋体" w:cs="宋体" w:hint="eastAsia"/>
          <w:szCs w:val="21"/>
        </w:rPr>
        <w:t>：</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联系电话：</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电子信箱：</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通信地址：</w:t>
      </w:r>
      <w:r>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150" w:firstLine="315"/>
        <w:rPr>
          <w:rFonts w:hAnsi="宋体" w:cs="新宋体"/>
          <w:b/>
          <w:szCs w:val="21"/>
        </w:rPr>
      </w:pPr>
      <w:r>
        <w:rPr>
          <w:rFonts w:hAnsi="宋体" w:cs="宋体" w:hint="eastAsia"/>
          <w:szCs w:val="21"/>
        </w:rPr>
        <w:t>发包人对发包人代表的授权范围如下：</w:t>
      </w:r>
      <w:r>
        <w:rPr>
          <w:rFonts w:hAnsi="宋体" w:cs="新宋体" w:hint="eastAsia"/>
          <w:szCs w:val="21"/>
          <w:u w:val="single"/>
        </w:rPr>
        <w:t>按授权书内容执行</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2.4 </w:t>
      </w:r>
      <w:r>
        <w:rPr>
          <w:rFonts w:hAnsi="宋体" w:cs="宋体" w:hint="eastAsia"/>
          <w:szCs w:val="21"/>
        </w:rPr>
        <w:t>施工现场、施工条件和基础资料的提供</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2.4.1 </w:t>
      </w:r>
      <w:r>
        <w:rPr>
          <w:rFonts w:hAnsi="宋体" w:cs="宋体" w:hint="eastAsia"/>
          <w:szCs w:val="21"/>
        </w:rPr>
        <w:t>提供施工现场</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关于发包人移交施工现场的期限要求：</w:t>
      </w:r>
      <w:r>
        <w:rPr>
          <w:rFonts w:hAnsi="宋体" w:cs="新宋体" w:hint="eastAsia"/>
          <w:szCs w:val="21"/>
          <w:u w:val="single"/>
        </w:rPr>
        <w:t>开工日期</w:t>
      </w:r>
      <w:r>
        <w:rPr>
          <w:szCs w:val="21"/>
          <w:u w:val="single"/>
        </w:rPr>
        <w:t>7</w:t>
      </w:r>
      <w:r>
        <w:rPr>
          <w:rFonts w:hAnsi="宋体" w:cs="宋体" w:hint="eastAsia"/>
          <w:szCs w:val="21"/>
          <w:u w:val="single"/>
        </w:rPr>
        <w:t>日内</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2.4.2 </w:t>
      </w:r>
      <w:r>
        <w:rPr>
          <w:rFonts w:hAnsi="宋体" w:cs="宋体" w:hint="eastAsia"/>
          <w:szCs w:val="21"/>
        </w:rPr>
        <w:t>提供施工条件</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关于发包人应负责提供施工所需要的条件，包括：</w:t>
      </w:r>
      <w:r w:rsidR="00113A0A">
        <w:rPr>
          <w:rFonts w:hAnsi="宋体" w:cs="宋体" w:hint="eastAsia"/>
          <w:szCs w:val="21"/>
          <w:u w:val="single"/>
        </w:rPr>
        <w:t>/</w:t>
      </w:r>
      <w:r>
        <w:rPr>
          <w:rFonts w:hAnsi="宋体" w:cs="宋体" w:hint="eastAsia"/>
          <w:szCs w:val="21"/>
          <w:u w:val="single"/>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2.5 </w:t>
      </w:r>
      <w:r>
        <w:rPr>
          <w:rFonts w:hAnsi="宋体" w:cs="宋体" w:hint="eastAsia"/>
          <w:szCs w:val="21"/>
        </w:rPr>
        <w:t>资金来源证明及支付担保</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发包人提供资金来源证明的期限要求：</w:t>
      </w:r>
      <w:r>
        <w:rPr>
          <w:rFonts w:hAnsi="宋体" w:cs="新宋体" w:hint="eastAsia"/>
          <w:szCs w:val="21"/>
          <w:u w:val="single"/>
        </w:rPr>
        <w:t></w:t>
      </w:r>
      <w:r>
        <w:rPr>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发包人是否提供支付担保：</w:t>
      </w:r>
      <w:r>
        <w:rPr>
          <w:rFonts w:hAnsi="宋体" w:cs="新宋体" w:hint="eastAsia"/>
          <w:szCs w:val="21"/>
          <w:u w:val="single"/>
        </w:rPr>
        <w:t></w:t>
      </w:r>
      <w:r>
        <w:rPr>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发包人提供支付担保的形式：</w:t>
      </w:r>
      <w:r>
        <w:rPr>
          <w:rFonts w:hAnsi="宋体" w:cs="新宋体" w:hint="eastAsia"/>
          <w:szCs w:val="21"/>
          <w:u w:val="single"/>
        </w:rPr>
        <w:t></w:t>
      </w:r>
      <w:r>
        <w:rPr>
          <w:szCs w:val="21"/>
          <w:u w:val="single"/>
        </w:rPr>
        <w:t>/</w:t>
      </w:r>
      <w:r>
        <w:rPr>
          <w:rFonts w:hAnsi="宋体" w:cs="宋体" w:hint="eastAsia"/>
          <w:szCs w:val="21"/>
          <w:u w:val="single"/>
        </w:rPr>
        <w:t></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3. </w:t>
      </w:r>
      <w:r>
        <w:rPr>
          <w:rFonts w:hAnsi="宋体" w:cs="宋体" w:hint="eastAsia"/>
          <w:b/>
          <w:szCs w:val="21"/>
        </w:rPr>
        <w:t>承包人</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3.1 </w:t>
      </w:r>
      <w:r>
        <w:rPr>
          <w:rFonts w:hAnsi="宋体" w:cs="宋体" w:hint="eastAsia"/>
          <w:szCs w:val="21"/>
        </w:rPr>
        <w:t>承包人的一般义务</w:t>
      </w:r>
    </w:p>
    <w:p w:rsidR="00B00C23" w:rsidRDefault="00B00C23" w:rsidP="00B00C23">
      <w:pPr>
        <w:spacing w:line="400" w:lineRule="exact"/>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）承包人提交的竣工资料的内容：</w:t>
      </w:r>
      <w:r>
        <w:rPr>
          <w:rFonts w:hAnsi="宋体" w:cs="宋体" w:hint="eastAsia"/>
          <w:szCs w:val="21"/>
          <w:u w:val="single"/>
        </w:rPr>
        <w:t>施工图涉及的所有项目</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400" w:firstLine="840"/>
        <w:jc w:val="left"/>
        <w:rPr>
          <w:rFonts w:hAnsi="宋体" w:cs="宋体"/>
          <w:szCs w:val="21"/>
        </w:rPr>
      </w:pPr>
      <w:r>
        <w:rPr>
          <w:rFonts w:hAnsi="宋体" w:cs="宋体" w:hint="eastAsia"/>
          <w:szCs w:val="21"/>
        </w:rPr>
        <w:t>承包人需要提交的竣工资料套数：</w:t>
      </w:r>
      <w:r>
        <w:rPr>
          <w:rFonts w:hAnsi="宋体" w:cs="宋体" w:hint="eastAsia"/>
          <w:szCs w:val="21"/>
          <w:u w:val="single"/>
        </w:rPr>
        <w:t>竣工图一套，其他资料三套</w:t>
      </w:r>
      <w:r>
        <w:rPr>
          <w:rFonts w:hAnsi="宋体" w:cs="宋体" w:hint="eastAsia"/>
          <w:szCs w:val="21"/>
        </w:rPr>
        <w:t xml:space="preserve"> </w:t>
      </w:r>
      <w:r>
        <w:rPr>
          <w:rFonts w:hAnsi="宋体" w:cs="宋体" w:hint="eastAsia"/>
          <w:szCs w:val="21"/>
        </w:rPr>
        <w:t>。</w:t>
      </w:r>
    </w:p>
    <w:p w:rsidR="00B00C23" w:rsidRDefault="00B00C23" w:rsidP="00B00C23">
      <w:pPr>
        <w:spacing w:line="400" w:lineRule="exact"/>
        <w:ind w:firstLineChars="400" w:firstLine="840"/>
        <w:jc w:val="left"/>
        <w:rPr>
          <w:rFonts w:hAnsi="宋体" w:cs="宋体"/>
          <w:szCs w:val="21"/>
        </w:rPr>
      </w:pPr>
      <w:r>
        <w:rPr>
          <w:rFonts w:hAnsi="宋体" w:cs="宋体" w:hint="eastAsia"/>
          <w:szCs w:val="21"/>
        </w:rPr>
        <w:t>承包人提交的竣工资料的费用承担：</w:t>
      </w:r>
      <w:r>
        <w:rPr>
          <w:rFonts w:hAnsi="宋体" w:cs="宋体" w:hint="eastAsia"/>
          <w:szCs w:val="21"/>
          <w:u w:val="single"/>
        </w:rPr>
        <w:t xml:space="preserve">  </w:t>
      </w:r>
      <w:r>
        <w:rPr>
          <w:rFonts w:hAnsi="宋体" w:cs="宋体" w:hint="eastAsia"/>
          <w:szCs w:val="21"/>
          <w:u w:val="single"/>
        </w:rPr>
        <w:t>承包人承担</w:t>
      </w:r>
      <w:r>
        <w:rPr>
          <w:rFonts w:hAnsi="宋体" w:cs="宋体" w:hint="eastAsia"/>
          <w:szCs w:val="21"/>
          <w:u w:val="single"/>
        </w:rPr>
        <w:t xml:space="preserve"> </w:t>
      </w:r>
      <w:r>
        <w:rPr>
          <w:rFonts w:hAnsi="宋体" w:cs="宋体" w:hint="eastAsia"/>
          <w:szCs w:val="21"/>
        </w:rPr>
        <w:t xml:space="preserve"> </w:t>
      </w:r>
      <w:r>
        <w:rPr>
          <w:rFonts w:hAnsi="宋体" w:cs="宋体" w:hint="eastAsia"/>
          <w:szCs w:val="21"/>
        </w:rPr>
        <w:t>。</w:t>
      </w:r>
    </w:p>
    <w:p w:rsidR="00B00C23" w:rsidRDefault="00B00C23" w:rsidP="00B00C23">
      <w:pPr>
        <w:spacing w:line="400" w:lineRule="exact"/>
        <w:ind w:firstLineChars="400" w:firstLine="840"/>
        <w:jc w:val="left"/>
        <w:rPr>
          <w:rFonts w:hAnsi="宋体" w:cs="宋体"/>
          <w:szCs w:val="21"/>
        </w:rPr>
      </w:pPr>
      <w:r>
        <w:rPr>
          <w:rFonts w:hAnsi="宋体" w:cs="宋体" w:hint="eastAsia"/>
          <w:szCs w:val="21"/>
        </w:rPr>
        <w:lastRenderedPageBreak/>
        <w:t>承包人提交的竣工资料移交时间：</w:t>
      </w:r>
      <w:r>
        <w:rPr>
          <w:rFonts w:hAnsi="宋体" w:cs="宋体" w:hint="eastAsia"/>
          <w:szCs w:val="21"/>
          <w:u w:val="single"/>
        </w:rPr>
        <w:t xml:space="preserve"> </w:t>
      </w:r>
      <w:r>
        <w:rPr>
          <w:rFonts w:hAnsi="宋体" w:cs="宋体" w:hint="eastAsia"/>
          <w:szCs w:val="21"/>
          <w:u w:val="single"/>
        </w:rPr>
        <w:t>自竣工验收合格之日起</w:t>
      </w:r>
      <w:r>
        <w:rPr>
          <w:rFonts w:hAnsi="宋体" w:cs="宋体" w:hint="eastAsia"/>
          <w:szCs w:val="21"/>
          <w:u w:val="single"/>
        </w:rPr>
        <w:t>15</w:t>
      </w:r>
      <w:r>
        <w:rPr>
          <w:rFonts w:hAnsi="宋体" w:cs="宋体" w:hint="eastAsia"/>
          <w:szCs w:val="21"/>
          <w:u w:val="single"/>
        </w:rPr>
        <w:t>日</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400" w:firstLine="840"/>
        <w:jc w:val="left"/>
        <w:rPr>
          <w:rFonts w:hAnsi="宋体" w:cs="宋体"/>
          <w:szCs w:val="21"/>
        </w:rPr>
      </w:pPr>
      <w:r>
        <w:rPr>
          <w:rFonts w:hAnsi="宋体" w:cs="宋体" w:hint="eastAsia"/>
          <w:szCs w:val="21"/>
        </w:rPr>
        <w:t>承包人提交的竣工资料形式要求：</w:t>
      </w:r>
      <w:r>
        <w:rPr>
          <w:rFonts w:hAnsi="宋体" w:cs="宋体" w:hint="eastAsia"/>
          <w:szCs w:val="21"/>
          <w:u w:val="single"/>
        </w:rPr>
        <w:t xml:space="preserve">   </w:t>
      </w:r>
      <w:r>
        <w:rPr>
          <w:rFonts w:hAnsi="宋体" w:cs="宋体" w:hint="eastAsia"/>
          <w:szCs w:val="21"/>
          <w:u w:val="single"/>
        </w:rPr>
        <w:t>书面</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宋体"/>
          <w:szCs w:val="21"/>
          <w:u w:val="single"/>
        </w:rPr>
      </w:pPr>
      <w:r>
        <w:rPr>
          <w:rFonts w:hAnsi="宋体" w:cs="宋体" w:hint="eastAsia"/>
          <w:szCs w:val="21"/>
        </w:rPr>
        <w:t>（</w:t>
      </w:r>
      <w:r>
        <w:rPr>
          <w:rFonts w:hAnsi="宋体" w:cs="新宋体" w:hint="eastAsia"/>
          <w:szCs w:val="21"/>
        </w:rPr>
        <w:t>6</w:t>
      </w:r>
      <w:r>
        <w:rPr>
          <w:rFonts w:hAnsi="宋体" w:cs="宋体" w:hint="eastAsia"/>
          <w:szCs w:val="21"/>
        </w:rPr>
        <w:t>）承包人应履行的其他义务：</w:t>
      </w:r>
      <w:r w:rsidR="00113A0A">
        <w:rPr>
          <w:rFonts w:hAnsi="宋体" w:cs="宋体" w:hint="eastAsia"/>
          <w:szCs w:val="21"/>
          <w:u w:val="single"/>
        </w:rPr>
        <w:t>/</w:t>
      </w:r>
      <w:r>
        <w:rPr>
          <w:rFonts w:hAnsi="宋体" w:cs="宋体" w:hint="eastAsia"/>
          <w:szCs w:val="21"/>
          <w:u w:val="single"/>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3.2 </w:t>
      </w:r>
      <w:r w:rsidR="000866FC">
        <w:rPr>
          <w:rFonts w:hAnsi="宋体" w:cs="宋体" w:hint="eastAsia"/>
          <w:szCs w:val="21"/>
        </w:rPr>
        <w:t>项目负责人</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3.2.1 </w:t>
      </w:r>
      <w:r w:rsidR="000866FC">
        <w:rPr>
          <w:rFonts w:hAnsi="宋体" w:cs="宋体" w:hint="eastAsia"/>
          <w:szCs w:val="21"/>
        </w:rPr>
        <w:t>项目负责人</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姓</w:t>
      </w:r>
      <w:r>
        <w:rPr>
          <w:rFonts w:hAnsi="宋体" w:cs="新宋体" w:hint="eastAsia"/>
          <w:szCs w:val="21"/>
        </w:rPr>
        <w:t xml:space="preserve">    </w:t>
      </w:r>
      <w:r>
        <w:rPr>
          <w:rFonts w:hAnsi="宋体" w:cs="宋体" w:hint="eastAsia"/>
          <w:szCs w:val="21"/>
        </w:rPr>
        <w:t>名：</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身份证号：</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0866FC" w:rsidP="00B00C23">
      <w:pPr>
        <w:spacing w:line="400" w:lineRule="exact"/>
        <w:ind w:firstLineChars="200" w:firstLine="420"/>
        <w:rPr>
          <w:rFonts w:hAnsi="宋体" w:cs="新宋体"/>
          <w:szCs w:val="21"/>
        </w:rPr>
      </w:pPr>
      <w:r>
        <w:rPr>
          <w:rFonts w:hAnsi="宋体" w:cs="宋体" w:hint="eastAsia"/>
          <w:szCs w:val="21"/>
        </w:rPr>
        <w:t>项目负责人</w:t>
      </w:r>
      <w:r w:rsidR="00B00C23">
        <w:rPr>
          <w:rFonts w:hAnsi="宋体" w:cs="宋体" w:hint="eastAsia"/>
          <w:szCs w:val="21"/>
        </w:rPr>
        <w:t>执业资格等级：</w:t>
      </w:r>
      <w:r w:rsidR="00B00C23">
        <w:rPr>
          <w:rFonts w:hAnsi="宋体" w:cs="新宋体" w:hint="eastAsia"/>
          <w:szCs w:val="21"/>
          <w:u w:val="single"/>
        </w:rPr>
        <w:t></w:t>
      </w:r>
      <w:r w:rsidR="00B00C23">
        <w:rPr>
          <w:rFonts w:hAnsi="宋体" w:cs="新宋体" w:hint="eastAsia"/>
          <w:szCs w:val="21"/>
          <w:u w:val="single"/>
        </w:rPr>
        <w:t xml:space="preserve">  </w:t>
      </w:r>
      <w:r w:rsidR="00B00C23">
        <w:rPr>
          <w:rFonts w:hAnsi="宋体" w:cs="新宋体" w:hint="eastAsia"/>
          <w:szCs w:val="21"/>
          <w:u w:val="single"/>
        </w:rPr>
        <w:t></w:t>
      </w:r>
      <w:r w:rsidR="00B00C23">
        <w:rPr>
          <w:rFonts w:hAnsi="宋体" w:cs="新宋体" w:hint="eastAsia"/>
          <w:szCs w:val="21"/>
          <w:u w:val="single"/>
        </w:rPr>
        <w:t xml:space="preserve"> </w:t>
      </w:r>
      <w:r w:rsidR="00B00C23">
        <w:rPr>
          <w:rFonts w:hAnsi="宋体" w:cs="新宋体" w:hint="eastAsia"/>
          <w:szCs w:val="21"/>
          <w:u w:val="single"/>
        </w:rPr>
        <w:t></w:t>
      </w:r>
      <w:r w:rsidR="00B00C23">
        <w:rPr>
          <w:rFonts w:hAnsi="宋体" w:cs="宋体" w:hint="eastAsia"/>
          <w:szCs w:val="21"/>
        </w:rPr>
        <w:t>；</w:t>
      </w:r>
    </w:p>
    <w:p w:rsidR="00B00C23" w:rsidRDefault="000866FC" w:rsidP="00B00C23">
      <w:pPr>
        <w:spacing w:line="400" w:lineRule="exact"/>
        <w:ind w:firstLineChars="200" w:firstLine="420"/>
        <w:rPr>
          <w:rFonts w:hAnsi="宋体" w:cs="新宋体"/>
          <w:szCs w:val="21"/>
        </w:rPr>
      </w:pPr>
      <w:r>
        <w:rPr>
          <w:rFonts w:hAnsi="宋体" w:cs="宋体" w:hint="eastAsia"/>
          <w:szCs w:val="21"/>
        </w:rPr>
        <w:t>项目负责人</w:t>
      </w:r>
      <w:r w:rsidR="00B00C23">
        <w:rPr>
          <w:rFonts w:hAnsi="宋体" w:cs="宋体" w:hint="eastAsia"/>
          <w:szCs w:val="21"/>
        </w:rPr>
        <w:t>注册证书号：</w:t>
      </w:r>
      <w:r w:rsidR="00B00C23">
        <w:rPr>
          <w:rFonts w:hAnsi="宋体" w:cs="新宋体" w:hint="eastAsia"/>
          <w:szCs w:val="21"/>
          <w:u w:val="single"/>
        </w:rPr>
        <w:t></w:t>
      </w:r>
      <w:r w:rsidR="00B00C23">
        <w:rPr>
          <w:rFonts w:hAnsi="宋体" w:cs="新宋体" w:hint="eastAsia"/>
          <w:szCs w:val="21"/>
          <w:u w:val="single"/>
        </w:rPr>
        <w:t xml:space="preserve"> </w:t>
      </w:r>
      <w:r w:rsidR="00B00C23">
        <w:rPr>
          <w:rFonts w:hAnsi="宋体" w:cs="新宋体" w:hint="eastAsia"/>
          <w:szCs w:val="21"/>
          <w:u w:val="single"/>
        </w:rPr>
        <w:t></w:t>
      </w:r>
      <w:r w:rsidR="00B00C23">
        <w:rPr>
          <w:rFonts w:hAnsi="宋体" w:cs="宋体" w:hint="eastAsia"/>
          <w:szCs w:val="21"/>
        </w:rPr>
        <w:t>；</w:t>
      </w:r>
    </w:p>
    <w:p w:rsidR="00B00C23" w:rsidRDefault="000866FC" w:rsidP="00B00C23">
      <w:pPr>
        <w:spacing w:line="400" w:lineRule="exact"/>
        <w:ind w:firstLineChars="200" w:firstLine="420"/>
        <w:rPr>
          <w:rFonts w:hAnsi="宋体" w:cs="新宋体"/>
          <w:szCs w:val="21"/>
        </w:rPr>
      </w:pPr>
      <w:r>
        <w:rPr>
          <w:rFonts w:hAnsi="宋体" w:cs="宋体" w:hint="eastAsia"/>
          <w:szCs w:val="21"/>
        </w:rPr>
        <w:t>项目负责人</w:t>
      </w:r>
      <w:r w:rsidR="00B00C23">
        <w:rPr>
          <w:rFonts w:hAnsi="宋体" w:cs="宋体" w:hint="eastAsia"/>
          <w:szCs w:val="21"/>
        </w:rPr>
        <w:t>执业印章号：</w:t>
      </w:r>
      <w:r w:rsidR="00B00C23">
        <w:rPr>
          <w:rFonts w:hAnsi="宋体" w:cs="新宋体" w:hint="eastAsia"/>
          <w:szCs w:val="21"/>
          <w:u w:val="single"/>
        </w:rPr>
        <w:t></w:t>
      </w:r>
      <w:r w:rsidR="00B00C23">
        <w:rPr>
          <w:rFonts w:hAnsi="宋体" w:cs="新宋体" w:hint="eastAsia"/>
          <w:szCs w:val="21"/>
          <w:u w:val="single"/>
        </w:rPr>
        <w:t xml:space="preserve">   </w:t>
      </w:r>
      <w:r w:rsidR="00B00C23">
        <w:rPr>
          <w:rFonts w:hAnsi="宋体" w:cs="新宋体" w:hint="eastAsia"/>
          <w:szCs w:val="21"/>
          <w:u w:val="single"/>
        </w:rPr>
        <w:t></w:t>
      </w:r>
      <w:r w:rsidR="00B00C23">
        <w:rPr>
          <w:rFonts w:hAnsi="宋体" w:cs="新宋体" w:hint="eastAsia"/>
          <w:szCs w:val="21"/>
          <w:u w:val="single"/>
        </w:rPr>
        <w:t xml:space="preserve"> </w:t>
      </w:r>
      <w:r w:rsidR="00B00C23">
        <w:rPr>
          <w:rFonts w:hAnsi="宋体" w:cs="新宋体" w:hint="eastAsia"/>
          <w:szCs w:val="21"/>
          <w:u w:val="single"/>
        </w:rPr>
        <w:t></w:t>
      </w:r>
      <w:r w:rsidR="00B00C23">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安全生产考核合格证书号：</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联系电话：</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电子信箱：</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通信地址：</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承包人对</w:t>
      </w:r>
      <w:r w:rsidR="000866FC">
        <w:rPr>
          <w:rFonts w:hAnsi="宋体" w:cs="宋体" w:hint="eastAsia"/>
          <w:szCs w:val="21"/>
        </w:rPr>
        <w:t>项目负责人</w:t>
      </w:r>
      <w:r>
        <w:rPr>
          <w:rFonts w:hAnsi="宋体" w:cs="宋体" w:hint="eastAsia"/>
          <w:szCs w:val="21"/>
        </w:rPr>
        <w:t>的授权范围如下：</w:t>
      </w:r>
      <w:r>
        <w:rPr>
          <w:rFonts w:hAnsi="宋体" w:cs="宋体" w:hint="eastAsia"/>
          <w:szCs w:val="21"/>
          <w:u w:val="single"/>
        </w:rPr>
        <w:t>（</w:t>
      </w:r>
      <w:r>
        <w:rPr>
          <w:rFonts w:hAnsi="宋体" w:cs="宋体" w:hint="eastAsia"/>
          <w:szCs w:val="21"/>
          <w:u w:val="single"/>
        </w:rPr>
        <w:t>1</w:t>
      </w:r>
      <w:r>
        <w:rPr>
          <w:rFonts w:hAnsi="宋体" w:cs="宋体" w:hint="eastAsia"/>
          <w:szCs w:val="21"/>
          <w:u w:val="single"/>
        </w:rPr>
        <w:t>）组建项目管理班子；（</w:t>
      </w:r>
      <w:r>
        <w:rPr>
          <w:szCs w:val="21"/>
          <w:u w:val="single"/>
        </w:rPr>
        <w:t>2</w:t>
      </w:r>
      <w:r>
        <w:rPr>
          <w:rFonts w:hAnsi="宋体" w:cs="宋体" w:hint="eastAsia"/>
          <w:szCs w:val="21"/>
          <w:u w:val="single"/>
        </w:rPr>
        <w:t>）处理与所承担的工程项目有关的外部关系；（</w:t>
      </w:r>
      <w:r>
        <w:rPr>
          <w:szCs w:val="21"/>
          <w:u w:val="single"/>
        </w:rPr>
        <w:t>3</w:t>
      </w:r>
      <w:r>
        <w:rPr>
          <w:rFonts w:hAnsi="宋体" w:cs="宋体" w:hint="eastAsia"/>
          <w:szCs w:val="21"/>
          <w:u w:val="single"/>
        </w:rPr>
        <w:t>）组织项目的生产经营活动，调配并管理项目的人力、资金、物资、机械设备等生产要素；（</w:t>
      </w:r>
      <w:r>
        <w:rPr>
          <w:szCs w:val="21"/>
          <w:u w:val="single"/>
        </w:rPr>
        <w:t>4</w:t>
      </w:r>
      <w:r>
        <w:rPr>
          <w:rFonts w:hAnsi="宋体" w:cs="宋体" w:hint="eastAsia"/>
          <w:szCs w:val="21"/>
          <w:u w:val="single"/>
        </w:rPr>
        <w:t>）选择施工队伍。</w:t>
      </w:r>
      <w:r>
        <w:rPr>
          <w:rFonts w:hAnsi="宋体" w:cs="新宋体" w:hint="eastAsia"/>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w:t>
      </w:r>
      <w:r w:rsidR="000866FC">
        <w:rPr>
          <w:rFonts w:hAnsi="宋体" w:cs="宋体" w:hint="eastAsia"/>
          <w:szCs w:val="21"/>
        </w:rPr>
        <w:t>项目负责人</w:t>
      </w:r>
      <w:r>
        <w:rPr>
          <w:rFonts w:hAnsi="宋体" w:cs="宋体" w:hint="eastAsia"/>
          <w:szCs w:val="21"/>
        </w:rPr>
        <w:t>每月在施工现场的时间要求：</w:t>
      </w:r>
      <w:r>
        <w:rPr>
          <w:rFonts w:hAnsi="宋体" w:cs="新宋体" w:hint="eastAsia"/>
          <w:szCs w:val="21"/>
          <w:u w:val="single"/>
        </w:rPr>
        <w:t xml:space="preserve"> </w:t>
      </w:r>
      <w:r w:rsidR="00113A0A">
        <w:rPr>
          <w:rFonts w:hAnsi="宋体" w:cs="宋体" w:hint="eastAsia"/>
          <w:b/>
          <w:szCs w:val="21"/>
          <w:u w:val="single"/>
        </w:rPr>
        <w:t>/</w:t>
      </w:r>
      <w:r>
        <w:rPr>
          <w:rFonts w:hAnsi="宋体" w:cs="宋体" w:hint="eastAsia"/>
          <w:b/>
          <w:szCs w:val="21"/>
          <w:u w:val="single"/>
        </w:rPr>
        <w:t>。</w:t>
      </w:r>
    </w:p>
    <w:p w:rsidR="00B00C23" w:rsidRDefault="00B00C23" w:rsidP="00B00C23">
      <w:pPr>
        <w:spacing w:line="400" w:lineRule="exact"/>
        <w:ind w:firstLine="420"/>
        <w:rPr>
          <w:rFonts w:hAnsi="宋体" w:cs="新宋体"/>
          <w:b/>
          <w:szCs w:val="21"/>
          <w:u w:val="single"/>
        </w:rPr>
      </w:pPr>
      <w:r>
        <w:rPr>
          <w:rFonts w:hAnsi="宋体" w:cs="新宋体" w:hint="eastAsia"/>
          <w:szCs w:val="21"/>
        </w:rPr>
        <w:t>3.2.3</w:t>
      </w:r>
      <w:r>
        <w:rPr>
          <w:rFonts w:hAnsi="宋体" w:cs="宋体" w:hint="eastAsia"/>
          <w:szCs w:val="21"/>
        </w:rPr>
        <w:t>承包人擅自更换</w:t>
      </w:r>
      <w:r w:rsidR="000866FC">
        <w:rPr>
          <w:rFonts w:hAnsi="宋体" w:cs="宋体" w:hint="eastAsia"/>
          <w:szCs w:val="21"/>
        </w:rPr>
        <w:t>项目负责人</w:t>
      </w:r>
      <w:r>
        <w:rPr>
          <w:rFonts w:hAnsi="宋体" w:cs="宋体" w:hint="eastAsia"/>
          <w:szCs w:val="21"/>
        </w:rPr>
        <w:t>的违约责任：</w:t>
      </w:r>
      <w:r w:rsidR="00113A0A">
        <w:rPr>
          <w:rFonts w:hAnsi="宋体" w:cs="宋体" w:hint="eastAsia"/>
          <w:b/>
          <w:szCs w:val="21"/>
          <w:u w:val="single"/>
        </w:rPr>
        <w:t>/</w:t>
      </w:r>
      <w:r>
        <w:rPr>
          <w:rFonts w:hAnsi="宋体" w:cs="宋体" w:hint="eastAsia"/>
          <w:b/>
          <w:szCs w:val="21"/>
          <w:u w:val="single"/>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3.3 </w:t>
      </w:r>
      <w:r>
        <w:rPr>
          <w:rFonts w:hAnsi="宋体" w:cs="宋体" w:hint="eastAsia"/>
          <w:szCs w:val="21"/>
        </w:rPr>
        <w:t>承包人人员</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3.3.1 </w:t>
      </w:r>
      <w:r>
        <w:rPr>
          <w:rFonts w:hAnsi="宋体" w:cs="宋体" w:hint="eastAsia"/>
          <w:szCs w:val="21"/>
        </w:rPr>
        <w:t>承包人提交项目管理机构及施工现场管理人员安排报告的期限：</w:t>
      </w:r>
      <w:r>
        <w:rPr>
          <w:rFonts w:hAnsi="宋体" w:cs="新宋体" w:hint="eastAsia"/>
          <w:szCs w:val="21"/>
          <w:u w:val="single"/>
        </w:rPr>
        <w:t xml:space="preserve">  </w:t>
      </w:r>
      <w:r>
        <w:rPr>
          <w:rFonts w:hAnsi="宋体" w:cs="宋体" w:hint="eastAsia"/>
          <w:szCs w:val="21"/>
          <w:u w:val="single"/>
        </w:rPr>
        <w:t>承包人应在接到开工通知后</w:t>
      </w:r>
      <w:r>
        <w:rPr>
          <w:rFonts w:hAnsi="宋体" w:cs="新宋体" w:hint="eastAsia"/>
          <w:szCs w:val="21"/>
          <w:u w:val="single"/>
        </w:rPr>
        <w:t>3</w:t>
      </w:r>
      <w:r>
        <w:rPr>
          <w:rFonts w:hAnsi="宋体" w:cs="宋体" w:hint="eastAsia"/>
          <w:szCs w:val="21"/>
          <w:u w:val="single"/>
        </w:rPr>
        <w:t>天内</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3.3.3</w:t>
      </w:r>
      <w:r>
        <w:rPr>
          <w:rFonts w:hAnsi="宋体" w:cs="宋体" w:hint="eastAsia"/>
          <w:szCs w:val="21"/>
        </w:rPr>
        <w:t>承包人无正当理由拒绝撤换主要施工管理人员的违约责任：</w:t>
      </w:r>
      <w:r>
        <w:rPr>
          <w:rFonts w:hAnsi="宋体" w:cs="宋体" w:hint="eastAsia"/>
          <w:szCs w:val="21"/>
          <w:u w:val="single"/>
        </w:rPr>
        <w:t>发包人有权解除合同并责令承包人退场，由此产生的一切损失及后果由承包人承担。</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3.3.4 </w:t>
      </w:r>
      <w:r>
        <w:rPr>
          <w:rFonts w:hAnsi="宋体" w:cs="宋体" w:hint="eastAsia"/>
          <w:szCs w:val="21"/>
        </w:rPr>
        <w:t>承包人主要施工管理人员（含</w:t>
      </w:r>
      <w:r w:rsidR="000866FC">
        <w:rPr>
          <w:rFonts w:hAnsi="宋体" w:cs="宋体" w:hint="eastAsia"/>
          <w:szCs w:val="21"/>
        </w:rPr>
        <w:t>项目负责人</w:t>
      </w:r>
      <w:r>
        <w:rPr>
          <w:rFonts w:hAnsi="宋体" w:cs="宋体" w:hint="eastAsia"/>
          <w:szCs w:val="21"/>
        </w:rPr>
        <w:t>）离开施工现场的批准要求：</w:t>
      </w:r>
      <w:r>
        <w:rPr>
          <w:rFonts w:hAnsi="宋体" w:cs="宋体" w:hint="eastAsia"/>
          <w:szCs w:val="21"/>
        </w:rPr>
        <w:t xml:space="preserve"> </w:t>
      </w:r>
      <w:r>
        <w:rPr>
          <w:rFonts w:hAnsi="宋体" w:cs="新宋体" w:hint="eastAsia"/>
          <w:szCs w:val="21"/>
          <w:u w:val="single"/>
        </w:rPr>
        <w:t></w:t>
      </w:r>
      <w:r w:rsidR="00113A0A">
        <w:rPr>
          <w:rFonts w:hAnsi="宋体" w:cs="新宋体" w:hint="eastAsia"/>
          <w:szCs w:val="21"/>
          <w:u w:val="single"/>
        </w:rPr>
        <w:t>/</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3.5 </w:t>
      </w:r>
      <w:r>
        <w:rPr>
          <w:rFonts w:hAnsi="宋体" w:cs="宋体" w:hint="eastAsia"/>
          <w:szCs w:val="21"/>
        </w:rPr>
        <w:t>分包</w:t>
      </w:r>
      <w:r>
        <w:rPr>
          <w:rFonts w:hAnsi="宋体" w:cs="宋体" w:hint="eastAsia"/>
          <w:szCs w:val="21"/>
        </w:rPr>
        <w:t xml:space="preserve">  </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3.5.1 </w:t>
      </w:r>
      <w:r>
        <w:rPr>
          <w:rFonts w:hAnsi="宋体" w:cs="宋体" w:hint="eastAsia"/>
          <w:szCs w:val="21"/>
        </w:rPr>
        <w:t>分包的一般约定：</w:t>
      </w:r>
      <w:r>
        <w:rPr>
          <w:rFonts w:hAnsi="宋体" w:cs="宋体" w:hint="eastAsia"/>
          <w:szCs w:val="21"/>
          <w:u w:val="single"/>
        </w:rPr>
        <w:t>本工程不允许分包</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3.6 </w:t>
      </w:r>
      <w:r>
        <w:rPr>
          <w:rFonts w:hAnsi="宋体" w:cs="宋体" w:hint="eastAsia"/>
          <w:szCs w:val="21"/>
        </w:rPr>
        <w:t>工程照管与成品、半成品保护</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承包人负责照管工程及工程相关的材料、工程设备的起始时间：</w:t>
      </w:r>
      <w:r>
        <w:rPr>
          <w:rFonts w:hAnsi="宋体" w:cs="宋体" w:hint="eastAsia"/>
          <w:szCs w:val="21"/>
          <w:u w:val="single"/>
        </w:rPr>
        <w:t>自发包人向承包人移交施工现场之日起</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3.7 </w:t>
      </w:r>
      <w:r>
        <w:rPr>
          <w:rFonts w:hAnsi="宋体" w:cs="宋体" w:hint="eastAsia"/>
          <w:szCs w:val="21"/>
        </w:rPr>
        <w:t>履约担保</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承包人是否提供履约担保：</w:t>
      </w:r>
      <w:r>
        <w:rPr>
          <w:rFonts w:hAnsi="宋体" w:cs="新宋体" w:hint="eastAsia"/>
          <w:szCs w:val="21"/>
          <w:u w:val="single"/>
        </w:rPr>
        <w:t xml:space="preserve"> </w:t>
      </w:r>
      <w:r>
        <w:rPr>
          <w:rFonts w:hAnsi="宋体" w:cs="宋体" w:hint="eastAsia"/>
          <w:szCs w:val="21"/>
          <w:u w:val="single"/>
        </w:rPr>
        <w:t>是</w:t>
      </w:r>
      <w:r>
        <w:rPr>
          <w:rFonts w:hAnsi="宋体" w:cs="新宋体" w:hint="eastAsia"/>
          <w:szCs w:val="21"/>
          <w:u w:val="single"/>
        </w:rPr>
        <w:t xml:space="preserve"> </w:t>
      </w:r>
      <w:r>
        <w:rPr>
          <w:rFonts w:hAnsi="宋体" w:cs="宋体" w:hint="eastAsia"/>
          <w:szCs w:val="21"/>
        </w:rPr>
        <w:t>。</w:t>
      </w:r>
    </w:p>
    <w:p w:rsidR="00B00C23" w:rsidRDefault="00B00C23" w:rsidP="00B00C23">
      <w:pPr>
        <w:spacing w:line="360" w:lineRule="auto"/>
        <w:ind w:firstLineChars="200" w:firstLine="420"/>
        <w:jc w:val="left"/>
        <w:rPr>
          <w:rFonts w:ascii="新宋体" w:eastAsia="新宋体"/>
          <w:b/>
          <w:bCs/>
          <w:sz w:val="24"/>
        </w:rPr>
      </w:pPr>
      <w:r>
        <w:rPr>
          <w:rFonts w:hAnsi="宋体" w:cs="宋体" w:hint="eastAsia"/>
          <w:szCs w:val="21"/>
        </w:rPr>
        <w:t>承包人提供履约担保的形式、金额及期限的：</w:t>
      </w:r>
      <w:r w:rsidRPr="00113A0A">
        <w:rPr>
          <w:rFonts w:ascii="新宋体" w:eastAsia="新宋体" w:hint="eastAsia"/>
          <w:b/>
          <w:bCs/>
          <w:sz w:val="24"/>
          <w:szCs w:val="22"/>
          <w:u w:val="single"/>
        </w:rPr>
        <w:t xml:space="preserve"> </w:t>
      </w:r>
      <w:r w:rsidR="00113A0A" w:rsidRPr="00113A0A">
        <w:rPr>
          <w:rFonts w:ascii="新宋体" w:eastAsia="新宋体" w:hint="eastAsia"/>
          <w:b/>
          <w:bCs/>
          <w:sz w:val="24"/>
          <w:szCs w:val="22"/>
          <w:u w:val="single"/>
        </w:rPr>
        <w:t>/</w:t>
      </w:r>
      <w:r w:rsidRPr="00113A0A">
        <w:rPr>
          <w:rFonts w:ascii="新宋体" w:eastAsia="新宋体" w:hint="eastAsia"/>
          <w:b/>
          <w:bCs/>
          <w:sz w:val="24"/>
          <w:szCs w:val="22"/>
          <w:u w:val="single"/>
        </w:rPr>
        <w:t>。</w:t>
      </w:r>
    </w:p>
    <w:p w:rsidR="00B00C23" w:rsidRDefault="00B00C23" w:rsidP="00B00C23">
      <w:pPr>
        <w:spacing w:line="400" w:lineRule="exact"/>
        <w:ind w:firstLineChars="200" w:firstLine="420"/>
        <w:jc w:val="left"/>
        <w:rPr>
          <w:rFonts w:hAnsi="宋体" w:cs="新宋体"/>
          <w:szCs w:val="21"/>
        </w:rPr>
      </w:pPr>
    </w:p>
    <w:p w:rsidR="00B00C23" w:rsidRDefault="00B00C23" w:rsidP="00B00C23">
      <w:pPr>
        <w:spacing w:line="400" w:lineRule="exact"/>
        <w:rPr>
          <w:rFonts w:hAnsi="宋体" w:cs="新宋体"/>
          <w:b/>
          <w:szCs w:val="21"/>
        </w:rPr>
      </w:pPr>
      <w:r>
        <w:rPr>
          <w:rFonts w:hAnsi="宋体" w:cs="新宋体" w:hint="eastAsia"/>
          <w:b/>
          <w:szCs w:val="21"/>
        </w:rPr>
        <w:lastRenderedPageBreak/>
        <w:t xml:space="preserve">4. </w:t>
      </w:r>
      <w:r>
        <w:rPr>
          <w:rFonts w:hAnsi="宋体" w:cs="宋体" w:hint="eastAsia"/>
          <w:b/>
          <w:szCs w:val="21"/>
        </w:rPr>
        <w:t>监理人</w:t>
      </w:r>
    </w:p>
    <w:p w:rsidR="00B00C23" w:rsidRDefault="00B00C23" w:rsidP="00B00C23">
      <w:pPr>
        <w:spacing w:line="400" w:lineRule="exact"/>
        <w:ind w:firstLineChars="200" w:firstLine="420"/>
        <w:rPr>
          <w:rFonts w:hAnsi="宋体" w:cs="新宋体"/>
          <w:szCs w:val="21"/>
        </w:rPr>
      </w:pPr>
      <w:r>
        <w:rPr>
          <w:rFonts w:hAnsi="宋体" w:cs="新宋体" w:hint="eastAsia"/>
          <w:szCs w:val="21"/>
        </w:rPr>
        <w:t>4.1</w:t>
      </w:r>
      <w:r>
        <w:rPr>
          <w:rFonts w:hAnsi="宋体" w:cs="宋体" w:hint="eastAsia"/>
          <w:szCs w:val="21"/>
        </w:rPr>
        <w:t>监理人的一般规定</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关于监理人的监理内容：</w:t>
      </w:r>
      <w:r>
        <w:rPr>
          <w:rFonts w:hAnsi="宋体" w:cs="新宋体" w:hint="eastAsia"/>
          <w:szCs w:val="21"/>
          <w:u w:val="single"/>
        </w:rPr>
        <w:t xml:space="preserve">  </w:t>
      </w:r>
      <w:r>
        <w:rPr>
          <w:rFonts w:hAnsi="宋体" w:cs="宋体" w:hint="eastAsia"/>
          <w:szCs w:val="21"/>
          <w:u w:val="single"/>
        </w:rPr>
        <w:t>施工合同范围内建设期和保修期监理</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关于监理人的监理权限：</w:t>
      </w:r>
      <w:r>
        <w:rPr>
          <w:rFonts w:hAnsi="宋体" w:cs="新宋体" w:hint="eastAsia"/>
          <w:szCs w:val="21"/>
          <w:u w:val="single"/>
        </w:rPr>
        <w:t xml:space="preserve">   </w:t>
      </w:r>
      <w:r>
        <w:rPr>
          <w:rFonts w:hAnsi="宋体" w:cs="宋体" w:hint="eastAsia"/>
          <w:szCs w:val="21"/>
          <w:u w:val="single"/>
        </w:rPr>
        <w:t>详见监理合同</w:t>
      </w:r>
      <w:r>
        <w:rPr>
          <w:rFonts w:hAnsi="宋体" w:cs="新宋体" w:hint="eastAsia"/>
          <w:szCs w:val="21"/>
          <w:u w:val="single"/>
        </w:rPr>
        <w:t xml:space="preserve">   </w:t>
      </w:r>
      <w:r>
        <w:rPr>
          <w:rFonts w:hAnsi="宋体" w:cs="宋体" w:hint="eastAsia"/>
          <w:szCs w:val="21"/>
        </w:rPr>
        <w:t>。</w:t>
      </w:r>
      <w:r>
        <w:rPr>
          <w:rFonts w:hAnsi="宋体" w:cs="新宋体" w:hint="eastAsia"/>
          <w:szCs w:val="21"/>
        </w:rPr>
        <w:t xml:space="preserve"> </w:t>
      </w:r>
    </w:p>
    <w:p w:rsidR="00B00C23" w:rsidRDefault="00B00C23" w:rsidP="00B00C23">
      <w:pPr>
        <w:spacing w:line="400" w:lineRule="exact"/>
        <w:ind w:firstLineChars="200" w:firstLine="420"/>
        <w:rPr>
          <w:rFonts w:hAnsi="宋体" w:cs="新宋体"/>
          <w:szCs w:val="21"/>
        </w:rPr>
      </w:pPr>
      <w:r>
        <w:rPr>
          <w:rFonts w:hAnsi="宋体" w:cs="宋体" w:hint="eastAsia"/>
          <w:szCs w:val="21"/>
        </w:rPr>
        <w:t>关于监理人在施工现场的办公场所、生活场所的提供和费用承担的约定：</w:t>
      </w:r>
      <w:r>
        <w:rPr>
          <w:rFonts w:hAnsi="宋体" w:cs="宋体" w:hint="eastAsia"/>
          <w:szCs w:val="21"/>
          <w:u w:val="single"/>
        </w:rPr>
        <w:t>由承包人承担</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4.2 </w:t>
      </w:r>
      <w:r>
        <w:rPr>
          <w:rFonts w:hAnsi="宋体" w:cs="宋体" w:hint="eastAsia"/>
          <w:szCs w:val="21"/>
        </w:rPr>
        <w:t>监理人员</w:t>
      </w:r>
    </w:p>
    <w:p w:rsidR="00B00C23" w:rsidRDefault="00B00C23" w:rsidP="00B00C23">
      <w:pPr>
        <w:spacing w:line="400" w:lineRule="exact"/>
        <w:ind w:firstLineChars="200" w:firstLine="420"/>
        <w:rPr>
          <w:rFonts w:hAnsi="宋体" w:cs="新宋体"/>
          <w:szCs w:val="21"/>
        </w:rPr>
      </w:pPr>
      <w:r>
        <w:rPr>
          <w:rFonts w:hAnsi="宋体" w:cs="宋体" w:hint="eastAsia"/>
          <w:szCs w:val="21"/>
        </w:rPr>
        <w:t>总监理工程师：</w:t>
      </w:r>
    </w:p>
    <w:p w:rsidR="00B00C23" w:rsidRDefault="00B00C23" w:rsidP="00B00C23">
      <w:pPr>
        <w:spacing w:line="400" w:lineRule="exact"/>
        <w:ind w:firstLineChars="200" w:firstLine="420"/>
        <w:rPr>
          <w:rFonts w:hAnsi="宋体" w:cs="新宋体"/>
          <w:szCs w:val="21"/>
        </w:rPr>
      </w:pPr>
      <w:r>
        <w:rPr>
          <w:rFonts w:hAnsi="宋体" w:cs="宋体" w:hint="eastAsia"/>
          <w:szCs w:val="21"/>
        </w:rPr>
        <w:t>姓</w:t>
      </w:r>
      <w:r>
        <w:rPr>
          <w:rFonts w:hAnsi="宋体" w:cs="新宋体" w:hint="eastAsia"/>
          <w:szCs w:val="21"/>
        </w:rPr>
        <w:t xml:space="preserve">    </w:t>
      </w:r>
      <w:r>
        <w:rPr>
          <w:rFonts w:hAnsi="宋体" w:cs="宋体" w:hint="eastAsia"/>
          <w:szCs w:val="21"/>
        </w:rPr>
        <w:t>名：</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职</w:t>
      </w:r>
      <w:r>
        <w:rPr>
          <w:rFonts w:hAnsi="宋体" w:cs="新宋体" w:hint="eastAsia"/>
          <w:szCs w:val="21"/>
        </w:rPr>
        <w:t xml:space="preserve">    </w:t>
      </w:r>
      <w:proofErr w:type="gramStart"/>
      <w:r>
        <w:rPr>
          <w:rFonts w:hAnsi="宋体" w:cs="宋体" w:hint="eastAsia"/>
          <w:szCs w:val="21"/>
        </w:rPr>
        <w:t>务</w:t>
      </w:r>
      <w:proofErr w:type="gramEnd"/>
      <w:r>
        <w:rPr>
          <w:rFonts w:hAnsi="宋体" w:cs="宋体" w:hint="eastAsia"/>
          <w:szCs w:val="21"/>
        </w:rPr>
        <w:t>：</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监理工程师执业资格证书号：</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联系电话：</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电子信箱：</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通信地址：</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关于监理人的其他约定：</w:t>
      </w:r>
      <w:r>
        <w:rPr>
          <w:rFonts w:hAnsi="宋体" w:cs="新宋体" w:hint="eastAsia"/>
          <w:szCs w:val="21"/>
          <w:u w:val="single"/>
        </w:rPr>
        <w:t xml:space="preserve">   </w:t>
      </w:r>
      <w:r>
        <w:rPr>
          <w:rFonts w:hAnsi="宋体" w:cs="宋体" w:hint="eastAsia"/>
          <w:szCs w:val="21"/>
          <w:u w:val="single"/>
        </w:rPr>
        <w:t>详见监理合同</w:t>
      </w:r>
      <w:r>
        <w:rPr>
          <w:rFonts w:hAnsi="宋体" w:cs="新宋体" w:hint="eastAsia"/>
          <w:szCs w:val="21"/>
          <w:u w:val="single"/>
        </w:rPr>
        <w:t xml:space="preserve"> </w:t>
      </w:r>
      <w:r>
        <w:rPr>
          <w:rFonts w:hAnsi="宋体" w:cs="新宋体" w:hint="eastAsia"/>
          <w:szCs w:val="21"/>
          <w:u w:val="single"/>
        </w:rPr>
        <w:t></w:t>
      </w:r>
      <w:r>
        <w:rPr>
          <w:rFonts w:hAnsi="宋体" w:cs="宋体" w:hint="eastAsia"/>
          <w:szCs w:val="21"/>
        </w:rPr>
        <w:t>。</w:t>
      </w:r>
    </w:p>
    <w:p w:rsidR="00B00C23" w:rsidRDefault="00B00C23" w:rsidP="00B00C23">
      <w:pPr>
        <w:spacing w:line="400" w:lineRule="exact"/>
        <w:ind w:firstLineChars="200" w:firstLine="420"/>
        <w:rPr>
          <w:rFonts w:hAnsi="宋体" w:cs="宋体"/>
          <w:szCs w:val="21"/>
        </w:rPr>
      </w:pPr>
      <w:r>
        <w:rPr>
          <w:rFonts w:hAnsi="宋体" w:cs="宋体" w:hint="eastAsia"/>
          <w:szCs w:val="21"/>
        </w:rPr>
        <w:t xml:space="preserve">4.4 </w:t>
      </w:r>
      <w:r>
        <w:rPr>
          <w:rFonts w:hAnsi="宋体" w:cs="宋体" w:hint="eastAsia"/>
          <w:szCs w:val="21"/>
        </w:rPr>
        <w:t>商定或确定</w:t>
      </w:r>
    </w:p>
    <w:p w:rsidR="00B00C23" w:rsidRDefault="00B00C23" w:rsidP="00B00C23">
      <w:pPr>
        <w:spacing w:line="400" w:lineRule="exact"/>
        <w:ind w:firstLineChars="200" w:firstLine="420"/>
        <w:rPr>
          <w:rFonts w:hAnsi="宋体" w:cs="宋体"/>
          <w:szCs w:val="21"/>
        </w:rPr>
      </w:pPr>
      <w:r>
        <w:rPr>
          <w:rFonts w:hAnsi="宋体" w:cs="宋体" w:hint="eastAsia"/>
          <w:szCs w:val="21"/>
        </w:rPr>
        <w:t>在发包人和承包人不能通过协商达成一致意见时，发包人授权监理人对以下事项进行确定：</w:t>
      </w:r>
    </w:p>
    <w:p w:rsidR="00B00C23" w:rsidRDefault="00B00C23" w:rsidP="00B00C23">
      <w:pPr>
        <w:autoSpaceDE w:val="0"/>
        <w:autoSpaceDN w:val="0"/>
        <w:adjustRightInd w:val="0"/>
        <w:spacing w:line="400" w:lineRule="exact"/>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w:t>
      </w:r>
      <w:r>
        <w:rPr>
          <w:rFonts w:hAnsi="宋体" w:cs="宋体" w:hint="eastAsia"/>
          <w:szCs w:val="21"/>
          <w:u w:val="single"/>
        </w:rPr>
        <w:t xml:space="preserve">     </w:t>
      </w:r>
      <w:r>
        <w:rPr>
          <w:rFonts w:hAnsi="宋体" w:cs="宋体" w:hint="eastAsia"/>
          <w:szCs w:val="21"/>
          <w:u w:val="single"/>
        </w:rPr>
        <w:t>质量</w:t>
      </w:r>
      <w:r>
        <w:rPr>
          <w:rFonts w:hAnsi="宋体" w:cs="宋体" w:hint="eastAsia"/>
          <w:szCs w:val="21"/>
          <w:u w:val="single"/>
        </w:rPr>
        <w:t xml:space="preserve">     </w:t>
      </w:r>
      <w:r>
        <w:rPr>
          <w:rFonts w:hAnsi="宋体" w:cs="宋体" w:hint="eastAsia"/>
          <w:szCs w:val="21"/>
        </w:rPr>
        <w:t>；</w:t>
      </w:r>
    </w:p>
    <w:p w:rsidR="00B00C23" w:rsidRDefault="00B00C23" w:rsidP="00B00C23">
      <w:pPr>
        <w:autoSpaceDE w:val="0"/>
        <w:autoSpaceDN w:val="0"/>
        <w:adjustRightInd w:val="0"/>
        <w:spacing w:line="400" w:lineRule="exact"/>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w:t>
      </w:r>
      <w:r>
        <w:rPr>
          <w:rFonts w:hAnsi="宋体" w:cs="宋体" w:hint="eastAsia"/>
          <w:szCs w:val="21"/>
          <w:u w:val="single"/>
        </w:rPr>
        <w:t xml:space="preserve">     </w:t>
      </w:r>
      <w:r>
        <w:rPr>
          <w:rFonts w:hAnsi="宋体" w:cs="宋体" w:hint="eastAsia"/>
          <w:szCs w:val="21"/>
          <w:u w:val="single"/>
        </w:rPr>
        <w:t>安全</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5. </w:t>
      </w:r>
      <w:r>
        <w:rPr>
          <w:rFonts w:hAnsi="宋体" w:cs="宋体" w:hint="eastAsia"/>
          <w:b/>
          <w:szCs w:val="21"/>
        </w:rPr>
        <w:t>工程质量</w:t>
      </w:r>
    </w:p>
    <w:p w:rsidR="00B00C23" w:rsidRDefault="00B00C23" w:rsidP="00B00C23">
      <w:pPr>
        <w:spacing w:line="400" w:lineRule="exact"/>
        <w:ind w:firstLineChars="150" w:firstLine="315"/>
        <w:jc w:val="left"/>
        <w:rPr>
          <w:rFonts w:hAnsi="宋体" w:cs="新宋体"/>
          <w:szCs w:val="21"/>
        </w:rPr>
      </w:pPr>
      <w:r>
        <w:rPr>
          <w:rFonts w:hAnsi="宋体" w:cs="新宋体" w:hint="eastAsia"/>
          <w:szCs w:val="21"/>
        </w:rPr>
        <w:t xml:space="preserve">5.1 </w:t>
      </w:r>
      <w:r>
        <w:rPr>
          <w:rFonts w:hAnsi="宋体" w:cs="宋体" w:hint="eastAsia"/>
          <w:szCs w:val="21"/>
        </w:rPr>
        <w:t>质量要求</w:t>
      </w:r>
    </w:p>
    <w:p w:rsidR="00B00C23" w:rsidRDefault="00B00C23" w:rsidP="00B00C23">
      <w:pPr>
        <w:spacing w:line="400" w:lineRule="exact"/>
        <w:ind w:firstLineChars="200" w:firstLine="420"/>
        <w:jc w:val="left"/>
        <w:rPr>
          <w:rFonts w:hAnsi="宋体" w:cs="宋体"/>
          <w:szCs w:val="21"/>
        </w:rPr>
      </w:pPr>
      <w:r>
        <w:rPr>
          <w:rFonts w:hAnsi="宋体" w:cs="宋体" w:hint="eastAsia"/>
          <w:szCs w:val="21"/>
        </w:rPr>
        <w:t xml:space="preserve">5.1.1 </w:t>
      </w:r>
      <w:r>
        <w:rPr>
          <w:rFonts w:hAnsi="宋体" w:cs="宋体" w:hint="eastAsia"/>
          <w:szCs w:val="21"/>
        </w:rPr>
        <w:t>特殊质量标准和要求：</w:t>
      </w:r>
      <w:r>
        <w:rPr>
          <w:rFonts w:hAnsi="宋体" w:cs="宋体" w:hint="eastAsia"/>
          <w:szCs w:val="21"/>
          <w:u w:val="single"/>
        </w:rPr>
        <w:t xml:space="preserve">  </w:t>
      </w:r>
      <w:r>
        <w:rPr>
          <w:rFonts w:hAnsi="宋体" w:cs="宋体" w:hint="eastAsia"/>
          <w:szCs w:val="21"/>
          <w:u w:val="single"/>
        </w:rPr>
        <w:t>执行通用条款</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宋体"/>
          <w:szCs w:val="21"/>
        </w:rPr>
      </w:pPr>
      <w:r>
        <w:rPr>
          <w:rFonts w:hAnsi="宋体" w:cs="宋体" w:hint="eastAsia"/>
          <w:szCs w:val="21"/>
        </w:rPr>
        <w:t>关于工程奖项的约定：</w:t>
      </w:r>
      <w:r>
        <w:rPr>
          <w:rFonts w:hAnsi="宋体" w:cs="宋体" w:hint="eastAsia"/>
          <w:szCs w:val="21"/>
          <w:u w:val="single"/>
        </w:rPr>
        <w:t xml:space="preserve">  /  </w:t>
      </w:r>
      <w:r>
        <w:rPr>
          <w:rFonts w:hAnsi="宋体" w:cs="宋体" w:hint="eastAsia"/>
          <w:szCs w:val="21"/>
        </w:rPr>
        <w:t>。</w:t>
      </w:r>
    </w:p>
    <w:p w:rsidR="00B00C23" w:rsidRDefault="00B00C23" w:rsidP="00B00C23">
      <w:pPr>
        <w:spacing w:line="400" w:lineRule="exact"/>
        <w:jc w:val="left"/>
        <w:rPr>
          <w:rFonts w:hAnsi="宋体" w:cs="新宋体"/>
          <w:szCs w:val="21"/>
        </w:rPr>
      </w:pPr>
      <w:r>
        <w:rPr>
          <w:rFonts w:hAnsi="宋体" w:cs="新宋体" w:hint="eastAsia"/>
          <w:szCs w:val="21"/>
        </w:rPr>
        <w:t xml:space="preserve">   5.3 </w:t>
      </w:r>
      <w:r>
        <w:rPr>
          <w:rFonts w:hAnsi="宋体" w:cs="宋体" w:hint="eastAsia"/>
          <w:szCs w:val="21"/>
        </w:rPr>
        <w:t>隐蔽工程检查</w:t>
      </w:r>
    </w:p>
    <w:p w:rsidR="00B00C23" w:rsidRDefault="00B00C23" w:rsidP="00B00C23">
      <w:pPr>
        <w:spacing w:line="400" w:lineRule="exact"/>
        <w:ind w:firstLineChars="150" w:firstLine="315"/>
        <w:jc w:val="left"/>
        <w:rPr>
          <w:rFonts w:hAnsi="宋体" w:cs="新宋体"/>
          <w:szCs w:val="21"/>
        </w:rPr>
      </w:pPr>
      <w:r>
        <w:rPr>
          <w:rFonts w:hAnsi="宋体" w:cs="新宋体" w:hint="eastAsia"/>
          <w:szCs w:val="21"/>
        </w:rPr>
        <w:t>5.3.2</w:t>
      </w:r>
      <w:r>
        <w:rPr>
          <w:rFonts w:hAnsi="宋体" w:cs="宋体" w:hint="eastAsia"/>
          <w:szCs w:val="21"/>
        </w:rPr>
        <w:t>承包人提前通知监理人隐蔽工程检查的期限的约定：</w:t>
      </w:r>
      <w:r>
        <w:rPr>
          <w:rFonts w:hAnsi="宋体" w:cs="新宋体" w:hint="eastAsia"/>
          <w:szCs w:val="21"/>
          <w:u w:val="single"/>
        </w:rPr>
        <w:t xml:space="preserve">   48</w:t>
      </w:r>
      <w:r>
        <w:rPr>
          <w:rFonts w:hAnsi="宋体" w:cs="宋体" w:hint="eastAsia"/>
          <w:szCs w:val="21"/>
          <w:u w:val="single"/>
        </w:rPr>
        <w:t>小时前</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监理人不能按时进行检查时，应提前</w:t>
      </w:r>
      <w:r>
        <w:rPr>
          <w:rFonts w:hAnsi="宋体" w:cs="新宋体" w:hint="eastAsia"/>
          <w:szCs w:val="21"/>
          <w:u w:val="single"/>
        </w:rPr>
        <w:t xml:space="preserve">  12  </w:t>
      </w:r>
      <w:r>
        <w:rPr>
          <w:rFonts w:hAnsi="宋体" w:cs="宋体" w:hint="eastAsia"/>
          <w:szCs w:val="21"/>
        </w:rPr>
        <w:t>小时提交书面延期要求。</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关于延期最长不得超过：</w:t>
      </w:r>
      <w:r>
        <w:rPr>
          <w:rFonts w:hAnsi="宋体" w:cs="新宋体" w:hint="eastAsia"/>
          <w:szCs w:val="21"/>
          <w:u w:val="single"/>
        </w:rPr>
        <w:t xml:space="preserve">  24  </w:t>
      </w:r>
      <w:r>
        <w:rPr>
          <w:rFonts w:hAnsi="宋体" w:cs="宋体" w:hint="eastAsia"/>
          <w:szCs w:val="21"/>
        </w:rPr>
        <w:t>小时。</w:t>
      </w:r>
    </w:p>
    <w:p w:rsidR="00B00C23" w:rsidRDefault="00B00C23" w:rsidP="00B00C23">
      <w:pPr>
        <w:spacing w:line="400" w:lineRule="exact"/>
        <w:rPr>
          <w:rFonts w:hAnsi="宋体" w:cs="新宋体"/>
          <w:b/>
          <w:szCs w:val="21"/>
        </w:rPr>
      </w:pPr>
      <w:r>
        <w:rPr>
          <w:rFonts w:hAnsi="宋体" w:cs="新宋体" w:hint="eastAsia"/>
          <w:b/>
          <w:szCs w:val="21"/>
        </w:rPr>
        <w:t xml:space="preserve">6. </w:t>
      </w:r>
      <w:r>
        <w:rPr>
          <w:rFonts w:hAnsi="宋体" w:cs="宋体" w:hint="eastAsia"/>
          <w:b/>
          <w:szCs w:val="21"/>
        </w:rPr>
        <w:t>安全文明施工与环境保护</w:t>
      </w:r>
    </w:p>
    <w:p w:rsidR="00B00C23" w:rsidRDefault="00B00C23" w:rsidP="00B00C23">
      <w:pPr>
        <w:spacing w:line="400" w:lineRule="exact"/>
        <w:ind w:firstLineChars="200" w:firstLine="420"/>
        <w:rPr>
          <w:rFonts w:hAnsi="宋体" w:cs="新宋体"/>
          <w:szCs w:val="21"/>
        </w:rPr>
      </w:pPr>
      <w:r>
        <w:rPr>
          <w:rFonts w:hAnsi="宋体" w:cs="新宋体" w:hint="eastAsia"/>
          <w:szCs w:val="21"/>
        </w:rPr>
        <w:t>6.1</w:t>
      </w:r>
      <w:r>
        <w:rPr>
          <w:rFonts w:hAnsi="宋体" w:cs="宋体" w:hint="eastAsia"/>
          <w:szCs w:val="21"/>
        </w:rPr>
        <w:t>安全文明施工</w:t>
      </w:r>
    </w:p>
    <w:p w:rsidR="00B00C23" w:rsidRDefault="00B00C23" w:rsidP="00B00C23">
      <w:pPr>
        <w:spacing w:line="400" w:lineRule="exact"/>
        <w:ind w:firstLineChars="200" w:firstLine="420"/>
        <w:rPr>
          <w:rFonts w:hAnsi="宋体" w:cs="新宋体"/>
          <w:szCs w:val="21"/>
          <w:u w:val="single"/>
        </w:rPr>
      </w:pPr>
      <w:r>
        <w:rPr>
          <w:rFonts w:hAnsi="宋体" w:cs="新宋体" w:hint="eastAsia"/>
          <w:szCs w:val="21"/>
        </w:rPr>
        <w:t xml:space="preserve">6.1.1 </w:t>
      </w:r>
      <w:r>
        <w:rPr>
          <w:rFonts w:hAnsi="宋体" w:cs="宋体" w:hint="eastAsia"/>
          <w:szCs w:val="21"/>
        </w:rPr>
        <w:t>项目安全生产的达标目标及相应事项的约定：</w:t>
      </w:r>
      <w:r>
        <w:rPr>
          <w:rFonts w:hAnsi="宋体" w:cs="新宋体" w:hint="eastAsia"/>
          <w:szCs w:val="21"/>
          <w:u w:val="single"/>
        </w:rPr>
        <w:t xml:space="preserve">  </w:t>
      </w:r>
      <w:r>
        <w:rPr>
          <w:rFonts w:hAnsi="宋体" w:cs="宋体" w:hint="eastAsia"/>
          <w:szCs w:val="21"/>
          <w:u w:val="single"/>
        </w:rPr>
        <w:t>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6.1.6 </w:t>
      </w:r>
      <w:r>
        <w:rPr>
          <w:rFonts w:hAnsi="宋体" w:cs="宋体" w:hint="eastAsia"/>
          <w:szCs w:val="21"/>
        </w:rPr>
        <w:t>关于安全文明施工费支付比例和支付期限的约定：</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6.3 </w:t>
      </w:r>
      <w:r>
        <w:rPr>
          <w:rFonts w:hAnsi="宋体" w:cs="宋体" w:hint="eastAsia"/>
          <w:szCs w:val="21"/>
        </w:rPr>
        <w:t>环境保护</w:t>
      </w:r>
    </w:p>
    <w:p w:rsidR="00B00C23" w:rsidRDefault="00B00C23" w:rsidP="00B00C23">
      <w:pPr>
        <w:spacing w:line="400" w:lineRule="exact"/>
        <w:ind w:firstLine="420"/>
        <w:rPr>
          <w:rFonts w:hAnsi="宋体" w:cs="新宋体"/>
          <w:b/>
          <w:szCs w:val="21"/>
          <w:u w:val="single"/>
        </w:rPr>
      </w:pPr>
      <w:r>
        <w:rPr>
          <w:rFonts w:hAnsi="宋体" w:cs="宋体" w:hint="eastAsia"/>
          <w:szCs w:val="21"/>
          <w:u w:val="single"/>
        </w:rPr>
        <w:lastRenderedPageBreak/>
        <w:t>除执行通用条款外，承包人要严格落实工地周边</w:t>
      </w:r>
      <w:r>
        <w:rPr>
          <w:rFonts w:hAnsi="宋体" w:cs="新宋体" w:hint="eastAsia"/>
          <w:szCs w:val="21"/>
          <w:u w:val="single"/>
        </w:rPr>
        <w:t>100%</w:t>
      </w:r>
      <w:r>
        <w:rPr>
          <w:rFonts w:hAnsi="宋体" w:cs="宋体" w:hint="eastAsia"/>
          <w:szCs w:val="21"/>
          <w:u w:val="single"/>
        </w:rPr>
        <w:t>设置围挡、散体物料堆放</w:t>
      </w:r>
      <w:r>
        <w:rPr>
          <w:szCs w:val="21"/>
          <w:u w:val="single"/>
        </w:rPr>
        <w:t>100%</w:t>
      </w:r>
      <w:r>
        <w:rPr>
          <w:rFonts w:hAnsi="宋体" w:cs="宋体" w:hint="eastAsia"/>
          <w:szCs w:val="21"/>
          <w:u w:val="single"/>
        </w:rPr>
        <w:t>苫盖、出入车辆</w:t>
      </w:r>
      <w:r>
        <w:rPr>
          <w:szCs w:val="21"/>
          <w:u w:val="single"/>
        </w:rPr>
        <w:t>100%</w:t>
      </w:r>
      <w:r>
        <w:rPr>
          <w:rFonts w:hAnsi="宋体" w:cs="宋体" w:hint="eastAsia"/>
          <w:szCs w:val="21"/>
          <w:u w:val="single"/>
        </w:rPr>
        <w:t>冲洗、建筑施工现场地面</w:t>
      </w:r>
      <w:r>
        <w:rPr>
          <w:szCs w:val="21"/>
          <w:u w:val="single"/>
        </w:rPr>
        <w:t>100%</w:t>
      </w:r>
      <w:r>
        <w:rPr>
          <w:rFonts w:hAnsi="宋体" w:cs="宋体" w:hint="eastAsia"/>
          <w:szCs w:val="21"/>
          <w:u w:val="single"/>
        </w:rPr>
        <w:t>硬化、渣土运输</w:t>
      </w:r>
      <w:r>
        <w:rPr>
          <w:szCs w:val="21"/>
          <w:u w:val="single"/>
        </w:rPr>
        <w:t>100%</w:t>
      </w:r>
      <w:r>
        <w:rPr>
          <w:rFonts w:hAnsi="宋体" w:cs="宋体" w:hint="eastAsia"/>
          <w:szCs w:val="21"/>
          <w:u w:val="single"/>
        </w:rPr>
        <w:t>封闭，开启施工现场降尘喷淋和覆盖防尘网等措施，确保工地无扬尘污染。</w:t>
      </w:r>
    </w:p>
    <w:p w:rsidR="00B00C23" w:rsidRDefault="00B00C23" w:rsidP="00B00C23">
      <w:pPr>
        <w:spacing w:line="400" w:lineRule="exact"/>
        <w:rPr>
          <w:rFonts w:hAnsi="宋体" w:cs="新宋体"/>
          <w:b/>
          <w:szCs w:val="21"/>
        </w:rPr>
      </w:pPr>
      <w:r>
        <w:rPr>
          <w:rFonts w:hAnsi="宋体" w:cs="新宋体" w:hint="eastAsia"/>
          <w:b/>
          <w:szCs w:val="21"/>
        </w:rPr>
        <w:t xml:space="preserve">7. </w:t>
      </w:r>
      <w:r>
        <w:rPr>
          <w:rFonts w:hAnsi="宋体" w:cs="宋体" w:hint="eastAsia"/>
          <w:b/>
          <w:szCs w:val="21"/>
        </w:rPr>
        <w:t>工期和进度</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7.1 </w:t>
      </w:r>
      <w:r>
        <w:rPr>
          <w:rFonts w:hAnsi="宋体" w:cs="宋体" w:hint="eastAsia"/>
          <w:szCs w:val="21"/>
        </w:rPr>
        <w:t>施工组织设计</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7.1.1 </w:t>
      </w:r>
      <w:r>
        <w:rPr>
          <w:rFonts w:hAnsi="宋体" w:cs="宋体" w:hint="eastAsia"/>
          <w:szCs w:val="21"/>
        </w:rPr>
        <w:t>合同当事人约定的施工组织设计应包括的其他内容：</w:t>
      </w:r>
      <w:r>
        <w:rPr>
          <w:rFonts w:hAnsi="宋体" w:cs="宋体" w:hint="eastAsia"/>
          <w:szCs w:val="21"/>
          <w:u w:val="single"/>
        </w:rPr>
        <w:t>执行通用条款。</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7.1.2 </w:t>
      </w:r>
      <w:r>
        <w:rPr>
          <w:rFonts w:hAnsi="宋体" w:cs="宋体" w:hint="eastAsia"/>
          <w:szCs w:val="21"/>
        </w:rPr>
        <w:t>施工组织设计的提交和修改</w:t>
      </w:r>
    </w:p>
    <w:p w:rsidR="00B00C23" w:rsidRDefault="00B00C23" w:rsidP="00B00C23">
      <w:pPr>
        <w:spacing w:line="400" w:lineRule="exact"/>
        <w:ind w:firstLineChars="200" w:firstLine="420"/>
        <w:rPr>
          <w:rFonts w:hAnsi="宋体" w:cs="新宋体"/>
          <w:szCs w:val="21"/>
        </w:rPr>
      </w:pPr>
      <w:r>
        <w:rPr>
          <w:rFonts w:hAnsi="宋体" w:cs="宋体" w:hint="eastAsia"/>
          <w:szCs w:val="21"/>
        </w:rPr>
        <w:t>承包人提交详细施工组织设计的期限的约定：</w:t>
      </w:r>
      <w:r>
        <w:rPr>
          <w:rFonts w:hAnsi="宋体" w:cs="新宋体" w:hint="eastAsia"/>
          <w:szCs w:val="21"/>
          <w:u w:val="single"/>
        </w:rPr>
        <w:t xml:space="preserve">  </w:t>
      </w:r>
      <w:r>
        <w:rPr>
          <w:rFonts w:hAnsi="宋体" w:cs="宋体" w:hint="eastAsia"/>
          <w:szCs w:val="21"/>
          <w:u w:val="single"/>
        </w:rPr>
        <w:t>按发包人和监理人的要求</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发包人和监理人在收到详细的施工组织设计后确认或提出修改意见的期限：</w:t>
      </w:r>
      <w:r>
        <w:rPr>
          <w:rFonts w:hAnsi="宋体" w:cs="宋体" w:hint="eastAsia"/>
          <w:szCs w:val="21"/>
          <w:u w:val="single"/>
        </w:rPr>
        <w:t>收到施工组织设计后</w:t>
      </w:r>
      <w:r>
        <w:rPr>
          <w:rFonts w:hAnsi="宋体" w:cs="新宋体" w:hint="eastAsia"/>
          <w:szCs w:val="21"/>
          <w:u w:val="single"/>
        </w:rPr>
        <w:t>7</w:t>
      </w:r>
      <w:r>
        <w:rPr>
          <w:rFonts w:hAnsi="宋体" w:cs="宋体" w:hint="eastAsia"/>
          <w:szCs w:val="21"/>
          <w:u w:val="single"/>
        </w:rPr>
        <w:t>天内确认或提出修改意见</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7.2 </w:t>
      </w:r>
      <w:r>
        <w:rPr>
          <w:rFonts w:hAnsi="宋体" w:cs="宋体" w:hint="eastAsia"/>
          <w:szCs w:val="21"/>
        </w:rPr>
        <w:t>施工进度计划</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7.2.2 </w:t>
      </w:r>
      <w:r>
        <w:rPr>
          <w:rFonts w:hAnsi="宋体" w:cs="宋体" w:hint="eastAsia"/>
          <w:szCs w:val="21"/>
        </w:rPr>
        <w:t>施工进度计划的修订</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发包人和监理人在收到修订的施工进度计划后确认或提出修改意见的期限：</w:t>
      </w:r>
      <w:r>
        <w:rPr>
          <w:rFonts w:hAnsi="宋体" w:cs="新宋体" w:hint="eastAsia"/>
          <w:szCs w:val="21"/>
          <w:u w:val="single"/>
        </w:rPr>
        <w:t xml:space="preserve">  </w:t>
      </w:r>
      <w:r>
        <w:rPr>
          <w:rFonts w:hAnsi="宋体" w:cs="宋体" w:hint="eastAsia"/>
          <w:szCs w:val="21"/>
          <w:u w:val="single"/>
        </w:rPr>
        <w:t>收到修订的施工进度计划后</w:t>
      </w:r>
      <w:r>
        <w:rPr>
          <w:rFonts w:hAnsi="宋体" w:cs="新宋体" w:hint="eastAsia"/>
          <w:szCs w:val="21"/>
          <w:u w:val="single"/>
        </w:rPr>
        <w:t>7</w:t>
      </w:r>
      <w:r>
        <w:rPr>
          <w:rFonts w:hAnsi="宋体" w:cs="宋体" w:hint="eastAsia"/>
          <w:szCs w:val="21"/>
          <w:u w:val="single"/>
        </w:rPr>
        <w:t>天内完成审核和批准或提出修改意见</w:t>
      </w:r>
      <w:r>
        <w:rPr>
          <w:rFonts w:hAnsi="宋体" w:cs="宋体" w:hint="eastAsia"/>
          <w:szCs w:val="21"/>
        </w:rPr>
        <w:t>。</w:t>
      </w:r>
      <w:r>
        <w:rPr>
          <w:rFonts w:hAnsi="宋体" w:cs="新宋体" w:hint="eastAsia"/>
          <w:szCs w:val="21"/>
        </w:rPr>
        <w:t xml:space="preserve">   </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7.3 </w:t>
      </w:r>
      <w:r>
        <w:rPr>
          <w:rFonts w:hAnsi="宋体" w:cs="宋体" w:hint="eastAsia"/>
          <w:szCs w:val="21"/>
        </w:rPr>
        <w:t>开工</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7.3.1 </w:t>
      </w:r>
      <w:r>
        <w:rPr>
          <w:rFonts w:hAnsi="宋体" w:cs="宋体" w:hint="eastAsia"/>
          <w:szCs w:val="21"/>
        </w:rPr>
        <w:t>开工准备</w:t>
      </w:r>
    </w:p>
    <w:p w:rsidR="00B00C23" w:rsidRDefault="00B00C23" w:rsidP="00B00C23">
      <w:pPr>
        <w:spacing w:line="400" w:lineRule="exact"/>
        <w:ind w:firstLine="645"/>
        <w:jc w:val="left"/>
        <w:rPr>
          <w:rFonts w:hAnsi="宋体" w:cs="新宋体"/>
          <w:szCs w:val="21"/>
          <w:u w:val="single"/>
        </w:rPr>
      </w:pPr>
      <w:r>
        <w:rPr>
          <w:rFonts w:hAnsi="宋体" w:cs="宋体" w:hint="eastAsia"/>
          <w:szCs w:val="21"/>
        </w:rPr>
        <w:t>关于承包人提交工程开工</w:t>
      </w:r>
      <w:proofErr w:type="gramStart"/>
      <w:r>
        <w:rPr>
          <w:rFonts w:hAnsi="宋体" w:cs="宋体" w:hint="eastAsia"/>
          <w:szCs w:val="21"/>
        </w:rPr>
        <w:t>报审表</w:t>
      </w:r>
      <w:proofErr w:type="gramEnd"/>
      <w:r>
        <w:rPr>
          <w:rFonts w:hAnsi="宋体" w:cs="宋体" w:hint="eastAsia"/>
          <w:szCs w:val="21"/>
        </w:rPr>
        <w:t>的期限：</w:t>
      </w:r>
      <w:r>
        <w:rPr>
          <w:rFonts w:hAnsi="宋体" w:cs="新宋体" w:hint="eastAsia"/>
          <w:szCs w:val="21"/>
          <w:u w:val="single"/>
        </w:rPr>
        <w:t xml:space="preserve">      </w:t>
      </w:r>
      <w:r>
        <w:rPr>
          <w:rFonts w:hAnsi="宋体" w:cs="宋体" w:hint="eastAsia"/>
          <w:szCs w:val="21"/>
          <w:u w:val="single"/>
        </w:rPr>
        <w:t>按发包人和监理人的要求</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7.3.2</w:t>
      </w:r>
      <w:r>
        <w:rPr>
          <w:rFonts w:hAnsi="宋体" w:cs="宋体" w:hint="eastAsia"/>
          <w:szCs w:val="21"/>
        </w:rPr>
        <w:t>开工通知</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因发包人原因造成监理人未能在计划开工日期之日起</w:t>
      </w:r>
      <w:r>
        <w:rPr>
          <w:rFonts w:hAnsi="宋体" w:cs="新宋体" w:hint="eastAsia"/>
          <w:szCs w:val="21"/>
          <w:u w:val="single"/>
        </w:rPr>
        <w:t xml:space="preserve">   30  </w:t>
      </w:r>
      <w:r>
        <w:rPr>
          <w:rFonts w:hAnsi="宋体" w:cs="宋体" w:hint="eastAsia"/>
          <w:szCs w:val="21"/>
        </w:rPr>
        <w:t>天内发出开工通知的，承包人有权提出价格调整要求，或者解除合同。</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7.4 </w:t>
      </w:r>
      <w:r>
        <w:rPr>
          <w:rFonts w:hAnsi="宋体" w:cs="宋体" w:hint="eastAsia"/>
          <w:szCs w:val="21"/>
        </w:rPr>
        <w:t>测量放线</w:t>
      </w:r>
    </w:p>
    <w:p w:rsidR="00B00C23" w:rsidRDefault="00B00C23" w:rsidP="00B00C23">
      <w:pPr>
        <w:spacing w:line="400" w:lineRule="exact"/>
        <w:ind w:firstLineChars="200" w:firstLine="420"/>
        <w:jc w:val="left"/>
        <w:rPr>
          <w:rFonts w:hAnsi="宋体" w:cs="新宋体"/>
          <w:szCs w:val="21"/>
          <w:u w:val="single"/>
        </w:rPr>
      </w:pPr>
      <w:r>
        <w:rPr>
          <w:rFonts w:hAnsi="宋体" w:cs="新宋体" w:hint="eastAsia"/>
          <w:szCs w:val="21"/>
        </w:rPr>
        <w:t>7.4.1</w:t>
      </w:r>
      <w:r>
        <w:rPr>
          <w:rFonts w:hAnsi="宋体" w:cs="宋体" w:hint="eastAsia"/>
          <w:szCs w:val="21"/>
        </w:rPr>
        <w:t>发包人通过监理人向承包人提供测量基准点、基准线和水准点及其书面资料的期限：</w:t>
      </w:r>
      <w:r>
        <w:rPr>
          <w:rFonts w:hAnsi="宋体" w:cs="宋体" w:hint="eastAsia"/>
          <w:szCs w:val="21"/>
          <w:u w:val="single"/>
        </w:rPr>
        <w:t>执行通用条款。</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7.5 </w:t>
      </w:r>
      <w:r>
        <w:rPr>
          <w:rFonts w:hAnsi="宋体" w:cs="宋体" w:hint="eastAsia"/>
          <w:szCs w:val="21"/>
        </w:rPr>
        <w:t>工期延误</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7.5.2 </w:t>
      </w:r>
      <w:r>
        <w:rPr>
          <w:rFonts w:hAnsi="宋体" w:cs="宋体" w:hint="eastAsia"/>
          <w:szCs w:val="21"/>
        </w:rPr>
        <w:t>因承包人原因导致工期延误</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因承包人原因造成工期延误，逾期竣工违约金的计算方法为：</w:t>
      </w:r>
      <w:r w:rsidR="00113A0A">
        <w:rPr>
          <w:rFonts w:hAnsi="宋体" w:cs="宋体" w:hint="eastAsia"/>
          <w:b/>
          <w:szCs w:val="21"/>
          <w:u w:val="single"/>
        </w:rPr>
        <w:t>/</w:t>
      </w:r>
      <w:r>
        <w:rPr>
          <w:rFonts w:hAnsi="宋体" w:cs="宋体" w:hint="eastAsia"/>
          <w:b/>
          <w:szCs w:val="21"/>
          <w:u w:val="single"/>
        </w:rPr>
        <w:t>。</w:t>
      </w:r>
    </w:p>
    <w:p w:rsidR="00B00C23" w:rsidRDefault="00B00C23" w:rsidP="00B00C23">
      <w:pPr>
        <w:spacing w:line="400" w:lineRule="exact"/>
        <w:ind w:firstLineChars="200" w:firstLine="420"/>
        <w:rPr>
          <w:rFonts w:hAnsi="宋体" w:cs="新宋体"/>
          <w:szCs w:val="21"/>
          <w:u w:val="single"/>
        </w:rPr>
      </w:pPr>
      <w:r>
        <w:rPr>
          <w:rFonts w:hAnsi="宋体" w:cs="宋体" w:hint="eastAsia"/>
          <w:szCs w:val="21"/>
        </w:rPr>
        <w:t>因承包人原因造成工期延误，逾期竣工违约金的上限：</w:t>
      </w:r>
      <w:r>
        <w:rPr>
          <w:rFonts w:hAnsi="宋体" w:cs="新宋体" w:hint="eastAsia"/>
          <w:szCs w:val="21"/>
          <w:u w:val="single"/>
        </w:rPr>
        <w:t xml:space="preserve">  </w:t>
      </w:r>
      <w:r>
        <w:rPr>
          <w:rFonts w:hAnsi="宋体" w:cs="宋体" w:hint="eastAsia"/>
          <w:szCs w:val="21"/>
          <w:u w:val="single"/>
        </w:rPr>
        <w:t>无</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7.7</w:t>
      </w:r>
      <w:r>
        <w:rPr>
          <w:rFonts w:hAnsi="宋体" w:cs="宋体" w:hint="eastAsia"/>
          <w:szCs w:val="21"/>
        </w:rPr>
        <w:t>异常恶劣的气候条件</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发包人和承包人同意以下情形视为异常恶劣的气候条件：</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1</w:t>
      </w:r>
      <w:r>
        <w:rPr>
          <w:rFonts w:hAnsi="宋体" w:cs="宋体" w:hint="eastAsia"/>
          <w:szCs w:val="21"/>
        </w:rPr>
        <w:t>）</w:t>
      </w:r>
      <w:r>
        <w:rPr>
          <w:rFonts w:hAnsi="宋体" w:cs="新宋体" w:hint="eastAsia"/>
          <w:szCs w:val="21"/>
          <w:u w:val="single"/>
        </w:rPr>
        <w:t xml:space="preserve">   </w:t>
      </w:r>
      <w:r>
        <w:rPr>
          <w:rFonts w:hAnsi="宋体" w:cs="宋体" w:hint="eastAsia"/>
          <w:szCs w:val="21"/>
          <w:u w:val="single"/>
        </w:rPr>
        <w:t>国家或地方有关部门列为不可抗力事件，另如发生战争、动乱、空中飞行物体坠落或其他非发包人承包人责任造成的爆炸、火灾，地震</w:t>
      </w:r>
      <w:r>
        <w:rPr>
          <w:rFonts w:hAnsi="宋体" w:cs="新宋体" w:hint="eastAsia"/>
          <w:szCs w:val="21"/>
          <w:u w:val="single"/>
        </w:rPr>
        <w:t>6</w:t>
      </w:r>
      <w:r>
        <w:rPr>
          <w:rFonts w:hAnsi="宋体" w:cs="宋体" w:hint="eastAsia"/>
          <w:szCs w:val="21"/>
          <w:u w:val="single"/>
        </w:rPr>
        <w:t>度以上、火山爆发、雪崩、飓风等，</w:t>
      </w:r>
      <w:r>
        <w:rPr>
          <w:szCs w:val="21"/>
          <w:u w:val="single"/>
        </w:rPr>
        <w:t>8</w:t>
      </w:r>
      <w:r>
        <w:rPr>
          <w:rFonts w:hAnsi="宋体" w:cs="宋体" w:hint="eastAsia"/>
          <w:szCs w:val="21"/>
          <w:u w:val="single"/>
        </w:rPr>
        <w:t>级以上大风，洪水、流行病疫情、政府禁令等均按不可抗力事件处理</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7.9 </w:t>
      </w:r>
      <w:r>
        <w:rPr>
          <w:rFonts w:hAnsi="宋体" w:cs="宋体" w:hint="eastAsia"/>
          <w:szCs w:val="21"/>
        </w:rPr>
        <w:t>提前竣工的奖励</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7.9.2</w:t>
      </w:r>
      <w:r>
        <w:rPr>
          <w:rFonts w:hAnsi="宋体" w:cs="宋体" w:hint="eastAsia"/>
          <w:szCs w:val="21"/>
        </w:rPr>
        <w:t>提前竣工的奖励：</w:t>
      </w:r>
      <w:r>
        <w:rPr>
          <w:rFonts w:hAnsi="宋体" w:cs="新宋体" w:hint="eastAsia"/>
          <w:szCs w:val="21"/>
          <w:u w:val="single"/>
        </w:rPr>
        <w:t xml:space="preserve">  </w:t>
      </w:r>
      <w:r>
        <w:rPr>
          <w:rFonts w:hAnsi="宋体" w:cs="宋体" w:hint="eastAsia"/>
          <w:szCs w:val="21"/>
          <w:u w:val="single"/>
        </w:rPr>
        <w:t>无</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lastRenderedPageBreak/>
        <w:t xml:space="preserve">8. </w:t>
      </w:r>
      <w:r>
        <w:rPr>
          <w:rFonts w:hAnsi="宋体" w:cs="宋体" w:hint="eastAsia"/>
          <w:b/>
          <w:szCs w:val="21"/>
        </w:rPr>
        <w:t>材料与设备</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8.4</w:t>
      </w:r>
      <w:r>
        <w:rPr>
          <w:rFonts w:hAnsi="宋体" w:cs="宋体" w:hint="eastAsia"/>
          <w:szCs w:val="21"/>
        </w:rPr>
        <w:t>材料与工程设备的保管与使用</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8.4.1</w:t>
      </w:r>
      <w:r>
        <w:rPr>
          <w:rFonts w:hAnsi="宋体" w:cs="宋体" w:hint="eastAsia"/>
          <w:szCs w:val="21"/>
        </w:rPr>
        <w:t>发包人供应的材料设备的保管费用的承担：</w:t>
      </w:r>
      <w:r>
        <w:rPr>
          <w:rFonts w:hAnsi="宋体" w:cs="新宋体" w:hint="eastAsia"/>
          <w:szCs w:val="21"/>
          <w:u w:val="single"/>
        </w:rPr>
        <w:t xml:space="preserve">  /  </w:t>
      </w:r>
      <w:r>
        <w:rPr>
          <w:rFonts w:hAnsi="宋体" w:cs="宋体" w:hint="eastAsia"/>
          <w:szCs w:val="21"/>
        </w:rPr>
        <w:t>。</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 xml:space="preserve">8.6 </w:t>
      </w:r>
      <w:r>
        <w:rPr>
          <w:rFonts w:hAnsi="宋体" w:cs="宋体" w:hint="eastAsia"/>
          <w:szCs w:val="21"/>
        </w:rPr>
        <w:t>样品</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8.6.1</w:t>
      </w:r>
      <w:r>
        <w:rPr>
          <w:rFonts w:hAnsi="宋体" w:cs="宋体" w:hint="eastAsia"/>
          <w:szCs w:val="21"/>
        </w:rPr>
        <w:t>样品的报送与封存</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需要承包人报送样品的材料或工程设备，样品的种类、名称、规格、数量要求：</w:t>
      </w:r>
      <w:r>
        <w:rPr>
          <w:rFonts w:hAnsi="宋体" w:cs="新宋体" w:hint="eastAsia"/>
          <w:szCs w:val="21"/>
          <w:u w:val="single"/>
        </w:rPr>
        <w:t xml:space="preserve">   </w:t>
      </w:r>
      <w:r>
        <w:rPr>
          <w:rFonts w:hAnsi="宋体" w:cs="宋体" w:hint="eastAsia"/>
          <w:szCs w:val="21"/>
          <w:u w:val="single"/>
        </w:rPr>
        <w:t>按规范执行</w:t>
      </w:r>
      <w:r>
        <w:rPr>
          <w:rFonts w:hAnsi="宋体" w:cs="新宋体" w:hint="eastAsia"/>
          <w:szCs w:val="21"/>
          <w:u w:val="single"/>
        </w:rPr>
        <w:t xml:space="preserve">  </w:t>
      </w:r>
      <w:r>
        <w:rPr>
          <w:rFonts w:hAnsi="宋体" w:cs="宋体" w:hint="eastAsia"/>
          <w:szCs w:val="21"/>
        </w:rPr>
        <w:t>。</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 xml:space="preserve">8.8 </w:t>
      </w:r>
      <w:r>
        <w:rPr>
          <w:rFonts w:hAnsi="宋体" w:cs="宋体" w:hint="eastAsia"/>
          <w:szCs w:val="21"/>
        </w:rPr>
        <w:t>施工设备和临时设施</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 xml:space="preserve">8.8.1 </w:t>
      </w:r>
      <w:r>
        <w:rPr>
          <w:rFonts w:hAnsi="宋体" w:cs="宋体" w:hint="eastAsia"/>
          <w:szCs w:val="21"/>
        </w:rPr>
        <w:t>承包人提供的施工设备和临时设施</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关于修建临时设施费用承担的约定：</w:t>
      </w:r>
      <w:r>
        <w:rPr>
          <w:rFonts w:hAnsi="宋体" w:cs="新宋体" w:hint="eastAsia"/>
          <w:szCs w:val="21"/>
          <w:u w:val="single"/>
        </w:rPr>
        <w:t xml:space="preserve">  </w:t>
      </w:r>
      <w:r>
        <w:rPr>
          <w:rFonts w:hAnsi="宋体" w:cs="宋体" w:hint="eastAsia"/>
          <w:szCs w:val="21"/>
          <w:u w:val="single"/>
        </w:rPr>
        <w:t>由承包人承担</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9. </w:t>
      </w:r>
      <w:r>
        <w:rPr>
          <w:rFonts w:hAnsi="宋体" w:cs="宋体" w:hint="eastAsia"/>
          <w:b/>
          <w:szCs w:val="21"/>
        </w:rPr>
        <w:t>试验与检验</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9.1</w:t>
      </w:r>
      <w:r>
        <w:rPr>
          <w:rFonts w:hAnsi="宋体" w:cs="宋体" w:hint="eastAsia"/>
          <w:szCs w:val="21"/>
        </w:rPr>
        <w:t>试验设备与试验人员</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 xml:space="preserve">9.1.2 </w:t>
      </w:r>
      <w:r>
        <w:rPr>
          <w:rFonts w:hAnsi="宋体" w:cs="宋体" w:hint="eastAsia"/>
          <w:szCs w:val="21"/>
        </w:rPr>
        <w:t>试验设备</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施工现场需要配置的试验场所：</w:t>
      </w:r>
      <w:r>
        <w:rPr>
          <w:rFonts w:hAnsi="宋体" w:cs="新宋体" w:hint="eastAsia"/>
          <w:szCs w:val="21"/>
          <w:u w:val="single"/>
        </w:rPr>
        <w:t xml:space="preserve">    </w:t>
      </w:r>
      <w:r>
        <w:rPr>
          <w:rFonts w:hAnsi="宋体" w:cs="宋体" w:hint="eastAsia"/>
          <w:szCs w:val="21"/>
          <w:u w:val="single"/>
        </w:rPr>
        <w:t>按规范要求布置</w:t>
      </w:r>
      <w:r>
        <w:rPr>
          <w:rFonts w:hAnsi="宋体" w:cs="新宋体" w:hint="eastAsia"/>
          <w:szCs w:val="21"/>
          <w:u w:val="single"/>
        </w:rPr>
        <w:t xml:space="preserve">   </w:t>
      </w:r>
      <w:r>
        <w:rPr>
          <w:rFonts w:hAnsi="宋体" w:cs="宋体" w:hint="eastAsia"/>
          <w:szCs w:val="21"/>
        </w:rPr>
        <w:t>。</w:t>
      </w:r>
      <w:r>
        <w:rPr>
          <w:rFonts w:hAnsi="宋体" w:cs="新宋体" w:hint="eastAsia"/>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施工现场需要配备的试验设备：</w:t>
      </w:r>
      <w:r>
        <w:rPr>
          <w:rFonts w:hAnsi="宋体" w:cs="新宋体" w:hint="eastAsia"/>
          <w:szCs w:val="21"/>
          <w:u w:val="single"/>
        </w:rPr>
        <w:t xml:space="preserve">     </w:t>
      </w:r>
      <w:r>
        <w:rPr>
          <w:rFonts w:hAnsi="宋体" w:cs="宋体" w:hint="eastAsia"/>
          <w:szCs w:val="21"/>
          <w:u w:val="single"/>
        </w:rPr>
        <w:t>按规范要求、满足试验需求</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施工现场需要具备的其他试验条件：</w:t>
      </w:r>
      <w:r>
        <w:rPr>
          <w:rFonts w:hAnsi="宋体" w:cs="新宋体" w:hint="eastAsia"/>
          <w:szCs w:val="21"/>
          <w:u w:val="single"/>
        </w:rPr>
        <w:t xml:space="preserve">    </w:t>
      </w:r>
      <w:r>
        <w:rPr>
          <w:rFonts w:hAnsi="宋体" w:cs="宋体" w:hint="eastAsia"/>
          <w:szCs w:val="21"/>
          <w:u w:val="single"/>
        </w:rPr>
        <w:t>按规范要求、满足试验需求</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50" w:firstLine="525"/>
        <w:rPr>
          <w:rFonts w:hAnsi="宋体" w:cs="新宋体"/>
          <w:szCs w:val="21"/>
        </w:rPr>
      </w:pPr>
      <w:r>
        <w:rPr>
          <w:rFonts w:hAnsi="宋体" w:cs="新宋体" w:hint="eastAsia"/>
          <w:szCs w:val="21"/>
        </w:rPr>
        <w:t xml:space="preserve">9.4 </w:t>
      </w:r>
      <w:r>
        <w:rPr>
          <w:rFonts w:hAnsi="宋体" w:cs="宋体" w:hint="eastAsia"/>
          <w:szCs w:val="21"/>
        </w:rPr>
        <w:t>现场工艺试验</w:t>
      </w:r>
      <w:r>
        <w:rPr>
          <w:rFonts w:hAnsi="宋体" w:cs="宋体" w:hint="eastAsia"/>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现场工艺试验的有关约定：</w:t>
      </w:r>
      <w:r>
        <w:rPr>
          <w:rFonts w:hAnsi="宋体" w:cs="新宋体" w:hint="eastAsia"/>
          <w:szCs w:val="21"/>
          <w:u w:val="single"/>
        </w:rPr>
        <w:t xml:space="preserve">    </w:t>
      </w:r>
      <w:r>
        <w:rPr>
          <w:rFonts w:hAnsi="宋体" w:cs="宋体" w:hint="eastAsia"/>
          <w:szCs w:val="21"/>
          <w:u w:val="single"/>
        </w:rPr>
        <w:t>按规范要求</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10. </w:t>
      </w:r>
      <w:r>
        <w:rPr>
          <w:rFonts w:hAnsi="宋体" w:cs="宋体" w:hint="eastAsia"/>
          <w:b/>
          <w:szCs w:val="21"/>
        </w:rPr>
        <w:t>变更</w:t>
      </w:r>
    </w:p>
    <w:p w:rsidR="00B00C23" w:rsidRDefault="00B00C23" w:rsidP="00B00C23">
      <w:pPr>
        <w:spacing w:line="400" w:lineRule="exact"/>
        <w:ind w:firstLineChars="200" w:firstLine="420"/>
        <w:rPr>
          <w:rFonts w:hAnsi="宋体" w:cs="新宋体"/>
          <w:szCs w:val="21"/>
        </w:rPr>
      </w:pPr>
      <w:r>
        <w:rPr>
          <w:rFonts w:hAnsi="宋体" w:cs="新宋体" w:hint="eastAsia"/>
          <w:szCs w:val="21"/>
        </w:rPr>
        <w:t>10.1</w:t>
      </w:r>
      <w:r>
        <w:rPr>
          <w:rFonts w:hAnsi="宋体" w:cs="宋体" w:hint="eastAsia"/>
          <w:szCs w:val="21"/>
        </w:rPr>
        <w:t>变更的范围</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关于变更的范围的约定：</w:t>
      </w:r>
      <w:r>
        <w:rPr>
          <w:rFonts w:hAnsi="宋体" w:cs="宋体" w:hint="eastAsia"/>
          <w:szCs w:val="21"/>
          <w:u w:val="single"/>
        </w:rPr>
        <w:t>双方协商。</w:t>
      </w:r>
      <w:r>
        <w:rPr>
          <w:rFonts w:hAnsi="宋体" w:cs="新宋体" w:hint="eastAsia"/>
          <w:b/>
          <w:szCs w:val="21"/>
          <w:u w:val="single"/>
        </w:rPr>
        <w:t xml:space="preserve">                               </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10.4 </w:t>
      </w:r>
      <w:r>
        <w:rPr>
          <w:rFonts w:hAnsi="宋体" w:cs="宋体" w:hint="eastAsia"/>
          <w:szCs w:val="21"/>
        </w:rPr>
        <w:t>变更估价</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10.4.1 </w:t>
      </w:r>
      <w:r>
        <w:rPr>
          <w:rFonts w:hAnsi="宋体" w:cs="宋体" w:hint="eastAsia"/>
          <w:szCs w:val="21"/>
        </w:rPr>
        <w:t>变更估价原则</w:t>
      </w:r>
    </w:p>
    <w:p w:rsidR="00B00C23" w:rsidRDefault="00B00C23" w:rsidP="00B00C23">
      <w:pPr>
        <w:spacing w:line="400" w:lineRule="exact"/>
        <w:ind w:firstLineChars="200" w:firstLine="420"/>
        <w:jc w:val="left"/>
        <w:rPr>
          <w:rFonts w:hAnsi="宋体" w:cs="新宋体"/>
          <w:b/>
          <w:szCs w:val="21"/>
          <w:u w:val="single"/>
        </w:rPr>
      </w:pPr>
      <w:r>
        <w:rPr>
          <w:rFonts w:hAnsi="宋体" w:cs="宋体" w:hint="eastAsia"/>
          <w:szCs w:val="21"/>
        </w:rPr>
        <w:t>关于变更估价的约定</w:t>
      </w:r>
      <w:r>
        <w:rPr>
          <w:rFonts w:hAnsi="宋体" w:cs="新宋体" w:hint="eastAsia"/>
          <w:szCs w:val="21"/>
        </w:rPr>
        <w:t xml:space="preserve">: </w:t>
      </w:r>
      <w:r>
        <w:rPr>
          <w:rFonts w:hAnsi="宋体" w:cs="宋体" w:hint="eastAsia"/>
          <w:szCs w:val="21"/>
          <w:u w:val="single"/>
        </w:rPr>
        <w:t>双方协商。</w:t>
      </w:r>
      <w:r>
        <w:rPr>
          <w:rFonts w:hAnsi="宋体" w:cs="新宋体" w:hint="eastAsia"/>
          <w:b/>
          <w:szCs w:val="21"/>
          <w:u w:val="single"/>
        </w:rPr>
        <w:t xml:space="preserve">                                     </w:t>
      </w:r>
    </w:p>
    <w:p w:rsidR="00B00C23" w:rsidRDefault="00B00C23" w:rsidP="00B00C23">
      <w:pPr>
        <w:spacing w:line="400" w:lineRule="exact"/>
        <w:rPr>
          <w:rFonts w:hAnsi="宋体" w:cs="新宋体"/>
          <w:b/>
          <w:szCs w:val="21"/>
        </w:rPr>
      </w:pPr>
      <w:r>
        <w:rPr>
          <w:rFonts w:hAnsi="宋体" w:cs="新宋体" w:hint="eastAsia"/>
          <w:b/>
          <w:szCs w:val="21"/>
        </w:rPr>
        <w:t xml:space="preserve">11. </w:t>
      </w:r>
      <w:r>
        <w:rPr>
          <w:rFonts w:hAnsi="宋体" w:cs="宋体" w:hint="eastAsia"/>
          <w:b/>
          <w:szCs w:val="21"/>
        </w:rPr>
        <w:t>价格调整</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11.1 </w:t>
      </w:r>
      <w:r>
        <w:rPr>
          <w:rFonts w:hAnsi="宋体" w:cs="宋体" w:hint="eastAsia"/>
          <w:szCs w:val="21"/>
        </w:rPr>
        <w:t>市场价格波动引起的调整</w:t>
      </w:r>
    </w:p>
    <w:p w:rsidR="00B00C23" w:rsidRDefault="00B00C23" w:rsidP="00B00C23">
      <w:pPr>
        <w:spacing w:line="400" w:lineRule="exact"/>
        <w:ind w:firstLineChars="200" w:firstLine="422"/>
        <w:jc w:val="left"/>
        <w:rPr>
          <w:rFonts w:hAnsi="宋体" w:cs="新宋体"/>
          <w:b/>
          <w:szCs w:val="21"/>
        </w:rPr>
      </w:pPr>
      <w:r>
        <w:rPr>
          <w:rFonts w:hAnsi="宋体" w:cs="宋体" w:hint="eastAsia"/>
          <w:b/>
          <w:szCs w:val="21"/>
        </w:rPr>
        <w:t>市场价格波动是否调整合同价格的约定：</w:t>
      </w:r>
      <w:r>
        <w:rPr>
          <w:rFonts w:hAnsi="宋体" w:cs="新宋体" w:hint="eastAsia"/>
          <w:b/>
          <w:szCs w:val="21"/>
          <w:u w:val="single"/>
        </w:rPr>
        <w:t xml:space="preserve">  </w:t>
      </w:r>
      <w:proofErr w:type="gramStart"/>
      <w:r>
        <w:rPr>
          <w:rFonts w:hAnsi="宋体" w:cs="宋体" w:hint="eastAsia"/>
          <w:b/>
          <w:szCs w:val="21"/>
          <w:u w:val="single"/>
        </w:rPr>
        <w:t>否</w:t>
      </w:r>
      <w:proofErr w:type="gramEnd"/>
      <w:r>
        <w:rPr>
          <w:rFonts w:hAnsi="宋体" w:cs="新宋体" w:hint="eastAsia"/>
          <w:b/>
          <w:szCs w:val="21"/>
          <w:u w:val="single"/>
        </w:rPr>
        <w:t xml:space="preserve">  </w:t>
      </w:r>
      <w:r>
        <w:rPr>
          <w:rFonts w:hAnsi="宋体" w:cs="宋体" w:hint="eastAsia"/>
          <w:b/>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因市场价格波动调整合同价格，采用以下第</w:t>
      </w:r>
      <w:r>
        <w:rPr>
          <w:rFonts w:hAnsi="宋体" w:cs="新宋体" w:hint="eastAsia"/>
          <w:szCs w:val="21"/>
          <w:u w:val="single"/>
        </w:rPr>
        <w:t xml:space="preserve">  /   </w:t>
      </w:r>
      <w:r>
        <w:rPr>
          <w:rFonts w:hAnsi="宋体" w:cs="宋体" w:hint="eastAsia"/>
          <w:szCs w:val="21"/>
        </w:rPr>
        <w:t>种方式对合同价格进行调整：</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第</w:t>
      </w:r>
      <w:r>
        <w:rPr>
          <w:rFonts w:hAnsi="宋体" w:cs="新宋体" w:hint="eastAsia"/>
          <w:szCs w:val="21"/>
        </w:rPr>
        <w:t>2</w:t>
      </w:r>
      <w:r>
        <w:rPr>
          <w:rFonts w:hAnsi="宋体" w:cs="宋体" w:hint="eastAsia"/>
          <w:szCs w:val="21"/>
        </w:rPr>
        <w:t>种方式：采用造价信息进行价格调整。</w:t>
      </w:r>
    </w:p>
    <w:p w:rsidR="00B00C23" w:rsidRDefault="00B00C23" w:rsidP="00B00C23">
      <w:pPr>
        <w:spacing w:line="400" w:lineRule="exact"/>
        <w:ind w:firstLineChars="200" w:firstLine="420"/>
        <w:rPr>
          <w:rFonts w:hAnsi="宋体" w:cs="新宋体"/>
          <w:szCs w:val="21"/>
        </w:rPr>
      </w:pPr>
      <w:r>
        <w:rPr>
          <w:rFonts w:hAnsi="宋体" w:cs="宋体" w:hint="eastAsia"/>
          <w:szCs w:val="21"/>
        </w:rPr>
        <w:t>材料价格的调整方法：</w:t>
      </w:r>
    </w:p>
    <w:p w:rsidR="00B00C23" w:rsidRDefault="00B00C23" w:rsidP="00B00C23">
      <w:pPr>
        <w:spacing w:line="400" w:lineRule="exact"/>
        <w:ind w:firstLineChars="200" w:firstLine="420"/>
        <w:rPr>
          <w:rFonts w:hAnsi="宋体" w:cs="新宋体"/>
          <w:szCs w:val="21"/>
        </w:rPr>
      </w:pPr>
      <w:r>
        <w:rPr>
          <w:rFonts w:hAnsi="宋体" w:cs="宋体" w:hint="eastAsia"/>
          <w:szCs w:val="21"/>
        </w:rPr>
        <w:t>（</w:t>
      </w:r>
      <w:r>
        <w:rPr>
          <w:rFonts w:hAnsi="宋体" w:cs="新宋体" w:hint="eastAsia"/>
          <w:szCs w:val="21"/>
        </w:rPr>
        <w:t>1</w:t>
      </w:r>
      <w:r>
        <w:rPr>
          <w:rFonts w:hAnsi="宋体" w:cs="宋体" w:hint="eastAsia"/>
          <w:szCs w:val="21"/>
        </w:rPr>
        <w:t>）、以监理每月计量的工程量</w:t>
      </w:r>
      <w:proofErr w:type="gramStart"/>
      <w:r>
        <w:rPr>
          <w:rFonts w:hAnsi="宋体" w:cs="宋体" w:hint="eastAsia"/>
          <w:szCs w:val="21"/>
        </w:rPr>
        <w:t>作为调差的</w:t>
      </w:r>
      <w:proofErr w:type="gramEnd"/>
      <w:r>
        <w:rPr>
          <w:rFonts w:hAnsi="宋体" w:cs="宋体" w:hint="eastAsia"/>
          <w:szCs w:val="21"/>
        </w:rPr>
        <w:t>数量依据。</w:t>
      </w:r>
    </w:p>
    <w:p w:rsidR="00B00C23" w:rsidRDefault="00B00C23" w:rsidP="00B00C23">
      <w:pPr>
        <w:spacing w:line="400" w:lineRule="exact"/>
        <w:ind w:firstLineChars="200" w:firstLine="420"/>
        <w:rPr>
          <w:rFonts w:hAnsi="宋体" w:cs="新宋体"/>
          <w:szCs w:val="21"/>
        </w:rPr>
      </w:pPr>
      <w:r>
        <w:rPr>
          <w:rFonts w:hAnsi="宋体" w:cs="宋体" w:hint="eastAsia"/>
          <w:szCs w:val="21"/>
        </w:rPr>
        <w:t>（</w:t>
      </w:r>
      <w:r>
        <w:rPr>
          <w:rFonts w:hAnsi="宋体" w:cs="新宋体" w:hint="eastAsia"/>
          <w:szCs w:val="21"/>
        </w:rPr>
        <w:t>2</w:t>
      </w:r>
      <w:r>
        <w:rPr>
          <w:rFonts w:hAnsi="宋体" w:cs="宋体" w:hint="eastAsia"/>
          <w:szCs w:val="21"/>
        </w:rPr>
        <w:t>）、以实施同期许昌市定额</w:t>
      </w:r>
      <w:proofErr w:type="gramStart"/>
      <w:r>
        <w:rPr>
          <w:rFonts w:hAnsi="宋体" w:cs="宋体" w:hint="eastAsia"/>
          <w:szCs w:val="21"/>
        </w:rPr>
        <w:t>站发布</w:t>
      </w:r>
      <w:proofErr w:type="gramEnd"/>
      <w:r>
        <w:rPr>
          <w:rFonts w:hAnsi="宋体" w:cs="宋体" w:hint="eastAsia"/>
          <w:szCs w:val="21"/>
        </w:rPr>
        <w:t>的主要材料价格与许昌市定额</w:t>
      </w:r>
      <w:proofErr w:type="gramStart"/>
      <w:r>
        <w:rPr>
          <w:rFonts w:hAnsi="宋体" w:cs="宋体" w:hint="eastAsia"/>
          <w:szCs w:val="21"/>
        </w:rPr>
        <w:t>站发布</w:t>
      </w:r>
      <w:proofErr w:type="gramEnd"/>
      <w:r>
        <w:rPr>
          <w:rFonts w:hAnsi="宋体" w:cs="宋体" w:hint="eastAsia"/>
          <w:szCs w:val="21"/>
        </w:rPr>
        <w:t>的</w:t>
      </w:r>
      <w:r>
        <w:rPr>
          <w:szCs w:val="21"/>
        </w:rPr>
        <w:t>2015</w:t>
      </w:r>
      <w:r>
        <w:rPr>
          <w:rFonts w:hAnsi="宋体" w:cs="宋体" w:hint="eastAsia"/>
          <w:szCs w:val="21"/>
        </w:rPr>
        <w:t>年第三期主要材料价格为基准作为调整幅度依据。</w:t>
      </w:r>
    </w:p>
    <w:p w:rsidR="00B00C23" w:rsidRDefault="00B00C23" w:rsidP="00B00C23">
      <w:pPr>
        <w:spacing w:line="400" w:lineRule="exact"/>
        <w:ind w:firstLineChars="200" w:firstLine="420"/>
        <w:rPr>
          <w:rFonts w:hAnsi="宋体" w:cs="新宋体"/>
          <w:szCs w:val="21"/>
        </w:rPr>
      </w:pPr>
      <w:r>
        <w:rPr>
          <w:rFonts w:hAnsi="宋体" w:cs="宋体" w:hint="eastAsia"/>
          <w:szCs w:val="21"/>
        </w:rPr>
        <w:t>（</w:t>
      </w:r>
      <w:r>
        <w:rPr>
          <w:rFonts w:hAnsi="宋体" w:cs="新宋体" w:hint="eastAsia"/>
          <w:szCs w:val="21"/>
        </w:rPr>
        <w:t>3</w:t>
      </w:r>
      <w:r>
        <w:rPr>
          <w:rFonts w:hAnsi="宋体" w:cs="宋体" w:hint="eastAsia"/>
          <w:szCs w:val="21"/>
        </w:rPr>
        <w:t>）、当材料价格涨跌范围在其±</w:t>
      </w:r>
      <w:r>
        <w:rPr>
          <w:szCs w:val="21"/>
        </w:rPr>
        <w:t>5</w:t>
      </w:r>
      <w:r>
        <w:rPr>
          <w:rFonts w:hAnsi="宋体" w:cs="宋体" w:hint="eastAsia"/>
          <w:szCs w:val="21"/>
        </w:rPr>
        <w:t>％以内（含±</w:t>
      </w:r>
      <w:r>
        <w:rPr>
          <w:szCs w:val="21"/>
        </w:rPr>
        <w:t>5</w:t>
      </w:r>
      <w:r>
        <w:rPr>
          <w:rFonts w:hAnsi="宋体" w:cs="宋体" w:hint="eastAsia"/>
          <w:szCs w:val="21"/>
        </w:rPr>
        <w:t>％）不予调整，超出此范围部分予以调整。</w:t>
      </w:r>
      <w:r>
        <w:rPr>
          <w:rFonts w:hAnsi="宋体" w:cs="宋体" w:hint="eastAsia"/>
          <w:szCs w:val="21"/>
        </w:rPr>
        <w:lastRenderedPageBreak/>
        <w:t>材料单价调整基数以投标文件中材料单价为准。</w:t>
      </w:r>
    </w:p>
    <w:p w:rsidR="00B00C23" w:rsidRDefault="00B00C23" w:rsidP="00B00C23">
      <w:pPr>
        <w:spacing w:line="400" w:lineRule="exact"/>
        <w:rPr>
          <w:rFonts w:hAnsi="宋体" w:cs="新宋体"/>
          <w:b/>
          <w:szCs w:val="21"/>
        </w:rPr>
      </w:pPr>
      <w:r>
        <w:rPr>
          <w:rFonts w:hAnsi="宋体" w:cs="新宋体" w:hint="eastAsia"/>
          <w:b/>
          <w:szCs w:val="21"/>
        </w:rPr>
        <w:t xml:space="preserve">12. </w:t>
      </w:r>
      <w:r>
        <w:rPr>
          <w:rFonts w:hAnsi="宋体" w:cs="宋体" w:hint="eastAsia"/>
          <w:b/>
          <w:szCs w:val="21"/>
        </w:rPr>
        <w:t>合同价格、计量与支付</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12.1 </w:t>
      </w:r>
      <w:r>
        <w:rPr>
          <w:rFonts w:hAnsi="宋体" w:cs="宋体" w:hint="eastAsia"/>
          <w:szCs w:val="21"/>
        </w:rPr>
        <w:t>合同价格形式</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1</w:t>
      </w:r>
      <w:r>
        <w:rPr>
          <w:rFonts w:hAnsi="宋体" w:cs="宋体" w:hint="eastAsia"/>
          <w:szCs w:val="21"/>
        </w:rPr>
        <w:t>、单价合同。</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12.2 </w:t>
      </w:r>
      <w:r>
        <w:rPr>
          <w:rFonts w:hAnsi="宋体" w:cs="宋体" w:hint="eastAsia"/>
          <w:szCs w:val="21"/>
        </w:rPr>
        <w:t>预付款</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12.2.1 </w:t>
      </w:r>
      <w:r>
        <w:rPr>
          <w:rFonts w:hAnsi="宋体" w:cs="宋体" w:hint="eastAsia"/>
          <w:szCs w:val="21"/>
        </w:rPr>
        <w:t>预付款的支付</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无。</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12.3 </w:t>
      </w:r>
      <w:r>
        <w:rPr>
          <w:rFonts w:hAnsi="宋体" w:cs="宋体" w:hint="eastAsia"/>
          <w:szCs w:val="21"/>
        </w:rPr>
        <w:t>计量</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12.3.1 </w:t>
      </w:r>
      <w:r>
        <w:rPr>
          <w:rFonts w:hAnsi="宋体" w:cs="宋体" w:hint="eastAsia"/>
          <w:szCs w:val="21"/>
        </w:rPr>
        <w:t>计量原则</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工程量计算规则：</w:t>
      </w:r>
      <w:r>
        <w:rPr>
          <w:rFonts w:hAnsi="宋体" w:cs="宋体" w:hint="eastAsia"/>
          <w:szCs w:val="21"/>
          <w:u w:val="single"/>
        </w:rPr>
        <w:t>工程量计算规则应以相关的国家、省、市标准为依据。</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12.3.2 </w:t>
      </w:r>
      <w:r>
        <w:rPr>
          <w:rFonts w:hAnsi="宋体" w:cs="宋体" w:hint="eastAsia"/>
          <w:szCs w:val="21"/>
        </w:rPr>
        <w:t>计量周期</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关于计量周期的约定：</w:t>
      </w:r>
      <w:r>
        <w:rPr>
          <w:rFonts w:hAnsi="宋体" w:cs="新宋体" w:hint="eastAsia"/>
          <w:szCs w:val="21"/>
          <w:u w:val="single"/>
        </w:rPr>
        <w:t xml:space="preserve">   </w:t>
      </w:r>
      <w:r>
        <w:rPr>
          <w:rFonts w:hAnsi="宋体" w:cs="宋体" w:hint="eastAsia"/>
          <w:szCs w:val="21"/>
          <w:u w:val="single"/>
        </w:rPr>
        <w:t>每月</w:t>
      </w:r>
      <w:r>
        <w:rPr>
          <w:rFonts w:hAnsi="宋体" w:cs="新宋体" w:hint="eastAsia"/>
          <w:szCs w:val="21"/>
          <w:u w:val="single"/>
        </w:rPr>
        <w:t>25</w:t>
      </w:r>
      <w:r>
        <w:rPr>
          <w:rFonts w:hAnsi="宋体" w:cs="宋体" w:hint="eastAsia"/>
          <w:szCs w:val="21"/>
          <w:u w:val="single"/>
        </w:rPr>
        <w:t>日</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12.3.3 </w:t>
      </w:r>
      <w:r>
        <w:rPr>
          <w:rFonts w:hAnsi="宋体" w:cs="宋体" w:hint="eastAsia"/>
          <w:szCs w:val="21"/>
        </w:rPr>
        <w:t>单价合同的计量</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关于单价合同计量的约定：</w:t>
      </w:r>
      <w:r>
        <w:rPr>
          <w:rFonts w:hAnsi="宋体" w:cs="新宋体" w:hint="eastAsia"/>
          <w:szCs w:val="21"/>
          <w:u w:val="single"/>
        </w:rPr>
        <w:t xml:space="preserve">  /   </w:t>
      </w:r>
      <w:r>
        <w:rPr>
          <w:rFonts w:hAnsi="宋体" w:cs="宋体" w:hint="eastAsia"/>
          <w:szCs w:val="21"/>
        </w:rPr>
        <w:t>。</w:t>
      </w:r>
    </w:p>
    <w:p w:rsidR="00B00C23" w:rsidRPr="00C14B96" w:rsidRDefault="00B00C23" w:rsidP="00B00C23">
      <w:pPr>
        <w:spacing w:line="400" w:lineRule="exact"/>
        <w:ind w:firstLineChars="200" w:firstLine="420"/>
        <w:rPr>
          <w:rFonts w:hAnsi="宋体" w:cs="新宋体"/>
          <w:szCs w:val="21"/>
        </w:rPr>
      </w:pPr>
      <w:r>
        <w:rPr>
          <w:rFonts w:hAnsi="宋体" w:cs="新宋体" w:hint="eastAsia"/>
          <w:szCs w:val="21"/>
        </w:rPr>
        <w:t xml:space="preserve">12.4 </w:t>
      </w:r>
      <w:r>
        <w:rPr>
          <w:rFonts w:hAnsi="宋体" w:cs="宋体" w:hint="eastAsia"/>
          <w:szCs w:val="21"/>
        </w:rPr>
        <w:t>工程进度款支付：</w:t>
      </w:r>
      <w:r>
        <w:rPr>
          <w:rFonts w:hAnsi="宋体" w:cs="新宋体" w:hint="eastAsia"/>
          <w:szCs w:val="21"/>
          <w:u w:val="single"/>
        </w:rPr>
        <w:t xml:space="preserve">  /   </w:t>
      </w:r>
      <w:r>
        <w:rPr>
          <w:rFonts w:hAnsi="宋体" w:cs="宋体" w:hint="eastAsia"/>
          <w:szCs w:val="21"/>
        </w:rPr>
        <w:t>。</w:t>
      </w:r>
      <w:r>
        <w:rPr>
          <w:rFonts w:hAnsi="宋体" w:cs="宋体" w:hint="eastAsia"/>
          <w:b/>
          <w:bCs/>
          <w:color w:val="FF0000"/>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12.4.1 </w:t>
      </w:r>
      <w:r>
        <w:rPr>
          <w:rFonts w:hAnsi="宋体" w:cs="宋体" w:hint="eastAsia"/>
          <w:szCs w:val="21"/>
        </w:rPr>
        <w:t>付款周期</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关于付款周期的约定：</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12.4.2 </w:t>
      </w:r>
      <w:r>
        <w:rPr>
          <w:rFonts w:hAnsi="宋体" w:cs="宋体" w:hint="eastAsia"/>
          <w:szCs w:val="21"/>
        </w:rPr>
        <w:t>进度付款申请单的编制</w:t>
      </w:r>
    </w:p>
    <w:p w:rsidR="00B00C23" w:rsidRDefault="00B00C23" w:rsidP="00B00C23">
      <w:pPr>
        <w:spacing w:line="400" w:lineRule="exact"/>
        <w:ind w:firstLineChars="150" w:firstLine="315"/>
        <w:jc w:val="left"/>
        <w:rPr>
          <w:rFonts w:hAnsi="宋体" w:cs="新宋体"/>
          <w:szCs w:val="21"/>
        </w:rPr>
      </w:pPr>
      <w:r>
        <w:rPr>
          <w:rFonts w:hAnsi="宋体" w:cs="宋体" w:hint="eastAsia"/>
          <w:szCs w:val="21"/>
        </w:rPr>
        <w:t>关于进度付款申请单编制的约定：</w:t>
      </w:r>
      <w:r>
        <w:rPr>
          <w:rFonts w:hAnsi="宋体" w:cs="新宋体" w:hint="eastAsia"/>
          <w:szCs w:val="21"/>
          <w:u w:val="single"/>
        </w:rPr>
        <w:t xml:space="preserve">   </w:t>
      </w:r>
      <w:r>
        <w:rPr>
          <w:rFonts w:hAnsi="宋体" w:cs="宋体" w:hint="eastAsia"/>
          <w:szCs w:val="21"/>
          <w:u w:val="single"/>
        </w:rPr>
        <w:t>按招标人或监理工程师的要求</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12.4.3 </w:t>
      </w:r>
      <w:r>
        <w:rPr>
          <w:rFonts w:hAnsi="宋体" w:cs="宋体" w:hint="eastAsia"/>
          <w:szCs w:val="21"/>
        </w:rPr>
        <w:t>进度付款申请单的提交</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1</w:t>
      </w:r>
      <w:r>
        <w:rPr>
          <w:rFonts w:hAnsi="宋体" w:cs="宋体" w:hint="eastAsia"/>
          <w:szCs w:val="21"/>
        </w:rPr>
        <w:t>）单价合同进度付款申请单提交的约定：</w:t>
      </w:r>
      <w:r>
        <w:rPr>
          <w:rFonts w:hAnsi="宋体" w:cs="新宋体" w:hint="eastAsia"/>
          <w:szCs w:val="21"/>
          <w:u w:val="single"/>
        </w:rPr>
        <w:t xml:space="preserve">  </w:t>
      </w:r>
      <w:r>
        <w:rPr>
          <w:rFonts w:hAnsi="宋体" w:cs="宋体" w:hint="eastAsia"/>
          <w:szCs w:val="21"/>
          <w:u w:val="single"/>
        </w:rPr>
        <w:t>按通用条款</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12.4.4 </w:t>
      </w:r>
      <w:r>
        <w:rPr>
          <w:rFonts w:hAnsi="宋体" w:cs="宋体" w:hint="eastAsia"/>
          <w:szCs w:val="21"/>
        </w:rPr>
        <w:t>进度款审核和支付</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w:t>
      </w:r>
      <w:r>
        <w:rPr>
          <w:rFonts w:hAnsi="宋体" w:cs="新宋体" w:hint="eastAsia"/>
          <w:szCs w:val="21"/>
        </w:rPr>
        <w:t>1</w:t>
      </w:r>
      <w:r>
        <w:rPr>
          <w:rFonts w:hAnsi="宋体" w:cs="宋体" w:hint="eastAsia"/>
          <w:szCs w:val="21"/>
        </w:rPr>
        <w:t>）监理人审查并报送发包人的期限：</w:t>
      </w:r>
      <w:r>
        <w:rPr>
          <w:rFonts w:hAnsi="宋体" w:cs="新宋体" w:hint="eastAsia"/>
          <w:szCs w:val="21"/>
          <w:u w:val="single"/>
        </w:rPr>
        <w:t xml:space="preserve">  7</w:t>
      </w:r>
      <w:r>
        <w:rPr>
          <w:rFonts w:hAnsi="宋体" w:cs="宋体" w:hint="eastAsia"/>
          <w:szCs w:val="21"/>
          <w:u w:val="single"/>
        </w:rPr>
        <w:t>天内</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发包人完成审批并签发进度款支付证书的期限：</w:t>
      </w:r>
      <w:r>
        <w:rPr>
          <w:rFonts w:hAnsi="宋体" w:cs="新宋体" w:hint="eastAsia"/>
          <w:szCs w:val="21"/>
          <w:u w:val="single"/>
        </w:rPr>
        <w:t xml:space="preserve">   7</w:t>
      </w:r>
      <w:r>
        <w:rPr>
          <w:rFonts w:hAnsi="宋体" w:cs="宋体" w:hint="eastAsia"/>
          <w:szCs w:val="21"/>
          <w:u w:val="single"/>
        </w:rPr>
        <w:t>天内</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w:t>
      </w:r>
      <w:r>
        <w:rPr>
          <w:rFonts w:hAnsi="宋体" w:cs="新宋体" w:hint="eastAsia"/>
          <w:szCs w:val="21"/>
        </w:rPr>
        <w:t>2</w:t>
      </w:r>
      <w:r>
        <w:rPr>
          <w:rFonts w:hAnsi="宋体" w:cs="宋体" w:hint="eastAsia"/>
          <w:szCs w:val="21"/>
        </w:rPr>
        <w:t>）发包人支付进度款的期限：</w:t>
      </w:r>
      <w:r>
        <w:rPr>
          <w:rFonts w:hAnsi="宋体" w:cs="宋体" w:hint="eastAsia"/>
          <w:szCs w:val="21"/>
          <w:u w:val="single"/>
        </w:rPr>
        <w:t>以双方约定为准</w:t>
      </w:r>
      <w:r>
        <w:rPr>
          <w:rFonts w:hAnsi="宋体" w:cs="新宋体" w:hint="eastAsia"/>
          <w:szCs w:val="21"/>
          <w:u w:val="single"/>
        </w:rPr>
        <w:t xml:space="preserve"> </w:t>
      </w:r>
      <w:r>
        <w:rPr>
          <w:rFonts w:hAnsi="宋体" w:cs="宋体" w:hint="eastAsia"/>
          <w:szCs w:val="21"/>
          <w:u w:val="single"/>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发包人逾期支付进度款的违约金的计算方式：</w:t>
      </w:r>
      <w:r>
        <w:rPr>
          <w:rFonts w:hAnsi="宋体" w:cs="新宋体" w:hint="eastAsia"/>
          <w:szCs w:val="21"/>
          <w:u w:val="single"/>
        </w:rPr>
        <w:t xml:space="preserve">  </w:t>
      </w:r>
      <w:r>
        <w:rPr>
          <w:rFonts w:hAnsi="宋体" w:cs="宋体" w:hint="eastAsia"/>
          <w:szCs w:val="21"/>
          <w:u w:val="single"/>
        </w:rPr>
        <w:t>无</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13. </w:t>
      </w:r>
      <w:r>
        <w:rPr>
          <w:rFonts w:hAnsi="宋体" w:cs="宋体" w:hint="eastAsia"/>
          <w:b/>
          <w:szCs w:val="21"/>
        </w:rPr>
        <w:t>验收和工程试车</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13.1 </w:t>
      </w:r>
      <w:r>
        <w:rPr>
          <w:rFonts w:hAnsi="宋体" w:cs="宋体" w:hint="eastAsia"/>
          <w:szCs w:val="21"/>
        </w:rPr>
        <w:t>分部分项工程验收</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13.1.2</w:t>
      </w:r>
      <w:r>
        <w:rPr>
          <w:rFonts w:hAnsi="宋体" w:cs="宋体" w:hint="eastAsia"/>
          <w:szCs w:val="21"/>
        </w:rPr>
        <w:t>监理人不能按时进行验收时，应提前</w:t>
      </w:r>
      <w:r>
        <w:rPr>
          <w:rFonts w:hAnsi="宋体" w:cs="新宋体" w:hint="eastAsia"/>
          <w:szCs w:val="21"/>
          <w:u w:val="single"/>
        </w:rPr>
        <w:t xml:space="preserve">    24  </w:t>
      </w:r>
      <w:r>
        <w:rPr>
          <w:rFonts w:hAnsi="宋体" w:cs="宋体" w:hint="eastAsia"/>
          <w:szCs w:val="21"/>
        </w:rPr>
        <w:t>小时提交书面延期要求。</w:t>
      </w:r>
    </w:p>
    <w:p w:rsidR="00B00C23" w:rsidRDefault="00B00C23" w:rsidP="00B00C23">
      <w:pPr>
        <w:spacing w:line="400" w:lineRule="exact"/>
        <w:ind w:firstLineChars="200" w:firstLine="420"/>
        <w:jc w:val="left"/>
        <w:rPr>
          <w:rFonts w:hAnsi="宋体" w:cs="新宋体"/>
          <w:b/>
          <w:szCs w:val="21"/>
        </w:rPr>
      </w:pPr>
      <w:r>
        <w:rPr>
          <w:rFonts w:hAnsi="宋体" w:cs="宋体" w:hint="eastAsia"/>
          <w:szCs w:val="21"/>
        </w:rPr>
        <w:t>关于延期最长不得超过：</w:t>
      </w:r>
      <w:r>
        <w:rPr>
          <w:rFonts w:hAnsi="宋体" w:cs="新宋体" w:hint="eastAsia"/>
          <w:szCs w:val="21"/>
          <w:u w:val="single"/>
        </w:rPr>
        <w:t xml:space="preserve">   48  </w:t>
      </w:r>
      <w:r>
        <w:rPr>
          <w:rFonts w:hAnsi="宋体" w:cs="宋体" w:hint="eastAsia"/>
          <w:szCs w:val="21"/>
        </w:rPr>
        <w:t>小时。</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13.2 </w:t>
      </w:r>
      <w:r>
        <w:rPr>
          <w:rFonts w:hAnsi="宋体" w:cs="宋体" w:hint="eastAsia"/>
          <w:szCs w:val="21"/>
        </w:rPr>
        <w:t>竣工验收</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13.2.2</w:t>
      </w:r>
      <w:r>
        <w:rPr>
          <w:rFonts w:hAnsi="宋体" w:cs="宋体" w:hint="eastAsia"/>
          <w:szCs w:val="21"/>
        </w:rPr>
        <w:t>竣工验收程序</w:t>
      </w:r>
    </w:p>
    <w:p w:rsidR="00B00C23" w:rsidRDefault="00B00C23" w:rsidP="00B00C23">
      <w:pPr>
        <w:spacing w:line="400" w:lineRule="exact"/>
        <w:ind w:leftChars="141" w:left="4076" w:hangingChars="1800" w:hanging="3780"/>
        <w:jc w:val="left"/>
        <w:rPr>
          <w:rFonts w:hAnsi="宋体" w:cs="新宋体"/>
          <w:szCs w:val="21"/>
        </w:rPr>
      </w:pPr>
      <w:r>
        <w:rPr>
          <w:rFonts w:hAnsi="宋体" w:cs="宋体" w:hint="eastAsia"/>
          <w:szCs w:val="21"/>
        </w:rPr>
        <w:t>关于竣工验收程序的约定：</w:t>
      </w:r>
      <w:r>
        <w:rPr>
          <w:rFonts w:hAnsi="宋体" w:cs="新宋体" w:hint="eastAsia"/>
          <w:szCs w:val="21"/>
          <w:u w:val="single"/>
        </w:rPr>
        <w:t xml:space="preserve">   </w:t>
      </w:r>
      <w:r>
        <w:rPr>
          <w:rFonts w:hAnsi="宋体" w:cs="宋体" w:hint="eastAsia"/>
          <w:szCs w:val="21"/>
          <w:u w:val="single"/>
        </w:rPr>
        <w:t>执行通用条款</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发包人不按照本项约定组织竣工验收、颁发工程接收证书的违约金的计算方法：</w:t>
      </w:r>
      <w:r>
        <w:rPr>
          <w:rFonts w:hAnsi="宋体" w:cs="新宋体" w:hint="eastAsia"/>
          <w:szCs w:val="21"/>
          <w:u w:val="single"/>
        </w:rPr>
        <w:t xml:space="preserve"> </w:t>
      </w:r>
      <w:r>
        <w:rPr>
          <w:rFonts w:hAnsi="宋体" w:cs="宋体" w:hint="eastAsia"/>
          <w:szCs w:val="21"/>
          <w:u w:val="single"/>
        </w:rPr>
        <w:t>无</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lastRenderedPageBreak/>
        <w:t>13.2.5</w:t>
      </w:r>
      <w:r>
        <w:rPr>
          <w:rFonts w:hAnsi="宋体" w:cs="宋体" w:hint="eastAsia"/>
          <w:szCs w:val="21"/>
        </w:rPr>
        <w:t>移交、接收全部与部分工程</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承包人向发包人移交工程的期限：</w:t>
      </w:r>
      <w:r>
        <w:rPr>
          <w:rFonts w:hAnsi="宋体" w:cs="新宋体" w:hint="eastAsia"/>
          <w:szCs w:val="21"/>
          <w:u w:val="single"/>
        </w:rPr>
        <w:t xml:space="preserve">  </w:t>
      </w:r>
      <w:r>
        <w:rPr>
          <w:rFonts w:hAnsi="宋体" w:cs="宋体" w:hint="eastAsia"/>
          <w:szCs w:val="21"/>
          <w:u w:val="single"/>
        </w:rPr>
        <w:t>执行通用条款</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发包人未按本合同约定接收全部或部分工程的，违约金的计算方法为：</w:t>
      </w:r>
      <w:r>
        <w:rPr>
          <w:rFonts w:hAnsi="宋体" w:cs="新宋体" w:hint="eastAsia"/>
          <w:szCs w:val="21"/>
          <w:u w:val="single"/>
        </w:rPr>
        <w:t xml:space="preserve">      </w:t>
      </w:r>
      <w:r>
        <w:rPr>
          <w:rFonts w:hAnsi="宋体" w:cs="宋体" w:hint="eastAsia"/>
          <w:szCs w:val="21"/>
          <w:u w:val="single"/>
        </w:rPr>
        <w:t>无</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150" w:firstLine="315"/>
        <w:jc w:val="left"/>
        <w:rPr>
          <w:rFonts w:hAnsi="宋体" w:cs="新宋体"/>
          <w:szCs w:val="21"/>
        </w:rPr>
      </w:pPr>
      <w:r>
        <w:rPr>
          <w:rFonts w:hAnsi="宋体" w:cs="宋体" w:hint="eastAsia"/>
          <w:szCs w:val="21"/>
        </w:rPr>
        <w:t>承包人未按时移交工程的，违约金的计算方法为：</w:t>
      </w:r>
      <w:r w:rsidR="00113A0A">
        <w:rPr>
          <w:rFonts w:hAnsi="宋体" w:cs="宋体" w:hint="eastAsia"/>
          <w:b/>
          <w:szCs w:val="21"/>
          <w:u w:val="single"/>
        </w:rPr>
        <w:t>/</w:t>
      </w:r>
      <w:r>
        <w:rPr>
          <w:rFonts w:hAnsi="宋体" w:cs="宋体" w:hint="eastAsia"/>
          <w:b/>
          <w:szCs w:val="21"/>
          <w:u w:val="single"/>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13.3 </w:t>
      </w:r>
      <w:r>
        <w:rPr>
          <w:rFonts w:hAnsi="宋体" w:cs="宋体" w:hint="eastAsia"/>
          <w:szCs w:val="21"/>
        </w:rPr>
        <w:t>工程试车</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13.3.1 </w:t>
      </w:r>
      <w:r>
        <w:rPr>
          <w:rFonts w:hAnsi="宋体" w:cs="宋体" w:hint="eastAsia"/>
          <w:szCs w:val="21"/>
        </w:rPr>
        <w:t>试车程序</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工程试车内容：</w:t>
      </w:r>
      <w:r>
        <w:rPr>
          <w:rFonts w:hAnsi="宋体" w:cs="新宋体" w:hint="eastAsia"/>
          <w:szCs w:val="21"/>
          <w:u w:val="single"/>
        </w:rPr>
        <w:t xml:space="preserve">    </w:t>
      </w:r>
      <w:r>
        <w:rPr>
          <w:rFonts w:hAnsi="宋体" w:cs="宋体" w:hint="eastAsia"/>
          <w:szCs w:val="21"/>
          <w:u w:val="single"/>
        </w:rPr>
        <w:t>按通用条款</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1</w:t>
      </w:r>
      <w:r>
        <w:rPr>
          <w:rFonts w:hAnsi="宋体" w:cs="宋体" w:hint="eastAsia"/>
          <w:szCs w:val="21"/>
        </w:rPr>
        <w:t>）单机无负荷试车费用由</w:t>
      </w:r>
      <w:r>
        <w:rPr>
          <w:rFonts w:hAnsi="宋体" w:cs="新宋体" w:hint="eastAsia"/>
          <w:szCs w:val="21"/>
          <w:u w:val="single"/>
        </w:rPr>
        <w:t xml:space="preserve">   </w:t>
      </w:r>
      <w:r>
        <w:rPr>
          <w:rFonts w:hAnsi="宋体" w:cs="宋体" w:hint="eastAsia"/>
          <w:szCs w:val="21"/>
          <w:u w:val="single"/>
        </w:rPr>
        <w:t>承包人</w:t>
      </w:r>
      <w:r>
        <w:rPr>
          <w:rFonts w:hAnsi="宋体" w:cs="新宋体" w:hint="eastAsia"/>
          <w:szCs w:val="21"/>
          <w:u w:val="single"/>
        </w:rPr>
        <w:t xml:space="preserve">   </w:t>
      </w:r>
      <w:r>
        <w:rPr>
          <w:rFonts w:hAnsi="宋体" w:cs="宋体" w:hint="eastAsia"/>
          <w:szCs w:val="21"/>
        </w:rPr>
        <w:t>承担；</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2</w:t>
      </w:r>
      <w:r>
        <w:rPr>
          <w:rFonts w:hAnsi="宋体" w:cs="宋体" w:hint="eastAsia"/>
          <w:szCs w:val="21"/>
        </w:rPr>
        <w:t>）无负荷联动试车费用由</w:t>
      </w:r>
      <w:r>
        <w:rPr>
          <w:rFonts w:hAnsi="宋体" w:cs="新宋体" w:hint="eastAsia"/>
          <w:szCs w:val="21"/>
          <w:u w:val="single"/>
        </w:rPr>
        <w:t xml:space="preserve">    </w:t>
      </w:r>
      <w:r>
        <w:rPr>
          <w:rFonts w:hAnsi="宋体" w:cs="宋体" w:hint="eastAsia"/>
          <w:szCs w:val="21"/>
          <w:u w:val="single"/>
        </w:rPr>
        <w:t>承包人</w:t>
      </w:r>
      <w:r>
        <w:rPr>
          <w:rFonts w:hAnsi="宋体" w:cs="新宋体" w:hint="eastAsia"/>
          <w:szCs w:val="21"/>
          <w:u w:val="single"/>
        </w:rPr>
        <w:t xml:space="preserve">  </w:t>
      </w:r>
      <w:r>
        <w:rPr>
          <w:rFonts w:hAnsi="宋体" w:cs="宋体" w:hint="eastAsia"/>
          <w:szCs w:val="21"/>
        </w:rPr>
        <w:t>承担。</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13.3.3 </w:t>
      </w:r>
      <w:r>
        <w:rPr>
          <w:rFonts w:hAnsi="宋体" w:cs="宋体" w:hint="eastAsia"/>
          <w:szCs w:val="21"/>
        </w:rPr>
        <w:t>投料试车</w:t>
      </w:r>
    </w:p>
    <w:p w:rsidR="00B00C23" w:rsidRDefault="00B00C23" w:rsidP="00B00C23">
      <w:pPr>
        <w:spacing w:line="400" w:lineRule="exact"/>
        <w:ind w:firstLineChars="150" w:firstLine="315"/>
        <w:jc w:val="left"/>
        <w:rPr>
          <w:rFonts w:hAnsi="宋体" w:cs="新宋体"/>
          <w:szCs w:val="21"/>
        </w:rPr>
      </w:pPr>
      <w:r>
        <w:rPr>
          <w:rFonts w:hAnsi="宋体" w:cs="宋体" w:hint="eastAsia"/>
          <w:szCs w:val="21"/>
        </w:rPr>
        <w:t>关于投料试车相关事项的约定：</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13.6 </w:t>
      </w:r>
      <w:r>
        <w:rPr>
          <w:rFonts w:hAnsi="宋体" w:cs="宋体" w:hint="eastAsia"/>
          <w:szCs w:val="21"/>
        </w:rPr>
        <w:t>竣工退场</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13.6.1 </w:t>
      </w:r>
      <w:r>
        <w:rPr>
          <w:rFonts w:hAnsi="宋体" w:cs="宋体" w:hint="eastAsia"/>
          <w:szCs w:val="21"/>
        </w:rPr>
        <w:t>竣工退场</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承包人完成竣工退场的期限：</w:t>
      </w:r>
      <w:r>
        <w:rPr>
          <w:rFonts w:hAnsi="宋体" w:cs="新宋体" w:hint="eastAsia"/>
          <w:szCs w:val="21"/>
          <w:u w:val="single"/>
        </w:rPr>
        <w:t xml:space="preserve">  </w:t>
      </w:r>
      <w:r>
        <w:rPr>
          <w:rFonts w:hAnsi="宋体" w:cs="宋体" w:hint="eastAsia"/>
          <w:szCs w:val="21"/>
          <w:u w:val="single"/>
        </w:rPr>
        <w:t>执行通用条款</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14. </w:t>
      </w:r>
      <w:r>
        <w:rPr>
          <w:rFonts w:hAnsi="宋体" w:cs="宋体" w:hint="eastAsia"/>
          <w:b/>
          <w:szCs w:val="21"/>
        </w:rPr>
        <w:t>竣工结算</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14.1 </w:t>
      </w:r>
      <w:r>
        <w:rPr>
          <w:rFonts w:hAnsi="宋体" w:cs="宋体" w:hint="eastAsia"/>
          <w:szCs w:val="21"/>
        </w:rPr>
        <w:t>竣工付款申请</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承包人提交竣工付款申请单的期限：</w:t>
      </w:r>
      <w:r>
        <w:rPr>
          <w:rFonts w:hAnsi="宋体" w:cs="新宋体" w:hint="eastAsia"/>
          <w:szCs w:val="21"/>
          <w:u w:val="single"/>
        </w:rPr>
        <w:t xml:space="preserve">  </w:t>
      </w:r>
      <w:r>
        <w:rPr>
          <w:rFonts w:hAnsi="宋体" w:cs="宋体" w:hint="eastAsia"/>
          <w:szCs w:val="21"/>
          <w:u w:val="single"/>
        </w:rPr>
        <w:t>工程竣工验收合格后</w:t>
      </w:r>
      <w:r>
        <w:rPr>
          <w:rFonts w:hAnsi="宋体" w:cs="新宋体" w:hint="eastAsia"/>
          <w:szCs w:val="21"/>
          <w:u w:val="single"/>
        </w:rPr>
        <w:t>28</w:t>
      </w:r>
      <w:r>
        <w:rPr>
          <w:rFonts w:hAnsi="宋体" w:cs="宋体" w:hint="eastAsia"/>
          <w:szCs w:val="21"/>
          <w:u w:val="single"/>
        </w:rPr>
        <w:t>天内</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 14.2 </w:t>
      </w:r>
      <w:r>
        <w:rPr>
          <w:rFonts w:hAnsi="宋体" w:cs="宋体" w:hint="eastAsia"/>
          <w:szCs w:val="21"/>
        </w:rPr>
        <w:t>竣工结算审核</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发包人审批竣工付款申请单的期限：</w:t>
      </w:r>
      <w:r>
        <w:rPr>
          <w:rFonts w:hAnsi="宋体" w:cs="新宋体" w:hint="eastAsia"/>
          <w:szCs w:val="21"/>
          <w:u w:val="single"/>
        </w:rPr>
        <w:t xml:space="preserve">  </w:t>
      </w:r>
      <w:r>
        <w:rPr>
          <w:rFonts w:hAnsi="宋体" w:cs="宋体" w:hint="eastAsia"/>
          <w:szCs w:val="21"/>
          <w:u w:val="single"/>
        </w:rPr>
        <w:t>收到监理人提交的经审核的竣工结算申请单后</w:t>
      </w:r>
      <w:r>
        <w:rPr>
          <w:rFonts w:hAnsi="宋体" w:cs="新宋体" w:hint="eastAsia"/>
          <w:szCs w:val="21"/>
          <w:u w:val="single"/>
        </w:rPr>
        <w:t>14</w:t>
      </w:r>
      <w:r>
        <w:rPr>
          <w:rFonts w:hAnsi="宋体" w:cs="宋体" w:hint="eastAsia"/>
          <w:szCs w:val="21"/>
          <w:u w:val="single"/>
        </w:rPr>
        <w:t>天内完成审批</w:t>
      </w:r>
      <w:r>
        <w:rPr>
          <w:rFonts w:hAnsi="宋体" w:cs="宋体" w:hint="eastAsia"/>
          <w:szCs w:val="21"/>
          <w:u w:val="single"/>
        </w:rPr>
        <w:t xml:space="preserve"> </w:t>
      </w:r>
      <w:r>
        <w:rPr>
          <w:rFonts w:hAnsi="宋体" w:cs="宋体" w:hint="eastAsia"/>
          <w:szCs w:val="21"/>
          <w:u w:val="single"/>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发包人完成竣工付款的期限：</w:t>
      </w:r>
      <w:r>
        <w:rPr>
          <w:rFonts w:hAnsi="宋体" w:cs="新宋体" w:hint="eastAsia"/>
          <w:szCs w:val="21"/>
          <w:u w:val="single"/>
        </w:rPr>
        <w:t xml:space="preserve">  </w:t>
      </w:r>
      <w:r>
        <w:rPr>
          <w:rFonts w:hAnsi="宋体" w:cs="宋体" w:hint="eastAsia"/>
          <w:szCs w:val="21"/>
          <w:u w:val="single"/>
        </w:rPr>
        <w:t>无</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关于竣工付款证书异议部分复核的方式和程序：</w:t>
      </w:r>
      <w:r>
        <w:rPr>
          <w:rFonts w:hAnsi="宋体" w:cs="新宋体" w:hint="eastAsia"/>
          <w:szCs w:val="21"/>
          <w:u w:val="single"/>
        </w:rPr>
        <w:t xml:space="preserve">  </w:t>
      </w:r>
      <w:r>
        <w:rPr>
          <w:rFonts w:hAnsi="宋体" w:cs="宋体" w:hint="eastAsia"/>
          <w:szCs w:val="21"/>
          <w:u w:val="single"/>
        </w:rPr>
        <w:t>执行通用条款</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14.4 </w:t>
      </w:r>
      <w:r>
        <w:rPr>
          <w:rFonts w:hAnsi="宋体" w:cs="宋体" w:hint="eastAsia"/>
          <w:szCs w:val="21"/>
        </w:rPr>
        <w:t>最终结清</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14.4.1 </w:t>
      </w:r>
      <w:r>
        <w:rPr>
          <w:rFonts w:hAnsi="宋体" w:cs="宋体" w:hint="eastAsia"/>
          <w:szCs w:val="21"/>
        </w:rPr>
        <w:t>最终结清申请单</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承包人提交最终结清申请单的份数：</w:t>
      </w:r>
      <w:r>
        <w:rPr>
          <w:rFonts w:hAnsi="宋体" w:cs="新宋体" w:hint="eastAsia"/>
          <w:szCs w:val="21"/>
          <w:u w:val="single"/>
        </w:rPr>
        <w:t xml:space="preserve">  </w:t>
      </w:r>
      <w:r>
        <w:rPr>
          <w:rFonts w:hAnsi="宋体" w:cs="宋体" w:hint="eastAsia"/>
          <w:szCs w:val="21"/>
          <w:u w:val="single"/>
        </w:rPr>
        <w:t>按招标人或监理工程师的要求</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rightChars="-260" w:right="-546" w:firstLineChars="200" w:firstLine="420"/>
        <w:jc w:val="left"/>
        <w:rPr>
          <w:rFonts w:hAnsi="宋体" w:cs="新宋体"/>
          <w:szCs w:val="21"/>
        </w:rPr>
      </w:pPr>
      <w:r>
        <w:rPr>
          <w:rFonts w:hAnsi="宋体" w:cs="宋体" w:hint="eastAsia"/>
          <w:szCs w:val="21"/>
        </w:rPr>
        <w:t>承包人提交最终结算申请单的期限：</w:t>
      </w:r>
      <w:r>
        <w:rPr>
          <w:rFonts w:hAnsi="宋体" w:cs="新宋体" w:hint="eastAsia"/>
          <w:szCs w:val="21"/>
          <w:u w:val="single"/>
        </w:rPr>
        <w:t xml:space="preserve">  </w:t>
      </w:r>
      <w:r>
        <w:rPr>
          <w:rFonts w:hAnsi="宋体" w:cs="宋体" w:hint="eastAsia"/>
          <w:szCs w:val="21"/>
          <w:u w:val="single"/>
        </w:rPr>
        <w:t>应在缺陷责任期终止证书颁发后</w:t>
      </w:r>
      <w:r>
        <w:rPr>
          <w:rFonts w:hAnsi="宋体" w:cs="新宋体" w:hint="eastAsia"/>
          <w:szCs w:val="21"/>
          <w:u w:val="single"/>
        </w:rPr>
        <w:t>7</w:t>
      </w:r>
      <w:r>
        <w:rPr>
          <w:rFonts w:hAnsi="宋体" w:cs="宋体" w:hint="eastAsia"/>
          <w:szCs w:val="21"/>
          <w:u w:val="single"/>
        </w:rPr>
        <w:t>天内</w:t>
      </w:r>
      <w:r>
        <w:rPr>
          <w:rFonts w:hAnsi="宋体" w:cs="宋体" w:hint="eastAsia"/>
          <w:szCs w:val="21"/>
          <w:u w:val="single"/>
        </w:rPr>
        <w:t xml:space="preserve">  </w:t>
      </w:r>
      <w:r>
        <w:rPr>
          <w:rFonts w:hAnsi="宋体" w:cs="宋体" w:hint="eastAsia"/>
          <w:szCs w:val="21"/>
        </w:rPr>
        <w:t>。</w:t>
      </w:r>
      <w:r>
        <w:rPr>
          <w:rFonts w:hAnsi="宋体" w:cs="新宋体" w:hint="eastAsia"/>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14.4.2 </w:t>
      </w:r>
      <w:r>
        <w:rPr>
          <w:rFonts w:hAnsi="宋体" w:cs="宋体" w:hint="eastAsia"/>
          <w:szCs w:val="21"/>
        </w:rPr>
        <w:t>最终结清证书和支付</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w:t>
      </w:r>
      <w:r>
        <w:rPr>
          <w:rFonts w:hAnsi="宋体" w:cs="新宋体" w:hint="eastAsia"/>
          <w:szCs w:val="21"/>
        </w:rPr>
        <w:t>1</w:t>
      </w:r>
      <w:r>
        <w:rPr>
          <w:rFonts w:hAnsi="宋体" w:cs="宋体" w:hint="eastAsia"/>
          <w:szCs w:val="21"/>
        </w:rPr>
        <w:t>）发包人完成最终结清申请单的审批并颁发最终结清证书的期限：</w:t>
      </w:r>
      <w:r>
        <w:rPr>
          <w:rFonts w:hAnsi="宋体" w:cs="新宋体" w:hint="eastAsia"/>
          <w:szCs w:val="21"/>
          <w:u w:val="single"/>
        </w:rPr>
        <w:t xml:space="preserve">   </w:t>
      </w:r>
      <w:r>
        <w:rPr>
          <w:rFonts w:hAnsi="宋体" w:cs="宋体" w:hint="eastAsia"/>
          <w:szCs w:val="21"/>
          <w:u w:val="single"/>
        </w:rPr>
        <w:t>收到承包人提交的最终结清申请单后</w:t>
      </w:r>
      <w:r>
        <w:rPr>
          <w:rFonts w:hAnsi="宋体" w:cs="新宋体" w:hint="eastAsia"/>
          <w:szCs w:val="21"/>
          <w:u w:val="single"/>
        </w:rPr>
        <w:t>14</w:t>
      </w:r>
      <w:r>
        <w:rPr>
          <w:rFonts w:hAnsi="宋体" w:cs="宋体" w:hint="eastAsia"/>
          <w:szCs w:val="21"/>
          <w:u w:val="single"/>
        </w:rPr>
        <w:t>天内完成审批并向承包人颁发最终结清证书</w:t>
      </w:r>
      <w:r>
        <w:rPr>
          <w:rFonts w:hAnsi="宋体" w:cs="宋体" w:hint="eastAsia"/>
          <w:szCs w:val="21"/>
          <w:u w:val="single"/>
        </w:rPr>
        <w:t xml:space="preserve">  </w:t>
      </w:r>
      <w:r>
        <w:rPr>
          <w:rFonts w:hAnsi="宋体" w:cs="宋体" w:hint="eastAsia"/>
          <w:szCs w:val="21"/>
          <w:u w:val="single"/>
        </w:rPr>
        <w:t>。</w:t>
      </w:r>
    </w:p>
    <w:p w:rsidR="00B00C23" w:rsidRDefault="00B00C23" w:rsidP="00B00C23">
      <w:pPr>
        <w:spacing w:line="400" w:lineRule="exact"/>
        <w:ind w:rightChars="353" w:right="741" w:firstLineChars="200" w:firstLine="420"/>
        <w:jc w:val="left"/>
        <w:rPr>
          <w:rFonts w:hAnsi="宋体" w:cs="新宋体"/>
          <w:szCs w:val="21"/>
        </w:rPr>
      </w:pPr>
      <w:r>
        <w:rPr>
          <w:rFonts w:hAnsi="宋体" w:cs="宋体" w:hint="eastAsia"/>
          <w:szCs w:val="21"/>
        </w:rPr>
        <w:t>（</w:t>
      </w:r>
      <w:r>
        <w:rPr>
          <w:rFonts w:hAnsi="宋体" w:cs="新宋体" w:hint="eastAsia"/>
          <w:szCs w:val="21"/>
        </w:rPr>
        <w:t>2</w:t>
      </w:r>
      <w:r>
        <w:rPr>
          <w:rFonts w:hAnsi="宋体" w:cs="宋体" w:hint="eastAsia"/>
          <w:szCs w:val="21"/>
        </w:rPr>
        <w:t>）发包人完成支付的期限：</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15. </w:t>
      </w:r>
      <w:r>
        <w:rPr>
          <w:rFonts w:hAnsi="宋体" w:cs="宋体" w:hint="eastAsia"/>
          <w:b/>
          <w:szCs w:val="21"/>
        </w:rPr>
        <w:t>缺陷责任期与保修</w:t>
      </w:r>
    </w:p>
    <w:p w:rsidR="00B00C23" w:rsidRDefault="00B00C23" w:rsidP="00B00C23">
      <w:pPr>
        <w:spacing w:line="400" w:lineRule="exact"/>
        <w:ind w:firstLineChars="200" w:firstLine="420"/>
        <w:rPr>
          <w:rFonts w:hAnsi="宋体" w:cs="新宋体"/>
          <w:szCs w:val="21"/>
        </w:rPr>
      </w:pPr>
      <w:r>
        <w:rPr>
          <w:rFonts w:hAnsi="宋体" w:cs="新宋体" w:hint="eastAsia"/>
          <w:szCs w:val="21"/>
        </w:rPr>
        <w:t>15.2</w:t>
      </w:r>
      <w:r>
        <w:rPr>
          <w:rFonts w:hAnsi="宋体" w:cs="宋体" w:hint="eastAsia"/>
          <w:szCs w:val="21"/>
        </w:rPr>
        <w:t>缺陷责任期</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缺陷责任期的具体期限：</w:t>
      </w:r>
      <w:r>
        <w:rPr>
          <w:rFonts w:hAnsi="宋体" w:cs="新宋体" w:hint="eastAsia"/>
          <w:szCs w:val="21"/>
          <w:u w:val="single"/>
        </w:rPr>
        <w:t xml:space="preserve">    12</w:t>
      </w:r>
      <w:r>
        <w:rPr>
          <w:rFonts w:hAnsi="宋体" w:cs="宋体" w:hint="eastAsia"/>
          <w:szCs w:val="21"/>
          <w:u w:val="single"/>
        </w:rPr>
        <w:t>个月</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15.3 </w:t>
      </w:r>
      <w:r>
        <w:rPr>
          <w:rFonts w:hAnsi="宋体" w:cs="宋体" w:hint="eastAsia"/>
          <w:szCs w:val="21"/>
        </w:rPr>
        <w:t>质量保证金</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lastRenderedPageBreak/>
        <w:t>关于是否扣留质量保证金的约定：</w:t>
      </w:r>
      <w:r>
        <w:rPr>
          <w:rFonts w:hAnsi="宋体" w:cs="新宋体" w:hint="eastAsia"/>
          <w:szCs w:val="21"/>
          <w:u w:val="single"/>
        </w:rPr>
        <w:t xml:space="preserve">    </w:t>
      </w:r>
      <w:r>
        <w:rPr>
          <w:rFonts w:hAnsi="宋体" w:cs="宋体" w:hint="eastAsia"/>
          <w:szCs w:val="21"/>
          <w:u w:val="single"/>
        </w:rPr>
        <w:t>是</w:t>
      </w:r>
      <w:r>
        <w:rPr>
          <w:rFonts w:hAnsi="宋体" w:cs="新宋体" w:hint="eastAsia"/>
          <w:szCs w:val="21"/>
          <w:u w:val="single"/>
        </w:rPr>
        <w:t xml:space="preserve">   </w:t>
      </w:r>
      <w:r>
        <w:rPr>
          <w:rFonts w:hAnsi="宋体" w:cs="宋体" w:hint="eastAsia"/>
          <w:szCs w:val="21"/>
        </w:rPr>
        <w:t>。在工程项目竣工前，承包人按专用合同条款第</w:t>
      </w:r>
      <w:r>
        <w:rPr>
          <w:rFonts w:hAnsi="宋体" w:cs="宋体" w:hint="eastAsia"/>
          <w:szCs w:val="21"/>
        </w:rPr>
        <w:t>3.7</w:t>
      </w:r>
      <w:r>
        <w:rPr>
          <w:rFonts w:hAnsi="宋体" w:cs="宋体" w:hint="eastAsia"/>
          <w:szCs w:val="21"/>
        </w:rPr>
        <w:t>条提供履约担保的，发包人不得同时预留工程质量保证金。</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15.3.1 </w:t>
      </w:r>
      <w:r>
        <w:rPr>
          <w:rFonts w:hAnsi="宋体" w:cs="宋体" w:hint="eastAsia"/>
          <w:szCs w:val="21"/>
        </w:rPr>
        <w:t>承包人提供质量保证金的方式</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质量保证金采用以下第</w:t>
      </w:r>
      <w:r>
        <w:rPr>
          <w:rFonts w:hAnsi="宋体" w:cs="新宋体" w:hint="eastAsia"/>
          <w:szCs w:val="21"/>
          <w:u w:val="single"/>
        </w:rPr>
        <w:t xml:space="preserve">  </w:t>
      </w:r>
      <w:r>
        <w:rPr>
          <w:rFonts w:hAnsi="宋体" w:cs="宋体" w:hint="eastAsia"/>
          <w:szCs w:val="21"/>
          <w:u w:val="single"/>
        </w:rPr>
        <w:t>（</w:t>
      </w:r>
      <w:r>
        <w:rPr>
          <w:rFonts w:hAnsi="宋体" w:cs="新宋体" w:hint="eastAsia"/>
          <w:szCs w:val="21"/>
          <w:u w:val="single"/>
        </w:rPr>
        <w:t>2</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种方式：</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1</w:t>
      </w:r>
      <w:r>
        <w:rPr>
          <w:rFonts w:hAnsi="宋体" w:cs="宋体" w:hint="eastAsia"/>
          <w:szCs w:val="21"/>
        </w:rPr>
        <w:t>）质量保证金保函，保证金额为：</w:t>
      </w:r>
      <w:r>
        <w:rPr>
          <w:rFonts w:hAnsi="宋体" w:cs="新宋体" w:hint="eastAsia"/>
          <w:szCs w:val="21"/>
          <w:u w:val="single"/>
        </w:rPr>
        <w:t xml:space="preserve">      /          </w:t>
      </w:r>
      <w:r>
        <w:rPr>
          <w:rFonts w:hAnsi="宋体" w:cs="宋体" w:hint="eastAsia"/>
          <w:szCs w:val="21"/>
        </w:rPr>
        <w:t>；</w:t>
      </w:r>
      <w:r>
        <w:rPr>
          <w:rFonts w:hAnsi="宋体" w:cs="新宋体" w:hint="eastAsia"/>
          <w:szCs w:val="21"/>
        </w:rPr>
        <w:t xml:space="preserve"> </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2</w:t>
      </w:r>
      <w:r>
        <w:rPr>
          <w:rFonts w:hAnsi="宋体" w:cs="宋体" w:hint="eastAsia"/>
          <w:szCs w:val="21"/>
        </w:rPr>
        <w:t>）</w:t>
      </w:r>
      <w:r>
        <w:rPr>
          <w:rFonts w:hAnsi="宋体" w:cs="新宋体" w:hint="eastAsia"/>
          <w:szCs w:val="21"/>
          <w:u w:val="single"/>
        </w:rPr>
        <w:t xml:space="preserve">  10 </w:t>
      </w:r>
      <w:r>
        <w:rPr>
          <w:rFonts w:hAnsi="宋体" w:cs="新宋体" w:hint="eastAsia"/>
          <w:szCs w:val="21"/>
        </w:rPr>
        <w:t>%</w:t>
      </w:r>
      <w:r>
        <w:rPr>
          <w:rFonts w:hAnsi="宋体" w:cs="宋体" w:hint="eastAsia"/>
          <w:szCs w:val="21"/>
        </w:rPr>
        <w:t>的工程款；</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3</w:t>
      </w:r>
      <w:r>
        <w:rPr>
          <w:rFonts w:hAnsi="宋体" w:cs="宋体" w:hint="eastAsia"/>
          <w:szCs w:val="21"/>
        </w:rPr>
        <w:t>）其他方式</w:t>
      </w:r>
      <w:r>
        <w:rPr>
          <w:szCs w:val="21"/>
        </w:rPr>
        <w:t>:</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15.3.2 </w:t>
      </w:r>
      <w:r>
        <w:rPr>
          <w:rFonts w:hAnsi="宋体" w:cs="宋体" w:hint="eastAsia"/>
          <w:szCs w:val="21"/>
        </w:rPr>
        <w:t>质量保证金的扣留</w:t>
      </w:r>
      <w:r>
        <w:rPr>
          <w:rFonts w:hAnsi="宋体" w:cs="宋体" w:hint="eastAsia"/>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质量保证金的扣留采取以下第</w:t>
      </w:r>
      <w:r>
        <w:rPr>
          <w:rFonts w:hAnsi="宋体" w:cs="新宋体" w:hint="eastAsia"/>
          <w:szCs w:val="21"/>
          <w:u w:val="single"/>
        </w:rPr>
        <w:t xml:space="preserve">  </w:t>
      </w:r>
      <w:r>
        <w:rPr>
          <w:rFonts w:hAnsi="宋体" w:cs="宋体" w:hint="eastAsia"/>
          <w:szCs w:val="21"/>
          <w:u w:val="single"/>
        </w:rPr>
        <w:t>（</w:t>
      </w:r>
      <w:r>
        <w:rPr>
          <w:rFonts w:hAnsi="宋体" w:cs="新宋体" w:hint="eastAsia"/>
          <w:szCs w:val="21"/>
          <w:u w:val="single"/>
        </w:rPr>
        <w:t>2</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种方式：</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1</w:t>
      </w:r>
      <w:r>
        <w:rPr>
          <w:rFonts w:hAnsi="宋体" w:cs="宋体" w:hint="eastAsia"/>
          <w:szCs w:val="21"/>
        </w:rPr>
        <w:t>）在支付工程进度款时逐次扣留，在此情形下，质量保证金的计算基数不包括预付款的支付、扣回以及价格调整的金额；</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2</w:t>
      </w:r>
      <w:r>
        <w:rPr>
          <w:rFonts w:hAnsi="宋体" w:cs="宋体" w:hint="eastAsia"/>
          <w:szCs w:val="21"/>
        </w:rPr>
        <w:t>）工程竣工结算时一次性扣留质量保证金；</w:t>
      </w:r>
    </w:p>
    <w:p w:rsidR="00B00C23" w:rsidRDefault="00B00C23" w:rsidP="00B00C23">
      <w:pPr>
        <w:autoSpaceDE w:val="0"/>
        <w:autoSpaceDN w:val="0"/>
        <w:adjustRightInd w:val="0"/>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3</w:t>
      </w:r>
      <w:r>
        <w:rPr>
          <w:rFonts w:hAnsi="宋体" w:cs="宋体" w:hint="eastAsia"/>
          <w:szCs w:val="21"/>
        </w:rPr>
        <w:t>）其他扣留方式</w:t>
      </w:r>
      <w:r>
        <w:rPr>
          <w:szCs w:val="21"/>
        </w:rPr>
        <w:t>:</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jc w:val="left"/>
        <w:rPr>
          <w:rFonts w:hAnsi="宋体" w:cs="新宋体"/>
          <w:b/>
          <w:szCs w:val="21"/>
          <w:u w:val="single"/>
        </w:rPr>
      </w:pPr>
      <w:r>
        <w:rPr>
          <w:rFonts w:hAnsi="宋体" w:cs="宋体" w:hint="eastAsia"/>
          <w:szCs w:val="21"/>
        </w:rPr>
        <w:t>关于质量保证金的补充约定：</w:t>
      </w:r>
      <w:r>
        <w:rPr>
          <w:rFonts w:hAnsi="宋体" w:cs="宋体" w:hint="eastAsia"/>
          <w:b/>
          <w:szCs w:val="21"/>
          <w:u w:val="single"/>
        </w:rPr>
        <w:t xml:space="preserve"> </w:t>
      </w:r>
      <w:r>
        <w:rPr>
          <w:rFonts w:hAnsi="宋体" w:cs="新宋体" w:hint="eastAsia"/>
          <w:szCs w:val="21"/>
          <w:u w:val="single"/>
        </w:rPr>
        <w:t xml:space="preserve">              /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15.4</w:t>
      </w:r>
      <w:r>
        <w:rPr>
          <w:rFonts w:hAnsi="宋体" w:cs="宋体" w:hint="eastAsia"/>
          <w:szCs w:val="21"/>
        </w:rPr>
        <w:t>保修</w:t>
      </w:r>
    </w:p>
    <w:p w:rsidR="00B00C23" w:rsidRDefault="00B00C23" w:rsidP="00B00C23">
      <w:pPr>
        <w:spacing w:line="400" w:lineRule="exact"/>
        <w:ind w:firstLineChars="195" w:firstLine="409"/>
        <w:jc w:val="left"/>
        <w:rPr>
          <w:rFonts w:hAnsi="宋体" w:cs="新宋体"/>
          <w:szCs w:val="21"/>
        </w:rPr>
      </w:pPr>
      <w:r>
        <w:rPr>
          <w:rFonts w:hAnsi="宋体" w:cs="新宋体" w:hint="eastAsia"/>
          <w:szCs w:val="21"/>
        </w:rPr>
        <w:t xml:space="preserve">15.4.1 </w:t>
      </w:r>
      <w:r>
        <w:rPr>
          <w:rFonts w:hAnsi="宋体" w:cs="宋体" w:hint="eastAsia"/>
          <w:szCs w:val="21"/>
        </w:rPr>
        <w:t>保修责任</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工程保修期为：</w:t>
      </w:r>
      <w:r>
        <w:rPr>
          <w:rFonts w:hAnsi="宋体" w:cs="新宋体" w:hint="eastAsia"/>
          <w:szCs w:val="21"/>
          <w:u w:val="single"/>
        </w:rPr>
        <w:t xml:space="preserve">   </w:t>
      </w:r>
      <w:r>
        <w:rPr>
          <w:rFonts w:hAnsi="宋体" w:cs="宋体" w:hint="eastAsia"/>
          <w:szCs w:val="21"/>
          <w:u w:val="single"/>
        </w:rPr>
        <w:t>工程保修期从工程竣工验收合格之日起算法定年限内</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195" w:firstLine="409"/>
        <w:jc w:val="left"/>
        <w:rPr>
          <w:rFonts w:hAnsi="宋体" w:cs="新宋体"/>
          <w:szCs w:val="21"/>
        </w:rPr>
      </w:pPr>
      <w:r>
        <w:rPr>
          <w:rFonts w:hAnsi="宋体" w:cs="新宋体" w:hint="eastAsia"/>
          <w:szCs w:val="21"/>
        </w:rPr>
        <w:t xml:space="preserve">15.4.3 </w:t>
      </w:r>
      <w:r>
        <w:rPr>
          <w:rFonts w:hAnsi="宋体" w:cs="宋体" w:hint="eastAsia"/>
          <w:szCs w:val="21"/>
        </w:rPr>
        <w:t>修复通知</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承包人收到保修通知并到达工程现场的合理时间：</w:t>
      </w:r>
      <w:r>
        <w:rPr>
          <w:rFonts w:hAnsi="宋体" w:cs="新宋体" w:hint="eastAsia"/>
          <w:szCs w:val="21"/>
          <w:u w:val="single"/>
        </w:rPr>
        <w:t xml:space="preserve">     48</w:t>
      </w:r>
      <w:r>
        <w:rPr>
          <w:rFonts w:hAnsi="宋体" w:cs="宋体" w:hint="eastAsia"/>
          <w:szCs w:val="21"/>
          <w:u w:val="single"/>
        </w:rPr>
        <w:t>小时内</w:t>
      </w:r>
      <w:r>
        <w:rPr>
          <w:rFonts w:hAnsi="宋体" w:cs="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16. </w:t>
      </w:r>
      <w:r>
        <w:rPr>
          <w:rFonts w:hAnsi="宋体" w:cs="宋体" w:hint="eastAsia"/>
          <w:b/>
          <w:szCs w:val="21"/>
        </w:rPr>
        <w:t>违约</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16.1 </w:t>
      </w:r>
      <w:r>
        <w:rPr>
          <w:rFonts w:hAnsi="宋体" w:cs="宋体" w:hint="eastAsia"/>
          <w:szCs w:val="21"/>
        </w:rPr>
        <w:t>发包人违约</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16.1.1</w:t>
      </w:r>
      <w:r>
        <w:rPr>
          <w:rFonts w:hAnsi="宋体" w:cs="宋体" w:hint="eastAsia"/>
          <w:szCs w:val="21"/>
        </w:rPr>
        <w:t>发包人违约的情形</w:t>
      </w:r>
    </w:p>
    <w:p w:rsidR="00B00C23" w:rsidRDefault="00B00C23" w:rsidP="00B00C23">
      <w:pPr>
        <w:spacing w:line="400" w:lineRule="exact"/>
        <w:ind w:leftChars="141" w:left="926" w:hangingChars="300" w:hanging="630"/>
        <w:jc w:val="left"/>
        <w:rPr>
          <w:rFonts w:hAnsi="宋体" w:cs="新宋体"/>
          <w:szCs w:val="21"/>
        </w:rPr>
      </w:pPr>
      <w:r>
        <w:rPr>
          <w:rFonts w:hAnsi="宋体" w:cs="宋体" w:hint="eastAsia"/>
          <w:szCs w:val="21"/>
        </w:rPr>
        <w:t>发包人违约的其他情形：</w:t>
      </w:r>
      <w:r>
        <w:rPr>
          <w:rFonts w:hAnsi="宋体" w:cs="新宋体" w:hint="eastAsia"/>
          <w:szCs w:val="21"/>
          <w:u w:val="single"/>
        </w:rPr>
        <w:t xml:space="preserve">   </w:t>
      </w:r>
      <w:r>
        <w:rPr>
          <w:rFonts w:hAnsi="宋体" w:cs="宋体" w:hint="eastAsia"/>
          <w:szCs w:val="21"/>
          <w:u w:val="single"/>
        </w:rPr>
        <w:t>无</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16.2 </w:t>
      </w:r>
      <w:r>
        <w:rPr>
          <w:rFonts w:hAnsi="宋体" w:cs="宋体" w:hint="eastAsia"/>
          <w:szCs w:val="21"/>
        </w:rPr>
        <w:t>承包人违约</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16.2.1 </w:t>
      </w:r>
      <w:r>
        <w:rPr>
          <w:rFonts w:hAnsi="宋体" w:cs="宋体" w:hint="eastAsia"/>
          <w:szCs w:val="21"/>
        </w:rPr>
        <w:t>承包人违约的情形</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承包人违约的其他情形：</w:t>
      </w:r>
      <w:r w:rsidR="00113A0A">
        <w:rPr>
          <w:rFonts w:hAnsi="宋体" w:cs="宋体" w:hint="eastAsia"/>
          <w:b/>
          <w:szCs w:val="21"/>
          <w:u w:val="single"/>
        </w:rPr>
        <w:t>/</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16.2.2</w:t>
      </w:r>
      <w:r>
        <w:rPr>
          <w:rFonts w:hAnsi="宋体" w:cs="宋体" w:hint="eastAsia"/>
          <w:szCs w:val="21"/>
        </w:rPr>
        <w:t>承包人违约的责任</w:t>
      </w:r>
    </w:p>
    <w:p w:rsidR="00B00C23" w:rsidRDefault="00B00C23" w:rsidP="00B00C23">
      <w:pPr>
        <w:spacing w:line="400" w:lineRule="exact"/>
        <w:ind w:leftChars="1" w:left="2" w:firstLineChars="200" w:firstLine="420"/>
        <w:jc w:val="left"/>
        <w:rPr>
          <w:rFonts w:hAnsi="宋体" w:cs="新宋体"/>
          <w:szCs w:val="21"/>
          <w:u w:val="single"/>
        </w:rPr>
      </w:pPr>
      <w:r>
        <w:rPr>
          <w:rFonts w:hAnsi="宋体" w:cs="宋体" w:hint="eastAsia"/>
          <w:szCs w:val="21"/>
        </w:rPr>
        <w:t>承包人违约责任的承担方式和计算方法：</w:t>
      </w:r>
      <w:r>
        <w:rPr>
          <w:rFonts w:hAnsi="宋体" w:cs="新宋体" w:hint="eastAsia"/>
          <w:szCs w:val="21"/>
          <w:u w:val="single"/>
        </w:rPr>
        <w:t xml:space="preserve">  </w:t>
      </w:r>
      <w:r>
        <w:rPr>
          <w:rFonts w:hAnsi="宋体" w:cs="宋体" w:hint="eastAsia"/>
          <w:szCs w:val="21"/>
          <w:u w:val="single"/>
        </w:rPr>
        <w:t>按合同中所述违约情形和相关违约责任约定计算</w:t>
      </w:r>
      <w:r>
        <w:rPr>
          <w:rFonts w:hAnsi="宋体" w:cs="新宋体" w:hint="eastAsia"/>
          <w:szCs w:val="21"/>
          <w:u w:val="single"/>
        </w:rPr>
        <w:t xml:space="preserve">   </w:t>
      </w:r>
      <w:r>
        <w:rPr>
          <w:rFonts w:hAnsi="宋体" w:cs="宋体" w:hint="eastAsia"/>
          <w:szCs w:val="21"/>
        </w:rPr>
        <w:t>。</w:t>
      </w:r>
      <w:r>
        <w:rPr>
          <w:rFonts w:hAnsi="宋体" w:cs="新宋体" w:hint="eastAsia"/>
          <w:szCs w:val="21"/>
        </w:rPr>
        <w:t xml:space="preserve">    </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16.2.3 </w:t>
      </w:r>
      <w:r>
        <w:rPr>
          <w:rFonts w:hAnsi="宋体" w:cs="宋体" w:hint="eastAsia"/>
          <w:szCs w:val="21"/>
        </w:rPr>
        <w:t>因承包人违约解除合同</w:t>
      </w:r>
    </w:p>
    <w:p w:rsidR="00B00C23" w:rsidRPr="00113A0A" w:rsidRDefault="00B00C23" w:rsidP="00B00C23">
      <w:pPr>
        <w:spacing w:line="400" w:lineRule="exact"/>
        <w:ind w:firstLineChars="200" w:firstLine="420"/>
        <w:rPr>
          <w:rFonts w:hAnsi="宋体" w:cs="新宋体"/>
          <w:szCs w:val="21"/>
          <w:u w:val="single"/>
        </w:rPr>
      </w:pPr>
      <w:r>
        <w:rPr>
          <w:rFonts w:hAnsi="宋体" w:cs="宋体" w:hint="eastAsia"/>
          <w:szCs w:val="21"/>
        </w:rPr>
        <w:t>关于承包人违约解除合同的特别约定</w:t>
      </w:r>
      <w:r w:rsidR="00113A0A" w:rsidRPr="00113A0A">
        <w:rPr>
          <w:rFonts w:hAnsi="宋体" w:cs="宋体" w:hint="eastAsia"/>
          <w:szCs w:val="21"/>
          <w:u w:val="single"/>
        </w:rPr>
        <w:t>/</w:t>
      </w:r>
      <w:r w:rsidRPr="00113A0A">
        <w:rPr>
          <w:rFonts w:hAnsi="宋体" w:cs="宋体" w:hint="eastAsia"/>
          <w:szCs w:val="21"/>
          <w:u w:val="single"/>
        </w:rPr>
        <w:t>。</w:t>
      </w:r>
    </w:p>
    <w:p w:rsidR="00B00C23" w:rsidRDefault="00B00C23" w:rsidP="00B00C23">
      <w:pPr>
        <w:spacing w:line="400" w:lineRule="exact"/>
        <w:ind w:firstLineChars="200" w:firstLine="420"/>
        <w:rPr>
          <w:rFonts w:hAnsi="宋体" w:cs="新宋体"/>
          <w:szCs w:val="21"/>
        </w:rPr>
      </w:pPr>
      <w:r>
        <w:rPr>
          <w:rFonts w:hAnsi="宋体" w:cs="宋体" w:hint="eastAsia"/>
          <w:szCs w:val="21"/>
        </w:rPr>
        <w:t>发包人继续使用承包人在施工现场的材料、设备、临时工程、承包人文件和由承包人或以其名义编制的其他文件的费用承担方式：</w:t>
      </w:r>
      <w:r>
        <w:rPr>
          <w:rFonts w:hAnsi="宋体" w:cs="新宋体" w:hint="eastAsia"/>
          <w:szCs w:val="21"/>
          <w:u w:val="single"/>
        </w:rPr>
        <w:t xml:space="preserve">   </w:t>
      </w:r>
      <w:r>
        <w:rPr>
          <w:rFonts w:hAnsi="宋体" w:cs="宋体" w:hint="eastAsia"/>
          <w:szCs w:val="21"/>
          <w:u w:val="single"/>
        </w:rPr>
        <w:t>由承包人承担</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rPr>
          <w:rFonts w:hAnsi="宋体" w:cs="新宋体"/>
          <w:b/>
          <w:szCs w:val="21"/>
        </w:rPr>
      </w:pPr>
      <w:r>
        <w:rPr>
          <w:rFonts w:hAnsi="宋体" w:cs="新宋体" w:hint="eastAsia"/>
          <w:b/>
          <w:szCs w:val="21"/>
        </w:rPr>
        <w:t xml:space="preserve">17. </w:t>
      </w:r>
      <w:r>
        <w:rPr>
          <w:rFonts w:hAnsi="宋体" w:cs="宋体" w:hint="eastAsia"/>
          <w:b/>
          <w:szCs w:val="21"/>
        </w:rPr>
        <w:t>不可抗力</w:t>
      </w:r>
      <w:r>
        <w:rPr>
          <w:rFonts w:hAnsi="宋体" w:cs="宋体" w:hint="eastAsia"/>
          <w:b/>
          <w:szCs w:val="21"/>
        </w:rPr>
        <w:t xml:space="preserve"> </w:t>
      </w:r>
    </w:p>
    <w:p w:rsidR="00B00C23" w:rsidRDefault="00B00C23" w:rsidP="00B00C23">
      <w:pPr>
        <w:spacing w:line="400" w:lineRule="exact"/>
        <w:ind w:firstLineChars="200" w:firstLine="420"/>
        <w:rPr>
          <w:rFonts w:hAnsi="宋体" w:cs="新宋体"/>
          <w:szCs w:val="21"/>
        </w:rPr>
      </w:pPr>
      <w:r>
        <w:rPr>
          <w:rFonts w:hAnsi="宋体" w:cs="新宋体" w:hint="eastAsia"/>
          <w:szCs w:val="21"/>
        </w:rPr>
        <w:lastRenderedPageBreak/>
        <w:t xml:space="preserve">17.1 </w:t>
      </w:r>
      <w:r>
        <w:rPr>
          <w:rFonts w:hAnsi="宋体" w:cs="宋体" w:hint="eastAsia"/>
          <w:szCs w:val="21"/>
        </w:rPr>
        <w:t>不可抗力的确认除通用合同条款约定的不可抗力事件之外，视为不可抗力的其他情形：</w:t>
      </w:r>
      <w:r>
        <w:rPr>
          <w:rFonts w:hAnsi="宋体" w:cs="宋体" w:hint="eastAsia"/>
          <w:szCs w:val="21"/>
        </w:rPr>
        <w:t xml:space="preserve"> </w:t>
      </w:r>
      <w:r>
        <w:rPr>
          <w:rFonts w:hAnsi="宋体" w:cs="新宋体" w:hint="eastAsia"/>
          <w:szCs w:val="21"/>
          <w:u w:val="single"/>
        </w:rPr>
        <w:t xml:space="preserve">  </w:t>
      </w:r>
      <w:r>
        <w:rPr>
          <w:rFonts w:hAnsi="宋体" w:cs="宋体" w:hint="eastAsia"/>
          <w:szCs w:val="21"/>
          <w:u w:val="single"/>
        </w:rPr>
        <w:t>地震</w:t>
      </w:r>
      <w:r>
        <w:rPr>
          <w:rFonts w:hAnsi="宋体" w:cs="新宋体" w:hint="eastAsia"/>
          <w:szCs w:val="21"/>
          <w:u w:val="single"/>
        </w:rPr>
        <w:t>6</w:t>
      </w:r>
      <w:r>
        <w:rPr>
          <w:rFonts w:hAnsi="宋体" w:cs="宋体" w:hint="eastAsia"/>
          <w:szCs w:val="21"/>
          <w:u w:val="single"/>
        </w:rPr>
        <w:t>度以上、火山爆发、雪崩、飓风等，</w:t>
      </w:r>
      <w:r>
        <w:rPr>
          <w:szCs w:val="21"/>
          <w:u w:val="single"/>
        </w:rPr>
        <w:t>8</w:t>
      </w:r>
      <w:r>
        <w:rPr>
          <w:rFonts w:hAnsi="宋体" w:cs="宋体" w:hint="eastAsia"/>
          <w:szCs w:val="21"/>
          <w:u w:val="single"/>
        </w:rPr>
        <w:t>级以上大风，洪水、流行病疫情、政府禁令</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17.4 </w:t>
      </w:r>
      <w:r>
        <w:rPr>
          <w:rFonts w:hAnsi="宋体" w:cs="宋体" w:hint="eastAsia"/>
          <w:szCs w:val="21"/>
        </w:rPr>
        <w:t>因不可抗力解除合同</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合同解除后，发包人应在商定或确定发包人应支付款项后</w:t>
      </w:r>
      <w:r>
        <w:rPr>
          <w:rFonts w:hAnsi="宋体" w:cs="新宋体" w:hint="eastAsia"/>
          <w:szCs w:val="21"/>
          <w:u w:val="single"/>
        </w:rPr>
        <w:t xml:space="preserve">  60  </w:t>
      </w:r>
      <w:r>
        <w:rPr>
          <w:rFonts w:hAnsi="宋体" w:cs="宋体" w:hint="eastAsia"/>
          <w:szCs w:val="21"/>
        </w:rPr>
        <w:t>天内完成款项的支付。</w:t>
      </w:r>
    </w:p>
    <w:p w:rsidR="00B00C23" w:rsidRDefault="00B00C23" w:rsidP="00B00C23">
      <w:pPr>
        <w:spacing w:line="400" w:lineRule="exact"/>
        <w:rPr>
          <w:rFonts w:hAnsi="宋体" w:cs="新宋体"/>
          <w:b/>
          <w:szCs w:val="21"/>
        </w:rPr>
      </w:pPr>
      <w:r>
        <w:rPr>
          <w:rFonts w:hAnsi="宋体" w:cs="新宋体" w:hint="eastAsia"/>
          <w:b/>
          <w:szCs w:val="21"/>
        </w:rPr>
        <w:t xml:space="preserve">18. </w:t>
      </w:r>
      <w:r>
        <w:rPr>
          <w:rFonts w:hAnsi="宋体" w:cs="宋体" w:hint="eastAsia"/>
          <w:b/>
          <w:szCs w:val="21"/>
        </w:rPr>
        <w:t>保险</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18.1 </w:t>
      </w:r>
      <w:r>
        <w:rPr>
          <w:rFonts w:hAnsi="宋体" w:cs="宋体" w:hint="eastAsia"/>
          <w:szCs w:val="21"/>
        </w:rPr>
        <w:t>工程保险</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关于工程保险的特别约定：</w:t>
      </w:r>
      <w:r>
        <w:rPr>
          <w:rFonts w:hAnsi="宋体" w:cs="新宋体" w:hint="eastAsia"/>
          <w:szCs w:val="21"/>
          <w:u w:val="single"/>
        </w:rPr>
        <w:t xml:space="preserve">  </w:t>
      </w:r>
      <w:r>
        <w:rPr>
          <w:rFonts w:hAnsi="宋体" w:cs="宋体" w:hint="eastAsia"/>
          <w:szCs w:val="21"/>
          <w:u w:val="single"/>
        </w:rPr>
        <w:t>建筑工程一切险或安装工程</w:t>
      </w:r>
      <w:proofErr w:type="gramStart"/>
      <w:r>
        <w:rPr>
          <w:rFonts w:hAnsi="宋体" w:cs="宋体" w:hint="eastAsia"/>
          <w:szCs w:val="21"/>
          <w:u w:val="single"/>
        </w:rPr>
        <w:t>一切险由承包人</w:t>
      </w:r>
      <w:proofErr w:type="gramEnd"/>
      <w:r>
        <w:rPr>
          <w:rFonts w:hAnsi="宋体" w:cs="宋体" w:hint="eastAsia"/>
          <w:szCs w:val="21"/>
          <w:u w:val="single"/>
        </w:rPr>
        <w:t>承担。</w:t>
      </w:r>
    </w:p>
    <w:p w:rsidR="00B00C23" w:rsidRDefault="00B00C23" w:rsidP="00B00C23">
      <w:pPr>
        <w:spacing w:line="400" w:lineRule="exact"/>
        <w:ind w:firstLineChars="200" w:firstLine="420"/>
        <w:jc w:val="left"/>
        <w:rPr>
          <w:rFonts w:hAnsi="宋体" w:cs="新宋体"/>
          <w:szCs w:val="21"/>
        </w:rPr>
      </w:pPr>
      <w:r>
        <w:rPr>
          <w:rFonts w:hAnsi="宋体" w:cs="新宋体" w:hint="eastAsia"/>
          <w:szCs w:val="21"/>
        </w:rPr>
        <w:t xml:space="preserve">18.3 </w:t>
      </w:r>
      <w:r>
        <w:rPr>
          <w:rFonts w:hAnsi="宋体" w:cs="宋体" w:hint="eastAsia"/>
          <w:szCs w:val="21"/>
        </w:rPr>
        <w:t>其他保险</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关于其他保险的约定：</w:t>
      </w:r>
      <w:r>
        <w:rPr>
          <w:rFonts w:hAnsi="宋体" w:cs="新宋体" w:hint="eastAsia"/>
          <w:szCs w:val="21"/>
          <w:u w:val="single"/>
        </w:rPr>
        <w:t xml:space="preserve">  </w:t>
      </w:r>
      <w:r>
        <w:rPr>
          <w:rFonts w:hAnsi="宋体" w:cs="宋体" w:hint="eastAsia"/>
          <w:szCs w:val="21"/>
          <w:u w:val="single"/>
        </w:rPr>
        <w:t>由承包人承担</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承包人是否应为其施工设备等办理财产保险：</w:t>
      </w:r>
      <w:r>
        <w:rPr>
          <w:rFonts w:hAnsi="宋体" w:cs="新宋体" w:hint="eastAsia"/>
          <w:szCs w:val="21"/>
          <w:u w:val="single"/>
        </w:rPr>
        <w:t xml:space="preserve">   </w:t>
      </w:r>
      <w:r>
        <w:rPr>
          <w:rFonts w:hAnsi="宋体" w:cs="宋体" w:hint="eastAsia"/>
          <w:szCs w:val="21"/>
          <w:u w:val="single"/>
        </w:rPr>
        <w:t>是</w:t>
      </w:r>
      <w:r>
        <w:rPr>
          <w:rFonts w:hAnsi="宋体" w:cs="新宋体" w:hint="eastAsia"/>
          <w:szCs w:val="21"/>
          <w:u w:val="single"/>
        </w:rPr>
        <w:t xml:space="preserve">  </w:t>
      </w:r>
      <w:r>
        <w:rPr>
          <w:rFonts w:hAnsi="宋体" w:cs="宋体" w:hint="eastAsia"/>
          <w:szCs w:val="21"/>
        </w:rPr>
        <w:t>。</w:t>
      </w:r>
    </w:p>
    <w:p w:rsidR="00B00C23" w:rsidRDefault="00B00C23" w:rsidP="00B00C23">
      <w:pPr>
        <w:spacing w:line="400" w:lineRule="exact"/>
        <w:ind w:firstLineChars="200" w:firstLine="420"/>
        <w:rPr>
          <w:rFonts w:hAnsi="宋体" w:cs="新宋体"/>
          <w:szCs w:val="21"/>
        </w:rPr>
      </w:pPr>
      <w:r>
        <w:rPr>
          <w:rFonts w:hAnsi="宋体" w:cs="新宋体" w:hint="eastAsia"/>
          <w:szCs w:val="21"/>
        </w:rPr>
        <w:t xml:space="preserve">18.7 </w:t>
      </w:r>
      <w:r>
        <w:rPr>
          <w:rFonts w:hAnsi="宋体" w:cs="宋体" w:hint="eastAsia"/>
          <w:szCs w:val="21"/>
        </w:rPr>
        <w:t>通知义务</w:t>
      </w:r>
    </w:p>
    <w:p w:rsidR="00B00C23" w:rsidRDefault="00B00C23" w:rsidP="00B00C23">
      <w:pPr>
        <w:spacing w:line="400" w:lineRule="exact"/>
        <w:ind w:firstLineChars="200" w:firstLine="420"/>
        <w:jc w:val="left"/>
        <w:rPr>
          <w:rFonts w:hAnsi="宋体" w:cs="新宋体"/>
          <w:szCs w:val="21"/>
          <w:u w:val="single"/>
        </w:rPr>
      </w:pPr>
      <w:r>
        <w:rPr>
          <w:rFonts w:hAnsi="宋体" w:cs="宋体" w:hint="eastAsia"/>
          <w:szCs w:val="21"/>
        </w:rPr>
        <w:t>关于变更保险合同时的通知义务的约定：</w:t>
      </w:r>
      <w:r>
        <w:rPr>
          <w:rFonts w:hAnsi="宋体" w:cs="新宋体" w:hint="eastAsia"/>
          <w:szCs w:val="21"/>
          <w:u w:val="single"/>
        </w:rPr>
        <w:t xml:space="preserve">  </w:t>
      </w:r>
      <w:r>
        <w:rPr>
          <w:rFonts w:hAnsi="宋体" w:cs="宋体" w:hint="eastAsia"/>
          <w:szCs w:val="21"/>
          <w:u w:val="single"/>
        </w:rPr>
        <w:t>执行通用条款。</w:t>
      </w:r>
    </w:p>
    <w:p w:rsidR="00B00C23" w:rsidRDefault="00B00C23" w:rsidP="00B00C23">
      <w:pPr>
        <w:spacing w:line="400" w:lineRule="exact"/>
        <w:rPr>
          <w:rFonts w:hAnsi="宋体" w:cs="新宋体"/>
          <w:b/>
          <w:szCs w:val="21"/>
        </w:rPr>
      </w:pPr>
      <w:r>
        <w:rPr>
          <w:rFonts w:hAnsi="宋体" w:cs="新宋体" w:hint="eastAsia"/>
          <w:b/>
          <w:szCs w:val="21"/>
        </w:rPr>
        <w:t xml:space="preserve">20. </w:t>
      </w:r>
      <w:r>
        <w:rPr>
          <w:rFonts w:hAnsi="宋体" w:cs="宋体" w:hint="eastAsia"/>
          <w:b/>
          <w:szCs w:val="21"/>
        </w:rPr>
        <w:t>争议解决</w:t>
      </w:r>
    </w:p>
    <w:p w:rsidR="00B00C23" w:rsidRDefault="00B00C23" w:rsidP="00B00C23">
      <w:pPr>
        <w:spacing w:line="400" w:lineRule="exact"/>
        <w:ind w:firstLineChars="200" w:firstLine="420"/>
        <w:rPr>
          <w:rFonts w:hAnsi="宋体" w:cs="新宋体"/>
          <w:szCs w:val="21"/>
        </w:rPr>
      </w:pPr>
      <w:r>
        <w:rPr>
          <w:rFonts w:hAnsi="宋体" w:cs="新宋体" w:hint="eastAsia"/>
          <w:szCs w:val="21"/>
        </w:rPr>
        <w:t>20.4</w:t>
      </w:r>
      <w:r>
        <w:rPr>
          <w:rFonts w:hAnsi="宋体" w:cs="宋体" w:hint="eastAsia"/>
          <w:szCs w:val="21"/>
        </w:rPr>
        <w:t>仲裁或诉讼</w:t>
      </w:r>
    </w:p>
    <w:p w:rsidR="00B00C23" w:rsidRDefault="00B00C23" w:rsidP="00B00C23">
      <w:pPr>
        <w:spacing w:line="400" w:lineRule="exact"/>
        <w:ind w:firstLineChars="200" w:firstLine="420"/>
        <w:rPr>
          <w:rFonts w:hAnsi="宋体" w:cs="新宋体"/>
          <w:szCs w:val="21"/>
        </w:rPr>
      </w:pPr>
      <w:r>
        <w:rPr>
          <w:rFonts w:hAnsi="宋体" w:cs="宋体" w:hint="eastAsia"/>
          <w:szCs w:val="21"/>
        </w:rPr>
        <w:t>因合同及合同有关事项发生的争议，按下列第</w:t>
      </w:r>
      <w:r>
        <w:rPr>
          <w:rFonts w:hAnsi="宋体" w:cs="新宋体" w:hint="eastAsia"/>
          <w:szCs w:val="21"/>
          <w:u w:val="single"/>
        </w:rPr>
        <w:t xml:space="preserve"> </w:t>
      </w:r>
      <w:r>
        <w:rPr>
          <w:rFonts w:hAnsi="宋体" w:cs="宋体" w:hint="eastAsia"/>
          <w:szCs w:val="21"/>
          <w:u w:val="single"/>
        </w:rPr>
        <w:t>（</w:t>
      </w:r>
      <w:r>
        <w:rPr>
          <w:rFonts w:hAnsi="宋体" w:cs="新宋体" w:hint="eastAsia"/>
          <w:szCs w:val="21"/>
          <w:u w:val="single"/>
        </w:rPr>
        <w:t>2</w:t>
      </w:r>
      <w:r>
        <w:rPr>
          <w:rFonts w:hAnsi="宋体" w:cs="宋体" w:hint="eastAsia"/>
          <w:szCs w:val="21"/>
          <w:u w:val="single"/>
        </w:rPr>
        <w:t>）</w:t>
      </w:r>
      <w:r>
        <w:rPr>
          <w:rFonts w:hAnsi="宋体" w:cs="宋体" w:hint="eastAsia"/>
          <w:szCs w:val="21"/>
          <w:u w:val="single"/>
        </w:rPr>
        <w:t xml:space="preserve">  </w:t>
      </w:r>
      <w:r>
        <w:rPr>
          <w:rFonts w:hAnsi="宋体" w:cs="宋体" w:hint="eastAsia"/>
          <w:szCs w:val="21"/>
        </w:rPr>
        <w:t>种方式解决：</w:t>
      </w:r>
    </w:p>
    <w:p w:rsidR="00B00C23" w:rsidRDefault="00B00C23" w:rsidP="00B00C23">
      <w:pPr>
        <w:spacing w:line="400" w:lineRule="exact"/>
        <w:ind w:firstLineChars="200" w:firstLine="420"/>
        <w:jc w:val="left"/>
        <w:rPr>
          <w:rFonts w:hAnsi="宋体" w:cs="新宋体"/>
          <w:szCs w:val="21"/>
        </w:rPr>
      </w:pPr>
      <w:r>
        <w:rPr>
          <w:rFonts w:hAnsi="宋体" w:cs="宋体" w:hint="eastAsia"/>
          <w:szCs w:val="21"/>
        </w:rPr>
        <w:t>（</w:t>
      </w:r>
      <w:r>
        <w:rPr>
          <w:rFonts w:hAnsi="宋体" w:cs="新宋体" w:hint="eastAsia"/>
          <w:szCs w:val="21"/>
        </w:rPr>
        <w:t>1</w:t>
      </w:r>
      <w:r>
        <w:rPr>
          <w:rFonts w:hAnsi="宋体" w:cs="宋体" w:hint="eastAsia"/>
          <w:szCs w:val="21"/>
        </w:rPr>
        <w:t>）向</w:t>
      </w:r>
      <w:r>
        <w:rPr>
          <w:rFonts w:hAnsi="宋体" w:cs="新宋体" w:hint="eastAsia"/>
          <w:szCs w:val="21"/>
          <w:u w:val="single"/>
        </w:rPr>
        <w:t xml:space="preserve">      /      </w:t>
      </w:r>
      <w:r>
        <w:rPr>
          <w:rFonts w:hAnsi="宋体" w:cs="宋体" w:hint="eastAsia"/>
          <w:szCs w:val="21"/>
        </w:rPr>
        <w:t>仲裁委员会申请仲裁；</w:t>
      </w:r>
    </w:p>
    <w:p w:rsidR="00B00C23" w:rsidRDefault="00B00C23" w:rsidP="00B00C23">
      <w:pPr>
        <w:spacing w:line="400" w:lineRule="exact"/>
        <w:ind w:firstLineChars="200" w:firstLine="420"/>
        <w:jc w:val="left"/>
        <w:rPr>
          <w:rFonts w:hAnsi="宋体" w:cs="宋体"/>
          <w:szCs w:val="21"/>
        </w:rPr>
      </w:pPr>
      <w:r>
        <w:rPr>
          <w:rFonts w:hAnsi="宋体" w:cs="宋体" w:hint="eastAsia"/>
          <w:szCs w:val="21"/>
        </w:rPr>
        <w:t>（</w:t>
      </w:r>
      <w:r>
        <w:rPr>
          <w:rFonts w:hAnsi="宋体" w:cs="新宋体" w:hint="eastAsia"/>
          <w:szCs w:val="21"/>
        </w:rPr>
        <w:t>2</w:t>
      </w:r>
      <w:r>
        <w:rPr>
          <w:rFonts w:hAnsi="宋体" w:cs="宋体" w:hint="eastAsia"/>
          <w:szCs w:val="21"/>
        </w:rPr>
        <w:t>）向</w:t>
      </w:r>
      <w:r>
        <w:rPr>
          <w:rFonts w:hAnsi="宋体" w:cs="新宋体" w:hint="eastAsia"/>
          <w:szCs w:val="21"/>
          <w:u w:val="single"/>
        </w:rPr>
        <w:t xml:space="preserve">    </w:t>
      </w:r>
      <w:r>
        <w:rPr>
          <w:rFonts w:hAnsi="宋体" w:cs="宋体" w:hint="eastAsia"/>
          <w:szCs w:val="21"/>
          <w:u w:val="single"/>
        </w:rPr>
        <w:t>合同签订地</w:t>
      </w:r>
      <w:r>
        <w:rPr>
          <w:rFonts w:hAnsi="宋体" w:cs="新宋体" w:hint="eastAsia"/>
          <w:szCs w:val="21"/>
          <w:u w:val="single"/>
        </w:rPr>
        <w:t xml:space="preserve">       </w:t>
      </w:r>
      <w:r>
        <w:rPr>
          <w:rFonts w:hAnsi="宋体" w:cs="宋体" w:hint="eastAsia"/>
          <w:szCs w:val="21"/>
        </w:rPr>
        <w:t>人民法院起诉。</w:t>
      </w:r>
    </w:p>
    <w:p w:rsidR="00B00C23" w:rsidRPr="00CF6838" w:rsidRDefault="00B00C23" w:rsidP="00B00C23">
      <w:pPr>
        <w:autoSpaceDE w:val="0"/>
        <w:autoSpaceDN w:val="0"/>
        <w:adjustRightInd w:val="0"/>
        <w:spacing w:line="400" w:lineRule="exact"/>
        <w:rPr>
          <w:rFonts w:hAnsi="宋体" w:cs="新宋体"/>
          <w:b/>
          <w:szCs w:val="21"/>
        </w:rPr>
      </w:pPr>
      <w:r>
        <w:rPr>
          <w:rFonts w:hAnsi="宋体" w:cs="新宋体" w:hint="eastAsia"/>
          <w:b/>
          <w:szCs w:val="21"/>
        </w:rPr>
        <w:t xml:space="preserve">21. </w:t>
      </w:r>
      <w:r>
        <w:rPr>
          <w:rFonts w:hAnsi="宋体" w:cs="宋体" w:hint="eastAsia"/>
          <w:b/>
          <w:szCs w:val="21"/>
        </w:rPr>
        <w:t>补充协议：</w:t>
      </w:r>
      <w:r>
        <w:rPr>
          <w:rFonts w:hAnsi="宋体" w:cs="宋体" w:hint="eastAsia"/>
          <w:b/>
          <w:szCs w:val="21"/>
        </w:rPr>
        <w:t xml:space="preserve">   </w:t>
      </w:r>
      <w:r>
        <w:rPr>
          <w:rFonts w:hAnsi="宋体" w:cs="新宋体" w:hint="eastAsia"/>
          <w:szCs w:val="21"/>
          <w:u w:val="single"/>
        </w:rPr>
        <w:t xml:space="preserve">                            / </w:t>
      </w:r>
      <w:r>
        <w:rPr>
          <w:rFonts w:hAnsi="宋体" w:cs="新宋体" w:hint="eastAsia"/>
          <w:szCs w:val="21"/>
        </w:rPr>
        <w:t>。</w:t>
      </w: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F37DAF" w:rsidRDefault="00F37DAF">
      <w:pPr>
        <w:spacing w:line="360" w:lineRule="auto"/>
        <w:rPr>
          <w:rFonts w:ascii="华文中宋" w:eastAsia="华文中宋" w:hAnsi="华文中宋"/>
          <w:b/>
          <w:bCs/>
          <w:sz w:val="32"/>
          <w:szCs w:val="32"/>
        </w:rPr>
      </w:pPr>
    </w:p>
    <w:p w:rsidR="0014141F" w:rsidRDefault="0014141F">
      <w:pPr>
        <w:spacing w:line="360" w:lineRule="auto"/>
        <w:rPr>
          <w:rFonts w:ascii="华文中宋" w:eastAsia="华文中宋" w:hAnsi="华文中宋"/>
          <w:b/>
          <w:bCs/>
          <w:sz w:val="32"/>
          <w:szCs w:val="32"/>
        </w:rPr>
      </w:pPr>
      <w:r>
        <w:rPr>
          <w:rFonts w:ascii="华文中宋" w:eastAsia="华文中宋" w:hAnsi="华文中宋" w:hint="eastAsia"/>
          <w:b/>
          <w:bCs/>
          <w:sz w:val="32"/>
          <w:szCs w:val="32"/>
        </w:rPr>
        <w:lastRenderedPageBreak/>
        <w:t>附件5：投标文件格式（商务标）</w:t>
      </w:r>
    </w:p>
    <w:p w:rsidR="0014141F" w:rsidRDefault="0014141F">
      <w:pPr>
        <w:autoSpaceDE w:val="0"/>
        <w:autoSpaceDN w:val="0"/>
        <w:adjustRightInd w:val="0"/>
        <w:jc w:val="right"/>
        <w:rPr>
          <w:rFonts w:ascii="宋体" w:hAnsi="宋体" w:cs="宋体"/>
          <w:sz w:val="23"/>
        </w:rPr>
      </w:pPr>
      <w:r>
        <w:rPr>
          <w:rFonts w:ascii="宋体" w:hAnsi="宋体" w:cs="宋体" w:hint="eastAsia"/>
          <w:sz w:val="23"/>
        </w:rPr>
        <w:t xml:space="preserve">                                                                 </w:t>
      </w:r>
    </w:p>
    <w:p w:rsidR="0014141F" w:rsidRDefault="0014141F">
      <w:pPr>
        <w:autoSpaceDE w:val="0"/>
        <w:autoSpaceDN w:val="0"/>
        <w:adjustRightInd w:val="0"/>
        <w:jc w:val="right"/>
        <w:rPr>
          <w:rFonts w:ascii="宋体" w:hAnsi="宋体" w:cs="宋体"/>
          <w:sz w:val="23"/>
          <w:u w:val="single"/>
        </w:rPr>
      </w:pPr>
      <w:r>
        <w:rPr>
          <w:rFonts w:ascii="宋体" w:hAnsi="宋体" w:cs="宋体"/>
          <w:sz w:val="23"/>
        </w:rPr>
        <w:br w:type="page"/>
      </w:r>
      <w:r>
        <w:rPr>
          <w:rFonts w:ascii="宋体" w:hAnsi="宋体" w:cs="宋体" w:hint="eastAsia"/>
          <w:sz w:val="23"/>
        </w:rPr>
        <w:lastRenderedPageBreak/>
        <w:t xml:space="preserve">      </w:t>
      </w:r>
      <w:r>
        <w:rPr>
          <w:rFonts w:ascii="宋体" w:hAnsi="宋体" w:cs="宋体" w:hint="eastAsia"/>
          <w:sz w:val="24"/>
          <w:szCs w:val="21"/>
        </w:rPr>
        <w:t>正（副）本</w:t>
      </w:r>
    </w:p>
    <w:p w:rsidR="0014141F" w:rsidRDefault="0014141F">
      <w:pPr>
        <w:autoSpaceDE w:val="0"/>
        <w:autoSpaceDN w:val="0"/>
        <w:adjustRightInd w:val="0"/>
        <w:jc w:val="left"/>
        <w:rPr>
          <w:rFonts w:ascii="宋体" w:hAnsi="宋体" w:cs="宋体"/>
          <w:sz w:val="23"/>
        </w:rPr>
      </w:pPr>
      <w:r>
        <w:rPr>
          <w:rFonts w:ascii="宋体" w:hAnsi="宋体" w:cs="宋体" w:hint="eastAsia"/>
          <w:sz w:val="23"/>
        </w:rPr>
        <w:t xml:space="preserve"> </w:t>
      </w:r>
    </w:p>
    <w:p w:rsidR="0014141F" w:rsidRDefault="0014141F">
      <w:pPr>
        <w:autoSpaceDE w:val="0"/>
        <w:autoSpaceDN w:val="0"/>
        <w:adjustRightInd w:val="0"/>
        <w:jc w:val="left"/>
        <w:rPr>
          <w:rFonts w:ascii="宋体" w:hAnsi="宋体" w:cs="宋体"/>
          <w:sz w:val="23"/>
        </w:rPr>
      </w:pPr>
    </w:p>
    <w:p w:rsidR="0014141F" w:rsidRDefault="0014141F">
      <w:pPr>
        <w:autoSpaceDE w:val="0"/>
        <w:autoSpaceDN w:val="0"/>
        <w:adjustRightInd w:val="0"/>
        <w:jc w:val="left"/>
        <w:rPr>
          <w:rFonts w:ascii="宋体" w:hAnsi="宋体" w:cs="宋体"/>
          <w:sz w:val="23"/>
        </w:rPr>
      </w:pPr>
    </w:p>
    <w:p w:rsidR="0014141F" w:rsidRDefault="0014141F">
      <w:pPr>
        <w:autoSpaceDE w:val="0"/>
        <w:autoSpaceDN w:val="0"/>
        <w:adjustRightInd w:val="0"/>
        <w:jc w:val="left"/>
        <w:rPr>
          <w:rFonts w:ascii="宋体" w:hAnsi="宋体" w:cs="宋体"/>
          <w:sz w:val="23"/>
        </w:rPr>
      </w:pPr>
    </w:p>
    <w:p w:rsidR="0014141F" w:rsidRDefault="000030FF">
      <w:pPr>
        <w:autoSpaceDE w:val="0"/>
        <w:autoSpaceDN w:val="0"/>
        <w:adjustRightInd w:val="0"/>
        <w:jc w:val="center"/>
        <w:rPr>
          <w:rFonts w:ascii="黑体" w:eastAsia="黑体" w:hAnsi="黑体" w:cs="黑体"/>
          <w:sz w:val="31"/>
        </w:rPr>
      </w:pPr>
      <w:r>
        <w:rPr>
          <w:rFonts w:ascii="黑体" w:eastAsia="黑体" w:hAnsi="黑体" w:cs="黑体" w:hint="eastAsia"/>
          <w:sz w:val="31"/>
        </w:rPr>
        <w:t>天宝宫安防工程（二次）</w:t>
      </w: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rPr>
          <w:rFonts w:ascii="宋体" w:hAnsi="宋体" w:cs="宋体"/>
          <w:b/>
          <w:spacing w:val="60"/>
          <w:kern w:val="0"/>
          <w:sz w:val="70"/>
        </w:rPr>
      </w:pPr>
    </w:p>
    <w:p w:rsidR="0014141F" w:rsidRDefault="0014141F">
      <w:pPr>
        <w:autoSpaceDE w:val="0"/>
        <w:autoSpaceDN w:val="0"/>
        <w:adjustRightInd w:val="0"/>
        <w:jc w:val="center"/>
        <w:rPr>
          <w:rFonts w:ascii="宋体" w:hAnsi="宋体" w:cs="宋体"/>
          <w:b/>
          <w:spacing w:val="60"/>
          <w:kern w:val="0"/>
          <w:sz w:val="70"/>
        </w:rPr>
      </w:pPr>
    </w:p>
    <w:p w:rsidR="0014141F" w:rsidRDefault="0014141F">
      <w:pPr>
        <w:autoSpaceDE w:val="0"/>
        <w:autoSpaceDN w:val="0"/>
        <w:adjustRightInd w:val="0"/>
        <w:jc w:val="center"/>
        <w:rPr>
          <w:rFonts w:ascii="宋体" w:hAnsi="宋体" w:cs="宋体"/>
          <w:kern w:val="0"/>
          <w:sz w:val="44"/>
        </w:rPr>
      </w:pPr>
      <w:r>
        <w:rPr>
          <w:rFonts w:ascii="宋体" w:hAnsi="宋体" w:cs="宋体" w:hint="eastAsia"/>
          <w:b/>
          <w:spacing w:val="60"/>
          <w:kern w:val="0"/>
          <w:sz w:val="70"/>
        </w:rPr>
        <w:t>投 标 文 件</w:t>
      </w:r>
    </w:p>
    <w:p w:rsidR="0014141F" w:rsidRDefault="0014141F">
      <w:pPr>
        <w:autoSpaceDE w:val="0"/>
        <w:autoSpaceDN w:val="0"/>
        <w:adjustRightInd w:val="0"/>
        <w:jc w:val="center"/>
        <w:rPr>
          <w:rFonts w:ascii="宋体" w:hAnsi="宋体" w:cs="宋体"/>
          <w:bCs/>
          <w:sz w:val="32"/>
          <w:szCs w:val="22"/>
        </w:rPr>
      </w:pPr>
    </w:p>
    <w:p w:rsidR="0014141F" w:rsidRDefault="0014141F">
      <w:pPr>
        <w:autoSpaceDE w:val="0"/>
        <w:autoSpaceDN w:val="0"/>
        <w:adjustRightInd w:val="0"/>
        <w:jc w:val="center"/>
        <w:rPr>
          <w:rFonts w:ascii="宋体" w:hAnsi="宋体" w:cs="宋体"/>
          <w:bCs/>
          <w:sz w:val="32"/>
          <w:szCs w:val="22"/>
        </w:rPr>
      </w:pPr>
      <w:r>
        <w:rPr>
          <w:rFonts w:ascii="宋体" w:hAnsi="宋体" w:cs="宋体" w:hint="eastAsia"/>
          <w:bCs/>
          <w:sz w:val="32"/>
          <w:szCs w:val="22"/>
        </w:rPr>
        <w:t>建安建工公字〔2018〕 号</w:t>
      </w:r>
    </w:p>
    <w:p w:rsidR="0014141F" w:rsidRDefault="0014141F">
      <w:pPr>
        <w:autoSpaceDE w:val="0"/>
        <w:autoSpaceDN w:val="0"/>
        <w:adjustRightInd w:val="0"/>
        <w:jc w:val="center"/>
        <w:rPr>
          <w:rFonts w:ascii="宋体" w:hAnsi="宋体" w:cs="宋体"/>
          <w:kern w:val="0"/>
          <w:sz w:val="44"/>
        </w:rPr>
      </w:pPr>
      <w:r>
        <w:rPr>
          <w:rFonts w:hint="eastAsia"/>
          <w:bCs/>
          <w:sz w:val="44"/>
          <w:szCs w:val="44"/>
        </w:rPr>
        <w:t>商务标</w:t>
      </w: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pStyle w:val="Default"/>
        <w:jc w:val="center"/>
        <w:rPr>
          <w:rFonts w:hAnsi="宋体" w:cs="宋体"/>
          <w:color w:val="auto"/>
          <w:sz w:val="23"/>
          <w:u w:val="single"/>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1"/>
          <w:szCs w:val="21"/>
          <w:u w:val="single"/>
        </w:rPr>
      </w:pPr>
      <w:r>
        <w:rPr>
          <w:rFonts w:hAnsi="宋体" w:cs="宋体" w:hint="eastAsia"/>
          <w:color w:val="auto"/>
          <w:sz w:val="21"/>
          <w:szCs w:val="21"/>
        </w:rPr>
        <w:t>投标人：</w:t>
      </w:r>
      <w:r>
        <w:rPr>
          <w:rFonts w:hAnsi="宋体" w:cs="宋体" w:hint="eastAsia"/>
          <w:color w:val="auto"/>
          <w:sz w:val="21"/>
          <w:szCs w:val="21"/>
          <w:u w:val="single"/>
        </w:rPr>
        <w:t xml:space="preserve">                                  </w:t>
      </w:r>
      <w:r>
        <w:rPr>
          <w:rFonts w:hAnsi="宋体" w:cs="宋体" w:hint="eastAsia"/>
          <w:color w:val="auto"/>
          <w:sz w:val="21"/>
          <w:szCs w:val="21"/>
        </w:rPr>
        <w:t>（盖单位章）</w:t>
      </w:r>
    </w:p>
    <w:p w:rsidR="0014141F" w:rsidRDefault="0014141F">
      <w:pPr>
        <w:pStyle w:val="Default"/>
        <w:spacing w:line="400" w:lineRule="exact"/>
        <w:rPr>
          <w:rFonts w:hAnsi="宋体" w:cs="宋体"/>
          <w:color w:val="auto"/>
          <w:sz w:val="21"/>
          <w:szCs w:val="21"/>
          <w:u w:val="single"/>
        </w:rPr>
      </w:pPr>
      <w:r>
        <w:rPr>
          <w:rFonts w:hAnsi="宋体" w:cs="宋体" w:hint="eastAsia"/>
          <w:color w:val="auto"/>
          <w:sz w:val="21"/>
          <w:szCs w:val="21"/>
        </w:rPr>
        <w:t xml:space="preserve">                法定代表人或其委托代理人：</w:t>
      </w:r>
      <w:r>
        <w:rPr>
          <w:rFonts w:hAnsi="宋体" w:cs="宋体" w:hint="eastAsia"/>
          <w:i/>
          <w:color w:val="auto"/>
          <w:sz w:val="21"/>
          <w:szCs w:val="21"/>
          <w:u w:val="single"/>
        </w:rPr>
        <w:t xml:space="preserve">                    </w:t>
      </w:r>
      <w:r>
        <w:rPr>
          <w:rFonts w:hAnsi="宋体" w:cs="宋体" w:hint="eastAsia"/>
          <w:color w:val="auto"/>
          <w:sz w:val="21"/>
          <w:szCs w:val="21"/>
        </w:rPr>
        <w:t>（签字）</w:t>
      </w:r>
    </w:p>
    <w:p w:rsidR="0014141F" w:rsidRDefault="0014141F">
      <w:pPr>
        <w:pStyle w:val="Default"/>
        <w:spacing w:line="400" w:lineRule="exact"/>
        <w:jc w:val="center"/>
        <w:rPr>
          <w:rFonts w:hAnsi="宋体" w:cs="宋体"/>
          <w:color w:val="auto"/>
          <w:sz w:val="21"/>
          <w:szCs w:val="21"/>
          <w:u w:val="single"/>
        </w:rPr>
      </w:pPr>
      <w:r>
        <w:rPr>
          <w:rFonts w:hAnsi="宋体" w:cs="宋体" w:hint="eastAsia"/>
          <w:color w:val="auto"/>
          <w:sz w:val="21"/>
          <w:szCs w:val="21"/>
          <w:u w:val="single"/>
        </w:rPr>
        <w:t xml:space="preserve">        </w:t>
      </w:r>
      <w:r>
        <w:rPr>
          <w:rFonts w:hAnsi="宋体" w:cs="宋体" w:hint="eastAsia"/>
          <w:color w:val="auto"/>
          <w:sz w:val="21"/>
          <w:szCs w:val="21"/>
        </w:rPr>
        <w:t>年</w:t>
      </w:r>
      <w:r>
        <w:rPr>
          <w:rFonts w:hAnsi="宋体" w:cs="宋体" w:hint="eastAsia"/>
          <w:color w:val="auto"/>
          <w:sz w:val="21"/>
          <w:szCs w:val="21"/>
          <w:u w:val="single"/>
        </w:rPr>
        <w:t xml:space="preserve">        </w:t>
      </w:r>
      <w:r>
        <w:rPr>
          <w:rFonts w:hAnsi="宋体" w:cs="宋体" w:hint="eastAsia"/>
          <w:color w:val="auto"/>
          <w:sz w:val="21"/>
          <w:szCs w:val="21"/>
        </w:rPr>
        <w:t>月</w:t>
      </w:r>
      <w:r>
        <w:rPr>
          <w:rFonts w:hAnsi="宋体" w:cs="宋体" w:hint="eastAsia"/>
          <w:color w:val="auto"/>
          <w:sz w:val="21"/>
          <w:szCs w:val="21"/>
          <w:u w:val="single"/>
        </w:rPr>
        <w:t xml:space="preserve">        </w:t>
      </w:r>
      <w:r>
        <w:rPr>
          <w:rFonts w:hAnsi="宋体" w:cs="宋体" w:hint="eastAsia"/>
          <w:color w:val="auto"/>
          <w:sz w:val="21"/>
          <w:szCs w:val="21"/>
        </w:rPr>
        <w:t>日</w:t>
      </w:r>
    </w:p>
    <w:p w:rsidR="0014141F" w:rsidRDefault="0014141F">
      <w:pPr>
        <w:jc w:val="left"/>
        <w:rPr>
          <w:rFonts w:ascii="华文中宋" w:eastAsia="华文中宋" w:hAnsi="华文中宋"/>
          <w:b/>
          <w:bCs/>
          <w:sz w:val="32"/>
          <w:szCs w:val="32"/>
        </w:rPr>
      </w:pPr>
      <w:r>
        <w:rPr>
          <w:rFonts w:ascii="宋体" w:hAnsi="宋体" w:cs="宋体" w:hint="eastAsia"/>
          <w:kern w:val="0"/>
          <w:szCs w:val="21"/>
        </w:rPr>
        <w:br w:type="page"/>
      </w: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14141F" w:rsidRDefault="0014141F">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14141F" w:rsidRDefault="0014141F">
      <w:pPr>
        <w:autoSpaceDE w:val="0"/>
        <w:autoSpaceDN w:val="0"/>
        <w:adjustRightInd w:val="0"/>
        <w:spacing w:line="420" w:lineRule="exact"/>
        <w:jc w:val="center"/>
        <w:rPr>
          <w:rFonts w:hAnsi="宋体" w:cs="黑体"/>
          <w:b/>
          <w:sz w:val="36"/>
          <w:szCs w:val="36"/>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p>
    <w:p w:rsidR="0014141F" w:rsidRDefault="0014141F">
      <w:pPr>
        <w:jc w:val="left"/>
        <w:rPr>
          <w:rFonts w:ascii="华文中宋" w:eastAsia="华文中宋" w:hAnsi="华文中宋"/>
          <w:b/>
          <w:bCs/>
          <w:sz w:val="32"/>
          <w:szCs w:val="32"/>
        </w:rPr>
      </w:pPr>
      <w:r>
        <w:rPr>
          <w:rFonts w:ascii="华文中宋" w:eastAsia="华文中宋" w:hAnsi="华文中宋"/>
          <w:b/>
          <w:bCs/>
          <w:sz w:val="32"/>
          <w:szCs w:val="32"/>
        </w:rPr>
        <w:br w:type="page"/>
      </w:r>
      <w:r>
        <w:rPr>
          <w:rFonts w:ascii="华文中宋" w:eastAsia="华文中宋" w:hAnsi="华文中宋" w:hint="eastAsia"/>
          <w:b/>
          <w:bCs/>
          <w:sz w:val="32"/>
          <w:szCs w:val="32"/>
        </w:rPr>
        <w:lastRenderedPageBreak/>
        <w:t>附件6：投标文件格式（综合（信用标））</w:t>
      </w:r>
    </w:p>
    <w:p w:rsidR="0014141F" w:rsidRDefault="0014141F">
      <w:pPr>
        <w:autoSpaceDE w:val="0"/>
        <w:autoSpaceDN w:val="0"/>
        <w:adjustRightInd w:val="0"/>
        <w:jc w:val="right"/>
        <w:rPr>
          <w:rFonts w:ascii="宋体" w:hAnsi="宋体" w:cs="宋体"/>
          <w:sz w:val="23"/>
        </w:rPr>
      </w:pPr>
      <w:r>
        <w:rPr>
          <w:rFonts w:ascii="宋体" w:hAnsi="宋体" w:cs="宋体" w:hint="eastAsia"/>
          <w:sz w:val="23"/>
        </w:rPr>
        <w:t xml:space="preserve">                                                                       </w:t>
      </w:r>
    </w:p>
    <w:p w:rsidR="0014141F" w:rsidRDefault="0014141F">
      <w:pPr>
        <w:autoSpaceDE w:val="0"/>
        <w:autoSpaceDN w:val="0"/>
        <w:adjustRightInd w:val="0"/>
        <w:jc w:val="right"/>
        <w:rPr>
          <w:rFonts w:ascii="宋体" w:hAnsi="宋体" w:cs="宋体"/>
          <w:sz w:val="23"/>
          <w:u w:val="single"/>
        </w:rPr>
      </w:pPr>
      <w:r>
        <w:rPr>
          <w:rFonts w:ascii="宋体" w:hAnsi="宋体" w:cs="宋体"/>
          <w:sz w:val="23"/>
        </w:rPr>
        <w:br w:type="page"/>
      </w:r>
      <w:r>
        <w:rPr>
          <w:rFonts w:ascii="宋体" w:hAnsi="宋体" w:cs="宋体" w:hint="eastAsia"/>
          <w:sz w:val="24"/>
          <w:szCs w:val="21"/>
        </w:rPr>
        <w:lastRenderedPageBreak/>
        <w:t>正（副）本</w:t>
      </w:r>
    </w:p>
    <w:p w:rsidR="0014141F" w:rsidRPr="00FA59DC" w:rsidRDefault="0014141F">
      <w:pPr>
        <w:autoSpaceDE w:val="0"/>
        <w:autoSpaceDN w:val="0"/>
        <w:adjustRightInd w:val="0"/>
        <w:jc w:val="center"/>
        <w:rPr>
          <w:rFonts w:ascii="宋体" w:hAnsi="宋体" w:cs="宋体"/>
          <w:b/>
          <w:sz w:val="48"/>
          <w:szCs w:val="48"/>
          <w:u w:val="single"/>
        </w:rPr>
      </w:pPr>
    </w:p>
    <w:p w:rsidR="0014141F" w:rsidRPr="00FA59DC" w:rsidRDefault="000030FF">
      <w:pPr>
        <w:autoSpaceDE w:val="0"/>
        <w:autoSpaceDN w:val="0"/>
        <w:adjustRightInd w:val="0"/>
        <w:jc w:val="center"/>
        <w:rPr>
          <w:rFonts w:ascii="宋体" w:hAnsi="宋体" w:cs="黑体"/>
          <w:b/>
          <w:sz w:val="48"/>
          <w:szCs w:val="48"/>
        </w:rPr>
      </w:pPr>
      <w:r>
        <w:rPr>
          <w:rFonts w:ascii="宋体" w:hAnsi="宋体" w:cs="黑体" w:hint="eastAsia"/>
          <w:b/>
          <w:sz w:val="48"/>
          <w:szCs w:val="48"/>
        </w:rPr>
        <w:t>天宝宫安防工程（二次）</w:t>
      </w:r>
    </w:p>
    <w:p w:rsidR="0014141F" w:rsidRDefault="0014141F">
      <w:pPr>
        <w:autoSpaceDE w:val="0"/>
        <w:autoSpaceDN w:val="0"/>
        <w:adjustRightInd w:val="0"/>
        <w:spacing w:line="420" w:lineRule="exact"/>
        <w:ind w:firstLineChars="900" w:firstLine="2520"/>
        <w:jc w:val="left"/>
        <w:rPr>
          <w:rFonts w:ascii="宋体" w:hAnsi="宋体" w:cs="宋体"/>
          <w:kern w:val="0"/>
          <w:sz w:val="28"/>
        </w:rPr>
      </w:pPr>
    </w:p>
    <w:p w:rsidR="0014141F" w:rsidRDefault="0014141F">
      <w:pPr>
        <w:autoSpaceDE w:val="0"/>
        <w:autoSpaceDN w:val="0"/>
        <w:adjustRightInd w:val="0"/>
        <w:spacing w:line="420" w:lineRule="exact"/>
        <w:ind w:firstLineChars="900" w:firstLine="2520"/>
        <w:jc w:val="left"/>
        <w:rPr>
          <w:rFonts w:ascii="宋体" w:hAnsi="宋体" w:cs="宋体"/>
          <w:kern w:val="0"/>
          <w:sz w:val="28"/>
        </w:rPr>
      </w:pPr>
    </w:p>
    <w:p w:rsidR="0014141F" w:rsidRDefault="0014141F">
      <w:pPr>
        <w:autoSpaceDE w:val="0"/>
        <w:autoSpaceDN w:val="0"/>
        <w:adjustRightInd w:val="0"/>
        <w:spacing w:line="420" w:lineRule="exact"/>
        <w:ind w:firstLineChars="900" w:firstLine="2520"/>
        <w:jc w:val="left"/>
        <w:rPr>
          <w:rFonts w:ascii="宋体" w:hAnsi="宋体" w:cs="宋体"/>
          <w:kern w:val="0"/>
          <w:sz w:val="28"/>
        </w:rPr>
      </w:pP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jc w:val="center"/>
        <w:rPr>
          <w:rFonts w:ascii="宋体" w:hAnsi="宋体" w:cs="宋体"/>
          <w:b/>
          <w:spacing w:val="60"/>
          <w:kern w:val="0"/>
          <w:sz w:val="70"/>
        </w:rPr>
      </w:pPr>
    </w:p>
    <w:p w:rsidR="0014141F" w:rsidRDefault="0014141F">
      <w:pPr>
        <w:autoSpaceDE w:val="0"/>
        <w:autoSpaceDN w:val="0"/>
        <w:adjustRightInd w:val="0"/>
        <w:jc w:val="center"/>
        <w:rPr>
          <w:rFonts w:ascii="宋体" w:hAnsi="宋体" w:cs="宋体"/>
          <w:kern w:val="0"/>
          <w:sz w:val="44"/>
        </w:rPr>
      </w:pPr>
      <w:r>
        <w:rPr>
          <w:rFonts w:ascii="宋体" w:hAnsi="宋体" w:cs="宋体" w:hint="eastAsia"/>
          <w:b/>
          <w:spacing w:val="60"/>
          <w:kern w:val="0"/>
          <w:sz w:val="70"/>
        </w:rPr>
        <w:t>投 标 文 件</w:t>
      </w:r>
    </w:p>
    <w:p w:rsidR="0014141F" w:rsidRDefault="0014141F">
      <w:pPr>
        <w:autoSpaceDE w:val="0"/>
        <w:autoSpaceDN w:val="0"/>
        <w:adjustRightInd w:val="0"/>
        <w:spacing w:line="360" w:lineRule="auto"/>
        <w:jc w:val="center"/>
        <w:rPr>
          <w:rFonts w:ascii="宋体" w:hAnsi="宋体" w:cs="宋体"/>
          <w:bCs/>
          <w:sz w:val="32"/>
          <w:szCs w:val="22"/>
        </w:rPr>
      </w:pPr>
      <w:r>
        <w:rPr>
          <w:rFonts w:ascii="宋体" w:hAnsi="宋体" w:cs="宋体" w:hint="eastAsia"/>
          <w:bCs/>
          <w:sz w:val="32"/>
          <w:szCs w:val="22"/>
        </w:rPr>
        <w:t>建安建工公字〔2018〕 号</w:t>
      </w:r>
    </w:p>
    <w:p w:rsidR="0014141F" w:rsidRDefault="0014141F">
      <w:pPr>
        <w:autoSpaceDE w:val="0"/>
        <w:autoSpaceDN w:val="0"/>
        <w:adjustRightInd w:val="0"/>
        <w:jc w:val="center"/>
        <w:rPr>
          <w:rFonts w:ascii="宋体" w:hAnsi="宋体" w:cs="宋体"/>
          <w:kern w:val="0"/>
          <w:sz w:val="44"/>
        </w:rPr>
      </w:pPr>
      <w:r>
        <w:rPr>
          <w:rFonts w:hint="eastAsia"/>
          <w:bCs/>
          <w:sz w:val="44"/>
          <w:szCs w:val="44"/>
        </w:rPr>
        <w:t>综合（信用）标</w:t>
      </w: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pStyle w:val="Default"/>
        <w:jc w:val="center"/>
        <w:rPr>
          <w:rFonts w:hAnsi="宋体" w:cs="宋体"/>
          <w:color w:val="auto"/>
          <w:sz w:val="23"/>
          <w:u w:val="single"/>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1"/>
          <w:szCs w:val="21"/>
          <w:u w:val="single"/>
        </w:rPr>
      </w:pPr>
      <w:r>
        <w:rPr>
          <w:rFonts w:hAnsi="宋体" w:cs="宋体" w:hint="eastAsia"/>
          <w:color w:val="auto"/>
          <w:sz w:val="21"/>
          <w:szCs w:val="21"/>
        </w:rPr>
        <w:t>投标人：</w:t>
      </w:r>
      <w:r>
        <w:rPr>
          <w:rFonts w:hAnsi="宋体" w:cs="宋体" w:hint="eastAsia"/>
          <w:color w:val="auto"/>
          <w:sz w:val="21"/>
          <w:szCs w:val="21"/>
          <w:u w:val="single"/>
        </w:rPr>
        <w:t xml:space="preserve">                                  </w:t>
      </w:r>
      <w:r>
        <w:rPr>
          <w:rFonts w:hAnsi="宋体" w:cs="宋体" w:hint="eastAsia"/>
          <w:color w:val="auto"/>
          <w:sz w:val="21"/>
          <w:szCs w:val="21"/>
        </w:rPr>
        <w:t>（盖单位章）</w:t>
      </w:r>
    </w:p>
    <w:p w:rsidR="0014141F" w:rsidRDefault="0014141F">
      <w:pPr>
        <w:pStyle w:val="Default"/>
        <w:spacing w:line="400" w:lineRule="exact"/>
        <w:rPr>
          <w:rFonts w:hAnsi="宋体" w:cs="宋体"/>
          <w:color w:val="auto"/>
          <w:sz w:val="21"/>
          <w:szCs w:val="21"/>
          <w:u w:val="single"/>
        </w:rPr>
      </w:pPr>
      <w:r>
        <w:rPr>
          <w:rFonts w:hAnsi="宋体" w:cs="宋体" w:hint="eastAsia"/>
          <w:color w:val="auto"/>
          <w:sz w:val="21"/>
          <w:szCs w:val="21"/>
        </w:rPr>
        <w:t xml:space="preserve">                法定代表人或其委托代理人：</w:t>
      </w:r>
      <w:r>
        <w:rPr>
          <w:rFonts w:hAnsi="宋体" w:cs="宋体" w:hint="eastAsia"/>
          <w:i/>
          <w:color w:val="auto"/>
          <w:sz w:val="21"/>
          <w:szCs w:val="21"/>
          <w:u w:val="single"/>
        </w:rPr>
        <w:t xml:space="preserve">                    </w:t>
      </w:r>
      <w:r>
        <w:rPr>
          <w:rFonts w:hAnsi="宋体" w:cs="宋体" w:hint="eastAsia"/>
          <w:color w:val="auto"/>
          <w:sz w:val="21"/>
          <w:szCs w:val="21"/>
        </w:rPr>
        <w:t>（签字）</w:t>
      </w:r>
    </w:p>
    <w:p w:rsidR="0014141F" w:rsidRDefault="0014141F">
      <w:pPr>
        <w:pStyle w:val="Default"/>
        <w:spacing w:line="400" w:lineRule="exact"/>
        <w:jc w:val="center"/>
        <w:rPr>
          <w:rFonts w:hAnsi="宋体" w:cs="宋体"/>
          <w:color w:val="auto"/>
          <w:sz w:val="21"/>
          <w:szCs w:val="21"/>
          <w:u w:val="single"/>
        </w:rPr>
      </w:pPr>
      <w:r>
        <w:rPr>
          <w:rFonts w:hAnsi="宋体" w:cs="宋体" w:hint="eastAsia"/>
          <w:color w:val="auto"/>
          <w:sz w:val="21"/>
          <w:szCs w:val="21"/>
          <w:u w:val="single"/>
        </w:rPr>
        <w:t xml:space="preserve">        </w:t>
      </w:r>
      <w:r>
        <w:rPr>
          <w:rFonts w:hAnsi="宋体" w:cs="宋体" w:hint="eastAsia"/>
          <w:color w:val="auto"/>
          <w:sz w:val="21"/>
          <w:szCs w:val="21"/>
        </w:rPr>
        <w:t>年</w:t>
      </w:r>
      <w:r>
        <w:rPr>
          <w:rFonts w:hAnsi="宋体" w:cs="宋体" w:hint="eastAsia"/>
          <w:color w:val="auto"/>
          <w:sz w:val="21"/>
          <w:szCs w:val="21"/>
          <w:u w:val="single"/>
        </w:rPr>
        <w:t xml:space="preserve">        </w:t>
      </w:r>
      <w:r>
        <w:rPr>
          <w:rFonts w:hAnsi="宋体" w:cs="宋体" w:hint="eastAsia"/>
          <w:color w:val="auto"/>
          <w:sz w:val="21"/>
          <w:szCs w:val="21"/>
        </w:rPr>
        <w:t>月</w:t>
      </w:r>
      <w:r>
        <w:rPr>
          <w:rFonts w:hAnsi="宋体" w:cs="宋体" w:hint="eastAsia"/>
          <w:color w:val="auto"/>
          <w:sz w:val="21"/>
          <w:szCs w:val="21"/>
          <w:u w:val="single"/>
        </w:rPr>
        <w:t xml:space="preserve">        </w:t>
      </w:r>
      <w:r>
        <w:rPr>
          <w:rFonts w:hAnsi="宋体" w:cs="宋体" w:hint="eastAsia"/>
          <w:color w:val="auto"/>
          <w:sz w:val="21"/>
          <w:szCs w:val="21"/>
        </w:rPr>
        <w:t>日</w:t>
      </w:r>
    </w:p>
    <w:p w:rsidR="0014141F" w:rsidRDefault="0014141F" w:rsidP="00CF6E36">
      <w:pPr>
        <w:autoSpaceDE w:val="0"/>
        <w:autoSpaceDN w:val="0"/>
        <w:adjustRightInd w:val="0"/>
        <w:spacing w:line="420" w:lineRule="exact"/>
        <w:ind w:firstLineChars="257" w:firstLine="540"/>
        <w:jc w:val="left"/>
        <w:rPr>
          <w:rFonts w:ascii="宋体" w:hAnsi="宋体" w:cs="宋体"/>
          <w:b/>
          <w:kern w:val="0"/>
          <w:szCs w:val="21"/>
        </w:rPr>
      </w:pPr>
      <w:r>
        <w:rPr>
          <w:rFonts w:ascii="宋体" w:hAnsi="宋体" w:cs="宋体" w:hint="eastAsia"/>
          <w:kern w:val="0"/>
          <w:szCs w:val="21"/>
        </w:rPr>
        <w:br w:type="page"/>
      </w:r>
    </w:p>
    <w:p w:rsidR="0014141F" w:rsidRDefault="0014141F">
      <w:pPr>
        <w:widowControl/>
        <w:jc w:val="center"/>
        <w:rPr>
          <w:rFonts w:ascii="宋体" w:hAnsi="宋体" w:cs="宋体"/>
          <w:b/>
          <w:kern w:val="0"/>
          <w:sz w:val="36"/>
        </w:rPr>
      </w:pPr>
      <w:r>
        <w:rPr>
          <w:rFonts w:ascii="宋体" w:hAnsi="宋体" w:cs="宋体" w:hint="eastAsia"/>
          <w:b/>
          <w:kern w:val="0"/>
          <w:sz w:val="48"/>
        </w:rPr>
        <w:lastRenderedPageBreak/>
        <w:t>综合（信用）标组成</w:t>
      </w: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一、投标函及投标函附录；</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二、法定代表人身份证明或附有法定代表人身份证明的授权委托书及承诺书；</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三、投标保证金；</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四、</w:t>
      </w:r>
      <w:r w:rsidR="00CD18E1" w:rsidRPr="00CD18E1">
        <w:rPr>
          <w:rFonts w:hAnsi="宋体" w:cs="宋体" w:hint="eastAsia"/>
          <w:bCs/>
          <w:szCs w:val="21"/>
        </w:rPr>
        <w:t>项目管理机构配备情况</w:t>
      </w:r>
      <w:r>
        <w:rPr>
          <w:rFonts w:hAnsi="宋体" w:cs="宋体" w:hint="eastAsia"/>
          <w:bCs/>
          <w:szCs w:val="21"/>
        </w:rPr>
        <w:t>；</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五、投标单位基本信息表；</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六、资格证明文件；</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七、近年财务状况；</w:t>
      </w:r>
    </w:p>
    <w:p w:rsidR="0014141F" w:rsidRDefault="0014141F">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八、近年完成的类似项目情况；</w:t>
      </w:r>
    </w:p>
    <w:p w:rsidR="0014141F" w:rsidRPr="00677B82" w:rsidRDefault="0014141F" w:rsidP="00EA43B9">
      <w:pPr>
        <w:autoSpaceDE w:val="0"/>
        <w:autoSpaceDN w:val="0"/>
        <w:spacing w:line="360" w:lineRule="auto"/>
        <w:ind w:firstLineChars="200" w:firstLine="420"/>
        <w:jc w:val="left"/>
        <w:outlineLvl w:val="0"/>
        <w:rPr>
          <w:rFonts w:hAnsi="宋体" w:cs="宋体"/>
          <w:bCs/>
          <w:color w:val="FF0000"/>
          <w:szCs w:val="21"/>
        </w:rPr>
      </w:pPr>
      <w:r>
        <w:rPr>
          <w:rFonts w:hAnsi="宋体" w:cs="宋体" w:hint="eastAsia"/>
          <w:bCs/>
          <w:szCs w:val="21"/>
        </w:rPr>
        <w:t>九、</w:t>
      </w:r>
      <w:r w:rsidR="00EA43B9">
        <w:rPr>
          <w:rFonts w:hAnsi="宋体" w:cs="宋体" w:hint="eastAsia"/>
          <w:bCs/>
          <w:szCs w:val="21"/>
        </w:rPr>
        <w:t>承诺书；</w:t>
      </w:r>
    </w:p>
    <w:p w:rsidR="0014141F" w:rsidRDefault="00EA43B9">
      <w:pPr>
        <w:autoSpaceDE w:val="0"/>
        <w:autoSpaceDN w:val="0"/>
        <w:spacing w:line="360" w:lineRule="auto"/>
        <w:ind w:firstLineChars="200" w:firstLine="420"/>
        <w:jc w:val="left"/>
        <w:outlineLvl w:val="0"/>
        <w:rPr>
          <w:rFonts w:hAnsi="宋体" w:cs="宋体"/>
          <w:bCs/>
          <w:szCs w:val="21"/>
        </w:rPr>
      </w:pPr>
      <w:r>
        <w:rPr>
          <w:rFonts w:hAnsi="宋体" w:cs="宋体" w:hint="eastAsia"/>
          <w:bCs/>
          <w:szCs w:val="21"/>
        </w:rPr>
        <w:t>十</w:t>
      </w:r>
      <w:r w:rsidR="0014141F">
        <w:rPr>
          <w:rFonts w:hAnsi="宋体" w:cs="宋体" w:hint="eastAsia"/>
          <w:bCs/>
          <w:szCs w:val="21"/>
        </w:rPr>
        <w:t>、</w:t>
      </w:r>
      <w:r>
        <w:rPr>
          <w:rFonts w:hAnsi="宋体" w:cs="宋体" w:hint="eastAsia"/>
          <w:bCs/>
          <w:szCs w:val="21"/>
        </w:rPr>
        <w:t>投标人须知前附</w:t>
      </w:r>
      <w:r>
        <w:rPr>
          <w:rFonts w:ascii="新宋体" w:eastAsia="新宋体" w:hAnsi="新宋体" w:cs="仿宋_GB2312" w:hint="eastAsia"/>
          <w:sz w:val="24"/>
        </w:rPr>
        <w:t>表规定的其它材料</w:t>
      </w:r>
    </w:p>
    <w:p w:rsidR="0014141F" w:rsidRDefault="0014141F">
      <w:pPr>
        <w:autoSpaceDE w:val="0"/>
        <w:autoSpaceDN w:val="0"/>
        <w:adjustRightInd w:val="0"/>
        <w:spacing w:line="360" w:lineRule="auto"/>
        <w:jc w:val="center"/>
        <w:outlineLvl w:val="0"/>
        <w:rPr>
          <w:rFonts w:ascii="宋体" w:hAnsi="宋体" w:cs="宋体"/>
          <w:b/>
          <w:kern w:val="0"/>
          <w:szCs w:val="21"/>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outlineLvl w:val="0"/>
        <w:rPr>
          <w:rFonts w:ascii="宋体" w:hAnsi="宋体" w:cs="宋体"/>
          <w:b/>
          <w:kern w:val="0"/>
          <w:sz w:val="32"/>
        </w:rPr>
      </w:pPr>
    </w:p>
    <w:p w:rsidR="0014141F" w:rsidRDefault="0014141F">
      <w:pPr>
        <w:autoSpaceDE w:val="0"/>
        <w:autoSpaceDN w:val="0"/>
        <w:adjustRightInd w:val="0"/>
        <w:outlineLvl w:val="0"/>
        <w:rPr>
          <w:rFonts w:ascii="宋体" w:hAnsi="宋体" w:cs="宋体"/>
          <w:b/>
          <w:kern w:val="0"/>
          <w:sz w:val="32"/>
        </w:rPr>
      </w:pPr>
    </w:p>
    <w:p w:rsidR="0014141F" w:rsidRDefault="0014141F">
      <w:pPr>
        <w:autoSpaceDE w:val="0"/>
        <w:autoSpaceDN w:val="0"/>
        <w:adjustRightInd w:val="0"/>
        <w:spacing w:line="420" w:lineRule="exact"/>
        <w:jc w:val="center"/>
        <w:rPr>
          <w:rFonts w:ascii="宋体" w:hAnsi="宋体" w:cs="宋体"/>
          <w:b/>
          <w:bCs/>
          <w:kern w:val="0"/>
          <w:sz w:val="36"/>
        </w:rPr>
      </w:pPr>
    </w:p>
    <w:p w:rsidR="0014141F" w:rsidRDefault="0014141F">
      <w:pPr>
        <w:autoSpaceDE w:val="0"/>
        <w:autoSpaceDN w:val="0"/>
        <w:adjustRightInd w:val="0"/>
        <w:spacing w:line="420" w:lineRule="exact"/>
        <w:jc w:val="center"/>
        <w:rPr>
          <w:rFonts w:ascii="宋体" w:hAnsi="宋体" w:cs="宋体"/>
          <w:b/>
          <w:bCs/>
          <w:kern w:val="0"/>
          <w:sz w:val="36"/>
        </w:rPr>
      </w:pPr>
    </w:p>
    <w:p w:rsidR="0014141F" w:rsidRDefault="0014141F">
      <w:pPr>
        <w:autoSpaceDE w:val="0"/>
        <w:autoSpaceDN w:val="0"/>
        <w:adjustRightInd w:val="0"/>
        <w:spacing w:line="420" w:lineRule="exact"/>
        <w:jc w:val="center"/>
        <w:rPr>
          <w:rFonts w:ascii="宋体" w:hAnsi="宋体" w:cs="宋体"/>
          <w:b/>
          <w:bCs/>
          <w:kern w:val="0"/>
          <w:sz w:val="36"/>
        </w:rPr>
      </w:pPr>
    </w:p>
    <w:p w:rsidR="0014141F" w:rsidRDefault="0014141F">
      <w:pPr>
        <w:autoSpaceDE w:val="0"/>
        <w:autoSpaceDN w:val="0"/>
        <w:adjustRightInd w:val="0"/>
        <w:spacing w:line="420" w:lineRule="exact"/>
        <w:jc w:val="center"/>
        <w:rPr>
          <w:rFonts w:ascii="宋体" w:hAnsi="宋体" w:cs="宋体"/>
          <w:b/>
          <w:bCs/>
          <w:kern w:val="0"/>
          <w:sz w:val="36"/>
        </w:rPr>
      </w:pPr>
      <w:r>
        <w:rPr>
          <w:rFonts w:ascii="宋体" w:hAnsi="宋体" w:cs="宋体"/>
          <w:b/>
          <w:bCs/>
          <w:kern w:val="0"/>
          <w:sz w:val="36"/>
        </w:rPr>
        <w:br w:type="page"/>
      </w:r>
      <w:r>
        <w:rPr>
          <w:rFonts w:ascii="宋体" w:hAnsi="宋体" w:cs="宋体" w:hint="eastAsia"/>
          <w:b/>
          <w:bCs/>
          <w:kern w:val="0"/>
          <w:sz w:val="36"/>
        </w:rPr>
        <w:lastRenderedPageBreak/>
        <w:t>一、投标函及投标函附录</w:t>
      </w:r>
    </w:p>
    <w:p w:rsidR="0014141F" w:rsidRDefault="0014141F">
      <w:pPr>
        <w:autoSpaceDE w:val="0"/>
        <w:autoSpaceDN w:val="0"/>
        <w:adjustRightInd w:val="0"/>
        <w:jc w:val="center"/>
        <w:outlineLvl w:val="0"/>
        <w:rPr>
          <w:rFonts w:ascii="宋体" w:hAnsi="宋体" w:cs="宋体"/>
          <w:b/>
          <w:kern w:val="0"/>
          <w:sz w:val="32"/>
        </w:rPr>
      </w:pPr>
    </w:p>
    <w:p w:rsidR="0014141F" w:rsidRDefault="0014141F">
      <w:pPr>
        <w:autoSpaceDE w:val="0"/>
        <w:autoSpaceDN w:val="0"/>
        <w:adjustRightInd w:val="0"/>
        <w:jc w:val="center"/>
        <w:outlineLvl w:val="0"/>
        <w:rPr>
          <w:rFonts w:ascii="宋体" w:hAnsi="宋体" w:cs="宋体"/>
          <w:b/>
          <w:kern w:val="0"/>
          <w:sz w:val="24"/>
        </w:rPr>
      </w:pPr>
      <w:r>
        <w:rPr>
          <w:rFonts w:ascii="宋体" w:hAnsi="宋体" w:cs="宋体" w:hint="eastAsia"/>
          <w:b/>
          <w:kern w:val="0"/>
          <w:sz w:val="24"/>
        </w:rPr>
        <w:t>（一）投 标 函</w:t>
      </w: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 xml:space="preserve"> （招标人名称）：</w:t>
      </w:r>
    </w:p>
    <w:p w:rsidR="0014141F" w:rsidRDefault="0014141F" w:rsidP="00CF6E36">
      <w:pPr>
        <w:numPr>
          <w:ilvl w:val="0"/>
          <w:numId w:val="8"/>
        </w:num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我方已仔细研究了</w:t>
      </w:r>
      <w:r>
        <w:rPr>
          <w:rFonts w:ascii="宋体" w:hAnsi="宋体" w:cs="宋体" w:hint="eastAsia"/>
          <w:kern w:val="0"/>
          <w:szCs w:val="21"/>
          <w:u w:val="single"/>
        </w:rPr>
        <w:t xml:space="preserve">                  </w:t>
      </w:r>
      <w:r>
        <w:rPr>
          <w:rFonts w:ascii="宋体" w:hAnsi="宋体" w:cs="宋体" w:hint="eastAsia"/>
          <w:kern w:val="0"/>
          <w:szCs w:val="21"/>
        </w:rPr>
        <w:t>（项目名称）</w:t>
      </w:r>
      <w:r>
        <w:rPr>
          <w:rFonts w:ascii="宋体" w:hAnsi="宋体" w:cs="宋体" w:hint="eastAsia"/>
          <w:kern w:val="0"/>
          <w:szCs w:val="21"/>
          <w:u w:val="single"/>
        </w:rPr>
        <w:t xml:space="preserve">           /         </w:t>
      </w:r>
      <w:r>
        <w:rPr>
          <w:rFonts w:ascii="宋体" w:hAnsi="宋体" w:cs="宋体" w:hint="eastAsia"/>
          <w:kern w:val="0"/>
          <w:szCs w:val="21"/>
        </w:rPr>
        <w:t xml:space="preserve"> 标段施工招标文件的全部内容，愿意以人民币（大写）___________ 元（¥___________）的投标总报价，工期___________日历天，按合同约定实施和完成承包工程，修补工程中的任何缺陷，工程质量___________。</w:t>
      </w:r>
    </w:p>
    <w:p w:rsidR="0014141F" w:rsidRDefault="0014141F">
      <w:pPr>
        <w:spacing w:line="480" w:lineRule="exact"/>
        <w:ind w:firstLineChars="200" w:firstLine="420"/>
        <w:rPr>
          <w:rFonts w:ascii="宋体" w:hAnsi="宋体" w:cs="宋体"/>
          <w:kern w:val="0"/>
          <w:szCs w:val="21"/>
        </w:rPr>
      </w:pPr>
      <w:r>
        <w:rPr>
          <w:rFonts w:ascii="宋体" w:hAnsi="宋体" w:cs="宋体" w:hint="eastAsia"/>
          <w:kern w:val="0"/>
          <w:szCs w:val="21"/>
        </w:rPr>
        <w:t>在我方的上述投标总报价中，包括：</w:t>
      </w:r>
    </w:p>
    <w:p w:rsidR="0014141F" w:rsidRDefault="0014141F" w:rsidP="00CF6E36">
      <w:pPr>
        <w:spacing w:line="480" w:lineRule="exact"/>
        <w:ind w:firstLineChars="437" w:firstLine="918"/>
        <w:rPr>
          <w:rFonts w:ascii="宋体" w:hAnsi="宋体" w:cs="宋体"/>
          <w:kern w:val="0"/>
          <w:szCs w:val="21"/>
        </w:rPr>
      </w:pPr>
      <w:proofErr w:type="gramStart"/>
      <w:r>
        <w:rPr>
          <w:rFonts w:ascii="宋体" w:hAnsi="宋体" w:cs="宋体" w:hint="eastAsia"/>
          <w:kern w:val="0"/>
          <w:szCs w:val="21"/>
        </w:rPr>
        <w:t>规</w:t>
      </w:r>
      <w:proofErr w:type="gramEnd"/>
      <w:r>
        <w:rPr>
          <w:rFonts w:ascii="宋体" w:hAnsi="宋体" w:cs="宋体" w:hint="eastAsia"/>
          <w:kern w:val="0"/>
          <w:szCs w:val="21"/>
        </w:rPr>
        <w:t>费RMB￥：</w:t>
      </w:r>
      <w:r>
        <w:rPr>
          <w:rFonts w:ascii="宋体" w:hAnsi="宋体" w:cs="宋体" w:hint="eastAsia"/>
          <w:kern w:val="0"/>
          <w:szCs w:val="21"/>
          <w:u w:val="single"/>
        </w:rPr>
        <w:t xml:space="preserve">                                  </w:t>
      </w:r>
      <w:r>
        <w:rPr>
          <w:rFonts w:ascii="宋体" w:hAnsi="宋体" w:cs="宋体" w:hint="eastAsia"/>
          <w:kern w:val="0"/>
          <w:szCs w:val="21"/>
        </w:rPr>
        <w:t>元</w:t>
      </w:r>
    </w:p>
    <w:p w:rsidR="0014141F" w:rsidRDefault="0014141F" w:rsidP="00CF6E36">
      <w:pPr>
        <w:spacing w:line="480" w:lineRule="exact"/>
        <w:ind w:firstLineChars="437" w:firstLine="918"/>
        <w:rPr>
          <w:rFonts w:ascii="宋体" w:hAnsi="宋体" w:cs="宋体"/>
          <w:kern w:val="0"/>
          <w:szCs w:val="21"/>
        </w:rPr>
      </w:pPr>
      <w:r>
        <w:rPr>
          <w:rFonts w:ascii="宋体" w:hAnsi="宋体" w:cs="宋体" w:hint="eastAsia"/>
          <w:kern w:val="0"/>
          <w:szCs w:val="21"/>
        </w:rPr>
        <w:t>税金RMB￥：</w:t>
      </w:r>
      <w:r>
        <w:rPr>
          <w:rFonts w:ascii="宋体" w:hAnsi="宋体" w:cs="宋体" w:hint="eastAsia"/>
          <w:kern w:val="0"/>
          <w:szCs w:val="21"/>
          <w:u w:val="single"/>
        </w:rPr>
        <w:t xml:space="preserve">                                  </w:t>
      </w:r>
      <w:r>
        <w:rPr>
          <w:rFonts w:ascii="宋体" w:hAnsi="宋体" w:cs="宋体" w:hint="eastAsia"/>
          <w:kern w:val="0"/>
          <w:szCs w:val="21"/>
        </w:rPr>
        <w:t>元</w:t>
      </w:r>
    </w:p>
    <w:p w:rsidR="0014141F" w:rsidRDefault="0014141F">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 xml:space="preserve">         安全文明措施费RMB￥：</w:t>
      </w:r>
      <w:r>
        <w:rPr>
          <w:rFonts w:ascii="宋体" w:hAnsi="宋体" w:cs="宋体" w:hint="eastAsia"/>
          <w:kern w:val="0"/>
          <w:szCs w:val="21"/>
          <w:u w:val="single"/>
        </w:rPr>
        <w:t xml:space="preserve">                        </w:t>
      </w:r>
      <w:r>
        <w:rPr>
          <w:rFonts w:ascii="宋体" w:hAnsi="宋体" w:cs="宋体" w:hint="eastAsia"/>
          <w:kern w:val="0"/>
          <w:szCs w:val="21"/>
        </w:rPr>
        <w:t>元</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2．我方承诺在投标有效期内不修改、撤销投标文件。</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3．随同本投标函提交投标保证金一份，金额为人民币（大写）___________ 元（¥___________）。</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4．如我方中标：</w:t>
      </w:r>
    </w:p>
    <w:p w:rsidR="0014141F" w:rsidRDefault="0014141F" w:rsidP="00CF6E36">
      <w:pPr>
        <w:autoSpaceDE w:val="0"/>
        <w:autoSpaceDN w:val="0"/>
        <w:adjustRightInd w:val="0"/>
        <w:spacing w:line="420" w:lineRule="exact"/>
        <w:ind w:firstLineChars="428" w:firstLine="899"/>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14141F" w:rsidRDefault="0014141F" w:rsidP="00CF6E36">
      <w:pPr>
        <w:autoSpaceDE w:val="0"/>
        <w:autoSpaceDN w:val="0"/>
        <w:adjustRightInd w:val="0"/>
        <w:spacing w:line="420" w:lineRule="exact"/>
        <w:ind w:firstLineChars="428" w:firstLine="899"/>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14141F" w:rsidRDefault="0014141F" w:rsidP="00CF6E36">
      <w:pPr>
        <w:autoSpaceDE w:val="0"/>
        <w:autoSpaceDN w:val="0"/>
        <w:adjustRightInd w:val="0"/>
        <w:spacing w:line="420" w:lineRule="exact"/>
        <w:ind w:firstLineChars="428" w:firstLine="899"/>
        <w:jc w:val="left"/>
        <w:rPr>
          <w:rFonts w:ascii="宋体" w:hAnsi="宋体" w:cs="宋体"/>
          <w:kern w:val="0"/>
          <w:szCs w:val="21"/>
        </w:rPr>
      </w:pPr>
      <w:r>
        <w:rPr>
          <w:rFonts w:ascii="宋体" w:hAnsi="宋体" w:cs="宋体" w:hint="eastAsia"/>
          <w:kern w:val="0"/>
          <w:szCs w:val="21"/>
        </w:rPr>
        <w:t>（3）我方承诺在合同约定的期限内完成并移交全部合同工程。</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5．我方在此声明，所递交的投标文件及有关资料内容完整、真实和准确。</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6.我方承诺若我方中标将按规定支付招标代理服务费用。</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7.我方承诺：若我方中标，中标后7日内向招标人交纳中标价10%的履约保证金。</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u w:val="single"/>
        </w:rPr>
        <w:t xml:space="preserve">                         </w:t>
      </w:r>
      <w:r>
        <w:rPr>
          <w:rFonts w:ascii="宋体" w:hAnsi="宋体" w:cs="宋体" w:hint="eastAsia"/>
          <w:kern w:val="0"/>
          <w:szCs w:val="21"/>
        </w:rPr>
        <w:t>（其他补充说明）。</w:t>
      </w:r>
    </w:p>
    <w:p w:rsidR="0014141F" w:rsidRDefault="0014141F">
      <w:pPr>
        <w:autoSpaceDE w:val="0"/>
        <w:autoSpaceDN w:val="0"/>
        <w:adjustRightInd w:val="0"/>
        <w:spacing w:line="420" w:lineRule="exact"/>
        <w:ind w:right="420" w:firstLineChars="250" w:firstLine="525"/>
        <w:rPr>
          <w:rFonts w:ascii="宋体" w:hAnsi="宋体" w:cs="宋体"/>
          <w:kern w:val="0"/>
          <w:szCs w:val="21"/>
        </w:rPr>
      </w:pPr>
      <w:r>
        <w:rPr>
          <w:rFonts w:ascii="宋体" w:hAnsi="宋体" w:cs="宋体" w:hint="eastAsia"/>
          <w:kern w:val="0"/>
          <w:szCs w:val="21"/>
        </w:rPr>
        <w:t>投 标 人：</w:t>
      </w:r>
      <w:r>
        <w:rPr>
          <w:rFonts w:ascii="宋体" w:hAnsi="宋体" w:cs="宋体" w:hint="eastAsia"/>
          <w:kern w:val="0"/>
          <w:szCs w:val="21"/>
          <w:u w:val="single"/>
        </w:rPr>
        <w:t xml:space="preserve">                                  </w:t>
      </w:r>
      <w:r>
        <w:rPr>
          <w:rFonts w:ascii="宋体" w:hAnsi="宋体" w:cs="宋体" w:hint="eastAsia"/>
          <w:kern w:val="0"/>
          <w:szCs w:val="21"/>
        </w:rPr>
        <w:t>（盖单位章）</w:t>
      </w:r>
    </w:p>
    <w:p w:rsidR="0014141F" w:rsidRDefault="0014141F">
      <w:pPr>
        <w:autoSpaceDE w:val="0"/>
        <w:autoSpaceDN w:val="0"/>
        <w:adjustRightInd w:val="0"/>
        <w:spacing w:line="420" w:lineRule="exact"/>
        <w:ind w:right="420" w:firstLineChars="250" w:firstLine="525"/>
        <w:rPr>
          <w:rFonts w:ascii="宋体" w:hAnsi="宋体" w:cs="宋体"/>
          <w:kern w:val="0"/>
          <w:szCs w:val="21"/>
        </w:rPr>
      </w:pPr>
      <w:r>
        <w:rPr>
          <w:rFonts w:ascii="宋体" w:hAnsi="宋体" w:cs="宋体" w:hint="eastAsia"/>
          <w:kern w:val="0"/>
          <w:szCs w:val="21"/>
        </w:rPr>
        <w:t>法定代表人或其委托代理人：</w:t>
      </w:r>
      <w:r>
        <w:rPr>
          <w:rFonts w:ascii="宋体" w:hAnsi="宋体" w:cs="宋体" w:hint="eastAsia"/>
          <w:kern w:val="0"/>
          <w:szCs w:val="21"/>
          <w:u w:val="single"/>
        </w:rPr>
        <w:t xml:space="preserve">                      </w:t>
      </w:r>
      <w:r>
        <w:rPr>
          <w:rFonts w:ascii="宋体" w:hAnsi="宋体" w:cs="宋体" w:hint="eastAsia"/>
          <w:kern w:val="0"/>
          <w:szCs w:val="21"/>
        </w:rPr>
        <w:t>（签字）</w:t>
      </w:r>
    </w:p>
    <w:p w:rsidR="0014141F" w:rsidRDefault="0014141F">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 xml:space="preserve">                       地址：</w:t>
      </w:r>
      <w:r>
        <w:rPr>
          <w:rFonts w:ascii="宋体" w:hAnsi="宋体" w:cs="宋体" w:hint="eastAsia"/>
          <w:kern w:val="0"/>
          <w:szCs w:val="21"/>
          <w:u w:val="single"/>
        </w:rPr>
        <w:t xml:space="preserve">                                                  </w:t>
      </w:r>
    </w:p>
    <w:p w:rsidR="0014141F" w:rsidRDefault="0014141F">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 xml:space="preserve">                       网址：</w:t>
      </w:r>
      <w:r>
        <w:rPr>
          <w:rFonts w:ascii="宋体" w:hAnsi="宋体" w:cs="宋体" w:hint="eastAsia"/>
          <w:kern w:val="0"/>
          <w:szCs w:val="21"/>
          <w:u w:val="single"/>
        </w:rPr>
        <w:t xml:space="preserve">                                                  </w:t>
      </w:r>
    </w:p>
    <w:p w:rsidR="0014141F" w:rsidRDefault="0014141F">
      <w:pPr>
        <w:autoSpaceDE w:val="0"/>
        <w:autoSpaceDN w:val="0"/>
        <w:adjustRightInd w:val="0"/>
        <w:spacing w:line="420" w:lineRule="exact"/>
        <w:rPr>
          <w:rFonts w:ascii="宋体" w:hAnsi="宋体" w:cs="宋体"/>
          <w:kern w:val="0"/>
        </w:rPr>
      </w:pPr>
      <w:r>
        <w:rPr>
          <w:rFonts w:ascii="宋体" w:hAnsi="宋体" w:cs="宋体" w:hint="eastAsia"/>
          <w:kern w:val="0"/>
          <w:szCs w:val="21"/>
        </w:rPr>
        <w:t xml:space="preserve">                       电话：</w:t>
      </w:r>
      <w:r>
        <w:rPr>
          <w:rFonts w:ascii="宋体" w:hAnsi="宋体" w:cs="宋体" w:hint="eastAsia"/>
          <w:kern w:val="0"/>
          <w:szCs w:val="21"/>
          <w:u w:val="single"/>
        </w:rPr>
        <w:t xml:space="preserve">                                       </w:t>
      </w:r>
      <w:r>
        <w:rPr>
          <w:rFonts w:ascii="宋体" w:hAnsi="宋体" w:cs="宋体" w:hint="eastAsia"/>
          <w:kern w:val="0"/>
          <w:u w:val="single"/>
        </w:rPr>
        <w:t xml:space="preserve">           </w:t>
      </w:r>
    </w:p>
    <w:p w:rsidR="0014141F" w:rsidRDefault="0014141F">
      <w:pPr>
        <w:autoSpaceDE w:val="0"/>
        <w:autoSpaceDN w:val="0"/>
        <w:adjustRightInd w:val="0"/>
        <w:spacing w:line="420" w:lineRule="exact"/>
        <w:jc w:val="left"/>
        <w:rPr>
          <w:rFonts w:ascii="宋体" w:hAnsi="宋体" w:cs="宋体"/>
          <w:kern w:val="0"/>
        </w:rPr>
      </w:pPr>
      <w:r>
        <w:rPr>
          <w:rFonts w:ascii="宋体" w:hAnsi="宋体" w:cs="宋体" w:hint="eastAsia"/>
          <w:kern w:val="0"/>
        </w:rPr>
        <w:t xml:space="preserve">                       传真：</w:t>
      </w:r>
      <w:r>
        <w:rPr>
          <w:rFonts w:ascii="宋体" w:hAnsi="宋体" w:cs="宋体" w:hint="eastAsia"/>
          <w:kern w:val="0"/>
          <w:u w:val="single"/>
        </w:rPr>
        <w:t xml:space="preserve">                                                      </w:t>
      </w:r>
    </w:p>
    <w:p w:rsidR="0014141F" w:rsidRDefault="0014141F">
      <w:pPr>
        <w:autoSpaceDE w:val="0"/>
        <w:autoSpaceDN w:val="0"/>
        <w:adjustRightInd w:val="0"/>
        <w:spacing w:line="420" w:lineRule="exact"/>
        <w:jc w:val="left"/>
        <w:rPr>
          <w:rFonts w:ascii="宋体" w:hAnsi="宋体" w:cs="宋体"/>
          <w:kern w:val="0"/>
        </w:rPr>
      </w:pPr>
      <w:r>
        <w:rPr>
          <w:rFonts w:ascii="宋体" w:hAnsi="宋体" w:cs="宋体" w:hint="eastAsia"/>
          <w:kern w:val="0"/>
        </w:rPr>
        <w:t xml:space="preserve">                       邮政编码：</w:t>
      </w:r>
      <w:r>
        <w:rPr>
          <w:rFonts w:ascii="宋体" w:hAnsi="宋体" w:cs="宋体" w:hint="eastAsia"/>
          <w:kern w:val="0"/>
          <w:u w:val="single"/>
        </w:rPr>
        <w:t xml:space="preserve">                                                  </w:t>
      </w:r>
    </w:p>
    <w:p w:rsidR="0014141F" w:rsidRDefault="0014141F">
      <w:pPr>
        <w:autoSpaceDE w:val="0"/>
        <w:autoSpaceDN w:val="0"/>
        <w:adjustRightInd w:val="0"/>
        <w:spacing w:line="420" w:lineRule="exact"/>
        <w:jc w:val="left"/>
        <w:rPr>
          <w:rFonts w:ascii="宋体" w:hAnsi="宋体" w:cs="宋体"/>
          <w:kern w:val="0"/>
          <w:sz w:val="24"/>
        </w:rPr>
      </w:pPr>
      <w:r>
        <w:rPr>
          <w:rFonts w:ascii="宋体" w:hAnsi="宋体" w:cs="宋体" w:hint="eastAsia"/>
          <w:kern w:val="0"/>
        </w:rPr>
        <w:t xml:space="preserve">                                     </w:t>
      </w:r>
      <w:r>
        <w:rPr>
          <w:rFonts w:ascii="宋体" w:hAnsi="宋体" w:cs="宋体" w:hint="eastAsia"/>
          <w:kern w:val="0"/>
          <w:u w:val="single"/>
        </w:rPr>
        <w:t xml:space="preserve">         </w:t>
      </w:r>
      <w:r>
        <w:rPr>
          <w:rFonts w:ascii="宋体" w:hAnsi="宋体" w:cs="宋体" w:hint="eastAsia"/>
          <w:kern w:val="0"/>
        </w:rPr>
        <w:t>年</w:t>
      </w:r>
      <w:r>
        <w:rPr>
          <w:rFonts w:ascii="宋体" w:hAnsi="宋体" w:cs="宋体" w:hint="eastAsia"/>
          <w:kern w:val="0"/>
          <w:u w:val="single"/>
        </w:rPr>
        <w:t xml:space="preserve">        </w:t>
      </w:r>
      <w:r>
        <w:rPr>
          <w:rFonts w:ascii="宋体" w:hAnsi="宋体" w:cs="宋体" w:hint="eastAsia"/>
          <w:kern w:val="0"/>
        </w:rPr>
        <w:t xml:space="preserve"> 月</w:t>
      </w:r>
      <w:r>
        <w:rPr>
          <w:rFonts w:ascii="宋体" w:hAnsi="宋体" w:cs="宋体" w:hint="eastAsia"/>
          <w:kern w:val="0"/>
          <w:u w:val="single"/>
        </w:rPr>
        <w:t xml:space="preserve">       </w:t>
      </w:r>
      <w:r>
        <w:rPr>
          <w:rFonts w:ascii="宋体" w:hAnsi="宋体" w:cs="宋体" w:hint="eastAsia"/>
          <w:kern w:val="0"/>
        </w:rPr>
        <w:t xml:space="preserve"> 日</w:t>
      </w:r>
    </w:p>
    <w:p w:rsidR="0014141F" w:rsidRDefault="0014141F">
      <w:pPr>
        <w:autoSpaceDE w:val="0"/>
        <w:autoSpaceDN w:val="0"/>
        <w:adjustRightInd w:val="0"/>
        <w:outlineLvl w:val="0"/>
        <w:rPr>
          <w:rFonts w:ascii="宋体" w:hAnsi="宋体" w:cs="宋体"/>
          <w:b/>
          <w:kern w:val="0"/>
          <w:sz w:val="24"/>
        </w:rPr>
      </w:pPr>
    </w:p>
    <w:p w:rsidR="006E0350" w:rsidRDefault="006E0350">
      <w:pPr>
        <w:widowControl/>
        <w:jc w:val="left"/>
        <w:rPr>
          <w:rFonts w:ascii="宋体" w:hAnsi="宋体" w:cs="宋体"/>
          <w:b/>
          <w:kern w:val="0"/>
          <w:sz w:val="24"/>
        </w:rPr>
      </w:pPr>
      <w:r>
        <w:rPr>
          <w:rFonts w:ascii="宋体" w:hAnsi="宋体" w:cs="宋体"/>
          <w:b/>
          <w:kern w:val="0"/>
          <w:sz w:val="24"/>
        </w:rPr>
        <w:br w:type="page"/>
      </w:r>
    </w:p>
    <w:p w:rsidR="0014141F" w:rsidRDefault="0014141F">
      <w:pPr>
        <w:autoSpaceDE w:val="0"/>
        <w:autoSpaceDN w:val="0"/>
        <w:adjustRightInd w:val="0"/>
        <w:jc w:val="center"/>
        <w:outlineLvl w:val="0"/>
        <w:rPr>
          <w:rFonts w:ascii="宋体" w:hAnsi="宋体" w:cs="宋体"/>
          <w:b/>
          <w:kern w:val="0"/>
          <w:sz w:val="24"/>
        </w:rPr>
      </w:pPr>
      <w:r>
        <w:rPr>
          <w:rFonts w:ascii="宋体" w:hAnsi="宋体" w:cs="宋体" w:hint="eastAsia"/>
          <w:b/>
          <w:kern w:val="0"/>
          <w:sz w:val="24"/>
        </w:rPr>
        <w:lastRenderedPageBreak/>
        <w:t>（二）投标函附录</w:t>
      </w:r>
    </w:p>
    <w:p w:rsidR="0014141F" w:rsidRDefault="0014141F">
      <w:pPr>
        <w:autoSpaceDE w:val="0"/>
        <w:autoSpaceDN w:val="0"/>
        <w:adjustRightInd w:val="0"/>
        <w:jc w:val="center"/>
        <w:outlineLvl w:val="0"/>
        <w:rPr>
          <w:rFonts w:ascii="宋体" w:hAnsi="宋体" w:cs="宋体"/>
          <w:b/>
          <w:kern w:val="0"/>
          <w:sz w:val="24"/>
        </w:rPr>
      </w:pPr>
    </w:p>
    <w:tbl>
      <w:tblPr>
        <w:tblpPr w:leftFromText="180" w:rightFromText="180" w:vertAnchor="text" w:horzAnchor="page" w:tblpX="1522" w:tblpY="359"/>
        <w:tblOverlap w:val="never"/>
        <w:tblW w:w="0" w:type="auto"/>
        <w:tblLayout w:type="fixed"/>
        <w:tblLook w:val="0000"/>
      </w:tblPr>
      <w:tblGrid>
        <w:gridCol w:w="3032"/>
        <w:gridCol w:w="913"/>
        <w:gridCol w:w="1096"/>
        <w:gridCol w:w="1096"/>
        <w:gridCol w:w="183"/>
        <w:gridCol w:w="1096"/>
        <w:gridCol w:w="1604"/>
      </w:tblGrid>
      <w:tr w:rsidR="0014141F">
        <w:trPr>
          <w:trHeight w:val="822"/>
        </w:trPr>
        <w:tc>
          <w:tcPr>
            <w:tcW w:w="3032"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r>
              <w:rPr>
                <w:rFonts w:ascii="宋体" w:hAnsi="宋体" w:cs="宋体" w:hint="eastAsia"/>
                <w:b/>
                <w:kern w:val="0"/>
              </w:rPr>
              <w:t>工程名称</w:t>
            </w:r>
          </w:p>
        </w:tc>
        <w:tc>
          <w:tcPr>
            <w:tcW w:w="5988" w:type="dxa"/>
            <w:gridSpan w:val="6"/>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r>
      <w:tr w:rsidR="0014141F">
        <w:trPr>
          <w:trHeight w:val="846"/>
        </w:trPr>
        <w:tc>
          <w:tcPr>
            <w:tcW w:w="3032"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r>
              <w:rPr>
                <w:rFonts w:ascii="宋体" w:hAnsi="宋体" w:cs="宋体" w:hint="eastAsia"/>
                <w:b/>
                <w:kern w:val="0"/>
              </w:rPr>
              <w:t>投标人</w:t>
            </w:r>
          </w:p>
        </w:tc>
        <w:tc>
          <w:tcPr>
            <w:tcW w:w="5988" w:type="dxa"/>
            <w:gridSpan w:val="6"/>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r>
      <w:tr w:rsidR="0014141F">
        <w:trPr>
          <w:trHeight w:val="826"/>
        </w:trPr>
        <w:tc>
          <w:tcPr>
            <w:tcW w:w="3032" w:type="dxa"/>
            <w:tcBorders>
              <w:top w:val="single" w:sz="4" w:space="0" w:color="auto"/>
              <w:left w:val="single" w:sz="4" w:space="0" w:color="auto"/>
              <w:bottom w:val="single" w:sz="4" w:space="0" w:color="auto"/>
              <w:right w:val="single" w:sz="4" w:space="0" w:color="auto"/>
            </w:tcBorders>
            <w:vAlign w:val="center"/>
          </w:tcPr>
          <w:p w:rsidR="0014141F" w:rsidRDefault="000866FC">
            <w:pPr>
              <w:jc w:val="center"/>
              <w:rPr>
                <w:rFonts w:ascii="宋体" w:hAnsi="宋体" w:cs="宋体"/>
                <w:b/>
                <w:kern w:val="0"/>
              </w:rPr>
            </w:pPr>
            <w:r>
              <w:rPr>
                <w:rFonts w:ascii="宋体" w:hAnsi="宋体" w:cs="宋体" w:hint="eastAsia"/>
                <w:b/>
                <w:kern w:val="0"/>
              </w:rPr>
              <w:t>项目负责人</w:t>
            </w:r>
          </w:p>
        </w:tc>
        <w:tc>
          <w:tcPr>
            <w:tcW w:w="913"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c>
          <w:tcPr>
            <w:tcW w:w="1096" w:type="dxa"/>
            <w:tcBorders>
              <w:top w:val="single" w:sz="4" w:space="0" w:color="auto"/>
              <w:left w:val="single" w:sz="4" w:space="0" w:color="auto"/>
              <w:bottom w:val="single" w:sz="4" w:space="0" w:color="auto"/>
              <w:right w:val="single" w:sz="4" w:space="0" w:color="auto"/>
            </w:tcBorders>
            <w:vAlign w:val="center"/>
          </w:tcPr>
          <w:p w:rsidR="0014141F" w:rsidRDefault="0014141F">
            <w:pPr>
              <w:rPr>
                <w:rFonts w:ascii="宋体" w:hAnsi="宋体" w:cs="宋体"/>
                <w:b/>
                <w:kern w:val="0"/>
              </w:rPr>
            </w:pPr>
            <w:r>
              <w:rPr>
                <w:rFonts w:ascii="宋体" w:hAnsi="宋体" w:cs="宋体" w:hint="eastAsia"/>
                <w:b/>
                <w:kern w:val="0"/>
              </w:rPr>
              <w:t>资质级别</w:t>
            </w:r>
          </w:p>
        </w:tc>
        <w:tc>
          <w:tcPr>
            <w:tcW w:w="1096"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ind w:leftChars="1" w:left="72" w:hangingChars="33" w:hanging="70"/>
              <w:jc w:val="center"/>
              <w:rPr>
                <w:rFonts w:ascii="宋体" w:hAnsi="宋体" w:cs="宋体"/>
                <w:b/>
                <w:kern w:val="0"/>
              </w:rPr>
            </w:pPr>
            <w:r>
              <w:rPr>
                <w:rFonts w:ascii="宋体" w:hAnsi="宋体" w:cs="宋体" w:hint="eastAsia"/>
                <w:b/>
                <w:kern w:val="0"/>
              </w:rPr>
              <w:t>注册编号</w:t>
            </w:r>
          </w:p>
        </w:tc>
        <w:tc>
          <w:tcPr>
            <w:tcW w:w="1604"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r>
      <w:tr w:rsidR="0014141F">
        <w:trPr>
          <w:trHeight w:val="1003"/>
        </w:trPr>
        <w:tc>
          <w:tcPr>
            <w:tcW w:w="3032" w:type="dxa"/>
            <w:vMerge w:val="restart"/>
            <w:tcBorders>
              <w:top w:val="single" w:sz="4" w:space="0" w:color="auto"/>
              <w:left w:val="single" w:sz="4" w:space="0" w:color="auto"/>
              <w:right w:val="single" w:sz="4" w:space="0" w:color="auto"/>
            </w:tcBorders>
            <w:vAlign w:val="center"/>
          </w:tcPr>
          <w:p w:rsidR="0014141F" w:rsidRDefault="0014141F">
            <w:pPr>
              <w:jc w:val="center"/>
              <w:rPr>
                <w:rFonts w:ascii="宋体" w:hAnsi="宋体" w:cs="宋体"/>
                <w:b/>
                <w:kern w:val="0"/>
              </w:rPr>
            </w:pPr>
            <w:r>
              <w:rPr>
                <w:rFonts w:ascii="宋体" w:hAnsi="宋体" w:cs="宋体" w:hint="eastAsia"/>
                <w:b/>
                <w:kern w:val="0"/>
              </w:rPr>
              <w:t>投标总报价</w:t>
            </w:r>
          </w:p>
        </w:tc>
        <w:tc>
          <w:tcPr>
            <w:tcW w:w="3288" w:type="dxa"/>
            <w:gridSpan w:val="4"/>
            <w:tcBorders>
              <w:top w:val="single" w:sz="4" w:space="0" w:color="auto"/>
              <w:left w:val="single" w:sz="4" w:space="0" w:color="auto"/>
              <w:bottom w:val="single" w:sz="4" w:space="0" w:color="auto"/>
              <w:right w:val="single" w:sz="4" w:space="0" w:color="auto"/>
            </w:tcBorders>
            <w:vAlign w:val="center"/>
          </w:tcPr>
          <w:p w:rsidR="0014141F" w:rsidRDefault="0014141F">
            <w:pPr>
              <w:rPr>
                <w:rFonts w:ascii="宋体" w:hAnsi="宋体" w:cs="宋体"/>
                <w:b/>
                <w:kern w:val="0"/>
                <w:szCs w:val="21"/>
              </w:rPr>
            </w:pPr>
            <w:r>
              <w:rPr>
                <w:rFonts w:ascii="宋体" w:hAnsi="宋体" w:cs="宋体" w:hint="eastAsia"/>
                <w:b/>
                <w:kern w:val="0"/>
                <w:szCs w:val="21"/>
              </w:rPr>
              <w:t>（大写）</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4141F" w:rsidRDefault="0014141F">
            <w:pPr>
              <w:rPr>
                <w:rFonts w:ascii="宋体" w:hAnsi="宋体" w:cs="宋体"/>
                <w:b/>
                <w:kern w:val="0"/>
                <w:szCs w:val="21"/>
              </w:rPr>
            </w:pPr>
            <w:r>
              <w:rPr>
                <w:rFonts w:ascii="宋体" w:hAnsi="宋体" w:cs="宋体" w:hint="eastAsia"/>
                <w:b/>
                <w:kern w:val="0"/>
                <w:szCs w:val="21"/>
              </w:rPr>
              <w:t>（小写）</w:t>
            </w:r>
          </w:p>
        </w:tc>
      </w:tr>
      <w:tr w:rsidR="0014141F">
        <w:trPr>
          <w:trHeight w:val="1975"/>
        </w:trPr>
        <w:tc>
          <w:tcPr>
            <w:tcW w:w="3032" w:type="dxa"/>
            <w:vMerge/>
            <w:tcBorders>
              <w:left w:val="single" w:sz="4" w:space="0" w:color="auto"/>
              <w:bottom w:val="single" w:sz="4" w:space="0" w:color="auto"/>
              <w:right w:val="single" w:sz="4" w:space="0" w:color="auto"/>
            </w:tcBorders>
            <w:vAlign w:val="center"/>
          </w:tcPr>
          <w:p w:rsidR="0014141F" w:rsidRDefault="0014141F">
            <w:pPr>
              <w:ind w:firstLineChars="596" w:firstLine="1256"/>
              <w:rPr>
                <w:rFonts w:ascii="宋体" w:hAnsi="宋体" w:cs="宋体"/>
                <w:b/>
                <w:kern w:val="0"/>
              </w:rPr>
            </w:pPr>
          </w:p>
        </w:tc>
        <w:tc>
          <w:tcPr>
            <w:tcW w:w="5988" w:type="dxa"/>
            <w:gridSpan w:val="6"/>
            <w:tcBorders>
              <w:top w:val="single" w:sz="4" w:space="0" w:color="auto"/>
              <w:left w:val="single" w:sz="4" w:space="0" w:color="auto"/>
              <w:bottom w:val="single" w:sz="4" w:space="0" w:color="auto"/>
              <w:right w:val="single" w:sz="4" w:space="0" w:color="auto"/>
            </w:tcBorders>
            <w:vAlign w:val="center"/>
          </w:tcPr>
          <w:p w:rsidR="0014141F" w:rsidRDefault="0014141F">
            <w:pPr>
              <w:spacing w:line="460" w:lineRule="exact"/>
              <w:rPr>
                <w:rFonts w:ascii="宋体" w:hAnsi="宋体"/>
                <w:szCs w:val="21"/>
              </w:rPr>
            </w:pPr>
            <w:r>
              <w:rPr>
                <w:rFonts w:ascii="宋体" w:hAnsi="宋体" w:hint="eastAsia"/>
                <w:szCs w:val="21"/>
              </w:rPr>
              <w:t>其中：</w:t>
            </w:r>
          </w:p>
          <w:p w:rsidR="0014141F" w:rsidRDefault="0014141F">
            <w:pPr>
              <w:spacing w:line="460" w:lineRule="exact"/>
              <w:ind w:firstLineChars="250" w:firstLine="525"/>
              <w:rPr>
                <w:rFonts w:ascii="宋体" w:hAnsi="宋体"/>
                <w:szCs w:val="21"/>
              </w:rPr>
            </w:pPr>
            <w:proofErr w:type="gramStart"/>
            <w:r>
              <w:rPr>
                <w:rFonts w:ascii="宋体" w:hAnsi="宋体" w:hint="eastAsia"/>
                <w:szCs w:val="21"/>
              </w:rPr>
              <w:t>规</w:t>
            </w:r>
            <w:proofErr w:type="gramEnd"/>
            <w:r>
              <w:rPr>
                <w:rFonts w:ascii="宋体" w:hAnsi="宋体" w:hint="eastAsia"/>
                <w:szCs w:val="21"/>
              </w:rPr>
              <w:t>费RMB￥：</w:t>
            </w:r>
            <w:r>
              <w:rPr>
                <w:rFonts w:ascii="宋体" w:hAnsi="宋体" w:hint="eastAsia"/>
                <w:szCs w:val="21"/>
                <w:u w:val="single"/>
              </w:rPr>
              <w:t xml:space="preserve">                      </w:t>
            </w:r>
            <w:r>
              <w:rPr>
                <w:rFonts w:ascii="宋体" w:hAnsi="宋体" w:hint="eastAsia"/>
                <w:szCs w:val="21"/>
              </w:rPr>
              <w:t>元</w:t>
            </w:r>
          </w:p>
          <w:p w:rsidR="0014141F" w:rsidRDefault="0014141F">
            <w:pPr>
              <w:spacing w:line="460" w:lineRule="exact"/>
              <w:ind w:firstLineChars="250" w:firstLine="525"/>
              <w:rPr>
                <w:rFonts w:ascii="宋体" w:hAnsi="宋体"/>
                <w:szCs w:val="21"/>
              </w:rPr>
            </w:pPr>
            <w:r>
              <w:rPr>
                <w:rFonts w:ascii="宋体" w:hAnsi="宋体" w:hint="eastAsia"/>
                <w:szCs w:val="21"/>
              </w:rPr>
              <w:t>税金RMB￥：</w:t>
            </w:r>
            <w:r>
              <w:rPr>
                <w:rFonts w:ascii="宋体" w:hAnsi="宋体" w:hint="eastAsia"/>
                <w:szCs w:val="21"/>
                <w:u w:val="single"/>
              </w:rPr>
              <w:t xml:space="preserve">                      </w:t>
            </w:r>
            <w:r>
              <w:rPr>
                <w:rFonts w:ascii="宋体" w:hAnsi="宋体" w:hint="eastAsia"/>
                <w:szCs w:val="21"/>
              </w:rPr>
              <w:t>元</w:t>
            </w:r>
          </w:p>
          <w:p w:rsidR="0014141F" w:rsidRDefault="0014141F">
            <w:pPr>
              <w:spacing w:line="460" w:lineRule="exact"/>
              <w:rPr>
                <w:rFonts w:ascii="宋体" w:hAnsi="宋体" w:cs="宋体"/>
                <w:b/>
                <w:kern w:val="0"/>
                <w:szCs w:val="21"/>
              </w:rPr>
            </w:pPr>
            <w:r>
              <w:rPr>
                <w:rFonts w:ascii="宋体" w:hAnsi="宋体" w:hint="eastAsia"/>
                <w:szCs w:val="21"/>
              </w:rPr>
              <w:t>安全文明措施费RMB￥：</w:t>
            </w:r>
            <w:r>
              <w:rPr>
                <w:rFonts w:ascii="宋体" w:hAnsi="宋体" w:hint="eastAsia"/>
                <w:szCs w:val="21"/>
                <w:u w:val="single"/>
              </w:rPr>
              <w:t xml:space="preserve">                 </w:t>
            </w:r>
            <w:r>
              <w:rPr>
                <w:rFonts w:ascii="宋体" w:hAnsi="宋体" w:hint="eastAsia"/>
                <w:szCs w:val="21"/>
              </w:rPr>
              <w:t>元</w:t>
            </w:r>
          </w:p>
        </w:tc>
      </w:tr>
      <w:tr w:rsidR="0014141F">
        <w:trPr>
          <w:trHeight w:val="995"/>
        </w:trPr>
        <w:tc>
          <w:tcPr>
            <w:tcW w:w="3032"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r>
              <w:rPr>
                <w:rFonts w:ascii="宋体" w:hAnsi="宋体" w:cs="宋体" w:hint="eastAsia"/>
                <w:b/>
                <w:kern w:val="0"/>
              </w:rPr>
              <w:t>投标质量等级</w:t>
            </w:r>
          </w:p>
        </w:tc>
        <w:tc>
          <w:tcPr>
            <w:tcW w:w="5988" w:type="dxa"/>
            <w:gridSpan w:val="6"/>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r>
      <w:tr w:rsidR="0014141F">
        <w:trPr>
          <w:trHeight w:val="1003"/>
        </w:trPr>
        <w:tc>
          <w:tcPr>
            <w:tcW w:w="3032"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r>
              <w:rPr>
                <w:rFonts w:ascii="宋体" w:hAnsi="宋体" w:cs="宋体" w:hint="eastAsia"/>
                <w:b/>
                <w:kern w:val="0"/>
              </w:rPr>
              <w:t>投标工期</w:t>
            </w:r>
          </w:p>
        </w:tc>
        <w:tc>
          <w:tcPr>
            <w:tcW w:w="5988" w:type="dxa"/>
            <w:gridSpan w:val="6"/>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r>
      <w:tr w:rsidR="0014141F">
        <w:trPr>
          <w:trHeight w:val="1001"/>
        </w:trPr>
        <w:tc>
          <w:tcPr>
            <w:tcW w:w="3032"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r>
              <w:rPr>
                <w:rFonts w:ascii="宋体" w:hAnsi="宋体" w:cs="宋体" w:hint="eastAsia"/>
                <w:b/>
                <w:kern w:val="0"/>
              </w:rPr>
              <w:t>投标有效期</w:t>
            </w:r>
          </w:p>
        </w:tc>
        <w:tc>
          <w:tcPr>
            <w:tcW w:w="5988" w:type="dxa"/>
            <w:gridSpan w:val="6"/>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p>
        </w:tc>
      </w:tr>
      <w:tr w:rsidR="0014141F">
        <w:trPr>
          <w:trHeight w:val="3080"/>
        </w:trPr>
        <w:tc>
          <w:tcPr>
            <w:tcW w:w="3032" w:type="dxa"/>
            <w:tcBorders>
              <w:top w:val="single" w:sz="4" w:space="0" w:color="auto"/>
              <w:left w:val="single" w:sz="4" w:space="0" w:color="auto"/>
              <w:bottom w:val="single" w:sz="4" w:space="0" w:color="auto"/>
              <w:right w:val="single" w:sz="4" w:space="0" w:color="auto"/>
            </w:tcBorders>
            <w:vAlign w:val="center"/>
          </w:tcPr>
          <w:p w:rsidR="0014141F" w:rsidRDefault="0014141F">
            <w:pPr>
              <w:jc w:val="center"/>
              <w:rPr>
                <w:rFonts w:ascii="宋体" w:hAnsi="宋体" w:cs="宋体"/>
                <w:b/>
                <w:kern w:val="0"/>
              </w:rPr>
            </w:pPr>
            <w:r>
              <w:rPr>
                <w:rFonts w:ascii="宋体" w:hAnsi="宋体" w:cs="宋体" w:hint="eastAsia"/>
                <w:b/>
                <w:kern w:val="0"/>
              </w:rPr>
              <w:t xml:space="preserve">     优惠与服务承诺：</w:t>
            </w:r>
          </w:p>
          <w:p w:rsidR="0014141F" w:rsidRDefault="0014141F">
            <w:pPr>
              <w:jc w:val="center"/>
              <w:rPr>
                <w:rFonts w:ascii="宋体" w:hAnsi="宋体" w:cs="宋体"/>
                <w:b/>
                <w:kern w:val="0"/>
              </w:rPr>
            </w:pPr>
          </w:p>
          <w:p w:rsidR="0014141F" w:rsidRDefault="0014141F">
            <w:pPr>
              <w:jc w:val="center"/>
              <w:rPr>
                <w:rFonts w:ascii="宋体" w:hAnsi="宋体" w:cs="宋体"/>
                <w:b/>
                <w:kern w:val="0"/>
              </w:rPr>
            </w:pPr>
          </w:p>
        </w:tc>
        <w:tc>
          <w:tcPr>
            <w:tcW w:w="5988" w:type="dxa"/>
            <w:gridSpan w:val="6"/>
            <w:tcBorders>
              <w:top w:val="single" w:sz="4" w:space="0" w:color="auto"/>
              <w:left w:val="single" w:sz="4" w:space="0" w:color="auto"/>
              <w:bottom w:val="single" w:sz="4" w:space="0" w:color="auto"/>
              <w:right w:val="single" w:sz="4" w:space="0" w:color="auto"/>
            </w:tcBorders>
          </w:tcPr>
          <w:p w:rsidR="0014141F" w:rsidRDefault="0014141F">
            <w:pPr>
              <w:widowControl/>
              <w:jc w:val="left"/>
              <w:rPr>
                <w:rFonts w:ascii="宋体" w:hAnsi="宋体" w:cs="宋体"/>
                <w:b/>
                <w:kern w:val="0"/>
              </w:rPr>
            </w:pPr>
          </w:p>
          <w:p w:rsidR="0014141F" w:rsidRDefault="0014141F">
            <w:pPr>
              <w:widowControl/>
              <w:jc w:val="left"/>
              <w:rPr>
                <w:rFonts w:ascii="宋体" w:hAnsi="宋体" w:cs="宋体"/>
                <w:b/>
                <w:kern w:val="0"/>
              </w:rPr>
            </w:pPr>
          </w:p>
          <w:p w:rsidR="0014141F" w:rsidRDefault="0014141F">
            <w:pPr>
              <w:widowControl/>
              <w:jc w:val="left"/>
              <w:rPr>
                <w:rFonts w:ascii="宋体" w:hAnsi="宋体" w:cs="宋体"/>
                <w:b/>
                <w:kern w:val="0"/>
              </w:rPr>
            </w:pPr>
          </w:p>
          <w:p w:rsidR="0014141F" w:rsidRDefault="0014141F">
            <w:pPr>
              <w:rPr>
                <w:rFonts w:ascii="宋体" w:hAnsi="宋体" w:cs="宋体"/>
                <w:kern w:val="0"/>
              </w:rPr>
            </w:pPr>
          </w:p>
        </w:tc>
      </w:tr>
    </w:tbl>
    <w:p w:rsidR="0014141F" w:rsidRDefault="0014141F">
      <w:pPr>
        <w:ind w:right="315"/>
        <w:jc w:val="right"/>
        <w:rPr>
          <w:rFonts w:ascii="宋体" w:hAnsi="宋体" w:cs="宋体"/>
          <w:kern w:val="0"/>
        </w:rPr>
      </w:pPr>
    </w:p>
    <w:p w:rsidR="0014141F" w:rsidRDefault="0014141F">
      <w:pPr>
        <w:ind w:right="1050"/>
        <w:jc w:val="right"/>
        <w:rPr>
          <w:rFonts w:ascii="宋体" w:hAnsi="宋体" w:cs="宋体"/>
          <w:kern w:val="0"/>
        </w:rPr>
      </w:pPr>
      <w:r>
        <w:rPr>
          <w:rFonts w:ascii="宋体" w:hAnsi="宋体" w:cs="宋体" w:hint="eastAsia"/>
          <w:kern w:val="0"/>
        </w:rPr>
        <w:t>投标单位（盖章）：</w:t>
      </w:r>
    </w:p>
    <w:p w:rsidR="0014141F" w:rsidRDefault="0014141F">
      <w:pPr>
        <w:ind w:right="1050"/>
        <w:jc w:val="right"/>
        <w:rPr>
          <w:rFonts w:ascii="宋体" w:hAnsi="宋体" w:cs="宋体"/>
          <w:kern w:val="0"/>
        </w:rPr>
      </w:pPr>
      <w:r>
        <w:rPr>
          <w:rFonts w:ascii="宋体" w:hAnsi="宋体" w:cs="宋体" w:hint="eastAsia"/>
          <w:kern w:val="0"/>
        </w:rPr>
        <w:t>法定代表人（签字）：</w:t>
      </w:r>
    </w:p>
    <w:p w:rsidR="0014141F" w:rsidRDefault="0014141F">
      <w:pPr>
        <w:ind w:right="1470"/>
        <w:jc w:val="right"/>
        <w:rPr>
          <w:rFonts w:ascii="宋体" w:hAnsi="宋体" w:cs="宋体"/>
          <w:kern w:val="0"/>
        </w:rPr>
      </w:pPr>
      <w:r>
        <w:rPr>
          <w:rFonts w:ascii="宋体" w:hAnsi="宋体" w:cs="宋体" w:hint="eastAsia"/>
          <w:kern w:val="0"/>
        </w:rPr>
        <w:t>年  月  日</w:t>
      </w:r>
    </w:p>
    <w:p w:rsidR="0014141F" w:rsidRDefault="0014141F">
      <w:pPr>
        <w:autoSpaceDE w:val="0"/>
        <w:autoSpaceDN w:val="0"/>
        <w:adjustRightInd w:val="0"/>
        <w:spacing w:line="420" w:lineRule="exact"/>
        <w:outlineLvl w:val="0"/>
        <w:rPr>
          <w:rFonts w:ascii="宋体" w:hAnsi="宋体" w:cs="宋体"/>
          <w:b/>
          <w:bCs/>
          <w:kern w:val="0"/>
          <w:sz w:val="32"/>
          <w:szCs w:val="18"/>
        </w:rPr>
      </w:pPr>
    </w:p>
    <w:p w:rsidR="0014141F" w:rsidRDefault="0014141F">
      <w:pPr>
        <w:autoSpaceDE w:val="0"/>
        <w:autoSpaceDN w:val="0"/>
        <w:adjustRightInd w:val="0"/>
        <w:spacing w:line="420" w:lineRule="exact"/>
        <w:jc w:val="center"/>
        <w:outlineLvl w:val="0"/>
        <w:rPr>
          <w:rFonts w:ascii="宋体" w:hAnsi="宋体" w:cs="宋体"/>
          <w:b/>
          <w:bCs/>
          <w:kern w:val="0"/>
          <w:sz w:val="24"/>
          <w:szCs w:val="18"/>
        </w:rPr>
      </w:pPr>
      <w:r>
        <w:rPr>
          <w:rFonts w:ascii="宋体" w:hAnsi="宋体" w:cs="宋体" w:hint="eastAsia"/>
          <w:b/>
          <w:bCs/>
          <w:kern w:val="0"/>
          <w:sz w:val="32"/>
          <w:szCs w:val="18"/>
        </w:rPr>
        <w:t>二、法定代表人身份证明或附有法定代表人身份证明的授权委托书及承诺书</w:t>
      </w:r>
    </w:p>
    <w:p w:rsidR="0014141F" w:rsidRDefault="0014141F">
      <w:pPr>
        <w:autoSpaceDE w:val="0"/>
        <w:autoSpaceDN w:val="0"/>
        <w:adjustRightInd w:val="0"/>
        <w:spacing w:line="420" w:lineRule="exact"/>
        <w:jc w:val="center"/>
        <w:outlineLvl w:val="0"/>
        <w:rPr>
          <w:rFonts w:ascii="宋体" w:hAnsi="宋体" w:cs="宋体"/>
          <w:kern w:val="0"/>
          <w:sz w:val="24"/>
        </w:rPr>
      </w:pPr>
    </w:p>
    <w:p w:rsidR="0014141F" w:rsidRDefault="0014141F">
      <w:pPr>
        <w:autoSpaceDE w:val="0"/>
        <w:autoSpaceDN w:val="0"/>
        <w:adjustRightInd w:val="0"/>
        <w:spacing w:line="420" w:lineRule="exact"/>
        <w:jc w:val="center"/>
        <w:outlineLvl w:val="0"/>
        <w:rPr>
          <w:rFonts w:ascii="宋体" w:hAnsi="宋体" w:cs="宋体"/>
          <w:b/>
          <w:bCs/>
          <w:kern w:val="0"/>
          <w:sz w:val="28"/>
        </w:rPr>
      </w:pPr>
      <w:r>
        <w:rPr>
          <w:rFonts w:ascii="宋体" w:hAnsi="宋体" w:cs="宋体" w:hint="eastAsia"/>
          <w:b/>
          <w:bCs/>
          <w:kern w:val="0"/>
          <w:sz w:val="24"/>
        </w:rPr>
        <w:t>（一）</w:t>
      </w:r>
      <w:r>
        <w:rPr>
          <w:rFonts w:ascii="宋体" w:hAnsi="宋体" w:cs="宋体" w:hint="eastAsia"/>
          <w:b/>
          <w:bCs/>
          <w:kern w:val="0"/>
          <w:sz w:val="28"/>
        </w:rPr>
        <w:t>法定代表人身份证明</w:t>
      </w:r>
    </w:p>
    <w:p w:rsidR="0014141F" w:rsidRDefault="0014141F">
      <w:pPr>
        <w:autoSpaceDE w:val="0"/>
        <w:autoSpaceDN w:val="0"/>
        <w:adjustRightInd w:val="0"/>
        <w:spacing w:line="420" w:lineRule="exact"/>
        <w:rPr>
          <w:rFonts w:ascii="宋体" w:hAnsi="宋体" w:cs="宋体"/>
          <w:kern w:val="0"/>
          <w:sz w:val="28"/>
        </w:rPr>
      </w:pPr>
    </w:p>
    <w:p w:rsidR="0014141F" w:rsidRDefault="0014141F">
      <w:pPr>
        <w:widowControl/>
        <w:spacing w:line="360" w:lineRule="auto"/>
        <w:ind w:firstLineChars="200" w:firstLine="420"/>
        <w:jc w:val="left"/>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14141F" w:rsidRDefault="0014141F">
      <w:pPr>
        <w:widowControl/>
        <w:spacing w:line="360" w:lineRule="auto"/>
        <w:ind w:firstLineChars="200" w:firstLine="420"/>
        <w:jc w:val="left"/>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14141F" w:rsidRDefault="0014141F">
      <w:pPr>
        <w:widowControl/>
        <w:spacing w:line="360" w:lineRule="auto"/>
        <w:ind w:firstLineChars="200" w:firstLine="420"/>
        <w:jc w:val="left"/>
        <w:rPr>
          <w:rFonts w:ascii="宋体" w:hAnsi="宋体" w:cs="宋体"/>
          <w:szCs w:val="21"/>
          <w:u w:val="single"/>
        </w:rPr>
      </w:pPr>
      <w:r>
        <w:rPr>
          <w:rFonts w:ascii="宋体" w:hAnsi="宋体" w:cs="宋体" w:hint="eastAsia"/>
          <w:szCs w:val="21"/>
        </w:rPr>
        <w:t>单位地址：</w:t>
      </w:r>
      <w:r>
        <w:rPr>
          <w:rFonts w:ascii="宋体" w:hAnsi="宋体" w:cs="宋体" w:hint="eastAsia"/>
          <w:szCs w:val="21"/>
          <w:u w:val="single"/>
        </w:rPr>
        <w:t xml:space="preserve">                             </w:t>
      </w:r>
    </w:p>
    <w:p w:rsidR="0014141F" w:rsidRDefault="0014141F">
      <w:pPr>
        <w:widowControl/>
        <w:spacing w:line="360" w:lineRule="auto"/>
        <w:ind w:firstLineChars="200" w:firstLine="420"/>
        <w:jc w:val="left"/>
        <w:rPr>
          <w:rFonts w:ascii="宋体" w:hAnsi="宋体" w:cs="宋体"/>
          <w:szCs w:val="21"/>
          <w:u w:val="single"/>
        </w:rPr>
      </w:pPr>
    </w:p>
    <w:p w:rsidR="0014141F" w:rsidRDefault="0014141F">
      <w:pPr>
        <w:widowControl/>
        <w:spacing w:line="360" w:lineRule="auto"/>
        <w:ind w:firstLineChars="200" w:firstLine="420"/>
        <w:jc w:val="lef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 （姓名）系</w:t>
      </w:r>
      <w:r>
        <w:rPr>
          <w:rFonts w:ascii="宋体" w:hAnsi="宋体" w:cs="宋体" w:hint="eastAsia"/>
          <w:szCs w:val="21"/>
          <w:u w:val="single"/>
        </w:rPr>
        <w:t xml:space="preserve">                                   </w:t>
      </w:r>
      <w:r>
        <w:rPr>
          <w:rFonts w:ascii="宋体" w:hAnsi="宋体" w:cs="宋体" w:hint="eastAsia"/>
          <w:szCs w:val="21"/>
        </w:rPr>
        <w:t>（单位名称）的法定代表人（职务：</w:t>
      </w:r>
      <w:r>
        <w:rPr>
          <w:rFonts w:ascii="宋体" w:hAnsi="宋体" w:cs="宋体" w:hint="eastAsia"/>
          <w:szCs w:val="21"/>
          <w:u w:val="single"/>
        </w:rPr>
        <w:t xml:space="preserve">     </w:t>
      </w: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w:t>
      </w:r>
    </w:p>
    <w:p w:rsidR="0014141F" w:rsidRDefault="0014141F">
      <w:pPr>
        <w:widowControl/>
        <w:spacing w:line="360" w:lineRule="auto"/>
        <w:ind w:firstLineChars="200" w:firstLine="420"/>
        <w:jc w:val="left"/>
        <w:rPr>
          <w:rFonts w:ascii="宋体" w:hAnsi="宋体" w:cs="宋体"/>
          <w:szCs w:val="21"/>
        </w:rPr>
      </w:pPr>
      <w:r>
        <w:rPr>
          <w:rFonts w:ascii="宋体" w:hAnsi="宋体" w:cs="宋体" w:hint="eastAsia"/>
          <w:szCs w:val="21"/>
        </w:rPr>
        <w:t>特此证明。</w:t>
      </w:r>
    </w:p>
    <w:p w:rsidR="0014141F" w:rsidRDefault="0014141F">
      <w:pPr>
        <w:widowControl/>
        <w:spacing w:line="360" w:lineRule="auto"/>
        <w:ind w:firstLine="200"/>
        <w:jc w:val="left"/>
        <w:rPr>
          <w:rFonts w:ascii="宋体" w:hAnsi="宋体" w:cs="宋体"/>
          <w:szCs w:val="21"/>
        </w:rPr>
      </w:pPr>
    </w:p>
    <w:p w:rsidR="0014141F" w:rsidRDefault="0014141F">
      <w:pPr>
        <w:widowControl/>
        <w:spacing w:line="360" w:lineRule="auto"/>
        <w:ind w:firstLineChars="200" w:firstLine="420"/>
        <w:jc w:val="left"/>
        <w:rPr>
          <w:rFonts w:ascii="宋体" w:hAnsi="宋体" w:cs="宋体"/>
          <w:szCs w:val="21"/>
        </w:rPr>
      </w:pPr>
      <w:r>
        <w:rPr>
          <w:rFonts w:ascii="宋体" w:hAnsi="宋体" w:cs="宋体" w:hint="eastAsia"/>
          <w:szCs w:val="21"/>
        </w:rPr>
        <w:t>附：法定代表人身份证复印件</w:t>
      </w:r>
    </w:p>
    <w:p w:rsidR="0014141F" w:rsidRDefault="0014141F">
      <w:pPr>
        <w:widowControl/>
        <w:spacing w:line="360" w:lineRule="auto"/>
        <w:ind w:firstLineChars="200" w:firstLine="420"/>
        <w:jc w:val="left"/>
        <w:rPr>
          <w:rFonts w:ascii="宋体" w:hAnsi="宋体" w:cs="宋体"/>
          <w:szCs w:val="21"/>
        </w:rPr>
      </w:pPr>
      <w:r>
        <w:rPr>
          <w:rFonts w:ascii="宋体" w:hAnsi="宋体" w:cs="宋体" w:hint="eastAsia"/>
          <w:szCs w:val="21"/>
        </w:rPr>
        <w:t>                      单位名称：         （盖单位章）</w:t>
      </w:r>
    </w:p>
    <w:p w:rsidR="0014141F" w:rsidRDefault="0014141F">
      <w:pPr>
        <w:widowControl/>
        <w:spacing w:line="360" w:lineRule="auto"/>
        <w:ind w:firstLineChars="200" w:firstLine="420"/>
        <w:jc w:val="left"/>
        <w:rPr>
          <w:rFonts w:ascii="宋体" w:hAnsi="宋体" w:cs="宋体"/>
          <w:szCs w:val="21"/>
        </w:rPr>
      </w:pPr>
    </w:p>
    <w:p w:rsidR="0014141F" w:rsidRDefault="0014141F">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szCs w:val="21"/>
        </w:rPr>
        <w:t xml:space="preserve">                             年    月    日    </w:t>
      </w:r>
    </w:p>
    <w:p w:rsidR="0014141F" w:rsidRDefault="0014141F">
      <w:pPr>
        <w:autoSpaceDE w:val="0"/>
        <w:autoSpaceDN w:val="0"/>
        <w:adjustRightInd w:val="0"/>
        <w:spacing w:line="360" w:lineRule="auto"/>
        <w:ind w:firstLineChars="200" w:firstLine="420"/>
        <w:jc w:val="left"/>
        <w:rPr>
          <w:rFonts w:ascii="宋体" w:hAnsi="宋体" w:cs="宋体"/>
          <w:kern w:val="0"/>
          <w:szCs w:val="21"/>
        </w:rPr>
      </w:pPr>
    </w:p>
    <w:p w:rsidR="0014141F" w:rsidRDefault="0014141F">
      <w:pPr>
        <w:autoSpaceDE w:val="0"/>
        <w:autoSpaceDN w:val="0"/>
        <w:adjustRightInd w:val="0"/>
        <w:spacing w:line="360" w:lineRule="auto"/>
        <w:ind w:firstLineChars="200" w:firstLine="560"/>
        <w:jc w:val="left"/>
        <w:rPr>
          <w:rFonts w:ascii="宋体" w:hAnsi="宋体" w:cs="宋体"/>
          <w:kern w:val="0"/>
          <w:sz w:val="28"/>
        </w:rPr>
      </w:pPr>
    </w:p>
    <w:p w:rsidR="0014141F" w:rsidRDefault="0014141F">
      <w:pPr>
        <w:autoSpaceDE w:val="0"/>
        <w:autoSpaceDN w:val="0"/>
        <w:adjustRightInd w:val="0"/>
        <w:spacing w:line="360" w:lineRule="auto"/>
        <w:ind w:firstLineChars="200" w:firstLine="560"/>
        <w:jc w:val="left"/>
        <w:rPr>
          <w:rFonts w:ascii="宋体" w:hAnsi="宋体" w:cs="宋体"/>
          <w:kern w:val="0"/>
          <w:sz w:val="28"/>
        </w:rPr>
      </w:pPr>
    </w:p>
    <w:p w:rsidR="0014141F" w:rsidRDefault="0014141F">
      <w:pPr>
        <w:autoSpaceDE w:val="0"/>
        <w:autoSpaceDN w:val="0"/>
        <w:adjustRightInd w:val="0"/>
        <w:spacing w:line="420" w:lineRule="exact"/>
        <w:ind w:firstLineChars="200" w:firstLine="560"/>
        <w:jc w:val="left"/>
        <w:rPr>
          <w:rFonts w:ascii="宋体" w:hAnsi="宋体" w:cs="宋体"/>
          <w:kern w:val="0"/>
          <w:sz w:val="28"/>
        </w:rPr>
      </w:pPr>
    </w:p>
    <w:p w:rsidR="0014141F" w:rsidRDefault="0014141F">
      <w:pPr>
        <w:autoSpaceDE w:val="0"/>
        <w:autoSpaceDN w:val="0"/>
        <w:adjustRightInd w:val="0"/>
        <w:spacing w:line="420" w:lineRule="exact"/>
        <w:ind w:firstLineChars="200" w:firstLine="560"/>
        <w:jc w:val="left"/>
        <w:rPr>
          <w:rFonts w:ascii="宋体" w:hAnsi="宋体" w:cs="宋体"/>
          <w:kern w:val="0"/>
          <w:sz w:val="28"/>
        </w:rPr>
      </w:pPr>
    </w:p>
    <w:p w:rsidR="0014141F" w:rsidRDefault="0014141F">
      <w:pPr>
        <w:autoSpaceDE w:val="0"/>
        <w:autoSpaceDN w:val="0"/>
        <w:adjustRightInd w:val="0"/>
        <w:spacing w:line="420" w:lineRule="exact"/>
        <w:ind w:firstLineChars="200" w:firstLine="560"/>
        <w:jc w:val="left"/>
        <w:rPr>
          <w:rFonts w:ascii="宋体" w:hAnsi="宋体" w:cs="宋体"/>
          <w:kern w:val="0"/>
          <w:sz w:val="28"/>
        </w:rPr>
      </w:pPr>
    </w:p>
    <w:p w:rsidR="0014141F" w:rsidRDefault="0014141F">
      <w:pPr>
        <w:autoSpaceDE w:val="0"/>
        <w:autoSpaceDN w:val="0"/>
        <w:adjustRightInd w:val="0"/>
        <w:spacing w:line="420" w:lineRule="exact"/>
        <w:jc w:val="center"/>
        <w:outlineLvl w:val="0"/>
        <w:rPr>
          <w:rFonts w:ascii="宋体" w:hAnsi="宋体" w:cs="宋体"/>
          <w:kern w:val="0"/>
          <w:sz w:val="24"/>
        </w:rPr>
      </w:pPr>
    </w:p>
    <w:p w:rsidR="0014141F" w:rsidRDefault="0014141F">
      <w:pPr>
        <w:autoSpaceDE w:val="0"/>
        <w:autoSpaceDN w:val="0"/>
        <w:adjustRightInd w:val="0"/>
        <w:spacing w:line="420" w:lineRule="exact"/>
        <w:jc w:val="center"/>
        <w:outlineLvl w:val="0"/>
        <w:rPr>
          <w:rFonts w:ascii="宋体" w:hAnsi="宋体" w:cs="宋体"/>
          <w:kern w:val="0"/>
          <w:sz w:val="24"/>
        </w:rPr>
      </w:pPr>
    </w:p>
    <w:p w:rsidR="0014141F" w:rsidRDefault="0014141F">
      <w:pPr>
        <w:autoSpaceDE w:val="0"/>
        <w:autoSpaceDN w:val="0"/>
        <w:adjustRightInd w:val="0"/>
        <w:spacing w:line="420" w:lineRule="exact"/>
        <w:jc w:val="center"/>
        <w:outlineLvl w:val="0"/>
        <w:rPr>
          <w:rFonts w:ascii="宋体" w:hAnsi="宋体" w:cs="宋体"/>
          <w:kern w:val="0"/>
          <w:sz w:val="24"/>
        </w:rPr>
      </w:pPr>
    </w:p>
    <w:p w:rsidR="0014141F" w:rsidRDefault="0014141F">
      <w:pPr>
        <w:autoSpaceDE w:val="0"/>
        <w:autoSpaceDN w:val="0"/>
        <w:adjustRightInd w:val="0"/>
        <w:spacing w:line="420" w:lineRule="exact"/>
        <w:jc w:val="center"/>
        <w:outlineLvl w:val="0"/>
        <w:rPr>
          <w:rFonts w:ascii="宋体" w:hAnsi="宋体" w:cs="宋体"/>
          <w:b/>
          <w:bCs/>
          <w:kern w:val="0"/>
          <w:sz w:val="28"/>
        </w:rPr>
      </w:pPr>
      <w:r>
        <w:rPr>
          <w:rFonts w:ascii="宋体" w:hAnsi="宋体" w:cs="宋体"/>
          <w:b/>
          <w:bCs/>
          <w:kern w:val="0"/>
          <w:sz w:val="24"/>
        </w:rPr>
        <w:br w:type="page"/>
      </w:r>
      <w:r>
        <w:rPr>
          <w:rFonts w:ascii="宋体" w:hAnsi="宋体" w:cs="宋体" w:hint="eastAsia"/>
          <w:b/>
          <w:bCs/>
          <w:kern w:val="0"/>
          <w:sz w:val="24"/>
        </w:rPr>
        <w:lastRenderedPageBreak/>
        <w:t>（二）</w:t>
      </w:r>
      <w:r>
        <w:rPr>
          <w:rFonts w:ascii="宋体" w:hAnsi="宋体" w:cs="宋体" w:hint="eastAsia"/>
          <w:b/>
          <w:bCs/>
          <w:kern w:val="0"/>
          <w:sz w:val="28"/>
        </w:rPr>
        <w:t>授权委托书</w:t>
      </w:r>
    </w:p>
    <w:p w:rsidR="0014141F" w:rsidRDefault="0014141F">
      <w:pPr>
        <w:tabs>
          <w:tab w:val="left" w:pos="1575"/>
        </w:tabs>
        <w:spacing w:line="500" w:lineRule="exact"/>
        <w:rPr>
          <w:rFonts w:ascii="宋体" w:hAnsi="宋体" w:cs="宋体"/>
          <w:sz w:val="28"/>
          <w:szCs w:val="28"/>
        </w:rPr>
      </w:pPr>
      <w:r>
        <w:rPr>
          <w:rFonts w:ascii="宋体" w:hAnsi="宋体" w:cs="宋体" w:hint="eastAsia"/>
          <w:sz w:val="28"/>
          <w:szCs w:val="28"/>
        </w:rPr>
        <w:t xml:space="preserve">     </w:t>
      </w:r>
    </w:p>
    <w:p w:rsidR="0014141F" w:rsidRDefault="0014141F">
      <w:pPr>
        <w:tabs>
          <w:tab w:val="left" w:pos="1575"/>
        </w:tabs>
        <w:spacing w:line="360" w:lineRule="auto"/>
        <w:rPr>
          <w:rFonts w:ascii="宋体" w:hAnsi="宋体" w:cs="宋体"/>
          <w:szCs w:val="21"/>
        </w:rPr>
      </w:pPr>
      <w:r>
        <w:rPr>
          <w:rFonts w:ascii="宋体" w:hAnsi="宋体" w:cs="宋体" w:hint="eastAsia"/>
          <w:sz w:val="28"/>
          <w:szCs w:val="28"/>
        </w:rPr>
        <w:t xml:space="preserve">    </w:t>
      </w: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 （单位名称）的法定代表人，现委托本单位人员</w:t>
      </w:r>
      <w:r>
        <w:rPr>
          <w:rFonts w:ascii="宋体" w:hAnsi="宋体" w:cs="宋体" w:hint="eastAsia"/>
          <w:szCs w:val="21"/>
          <w:u w:val="single"/>
        </w:rPr>
        <w:t xml:space="preserve">             </w:t>
      </w:r>
      <w:r>
        <w:rPr>
          <w:rFonts w:ascii="宋体" w:hAnsi="宋体" w:cs="宋体" w:hint="eastAsia"/>
          <w:szCs w:val="21"/>
        </w:rPr>
        <w:t>（姓名）为我方代理人。代理人根据授权，以我方名义到贵单位办理招标投标事宜，其法律后果由我方承担。</w:t>
      </w:r>
    </w:p>
    <w:p w:rsidR="0014141F" w:rsidRDefault="0014141F">
      <w:pPr>
        <w:tabs>
          <w:tab w:val="left" w:pos="1575"/>
        </w:tabs>
        <w:spacing w:line="360" w:lineRule="auto"/>
        <w:ind w:firstLineChars="200" w:firstLine="420"/>
        <w:rPr>
          <w:rFonts w:ascii="宋体" w:hAnsi="宋体" w:cs="宋体"/>
          <w:szCs w:val="21"/>
          <w:u w:val="single"/>
        </w:rPr>
      </w:pPr>
      <w:r>
        <w:rPr>
          <w:rFonts w:ascii="宋体" w:hAnsi="宋体" w:cs="宋体" w:hint="eastAsia"/>
          <w:szCs w:val="21"/>
        </w:rPr>
        <w:t>委托投标项目名称：</w:t>
      </w:r>
      <w:r>
        <w:rPr>
          <w:rFonts w:ascii="宋体" w:hAnsi="宋体" w:cs="宋体" w:hint="eastAsia"/>
          <w:szCs w:val="21"/>
          <w:u w:val="single"/>
        </w:rPr>
        <w:t xml:space="preserve">                                    </w:t>
      </w:r>
      <w:r>
        <w:rPr>
          <w:rFonts w:ascii="宋体" w:hAnsi="宋体" w:cs="宋体" w:hint="eastAsia"/>
          <w:szCs w:val="21"/>
        </w:rPr>
        <w:t>。</w:t>
      </w:r>
    </w:p>
    <w:p w:rsidR="0014141F" w:rsidRDefault="0014141F">
      <w:pPr>
        <w:tabs>
          <w:tab w:val="left" w:pos="1575"/>
        </w:tabs>
        <w:spacing w:line="360" w:lineRule="auto"/>
        <w:ind w:firstLineChars="200" w:firstLine="420"/>
        <w:rPr>
          <w:rFonts w:ascii="宋体" w:hAnsi="宋体" w:cs="宋体"/>
          <w:szCs w:val="21"/>
          <w:u w:val="single"/>
        </w:rPr>
      </w:pPr>
      <w:r>
        <w:rPr>
          <w:rFonts w:ascii="宋体" w:hAnsi="宋体" w:cs="宋体" w:hint="eastAsia"/>
          <w:szCs w:val="21"/>
        </w:rPr>
        <w:t>委托投标项目编号：</w:t>
      </w:r>
      <w:r>
        <w:rPr>
          <w:rFonts w:ascii="宋体" w:hAnsi="宋体" w:cs="宋体" w:hint="eastAsia"/>
          <w:szCs w:val="21"/>
          <w:u w:val="single"/>
        </w:rPr>
        <w:t xml:space="preserve">                                    </w:t>
      </w:r>
      <w:r>
        <w:rPr>
          <w:rFonts w:ascii="宋体" w:hAnsi="宋体" w:cs="宋体" w:hint="eastAsia"/>
          <w:szCs w:val="21"/>
        </w:rPr>
        <w:t>。</w:t>
      </w:r>
    </w:p>
    <w:p w:rsidR="0014141F" w:rsidRDefault="0014141F">
      <w:pPr>
        <w:tabs>
          <w:tab w:val="left" w:pos="1575"/>
        </w:tabs>
        <w:spacing w:line="360" w:lineRule="auto"/>
        <w:ind w:firstLineChars="200" w:firstLine="420"/>
        <w:rPr>
          <w:rFonts w:ascii="宋体" w:hAnsi="宋体" w:cs="宋体"/>
          <w:szCs w:val="21"/>
        </w:rPr>
      </w:pPr>
      <w:r>
        <w:rPr>
          <w:rFonts w:ascii="宋体" w:hAnsi="宋体" w:cs="宋体" w:hint="eastAsia"/>
          <w:szCs w:val="21"/>
        </w:rPr>
        <w:t>代理人无转委托权。 </w:t>
      </w:r>
    </w:p>
    <w:p w:rsidR="0014141F" w:rsidRDefault="0014141F">
      <w:pPr>
        <w:tabs>
          <w:tab w:val="left" w:pos="1575"/>
        </w:tabs>
        <w:spacing w:line="360" w:lineRule="auto"/>
        <w:ind w:firstLineChars="200" w:firstLine="420"/>
        <w:rPr>
          <w:rFonts w:ascii="宋体" w:hAnsi="宋体" w:cs="宋体"/>
          <w:szCs w:val="21"/>
        </w:rPr>
      </w:pPr>
    </w:p>
    <w:p w:rsidR="0014141F" w:rsidRDefault="0014141F">
      <w:pPr>
        <w:tabs>
          <w:tab w:val="left" w:pos="1575"/>
        </w:tabs>
        <w:spacing w:line="360" w:lineRule="auto"/>
        <w:ind w:firstLineChars="200" w:firstLine="420"/>
        <w:rPr>
          <w:rFonts w:ascii="宋体" w:hAnsi="宋体" w:cs="宋体"/>
          <w:szCs w:val="21"/>
        </w:rPr>
      </w:pPr>
      <w:r>
        <w:rPr>
          <w:rFonts w:ascii="宋体" w:hAnsi="宋体" w:cs="宋体" w:hint="eastAsia"/>
          <w:szCs w:val="21"/>
        </w:rPr>
        <w:t xml:space="preserve">附：（1）法定代表人身份证明原件和法定代表人身份证复印件 </w:t>
      </w:r>
    </w:p>
    <w:p w:rsidR="0014141F" w:rsidRDefault="0014141F">
      <w:pPr>
        <w:tabs>
          <w:tab w:val="left" w:pos="1575"/>
        </w:tabs>
        <w:spacing w:line="360" w:lineRule="auto"/>
        <w:ind w:firstLineChars="350" w:firstLine="735"/>
        <w:rPr>
          <w:rFonts w:ascii="宋体" w:hAnsi="宋体" w:cs="宋体"/>
          <w:szCs w:val="21"/>
        </w:rPr>
      </w:pPr>
      <w:r>
        <w:rPr>
          <w:rFonts w:ascii="宋体" w:hAnsi="宋体" w:cs="宋体" w:hint="eastAsia"/>
          <w:szCs w:val="21"/>
        </w:rPr>
        <w:t>（2）委托代理人身份证复印件</w:t>
      </w:r>
    </w:p>
    <w:p w:rsidR="0014141F" w:rsidRDefault="0014141F">
      <w:pPr>
        <w:tabs>
          <w:tab w:val="left" w:pos="1575"/>
        </w:tabs>
        <w:spacing w:line="360" w:lineRule="auto"/>
        <w:ind w:firstLineChars="350" w:firstLine="735"/>
        <w:rPr>
          <w:rFonts w:ascii="宋体" w:hAnsi="宋体" w:cs="宋体"/>
          <w:szCs w:val="21"/>
        </w:rPr>
      </w:pPr>
    </w:p>
    <w:p w:rsidR="0014141F" w:rsidRDefault="0014141F">
      <w:pPr>
        <w:tabs>
          <w:tab w:val="left" w:pos="1575"/>
        </w:tabs>
        <w:spacing w:line="360" w:lineRule="auto"/>
        <w:ind w:firstLineChars="200" w:firstLine="500"/>
        <w:rPr>
          <w:rFonts w:ascii="宋体" w:hAnsi="宋体" w:cs="宋体"/>
          <w:szCs w:val="21"/>
        </w:rPr>
      </w:pPr>
      <w:r>
        <w:rPr>
          <w:rFonts w:ascii="宋体" w:hAnsi="宋体" w:cs="宋体" w:hint="eastAsia"/>
          <w:spacing w:val="20"/>
          <w:szCs w:val="21"/>
        </w:rPr>
        <w:t>单位名称：</w:t>
      </w:r>
      <w:r>
        <w:rPr>
          <w:rFonts w:ascii="宋体" w:hAnsi="宋体" w:cs="宋体" w:hint="eastAsia"/>
          <w:szCs w:val="21"/>
          <w:u w:val="single"/>
        </w:rPr>
        <w:t xml:space="preserve">                        </w:t>
      </w:r>
      <w:r>
        <w:rPr>
          <w:rFonts w:ascii="宋体" w:hAnsi="宋体" w:cs="宋体" w:hint="eastAsia"/>
          <w:szCs w:val="21"/>
        </w:rPr>
        <w:t>（盖单位章） </w:t>
      </w:r>
    </w:p>
    <w:p w:rsidR="0014141F" w:rsidRDefault="0014141F">
      <w:pPr>
        <w:tabs>
          <w:tab w:val="left" w:pos="1575"/>
        </w:tabs>
        <w:spacing w:line="360" w:lineRule="auto"/>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w:t>
      </w:r>
    </w:p>
    <w:p w:rsidR="0014141F" w:rsidRDefault="0014141F">
      <w:pPr>
        <w:tabs>
          <w:tab w:val="left" w:pos="1575"/>
        </w:tabs>
        <w:spacing w:line="360" w:lineRule="auto"/>
        <w:rPr>
          <w:rFonts w:ascii="宋体" w:hAnsi="宋体" w:cs="宋体"/>
          <w:szCs w:val="21"/>
        </w:rPr>
      </w:pPr>
    </w:p>
    <w:p w:rsidR="0014141F" w:rsidRDefault="0014141F">
      <w:pPr>
        <w:tabs>
          <w:tab w:val="left" w:pos="1575"/>
        </w:tabs>
        <w:spacing w:line="360" w:lineRule="auto"/>
        <w:ind w:firstLineChars="200" w:firstLine="420"/>
        <w:rPr>
          <w:rFonts w:ascii="宋体" w:hAnsi="宋体" w:cs="宋体"/>
          <w:szCs w:val="21"/>
        </w:rPr>
      </w:pPr>
      <w:r>
        <w:rPr>
          <w:rFonts w:ascii="宋体" w:hAnsi="宋体" w:cs="宋体" w:hint="eastAsia"/>
          <w:szCs w:val="21"/>
        </w:rPr>
        <w:t>委 托 代 理 人：</w:t>
      </w:r>
      <w:r>
        <w:rPr>
          <w:rFonts w:ascii="宋体" w:hAnsi="宋体" w:cs="宋体" w:hint="eastAsia"/>
          <w:szCs w:val="21"/>
          <w:u w:val="single"/>
        </w:rPr>
        <w:t xml:space="preserve">                    </w:t>
      </w:r>
      <w:r>
        <w:rPr>
          <w:rFonts w:ascii="宋体" w:hAnsi="宋体" w:cs="宋体" w:hint="eastAsia"/>
          <w:szCs w:val="21"/>
        </w:rPr>
        <w:t>（签字）</w:t>
      </w:r>
    </w:p>
    <w:p w:rsidR="0014141F" w:rsidRDefault="0014141F">
      <w:pPr>
        <w:tabs>
          <w:tab w:val="left" w:pos="1575"/>
        </w:tabs>
        <w:spacing w:line="360" w:lineRule="auto"/>
        <w:ind w:firstLineChars="200" w:firstLine="420"/>
        <w:rPr>
          <w:rFonts w:ascii="宋体" w:hAnsi="宋体" w:cs="宋体"/>
          <w:szCs w:val="21"/>
        </w:rPr>
      </w:pPr>
      <w:r>
        <w:rPr>
          <w:rFonts w:ascii="宋体" w:hAnsi="宋体" w:cs="宋体" w:hint="eastAsia"/>
          <w:szCs w:val="21"/>
        </w:rPr>
        <w:t>代理人联系电话：</w:t>
      </w:r>
      <w:r>
        <w:rPr>
          <w:rFonts w:ascii="宋体" w:hAnsi="宋体" w:cs="宋体" w:hint="eastAsia"/>
          <w:szCs w:val="21"/>
          <w:u w:val="single"/>
        </w:rPr>
        <w:t xml:space="preserve">                    </w:t>
      </w:r>
      <w:r>
        <w:rPr>
          <w:rFonts w:ascii="宋体" w:hAnsi="宋体" w:cs="宋体" w:hint="eastAsia"/>
          <w:szCs w:val="21"/>
        </w:rPr>
        <w:t>（固定电话）</w:t>
      </w:r>
    </w:p>
    <w:p w:rsidR="0014141F" w:rsidRDefault="0014141F">
      <w:pPr>
        <w:tabs>
          <w:tab w:val="left" w:pos="1575"/>
        </w:tabs>
        <w:spacing w:line="360" w:lineRule="auto"/>
        <w:ind w:firstLineChars="900" w:firstLine="189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（移动电话）</w:t>
      </w:r>
    </w:p>
    <w:p w:rsidR="0014141F" w:rsidRDefault="0014141F">
      <w:pPr>
        <w:tabs>
          <w:tab w:val="left" w:pos="1575"/>
        </w:tabs>
        <w:spacing w:line="360" w:lineRule="auto"/>
        <w:ind w:firstLineChars="900" w:firstLine="1890"/>
        <w:rPr>
          <w:rFonts w:ascii="宋体" w:hAnsi="宋体" w:cs="宋体"/>
          <w:szCs w:val="21"/>
        </w:rPr>
      </w:pPr>
    </w:p>
    <w:p w:rsidR="0014141F" w:rsidRDefault="0014141F">
      <w:pPr>
        <w:tabs>
          <w:tab w:val="left" w:pos="1575"/>
        </w:tabs>
        <w:spacing w:line="360" w:lineRule="auto"/>
        <w:ind w:firstLineChars="200" w:firstLine="420"/>
        <w:rPr>
          <w:rFonts w:ascii="宋体" w:hAnsi="宋体" w:cs="宋体"/>
          <w:szCs w:val="21"/>
        </w:rPr>
      </w:pPr>
    </w:p>
    <w:p w:rsidR="0014141F" w:rsidRDefault="0014141F">
      <w:pPr>
        <w:tabs>
          <w:tab w:val="left" w:pos="1575"/>
        </w:tabs>
        <w:spacing w:line="360" w:lineRule="auto"/>
        <w:rPr>
          <w:rFonts w:ascii="宋体" w:hAnsi="宋体" w:cs="宋体"/>
          <w:szCs w:val="21"/>
        </w:rPr>
      </w:pPr>
      <w:r>
        <w:rPr>
          <w:rFonts w:ascii="宋体" w:hAnsi="宋体" w:cs="宋体" w:hint="eastAsia"/>
          <w:szCs w:val="21"/>
        </w:rPr>
        <w:t xml:space="preserve">                                           年    月    日</w:t>
      </w:r>
    </w:p>
    <w:p w:rsidR="0014141F" w:rsidRDefault="0014141F">
      <w:pPr>
        <w:spacing w:line="360" w:lineRule="auto"/>
        <w:rPr>
          <w:rFonts w:ascii="宋体" w:hAnsi="宋体" w:cs="宋体"/>
          <w:szCs w:val="21"/>
        </w:rPr>
      </w:pPr>
      <w:r>
        <w:rPr>
          <w:rFonts w:ascii="宋体" w:hAnsi="宋体" w:cs="宋体" w:hint="eastAsia"/>
          <w:b/>
          <w:szCs w:val="21"/>
        </w:rPr>
        <w:t xml:space="preserve"> 注：</w:t>
      </w:r>
      <w:r>
        <w:rPr>
          <w:rFonts w:ascii="宋体" w:hAnsi="宋体" w:cs="宋体" w:hint="eastAsia"/>
          <w:szCs w:val="21"/>
        </w:rPr>
        <w:t>（1）法定代表人不亲自办理而委托代理人办理适用。   </w:t>
      </w:r>
    </w:p>
    <w:p w:rsidR="0014141F" w:rsidRDefault="0014141F">
      <w:pPr>
        <w:spacing w:line="360" w:lineRule="auto"/>
        <w:ind w:leftChars="150" w:left="315" w:firstLineChars="50" w:firstLine="105"/>
        <w:rPr>
          <w:rFonts w:ascii="宋体" w:hAnsi="宋体" w:cs="宋体"/>
          <w:szCs w:val="21"/>
        </w:rPr>
      </w:pPr>
      <w:r>
        <w:rPr>
          <w:rFonts w:ascii="宋体" w:hAnsi="宋体" w:cs="宋体" w:hint="eastAsia"/>
          <w:szCs w:val="21"/>
        </w:rPr>
        <w:t>（2）法定代表人委托他人办理的，委托代理人应是本单位的人员。</w:t>
      </w:r>
    </w:p>
    <w:p w:rsidR="0014141F" w:rsidRDefault="0014141F">
      <w:pPr>
        <w:spacing w:line="360" w:lineRule="auto"/>
        <w:ind w:leftChars="150" w:left="315" w:firstLineChars="50" w:firstLine="105"/>
        <w:rPr>
          <w:rFonts w:ascii="宋体" w:hAnsi="宋体" w:cs="宋体"/>
          <w:szCs w:val="21"/>
        </w:rPr>
      </w:pPr>
      <w:r>
        <w:rPr>
          <w:rFonts w:ascii="宋体" w:hAnsi="宋体" w:cs="宋体" w:hint="eastAsia"/>
          <w:szCs w:val="21"/>
        </w:rPr>
        <w:t>（3）本项目授权委托人在本次招投标结束前不得更改，否则投标保证金不予退还（不可抗力的原因除外，但变更必须于投标截至之日3天前取得招标方同意并重新提交委托书）。</w:t>
      </w:r>
    </w:p>
    <w:p w:rsidR="0014141F" w:rsidRDefault="0014141F">
      <w:pPr>
        <w:autoSpaceDE w:val="0"/>
        <w:autoSpaceDN w:val="0"/>
        <w:adjustRightInd w:val="0"/>
        <w:spacing w:line="360" w:lineRule="auto"/>
        <w:jc w:val="center"/>
        <w:outlineLvl w:val="0"/>
        <w:rPr>
          <w:rFonts w:ascii="宋体" w:hAnsi="宋体" w:cs="宋体"/>
          <w:kern w:val="0"/>
          <w:szCs w:val="21"/>
        </w:rPr>
      </w:pPr>
    </w:p>
    <w:p w:rsidR="0014141F" w:rsidRDefault="0014141F">
      <w:pPr>
        <w:autoSpaceDE w:val="0"/>
        <w:autoSpaceDN w:val="0"/>
        <w:adjustRightInd w:val="0"/>
        <w:spacing w:line="420" w:lineRule="exact"/>
        <w:jc w:val="center"/>
        <w:outlineLvl w:val="0"/>
        <w:rPr>
          <w:rFonts w:ascii="宋体" w:hAnsi="宋体" w:cs="宋体"/>
          <w:kern w:val="0"/>
          <w:sz w:val="24"/>
        </w:rPr>
      </w:pPr>
    </w:p>
    <w:p w:rsidR="0014141F" w:rsidRDefault="0014141F">
      <w:pPr>
        <w:autoSpaceDE w:val="0"/>
        <w:autoSpaceDN w:val="0"/>
        <w:adjustRightInd w:val="0"/>
        <w:spacing w:line="420" w:lineRule="exact"/>
        <w:jc w:val="center"/>
        <w:outlineLvl w:val="0"/>
        <w:rPr>
          <w:rFonts w:ascii="华文中宋" w:eastAsia="华文中宋" w:hAnsi="华文中宋"/>
          <w:b/>
          <w:bCs/>
          <w:sz w:val="36"/>
          <w:szCs w:val="36"/>
        </w:rPr>
      </w:pPr>
      <w:r>
        <w:rPr>
          <w:rFonts w:ascii="宋体" w:hAnsi="宋体" w:cs="宋体"/>
          <w:b/>
          <w:bCs/>
          <w:kern w:val="0"/>
          <w:sz w:val="28"/>
          <w:szCs w:val="21"/>
        </w:rPr>
        <w:br w:type="page"/>
      </w:r>
      <w:r>
        <w:rPr>
          <w:rFonts w:ascii="宋体" w:hAnsi="宋体" w:cs="宋体" w:hint="eastAsia"/>
          <w:b/>
          <w:bCs/>
          <w:kern w:val="0"/>
          <w:sz w:val="28"/>
          <w:szCs w:val="21"/>
        </w:rPr>
        <w:lastRenderedPageBreak/>
        <w:t>（三）承诺书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7532"/>
      </w:tblGrid>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序号</w:t>
            </w:r>
          </w:p>
        </w:tc>
        <w:tc>
          <w:tcPr>
            <w:tcW w:w="753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内</w:t>
            </w:r>
            <w:r>
              <w:rPr>
                <w:rFonts w:hAnsi="宋体" w:cs="仿宋_GB2312" w:hint="eastAsia"/>
                <w:szCs w:val="21"/>
              </w:rPr>
              <w:t xml:space="preserve">  </w:t>
            </w:r>
            <w:r>
              <w:rPr>
                <w:rFonts w:hAnsi="宋体" w:cs="仿宋_GB2312" w:hint="eastAsia"/>
                <w:szCs w:val="21"/>
              </w:rPr>
              <w:t>容</w:t>
            </w:r>
          </w:p>
        </w:tc>
      </w:tr>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1</w:t>
            </w:r>
          </w:p>
        </w:tc>
        <w:tc>
          <w:tcPr>
            <w:tcW w:w="753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rPr>
                <w:rFonts w:hAnsi="宋体" w:cs="仿宋_GB2312"/>
                <w:szCs w:val="21"/>
              </w:rPr>
            </w:pPr>
            <w:r>
              <w:rPr>
                <w:rFonts w:hAnsi="宋体" w:cs="仿宋_GB2312" w:hint="eastAsia"/>
                <w:szCs w:val="21"/>
              </w:rPr>
              <w:t>我公司拟派</w:t>
            </w:r>
            <w:r w:rsidR="000866FC">
              <w:rPr>
                <w:rFonts w:hAnsi="宋体" w:cs="仿宋_GB2312" w:hint="eastAsia"/>
                <w:szCs w:val="21"/>
              </w:rPr>
              <w:t>项目负责人</w:t>
            </w:r>
            <w:r>
              <w:rPr>
                <w:rFonts w:hAnsi="宋体" w:cs="仿宋_GB2312" w:hint="eastAsia"/>
                <w:szCs w:val="21"/>
              </w:rPr>
              <w:t>系本公司正式职工，现阶段没有担任任何在施建设工程项目的</w:t>
            </w:r>
            <w:r w:rsidR="000866FC">
              <w:rPr>
                <w:rFonts w:hAnsi="宋体" w:cs="仿宋_GB2312" w:hint="eastAsia"/>
                <w:szCs w:val="21"/>
              </w:rPr>
              <w:t>项目负责人</w:t>
            </w:r>
            <w:r>
              <w:rPr>
                <w:rFonts w:hAnsi="宋体" w:cs="仿宋_GB2312" w:hint="eastAsia"/>
                <w:szCs w:val="21"/>
              </w:rPr>
              <w:t>。我公司承诺该</w:t>
            </w:r>
            <w:r w:rsidR="000866FC">
              <w:rPr>
                <w:rFonts w:hAnsi="宋体" w:cs="仿宋_GB2312" w:hint="eastAsia"/>
                <w:szCs w:val="21"/>
              </w:rPr>
              <w:t>项目负责人</w:t>
            </w:r>
            <w:r>
              <w:rPr>
                <w:rFonts w:hAnsi="宋体" w:cs="仿宋_GB2312" w:hint="eastAsia"/>
                <w:szCs w:val="21"/>
              </w:rPr>
              <w:t>在本工程的施工期间能及时到位和履行</w:t>
            </w:r>
            <w:r w:rsidR="000866FC">
              <w:rPr>
                <w:rFonts w:hAnsi="宋体" w:cs="仿宋_GB2312" w:hint="eastAsia"/>
                <w:szCs w:val="21"/>
              </w:rPr>
              <w:t>项目负责人</w:t>
            </w:r>
            <w:r>
              <w:rPr>
                <w:rFonts w:hAnsi="宋体" w:cs="仿宋_GB2312" w:hint="eastAsia"/>
                <w:szCs w:val="21"/>
              </w:rPr>
              <w:t>职责。我方保证上述信息的真实和准确，并愿意承担因我方就此弄虚作假所引起的一切法律后果。</w:t>
            </w:r>
          </w:p>
        </w:tc>
      </w:tr>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2</w:t>
            </w:r>
          </w:p>
        </w:tc>
        <w:tc>
          <w:tcPr>
            <w:tcW w:w="753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rPr>
                <w:rFonts w:hAnsi="宋体" w:cs="仿宋_GB2312"/>
                <w:szCs w:val="21"/>
              </w:rPr>
            </w:pPr>
            <w:r>
              <w:rPr>
                <w:rFonts w:hAnsi="宋体" w:cs="仿宋_GB2312" w:hint="eastAsia"/>
                <w:szCs w:val="21"/>
              </w:rPr>
              <w:t>我公司近三年内，未受到建设行政主管部门行政处罚或受行政处罚已整改完毕。如声明不实，我公司承担由此产生的全部责任。</w:t>
            </w:r>
          </w:p>
        </w:tc>
      </w:tr>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3</w:t>
            </w:r>
          </w:p>
        </w:tc>
        <w:tc>
          <w:tcPr>
            <w:tcW w:w="753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rPr>
                <w:rFonts w:hAnsi="宋体" w:cs="仿宋_GB2312"/>
                <w:szCs w:val="21"/>
              </w:rPr>
            </w:pPr>
            <w:r>
              <w:rPr>
                <w:rFonts w:hAnsi="宋体" w:cs="仿宋_GB2312" w:hint="eastAsia"/>
                <w:szCs w:val="21"/>
              </w:rPr>
              <w:t>我公司近三年内，无履约司法纠纷或司法纠纷无过错。如声明不实，我公司承担由此产生的全部责任。</w:t>
            </w:r>
          </w:p>
        </w:tc>
      </w:tr>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4</w:t>
            </w:r>
          </w:p>
        </w:tc>
        <w:tc>
          <w:tcPr>
            <w:tcW w:w="7532" w:type="dxa"/>
            <w:tcBorders>
              <w:top w:val="single" w:sz="4" w:space="0" w:color="auto"/>
              <w:left w:val="single" w:sz="4" w:space="0" w:color="auto"/>
              <w:bottom w:val="single" w:sz="4" w:space="0" w:color="auto"/>
              <w:right w:val="single" w:sz="4" w:space="0" w:color="auto"/>
            </w:tcBorders>
          </w:tcPr>
          <w:p w:rsidR="0014141F" w:rsidRDefault="0014141F" w:rsidP="002047FB">
            <w:pPr>
              <w:autoSpaceDE w:val="0"/>
              <w:autoSpaceDN w:val="0"/>
              <w:adjustRightInd w:val="0"/>
              <w:spacing w:line="420" w:lineRule="exact"/>
              <w:rPr>
                <w:rFonts w:hAnsi="宋体" w:cs="仿宋_GB2312"/>
                <w:szCs w:val="21"/>
              </w:rPr>
            </w:pPr>
            <w:r>
              <w:rPr>
                <w:rFonts w:hAnsi="宋体" w:cs="仿宋_GB2312" w:hint="eastAsia"/>
                <w:szCs w:val="21"/>
              </w:rPr>
              <w:t>农民工工资保障金承诺：</w:t>
            </w:r>
            <w:r>
              <w:rPr>
                <w:rFonts w:hAnsi="宋体" w:cs="仿宋_GB2312" w:hint="eastAsia"/>
                <w:szCs w:val="21"/>
              </w:rPr>
              <w:t>1</w:t>
            </w:r>
            <w:r>
              <w:rPr>
                <w:rFonts w:hAnsi="宋体" w:cs="仿宋_GB2312" w:hint="eastAsia"/>
                <w:szCs w:val="21"/>
              </w:rPr>
              <w:t>、我公司以前所承建的工程均能按时足额支付农民工工资，截至开标之日止，不存在拖欠或克扣农民工工资的行为。</w:t>
            </w:r>
          </w:p>
        </w:tc>
      </w:tr>
      <w:tr w:rsidR="0014141F">
        <w:trPr>
          <w:trHeight w:val="395"/>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5</w:t>
            </w:r>
          </w:p>
        </w:tc>
        <w:tc>
          <w:tcPr>
            <w:tcW w:w="753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rPr>
                <w:rFonts w:hAnsi="宋体" w:cs="仿宋_GB2312"/>
                <w:szCs w:val="21"/>
              </w:rPr>
            </w:pPr>
            <w:r>
              <w:rPr>
                <w:rFonts w:hAnsi="宋体" w:cs="仿宋_GB2312" w:hint="eastAsia"/>
                <w:szCs w:val="21"/>
              </w:rPr>
              <w:t>质量承诺：</w:t>
            </w:r>
          </w:p>
        </w:tc>
      </w:tr>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6</w:t>
            </w:r>
          </w:p>
        </w:tc>
        <w:tc>
          <w:tcPr>
            <w:tcW w:w="753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rPr>
                <w:rFonts w:hAnsi="宋体" w:cs="仿宋_GB2312"/>
                <w:szCs w:val="21"/>
              </w:rPr>
            </w:pPr>
            <w:r>
              <w:rPr>
                <w:rFonts w:hAnsi="宋体" w:cs="仿宋_GB2312" w:hint="eastAsia"/>
                <w:szCs w:val="21"/>
              </w:rPr>
              <w:t>服务承诺：</w:t>
            </w:r>
          </w:p>
        </w:tc>
      </w:tr>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7</w:t>
            </w:r>
          </w:p>
        </w:tc>
        <w:tc>
          <w:tcPr>
            <w:tcW w:w="753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rPr>
                <w:rFonts w:hAnsi="宋体" w:cs="仿宋_GB2312"/>
                <w:szCs w:val="21"/>
              </w:rPr>
            </w:pPr>
            <w:r>
              <w:rPr>
                <w:rFonts w:hAnsi="宋体" w:cs="仿宋_GB2312" w:hint="eastAsia"/>
                <w:szCs w:val="21"/>
              </w:rPr>
              <w:t>履约保证金承诺：</w:t>
            </w:r>
          </w:p>
        </w:tc>
      </w:tr>
      <w:tr w:rsidR="0014141F">
        <w:trPr>
          <w:jc w:val="center"/>
        </w:trPr>
        <w:tc>
          <w:tcPr>
            <w:tcW w:w="882" w:type="dxa"/>
            <w:tcBorders>
              <w:top w:val="single" w:sz="4" w:space="0" w:color="auto"/>
              <w:left w:val="single" w:sz="4" w:space="0" w:color="auto"/>
              <w:bottom w:val="single" w:sz="4" w:space="0" w:color="auto"/>
              <w:right w:val="single" w:sz="4" w:space="0" w:color="auto"/>
            </w:tcBorders>
          </w:tcPr>
          <w:p w:rsidR="0014141F" w:rsidRDefault="0014141F">
            <w:pPr>
              <w:autoSpaceDE w:val="0"/>
              <w:autoSpaceDN w:val="0"/>
              <w:adjustRightInd w:val="0"/>
              <w:spacing w:line="420" w:lineRule="exact"/>
              <w:jc w:val="center"/>
              <w:rPr>
                <w:rFonts w:hAnsi="宋体" w:cs="仿宋_GB2312"/>
                <w:szCs w:val="21"/>
              </w:rPr>
            </w:pPr>
            <w:r>
              <w:rPr>
                <w:rFonts w:hAnsi="宋体" w:cs="仿宋_GB2312" w:hint="eastAsia"/>
                <w:szCs w:val="21"/>
              </w:rPr>
              <w:t>8</w:t>
            </w:r>
          </w:p>
        </w:tc>
        <w:tc>
          <w:tcPr>
            <w:tcW w:w="7532" w:type="dxa"/>
            <w:tcBorders>
              <w:top w:val="single" w:sz="4" w:space="0" w:color="auto"/>
              <w:left w:val="single" w:sz="4" w:space="0" w:color="auto"/>
              <w:bottom w:val="single" w:sz="4" w:space="0" w:color="auto"/>
              <w:right w:val="single" w:sz="4" w:space="0" w:color="auto"/>
            </w:tcBorders>
          </w:tcPr>
          <w:p w:rsidR="0014141F" w:rsidRDefault="002047FB">
            <w:pPr>
              <w:autoSpaceDE w:val="0"/>
              <w:autoSpaceDN w:val="0"/>
              <w:adjustRightInd w:val="0"/>
              <w:spacing w:line="420" w:lineRule="exact"/>
              <w:rPr>
                <w:rFonts w:hAnsi="宋体" w:cs="仿宋_GB2312"/>
                <w:szCs w:val="21"/>
              </w:rPr>
            </w:pPr>
            <w:r>
              <w:rPr>
                <w:rFonts w:hAnsi="宋体" w:cs="仿宋_GB2312" w:hint="eastAsia"/>
                <w:szCs w:val="21"/>
              </w:rPr>
              <w:t>其他承诺：</w:t>
            </w:r>
          </w:p>
        </w:tc>
      </w:tr>
    </w:tbl>
    <w:p w:rsidR="0014141F" w:rsidRDefault="0014141F">
      <w:pPr>
        <w:spacing w:line="440" w:lineRule="exact"/>
        <w:jc w:val="right"/>
        <w:rPr>
          <w:rFonts w:hAnsi="宋体"/>
          <w:sz w:val="24"/>
        </w:rPr>
      </w:pPr>
    </w:p>
    <w:p w:rsidR="0014141F" w:rsidRDefault="0014141F">
      <w:pPr>
        <w:spacing w:line="440" w:lineRule="exact"/>
        <w:jc w:val="right"/>
        <w:rPr>
          <w:rFonts w:hAnsi="宋体"/>
          <w:sz w:val="24"/>
        </w:rPr>
      </w:pPr>
      <w:r>
        <w:rPr>
          <w:rFonts w:hAnsi="宋体" w:hint="eastAsia"/>
          <w:sz w:val="24"/>
        </w:rPr>
        <w:t>投标人：</w:t>
      </w:r>
      <w:r>
        <w:rPr>
          <w:rFonts w:hAnsi="宋体" w:hint="eastAsia"/>
          <w:sz w:val="24"/>
          <w:u w:val="single"/>
        </w:rPr>
        <w:t xml:space="preserve">                             </w:t>
      </w:r>
      <w:r>
        <w:rPr>
          <w:rFonts w:hAnsi="宋体" w:hint="eastAsia"/>
          <w:sz w:val="24"/>
        </w:rPr>
        <w:t>（盖单位章）</w:t>
      </w:r>
    </w:p>
    <w:p w:rsidR="0014141F" w:rsidRDefault="0014141F">
      <w:pPr>
        <w:spacing w:line="440" w:lineRule="exact"/>
        <w:ind w:right="315"/>
        <w:jc w:val="right"/>
        <w:rPr>
          <w:rFonts w:hAnsi="宋体"/>
          <w:sz w:val="24"/>
        </w:rPr>
      </w:pPr>
      <w:r>
        <w:rPr>
          <w:rFonts w:hAnsi="宋体" w:hint="eastAsia"/>
          <w:sz w:val="24"/>
        </w:rPr>
        <w:t>法定代表人：</w:t>
      </w:r>
      <w:r>
        <w:rPr>
          <w:rFonts w:hAnsi="宋体" w:hint="eastAsia"/>
          <w:sz w:val="24"/>
          <w:u w:val="single"/>
        </w:rPr>
        <w:t xml:space="preserve">               </w:t>
      </w:r>
      <w:r>
        <w:rPr>
          <w:rFonts w:ascii="新宋体" w:eastAsia="新宋体" w:hAnsi="新宋体" w:hint="eastAsia"/>
          <w:sz w:val="24"/>
        </w:rPr>
        <w:t>（签字）</w:t>
      </w:r>
    </w:p>
    <w:p w:rsidR="0014141F" w:rsidRDefault="0014141F">
      <w:pPr>
        <w:spacing w:line="440" w:lineRule="exact"/>
        <w:jc w:val="right"/>
        <w:rPr>
          <w:rFonts w:hAnsi="宋体"/>
          <w:sz w:val="24"/>
        </w:rPr>
      </w:pP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14141F" w:rsidRDefault="0014141F">
      <w:pPr>
        <w:spacing w:line="360" w:lineRule="auto"/>
        <w:jc w:val="center"/>
        <w:rPr>
          <w:rFonts w:hAnsi="宋体"/>
          <w:b/>
          <w:sz w:val="36"/>
          <w:szCs w:val="36"/>
        </w:rPr>
      </w:pPr>
      <w:r>
        <w:rPr>
          <w:rFonts w:hAnsi="宋体"/>
          <w:b/>
          <w:sz w:val="36"/>
          <w:szCs w:val="36"/>
        </w:rPr>
        <w:br w:type="page"/>
      </w:r>
      <w:r>
        <w:rPr>
          <w:rFonts w:hAnsi="宋体" w:hint="eastAsia"/>
          <w:b/>
          <w:sz w:val="36"/>
          <w:szCs w:val="36"/>
        </w:rPr>
        <w:lastRenderedPageBreak/>
        <w:t>三、投标保证金</w:t>
      </w:r>
    </w:p>
    <w:p w:rsidR="0014141F" w:rsidRDefault="0014141F">
      <w:pPr>
        <w:autoSpaceDE w:val="0"/>
        <w:autoSpaceDN w:val="0"/>
        <w:adjustRightInd w:val="0"/>
        <w:spacing w:line="420" w:lineRule="exact"/>
        <w:jc w:val="left"/>
        <w:rPr>
          <w:rFonts w:hAnsi="宋体" w:cs="仿宋_GB2312"/>
          <w:szCs w:val="21"/>
        </w:rPr>
      </w:pPr>
    </w:p>
    <w:p w:rsidR="0014141F" w:rsidRDefault="0014141F">
      <w:pPr>
        <w:autoSpaceDE w:val="0"/>
        <w:autoSpaceDN w:val="0"/>
        <w:adjustRightInd w:val="0"/>
        <w:spacing w:line="420" w:lineRule="exact"/>
        <w:jc w:val="left"/>
        <w:rPr>
          <w:rFonts w:hAnsi="宋体" w:cs="仿宋_GB2312"/>
          <w:szCs w:val="21"/>
        </w:rPr>
      </w:pPr>
    </w:p>
    <w:p w:rsidR="0014141F" w:rsidRDefault="0014141F">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附相关证明复印件</w:t>
      </w:r>
    </w:p>
    <w:p w:rsidR="0014141F" w:rsidRDefault="00017E4D" w:rsidP="00017E4D">
      <w:pPr>
        <w:autoSpaceDE w:val="0"/>
        <w:autoSpaceDN w:val="0"/>
        <w:adjustRightInd w:val="0"/>
        <w:spacing w:line="360" w:lineRule="auto"/>
        <w:rPr>
          <w:rFonts w:hAnsi="宋体"/>
          <w:b/>
          <w:sz w:val="32"/>
          <w:szCs w:val="32"/>
        </w:rPr>
      </w:pPr>
      <w:r>
        <w:rPr>
          <w:rFonts w:hAnsi="宋体" w:hint="eastAsia"/>
          <w:b/>
          <w:sz w:val="32"/>
          <w:szCs w:val="32"/>
        </w:rPr>
        <w:t xml:space="preserve"> </w:t>
      </w: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p>
    <w:p w:rsidR="00017E4D" w:rsidRDefault="00017E4D" w:rsidP="00017E4D">
      <w:pPr>
        <w:autoSpaceDE w:val="0"/>
        <w:autoSpaceDN w:val="0"/>
        <w:adjustRightInd w:val="0"/>
        <w:spacing w:line="360" w:lineRule="auto"/>
        <w:jc w:val="center"/>
        <w:rPr>
          <w:rFonts w:hAnsi="宋体"/>
          <w:b/>
          <w:sz w:val="32"/>
        </w:rPr>
      </w:pPr>
      <w:r>
        <w:rPr>
          <w:rFonts w:hAnsi="宋体" w:hint="eastAsia"/>
          <w:b/>
          <w:sz w:val="32"/>
        </w:rPr>
        <w:t>四、项目管理机构配备情况</w:t>
      </w:r>
    </w:p>
    <w:p w:rsidR="00017E4D" w:rsidRDefault="00017E4D" w:rsidP="00017E4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17E4D" w:rsidTr="0039243F">
        <w:trPr>
          <w:trHeight w:val="499"/>
          <w:jc w:val="center"/>
        </w:trPr>
        <w:tc>
          <w:tcPr>
            <w:tcW w:w="913" w:type="dxa"/>
            <w:vMerge w:val="restart"/>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职务</w:t>
            </w:r>
          </w:p>
        </w:tc>
        <w:tc>
          <w:tcPr>
            <w:tcW w:w="914" w:type="dxa"/>
            <w:vMerge w:val="restart"/>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姓名</w:t>
            </w:r>
          </w:p>
        </w:tc>
        <w:tc>
          <w:tcPr>
            <w:tcW w:w="914" w:type="dxa"/>
            <w:vMerge w:val="restart"/>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职称</w:t>
            </w:r>
          </w:p>
        </w:tc>
        <w:tc>
          <w:tcPr>
            <w:tcW w:w="5710" w:type="dxa"/>
            <w:gridSpan w:val="5"/>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备注</w:t>
            </w:r>
          </w:p>
        </w:tc>
      </w:tr>
      <w:tr w:rsidR="00017E4D" w:rsidTr="0039243F">
        <w:trPr>
          <w:trHeight w:val="155"/>
          <w:jc w:val="center"/>
        </w:trPr>
        <w:tc>
          <w:tcPr>
            <w:tcW w:w="913" w:type="dxa"/>
            <w:vMerge/>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Merge/>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Merge/>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证书名称</w:t>
            </w: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级别</w:t>
            </w: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证号</w:t>
            </w: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专业</w:t>
            </w: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养老保险</w:t>
            </w: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76"/>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23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r w:rsidR="00017E4D" w:rsidTr="0039243F">
        <w:trPr>
          <w:trHeight w:val="499"/>
          <w:jc w:val="center"/>
        </w:trPr>
        <w:tc>
          <w:tcPr>
            <w:tcW w:w="913"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r>
              <w:rPr>
                <w:rFonts w:hAnsi="宋体" w:hint="eastAsia"/>
                <w:sz w:val="24"/>
              </w:rPr>
              <w:t>……</w:t>
            </w:r>
          </w:p>
        </w:tc>
        <w:tc>
          <w:tcPr>
            <w:tcW w:w="914"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0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945"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470" w:type="dxa"/>
            <w:vAlign w:val="center"/>
          </w:tcPr>
          <w:p w:rsidR="00017E4D" w:rsidRDefault="00017E4D" w:rsidP="0039243F">
            <w:pPr>
              <w:autoSpaceDE w:val="0"/>
              <w:autoSpaceDN w:val="0"/>
              <w:adjustRightInd w:val="0"/>
              <w:spacing w:line="360" w:lineRule="auto"/>
              <w:ind w:right="215"/>
              <w:jc w:val="center"/>
              <w:rPr>
                <w:rFonts w:hAnsi="宋体"/>
                <w:sz w:val="24"/>
              </w:rPr>
            </w:pPr>
          </w:p>
        </w:tc>
        <w:tc>
          <w:tcPr>
            <w:tcW w:w="1036" w:type="dxa"/>
            <w:vAlign w:val="center"/>
          </w:tcPr>
          <w:p w:rsidR="00017E4D" w:rsidRDefault="00017E4D" w:rsidP="0039243F">
            <w:pPr>
              <w:autoSpaceDE w:val="0"/>
              <w:autoSpaceDN w:val="0"/>
              <w:adjustRightInd w:val="0"/>
              <w:spacing w:line="360" w:lineRule="auto"/>
              <w:ind w:right="215"/>
              <w:jc w:val="center"/>
              <w:rPr>
                <w:rFonts w:hAnsi="宋体"/>
                <w:sz w:val="24"/>
              </w:rPr>
            </w:pPr>
          </w:p>
        </w:tc>
      </w:tr>
    </w:tbl>
    <w:p w:rsidR="00017E4D" w:rsidRDefault="00017E4D" w:rsidP="00DC4D03">
      <w:pPr>
        <w:spacing w:beforeLines="50" w:afterLines="100" w:line="420" w:lineRule="exact"/>
        <w:jc w:val="center"/>
        <w:rPr>
          <w:rFonts w:hAnsi="宋体" w:cs="宋体"/>
          <w:b/>
          <w:sz w:val="28"/>
          <w:szCs w:val="28"/>
        </w:rPr>
      </w:pPr>
      <w:r>
        <w:rPr>
          <w:rFonts w:hAnsi="宋体" w:hint="eastAsia"/>
          <w:b/>
          <w:sz w:val="28"/>
          <w:szCs w:val="28"/>
        </w:rPr>
        <w:br w:type="page"/>
      </w:r>
      <w:r>
        <w:rPr>
          <w:rFonts w:hAnsi="宋体" w:cs="宋体" w:hint="eastAsia"/>
          <w:b/>
          <w:sz w:val="28"/>
          <w:szCs w:val="28"/>
        </w:rPr>
        <w:lastRenderedPageBreak/>
        <w:t>（二）主要人员简历表</w:t>
      </w:r>
    </w:p>
    <w:p w:rsidR="00017E4D" w:rsidRDefault="00017E4D" w:rsidP="00017E4D">
      <w:pPr>
        <w:spacing w:line="420" w:lineRule="exact"/>
        <w:rPr>
          <w:rFonts w:hAnsi="宋体" w:cs="宋体"/>
          <w:szCs w:val="21"/>
        </w:rPr>
      </w:pPr>
      <w:r>
        <w:rPr>
          <w:rFonts w:hAnsi="宋体" w:cs="宋体" w:hint="eastAsia"/>
          <w:szCs w:val="21"/>
        </w:rPr>
        <w:t>附</w:t>
      </w:r>
      <w:r>
        <w:rPr>
          <w:rFonts w:hAnsi="宋体" w:cs="宋体" w:hint="eastAsia"/>
          <w:szCs w:val="21"/>
        </w:rPr>
        <w:t>1</w:t>
      </w:r>
      <w:r>
        <w:rPr>
          <w:rFonts w:hAnsi="宋体" w:cs="宋体" w:hint="eastAsia"/>
          <w:szCs w:val="21"/>
        </w:rPr>
        <w:t>：项目负责人简历表</w:t>
      </w:r>
    </w:p>
    <w:p w:rsidR="00017E4D" w:rsidRDefault="00017E4D" w:rsidP="00017E4D">
      <w:pPr>
        <w:spacing w:line="420" w:lineRule="exact"/>
        <w:rPr>
          <w:rFonts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30"/>
        <w:gridCol w:w="1236"/>
        <w:gridCol w:w="1392"/>
        <w:gridCol w:w="2011"/>
        <w:gridCol w:w="2319"/>
      </w:tblGrid>
      <w:tr w:rsidR="00017E4D" w:rsidTr="0039243F">
        <w:trPr>
          <w:trHeight w:val="614"/>
          <w:jc w:val="center"/>
        </w:trPr>
        <w:tc>
          <w:tcPr>
            <w:tcW w:w="1192" w:type="dxa"/>
            <w:vAlign w:val="center"/>
          </w:tcPr>
          <w:p w:rsidR="00017E4D" w:rsidRDefault="00017E4D" w:rsidP="0039243F">
            <w:pPr>
              <w:jc w:val="center"/>
              <w:rPr>
                <w:rFonts w:hAnsi="宋体" w:cs="宋体"/>
                <w:szCs w:val="21"/>
              </w:rPr>
            </w:pPr>
            <w:r>
              <w:rPr>
                <w:rFonts w:hAnsi="宋体" w:cs="宋体" w:hint="eastAsia"/>
                <w:szCs w:val="21"/>
              </w:rPr>
              <w:t>姓</w:t>
            </w:r>
            <w:r>
              <w:rPr>
                <w:rFonts w:hAnsi="宋体" w:cs="宋体" w:hint="eastAsia"/>
                <w:szCs w:val="21"/>
              </w:rPr>
              <w:t xml:space="preserve">  </w:t>
            </w:r>
            <w:r>
              <w:rPr>
                <w:rFonts w:hAnsi="宋体" w:cs="宋体" w:hint="eastAsia"/>
                <w:szCs w:val="21"/>
              </w:rPr>
              <w:t>名</w:t>
            </w:r>
          </w:p>
        </w:tc>
        <w:tc>
          <w:tcPr>
            <w:tcW w:w="1130" w:type="dxa"/>
            <w:vAlign w:val="center"/>
          </w:tcPr>
          <w:p w:rsidR="00017E4D" w:rsidRDefault="00017E4D" w:rsidP="0039243F">
            <w:pPr>
              <w:jc w:val="center"/>
              <w:rPr>
                <w:rFonts w:hAnsi="宋体" w:cs="宋体"/>
                <w:szCs w:val="21"/>
              </w:rPr>
            </w:pPr>
          </w:p>
        </w:tc>
        <w:tc>
          <w:tcPr>
            <w:tcW w:w="1236" w:type="dxa"/>
            <w:vAlign w:val="center"/>
          </w:tcPr>
          <w:p w:rsidR="00017E4D" w:rsidRDefault="00017E4D" w:rsidP="0039243F">
            <w:pPr>
              <w:jc w:val="center"/>
              <w:rPr>
                <w:rFonts w:hAnsi="宋体" w:cs="宋体"/>
                <w:szCs w:val="21"/>
              </w:rPr>
            </w:pPr>
            <w:r>
              <w:rPr>
                <w:rFonts w:hAnsi="宋体" w:cs="宋体" w:hint="eastAsia"/>
                <w:szCs w:val="21"/>
              </w:rPr>
              <w:t>年</w:t>
            </w:r>
            <w:r>
              <w:rPr>
                <w:rFonts w:hAnsi="宋体" w:cs="宋体" w:hint="eastAsia"/>
                <w:szCs w:val="21"/>
              </w:rPr>
              <w:t xml:space="preserve">  </w:t>
            </w:r>
            <w:r>
              <w:rPr>
                <w:rFonts w:hAnsi="宋体" w:cs="宋体" w:hint="eastAsia"/>
                <w:szCs w:val="21"/>
              </w:rPr>
              <w:t>龄</w:t>
            </w:r>
          </w:p>
        </w:tc>
        <w:tc>
          <w:tcPr>
            <w:tcW w:w="1392" w:type="dxa"/>
            <w:vAlign w:val="center"/>
          </w:tcPr>
          <w:p w:rsidR="00017E4D" w:rsidRDefault="00017E4D" w:rsidP="0039243F">
            <w:pPr>
              <w:jc w:val="center"/>
              <w:rPr>
                <w:rFonts w:hAnsi="宋体" w:cs="宋体"/>
                <w:szCs w:val="21"/>
              </w:rPr>
            </w:pPr>
          </w:p>
        </w:tc>
        <w:tc>
          <w:tcPr>
            <w:tcW w:w="2011" w:type="dxa"/>
            <w:vAlign w:val="center"/>
          </w:tcPr>
          <w:p w:rsidR="00017E4D" w:rsidRDefault="00017E4D" w:rsidP="0039243F">
            <w:pPr>
              <w:jc w:val="center"/>
              <w:rPr>
                <w:rFonts w:hAnsi="宋体" w:cs="宋体"/>
                <w:szCs w:val="21"/>
              </w:rPr>
            </w:pPr>
            <w:r>
              <w:rPr>
                <w:rFonts w:hAnsi="宋体" w:cs="宋体" w:hint="eastAsia"/>
                <w:szCs w:val="21"/>
              </w:rPr>
              <w:t>学历</w:t>
            </w:r>
          </w:p>
        </w:tc>
        <w:tc>
          <w:tcPr>
            <w:tcW w:w="2319" w:type="dxa"/>
            <w:vAlign w:val="center"/>
          </w:tcPr>
          <w:p w:rsidR="00017E4D" w:rsidRDefault="00017E4D" w:rsidP="0039243F">
            <w:pPr>
              <w:jc w:val="center"/>
              <w:rPr>
                <w:rFonts w:hAnsi="宋体" w:cs="宋体"/>
                <w:szCs w:val="21"/>
              </w:rPr>
            </w:pPr>
          </w:p>
        </w:tc>
      </w:tr>
      <w:tr w:rsidR="00017E4D" w:rsidTr="0039243F">
        <w:trPr>
          <w:trHeight w:val="614"/>
          <w:jc w:val="center"/>
        </w:trPr>
        <w:tc>
          <w:tcPr>
            <w:tcW w:w="1192" w:type="dxa"/>
            <w:vAlign w:val="center"/>
          </w:tcPr>
          <w:p w:rsidR="00017E4D" w:rsidRDefault="00017E4D" w:rsidP="0039243F">
            <w:pPr>
              <w:jc w:val="center"/>
              <w:rPr>
                <w:rFonts w:hAnsi="宋体" w:cs="宋体"/>
                <w:szCs w:val="21"/>
              </w:rPr>
            </w:pPr>
            <w:r>
              <w:rPr>
                <w:rFonts w:hAnsi="宋体" w:cs="宋体" w:hint="eastAsia"/>
                <w:szCs w:val="21"/>
              </w:rPr>
              <w:t>职</w:t>
            </w:r>
            <w:r>
              <w:rPr>
                <w:rFonts w:hAnsi="宋体" w:cs="宋体" w:hint="eastAsia"/>
                <w:szCs w:val="21"/>
              </w:rPr>
              <w:t xml:space="preserve">  </w:t>
            </w:r>
            <w:r>
              <w:rPr>
                <w:rFonts w:hAnsi="宋体" w:cs="宋体" w:hint="eastAsia"/>
                <w:szCs w:val="21"/>
              </w:rPr>
              <w:t>称</w:t>
            </w:r>
          </w:p>
        </w:tc>
        <w:tc>
          <w:tcPr>
            <w:tcW w:w="1130" w:type="dxa"/>
            <w:vAlign w:val="center"/>
          </w:tcPr>
          <w:p w:rsidR="00017E4D" w:rsidRDefault="00017E4D" w:rsidP="0039243F">
            <w:pPr>
              <w:jc w:val="center"/>
              <w:rPr>
                <w:rFonts w:hAnsi="宋体" w:cs="宋体"/>
                <w:szCs w:val="21"/>
              </w:rPr>
            </w:pPr>
          </w:p>
        </w:tc>
        <w:tc>
          <w:tcPr>
            <w:tcW w:w="1236" w:type="dxa"/>
            <w:vAlign w:val="center"/>
          </w:tcPr>
          <w:p w:rsidR="00017E4D" w:rsidRDefault="00017E4D" w:rsidP="0039243F">
            <w:pPr>
              <w:jc w:val="center"/>
              <w:rPr>
                <w:rFonts w:hAnsi="宋体" w:cs="宋体"/>
                <w:szCs w:val="21"/>
              </w:rPr>
            </w:pPr>
            <w:r>
              <w:rPr>
                <w:rFonts w:hAnsi="宋体" w:cs="宋体" w:hint="eastAsia"/>
                <w:szCs w:val="21"/>
              </w:rPr>
              <w:t>职</w:t>
            </w:r>
            <w:r>
              <w:rPr>
                <w:rFonts w:hAnsi="宋体" w:cs="宋体" w:hint="eastAsia"/>
                <w:szCs w:val="21"/>
              </w:rPr>
              <w:t xml:space="preserve">  </w:t>
            </w:r>
            <w:proofErr w:type="gramStart"/>
            <w:r>
              <w:rPr>
                <w:rFonts w:hAnsi="宋体" w:cs="宋体" w:hint="eastAsia"/>
                <w:szCs w:val="21"/>
              </w:rPr>
              <w:t>务</w:t>
            </w:r>
            <w:proofErr w:type="gramEnd"/>
          </w:p>
        </w:tc>
        <w:tc>
          <w:tcPr>
            <w:tcW w:w="1392" w:type="dxa"/>
            <w:vAlign w:val="center"/>
          </w:tcPr>
          <w:p w:rsidR="00017E4D" w:rsidRDefault="00017E4D" w:rsidP="0039243F">
            <w:pPr>
              <w:jc w:val="center"/>
              <w:rPr>
                <w:rFonts w:hAnsi="宋体" w:cs="宋体"/>
                <w:szCs w:val="21"/>
              </w:rPr>
            </w:pPr>
          </w:p>
        </w:tc>
        <w:tc>
          <w:tcPr>
            <w:tcW w:w="2011" w:type="dxa"/>
            <w:vAlign w:val="center"/>
          </w:tcPr>
          <w:p w:rsidR="00017E4D" w:rsidRDefault="00017E4D" w:rsidP="0039243F">
            <w:pPr>
              <w:jc w:val="center"/>
              <w:rPr>
                <w:rFonts w:hAnsi="宋体" w:cs="宋体"/>
                <w:szCs w:val="21"/>
              </w:rPr>
            </w:pPr>
            <w:r>
              <w:rPr>
                <w:rFonts w:hAnsi="宋体" w:cs="宋体" w:hint="eastAsia"/>
                <w:szCs w:val="21"/>
              </w:rPr>
              <w:t>拟在本工程任职</w:t>
            </w:r>
          </w:p>
        </w:tc>
        <w:tc>
          <w:tcPr>
            <w:tcW w:w="2319" w:type="dxa"/>
            <w:vAlign w:val="center"/>
          </w:tcPr>
          <w:p w:rsidR="00017E4D" w:rsidRDefault="00017E4D" w:rsidP="0039243F">
            <w:pPr>
              <w:jc w:val="center"/>
              <w:rPr>
                <w:rFonts w:hAnsi="宋体" w:cs="宋体"/>
                <w:szCs w:val="21"/>
              </w:rPr>
            </w:pPr>
            <w:r>
              <w:rPr>
                <w:rFonts w:hAnsi="宋体" w:cs="宋体" w:hint="eastAsia"/>
                <w:szCs w:val="21"/>
              </w:rPr>
              <w:t>项目负责人</w:t>
            </w:r>
          </w:p>
        </w:tc>
      </w:tr>
      <w:tr w:rsidR="00017E4D" w:rsidTr="0039243F">
        <w:trPr>
          <w:trHeight w:val="1013"/>
          <w:jc w:val="center"/>
        </w:trPr>
        <w:tc>
          <w:tcPr>
            <w:tcW w:w="1192" w:type="dxa"/>
            <w:vAlign w:val="center"/>
          </w:tcPr>
          <w:p w:rsidR="00017E4D" w:rsidRDefault="00017E4D" w:rsidP="0039243F">
            <w:pPr>
              <w:jc w:val="center"/>
              <w:rPr>
                <w:rFonts w:hAnsi="宋体" w:cs="宋体"/>
                <w:szCs w:val="21"/>
              </w:rPr>
            </w:pPr>
            <w:r>
              <w:rPr>
                <w:rFonts w:hAnsi="宋体" w:cs="宋体" w:hint="eastAsia"/>
                <w:szCs w:val="21"/>
              </w:rPr>
              <w:t>毕业学校</w:t>
            </w:r>
          </w:p>
        </w:tc>
        <w:tc>
          <w:tcPr>
            <w:tcW w:w="8088" w:type="dxa"/>
            <w:gridSpan w:val="5"/>
            <w:vAlign w:val="center"/>
          </w:tcPr>
          <w:p w:rsidR="00017E4D" w:rsidRDefault="00017E4D" w:rsidP="00017E4D">
            <w:pPr>
              <w:ind w:firstLineChars="400" w:firstLine="840"/>
              <w:rPr>
                <w:rFonts w:hAnsi="宋体" w:cs="宋体"/>
                <w:szCs w:val="21"/>
              </w:rPr>
            </w:pPr>
            <w:r>
              <w:rPr>
                <w:rFonts w:hAnsi="宋体" w:cs="宋体" w:hint="eastAsia"/>
                <w:szCs w:val="21"/>
              </w:rPr>
              <w:t>年毕业于</w:t>
            </w:r>
            <w:r>
              <w:rPr>
                <w:rFonts w:hAnsi="宋体" w:cs="宋体" w:hint="eastAsia"/>
                <w:szCs w:val="21"/>
              </w:rPr>
              <w:t xml:space="preserve">                  </w:t>
            </w:r>
            <w:r>
              <w:rPr>
                <w:rFonts w:hAnsi="宋体" w:cs="宋体" w:hint="eastAsia"/>
                <w:szCs w:val="21"/>
              </w:rPr>
              <w:t>学校</w:t>
            </w:r>
            <w:r>
              <w:rPr>
                <w:rFonts w:hAnsi="宋体" w:cs="宋体" w:hint="eastAsia"/>
                <w:szCs w:val="21"/>
              </w:rPr>
              <w:t xml:space="preserve">            </w:t>
            </w:r>
            <w:r>
              <w:rPr>
                <w:rFonts w:hAnsi="宋体" w:cs="宋体" w:hint="eastAsia"/>
                <w:szCs w:val="21"/>
              </w:rPr>
              <w:t>专业</w:t>
            </w:r>
          </w:p>
        </w:tc>
      </w:tr>
      <w:tr w:rsidR="00017E4D" w:rsidTr="0039243F">
        <w:trPr>
          <w:trHeight w:val="614"/>
          <w:jc w:val="center"/>
        </w:trPr>
        <w:tc>
          <w:tcPr>
            <w:tcW w:w="9280" w:type="dxa"/>
            <w:gridSpan w:val="6"/>
            <w:vAlign w:val="center"/>
          </w:tcPr>
          <w:p w:rsidR="00017E4D" w:rsidRDefault="00017E4D" w:rsidP="0039243F">
            <w:pPr>
              <w:jc w:val="center"/>
              <w:rPr>
                <w:rFonts w:hAnsi="宋体" w:cs="宋体"/>
                <w:szCs w:val="21"/>
              </w:rPr>
            </w:pPr>
            <w:r>
              <w:rPr>
                <w:rFonts w:hAnsi="宋体" w:cs="宋体" w:hint="eastAsia"/>
                <w:szCs w:val="21"/>
              </w:rPr>
              <w:t>主要工作经历</w:t>
            </w:r>
          </w:p>
        </w:tc>
      </w:tr>
      <w:tr w:rsidR="00017E4D" w:rsidTr="0039243F">
        <w:trPr>
          <w:trHeight w:val="614"/>
          <w:jc w:val="center"/>
        </w:trPr>
        <w:tc>
          <w:tcPr>
            <w:tcW w:w="1192" w:type="dxa"/>
            <w:vAlign w:val="center"/>
          </w:tcPr>
          <w:p w:rsidR="00017E4D" w:rsidRDefault="00017E4D" w:rsidP="0039243F">
            <w:pPr>
              <w:jc w:val="center"/>
              <w:rPr>
                <w:rFonts w:hAnsi="宋体" w:cs="宋体"/>
                <w:szCs w:val="21"/>
              </w:rPr>
            </w:pPr>
            <w:r>
              <w:rPr>
                <w:rFonts w:hAnsi="宋体" w:cs="宋体" w:hint="eastAsia"/>
                <w:szCs w:val="21"/>
              </w:rPr>
              <w:t>时</w:t>
            </w:r>
            <w:r>
              <w:rPr>
                <w:rFonts w:hAnsi="宋体" w:cs="宋体" w:hint="eastAsia"/>
                <w:szCs w:val="21"/>
              </w:rPr>
              <w:t xml:space="preserve">  </w:t>
            </w:r>
            <w:r>
              <w:rPr>
                <w:rFonts w:hAnsi="宋体" w:cs="宋体" w:hint="eastAsia"/>
                <w:szCs w:val="21"/>
              </w:rPr>
              <w:t>间</w:t>
            </w:r>
          </w:p>
        </w:tc>
        <w:tc>
          <w:tcPr>
            <w:tcW w:w="3758" w:type="dxa"/>
            <w:gridSpan w:val="3"/>
            <w:vAlign w:val="center"/>
          </w:tcPr>
          <w:p w:rsidR="00017E4D" w:rsidRDefault="00017E4D" w:rsidP="0039243F">
            <w:pPr>
              <w:jc w:val="center"/>
              <w:rPr>
                <w:rFonts w:hAnsi="宋体" w:cs="宋体"/>
                <w:szCs w:val="21"/>
              </w:rPr>
            </w:pPr>
            <w:r>
              <w:rPr>
                <w:rFonts w:hAnsi="宋体" w:cs="宋体" w:hint="eastAsia"/>
                <w:szCs w:val="21"/>
              </w:rPr>
              <w:t>参加过的类似项目名称</w:t>
            </w:r>
          </w:p>
        </w:tc>
        <w:tc>
          <w:tcPr>
            <w:tcW w:w="2011" w:type="dxa"/>
            <w:vAlign w:val="center"/>
          </w:tcPr>
          <w:p w:rsidR="00017E4D" w:rsidRDefault="00017E4D" w:rsidP="0039243F">
            <w:pPr>
              <w:jc w:val="center"/>
              <w:rPr>
                <w:rFonts w:hAnsi="宋体" w:cs="宋体"/>
                <w:szCs w:val="21"/>
              </w:rPr>
            </w:pPr>
            <w:r>
              <w:rPr>
                <w:rFonts w:hAnsi="宋体" w:cs="宋体" w:hint="eastAsia"/>
                <w:szCs w:val="21"/>
              </w:rPr>
              <w:t>工程概况说明</w:t>
            </w:r>
          </w:p>
        </w:tc>
        <w:tc>
          <w:tcPr>
            <w:tcW w:w="2319" w:type="dxa"/>
            <w:vAlign w:val="center"/>
          </w:tcPr>
          <w:p w:rsidR="00017E4D" w:rsidRDefault="00017E4D" w:rsidP="0039243F">
            <w:pPr>
              <w:jc w:val="center"/>
              <w:rPr>
                <w:rFonts w:hAnsi="宋体" w:cs="宋体"/>
                <w:szCs w:val="21"/>
              </w:rPr>
            </w:pPr>
            <w:r>
              <w:rPr>
                <w:rFonts w:hAnsi="宋体" w:cs="宋体" w:hint="eastAsia"/>
                <w:szCs w:val="21"/>
              </w:rPr>
              <w:t>发包人及联系电话</w:t>
            </w:r>
          </w:p>
        </w:tc>
      </w:tr>
      <w:tr w:rsidR="00017E4D" w:rsidTr="0039243F">
        <w:trPr>
          <w:trHeight w:val="614"/>
          <w:jc w:val="center"/>
        </w:trPr>
        <w:tc>
          <w:tcPr>
            <w:tcW w:w="1192" w:type="dxa"/>
            <w:vAlign w:val="center"/>
          </w:tcPr>
          <w:p w:rsidR="00017E4D" w:rsidRDefault="00017E4D" w:rsidP="0039243F">
            <w:pPr>
              <w:jc w:val="center"/>
              <w:rPr>
                <w:rFonts w:hAnsi="宋体" w:cs="宋体"/>
                <w:szCs w:val="21"/>
              </w:rPr>
            </w:pPr>
          </w:p>
        </w:tc>
        <w:tc>
          <w:tcPr>
            <w:tcW w:w="3758" w:type="dxa"/>
            <w:gridSpan w:val="3"/>
            <w:vAlign w:val="center"/>
          </w:tcPr>
          <w:p w:rsidR="00017E4D" w:rsidRDefault="00017E4D" w:rsidP="0039243F">
            <w:pPr>
              <w:jc w:val="center"/>
              <w:rPr>
                <w:rFonts w:hAnsi="宋体" w:cs="宋体"/>
                <w:szCs w:val="21"/>
              </w:rPr>
            </w:pPr>
          </w:p>
        </w:tc>
        <w:tc>
          <w:tcPr>
            <w:tcW w:w="2011" w:type="dxa"/>
            <w:vAlign w:val="center"/>
          </w:tcPr>
          <w:p w:rsidR="00017E4D" w:rsidRDefault="00017E4D" w:rsidP="0039243F">
            <w:pPr>
              <w:jc w:val="center"/>
              <w:rPr>
                <w:rFonts w:hAnsi="宋体" w:cs="宋体"/>
                <w:szCs w:val="21"/>
              </w:rPr>
            </w:pPr>
          </w:p>
        </w:tc>
        <w:tc>
          <w:tcPr>
            <w:tcW w:w="2319" w:type="dxa"/>
            <w:vAlign w:val="center"/>
          </w:tcPr>
          <w:p w:rsidR="00017E4D" w:rsidRDefault="00017E4D" w:rsidP="0039243F">
            <w:pPr>
              <w:jc w:val="center"/>
              <w:rPr>
                <w:rFonts w:hAnsi="宋体" w:cs="宋体"/>
                <w:szCs w:val="21"/>
              </w:rPr>
            </w:pPr>
          </w:p>
        </w:tc>
      </w:tr>
      <w:tr w:rsidR="00017E4D" w:rsidTr="0039243F">
        <w:trPr>
          <w:trHeight w:val="614"/>
          <w:jc w:val="center"/>
        </w:trPr>
        <w:tc>
          <w:tcPr>
            <w:tcW w:w="1192" w:type="dxa"/>
            <w:vAlign w:val="center"/>
          </w:tcPr>
          <w:p w:rsidR="00017E4D" w:rsidRDefault="00017E4D" w:rsidP="0039243F">
            <w:pPr>
              <w:jc w:val="center"/>
              <w:rPr>
                <w:rFonts w:hAnsi="宋体" w:cs="宋体"/>
                <w:szCs w:val="21"/>
              </w:rPr>
            </w:pPr>
          </w:p>
        </w:tc>
        <w:tc>
          <w:tcPr>
            <w:tcW w:w="3758" w:type="dxa"/>
            <w:gridSpan w:val="3"/>
            <w:vAlign w:val="center"/>
          </w:tcPr>
          <w:p w:rsidR="00017E4D" w:rsidRDefault="00017E4D" w:rsidP="0039243F">
            <w:pPr>
              <w:jc w:val="center"/>
              <w:rPr>
                <w:rFonts w:hAnsi="宋体" w:cs="宋体"/>
                <w:szCs w:val="21"/>
              </w:rPr>
            </w:pPr>
          </w:p>
        </w:tc>
        <w:tc>
          <w:tcPr>
            <w:tcW w:w="2011" w:type="dxa"/>
            <w:vAlign w:val="center"/>
          </w:tcPr>
          <w:p w:rsidR="00017E4D" w:rsidRDefault="00017E4D" w:rsidP="0039243F">
            <w:pPr>
              <w:jc w:val="center"/>
              <w:rPr>
                <w:rFonts w:hAnsi="宋体" w:cs="宋体"/>
                <w:szCs w:val="21"/>
              </w:rPr>
            </w:pPr>
          </w:p>
        </w:tc>
        <w:tc>
          <w:tcPr>
            <w:tcW w:w="2319" w:type="dxa"/>
            <w:vAlign w:val="center"/>
          </w:tcPr>
          <w:p w:rsidR="00017E4D" w:rsidRDefault="00017E4D" w:rsidP="0039243F">
            <w:pPr>
              <w:jc w:val="center"/>
              <w:rPr>
                <w:rFonts w:hAnsi="宋体" w:cs="宋体"/>
                <w:szCs w:val="21"/>
              </w:rPr>
            </w:pPr>
          </w:p>
        </w:tc>
      </w:tr>
      <w:tr w:rsidR="00017E4D" w:rsidTr="0039243F">
        <w:trPr>
          <w:trHeight w:val="649"/>
          <w:jc w:val="center"/>
        </w:trPr>
        <w:tc>
          <w:tcPr>
            <w:tcW w:w="1192" w:type="dxa"/>
            <w:vAlign w:val="center"/>
          </w:tcPr>
          <w:p w:rsidR="00017E4D" w:rsidRDefault="00017E4D" w:rsidP="0039243F">
            <w:pPr>
              <w:jc w:val="center"/>
              <w:rPr>
                <w:rFonts w:hAnsi="宋体" w:cs="宋体"/>
                <w:szCs w:val="21"/>
              </w:rPr>
            </w:pPr>
          </w:p>
        </w:tc>
        <w:tc>
          <w:tcPr>
            <w:tcW w:w="3758" w:type="dxa"/>
            <w:gridSpan w:val="3"/>
            <w:vAlign w:val="center"/>
          </w:tcPr>
          <w:p w:rsidR="00017E4D" w:rsidRDefault="00017E4D" w:rsidP="0039243F">
            <w:pPr>
              <w:jc w:val="center"/>
              <w:rPr>
                <w:rFonts w:hAnsi="宋体" w:cs="宋体"/>
                <w:szCs w:val="21"/>
              </w:rPr>
            </w:pPr>
          </w:p>
        </w:tc>
        <w:tc>
          <w:tcPr>
            <w:tcW w:w="2011" w:type="dxa"/>
            <w:vAlign w:val="center"/>
          </w:tcPr>
          <w:p w:rsidR="00017E4D" w:rsidRDefault="00017E4D" w:rsidP="0039243F">
            <w:pPr>
              <w:jc w:val="center"/>
              <w:rPr>
                <w:rFonts w:hAnsi="宋体" w:cs="宋体"/>
                <w:szCs w:val="21"/>
              </w:rPr>
            </w:pPr>
          </w:p>
        </w:tc>
        <w:tc>
          <w:tcPr>
            <w:tcW w:w="2319" w:type="dxa"/>
            <w:vAlign w:val="center"/>
          </w:tcPr>
          <w:p w:rsidR="00017E4D" w:rsidRDefault="00017E4D" w:rsidP="0039243F">
            <w:pPr>
              <w:jc w:val="center"/>
              <w:rPr>
                <w:rFonts w:hAnsi="宋体" w:cs="宋体"/>
                <w:szCs w:val="21"/>
              </w:rPr>
            </w:pPr>
          </w:p>
        </w:tc>
      </w:tr>
    </w:tbl>
    <w:p w:rsidR="00017E4D" w:rsidRDefault="00017E4D" w:rsidP="00017E4D">
      <w:pPr>
        <w:spacing w:line="420" w:lineRule="exact"/>
        <w:rPr>
          <w:rFonts w:hAnsi="宋体" w:cs="宋体"/>
          <w:szCs w:val="21"/>
        </w:rPr>
      </w:pPr>
      <w:r>
        <w:rPr>
          <w:rFonts w:hAnsi="宋体" w:cs="宋体" w:hint="eastAsia"/>
          <w:szCs w:val="21"/>
        </w:rPr>
        <w:t>附：附职称证、资格证书、身份证、</w:t>
      </w:r>
      <w:r w:rsidR="009115E6">
        <w:rPr>
          <w:rFonts w:hAnsi="宋体" w:cs="宋体" w:hint="eastAsia"/>
          <w:szCs w:val="21"/>
        </w:rPr>
        <w:t>劳务合同</w:t>
      </w:r>
      <w:r>
        <w:rPr>
          <w:rFonts w:hAnsi="宋体" w:cs="宋体" w:hint="eastAsia"/>
          <w:szCs w:val="21"/>
        </w:rPr>
        <w:t>复印件。（身份证复印件</w:t>
      </w:r>
      <w:proofErr w:type="gramStart"/>
      <w:r>
        <w:rPr>
          <w:rFonts w:hAnsi="宋体" w:cs="宋体" w:hint="eastAsia"/>
          <w:szCs w:val="21"/>
        </w:rPr>
        <w:t>需项目</w:t>
      </w:r>
      <w:proofErr w:type="gramEnd"/>
      <w:r>
        <w:rPr>
          <w:rFonts w:hAnsi="宋体" w:cs="宋体" w:hint="eastAsia"/>
          <w:szCs w:val="21"/>
        </w:rPr>
        <w:t>负责人本人签字）</w:t>
      </w:r>
    </w:p>
    <w:p w:rsidR="00017E4D" w:rsidRDefault="00017E4D" w:rsidP="00017E4D">
      <w:pPr>
        <w:spacing w:line="420" w:lineRule="exact"/>
        <w:rPr>
          <w:rFonts w:hAnsi="宋体" w:cs="宋体"/>
          <w:szCs w:val="21"/>
        </w:rPr>
      </w:pPr>
      <w:r>
        <w:rPr>
          <w:rFonts w:hAnsi="宋体" w:cs="宋体" w:hint="eastAsia"/>
          <w:szCs w:val="21"/>
        </w:rPr>
        <w:br w:type="page"/>
      </w:r>
      <w:r>
        <w:rPr>
          <w:rFonts w:hAnsi="宋体" w:cs="宋体" w:hint="eastAsia"/>
          <w:szCs w:val="21"/>
        </w:rPr>
        <w:lastRenderedPageBreak/>
        <w:t>附</w:t>
      </w:r>
      <w:r>
        <w:rPr>
          <w:rFonts w:hAnsi="宋体" w:cs="宋体" w:hint="eastAsia"/>
          <w:szCs w:val="21"/>
        </w:rPr>
        <w:t>2</w:t>
      </w:r>
      <w:r>
        <w:rPr>
          <w:rFonts w:hAnsi="宋体" w:cs="宋体" w:hint="eastAsia"/>
          <w:szCs w:val="21"/>
        </w:rPr>
        <w:t>：主要项目管理人员简历表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17E4D" w:rsidTr="0039243F">
        <w:trPr>
          <w:trHeight w:val="590"/>
          <w:jc w:val="center"/>
        </w:trPr>
        <w:tc>
          <w:tcPr>
            <w:tcW w:w="8684" w:type="dxa"/>
            <w:gridSpan w:val="3"/>
            <w:tcBorders>
              <w:bottom w:val="single" w:sz="4" w:space="0" w:color="auto"/>
            </w:tcBorders>
            <w:vAlign w:val="center"/>
          </w:tcPr>
          <w:p w:rsidR="00017E4D" w:rsidRDefault="00017E4D" w:rsidP="0039243F">
            <w:pPr>
              <w:spacing w:line="640" w:lineRule="exact"/>
              <w:rPr>
                <w:rFonts w:hAnsi="宋体" w:cs="宋体"/>
                <w:szCs w:val="21"/>
              </w:rPr>
            </w:pPr>
            <w:r>
              <w:rPr>
                <w:rFonts w:hAnsi="宋体" w:cs="宋体" w:hint="eastAsia"/>
                <w:szCs w:val="21"/>
              </w:rPr>
              <w:t>岗位名称</w:t>
            </w:r>
          </w:p>
        </w:tc>
      </w:tr>
      <w:tr w:rsidR="00017E4D" w:rsidTr="0039243F">
        <w:trPr>
          <w:trHeight w:val="604"/>
          <w:jc w:val="center"/>
        </w:trPr>
        <w:tc>
          <w:tcPr>
            <w:tcW w:w="4226" w:type="dxa"/>
            <w:gridSpan w:val="2"/>
            <w:tcBorders>
              <w:left w:val="single" w:sz="4" w:space="0" w:color="auto"/>
            </w:tcBorders>
            <w:vAlign w:val="center"/>
          </w:tcPr>
          <w:p w:rsidR="00017E4D" w:rsidRDefault="00017E4D" w:rsidP="0039243F">
            <w:pPr>
              <w:spacing w:line="640" w:lineRule="exact"/>
              <w:rPr>
                <w:rFonts w:hAnsi="宋体" w:cs="宋体"/>
                <w:szCs w:val="21"/>
              </w:rPr>
            </w:pPr>
            <w:r>
              <w:rPr>
                <w:rFonts w:hAnsi="宋体" w:cs="宋体" w:hint="eastAsia"/>
                <w:szCs w:val="21"/>
              </w:rPr>
              <w:t>姓</w:t>
            </w:r>
            <w:r>
              <w:rPr>
                <w:rFonts w:hAnsi="宋体" w:cs="宋体" w:hint="eastAsia"/>
                <w:szCs w:val="21"/>
              </w:rPr>
              <w:t xml:space="preserve">    </w:t>
            </w:r>
            <w:r>
              <w:rPr>
                <w:rFonts w:hAnsi="宋体" w:cs="宋体" w:hint="eastAsia"/>
                <w:szCs w:val="21"/>
              </w:rPr>
              <w:t>名</w:t>
            </w:r>
          </w:p>
        </w:tc>
        <w:tc>
          <w:tcPr>
            <w:tcW w:w="4458" w:type="dxa"/>
            <w:tcBorders>
              <w:left w:val="nil"/>
            </w:tcBorders>
            <w:vAlign w:val="center"/>
          </w:tcPr>
          <w:p w:rsidR="00017E4D" w:rsidRDefault="00017E4D" w:rsidP="0039243F">
            <w:pPr>
              <w:spacing w:line="640" w:lineRule="exact"/>
              <w:rPr>
                <w:rFonts w:hAnsi="宋体" w:cs="宋体"/>
                <w:szCs w:val="21"/>
              </w:rPr>
            </w:pPr>
            <w:r>
              <w:rPr>
                <w:rFonts w:hAnsi="宋体" w:cs="宋体" w:hint="eastAsia"/>
                <w:szCs w:val="21"/>
              </w:rPr>
              <w:t>年</w:t>
            </w:r>
            <w:r>
              <w:rPr>
                <w:rFonts w:hAnsi="宋体" w:cs="宋体" w:hint="eastAsia"/>
                <w:szCs w:val="21"/>
              </w:rPr>
              <w:t xml:space="preserve">    </w:t>
            </w:r>
            <w:r>
              <w:rPr>
                <w:rFonts w:hAnsi="宋体" w:cs="宋体" w:hint="eastAsia"/>
                <w:szCs w:val="21"/>
              </w:rPr>
              <w:t>龄</w:t>
            </w:r>
          </w:p>
        </w:tc>
      </w:tr>
      <w:tr w:rsidR="00017E4D" w:rsidTr="0039243F">
        <w:trPr>
          <w:trHeight w:val="590"/>
          <w:jc w:val="center"/>
        </w:trPr>
        <w:tc>
          <w:tcPr>
            <w:tcW w:w="4226" w:type="dxa"/>
            <w:gridSpan w:val="2"/>
            <w:vAlign w:val="center"/>
          </w:tcPr>
          <w:p w:rsidR="00017E4D" w:rsidRDefault="00017E4D" w:rsidP="0039243F">
            <w:pPr>
              <w:spacing w:line="640" w:lineRule="exact"/>
              <w:rPr>
                <w:rFonts w:hAnsi="宋体" w:cs="宋体"/>
                <w:szCs w:val="21"/>
              </w:rPr>
            </w:pPr>
            <w:r>
              <w:rPr>
                <w:rFonts w:hAnsi="宋体" w:cs="宋体" w:hint="eastAsia"/>
                <w:szCs w:val="21"/>
              </w:rPr>
              <w:t>性</w:t>
            </w:r>
            <w:r>
              <w:rPr>
                <w:rFonts w:hAnsi="宋体" w:cs="宋体" w:hint="eastAsia"/>
                <w:szCs w:val="21"/>
              </w:rPr>
              <w:t xml:space="preserve">    </w:t>
            </w:r>
            <w:r>
              <w:rPr>
                <w:rFonts w:hAnsi="宋体" w:cs="宋体" w:hint="eastAsia"/>
                <w:szCs w:val="21"/>
              </w:rPr>
              <w:t>别</w:t>
            </w:r>
          </w:p>
        </w:tc>
        <w:tc>
          <w:tcPr>
            <w:tcW w:w="4458" w:type="dxa"/>
            <w:vAlign w:val="center"/>
          </w:tcPr>
          <w:p w:rsidR="00017E4D" w:rsidRDefault="00017E4D" w:rsidP="0039243F">
            <w:pPr>
              <w:spacing w:line="640" w:lineRule="exact"/>
              <w:rPr>
                <w:rFonts w:hAnsi="宋体" w:cs="宋体"/>
                <w:szCs w:val="21"/>
              </w:rPr>
            </w:pPr>
            <w:r>
              <w:rPr>
                <w:rFonts w:hAnsi="宋体" w:cs="宋体" w:hint="eastAsia"/>
                <w:szCs w:val="21"/>
              </w:rPr>
              <w:t>毕业学校</w:t>
            </w:r>
          </w:p>
        </w:tc>
      </w:tr>
      <w:tr w:rsidR="00017E4D" w:rsidTr="0039243F">
        <w:trPr>
          <w:trHeight w:val="590"/>
          <w:jc w:val="center"/>
        </w:trPr>
        <w:tc>
          <w:tcPr>
            <w:tcW w:w="4226" w:type="dxa"/>
            <w:gridSpan w:val="2"/>
            <w:vAlign w:val="center"/>
          </w:tcPr>
          <w:p w:rsidR="00017E4D" w:rsidRDefault="00017E4D" w:rsidP="0039243F">
            <w:pPr>
              <w:spacing w:line="640" w:lineRule="exact"/>
              <w:rPr>
                <w:rFonts w:hAnsi="宋体" w:cs="宋体"/>
                <w:szCs w:val="21"/>
              </w:rPr>
            </w:pPr>
            <w:r>
              <w:rPr>
                <w:rFonts w:hAnsi="宋体" w:cs="宋体" w:hint="eastAsia"/>
                <w:szCs w:val="21"/>
              </w:rPr>
              <w:t>学历和专业</w:t>
            </w:r>
          </w:p>
        </w:tc>
        <w:tc>
          <w:tcPr>
            <w:tcW w:w="4458" w:type="dxa"/>
            <w:vAlign w:val="center"/>
          </w:tcPr>
          <w:p w:rsidR="00017E4D" w:rsidRDefault="00017E4D" w:rsidP="0039243F">
            <w:pPr>
              <w:spacing w:line="640" w:lineRule="exact"/>
              <w:rPr>
                <w:rFonts w:hAnsi="宋体" w:cs="宋体"/>
                <w:szCs w:val="21"/>
              </w:rPr>
            </w:pPr>
            <w:r>
              <w:rPr>
                <w:rFonts w:hAnsi="宋体" w:cs="宋体" w:hint="eastAsia"/>
                <w:szCs w:val="21"/>
              </w:rPr>
              <w:t>毕业时间</w:t>
            </w:r>
          </w:p>
        </w:tc>
      </w:tr>
      <w:tr w:rsidR="00017E4D" w:rsidTr="0039243F">
        <w:trPr>
          <w:trHeight w:val="604"/>
          <w:jc w:val="center"/>
        </w:trPr>
        <w:tc>
          <w:tcPr>
            <w:tcW w:w="4226" w:type="dxa"/>
            <w:gridSpan w:val="2"/>
            <w:vAlign w:val="center"/>
          </w:tcPr>
          <w:p w:rsidR="00017E4D" w:rsidRDefault="00017E4D" w:rsidP="0039243F">
            <w:pPr>
              <w:spacing w:line="640" w:lineRule="exact"/>
              <w:rPr>
                <w:rFonts w:hAnsi="宋体" w:cs="宋体"/>
                <w:szCs w:val="21"/>
              </w:rPr>
            </w:pPr>
            <w:r>
              <w:rPr>
                <w:rFonts w:hAnsi="宋体" w:cs="宋体" w:hint="eastAsia"/>
                <w:szCs w:val="21"/>
              </w:rPr>
              <w:t>拥有的执业资格</w:t>
            </w:r>
          </w:p>
        </w:tc>
        <w:tc>
          <w:tcPr>
            <w:tcW w:w="4458" w:type="dxa"/>
            <w:vAlign w:val="center"/>
          </w:tcPr>
          <w:p w:rsidR="00017E4D" w:rsidRDefault="00017E4D" w:rsidP="0039243F">
            <w:pPr>
              <w:spacing w:line="640" w:lineRule="exact"/>
              <w:rPr>
                <w:rFonts w:hAnsi="宋体" w:cs="宋体"/>
                <w:szCs w:val="21"/>
              </w:rPr>
            </w:pPr>
            <w:r>
              <w:rPr>
                <w:rFonts w:hAnsi="宋体" w:cs="宋体" w:hint="eastAsia"/>
                <w:szCs w:val="21"/>
              </w:rPr>
              <w:t>专业职称</w:t>
            </w:r>
          </w:p>
        </w:tc>
      </w:tr>
      <w:tr w:rsidR="00017E4D" w:rsidTr="0039243F">
        <w:trPr>
          <w:trHeight w:val="517"/>
          <w:jc w:val="center"/>
        </w:trPr>
        <w:tc>
          <w:tcPr>
            <w:tcW w:w="4226" w:type="dxa"/>
            <w:gridSpan w:val="2"/>
            <w:vAlign w:val="center"/>
          </w:tcPr>
          <w:p w:rsidR="00017E4D" w:rsidRDefault="00017E4D" w:rsidP="0039243F">
            <w:pPr>
              <w:spacing w:line="640" w:lineRule="exact"/>
              <w:rPr>
                <w:rFonts w:hAnsi="宋体" w:cs="宋体"/>
                <w:szCs w:val="21"/>
              </w:rPr>
            </w:pPr>
            <w:r>
              <w:rPr>
                <w:rFonts w:hAnsi="宋体" w:cs="宋体" w:hint="eastAsia"/>
                <w:szCs w:val="21"/>
              </w:rPr>
              <w:t>执业资格证书编号</w:t>
            </w:r>
          </w:p>
        </w:tc>
        <w:tc>
          <w:tcPr>
            <w:tcW w:w="4458" w:type="dxa"/>
            <w:vAlign w:val="center"/>
          </w:tcPr>
          <w:p w:rsidR="00017E4D" w:rsidRDefault="00017E4D" w:rsidP="0039243F">
            <w:pPr>
              <w:spacing w:line="640" w:lineRule="exact"/>
              <w:rPr>
                <w:rFonts w:hAnsi="宋体" w:cs="宋体"/>
                <w:szCs w:val="21"/>
              </w:rPr>
            </w:pPr>
            <w:r>
              <w:rPr>
                <w:rFonts w:hAnsi="宋体" w:cs="宋体" w:hint="eastAsia"/>
                <w:szCs w:val="21"/>
              </w:rPr>
              <w:t>工作年限</w:t>
            </w:r>
          </w:p>
        </w:tc>
      </w:tr>
      <w:tr w:rsidR="00017E4D" w:rsidTr="0039243F">
        <w:trPr>
          <w:trHeight w:val="2196"/>
          <w:jc w:val="center"/>
        </w:trPr>
        <w:tc>
          <w:tcPr>
            <w:tcW w:w="1098" w:type="dxa"/>
            <w:vAlign w:val="center"/>
          </w:tcPr>
          <w:p w:rsidR="00017E4D" w:rsidRDefault="00017E4D" w:rsidP="0039243F">
            <w:pPr>
              <w:jc w:val="center"/>
              <w:rPr>
                <w:rFonts w:hAnsi="宋体" w:cs="宋体"/>
                <w:szCs w:val="21"/>
              </w:rPr>
            </w:pPr>
            <w:r>
              <w:rPr>
                <w:rFonts w:hAnsi="宋体" w:cs="宋体" w:hint="eastAsia"/>
                <w:szCs w:val="21"/>
              </w:rPr>
              <w:t>主要</w:t>
            </w:r>
          </w:p>
          <w:p w:rsidR="00017E4D" w:rsidRDefault="00017E4D" w:rsidP="0039243F">
            <w:pPr>
              <w:jc w:val="center"/>
              <w:rPr>
                <w:rFonts w:hAnsi="宋体" w:cs="宋体"/>
                <w:szCs w:val="21"/>
              </w:rPr>
            </w:pPr>
            <w:r>
              <w:rPr>
                <w:rFonts w:hAnsi="宋体" w:cs="宋体" w:hint="eastAsia"/>
                <w:szCs w:val="21"/>
              </w:rPr>
              <w:t>工作</w:t>
            </w:r>
          </w:p>
          <w:p w:rsidR="00017E4D" w:rsidRDefault="00017E4D" w:rsidP="0039243F">
            <w:pPr>
              <w:jc w:val="center"/>
              <w:rPr>
                <w:rFonts w:hAnsi="宋体" w:cs="宋体"/>
                <w:szCs w:val="21"/>
              </w:rPr>
            </w:pPr>
            <w:r>
              <w:rPr>
                <w:rFonts w:hAnsi="宋体" w:cs="宋体" w:hint="eastAsia"/>
                <w:szCs w:val="21"/>
              </w:rPr>
              <w:t>业绩</w:t>
            </w:r>
          </w:p>
          <w:p w:rsidR="00017E4D" w:rsidRDefault="00017E4D" w:rsidP="0039243F">
            <w:pPr>
              <w:jc w:val="center"/>
              <w:rPr>
                <w:rFonts w:hAnsi="宋体" w:cs="宋体"/>
                <w:szCs w:val="21"/>
              </w:rPr>
            </w:pPr>
            <w:r>
              <w:rPr>
                <w:rFonts w:hAnsi="宋体" w:cs="宋体" w:hint="eastAsia"/>
                <w:szCs w:val="21"/>
              </w:rPr>
              <w:t>及担</w:t>
            </w:r>
          </w:p>
          <w:p w:rsidR="00017E4D" w:rsidRDefault="00017E4D" w:rsidP="0039243F">
            <w:pPr>
              <w:jc w:val="center"/>
              <w:rPr>
                <w:rFonts w:hAnsi="宋体" w:cs="宋体"/>
                <w:szCs w:val="21"/>
              </w:rPr>
            </w:pPr>
            <w:r>
              <w:rPr>
                <w:rFonts w:hAnsi="宋体" w:cs="宋体" w:hint="eastAsia"/>
                <w:szCs w:val="21"/>
              </w:rPr>
              <w:t>任的</w:t>
            </w:r>
          </w:p>
          <w:p w:rsidR="00017E4D" w:rsidRDefault="00017E4D" w:rsidP="0039243F">
            <w:pPr>
              <w:jc w:val="center"/>
              <w:rPr>
                <w:rFonts w:hAnsi="宋体" w:cs="宋体"/>
                <w:szCs w:val="21"/>
              </w:rPr>
            </w:pPr>
            <w:r>
              <w:rPr>
                <w:rFonts w:hAnsi="宋体" w:cs="宋体" w:hint="eastAsia"/>
                <w:szCs w:val="21"/>
              </w:rPr>
              <w:t>主要</w:t>
            </w:r>
          </w:p>
          <w:p w:rsidR="00017E4D" w:rsidRDefault="00017E4D" w:rsidP="0039243F">
            <w:pPr>
              <w:jc w:val="center"/>
              <w:rPr>
                <w:rFonts w:hAnsi="宋体" w:cs="宋体"/>
                <w:szCs w:val="21"/>
              </w:rPr>
            </w:pPr>
            <w:r>
              <w:rPr>
                <w:rFonts w:hAnsi="宋体" w:cs="宋体" w:hint="eastAsia"/>
                <w:szCs w:val="21"/>
              </w:rPr>
              <w:t>工作</w:t>
            </w:r>
          </w:p>
        </w:tc>
        <w:tc>
          <w:tcPr>
            <w:tcW w:w="7586" w:type="dxa"/>
            <w:gridSpan w:val="2"/>
          </w:tcPr>
          <w:p w:rsidR="00017E4D" w:rsidRDefault="00017E4D" w:rsidP="0039243F">
            <w:pPr>
              <w:rPr>
                <w:rFonts w:hAnsi="宋体" w:cs="宋体"/>
                <w:szCs w:val="21"/>
              </w:rPr>
            </w:pPr>
          </w:p>
        </w:tc>
      </w:tr>
    </w:tbl>
    <w:p w:rsidR="00017E4D" w:rsidRDefault="00017E4D" w:rsidP="00017E4D">
      <w:pPr>
        <w:rPr>
          <w:rFonts w:hAnsi="宋体" w:cs="宋体"/>
          <w:szCs w:val="21"/>
        </w:rPr>
      </w:pPr>
      <w:r>
        <w:rPr>
          <w:rFonts w:hAnsi="宋体" w:cs="宋体" w:hint="eastAsia"/>
          <w:szCs w:val="21"/>
        </w:rPr>
        <w:t>“主要项目管理人员简历表”中的应附职称证、身份证复印件，参加过的项目业绩须附合同协议书复印件；其他主要人员应附职称证（执业证或上岗证书）复印件。</w:t>
      </w:r>
    </w:p>
    <w:p w:rsidR="00017E4D" w:rsidRDefault="00017E4D" w:rsidP="00017E4D">
      <w:pPr>
        <w:rPr>
          <w:rFonts w:hAnsi="宋体" w:cs="宋体"/>
          <w:szCs w:val="21"/>
        </w:rPr>
      </w:pPr>
    </w:p>
    <w:p w:rsidR="00017E4D" w:rsidRDefault="00017E4D" w:rsidP="00017E4D">
      <w:pPr>
        <w:rPr>
          <w:rFonts w:hAnsi="宋体"/>
          <w:sz w:val="24"/>
        </w:rPr>
      </w:pPr>
      <w:r>
        <w:rPr>
          <w:rFonts w:ascii="黑体" w:eastAsia="黑体" w:hAnsi="宋体" w:hint="eastAsia"/>
          <w:sz w:val="24"/>
        </w:rPr>
        <w:br w:type="page"/>
      </w:r>
      <w:r>
        <w:rPr>
          <w:rFonts w:hAnsi="宋体" w:hint="eastAsia"/>
          <w:sz w:val="24"/>
        </w:rPr>
        <w:lastRenderedPageBreak/>
        <w:t>附</w:t>
      </w:r>
      <w:r>
        <w:rPr>
          <w:rFonts w:hAnsi="宋体" w:hint="eastAsia"/>
          <w:sz w:val="24"/>
        </w:rPr>
        <w:t>3</w:t>
      </w:r>
      <w:r>
        <w:rPr>
          <w:rFonts w:hAnsi="宋体" w:hint="eastAsia"/>
          <w:sz w:val="24"/>
        </w:rPr>
        <w:t>：承诺书</w:t>
      </w:r>
    </w:p>
    <w:p w:rsidR="00017E4D" w:rsidRDefault="00017E4D" w:rsidP="00017E4D">
      <w:pPr>
        <w:jc w:val="center"/>
        <w:rPr>
          <w:rFonts w:hAnsi="宋体"/>
          <w:sz w:val="24"/>
        </w:rPr>
      </w:pPr>
    </w:p>
    <w:p w:rsidR="00017E4D" w:rsidRDefault="00017E4D" w:rsidP="00017E4D">
      <w:pPr>
        <w:jc w:val="center"/>
        <w:rPr>
          <w:rFonts w:hAnsi="宋体"/>
          <w:sz w:val="24"/>
        </w:rPr>
      </w:pPr>
      <w:r>
        <w:rPr>
          <w:rFonts w:hAnsi="宋体" w:hint="eastAsia"/>
          <w:sz w:val="24"/>
        </w:rPr>
        <w:t>承诺书</w:t>
      </w:r>
    </w:p>
    <w:p w:rsidR="00017E4D" w:rsidRPr="00017E4D" w:rsidRDefault="00017E4D" w:rsidP="00DC4D03">
      <w:pPr>
        <w:spacing w:afterLines="100" w:line="440" w:lineRule="exact"/>
        <w:rPr>
          <w:rFonts w:hAnsi="宋体"/>
          <w:szCs w:val="21"/>
          <w:u w:val="single"/>
        </w:rPr>
      </w:pPr>
      <w:r>
        <w:rPr>
          <w:rFonts w:hAnsi="宋体" w:hint="eastAsia"/>
          <w:szCs w:val="21"/>
          <w:u w:val="single"/>
        </w:rPr>
        <w:t xml:space="preserve"> </w:t>
      </w:r>
    </w:p>
    <w:p w:rsidR="0014141F" w:rsidRDefault="0014141F" w:rsidP="00DC4D03">
      <w:pPr>
        <w:spacing w:afterLines="100" w:line="440" w:lineRule="exact"/>
        <w:rPr>
          <w:rFonts w:hAnsi="宋体"/>
          <w:szCs w:val="21"/>
          <w:u w:val="single"/>
        </w:rPr>
      </w:pPr>
      <w:r>
        <w:rPr>
          <w:rFonts w:hAnsi="宋体" w:hint="eastAsia"/>
          <w:szCs w:val="21"/>
          <w:u w:val="single"/>
        </w:rPr>
        <w:t xml:space="preserve"> </w:t>
      </w:r>
    </w:p>
    <w:p w:rsidR="0014141F" w:rsidRDefault="0014141F" w:rsidP="00DC4D03">
      <w:pPr>
        <w:spacing w:afterLines="100" w:line="440" w:lineRule="exact"/>
        <w:rPr>
          <w:rFonts w:hAnsi="宋体"/>
          <w:szCs w:val="21"/>
        </w:rPr>
      </w:pPr>
      <w:r>
        <w:rPr>
          <w:rFonts w:hAnsi="宋体" w:hint="eastAsia"/>
          <w:szCs w:val="21"/>
          <w:u w:val="single"/>
        </w:rPr>
        <w:t xml:space="preserve">                    </w:t>
      </w:r>
      <w:r>
        <w:rPr>
          <w:rFonts w:hAnsi="宋体" w:hint="eastAsia"/>
          <w:szCs w:val="21"/>
        </w:rPr>
        <w:t>（招标人名称）：</w:t>
      </w:r>
    </w:p>
    <w:p w:rsidR="0014141F" w:rsidRDefault="0014141F">
      <w:pPr>
        <w:spacing w:line="360" w:lineRule="auto"/>
        <w:ind w:firstLineChars="200" w:firstLine="420"/>
        <w:rPr>
          <w:rFonts w:hAnsi="宋体"/>
          <w:szCs w:val="21"/>
        </w:rPr>
      </w:pPr>
      <w:r>
        <w:rPr>
          <w:rFonts w:hAnsi="宋体" w:hint="eastAsia"/>
          <w:szCs w:val="21"/>
        </w:rPr>
        <w:t>我方在此声明，我方拟派往</w:t>
      </w:r>
      <w:r>
        <w:rPr>
          <w:rFonts w:hAnsi="宋体" w:hint="eastAsia"/>
          <w:szCs w:val="21"/>
          <w:u w:val="single"/>
        </w:rPr>
        <w:t xml:space="preserve">        </w:t>
      </w:r>
      <w:r>
        <w:rPr>
          <w:rFonts w:hAnsi="宋体" w:hint="eastAsia"/>
          <w:szCs w:val="21"/>
        </w:rPr>
        <w:t>（项目名称）（以下简称“本工程”）的</w:t>
      </w:r>
      <w:r w:rsidR="000866FC">
        <w:rPr>
          <w:rFonts w:hAnsi="宋体" w:hint="eastAsia"/>
          <w:szCs w:val="21"/>
        </w:rPr>
        <w:t>项目负责人</w:t>
      </w:r>
      <w:r>
        <w:rPr>
          <w:rFonts w:hAnsi="宋体" w:hint="eastAsia"/>
          <w:szCs w:val="21"/>
          <w:u w:val="single"/>
        </w:rPr>
        <w:t xml:space="preserve">           </w:t>
      </w:r>
      <w:r>
        <w:rPr>
          <w:rFonts w:hAnsi="宋体" w:hint="eastAsia"/>
          <w:szCs w:val="21"/>
        </w:rPr>
        <w:t>（</w:t>
      </w:r>
      <w:r w:rsidR="000866FC">
        <w:rPr>
          <w:rFonts w:hAnsi="宋体" w:hint="eastAsia"/>
          <w:szCs w:val="21"/>
        </w:rPr>
        <w:t>项目负责人</w:t>
      </w:r>
      <w:r>
        <w:rPr>
          <w:rFonts w:hAnsi="宋体" w:hint="eastAsia"/>
          <w:szCs w:val="21"/>
        </w:rPr>
        <w:t>姓名）现阶段没有担任任何在施建设工程项目的</w:t>
      </w:r>
      <w:r w:rsidR="000866FC">
        <w:rPr>
          <w:rFonts w:hAnsi="宋体" w:hint="eastAsia"/>
          <w:szCs w:val="21"/>
        </w:rPr>
        <w:t>项目负责人</w:t>
      </w:r>
      <w:r>
        <w:rPr>
          <w:rFonts w:hAnsi="宋体" w:hint="eastAsia"/>
          <w:szCs w:val="21"/>
        </w:rPr>
        <w:t>。</w:t>
      </w:r>
    </w:p>
    <w:p w:rsidR="0014141F" w:rsidRDefault="0014141F">
      <w:pPr>
        <w:spacing w:line="360" w:lineRule="auto"/>
        <w:ind w:firstLineChars="200" w:firstLine="420"/>
        <w:rPr>
          <w:rFonts w:hAnsi="宋体"/>
          <w:szCs w:val="21"/>
        </w:rPr>
      </w:pPr>
      <w:r>
        <w:rPr>
          <w:rFonts w:hAnsi="宋体" w:hint="eastAsia"/>
          <w:szCs w:val="21"/>
        </w:rPr>
        <w:t>我方保证上述信息的真实和准确，并愿意承担因我方就此弄虚作假所引起的一切法律后果。</w:t>
      </w:r>
    </w:p>
    <w:p w:rsidR="0014141F" w:rsidRDefault="0014141F">
      <w:pPr>
        <w:spacing w:line="360" w:lineRule="auto"/>
        <w:ind w:firstLineChars="200" w:firstLine="420"/>
        <w:rPr>
          <w:rFonts w:hAnsi="宋体"/>
          <w:szCs w:val="21"/>
        </w:rPr>
      </w:pPr>
      <w:r>
        <w:rPr>
          <w:rFonts w:hAnsi="宋体" w:hint="eastAsia"/>
          <w:szCs w:val="21"/>
        </w:rPr>
        <w:t>特此承诺</w:t>
      </w:r>
    </w:p>
    <w:p w:rsidR="0014141F" w:rsidRDefault="0014141F">
      <w:pPr>
        <w:spacing w:line="360" w:lineRule="auto"/>
        <w:jc w:val="right"/>
        <w:rPr>
          <w:rFonts w:hAnsi="宋体"/>
          <w:szCs w:val="21"/>
        </w:rPr>
      </w:pPr>
      <w:r>
        <w:rPr>
          <w:rFonts w:hAnsi="宋体" w:hint="eastAsia"/>
          <w:szCs w:val="21"/>
        </w:rPr>
        <w:t>投标人：</w:t>
      </w:r>
      <w:r>
        <w:rPr>
          <w:rFonts w:hAnsi="宋体" w:hint="eastAsia"/>
          <w:szCs w:val="21"/>
          <w:u w:val="single"/>
        </w:rPr>
        <w:t xml:space="preserve">                             </w:t>
      </w:r>
      <w:r>
        <w:rPr>
          <w:rFonts w:hAnsi="宋体" w:hint="eastAsia"/>
          <w:szCs w:val="21"/>
          <w:u w:val="single"/>
        </w:rPr>
        <w:t>（</w:t>
      </w:r>
      <w:r>
        <w:rPr>
          <w:rFonts w:hAnsi="宋体" w:hint="eastAsia"/>
          <w:szCs w:val="21"/>
        </w:rPr>
        <w:t>盖单位章）</w:t>
      </w:r>
    </w:p>
    <w:p w:rsidR="0014141F" w:rsidRDefault="0014141F">
      <w:pPr>
        <w:spacing w:line="360" w:lineRule="auto"/>
        <w:ind w:right="315"/>
        <w:jc w:val="right"/>
        <w:rPr>
          <w:rFonts w:hAnsi="宋体"/>
          <w:szCs w:val="21"/>
        </w:rPr>
      </w:pPr>
      <w:r>
        <w:rPr>
          <w:rFonts w:hAnsi="宋体" w:hint="eastAsia"/>
          <w:szCs w:val="21"/>
        </w:rPr>
        <w:t>法定代表人：</w:t>
      </w:r>
      <w:r>
        <w:rPr>
          <w:rFonts w:hAnsi="宋体" w:hint="eastAsia"/>
          <w:szCs w:val="21"/>
          <w:u w:val="single"/>
        </w:rPr>
        <w:t xml:space="preserve">               </w:t>
      </w:r>
      <w:r>
        <w:rPr>
          <w:rFonts w:ascii="新宋体" w:eastAsia="新宋体" w:hAnsi="新宋体" w:hint="eastAsia"/>
          <w:szCs w:val="21"/>
        </w:rPr>
        <w:t>（签字）</w:t>
      </w:r>
    </w:p>
    <w:p w:rsidR="0014141F" w:rsidRDefault="0014141F">
      <w:pPr>
        <w:spacing w:line="360" w:lineRule="auto"/>
        <w:jc w:val="right"/>
        <w:rPr>
          <w:rFonts w:hAnsi="宋体"/>
          <w:szCs w:val="21"/>
        </w:rPr>
      </w:pP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rsidR="0014141F" w:rsidRDefault="0014141F">
      <w:pPr>
        <w:autoSpaceDE w:val="0"/>
        <w:autoSpaceDN w:val="0"/>
        <w:adjustRightInd w:val="0"/>
        <w:spacing w:line="360" w:lineRule="auto"/>
        <w:ind w:right="215" w:firstLine="420"/>
        <w:jc w:val="center"/>
        <w:rPr>
          <w:rFonts w:hAnsi="宋体"/>
          <w:sz w:val="24"/>
        </w:rPr>
      </w:pPr>
      <w:r>
        <w:rPr>
          <w:rFonts w:hAnsi="宋体"/>
          <w:b/>
          <w:sz w:val="32"/>
        </w:rPr>
        <w:br w:type="page"/>
      </w:r>
      <w:r>
        <w:rPr>
          <w:rFonts w:hAnsi="宋体" w:hint="eastAsia"/>
          <w:b/>
          <w:sz w:val="32"/>
        </w:rPr>
        <w:lastRenderedPageBreak/>
        <w:t>五、</w:t>
      </w:r>
      <w:r>
        <w:rPr>
          <w:rFonts w:hAnsi="宋体" w:hint="eastAsia"/>
          <w:b/>
          <w:sz w:val="32"/>
          <w:szCs w:val="32"/>
        </w:rPr>
        <w:t>投标单位基本情况表</w:t>
      </w:r>
    </w:p>
    <w:p w:rsidR="0014141F" w:rsidRDefault="0014141F">
      <w:pPr>
        <w:autoSpaceDE w:val="0"/>
        <w:autoSpaceDN w:val="0"/>
        <w:adjustRightInd w:val="0"/>
        <w:spacing w:line="360" w:lineRule="auto"/>
        <w:ind w:right="215" w:firstLine="420"/>
        <w:jc w:val="center"/>
        <w:rPr>
          <w:rFonts w:hAnsi="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14141F">
        <w:trPr>
          <w:trHeight w:val="47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投标人名称</w:t>
            </w:r>
          </w:p>
        </w:tc>
        <w:tc>
          <w:tcPr>
            <w:tcW w:w="7435" w:type="dxa"/>
            <w:gridSpan w:val="9"/>
            <w:vAlign w:val="center"/>
          </w:tcPr>
          <w:p w:rsidR="0014141F" w:rsidRDefault="0014141F" w:rsidP="00CF6E36">
            <w:pPr>
              <w:autoSpaceDE w:val="0"/>
              <w:autoSpaceDN w:val="0"/>
              <w:adjustRightInd w:val="0"/>
              <w:spacing w:line="360" w:lineRule="auto"/>
              <w:ind w:left="36" w:right="215" w:hangingChars="17" w:hanging="36"/>
              <w:jc w:val="center"/>
              <w:rPr>
                <w:rFonts w:hAnsi="宋体"/>
                <w:szCs w:val="21"/>
              </w:rPr>
            </w:pPr>
          </w:p>
        </w:tc>
      </w:tr>
      <w:tr w:rsidR="0014141F">
        <w:trPr>
          <w:trHeight w:val="47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注册地址</w:t>
            </w:r>
          </w:p>
        </w:tc>
        <w:tc>
          <w:tcPr>
            <w:tcW w:w="4134" w:type="dxa"/>
            <w:gridSpan w:val="5"/>
            <w:vAlign w:val="center"/>
          </w:tcPr>
          <w:p w:rsidR="0014141F" w:rsidRDefault="0014141F">
            <w:pPr>
              <w:autoSpaceDE w:val="0"/>
              <w:autoSpaceDN w:val="0"/>
              <w:adjustRightInd w:val="0"/>
              <w:spacing w:line="360" w:lineRule="auto"/>
              <w:ind w:right="215"/>
              <w:jc w:val="center"/>
              <w:rPr>
                <w:rFonts w:hAnsi="宋体"/>
                <w:szCs w:val="21"/>
              </w:rPr>
            </w:pPr>
          </w:p>
        </w:tc>
        <w:tc>
          <w:tcPr>
            <w:tcW w:w="1575" w:type="dxa"/>
            <w:gridSpan w:val="2"/>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邮政编码</w:t>
            </w:r>
          </w:p>
        </w:tc>
        <w:tc>
          <w:tcPr>
            <w:tcW w:w="1726" w:type="dxa"/>
            <w:gridSpan w:val="2"/>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72"/>
          <w:jc w:val="center"/>
        </w:trPr>
        <w:tc>
          <w:tcPr>
            <w:tcW w:w="1709" w:type="dxa"/>
            <w:vMerge w:val="restart"/>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联系方式</w:t>
            </w:r>
          </w:p>
        </w:tc>
        <w:tc>
          <w:tcPr>
            <w:tcW w:w="1205" w:type="dxa"/>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联系人</w:t>
            </w:r>
          </w:p>
        </w:tc>
        <w:tc>
          <w:tcPr>
            <w:tcW w:w="2929" w:type="dxa"/>
            <w:gridSpan w:val="4"/>
            <w:vAlign w:val="center"/>
          </w:tcPr>
          <w:p w:rsidR="0014141F" w:rsidRDefault="0014141F">
            <w:pPr>
              <w:autoSpaceDE w:val="0"/>
              <w:autoSpaceDN w:val="0"/>
              <w:adjustRightInd w:val="0"/>
              <w:spacing w:line="360" w:lineRule="auto"/>
              <w:ind w:right="215"/>
              <w:jc w:val="center"/>
              <w:rPr>
                <w:rFonts w:hAnsi="宋体"/>
                <w:szCs w:val="21"/>
              </w:rPr>
            </w:pPr>
          </w:p>
        </w:tc>
        <w:tc>
          <w:tcPr>
            <w:tcW w:w="1575" w:type="dxa"/>
            <w:gridSpan w:val="2"/>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电话</w:t>
            </w:r>
          </w:p>
        </w:tc>
        <w:tc>
          <w:tcPr>
            <w:tcW w:w="1726" w:type="dxa"/>
            <w:gridSpan w:val="2"/>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146"/>
          <w:jc w:val="center"/>
        </w:trPr>
        <w:tc>
          <w:tcPr>
            <w:tcW w:w="1709" w:type="dxa"/>
            <w:vMerge/>
            <w:vAlign w:val="center"/>
          </w:tcPr>
          <w:p w:rsidR="0014141F" w:rsidRDefault="0014141F">
            <w:pPr>
              <w:autoSpaceDE w:val="0"/>
              <w:autoSpaceDN w:val="0"/>
              <w:adjustRightInd w:val="0"/>
              <w:spacing w:line="360" w:lineRule="auto"/>
              <w:jc w:val="center"/>
              <w:rPr>
                <w:rFonts w:hAnsi="宋体"/>
                <w:szCs w:val="21"/>
              </w:rPr>
            </w:pPr>
          </w:p>
        </w:tc>
        <w:tc>
          <w:tcPr>
            <w:tcW w:w="1205" w:type="dxa"/>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传真</w:t>
            </w:r>
          </w:p>
        </w:tc>
        <w:tc>
          <w:tcPr>
            <w:tcW w:w="2929" w:type="dxa"/>
            <w:gridSpan w:val="4"/>
            <w:vAlign w:val="center"/>
          </w:tcPr>
          <w:p w:rsidR="0014141F" w:rsidRDefault="0014141F">
            <w:pPr>
              <w:autoSpaceDE w:val="0"/>
              <w:autoSpaceDN w:val="0"/>
              <w:adjustRightInd w:val="0"/>
              <w:spacing w:line="360" w:lineRule="auto"/>
              <w:ind w:right="215"/>
              <w:jc w:val="center"/>
              <w:rPr>
                <w:rFonts w:hAnsi="宋体"/>
                <w:szCs w:val="21"/>
              </w:rPr>
            </w:pPr>
          </w:p>
        </w:tc>
        <w:tc>
          <w:tcPr>
            <w:tcW w:w="1575" w:type="dxa"/>
            <w:gridSpan w:val="2"/>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网址</w:t>
            </w:r>
          </w:p>
        </w:tc>
        <w:tc>
          <w:tcPr>
            <w:tcW w:w="1726" w:type="dxa"/>
            <w:gridSpan w:val="2"/>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7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组织结构</w:t>
            </w:r>
          </w:p>
        </w:tc>
        <w:tc>
          <w:tcPr>
            <w:tcW w:w="7435" w:type="dxa"/>
            <w:gridSpan w:val="9"/>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7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法定代表人</w:t>
            </w:r>
          </w:p>
        </w:tc>
        <w:tc>
          <w:tcPr>
            <w:tcW w:w="1205" w:type="dxa"/>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姓名</w:t>
            </w:r>
          </w:p>
        </w:tc>
        <w:tc>
          <w:tcPr>
            <w:tcW w:w="1205" w:type="dxa"/>
            <w:vAlign w:val="center"/>
          </w:tcPr>
          <w:p w:rsidR="0014141F" w:rsidRDefault="0014141F">
            <w:pPr>
              <w:autoSpaceDE w:val="0"/>
              <w:autoSpaceDN w:val="0"/>
              <w:adjustRightInd w:val="0"/>
              <w:spacing w:line="360" w:lineRule="auto"/>
              <w:ind w:right="215"/>
              <w:jc w:val="center"/>
              <w:rPr>
                <w:rFonts w:hAnsi="宋体"/>
                <w:szCs w:val="21"/>
              </w:rPr>
            </w:pPr>
          </w:p>
        </w:tc>
        <w:tc>
          <w:tcPr>
            <w:tcW w:w="1689" w:type="dxa"/>
            <w:gridSpan w:val="2"/>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技术职称</w:t>
            </w:r>
          </w:p>
        </w:tc>
        <w:tc>
          <w:tcPr>
            <w:tcW w:w="1069"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1061" w:type="dxa"/>
            <w:gridSpan w:val="2"/>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电话</w:t>
            </w:r>
          </w:p>
        </w:tc>
        <w:tc>
          <w:tcPr>
            <w:tcW w:w="1206"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7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技术负责人</w:t>
            </w:r>
          </w:p>
        </w:tc>
        <w:tc>
          <w:tcPr>
            <w:tcW w:w="1205" w:type="dxa"/>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姓名</w:t>
            </w:r>
          </w:p>
        </w:tc>
        <w:tc>
          <w:tcPr>
            <w:tcW w:w="1205" w:type="dxa"/>
            <w:vAlign w:val="center"/>
          </w:tcPr>
          <w:p w:rsidR="0014141F" w:rsidRDefault="0014141F">
            <w:pPr>
              <w:autoSpaceDE w:val="0"/>
              <w:autoSpaceDN w:val="0"/>
              <w:adjustRightInd w:val="0"/>
              <w:spacing w:line="360" w:lineRule="auto"/>
              <w:ind w:right="215"/>
              <w:jc w:val="center"/>
              <w:rPr>
                <w:rFonts w:hAnsi="宋体"/>
                <w:szCs w:val="21"/>
              </w:rPr>
            </w:pPr>
          </w:p>
        </w:tc>
        <w:tc>
          <w:tcPr>
            <w:tcW w:w="1689" w:type="dxa"/>
            <w:gridSpan w:val="2"/>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技术职称</w:t>
            </w:r>
          </w:p>
        </w:tc>
        <w:tc>
          <w:tcPr>
            <w:tcW w:w="1069"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1061" w:type="dxa"/>
            <w:gridSpan w:val="2"/>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电话</w:t>
            </w:r>
          </w:p>
        </w:tc>
        <w:tc>
          <w:tcPr>
            <w:tcW w:w="1206"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55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成立时间</w:t>
            </w:r>
          </w:p>
        </w:tc>
        <w:tc>
          <w:tcPr>
            <w:tcW w:w="2410"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5025" w:type="dxa"/>
            <w:gridSpan w:val="7"/>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员工总人数：</w:t>
            </w:r>
          </w:p>
        </w:tc>
      </w:tr>
      <w:tr w:rsidR="0014141F">
        <w:trPr>
          <w:trHeight w:val="472"/>
          <w:jc w:val="center"/>
        </w:trPr>
        <w:tc>
          <w:tcPr>
            <w:tcW w:w="1709" w:type="dxa"/>
            <w:vAlign w:val="center"/>
          </w:tcPr>
          <w:p w:rsidR="0014141F" w:rsidRDefault="0014141F">
            <w:pPr>
              <w:autoSpaceDE w:val="0"/>
              <w:autoSpaceDN w:val="0"/>
              <w:adjustRightInd w:val="0"/>
              <w:spacing w:line="360" w:lineRule="auto"/>
              <w:ind w:left="294" w:hanging="294"/>
              <w:jc w:val="center"/>
              <w:rPr>
                <w:rFonts w:hAnsi="宋体"/>
                <w:spacing w:val="-20"/>
                <w:szCs w:val="21"/>
              </w:rPr>
            </w:pPr>
            <w:r>
              <w:rPr>
                <w:rFonts w:hAnsi="宋体" w:hint="eastAsia"/>
                <w:spacing w:val="-20"/>
                <w:szCs w:val="21"/>
              </w:rPr>
              <w:t>企业资质等级</w:t>
            </w:r>
          </w:p>
        </w:tc>
        <w:tc>
          <w:tcPr>
            <w:tcW w:w="2410"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1205" w:type="dxa"/>
            <w:vMerge w:val="restart"/>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其中</w:t>
            </w:r>
          </w:p>
        </w:tc>
        <w:tc>
          <w:tcPr>
            <w:tcW w:w="2614" w:type="dxa"/>
            <w:gridSpan w:val="5"/>
            <w:vAlign w:val="center"/>
          </w:tcPr>
          <w:p w:rsidR="0014141F" w:rsidRDefault="000866FC">
            <w:pPr>
              <w:autoSpaceDE w:val="0"/>
              <w:autoSpaceDN w:val="0"/>
              <w:adjustRightInd w:val="0"/>
              <w:spacing w:line="360" w:lineRule="auto"/>
              <w:ind w:right="215"/>
              <w:jc w:val="center"/>
              <w:rPr>
                <w:rFonts w:hAnsi="宋体"/>
                <w:szCs w:val="21"/>
              </w:rPr>
            </w:pPr>
            <w:r>
              <w:rPr>
                <w:rFonts w:hAnsi="宋体" w:hint="eastAsia"/>
                <w:szCs w:val="21"/>
              </w:rPr>
              <w:t>项目负责人</w:t>
            </w:r>
          </w:p>
        </w:tc>
        <w:tc>
          <w:tcPr>
            <w:tcW w:w="1206"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7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营业执照号</w:t>
            </w:r>
          </w:p>
        </w:tc>
        <w:tc>
          <w:tcPr>
            <w:tcW w:w="2410"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1205" w:type="dxa"/>
            <w:vMerge/>
            <w:vAlign w:val="center"/>
          </w:tcPr>
          <w:p w:rsidR="0014141F" w:rsidRDefault="0014141F">
            <w:pPr>
              <w:autoSpaceDE w:val="0"/>
              <w:autoSpaceDN w:val="0"/>
              <w:adjustRightInd w:val="0"/>
              <w:spacing w:line="360" w:lineRule="auto"/>
              <w:ind w:right="215"/>
              <w:jc w:val="center"/>
              <w:rPr>
                <w:rFonts w:hAnsi="宋体"/>
                <w:szCs w:val="21"/>
              </w:rPr>
            </w:pPr>
          </w:p>
        </w:tc>
        <w:tc>
          <w:tcPr>
            <w:tcW w:w="2614" w:type="dxa"/>
            <w:gridSpan w:val="5"/>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高级职称人员</w:t>
            </w:r>
          </w:p>
        </w:tc>
        <w:tc>
          <w:tcPr>
            <w:tcW w:w="1206"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57"/>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注册资金</w:t>
            </w:r>
          </w:p>
        </w:tc>
        <w:tc>
          <w:tcPr>
            <w:tcW w:w="2410"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1205" w:type="dxa"/>
            <w:vMerge/>
            <w:vAlign w:val="center"/>
          </w:tcPr>
          <w:p w:rsidR="0014141F" w:rsidRDefault="0014141F">
            <w:pPr>
              <w:autoSpaceDE w:val="0"/>
              <w:autoSpaceDN w:val="0"/>
              <w:adjustRightInd w:val="0"/>
              <w:spacing w:line="360" w:lineRule="auto"/>
              <w:ind w:right="215"/>
              <w:jc w:val="center"/>
              <w:rPr>
                <w:rFonts w:hAnsi="宋体"/>
                <w:szCs w:val="21"/>
              </w:rPr>
            </w:pPr>
          </w:p>
        </w:tc>
        <w:tc>
          <w:tcPr>
            <w:tcW w:w="2614" w:type="dxa"/>
            <w:gridSpan w:val="5"/>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中级职称人员</w:t>
            </w:r>
          </w:p>
        </w:tc>
        <w:tc>
          <w:tcPr>
            <w:tcW w:w="1206"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72"/>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开户银行</w:t>
            </w:r>
          </w:p>
        </w:tc>
        <w:tc>
          <w:tcPr>
            <w:tcW w:w="2410"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1205" w:type="dxa"/>
            <w:vMerge/>
            <w:vAlign w:val="center"/>
          </w:tcPr>
          <w:p w:rsidR="0014141F" w:rsidRDefault="0014141F">
            <w:pPr>
              <w:autoSpaceDE w:val="0"/>
              <w:autoSpaceDN w:val="0"/>
              <w:adjustRightInd w:val="0"/>
              <w:spacing w:line="360" w:lineRule="auto"/>
              <w:ind w:right="215"/>
              <w:jc w:val="center"/>
              <w:rPr>
                <w:rFonts w:hAnsi="宋体"/>
                <w:szCs w:val="21"/>
              </w:rPr>
            </w:pPr>
          </w:p>
        </w:tc>
        <w:tc>
          <w:tcPr>
            <w:tcW w:w="2614" w:type="dxa"/>
            <w:gridSpan w:val="5"/>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初级职称人员</w:t>
            </w:r>
          </w:p>
        </w:tc>
        <w:tc>
          <w:tcPr>
            <w:tcW w:w="1206"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457"/>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账号</w:t>
            </w:r>
          </w:p>
        </w:tc>
        <w:tc>
          <w:tcPr>
            <w:tcW w:w="2410" w:type="dxa"/>
            <w:gridSpan w:val="2"/>
            <w:vAlign w:val="center"/>
          </w:tcPr>
          <w:p w:rsidR="0014141F" w:rsidRDefault="0014141F">
            <w:pPr>
              <w:autoSpaceDE w:val="0"/>
              <w:autoSpaceDN w:val="0"/>
              <w:adjustRightInd w:val="0"/>
              <w:spacing w:line="360" w:lineRule="auto"/>
              <w:ind w:right="215"/>
              <w:jc w:val="center"/>
              <w:rPr>
                <w:rFonts w:hAnsi="宋体"/>
                <w:szCs w:val="21"/>
              </w:rPr>
            </w:pPr>
          </w:p>
        </w:tc>
        <w:tc>
          <w:tcPr>
            <w:tcW w:w="1205" w:type="dxa"/>
            <w:vMerge/>
            <w:vAlign w:val="center"/>
          </w:tcPr>
          <w:p w:rsidR="0014141F" w:rsidRDefault="0014141F">
            <w:pPr>
              <w:autoSpaceDE w:val="0"/>
              <w:autoSpaceDN w:val="0"/>
              <w:adjustRightInd w:val="0"/>
              <w:spacing w:line="360" w:lineRule="auto"/>
              <w:ind w:right="215"/>
              <w:jc w:val="center"/>
              <w:rPr>
                <w:rFonts w:hAnsi="宋体"/>
                <w:szCs w:val="21"/>
              </w:rPr>
            </w:pPr>
          </w:p>
        </w:tc>
        <w:tc>
          <w:tcPr>
            <w:tcW w:w="2614" w:type="dxa"/>
            <w:gridSpan w:val="5"/>
            <w:vAlign w:val="center"/>
          </w:tcPr>
          <w:p w:rsidR="0014141F" w:rsidRDefault="0014141F">
            <w:pPr>
              <w:autoSpaceDE w:val="0"/>
              <w:autoSpaceDN w:val="0"/>
              <w:adjustRightInd w:val="0"/>
              <w:spacing w:line="360" w:lineRule="auto"/>
              <w:ind w:right="215"/>
              <w:jc w:val="center"/>
              <w:rPr>
                <w:rFonts w:hAnsi="宋体"/>
                <w:szCs w:val="21"/>
              </w:rPr>
            </w:pPr>
            <w:r>
              <w:rPr>
                <w:rFonts w:hAnsi="宋体" w:hint="eastAsia"/>
                <w:szCs w:val="21"/>
              </w:rPr>
              <w:t>技工</w:t>
            </w:r>
          </w:p>
        </w:tc>
        <w:tc>
          <w:tcPr>
            <w:tcW w:w="1206"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3321"/>
          <w:jc w:val="center"/>
        </w:trPr>
        <w:tc>
          <w:tcPr>
            <w:tcW w:w="1709" w:type="dxa"/>
            <w:vAlign w:val="center"/>
          </w:tcPr>
          <w:p w:rsidR="0014141F" w:rsidRDefault="0014141F">
            <w:pPr>
              <w:autoSpaceDE w:val="0"/>
              <w:autoSpaceDN w:val="0"/>
              <w:adjustRightInd w:val="0"/>
              <w:spacing w:line="360" w:lineRule="auto"/>
              <w:jc w:val="center"/>
              <w:rPr>
                <w:rFonts w:hAnsi="宋体"/>
                <w:szCs w:val="21"/>
              </w:rPr>
            </w:pPr>
            <w:r>
              <w:rPr>
                <w:rFonts w:hAnsi="宋体" w:hint="eastAsia"/>
                <w:szCs w:val="21"/>
              </w:rPr>
              <w:t>经营范围</w:t>
            </w:r>
          </w:p>
        </w:tc>
        <w:tc>
          <w:tcPr>
            <w:tcW w:w="7435" w:type="dxa"/>
            <w:gridSpan w:val="9"/>
            <w:vAlign w:val="center"/>
          </w:tcPr>
          <w:p w:rsidR="0014141F" w:rsidRDefault="0014141F">
            <w:pPr>
              <w:autoSpaceDE w:val="0"/>
              <w:autoSpaceDN w:val="0"/>
              <w:adjustRightInd w:val="0"/>
              <w:spacing w:line="360" w:lineRule="auto"/>
              <w:ind w:right="215"/>
              <w:jc w:val="center"/>
              <w:rPr>
                <w:rFonts w:hAnsi="宋体"/>
                <w:szCs w:val="21"/>
              </w:rPr>
            </w:pPr>
          </w:p>
          <w:p w:rsidR="0014141F" w:rsidRDefault="0014141F">
            <w:pPr>
              <w:autoSpaceDE w:val="0"/>
              <w:autoSpaceDN w:val="0"/>
              <w:adjustRightInd w:val="0"/>
              <w:spacing w:line="360" w:lineRule="auto"/>
              <w:ind w:right="215"/>
              <w:jc w:val="center"/>
              <w:rPr>
                <w:rFonts w:hAnsi="宋体"/>
                <w:szCs w:val="21"/>
              </w:rPr>
            </w:pPr>
          </w:p>
          <w:p w:rsidR="0014141F" w:rsidRDefault="0014141F">
            <w:pPr>
              <w:autoSpaceDE w:val="0"/>
              <w:autoSpaceDN w:val="0"/>
              <w:adjustRightInd w:val="0"/>
              <w:spacing w:line="360" w:lineRule="auto"/>
              <w:ind w:right="215"/>
              <w:jc w:val="center"/>
              <w:rPr>
                <w:rFonts w:hAnsi="宋体"/>
                <w:szCs w:val="21"/>
              </w:rPr>
            </w:pPr>
          </w:p>
          <w:p w:rsidR="0014141F" w:rsidRDefault="0014141F">
            <w:pPr>
              <w:autoSpaceDE w:val="0"/>
              <w:autoSpaceDN w:val="0"/>
              <w:adjustRightInd w:val="0"/>
              <w:spacing w:line="360" w:lineRule="auto"/>
              <w:ind w:right="215"/>
              <w:jc w:val="center"/>
              <w:rPr>
                <w:rFonts w:hAnsi="宋体"/>
                <w:szCs w:val="21"/>
              </w:rPr>
            </w:pPr>
          </w:p>
          <w:p w:rsidR="0014141F" w:rsidRDefault="0014141F">
            <w:pPr>
              <w:autoSpaceDE w:val="0"/>
              <w:autoSpaceDN w:val="0"/>
              <w:adjustRightInd w:val="0"/>
              <w:spacing w:line="360" w:lineRule="auto"/>
              <w:ind w:right="215"/>
              <w:jc w:val="center"/>
              <w:rPr>
                <w:rFonts w:hAnsi="宋体"/>
                <w:szCs w:val="21"/>
              </w:rPr>
            </w:pPr>
          </w:p>
          <w:p w:rsidR="0014141F" w:rsidRDefault="0014141F">
            <w:pPr>
              <w:autoSpaceDE w:val="0"/>
              <w:autoSpaceDN w:val="0"/>
              <w:adjustRightInd w:val="0"/>
              <w:spacing w:line="360" w:lineRule="auto"/>
              <w:ind w:right="215"/>
              <w:jc w:val="center"/>
              <w:rPr>
                <w:rFonts w:hAnsi="宋体"/>
                <w:szCs w:val="21"/>
              </w:rPr>
            </w:pPr>
          </w:p>
          <w:p w:rsidR="0014141F" w:rsidRDefault="0014141F">
            <w:pPr>
              <w:autoSpaceDE w:val="0"/>
              <w:autoSpaceDN w:val="0"/>
              <w:adjustRightInd w:val="0"/>
              <w:spacing w:line="360" w:lineRule="auto"/>
              <w:ind w:right="215"/>
              <w:rPr>
                <w:rFonts w:hAnsi="宋体"/>
                <w:szCs w:val="21"/>
              </w:rPr>
            </w:pPr>
          </w:p>
        </w:tc>
      </w:tr>
      <w:tr w:rsidR="0014141F">
        <w:trPr>
          <w:trHeight w:val="944"/>
          <w:jc w:val="center"/>
        </w:trPr>
        <w:tc>
          <w:tcPr>
            <w:tcW w:w="1709" w:type="dxa"/>
            <w:vAlign w:val="center"/>
          </w:tcPr>
          <w:p w:rsidR="0014141F" w:rsidRDefault="0014141F">
            <w:pPr>
              <w:autoSpaceDE w:val="0"/>
              <w:autoSpaceDN w:val="0"/>
              <w:adjustRightInd w:val="0"/>
              <w:spacing w:line="360" w:lineRule="auto"/>
              <w:ind w:right="5"/>
              <w:jc w:val="center"/>
              <w:rPr>
                <w:rFonts w:hAnsi="宋体"/>
                <w:szCs w:val="21"/>
              </w:rPr>
            </w:pPr>
            <w:r>
              <w:rPr>
                <w:rFonts w:hAnsi="宋体" w:hint="eastAsia"/>
                <w:szCs w:val="21"/>
              </w:rPr>
              <w:t>备注</w:t>
            </w:r>
          </w:p>
        </w:tc>
        <w:tc>
          <w:tcPr>
            <w:tcW w:w="7435" w:type="dxa"/>
            <w:gridSpan w:val="9"/>
            <w:vAlign w:val="center"/>
          </w:tcPr>
          <w:p w:rsidR="0014141F" w:rsidRDefault="0014141F">
            <w:pPr>
              <w:autoSpaceDE w:val="0"/>
              <w:autoSpaceDN w:val="0"/>
              <w:adjustRightInd w:val="0"/>
              <w:spacing w:line="360" w:lineRule="auto"/>
              <w:ind w:right="215"/>
              <w:jc w:val="center"/>
              <w:rPr>
                <w:rFonts w:hAnsi="宋体"/>
                <w:szCs w:val="21"/>
              </w:rPr>
            </w:pPr>
          </w:p>
          <w:p w:rsidR="0014141F" w:rsidRDefault="0014141F">
            <w:pPr>
              <w:autoSpaceDE w:val="0"/>
              <w:autoSpaceDN w:val="0"/>
              <w:adjustRightInd w:val="0"/>
              <w:spacing w:line="360" w:lineRule="auto"/>
              <w:ind w:right="215"/>
              <w:jc w:val="center"/>
              <w:rPr>
                <w:rFonts w:hAnsi="宋体"/>
                <w:szCs w:val="21"/>
              </w:rPr>
            </w:pPr>
          </w:p>
        </w:tc>
      </w:tr>
    </w:tbl>
    <w:p w:rsidR="0014141F" w:rsidRDefault="0014141F">
      <w:pPr>
        <w:autoSpaceDE w:val="0"/>
        <w:autoSpaceDN w:val="0"/>
        <w:adjustRightInd w:val="0"/>
        <w:spacing w:line="360" w:lineRule="auto"/>
        <w:ind w:right="215" w:firstLine="420"/>
        <w:rPr>
          <w:rFonts w:hAnsi="宋体"/>
          <w:szCs w:val="21"/>
        </w:rPr>
      </w:pPr>
      <w:r>
        <w:rPr>
          <w:rFonts w:hAnsi="宋体" w:hint="eastAsia"/>
          <w:szCs w:val="21"/>
        </w:rPr>
        <w:t>备注：本表后应附企业法人营业执照、企业资质证书副本等材料的复印件。</w:t>
      </w:r>
    </w:p>
    <w:p w:rsidR="0014141F" w:rsidRDefault="0014141F">
      <w:pPr>
        <w:autoSpaceDE w:val="0"/>
        <w:autoSpaceDN w:val="0"/>
        <w:adjustRightInd w:val="0"/>
        <w:spacing w:line="360" w:lineRule="auto"/>
        <w:ind w:right="215"/>
        <w:rPr>
          <w:rFonts w:hAnsi="宋体"/>
          <w:sz w:val="24"/>
        </w:rPr>
      </w:pPr>
    </w:p>
    <w:p w:rsidR="0014141F" w:rsidRDefault="0014141F">
      <w:pPr>
        <w:autoSpaceDE w:val="0"/>
        <w:autoSpaceDN w:val="0"/>
        <w:adjustRightInd w:val="0"/>
        <w:spacing w:line="360" w:lineRule="auto"/>
        <w:ind w:right="215" w:firstLine="420"/>
        <w:jc w:val="center"/>
        <w:rPr>
          <w:rFonts w:hAnsi="宋体"/>
          <w:b/>
          <w:sz w:val="28"/>
        </w:rPr>
      </w:pPr>
      <w:r>
        <w:rPr>
          <w:rFonts w:hAnsi="宋体"/>
          <w:b/>
          <w:sz w:val="32"/>
        </w:rPr>
        <w:br w:type="page"/>
      </w:r>
      <w:r>
        <w:rPr>
          <w:rFonts w:hAnsi="宋体" w:hint="eastAsia"/>
          <w:b/>
          <w:sz w:val="32"/>
        </w:rPr>
        <w:lastRenderedPageBreak/>
        <w:t>六、</w:t>
      </w:r>
      <w:r>
        <w:rPr>
          <w:rFonts w:hAnsi="宋体" w:hint="eastAsia"/>
          <w:b/>
          <w:sz w:val="32"/>
          <w:szCs w:val="32"/>
        </w:rPr>
        <w:t>资格证明文件</w:t>
      </w:r>
    </w:p>
    <w:p w:rsidR="0014141F" w:rsidRDefault="0014141F">
      <w:pPr>
        <w:autoSpaceDE w:val="0"/>
        <w:autoSpaceDN w:val="0"/>
        <w:adjustRightInd w:val="0"/>
        <w:spacing w:line="360" w:lineRule="auto"/>
        <w:ind w:right="215" w:firstLine="420"/>
        <w:jc w:val="center"/>
        <w:rPr>
          <w:rFonts w:hAnsi="宋体"/>
          <w:sz w:val="24"/>
        </w:rPr>
      </w:pPr>
      <w:r>
        <w:rPr>
          <w:rFonts w:hAnsi="宋体" w:hint="eastAsia"/>
          <w:sz w:val="24"/>
        </w:rPr>
        <w:t>（附加盖投标人公章的复印件）</w:t>
      </w: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Ansi="宋体" w:hint="eastAsia"/>
          <w:b/>
          <w:sz w:val="32"/>
          <w:szCs w:val="32"/>
        </w:rPr>
        <w:lastRenderedPageBreak/>
        <w:t>七、近年财务状况</w:t>
      </w:r>
    </w:p>
    <w:p w:rsidR="0014141F" w:rsidRDefault="0014141F">
      <w:pPr>
        <w:autoSpaceDE w:val="0"/>
        <w:autoSpaceDN w:val="0"/>
        <w:adjustRightInd w:val="0"/>
        <w:spacing w:line="360" w:lineRule="auto"/>
        <w:ind w:right="215" w:firstLine="420"/>
        <w:rPr>
          <w:rFonts w:ascii="黑体" w:eastAsia="黑体" w:hAnsi="宋体"/>
          <w:sz w:val="24"/>
          <w:szCs w:val="24"/>
        </w:rPr>
      </w:pPr>
    </w:p>
    <w:p w:rsidR="0014141F" w:rsidRDefault="0014141F">
      <w:pPr>
        <w:autoSpaceDE w:val="0"/>
        <w:autoSpaceDN w:val="0"/>
        <w:adjustRightInd w:val="0"/>
        <w:spacing w:line="360" w:lineRule="auto"/>
        <w:ind w:right="215" w:firstLine="420"/>
        <w:rPr>
          <w:rFonts w:hAnsi="宋体"/>
          <w:b/>
          <w:bCs/>
          <w:sz w:val="22"/>
          <w:szCs w:val="24"/>
        </w:rPr>
      </w:pPr>
      <w:r>
        <w:rPr>
          <w:rFonts w:ascii="黑体" w:eastAsia="黑体" w:hAnsi="宋体" w:hint="eastAsia"/>
          <w:sz w:val="22"/>
          <w:szCs w:val="24"/>
        </w:rPr>
        <w:t>备注：</w:t>
      </w:r>
      <w:r>
        <w:rPr>
          <w:rFonts w:hAnsi="宋体" w:hint="eastAsia"/>
          <w:sz w:val="22"/>
          <w:szCs w:val="24"/>
        </w:rPr>
        <w:t>在此附</w:t>
      </w:r>
      <w:r>
        <w:rPr>
          <w:rFonts w:hAnsi="宋体" w:hint="eastAsia"/>
          <w:sz w:val="22"/>
          <w:szCs w:val="24"/>
        </w:rPr>
        <w:t>2015</w:t>
      </w:r>
      <w:r>
        <w:rPr>
          <w:rFonts w:hAnsi="宋体" w:hint="eastAsia"/>
          <w:sz w:val="22"/>
          <w:szCs w:val="24"/>
        </w:rPr>
        <w:t>年度、</w:t>
      </w:r>
      <w:r>
        <w:rPr>
          <w:rFonts w:hAnsi="宋体" w:hint="eastAsia"/>
          <w:sz w:val="22"/>
          <w:szCs w:val="24"/>
        </w:rPr>
        <w:t>2016</w:t>
      </w:r>
      <w:r>
        <w:rPr>
          <w:rFonts w:hAnsi="宋体" w:hint="eastAsia"/>
          <w:sz w:val="22"/>
          <w:szCs w:val="24"/>
        </w:rPr>
        <w:t>年度、</w:t>
      </w:r>
      <w:r>
        <w:rPr>
          <w:rFonts w:hAnsi="宋体" w:hint="eastAsia"/>
          <w:sz w:val="22"/>
          <w:szCs w:val="24"/>
        </w:rPr>
        <w:t>2017</w:t>
      </w:r>
      <w:r>
        <w:rPr>
          <w:rFonts w:hAnsi="宋体" w:hint="eastAsia"/>
          <w:sz w:val="22"/>
          <w:szCs w:val="24"/>
        </w:rPr>
        <w:t>年度经会计师事务所或审计机构审计的</w:t>
      </w:r>
      <w:proofErr w:type="gramStart"/>
      <w:r>
        <w:rPr>
          <w:rFonts w:hAnsi="宋体" w:hint="eastAsia"/>
          <w:sz w:val="22"/>
          <w:szCs w:val="24"/>
        </w:rPr>
        <w:t>财务财务</w:t>
      </w:r>
      <w:proofErr w:type="gramEnd"/>
      <w:r>
        <w:rPr>
          <w:rFonts w:hAnsi="宋体" w:hint="eastAsia"/>
          <w:sz w:val="22"/>
          <w:szCs w:val="24"/>
        </w:rPr>
        <w:t>会计报表，包括资产负债表、现金流量表、利润表和财务情况说明书的复印件。</w:t>
      </w: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Ansi="宋体" w:hint="eastAsia"/>
          <w:b/>
          <w:sz w:val="32"/>
          <w:szCs w:val="32"/>
        </w:rPr>
        <w:lastRenderedPageBreak/>
        <w:t>八、近年完成的类似项目情况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项目名称</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项目所在地</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发包人名称</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发包人地址</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发包人电话</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合同价格</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54"/>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开工日期</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竣工日期</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承担的工作</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工程质量</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0866FC">
            <w:pPr>
              <w:autoSpaceDE w:val="0"/>
              <w:autoSpaceDN w:val="0"/>
              <w:adjustRightInd w:val="0"/>
              <w:spacing w:line="0" w:lineRule="atLeast"/>
              <w:jc w:val="center"/>
              <w:rPr>
                <w:rFonts w:hAnsi="宋体"/>
                <w:szCs w:val="21"/>
              </w:rPr>
            </w:pPr>
            <w:r>
              <w:rPr>
                <w:rFonts w:hAnsi="宋体" w:hint="eastAsia"/>
                <w:szCs w:val="21"/>
              </w:rPr>
              <w:t>项目负责人</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技术负责人</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475"/>
          <w:jc w:val="center"/>
        </w:trPr>
        <w:tc>
          <w:tcPr>
            <w:tcW w:w="2416" w:type="dxa"/>
            <w:vAlign w:val="center"/>
          </w:tcPr>
          <w:p w:rsidR="0014141F" w:rsidRDefault="0014141F">
            <w:pPr>
              <w:autoSpaceDE w:val="0"/>
              <w:autoSpaceDN w:val="0"/>
              <w:adjustRightInd w:val="0"/>
              <w:spacing w:line="0" w:lineRule="atLeast"/>
              <w:jc w:val="center"/>
              <w:rPr>
                <w:rFonts w:hAnsi="宋体"/>
                <w:spacing w:val="-20"/>
                <w:szCs w:val="21"/>
              </w:rPr>
            </w:pPr>
            <w:r>
              <w:rPr>
                <w:rFonts w:hAnsi="宋体" w:hint="eastAsia"/>
                <w:spacing w:val="-20"/>
                <w:szCs w:val="21"/>
              </w:rPr>
              <w:t>总监理工程师及电话</w:t>
            </w:r>
          </w:p>
        </w:tc>
        <w:tc>
          <w:tcPr>
            <w:tcW w:w="6721" w:type="dxa"/>
            <w:vAlign w:val="center"/>
          </w:tcPr>
          <w:p w:rsidR="0014141F" w:rsidRDefault="0014141F">
            <w:pPr>
              <w:autoSpaceDE w:val="0"/>
              <w:autoSpaceDN w:val="0"/>
              <w:adjustRightInd w:val="0"/>
              <w:spacing w:line="480" w:lineRule="auto"/>
              <w:ind w:right="215"/>
              <w:jc w:val="center"/>
              <w:rPr>
                <w:rFonts w:hAnsi="宋体"/>
                <w:szCs w:val="21"/>
              </w:rPr>
            </w:pPr>
          </w:p>
        </w:tc>
      </w:tr>
      <w:tr w:rsidR="0014141F">
        <w:trPr>
          <w:trHeight w:val="2374"/>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项目描述</w:t>
            </w:r>
          </w:p>
        </w:tc>
        <w:tc>
          <w:tcPr>
            <w:tcW w:w="6721" w:type="dxa"/>
            <w:vAlign w:val="center"/>
          </w:tcPr>
          <w:p w:rsidR="0014141F" w:rsidRDefault="0014141F">
            <w:pPr>
              <w:autoSpaceDE w:val="0"/>
              <w:autoSpaceDN w:val="0"/>
              <w:adjustRightInd w:val="0"/>
              <w:spacing w:line="360" w:lineRule="auto"/>
              <w:ind w:right="215"/>
              <w:jc w:val="center"/>
              <w:rPr>
                <w:rFonts w:hAnsi="宋体"/>
                <w:szCs w:val="21"/>
              </w:rPr>
            </w:pPr>
          </w:p>
        </w:tc>
      </w:tr>
      <w:tr w:rsidR="0014141F">
        <w:trPr>
          <w:trHeight w:val="567"/>
          <w:jc w:val="center"/>
        </w:trPr>
        <w:tc>
          <w:tcPr>
            <w:tcW w:w="2416" w:type="dxa"/>
            <w:vAlign w:val="center"/>
          </w:tcPr>
          <w:p w:rsidR="0014141F" w:rsidRDefault="0014141F">
            <w:pPr>
              <w:autoSpaceDE w:val="0"/>
              <w:autoSpaceDN w:val="0"/>
              <w:adjustRightInd w:val="0"/>
              <w:spacing w:line="0" w:lineRule="atLeast"/>
              <w:jc w:val="center"/>
              <w:rPr>
                <w:rFonts w:hAnsi="宋体"/>
                <w:szCs w:val="21"/>
              </w:rPr>
            </w:pPr>
            <w:r>
              <w:rPr>
                <w:rFonts w:hAnsi="宋体" w:hint="eastAsia"/>
                <w:szCs w:val="21"/>
              </w:rPr>
              <w:t>备注</w:t>
            </w:r>
          </w:p>
        </w:tc>
        <w:tc>
          <w:tcPr>
            <w:tcW w:w="6721" w:type="dxa"/>
            <w:vAlign w:val="center"/>
          </w:tcPr>
          <w:p w:rsidR="0014141F" w:rsidRDefault="0014141F">
            <w:pPr>
              <w:autoSpaceDE w:val="0"/>
              <w:autoSpaceDN w:val="0"/>
              <w:adjustRightInd w:val="0"/>
              <w:spacing w:line="360" w:lineRule="auto"/>
              <w:ind w:right="215"/>
              <w:rPr>
                <w:rFonts w:hAnsi="宋体"/>
                <w:szCs w:val="21"/>
              </w:rPr>
            </w:pPr>
          </w:p>
        </w:tc>
      </w:tr>
    </w:tbl>
    <w:p w:rsidR="0014141F" w:rsidRDefault="0014141F">
      <w:pPr>
        <w:spacing w:line="440" w:lineRule="exact"/>
        <w:ind w:leftChars="69" w:left="1052" w:hangingChars="430" w:hanging="907"/>
        <w:rPr>
          <w:rFonts w:hAnsi="宋体"/>
          <w:szCs w:val="21"/>
        </w:rPr>
      </w:pPr>
      <w:r>
        <w:rPr>
          <w:rFonts w:ascii="黑体" w:eastAsia="黑体" w:hAnsi="宋体" w:hint="eastAsia"/>
          <w:b/>
          <w:szCs w:val="21"/>
        </w:rPr>
        <w:t>备注</w:t>
      </w:r>
      <w:r w:rsidRPr="00092AE6">
        <w:rPr>
          <w:rFonts w:ascii="黑体" w:eastAsia="黑体" w:hAnsi="宋体" w:hint="eastAsia"/>
          <w:b/>
          <w:szCs w:val="21"/>
        </w:rPr>
        <w:t>：</w:t>
      </w:r>
      <w:r w:rsidRPr="00092AE6">
        <w:rPr>
          <w:rFonts w:hAnsi="宋体"/>
          <w:szCs w:val="21"/>
        </w:rPr>
        <w:t xml:space="preserve"> </w:t>
      </w:r>
      <w:r w:rsidRPr="00092AE6">
        <w:rPr>
          <w:rFonts w:hAnsi="宋体" w:hint="eastAsia"/>
          <w:szCs w:val="21"/>
        </w:rPr>
        <w:t>1.</w:t>
      </w:r>
      <w:r w:rsidR="002047FB" w:rsidRPr="002047FB">
        <w:rPr>
          <w:rFonts w:hAnsi="宋体" w:hint="eastAsia"/>
          <w:szCs w:val="21"/>
        </w:rPr>
        <w:t xml:space="preserve"> </w:t>
      </w:r>
      <w:r w:rsidR="004B7D22">
        <w:rPr>
          <w:rFonts w:hAnsi="宋体" w:cs="宋体" w:hint="eastAsia"/>
          <w:bCs/>
          <w:szCs w:val="21"/>
        </w:rPr>
        <w:t>类似工</w:t>
      </w:r>
      <w:r w:rsidR="004B7D22" w:rsidRPr="004427F5">
        <w:rPr>
          <w:rFonts w:hAnsi="宋体" w:hint="eastAsia"/>
          <w:szCs w:val="21"/>
        </w:rPr>
        <w:t>程：</w:t>
      </w:r>
      <w:r w:rsidR="004427F5" w:rsidRPr="004427F5">
        <w:rPr>
          <w:rFonts w:hAnsi="宋体" w:hint="eastAsia"/>
          <w:szCs w:val="21"/>
        </w:rPr>
        <w:t>省级或者国家级文物安防项目</w:t>
      </w:r>
      <w:r w:rsidRPr="002047FB">
        <w:rPr>
          <w:rFonts w:hAnsi="宋体" w:hint="eastAsia"/>
          <w:szCs w:val="21"/>
        </w:rPr>
        <w:t>。</w:t>
      </w:r>
    </w:p>
    <w:p w:rsidR="0014141F" w:rsidRDefault="0014141F" w:rsidP="004B7D22">
      <w:pPr>
        <w:spacing w:line="440" w:lineRule="exact"/>
        <w:ind w:leftChars="410" w:left="861"/>
        <w:rPr>
          <w:rFonts w:hAnsi="宋体"/>
          <w:szCs w:val="21"/>
        </w:rPr>
      </w:pPr>
      <w:r>
        <w:rPr>
          <w:rFonts w:hAnsi="宋体" w:hint="eastAsia"/>
          <w:szCs w:val="21"/>
        </w:rPr>
        <w:t>2.</w:t>
      </w:r>
      <w:r>
        <w:rPr>
          <w:rFonts w:hAnsi="宋体" w:hint="eastAsia"/>
          <w:szCs w:val="21"/>
        </w:rPr>
        <w:t>本表后</w:t>
      </w:r>
      <w:proofErr w:type="gramStart"/>
      <w:r>
        <w:rPr>
          <w:rFonts w:hAnsi="宋体" w:hint="eastAsia"/>
          <w:szCs w:val="21"/>
        </w:rPr>
        <w:t>附</w:t>
      </w:r>
      <w:r>
        <w:rPr>
          <w:rFonts w:hint="eastAsia"/>
          <w:szCs w:val="21"/>
        </w:rPr>
        <w:t>合同</w:t>
      </w:r>
      <w:proofErr w:type="gramEnd"/>
      <w:r>
        <w:rPr>
          <w:rFonts w:hint="eastAsia"/>
          <w:szCs w:val="21"/>
        </w:rPr>
        <w:t>和</w:t>
      </w:r>
      <w:r w:rsidR="00E92E68">
        <w:rPr>
          <w:rFonts w:hint="eastAsia"/>
          <w:szCs w:val="21"/>
        </w:rPr>
        <w:t>验收报告</w:t>
      </w:r>
      <w:r>
        <w:rPr>
          <w:rFonts w:hAnsi="宋体" w:hint="eastAsia"/>
          <w:szCs w:val="21"/>
        </w:rPr>
        <w:t>的复印件，每张表格只填写一个项目，并标明序号。</w:t>
      </w:r>
    </w:p>
    <w:p w:rsidR="0014141F" w:rsidRDefault="007748C5" w:rsidP="00E92E68">
      <w:pPr>
        <w:jc w:val="center"/>
        <w:rPr>
          <w:rFonts w:hAnsi="宋体"/>
          <w:b/>
          <w:sz w:val="32"/>
          <w:szCs w:val="32"/>
        </w:rPr>
      </w:pPr>
      <w:r>
        <w:rPr>
          <w:rFonts w:hAnsi="宋体" w:hint="eastAsia"/>
          <w:b/>
          <w:sz w:val="32"/>
          <w:szCs w:val="32"/>
        </w:rPr>
        <w:t xml:space="preserve"> </w:t>
      </w:r>
      <w:r w:rsidR="0014141F">
        <w:rPr>
          <w:rFonts w:hAnsi="宋体"/>
          <w:b/>
          <w:sz w:val="32"/>
          <w:szCs w:val="32"/>
        </w:rPr>
        <w:br w:type="page"/>
      </w:r>
      <w:r w:rsidR="0014141F">
        <w:rPr>
          <w:rFonts w:hAnsi="宋体" w:hint="eastAsia"/>
          <w:b/>
          <w:sz w:val="32"/>
          <w:szCs w:val="32"/>
        </w:rPr>
        <w:lastRenderedPageBreak/>
        <w:t>九、承诺书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14141F">
        <w:trPr>
          <w:trHeight w:val="859"/>
        </w:trPr>
        <w:tc>
          <w:tcPr>
            <w:tcW w:w="2079" w:type="dxa"/>
            <w:vAlign w:val="center"/>
          </w:tcPr>
          <w:p w:rsidR="0014141F" w:rsidRDefault="0014141F">
            <w:pPr>
              <w:rPr>
                <w:szCs w:val="21"/>
              </w:rPr>
            </w:pPr>
            <w:r>
              <w:rPr>
                <w:rFonts w:hAnsi="宋体" w:cs="宋体" w:hint="eastAsia"/>
                <w:szCs w:val="21"/>
              </w:rPr>
              <w:t>投</w:t>
            </w:r>
            <w:r>
              <w:rPr>
                <w:rFonts w:hint="eastAsia"/>
                <w:szCs w:val="21"/>
              </w:rPr>
              <w:t xml:space="preserve">  </w:t>
            </w:r>
            <w:r>
              <w:rPr>
                <w:rFonts w:hAnsi="宋体" w:cs="宋体" w:hint="eastAsia"/>
                <w:szCs w:val="21"/>
              </w:rPr>
              <w:t>标</w:t>
            </w:r>
            <w:r>
              <w:rPr>
                <w:rFonts w:hint="eastAsia"/>
                <w:szCs w:val="21"/>
              </w:rPr>
              <w:t xml:space="preserve">  </w:t>
            </w:r>
            <w:r>
              <w:rPr>
                <w:rFonts w:hAnsi="宋体" w:cs="宋体" w:hint="eastAsia"/>
                <w:szCs w:val="21"/>
              </w:rPr>
              <w:t>单</w:t>
            </w:r>
            <w:r>
              <w:rPr>
                <w:rFonts w:hint="eastAsia"/>
                <w:szCs w:val="21"/>
              </w:rPr>
              <w:t xml:space="preserve"> </w:t>
            </w:r>
            <w:r>
              <w:rPr>
                <w:rFonts w:hAnsi="宋体" w:cs="宋体" w:hint="eastAsia"/>
                <w:szCs w:val="21"/>
              </w:rPr>
              <w:t>位</w:t>
            </w:r>
          </w:p>
        </w:tc>
        <w:tc>
          <w:tcPr>
            <w:tcW w:w="7159" w:type="dxa"/>
          </w:tcPr>
          <w:p w:rsidR="0014141F" w:rsidRDefault="0014141F">
            <w:pPr>
              <w:ind w:firstLineChars="1850" w:firstLine="3885"/>
              <w:rPr>
                <w:szCs w:val="21"/>
              </w:rPr>
            </w:pPr>
          </w:p>
          <w:p w:rsidR="0014141F" w:rsidRDefault="0014141F">
            <w:pPr>
              <w:ind w:firstLineChars="1850" w:firstLine="3885"/>
              <w:rPr>
                <w:szCs w:val="21"/>
              </w:rPr>
            </w:pPr>
            <w:r>
              <w:rPr>
                <w:rFonts w:hAnsi="宋体" w:cs="宋体" w:hint="eastAsia"/>
                <w:szCs w:val="21"/>
              </w:rPr>
              <w:t>（盖章）</w:t>
            </w:r>
            <w:r>
              <w:rPr>
                <w:rFonts w:hint="eastAsia"/>
                <w:szCs w:val="21"/>
              </w:rPr>
              <w:t xml:space="preserve"> </w:t>
            </w:r>
          </w:p>
        </w:tc>
      </w:tr>
      <w:tr w:rsidR="0014141F">
        <w:trPr>
          <w:trHeight w:val="7681"/>
        </w:trPr>
        <w:tc>
          <w:tcPr>
            <w:tcW w:w="9238" w:type="dxa"/>
            <w:gridSpan w:val="2"/>
            <w:tcBorders>
              <w:bottom w:val="single" w:sz="4" w:space="0" w:color="auto"/>
            </w:tcBorders>
          </w:tcPr>
          <w:p w:rsidR="0014141F" w:rsidRDefault="0014141F">
            <w:pPr>
              <w:rPr>
                <w:szCs w:val="21"/>
              </w:rPr>
            </w:pPr>
          </w:p>
          <w:p w:rsidR="0014141F" w:rsidRDefault="0014141F">
            <w:pPr>
              <w:rPr>
                <w:szCs w:val="21"/>
              </w:rPr>
            </w:pPr>
          </w:p>
          <w:p w:rsidR="0014141F" w:rsidRDefault="0014141F">
            <w:pPr>
              <w:rPr>
                <w:szCs w:val="21"/>
              </w:rPr>
            </w:pPr>
            <w:r>
              <w:rPr>
                <w:rFonts w:hAnsi="宋体" w:cs="宋体" w:hint="eastAsia"/>
                <w:szCs w:val="21"/>
              </w:rPr>
              <w:t>承诺内容：</w:t>
            </w:r>
          </w:p>
          <w:p w:rsidR="0014141F" w:rsidRDefault="0014141F">
            <w:pPr>
              <w:rPr>
                <w:szCs w:val="21"/>
              </w:rPr>
            </w:pPr>
          </w:p>
          <w:p w:rsidR="0014141F" w:rsidRDefault="0014141F">
            <w:pPr>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Default="00E92E68" w:rsidP="00E92E68">
            <w:pPr>
              <w:pStyle w:val="a0"/>
              <w:ind w:firstLine="340"/>
            </w:pPr>
          </w:p>
          <w:p w:rsidR="00E92E68" w:rsidRPr="00E92E68" w:rsidRDefault="00E92E68" w:rsidP="00E92E68">
            <w:pPr>
              <w:pStyle w:val="a0"/>
              <w:ind w:firstLine="340"/>
            </w:pPr>
          </w:p>
          <w:p w:rsidR="0014141F" w:rsidRDefault="0014141F">
            <w:pPr>
              <w:ind w:firstLineChars="1000" w:firstLine="2100"/>
              <w:rPr>
                <w:szCs w:val="21"/>
              </w:rPr>
            </w:pPr>
          </w:p>
          <w:p w:rsidR="0014141F" w:rsidRDefault="0014141F">
            <w:pPr>
              <w:ind w:firstLineChars="1000" w:firstLine="2100"/>
              <w:rPr>
                <w:szCs w:val="21"/>
              </w:rPr>
            </w:pPr>
          </w:p>
          <w:p w:rsidR="0014141F" w:rsidRDefault="0014141F">
            <w:pPr>
              <w:ind w:firstLineChars="1000" w:firstLine="2100"/>
              <w:rPr>
                <w:szCs w:val="21"/>
              </w:rPr>
            </w:pPr>
            <w:r>
              <w:rPr>
                <w:rFonts w:hAnsi="宋体" w:cs="宋体" w:hint="eastAsia"/>
                <w:szCs w:val="21"/>
              </w:rPr>
              <w:t>投标人法定代表人或授权委托人：（签字或盖章）</w:t>
            </w:r>
          </w:p>
          <w:p w:rsidR="0014141F" w:rsidRDefault="0014141F">
            <w:pPr>
              <w:ind w:firstLineChars="1000" w:firstLine="2100"/>
              <w:rPr>
                <w:szCs w:val="21"/>
              </w:rPr>
            </w:pPr>
            <w:r>
              <w:rPr>
                <w:rFonts w:hint="eastAsia"/>
                <w:szCs w:val="21"/>
              </w:rPr>
              <w:t xml:space="preserve">          </w:t>
            </w:r>
          </w:p>
          <w:p w:rsidR="0014141F" w:rsidRDefault="0014141F">
            <w:pPr>
              <w:ind w:firstLineChars="400" w:firstLine="840"/>
              <w:rPr>
                <w:szCs w:val="21"/>
              </w:rPr>
            </w:pPr>
          </w:p>
          <w:p w:rsidR="0014141F" w:rsidRDefault="0014141F">
            <w:pPr>
              <w:ind w:firstLineChars="400" w:firstLine="840"/>
              <w:rPr>
                <w:szCs w:val="21"/>
              </w:rPr>
            </w:pPr>
          </w:p>
          <w:p w:rsidR="0014141F" w:rsidRDefault="0014141F">
            <w:pPr>
              <w:tabs>
                <w:tab w:val="center" w:pos="4535"/>
              </w:tabs>
              <w:ind w:firstLineChars="1350" w:firstLine="2835"/>
              <w:rPr>
                <w:szCs w:val="21"/>
              </w:rPr>
            </w:pPr>
            <w:r>
              <w:rPr>
                <w:rFonts w:hint="eastAsia"/>
                <w:szCs w:val="21"/>
              </w:rPr>
              <w:t xml:space="preserve">        </w:t>
            </w:r>
            <w:r>
              <w:rPr>
                <w:rFonts w:hAnsi="宋体" w:cs="宋体" w:hint="eastAsia"/>
                <w:szCs w:val="21"/>
              </w:rPr>
              <w:t>日期：</w:t>
            </w:r>
            <w:r>
              <w:rPr>
                <w:rFonts w:hint="eastAsia"/>
                <w:szCs w:val="21"/>
              </w:rPr>
              <w:t xml:space="preserve">   </w:t>
            </w:r>
            <w:r>
              <w:rPr>
                <w:rFonts w:hAnsi="宋体" w:cs="宋体" w:hint="eastAsia"/>
                <w:szCs w:val="21"/>
              </w:rPr>
              <w:t>年</w:t>
            </w:r>
            <w:r>
              <w:rPr>
                <w:rFonts w:hint="eastAsia"/>
                <w:szCs w:val="21"/>
              </w:rPr>
              <w:t xml:space="preserve">    </w:t>
            </w:r>
            <w:r>
              <w:rPr>
                <w:rFonts w:hAnsi="宋体" w:cs="宋体" w:hint="eastAsia"/>
                <w:szCs w:val="21"/>
              </w:rPr>
              <w:t>月</w:t>
            </w:r>
            <w:r>
              <w:rPr>
                <w:rFonts w:hint="eastAsia"/>
                <w:szCs w:val="21"/>
              </w:rPr>
              <w:t xml:space="preserve">     </w:t>
            </w:r>
            <w:r>
              <w:rPr>
                <w:rFonts w:hAnsi="宋体" w:cs="宋体" w:hint="eastAsia"/>
                <w:szCs w:val="21"/>
              </w:rPr>
              <w:t>日</w:t>
            </w:r>
            <w:r>
              <w:rPr>
                <w:szCs w:val="21"/>
              </w:rPr>
              <w:tab/>
            </w:r>
          </w:p>
        </w:tc>
      </w:tr>
    </w:tbl>
    <w:p w:rsidR="0014141F" w:rsidRDefault="0014141F">
      <w:pPr>
        <w:autoSpaceDE w:val="0"/>
        <w:autoSpaceDN w:val="0"/>
        <w:adjustRightInd w:val="0"/>
        <w:spacing w:line="360" w:lineRule="auto"/>
        <w:ind w:right="215" w:firstLine="420"/>
        <w:jc w:val="center"/>
        <w:rPr>
          <w:rFonts w:hAnsi="宋体"/>
          <w:b/>
          <w:sz w:val="28"/>
        </w:rPr>
      </w:pPr>
    </w:p>
    <w:p w:rsidR="0014141F" w:rsidRDefault="0014141F">
      <w:pPr>
        <w:autoSpaceDE w:val="0"/>
        <w:autoSpaceDN w:val="0"/>
        <w:adjustRightInd w:val="0"/>
        <w:spacing w:line="360" w:lineRule="auto"/>
        <w:ind w:right="215" w:firstLine="420"/>
        <w:jc w:val="center"/>
        <w:rPr>
          <w:rFonts w:hAnsi="宋体"/>
          <w:b/>
          <w:sz w:val="28"/>
        </w:rPr>
      </w:pPr>
    </w:p>
    <w:p w:rsidR="0014141F" w:rsidRDefault="00E92E68">
      <w:pPr>
        <w:autoSpaceDE w:val="0"/>
        <w:autoSpaceDN w:val="0"/>
        <w:adjustRightInd w:val="0"/>
        <w:spacing w:line="360" w:lineRule="auto"/>
        <w:ind w:right="215"/>
        <w:jc w:val="center"/>
        <w:rPr>
          <w:rFonts w:hAnsi="宋体"/>
          <w:b/>
          <w:sz w:val="32"/>
        </w:rPr>
      </w:pPr>
      <w:r>
        <w:rPr>
          <w:rFonts w:hAnsi="宋体" w:hint="eastAsia"/>
          <w:b/>
          <w:sz w:val="32"/>
          <w:szCs w:val="32"/>
        </w:rPr>
        <w:t>十</w:t>
      </w:r>
      <w:r w:rsidR="0014141F">
        <w:rPr>
          <w:rFonts w:hAnsi="宋体" w:hint="eastAsia"/>
          <w:b/>
          <w:sz w:val="32"/>
          <w:szCs w:val="32"/>
        </w:rPr>
        <w:t>、</w:t>
      </w:r>
      <w:r w:rsidR="0014141F">
        <w:rPr>
          <w:rFonts w:hAnsi="宋体" w:hint="eastAsia"/>
          <w:b/>
          <w:sz w:val="32"/>
        </w:rPr>
        <w:t>投标人须知前附表规定的其它材料</w:t>
      </w:r>
    </w:p>
    <w:p w:rsidR="0014141F" w:rsidRDefault="0014141F">
      <w:pPr>
        <w:autoSpaceDE w:val="0"/>
        <w:autoSpaceDN w:val="0"/>
        <w:adjustRightInd w:val="0"/>
        <w:spacing w:line="360" w:lineRule="auto"/>
        <w:ind w:right="215"/>
        <w:jc w:val="center"/>
        <w:rPr>
          <w:rFonts w:hAnsi="宋体"/>
          <w:b/>
          <w:sz w:val="32"/>
        </w:rPr>
      </w:pPr>
    </w:p>
    <w:p w:rsidR="0014141F" w:rsidRDefault="0014141F">
      <w:pPr>
        <w:autoSpaceDE w:val="0"/>
        <w:autoSpaceDN w:val="0"/>
        <w:adjustRightInd w:val="0"/>
        <w:spacing w:line="420" w:lineRule="exact"/>
        <w:jc w:val="center"/>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24"/>
        </w:rPr>
      </w:pPr>
    </w:p>
    <w:p w:rsidR="0014141F" w:rsidRDefault="0014141F">
      <w:pPr>
        <w:autoSpaceDE w:val="0"/>
        <w:autoSpaceDN w:val="0"/>
        <w:adjustRightInd w:val="0"/>
        <w:spacing w:line="420" w:lineRule="exact"/>
        <w:jc w:val="left"/>
        <w:rPr>
          <w:rFonts w:ascii="宋体" w:hAnsi="宋体" w:cs="宋体"/>
          <w:kern w:val="0"/>
          <w:sz w:val="36"/>
        </w:rPr>
      </w:pPr>
    </w:p>
    <w:p w:rsidR="0014141F" w:rsidRDefault="0014141F">
      <w:pPr>
        <w:autoSpaceDE w:val="0"/>
        <w:autoSpaceDN w:val="0"/>
        <w:adjustRightInd w:val="0"/>
        <w:spacing w:line="420" w:lineRule="exact"/>
        <w:jc w:val="left"/>
        <w:rPr>
          <w:rFonts w:ascii="宋体" w:hAnsi="宋体" w:cs="宋体"/>
          <w:kern w:val="0"/>
          <w:sz w:val="36"/>
        </w:rPr>
      </w:pPr>
      <w:r>
        <w:rPr>
          <w:rFonts w:ascii="宋体" w:hAnsi="宋体" w:cs="宋体" w:hint="eastAsia"/>
          <w:kern w:val="0"/>
          <w:sz w:val="36"/>
        </w:rPr>
        <w:t xml:space="preserve"> </w:t>
      </w:r>
    </w:p>
    <w:p w:rsidR="0014141F" w:rsidRDefault="0014141F">
      <w:pPr>
        <w:autoSpaceDE w:val="0"/>
        <w:autoSpaceDN w:val="0"/>
        <w:adjustRightInd w:val="0"/>
        <w:spacing w:line="420" w:lineRule="exact"/>
        <w:jc w:val="left"/>
        <w:rPr>
          <w:rFonts w:ascii="宋体" w:hAnsi="宋体" w:cs="宋体"/>
          <w:kern w:val="0"/>
          <w:sz w:val="36"/>
        </w:rPr>
      </w:pPr>
    </w:p>
    <w:p w:rsidR="0014141F" w:rsidRDefault="0014141F">
      <w:pPr>
        <w:autoSpaceDE w:val="0"/>
        <w:autoSpaceDN w:val="0"/>
        <w:adjustRightInd w:val="0"/>
        <w:spacing w:line="420" w:lineRule="exact"/>
        <w:outlineLvl w:val="0"/>
        <w:rPr>
          <w:rFonts w:ascii="宋体" w:hAnsi="宋体" w:cs="宋体"/>
          <w:kern w:val="0"/>
          <w:sz w:val="28"/>
        </w:rPr>
      </w:pPr>
    </w:p>
    <w:p w:rsidR="0014141F" w:rsidRDefault="0014141F">
      <w:pPr>
        <w:autoSpaceDE w:val="0"/>
        <w:autoSpaceDN w:val="0"/>
        <w:adjustRightInd w:val="0"/>
        <w:jc w:val="left"/>
        <w:rPr>
          <w:rFonts w:ascii="宋体" w:hAnsi="宋体" w:cs="宋体"/>
          <w:sz w:val="23"/>
        </w:rPr>
      </w:pPr>
      <w:r>
        <w:rPr>
          <w:rFonts w:ascii="华文中宋" w:eastAsia="华文中宋" w:hAnsi="华文中宋"/>
          <w:b/>
          <w:bCs/>
          <w:sz w:val="32"/>
          <w:szCs w:val="32"/>
        </w:rPr>
        <w:br w:type="page"/>
      </w:r>
      <w:r>
        <w:rPr>
          <w:rFonts w:ascii="华文中宋" w:eastAsia="华文中宋" w:hAnsi="华文中宋" w:hint="eastAsia"/>
          <w:b/>
          <w:bCs/>
          <w:sz w:val="32"/>
          <w:szCs w:val="32"/>
        </w:rPr>
        <w:lastRenderedPageBreak/>
        <w:t>附件7：投标文件格式 （技术标）</w:t>
      </w:r>
      <w:r>
        <w:rPr>
          <w:rFonts w:ascii="宋体" w:hAnsi="宋体" w:cs="宋体" w:hint="eastAsia"/>
          <w:sz w:val="23"/>
        </w:rPr>
        <w:t xml:space="preserve">          </w:t>
      </w:r>
    </w:p>
    <w:p w:rsidR="0014141F" w:rsidRDefault="0014141F">
      <w:pPr>
        <w:autoSpaceDE w:val="0"/>
        <w:autoSpaceDN w:val="0"/>
        <w:adjustRightInd w:val="0"/>
        <w:jc w:val="left"/>
        <w:rPr>
          <w:rFonts w:ascii="宋体" w:hAnsi="宋体" w:cs="宋体"/>
          <w:sz w:val="23"/>
        </w:rPr>
      </w:pPr>
    </w:p>
    <w:p w:rsidR="0014141F" w:rsidRDefault="0014141F">
      <w:pPr>
        <w:autoSpaceDE w:val="0"/>
        <w:autoSpaceDN w:val="0"/>
        <w:adjustRightInd w:val="0"/>
        <w:jc w:val="left"/>
        <w:rPr>
          <w:rFonts w:ascii="宋体" w:hAnsi="宋体" w:cs="宋体"/>
          <w:sz w:val="23"/>
        </w:rPr>
      </w:pPr>
      <w:r>
        <w:rPr>
          <w:rFonts w:ascii="宋体" w:hAnsi="宋体" w:cs="宋体" w:hint="eastAsia"/>
          <w:sz w:val="23"/>
        </w:rPr>
        <w:t xml:space="preserve"> </w:t>
      </w:r>
    </w:p>
    <w:p w:rsidR="0014141F" w:rsidRDefault="0014141F">
      <w:pPr>
        <w:autoSpaceDE w:val="0"/>
        <w:autoSpaceDN w:val="0"/>
        <w:adjustRightInd w:val="0"/>
        <w:jc w:val="right"/>
        <w:rPr>
          <w:rFonts w:ascii="宋体" w:hAnsi="宋体" w:cs="宋体"/>
          <w:sz w:val="23"/>
        </w:rPr>
      </w:pPr>
      <w:r>
        <w:rPr>
          <w:rFonts w:ascii="宋体" w:hAnsi="宋体" w:cs="宋体"/>
          <w:sz w:val="23"/>
        </w:rPr>
        <w:br w:type="page"/>
      </w:r>
      <w:r>
        <w:rPr>
          <w:rFonts w:ascii="宋体" w:hAnsi="宋体" w:cs="宋体" w:hint="eastAsia"/>
          <w:sz w:val="23"/>
        </w:rPr>
        <w:lastRenderedPageBreak/>
        <w:t>正（副）本</w:t>
      </w:r>
    </w:p>
    <w:p w:rsidR="0014141F" w:rsidRDefault="0014141F">
      <w:pPr>
        <w:autoSpaceDE w:val="0"/>
        <w:autoSpaceDN w:val="0"/>
        <w:adjustRightInd w:val="0"/>
        <w:jc w:val="center"/>
        <w:rPr>
          <w:rFonts w:ascii="宋体" w:hAnsi="宋体" w:cs="宋体"/>
          <w:sz w:val="31"/>
        </w:rPr>
      </w:pPr>
    </w:p>
    <w:p w:rsidR="0014141F" w:rsidRDefault="000030FF">
      <w:pPr>
        <w:autoSpaceDE w:val="0"/>
        <w:autoSpaceDN w:val="0"/>
        <w:adjustRightInd w:val="0"/>
        <w:jc w:val="center"/>
        <w:rPr>
          <w:rFonts w:ascii="黑体" w:eastAsia="黑体" w:hAnsi="黑体" w:cs="黑体"/>
          <w:sz w:val="31"/>
        </w:rPr>
      </w:pPr>
      <w:r>
        <w:rPr>
          <w:rFonts w:ascii="黑体" w:eastAsia="黑体" w:hAnsi="黑体" w:cs="黑体" w:hint="eastAsia"/>
          <w:sz w:val="31"/>
        </w:rPr>
        <w:t>天宝宫安防工程（二次）</w:t>
      </w:r>
    </w:p>
    <w:p w:rsidR="0014141F" w:rsidRDefault="0014141F">
      <w:pPr>
        <w:autoSpaceDE w:val="0"/>
        <w:autoSpaceDN w:val="0"/>
        <w:adjustRightInd w:val="0"/>
        <w:jc w:val="center"/>
        <w:rPr>
          <w:rFonts w:ascii="黑体" w:eastAsia="黑体" w:hAnsi="黑体" w:cs="黑体"/>
          <w:sz w:val="31"/>
        </w:rPr>
      </w:pPr>
    </w:p>
    <w:p w:rsidR="0014141F" w:rsidRDefault="0014141F">
      <w:pPr>
        <w:autoSpaceDE w:val="0"/>
        <w:autoSpaceDN w:val="0"/>
        <w:adjustRightInd w:val="0"/>
        <w:spacing w:line="420" w:lineRule="exact"/>
        <w:ind w:firstLineChars="900" w:firstLine="2520"/>
        <w:jc w:val="left"/>
        <w:rPr>
          <w:rFonts w:ascii="宋体" w:hAnsi="宋体" w:cs="宋体"/>
          <w:kern w:val="0"/>
          <w:sz w:val="28"/>
        </w:rPr>
      </w:pPr>
    </w:p>
    <w:p w:rsidR="0014141F" w:rsidRDefault="0014141F">
      <w:pPr>
        <w:autoSpaceDE w:val="0"/>
        <w:autoSpaceDN w:val="0"/>
        <w:adjustRightInd w:val="0"/>
        <w:spacing w:line="420" w:lineRule="exact"/>
        <w:ind w:firstLineChars="900" w:firstLine="2520"/>
        <w:jc w:val="left"/>
        <w:rPr>
          <w:rFonts w:ascii="宋体" w:hAnsi="宋体" w:cs="宋体"/>
          <w:kern w:val="0"/>
          <w:sz w:val="28"/>
        </w:rPr>
      </w:pPr>
    </w:p>
    <w:p w:rsidR="0014141F" w:rsidRDefault="0014141F">
      <w:pPr>
        <w:autoSpaceDE w:val="0"/>
        <w:autoSpaceDN w:val="0"/>
        <w:adjustRightInd w:val="0"/>
        <w:jc w:val="center"/>
        <w:rPr>
          <w:rFonts w:ascii="宋体" w:hAnsi="宋体" w:cs="宋体"/>
          <w:kern w:val="0"/>
          <w:sz w:val="28"/>
        </w:rPr>
      </w:pPr>
    </w:p>
    <w:p w:rsidR="0014141F" w:rsidRDefault="0014141F">
      <w:pPr>
        <w:autoSpaceDE w:val="0"/>
        <w:autoSpaceDN w:val="0"/>
        <w:adjustRightInd w:val="0"/>
        <w:jc w:val="center"/>
        <w:rPr>
          <w:rFonts w:ascii="宋体" w:hAnsi="宋体" w:cs="宋体"/>
          <w:b/>
          <w:spacing w:val="60"/>
          <w:kern w:val="0"/>
          <w:sz w:val="70"/>
        </w:rPr>
      </w:pPr>
    </w:p>
    <w:p w:rsidR="0014141F" w:rsidRDefault="0014141F">
      <w:pPr>
        <w:autoSpaceDE w:val="0"/>
        <w:autoSpaceDN w:val="0"/>
        <w:adjustRightInd w:val="0"/>
        <w:jc w:val="center"/>
        <w:rPr>
          <w:rFonts w:ascii="宋体" w:hAnsi="宋体" w:cs="宋体"/>
          <w:kern w:val="0"/>
          <w:sz w:val="44"/>
        </w:rPr>
      </w:pPr>
      <w:r>
        <w:rPr>
          <w:rFonts w:ascii="宋体" w:hAnsi="宋体" w:cs="宋体" w:hint="eastAsia"/>
          <w:b/>
          <w:spacing w:val="60"/>
          <w:kern w:val="0"/>
          <w:sz w:val="70"/>
        </w:rPr>
        <w:t>投 标 文 件</w:t>
      </w:r>
    </w:p>
    <w:p w:rsidR="0014141F" w:rsidRDefault="0014141F">
      <w:pPr>
        <w:autoSpaceDE w:val="0"/>
        <w:autoSpaceDN w:val="0"/>
        <w:adjustRightInd w:val="0"/>
        <w:jc w:val="center"/>
        <w:rPr>
          <w:rFonts w:ascii="宋体" w:hAnsi="宋体" w:cs="宋体"/>
          <w:bCs/>
          <w:sz w:val="32"/>
          <w:szCs w:val="22"/>
        </w:rPr>
      </w:pPr>
    </w:p>
    <w:p w:rsidR="0014141F" w:rsidRDefault="0014141F">
      <w:pPr>
        <w:autoSpaceDE w:val="0"/>
        <w:autoSpaceDN w:val="0"/>
        <w:adjustRightInd w:val="0"/>
        <w:jc w:val="center"/>
        <w:rPr>
          <w:rFonts w:ascii="宋体" w:hAnsi="宋体" w:cs="宋体"/>
          <w:bCs/>
          <w:sz w:val="32"/>
          <w:szCs w:val="22"/>
        </w:rPr>
      </w:pPr>
      <w:r>
        <w:rPr>
          <w:rFonts w:ascii="宋体" w:hAnsi="宋体" w:cs="宋体" w:hint="eastAsia"/>
          <w:bCs/>
          <w:sz w:val="32"/>
          <w:szCs w:val="22"/>
        </w:rPr>
        <w:t>建安建工公字〔2018〕 号</w:t>
      </w:r>
    </w:p>
    <w:p w:rsidR="0014141F" w:rsidRDefault="0014141F">
      <w:pPr>
        <w:autoSpaceDE w:val="0"/>
        <w:autoSpaceDN w:val="0"/>
        <w:adjustRightInd w:val="0"/>
        <w:jc w:val="center"/>
        <w:rPr>
          <w:rFonts w:ascii="宋体" w:hAnsi="宋体" w:cs="宋体"/>
          <w:kern w:val="0"/>
          <w:sz w:val="44"/>
        </w:rPr>
      </w:pPr>
    </w:p>
    <w:p w:rsidR="0014141F" w:rsidRDefault="0014141F">
      <w:pPr>
        <w:autoSpaceDE w:val="0"/>
        <w:autoSpaceDN w:val="0"/>
        <w:adjustRightInd w:val="0"/>
        <w:jc w:val="center"/>
        <w:rPr>
          <w:rFonts w:ascii="宋体" w:hAnsi="宋体" w:cs="宋体"/>
          <w:kern w:val="0"/>
          <w:sz w:val="44"/>
        </w:rPr>
      </w:pPr>
      <w:r>
        <w:rPr>
          <w:rFonts w:ascii="宋体" w:hAnsi="宋体" w:cs="宋体" w:hint="eastAsia"/>
          <w:kern w:val="0"/>
          <w:sz w:val="44"/>
        </w:rPr>
        <w:t>（技术标）</w:t>
      </w: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autoSpaceDE w:val="0"/>
        <w:autoSpaceDN w:val="0"/>
        <w:adjustRightInd w:val="0"/>
        <w:spacing w:line="420" w:lineRule="exact"/>
        <w:rPr>
          <w:rFonts w:ascii="宋体" w:hAnsi="宋体" w:cs="宋体"/>
          <w:kern w:val="0"/>
          <w:sz w:val="44"/>
        </w:rPr>
      </w:pPr>
    </w:p>
    <w:p w:rsidR="0014141F" w:rsidRDefault="0014141F">
      <w:pPr>
        <w:autoSpaceDE w:val="0"/>
        <w:autoSpaceDN w:val="0"/>
        <w:adjustRightInd w:val="0"/>
        <w:spacing w:line="420" w:lineRule="exact"/>
        <w:jc w:val="center"/>
        <w:rPr>
          <w:rFonts w:ascii="宋体" w:hAnsi="宋体" w:cs="宋体"/>
          <w:kern w:val="0"/>
          <w:sz w:val="44"/>
        </w:rPr>
      </w:pPr>
    </w:p>
    <w:p w:rsidR="0014141F" w:rsidRDefault="0014141F">
      <w:pPr>
        <w:pStyle w:val="Default"/>
        <w:jc w:val="center"/>
        <w:rPr>
          <w:rFonts w:hAnsi="宋体" w:cs="宋体"/>
          <w:color w:val="auto"/>
          <w:sz w:val="23"/>
          <w:u w:val="single"/>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3"/>
        </w:rPr>
      </w:pPr>
    </w:p>
    <w:p w:rsidR="0014141F" w:rsidRDefault="0014141F">
      <w:pPr>
        <w:pStyle w:val="Default"/>
        <w:spacing w:line="400" w:lineRule="exact"/>
        <w:jc w:val="center"/>
        <w:rPr>
          <w:rFonts w:hAnsi="宋体" w:cs="宋体"/>
          <w:color w:val="auto"/>
          <w:sz w:val="21"/>
          <w:szCs w:val="21"/>
          <w:u w:val="single"/>
        </w:rPr>
      </w:pPr>
      <w:r>
        <w:rPr>
          <w:rFonts w:hAnsi="宋体" w:cs="宋体" w:hint="eastAsia"/>
          <w:color w:val="auto"/>
          <w:sz w:val="21"/>
          <w:szCs w:val="21"/>
        </w:rPr>
        <w:t>投标人：</w:t>
      </w:r>
      <w:r>
        <w:rPr>
          <w:rFonts w:hAnsi="宋体" w:cs="宋体" w:hint="eastAsia"/>
          <w:color w:val="auto"/>
          <w:sz w:val="21"/>
          <w:szCs w:val="21"/>
          <w:u w:val="single"/>
        </w:rPr>
        <w:t xml:space="preserve">                                  </w:t>
      </w:r>
      <w:r>
        <w:rPr>
          <w:rFonts w:hAnsi="宋体" w:cs="宋体" w:hint="eastAsia"/>
          <w:color w:val="auto"/>
          <w:sz w:val="21"/>
          <w:szCs w:val="21"/>
        </w:rPr>
        <w:t>（盖单位章）</w:t>
      </w:r>
    </w:p>
    <w:p w:rsidR="0014141F" w:rsidRDefault="0014141F">
      <w:pPr>
        <w:pStyle w:val="Default"/>
        <w:spacing w:line="400" w:lineRule="exact"/>
        <w:rPr>
          <w:rFonts w:hAnsi="宋体" w:cs="宋体"/>
          <w:color w:val="auto"/>
          <w:sz w:val="21"/>
          <w:szCs w:val="21"/>
          <w:u w:val="single"/>
        </w:rPr>
      </w:pPr>
      <w:r>
        <w:rPr>
          <w:rFonts w:hAnsi="宋体" w:cs="宋体" w:hint="eastAsia"/>
          <w:color w:val="auto"/>
          <w:sz w:val="21"/>
          <w:szCs w:val="21"/>
        </w:rPr>
        <w:t xml:space="preserve">                法定代表人或其委托代理人：</w:t>
      </w:r>
      <w:r>
        <w:rPr>
          <w:rFonts w:hAnsi="宋体" w:cs="宋体" w:hint="eastAsia"/>
          <w:i/>
          <w:color w:val="auto"/>
          <w:sz w:val="21"/>
          <w:szCs w:val="21"/>
          <w:u w:val="single"/>
        </w:rPr>
        <w:t xml:space="preserve">                    </w:t>
      </w:r>
      <w:r>
        <w:rPr>
          <w:rFonts w:hAnsi="宋体" w:cs="宋体" w:hint="eastAsia"/>
          <w:color w:val="auto"/>
          <w:sz w:val="21"/>
          <w:szCs w:val="21"/>
        </w:rPr>
        <w:t>（签字）</w:t>
      </w:r>
    </w:p>
    <w:p w:rsidR="0014141F" w:rsidRDefault="0014141F">
      <w:pPr>
        <w:pStyle w:val="Default"/>
        <w:spacing w:line="400" w:lineRule="exact"/>
        <w:jc w:val="center"/>
        <w:rPr>
          <w:rFonts w:hAnsi="宋体" w:cs="宋体"/>
          <w:color w:val="auto"/>
          <w:sz w:val="21"/>
          <w:szCs w:val="21"/>
          <w:u w:val="single"/>
        </w:rPr>
      </w:pPr>
      <w:r>
        <w:rPr>
          <w:rFonts w:hAnsi="宋体" w:cs="宋体" w:hint="eastAsia"/>
          <w:color w:val="auto"/>
          <w:sz w:val="21"/>
          <w:szCs w:val="21"/>
          <w:u w:val="single"/>
        </w:rPr>
        <w:t xml:space="preserve">        </w:t>
      </w:r>
      <w:r>
        <w:rPr>
          <w:rFonts w:hAnsi="宋体" w:cs="宋体" w:hint="eastAsia"/>
          <w:color w:val="auto"/>
          <w:sz w:val="21"/>
          <w:szCs w:val="21"/>
        </w:rPr>
        <w:t>年</w:t>
      </w:r>
      <w:r>
        <w:rPr>
          <w:rFonts w:hAnsi="宋体" w:cs="宋体" w:hint="eastAsia"/>
          <w:color w:val="auto"/>
          <w:sz w:val="21"/>
          <w:szCs w:val="21"/>
          <w:u w:val="single"/>
        </w:rPr>
        <w:t xml:space="preserve">        </w:t>
      </w:r>
      <w:r>
        <w:rPr>
          <w:rFonts w:hAnsi="宋体" w:cs="宋体" w:hint="eastAsia"/>
          <w:color w:val="auto"/>
          <w:sz w:val="21"/>
          <w:szCs w:val="21"/>
        </w:rPr>
        <w:t>月</w:t>
      </w:r>
      <w:r>
        <w:rPr>
          <w:rFonts w:hAnsi="宋体" w:cs="宋体" w:hint="eastAsia"/>
          <w:color w:val="auto"/>
          <w:sz w:val="21"/>
          <w:szCs w:val="21"/>
          <w:u w:val="single"/>
        </w:rPr>
        <w:t xml:space="preserve">        </w:t>
      </w:r>
      <w:r>
        <w:rPr>
          <w:rFonts w:hAnsi="宋体" w:cs="宋体" w:hint="eastAsia"/>
          <w:color w:val="auto"/>
          <w:sz w:val="21"/>
          <w:szCs w:val="21"/>
        </w:rPr>
        <w:t>日</w:t>
      </w:r>
    </w:p>
    <w:p w:rsidR="0014141F" w:rsidRDefault="0014141F">
      <w:pPr>
        <w:autoSpaceDE w:val="0"/>
        <w:autoSpaceDN w:val="0"/>
        <w:adjustRightInd w:val="0"/>
        <w:spacing w:line="420" w:lineRule="exact"/>
        <w:jc w:val="left"/>
        <w:rPr>
          <w:rFonts w:ascii="宋体" w:hAnsi="宋体" w:cs="宋体"/>
          <w:b/>
          <w:kern w:val="0"/>
          <w:szCs w:val="21"/>
        </w:rPr>
      </w:pPr>
    </w:p>
    <w:p w:rsidR="0014141F" w:rsidRDefault="0014141F">
      <w:pPr>
        <w:autoSpaceDE w:val="0"/>
        <w:autoSpaceDN w:val="0"/>
        <w:adjustRightInd w:val="0"/>
        <w:spacing w:line="420" w:lineRule="exact"/>
        <w:jc w:val="left"/>
        <w:rPr>
          <w:rFonts w:ascii="宋体" w:hAnsi="宋体" w:cs="宋体"/>
          <w:b/>
          <w:kern w:val="0"/>
          <w:sz w:val="44"/>
        </w:rPr>
      </w:pPr>
    </w:p>
    <w:p w:rsidR="0014141F" w:rsidRDefault="0014141F">
      <w:pPr>
        <w:autoSpaceDE w:val="0"/>
        <w:autoSpaceDN w:val="0"/>
        <w:adjustRightInd w:val="0"/>
        <w:jc w:val="center"/>
        <w:rPr>
          <w:rFonts w:ascii="宋体" w:hAnsi="宋体" w:cs="宋体"/>
          <w:b/>
          <w:kern w:val="0"/>
          <w:sz w:val="44"/>
        </w:rPr>
      </w:pPr>
      <w:r>
        <w:rPr>
          <w:rFonts w:ascii="宋体" w:hAnsi="宋体" w:cs="宋体"/>
          <w:b/>
          <w:kern w:val="0"/>
          <w:sz w:val="44"/>
        </w:rPr>
        <w:br w:type="page"/>
      </w:r>
      <w:r>
        <w:rPr>
          <w:rFonts w:ascii="宋体" w:hAnsi="宋体" w:cs="宋体" w:hint="eastAsia"/>
          <w:b/>
          <w:kern w:val="0"/>
          <w:sz w:val="44"/>
        </w:rPr>
        <w:lastRenderedPageBreak/>
        <w:t>技术标组成</w:t>
      </w:r>
    </w:p>
    <w:p w:rsidR="0014141F" w:rsidRDefault="0014141F">
      <w:pPr>
        <w:autoSpaceDE w:val="0"/>
        <w:autoSpaceDN w:val="0"/>
        <w:adjustRightInd w:val="0"/>
        <w:jc w:val="center"/>
        <w:rPr>
          <w:rFonts w:ascii="宋体" w:hAnsi="宋体" w:cs="宋体"/>
          <w:b/>
          <w:kern w:val="0"/>
          <w:sz w:val="44"/>
        </w:rPr>
      </w:pPr>
    </w:p>
    <w:p w:rsidR="0014141F" w:rsidRDefault="0014141F">
      <w:pPr>
        <w:widowControl/>
        <w:autoSpaceDE w:val="0"/>
        <w:autoSpaceDN w:val="0"/>
        <w:adjustRightInd w:val="0"/>
        <w:spacing w:line="400" w:lineRule="exact"/>
        <w:ind w:firstLineChars="250" w:firstLine="525"/>
        <w:jc w:val="left"/>
        <w:rPr>
          <w:rFonts w:ascii="宋体" w:hAnsi="宋体" w:cs="宋体"/>
          <w:kern w:val="0"/>
          <w:szCs w:val="21"/>
        </w:rPr>
      </w:pPr>
      <w:r>
        <w:rPr>
          <w:rFonts w:hAnsi="宋体" w:cs="宋体" w:hint="eastAsia"/>
          <w:szCs w:val="21"/>
        </w:rPr>
        <w:t>（</w:t>
      </w:r>
      <w:r>
        <w:rPr>
          <w:rFonts w:hAnsi="宋体" w:cs="宋体" w:hint="eastAsia"/>
          <w:szCs w:val="21"/>
        </w:rPr>
        <w:t>1</w:t>
      </w:r>
      <w:r>
        <w:rPr>
          <w:rFonts w:hAnsi="宋体" w:cs="宋体" w:hint="eastAsia"/>
          <w:szCs w:val="21"/>
        </w:rPr>
        <w:t>）</w:t>
      </w:r>
      <w:r>
        <w:rPr>
          <w:rFonts w:ascii="新宋体" w:eastAsia="新宋体" w:hAnsi="新宋体" w:cs="仿宋_GB2312" w:hint="eastAsia"/>
          <w:szCs w:val="21"/>
        </w:rPr>
        <w:t>内容完整性和编制水平；</w:t>
      </w:r>
      <w:r>
        <w:rPr>
          <w:rFonts w:ascii="宋体" w:hAnsi="宋体" w:cs="宋体" w:hint="eastAsia"/>
          <w:kern w:val="0"/>
          <w:szCs w:val="21"/>
        </w:rPr>
        <w:t>   </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（2）</w:t>
      </w:r>
      <w:r w:rsidR="00EA43B9">
        <w:rPr>
          <w:rFonts w:ascii="宋体" w:hAnsi="宋体" w:cs="宋体" w:hint="eastAsia"/>
          <w:kern w:val="0"/>
          <w:szCs w:val="21"/>
        </w:rPr>
        <w:t>前端设备</w:t>
      </w:r>
      <w:r w:rsidR="004A0038">
        <w:rPr>
          <w:rFonts w:ascii="宋体" w:hAnsi="宋体" w:cs="宋体" w:hint="eastAsia"/>
          <w:kern w:val="0"/>
          <w:szCs w:val="21"/>
        </w:rPr>
        <w:t>分布图及位置文字说明</w:t>
      </w:r>
      <w:r>
        <w:rPr>
          <w:rFonts w:ascii="宋体" w:hAnsi="宋体" w:cs="宋体" w:hint="eastAsia"/>
          <w:kern w:val="0"/>
          <w:szCs w:val="21"/>
        </w:rPr>
        <w:t>；    </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（3）</w:t>
      </w:r>
      <w:r w:rsidR="004A0038">
        <w:rPr>
          <w:rFonts w:ascii="宋体" w:hAnsi="宋体" w:cs="宋体" w:hint="eastAsia"/>
          <w:kern w:val="0"/>
          <w:szCs w:val="21"/>
        </w:rPr>
        <w:t>施工方案和技术措施；</w:t>
      </w:r>
      <w:r>
        <w:rPr>
          <w:rFonts w:ascii="宋体" w:hAnsi="宋体" w:cs="宋体" w:hint="eastAsia"/>
          <w:kern w:val="0"/>
          <w:szCs w:val="21"/>
        </w:rPr>
        <w:t>     </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（4）</w:t>
      </w:r>
      <w:r w:rsidR="004A0038">
        <w:rPr>
          <w:rFonts w:ascii="宋体" w:hAnsi="宋体" w:cs="宋体" w:hint="eastAsia"/>
          <w:kern w:val="0"/>
          <w:szCs w:val="21"/>
        </w:rPr>
        <w:t>接地、防雷制作标准</w:t>
      </w:r>
      <w:r>
        <w:rPr>
          <w:rFonts w:ascii="宋体" w:hAnsi="宋体" w:cs="宋体" w:hint="eastAsia"/>
          <w:kern w:val="0"/>
          <w:szCs w:val="21"/>
        </w:rPr>
        <w:t>；      </w:t>
      </w:r>
    </w:p>
    <w:p w:rsidR="0014141F" w:rsidRPr="00354FFD" w:rsidRDefault="0014141F" w:rsidP="00CF6E36">
      <w:pPr>
        <w:autoSpaceDE w:val="0"/>
        <w:autoSpaceDN w:val="0"/>
        <w:adjustRightInd w:val="0"/>
        <w:spacing w:line="420" w:lineRule="exact"/>
        <w:ind w:firstLineChars="257" w:firstLine="540"/>
        <w:jc w:val="left"/>
        <w:rPr>
          <w:rFonts w:ascii="宋体" w:hAnsi="宋体" w:cs="宋体"/>
          <w:color w:val="FF0000"/>
          <w:kern w:val="0"/>
          <w:szCs w:val="21"/>
        </w:rPr>
      </w:pPr>
      <w:r w:rsidRPr="00EA43B9">
        <w:rPr>
          <w:rFonts w:ascii="宋体" w:hAnsi="宋体" w:cs="宋体" w:hint="eastAsia"/>
          <w:kern w:val="0"/>
          <w:szCs w:val="21"/>
        </w:rPr>
        <w:t>（5）</w:t>
      </w:r>
      <w:r w:rsidR="004A0038">
        <w:rPr>
          <w:rFonts w:ascii="宋体" w:hAnsi="宋体" w:cs="宋体" w:hint="eastAsia"/>
          <w:kern w:val="0"/>
          <w:szCs w:val="21"/>
        </w:rPr>
        <w:t>工程中对文物的保护；</w:t>
      </w:r>
      <w:r w:rsidR="00EA43B9">
        <w:rPr>
          <w:rFonts w:ascii="宋体" w:hAnsi="宋体" w:cs="宋体" w:hint="eastAsia"/>
          <w:kern w:val="0"/>
          <w:szCs w:val="21"/>
        </w:rPr>
        <w:t>  </w:t>
      </w:r>
      <w:r w:rsidRPr="00354FFD">
        <w:rPr>
          <w:rFonts w:ascii="宋体" w:hAnsi="宋体" w:cs="宋体" w:hint="eastAsia"/>
          <w:color w:val="FF0000"/>
          <w:kern w:val="0"/>
          <w:szCs w:val="21"/>
        </w:rPr>
        <w:t>  </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（6）</w:t>
      </w:r>
      <w:r w:rsidR="004A0038">
        <w:rPr>
          <w:rFonts w:ascii="宋体" w:hAnsi="宋体" w:cs="宋体" w:hint="eastAsia"/>
          <w:kern w:val="0"/>
          <w:szCs w:val="21"/>
        </w:rPr>
        <w:t>现场勘察报告</w:t>
      </w:r>
      <w:r w:rsidR="00AE621B">
        <w:rPr>
          <w:rFonts w:ascii="宋体" w:hAnsi="宋体" w:cs="宋体" w:hint="eastAsia"/>
          <w:kern w:val="0"/>
          <w:szCs w:val="21"/>
        </w:rPr>
        <w:t>详细</w:t>
      </w:r>
      <w:r w:rsidR="004A0038">
        <w:rPr>
          <w:rFonts w:ascii="宋体" w:hAnsi="宋体" w:cs="宋体" w:hint="eastAsia"/>
          <w:kern w:val="0"/>
          <w:szCs w:val="21"/>
        </w:rPr>
        <w:t>说明：</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（7）</w:t>
      </w:r>
      <w:r w:rsidR="004A0038">
        <w:rPr>
          <w:rFonts w:ascii="宋体" w:hAnsi="宋体" w:cs="宋体" w:hint="eastAsia"/>
          <w:kern w:val="0"/>
          <w:szCs w:val="21"/>
        </w:rPr>
        <w:t>质量管理体系与措施</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（8）</w:t>
      </w:r>
      <w:r w:rsidR="004A0038">
        <w:rPr>
          <w:rFonts w:ascii="宋体" w:hAnsi="宋体" w:cs="宋体" w:hint="eastAsia"/>
          <w:kern w:val="0"/>
          <w:szCs w:val="21"/>
        </w:rPr>
        <w:t>安全管理体系与措施</w:t>
      </w:r>
    </w:p>
    <w:p w:rsidR="0014141F" w:rsidRDefault="0014141F" w:rsidP="00CF6E36">
      <w:pPr>
        <w:autoSpaceDE w:val="0"/>
        <w:autoSpaceDN w:val="0"/>
        <w:adjustRightInd w:val="0"/>
        <w:spacing w:line="420" w:lineRule="exact"/>
        <w:ind w:firstLineChars="257" w:firstLine="540"/>
        <w:jc w:val="left"/>
        <w:rPr>
          <w:rFonts w:ascii="宋体" w:hAnsi="宋体" w:cs="宋体"/>
          <w:kern w:val="0"/>
          <w:szCs w:val="21"/>
        </w:rPr>
      </w:pPr>
      <w:r>
        <w:rPr>
          <w:rFonts w:ascii="宋体" w:hAnsi="宋体" w:cs="宋体" w:hint="eastAsia"/>
          <w:kern w:val="0"/>
          <w:szCs w:val="21"/>
        </w:rPr>
        <w:t>（9）</w:t>
      </w:r>
      <w:r w:rsidR="004A0038">
        <w:rPr>
          <w:rFonts w:ascii="宋体" w:hAnsi="宋体" w:cs="宋体" w:hint="eastAsia"/>
          <w:kern w:val="0"/>
          <w:szCs w:val="21"/>
        </w:rPr>
        <w:t>环境保护</w:t>
      </w:r>
      <w:r w:rsidR="00AE621B">
        <w:rPr>
          <w:rFonts w:ascii="宋体" w:hAnsi="宋体" w:cs="宋体" w:hint="eastAsia"/>
          <w:kern w:val="0"/>
          <w:szCs w:val="21"/>
        </w:rPr>
        <w:t>及文明施工</w:t>
      </w:r>
      <w:r w:rsidR="004A0038">
        <w:rPr>
          <w:rFonts w:ascii="宋体" w:hAnsi="宋体" w:cs="宋体" w:hint="eastAsia"/>
          <w:kern w:val="0"/>
          <w:szCs w:val="21"/>
        </w:rPr>
        <w:t>管理措施</w:t>
      </w:r>
      <w:r>
        <w:rPr>
          <w:rFonts w:ascii="宋体" w:hAnsi="宋体" w:cs="宋体" w:hint="eastAsia"/>
          <w:kern w:val="0"/>
          <w:szCs w:val="21"/>
        </w:rPr>
        <w:t>；</w:t>
      </w:r>
    </w:p>
    <w:p w:rsidR="0014141F" w:rsidRDefault="0014141F">
      <w:pPr>
        <w:autoSpaceDE w:val="0"/>
        <w:autoSpaceDN w:val="0"/>
        <w:adjustRightInd w:val="0"/>
        <w:spacing w:line="420" w:lineRule="exact"/>
        <w:jc w:val="left"/>
        <w:rPr>
          <w:rFonts w:ascii="宋体" w:hAnsi="宋体" w:cs="宋体"/>
          <w:kern w:val="0"/>
          <w:szCs w:val="21"/>
        </w:rPr>
      </w:pP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Pr>
        <w:autoSpaceDE w:val="0"/>
        <w:autoSpaceDN w:val="0"/>
        <w:adjustRightInd w:val="0"/>
        <w:spacing w:line="420" w:lineRule="exact"/>
        <w:jc w:val="left"/>
        <w:rPr>
          <w:rFonts w:ascii="宋体" w:hAnsi="宋体" w:cs="宋体"/>
          <w:kern w:val="0"/>
          <w:sz w:val="28"/>
        </w:rPr>
      </w:pPr>
    </w:p>
    <w:p w:rsidR="0014141F" w:rsidRDefault="0014141F"/>
    <w:p w:rsidR="0014141F" w:rsidRDefault="0014141F"/>
    <w:p w:rsidR="0014141F" w:rsidRDefault="0014141F">
      <w:pPr>
        <w:autoSpaceDE w:val="0"/>
        <w:autoSpaceDN w:val="0"/>
        <w:adjustRightInd w:val="0"/>
        <w:spacing w:line="420" w:lineRule="exact"/>
        <w:jc w:val="center"/>
        <w:outlineLvl w:val="0"/>
        <w:rPr>
          <w:rFonts w:ascii="宋体" w:hAnsi="宋体" w:cs="宋体"/>
          <w:kern w:val="0"/>
          <w:sz w:val="28"/>
        </w:rPr>
      </w:pPr>
    </w:p>
    <w:p w:rsidR="0014141F" w:rsidRDefault="0014141F"/>
    <w:p w:rsidR="0014141F" w:rsidRDefault="0014141F">
      <w:pPr>
        <w:autoSpaceDE w:val="0"/>
        <w:autoSpaceDN w:val="0"/>
        <w:adjustRightInd w:val="0"/>
        <w:spacing w:line="420" w:lineRule="exact"/>
        <w:jc w:val="left"/>
        <w:rPr>
          <w:rFonts w:ascii="宋体" w:hAnsi="宋体" w:cs="宋体"/>
          <w:kern w:val="0"/>
          <w:sz w:val="28"/>
        </w:rPr>
      </w:pPr>
    </w:p>
    <w:sectPr w:rsidR="0014141F" w:rsidSect="00F90475">
      <w:footerReference w:type="default" r:id="rId21"/>
      <w:footerReference w:type="first" r:id="rId22"/>
      <w:pgSz w:w="11906" w:h="16838"/>
      <w:pgMar w:top="1588" w:right="1588" w:bottom="1418"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87" w:rsidRDefault="00D64D87">
      <w:r>
        <w:separator/>
      </w:r>
    </w:p>
  </w:endnote>
  <w:endnote w:type="continuationSeparator" w:id="0">
    <w:p w:rsidR="00D64D87" w:rsidRDefault="00D6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F5" w:rsidRDefault="004427F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9D7CDB">
    <w:pPr>
      <w:pStyle w:val="aa"/>
      <w:jc w:val="center"/>
      <w:rPr>
        <w:rFonts w:eastAsia="仿宋_GB2312"/>
        <w:sz w:val="24"/>
      </w:rPr>
    </w:pPr>
    <w:r w:rsidRPr="009D7CDB">
      <w:rPr>
        <w:sz w:val="24"/>
      </w:rPr>
      <w:pict>
        <v:shapetype id="_x0000_t202" coordsize="21600,21600" o:spt="202" path="m,l,21600r21600,l21600,xe">
          <v:stroke joinstyle="miter"/>
          <v:path gradientshapeok="t" o:connecttype="rect"/>
        </v:shapetype>
        <v:shape id="文本框 10" o:spid="_x0000_s2058" type="#_x0000_t202" style="position:absolute;left:0;text-align:left;margin-left:0;margin-top:0;width:2in;height:2in;z-index:251654656;mso-wrap-style:none;mso-position-horizontal:center;mso-position-horizontal-relative:margin" filled="f" stroked="f" strokeweight="1.25pt">
          <v:fill o:detectmouseclick="t"/>
          <v:textbox style="mso-fit-shape-to-text:t" inset="0,0,0,0">
            <w:txbxContent>
              <w:p w:rsidR="00C61E00" w:rsidRDefault="00C61E00">
                <w:pPr>
                  <w:snapToGrid w:val="0"/>
                  <w:rPr>
                    <w:sz w:val="18"/>
                  </w:rPr>
                </w:pPr>
                <w:r>
                  <w:rPr>
                    <w:rFonts w:hint="eastAsia"/>
                    <w:sz w:val="18"/>
                  </w:rPr>
                  <w:t>第</w:t>
                </w:r>
                <w:r>
                  <w:rPr>
                    <w:rFonts w:hint="eastAsia"/>
                    <w:sz w:val="18"/>
                  </w:rPr>
                  <w:t xml:space="preserve"> </w:t>
                </w:r>
                <w:r w:rsidR="009D7CDB">
                  <w:rPr>
                    <w:rFonts w:hint="eastAsia"/>
                    <w:sz w:val="18"/>
                  </w:rPr>
                  <w:fldChar w:fldCharType="begin"/>
                </w:r>
                <w:r>
                  <w:rPr>
                    <w:rFonts w:hint="eastAsia"/>
                    <w:sz w:val="18"/>
                  </w:rPr>
                  <w:instrText xml:space="preserve"> PAGE  \* MERGEFORMAT </w:instrText>
                </w:r>
                <w:r w:rsidR="009D7CDB">
                  <w:rPr>
                    <w:rFonts w:hint="eastAsia"/>
                    <w:sz w:val="18"/>
                  </w:rPr>
                  <w:fldChar w:fldCharType="separate"/>
                </w:r>
                <w:r w:rsidR="00DC3DB7" w:rsidRPr="00DC3DB7">
                  <w:rPr>
                    <w:noProof/>
                    <w:sz w:val="18"/>
                  </w:rPr>
                  <w:t>-</w:t>
                </w:r>
                <w:r w:rsidR="00DC3DB7">
                  <w:rPr>
                    <w:noProof/>
                    <w:sz w:val="18"/>
                  </w:rPr>
                  <w:t xml:space="preserve"> 7 -</w:t>
                </w:r>
                <w:r w:rsidR="009D7CDB">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9D7CDB">
    <w:pPr>
      <w:tabs>
        <w:tab w:val="center" w:pos="4535"/>
      </w:tabs>
      <w:rPr>
        <w:szCs w:val="21"/>
      </w:rPr>
    </w:pPr>
    <w:r w:rsidRPr="009D7CDB">
      <w:pict>
        <v:shapetype id="_x0000_t202" coordsize="21600,21600" o:spt="202" path="m,l,21600r21600,l21600,xe">
          <v:stroke joinstyle="miter"/>
          <v:path gradientshapeok="t" o:connecttype="rect"/>
        </v:shapetype>
        <v:shape id="文本框 11" o:spid="_x0000_s2059" type="#_x0000_t202" style="position:absolute;left:0;text-align:left;margin-left:0;margin-top:0;width:2in;height:2in;z-index:251655680;mso-wrap-style:none;mso-position-horizontal:center;mso-position-horizontal-relative:margin" filled="f" stroked="f" strokeweight="1.25pt">
          <v:fill o:detectmouseclick="t"/>
          <v:textbox style="mso-fit-shape-to-text:t" inset="0,0,0,0">
            <w:txbxContent>
              <w:p w:rsidR="00C61E00" w:rsidRDefault="00C61E00">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C61E00">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9D7CDB">
    <w:pPr>
      <w:pStyle w:val="aa"/>
      <w:jc w:val="center"/>
      <w:rPr>
        <w:rFonts w:eastAsia="仿宋_GB2312"/>
        <w:sz w:val="24"/>
      </w:rPr>
    </w:pPr>
    <w:r w:rsidRPr="009D7CDB">
      <w:rPr>
        <w:rFonts w:ascii="Calibri" w:hAnsi="Calibri"/>
        <w:sz w:val="24"/>
      </w:rPr>
      <w:pict>
        <v:shapetype id="_x0000_t202" coordsize="21600,21600" o:spt="202" path="m,l,21600r21600,l21600,xe">
          <v:stroke joinstyle="miter"/>
          <v:path gradientshapeok="t" o:connecttype="rect"/>
        </v:shapetype>
        <v:shape id="文本框 80" o:spid="_x0000_s2066" type="#_x0000_t202" style="position:absolute;left:0;text-align:left;margin-left:0;margin-top:0;width:2in;height:2in;z-index:251657728;mso-wrap-style:none;mso-position-horizontal:center;mso-position-horizontal-relative:margin" filled="f" stroked="f" strokeweight="1.25pt">
          <v:fill o:detectmouseclick="t"/>
          <v:textbox style="mso-fit-shape-to-text:t" inset="0,0,0,0">
            <w:txbxContent>
              <w:p w:rsidR="00C61E00" w:rsidRDefault="009D7CDB">
                <w:pPr>
                  <w:pStyle w:val="aa"/>
                </w:pPr>
                <w:fldSimple w:instr=" PAGE  \* MERGEFORMAT ">
                  <w:r w:rsidR="008B2D3A">
                    <w:rPr>
                      <w:noProof/>
                    </w:rPr>
                    <w:t>- 10 -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9D7CDB">
    <w:pPr>
      <w:jc w:val="center"/>
    </w:pPr>
    <w:r>
      <w:pict>
        <v:shapetype id="_x0000_t202" coordsize="21600,21600" o:spt="202" path="m,l,21600r21600,l21600,xe">
          <v:stroke joinstyle="miter"/>
          <v:path gradientshapeok="t" o:connecttype="rect"/>
        </v:shapetype>
        <v:shape id="文本框 81" o:spid="_x0000_s2067" type="#_x0000_t202" style="position:absolute;left:0;text-align:left;margin-left:0;margin-top:0;width:2in;height:2in;z-index:251658752;mso-wrap-style:none;mso-position-horizontal:center;mso-position-horizontal-relative:margin" filled="f" stroked="f" strokeweight="1.25pt">
          <v:fill o:detectmouseclick="t"/>
          <v:textbox style="mso-fit-shape-to-text:t" inset="0,0,0,0">
            <w:txbxContent>
              <w:p w:rsidR="00C61E00" w:rsidRDefault="009D7CDB">
                <w:pPr>
                  <w:pStyle w:val="aa"/>
                </w:pPr>
                <w:fldSimple w:instr=" PAGE  \* MERGEFORMAT ">
                  <w:r w:rsidR="008B2D3A">
                    <w:rPr>
                      <w:noProof/>
                    </w:rPr>
                    <w:t>- 1 -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9D7CDB" w:rsidP="004B7D22">
    <w:pPr>
      <w:pStyle w:val="aa"/>
      <w:ind w:right="360"/>
      <w:jc w:val="center"/>
    </w:pPr>
    <w:r>
      <w:pict>
        <v:shapetype id="_x0000_t202" coordsize="21600,21600" o:spt="202" path="m,l,21600r21600,l21600,xe">
          <v:stroke joinstyle="miter"/>
          <v:path gradientshapeok="t" o:connecttype="rect"/>
        </v:shapetype>
        <v:shape id="文本框 84" o:spid="_x0000_s2068" type="#_x0000_t202" style="position:absolute;left:0;text-align:left;margin-left:0;margin-top:0;width:2in;height:2in;z-index:251659776;mso-wrap-style:none;mso-position-horizontal:center;mso-position-horizontal-relative:margin" filled="f" stroked="f" strokeweight="1.25pt">
          <v:fill o:detectmouseclick="t"/>
          <v:textbox style="mso-fit-shape-to-text:t" inset="0,0,0,0">
            <w:txbxContent>
              <w:p w:rsidR="00C61E00" w:rsidRDefault="009D7CDB">
                <w:pPr>
                  <w:pStyle w:val="aa"/>
                </w:pPr>
                <w:fldSimple w:instr=" PAGE  \* MERGEFORMAT ">
                  <w:r w:rsidR="008B2D3A">
                    <w:rPr>
                      <w:noProof/>
                    </w:rPr>
                    <w:t>79</w:t>
                  </w:r>
                </w:fldSimple>
              </w:p>
            </w:txbxContent>
          </v:textbox>
          <w10:wrap anchorx="margin"/>
        </v:shape>
      </w:pict>
    </w:r>
    <w:r>
      <w:pict>
        <v:shape id="文本框 7" o:spid="_x0000_s2065" type="#_x0000_t202" style="position:absolute;left:0;text-align:left;margin-left:245.65pt;margin-top:-1.05pt;width:4.55pt;height:11.65pt;z-index:251656704;mso-wrap-style:none;mso-position-horizontal-relative:margin" filled="f" stroked="f" strokeweight="1.25pt">
          <v:textbox style="mso-fit-shape-to-text:t" inset="0,0,0,0">
            <w:txbxContent>
              <w:p w:rsidR="00C61E00" w:rsidRDefault="00C61E00">
                <w:pPr>
                  <w:snapToGrid w:val="0"/>
                  <w:rPr>
                    <w:sz w:val="18"/>
                  </w:rPr>
                </w:pP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9D7CDB">
    <w:pPr>
      <w:pStyle w:val="aa"/>
    </w:pPr>
    <w:r>
      <w:pict>
        <v:shapetype id="_x0000_t202" coordsize="21600,21600" o:spt="202" path="m,l,21600r21600,l21600,xe">
          <v:stroke joinstyle="miter"/>
          <v:path gradientshapeok="t" o:connecttype="rect"/>
        </v:shapetype>
        <v:shape id="文本框 85" o:spid="_x0000_s2069"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C61E00" w:rsidRDefault="009D7CDB">
                <w:pPr>
                  <w:pStyle w:val="aa"/>
                </w:pPr>
                <w:fldSimple w:instr=" PAGE  \* MERGEFORMAT ">
                  <w:r w:rsidR="00F37DAF">
                    <w:rPr>
                      <w:noProof/>
                    </w:rPr>
                    <w:t>- 100 -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87" w:rsidRDefault="00D64D87">
      <w:r>
        <w:separator/>
      </w:r>
    </w:p>
  </w:footnote>
  <w:footnote w:type="continuationSeparator" w:id="0">
    <w:p w:rsidR="00D64D87" w:rsidRDefault="00D6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F5" w:rsidRDefault="004427F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F5" w:rsidRDefault="004427F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C61E00" w:rsidP="00FC6755">
    <w:pPr>
      <w:pStyle w:val="afb"/>
      <w:pBdr>
        <w:bottom w:val="none" w:sz="0" w:space="0" w:color="auto"/>
      </w:pBdr>
      <w:jc w:val="both"/>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C61E00">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C61E00" w:rsidP="004E2767">
    <w:pPr>
      <w:pStyle w:val="afb"/>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00" w:rsidRDefault="00C61E00" w:rsidP="00696D33">
    <w:pPr>
      <w:pStyle w:val="af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972E4"/>
    <w:multiLevelType w:val="multilevel"/>
    <w:tmpl w:val="B3C972E4"/>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FB726B34"/>
    <w:multiLevelType w:val="multilevel"/>
    <w:tmpl w:val="FB726B34"/>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FFF8AD7E"/>
    <w:multiLevelType w:val="multilevel"/>
    <w:tmpl w:val="FFF8AD7E"/>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86E2D88"/>
    <w:multiLevelType w:val="singleLevel"/>
    <w:tmpl w:val="086E2D88"/>
    <w:lvl w:ilvl="0">
      <w:start w:val="6"/>
      <w:numFmt w:val="chineseCounting"/>
      <w:suff w:val="nothing"/>
      <w:lvlText w:val="（%1）"/>
      <w:lvlJc w:val="left"/>
      <w:rPr>
        <w:rFonts w:hint="eastAsia"/>
      </w:rPr>
    </w:lvl>
  </w:abstractNum>
  <w:abstractNum w:abstractNumId="5">
    <w:nsid w:val="51D36265"/>
    <w:multiLevelType w:val="multilevel"/>
    <w:tmpl w:val="51D36265"/>
    <w:lvl w:ilvl="0">
      <w:start w:val="1"/>
      <w:numFmt w:val="decimal"/>
      <w:lvlText w:val="%1）"/>
      <w:lvlJc w:val="left"/>
      <w:pPr>
        <w:tabs>
          <w:tab w:val="num" w:pos="1008"/>
        </w:tabs>
        <w:ind w:left="1008"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53A3B3EC"/>
    <w:multiLevelType w:val="singleLevel"/>
    <w:tmpl w:val="53A3B3EC"/>
    <w:lvl w:ilvl="0">
      <w:start w:val="1"/>
      <w:numFmt w:val="decimal"/>
      <w:suff w:val="nothing"/>
      <w:lvlText w:val="%1、"/>
      <w:lvlJc w:val="left"/>
    </w:lvl>
  </w:abstractNum>
  <w:abstractNum w:abstractNumId="7">
    <w:nsid w:val="576405E1"/>
    <w:multiLevelType w:val="singleLevel"/>
    <w:tmpl w:val="576405E1"/>
    <w:lvl w:ilvl="0">
      <w:start w:val="2"/>
      <w:numFmt w:val="decimal"/>
      <w:suff w:val="nothing"/>
      <w:lvlText w:val="%1、"/>
      <w:lvlJc w:val="left"/>
    </w:lvl>
  </w:abstractNum>
  <w:abstractNum w:abstractNumId="8">
    <w:nsid w:val="576406D4"/>
    <w:multiLevelType w:val="singleLevel"/>
    <w:tmpl w:val="576406D4"/>
    <w:lvl w:ilvl="0">
      <w:start w:val="4"/>
      <w:numFmt w:val="decimal"/>
      <w:suff w:val="nothing"/>
      <w:lvlText w:val="%1、"/>
      <w:lvlJc w:val="left"/>
    </w:lvl>
  </w:abstractNum>
  <w:abstractNum w:abstractNumId="9">
    <w:nsid w:val="576BC55E"/>
    <w:multiLevelType w:val="singleLevel"/>
    <w:tmpl w:val="576BC55E"/>
    <w:lvl w:ilvl="0">
      <w:start w:val="1"/>
      <w:numFmt w:val="decimal"/>
      <w:suff w:val="nothing"/>
      <w:lvlText w:val="%1．"/>
      <w:lvlJc w:val="left"/>
    </w:lvl>
  </w:abstractNum>
  <w:abstractNum w:abstractNumId="10">
    <w:nsid w:val="57762BB5"/>
    <w:multiLevelType w:val="singleLevel"/>
    <w:tmpl w:val="57762BB5"/>
    <w:lvl w:ilvl="0">
      <w:start w:val="1"/>
      <w:numFmt w:val="decimal"/>
      <w:suff w:val="nothing"/>
      <w:lvlText w:val="%1、"/>
      <w:lvlJc w:val="left"/>
    </w:lvl>
  </w:abstractNum>
  <w:abstractNum w:abstractNumId="11">
    <w:nsid w:val="577A1D7E"/>
    <w:multiLevelType w:val="singleLevel"/>
    <w:tmpl w:val="577A1D7E"/>
    <w:lvl w:ilvl="0">
      <w:start w:val="1"/>
      <w:numFmt w:val="decimal"/>
      <w:suff w:val="nothing"/>
      <w:lvlText w:val="%1、"/>
      <w:lvlJc w:val="left"/>
      <w:pPr>
        <w:tabs>
          <w:tab w:val="num" w:pos="0"/>
        </w:tabs>
        <w:ind w:left="0" w:firstLine="0"/>
      </w:pPr>
    </w:lvl>
  </w:abstractNum>
  <w:abstractNum w:abstractNumId="12">
    <w:nsid w:val="578889FF"/>
    <w:multiLevelType w:val="singleLevel"/>
    <w:tmpl w:val="578889FF"/>
    <w:lvl w:ilvl="0">
      <w:start w:val="1"/>
      <w:numFmt w:val="chineseCounting"/>
      <w:suff w:val="space"/>
      <w:lvlText w:val="第%1章"/>
      <w:lvlJc w:val="left"/>
    </w:lvl>
  </w:abstractNum>
  <w:abstractNum w:abstractNumId="13">
    <w:nsid w:val="5945D4C3"/>
    <w:multiLevelType w:val="singleLevel"/>
    <w:tmpl w:val="5945D4C3"/>
    <w:lvl w:ilvl="0">
      <w:start w:val="1"/>
      <w:numFmt w:val="decimal"/>
      <w:suff w:val="nothing"/>
      <w:lvlText w:val="%1、"/>
      <w:lvlJc w:val="left"/>
    </w:lvl>
  </w:abstractNum>
  <w:abstractNum w:abstractNumId="14">
    <w:nsid w:val="59FA74C0"/>
    <w:multiLevelType w:val="singleLevel"/>
    <w:tmpl w:val="59FA74C0"/>
    <w:lvl w:ilvl="0">
      <w:start w:val="1"/>
      <w:numFmt w:val="decimal"/>
      <w:suff w:val="nothing"/>
      <w:lvlText w:val="%1、"/>
      <w:lvlJc w:val="left"/>
    </w:lvl>
  </w:abstractNum>
  <w:num w:numId="1">
    <w:abstractNumId w:val="12"/>
  </w:num>
  <w:num w:numId="2">
    <w:abstractNumId w:val="3"/>
  </w:num>
  <w:num w:numId="3">
    <w:abstractNumId w:val="10"/>
  </w:num>
  <w:num w:numId="4">
    <w:abstractNumId w:val="13"/>
  </w:num>
  <w:num w:numId="5">
    <w:abstractNumId w:val="7"/>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6"/>
  </w:num>
  <w:num w:numId="11">
    <w:abstractNumId w:val="4"/>
  </w:num>
  <w:num w:numId="12">
    <w:abstractNumId w:val="2"/>
  </w:num>
  <w:num w:numId="13">
    <w:abstractNumId w:val="11"/>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1126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3A5"/>
    <w:rsid w:val="0000048F"/>
    <w:rsid w:val="00001183"/>
    <w:rsid w:val="000030FF"/>
    <w:rsid w:val="00011CE3"/>
    <w:rsid w:val="00015982"/>
    <w:rsid w:val="00017E4D"/>
    <w:rsid w:val="00020BDE"/>
    <w:rsid w:val="00020C1D"/>
    <w:rsid w:val="00020C3F"/>
    <w:rsid w:val="00026D75"/>
    <w:rsid w:val="0002775A"/>
    <w:rsid w:val="00036B96"/>
    <w:rsid w:val="0003736A"/>
    <w:rsid w:val="00043D6B"/>
    <w:rsid w:val="000453A5"/>
    <w:rsid w:val="0005073B"/>
    <w:rsid w:val="00053BBC"/>
    <w:rsid w:val="00056D74"/>
    <w:rsid w:val="00061FDD"/>
    <w:rsid w:val="000637F9"/>
    <w:rsid w:val="00063FD5"/>
    <w:rsid w:val="000701E2"/>
    <w:rsid w:val="0007194D"/>
    <w:rsid w:val="000756B0"/>
    <w:rsid w:val="000866FC"/>
    <w:rsid w:val="00090EA6"/>
    <w:rsid w:val="00092AE6"/>
    <w:rsid w:val="000957CA"/>
    <w:rsid w:val="000A371F"/>
    <w:rsid w:val="000A3CE5"/>
    <w:rsid w:val="000A46C6"/>
    <w:rsid w:val="000B12FB"/>
    <w:rsid w:val="000D09FD"/>
    <w:rsid w:val="000D1356"/>
    <w:rsid w:val="000D201F"/>
    <w:rsid w:val="000D3B48"/>
    <w:rsid w:val="000D5931"/>
    <w:rsid w:val="000D716D"/>
    <w:rsid w:val="000E4431"/>
    <w:rsid w:val="000E775B"/>
    <w:rsid w:val="000F1E21"/>
    <w:rsid w:val="00102272"/>
    <w:rsid w:val="0011053C"/>
    <w:rsid w:val="0011165A"/>
    <w:rsid w:val="00113A0A"/>
    <w:rsid w:val="00117591"/>
    <w:rsid w:val="00125396"/>
    <w:rsid w:val="0012640A"/>
    <w:rsid w:val="001265B3"/>
    <w:rsid w:val="00127332"/>
    <w:rsid w:val="00127AE1"/>
    <w:rsid w:val="00135BE8"/>
    <w:rsid w:val="0014141F"/>
    <w:rsid w:val="00143ED9"/>
    <w:rsid w:val="0014500A"/>
    <w:rsid w:val="00150C40"/>
    <w:rsid w:val="001535FE"/>
    <w:rsid w:val="00154AE5"/>
    <w:rsid w:val="00157642"/>
    <w:rsid w:val="0016046A"/>
    <w:rsid w:val="00161069"/>
    <w:rsid w:val="00163C9B"/>
    <w:rsid w:val="00163FED"/>
    <w:rsid w:val="001668DA"/>
    <w:rsid w:val="00171851"/>
    <w:rsid w:val="00172A27"/>
    <w:rsid w:val="0018019F"/>
    <w:rsid w:val="001814EA"/>
    <w:rsid w:val="00182081"/>
    <w:rsid w:val="00182B28"/>
    <w:rsid w:val="00186409"/>
    <w:rsid w:val="00195DDE"/>
    <w:rsid w:val="001A007D"/>
    <w:rsid w:val="001A076D"/>
    <w:rsid w:val="001A5EA9"/>
    <w:rsid w:val="001B651A"/>
    <w:rsid w:val="001B65AC"/>
    <w:rsid w:val="001C29D0"/>
    <w:rsid w:val="001D0DCB"/>
    <w:rsid w:val="001D1078"/>
    <w:rsid w:val="001D12D0"/>
    <w:rsid w:val="001D309D"/>
    <w:rsid w:val="001D6278"/>
    <w:rsid w:val="001E5CE6"/>
    <w:rsid w:val="001F21E3"/>
    <w:rsid w:val="001F4BA5"/>
    <w:rsid w:val="001F5176"/>
    <w:rsid w:val="002047FB"/>
    <w:rsid w:val="002138DA"/>
    <w:rsid w:val="002155E8"/>
    <w:rsid w:val="002229C9"/>
    <w:rsid w:val="00223B5D"/>
    <w:rsid w:val="00226E75"/>
    <w:rsid w:val="00227F2B"/>
    <w:rsid w:val="00230802"/>
    <w:rsid w:val="00235C96"/>
    <w:rsid w:val="00241717"/>
    <w:rsid w:val="00242723"/>
    <w:rsid w:val="00243A81"/>
    <w:rsid w:val="0025347A"/>
    <w:rsid w:val="00257782"/>
    <w:rsid w:val="00280429"/>
    <w:rsid w:val="00293491"/>
    <w:rsid w:val="002A21F0"/>
    <w:rsid w:val="002A2B6C"/>
    <w:rsid w:val="002A7400"/>
    <w:rsid w:val="002B5F37"/>
    <w:rsid w:val="002C2484"/>
    <w:rsid w:val="002C39BC"/>
    <w:rsid w:val="002C5D51"/>
    <w:rsid w:val="002C73C2"/>
    <w:rsid w:val="002D0A4C"/>
    <w:rsid w:val="002D1028"/>
    <w:rsid w:val="002E14BD"/>
    <w:rsid w:val="002E25C8"/>
    <w:rsid w:val="002E4EA6"/>
    <w:rsid w:val="002F696F"/>
    <w:rsid w:val="002F78C5"/>
    <w:rsid w:val="0030175F"/>
    <w:rsid w:val="00301C41"/>
    <w:rsid w:val="00303128"/>
    <w:rsid w:val="00306CFD"/>
    <w:rsid w:val="00306F71"/>
    <w:rsid w:val="003103FB"/>
    <w:rsid w:val="00310EB0"/>
    <w:rsid w:val="00315C75"/>
    <w:rsid w:val="00324BBD"/>
    <w:rsid w:val="0032535C"/>
    <w:rsid w:val="003322FD"/>
    <w:rsid w:val="00332836"/>
    <w:rsid w:val="00340617"/>
    <w:rsid w:val="00342A19"/>
    <w:rsid w:val="0034483C"/>
    <w:rsid w:val="003453FF"/>
    <w:rsid w:val="00352BBF"/>
    <w:rsid w:val="00354FFD"/>
    <w:rsid w:val="003572AE"/>
    <w:rsid w:val="003626E8"/>
    <w:rsid w:val="00374166"/>
    <w:rsid w:val="003748E3"/>
    <w:rsid w:val="003802B6"/>
    <w:rsid w:val="00380DB1"/>
    <w:rsid w:val="00382C61"/>
    <w:rsid w:val="0038337A"/>
    <w:rsid w:val="0038516F"/>
    <w:rsid w:val="00386873"/>
    <w:rsid w:val="00387912"/>
    <w:rsid w:val="0039013A"/>
    <w:rsid w:val="003A106A"/>
    <w:rsid w:val="003B191F"/>
    <w:rsid w:val="003C2682"/>
    <w:rsid w:val="003C699D"/>
    <w:rsid w:val="003C7412"/>
    <w:rsid w:val="003D411C"/>
    <w:rsid w:val="003D5C1C"/>
    <w:rsid w:val="003D5C33"/>
    <w:rsid w:val="003D5CCE"/>
    <w:rsid w:val="003D6354"/>
    <w:rsid w:val="003E13F4"/>
    <w:rsid w:val="003E18E8"/>
    <w:rsid w:val="003E59B2"/>
    <w:rsid w:val="003E7D15"/>
    <w:rsid w:val="003F24F0"/>
    <w:rsid w:val="003F4674"/>
    <w:rsid w:val="003F630B"/>
    <w:rsid w:val="004036A3"/>
    <w:rsid w:val="004063F7"/>
    <w:rsid w:val="0040707C"/>
    <w:rsid w:val="0041416F"/>
    <w:rsid w:val="004145AB"/>
    <w:rsid w:val="0042056B"/>
    <w:rsid w:val="00423E7D"/>
    <w:rsid w:val="004321EA"/>
    <w:rsid w:val="00434216"/>
    <w:rsid w:val="00435544"/>
    <w:rsid w:val="004427F5"/>
    <w:rsid w:val="00442B6F"/>
    <w:rsid w:val="00443C32"/>
    <w:rsid w:val="00443C89"/>
    <w:rsid w:val="0044444A"/>
    <w:rsid w:val="00445806"/>
    <w:rsid w:val="0044621E"/>
    <w:rsid w:val="00447BB1"/>
    <w:rsid w:val="00447DCC"/>
    <w:rsid w:val="0045131B"/>
    <w:rsid w:val="00451842"/>
    <w:rsid w:val="004552DE"/>
    <w:rsid w:val="004722DA"/>
    <w:rsid w:val="00475F95"/>
    <w:rsid w:val="00480F98"/>
    <w:rsid w:val="0049055C"/>
    <w:rsid w:val="0049141B"/>
    <w:rsid w:val="0049526E"/>
    <w:rsid w:val="004A0038"/>
    <w:rsid w:val="004A261D"/>
    <w:rsid w:val="004A6916"/>
    <w:rsid w:val="004B07E0"/>
    <w:rsid w:val="004B24B3"/>
    <w:rsid w:val="004B5618"/>
    <w:rsid w:val="004B7D22"/>
    <w:rsid w:val="004C38C4"/>
    <w:rsid w:val="004C6172"/>
    <w:rsid w:val="004C7F5E"/>
    <w:rsid w:val="004D019A"/>
    <w:rsid w:val="004D0A85"/>
    <w:rsid w:val="004D21AD"/>
    <w:rsid w:val="004D4D19"/>
    <w:rsid w:val="004D71EC"/>
    <w:rsid w:val="004E2767"/>
    <w:rsid w:val="00501F68"/>
    <w:rsid w:val="0050255D"/>
    <w:rsid w:val="00502AD1"/>
    <w:rsid w:val="00507D29"/>
    <w:rsid w:val="005107D7"/>
    <w:rsid w:val="00511DA0"/>
    <w:rsid w:val="00513105"/>
    <w:rsid w:val="00513CEF"/>
    <w:rsid w:val="00522AB6"/>
    <w:rsid w:val="00531D18"/>
    <w:rsid w:val="00534498"/>
    <w:rsid w:val="00551946"/>
    <w:rsid w:val="00553971"/>
    <w:rsid w:val="0055576B"/>
    <w:rsid w:val="00557929"/>
    <w:rsid w:val="00557AA1"/>
    <w:rsid w:val="0056005B"/>
    <w:rsid w:val="00564EBE"/>
    <w:rsid w:val="00566E7B"/>
    <w:rsid w:val="005700EC"/>
    <w:rsid w:val="005814C2"/>
    <w:rsid w:val="00584624"/>
    <w:rsid w:val="005903F3"/>
    <w:rsid w:val="00590E89"/>
    <w:rsid w:val="0059175E"/>
    <w:rsid w:val="00593B80"/>
    <w:rsid w:val="00594110"/>
    <w:rsid w:val="00594A84"/>
    <w:rsid w:val="005A0072"/>
    <w:rsid w:val="005A77D8"/>
    <w:rsid w:val="005B092E"/>
    <w:rsid w:val="005B678B"/>
    <w:rsid w:val="005B680F"/>
    <w:rsid w:val="005D5793"/>
    <w:rsid w:val="005E29EE"/>
    <w:rsid w:val="005E2B57"/>
    <w:rsid w:val="005E62F7"/>
    <w:rsid w:val="005E75DB"/>
    <w:rsid w:val="005F5328"/>
    <w:rsid w:val="005F7DE7"/>
    <w:rsid w:val="00600774"/>
    <w:rsid w:val="006025E1"/>
    <w:rsid w:val="00602800"/>
    <w:rsid w:val="00602F2F"/>
    <w:rsid w:val="00603079"/>
    <w:rsid w:val="006038C0"/>
    <w:rsid w:val="006040C5"/>
    <w:rsid w:val="006059B2"/>
    <w:rsid w:val="00605A8F"/>
    <w:rsid w:val="00605F30"/>
    <w:rsid w:val="006129D3"/>
    <w:rsid w:val="00614618"/>
    <w:rsid w:val="00614F14"/>
    <w:rsid w:val="00617577"/>
    <w:rsid w:val="00622564"/>
    <w:rsid w:val="00623424"/>
    <w:rsid w:val="00625FC4"/>
    <w:rsid w:val="00627760"/>
    <w:rsid w:val="006320E2"/>
    <w:rsid w:val="00633644"/>
    <w:rsid w:val="00635D70"/>
    <w:rsid w:val="00640BB2"/>
    <w:rsid w:val="00641E46"/>
    <w:rsid w:val="006427B6"/>
    <w:rsid w:val="00652925"/>
    <w:rsid w:val="006778AB"/>
    <w:rsid w:val="00677B82"/>
    <w:rsid w:val="00683C85"/>
    <w:rsid w:val="00692D11"/>
    <w:rsid w:val="00695672"/>
    <w:rsid w:val="00696333"/>
    <w:rsid w:val="00696783"/>
    <w:rsid w:val="00696D33"/>
    <w:rsid w:val="006A0117"/>
    <w:rsid w:val="006A0B67"/>
    <w:rsid w:val="006A17F2"/>
    <w:rsid w:val="006A3791"/>
    <w:rsid w:val="006B188A"/>
    <w:rsid w:val="006B7087"/>
    <w:rsid w:val="006B7C09"/>
    <w:rsid w:val="006C0239"/>
    <w:rsid w:val="006C0312"/>
    <w:rsid w:val="006C535D"/>
    <w:rsid w:val="006C7DE9"/>
    <w:rsid w:val="006D0193"/>
    <w:rsid w:val="006D11BF"/>
    <w:rsid w:val="006D1304"/>
    <w:rsid w:val="006D67F6"/>
    <w:rsid w:val="006E0350"/>
    <w:rsid w:val="006E272D"/>
    <w:rsid w:val="006E790F"/>
    <w:rsid w:val="006F0929"/>
    <w:rsid w:val="006F1236"/>
    <w:rsid w:val="006F1CD2"/>
    <w:rsid w:val="006F2FE9"/>
    <w:rsid w:val="00703A64"/>
    <w:rsid w:val="00703B78"/>
    <w:rsid w:val="00704FF6"/>
    <w:rsid w:val="00706311"/>
    <w:rsid w:val="00706C0B"/>
    <w:rsid w:val="00712750"/>
    <w:rsid w:val="0071457A"/>
    <w:rsid w:val="00716FB8"/>
    <w:rsid w:val="0072481D"/>
    <w:rsid w:val="0072563A"/>
    <w:rsid w:val="00731E45"/>
    <w:rsid w:val="00732692"/>
    <w:rsid w:val="007406B5"/>
    <w:rsid w:val="0074094B"/>
    <w:rsid w:val="007413CB"/>
    <w:rsid w:val="0075075C"/>
    <w:rsid w:val="00750F6C"/>
    <w:rsid w:val="0075775A"/>
    <w:rsid w:val="007578EC"/>
    <w:rsid w:val="00761825"/>
    <w:rsid w:val="00761A89"/>
    <w:rsid w:val="007635AA"/>
    <w:rsid w:val="007643CA"/>
    <w:rsid w:val="00767E90"/>
    <w:rsid w:val="007748C5"/>
    <w:rsid w:val="00775566"/>
    <w:rsid w:val="00786BCF"/>
    <w:rsid w:val="0079059D"/>
    <w:rsid w:val="00790AFB"/>
    <w:rsid w:val="007938FA"/>
    <w:rsid w:val="007968D7"/>
    <w:rsid w:val="007A04DD"/>
    <w:rsid w:val="007A3EAC"/>
    <w:rsid w:val="007A5B80"/>
    <w:rsid w:val="007B4F90"/>
    <w:rsid w:val="007C39A1"/>
    <w:rsid w:val="007C7455"/>
    <w:rsid w:val="007D41F5"/>
    <w:rsid w:val="007D4331"/>
    <w:rsid w:val="007D514A"/>
    <w:rsid w:val="007E0ABF"/>
    <w:rsid w:val="007E74B1"/>
    <w:rsid w:val="007F02DF"/>
    <w:rsid w:val="007F3F3D"/>
    <w:rsid w:val="007F545E"/>
    <w:rsid w:val="007F5B2E"/>
    <w:rsid w:val="00801A99"/>
    <w:rsid w:val="00822063"/>
    <w:rsid w:val="008221DC"/>
    <w:rsid w:val="008244C8"/>
    <w:rsid w:val="00832A30"/>
    <w:rsid w:val="0083372C"/>
    <w:rsid w:val="00836C31"/>
    <w:rsid w:val="00841019"/>
    <w:rsid w:val="008458F9"/>
    <w:rsid w:val="008459A4"/>
    <w:rsid w:val="00855E92"/>
    <w:rsid w:val="008614DE"/>
    <w:rsid w:val="008648B4"/>
    <w:rsid w:val="00867B52"/>
    <w:rsid w:val="00867D90"/>
    <w:rsid w:val="008725A9"/>
    <w:rsid w:val="008749E3"/>
    <w:rsid w:val="00883498"/>
    <w:rsid w:val="00891132"/>
    <w:rsid w:val="00893C40"/>
    <w:rsid w:val="008974C6"/>
    <w:rsid w:val="008A4B68"/>
    <w:rsid w:val="008B00D6"/>
    <w:rsid w:val="008B2D3A"/>
    <w:rsid w:val="008B2E41"/>
    <w:rsid w:val="008B5F0A"/>
    <w:rsid w:val="008C0A15"/>
    <w:rsid w:val="008C0D7B"/>
    <w:rsid w:val="008C1C2B"/>
    <w:rsid w:val="008C55B6"/>
    <w:rsid w:val="008C65B5"/>
    <w:rsid w:val="008C6AD9"/>
    <w:rsid w:val="008C70A4"/>
    <w:rsid w:val="008C7612"/>
    <w:rsid w:val="008D3301"/>
    <w:rsid w:val="008D3B48"/>
    <w:rsid w:val="008D43CB"/>
    <w:rsid w:val="008D6DF8"/>
    <w:rsid w:val="008E01C7"/>
    <w:rsid w:val="008E05DF"/>
    <w:rsid w:val="008E1327"/>
    <w:rsid w:val="008E14F7"/>
    <w:rsid w:val="008E6573"/>
    <w:rsid w:val="008F1C60"/>
    <w:rsid w:val="008F1F6C"/>
    <w:rsid w:val="008F57D2"/>
    <w:rsid w:val="008F7EB4"/>
    <w:rsid w:val="00900FE5"/>
    <w:rsid w:val="00902417"/>
    <w:rsid w:val="009034E5"/>
    <w:rsid w:val="009115E6"/>
    <w:rsid w:val="009122AC"/>
    <w:rsid w:val="00916B38"/>
    <w:rsid w:val="00925D5B"/>
    <w:rsid w:val="00931390"/>
    <w:rsid w:val="00945507"/>
    <w:rsid w:val="0095074E"/>
    <w:rsid w:val="00957CBB"/>
    <w:rsid w:val="0096407F"/>
    <w:rsid w:val="009651A3"/>
    <w:rsid w:val="00965E46"/>
    <w:rsid w:val="00972346"/>
    <w:rsid w:val="00973116"/>
    <w:rsid w:val="0097660F"/>
    <w:rsid w:val="00982480"/>
    <w:rsid w:val="00984D4C"/>
    <w:rsid w:val="009902A5"/>
    <w:rsid w:val="00991530"/>
    <w:rsid w:val="009A7BE3"/>
    <w:rsid w:val="009B026C"/>
    <w:rsid w:val="009B1048"/>
    <w:rsid w:val="009B732C"/>
    <w:rsid w:val="009C04BD"/>
    <w:rsid w:val="009C7D51"/>
    <w:rsid w:val="009D7CDB"/>
    <w:rsid w:val="009E7885"/>
    <w:rsid w:val="009F18D3"/>
    <w:rsid w:val="009F1F5A"/>
    <w:rsid w:val="00A10F23"/>
    <w:rsid w:val="00A21F07"/>
    <w:rsid w:val="00A221A1"/>
    <w:rsid w:val="00A22A40"/>
    <w:rsid w:val="00A3154E"/>
    <w:rsid w:val="00A33463"/>
    <w:rsid w:val="00A3615B"/>
    <w:rsid w:val="00A469C1"/>
    <w:rsid w:val="00A534AA"/>
    <w:rsid w:val="00A55415"/>
    <w:rsid w:val="00A5667C"/>
    <w:rsid w:val="00A65AE7"/>
    <w:rsid w:val="00A7405F"/>
    <w:rsid w:val="00A74196"/>
    <w:rsid w:val="00A97D54"/>
    <w:rsid w:val="00AA210E"/>
    <w:rsid w:val="00AA7097"/>
    <w:rsid w:val="00AB29E3"/>
    <w:rsid w:val="00AC04F1"/>
    <w:rsid w:val="00AC0A78"/>
    <w:rsid w:val="00AC324C"/>
    <w:rsid w:val="00AD0953"/>
    <w:rsid w:val="00AD5ECB"/>
    <w:rsid w:val="00AE5AF3"/>
    <w:rsid w:val="00AE621B"/>
    <w:rsid w:val="00AF23FD"/>
    <w:rsid w:val="00AF26BE"/>
    <w:rsid w:val="00AF2FFB"/>
    <w:rsid w:val="00B00C23"/>
    <w:rsid w:val="00B02390"/>
    <w:rsid w:val="00B1620C"/>
    <w:rsid w:val="00B205CA"/>
    <w:rsid w:val="00B21669"/>
    <w:rsid w:val="00B24FDB"/>
    <w:rsid w:val="00B319FF"/>
    <w:rsid w:val="00B31FF6"/>
    <w:rsid w:val="00B348CD"/>
    <w:rsid w:val="00B45DF5"/>
    <w:rsid w:val="00B516C1"/>
    <w:rsid w:val="00B54FC9"/>
    <w:rsid w:val="00B637D6"/>
    <w:rsid w:val="00B645FF"/>
    <w:rsid w:val="00B7122E"/>
    <w:rsid w:val="00B715B8"/>
    <w:rsid w:val="00B71A75"/>
    <w:rsid w:val="00B71C43"/>
    <w:rsid w:val="00B834CC"/>
    <w:rsid w:val="00B87EAC"/>
    <w:rsid w:val="00B91028"/>
    <w:rsid w:val="00BA20E3"/>
    <w:rsid w:val="00BA2CE4"/>
    <w:rsid w:val="00BA32F2"/>
    <w:rsid w:val="00BA40DC"/>
    <w:rsid w:val="00BB345D"/>
    <w:rsid w:val="00BB579B"/>
    <w:rsid w:val="00BB617E"/>
    <w:rsid w:val="00BC51B7"/>
    <w:rsid w:val="00BD30C0"/>
    <w:rsid w:val="00BD4836"/>
    <w:rsid w:val="00BD5564"/>
    <w:rsid w:val="00BD7DD5"/>
    <w:rsid w:val="00BE05A3"/>
    <w:rsid w:val="00C0057D"/>
    <w:rsid w:val="00C0100B"/>
    <w:rsid w:val="00C04381"/>
    <w:rsid w:val="00C103D3"/>
    <w:rsid w:val="00C108A1"/>
    <w:rsid w:val="00C274D8"/>
    <w:rsid w:val="00C434AB"/>
    <w:rsid w:val="00C45F57"/>
    <w:rsid w:val="00C50165"/>
    <w:rsid w:val="00C51795"/>
    <w:rsid w:val="00C56029"/>
    <w:rsid w:val="00C57D4A"/>
    <w:rsid w:val="00C61E00"/>
    <w:rsid w:val="00C6344B"/>
    <w:rsid w:val="00C703E7"/>
    <w:rsid w:val="00C71710"/>
    <w:rsid w:val="00C72F6D"/>
    <w:rsid w:val="00C730BE"/>
    <w:rsid w:val="00C86B96"/>
    <w:rsid w:val="00C872B1"/>
    <w:rsid w:val="00CA3250"/>
    <w:rsid w:val="00CA3884"/>
    <w:rsid w:val="00CA5634"/>
    <w:rsid w:val="00CA7080"/>
    <w:rsid w:val="00CB1EE0"/>
    <w:rsid w:val="00CB297F"/>
    <w:rsid w:val="00CB2C04"/>
    <w:rsid w:val="00CB341C"/>
    <w:rsid w:val="00CB66CA"/>
    <w:rsid w:val="00CC0F00"/>
    <w:rsid w:val="00CC1A3C"/>
    <w:rsid w:val="00CC1C37"/>
    <w:rsid w:val="00CC20D2"/>
    <w:rsid w:val="00CC4740"/>
    <w:rsid w:val="00CD18E1"/>
    <w:rsid w:val="00CD3470"/>
    <w:rsid w:val="00CD3A94"/>
    <w:rsid w:val="00CD5EBC"/>
    <w:rsid w:val="00CD7A76"/>
    <w:rsid w:val="00CE1CA6"/>
    <w:rsid w:val="00CE34F1"/>
    <w:rsid w:val="00CE424C"/>
    <w:rsid w:val="00CE7BEE"/>
    <w:rsid w:val="00CF045D"/>
    <w:rsid w:val="00CF53C1"/>
    <w:rsid w:val="00CF6E36"/>
    <w:rsid w:val="00D0168E"/>
    <w:rsid w:val="00D02D4A"/>
    <w:rsid w:val="00D12522"/>
    <w:rsid w:val="00D337B3"/>
    <w:rsid w:val="00D360F7"/>
    <w:rsid w:val="00D368C9"/>
    <w:rsid w:val="00D475CC"/>
    <w:rsid w:val="00D500C3"/>
    <w:rsid w:val="00D51742"/>
    <w:rsid w:val="00D52FA4"/>
    <w:rsid w:val="00D64D87"/>
    <w:rsid w:val="00D709A5"/>
    <w:rsid w:val="00D74326"/>
    <w:rsid w:val="00D81CC5"/>
    <w:rsid w:val="00D84520"/>
    <w:rsid w:val="00D86ABC"/>
    <w:rsid w:val="00D9472F"/>
    <w:rsid w:val="00DA2E24"/>
    <w:rsid w:val="00DA7C42"/>
    <w:rsid w:val="00DB065A"/>
    <w:rsid w:val="00DC0314"/>
    <w:rsid w:val="00DC3DB7"/>
    <w:rsid w:val="00DC47B2"/>
    <w:rsid w:val="00DC4D03"/>
    <w:rsid w:val="00DD35F9"/>
    <w:rsid w:val="00DD57CB"/>
    <w:rsid w:val="00DE5DEA"/>
    <w:rsid w:val="00DE6488"/>
    <w:rsid w:val="00DF01FB"/>
    <w:rsid w:val="00DF22E3"/>
    <w:rsid w:val="00E01A63"/>
    <w:rsid w:val="00E01C09"/>
    <w:rsid w:val="00E029BE"/>
    <w:rsid w:val="00E10EFC"/>
    <w:rsid w:val="00E261DC"/>
    <w:rsid w:val="00E32D7E"/>
    <w:rsid w:val="00E37020"/>
    <w:rsid w:val="00E414DE"/>
    <w:rsid w:val="00E41C9F"/>
    <w:rsid w:val="00E41D7F"/>
    <w:rsid w:val="00E4301F"/>
    <w:rsid w:val="00E47C43"/>
    <w:rsid w:val="00E50483"/>
    <w:rsid w:val="00E50985"/>
    <w:rsid w:val="00E538FE"/>
    <w:rsid w:val="00E54FB0"/>
    <w:rsid w:val="00E56C82"/>
    <w:rsid w:val="00E65013"/>
    <w:rsid w:val="00E77B2D"/>
    <w:rsid w:val="00E83D0E"/>
    <w:rsid w:val="00E91189"/>
    <w:rsid w:val="00E91D3A"/>
    <w:rsid w:val="00E92D71"/>
    <w:rsid w:val="00E92E68"/>
    <w:rsid w:val="00E959C1"/>
    <w:rsid w:val="00EA43B9"/>
    <w:rsid w:val="00EA441B"/>
    <w:rsid w:val="00EA4F7F"/>
    <w:rsid w:val="00EA6079"/>
    <w:rsid w:val="00EB3268"/>
    <w:rsid w:val="00EB4688"/>
    <w:rsid w:val="00EB47DC"/>
    <w:rsid w:val="00EB6503"/>
    <w:rsid w:val="00EC10C2"/>
    <w:rsid w:val="00EC415A"/>
    <w:rsid w:val="00EC5666"/>
    <w:rsid w:val="00EC5E4F"/>
    <w:rsid w:val="00ED23BE"/>
    <w:rsid w:val="00EE35C7"/>
    <w:rsid w:val="00EE4C59"/>
    <w:rsid w:val="00EF1A64"/>
    <w:rsid w:val="00EF2D1D"/>
    <w:rsid w:val="00F05122"/>
    <w:rsid w:val="00F0633F"/>
    <w:rsid w:val="00F1737A"/>
    <w:rsid w:val="00F2640A"/>
    <w:rsid w:val="00F266D4"/>
    <w:rsid w:val="00F309B5"/>
    <w:rsid w:val="00F31091"/>
    <w:rsid w:val="00F33039"/>
    <w:rsid w:val="00F33B38"/>
    <w:rsid w:val="00F33DC0"/>
    <w:rsid w:val="00F37DAF"/>
    <w:rsid w:val="00F43C9E"/>
    <w:rsid w:val="00F53CD7"/>
    <w:rsid w:val="00F60694"/>
    <w:rsid w:val="00F65FCD"/>
    <w:rsid w:val="00F66105"/>
    <w:rsid w:val="00F67162"/>
    <w:rsid w:val="00F7500C"/>
    <w:rsid w:val="00F76017"/>
    <w:rsid w:val="00F80B69"/>
    <w:rsid w:val="00F8357D"/>
    <w:rsid w:val="00F8478C"/>
    <w:rsid w:val="00F850A3"/>
    <w:rsid w:val="00F879E5"/>
    <w:rsid w:val="00F90475"/>
    <w:rsid w:val="00F93233"/>
    <w:rsid w:val="00F957FC"/>
    <w:rsid w:val="00FA16F1"/>
    <w:rsid w:val="00FA19E7"/>
    <w:rsid w:val="00FA1D86"/>
    <w:rsid w:val="00FA247E"/>
    <w:rsid w:val="00FA5642"/>
    <w:rsid w:val="00FA59DC"/>
    <w:rsid w:val="00FA61BA"/>
    <w:rsid w:val="00FB2B81"/>
    <w:rsid w:val="00FB495F"/>
    <w:rsid w:val="00FC6755"/>
    <w:rsid w:val="00FE22A4"/>
    <w:rsid w:val="00FF31AE"/>
    <w:rsid w:val="00FF6C06"/>
    <w:rsid w:val="00FF7227"/>
    <w:rsid w:val="012A2575"/>
    <w:rsid w:val="016C4017"/>
    <w:rsid w:val="018C4762"/>
    <w:rsid w:val="018F529B"/>
    <w:rsid w:val="01C501D2"/>
    <w:rsid w:val="01D50C59"/>
    <w:rsid w:val="02461784"/>
    <w:rsid w:val="02921980"/>
    <w:rsid w:val="02DA2D95"/>
    <w:rsid w:val="02F90B93"/>
    <w:rsid w:val="031B2D25"/>
    <w:rsid w:val="03807D9B"/>
    <w:rsid w:val="03E37CED"/>
    <w:rsid w:val="0449268F"/>
    <w:rsid w:val="045A236F"/>
    <w:rsid w:val="045E0726"/>
    <w:rsid w:val="04973014"/>
    <w:rsid w:val="05097AD0"/>
    <w:rsid w:val="0573690E"/>
    <w:rsid w:val="05943F04"/>
    <w:rsid w:val="05990952"/>
    <w:rsid w:val="065437A5"/>
    <w:rsid w:val="06A12B80"/>
    <w:rsid w:val="06C00719"/>
    <w:rsid w:val="078A63C7"/>
    <w:rsid w:val="07FD3740"/>
    <w:rsid w:val="087C0050"/>
    <w:rsid w:val="08A701BA"/>
    <w:rsid w:val="08B23F2D"/>
    <w:rsid w:val="09F62CAC"/>
    <w:rsid w:val="0A313C35"/>
    <w:rsid w:val="0AA554B2"/>
    <w:rsid w:val="0AC37186"/>
    <w:rsid w:val="0ACB01D1"/>
    <w:rsid w:val="0AE61E2A"/>
    <w:rsid w:val="0AE866D6"/>
    <w:rsid w:val="0AF76636"/>
    <w:rsid w:val="0B580CC7"/>
    <w:rsid w:val="0B6B28D1"/>
    <w:rsid w:val="0BC67BD4"/>
    <w:rsid w:val="0C3C29FC"/>
    <w:rsid w:val="0D8A30D7"/>
    <w:rsid w:val="0DA47215"/>
    <w:rsid w:val="0ED64790"/>
    <w:rsid w:val="0FB53A66"/>
    <w:rsid w:val="10643911"/>
    <w:rsid w:val="107A10CB"/>
    <w:rsid w:val="109C3C4F"/>
    <w:rsid w:val="110D4F5C"/>
    <w:rsid w:val="11545464"/>
    <w:rsid w:val="118D1110"/>
    <w:rsid w:val="129F1336"/>
    <w:rsid w:val="12F95791"/>
    <w:rsid w:val="136F6836"/>
    <w:rsid w:val="13AE025D"/>
    <w:rsid w:val="14212F83"/>
    <w:rsid w:val="143558CD"/>
    <w:rsid w:val="14567AE9"/>
    <w:rsid w:val="14CE2CA9"/>
    <w:rsid w:val="150463E2"/>
    <w:rsid w:val="15784879"/>
    <w:rsid w:val="15817733"/>
    <w:rsid w:val="158717DE"/>
    <w:rsid w:val="15B64656"/>
    <w:rsid w:val="160A29D7"/>
    <w:rsid w:val="16414FEA"/>
    <w:rsid w:val="17196057"/>
    <w:rsid w:val="172D3B89"/>
    <w:rsid w:val="17A76229"/>
    <w:rsid w:val="181C089E"/>
    <w:rsid w:val="183A00B8"/>
    <w:rsid w:val="188F115D"/>
    <w:rsid w:val="189C4C7C"/>
    <w:rsid w:val="18A2084E"/>
    <w:rsid w:val="18A85F83"/>
    <w:rsid w:val="18CB212C"/>
    <w:rsid w:val="18DC6B8D"/>
    <w:rsid w:val="1952670E"/>
    <w:rsid w:val="19D55EF5"/>
    <w:rsid w:val="1A977CF5"/>
    <w:rsid w:val="1AF70211"/>
    <w:rsid w:val="1AFB462D"/>
    <w:rsid w:val="1B431D3A"/>
    <w:rsid w:val="1B520121"/>
    <w:rsid w:val="1B6C4A46"/>
    <w:rsid w:val="1BA84663"/>
    <w:rsid w:val="1BBD3DD4"/>
    <w:rsid w:val="1C095FC8"/>
    <w:rsid w:val="1C2F4DC3"/>
    <w:rsid w:val="1C5A3DD5"/>
    <w:rsid w:val="1CA0552E"/>
    <w:rsid w:val="1CD81DA4"/>
    <w:rsid w:val="1D34350D"/>
    <w:rsid w:val="1D6E54BA"/>
    <w:rsid w:val="1D941D84"/>
    <w:rsid w:val="1DA91529"/>
    <w:rsid w:val="1DD65800"/>
    <w:rsid w:val="1E963DC3"/>
    <w:rsid w:val="1EB104B3"/>
    <w:rsid w:val="1F813AA6"/>
    <w:rsid w:val="1F9C717F"/>
    <w:rsid w:val="204966E7"/>
    <w:rsid w:val="20985885"/>
    <w:rsid w:val="20FA5A36"/>
    <w:rsid w:val="215663A4"/>
    <w:rsid w:val="21822D3D"/>
    <w:rsid w:val="21EE787D"/>
    <w:rsid w:val="21FB0809"/>
    <w:rsid w:val="22555052"/>
    <w:rsid w:val="22AB73DD"/>
    <w:rsid w:val="231E6226"/>
    <w:rsid w:val="23272EDD"/>
    <w:rsid w:val="232C24D3"/>
    <w:rsid w:val="236C33DB"/>
    <w:rsid w:val="236E25F0"/>
    <w:rsid w:val="23B2224E"/>
    <w:rsid w:val="23C24EEE"/>
    <w:rsid w:val="23C8185B"/>
    <w:rsid w:val="23C87E0C"/>
    <w:rsid w:val="245156E2"/>
    <w:rsid w:val="249A4D2F"/>
    <w:rsid w:val="24E73FEE"/>
    <w:rsid w:val="25345AC1"/>
    <w:rsid w:val="25671785"/>
    <w:rsid w:val="25DE49C1"/>
    <w:rsid w:val="26563AF2"/>
    <w:rsid w:val="267912D5"/>
    <w:rsid w:val="269D6A77"/>
    <w:rsid w:val="26BD6E50"/>
    <w:rsid w:val="26EE3B27"/>
    <w:rsid w:val="26F457FD"/>
    <w:rsid w:val="275006F9"/>
    <w:rsid w:val="27DF1B3A"/>
    <w:rsid w:val="27E22DFD"/>
    <w:rsid w:val="281724C2"/>
    <w:rsid w:val="284C0ECD"/>
    <w:rsid w:val="285A69D6"/>
    <w:rsid w:val="28664E72"/>
    <w:rsid w:val="28883EC2"/>
    <w:rsid w:val="28C578E3"/>
    <w:rsid w:val="29022F31"/>
    <w:rsid w:val="29086F35"/>
    <w:rsid w:val="29224C47"/>
    <w:rsid w:val="293A1923"/>
    <w:rsid w:val="29641AFB"/>
    <w:rsid w:val="2976367C"/>
    <w:rsid w:val="29955CC7"/>
    <w:rsid w:val="29E1338F"/>
    <w:rsid w:val="29EC5300"/>
    <w:rsid w:val="2A30058B"/>
    <w:rsid w:val="2AC5291C"/>
    <w:rsid w:val="2B7E5A2F"/>
    <w:rsid w:val="2B903E42"/>
    <w:rsid w:val="2BA8056C"/>
    <w:rsid w:val="2BCF7749"/>
    <w:rsid w:val="2C183088"/>
    <w:rsid w:val="2C6B57F0"/>
    <w:rsid w:val="2D8C11E7"/>
    <w:rsid w:val="2E03286A"/>
    <w:rsid w:val="2E28383F"/>
    <w:rsid w:val="2E5A0066"/>
    <w:rsid w:val="2E705AEE"/>
    <w:rsid w:val="2EB0796F"/>
    <w:rsid w:val="2EC3579B"/>
    <w:rsid w:val="2F0169EC"/>
    <w:rsid w:val="2F634C72"/>
    <w:rsid w:val="2FE71F9D"/>
    <w:rsid w:val="301C0E29"/>
    <w:rsid w:val="309E7A76"/>
    <w:rsid w:val="30A07252"/>
    <w:rsid w:val="315D54C6"/>
    <w:rsid w:val="31DF30DB"/>
    <w:rsid w:val="32061F20"/>
    <w:rsid w:val="32135ABE"/>
    <w:rsid w:val="321B3A46"/>
    <w:rsid w:val="322D221D"/>
    <w:rsid w:val="325C3B74"/>
    <w:rsid w:val="32923106"/>
    <w:rsid w:val="32D127C9"/>
    <w:rsid w:val="32ED011C"/>
    <w:rsid w:val="337408CD"/>
    <w:rsid w:val="338227BF"/>
    <w:rsid w:val="338736D5"/>
    <w:rsid w:val="33A157FC"/>
    <w:rsid w:val="33B927E1"/>
    <w:rsid w:val="3418272C"/>
    <w:rsid w:val="348A5AAB"/>
    <w:rsid w:val="34DC72E3"/>
    <w:rsid w:val="34E97376"/>
    <w:rsid w:val="350018BF"/>
    <w:rsid w:val="35277668"/>
    <w:rsid w:val="35406E7D"/>
    <w:rsid w:val="357B30E5"/>
    <w:rsid w:val="35DF3722"/>
    <w:rsid w:val="35E57C7A"/>
    <w:rsid w:val="35FF128E"/>
    <w:rsid w:val="36211D1F"/>
    <w:rsid w:val="369669D7"/>
    <w:rsid w:val="36C41867"/>
    <w:rsid w:val="37165D58"/>
    <w:rsid w:val="37676892"/>
    <w:rsid w:val="37B407F3"/>
    <w:rsid w:val="38101D25"/>
    <w:rsid w:val="385A46E2"/>
    <w:rsid w:val="388127E9"/>
    <w:rsid w:val="399A2336"/>
    <w:rsid w:val="39A14962"/>
    <w:rsid w:val="39A32FB3"/>
    <w:rsid w:val="39A575B9"/>
    <w:rsid w:val="3A03624B"/>
    <w:rsid w:val="3A734328"/>
    <w:rsid w:val="3AE138A5"/>
    <w:rsid w:val="3B0C1CAD"/>
    <w:rsid w:val="3B223985"/>
    <w:rsid w:val="3B602F8A"/>
    <w:rsid w:val="3B8D0D9B"/>
    <w:rsid w:val="3BA47B9A"/>
    <w:rsid w:val="3BB122A1"/>
    <w:rsid w:val="3C594BC6"/>
    <w:rsid w:val="3C7E543C"/>
    <w:rsid w:val="3C8863F8"/>
    <w:rsid w:val="3C9437E7"/>
    <w:rsid w:val="3CD42DDC"/>
    <w:rsid w:val="3D117FC8"/>
    <w:rsid w:val="3D3505C5"/>
    <w:rsid w:val="3D41487C"/>
    <w:rsid w:val="3D622EFB"/>
    <w:rsid w:val="3DB60A0B"/>
    <w:rsid w:val="3E551FB3"/>
    <w:rsid w:val="3E5D20D7"/>
    <w:rsid w:val="3F1149E2"/>
    <w:rsid w:val="3F551B76"/>
    <w:rsid w:val="3F997437"/>
    <w:rsid w:val="3FD768CC"/>
    <w:rsid w:val="404A3EE6"/>
    <w:rsid w:val="41157C57"/>
    <w:rsid w:val="413D7498"/>
    <w:rsid w:val="41441080"/>
    <w:rsid w:val="414C06FF"/>
    <w:rsid w:val="415729BA"/>
    <w:rsid w:val="41D00C05"/>
    <w:rsid w:val="42016515"/>
    <w:rsid w:val="42442AAD"/>
    <w:rsid w:val="43930820"/>
    <w:rsid w:val="449C0685"/>
    <w:rsid w:val="458B3818"/>
    <w:rsid w:val="45BE051A"/>
    <w:rsid w:val="45EF2EA6"/>
    <w:rsid w:val="45FB6D99"/>
    <w:rsid w:val="46221F3C"/>
    <w:rsid w:val="46295027"/>
    <w:rsid w:val="467A0553"/>
    <w:rsid w:val="46883E3A"/>
    <w:rsid w:val="46C94252"/>
    <w:rsid w:val="470D5BEE"/>
    <w:rsid w:val="47634C55"/>
    <w:rsid w:val="47972AA2"/>
    <w:rsid w:val="47B06894"/>
    <w:rsid w:val="47DA7003"/>
    <w:rsid w:val="483364B1"/>
    <w:rsid w:val="483B5420"/>
    <w:rsid w:val="488F0303"/>
    <w:rsid w:val="48921AA5"/>
    <w:rsid w:val="48B15C84"/>
    <w:rsid w:val="48CE2635"/>
    <w:rsid w:val="48F962DE"/>
    <w:rsid w:val="492B471A"/>
    <w:rsid w:val="49B67730"/>
    <w:rsid w:val="4A091C65"/>
    <w:rsid w:val="4A3D2F0A"/>
    <w:rsid w:val="4A4A79A7"/>
    <w:rsid w:val="4A9C47EC"/>
    <w:rsid w:val="4B003516"/>
    <w:rsid w:val="4B751E16"/>
    <w:rsid w:val="4B840483"/>
    <w:rsid w:val="4BAC76E4"/>
    <w:rsid w:val="4C7E587F"/>
    <w:rsid w:val="4CC23EB0"/>
    <w:rsid w:val="4CD0683E"/>
    <w:rsid w:val="4D437DA4"/>
    <w:rsid w:val="4D6F20CF"/>
    <w:rsid w:val="4D8A4F7E"/>
    <w:rsid w:val="4DC55437"/>
    <w:rsid w:val="4E4C4D02"/>
    <w:rsid w:val="4E7B3423"/>
    <w:rsid w:val="4EDE4A22"/>
    <w:rsid w:val="4F084254"/>
    <w:rsid w:val="4F162064"/>
    <w:rsid w:val="4F2634A3"/>
    <w:rsid w:val="4F621496"/>
    <w:rsid w:val="4F933AD9"/>
    <w:rsid w:val="50511C98"/>
    <w:rsid w:val="50964884"/>
    <w:rsid w:val="50B5629B"/>
    <w:rsid w:val="50C73754"/>
    <w:rsid w:val="5113454A"/>
    <w:rsid w:val="514428C2"/>
    <w:rsid w:val="514B10F5"/>
    <w:rsid w:val="51595FF2"/>
    <w:rsid w:val="51D46987"/>
    <w:rsid w:val="522042AC"/>
    <w:rsid w:val="522B356B"/>
    <w:rsid w:val="52307E1A"/>
    <w:rsid w:val="525F326C"/>
    <w:rsid w:val="529E31FF"/>
    <w:rsid w:val="53135C4A"/>
    <w:rsid w:val="53B04C04"/>
    <w:rsid w:val="53BE52C5"/>
    <w:rsid w:val="53DD1010"/>
    <w:rsid w:val="53F058C2"/>
    <w:rsid w:val="54142CED"/>
    <w:rsid w:val="54A42CB0"/>
    <w:rsid w:val="54F67AB5"/>
    <w:rsid w:val="55522A85"/>
    <w:rsid w:val="561F25A1"/>
    <w:rsid w:val="562A4A17"/>
    <w:rsid w:val="56F167FA"/>
    <w:rsid w:val="5747668B"/>
    <w:rsid w:val="57A9761A"/>
    <w:rsid w:val="57E31CFF"/>
    <w:rsid w:val="57E959E2"/>
    <w:rsid w:val="58566FF7"/>
    <w:rsid w:val="5889432D"/>
    <w:rsid w:val="58A126F9"/>
    <w:rsid w:val="58BA45A1"/>
    <w:rsid w:val="58BD10D5"/>
    <w:rsid w:val="58E737E8"/>
    <w:rsid w:val="59493FCC"/>
    <w:rsid w:val="59B57F7A"/>
    <w:rsid w:val="59E519C3"/>
    <w:rsid w:val="59F1395D"/>
    <w:rsid w:val="5A136F9C"/>
    <w:rsid w:val="5A6E7A80"/>
    <w:rsid w:val="5A757A35"/>
    <w:rsid w:val="5ABC01C6"/>
    <w:rsid w:val="5B0F7D86"/>
    <w:rsid w:val="5B6E7ADE"/>
    <w:rsid w:val="5B944301"/>
    <w:rsid w:val="5BB3647D"/>
    <w:rsid w:val="5BDD3D78"/>
    <w:rsid w:val="5CA65ED9"/>
    <w:rsid w:val="5CAE5303"/>
    <w:rsid w:val="5D38334A"/>
    <w:rsid w:val="5D56641E"/>
    <w:rsid w:val="5DA00868"/>
    <w:rsid w:val="5DBB2EBB"/>
    <w:rsid w:val="5DCD012C"/>
    <w:rsid w:val="5E4050A2"/>
    <w:rsid w:val="5E60578E"/>
    <w:rsid w:val="5E997473"/>
    <w:rsid w:val="5E9A3EAC"/>
    <w:rsid w:val="5F3519CA"/>
    <w:rsid w:val="5F567F2F"/>
    <w:rsid w:val="5FCD2E7E"/>
    <w:rsid w:val="5FD05E35"/>
    <w:rsid w:val="600C3253"/>
    <w:rsid w:val="60137E82"/>
    <w:rsid w:val="602918D4"/>
    <w:rsid w:val="602E701D"/>
    <w:rsid w:val="60775F8A"/>
    <w:rsid w:val="60BD4F34"/>
    <w:rsid w:val="616815E8"/>
    <w:rsid w:val="61982F7F"/>
    <w:rsid w:val="61FF3519"/>
    <w:rsid w:val="62016302"/>
    <w:rsid w:val="62607D1D"/>
    <w:rsid w:val="626F1B52"/>
    <w:rsid w:val="628C0239"/>
    <w:rsid w:val="62D726E8"/>
    <w:rsid w:val="62F0537B"/>
    <w:rsid w:val="62F310A8"/>
    <w:rsid w:val="63414F84"/>
    <w:rsid w:val="63722C93"/>
    <w:rsid w:val="63994B5A"/>
    <w:rsid w:val="63BA4772"/>
    <w:rsid w:val="63CF280C"/>
    <w:rsid w:val="63FD156C"/>
    <w:rsid w:val="643C226B"/>
    <w:rsid w:val="6498780F"/>
    <w:rsid w:val="653C5921"/>
    <w:rsid w:val="654020D0"/>
    <w:rsid w:val="65423384"/>
    <w:rsid w:val="665A0AE8"/>
    <w:rsid w:val="665F2039"/>
    <w:rsid w:val="66A45586"/>
    <w:rsid w:val="66C57AF1"/>
    <w:rsid w:val="66E152AB"/>
    <w:rsid w:val="66FC141D"/>
    <w:rsid w:val="670518D7"/>
    <w:rsid w:val="6718250D"/>
    <w:rsid w:val="67FA0711"/>
    <w:rsid w:val="67FD2314"/>
    <w:rsid w:val="67FD5E3A"/>
    <w:rsid w:val="684771B6"/>
    <w:rsid w:val="6898055B"/>
    <w:rsid w:val="68BF6F01"/>
    <w:rsid w:val="69685305"/>
    <w:rsid w:val="69A01CAE"/>
    <w:rsid w:val="69C56A6C"/>
    <w:rsid w:val="69CB0284"/>
    <w:rsid w:val="6A033D96"/>
    <w:rsid w:val="6A4A010D"/>
    <w:rsid w:val="6A5535A0"/>
    <w:rsid w:val="6A59123D"/>
    <w:rsid w:val="6B502134"/>
    <w:rsid w:val="6BD914E6"/>
    <w:rsid w:val="6BE72B45"/>
    <w:rsid w:val="6C1C3027"/>
    <w:rsid w:val="6C63330F"/>
    <w:rsid w:val="6C6A6CB2"/>
    <w:rsid w:val="6CAA6637"/>
    <w:rsid w:val="6CB13920"/>
    <w:rsid w:val="6CCA7DDD"/>
    <w:rsid w:val="6CE14BA4"/>
    <w:rsid w:val="6D0914F3"/>
    <w:rsid w:val="6D36594F"/>
    <w:rsid w:val="6D9B5E0A"/>
    <w:rsid w:val="6E0013DE"/>
    <w:rsid w:val="6E1460DD"/>
    <w:rsid w:val="6E27376B"/>
    <w:rsid w:val="6E4A2DD0"/>
    <w:rsid w:val="6F3E56C2"/>
    <w:rsid w:val="6FDE7E10"/>
    <w:rsid w:val="6FEE7112"/>
    <w:rsid w:val="703615DA"/>
    <w:rsid w:val="7060329C"/>
    <w:rsid w:val="70A33A76"/>
    <w:rsid w:val="70A367DC"/>
    <w:rsid w:val="70D85DB2"/>
    <w:rsid w:val="70EA2964"/>
    <w:rsid w:val="71856E40"/>
    <w:rsid w:val="725145CA"/>
    <w:rsid w:val="726166B9"/>
    <w:rsid w:val="72724546"/>
    <w:rsid w:val="72A226B5"/>
    <w:rsid w:val="72FB2A45"/>
    <w:rsid w:val="730229F2"/>
    <w:rsid w:val="73170B0C"/>
    <w:rsid w:val="731D6656"/>
    <w:rsid w:val="736E4495"/>
    <w:rsid w:val="73707BF4"/>
    <w:rsid w:val="73912327"/>
    <w:rsid w:val="740A3AEF"/>
    <w:rsid w:val="743D4739"/>
    <w:rsid w:val="744B0451"/>
    <w:rsid w:val="7474619D"/>
    <w:rsid w:val="74C735D7"/>
    <w:rsid w:val="74F64CBA"/>
    <w:rsid w:val="74FF031B"/>
    <w:rsid w:val="750B1704"/>
    <w:rsid w:val="759A73EF"/>
    <w:rsid w:val="75BC5DCD"/>
    <w:rsid w:val="76A76B55"/>
    <w:rsid w:val="78271915"/>
    <w:rsid w:val="785264AD"/>
    <w:rsid w:val="78985F8F"/>
    <w:rsid w:val="78DD150E"/>
    <w:rsid w:val="792D1549"/>
    <w:rsid w:val="798C4565"/>
    <w:rsid w:val="79D953B0"/>
    <w:rsid w:val="79FD3055"/>
    <w:rsid w:val="7ABB3A21"/>
    <w:rsid w:val="7B276F1B"/>
    <w:rsid w:val="7B41711D"/>
    <w:rsid w:val="7B792F99"/>
    <w:rsid w:val="7BA945E8"/>
    <w:rsid w:val="7BE960A2"/>
    <w:rsid w:val="7C097BAB"/>
    <w:rsid w:val="7C342D9F"/>
    <w:rsid w:val="7CB4313C"/>
    <w:rsid w:val="7CCD0B58"/>
    <w:rsid w:val="7CDC2E5D"/>
    <w:rsid w:val="7CF7785C"/>
    <w:rsid w:val="7D1A4311"/>
    <w:rsid w:val="7D306F70"/>
    <w:rsid w:val="7D564AE5"/>
    <w:rsid w:val="7D8A7F19"/>
    <w:rsid w:val="7D91645C"/>
    <w:rsid w:val="7DD70B98"/>
    <w:rsid w:val="7DDE63C6"/>
    <w:rsid w:val="7DF70F67"/>
    <w:rsid w:val="7E027E46"/>
    <w:rsid w:val="7EED2419"/>
    <w:rsid w:val="7F0423AE"/>
    <w:rsid w:val="7F8F30F4"/>
    <w:rsid w:val="7F9B3C70"/>
    <w:rsid w:val="7FC82D71"/>
    <w:rsid w:val="7FE36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annotation text" w:uiPriority="99" w:qFormat="1"/>
    <w:lsdException w:name="header" w:qFormat="1"/>
    <w:lsdException w:name="footer" w:uiPriority="99" w:qFormat="1"/>
    <w:lsdException w:name="caption" w:qFormat="1"/>
    <w:lsdException w:name="page number"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F90475"/>
    <w:pPr>
      <w:widowControl w:val="0"/>
      <w:jc w:val="both"/>
    </w:pPr>
    <w:rPr>
      <w:kern w:val="2"/>
      <w:sz w:val="21"/>
    </w:rPr>
  </w:style>
  <w:style w:type="paragraph" w:styleId="1">
    <w:name w:val="heading 1"/>
    <w:basedOn w:val="a"/>
    <w:next w:val="a"/>
    <w:link w:val="1Char"/>
    <w:qFormat/>
    <w:rsid w:val="00F90475"/>
    <w:pPr>
      <w:keepNext/>
      <w:keepLines/>
      <w:spacing w:before="340" w:after="330" w:line="576" w:lineRule="auto"/>
      <w:outlineLvl w:val="0"/>
    </w:pPr>
    <w:rPr>
      <w:b/>
      <w:kern w:val="44"/>
      <w:sz w:val="44"/>
    </w:rPr>
  </w:style>
  <w:style w:type="paragraph" w:styleId="2">
    <w:name w:val="heading 2"/>
    <w:basedOn w:val="a"/>
    <w:next w:val="a"/>
    <w:link w:val="2Char"/>
    <w:qFormat/>
    <w:rsid w:val="00F90475"/>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F90475"/>
    <w:pPr>
      <w:keepNext/>
      <w:keepLines/>
      <w:spacing w:before="260" w:after="260" w:line="412" w:lineRule="auto"/>
      <w:outlineLvl w:val="2"/>
    </w:pPr>
    <w:rPr>
      <w:b/>
      <w:bCs/>
      <w:sz w:val="32"/>
      <w:szCs w:val="32"/>
    </w:rPr>
  </w:style>
  <w:style w:type="paragraph" w:styleId="4">
    <w:name w:val="heading 4"/>
    <w:basedOn w:val="a"/>
    <w:next w:val="a"/>
    <w:link w:val="4Char"/>
    <w:qFormat/>
    <w:rsid w:val="00F90475"/>
    <w:pPr>
      <w:keepNext/>
      <w:keepLines/>
      <w:spacing w:line="360" w:lineRule="auto"/>
      <w:outlineLvl w:val="3"/>
    </w:pPr>
    <w:rPr>
      <w:rFonts w:ascii="Arial" w:hAnsi="Arial"/>
      <w:b/>
    </w:rPr>
  </w:style>
  <w:style w:type="paragraph" w:styleId="5">
    <w:name w:val="heading 5"/>
    <w:basedOn w:val="a"/>
    <w:next w:val="a"/>
    <w:link w:val="5Char"/>
    <w:qFormat/>
    <w:rsid w:val="00F90475"/>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F90475"/>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F90475"/>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F90475"/>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F90475"/>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F90475"/>
    <w:rPr>
      <w:color w:val="000000"/>
      <w:u w:val="none"/>
    </w:rPr>
  </w:style>
  <w:style w:type="character" w:styleId="a5">
    <w:name w:val="annotation reference"/>
    <w:basedOn w:val="a1"/>
    <w:rsid w:val="00F90475"/>
    <w:rPr>
      <w:sz w:val="21"/>
      <w:szCs w:val="21"/>
    </w:rPr>
  </w:style>
  <w:style w:type="character" w:styleId="HTML">
    <w:name w:val="HTML Definition"/>
    <w:basedOn w:val="a1"/>
    <w:rsid w:val="00F90475"/>
    <w:rPr>
      <w:i w:val="0"/>
    </w:rPr>
  </w:style>
  <w:style w:type="character" w:styleId="HTML0">
    <w:name w:val="HTML Cite"/>
    <w:basedOn w:val="a1"/>
    <w:rsid w:val="00F90475"/>
    <w:rPr>
      <w:i w:val="0"/>
    </w:rPr>
  </w:style>
  <w:style w:type="character" w:styleId="a6">
    <w:name w:val="Strong"/>
    <w:basedOn w:val="a1"/>
    <w:uiPriority w:val="22"/>
    <w:qFormat/>
    <w:rsid w:val="00F90475"/>
    <w:rPr>
      <w:b/>
      <w:bCs/>
    </w:rPr>
  </w:style>
  <w:style w:type="character" w:styleId="HTML1">
    <w:name w:val="HTML Variable"/>
    <w:basedOn w:val="a1"/>
    <w:rsid w:val="00F90475"/>
    <w:rPr>
      <w:i w:val="0"/>
    </w:rPr>
  </w:style>
  <w:style w:type="character" w:styleId="a7">
    <w:name w:val="Hyperlink"/>
    <w:basedOn w:val="a1"/>
    <w:qFormat/>
    <w:rsid w:val="00F90475"/>
    <w:rPr>
      <w:color w:val="000000"/>
      <w:u w:val="none"/>
    </w:rPr>
  </w:style>
  <w:style w:type="character" w:styleId="HTML2">
    <w:name w:val="HTML Code"/>
    <w:basedOn w:val="a1"/>
    <w:rsid w:val="00F90475"/>
    <w:rPr>
      <w:rFonts w:ascii="Courier New" w:hAnsi="Courier New"/>
      <w:i w:val="0"/>
      <w:sz w:val="20"/>
    </w:rPr>
  </w:style>
  <w:style w:type="character" w:styleId="a8">
    <w:name w:val="page number"/>
    <w:qFormat/>
    <w:rsid w:val="00F90475"/>
  </w:style>
  <w:style w:type="character" w:styleId="a9">
    <w:name w:val="Emphasis"/>
    <w:qFormat/>
    <w:rsid w:val="00F90475"/>
    <w:rPr>
      <w:i/>
      <w:iCs/>
    </w:rPr>
  </w:style>
  <w:style w:type="character" w:customStyle="1" w:styleId="down1">
    <w:name w:val="down1"/>
    <w:basedOn w:val="a1"/>
    <w:qFormat/>
    <w:rsid w:val="00F90475"/>
    <w:rPr>
      <w:shd w:val="clear" w:color="auto" w:fill="DAEEF9"/>
    </w:rPr>
  </w:style>
  <w:style w:type="character" w:customStyle="1" w:styleId="Char">
    <w:name w:val="页脚 Char"/>
    <w:basedOn w:val="a1"/>
    <w:link w:val="aa"/>
    <w:uiPriority w:val="99"/>
    <w:qFormat/>
    <w:rsid w:val="00F90475"/>
    <w:rPr>
      <w:rFonts w:eastAsia="宋体"/>
      <w:kern w:val="2"/>
      <w:sz w:val="18"/>
      <w:lang w:val="en-US" w:eastAsia="zh-CN" w:bidi="ar-SA"/>
    </w:rPr>
  </w:style>
  <w:style w:type="character" w:customStyle="1" w:styleId="9Char">
    <w:name w:val="标题 9 Char"/>
    <w:link w:val="9"/>
    <w:rsid w:val="00F90475"/>
    <w:rPr>
      <w:rFonts w:ascii="Arial" w:eastAsia="黑体" w:hAnsi="Arial"/>
      <w:sz w:val="34"/>
      <w:szCs w:val="21"/>
      <w:lang w:val="en-US" w:eastAsia="zh-CN" w:bidi="ar-SA"/>
    </w:rPr>
  </w:style>
  <w:style w:type="character" w:styleId="ab">
    <w:name w:val="Intense Reference"/>
    <w:qFormat/>
    <w:rsid w:val="00F90475"/>
    <w:rPr>
      <w:b/>
      <w:bCs/>
      <w:smallCaps/>
      <w:color w:val="C0504D"/>
      <w:spacing w:val="5"/>
      <w:u w:val="single"/>
    </w:rPr>
  </w:style>
  <w:style w:type="character" w:customStyle="1" w:styleId="Char0">
    <w:name w:val="副标题 Char"/>
    <w:link w:val="ac"/>
    <w:rsid w:val="00F90475"/>
    <w:rPr>
      <w:rFonts w:ascii="Cambria" w:hAnsi="Cambria"/>
      <w:b/>
      <w:bCs/>
      <w:kern w:val="28"/>
      <w:sz w:val="32"/>
      <w:szCs w:val="32"/>
      <w:lang w:bidi="ar-SA"/>
    </w:rPr>
  </w:style>
  <w:style w:type="character" w:customStyle="1" w:styleId="Char1">
    <w:name w:val="批注主题 Char1"/>
    <w:rsid w:val="00F90475"/>
    <w:rPr>
      <w:b/>
      <w:bCs/>
      <w:kern w:val="2"/>
      <w:sz w:val="21"/>
      <w:szCs w:val="22"/>
    </w:rPr>
  </w:style>
  <w:style w:type="character" w:customStyle="1" w:styleId="Char2">
    <w:name w:val="纯文本 Char"/>
    <w:basedOn w:val="a1"/>
    <w:link w:val="ad"/>
    <w:qFormat/>
    <w:rsid w:val="00F90475"/>
    <w:rPr>
      <w:rFonts w:ascii="宋体" w:eastAsia="宋体"/>
      <w:kern w:val="2"/>
      <w:sz w:val="21"/>
      <w:lang w:val="en-US" w:eastAsia="zh-CN" w:bidi="ar-SA"/>
    </w:rPr>
  </w:style>
  <w:style w:type="character" w:customStyle="1" w:styleId="down">
    <w:name w:val="down"/>
    <w:basedOn w:val="a1"/>
    <w:qFormat/>
    <w:rsid w:val="00F90475"/>
    <w:rPr>
      <w:shd w:val="clear" w:color="auto" w:fill="DAEEF9"/>
    </w:rPr>
  </w:style>
  <w:style w:type="character" w:customStyle="1" w:styleId="3Char">
    <w:name w:val="标题 3 Char"/>
    <w:link w:val="3"/>
    <w:rsid w:val="00F90475"/>
    <w:rPr>
      <w:rFonts w:eastAsia="宋体"/>
      <w:b/>
      <w:bCs/>
      <w:kern w:val="2"/>
      <w:sz w:val="32"/>
      <w:szCs w:val="32"/>
      <w:lang w:val="en-US" w:eastAsia="zh-CN" w:bidi="ar-SA"/>
    </w:rPr>
  </w:style>
  <w:style w:type="character" w:styleId="ae">
    <w:name w:val="Subtle Emphasis"/>
    <w:qFormat/>
    <w:rsid w:val="00F90475"/>
    <w:rPr>
      <w:i/>
      <w:iCs/>
      <w:color w:val="808080"/>
    </w:rPr>
  </w:style>
  <w:style w:type="character" w:customStyle="1" w:styleId="red">
    <w:name w:val="red"/>
    <w:qFormat/>
    <w:rsid w:val="00F90475"/>
    <w:rPr>
      <w:color w:val="FF0000"/>
      <w:sz w:val="18"/>
      <w:szCs w:val="18"/>
    </w:rPr>
  </w:style>
  <w:style w:type="character" w:customStyle="1" w:styleId="ca-161">
    <w:name w:val="ca-161"/>
    <w:basedOn w:val="a1"/>
    <w:rsid w:val="00F90475"/>
    <w:rPr>
      <w:rFonts w:ascii="宋体" w:eastAsia="宋体"/>
      <w:spacing w:val="0"/>
      <w:sz w:val="21"/>
    </w:rPr>
  </w:style>
  <w:style w:type="character" w:customStyle="1" w:styleId="Char3">
    <w:name w:val="正文文本缩进 Char"/>
    <w:basedOn w:val="a1"/>
    <w:link w:val="af"/>
    <w:rsid w:val="00F90475"/>
    <w:rPr>
      <w:rFonts w:ascii="宋体"/>
      <w:sz w:val="34"/>
    </w:rPr>
  </w:style>
  <w:style w:type="character" w:styleId="af0">
    <w:name w:val="Subtle Reference"/>
    <w:qFormat/>
    <w:rsid w:val="00F90475"/>
    <w:rPr>
      <w:smallCaps/>
      <w:color w:val="C0504D"/>
      <w:u w:val="single"/>
    </w:rPr>
  </w:style>
  <w:style w:type="character" w:customStyle="1" w:styleId="Char4">
    <w:name w:val="正文首行缩进 Char"/>
    <w:basedOn w:val="Char5"/>
    <w:link w:val="a0"/>
    <w:rsid w:val="00F90475"/>
  </w:style>
  <w:style w:type="character" w:customStyle="1" w:styleId="hover25">
    <w:name w:val="hover25"/>
    <w:basedOn w:val="a1"/>
    <w:qFormat/>
    <w:rsid w:val="00F90475"/>
  </w:style>
  <w:style w:type="character" w:customStyle="1" w:styleId="apple-converted-space">
    <w:name w:val="apple-converted-space"/>
    <w:basedOn w:val="a1"/>
    <w:qFormat/>
    <w:rsid w:val="00F90475"/>
  </w:style>
  <w:style w:type="character" w:customStyle="1" w:styleId="Char6">
    <w:name w:val="批注主题 Char"/>
    <w:link w:val="af1"/>
    <w:rsid w:val="00F90475"/>
    <w:rPr>
      <w:rFonts w:eastAsia="宋体"/>
      <w:b/>
      <w:bCs/>
      <w:kern w:val="2"/>
      <w:sz w:val="21"/>
      <w:lang w:val="en-US" w:eastAsia="zh-CN" w:bidi="ar-SA"/>
    </w:rPr>
  </w:style>
  <w:style w:type="character" w:customStyle="1" w:styleId="15">
    <w:name w:val="15"/>
    <w:qFormat/>
    <w:rsid w:val="00F90475"/>
    <w:rPr>
      <w:rFonts w:ascii="Times New Roman" w:hAnsi="Times New Roman" w:cs="Times New Roman" w:hint="default"/>
      <w:color w:val="0000FF"/>
      <w:u w:val="single"/>
    </w:rPr>
  </w:style>
  <w:style w:type="character" w:customStyle="1" w:styleId="CharChar">
    <w:name w:val="批注文字 Char Char"/>
    <w:rsid w:val="00F90475"/>
    <w:rPr>
      <w:rFonts w:ascii="宋体" w:eastAsia="宋体" w:hAnsi="Times New Roman" w:cs="Times New Roman"/>
      <w:sz w:val="28"/>
      <w:szCs w:val="20"/>
    </w:rPr>
  </w:style>
  <w:style w:type="character" w:customStyle="1" w:styleId="4CharChar">
    <w:name w:val="标题4 Char Char"/>
    <w:link w:val="40"/>
    <w:rsid w:val="00F90475"/>
    <w:rPr>
      <w:rFonts w:ascii="Arial" w:hAnsi="Arial"/>
      <w:b/>
      <w:bCs/>
      <w:sz w:val="24"/>
      <w:szCs w:val="32"/>
      <w:lang w:bidi="ar-SA"/>
    </w:rPr>
  </w:style>
  <w:style w:type="character" w:customStyle="1" w:styleId="2Char">
    <w:name w:val="标题 2 Char"/>
    <w:basedOn w:val="a1"/>
    <w:link w:val="2"/>
    <w:qFormat/>
    <w:rsid w:val="00F90475"/>
    <w:rPr>
      <w:rFonts w:ascii="Arial" w:eastAsia="黑体" w:hAnsi="Arial"/>
      <w:b/>
      <w:bCs/>
      <w:sz w:val="32"/>
      <w:szCs w:val="32"/>
      <w:lang w:val="en-US" w:eastAsia="zh-CN" w:bidi="ar-SA"/>
    </w:rPr>
  </w:style>
  <w:style w:type="character" w:customStyle="1" w:styleId="lsr">
    <w:name w:val="lsr"/>
    <w:basedOn w:val="a1"/>
    <w:qFormat/>
    <w:rsid w:val="00F90475"/>
  </w:style>
  <w:style w:type="character" w:customStyle="1" w:styleId="4Char">
    <w:name w:val="标题 4 Char"/>
    <w:link w:val="4"/>
    <w:rsid w:val="00F90475"/>
    <w:rPr>
      <w:rFonts w:ascii="Arial" w:eastAsia="宋体" w:hAnsi="Arial"/>
      <w:b/>
      <w:kern w:val="2"/>
      <w:sz w:val="21"/>
      <w:lang w:val="en-US" w:eastAsia="zh-CN" w:bidi="ar-SA"/>
    </w:rPr>
  </w:style>
  <w:style w:type="character" w:customStyle="1" w:styleId="green1">
    <w:name w:val="green1"/>
    <w:qFormat/>
    <w:rsid w:val="00F90475"/>
    <w:rPr>
      <w:color w:val="66AE00"/>
      <w:sz w:val="18"/>
      <w:szCs w:val="18"/>
    </w:rPr>
  </w:style>
  <w:style w:type="character" w:customStyle="1" w:styleId="hover3">
    <w:name w:val="hover3"/>
    <w:qFormat/>
    <w:rsid w:val="00F90475"/>
    <w:rPr>
      <w:bdr w:val="single" w:sz="6" w:space="0" w:color="FFCC33"/>
    </w:rPr>
  </w:style>
  <w:style w:type="character" w:customStyle="1" w:styleId="Char7">
    <w:name w:val="批注框文本 Char"/>
    <w:link w:val="af2"/>
    <w:rsid w:val="00F90475"/>
    <w:rPr>
      <w:rFonts w:eastAsia="宋体"/>
      <w:kern w:val="2"/>
      <w:sz w:val="18"/>
      <w:szCs w:val="18"/>
      <w:lang w:val="en-US" w:eastAsia="zh-CN" w:bidi="ar-SA"/>
    </w:rPr>
  </w:style>
  <w:style w:type="character" w:customStyle="1" w:styleId="Char8">
    <w:name w:val="日期 Char"/>
    <w:link w:val="af3"/>
    <w:rsid w:val="00F90475"/>
    <w:rPr>
      <w:rFonts w:eastAsia="宋体"/>
      <w:kern w:val="2"/>
      <w:sz w:val="21"/>
      <w:lang w:val="en-US" w:eastAsia="zh-CN" w:bidi="ar-SA"/>
    </w:rPr>
  </w:style>
  <w:style w:type="character" w:customStyle="1" w:styleId="gb-jt">
    <w:name w:val="gb-jt"/>
    <w:basedOn w:val="a1"/>
    <w:qFormat/>
    <w:rsid w:val="00F90475"/>
  </w:style>
  <w:style w:type="character" w:customStyle="1" w:styleId="CharChar3">
    <w:name w:val="Char Char3"/>
    <w:rsid w:val="00F90475"/>
    <w:rPr>
      <w:kern w:val="2"/>
      <w:sz w:val="18"/>
      <w:szCs w:val="18"/>
    </w:rPr>
  </w:style>
  <w:style w:type="character" w:customStyle="1" w:styleId="Char10">
    <w:name w:val="日期 Char1"/>
    <w:rsid w:val="00F90475"/>
    <w:rPr>
      <w:kern w:val="2"/>
      <w:sz w:val="21"/>
      <w:szCs w:val="22"/>
    </w:rPr>
  </w:style>
  <w:style w:type="character" w:customStyle="1" w:styleId="7Char">
    <w:name w:val="标题 7 Char"/>
    <w:link w:val="7"/>
    <w:rsid w:val="00F90475"/>
    <w:rPr>
      <w:rFonts w:ascii="宋体" w:eastAsia="宋体"/>
      <w:b/>
      <w:bCs/>
      <w:sz w:val="24"/>
      <w:lang w:val="en-US" w:eastAsia="zh-CN" w:bidi="ar-SA"/>
    </w:rPr>
  </w:style>
  <w:style w:type="character" w:styleId="af4">
    <w:name w:val="Intense Emphasis"/>
    <w:qFormat/>
    <w:rsid w:val="00F90475"/>
    <w:rPr>
      <w:b/>
      <w:bCs/>
      <w:i/>
      <w:iCs/>
      <w:color w:val="4F81BD"/>
    </w:rPr>
  </w:style>
  <w:style w:type="character" w:customStyle="1" w:styleId="green">
    <w:name w:val="green"/>
    <w:qFormat/>
    <w:rsid w:val="00F90475"/>
    <w:rPr>
      <w:color w:val="66AE00"/>
      <w:sz w:val="18"/>
      <w:szCs w:val="18"/>
    </w:rPr>
  </w:style>
  <w:style w:type="character" w:customStyle="1" w:styleId="sr">
    <w:name w:val="sr"/>
    <w:basedOn w:val="a1"/>
    <w:qFormat/>
    <w:rsid w:val="00F90475"/>
  </w:style>
  <w:style w:type="character" w:styleId="af5">
    <w:name w:val="Book Title"/>
    <w:qFormat/>
    <w:rsid w:val="00F90475"/>
    <w:rPr>
      <w:b/>
      <w:bCs/>
      <w:smallCaps/>
      <w:spacing w:val="5"/>
    </w:rPr>
  </w:style>
  <w:style w:type="character" w:customStyle="1" w:styleId="3Char0">
    <w:name w:val="正文文本缩进 3 Char"/>
    <w:basedOn w:val="a1"/>
    <w:link w:val="30"/>
    <w:rsid w:val="00F90475"/>
    <w:rPr>
      <w:rFonts w:ascii="宋体"/>
      <w:kern w:val="2"/>
      <w:sz w:val="21"/>
    </w:rPr>
  </w:style>
  <w:style w:type="character" w:customStyle="1" w:styleId="right">
    <w:name w:val="right"/>
    <w:qFormat/>
    <w:rsid w:val="00F90475"/>
    <w:rPr>
      <w:color w:val="999999"/>
      <w:sz w:val="18"/>
      <w:szCs w:val="18"/>
    </w:rPr>
  </w:style>
  <w:style w:type="character" w:customStyle="1" w:styleId="lsl">
    <w:name w:val="lsl"/>
    <w:basedOn w:val="a1"/>
    <w:qFormat/>
    <w:rsid w:val="00F90475"/>
  </w:style>
  <w:style w:type="character" w:customStyle="1" w:styleId="tit">
    <w:name w:val="tit"/>
    <w:basedOn w:val="a1"/>
    <w:qFormat/>
    <w:rsid w:val="00F90475"/>
  </w:style>
  <w:style w:type="character" w:customStyle="1" w:styleId="Char9">
    <w:name w:val="明显引用 Char"/>
    <w:link w:val="af6"/>
    <w:rsid w:val="00F90475"/>
    <w:rPr>
      <w:b/>
      <w:bCs/>
      <w:i/>
      <w:iCs/>
      <w:color w:val="4F81BD"/>
      <w:kern w:val="2"/>
      <w:sz w:val="21"/>
      <w:szCs w:val="22"/>
      <w:lang w:bidi="ar-SA"/>
    </w:rPr>
  </w:style>
  <w:style w:type="character" w:customStyle="1" w:styleId="textcontents">
    <w:name w:val="textcontents"/>
    <w:basedOn w:val="a1"/>
    <w:qFormat/>
    <w:rsid w:val="00F90475"/>
  </w:style>
  <w:style w:type="character" w:customStyle="1" w:styleId="Char5">
    <w:name w:val="正文文本 Char"/>
    <w:link w:val="af7"/>
    <w:uiPriority w:val="99"/>
    <w:rsid w:val="00F90475"/>
    <w:rPr>
      <w:rFonts w:ascii="宋体" w:eastAsia="宋体"/>
      <w:sz w:val="34"/>
      <w:lang w:val="en-US" w:eastAsia="zh-CN" w:bidi="ar-SA"/>
    </w:rPr>
  </w:style>
  <w:style w:type="character" w:customStyle="1" w:styleId="1Char">
    <w:name w:val="标题 1 Char"/>
    <w:link w:val="1"/>
    <w:rsid w:val="00F90475"/>
    <w:rPr>
      <w:rFonts w:eastAsia="宋体"/>
      <w:b/>
      <w:kern w:val="44"/>
      <w:sz w:val="44"/>
      <w:lang w:val="en-US" w:eastAsia="zh-CN" w:bidi="ar-SA"/>
    </w:rPr>
  </w:style>
  <w:style w:type="character" w:customStyle="1" w:styleId="font161">
    <w:name w:val="font161"/>
    <w:basedOn w:val="a1"/>
    <w:qFormat/>
    <w:rsid w:val="00F90475"/>
    <w:rPr>
      <w:b/>
      <w:bCs/>
      <w:sz w:val="32"/>
      <w:szCs w:val="32"/>
    </w:rPr>
  </w:style>
  <w:style w:type="character" w:customStyle="1" w:styleId="Chara">
    <w:name w:val="批注文字 Char"/>
    <w:link w:val="af8"/>
    <w:uiPriority w:val="99"/>
    <w:rsid w:val="00F90475"/>
    <w:rPr>
      <w:rFonts w:eastAsia="宋体"/>
      <w:kern w:val="2"/>
      <w:sz w:val="21"/>
      <w:lang w:val="en-US" w:eastAsia="zh-CN" w:bidi="ar-SA"/>
    </w:rPr>
  </w:style>
  <w:style w:type="character" w:customStyle="1" w:styleId="6Char">
    <w:name w:val="标题 6 Char"/>
    <w:link w:val="6"/>
    <w:rsid w:val="00F90475"/>
    <w:rPr>
      <w:rFonts w:ascii="Arial" w:eastAsia="黑体" w:hAnsi="Arial"/>
      <w:b/>
      <w:bCs/>
      <w:sz w:val="24"/>
      <w:lang w:val="en-US" w:eastAsia="zh-CN" w:bidi="ar-SA"/>
    </w:rPr>
  </w:style>
  <w:style w:type="character" w:customStyle="1" w:styleId="CharChar17">
    <w:name w:val="Char Char17"/>
    <w:rsid w:val="00F90475"/>
    <w:rPr>
      <w:rFonts w:ascii="Cambria" w:eastAsia="宋体" w:hAnsi="Cambria" w:cs="Times New Roman"/>
      <w:b/>
      <w:bCs/>
      <w:kern w:val="2"/>
      <w:sz w:val="32"/>
      <w:szCs w:val="32"/>
    </w:rPr>
  </w:style>
  <w:style w:type="character" w:customStyle="1" w:styleId="5CharChar">
    <w:name w:val="标题5 Char Char"/>
    <w:link w:val="50"/>
    <w:rsid w:val="00F90475"/>
    <w:rPr>
      <w:rFonts w:ascii="Arial" w:hAnsi="Arial"/>
      <w:b/>
      <w:bCs/>
      <w:sz w:val="24"/>
      <w:szCs w:val="32"/>
      <w:lang w:bidi="ar-SA"/>
    </w:rPr>
  </w:style>
  <w:style w:type="character" w:customStyle="1" w:styleId="ca-151">
    <w:name w:val="ca-151"/>
    <w:basedOn w:val="a1"/>
    <w:rsid w:val="00F90475"/>
    <w:rPr>
      <w:rFonts w:ascii="黑体" w:eastAsia="黑体"/>
      <w:b/>
      <w:spacing w:val="-20"/>
      <w:sz w:val="21"/>
    </w:rPr>
  </w:style>
  <w:style w:type="character" w:customStyle="1" w:styleId="Charb">
    <w:name w:val="引用 Char"/>
    <w:link w:val="af9"/>
    <w:rsid w:val="00F90475"/>
    <w:rPr>
      <w:i/>
      <w:iCs/>
      <w:color w:val="000000"/>
      <w:kern w:val="2"/>
      <w:sz w:val="21"/>
      <w:szCs w:val="22"/>
      <w:lang w:bidi="ar-SA"/>
    </w:rPr>
  </w:style>
  <w:style w:type="character" w:customStyle="1" w:styleId="must">
    <w:name w:val="must"/>
    <w:basedOn w:val="a1"/>
    <w:rsid w:val="00F90475"/>
  </w:style>
  <w:style w:type="character" w:customStyle="1" w:styleId="5Char">
    <w:name w:val="标题 5 Char"/>
    <w:link w:val="5"/>
    <w:rsid w:val="00F90475"/>
    <w:rPr>
      <w:rFonts w:ascii="宋体" w:eastAsia="宋体"/>
      <w:b/>
      <w:bCs/>
      <w:sz w:val="28"/>
      <w:szCs w:val="28"/>
      <w:lang w:val="en-US" w:eastAsia="zh-CN" w:bidi="ar-SA"/>
    </w:rPr>
  </w:style>
  <w:style w:type="character" w:customStyle="1" w:styleId="sl">
    <w:name w:val="sl"/>
    <w:basedOn w:val="a1"/>
    <w:qFormat/>
    <w:rsid w:val="00F90475"/>
  </w:style>
  <w:style w:type="character" w:customStyle="1" w:styleId="2Char0">
    <w:name w:val="正文文本缩进 2 Char"/>
    <w:basedOn w:val="a1"/>
    <w:link w:val="20"/>
    <w:rsid w:val="00F90475"/>
    <w:rPr>
      <w:kern w:val="2"/>
      <w:sz w:val="21"/>
    </w:rPr>
  </w:style>
  <w:style w:type="character" w:customStyle="1" w:styleId="Charc">
    <w:name w:val="文档结构图 Char"/>
    <w:link w:val="afa"/>
    <w:rsid w:val="00F90475"/>
    <w:rPr>
      <w:rFonts w:eastAsia="宋体"/>
      <w:kern w:val="2"/>
      <w:sz w:val="21"/>
      <w:lang w:val="en-US" w:eastAsia="zh-CN" w:bidi="ar-SA"/>
    </w:rPr>
  </w:style>
  <w:style w:type="character" w:customStyle="1" w:styleId="Char11">
    <w:name w:val="文档结构图 Char1"/>
    <w:rsid w:val="00F90475"/>
    <w:rPr>
      <w:rFonts w:ascii="宋体"/>
      <w:kern w:val="2"/>
      <w:sz w:val="18"/>
      <w:szCs w:val="18"/>
    </w:rPr>
  </w:style>
  <w:style w:type="character" w:customStyle="1" w:styleId="blue">
    <w:name w:val="blue"/>
    <w:qFormat/>
    <w:rsid w:val="00F90475"/>
    <w:rPr>
      <w:color w:val="0371C6"/>
      <w:sz w:val="21"/>
      <w:szCs w:val="21"/>
    </w:rPr>
  </w:style>
  <w:style w:type="character" w:customStyle="1" w:styleId="Chard">
    <w:name w:val="页眉 Char"/>
    <w:link w:val="afb"/>
    <w:rsid w:val="00F90475"/>
    <w:rPr>
      <w:rFonts w:eastAsia="宋体"/>
      <w:kern w:val="2"/>
      <w:sz w:val="18"/>
      <w:lang w:val="en-US" w:eastAsia="zh-CN" w:bidi="ar-SA"/>
    </w:rPr>
  </w:style>
  <w:style w:type="character" w:customStyle="1" w:styleId="8Char">
    <w:name w:val="标题 8 Char"/>
    <w:link w:val="8"/>
    <w:rsid w:val="00F90475"/>
    <w:rPr>
      <w:rFonts w:ascii="Arial" w:eastAsia="黑体" w:hAnsi="Arial"/>
      <w:sz w:val="24"/>
      <w:lang w:val="en-US" w:eastAsia="zh-CN" w:bidi="ar-SA"/>
    </w:rPr>
  </w:style>
  <w:style w:type="character" w:customStyle="1" w:styleId="3Char1">
    <w:name w:val="正文文本 3 Char"/>
    <w:basedOn w:val="a1"/>
    <w:link w:val="31"/>
    <w:rsid w:val="00F90475"/>
    <w:rPr>
      <w:rFonts w:ascii="宋体"/>
      <w:kern w:val="2"/>
      <w:sz w:val="24"/>
    </w:rPr>
  </w:style>
  <w:style w:type="character" w:customStyle="1" w:styleId="Chare">
    <w:name w:val="标题 Char"/>
    <w:link w:val="afc"/>
    <w:rsid w:val="00F90475"/>
    <w:rPr>
      <w:rFonts w:ascii="Arial" w:eastAsia="宋体" w:hAnsi="Arial"/>
      <w:b/>
      <w:sz w:val="32"/>
      <w:lang w:val="en-US" w:eastAsia="zh-CN" w:bidi="ar-SA"/>
    </w:rPr>
  </w:style>
  <w:style w:type="character" w:customStyle="1" w:styleId="tit1">
    <w:name w:val="tit1"/>
    <w:basedOn w:val="a1"/>
    <w:qFormat/>
    <w:rsid w:val="00F90475"/>
  </w:style>
  <w:style w:type="character" w:customStyle="1" w:styleId="red1">
    <w:name w:val="red1"/>
    <w:qFormat/>
    <w:rsid w:val="00F90475"/>
    <w:rPr>
      <w:color w:val="FF0000"/>
      <w:sz w:val="18"/>
      <w:szCs w:val="18"/>
    </w:rPr>
  </w:style>
  <w:style w:type="character" w:customStyle="1" w:styleId="Char12">
    <w:name w:val="批注框文本 Char1"/>
    <w:rsid w:val="00F90475"/>
    <w:rPr>
      <w:kern w:val="2"/>
      <w:sz w:val="18"/>
      <w:szCs w:val="18"/>
    </w:rPr>
  </w:style>
  <w:style w:type="character" w:customStyle="1" w:styleId="cpb">
    <w:name w:val="cpb"/>
    <w:qFormat/>
    <w:rsid w:val="00F90475"/>
    <w:rPr>
      <w:color w:val="FFFFFF"/>
    </w:rPr>
  </w:style>
  <w:style w:type="character" w:customStyle="1" w:styleId="red2">
    <w:name w:val="red2"/>
    <w:qFormat/>
    <w:rsid w:val="00F90475"/>
    <w:rPr>
      <w:color w:val="FF0000"/>
    </w:rPr>
  </w:style>
  <w:style w:type="character" w:customStyle="1" w:styleId="up">
    <w:name w:val="up"/>
    <w:basedOn w:val="a1"/>
    <w:qFormat/>
    <w:rsid w:val="00F90475"/>
  </w:style>
  <w:style w:type="character" w:customStyle="1" w:styleId="Char13">
    <w:name w:val="正文文本 Char1"/>
    <w:rsid w:val="00F90475"/>
    <w:rPr>
      <w:kern w:val="2"/>
      <w:sz w:val="21"/>
      <w:szCs w:val="22"/>
    </w:rPr>
  </w:style>
  <w:style w:type="paragraph" w:styleId="aa">
    <w:name w:val="footer"/>
    <w:basedOn w:val="a"/>
    <w:link w:val="Char"/>
    <w:uiPriority w:val="99"/>
    <w:qFormat/>
    <w:rsid w:val="00F90475"/>
    <w:pPr>
      <w:tabs>
        <w:tab w:val="center" w:pos="4153"/>
        <w:tab w:val="right" w:pos="8306"/>
      </w:tabs>
      <w:snapToGrid w:val="0"/>
      <w:jc w:val="left"/>
    </w:pPr>
    <w:rPr>
      <w:sz w:val="18"/>
    </w:rPr>
  </w:style>
  <w:style w:type="paragraph" w:styleId="afb">
    <w:name w:val="header"/>
    <w:basedOn w:val="a"/>
    <w:link w:val="Chard"/>
    <w:qFormat/>
    <w:rsid w:val="00F90475"/>
    <w:pPr>
      <w:pBdr>
        <w:bottom w:val="single" w:sz="6" w:space="1" w:color="auto"/>
      </w:pBdr>
      <w:tabs>
        <w:tab w:val="center" w:pos="4153"/>
        <w:tab w:val="right" w:pos="8306"/>
      </w:tabs>
      <w:snapToGrid w:val="0"/>
      <w:jc w:val="center"/>
    </w:pPr>
    <w:rPr>
      <w:sz w:val="18"/>
    </w:rPr>
  </w:style>
  <w:style w:type="paragraph" w:styleId="af3">
    <w:name w:val="Date"/>
    <w:basedOn w:val="a"/>
    <w:next w:val="a"/>
    <w:link w:val="Char8"/>
    <w:qFormat/>
    <w:rsid w:val="00F90475"/>
    <w:pPr>
      <w:ind w:leftChars="2500" w:left="2500"/>
    </w:pPr>
  </w:style>
  <w:style w:type="paragraph" w:styleId="80">
    <w:name w:val="toc 8"/>
    <w:basedOn w:val="a"/>
    <w:next w:val="a"/>
    <w:rsid w:val="00F90475"/>
    <w:pPr>
      <w:ind w:left="2940"/>
      <w:jc w:val="left"/>
    </w:pPr>
  </w:style>
  <w:style w:type="paragraph" w:styleId="20">
    <w:name w:val="Body Text Indent 2"/>
    <w:basedOn w:val="a"/>
    <w:link w:val="2Char0"/>
    <w:qFormat/>
    <w:rsid w:val="00F90475"/>
    <w:pPr>
      <w:spacing w:after="120" w:line="480" w:lineRule="auto"/>
      <w:ind w:leftChars="200" w:left="200"/>
    </w:pPr>
  </w:style>
  <w:style w:type="paragraph" w:styleId="21">
    <w:name w:val="toc 2"/>
    <w:basedOn w:val="a"/>
    <w:next w:val="a"/>
    <w:rsid w:val="00F90475"/>
    <w:pPr>
      <w:ind w:leftChars="200" w:left="420"/>
    </w:pPr>
    <w:rPr>
      <w:rFonts w:ascii="宋体"/>
      <w:kern w:val="0"/>
      <w:sz w:val="34"/>
    </w:rPr>
  </w:style>
  <w:style w:type="paragraph" w:styleId="30">
    <w:name w:val="Body Text Indent 3"/>
    <w:basedOn w:val="a"/>
    <w:link w:val="3Char0"/>
    <w:qFormat/>
    <w:rsid w:val="00F90475"/>
    <w:pPr>
      <w:ind w:firstLineChars="200" w:firstLine="200"/>
    </w:pPr>
    <w:rPr>
      <w:rFonts w:ascii="宋体"/>
    </w:rPr>
  </w:style>
  <w:style w:type="paragraph" w:styleId="afd">
    <w:name w:val="footnote text"/>
    <w:basedOn w:val="a"/>
    <w:rsid w:val="00F90475"/>
    <w:pPr>
      <w:snapToGrid w:val="0"/>
      <w:jc w:val="left"/>
    </w:pPr>
    <w:rPr>
      <w:sz w:val="18"/>
    </w:rPr>
  </w:style>
  <w:style w:type="paragraph" w:styleId="af2">
    <w:name w:val="Balloon Text"/>
    <w:basedOn w:val="a"/>
    <w:link w:val="Char7"/>
    <w:semiHidden/>
    <w:qFormat/>
    <w:rsid w:val="00F90475"/>
    <w:rPr>
      <w:sz w:val="18"/>
      <w:szCs w:val="18"/>
    </w:rPr>
  </w:style>
  <w:style w:type="paragraph" w:styleId="afe">
    <w:name w:val="caption"/>
    <w:basedOn w:val="a"/>
    <w:next w:val="a"/>
    <w:qFormat/>
    <w:rsid w:val="00F90475"/>
    <w:rPr>
      <w:rFonts w:ascii="Cambria" w:eastAsia="黑体" w:hAnsi="Cambria"/>
      <w:sz w:val="20"/>
    </w:rPr>
  </w:style>
  <w:style w:type="paragraph" w:styleId="70">
    <w:name w:val="toc 7"/>
    <w:basedOn w:val="a"/>
    <w:next w:val="a"/>
    <w:rsid w:val="00F90475"/>
    <w:pPr>
      <w:ind w:leftChars="1200" w:left="2520"/>
    </w:pPr>
    <w:rPr>
      <w:rFonts w:ascii="宋体"/>
      <w:kern w:val="0"/>
      <w:sz w:val="34"/>
    </w:rPr>
  </w:style>
  <w:style w:type="paragraph" w:styleId="ac">
    <w:name w:val="Subtitle"/>
    <w:basedOn w:val="a"/>
    <w:next w:val="a"/>
    <w:link w:val="Char0"/>
    <w:qFormat/>
    <w:rsid w:val="00F90475"/>
    <w:pPr>
      <w:spacing w:before="240" w:after="60" w:line="312" w:lineRule="auto"/>
      <w:jc w:val="center"/>
      <w:outlineLvl w:val="1"/>
    </w:pPr>
    <w:rPr>
      <w:rFonts w:ascii="Cambria" w:hAnsi="Cambria"/>
      <w:b/>
      <w:bCs/>
      <w:kern w:val="28"/>
      <w:sz w:val="32"/>
      <w:szCs w:val="32"/>
    </w:rPr>
  </w:style>
  <w:style w:type="paragraph" w:styleId="aff">
    <w:name w:val="Normal Indent"/>
    <w:basedOn w:val="a"/>
    <w:qFormat/>
    <w:rsid w:val="00F90475"/>
    <w:pPr>
      <w:ind w:firstLineChars="200" w:firstLine="420"/>
    </w:pPr>
    <w:rPr>
      <w:rFonts w:ascii="宋体"/>
      <w:kern w:val="0"/>
      <w:sz w:val="34"/>
    </w:rPr>
  </w:style>
  <w:style w:type="paragraph" w:styleId="32">
    <w:name w:val="toc 3"/>
    <w:basedOn w:val="a"/>
    <w:next w:val="a"/>
    <w:qFormat/>
    <w:rsid w:val="00F90475"/>
    <w:pPr>
      <w:ind w:leftChars="400" w:left="840"/>
    </w:pPr>
    <w:rPr>
      <w:rFonts w:ascii="宋体"/>
      <w:kern w:val="0"/>
      <w:sz w:val="34"/>
    </w:rPr>
  </w:style>
  <w:style w:type="paragraph" w:styleId="51">
    <w:name w:val="toc 5"/>
    <w:basedOn w:val="a"/>
    <w:next w:val="a"/>
    <w:rsid w:val="00F90475"/>
    <w:pPr>
      <w:ind w:leftChars="800" w:left="1680"/>
    </w:pPr>
    <w:rPr>
      <w:rFonts w:ascii="宋体"/>
      <w:kern w:val="0"/>
      <w:sz w:val="34"/>
    </w:rPr>
  </w:style>
  <w:style w:type="paragraph" w:styleId="31">
    <w:name w:val="Body Text 3"/>
    <w:basedOn w:val="a"/>
    <w:link w:val="3Char1"/>
    <w:qFormat/>
    <w:rsid w:val="00F90475"/>
    <w:rPr>
      <w:rFonts w:ascii="宋体"/>
      <w:sz w:val="24"/>
    </w:rPr>
  </w:style>
  <w:style w:type="paragraph" w:styleId="90">
    <w:name w:val="toc 9"/>
    <w:basedOn w:val="a"/>
    <w:next w:val="a"/>
    <w:rsid w:val="00F90475"/>
    <w:pPr>
      <w:ind w:leftChars="1600" w:left="3360"/>
    </w:pPr>
    <w:rPr>
      <w:rFonts w:ascii="宋体"/>
      <w:kern w:val="0"/>
      <w:sz w:val="34"/>
    </w:rPr>
  </w:style>
  <w:style w:type="paragraph" w:styleId="af7">
    <w:name w:val="Body Text"/>
    <w:basedOn w:val="a"/>
    <w:link w:val="Char5"/>
    <w:uiPriority w:val="99"/>
    <w:qFormat/>
    <w:rsid w:val="00F90475"/>
    <w:pPr>
      <w:spacing w:after="120"/>
    </w:pPr>
    <w:rPr>
      <w:rFonts w:ascii="宋体"/>
      <w:kern w:val="0"/>
      <w:sz w:val="34"/>
    </w:rPr>
  </w:style>
  <w:style w:type="paragraph" w:styleId="10">
    <w:name w:val="toc 1"/>
    <w:basedOn w:val="a"/>
    <w:next w:val="a"/>
    <w:qFormat/>
    <w:rsid w:val="00F90475"/>
    <w:pPr>
      <w:tabs>
        <w:tab w:val="right" w:leader="dot" w:pos="9060"/>
      </w:tabs>
      <w:spacing w:line="580" w:lineRule="exact"/>
    </w:pPr>
    <w:rPr>
      <w:rFonts w:ascii="黑体" w:eastAsia="黑体"/>
      <w:kern w:val="0"/>
    </w:rPr>
  </w:style>
  <w:style w:type="paragraph" w:styleId="aff0">
    <w:name w:val="Normal (Web)"/>
    <w:basedOn w:val="a"/>
    <w:uiPriority w:val="99"/>
    <w:qFormat/>
    <w:rsid w:val="00F90475"/>
    <w:pPr>
      <w:widowControl/>
      <w:spacing w:before="100" w:beforeAutospacing="1" w:after="100" w:afterAutospacing="1"/>
      <w:jc w:val="left"/>
    </w:pPr>
    <w:rPr>
      <w:rFonts w:ascii="宋体"/>
      <w:kern w:val="0"/>
      <w:sz w:val="24"/>
    </w:rPr>
  </w:style>
  <w:style w:type="paragraph" w:styleId="41">
    <w:name w:val="toc 4"/>
    <w:basedOn w:val="a"/>
    <w:next w:val="a"/>
    <w:rsid w:val="00F90475"/>
    <w:pPr>
      <w:ind w:leftChars="600" w:left="1260"/>
    </w:pPr>
    <w:rPr>
      <w:rFonts w:ascii="宋体"/>
      <w:kern w:val="0"/>
      <w:sz w:val="34"/>
    </w:rPr>
  </w:style>
  <w:style w:type="paragraph" w:styleId="42">
    <w:name w:val="index 4"/>
    <w:basedOn w:val="a"/>
    <w:next w:val="a"/>
    <w:rsid w:val="00F90475"/>
    <w:pPr>
      <w:ind w:leftChars="600" w:left="600"/>
    </w:pPr>
    <w:rPr>
      <w:szCs w:val="24"/>
    </w:rPr>
  </w:style>
  <w:style w:type="paragraph" w:styleId="afc">
    <w:name w:val="Title"/>
    <w:basedOn w:val="a"/>
    <w:link w:val="Chare"/>
    <w:qFormat/>
    <w:rsid w:val="00F90475"/>
    <w:pPr>
      <w:adjustRightInd w:val="0"/>
      <w:spacing w:before="240" w:after="60" w:line="420" w:lineRule="atLeast"/>
      <w:jc w:val="center"/>
      <w:textAlignment w:val="baseline"/>
      <w:outlineLvl w:val="0"/>
    </w:pPr>
    <w:rPr>
      <w:rFonts w:ascii="Arial" w:hAnsi="Arial"/>
      <w:b/>
      <w:kern w:val="0"/>
      <w:sz w:val="32"/>
    </w:rPr>
  </w:style>
  <w:style w:type="paragraph" w:styleId="60">
    <w:name w:val="toc 6"/>
    <w:basedOn w:val="a"/>
    <w:next w:val="a"/>
    <w:rsid w:val="00F90475"/>
    <w:pPr>
      <w:ind w:leftChars="1000" w:left="2100"/>
    </w:pPr>
    <w:rPr>
      <w:rFonts w:ascii="宋体"/>
      <w:kern w:val="0"/>
      <w:sz w:val="34"/>
    </w:rPr>
  </w:style>
  <w:style w:type="paragraph" w:styleId="af">
    <w:name w:val="Body Text Indent"/>
    <w:basedOn w:val="a"/>
    <w:link w:val="Char3"/>
    <w:qFormat/>
    <w:rsid w:val="00F90475"/>
    <w:pPr>
      <w:spacing w:after="120"/>
      <w:ind w:leftChars="200" w:left="420"/>
    </w:pPr>
    <w:rPr>
      <w:rFonts w:ascii="宋体"/>
      <w:kern w:val="0"/>
      <w:sz w:val="34"/>
    </w:rPr>
  </w:style>
  <w:style w:type="paragraph" w:styleId="afa">
    <w:name w:val="Document Map"/>
    <w:basedOn w:val="a"/>
    <w:link w:val="Charc"/>
    <w:qFormat/>
    <w:rsid w:val="00F90475"/>
    <w:pPr>
      <w:shd w:val="clear" w:color="auto" w:fill="000080"/>
    </w:pPr>
  </w:style>
  <w:style w:type="paragraph" w:styleId="ad">
    <w:name w:val="Plain Text"/>
    <w:basedOn w:val="a"/>
    <w:link w:val="Char2"/>
    <w:qFormat/>
    <w:rsid w:val="00F90475"/>
    <w:rPr>
      <w:rFonts w:ascii="宋体"/>
    </w:rPr>
  </w:style>
  <w:style w:type="paragraph" w:styleId="af8">
    <w:name w:val="annotation text"/>
    <w:basedOn w:val="a"/>
    <w:link w:val="Chara"/>
    <w:uiPriority w:val="99"/>
    <w:qFormat/>
    <w:rsid w:val="00F90475"/>
    <w:pPr>
      <w:jc w:val="left"/>
    </w:pPr>
  </w:style>
  <w:style w:type="paragraph" w:styleId="a0">
    <w:name w:val="Body Text First Indent"/>
    <w:basedOn w:val="af7"/>
    <w:link w:val="Char4"/>
    <w:qFormat/>
    <w:rsid w:val="00F90475"/>
    <w:pPr>
      <w:ind w:firstLineChars="100" w:firstLine="420"/>
    </w:pPr>
  </w:style>
  <w:style w:type="paragraph" w:styleId="af1">
    <w:name w:val="annotation subject"/>
    <w:basedOn w:val="af8"/>
    <w:next w:val="af8"/>
    <w:link w:val="Char6"/>
    <w:rsid w:val="00F90475"/>
    <w:rPr>
      <w:b/>
      <w:bCs/>
    </w:rPr>
  </w:style>
  <w:style w:type="paragraph" w:customStyle="1" w:styleId="378020">
    <w:name w:val="样式 标题 3 + (中文) 黑体 小四 非加粗 段前: 7.8 磅 段后: 0 磅 行距: 固定值 20 磅"/>
    <w:basedOn w:val="3"/>
    <w:qFormat/>
    <w:rsid w:val="00F90475"/>
    <w:pPr>
      <w:spacing w:before="0" w:after="0" w:line="400" w:lineRule="exact"/>
    </w:pPr>
    <w:rPr>
      <w:rFonts w:eastAsia="黑体"/>
      <w:b w:val="0"/>
      <w:sz w:val="24"/>
    </w:rPr>
  </w:style>
  <w:style w:type="paragraph" w:customStyle="1" w:styleId="Style2">
    <w:name w:val="_Style 2"/>
    <w:basedOn w:val="a"/>
    <w:next w:val="a"/>
    <w:qFormat/>
    <w:rsid w:val="00F90475"/>
    <w:pPr>
      <w:pBdr>
        <w:top w:val="single" w:sz="6" w:space="1" w:color="auto"/>
      </w:pBdr>
      <w:jc w:val="center"/>
    </w:pPr>
    <w:rPr>
      <w:rFonts w:ascii="Arial"/>
      <w:vanish/>
      <w:sz w:val="16"/>
    </w:rPr>
  </w:style>
  <w:style w:type="paragraph" w:styleId="aff1">
    <w:name w:val="No Spacing"/>
    <w:qFormat/>
    <w:rsid w:val="00F90475"/>
    <w:pPr>
      <w:widowControl w:val="0"/>
      <w:jc w:val="both"/>
    </w:pPr>
    <w:rPr>
      <w:rFonts w:ascii="Calibri" w:hAnsi="Calibri"/>
      <w:kern w:val="2"/>
      <w:sz w:val="21"/>
      <w:szCs w:val="22"/>
    </w:rPr>
  </w:style>
  <w:style w:type="paragraph" w:customStyle="1" w:styleId="p16">
    <w:name w:val="p16"/>
    <w:basedOn w:val="a"/>
    <w:rsid w:val="00F90475"/>
    <w:pPr>
      <w:widowControl/>
      <w:spacing w:before="100" w:beforeAutospacing="1" w:after="100" w:afterAutospacing="1"/>
      <w:jc w:val="left"/>
    </w:pPr>
    <w:rPr>
      <w:rFonts w:ascii="宋体" w:cs="宋体"/>
      <w:kern w:val="0"/>
      <w:sz w:val="24"/>
    </w:rPr>
  </w:style>
  <w:style w:type="paragraph" w:styleId="TOC">
    <w:name w:val="TOC Heading"/>
    <w:basedOn w:val="1"/>
    <w:next w:val="a"/>
    <w:qFormat/>
    <w:rsid w:val="00F90475"/>
    <w:pPr>
      <w:outlineLvl w:val="9"/>
    </w:pPr>
    <w:rPr>
      <w:rFonts w:ascii="Calibri" w:hAnsi="Calibri"/>
      <w:bCs/>
      <w:szCs w:val="44"/>
    </w:rPr>
  </w:style>
  <w:style w:type="paragraph" w:customStyle="1" w:styleId="Charf">
    <w:name w:val="Char"/>
    <w:basedOn w:val="a"/>
    <w:rsid w:val="00F90475"/>
    <w:rPr>
      <w:rFonts w:ascii="仿宋_GB2312" w:eastAsia="仿宋_GB2312"/>
      <w:b/>
      <w:sz w:val="32"/>
    </w:rPr>
  </w:style>
  <w:style w:type="paragraph" w:customStyle="1" w:styleId="pa-52">
    <w:name w:val="pa-52"/>
    <w:basedOn w:val="a"/>
    <w:rsid w:val="00F90475"/>
    <w:pPr>
      <w:widowControl/>
      <w:spacing w:line="240" w:lineRule="atLeast"/>
      <w:ind w:firstLine="200"/>
    </w:pPr>
    <w:rPr>
      <w:rFonts w:ascii="宋体"/>
      <w:kern w:val="0"/>
      <w:sz w:val="24"/>
    </w:rPr>
  </w:style>
  <w:style w:type="paragraph" w:customStyle="1" w:styleId="aff2">
    <w:name w:val="空半行"/>
    <w:basedOn w:val="a"/>
    <w:rsid w:val="00F90475"/>
    <w:pPr>
      <w:adjustRightInd w:val="0"/>
      <w:spacing w:line="120" w:lineRule="exact"/>
      <w:textAlignment w:val="baseline"/>
    </w:pPr>
    <w:rPr>
      <w:rFonts w:eastAsia="仿宋_GB2312"/>
      <w:color w:val="FFFFFF"/>
      <w:kern w:val="0"/>
      <w:sz w:val="30"/>
    </w:rPr>
  </w:style>
  <w:style w:type="paragraph" w:customStyle="1" w:styleId="Default">
    <w:name w:val="Default"/>
    <w:qFormat/>
    <w:rsid w:val="00F90475"/>
    <w:pPr>
      <w:widowControl w:val="0"/>
      <w:autoSpaceDE w:val="0"/>
      <w:autoSpaceDN w:val="0"/>
      <w:adjustRightInd w:val="0"/>
    </w:pPr>
    <w:rPr>
      <w:rFonts w:ascii="宋体"/>
      <w:color w:val="000000"/>
      <w:sz w:val="24"/>
    </w:rPr>
  </w:style>
  <w:style w:type="paragraph" w:customStyle="1" w:styleId="11">
    <w:name w:val="列出段落1"/>
    <w:basedOn w:val="a"/>
    <w:qFormat/>
    <w:rsid w:val="00F90475"/>
    <w:pPr>
      <w:adjustRightInd w:val="0"/>
      <w:snapToGrid w:val="0"/>
      <w:spacing w:line="360" w:lineRule="auto"/>
      <w:ind w:firstLineChars="200" w:firstLine="420"/>
    </w:pPr>
    <w:rPr>
      <w:rFonts w:ascii="宋体"/>
      <w:color w:val="000000"/>
      <w:kern w:val="0"/>
      <w:sz w:val="34"/>
      <w:szCs w:val="21"/>
    </w:rPr>
  </w:style>
  <w:style w:type="paragraph" w:customStyle="1" w:styleId="z-1">
    <w:name w:val="z-窗体顶端1"/>
    <w:basedOn w:val="a"/>
    <w:next w:val="a"/>
    <w:qFormat/>
    <w:rsid w:val="00F90475"/>
    <w:pPr>
      <w:pBdr>
        <w:bottom w:val="single" w:sz="6" w:space="1" w:color="auto"/>
      </w:pBdr>
      <w:jc w:val="center"/>
    </w:pPr>
    <w:rPr>
      <w:rFonts w:ascii="Arial"/>
      <w:vanish/>
      <w:kern w:val="0"/>
      <w:sz w:val="16"/>
    </w:rPr>
  </w:style>
  <w:style w:type="paragraph" w:styleId="aff3">
    <w:name w:val="Revision"/>
    <w:rsid w:val="00F90475"/>
    <w:rPr>
      <w:kern w:val="2"/>
      <w:sz w:val="21"/>
      <w:szCs w:val="24"/>
    </w:rPr>
  </w:style>
  <w:style w:type="paragraph" w:customStyle="1" w:styleId="p0">
    <w:name w:val="p0"/>
    <w:basedOn w:val="a"/>
    <w:qFormat/>
    <w:rsid w:val="00F90475"/>
    <w:pPr>
      <w:widowControl/>
    </w:pPr>
    <w:rPr>
      <w:kern w:val="0"/>
    </w:rPr>
  </w:style>
  <w:style w:type="paragraph" w:customStyle="1" w:styleId="40">
    <w:name w:val="标题4"/>
    <w:basedOn w:val="2"/>
    <w:next w:val="42"/>
    <w:link w:val="4CharChar"/>
    <w:rsid w:val="00F90475"/>
    <w:pPr>
      <w:spacing w:line="413" w:lineRule="auto"/>
    </w:pPr>
    <w:rPr>
      <w:rFonts w:eastAsia="宋体"/>
      <w:sz w:val="24"/>
    </w:rPr>
  </w:style>
  <w:style w:type="paragraph" w:styleId="af6">
    <w:name w:val="Intense Quote"/>
    <w:basedOn w:val="a"/>
    <w:next w:val="a"/>
    <w:link w:val="Char9"/>
    <w:qFormat/>
    <w:rsid w:val="00F90475"/>
    <w:pPr>
      <w:pBdr>
        <w:bottom w:val="single" w:sz="4" w:space="4" w:color="4F81BD"/>
      </w:pBdr>
      <w:spacing w:before="200" w:after="280"/>
      <w:ind w:left="936" w:right="936"/>
    </w:pPr>
    <w:rPr>
      <w:b/>
      <w:bCs/>
      <w:i/>
      <w:iCs/>
      <w:color w:val="4F81BD"/>
      <w:szCs w:val="22"/>
    </w:rPr>
  </w:style>
  <w:style w:type="paragraph" w:customStyle="1" w:styleId="Style1">
    <w:name w:val="_Style 1"/>
    <w:basedOn w:val="a"/>
    <w:next w:val="a"/>
    <w:qFormat/>
    <w:rsid w:val="00F90475"/>
    <w:pPr>
      <w:pBdr>
        <w:bottom w:val="single" w:sz="6" w:space="1" w:color="auto"/>
      </w:pBdr>
      <w:jc w:val="center"/>
    </w:pPr>
    <w:rPr>
      <w:rFonts w:ascii="Arial"/>
      <w:vanish/>
      <w:sz w:val="16"/>
    </w:rPr>
  </w:style>
  <w:style w:type="paragraph" w:customStyle="1" w:styleId="16620">
    <w:name w:val="样式 标题 1 + 黑体 三号 非加粗 居中 段前: 6 磅 段后: 6 磅 行距: 固定值 20 磅"/>
    <w:basedOn w:val="1"/>
    <w:qFormat/>
    <w:rsid w:val="00F90475"/>
    <w:pPr>
      <w:spacing w:before="120" w:after="120" w:line="400" w:lineRule="exact"/>
      <w:jc w:val="center"/>
    </w:pPr>
    <w:rPr>
      <w:rFonts w:ascii="黑体" w:eastAsia="黑体" w:hAnsi="黑体" w:cs="宋体"/>
      <w:b w:val="0"/>
      <w:sz w:val="32"/>
    </w:rPr>
  </w:style>
  <w:style w:type="paragraph" w:customStyle="1" w:styleId="pa-53">
    <w:name w:val="pa-53"/>
    <w:basedOn w:val="a"/>
    <w:rsid w:val="00F90475"/>
    <w:pPr>
      <w:widowControl/>
      <w:spacing w:line="240" w:lineRule="atLeast"/>
      <w:ind w:firstLine="380"/>
    </w:pPr>
    <w:rPr>
      <w:rFonts w:ascii="宋体"/>
      <w:kern w:val="0"/>
      <w:sz w:val="24"/>
    </w:rPr>
  </w:style>
  <w:style w:type="paragraph" w:customStyle="1" w:styleId="2TimesNewRoman5020">
    <w:name w:val="样式 标题 2 + Times New Roman 四号 非加粗 段前: 5 磅 段后: 0 磅 行距: 固定值 20..."/>
    <w:basedOn w:val="2"/>
    <w:qFormat/>
    <w:rsid w:val="00F90475"/>
    <w:pPr>
      <w:spacing w:before="100" w:after="0" w:line="400" w:lineRule="exact"/>
    </w:pPr>
    <w:rPr>
      <w:rFonts w:ascii="Times New Roman" w:hAnsi="Times New Roman" w:cs="宋体"/>
      <w:b w:val="0"/>
      <w:bCs w:val="0"/>
      <w:sz w:val="28"/>
      <w:szCs w:val="20"/>
    </w:rPr>
  </w:style>
  <w:style w:type="paragraph" w:styleId="af9">
    <w:name w:val="Quote"/>
    <w:basedOn w:val="a"/>
    <w:next w:val="a"/>
    <w:link w:val="Charb"/>
    <w:qFormat/>
    <w:rsid w:val="00F90475"/>
    <w:rPr>
      <w:i/>
      <w:iCs/>
      <w:color w:val="000000"/>
      <w:szCs w:val="22"/>
    </w:rPr>
  </w:style>
  <w:style w:type="paragraph" w:customStyle="1" w:styleId="z-10">
    <w:name w:val="z-窗体底端1"/>
    <w:basedOn w:val="a"/>
    <w:next w:val="a"/>
    <w:qFormat/>
    <w:rsid w:val="00F90475"/>
    <w:pPr>
      <w:pBdr>
        <w:top w:val="single" w:sz="6" w:space="1" w:color="auto"/>
      </w:pBdr>
      <w:jc w:val="center"/>
    </w:pPr>
    <w:rPr>
      <w:rFonts w:ascii="Arial"/>
      <w:vanish/>
      <w:kern w:val="0"/>
      <w:sz w:val="16"/>
    </w:rPr>
  </w:style>
  <w:style w:type="paragraph" w:customStyle="1" w:styleId="50">
    <w:name w:val="标题5"/>
    <w:basedOn w:val="3"/>
    <w:link w:val="5CharChar"/>
    <w:rsid w:val="00F90475"/>
    <w:pPr>
      <w:spacing w:line="413" w:lineRule="auto"/>
    </w:pPr>
    <w:rPr>
      <w:rFonts w:ascii="Arial" w:hAnsi="Arial"/>
      <w:kern w:val="0"/>
      <w:sz w:val="24"/>
    </w:rPr>
  </w:style>
  <w:style w:type="paragraph" w:customStyle="1" w:styleId="aff4">
    <w:name w:val="表格文字"/>
    <w:basedOn w:val="a"/>
    <w:qFormat/>
    <w:rsid w:val="00F90475"/>
    <w:pPr>
      <w:adjustRightInd w:val="0"/>
      <w:spacing w:line="420" w:lineRule="atLeast"/>
      <w:jc w:val="left"/>
      <w:textAlignment w:val="baseline"/>
    </w:pPr>
    <w:rPr>
      <w:rFonts w:ascii="宋体"/>
      <w:kern w:val="0"/>
      <w:sz w:val="34"/>
    </w:rPr>
  </w:style>
  <w:style w:type="paragraph" w:customStyle="1" w:styleId="pa-8">
    <w:name w:val="pa-8"/>
    <w:basedOn w:val="a"/>
    <w:rsid w:val="00F90475"/>
    <w:pPr>
      <w:widowControl/>
      <w:spacing w:line="240" w:lineRule="atLeast"/>
    </w:pPr>
    <w:rPr>
      <w:rFonts w:ascii="宋体"/>
      <w:kern w:val="0"/>
      <w:sz w:val="24"/>
    </w:rPr>
  </w:style>
  <w:style w:type="paragraph" w:customStyle="1" w:styleId="12">
    <w:name w:val="1"/>
    <w:basedOn w:val="a"/>
    <w:next w:val="a"/>
    <w:qFormat/>
    <w:rsid w:val="00F90475"/>
    <w:rPr>
      <w:rFonts w:ascii="宋体"/>
      <w:kern w:val="0"/>
      <w:sz w:val="34"/>
    </w:rPr>
  </w:style>
  <w:style w:type="paragraph" w:customStyle="1" w:styleId="cjk">
    <w:name w:val="cjk"/>
    <w:basedOn w:val="a"/>
    <w:qFormat/>
    <w:rsid w:val="00F90475"/>
    <w:pPr>
      <w:widowControl/>
      <w:jc w:val="left"/>
    </w:pPr>
    <w:rPr>
      <w:rFonts w:ascii="宋体" w:hAnsi="宋体" w:cs="宋体"/>
      <w:kern w:val="0"/>
      <w:sz w:val="24"/>
      <w:szCs w:val="24"/>
    </w:rPr>
  </w:style>
  <w:style w:type="paragraph" w:customStyle="1" w:styleId="Char14">
    <w:name w:val="Char1"/>
    <w:basedOn w:val="afa"/>
    <w:rsid w:val="00F90475"/>
    <w:rPr>
      <w:szCs w:val="24"/>
    </w:rPr>
  </w:style>
  <w:style w:type="paragraph" w:customStyle="1" w:styleId="61">
    <w:name w:val="6'"/>
    <w:basedOn w:val="a"/>
    <w:qFormat/>
    <w:rsid w:val="00F90475"/>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aff5">
    <w:name w:val="正文 + 自动设置"/>
    <w:basedOn w:val="1"/>
    <w:qFormat/>
    <w:rsid w:val="00F90475"/>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rsid w:val="00F90475"/>
    <w:pPr>
      <w:snapToGrid w:val="0"/>
      <w:spacing w:line="360" w:lineRule="auto"/>
      <w:ind w:firstLineChars="200" w:firstLine="200"/>
    </w:pPr>
    <w:rPr>
      <w:szCs w:val="24"/>
    </w:rPr>
  </w:style>
  <w:style w:type="paragraph" w:customStyle="1" w:styleId="Style6">
    <w:name w:val="_Style 6"/>
    <w:basedOn w:val="1"/>
    <w:next w:val="a"/>
    <w:qFormat/>
    <w:rsid w:val="00F90475"/>
    <w:pPr>
      <w:outlineLvl w:val="9"/>
    </w:pPr>
    <w:rPr>
      <w:rFonts w:ascii="Calibri" w:hAnsi="Calibri"/>
      <w:bCs/>
      <w:szCs w:val="44"/>
    </w:rPr>
  </w:style>
  <w:style w:type="paragraph" w:customStyle="1" w:styleId="style19">
    <w:name w:val="style19"/>
    <w:basedOn w:val="a"/>
    <w:rsid w:val="00F90475"/>
    <w:pPr>
      <w:widowControl/>
      <w:spacing w:before="100" w:beforeAutospacing="1" w:after="100" w:afterAutospacing="1"/>
      <w:jc w:val="left"/>
    </w:pPr>
    <w:rPr>
      <w:rFonts w:ascii="宋体" w:hAnsi="宋体" w:cs="宋体"/>
      <w:kern w:val="0"/>
      <w:sz w:val="24"/>
      <w:szCs w:val="24"/>
    </w:rPr>
  </w:style>
  <w:style w:type="paragraph" w:customStyle="1" w:styleId="flNote">
    <w:name w:val="flNote"/>
    <w:basedOn w:val="a"/>
    <w:rsid w:val="00F90475"/>
    <w:pPr>
      <w:adjustRightInd w:val="0"/>
      <w:spacing w:before="320" w:after="160" w:line="360" w:lineRule="atLeast"/>
      <w:jc w:val="center"/>
      <w:textAlignment w:val="baseline"/>
    </w:pPr>
    <w:rPr>
      <w:rFonts w:ascii="Arial" w:eastAsia="黑体"/>
      <w:kern w:val="0"/>
      <w:sz w:val="30"/>
    </w:rPr>
  </w:style>
  <w:style w:type="paragraph" w:customStyle="1" w:styleId="H3">
    <w:name w:val="H3"/>
    <w:basedOn w:val="a"/>
    <w:next w:val="a"/>
    <w:rsid w:val="00F90475"/>
    <w:pPr>
      <w:keepNext/>
      <w:autoSpaceDE w:val="0"/>
      <w:autoSpaceDN w:val="0"/>
      <w:adjustRightInd w:val="0"/>
      <w:spacing w:before="100" w:after="100"/>
      <w:jc w:val="left"/>
      <w:outlineLvl w:val="3"/>
    </w:pPr>
    <w:rPr>
      <w:b/>
      <w:kern w:val="0"/>
      <w:sz w:val="28"/>
    </w:rPr>
  </w:style>
  <w:style w:type="paragraph" w:customStyle="1" w:styleId="Char15">
    <w:name w:val="Char1"/>
    <w:basedOn w:val="a"/>
    <w:qFormat/>
    <w:rsid w:val="00F90475"/>
    <w:pPr>
      <w:adjustRightInd w:val="0"/>
      <w:spacing w:line="600" w:lineRule="exact"/>
      <w:ind w:firstLineChars="200" w:firstLine="200"/>
      <w:jc w:val="center"/>
    </w:pPr>
  </w:style>
  <w:style w:type="paragraph" w:customStyle="1" w:styleId="13">
    <w:name w:val="正文1"/>
    <w:rsid w:val="00F90475"/>
    <w:pPr>
      <w:widowControl w:val="0"/>
      <w:adjustRightInd w:val="0"/>
      <w:spacing w:line="312" w:lineRule="atLeast"/>
      <w:jc w:val="both"/>
      <w:textAlignment w:val="baseline"/>
    </w:pPr>
    <w:rPr>
      <w:rFonts w:ascii="宋体"/>
      <w:sz w:val="34"/>
    </w:rPr>
  </w:style>
  <w:style w:type="paragraph" w:customStyle="1" w:styleId="Charf0">
    <w:name w:val="Char"/>
    <w:basedOn w:val="a"/>
    <w:qFormat/>
    <w:rsid w:val="00F90475"/>
    <w:rPr>
      <w:rFonts w:ascii="仿宋_GB2312" w:eastAsia="仿宋_GB2312"/>
      <w:b/>
      <w:sz w:val="32"/>
    </w:rPr>
  </w:style>
  <w:style w:type="paragraph" w:customStyle="1" w:styleId="Blockquote">
    <w:name w:val="Blockquote"/>
    <w:basedOn w:val="a"/>
    <w:rsid w:val="00F90475"/>
    <w:pPr>
      <w:autoSpaceDE w:val="0"/>
      <w:autoSpaceDN w:val="0"/>
      <w:adjustRightInd w:val="0"/>
      <w:spacing w:before="100" w:after="100"/>
      <w:ind w:left="360" w:right="360"/>
      <w:jc w:val="left"/>
    </w:pPr>
    <w:rPr>
      <w:kern w:val="0"/>
      <w:sz w:val="24"/>
    </w:rPr>
  </w:style>
  <w:style w:type="paragraph" w:customStyle="1" w:styleId="ParaCharCharCharCharCharCharChar">
    <w:name w:val="默认段落字体 Para Char Char Char Char Char Char Char"/>
    <w:basedOn w:val="a"/>
    <w:qFormat/>
    <w:rsid w:val="00F90475"/>
    <w:rPr>
      <w:rFonts w:ascii="Tahoma" w:hAnsi="Tahoma"/>
      <w:kern w:val="0"/>
      <w:sz w:val="24"/>
    </w:rPr>
  </w:style>
  <w:style w:type="paragraph" w:customStyle="1" w:styleId="aff6">
    <w:name w:val="表格"/>
    <w:basedOn w:val="a"/>
    <w:qFormat/>
    <w:rsid w:val="00F90475"/>
    <w:pPr>
      <w:jc w:val="center"/>
      <w:textAlignment w:val="center"/>
    </w:pPr>
    <w:rPr>
      <w:rFonts w:ascii="华文细黑" w:hAnsi="华文细黑"/>
      <w:kern w:val="0"/>
      <w:sz w:val="34"/>
    </w:rPr>
  </w:style>
  <w:style w:type="paragraph" w:styleId="aff7">
    <w:name w:val="List Paragraph"/>
    <w:basedOn w:val="a"/>
    <w:qFormat/>
    <w:rsid w:val="00F90475"/>
    <w:pPr>
      <w:adjustRightInd w:val="0"/>
      <w:snapToGrid w:val="0"/>
      <w:spacing w:line="360" w:lineRule="auto"/>
      <w:ind w:firstLineChars="200" w:firstLine="420"/>
    </w:pPr>
    <w:rPr>
      <w:rFonts w:ascii="宋体"/>
      <w:color w:val="000000"/>
      <w:kern w:val="0"/>
      <w:sz w:val="34"/>
      <w:szCs w:val="21"/>
    </w:rPr>
  </w:style>
  <w:style w:type="paragraph" w:customStyle="1" w:styleId="14">
    <w:name w:val="正文1"/>
    <w:qFormat/>
    <w:rsid w:val="00F90475"/>
    <w:pPr>
      <w:widowControl w:val="0"/>
      <w:adjustRightInd w:val="0"/>
      <w:spacing w:line="312" w:lineRule="atLeast"/>
      <w:jc w:val="both"/>
    </w:pPr>
    <w:rPr>
      <w:rFonts w:ascii="宋体"/>
      <w:sz w:val="34"/>
    </w:rPr>
  </w:style>
  <w:style w:type="paragraph" w:customStyle="1" w:styleId="CharCharCharCharCharCharCharCharCharCharCharCharCharCharCharChar0">
    <w:name w:val="Char Char Char Char Char Char Char Char Char Char Char Char Char Char Char Char"/>
    <w:basedOn w:val="a"/>
    <w:qFormat/>
    <w:rsid w:val="00F90475"/>
    <w:pPr>
      <w:snapToGrid w:val="0"/>
      <w:spacing w:line="360" w:lineRule="auto"/>
      <w:ind w:firstLineChars="200" w:firstLine="200"/>
    </w:pPr>
    <w:rPr>
      <w:szCs w:val="24"/>
    </w:rPr>
  </w:style>
  <w:style w:type="character" w:customStyle="1" w:styleId="100">
    <w:name w:val="10"/>
    <w:basedOn w:val="a1"/>
    <w:rsid w:val="00B00C23"/>
    <w:rPr>
      <w:rFonts w:ascii="Times New Roman" w:eastAsia="宋体" w:hAnsi="Times New Roman" w:cs="Times New Roman" w:hint="default"/>
      <w:b/>
      <w:sz w:val="32"/>
      <w:szCs w:val="32"/>
    </w:rPr>
  </w:style>
  <w:style w:type="paragraph" w:styleId="HTML3">
    <w:name w:val="HTML Preformatted"/>
    <w:basedOn w:val="a"/>
    <w:link w:val="HTMLChar"/>
    <w:rsid w:val="00B0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1"/>
    <w:link w:val="HTML3"/>
    <w:rsid w:val="00B00C23"/>
    <w:rPr>
      <w:rFonts w:ascii="宋体" w:hAnsi="宋体"/>
      <w:sz w:val="24"/>
      <w:szCs w:val="24"/>
    </w:rPr>
  </w:style>
  <w:style w:type="character" w:customStyle="1" w:styleId="Char16">
    <w:name w:val="页脚 Char1"/>
    <w:basedOn w:val="a1"/>
    <w:uiPriority w:val="99"/>
    <w:semiHidden/>
    <w:rsid w:val="00B00C23"/>
    <w:rPr>
      <w:rFonts w:ascii="宋体" w:eastAsia="宋体" w:hAnsi="Times New Roman" w:cs="Times New Roman"/>
      <w:kern w:val="0"/>
      <w:sz w:val="18"/>
      <w:szCs w:val="18"/>
    </w:rPr>
  </w:style>
  <w:style w:type="character" w:customStyle="1" w:styleId="Char17">
    <w:name w:val="纯文本 Char1"/>
    <w:basedOn w:val="a1"/>
    <w:uiPriority w:val="99"/>
    <w:semiHidden/>
    <w:rsid w:val="00B00C23"/>
    <w:rPr>
      <w:rFonts w:ascii="宋体" w:eastAsia="宋体" w:hAnsi="Courier New" w:cs="Courier New"/>
      <w:kern w:val="0"/>
      <w:szCs w:val="21"/>
    </w:rPr>
  </w:style>
  <w:style w:type="paragraph" w:customStyle="1" w:styleId="WPSOffice1">
    <w:name w:val="WPSOffice手动目录 1"/>
    <w:rsid w:val="00B00C23"/>
  </w:style>
</w:styles>
</file>

<file path=word/webSettings.xml><?xml version="1.0" encoding="utf-8"?>
<w:webSettings xmlns:r="http://schemas.openxmlformats.org/officeDocument/2006/relationships" xmlns:w="http://schemas.openxmlformats.org/wordprocessingml/2006/main">
  <w:divs>
    <w:div w:id="44961622">
      <w:bodyDiv w:val="1"/>
      <w:marLeft w:val="0"/>
      <w:marRight w:val="0"/>
      <w:marTop w:val="0"/>
      <w:marBottom w:val="0"/>
      <w:divBdr>
        <w:top w:val="none" w:sz="0" w:space="0" w:color="auto"/>
        <w:left w:val="none" w:sz="0" w:space="0" w:color="auto"/>
        <w:bottom w:val="none" w:sz="0" w:space="0" w:color="auto"/>
        <w:right w:val="none" w:sz="0" w:space="0" w:color="auto"/>
      </w:divBdr>
    </w:div>
    <w:div w:id="335497893">
      <w:bodyDiv w:val="1"/>
      <w:marLeft w:val="0"/>
      <w:marRight w:val="0"/>
      <w:marTop w:val="0"/>
      <w:marBottom w:val="0"/>
      <w:divBdr>
        <w:top w:val="none" w:sz="0" w:space="0" w:color="auto"/>
        <w:left w:val="none" w:sz="0" w:space="0" w:color="auto"/>
        <w:bottom w:val="none" w:sz="0" w:space="0" w:color="auto"/>
        <w:right w:val="none" w:sz="0" w:space="0" w:color="auto"/>
      </w:divBdr>
    </w:div>
    <w:div w:id="1042706599">
      <w:bodyDiv w:val="1"/>
      <w:marLeft w:val="0"/>
      <w:marRight w:val="0"/>
      <w:marTop w:val="0"/>
      <w:marBottom w:val="0"/>
      <w:divBdr>
        <w:top w:val="none" w:sz="0" w:space="0" w:color="auto"/>
        <w:left w:val="none" w:sz="0" w:space="0" w:color="auto"/>
        <w:bottom w:val="none" w:sz="0" w:space="0" w:color="auto"/>
        <w:right w:val="none" w:sz="0" w:space="0" w:color="auto"/>
      </w:divBdr>
    </w:div>
    <w:div w:id="20684578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4AEB2-6965-44D7-93F8-358F1EAA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80</Pages>
  <Words>7044</Words>
  <Characters>40155</Characters>
  <Application>Microsoft Office Word</Application>
  <DocSecurity>0</DocSecurity>
  <PresentationFormat/>
  <Lines>334</Lines>
  <Paragraphs>94</Paragraphs>
  <Slides>0</Slides>
  <Notes>0</Notes>
  <HiddenSlides>0</HiddenSlides>
  <MMClips>0</MMClips>
  <ScaleCrop>false</ScaleCrop>
  <Company>微软系统</Company>
  <LinksUpToDate>false</LinksUpToDate>
  <CharactersWithSpaces>47105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许昌市七一路地下通道工程施工</dc:title>
  <dc:creator>渠俊虎</dc:creator>
  <cp:lastModifiedBy>河南飞洋建设工程咨询有限公司:艾晓晓</cp:lastModifiedBy>
  <cp:revision>19</cp:revision>
  <cp:lastPrinted>2018-07-21T02:45:00Z</cp:lastPrinted>
  <dcterms:created xsi:type="dcterms:W3CDTF">2018-09-07T07:06:00Z</dcterms:created>
  <dcterms:modified xsi:type="dcterms:W3CDTF">2018-09-11T06:28:00Z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