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A55" w:rsidRPr="0095648A" w:rsidRDefault="00C31A82" w:rsidP="00903A55">
      <w:pPr>
        <w:widowControl/>
        <w:shd w:val="clear" w:color="auto" w:fill="FFFFFF"/>
        <w:spacing w:line="360" w:lineRule="atLeast"/>
        <w:ind w:firstLine="960"/>
        <w:jc w:val="center"/>
        <w:rPr>
          <w:rFonts w:ascii="宋体" w:hAnsi="宋体" w:cs="宋体"/>
          <w:kern w:val="0"/>
          <w:sz w:val="24"/>
        </w:rPr>
      </w:pPr>
      <w:r w:rsidRPr="0095648A">
        <w:rPr>
          <w:rFonts w:ascii="仿宋_GB2312" w:eastAsia="仿宋_GB2312" w:hAnsi="微软雅黑" w:cs="仿宋_GB2312" w:hint="eastAsia"/>
          <w:b/>
          <w:kern w:val="0"/>
          <w:sz w:val="32"/>
          <w:szCs w:val="32"/>
          <w:shd w:val="clear" w:color="auto" w:fill="FFFFFF"/>
        </w:rPr>
        <w:t>公共</w:t>
      </w:r>
      <w:r w:rsidRPr="0095648A">
        <w:rPr>
          <w:rFonts w:ascii="仿宋_GB2312" w:eastAsia="仿宋_GB2312" w:hAnsi="微软雅黑" w:cs="仿宋_GB2312"/>
          <w:b/>
          <w:kern w:val="0"/>
          <w:sz w:val="32"/>
          <w:szCs w:val="32"/>
          <w:shd w:val="clear" w:color="auto" w:fill="FFFFFF"/>
        </w:rPr>
        <w:t>技能训练中心设备</w:t>
      </w:r>
      <w:r w:rsidR="00903A55" w:rsidRPr="0095648A">
        <w:rPr>
          <w:rFonts w:ascii="仿宋_GB2312" w:eastAsia="仿宋_GB2312" w:hAnsi="微软雅黑" w:cs="仿宋_GB2312" w:hint="eastAsia"/>
          <w:b/>
          <w:kern w:val="0"/>
          <w:sz w:val="32"/>
          <w:szCs w:val="32"/>
          <w:shd w:val="clear" w:color="auto" w:fill="FFFFFF"/>
        </w:rPr>
        <w:t>采购需求</w:t>
      </w:r>
      <w:r w:rsidR="00F574D1" w:rsidRPr="0095648A">
        <w:rPr>
          <w:rFonts w:ascii="仿宋_GB2312" w:eastAsia="仿宋_GB2312" w:hAnsi="微软雅黑" w:cs="仿宋_GB2312" w:hint="eastAsia"/>
          <w:b/>
          <w:kern w:val="0"/>
          <w:sz w:val="32"/>
          <w:szCs w:val="32"/>
          <w:shd w:val="clear" w:color="auto" w:fill="FFFFFF"/>
        </w:rPr>
        <w:t>、评标标准</w:t>
      </w:r>
      <w:r w:rsidR="00903A55" w:rsidRPr="0095648A">
        <w:rPr>
          <w:rFonts w:ascii="仿宋_GB2312" w:eastAsia="仿宋_GB2312" w:hAnsi="微软雅黑" w:cs="仿宋_GB2312" w:hint="eastAsia"/>
          <w:b/>
          <w:kern w:val="0"/>
          <w:sz w:val="32"/>
          <w:szCs w:val="32"/>
          <w:shd w:val="clear" w:color="auto" w:fill="FFFFFF"/>
        </w:rPr>
        <w:t>说明</w:t>
      </w:r>
    </w:p>
    <w:p w:rsidR="00903A55" w:rsidRPr="0095648A" w:rsidRDefault="00903A55" w:rsidP="00903A55">
      <w:pPr>
        <w:widowControl/>
        <w:shd w:val="clear" w:color="auto" w:fill="FFFFFF"/>
        <w:spacing w:line="360" w:lineRule="atLeast"/>
        <w:ind w:firstLine="600"/>
        <w:jc w:val="left"/>
        <w:rPr>
          <w:rFonts w:ascii="宋体" w:hAnsi="宋体" w:cs="宋体"/>
          <w:kern w:val="0"/>
          <w:sz w:val="24"/>
        </w:rPr>
      </w:pPr>
      <w:r w:rsidRPr="0095648A">
        <w:rPr>
          <w:rFonts w:ascii="黑体" w:eastAsia="黑体" w:hAnsi="宋体" w:cs="黑体" w:hint="eastAsia"/>
          <w:kern w:val="0"/>
          <w:sz w:val="30"/>
          <w:szCs w:val="30"/>
          <w:shd w:val="clear" w:color="auto" w:fill="FFFFFF"/>
        </w:rPr>
        <w:t> </w:t>
      </w:r>
    </w:p>
    <w:p w:rsidR="00903A55" w:rsidRPr="0095648A" w:rsidRDefault="00903A55" w:rsidP="00903A55">
      <w:pPr>
        <w:widowControl/>
        <w:shd w:val="clear" w:color="auto" w:fill="FFFFFF"/>
        <w:spacing w:line="360" w:lineRule="atLeast"/>
        <w:ind w:firstLine="600"/>
        <w:jc w:val="left"/>
        <w:rPr>
          <w:rFonts w:ascii="宋体" w:hAnsi="宋体" w:cs="宋体"/>
          <w:kern w:val="0"/>
          <w:sz w:val="24"/>
        </w:rPr>
      </w:pPr>
      <w:r w:rsidRPr="0095648A">
        <w:rPr>
          <w:rFonts w:ascii="黑体" w:eastAsia="黑体" w:hAnsi="宋体" w:cs="黑体" w:hint="eastAsia"/>
          <w:kern w:val="0"/>
          <w:sz w:val="30"/>
          <w:szCs w:val="30"/>
          <w:shd w:val="clear" w:color="auto" w:fill="FFFFFF"/>
        </w:rPr>
        <w:t>一、项目概况</w:t>
      </w:r>
    </w:p>
    <w:p w:rsidR="00903A55" w:rsidRPr="0095648A" w:rsidRDefault="00903A55" w:rsidP="00903A55">
      <w:pPr>
        <w:widowControl/>
        <w:shd w:val="clear" w:color="auto" w:fill="FFFFFF"/>
        <w:spacing w:line="360" w:lineRule="atLeast"/>
        <w:jc w:val="left"/>
        <w:rPr>
          <w:rFonts w:ascii="宋体" w:hAnsi="宋体" w:cs="宋体"/>
          <w:kern w:val="0"/>
          <w:sz w:val="24"/>
        </w:rPr>
      </w:pPr>
      <w:r w:rsidRPr="0095648A">
        <w:rPr>
          <w:rFonts w:ascii="微软雅黑" w:eastAsia="微软雅黑" w:hAnsi="微软雅黑" w:cs="微软雅黑" w:hint="eastAsia"/>
          <w:kern w:val="0"/>
          <w:sz w:val="30"/>
          <w:szCs w:val="30"/>
          <w:shd w:val="clear" w:color="auto" w:fill="FFFFFF"/>
        </w:rPr>
        <w:t>   </w:t>
      </w:r>
      <w:r w:rsidRPr="0095648A">
        <w:rPr>
          <w:rFonts w:ascii="Calibri" w:eastAsia="仿宋" w:hAnsi="Calibri" w:cs="Calibri"/>
          <w:kern w:val="0"/>
          <w:sz w:val="30"/>
          <w:szCs w:val="30"/>
          <w:shd w:val="clear" w:color="auto" w:fill="FFFFFF"/>
        </w:rPr>
        <w:t> </w:t>
      </w:r>
      <w:r w:rsidRPr="0095648A">
        <w:rPr>
          <w:rFonts w:ascii="仿宋" w:eastAsia="仿宋" w:hAnsi="仿宋" w:cs="仿宋" w:hint="eastAsia"/>
          <w:kern w:val="0"/>
          <w:sz w:val="30"/>
          <w:szCs w:val="30"/>
          <w:shd w:val="clear" w:color="auto" w:fill="FFFFFF"/>
        </w:rPr>
        <w:t>（一）项目名称：</w:t>
      </w:r>
      <w:r w:rsidR="00C31A82" w:rsidRPr="0095648A">
        <w:rPr>
          <w:rFonts w:ascii="仿宋_GB2312" w:eastAsia="仿宋_GB2312" w:hAnsi="微软雅黑" w:cs="仿宋_GB2312" w:hint="eastAsia"/>
          <w:b/>
          <w:kern w:val="0"/>
          <w:sz w:val="32"/>
          <w:szCs w:val="32"/>
          <w:shd w:val="clear" w:color="auto" w:fill="FFFFFF"/>
        </w:rPr>
        <w:t>公共技能训练中心设备</w:t>
      </w:r>
    </w:p>
    <w:p w:rsidR="00903A55" w:rsidRPr="0095648A" w:rsidRDefault="00903A55" w:rsidP="00903A55">
      <w:pPr>
        <w:widowControl/>
        <w:shd w:val="clear" w:color="auto" w:fill="FFFFFF"/>
        <w:spacing w:line="360" w:lineRule="atLeast"/>
        <w:ind w:firstLine="600"/>
        <w:jc w:val="left"/>
        <w:rPr>
          <w:rFonts w:ascii="宋体" w:hAnsi="宋体" w:cs="宋体"/>
          <w:kern w:val="0"/>
          <w:sz w:val="24"/>
        </w:rPr>
      </w:pPr>
      <w:r w:rsidRPr="0095648A">
        <w:rPr>
          <w:rFonts w:ascii="仿宋" w:eastAsia="仿宋" w:hAnsi="仿宋" w:cs="仿宋" w:hint="eastAsia"/>
          <w:kern w:val="0"/>
          <w:sz w:val="30"/>
          <w:szCs w:val="30"/>
          <w:shd w:val="clear" w:color="auto" w:fill="FFFFFF"/>
        </w:rPr>
        <w:t>（二）采购方式：</w:t>
      </w:r>
      <w:r w:rsidR="00C31A82" w:rsidRPr="0095648A">
        <w:rPr>
          <w:rFonts w:ascii="Calibri" w:eastAsia="仿宋" w:hAnsi="Calibri" w:cs="Calibri" w:hint="eastAsia"/>
          <w:kern w:val="0"/>
          <w:sz w:val="30"/>
          <w:szCs w:val="30"/>
          <w:shd w:val="clear" w:color="auto" w:fill="FFFFFF"/>
        </w:rPr>
        <w:t>公开招标</w:t>
      </w:r>
    </w:p>
    <w:p w:rsidR="00903A55" w:rsidRPr="0095648A" w:rsidRDefault="00903A55" w:rsidP="00903A55">
      <w:pPr>
        <w:widowControl/>
        <w:shd w:val="clear" w:color="auto" w:fill="FFFFFF"/>
        <w:spacing w:line="360" w:lineRule="atLeast"/>
        <w:ind w:firstLine="600"/>
        <w:jc w:val="left"/>
        <w:rPr>
          <w:rFonts w:ascii="宋体" w:hAnsi="宋体" w:cs="宋体"/>
          <w:kern w:val="0"/>
          <w:sz w:val="24"/>
        </w:rPr>
      </w:pPr>
      <w:r w:rsidRPr="0095648A">
        <w:rPr>
          <w:rFonts w:ascii="仿宋" w:eastAsia="仿宋" w:hAnsi="仿宋" w:cs="仿宋" w:hint="eastAsia"/>
          <w:kern w:val="0"/>
          <w:sz w:val="30"/>
          <w:szCs w:val="30"/>
          <w:shd w:val="clear" w:color="auto" w:fill="FFFFFF"/>
        </w:rPr>
        <w:t>（三）主要内容、数量及要求：</w:t>
      </w:r>
      <w:r w:rsidR="00C31A82" w:rsidRPr="0095648A">
        <w:rPr>
          <w:rFonts w:ascii="仿宋" w:eastAsia="仿宋" w:hAnsi="仿宋" w:cs="仿宋" w:hint="eastAsia"/>
          <w:kern w:val="0"/>
          <w:sz w:val="30"/>
          <w:szCs w:val="30"/>
          <w:shd w:val="clear" w:color="auto" w:fill="FFFFFF"/>
        </w:rPr>
        <w:t>计算机、机房管理维护平台系统、交换机</w:t>
      </w:r>
      <w:r w:rsidR="00C31A82" w:rsidRPr="0095648A">
        <w:rPr>
          <w:rFonts w:ascii="仿宋" w:eastAsia="仿宋" w:hAnsi="仿宋" w:cs="仿宋"/>
          <w:kern w:val="0"/>
          <w:sz w:val="30"/>
          <w:szCs w:val="30"/>
          <w:shd w:val="clear" w:color="auto" w:fill="FFFFFF"/>
        </w:rPr>
        <w:t>、</w:t>
      </w:r>
      <w:r w:rsidR="00C31A82" w:rsidRPr="0095648A">
        <w:rPr>
          <w:rFonts w:ascii="仿宋" w:eastAsia="仿宋" w:hAnsi="仿宋" w:cs="仿宋" w:hint="eastAsia"/>
          <w:kern w:val="0"/>
          <w:sz w:val="30"/>
          <w:szCs w:val="30"/>
          <w:shd w:val="clear" w:color="auto" w:fill="FFFFFF"/>
        </w:rPr>
        <w:t>桌椅</w:t>
      </w:r>
      <w:r w:rsidR="00C31A82" w:rsidRPr="0095648A">
        <w:rPr>
          <w:rFonts w:ascii="仿宋" w:eastAsia="仿宋" w:hAnsi="仿宋" w:cs="仿宋"/>
          <w:kern w:val="0"/>
          <w:sz w:val="30"/>
          <w:szCs w:val="30"/>
          <w:shd w:val="clear" w:color="auto" w:fill="FFFFFF"/>
        </w:rPr>
        <w:t>、空调、</w:t>
      </w:r>
      <w:r w:rsidR="00C31A82" w:rsidRPr="0095648A">
        <w:rPr>
          <w:rFonts w:ascii="仿宋" w:eastAsia="仿宋" w:hAnsi="仿宋" w:cs="仿宋" w:hint="eastAsia"/>
          <w:kern w:val="0"/>
          <w:sz w:val="30"/>
          <w:szCs w:val="30"/>
          <w:shd w:val="clear" w:color="auto" w:fill="FFFFFF"/>
        </w:rPr>
        <w:t>摄像</w:t>
      </w:r>
      <w:r w:rsidR="00C31A82" w:rsidRPr="0095648A">
        <w:rPr>
          <w:rFonts w:ascii="仿宋" w:eastAsia="仿宋" w:hAnsi="仿宋" w:cs="仿宋"/>
          <w:kern w:val="0"/>
          <w:sz w:val="30"/>
          <w:szCs w:val="30"/>
          <w:shd w:val="clear" w:color="auto" w:fill="FFFFFF"/>
        </w:rPr>
        <w:t>机、</w:t>
      </w:r>
      <w:r w:rsidR="00C31A82" w:rsidRPr="0095648A">
        <w:rPr>
          <w:rFonts w:ascii="仿宋" w:eastAsia="仿宋" w:hAnsi="仿宋" w:cs="仿宋" w:hint="eastAsia"/>
          <w:kern w:val="0"/>
          <w:sz w:val="30"/>
          <w:szCs w:val="30"/>
          <w:shd w:val="clear" w:color="auto" w:fill="FFFFFF"/>
        </w:rPr>
        <w:t>投影</w:t>
      </w:r>
      <w:r w:rsidR="00C31A82" w:rsidRPr="0095648A">
        <w:rPr>
          <w:rFonts w:ascii="仿宋" w:eastAsia="仿宋" w:hAnsi="仿宋" w:cs="仿宋"/>
          <w:kern w:val="0"/>
          <w:sz w:val="30"/>
          <w:szCs w:val="30"/>
          <w:shd w:val="clear" w:color="auto" w:fill="FFFFFF"/>
        </w:rPr>
        <w:t>机、音响和</w:t>
      </w:r>
      <w:r w:rsidR="00C31A82" w:rsidRPr="0095648A">
        <w:rPr>
          <w:rFonts w:ascii="仿宋" w:eastAsia="仿宋" w:hAnsi="仿宋" w:cs="仿宋" w:hint="eastAsia"/>
          <w:kern w:val="0"/>
          <w:sz w:val="30"/>
          <w:szCs w:val="30"/>
          <w:shd w:val="clear" w:color="auto" w:fill="FFFFFF"/>
        </w:rPr>
        <w:t>电子</w:t>
      </w:r>
      <w:r w:rsidR="00C31A82" w:rsidRPr="0095648A">
        <w:rPr>
          <w:rFonts w:ascii="仿宋" w:eastAsia="仿宋" w:hAnsi="仿宋" w:cs="仿宋"/>
          <w:kern w:val="0"/>
          <w:sz w:val="30"/>
          <w:szCs w:val="30"/>
          <w:shd w:val="clear" w:color="auto" w:fill="FFFFFF"/>
        </w:rPr>
        <w:t>班牌</w:t>
      </w:r>
      <w:r w:rsidR="00C31A82" w:rsidRPr="0095648A">
        <w:rPr>
          <w:rFonts w:ascii="仿宋" w:eastAsia="仿宋" w:hAnsi="仿宋" w:cs="仿宋" w:hint="eastAsia"/>
          <w:kern w:val="0"/>
          <w:sz w:val="30"/>
          <w:szCs w:val="30"/>
          <w:shd w:val="clear" w:color="auto" w:fill="FFFFFF"/>
        </w:rPr>
        <w:t>等</w:t>
      </w:r>
      <w:r w:rsidR="00FD1EF9" w:rsidRPr="0095648A">
        <w:rPr>
          <w:rFonts w:ascii="仿宋" w:eastAsia="仿宋" w:hAnsi="仿宋" w:cs="仿宋"/>
          <w:kern w:val="0"/>
          <w:sz w:val="30"/>
          <w:szCs w:val="30"/>
          <w:shd w:val="clear" w:color="auto" w:fill="FFFFFF"/>
        </w:rPr>
        <w:t>。</w:t>
      </w:r>
    </w:p>
    <w:p w:rsidR="00903A55" w:rsidRPr="0095648A" w:rsidRDefault="00903A55" w:rsidP="00903A55">
      <w:pPr>
        <w:widowControl/>
        <w:shd w:val="clear" w:color="auto" w:fill="FFFFFF"/>
        <w:spacing w:line="360" w:lineRule="atLeast"/>
        <w:ind w:firstLine="600"/>
        <w:jc w:val="left"/>
        <w:rPr>
          <w:rFonts w:ascii="宋体" w:hAnsi="宋体" w:cs="宋体"/>
          <w:kern w:val="0"/>
          <w:sz w:val="24"/>
        </w:rPr>
      </w:pPr>
      <w:r w:rsidRPr="0095648A">
        <w:rPr>
          <w:rFonts w:ascii="仿宋" w:eastAsia="仿宋" w:hAnsi="仿宋" w:cs="仿宋" w:hint="eastAsia"/>
          <w:kern w:val="0"/>
          <w:sz w:val="30"/>
          <w:szCs w:val="30"/>
          <w:shd w:val="clear" w:color="auto" w:fill="FFFFFF"/>
        </w:rPr>
        <w:t>（四）预算金额：</w:t>
      </w:r>
      <w:r w:rsidR="00C31A82" w:rsidRPr="0095648A">
        <w:rPr>
          <w:rFonts w:ascii="Calibri" w:eastAsia="仿宋" w:hAnsi="Calibri" w:cs="Calibri"/>
          <w:kern w:val="0"/>
          <w:sz w:val="30"/>
          <w:szCs w:val="30"/>
          <w:shd w:val="clear" w:color="auto" w:fill="FFFFFF"/>
        </w:rPr>
        <w:t>4930000</w:t>
      </w:r>
      <w:r w:rsidR="00EC2C06" w:rsidRPr="0095648A">
        <w:rPr>
          <w:rFonts w:ascii="Calibri" w:eastAsia="仿宋" w:hAnsi="Calibri" w:cs="Calibri" w:hint="eastAsia"/>
          <w:kern w:val="0"/>
          <w:sz w:val="30"/>
          <w:szCs w:val="30"/>
          <w:shd w:val="clear" w:color="auto" w:fill="FFFFFF"/>
        </w:rPr>
        <w:t>元</w:t>
      </w:r>
      <w:r w:rsidRPr="0095648A">
        <w:rPr>
          <w:rFonts w:ascii="Calibri" w:eastAsia="仿宋" w:hAnsi="Calibri" w:cs="Calibri"/>
          <w:kern w:val="0"/>
          <w:sz w:val="30"/>
          <w:szCs w:val="30"/>
          <w:shd w:val="clear" w:color="auto" w:fill="FFFFFF"/>
        </w:rPr>
        <w:t> </w:t>
      </w:r>
      <w:r w:rsidRPr="0095648A">
        <w:rPr>
          <w:rFonts w:ascii="仿宋" w:eastAsia="仿宋" w:hAnsi="仿宋" w:cs="仿宋" w:hint="eastAsia"/>
          <w:kern w:val="0"/>
          <w:sz w:val="30"/>
          <w:szCs w:val="30"/>
          <w:shd w:val="clear" w:color="auto" w:fill="FFFFFF"/>
        </w:rPr>
        <w:t>；最高限价：</w:t>
      </w:r>
      <w:r w:rsidR="00C31A82" w:rsidRPr="0095648A">
        <w:rPr>
          <w:rFonts w:ascii="Calibri" w:eastAsia="仿宋" w:hAnsi="Calibri" w:cs="Calibri"/>
          <w:kern w:val="0"/>
          <w:sz w:val="30"/>
          <w:szCs w:val="30"/>
          <w:shd w:val="clear" w:color="auto" w:fill="FFFFFF"/>
        </w:rPr>
        <w:t>4930000</w:t>
      </w:r>
      <w:r w:rsidR="00EC2C06" w:rsidRPr="0095648A">
        <w:rPr>
          <w:rFonts w:ascii="Calibri" w:eastAsia="仿宋" w:hAnsi="Calibri" w:cs="Calibri" w:hint="eastAsia"/>
          <w:kern w:val="0"/>
          <w:sz w:val="30"/>
          <w:szCs w:val="30"/>
          <w:shd w:val="clear" w:color="auto" w:fill="FFFFFF"/>
        </w:rPr>
        <w:t>元</w:t>
      </w:r>
    </w:p>
    <w:p w:rsidR="00903A55" w:rsidRPr="0095648A" w:rsidRDefault="00903A55" w:rsidP="00903A55">
      <w:pPr>
        <w:widowControl/>
        <w:shd w:val="clear" w:color="auto" w:fill="FFFFFF"/>
        <w:spacing w:line="360" w:lineRule="atLeast"/>
        <w:ind w:firstLine="600"/>
        <w:jc w:val="left"/>
        <w:rPr>
          <w:rFonts w:ascii="宋体" w:hAnsi="宋体" w:cs="宋体"/>
          <w:kern w:val="0"/>
          <w:sz w:val="24"/>
        </w:rPr>
      </w:pPr>
      <w:r w:rsidRPr="0095648A">
        <w:rPr>
          <w:rFonts w:ascii="仿宋" w:eastAsia="仿宋" w:hAnsi="仿宋" w:cs="仿宋" w:hint="eastAsia"/>
          <w:kern w:val="0"/>
          <w:sz w:val="30"/>
          <w:szCs w:val="30"/>
          <w:shd w:val="clear" w:color="auto" w:fill="FFFFFF"/>
        </w:rPr>
        <w:t>（五）交付（服务、完工）时间：</w:t>
      </w:r>
      <w:r w:rsidR="001C1D65">
        <w:rPr>
          <w:rFonts w:ascii="仿宋" w:eastAsia="仿宋" w:hAnsi="仿宋" w:cs="仿宋" w:hint="eastAsia"/>
          <w:kern w:val="0"/>
          <w:sz w:val="30"/>
          <w:szCs w:val="30"/>
          <w:shd w:val="clear" w:color="auto" w:fill="FFFFFF"/>
        </w:rPr>
        <w:t>签订</w:t>
      </w:r>
      <w:r w:rsidR="001C1D65">
        <w:rPr>
          <w:rFonts w:ascii="仿宋" w:eastAsia="仿宋" w:hAnsi="仿宋" w:cs="仿宋"/>
          <w:kern w:val="0"/>
          <w:sz w:val="30"/>
          <w:szCs w:val="30"/>
          <w:shd w:val="clear" w:color="auto" w:fill="FFFFFF"/>
        </w:rPr>
        <w:t>合同后</w:t>
      </w:r>
      <w:r w:rsidR="00F82833" w:rsidRPr="0095648A">
        <w:rPr>
          <w:rFonts w:ascii="仿宋" w:eastAsia="仿宋" w:hAnsi="仿宋" w:cs="仿宋"/>
          <w:kern w:val="0"/>
          <w:sz w:val="30"/>
          <w:szCs w:val="30"/>
          <w:shd w:val="clear" w:color="auto" w:fill="FFFFFF"/>
        </w:rPr>
        <w:t>20</w:t>
      </w:r>
      <w:r w:rsidR="00A94217">
        <w:rPr>
          <w:rFonts w:ascii="仿宋" w:eastAsia="仿宋" w:hAnsi="仿宋" w:cs="仿宋" w:hint="eastAsia"/>
          <w:kern w:val="0"/>
          <w:sz w:val="30"/>
          <w:szCs w:val="30"/>
          <w:shd w:val="clear" w:color="auto" w:fill="FFFFFF"/>
        </w:rPr>
        <w:t>日历天</w:t>
      </w:r>
    </w:p>
    <w:p w:rsidR="00903A55" w:rsidRPr="0095648A" w:rsidRDefault="00903A55" w:rsidP="00903A55">
      <w:pPr>
        <w:widowControl/>
        <w:shd w:val="clear" w:color="auto" w:fill="FFFFFF"/>
        <w:spacing w:line="360" w:lineRule="atLeast"/>
        <w:ind w:firstLine="600"/>
        <w:jc w:val="left"/>
        <w:rPr>
          <w:rFonts w:ascii="宋体" w:hAnsi="宋体" w:cs="宋体"/>
          <w:kern w:val="0"/>
          <w:sz w:val="24"/>
        </w:rPr>
      </w:pPr>
      <w:r w:rsidRPr="0095648A">
        <w:rPr>
          <w:rFonts w:ascii="仿宋" w:eastAsia="仿宋" w:hAnsi="仿宋" w:cs="仿宋" w:hint="eastAsia"/>
          <w:kern w:val="0"/>
          <w:sz w:val="30"/>
          <w:szCs w:val="30"/>
          <w:shd w:val="clear" w:color="auto" w:fill="FFFFFF"/>
        </w:rPr>
        <w:t>（六）交付（服务、施工）地点：</w:t>
      </w:r>
      <w:r w:rsidR="00EC2C06" w:rsidRPr="0095648A">
        <w:rPr>
          <w:rFonts w:ascii="仿宋" w:eastAsia="仿宋" w:hAnsi="仿宋" w:cs="仿宋" w:hint="eastAsia"/>
          <w:kern w:val="0"/>
          <w:sz w:val="30"/>
          <w:szCs w:val="30"/>
          <w:shd w:val="clear" w:color="auto" w:fill="FFFFFF"/>
        </w:rPr>
        <w:t>许昌</w:t>
      </w:r>
      <w:r w:rsidR="00EC2C06" w:rsidRPr="0095648A">
        <w:rPr>
          <w:rFonts w:ascii="仿宋" w:eastAsia="仿宋" w:hAnsi="仿宋" w:cs="仿宋"/>
          <w:kern w:val="0"/>
          <w:sz w:val="30"/>
          <w:szCs w:val="30"/>
          <w:shd w:val="clear" w:color="auto" w:fill="FFFFFF"/>
        </w:rPr>
        <w:t>职业技术学院</w:t>
      </w:r>
    </w:p>
    <w:p w:rsidR="00EC2C06" w:rsidRPr="0095648A" w:rsidRDefault="00903A55" w:rsidP="00903A55">
      <w:pPr>
        <w:widowControl/>
        <w:shd w:val="clear" w:color="auto" w:fill="FFFFFF"/>
        <w:spacing w:line="360" w:lineRule="atLeast"/>
        <w:ind w:firstLine="600"/>
        <w:jc w:val="left"/>
        <w:rPr>
          <w:rFonts w:ascii="仿宋" w:eastAsia="仿宋" w:hAnsi="仿宋" w:cs="仿宋"/>
          <w:kern w:val="0"/>
          <w:sz w:val="30"/>
          <w:szCs w:val="30"/>
          <w:shd w:val="clear" w:color="auto" w:fill="FFFFFF"/>
        </w:rPr>
      </w:pPr>
      <w:r w:rsidRPr="0095648A">
        <w:rPr>
          <w:rFonts w:ascii="仿宋" w:eastAsia="仿宋" w:hAnsi="仿宋" w:cs="仿宋" w:hint="eastAsia"/>
          <w:kern w:val="0"/>
          <w:sz w:val="30"/>
          <w:szCs w:val="30"/>
          <w:shd w:val="clear" w:color="auto" w:fill="FFFFFF"/>
        </w:rPr>
        <w:t>（七）进口产品：允许□不允许</w:t>
      </w:r>
      <w:r w:rsidR="008759AF">
        <w:rPr>
          <w:rFonts w:ascii="仿宋" w:eastAsia="仿宋" w:hAnsi="仿宋" w:cs="仿宋" w:hint="eastAsia"/>
          <w:kern w:val="0"/>
          <w:sz w:val="30"/>
          <w:szCs w:val="30"/>
          <w:shd w:val="clear" w:color="auto" w:fill="FFFFFF"/>
        </w:rPr>
        <w:t>√</w:t>
      </w:r>
    </w:p>
    <w:p w:rsidR="00903A55" w:rsidRPr="0095648A" w:rsidRDefault="00903A55" w:rsidP="00903A55">
      <w:pPr>
        <w:widowControl/>
        <w:shd w:val="clear" w:color="auto" w:fill="FFFFFF"/>
        <w:spacing w:line="360" w:lineRule="atLeast"/>
        <w:ind w:firstLine="600"/>
        <w:jc w:val="left"/>
        <w:rPr>
          <w:rFonts w:ascii="宋体" w:hAnsi="宋体" w:cs="宋体"/>
          <w:kern w:val="0"/>
          <w:sz w:val="24"/>
        </w:rPr>
      </w:pPr>
      <w:r w:rsidRPr="0095648A">
        <w:rPr>
          <w:rFonts w:ascii="仿宋" w:eastAsia="仿宋" w:hAnsi="仿宋" w:cs="仿宋" w:hint="eastAsia"/>
          <w:kern w:val="0"/>
          <w:sz w:val="30"/>
          <w:szCs w:val="30"/>
          <w:shd w:val="clear" w:color="auto" w:fill="FFFFFF"/>
        </w:rPr>
        <w:t>（八）分包：允许□不允许</w:t>
      </w:r>
      <w:r w:rsidR="008759AF">
        <w:rPr>
          <w:rFonts w:ascii="仿宋" w:eastAsia="仿宋" w:hAnsi="仿宋" w:cs="仿宋" w:hint="eastAsia"/>
          <w:kern w:val="0"/>
          <w:sz w:val="30"/>
          <w:szCs w:val="30"/>
          <w:shd w:val="clear" w:color="auto" w:fill="FFFFFF"/>
        </w:rPr>
        <w:t>√</w:t>
      </w:r>
    </w:p>
    <w:p w:rsidR="00903A55" w:rsidRPr="0095648A" w:rsidRDefault="00903A55" w:rsidP="00903A55">
      <w:pPr>
        <w:widowControl/>
        <w:shd w:val="clear" w:color="auto" w:fill="FFFFFF"/>
        <w:spacing w:line="360" w:lineRule="atLeast"/>
        <w:ind w:firstLine="600"/>
        <w:jc w:val="left"/>
        <w:rPr>
          <w:rFonts w:ascii="宋体" w:hAnsi="宋体" w:cs="宋体"/>
          <w:kern w:val="0"/>
          <w:sz w:val="24"/>
        </w:rPr>
      </w:pPr>
      <w:r w:rsidRPr="0095648A">
        <w:rPr>
          <w:rFonts w:ascii="黑体" w:eastAsia="黑体" w:hAnsi="宋体" w:cs="黑体" w:hint="eastAsia"/>
          <w:kern w:val="0"/>
          <w:sz w:val="30"/>
          <w:szCs w:val="30"/>
          <w:shd w:val="clear" w:color="auto" w:fill="FFFFFF"/>
        </w:rPr>
        <w:t>二、需要落实的政府采购政策</w:t>
      </w:r>
    </w:p>
    <w:p w:rsidR="00903A55" w:rsidRPr="0095648A" w:rsidRDefault="00903A55" w:rsidP="00903A55">
      <w:pPr>
        <w:widowControl/>
        <w:shd w:val="clear" w:color="auto" w:fill="FFFFFF"/>
        <w:spacing w:line="360" w:lineRule="atLeast"/>
        <w:ind w:firstLine="600"/>
        <w:jc w:val="left"/>
        <w:rPr>
          <w:rFonts w:ascii="宋体" w:hAnsi="宋体" w:cs="宋体"/>
          <w:kern w:val="0"/>
          <w:sz w:val="24"/>
        </w:rPr>
      </w:pPr>
      <w:r w:rsidRPr="0095648A">
        <w:rPr>
          <w:rFonts w:ascii="仿宋" w:eastAsia="仿宋" w:hAnsi="仿宋" w:cs="仿宋" w:hint="eastAsia"/>
          <w:kern w:val="0"/>
          <w:sz w:val="30"/>
          <w:szCs w:val="30"/>
          <w:shd w:val="clear" w:color="auto" w:fill="FFFFFF"/>
        </w:rPr>
        <w:t>本项目落实节能环保、中小微型企业扶持、支持监狱企业发展、残疾人福利性单位扶持等相关政府采购政策。</w:t>
      </w:r>
    </w:p>
    <w:p w:rsidR="00903A55" w:rsidRPr="0095648A" w:rsidRDefault="00903A55" w:rsidP="00903A55">
      <w:pPr>
        <w:widowControl/>
        <w:shd w:val="clear" w:color="auto" w:fill="FFFFFF"/>
        <w:spacing w:line="360" w:lineRule="atLeast"/>
        <w:ind w:firstLine="600"/>
        <w:jc w:val="left"/>
        <w:rPr>
          <w:rFonts w:ascii="宋体" w:hAnsi="宋体" w:cs="宋体"/>
          <w:kern w:val="0"/>
          <w:sz w:val="24"/>
        </w:rPr>
      </w:pPr>
      <w:r w:rsidRPr="0095648A">
        <w:rPr>
          <w:rFonts w:ascii="黑体" w:eastAsia="黑体" w:hAnsi="宋体" w:cs="黑体" w:hint="eastAsia"/>
          <w:kern w:val="0"/>
          <w:sz w:val="30"/>
          <w:szCs w:val="30"/>
          <w:shd w:val="clear" w:color="auto" w:fill="FFFFFF"/>
        </w:rPr>
        <w:t>三、投标人资格要求</w:t>
      </w:r>
    </w:p>
    <w:p w:rsidR="00903A55" w:rsidRPr="0095648A" w:rsidRDefault="00903A55" w:rsidP="00903A55">
      <w:pPr>
        <w:widowControl/>
        <w:shd w:val="clear" w:color="auto" w:fill="FFFFFF"/>
        <w:spacing w:line="360" w:lineRule="atLeast"/>
        <w:ind w:firstLine="600"/>
        <w:jc w:val="left"/>
        <w:rPr>
          <w:rFonts w:ascii="宋体" w:hAnsi="宋体" w:cs="宋体"/>
          <w:kern w:val="0"/>
          <w:sz w:val="24"/>
        </w:rPr>
      </w:pPr>
      <w:r w:rsidRPr="0095648A">
        <w:rPr>
          <w:rFonts w:ascii="仿宋" w:eastAsia="仿宋" w:hAnsi="仿宋" w:cs="仿宋" w:hint="eastAsia"/>
          <w:kern w:val="0"/>
          <w:sz w:val="30"/>
          <w:szCs w:val="30"/>
          <w:shd w:val="clear" w:color="auto" w:fill="FFFFFF"/>
        </w:rPr>
        <w:t>（一）具备《政府采购法》第二十二条第一款规定条件并提供相关材料。</w:t>
      </w:r>
    </w:p>
    <w:p w:rsidR="00903A55" w:rsidRPr="0095648A" w:rsidRDefault="00EC2C06" w:rsidP="00F82833">
      <w:pPr>
        <w:widowControl/>
        <w:shd w:val="clear" w:color="auto" w:fill="FFFFFF"/>
        <w:spacing w:line="360" w:lineRule="atLeast"/>
        <w:ind w:firstLine="600"/>
        <w:jc w:val="left"/>
        <w:rPr>
          <w:rFonts w:ascii="宋体" w:hAnsi="宋体" w:cs="宋体"/>
          <w:kern w:val="0"/>
          <w:sz w:val="24"/>
        </w:rPr>
      </w:pPr>
      <w:r w:rsidRPr="0095648A">
        <w:rPr>
          <w:rFonts w:ascii="仿宋" w:eastAsia="仿宋" w:hAnsi="仿宋" w:cs="仿宋" w:hint="eastAsia"/>
          <w:kern w:val="0"/>
          <w:sz w:val="30"/>
          <w:szCs w:val="30"/>
          <w:shd w:val="clear" w:color="auto" w:fill="FFFFFF"/>
        </w:rPr>
        <w:t>（二）本次招标接受</w:t>
      </w:r>
      <w:r w:rsidR="00903A55" w:rsidRPr="0095648A">
        <w:rPr>
          <w:rFonts w:ascii="仿宋" w:eastAsia="仿宋" w:hAnsi="仿宋" w:cs="仿宋" w:hint="eastAsia"/>
          <w:kern w:val="0"/>
          <w:sz w:val="30"/>
          <w:szCs w:val="30"/>
          <w:shd w:val="clear" w:color="auto" w:fill="FFFFFF"/>
        </w:rPr>
        <w:t>不接受联合体投标。</w:t>
      </w:r>
    </w:p>
    <w:p w:rsidR="00903A55" w:rsidRPr="0095648A" w:rsidRDefault="00903A55" w:rsidP="00903A55">
      <w:pPr>
        <w:widowControl/>
        <w:shd w:val="clear" w:color="auto" w:fill="FFFFFF"/>
        <w:spacing w:line="360" w:lineRule="atLeast"/>
        <w:ind w:firstLine="600"/>
        <w:jc w:val="left"/>
        <w:rPr>
          <w:rFonts w:ascii="宋体" w:hAnsi="宋体" w:cs="宋体"/>
          <w:kern w:val="0"/>
          <w:sz w:val="24"/>
        </w:rPr>
      </w:pPr>
      <w:r w:rsidRPr="0095648A">
        <w:rPr>
          <w:rFonts w:ascii="黑体" w:eastAsia="黑体" w:hAnsi="宋体" w:cs="黑体" w:hint="eastAsia"/>
          <w:kern w:val="0"/>
          <w:sz w:val="30"/>
          <w:szCs w:val="30"/>
          <w:shd w:val="clear" w:color="auto" w:fill="FFFFFF"/>
        </w:rPr>
        <w:t>四、采购需求</w:t>
      </w:r>
    </w:p>
    <w:p w:rsidR="00903A55" w:rsidRPr="0095648A" w:rsidRDefault="00903A55" w:rsidP="00903A55">
      <w:pPr>
        <w:widowControl/>
        <w:shd w:val="clear" w:color="auto" w:fill="FFFFFF"/>
        <w:spacing w:line="360" w:lineRule="atLeast"/>
        <w:ind w:firstLine="600"/>
        <w:jc w:val="left"/>
        <w:rPr>
          <w:rFonts w:ascii="仿宋" w:eastAsia="仿宋" w:hAnsi="仿宋" w:cs="仿宋"/>
          <w:kern w:val="0"/>
          <w:sz w:val="30"/>
          <w:szCs w:val="30"/>
          <w:shd w:val="clear" w:color="auto" w:fill="FFFFFF"/>
        </w:rPr>
      </w:pPr>
      <w:r w:rsidRPr="0095648A">
        <w:rPr>
          <w:rFonts w:ascii="仿宋" w:eastAsia="仿宋" w:hAnsi="仿宋" w:cs="仿宋" w:hint="eastAsia"/>
          <w:kern w:val="0"/>
          <w:sz w:val="30"/>
          <w:szCs w:val="30"/>
          <w:shd w:val="clear" w:color="auto" w:fill="FFFFFF"/>
        </w:rPr>
        <w:t>（一）本项目需实现的功能或者目标</w:t>
      </w:r>
    </w:p>
    <w:p w:rsidR="00EC2C06" w:rsidRPr="0095648A" w:rsidRDefault="00C31A82" w:rsidP="00903A55">
      <w:pPr>
        <w:widowControl/>
        <w:shd w:val="clear" w:color="auto" w:fill="FFFFFF"/>
        <w:spacing w:line="360" w:lineRule="atLeast"/>
        <w:ind w:firstLine="600"/>
        <w:jc w:val="left"/>
        <w:rPr>
          <w:rFonts w:ascii="宋体" w:hAnsi="宋体" w:cs="宋体"/>
          <w:kern w:val="0"/>
          <w:sz w:val="24"/>
        </w:rPr>
      </w:pPr>
      <w:r w:rsidRPr="0095648A">
        <w:rPr>
          <w:rFonts w:ascii="仿宋" w:eastAsia="仿宋" w:hAnsi="仿宋" w:cs="仿宋" w:hint="eastAsia"/>
          <w:kern w:val="0"/>
          <w:sz w:val="30"/>
          <w:szCs w:val="30"/>
          <w:shd w:val="clear" w:color="auto" w:fill="FFFFFF"/>
        </w:rPr>
        <w:lastRenderedPageBreak/>
        <w:t>满足实训</w:t>
      </w:r>
      <w:r w:rsidRPr="0095648A">
        <w:rPr>
          <w:rFonts w:ascii="仿宋" w:eastAsia="仿宋" w:hAnsi="仿宋" w:cs="仿宋"/>
          <w:kern w:val="0"/>
          <w:sz w:val="30"/>
          <w:szCs w:val="30"/>
          <w:shd w:val="clear" w:color="auto" w:fill="FFFFFF"/>
        </w:rPr>
        <w:t>教学</w:t>
      </w:r>
      <w:r w:rsidRPr="0095648A">
        <w:rPr>
          <w:rFonts w:ascii="仿宋" w:eastAsia="仿宋" w:hAnsi="仿宋" w:cs="仿宋" w:hint="eastAsia"/>
          <w:kern w:val="0"/>
          <w:sz w:val="30"/>
          <w:szCs w:val="30"/>
          <w:shd w:val="clear" w:color="auto" w:fill="FFFFFF"/>
        </w:rPr>
        <w:t>和</w:t>
      </w:r>
      <w:r w:rsidRPr="0095648A">
        <w:rPr>
          <w:rFonts w:ascii="仿宋" w:eastAsia="仿宋" w:hAnsi="仿宋" w:cs="仿宋"/>
          <w:kern w:val="0"/>
          <w:sz w:val="30"/>
          <w:szCs w:val="30"/>
          <w:shd w:val="clear" w:color="auto" w:fill="FFFFFF"/>
        </w:rPr>
        <w:t>会计类考试需要</w:t>
      </w:r>
      <w:r w:rsidRPr="0095648A">
        <w:rPr>
          <w:rFonts w:ascii="仿宋" w:eastAsia="仿宋" w:hAnsi="仿宋" w:cs="仿宋" w:hint="eastAsia"/>
          <w:kern w:val="0"/>
          <w:sz w:val="30"/>
          <w:szCs w:val="30"/>
          <w:shd w:val="clear" w:color="auto" w:fill="FFFFFF"/>
        </w:rPr>
        <w:t>。</w:t>
      </w:r>
    </w:p>
    <w:p w:rsidR="00903A55" w:rsidRPr="0095648A" w:rsidRDefault="00903A55" w:rsidP="00903A55">
      <w:pPr>
        <w:widowControl/>
        <w:shd w:val="clear" w:color="auto" w:fill="FFFFFF"/>
        <w:spacing w:line="360" w:lineRule="atLeast"/>
        <w:ind w:firstLine="600"/>
        <w:jc w:val="left"/>
        <w:rPr>
          <w:rFonts w:ascii="宋体" w:hAnsi="宋体" w:cs="宋体"/>
          <w:kern w:val="0"/>
          <w:sz w:val="24"/>
        </w:rPr>
      </w:pPr>
      <w:r w:rsidRPr="0095648A">
        <w:rPr>
          <w:rFonts w:ascii="仿宋" w:eastAsia="仿宋" w:hAnsi="仿宋" w:cs="仿宋" w:hint="eastAsia"/>
          <w:kern w:val="0"/>
          <w:sz w:val="30"/>
          <w:szCs w:val="30"/>
          <w:shd w:val="clear" w:color="auto" w:fill="FFFFFF"/>
        </w:rPr>
        <w:t>（二）采购清单</w:t>
      </w:r>
    </w:p>
    <w:tbl>
      <w:tblPr>
        <w:tblW w:w="9918" w:type="dxa"/>
        <w:tblLayout w:type="fixed"/>
        <w:tblLook w:val="04A0"/>
      </w:tblPr>
      <w:tblGrid>
        <w:gridCol w:w="421"/>
        <w:gridCol w:w="992"/>
        <w:gridCol w:w="5953"/>
        <w:gridCol w:w="709"/>
        <w:gridCol w:w="709"/>
        <w:gridCol w:w="1134"/>
      </w:tblGrid>
      <w:tr w:rsidR="0095648A" w:rsidRPr="0095648A" w:rsidTr="00027827">
        <w:trPr>
          <w:trHeight w:val="731"/>
          <w:tblHeader/>
        </w:trPr>
        <w:tc>
          <w:tcPr>
            <w:tcW w:w="421" w:type="dxa"/>
            <w:tcBorders>
              <w:top w:val="single" w:sz="4" w:space="0" w:color="auto"/>
              <w:left w:val="single" w:sz="4" w:space="0" w:color="auto"/>
              <w:bottom w:val="nil"/>
              <w:right w:val="single" w:sz="4" w:space="0" w:color="auto"/>
            </w:tcBorders>
            <w:shd w:val="clear" w:color="000000" w:fill="FFFFFF"/>
            <w:vAlign w:val="center"/>
          </w:tcPr>
          <w:p w:rsidR="00F262D0" w:rsidRPr="0095648A" w:rsidRDefault="00F262D0" w:rsidP="00F262D0">
            <w:pPr>
              <w:spacing w:line="360" w:lineRule="auto"/>
              <w:jc w:val="center"/>
              <w:rPr>
                <w:rFonts w:ascii="宋体" w:hAnsi="宋体" w:cstheme="minorBidi"/>
                <w:sz w:val="20"/>
                <w:szCs w:val="20"/>
              </w:rPr>
            </w:pPr>
            <w:r w:rsidRPr="0095648A">
              <w:rPr>
                <w:rFonts w:ascii="宋体" w:hAnsi="宋体" w:cstheme="minorBidi" w:hint="eastAsia"/>
                <w:sz w:val="20"/>
                <w:szCs w:val="20"/>
              </w:rPr>
              <w:t>序号</w:t>
            </w:r>
          </w:p>
        </w:tc>
        <w:tc>
          <w:tcPr>
            <w:tcW w:w="992" w:type="dxa"/>
            <w:tcBorders>
              <w:top w:val="single" w:sz="4" w:space="0" w:color="auto"/>
              <w:left w:val="nil"/>
              <w:bottom w:val="single" w:sz="4" w:space="0" w:color="auto"/>
              <w:right w:val="single" w:sz="4" w:space="0" w:color="auto"/>
            </w:tcBorders>
            <w:shd w:val="clear" w:color="auto" w:fill="auto"/>
            <w:vAlign w:val="center"/>
          </w:tcPr>
          <w:p w:rsidR="00F262D0" w:rsidRPr="0095648A" w:rsidRDefault="00F262D0" w:rsidP="00F262D0">
            <w:pPr>
              <w:spacing w:line="360" w:lineRule="auto"/>
              <w:rPr>
                <w:rFonts w:ascii="宋体" w:hAnsi="宋体" w:cstheme="minorBidi"/>
                <w:sz w:val="20"/>
                <w:szCs w:val="20"/>
              </w:rPr>
            </w:pPr>
            <w:r w:rsidRPr="0095648A">
              <w:rPr>
                <w:rFonts w:ascii="宋体" w:hAnsi="宋体" w:cstheme="minorBidi" w:hint="eastAsia"/>
                <w:bCs/>
                <w:sz w:val="20"/>
                <w:szCs w:val="20"/>
              </w:rPr>
              <w:t>货物名称</w:t>
            </w:r>
          </w:p>
        </w:tc>
        <w:tc>
          <w:tcPr>
            <w:tcW w:w="5953" w:type="dxa"/>
            <w:tcBorders>
              <w:top w:val="single" w:sz="4" w:space="0" w:color="auto"/>
              <w:left w:val="nil"/>
              <w:bottom w:val="single" w:sz="4" w:space="0" w:color="auto"/>
              <w:right w:val="single" w:sz="4" w:space="0" w:color="auto"/>
            </w:tcBorders>
            <w:shd w:val="clear" w:color="auto" w:fill="auto"/>
            <w:vAlign w:val="center"/>
          </w:tcPr>
          <w:p w:rsidR="00F262D0" w:rsidRPr="0095648A" w:rsidRDefault="00F262D0" w:rsidP="00F262D0">
            <w:pPr>
              <w:spacing w:line="360" w:lineRule="auto"/>
              <w:jc w:val="center"/>
              <w:rPr>
                <w:rFonts w:ascii="宋体" w:hAnsi="宋体" w:cstheme="minorBidi"/>
                <w:sz w:val="20"/>
                <w:szCs w:val="20"/>
              </w:rPr>
            </w:pPr>
            <w:r w:rsidRPr="0095648A">
              <w:rPr>
                <w:rFonts w:ascii="宋体" w:hAnsi="宋体" w:cstheme="minorBidi" w:hint="eastAsia"/>
                <w:bCs/>
                <w:sz w:val="20"/>
                <w:szCs w:val="20"/>
              </w:rPr>
              <w:t>技术</w:t>
            </w:r>
            <w:r w:rsidRPr="0095648A">
              <w:rPr>
                <w:rFonts w:ascii="宋体" w:hAnsi="宋体" w:cstheme="minorBidi"/>
                <w:bCs/>
                <w:sz w:val="20"/>
                <w:szCs w:val="20"/>
              </w:rPr>
              <w:t>规格及</w:t>
            </w:r>
            <w:r w:rsidRPr="0095648A">
              <w:rPr>
                <w:rFonts w:ascii="宋体" w:hAnsi="宋体" w:cstheme="minorBidi" w:hint="eastAsia"/>
                <w:bCs/>
                <w:sz w:val="20"/>
                <w:szCs w:val="20"/>
              </w:rPr>
              <w:t>主要技术参数</w:t>
            </w:r>
          </w:p>
        </w:tc>
        <w:tc>
          <w:tcPr>
            <w:tcW w:w="709" w:type="dxa"/>
            <w:tcBorders>
              <w:top w:val="single" w:sz="4" w:space="0" w:color="auto"/>
              <w:left w:val="nil"/>
              <w:bottom w:val="single" w:sz="4" w:space="0" w:color="auto"/>
              <w:right w:val="single" w:sz="4" w:space="0" w:color="auto"/>
            </w:tcBorders>
            <w:vAlign w:val="center"/>
          </w:tcPr>
          <w:p w:rsidR="00F262D0" w:rsidRPr="0095648A" w:rsidRDefault="00F262D0" w:rsidP="00F262D0">
            <w:pPr>
              <w:spacing w:line="360" w:lineRule="auto"/>
              <w:jc w:val="center"/>
              <w:rPr>
                <w:rFonts w:ascii="宋体" w:hAnsi="宋体" w:cstheme="minorBidi"/>
                <w:bCs/>
                <w:sz w:val="20"/>
                <w:szCs w:val="20"/>
              </w:rPr>
            </w:pPr>
            <w:r w:rsidRPr="0095648A">
              <w:rPr>
                <w:rFonts w:ascii="宋体" w:hAnsi="宋体" w:cstheme="minorBidi" w:hint="eastAsia"/>
                <w:bCs/>
                <w:sz w:val="20"/>
                <w:szCs w:val="20"/>
              </w:rPr>
              <w:t>单位</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262D0" w:rsidRPr="0095648A" w:rsidRDefault="00F262D0" w:rsidP="00F573FB">
            <w:pPr>
              <w:spacing w:line="360" w:lineRule="auto"/>
              <w:jc w:val="center"/>
              <w:rPr>
                <w:rFonts w:ascii="宋体" w:hAnsi="宋体" w:cstheme="minorBidi"/>
                <w:bCs/>
                <w:sz w:val="20"/>
                <w:szCs w:val="20"/>
              </w:rPr>
            </w:pPr>
            <w:r w:rsidRPr="0095648A">
              <w:rPr>
                <w:rFonts w:ascii="宋体" w:hAnsi="宋体" w:cstheme="minorBidi" w:hint="eastAsia"/>
                <w:bCs/>
                <w:sz w:val="20"/>
                <w:szCs w:val="20"/>
              </w:rPr>
              <w:t>数量</w:t>
            </w:r>
          </w:p>
        </w:tc>
        <w:tc>
          <w:tcPr>
            <w:tcW w:w="1134" w:type="dxa"/>
            <w:tcBorders>
              <w:top w:val="single" w:sz="4" w:space="0" w:color="auto"/>
              <w:left w:val="nil"/>
              <w:bottom w:val="single" w:sz="4" w:space="0" w:color="auto"/>
              <w:right w:val="single" w:sz="4" w:space="0" w:color="auto"/>
            </w:tcBorders>
            <w:shd w:val="clear" w:color="auto" w:fill="auto"/>
            <w:vAlign w:val="center"/>
          </w:tcPr>
          <w:p w:rsidR="00F262D0" w:rsidRPr="0095648A" w:rsidRDefault="00F262D0" w:rsidP="00F262D0">
            <w:pPr>
              <w:widowControl/>
              <w:jc w:val="center"/>
              <w:rPr>
                <w:rFonts w:ascii="宋体" w:hAnsi="宋体" w:cstheme="minorBidi"/>
                <w:bCs/>
                <w:sz w:val="20"/>
                <w:szCs w:val="20"/>
              </w:rPr>
            </w:pPr>
            <w:r w:rsidRPr="0095648A">
              <w:rPr>
                <w:rFonts w:ascii="宋体" w:hAnsi="宋体" w:cstheme="minorBidi" w:hint="eastAsia"/>
                <w:bCs/>
                <w:sz w:val="20"/>
                <w:szCs w:val="20"/>
              </w:rPr>
              <w:t>是否</w:t>
            </w:r>
            <w:r w:rsidRPr="0095648A">
              <w:rPr>
                <w:rFonts w:ascii="宋体" w:hAnsi="宋体" w:cstheme="minorBidi"/>
                <w:bCs/>
                <w:sz w:val="20"/>
                <w:szCs w:val="20"/>
              </w:rPr>
              <w:t>为核心产品</w:t>
            </w:r>
          </w:p>
        </w:tc>
      </w:tr>
      <w:tr w:rsidR="0095648A" w:rsidRPr="0095648A" w:rsidTr="00027827">
        <w:trPr>
          <w:trHeight w:val="3676"/>
        </w:trPr>
        <w:tc>
          <w:tcPr>
            <w:tcW w:w="421" w:type="dxa"/>
            <w:tcBorders>
              <w:top w:val="single" w:sz="4" w:space="0" w:color="auto"/>
              <w:left w:val="single" w:sz="4" w:space="0" w:color="auto"/>
              <w:bottom w:val="nil"/>
              <w:right w:val="single" w:sz="4" w:space="0" w:color="auto"/>
            </w:tcBorders>
            <w:shd w:val="clear" w:color="000000" w:fill="FFFFFF"/>
            <w:vAlign w:val="center"/>
          </w:tcPr>
          <w:p w:rsidR="00F262D0" w:rsidRPr="0095648A" w:rsidRDefault="00F262D0" w:rsidP="00F262D0">
            <w:pPr>
              <w:widowControl/>
              <w:jc w:val="left"/>
              <w:rPr>
                <w:rFonts w:ascii="宋体" w:hAnsi="宋体" w:cs="Arial"/>
                <w:bCs/>
                <w:kern w:val="0"/>
                <w:sz w:val="20"/>
                <w:szCs w:val="20"/>
              </w:rPr>
            </w:pPr>
            <w:r w:rsidRPr="0095648A">
              <w:rPr>
                <w:rFonts w:ascii="宋体" w:hAnsi="宋体" w:cstheme="minorBidi" w:hint="eastAsia"/>
                <w:sz w:val="20"/>
                <w:szCs w:val="20"/>
              </w:rPr>
              <w:t>1</w:t>
            </w:r>
          </w:p>
        </w:tc>
        <w:tc>
          <w:tcPr>
            <w:tcW w:w="992" w:type="dxa"/>
            <w:tcBorders>
              <w:top w:val="single" w:sz="4" w:space="0" w:color="auto"/>
              <w:left w:val="nil"/>
              <w:bottom w:val="single" w:sz="4" w:space="0" w:color="auto"/>
              <w:right w:val="single" w:sz="4" w:space="0" w:color="auto"/>
            </w:tcBorders>
            <w:shd w:val="clear" w:color="auto" w:fill="auto"/>
            <w:vAlign w:val="center"/>
          </w:tcPr>
          <w:p w:rsidR="00F262D0" w:rsidRPr="0095648A" w:rsidRDefault="00F262D0" w:rsidP="00F262D0">
            <w:pPr>
              <w:widowControl/>
              <w:jc w:val="left"/>
              <w:rPr>
                <w:rFonts w:ascii="宋体" w:hAnsi="宋体" w:cs="宋体"/>
                <w:bCs/>
                <w:kern w:val="0"/>
                <w:sz w:val="20"/>
                <w:szCs w:val="20"/>
              </w:rPr>
            </w:pPr>
            <w:r w:rsidRPr="0095648A">
              <w:rPr>
                <w:rFonts w:ascii="宋体" w:hAnsi="宋体" w:cs="宋体" w:hint="eastAsia"/>
                <w:bCs/>
                <w:kern w:val="0"/>
                <w:sz w:val="20"/>
                <w:szCs w:val="20"/>
              </w:rPr>
              <w:t>计算机</w:t>
            </w:r>
          </w:p>
        </w:tc>
        <w:tc>
          <w:tcPr>
            <w:tcW w:w="5953" w:type="dxa"/>
            <w:tcBorders>
              <w:top w:val="single" w:sz="4" w:space="0" w:color="auto"/>
              <w:left w:val="nil"/>
              <w:bottom w:val="single" w:sz="4" w:space="0" w:color="auto"/>
              <w:right w:val="single" w:sz="4" w:space="0" w:color="auto"/>
            </w:tcBorders>
            <w:shd w:val="clear" w:color="auto" w:fill="auto"/>
          </w:tcPr>
          <w:p w:rsidR="00F262D0" w:rsidRPr="0095648A" w:rsidRDefault="00F262D0" w:rsidP="00F262D0">
            <w:pPr>
              <w:widowControl/>
              <w:rPr>
                <w:rFonts w:ascii="宋体" w:hAnsi="宋体" w:cstheme="minorBidi"/>
                <w:bCs/>
                <w:sz w:val="20"/>
                <w:szCs w:val="20"/>
              </w:rPr>
            </w:pPr>
            <w:r w:rsidRPr="0095648A">
              <w:rPr>
                <w:rFonts w:ascii="宋体" w:hAnsi="宋体" w:cstheme="minorBidi" w:hint="eastAsia"/>
                <w:bCs/>
                <w:sz w:val="20"/>
                <w:szCs w:val="20"/>
              </w:rPr>
              <w:t>1.产品类型：商用分体台式电脑</w:t>
            </w:r>
          </w:p>
          <w:p w:rsidR="00F262D0" w:rsidRPr="0095648A" w:rsidRDefault="004042B8" w:rsidP="00F262D0">
            <w:pPr>
              <w:widowControl/>
              <w:rPr>
                <w:rFonts w:ascii="宋体" w:hAnsi="宋体" w:cstheme="minorBidi"/>
                <w:bCs/>
                <w:sz w:val="20"/>
                <w:szCs w:val="20"/>
              </w:rPr>
            </w:pPr>
            <w:r>
              <w:rPr>
                <w:rFonts w:ascii="宋体" w:hAnsi="宋体" w:cstheme="minorBidi" w:hint="eastAsia"/>
                <w:bCs/>
                <w:sz w:val="20"/>
                <w:szCs w:val="20"/>
              </w:rPr>
              <w:t>▲</w:t>
            </w:r>
            <w:r w:rsidR="00F262D0" w:rsidRPr="0095648A">
              <w:rPr>
                <w:rFonts w:ascii="宋体" w:hAnsi="宋体" w:cstheme="minorBidi" w:hint="eastAsia"/>
                <w:bCs/>
                <w:sz w:val="20"/>
                <w:szCs w:val="20"/>
              </w:rPr>
              <w:t>2.处理器：英特尔酷睿i5-</w:t>
            </w:r>
            <w:r>
              <w:rPr>
                <w:rFonts w:ascii="宋体" w:hAnsi="宋体" w:cstheme="minorBidi"/>
                <w:bCs/>
                <w:sz w:val="20"/>
                <w:szCs w:val="20"/>
              </w:rPr>
              <w:t>7500</w:t>
            </w:r>
            <w:r w:rsidR="00FB19F6" w:rsidRPr="0095648A">
              <w:rPr>
                <w:rFonts w:ascii="宋体" w:hAnsi="宋体" w:cstheme="minorBidi"/>
                <w:bCs/>
                <w:sz w:val="20"/>
                <w:szCs w:val="20"/>
              </w:rPr>
              <w:t xml:space="preserve"> </w:t>
            </w:r>
          </w:p>
          <w:p w:rsidR="000B5BB4" w:rsidRDefault="004042B8" w:rsidP="00F262D0">
            <w:pPr>
              <w:widowControl/>
              <w:rPr>
                <w:rFonts w:ascii="宋体" w:hAnsi="宋体" w:cstheme="minorBidi"/>
                <w:bCs/>
                <w:sz w:val="20"/>
                <w:szCs w:val="20"/>
              </w:rPr>
            </w:pPr>
            <w:r>
              <w:rPr>
                <w:rFonts w:ascii="宋体" w:hAnsi="宋体" w:cstheme="minorBidi" w:hint="eastAsia"/>
                <w:bCs/>
                <w:sz w:val="20"/>
                <w:szCs w:val="20"/>
              </w:rPr>
              <w:t>▲</w:t>
            </w:r>
            <w:r w:rsidR="00F262D0" w:rsidRPr="0095648A">
              <w:rPr>
                <w:rFonts w:ascii="宋体" w:hAnsi="宋体" w:cstheme="minorBidi" w:hint="eastAsia"/>
                <w:bCs/>
                <w:sz w:val="20"/>
                <w:szCs w:val="20"/>
              </w:rPr>
              <w:t>3.主板：INTEL B</w:t>
            </w:r>
            <w:r>
              <w:rPr>
                <w:rFonts w:ascii="宋体" w:hAnsi="宋体" w:cstheme="minorBidi"/>
                <w:bCs/>
                <w:sz w:val="20"/>
                <w:szCs w:val="20"/>
              </w:rPr>
              <w:t>25</w:t>
            </w:r>
            <w:r w:rsidR="00F262D0" w:rsidRPr="0095648A">
              <w:rPr>
                <w:rFonts w:ascii="宋体" w:hAnsi="宋体" w:cstheme="minorBidi" w:hint="eastAsia"/>
                <w:bCs/>
                <w:sz w:val="20"/>
                <w:szCs w:val="20"/>
              </w:rPr>
              <w:t>0</w:t>
            </w:r>
            <w:r w:rsidR="00FB19F6">
              <w:rPr>
                <w:rFonts w:ascii="宋体" w:hAnsi="宋体" w:cstheme="minorBidi"/>
                <w:bCs/>
                <w:sz w:val="20"/>
                <w:szCs w:val="20"/>
              </w:rPr>
              <w:t xml:space="preserve"> </w:t>
            </w:r>
          </w:p>
          <w:p w:rsidR="00F262D0" w:rsidRPr="0095648A" w:rsidRDefault="00F262D0" w:rsidP="00F262D0">
            <w:pPr>
              <w:widowControl/>
              <w:rPr>
                <w:rFonts w:ascii="宋体" w:hAnsi="宋体" w:cstheme="minorBidi"/>
                <w:bCs/>
                <w:sz w:val="20"/>
                <w:szCs w:val="20"/>
              </w:rPr>
            </w:pPr>
            <w:r w:rsidRPr="0095648A">
              <w:rPr>
                <w:rFonts w:ascii="宋体" w:hAnsi="宋体" w:cstheme="minorBidi" w:hint="eastAsia"/>
                <w:bCs/>
                <w:sz w:val="20"/>
                <w:szCs w:val="20"/>
              </w:rPr>
              <w:t>4.电源：</w:t>
            </w:r>
            <w:r w:rsidR="008D638C">
              <w:rPr>
                <w:rFonts w:ascii="宋体" w:hAnsi="宋体" w:cstheme="minorBidi" w:hint="eastAsia"/>
                <w:bCs/>
                <w:sz w:val="20"/>
                <w:szCs w:val="20"/>
              </w:rPr>
              <w:t>≤20</w:t>
            </w:r>
            <w:r w:rsidR="00D624A2">
              <w:rPr>
                <w:rFonts w:ascii="宋体" w:hAnsi="宋体" w:cstheme="minorBidi" w:hint="eastAsia"/>
                <w:bCs/>
                <w:sz w:val="20"/>
                <w:szCs w:val="20"/>
              </w:rPr>
              <w:t>0W</w:t>
            </w:r>
          </w:p>
          <w:p w:rsidR="00F262D0" w:rsidRPr="0095648A" w:rsidRDefault="007A01CA" w:rsidP="00F262D0">
            <w:pPr>
              <w:widowControl/>
              <w:rPr>
                <w:rFonts w:ascii="宋体" w:hAnsi="宋体" w:cstheme="minorBidi"/>
                <w:bCs/>
                <w:sz w:val="20"/>
                <w:szCs w:val="20"/>
              </w:rPr>
            </w:pPr>
            <w:r>
              <w:rPr>
                <w:rFonts w:ascii="宋体" w:hAnsi="宋体" w:cstheme="minorBidi" w:hint="eastAsia"/>
                <w:bCs/>
                <w:sz w:val="20"/>
                <w:szCs w:val="20"/>
              </w:rPr>
              <w:t>▲</w:t>
            </w:r>
            <w:r w:rsidR="00F262D0" w:rsidRPr="0095648A">
              <w:rPr>
                <w:rFonts w:ascii="宋体" w:hAnsi="宋体" w:cstheme="minorBidi" w:hint="eastAsia"/>
                <w:bCs/>
                <w:sz w:val="20"/>
                <w:szCs w:val="20"/>
              </w:rPr>
              <w:t>5.内存：</w:t>
            </w:r>
            <w:r w:rsidR="00FB19F6" w:rsidRPr="0095648A">
              <w:rPr>
                <w:rFonts w:ascii="宋体" w:hAnsi="宋体" w:cstheme="minorBidi" w:hint="eastAsia"/>
                <w:bCs/>
                <w:sz w:val="20"/>
                <w:szCs w:val="20"/>
              </w:rPr>
              <w:t xml:space="preserve"> </w:t>
            </w:r>
            <w:r w:rsidR="00F262D0" w:rsidRPr="0095648A">
              <w:rPr>
                <w:rFonts w:ascii="宋体" w:hAnsi="宋体" w:cstheme="minorBidi" w:hint="eastAsia"/>
                <w:bCs/>
                <w:sz w:val="20"/>
                <w:szCs w:val="20"/>
              </w:rPr>
              <w:t>8G DDR4台式机内存；</w:t>
            </w:r>
          </w:p>
          <w:p w:rsidR="00F262D0" w:rsidRPr="0095648A" w:rsidRDefault="00F262D0" w:rsidP="00F262D0">
            <w:pPr>
              <w:widowControl/>
              <w:rPr>
                <w:rFonts w:ascii="宋体" w:hAnsi="宋体" w:cstheme="minorBidi"/>
                <w:bCs/>
                <w:sz w:val="20"/>
                <w:szCs w:val="20"/>
              </w:rPr>
            </w:pPr>
            <w:r w:rsidRPr="0095648A">
              <w:rPr>
                <w:rFonts w:ascii="宋体" w:hAnsi="宋体" w:cstheme="minorBidi" w:hint="eastAsia"/>
                <w:bCs/>
                <w:sz w:val="20"/>
                <w:szCs w:val="20"/>
              </w:rPr>
              <w:t>6.硬盘： ≥128G固态+1T台式机硬盘（7200RPM SATA III）</w:t>
            </w:r>
          </w:p>
          <w:p w:rsidR="00F262D0" w:rsidRPr="0095648A" w:rsidRDefault="004042B8" w:rsidP="00F262D0">
            <w:pPr>
              <w:widowControl/>
              <w:rPr>
                <w:rFonts w:ascii="宋体" w:hAnsi="宋体" w:cstheme="minorBidi"/>
                <w:bCs/>
                <w:sz w:val="20"/>
                <w:szCs w:val="20"/>
              </w:rPr>
            </w:pPr>
            <w:r>
              <w:rPr>
                <w:rFonts w:ascii="宋体" w:hAnsi="宋体" w:cstheme="minorBidi" w:hint="eastAsia"/>
                <w:bCs/>
                <w:sz w:val="20"/>
                <w:szCs w:val="20"/>
              </w:rPr>
              <w:t>▲</w:t>
            </w:r>
            <w:r w:rsidR="00F262D0" w:rsidRPr="0095648A">
              <w:rPr>
                <w:rFonts w:ascii="宋体" w:hAnsi="宋体" w:cstheme="minorBidi" w:hint="eastAsia"/>
                <w:bCs/>
                <w:sz w:val="20"/>
                <w:szCs w:val="20"/>
              </w:rPr>
              <w:t>7.显示器：23.8"LED，</w:t>
            </w:r>
            <w:r w:rsidR="001A2747" w:rsidRPr="0095648A">
              <w:rPr>
                <w:rFonts w:ascii="宋体" w:hAnsi="宋体" w:cstheme="minorBidi"/>
                <w:bCs/>
                <w:sz w:val="20"/>
                <w:szCs w:val="20"/>
              </w:rPr>
              <w:t>低蓝光</w:t>
            </w:r>
            <w:r w:rsidR="001A2747" w:rsidRPr="0095648A">
              <w:rPr>
                <w:rFonts w:ascii="宋体" w:hAnsi="宋体" w:cstheme="minorBidi" w:hint="eastAsia"/>
                <w:bCs/>
                <w:sz w:val="20"/>
                <w:szCs w:val="20"/>
              </w:rPr>
              <w:t>，同品牌，需符合国家</w:t>
            </w:r>
            <w:r w:rsidR="001A2747" w:rsidRPr="004042B8">
              <w:rPr>
                <w:rFonts w:ascii="宋体" w:hAnsi="宋体" w:cstheme="minorBidi" w:hint="eastAsia"/>
                <w:bCs/>
                <w:sz w:val="20"/>
                <w:szCs w:val="20"/>
              </w:rPr>
              <w:t>二级能效认证及以上)</w:t>
            </w:r>
          </w:p>
          <w:p w:rsidR="00F262D0" w:rsidRPr="0095648A" w:rsidRDefault="00C10FD7" w:rsidP="00F262D0">
            <w:pPr>
              <w:widowControl/>
              <w:rPr>
                <w:rFonts w:ascii="宋体" w:hAnsi="宋体" w:cstheme="minorBidi"/>
                <w:bCs/>
                <w:sz w:val="20"/>
                <w:szCs w:val="20"/>
              </w:rPr>
            </w:pPr>
            <w:r w:rsidRPr="00C10FD7">
              <w:rPr>
                <w:rFonts w:ascii="宋体" w:hAnsi="宋体" w:cstheme="minorBidi" w:hint="eastAsia"/>
                <w:bCs/>
                <w:sz w:val="20"/>
                <w:szCs w:val="20"/>
              </w:rPr>
              <w:t>▲</w:t>
            </w:r>
            <w:r w:rsidR="00F262D0" w:rsidRPr="0095648A">
              <w:rPr>
                <w:rFonts w:ascii="宋体" w:hAnsi="宋体" w:cstheme="minorBidi" w:hint="eastAsia"/>
                <w:bCs/>
                <w:sz w:val="20"/>
                <w:szCs w:val="20"/>
              </w:rPr>
              <w:t>8.显卡：</w:t>
            </w:r>
            <w:r w:rsidR="00FB19F6" w:rsidRPr="0095648A">
              <w:rPr>
                <w:rFonts w:ascii="宋体" w:hAnsi="宋体" w:cstheme="minorBidi" w:hint="eastAsia"/>
                <w:bCs/>
                <w:sz w:val="20"/>
                <w:szCs w:val="20"/>
              </w:rPr>
              <w:t xml:space="preserve"> </w:t>
            </w:r>
            <w:r w:rsidR="00F262D0" w:rsidRPr="0095648A">
              <w:rPr>
                <w:rFonts w:ascii="宋体" w:hAnsi="宋体" w:cstheme="minorBidi" w:hint="eastAsia"/>
                <w:bCs/>
                <w:sz w:val="20"/>
                <w:szCs w:val="20"/>
              </w:rPr>
              <w:t>2G</w:t>
            </w:r>
            <w:r w:rsidR="00F262D0" w:rsidRPr="0095648A">
              <w:rPr>
                <w:rFonts w:ascii="宋体" w:hAnsi="宋体" w:cstheme="minorBidi"/>
                <w:bCs/>
                <w:sz w:val="20"/>
                <w:szCs w:val="20"/>
              </w:rPr>
              <w:t>DDR5</w:t>
            </w:r>
            <w:r w:rsidR="00F262D0" w:rsidRPr="0095648A">
              <w:rPr>
                <w:rFonts w:ascii="宋体" w:hAnsi="宋体" w:cstheme="minorBidi" w:hint="eastAsia"/>
                <w:bCs/>
                <w:sz w:val="20"/>
                <w:szCs w:val="20"/>
              </w:rPr>
              <w:t>独立显卡64位；</w:t>
            </w:r>
          </w:p>
          <w:p w:rsidR="00F262D0" w:rsidRPr="0095648A" w:rsidRDefault="00F262D0" w:rsidP="00F262D0">
            <w:pPr>
              <w:widowControl/>
              <w:rPr>
                <w:rFonts w:ascii="宋体" w:hAnsi="宋体" w:cstheme="minorBidi"/>
                <w:bCs/>
                <w:sz w:val="20"/>
                <w:szCs w:val="20"/>
              </w:rPr>
            </w:pPr>
            <w:r w:rsidRPr="0095648A">
              <w:rPr>
                <w:rFonts w:ascii="宋体" w:hAnsi="宋体" w:cstheme="minorBidi" w:hint="eastAsia"/>
                <w:bCs/>
                <w:sz w:val="20"/>
                <w:szCs w:val="20"/>
              </w:rPr>
              <w:t>9.鼠标： USB接口光电鼠标，</w:t>
            </w:r>
          </w:p>
          <w:p w:rsidR="00F262D0" w:rsidRPr="0095648A" w:rsidRDefault="00F262D0" w:rsidP="00F262D0">
            <w:pPr>
              <w:widowControl/>
              <w:rPr>
                <w:rFonts w:ascii="宋体" w:hAnsi="宋体" w:cstheme="minorBidi"/>
                <w:bCs/>
                <w:sz w:val="20"/>
                <w:szCs w:val="20"/>
              </w:rPr>
            </w:pPr>
            <w:r w:rsidRPr="0095648A">
              <w:rPr>
                <w:rFonts w:ascii="宋体" w:hAnsi="宋体" w:cstheme="minorBidi" w:hint="eastAsia"/>
                <w:bCs/>
                <w:sz w:val="20"/>
                <w:szCs w:val="20"/>
              </w:rPr>
              <w:t>10.键盘：PS/2或USB接口 ,防水抗菌</w:t>
            </w:r>
          </w:p>
          <w:p w:rsidR="00F262D0" w:rsidRPr="0095648A" w:rsidRDefault="00F262D0" w:rsidP="00F262D0">
            <w:pPr>
              <w:widowControl/>
              <w:rPr>
                <w:rFonts w:ascii="宋体" w:hAnsi="宋体" w:cstheme="minorBidi"/>
                <w:bCs/>
                <w:sz w:val="20"/>
                <w:szCs w:val="20"/>
              </w:rPr>
            </w:pPr>
            <w:r w:rsidRPr="0095648A">
              <w:rPr>
                <w:rFonts w:ascii="宋体" w:hAnsi="宋体" w:cstheme="minorBidi" w:hint="eastAsia"/>
                <w:bCs/>
                <w:sz w:val="20"/>
                <w:szCs w:val="20"/>
              </w:rPr>
              <w:t>11.操作系统：预装windows操作系统</w:t>
            </w:r>
          </w:p>
          <w:p w:rsidR="00F262D0" w:rsidRPr="0095648A" w:rsidRDefault="00FB19F6" w:rsidP="00FB19F6">
            <w:pPr>
              <w:widowControl/>
              <w:rPr>
                <w:rFonts w:ascii="宋体" w:hAnsi="宋体" w:cstheme="minorBidi"/>
                <w:bCs/>
                <w:sz w:val="20"/>
                <w:szCs w:val="20"/>
              </w:rPr>
            </w:pPr>
            <w:r>
              <w:rPr>
                <w:rFonts w:ascii="宋体" w:hAnsi="宋体" w:cstheme="minorBidi" w:hint="eastAsia"/>
                <w:bCs/>
                <w:sz w:val="20"/>
                <w:szCs w:val="20"/>
              </w:rPr>
              <w:t>▲</w:t>
            </w:r>
            <w:r w:rsidR="00F262D0" w:rsidRPr="0095648A">
              <w:rPr>
                <w:rFonts w:ascii="宋体" w:hAnsi="宋体" w:cstheme="minorBidi" w:hint="eastAsia"/>
                <w:bCs/>
                <w:sz w:val="20"/>
                <w:szCs w:val="20"/>
              </w:rPr>
              <w:t>12.其它配置：前置</w:t>
            </w:r>
            <w:r w:rsidR="00F262D0" w:rsidRPr="0095648A">
              <w:rPr>
                <w:rFonts w:ascii="宋体" w:hAnsi="宋体" w:cstheme="minorBidi"/>
                <w:bCs/>
                <w:sz w:val="20"/>
                <w:szCs w:val="20"/>
              </w:rPr>
              <w:t>2</w:t>
            </w:r>
            <w:r w:rsidR="00F262D0" w:rsidRPr="0095648A">
              <w:rPr>
                <w:rFonts w:ascii="宋体" w:hAnsi="宋体" w:cstheme="minorBidi" w:hint="eastAsia"/>
                <w:bCs/>
                <w:sz w:val="20"/>
                <w:szCs w:val="20"/>
              </w:rPr>
              <w:t>个3.</w:t>
            </w:r>
            <w:r w:rsidR="00F262D0" w:rsidRPr="0095648A">
              <w:rPr>
                <w:rFonts w:ascii="宋体" w:hAnsi="宋体" w:cstheme="minorBidi"/>
                <w:bCs/>
                <w:sz w:val="20"/>
                <w:szCs w:val="20"/>
              </w:rPr>
              <w:t>0 USB</w:t>
            </w:r>
            <w:r w:rsidR="00F262D0" w:rsidRPr="0095648A">
              <w:rPr>
                <w:rFonts w:ascii="宋体" w:hAnsi="宋体" w:cstheme="minorBidi" w:hint="eastAsia"/>
                <w:bCs/>
                <w:sz w:val="20"/>
                <w:szCs w:val="20"/>
              </w:rPr>
              <w:t>接口，机箱防盗锁 I/O防护罩</w:t>
            </w:r>
          </w:p>
        </w:tc>
        <w:tc>
          <w:tcPr>
            <w:tcW w:w="709" w:type="dxa"/>
            <w:tcBorders>
              <w:top w:val="single" w:sz="4" w:space="0" w:color="auto"/>
              <w:left w:val="nil"/>
              <w:bottom w:val="single" w:sz="4" w:space="0" w:color="auto"/>
              <w:right w:val="single" w:sz="4" w:space="0" w:color="auto"/>
            </w:tcBorders>
            <w:vAlign w:val="center"/>
          </w:tcPr>
          <w:p w:rsidR="00F262D0" w:rsidRPr="0095648A" w:rsidRDefault="00F262D0" w:rsidP="00F262D0">
            <w:pPr>
              <w:widowControl/>
              <w:jc w:val="center"/>
              <w:rPr>
                <w:rFonts w:ascii="宋体" w:hAnsi="宋体" w:cs="宋体"/>
                <w:kern w:val="0"/>
                <w:sz w:val="20"/>
                <w:szCs w:val="20"/>
              </w:rPr>
            </w:pPr>
            <w:r w:rsidRPr="0095648A">
              <w:rPr>
                <w:rFonts w:ascii="宋体" w:hAnsi="宋体" w:cstheme="minorBidi" w:hint="eastAsia"/>
                <w:sz w:val="20"/>
                <w:szCs w:val="20"/>
              </w:rPr>
              <w:t>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262D0" w:rsidRPr="0095648A" w:rsidRDefault="00F262D0" w:rsidP="00F573FB">
            <w:pPr>
              <w:widowControl/>
              <w:jc w:val="center"/>
              <w:rPr>
                <w:rFonts w:ascii="宋体" w:hAnsi="宋体" w:cs="宋体"/>
                <w:kern w:val="0"/>
                <w:sz w:val="20"/>
                <w:szCs w:val="20"/>
              </w:rPr>
            </w:pPr>
            <w:r w:rsidRPr="0095648A">
              <w:rPr>
                <w:rFonts w:ascii="宋体" w:hAnsi="宋体" w:cstheme="minorBidi"/>
                <w:sz w:val="20"/>
                <w:szCs w:val="20"/>
              </w:rPr>
              <w:t>532</w:t>
            </w:r>
          </w:p>
        </w:tc>
        <w:tc>
          <w:tcPr>
            <w:tcW w:w="1134" w:type="dxa"/>
            <w:tcBorders>
              <w:top w:val="single" w:sz="4" w:space="0" w:color="auto"/>
              <w:left w:val="nil"/>
              <w:bottom w:val="single" w:sz="4" w:space="0" w:color="auto"/>
              <w:right w:val="single" w:sz="4" w:space="0" w:color="auto"/>
            </w:tcBorders>
            <w:shd w:val="clear" w:color="auto" w:fill="auto"/>
            <w:vAlign w:val="center"/>
          </w:tcPr>
          <w:p w:rsidR="00F262D0" w:rsidRPr="0095648A" w:rsidRDefault="00F262D0" w:rsidP="00F262D0">
            <w:pPr>
              <w:widowControl/>
              <w:jc w:val="center"/>
              <w:rPr>
                <w:rFonts w:ascii="宋体" w:hAnsi="宋体" w:cs="宋体"/>
                <w:kern w:val="0"/>
                <w:sz w:val="20"/>
                <w:szCs w:val="20"/>
              </w:rPr>
            </w:pPr>
            <w:r w:rsidRPr="0095648A">
              <w:rPr>
                <w:rFonts w:ascii="宋体" w:hAnsi="宋体" w:cs="宋体" w:hint="eastAsia"/>
                <w:kern w:val="0"/>
                <w:sz w:val="20"/>
                <w:szCs w:val="20"/>
              </w:rPr>
              <w:t>是</w:t>
            </w:r>
          </w:p>
        </w:tc>
      </w:tr>
      <w:tr w:rsidR="0095648A" w:rsidRPr="0095648A" w:rsidTr="00027827">
        <w:trPr>
          <w:trHeight w:val="2394"/>
        </w:trPr>
        <w:tc>
          <w:tcPr>
            <w:tcW w:w="421" w:type="dxa"/>
            <w:tcBorders>
              <w:top w:val="single" w:sz="4" w:space="0" w:color="auto"/>
              <w:left w:val="single" w:sz="4" w:space="0" w:color="auto"/>
              <w:bottom w:val="nil"/>
              <w:right w:val="single" w:sz="4" w:space="0" w:color="auto"/>
            </w:tcBorders>
            <w:shd w:val="clear" w:color="000000" w:fill="FFFFFF"/>
            <w:vAlign w:val="center"/>
          </w:tcPr>
          <w:p w:rsidR="00F262D0" w:rsidRPr="0095648A" w:rsidRDefault="00F262D0" w:rsidP="00F262D0">
            <w:pPr>
              <w:spacing w:line="360" w:lineRule="auto"/>
              <w:jc w:val="center"/>
              <w:rPr>
                <w:rFonts w:ascii="宋体" w:hAnsi="宋体" w:cstheme="minorBidi"/>
                <w:bCs/>
                <w:sz w:val="20"/>
                <w:szCs w:val="20"/>
              </w:rPr>
            </w:pPr>
            <w:r w:rsidRPr="0095648A">
              <w:rPr>
                <w:rFonts w:ascii="宋体" w:hAnsi="宋体" w:cstheme="minorBidi" w:hint="eastAsia"/>
                <w:bCs/>
                <w:sz w:val="20"/>
                <w:szCs w:val="20"/>
              </w:rPr>
              <w:t>2</w:t>
            </w:r>
          </w:p>
        </w:tc>
        <w:tc>
          <w:tcPr>
            <w:tcW w:w="992" w:type="dxa"/>
            <w:tcBorders>
              <w:top w:val="single" w:sz="4" w:space="0" w:color="auto"/>
              <w:left w:val="nil"/>
              <w:bottom w:val="single" w:sz="4" w:space="0" w:color="auto"/>
              <w:right w:val="single" w:sz="4" w:space="0" w:color="auto"/>
            </w:tcBorders>
            <w:shd w:val="clear" w:color="auto" w:fill="auto"/>
            <w:vAlign w:val="center"/>
          </w:tcPr>
          <w:p w:rsidR="00F262D0" w:rsidRPr="0095648A" w:rsidRDefault="00F262D0" w:rsidP="00F262D0">
            <w:pPr>
              <w:jc w:val="center"/>
              <w:rPr>
                <w:rFonts w:ascii="宋体" w:hAnsi="宋体" w:cstheme="minorBidi"/>
                <w:bCs/>
                <w:sz w:val="20"/>
                <w:szCs w:val="20"/>
              </w:rPr>
            </w:pPr>
            <w:r w:rsidRPr="0095648A">
              <w:rPr>
                <w:rFonts w:ascii="宋体" w:hAnsi="宋体" w:cstheme="minorBidi" w:hint="eastAsia"/>
                <w:bCs/>
                <w:sz w:val="20"/>
                <w:szCs w:val="20"/>
              </w:rPr>
              <w:t>机房管理维护平台系统</w:t>
            </w:r>
          </w:p>
        </w:tc>
        <w:tc>
          <w:tcPr>
            <w:tcW w:w="5953" w:type="dxa"/>
            <w:tcBorders>
              <w:top w:val="single" w:sz="4" w:space="0" w:color="auto"/>
              <w:left w:val="nil"/>
              <w:bottom w:val="single" w:sz="4" w:space="0" w:color="auto"/>
              <w:right w:val="single" w:sz="4" w:space="0" w:color="auto"/>
            </w:tcBorders>
            <w:shd w:val="clear" w:color="auto" w:fill="auto"/>
            <w:vAlign w:val="center"/>
          </w:tcPr>
          <w:p w:rsidR="00F262D0" w:rsidRPr="0095648A" w:rsidRDefault="00F262D0" w:rsidP="00F262D0">
            <w:pPr>
              <w:rPr>
                <w:rFonts w:ascii="宋体" w:hAnsi="宋体" w:cstheme="minorBidi"/>
                <w:bCs/>
                <w:sz w:val="20"/>
                <w:szCs w:val="20"/>
              </w:rPr>
            </w:pPr>
            <w:r w:rsidRPr="0095648A">
              <w:rPr>
                <w:rFonts w:ascii="宋体" w:hAnsi="宋体" w:cstheme="minorBidi" w:hint="eastAsia"/>
                <w:bCs/>
                <w:sz w:val="20"/>
                <w:szCs w:val="20"/>
              </w:rPr>
              <w:t xml:space="preserve">1.系统由中心服务器、教师机和终端机三部分组成，支持跨校区、跨楼栋统一管理。系统由环境部署、系统保护、网络安全、行为管理、资产管理、查询统计等模块组成 </w:t>
            </w:r>
          </w:p>
          <w:p w:rsidR="00F262D0" w:rsidRPr="0095648A" w:rsidRDefault="00F262D0" w:rsidP="00F262D0">
            <w:pPr>
              <w:rPr>
                <w:rFonts w:ascii="宋体" w:hAnsi="宋体" w:cstheme="minorBidi"/>
                <w:bCs/>
                <w:sz w:val="20"/>
                <w:szCs w:val="20"/>
              </w:rPr>
            </w:pPr>
            <w:r w:rsidRPr="0095648A">
              <w:rPr>
                <w:rFonts w:ascii="宋体" w:hAnsi="宋体" w:cstheme="minorBidi" w:hint="eastAsia"/>
                <w:bCs/>
                <w:sz w:val="20"/>
                <w:szCs w:val="20"/>
              </w:rPr>
              <w:t>2.支持对终端电脑操作系统（xp\win7\win8\win10\linux）的立即还原</w:t>
            </w:r>
          </w:p>
          <w:p w:rsidR="00F262D0" w:rsidRPr="0095648A" w:rsidRDefault="00F262D0" w:rsidP="00F262D0">
            <w:pPr>
              <w:rPr>
                <w:rFonts w:ascii="宋体" w:hAnsi="宋体" w:cstheme="minorBidi"/>
                <w:bCs/>
                <w:sz w:val="20"/>
                <w:szCs w:val="20"/>
              </w:rPr>
            </w:pPr>
            <w:r w:rsidRPr="0095648A">
              <w:rPr>
                <w:rFonts w:ascii="宋体" w:hAnsi="宋体" w:cstheme="minorBidi" w:hint="eastAsia"/>
                <w:bCs/>
                <w:sz w:val="20"/>
                <w:szCs w:val="20"/>
              </w:rPr>
              <w:t>3.支持服务器操作系统（windows、redhat、linux等各主要及最新版本）的立即还原和快照瞬间（3秒内）创建和恢复</w:t>
            </w:r>
          </w:p>
          <w:p w:rsidR="00F262D0" w:rsidRPr="0095648A" w:rsidRDefault="00F262D0" w:rsidP="00F262D0">
            <w:pPr>
              <w:rPr>
                <w:rFonts w:ascii="宋体" w:hAnsi="宋体" w:cstheme="minorBidi"/>
                <w:bCs/>
                <w:sz w:val="20"/>
                <w:szCs w:val="20"/>
              </w:rPr>
            </w:pPr>
            <w:r w:rsidRPr="0095648A">
              <w:rPr>
                <w:rFonts w:ascii="宋体" w:hAnsi="宋体" w:cstheme="minorBidi" w:hint="eastAsia"/>
                <w:bCs/>
                <w:sz w:val="20"/>
                <w:szCs w:val="20"/>
              </w:rPr>
              <w:t>4.支持多块硬盘的保护和数据同传，并且兼容固态硬盘结合机械硬盘的混合模式。</w:t>
            </w:r>
          </w:p>
          <w:p w:rsidR="00CE7E52" w:rsidRDefault="00F262D0" w:rsidP="00F262D0">
            <w:pPr>
              <w:rPr>
                <w:rFonts w:ascii="宋体" w:hAnsi="宋体" w:cstheme="minorBidi"/>
                <w:bCs/>
                <w:sz w:val="20"/>
                <w:szCs w:val="20"/>
              </w:rPr>
            </w:pPr>
            <w:r w:rsidRPr="0095648A">
              <w:rPr>
                <w:rFonts w:ascii="宋体" w:hAnsi="宋体" w:cstheme="minorBidi" w:hint="eastAsia"/>
                <w:bCs/>
                <w:sz w:val="20"/>
                <w:szCs w:val="20"/>
              </w:rPr>
              <w:t>5.可对5</w:t>
            </w:r>
            <w:r w:rsidRPr="0095648A">
              <w:rPr>
                <w:rFonts w:ascii="宋体" w:hAnsi="宋体" w:cstheme="minorBidi"/>
                <w:bCs/>
                <w:sz w:val="20"/>
                <w:szCs w:val="20"/>
              </w:rPr>
              <w:t>4</w:t>
            </w:r>
            <w:r w:rsidRPr="0095648A">
              <w:rPr>
                <w:rFonts w:ascii="宋体" w:hAnsi="宋体" w:cstheme="minorBidi" w:hint="eastAsia"/>
                <w:bCs/>
                <w:sz w:val="20"/>
                <w:szCs w:val="20"/>
              </w:rPr>
              <w:t>0台电脑同时进行数据差异拷贝，只传送差异数据，无增量拷贝增量基准点限制。</w:t>
            </w:r>
          </w:p>
          <w:p w:rsidR="00F262D0" w:rsidRPr="0095648A" w:rsidRDefault="00F262D0" w:rsidP="00F262D0">
            <w:pPr>
              <w:rPr>
                <w:rFonts w:ascii="宋体" w:hAnsi="宋体" w:cstheme="minorBidi"/>
                <w:bCs/>
                <w:sz w:val="20"/>
                <w:szCs w:val="20"/>
              </w:rPr>
            </w:pPr>
            <w:r w:rsidRPr="0095648A">
              <w:rPr>
                <w:rFonts w:ascii="宋体" w:hAnsi="宋体" w:cstheme="minorBidi" w:hint="eastAsia"/>
                <w:bCs/>
                <w:sz w:val="20"/>
                <w:szCs w:val="20"/>
              </w:rPr>
              <w:t>6.支持多系统引导，并可授权不同的管理员管理不同的操作系统，支持多管理员分级管理。</w:t>
            </w:r>
          </w:p>
          <w:p w:rsidR="00F262D0" w:rsidRPr="0095648A" w:rsidRDefault="00F262D0" w:rsidP="00F262D0">
            <w:pPr>
              <w:rPr>
                <w:rFonts w:ascii="宋体" w:hAnsi="宋体" w:cstheme="minorBidi"/>
                <w:bCs/>
                <w:sz w:val="20"/>
                <w:szCs w:val="20"/>
              </w:rPr>
            </w:pPr>
            <w:r w:rsidRPr="0095648A">
              <w:rPr>
                <w:rFonts w:ascii="宋体" w:hAnsi="宋体" w:cstheme="minorBidi" w:hint="eastAsia"/>
                <w:bCs/>
                <w:sz w:val="20"/>
                <w:szCs w:val="20"/>
              </w:rPr>
              <w:t>7.支持学期课表的自动导入和编辑，可设置学期开始和结束时间，按学期课表时间自动启动相应的操作系统</w:t>
            </w:r>
          </w:p>
          <w:p w:rsidR="00F262D0" w:rsidRPr="0095648A" w:rsidRDefault="00F262D0" w:rsidP="00F262D0">
            <w:pPr>
              <w:rPr>
                <w:rFonts w:ascii="宋体" w:hAnsi="宋体" w:cstheme="minorBidi"/>
                <w:bCs/>
                <w:sz w:val="20"/>
                <w:szCs w:val="20"/>
              </w:rPr>
            </w:pPr>
            <w:r w:rsidRPr="0095648A">
              <w:rPr>
                <w:rFonts w:ascii="宋体" w:hAnsi="宋体" w:cstheme="minorBidi"/>
                <w:bCs/>
                <w:sz w:val="20"/>
                <w:szCs w:val="20"/>
              </w:rPr>
              <w:t>8.</w:t>
            </w:r>
            <w:r w:rsidRPr="0095648A">
              <w:rPr>
                <w:rFonts w:ascii="宋体" w:hAnsi="宋体" w:cstheme="minorBidi" w:hint="eastAsia"/>
                <w:bCs/>
                <w:sz w:val="20"/>
                <w:szCs w:val="20"/>
              </w:rPr>
              <w:t>支持AD域，可设置域环境是否开启域封装</w:t>
            </w:r>
          </w:p>
          <w:p w:rsidR="00F262D0" w:rsidRPr="0095648A" w:rsidRDefault="00F262D0" w:rsidP="00F262D0">
            <w:pPr>
              <w:rPr>
                <w:rFonts w:ascii="宋体" w:hAnsi="宋体" w:cstheme="minorBidi"/>
                <w:bCs/>
                <w:sz w:val="20"/>
                <w:szCs w:val="20"/>
              </w:rPr>
            </w:pPr>
            <w:r w:rsidRPr="0095648A">
              <w:rPr>
                <w:rFonts w:ascii="宋体" w:hAnsi="宋体" w:cstheme="minorBidi"/>
                <w:bCs/>
                <w:sz w:val="20"/>
                <w:szCs w:val="20"/>
              </w:rPr>
              <w:t>9.</w:t>
            </w:r>
            <w:r w:rsidRPr="0095648A">
              <w:rPr>
                <w:rFonts w:ascii="宋体" w:hAnsi="宋体" w:cstheme="minorBidi" w:hint="eastAsia"/>
                <w:bCs/>
                <w:sz w:val="20"/>
                <w:szCs w:val="20"/>
              </w:rPr>
              <w:t>支持自动分配计算机名、IP地址、WINDOWS用户名，可针对不同的系统分配不同网段的IP地址。</w:t>
            </w:r>
          </w:p>
          <w:p w:rsidR="00F262D0" w:rsidRPr="0095648A" w:rsidRDefault="00F262D0" w:rsidP="00F262D0">
            <w:pPr>
              <w:rPr>
                <w:rFonts w:ascii="宋体" w:hAnsi="宋体" w:cstheme="minorBidi"/>
                <w:bCs/>
                <w:sz w:val="20"/>
                <w:szCs w:val="20"/>
              </w:rPr>
            </w:pPr>
            <w:r w:rsidRPr="0095648A">
              <w:rPr>
                <w:rFonts w:ascii="宋体" w:hAnsi="宋体" w:cstheme="minorBidi"/>
                <w:bCs/>
                <w:sz w:val="20"/>
                <w:szCs w:val="20"/>
              </w:rPr>
              <w:t>10.</w:t>
            </w:r>
            <w:r w:rsidRPr="0095648A">
              <w:rPr>
                <w:rFonts w:ascii="宋体" w:hAnsi="宋体" w:cstheme="minorBidi" w:hint="eastAsia"/>
                <w:bCs/>
                <w:sz w:val="20"/>
                <w:szCs w:val="20"/>
              </w:rPr>
              <w:t>可根据不同的教学要求，创建多套教学场景，教师可一键式切换场景,也可以学生本地自主选择，教学场景无需重新分区和重复安装操作系统。</w:t>
            </w:r>
          </w:p>
          <w:p w:rsidR="00F262D0" w:rsidRPr="0095648A" w:rsidRDefault="00F262D0" w:rsidP="00F262D0">
            <w:pPr>
              <w:rPr>
                <w:rFonts w:ascii="宋体" w:hAnsi="宋体" w:cstheme="minorBidi"/>
                <w:bCs/>
                <w:sz w:val="20"/>
                <w:szCs w:val="20"/>
              </w:rPr>
            </w:pPr>
            <w:r w:rsidRPr="0095648A">
              <w:rPr>
                <w:rFonts w:ascii="宋体" w:hAnsi="宋体" w:cstheme="minorBidi"/>
                <w:bCs/>
                <w:sz w:val="20"/>
                <w:szCs w:val="20"/>
              </w:rPr>
              <w:t>11.</w:t>
            </w:r>
            <w:r w:rsidRPr="0095648A">
              <w:rPr>
                <w:rFonts w:ascii="宋体" w:hAnsi="宋体" w:cstheme="minorBidi" w:hint="eastAsia"/>
                <w:bCs/>
                <w:sz w:val="20"/>
                <w:szCs w:val="20"/>
              </w:rPr>
              <w:t>可在全盘保护的分区中设定文件夹给学生存放作业及数据，存放的数据可以选择还原与不还原模式</w:t>
            </w:r>
          </w:p>
          <w:p w:rsidR="00F262D0" w:rsidRPr="0095648A" w:rsidRDefault="00F262D0" w:rsidP="00F262D0">
            <w:pPr>
              <w:rPr>
                <w:rFonts w:ascii="宋体" w:hAnsi="宋体" w:cstheme="minorBidi"/>
                <w:bCs/>
                <w:sz w:val="20"/>
                <w:szCs w:val="20"/>
              </w:rPr>
            </w:pPr>
            <w:r w:rsidRPr="0095648A">
              <w:rPr>
                <w:rFonts w:ascii="宋体" w:hAnsi="宋体" w:cstheme="minorBidi"/>
                <w:bCs/>
                <w:sz w:val="20"/>
                <w:szCs w:val="20"/>
              </w:rPr>
              <w:t>12.</w:t>
            </w:r>
            <w:r w:rsidRPr="0095648A">
              <w:rPr>
                <w:rFonts w:ascii="宋体" w:hAnsi="宋体" w:cstheme="minorBidi" w:hint="eastAsia"/>
                <w:bCs/>
                <w:sz w:val="20"/>
                <w:szCs w:val="20"/>
              </w:rPr>
              <w:t>提供性能监控功能，可监控终端机中的CPU、外设、网络、开</w:t>
            </w:r>
            <w:r w:rsidRPr="0095648A">
              <w:rPr>
                <w:rFonts w:ascii="宋体" w:hAnsi="宋体" w:cstheme="minorBidi" w:hint="eastAsia"/>
                <w:bCs/>
                <w:sz w:val="20"/>
                <w:szCs w:val="20"/>
              </w:rPr>
              <w:lastRenderedPageBreak/>
              <w:t>机使用率等指标的实时数据统计。</w:t>
            </w:r>
          </w:p>
          <w:p w:rsidR="00F262D0" w:rsidRPr="0095648A" w:rsidRDefault="00F262D0" w:rsidP="00F262D0">
            <w:pPr>
              <w:rPr>
                <w:rFonts w:ascii="宋体" w:hAnsi="宋体" w:cstheme="minorBidi"/>
                <w:bCs/>
                <w:sz w:val="20"/>
                <w:szCs w:val="20"/>
              </w:rPr>
            </w:pPr>
            <w:r w:rsidRPr="0095648A">
              <w:rPr>
                <w:rFonts w:ascii="宋体" w:hAnsi="宋体" w:cstheme="minorBidi"/>
                <w:bCs/>
                <w:sz w:val="20"/>
                <w:szCs w:val="20"/>
              </w:rPr>
              <w:t>13.</w:t>
            </w:r>
            <w:r w:rsidRPr="0095648A">
              <w:rPr>
                <w:rFonts w:ascii="宋体" w:hAnsi="宋体" w:cstheme="minorBidi" w:hint="eastAsia"/>
                <w:bCs/>
                <w:sz w:val="20"/>
                <w:szCs w:val="20"/>
              </w:rPr>
              <w:t>可保留现有操作系统的情况下，对本地终端硬盘在windows界面进行重新规划和调整，可增加系统分区，也可以合并分区。</w:t>
            </w:r>
          </w:p>
          <w:p w:rsidR="00F262D0" w:rsidRPr="0095648A" w:rsidRDefault="00F262D0" w:rsidP="00F262D0">
            <w:pPr>
              <w:rPr>
                <w:rFonts w:ascii="宋体" w:hAnsi="宋体" w:cstheme="minorBidi"/>
                <w:bCs/>
                <w:sz w:val="20"/>
                <w:szCs w:val="20"/>
              </w:rPr>
            </w:pPr>
            <w:r w:rsidRPr="0095648A">
              <w:rPr>
                <w:rFonts w:ascii="宋体" w:hAnsi="宋体" w:cstheme="minorBidi"/>
                <w:bCs/>
                <w:sz w:val="20"/>
                <w:szCs w:val="20"/>
              </w:rPr>
              <w:t>14.</w:t>
            </w:r>
            <w:r w:rsidRPr="0095648A">
              <w:rPr>
                <w:rFonts w:ascii="宋体" w:hAnsi="宋体" w:cstheme="minorBidi" w:hint="eastAsia"/>
                <w:bCs/>
                <w:sz w:val="20"/>
                <w:szCs w:val="20"/>
              </w:rPr>
              <w:t>管理机可自动对机房进行资产监控，内置动态数据库,可生成变更记录，资产报表。当资产发生人为的变更时,会进行报警处理，可自定义报警策略</w:t>
            </w:r>
          </w:p>
          <w:p w:rsidR="00F262D0" w:rsidRPr="0095648A" w:rsidRDefault="00F262D0" w:rsidP="00F262D0">
            <w:pPr>
              <w:rPr>
                <w:rFonts w:ascii="宋体" w:hAnsi="宋体" w:cstheme="minorBidi"/>
                <w:bCs/>
                <w:sz w:val="20"/>
                <w:szCs w:val="20"/>
              </w:rPr>
            </w:pPr>
            <w:r w:rsidRPr="0095648A">
              <w:rPr>
                <w:rFonts w:ascii="宋体" w:hAnsi="宋体" w:cstheme="minorBidi"/>
                <w:bCs/>
                <w:sz w:val="20"/>
                <w:szCs w:val="20"/>
              </w:rPr>
              <w:t>15.</w:t>
            </w:r>
            <w:r w:rsidRPr="0095648A">
              <w:rPr>
                <w:rFonts w:ascii="宋体" w:hAnsi="宋体" w:cstheme="minorBidi" w:hint="eastAsia"/>
                <w:bCs/>
                <w:sz w:val="20"/>
                <w:szCs w:val="20"/>
              </w:rPr>
              <w:t>支持对3DMAX、CAD等图形设计、工程设计类软件的统一注册，无需手动逐台激活</w:t>
            </w:r>
          </w:p>
          <w:p w:rsidR="00F262D0" w:rsidRPr="0095648A" w:rsidRDefault="00F262D0" w:rsidP="00F262D0">
            <w:pPr>
              <w:rPr>
                <w:rFonts w:ascii="宋体" w:hAnsi="宋体" w:cstheme="minorBidi"/>
                <w:bCs/>
                <w:sz w:val="20"/>
                <w:szCs w:val="20"/>
              </w:rPr>
            </w:pPr>
            <w:r w:rsidRPr="0095648A">
              <w:rPr>
                <w:rFonts w:ascii="宋体" w:hAnsi="宋体" w:cstheme="minorBidi"/>
                <w:bCs/>
                <w:sz w:val="20"/>
                <w:szCs w:val="20"/>
              </w:rPr>
              <w:t>16.</w:t>
            </w:r>
            <w:r w:rsidRPr="0095648A">
              <w:rPr>
                <w:rFonts w:ascii="宋体" w:hAnsi="宋体" w:cstheme="minorBidi" w:hint="eastAsia"/>
                <w:bCs/>
                <w:sz w:val="20"/>
                <w:szCs w:val="20"/>
              </w:rPr>
              <w:t>可根据不同的时间节点自动限定终端机不同的网络上行和下行流量</w:t>
            </w:r>
          </w:p>
          <w:p w:rsidR="00F262D0" w:rsidRPr="0095648A" w:rsidRDefault="00F262D0" w:rsidP="00F262D0">
            <w:pPr>
              <w:rPr>
                <w:rFonts w:ascii="宋体" w:hAnsi="宋体" w:cstheme="minorBidi"/>
                <w:bCs/>
                <w:sz w:val="20"/>
                <w:szCs w:val="20"/>
              </w:rPr>
            </w:pPr>
            <w:r w:rsidRPr="0095648A">
              <w:rPr>
                <w:rFonts w:ascii="宋体" w:hAnsi="宋体" w:cstheme="minorBidi"/>
                <w:bCs/>
                <w:sz w:val="20"/>
                <w:szCs w:val="20"/>
              </w:rPr>
              <w:t>17.</w:t>
            </w:r>
            <w:r w:rsidRPr="0095648A">
              <w:rPr>
                <w:rFonts w:ascii="宋体" w:hAnsi="宋体" w:cstheme="minorBidi" w:hint="eastAsia"/>
                <w:bCs/>
                <w:sz w:val="20"/>
                <w:szCs w:val="20"/>
              </w:rPr>
              <w:t>可制定时间策略，不同的时间段智能控制开启和关闭终端机的USB、物理光驱和虚拟光驱的使用权限为保证系统兼容性和稳定性</w:t>
            </w:r>
          </w:p>
          <w:p w:rsidR="00F262D0" w:rsidRPr="0095648A" w:rsidRDefault="00F262D0" w:rsidP="00AB42A1">
            <w:pPr>
              <w:rPr>
                <w:rFonts w:ascii="宋体" w:hAnsi="宋体" w:cstheme="minorBidi"/>
                <w:bCs/>
                <w:sz w:val="20"/>
                <w:szCs w:val="20"/>
              </w:rPr>
            </w:pPr>
            <w:r w:rsidRPr="0095648A">
              <w:rPr>
                <w:rFonts w:ascii="宋体" w:hAnsi="宋体" w:cstheme="minorBidi" w:hint="eastAsia"/>
                <w:bCs/>
                <w:sz w:val="20"/>
                <w:szCs w:val="20"/>
              </w:rPr>
              <w:t>1</w:t>
            </w:r>
            <w:r w:rsidR="00AB42A1">
              <w:rPr>
                <w:rFonts w:ascii="宋体" w:hAnsi="宋体" w:cstheme="minorBidi"/>
                <w:bCs/>
                <w:sz w:val="20"/>
                <w:szCs w:val="20"/>
              </w:rPr>
              <w:t>8</w:t>
            </w:r>
            <w:r w:rsidRPr="0095648A">
              <w:rPr>
                <w:rFonts w:ascii="宋体" w:hAnsi="宋体" w:cstheme="minorBidi" w:hint="eastAsia"/>
                <w:bCs/>
                <w:sz w:val="20"/>
                <w:szCs w:val="20"/>
              </w:rPr>
              <w:t>.教师端可一键清空，管理当前教室内所有终端，包括远程开机、发送命令、与监控所有终端。定时清空学生端数据盘资料，帮助学生进入指定系统，屏蔽学生屏幕，暂停学生使用系统，收发学生作业和资料文件，禁用学生USB存储、互联网访问</w:t>
            </w:r>
          </w:p>
        </w:tc>
        <w:tc>
          <w:tcPr>
            <w:tcW w:w="709" w:type="dxa"/>
            <w:tcBorders>
              <w:top w:val="single" w:sz="4" w:space="0" w:color="auto"/>
              <w:left w:val="nil"/>
              <w:bottom w:val="single" w:sz="4" w:space="0" w:color="auto"/>
              <w:right w:val="single" w:sz="4" w:space="0" w:color="auto"/>
            </w:tcBorders>
            <w:vAlign w:val="center"/>
          </w:tcPr>
          <w:p w:rsidR="00F262D0" w:rsidRPr="0095648A" w:rsidRDefault="00F262D0" w:rsidP="00F262D0">
            <w:pPr>
              <w:widowControl/>
              <w:jc w:val="center"/>
              <w:rPr>
                <w:rFonts w:ascii="宋体" w:hAnsi="宋体" w:cs="宋体"/>
                <w:kern w:val="0"/>
                <w:sz w:val="20"/>
                <w:szCs w:val="20"/>
              </w:rPr>
            </w:pPr>
            <w:r w:rsidRPr="0095648A">
              <w:rPr>
                <w:rFonts w:ascii="宋体" w:hAnsi="宋体" w:cs="宋体" w:hint="eastAsia"/>
                <w:kern w:val="0"/>
                <w:sz w:val="20"/>
                <w:szCs w:val="20"/>
              </w:rPr>
              <w:lastRenderedPageBreak/>
              <w:t>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262D0" w:rsidRPr="0095648A" w:rsidRDefault="00F262D0" w:rsidP="00F573FB">
            <w:pPr>
              <w:widowControl/>
              <w:jc w:val="center"/>
              <w:rPr>
                <w:rFonts w:ascii="宋体" w:hAnsi="宋体" w:cs="宋体"/>
                <w:kern w:val="0"/>
                <w:sz w:val="20"/>
                <w:szCs w:val="20"/>
              </w:rPr>
            </w:pPr>
            <w:r w:rsidRPr="0095648A">
              <w:rPr>
                <w:rFonts w:ascii="宋体" w:hAnsi="宋体" w:cs="宋体" w:hint="eastAsia"/>
                <w:kern w:val="0"/>
                <w:sz w:val="20"/>
                <w:szCs w:val="20"/>
              </w:rPr>
              <w:t>522</w:t>
            </w:r>
          </w:p>
        </w:tc>
        <w:tc>
          <w:tcPr>
            <w:tcW w:w="1134" w:type="dxa"/>
            <w:tcBorders>
              <w:top w:val="single" w:sz="4" w:space="0" w:color="auto"/>
              <w:left w:val="nil"/>
              <w:bottom w:val="single" w:sz="4" w:space="0" w:color="auto"/>
              <w:right w:val="single" w:sz="4" w:space="0" w:color="auto"/>
            </w:tcBorders>
            <w:shd w:val="clear" w:color="auto" w:fill="auto"/>
            <w:vAlign w:val="center"/>
          </w:tcPr>
          <w:p w:rsidR="00F262D0" w:rsidRPr="0095648A" w:rsidRDefault="00F262D0" w:rsidP="00F262D0">
            <w:pPr>
              <w:widowControl/>
              <w:jc w:val="center"/>
              <w:rPr>
                <w:rFonts w:ascii="宋体" w:hAnsi="宋体" w:cs="宋体"/>
                <w:kern w:val="0"/>
                <w:sz w:val="20"/>
                <w:szCs w:val="20"/>
              </w:rPr>
            </w:pPr>
            <w:r w:rsidRPr="0095648A">
              <w:rPr>
                <w:rFonts w:ascii="宋体" w:hAnsi="宋体" w:cs="宋体" w:hint="eastAsia"/>
                <w:kern w:val="0"/>
                <w:sz w:val="20"/>
                <w:szCs w:val="20"/>
              </w:rPr>
              <w:t>否</w:t>
            </w:r>
          </w:p>
        </w:tc>
      </w:tr>
      <w:tr w:rsidR="0095648A" w:rsidRPr="0095648A" w:rsidTr="00027827">
        <w:trPr>
          <w:trHeight w:val="986"/>
        </w:trPr>
        <w:tc>
          <w:tcPr>
            <w:tcW w:w="421" w:type="dxa"/>
            <w:tcBorders>
              <w:top w:val="single" w:sz="4" w:space="0" w:color="auto"/>
              <w:left w:val="single" w:sz="4" w:space="0" w:color="auto"/>
              <w:bottom w:val="nil"/>
              <w:right w:val="single" w:sz="4" w:space="0" w:color="auto"/>
            </w:tcBorders>
            <w:shd w:val="clear" w:color="000000" w:fill="FFFFFF"/>
            <w:vAlign w:val="center"/>
          </w:tcPr>
          <w:p w:rsidR="00F262D0" w:rsidRPr="0095648A" w:rsidRDefault="00F262D0" w:rsidP="00F262D0">
            <w:pPr>
              <w:spacing w:line="360" w:lineRule="auto"/>
              <w:jc w:val="center"/>
              <w:rPr>
                <w:rFonts w:ascii="宋体" w:hAnsi="宋体" w:cstheme="minorBidi"/>
                <w:bCs/>
                <w:sz w:val="20"/>
                <w:szCs w:val="20"/>
              </w:rPr>
            </w:pPr>
            <w:r w:rsidRPr="0095648A">
              <w:rPr>
                <w:rFonts w:ascii="宋体" w:hAnsi="宋体" w:cstheme="minorBidi" w:hint="eastAsia"/>
                <w:bCs/>
                <w:sz w:val="20"/>
                <w:szCs w:val="20"/>
              </w:rPr>
              <w:lastRenderedPageBreak/>
              <w:t>3</w:t>
            </w:r>
          </w:p>
        </w:tc>
        <w:tc>
          <w:tcPr>
            <w:tcW w:w="992" w:type="dxa"/>
            <w:tcBorders>
              <w:top w:val="single" w:sz="4" w:space="0" w:color="auto"/>
              <w:left w:val="nil"/>
              <w:bottom w:val="single" w:sz="4" w:space="0" w:color="auto"/>
              <w:right w:val="single" w:sz="4" w:space="0" w:color="auto"/>
            </w:tcBorders>
            <w:shd w:val="clear" w:color="auto" w:fill="auto"/>
            <w:vAlign w:val="center"/>
          </w:tcPr>
          <w:p w:rsidR="00F262D0" w:rsidRPr="0095648A" w:rsidRDefault="00F262D0" w:rsidP="00F262D0">
            <w:pPr>
              <w:jc w:val="center"/>
              <w:rPr>
                <w:rFonts w:ascii="宋体" w:hAnsi="宋体" w:cstheme="minorBidi"/>
                <w:bCs/>
                <w:sz w:val="20"/>
                <w:szCs w:val="20"/>
              </w:rPr>
            </w:pPr>
            <w:r w:rsidRPr="0095648A">
              <w:rPr>
                <w:rFonts w:ascii="宋体" w:hAnsi="宋体" w:cstheme="minorBidi" w:hint="eastAsia"/>
                <w:bCs/>
                <w:sz w:val="20"/>
                <w:szCs w:val="20"/>
              </w:rPr>
              <w:t>多媒体教室管理系统</w:t>
            </w:r>
          </w:p>
        </w:tc>
        <w:tc>
          <w:tcPr>
            <w:tcW w:w="5953" w:type="dxa"/>
            <w:tcBorders>
              <w:top w:val="single" w:sz="4" w:space="0" w:color="auto"/>
              <w:left w:val="nil"/>
              <w:bottom w:val="single" w:sz="4" w:space="0" w:color="auto"/>
              <w:right w:val="single" w:sz="4" w:space="0" w:color="auto"/>
            </w:tcBorders>
            <w:shd w:val="clear" w:color="auto" w:fill="auto"/>
            <w:vAlign w:val="center"/>
          </w:tcPr>
          <w:p w:rsidR="00F262D0" w:rsidRPr="0095648A" w:rsidRDefault="00F262D0" w:rsidP="00F262D0">
            <w:pPr>
              <w:rPr>
                <w:rFonts w:ascii="宋体" w:hAnsi="宋体" w:cstheme="minorBidi"/>
                <w:bCs/>
                <w:sz w:val="20"/>
                <w:szCs w:val="20"/>
              </w:rPr>
            </w:pPr>
            <w:r w:rsidRPr="0095648A">
              <w:rPr>
                <w:rFonts w:ascii="宋体" w:hAnsi="宋体" w:cstheme="minorBidi" w:hint="eastAsia"/>
                <w:bCs/>
                <w:sz w:val="20"/>
                <w:szCs w:val="20"/>
              </w:rPr>
              <w:t>1.支持教师机与学生机互换。当教师机故障时，找任一台学生机插入加密狗就可以自动切换为教师机，无需重新安装程序，提高上课效率</w:t>
            </w:r>
          </w:p>
          <w:p w:rsidR="00F262D0" w:rsidRPr="0095648A" w:rsidRDefault="00F262D0" w:rsidP="00F262D0">
            <w:pPr>
              <w:rPr>
                <w:rFonts w:ascii="宋体" w:hAnsi="宋体" w:cstheme="minorBidi"/>
                <w:bCs/>
                <w:sz w:val="20"/>
                <w:szCs w:val="20"/>
              </w:rPr>
            </w:pPr>
            <w:r w:rsidRPr="0095648A">
              <w:rPr>
                <w:rFonts w:ascii="宋体" w:hAnsi="宋体" w:cstheme="minorBidi" w:hint="eastAsia"/>
                <w:bCs/>
                <w:sz w:val="20"/>
                <w:szCs w:val="20"/>
              </w:rPr>
              <w:t>2.全体遥控：老师机可同时遥控所有学生机</w:t>
            </w:r>
          </w:p>
          <w:p w:rsidR="00F262D0" w:rsidRPr="0095648A" w:rsidRDefault="00F262D0" w:rsidP="00F262D0">
            <w:pPr>
              <w:rPr>
                <w:rFonts w:ascii="宋体" w:hAnsi="宋体" w:cstheme="minorBidi"/>
                <w:bCs/>
                <w:sz w:val="20"/>
                <w:szCs w:val="20"/>
              </w:rPr>
            </w:pPr>
            <w:r w:rsidRPr="0095648A">
              <w:rPr>
                <w:rFonts w:ascii="宋体" w:hAnsi="宋体" w:cstheme="minorBidi" w:hint="eastAsia"/>
                <w:bCs/>
                <w:sz w:val="20"/>
                <w:szCs w:val="20"/>
              </w:rPr>
              <w:t>3.教师可设置自动收取作业，无需认为操作，默认将收取上来的作业存放在桌面，该路径可自定义更换</w:t>
            </w:r>
          </w:p>
          <w:p w:rsidR="00F262D0" w:rsidRPr="0095648A" w:rsidRDefault="00F262D0" w:rsidP="00F262D0">
            <w:pPr>
              <w:rPr>
                <w:rFonts w:ascii="宋体" w:hAnsi="宋体" w:cstheme="minorBidi"/>
                <w:bCs/>
                <w:sz w:val="20"/>
                <w:szCs w:val="20"/>
              </w:rPr>
            </w:pPr>
            <w:r w:rsidRPr="0095648A">
              <w:rPr>
                <w:rFonts w:ascii="宋体" w:hAnsi="宋体" w:cstheme="minorBidi" w:hint="eastAsia"/>
                <w:bCs/>
                <w:sz w:val="20"/>
                <w:szCs w:val="20"/>
              </w:rPr>
              <w:t>4.屏幕广播参数设置加入了色深的设置,可设置彩色广播，黑白广播。</w:t>
            </w:r>
          </w:p>
          <w:p w:rsidR="00F262D0" w:rsidRPr="0095648A" w:rsidRDefault="00F262D0" w:rsidP="00F262D0">
            <w:pPr>
              <w:rPr>
                <w:rFonts w:ascii="宋体" w:hAnsi="宋体" w:cstheme="minorBidi"/>
                <w:bCs/>
                <w:sz w:val="20"/>
                <w:szCs w:val="20"/>
              </w:rPr>
            </w:pPr>
            <w:r w:rsidRPr="0095648A">
              <w:rPr>
                <w:rFonts w:ascii="宋体" w:hAnsi="宋体" w:cstheme="minorBidi" w:hint="eastAsia"/>
                <w:bCs/>
                <w:sz w:val="20"/>
                <w:szCs w:val="20"/>
              </w:rPr>
              <w:t>5.后联线机器同步进行广播</w:t>
            </w:r>
          </w:p>
          <w:p w:rsidR="00F262D0" w:rsidRPr="0095648A" w:rsidRDefault="00F262D0" w:rsidP="00F262D0">
            <w:pPr>
              <w:rPr>
                <w:rFonts w:ascii="宋体" w:hAnsi="宋体" w:cstheme="minorBidi"/>
                <w:bCs/>
                <w:sz w:val="20"/>
                <w:szCs w:val="20"/>
              </w:rPr>
            </w:pPr>
            <w:r w:rsidRPr="0095648A">
              <w:rPr>
                <w:rFonts w:ascii="宋体" w:hAnsi="宋体" w:cstheme="minorBidi" w:hint="eastAsia"/>
                <w:bCs/>
                <w:sz w:val="20"/>
                <w:szCs w:val="20"/>
              </w:rPr>
              <w:t>6.教师将本地视频文件广播给学生，支持添加多个视频文件按顺序播放,后登录的学生机可自动进入影音广播，为提高教学效率，在执行影音广播的同时，学生端的键盘和鼠标被锁定</w:t>
            </w:r>
          </w:p>
          <w:p w:rsidR="00F262D0" w:rsidRPr="0095648A" w:rsidRDefault="00F262D0" w:rsidP="00F262D0">
            <w:pPr>
              <w:rPr>
                <w:rFonts w:ascii="宋体" w:hAnsi="宋体" w:cstheme="minorBidi"/>
                <w:bCs/>
                <w:sz w:val="20"/>
                <w:szCs w:val="20"/>
              </w:rPr>
            </w:pPr>
            <w:r w:rsidRPr="0095648A">
              <w:rPr>
                <w:rFonts w:ascii="宋体" w:hAnsi="宋体" w:cstheme="minorBidi" w:hint="eastAsia"/>
                <w:bCs/>
                <w:sz w:val="20"/>
                <w:szCs w:val="20"/>
              </w:rPr>
              <w:t>7.教师可远程关闭指定学生机上所有正在运行的应用程序</w:t>
            </w:r>
          </w:p>
          <w:p w:rsidR="00F262D0" w:rsidRPr="0095648A" w:rsidRDefault="00F262D0" w:rsidP="00F262D0">
            <w:pPr>
              <w:rPr>
                <w:rFonts w:ascii="宋体" w:hAnsi="宋体" w:cstheme="minorBidi"/>
                <w:bCs/>
                <w:sz w:val="20"/>
                <w:szCs w:val="20"/>
              </w:rPr>
            </w:pPr>
            <w:r w:rsidRPr="0095648A">
              <w:rPr>
                <w:rFonts w:ascii="宋体" w:hAnsi="宋体" w:cstheme="minorBidi" w:hint="eastAsia"/>
                <w:bCs/>
                <w:sz w:val="20"/>
                <w:szCs w:val="20"/>
              </w:rPr>
              <w:t>8.教师端可以通过摄像头将教师的影像和语音实时发送到学生端，实现远程实时影像语音教学。</w:t>
            </w:r>
          </w:p>
          <w:p w:rsidR="00F262D0" w:rsidRPr="0095648A" w:rsidRDefault="00F262D0" w:rsidP="00F262D0">
            <w:pPr>
              <w:rPr>
                <w:rFonts w:ascii="宋体" w:hAnsi="宋体" w:cstheme="minorBidi"/>
                <w:bCs/>
                <w:sz w:val="20"/>
                <w:szCs w:val="20"/>
              </w:rPr>
            </w:pPr>
            <w:r w:rsidRPr="0095648A">
              <w:rPr>
                <w:rFonts w:ascii="宋体" w:hAnsi="宋体" w:cstheme="minorBidi" w:hint="eastAsia"/>
                <w:bCs/>
                <w:sz w:val="20"/>
                <w:szCs w:val="20"/>
              </w:rPr>
              <w:t>9.教师对学生进行电子点名，可以自定义院系、专业、班级等单位类别</w:t>
            </w:r>
          </w:p>
          <w:p w:rsidR="00F262D0" w:rsidRPr="0095648A" w:rsidRDefault="00F262D0" w:rsidP="00F262D0">
            <w:pPr>
              <w:rPr>
                <w:rFonts w:ascii="宋体" w:hAnsi="宋体" w:cstheme="minorBidi"/>
                <w:bCs/>
                <w:sz w:val="20"/>
                <w:szCs w:val="20"/>
              </w:rPr>
            </w:pPr>
            <w:r w:rsidRPr="0095648A">
              <w:rPr>
                <w:rFonts w:ascii="宋体" w:hAnsi="宋体" w:cstheme="minorBidi" w:hint="eastAsia"/>
                <w:bCs/>
                <w:sz w:val="20"/>
                <w:szCs w:val="20"/>
              </w:rPr>
              <w:t>10.教师指定的学生暂时代替教师进行教学示范</w:t>
            </w:r>
          </w:p>
          <w:p w:rsidR="00F262D0" w:rsidRPr="0095648A" w:rsidRDefault="00F262D0" w:rsidP="00F262D0">
            <w:pPr>
              <w:rPr>
                <w:rFonts w:ascii="宋体" w:hAnsi="宋体" w:cstheme="minorBidi"/>
                <w:bCs/>
                <w:sz w:val="20"/>
                <w:szCs w:val="20"/>
              </w:rPr>
            </w:pPr>
            <w:r w:rsidRPr="0095648A">
              <w:rPr>
                <w:rFonts w:ascii="宋体" w:hAnsi="宋体" w:cstheme="minorBidi" w:hint="eastAsia"/>
                <w:bCs/>
                <w:sz w:val="20"/>
                <w:szCs w:val="20"/>
              </w:rPr>
              <w:t>11.教师可选定一个学生操作本机或操作教师机进行教学演示，并将该学生演示的画面转播给每一个学生，被广播的学生将全屏接收演示学生的画面</w:t>
            </w:r>
          </w:p>
          <w:p w:rsidR="00F262D0" w:rsidRPr="0095648A" w:rsidRDefault="00F262D0" w:rsidP="00F262D0">
            <w:pPr>
              <w:rPr>
                <w:rFonts w:ascii="宋体" w:hAnsi="宋体" w:cstheme="minorBidi"/>
                <w:bCs/>
                <w:sz w:val="20"/>
                <w:szCs w:val="20"/>
              </w:rPr>
            </w:pPr>
            <w:r w:rsidRPr="0095648A">
              <w:rPr>
                <w:rFonts w:ascii="宋体" w:hAnsi="宋体" w:cstheme="minorBidi" w:hint="eastAsia"/>
                <w:bCs/>
                <w:sz w:val="20"/>
                <w:szCs w:val="20"/>
              </w:rPr>
              <w:t>12.教师机可以将本机的操作过程、讲解录制为一个文件，供教师反复使用，以后通过屏幕回放功能进行回放</w:t>
            </w:r>
          </w:p>
          <w:p w:rsidR="00F262D0" w:rsidRPr="0095648A" w:rsidRDefault="00F262D0" w:rsidP="00F262D0">
            <w:pPr>
              <w:rPr>
                <w:rFonts w:ascii="宋体" w:hAnsi="宋体" w:cstheme="minorBidi"/>
                <w:bCs/>
                <w:sz w:val="20"/>
                <w:szCs w:val="20"/>
              </w:rPr>
            </w:pPr>
            <w:r w:rsidRPr="0095648A">
              <w:rPr>
                <w:rFonts w:ascii="宋体" w:hAnsi="宋体" w:cstheme="minorBidi" w:hint="eastAsia"/>
                <w:bCs/>
                <w:sz w:val="20"/>
                <w:szCs w:val="20"/>
              </w:rPr>
              <w:t>13.教师机可以将屏幕录制的文件进行回放，回放的内容可以通过屏幕广播给学生。</w:t>
            </w:r>
          </w:p>
          <w:p w:rsidR="00F262D0" w:rsidRPr="0095648A" w:rsidRDefault="00F262D0" w:rsidP="00F262D0">
            <w:pPr>
              <w:rPr>
                <w:rFonts w:ascii="宋体" w:hAnsi="宋体" w:cstheme="minorBidi"/>
                <w:bCs/>
                <w:sz w:val="20"/>
                <w:szCs w:val="20"/>
              </w:rPr>
            </w:pPr>
            <w:r w:rsidRPr="0095648A">
              <w:rPr>
                <w:rFonts w:ascii="宋体" w:hAnsi="宋体" w:cstheme="minorBidi" w:hint="eastAsia"/>
                <w:bCs/>
                <w:sz w:val="20"/>
                <w:szCs w:val="20"/>
              </w:rPr>
              <w:lastRenderedPageBreak/>
              <w:t>14.教师可以对单一、部分、全体学生执行黑屏，并锁定其键盘、鼠标，禁止其进行任何操作</w:t>
            </w:r>
          </w:p>
          <w:p w:rsidR="00F262D0" w:rsidRPr="0095648A" w:rsidRDefault="00F262D0" w:rsidP="00F262D0">
            <w:pPr>
              <w:rPr>
                <w:rFonts w:ascii="宋体" w:hAnsi="宋体" w:cstheme="minorBidi"/>
                <w:bCs/>
                <w:sz w:val="20"/>
                <w:szCs w:val="20"/>
              </w:rPr>
            </w:pPr>
            <w:r w:rsidRPr="0095648A">
              <w:rPr>
                <w:rFonts w:ascii="宋体" w:hAnsi="宋体" w:cstheme="minorBidi" w:hint="eastAsia"/>
                <w:bCs/>
                <w:sz w:val="20"/>
                <w:szCs w:val="20"/>
              </w:rPr>
              <w:t>15.教师机可以连续监看所选学生机屏幕。每屏可监视多个学生,可设置每屏学生机的数量以及学生机屏幕轮循的时间间隔</w:t>
            </w:r>
          </w:p>
          <w:p w:rsidR="00F262D0" w:rsidRPr="0095648A" w:rsidRDefault="00F262D0" w:rsidP="00F262D0">
            <w:pPr>
              <w:rPr>
                <w:rFonts w:ascii="宋体" w:hAnsi="宋体" w:cstheme="minorBidi"/>
                <w:bCs/>
                <w:sz w:val="20"/>
                <w:szCs w:val="20"/>
              </w:rPr>
            </w:pPr>
            <w:r w:rsidRPr="0095648A">
              <w:rPr>
                <w:rFonts w:ascii="宋体" w:hAnsi="宋体" w:cstheme="minorBidi" w:hint="eastAsia"/>
                <w:bCs/>
                <w:sz w:val="20"/>
                <w:szCs w:val="20"/>
              </w:rPr>
              <w:t>16.教师将本地的语音文件广播给其他学生，学生可在一边收听语音的同时一边操作本机进行学习。</w:t>
            </w:r>
          </w:p>
          <w:p w:rsidR="00F262D0" w:rsidRPr="0095648A" w:rsidRDefault="00F262D0" w:rsidP="00F262D0">
            <w:pPr>
              <w:rPr>
                <w:rFonts w:ascii="宋体" w:hAnsi="宋体" w:cstheme="minorBidi"/>
                <w:bCs/>
                <w:sz w:val="20"/>
                <w:szCs w:val="20"/>
              </w:rPr>
            </w:pPr>
            <w:r w:rsidRPr="0095648A">
              <w:rPr>
                <w:rFonts w:ascii="宋体" w:hAnsi="宋体" w:cstheme="minorBidi" w:hint="eastAsia"/>
                <w:bCs/>
                <w:sz w:val="20"/>
                <w:szCs w:val="20"/>
              </w:rPr>
              <w:t>17.自动建立座位模型，并可以保存、供下次调用</w:t>
            </w:r>
          </w:p>
          <w:p w:rsidR="00F262D0" w:rsidRPr="0095648A" w:rsidRDefault="00F262D0" w:rsidP="00F262D0">
            <w:pPr>
              <w:rPr>
                <w:rFonts w:ascii="宋体" w:hAnsi="宋体" w:cstheme="minorBidi"/>
                <w:bCs/>
                <w:sz w:val="20"/>
                <w:szCs w:val="20"/>
              </w:rPr>
            </w:pPr>
            <w:r w:rsidRPr="0095648A">
              <w:rPr>
                <w:rFonts w:ascii="宋体" w:hAnsi="宋体" w:cstheme="minorBidi" w:hint="eastAsia"/>
                <w:bCs/>
                <w:sz w:val="20"/>
                <w:szCs w:val="20"/>
              </w:rPr>
              <w:t>18.允许教师远程运行、关闭学生机上的应用软件，可以新建、修改、删除命令</w:t>
            </w:r>
          </w:p>
          <w:p w:rsidR="00F262D0" w:rsidRPr="0095648A" w:rsidRDefault="00F262D0" w:rsidP="00F262D0">
            <w:pPr>
              <w:rPr>
                <w:rFonts w:ascii="宋体" w:hAnsi="宋体" w:cstheme="minorBidi"/>
                <w:bCs/>
                <w:sz w:val="20"/>
                <w:szCs w:val="20"/>
              </w:rPr>
            </w:pPr>
            <w:r w:rsidRPr="0095648A">
              <w:rPr>
                <w:rFonts w:ascii="宋体" w:hAnsi="宋体" w:cstheme="minorBidi" w:hint="eastAsia"/>
                <w:bCs/>
                <w:sz w:val="20"/>
                <w:szCs w:val="20"/>
              </w:rPr>
              <w:t>19.教师可以与学生进行互相交谈。每位教师或学生的发言都会记录在远程消息框中。消息框中还会显示学生机的登录、退出以及举手情况</w:t>
            </w:r>
          </w:p>
          <w:p w:rsidR="00F262D0" w:rsidRPr="0095648A" w:rsidRDefault="00F262D0" w:rsidP="00F262D0">
            <w:pPr>
              <w:rPr>
                <w:rFonts w:ascii="宋体" w:hAnsi="宋体" w:cstheme="minorBidi"/>
                <w:bCs/>
                <w:sz w:val="20"/>
                <w:szCs w:val="20"/>
              </w:rPr>
            </w:pPr>
            <w:r w:rsidRPr="0095648A">
              <w:rPr>
                <w:rFonts w:ascii="宋体" w:hAnsi="宋体" w:cstheme="minorBidi" w:hint="eastAsia"/>
                <w:bCs/>
                <w:sz w:val="20"/>
                <w:szCs w:val="20"/>
              </w:rPr>
              <w:t>20.教师可远程批量限制学生机的程序和设备的使用，还可以禁止学生机访问外网，有效规范学生对学生机的操作行为。</w:t>
            </w:r>
          </w:p>
        </w:tc>
        <w:tc>
          <w:tcPr>
            <w:tcW w:w="709" w:type="dxa"/>
            <w:tcBorders>
              <w:top w:val="single" w:sz="4" w:space="0" w:color="auto"/>
              <w:left w:val="nil"/>
              <w:bottom w:val="single" w:sz="4" w:space="0" w:color="auto"/>
              <w:right w:val="single" w:sz="4" w:space="0" w:color="auto"/>
            </w:tcBorders>
            <w:vAlign w:val="center"/>
          </w:tcPr>
          <w:p w:rsidR="00F262D0" w:rsidRPr="0095648A" w:rsidRDefault="00F262D0" w:rsidP="00F262D0">
            <w:pPr>
              <w:widowControl/>
              <w:jc w:val="center"/>
              <w:rPr>
                <w:rFonts w:ascii="宋体" w:hAnsi="宋体" w:cs="宋体"/>
                <w:kern w:val="0"/>
                <w:sz w:val="20"/>
                <w:szCs w:val="20"/>
              </w:rPr>
            </w:pPr>
            <w:r w:rsidRPr="0095648A">
              <w:rPr>
                <w:rFonts w:ascii="宋体" w:hAnsi="宋体" w:cs="宋体" w:hint="eastAsia"/>
                <w:kern w:val="0"/>
                <w:sz w:val="20"/>
                <w:szCs w:val="20"/>
              </w:rPr>
              <w:lastRenderedPageBreak/>
              <w:t>套</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262D0" w:rsidRPr="0095648A" w:rsidRDefault="00F262D0" w:rsidP="00F573FB">
            <w:pPr>
              <w:widowControl/>
              <w:jc w:val="center"/>
              <w:rPr>
                <w:rFonts w:ascii="宋体" w:hAnsi="宋体" w:cs="宋体"/>
                <w:kern w:val="0"/>
                <w:sz w:val="20"/>
                <w:szCs w:val="20"/>
              </w:rPr>
            </w:pPr>
            <w:r w:rsidRPr="0095648A">
              <w:rPr>
                <w:rFonts w:ascii="宋体" w:hAnsi="宋体" w:cs="宋体"/>
                <w:kern w:val="0"/>
                <w:sz w:val="20"/>
                <w:szCs w:val="20"/>
              </w:rPr>
              <w:t>10</w:t>
            </w:r>
          </w:p>
        </w:tc>
        <w:tc>
          <w:tcPr>
            <w:tcW w:w="1134" w:type="dxa"/>
            <w:tcBorders>
              <w:top w:val="single" w:sz="4" w:space="0" w:color="auto"/>
              <w:left w:val="nil"/>
              <w:bottom w:val="single" w:sz="4" w:space="0" w:color="auto"/>
              <w:right w:val="single" w:sz="4" w:space="0" w:color="auto"/>
            </w:tcBorders>
            <w:shd w:val="clear" w:color="auto" w:fill="auto"/>
            <w:vAlign w:val="center"/>
          </w:tcPr>
          <w:p w:rsidR="00F262D0" w:rsidRPr="0095648A" w:rsidRDefault="00F262D0" w:rsidP="00F262D0">
            <w:pPr>
              <w:widowControl/>
              <w:jc w:val="center"/>
              <w:rPr>
                <w:rFonts w:ascii="宋体" w:hAnsi="宋体" w:cs="宋体"/>
                <w:kern w:val="0"/>
                <w:sz w:val="20"/>
                <w:szCs w:val="20"/>
              </w:rPr>
            </w:pPr>
            <w:r w:rsidRPr="0095648A">
              <w:rPr>
                <w:rFonts w:ascii="宋体" w:hAnsi="宋体" w:cs="宋体" w:hint="eastAsia"/>
                <w:kern w:val="0"/>
                <w:sz w:val="20"/>
                <w:szCs w:val="20"/>
              </w:rPr>
              <w:t>否</w:t>
            </w:r>
          </w:p>
        </w:tc>
      </w:tr>
      <w:tr w:rsidR="0095648A" w:rsidRPr="0095648A" w:rsidTr="00027827">
        <w:trPr>
          <w:trHeight w:val="561"/>
        </w:trPr>
        <w:tc>
          <w:tcPr>
            <w:tcW w:w="421" w:type="dxa"/>
            <w:tcBorders>
              <w:top w:val="single" w:sz="4" w:space="0" w:color="auto"/>
              <w:left w:val="single" w:sz="4" w:space="0" w:color="auto"/>
              <w:bottom w:val="nil"/>
              <w:right w:val="single" w:sz="4" w:space="0" w:color="auto"/>
            </w:tcBorders>
            <w:shd w:val="clear" w:color="000000" w:fill="FFFFFF"/>
            <w:vAlign w:val="center"/>
          </w:tcPr>
          <w:p w:rsidR="00F262D0" w:rsidRPr="0095648A" w:rsidRDefault="00F262D0" w:rsidP="00F262D0">
            <w:pPr>
              <w:spacing w:line="360" w:lineRule="auto"/>
              <w:jc w:val="center"/>
              <w:rPr>
                <w:rFonts w:ascii="宋体" w:hAnsi="宋体" w:cstheme="minorBidi"/>
                <w:bCs/>
                <w:sz w:val="20"/>
                <w:szCs w:val="20"/>
              </w:rPr>
            </w:pPr>
            <w:r w:rsidRPr="0095648A">
              <w:rPr>
                <w:rFonts w:ascii="宋体" w:hAnsi="宋体" w:cstheme="minorBidi"/>
                <w:bCs/>
                <w:sz w:val="20"/>
                <w:szCs w:val="20"/>
              </w:rPr>
              <w:lastRenderedPageBreak/>
              <w:t>4</w:t>
            </w:r>
          </w:p>
        </w:tc>
        <w:tc>
          <w:tcPr>
            <w:tcW w:w="992" w:type="dxa"/>
            <w:tcBorders>
              <w:top w:val="single" w:sz="4" w:space="0" w:color="auto"/>
              <w:left w:val="nil"/>
              <w:bottom w:val="single" w:sz="4" w:space="0" w:color="auto"/>
              <w:right w:val="single" w:sz="4" w:space="0" w:color="auto"/>
            </w:tcBorders>
            <w:shd w:val="clear" w:color="auto" w:fill="auto"/>
            <w:vAlign w:val="center"/>
          </w:tcPr>
          <w:p w:rsidR="00F262D0" w:rsidRPr="0095648A" w:rsidRDefault="00F262D0" w:rsidP="00F262D0">
            <w:pPr>
              <w:jc w:val="center"/>
              <w:rPr>
                <w:rFonts w:ascii="宋体" w:hAnsi="宋体" w:cstheme="minorBidi"/>
                <w:bCs/>
                <w:sz w:val="20"/>
                <w:szCs w:val="20"/>
              </w:rPr>
            </w:pPr>
            <w:r w:rsidRPr="0095648A">
              <w:rPr>
                <w:rFonts w:ascii="宋体" w:hAnsi="宋体" w:cstheme="minorBidi" w:hint="eastAsia"/>
                <w:bCs/>
                <w:sz w:val="20"/>
                <w:szCs w:val="20"/>
              </w:rPr>
              <w:t>千兆多模光模块</w:t>
            </w:r>
          </w:p>
        </w:tc>
        <w:tc>
          <w:tcPr>
            <w:tcW w:w="5953" w:type="dxa"/>
            <w:tcBorders>
              <w:top w:val="single" w:sz="4" w:space="0" w:color="auto"/>
              <w:left w:val="nil"/>
              <w:bottom w:val="single" w:sz="4" w:space="0" w:color="auto"/>
              <w:right w:val="single" w:sz="4" w:space="0" w:color="auto"/>
            </w:tcBorders>
            <w:shd w:val="clear" w:color="auto" w:fill="auto"/>
            <w:vAlign w:val="center"/>
          </w:tcPr>
          <w:p w:rsidR="00F262D0" w:rsidRPr="0095648A" w:rsidRDefault="00F262D0" w:rsidP="00F262D0">
            <w:pPr>
              <w:rPr>
                <w:rFonts w:ascii="宋体" w:hAnsi="宋体" w:cstheme="minorBidi"/>
                <w:bCs/>
                <w:sz w:val="20"/>
                <w:szCs w:val="20"/>
              </w:rPr>
            </w:pPr>
            <w:r w:rsidRPr="0095648A">
              <w:rPr>
                <w:rFonts w:ascii="宋体" w:hAnsi="宋体" w:cstheme="minorBidi" w:hint="eastAsia"/>
                <w:bCs/>
                <w:sz w:val="20"/>
                <w:szCs w:val="20"/>
              </w:rPr>
              <w:t>光模块-SFP-GE-多模模块-(850nm，≥0.5km，LC)</w:t>
            </w:r>
          </w:p>
        </w:tc>
        <w:tc>
          <w:tcPr>
            <w:tcW w:w="709" w:type="dxa"/>
            <w:tcBorders>
              <w:top w:val="single" w:sz="4" w:space="0" w:color="auto"/>
              <w:left w:val="nil"/>
              <w:bottom w:val="single" w:sz="4" w:space="0" w:color="auto"/>
              <w:right w:val="single" w:sz="4" w:space="0" w:color="auto"/>
            </w:tcBorders>
            <w:vAlign w:val="center"/>
          </w:tcPr>
          <w:p w:rsidR="00F262D0" w:rsidRPr="0095648A" w:rsidRDefault="00F262D0" w:rsidP="00F262D0">
            <w:pPr>
              <w:widowControl/>
              <w:jc w:val="center"/>
              <w:rPr>
                <w:rFonts w:ascii="宋体" w:hAnsi="宋体" w:cs="宋体"/>
                <w:kern w:val="0"/>
                <w:sz w:val="20"/>
                <w:szCs w:val="20"/>
              </w:rPr>
            </w:pPr>
            <w:r w:rsidRPr="0095648A">
              <w:rPr>
                <w:rFonts w:ascii="宋体" w:hAnsi="宋体" w:cs="宋体" w:hint="eastAsia"/>
                <w:kern w:val="0"/>
                <w:sz w:val="20"/>
                <w:szCs w:val="20"/>
              </w:rPr>
              <w:t>个</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262D0" w:rsidRPr="0095648A" w:rsidRDefault="00F262D0" w:rsidP="00F573FB">
            <w:pPr>
              <w:widowControl/>
              <w:jc w:val="center"/>
              <w:rPr>
                <w:rFonts w:ascii="宋体" w:hAnsi="宋体" w:cs="宋体"/>
                <w:kern w:val="0"/>
                <w:sz w:val="20"/>
                <w:szCs w:val="20"/>
              </w:rPr>
            </w:pPr>
            <w:r w:rsidRPr="0095648A">
              <w:rPr>
                <w:rFonts w:ascii="宋体" w:hAnsi="宋体" w:cs="宋体" w:hint="eastAsia"/>
                <w:kern w:val="0"/>
                <w:sz w:val="20"/>
                <w:szCs w:val="20"/>
              </w:rPr>
              <w:t>44</w:t>
            </w:r>
          </w:p>
        </w:tc>
        <w:tc>
          <w:tcPr>
            <w:tcW w:w="1134" w:type="dxa"/>
            <w:tcBorders>
              <w:top w:val="single" w:sz="4" w:space="0" w:color="auto"/>
              <w:left w:val="nil"/>
              <w:bottom w:val="single" w:sz="4" w:space="0" w:color="auto"/>
              <w:right w:val="single" w:sz="4" w:space="0" w:color="auto"/>
            </w:tcBorders>
            <w:shd w:val="clear" w:color="auto" w:fill="auto"/>
            <w:vAlign w:val="center"/>
          </w:tcPr>
          <w:p w:rsidR="00F262D0" w:rsidRPr="0095648A" w:rsidRDefault="00F262D0" w:rsidP="00F262D0">
            <w:pPr>
              <w:widowControl/>
              <w:jc w:val="center"/>
              <w:rPr>
                <w:rFonts w:ascii="宋体" w:hAnsi="宋体" w:cs="宋体"/>
                <w:kern w:val="0"/>
                <w:sz w:val="20"/>
                <w:szCs w:val="20"/>
              </w:rPr>
            </w:pPr>
            <w:r w:rsidRPr="0095648A">
              <w:rPr>
                <w:rFonts w:ascii="宋体" w:hAnsi="宋体" w:cs="宋体" w:hint="eastAsia"/>
                <w:kern w:val="0"/>
                <w:sz w:val="20"/>
                <w:szCs w:val="20"/>
              </w:rPr>
              <w:t>否</w:t>
            </w:r>
          </w:p>
        </w:tc>
      </w:tr>
      <w:tr w:rsidR="0095648A" w:rsidRPr="0095648A" w:rsidTr="00027827">
        <w:trPr>
          <w:trHeight w:val="561"/>
        </w:trPr>
        <w:tc>
          <w:tcPr>
            <w:tcW w:w="421" w:type="dxa"/>
            <w:tcBorders>
              <w:top w:val="single" w:sz="4" w:space="0" w:color="auto"/>
              <w:left w:val="single" w:sz="4" w:space="0" w:color="auto"/>
              <w:bottom w:val="nil"/>
              <w:right w:val="single" w:sz="4" w:space="0" w:color="auto"/>
            </w:tcBorders>
            <w:shd w:val="clear" w:color="000000" w:fill="FFFFFF"/>
            <w:vAlign w:val="center"/>
          </w:tcPr>
          <w:p w:rsidR="00F262D0" w:rsidRPr="0095648A" w:rsidRDefault="00F262D0" w:rsidP="00F262D0">
            <w:pPr>
              <w:spacing w:line="360" w:lineRule="auto"/>
              <w:jc w:val="center"/>
              <w:rPr>
                <w:rFonts w:ascii="宋体" w:hAnsi="宋体" w:cstheme="minorBidi"/>
                <w:bCs/>
                <w:sz w:val="20"/>
                <w:szCs w:val="20"/>
              </w:rPr>
            </w:pPr>
            <w:r w:rsidRPr="0095648A">
              <w:rPr>
                <w:rFonts w:ascii="宋体" w:hAnsi="宋体" w:cstheme="minorBidi"/>
                <w:bCs/>
                <w:sz w:val="20"/>
                <w:szCs w:val="20"/>
              </w:rPr>
              <w:t>5</w:t>
            </w:r>
          </w:p>
        </w:tc>
        <w:tc>
          <w:tcPr>
            <w:tcW w:w="992" w:type="dxa"/>
            <w:tcBorders>
              <w:top w:val="single" w:sz="4" w:space="0" w:color="auto"/>
              <w:left w:val="nil"/>
              <w:bottom w:val="single" w:sz="4" w:space="0" w:color="auto"/>
              <w:right w:val="single" w:sz="4" w:space="0" w:color="auto"/>
            </w:tcBorders>
            <w:shd w:val="clear" w:color="auto" w:fill="auto"/>
            <w:vAlign w:val="center"/>
          </w:tcPr>
          <w:p w:rsidR="00F262D0" w:rsidRPr="0095648A" w:rsidRDefault="00F262D0" w:rsidP="00F262D0">
            <w:pPr>
              <w:jc w:val="center"/>
              <w:rPr>
                <w:rFonts w:ascii="宋体" w:hAnsi="宋体" w:cstheme="minorBidi"/>
                <w:bCs/>
                <w:sz w:val="20"/>
                <w:szCs w:val="20"/>
              </w:rPr>
            </w:pPr>
            <w:r w:rsidRPr="0095648A">
              <w:rPr>
                <w:rFonts w:ascii="宋体" w:hAnsi="宋体" w:cstheme="minorBidi" w:hint="eastAsia"/>
                <w:bCs/>
                <w:sz w:val="20"/>
                <w:szCs w:val="20"/>
              </w:rPr>
              <w:t>万兆FC光模块</w:t>
            </w:r>
          </w:p>
        </w:tc>
        <w:tc>
          <w:tcPr>
            <w:tcW w:w="5953" w:type="dxa"/>
            <w:tcBorders>
              <w:top w:val="single" w:sz="4" w:space="0" w:color="auto"/>
              <w:left w:val="nil"/>
              <w:bottom w:val="single" w:sz="4" w:space="0" w:color="auto"/>
              <w:right w:val="single" w:sz="4" w:space="0" w:color="auto"/>
            </w:tcBorders>
            <w:shd w:val="clear" w:color="auto" w:fill="auto"/>
            <w:vAlign w:val="center"/>
          </w:tcPr>
          <w:p w:rsidR="00F262D0" w:rsidRPr="0095648A" w:rsidRDefault="00F262D0" w:rsidP="00F262D0">
            <w:pPr>
              <w:rPr>
                <w:rFonts w:ascii="宋体" w:hAnsi="宋体" w:cstheme="minorBidi"/>
                <w:bCs/>
                <w:sz w:val="20"/>
                <w:szCs w:val="20"/>
              </w:rPr>
            </w:pPr>
            <w:r w:rsidRPr="0095648A">
              <w:rPr>
                <w:rFonts w:ascii="宋体" w:hAnsi="宋体" w:cstheme="minorBidi" w:hint="eastAsia"/>
                <w:bCs/>
                <w:sz w:val="20"/>
                <w:szCs w:val="20"/>
              </w:rPr>
              <w:t>8Gb SFP+ FC光模块（850nm）</w:t>
            </w:r>
          </w:p>
        </w:tc>
        <w:tc>
          <w:tcPr>
            <w:tcW w:w="709" w:type="dxa"/>
            <w:tcBorders>
              <w:top w:val="single" w:sz="4" w:space="0" w:color="auto"/>
              <w:left w:val="nil"/>
              <w:bottom w:val="single" w:sz="4" w:space="0" w:color="auto"/>
              <w:right w:val="single" w:sz="4" w:space="0" w:color="auto"/>
            </w:tcBorders>
            <w:vAlign w:val="center"/>
          </w:tcPr>
          <w:p w:rsidR="00F262D0" w:rsidRPr="0095648A" w:rsidRDefault="00F262D0" w:rsidP="00F262D0">
            <w:pPr>
              <w:widowControl/>
              <w:jc w:val="center"/>
              <w:rPr>
                <w:rFonts w:ascii="宋体" w:hAnsi="宋体" w:cs="宋体"/>
                <w:kern w:val="0"/>
                <w:sz w:val="20"/>
                <w:szCs w:val="20"/>
              </w:rPr>
            </w:pPr>
            <w:r w:rsidRPr="0095648A">
              <w:rPr>
                <w:rFonts w:ascii="宋体" w:hAnsi="宋体" w:cs="宋体" w:hint="eastAsia"/>
                <w:kern w:val="0"/>
                <w:sz w:val="20"/>
                <w:szCs w:val="20"/>
              </w:rPr>
              <w:t>个</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262D0" w:rsidRPr="0095648A" w:rsidRDefault="00F262D0" w:rsidP="00F573FB">
            <w:pPr>
              <w:widowControl/>
              <w:jc w:val="center"/>
              <w:rPr>
                <w:rFonts w:ascii="宋体" w:hAnsi="宋体" w:cs="宋体"/>
                <w:kern w:val="0"/>
                <w:sz w:val="20"/>
                <w:szCs w:val="20"/>
              </w:rPr>
            </w:pPr>
            <w:r w:rsidRPr="0095648A">
              <w:rPr>
                <w:rFonts w:ascii="宋体" w:hAnsi="宋体" w:cs="宋体" w:hint="eastAsia"/>
                <w:kern w:val="0"/>
                <w:sz w:val="20"/>
                <w:szCs w:val="20"/>
              </w:rPr>
              <w:t>8</w:t>
            </w:r>
          </w:p>
        </w:tc>
        <w:tc>
          <w:tcPr>
            <w:tcW w:w="1134" w:type="dxa"/>
            <w:tcBorders>
              <w:top w:val="single" w:sz="4" w:space="0" w:color="auto"/>
              <w:left w:val="nil"/>
              <w:bottom w:val="single" w:sz="4" w:space="0" w:color="auto"/>
              <w:right w:val="single" w:sz="4" w:space="0" w:color="auto"/>
            </w:tcBorders>
            <w:shd w:val="clear" w:color="auto" w:fill="auto"/>
            <w:vAlign w:val="center"/>
          </w:tcPr>
          <w:p w:rsidR="00F262D0" w:rsidRPr="0095648A" w:rsidRDefault="00F262D0" w:rsidP="00F262D0">
            <w:pPr>
              <w:widowControl/>
              <w:jc w:val="center"/>
              <w:rPr>
                <w:rFonts w:ascii="宋体" w:hAnsi="宋体" w:cs="宋体"/>
                <w:kern w:val="0"/>
                <w:sz w:val="20"/>
                <w:szCs w:val="20"/>
              </w:rPr>
            </w:pPr>
            <w:r w:rsidRPr="0095648A">
              <w:rPr>
                <w:rFonts w:ascii="宋体" w:hAnsi="宋体" w:cs="宋体" w:hint="eastAsia"/>
                <w:kern w:val="0"/>
                <w:sz w:val="20"/>
                <w:szCs w:val="20"/>
              </w:rPr>
              <w:t>否</w:t>
            </w:r>
          </w:p>
        </w:tc>
      </w:tr>
      <w:tr w:rsidR="0095648A" w:rsidRPr="0095648A" w:rsidTr="00027827">
        <w:trPr>
          <w:trHeight w:val="561"/>
        </w:trPr>
        <w:tc>
          <w:tcPr>
            <w:tcW w:w="421" w:type="dxa"/>
            <w:tcBorders>
              <w:top w:val="single" w:sz="4" w:space="0" w:color="auto"/>
              <w:left w:val="single" w:sz="4" w:space="0" w:color="auto"/>
              <w:bottom w:val="nil"/>
              <w:right w:val="single" w:sz="4" w:space="0" w:color="auto"/>
            </w:tcBorders>
            <w:shd w:val="clear" w:color="000000" w:fill="FFFFFF"/>
            <w:vAlign w:val="center"/>
          </w:tcPr>
          <w:p w:rsidR="00F262D0" w:rsidRPr="0095648A" w:rsidRDefault="00F262D0" w:rsidP="00F262D0">
            <w:pPr>
              <w:spacing w:line="360" w:lineRule="auto"/>
              <w:jc w:val="center"/>
              <w:rPr>
                <w:rFonts w:ascii="宋体" w:hAnsi="宋体" w:cstheme="minorBidi"/>
                <w:bCs/>
                <w:sz w:val="20"/>
                <w:szCs w:val="20"/>
              </w:rPr>
            </w:pPr>
            <w:r w:rsidRPr="0095648A">
              <w:rPr>
                <w:rFonts w:ascii="宋体" w:hAnsi="宋体" w:cstheme="minorBidi"/>
                <w:sz w:val="20"/>
                <w:szCs w:val="20"/>
              </w:rPr>
              <w:t>6</w:t>
            </w:r>
          </w:p>
        </w:tc>
        <w:tc>
          <w:tcPr>
            <w:tcW w:w="992" w:type="dxa"/>
            <w:tcBorders>
              <w:top w:val="single" w:sz="4" w:space="0" w:color="auto"/>
              <w:left w:val="nil"/>
              <w:bottom w:val="single" w:sz="4" w:space="0" w:color="auto"/>
              <w:right w:val="single" w:sz="4" w:space="0" w:color="auto"/>
            </w:tcBorders>
            <w:shd w:val="clear" w:color="auto" w:fill="auto"/>
            <w:vAlign w:val="center"/>
          </w:tcPr>
          <w:p w:rsidR="00F262D0" w:rsidRPr="0095648A" w:rsidRDefault="00F262D0" w:rsidP="00F262D0">
            <w:pPr>
              <w:jc w:val="center"/>
              <w:rPr>
                <w:rFonts w:ascii="宋体" w:hAnsi="宋体" w:cstheme="minorBidi"/>
                <w:bCs/>
                <w:sz w:val="20"/>
                <w:szCs w:val="20"/>
              </w:rPr>
            </w:pPr>
            <w:r w:rsidRPr="0095648A">
              <w:rPr>
                <w:rFonts w:ascii="宋体" w:hAnsi="宋体" w:cs="宋体" w:hint="eastAsia"/>
                <w:bCs/>
                <w:kern w:val="0"/>
                <w:sz w:val="20"/>
                <w:szCs w:val="20"/>
              </w:rPr>
              <w:t>万兆单模光模块</w:t>
            </w:r>
          </w:p>
        </w:tc>
        <w:tc>
          <w:tcPr>
            <w:tcW w:w="5953" w:type="dxa"/>
            <w:tcBorders>
              <w:top w:val="single" w:sz="4" w:space="0" w:color="auto"/>
              <w:left w:val="nil"/>
              <w:bottom w:val="single" w:sz="4" w:space="0" w:color="auto"/>
              <w:right w:val="single" w:sz="4" w:space="0" w:color="auto"/>
            </w:tcBorders>
            <w:shd w:val="clear" w:color="auto" w:fill="auto"/>
            <w:vAlign w:val="center"/>
          </w:tcPr>
          <w:p w:rsidR="00F262D0" w:rsidRPr="0095648A" w:rsidRDefault="00F262D0" w:rsidP="00F262D0">
            <w:pPr>
              <w:rPr>
                <w:rFonts w:ascii="宋体" w:hAnsi="宋体" w:cs="宋体"/>
                <w:bCs/>
                <w:kern w:val="0"/>
                <w:sz w:val="20"/>
                <w:szCs w:val="20"/>
              </w:rPr>
            </w:pPr>
            <w:r w:rsidRPr="0095648A">
              <w:rPr>
                <w:rFonts w:ascii="宋体" w:hAnsi="宋体" w:cstheme="minorBidi" w:hint="eastAsia"/>
                <w:sz w:val="20"/>
                <w:szCs w:val="20"/>
              </w:rPr>
              <w:t>SFP+ 万兆模块(1310nm,10km,LC)</w:t>
            </w:r>
          </w:p>
        </w:tc>
        <w:tc>
          <w:tcPr>
            <w:tcW w:w="709" w:type="dxa"/>
            <w:tcBorders>
              <w:top w:val="single" w:sz="4" w:space="0" w:color="auto"/>
              <w:left w:val="nil"/>
              <w:bottom w:val="single" w:sz="4" w:space="0" w:color="auto"/>
              <w:right w:val="single" w:sz="4" w:space="0" w:color="auto"/>
            </w:tcBorders>
            <w:vAlign w:val="center"/>
          </w:tcPr>
          <w:p w:rsidR="00F262D0" w:rsidRPr="0095648A" w:rsidRDefault="00F262D0" w:rsidP="00F262D0">
            <w:pPr>
              <w:widowControl/>
              <w:jc w:val="center"/>
              <w:rPr>
                <w:rFonts w:ascii="宋体" w:hAnsi="宋体" w:cs="宋体"/>
                <w:kern w:val="0"/>
                <w:sz w:val="20"/>
                <w:szCs w:val="20"/>
              </w:rPr>
            </w:pPr>
            <w:r w:rsidRPr="0095648A">
              <w:rPr>
                <w:rFonts w:ascii="宋体" w:hAnsi="宋体" w:cstheme="minorBidi" w:hint="eastAsia"/>
                <w:sz w:val="20"/>
                <w:szCs w:val="20"/>
              </w:rPr>
              <w:t>个</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262D0" w:rsidRPr="0095648A" w:rsidRDefault="00F262D0" w:rsidP="00F573FB">
            <w:pPr>
              <w:widowControl/>
              <w:jc w:val="center"/>
              <w:rPr>
                <w:rFonts w:ascii="宋体" w:hAnsi="宋体" w:cs="宋体"/>
                <w:kern w:val="0"/>
                <w:sz w:val="20"/>
                <w:szCs w:val="20"/>
              </w:rPr>
            </w:pPr>
            <w:r w:rsidRPr="0095648A">
              <w:rPr>
                <w:rFonts w:ascii="宋体" w:hAnsi="宋体" w:cstheme="minorBidi"/>
                <w:sz w:val="20"/>
                <w:szCs w:val="20"/>
              </w:rPr>
              <w:t>8</w:t>
            </w:r>
          </w:p>
        </w:tc>
        <w:tc>
          <w:tcPr>
            <w:tcW w:w="1134" w:type="dxa"/>
            <w:tcBorders>
              <w:top w:val="single" w:sz="4" w:space="0" w:color="auto"/>
              <w:left w:val="nil"/>
              <w:bottom w:val="single" w:sz="4" w:space="0" w:color="auto"/>
              <w:right w:val="single" w:sz="4" w:space="0" w:color="auto"/>
            </w:tcBorders>
            <w:shd w:val="clear" w:color="auto" w:fill="auto"/>
            <w:vAlign w:val="center"/>
          </w:tcPr>
          <w:p w:rsidR="00F262D0" w:rsidRPr="0095648A" w:rsidRDefault="00F262D0" w:rsidP="00F262D0">
            <w:pPr>
              <w:widowControl/>
              <w:jc w:val="center"/>
              <w:rPr>
                <w:rFonts w:ascii="宋体" w:hAnsi="宋体" w:cs="宋体"/>
                <w:kern w:val="0"/>
                <w:sz w:val="20"/>
                <w:szCs w:val="20"/>
              </w:rPr>
            </w:pPr>
            <w:r w:rsidRPr="0095648A">
              <w:rPr>
                <w:rFonts w:ascii="宋体" w:hAnsi="宋体" w:cs="宋体" w:hint="eastAsia"/>
                <w:kern w:val="0"/>
                <w:sz w:val="20"/>
                <w:szCs w:val="20"/>
              </w:rPr>
              <w:t>否</w:t>
            </w:r>
          </w:p>
        </w:tc>
      </w:tr>
      <w:tr w:rsidR="0095648A" w:rsidRPr="0095648A" w:rsidTr="00027827">
        <w:trPr>
          <w:trHeight w:val="561"/>
        </w:trPr>
        <w:tc>
          <w:tcPr>
            <w:tcW w:w="421" w:type="dxa"/>
            <w:tcBorders>
              <w:top w:val="single" w:sz="4" w:space="0" w:color="auto"/>
              <w:left w:val="single" w:sz="4" w:space="0" w:color="auto"/>
              <w:bottom w:val="nil"/>
              <w:right w:val="single" w:sz="4" w:space="0" w:color="auto"/>
            </w:tcBorders>
            <w:shd w:val="clear" w:color="000000" w:fill="FFFFFF"/>
            <w:vAlign w:val="center"/>
          </w:tcPr>
          <w:p w:rsidR="00F262D0" w:rsidRPr="0095648A" w:rsidRDefault="00F262D0" w:rsidP="00F262D0">
            <w:pPr>
              <w:spacing w:line="360" w:lineRule="auto"/>
              <w:jc w:val="center"/>
              <w:rPr>
                <w:rFonts w:ascii="宋体" w:hAnsi="宋体" w:cstheme="minorBidi"/>
                <w:bCs/>
                <w:sz w:val="20"/>
                <w:szCs w:val="20"/>
              </w:rPr>
            </w:pPr>
            <w:r w:rsidRPr="0095648A">
              <w:rPr>
                <w:rFonts w:ascii="宋体" w:hAnsi="宋体" w:cstheme="minorBidi"/>
                <w:sz w:val="20"/>
                <w:szCs w:val="20"/>
              </w:rPr>
              <w:t>7</w:t>
            </w:r>
          </w:p>
        </w:tc>
        <w:tc>
          <w:tcPr>
            <w:tcW w:w="992" w:type="dxa"/>
            <w:tcBorders>
              <w:top w:val="single" w:sz="4" w:space="0" w:color="auto"/>
              <w:left w:val="nil"/>
              <w:bottom w:val="single" w:sz="4" w:space="0" w:color="auto"/>
              <w:right w:val="single" w:sz="4" w:space="0" w:color="auto"/>
            </w:tcBorders>
            <w:shd w:val="clear" w:color="auto" w:fill="auto"/>
            <w:vAlign w:val="center"/>
          </w:tcPr>
          <w:p w:rsidR="00F262D0" w:rsidRPr="0095648A" w:rsidRDefault="00F262D0" w:rsidP="00F262D0">
            <w:pPr>
              <w:jc w:val="center"/>
              <w:rPr>
                <w:rFonts w:ascii="宋体" w:hAnsi="宋体" w:cstheme="minorBidi"/>
                <w:bCs/>
                <w:sz w:val="20"/>
                <w:szCs w:val="20"/>
              </w:rPr>
            </w:pPr>
            <w:r w:rsidRPr="0095648A">
              <w:rPr>
                <w:rFonts w:ascii="宋体" w:hAnsi="宋体" w:cs="宋体" w:hint="eastAsia"/>
                <w:bCs/>
                <w:kern w:val="0"/>
                <w:sz w:val="20"/>
                <w:szCs w:val="20"/>
              </w:rPr>
              <w:t>万兆多模光模块</w:t>
            </w:r>
          </w:p>
        </w:tc>
        <w:tc>
          <w:tcPr>
            <w:tcW w:w="5953" w:type="dxa"/>
            <w:tcBorders>
              <w:top w:val="single" w:sz="4" w:space="0" w:color="auto"/>
              <w:left w:val="nil"/>
              <w:bottom w:val="single" w:sz="4" w:space="0" w:color="auto"/>
              <w:right w:val="single" w:sz="4" w:space="0" w:color="auto"/>
            </w:tcBorders>
            <w:shd w:val="clear" w:color="auto" w:fill="auto"/>
            <w:vAlign w:val="center"/>
          </w:tcPr>
          <w:p w:rsidR="00F262D0" w:rsidRPr="0095648A" w:rsidRDefault="00F262D0" w:rsidP="00F262D0">
            <w:pPr>
              <w:rPr>
                <w:rFonts w:ascii="宋体" w:hAnsi="宋体" w:cs="宋体"/>
                <w:bCs/>
                <w:kern w:val="0"/>
                <w:sz w:val="20"/>
                <w:szCs w:val="20"/>
              </w:rPr>
            </w:pPr>
            <w:r w:rsidRPr="0095648A">
              <w:rPr>
                <w:rFonts w:ascii="宋体" w:hAnsi="宋体" w:cstheme="minorBidi" w:hint="eastAsia"/>
                <w:sz w:val="20"/>
                <w:szCs w:val="20"/>
              </w:rPr>
              <w:t>万兆LC接口模块（62.5/125μm：33米；50/125μm：66米；模态带宽为2000MHz•km时传输300米），适用于SFP+接口</w:t>
            </w:r>
          </w:p>
        </w:tc>
        <w:tc>
          <w:tcPr>
            <w:tcW w:w="709" w:type="dxa"/>
            <w:tcBorders>
              <w:top w:val="single" w:sz="4" w:space="0" w:color="auto"/>
              <w:left w:val="nil"/>
              <w:bottom w:val="single" w:sz="4" w:space="0" w:color="auto"/>
              <w:right w:val="single" w:sz="4" w:space="0" w:color="auto"/>
            </w:tcBorders>
            <w:vAlign w:val="center"/>
          </w:tcPr>
          <w:p w:rsidR="00F262D0" w:rsidRPr="0095648A" w:rsidRDefault="00F262D0" w:rsidP="00F262D0">
            <w:pPr>
              <w:widowControl/>
              <w:jc w:val="center"/>
              <w:rPr>
                <w:rFonts w:ascii="宋体" w:hAnsi="宋体" w:cs="宋体"/>
                <w:kern w:val="0"/>
                <w:sz w:val="20"/>
                <w:szCs w:val="20"/>
              </w:rPr>
            </w:pPr>
            <w:r w:rsidRPr="0095648A">
              <w:rPr>
                <w:rFonts w:ascii="宋体" w:hAnsi="宋体" w:cstheme="minorBidi" w:hint="eastAsia"/>
                <w:sz w:val="20"/>
                <w:szCs w:val="20"/>
              </w:rPr>
              <w:t>个</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262D0" w:rsidRPr="0095648A" w:rsidRDefault="00F262D0" w:rsidP="00F573FB">
            <w:pPr>
              <w:widowControl/>
              <w:jc w:val="center"/>
              <w:rPr>
                <w:rFonts w:ascii="宋体" w:hAnsi="宋体" w:cs="宋体"/>
                <w:kern w:val="0"/>
                <w:sz w:val="20"/>
                <w:szCs w:val="20"/>
              </w:rPr>
            </w:pPr>
            <w:r w:rsidRPr="0095648A">
              <w:rPr>
                <w:rFonts w:ascii="宋体" w:hAnsi="宋体" w:cstheme="minorBidi" w:hint="eastAsia"/>
                <w:sz w:val="20"/>
                <w:szCs w:val="20"/>
              </w:rPr>
              <w:t>8</w:t>
            </w:r>
          </w:p>
        </w:tc>
        <w:tc>
          <w:tcPr>
            <w:tcW w:w="1134" w:type="dxa"/>
            <w:tcBorders>
              <w:top w:val="single" w:sz="4" w:space="0" w:color="auto"/>
              <w:left w:val="nil"/>
              <w:bottom w:val="single" w:sz="4" w:space="0" w:color="auto"/>
              <w:right w:val="single" w:sz="4" w:space="0" w:color="auto"/>
            </w:tcBorders>
            <w:shd w:val="clear" w:color="auto" w:fill="auto"/>
            <w:vAlign w:val="center"/>
          </w:tcPr>
          <w:p w:rsidR="00F262D0" w:rsidRPr="0095648A" w:rsidRDefault="00F262D0" w:rsidP="00F262D0">
            <w:pPr>
              <w:widowControl/>
              <w:jc w:val="center"/>
              <w:rPr>
                <w:rFonts w:ascii="宋体" w:hAnsi="宋体" w:cs="宋体"/>
                <w:kern w:val="0"/>
                <w:sz w:val="20"/>
                <w:szCs w:val="20"/>
              </w:rPr>
            </w:pPr>
            <w:r w:rsidRPr="0095648A">
              <w:rPr>
                <w:rFonts w:ascii="宋体" w:hAnsi="宋体" w:cs="宋体" w:hint="eastAsia"/>
                <w:kern w:val="0"/>
                <w:sz w:val="20"/>
                <w:szCs w:val="20"/>
              </w:rPr>
              <w:t>否</w:t>
            </w:r>
          </w:p>
        </w:tc>
      </w:tr>
      <w:tr w:rsidR="0095648A" w:rsidRPr="0095648A" w:rsidTr="00027827">
        <w:trPr>
          <w:trHeight w:val="561"/>
        </w:trPr>
        <w:tc>
          <w:tcPr>
            <w:tcW w:w="421" w:type="dxa"/>
            <w:tcBorders>
              <w:top w:val="single" w:sz="4" w:space="0" w:color="auto"/>
              <w:left w:val="single" w:sz="4" w:space="0" w:color="auto"/>
              <w:bottom w:val="nil"/>
              <w:right w:val="single" w:sz="4" w:space="0" w:color="auto"/>
            </w:tcBorders>
            <w:shd w:val="clear" w:color="000000" w:fill="FFFFFF"/>
            <w:vAlign w:val="center"/>
          </w:tcPr>
          <w:p w:rsidR="00F262D0" w:rsidRPr="0095648A" w:rsidRDefault="00F262D0" w:rsidP="00F262D0">
            <w:pPr>
              <w:spacing w:line="360" w:lineRule="auto"/>
              <w:jc w:val="center"/>
              <w:rPr>
                <w:rFonts w:ascii="宋体" w:hAnsi="宋体" w:cstheme="minorBidi"/>
                <w:bCs/>
                <w:sz w:val="20"/>
                <w:szCs w:val="20"/>
              </w:rPr>
            </w:pPr>
            <w:r w:rsidRPr="0095648A">
              <w:rPr>
                <w:rFonts w:ascii="宋体" w:hAnsi="宋体" w:cstheme="minorBidi"/>
                <w:bCs/>
                <w:sz w:val="20"/>
                <w:szCs w:val="20"/>
              </w:rPr>
              <w:t>8</w:t>
            </w:r>
          </w:p>
        </w:tc>
        <w:tc>
          <w:tcPr>
            <w:tcW w:w="992" w:type="dxa"/>
            <w:tcBorders>
              <w:top w:val="single" w:sz="4" w:space="0" w:color="auto"/>
              <w:left w:val="nil"/>
              <w:bottom w:val="single" w:sz="4" w:space="0" w:color="auto"/>
              <w:right w:val="single" w:sz="4" w:space="0" w:color="auto"/>
            </w:tcBorders>
            <w:shd w:val="clear" w:color="auto" w:fill="auto"/>
            <w:vAlign w:val="center"/>
          </w:tcPr>
          <w:p w:rsidR="00F262D0" w:rsidRPr="0095648A" w:rsidRDefault="00F262D0" w:rsidP="00F262D0">
            <w:pPr>
              <w:jc w:val="center"/>
              <w:rPr>
                <w:rFonts w:ascii="宋体" w:hAnsi="宋体" w:cstheme="minorBidi"/>
                <w:bCs/>
                <w:sz w:val="20"/>
                <w:szCs w:val="20"/>
              </w:rPr>
            </w:pPr>
            <w:r w:rsidRPr="0095648A">
              <w:rPr>
                <w:rFonts w:ascii="宋体" w:hAnsi="宋体" w:cstheme="minorBidi" w:hint="eastAsia"/>
                <w:bCs/>
                <w:sz w:val="20"/>
                <w:szCs w:val="20"/>
              </w:rPr>
              <w:t>48口接入交换机</w:t>
            </w:r>
          </w:p>
        </w:tc>
        <w:tc>
          <w:tcPr>
            <w:tcW w:w="5953" w:type="dxa"/>
            <w:tcBorders>
              <w:top w:val="single" w:sz="4" w:space="0" w:color="auto"/>
              <w:left w:val="nil"/>
              <w:bottom w:val="single" w:sz="4" w:space="0" w:color="auto"/>
              <w:right w:val="single" w:sz="4" w:space="0" w:color="auto"/>
            </w:tcBorders>
            <w:shd w:val="clear" w:color="auto" w:fill="auto"/>
            <w:vAlign w:val="center"/>
          </w:tcPr>
          <w:p w:rsidR="00F262D0" w:rsidRPr="0095648A" w:rsidRDefault="00F262D0" w:rsidP="00F262D0">
            <w:pPr>
              <w:rPr>
                <w:rFonts w:ascii="宋体" w:hAnsi="宋体" w:cs="宋体"/>
                <w:bCs/>
                <w:kern w:val="0"/>
                <w:sz w:val="20"/>
                <w:szCs w:val="20"/>
              </w:rPr>
            </w:pPr>
            <w:r w:rsidRPr="0095648A">
              <w:rPr>
                <w:rFonts w:ascii="宋体" w:hAnsi="宋体" w:cs="宋体" w:hint="eastAsia"/>
                <w:bCs/>
                <w:kern w:val="0"/>
                <w:sz w:val="20"/>
                <w:szCs w:val="20"/>
              </w:rPr>
              <w:t>1.</w:t>
            </w:r>
            <w:r w:rsidRPr="0095648A">
              <w:rPr>
                <w:rFonts w:ascii="宋体" w:hAnsi="宋体" w:cs="宋体" w:hint="eastAsia"/>
                <w:bCs/>
                <w:kern w:val="0"/>
                <w:sz w:val="20"/>
                <w:szCs w:val="20"/>
              </w:rPr>
              <w:tab/>
              <w:t>交换容量≥330Gbps；转发性能≥130Mpps</w:t>
            </w:r>
          </w:p>
          <w:p w:rsidR="00F262D0" w:rsidRPr="0095648A" w:rsidRDefault="00F262D0" w:rsidP="00F262D0">
            <w:pPr>
              <w:rPr>
                <w:rFonts w:ascii="宋体" w:hAnsi="宋体" w:cs="宋体"/>
                <w:bCs/>
                <w:kern w:val="0"/>
                <w:sz w:val="20"/>
                <w:szCs w:val="20"/>
              </w:rPr>
            </w:pPr>
            <w:r w:rsidRPr="0095648A">
              <w:rPr>
                <w:rFonts w:ascii="宋体" w:hAnsi="宋体" w:cs="宋体" w:hint="eastAsia"/>
                <w:bCs/>
                <w:kern w:val="0"/>
                <w:sz w:val="20"/>
                <w:szCs w:val="20"/>
              </w:rPr>
              <w:t>2．</w:t>
            </w:r>
            <w:r w:rsidRPr="0095648A">
              <w:rPr>
                <w:rFonts w:ascii="宋体" w:hAnsi="宋体" w:cs="宋体" w:hint="eastAsia"/>
                <w:bCs/>
                <w:kern w:val="0"/>
                <w:sz w:val="20"/>
                <w:szCs w:val="20"/>
              </w:rPr>
              <w:tab/>
              <w:t>固化10/100/1000M以太网端口≥48，固化1G SFP光接口≥4个；整机最大可用千兆口≥52</w:t>
            </w:r>
          </w:p>
          <w:p w:rsidR="00F262D0" w:rsidRPr="0095648A" w:rsidRDefault="00F262D0" w:rsidP="00F262D0">
            <w:pPr>
              <w:rPr>
                <w:rFonts w:ascii="宋体" w:hAnsi="宋体" w:cs="宋体"/>
                <w:bCs/>
                <w:kern w:val="0"/>
                <w:sz w:val="20"/>
                <w:szCs w:val="20"/>
              </w:rPr>
            </w:pPr>
            <w:r w:rsidRPr="0095648A">
              <w:rPr>
                <w:rFonts w:ascii="宋体" w:hAnsi="宋体" w:cs="宋体" w:hint="eastAsia"/>
                <w:bCs/>
                <w:kern w:val="0"/>
                <w:sz w:val="20"/>
                <w:szCs w:val="20"/>
              </w:rPr>
              <w:t>3．</w:t>
            </w:r>
            <w:r w:rsidRPr="0095648A">
              <w:rPr>
                <w:rFonts w:ascii="宋体" w:hAnsi="宋体" w:cs="宋体" w:hint="eastAsia"/>
                <w:bCs/>
                <w:kern w:val="0"/>
                <w:sz w:val="20"/>
                <w:szCs w:val="20"/>
              </w:rPr>
              <w:tab/>
              <w:t>MAC地址≥16K，ARP表项≥1000条,FIB表项≥500,</w:t>
            </w:r>
          </w:p>
          <w:p w:rsidR="00F262D0" w:rsidRPr="0095648A" w:rsidRDefault="00F262D0" w:rsidP="00F262D0">
            <w:pPr>
              <w:rPr>
                <w:rFonts w:ascii="宋体" w:hAnsi="宋体" w:cs="宋体"/>
                <w:bCs/>
                <w:kern w:val="0"/>
                <w:sz w:val="20"/>
                <w:szCs w:val="20"/>
              </w:rPr>
            </w:pPr>
            <w:r w:rsidRPr="0095648A">
              <w:rPr>
                <w:rFonts w:ascii="宋体" w:hAnsi="宋体" w:cs="宋体" w:hint="eastAsia"/>
                <w:bCs/>
                <w:kern w:val="0"/>
                <w:sz w:val="20"/>
                <w:szCs w:val="20"/>
              </w:rPr>
              <w:t>4．所投产品必须涂装三防漆，充分提升设备绝缘、防潮、防腐蚀、防霉、防盐雾等性能</w:t>
            </w:r>
          </w:p>
          <w:p w:rsidR="00F262D0" w:rsidRPr="0095648A" w:rsidRDefault="00F262D0" w:rsidP="00F262D0">
            <w:pPr>
              <w:rPr>
                <w:rFonts w:ascii="宋体" w:hAnsi="宋体" w:cs="宋体"/>
                <w:bCs/>
                <w:kern w:val="0"/>
                <w:sz w:val="20"/>
                <w:szCs w:val="20"/>
              </w:rPr>
            </w:pPr>
            <w:r w:rsidRPr="0095648A">
              <w:rPr>
                <w:rFonts w:ascii="宋体" w:hAnsi="宋体" w:cs="宋体" w:hint="eastAsia"/>
                <w:bCs/>
                <w:kern w:val="0"/>
                <w:sz w:val="20"/>
                <w:szCs w:val="20"/>
              </w:rPr>
              <w:t>5．</w:t>
            </w:r>
            <w:r w:rsidRPr="0095648A">
              <w:rPr>
                <w:rFonts w:ascii="宋体" w:hAnsi="宋体" w:cs="宋体" w:hint="eastAsia"/>
                <w:bCs/>
                <w:kern w:val="0"/>
                <w:sz w:val="20"/>
                <w:szCs w:val="20"/>
              </w:rPr>
              <w:tab/>
              <w:t>支持防雷等级≥10KV</w:t>
            </w:r>
          </w:p>
          <w:p w:rsidR="00F262D0" w:rsidRPr="0095648A" w:rsidRDefault="00F262D0" w:rsidP="00F262D0">
            <w:pPr>
              <w:rPr>
                <w:rFonts w:ascii="宋体" w:hAnsi="宋体" w:cs="宋体"/>
                <w:bCs/>
                <w:kern w:val="0"/>
                <w:sz w:val="20"/>
                <w:szCs w:val="20"/>
              </w:rPr>
            </w:pPr>
            <w:r w:rsidRPr="0095648A">
              <w:rPr>
                <w:rFonts w:ascii="宋体" w:hAnsi="宋体" w:cs="宋体" w:hint="eastAsia"/>
                <w:bCs/>
                <w:kern w:val="0"/>
                <w:sz w:val="20"/>
                <w:szCs w:val="20"/>
              </w:rPr>
              <w:t>6．支持静态路由、RIP/RIPng、OSPFv2/OSPFv3等三层路由协议</w:t>
            </w:r>
          </w:p>
        </w:tc>
        <w:tc>
          <w:tcPr>
            <w:tcW w:w="709" w:type="dxa"/>
            <w:tcBorders>
              <w:top w:val="single" w:sz="4" w:space="0" w:color="auto"/>
              <w:left w:val="nil"/>
              <w:bottom w:val="single" w:sz="4" w:space="0" w:color="auto"/>
              <w:right w:val="single" w:sz="4" w:space="0" w:color="auto"/>
            </w:tcBorders>
            <w:vAlign w:val="center"/>
          </w:tcPr>
          <w:p w:rsidR="00F262D0" w:rsidRPr="0095648A" w:rsidRDefault="00F262D0" w:rsidP="00F262D0">
            <w:pPr>
              <w:widowControl/>
              <w:jc w:val="center"/>
              <w:rPr>
                <w:rFonts w:ascii="宋体" w:hAnsi="宋体" w:cs="宋体"/>
                <w:kern w:val="0"/>
                <w:sz w:val="20"/>
                <w:szCs w:val="20"/>
              </w:rPr>
            </w:pPr>
            <w:r w:rsidRPr="0095648A">
              <w:rPr>
                <w:rFonts w:ascii="宋体" w:hAnsi="宋体" w:cs="宋体" w:hint="eastAsia"/>
                <w:kern w:val="0"/>
                <w:sz w:val="20"/>
                <w:szCs w:val="20"/>
              </w:rPr>
              <w:t>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262D0" w:rsidRPr="0095648A" w:rsidRDefault="00F262D0" w:rsidP="00F573FB">
            <w:pPr>
              <w:widowControl/>
              <w:jc w:val="center"/>
              <w:rPr>
                <w:rFonts w:ascii="宋体" w:hAnsi="宋体" w:cs="宋体"/>
                <w:kern w:val="0"/>
                <w:sz w:val="20"/>
                <w:szCs w:val="20"/>
              </w:rPr>
            </w:pPr>
            <w:r w:rsidRPr="0095648A">
              <w:rPr>
                <w:rFonts w:ascii="宋体" w:hAnsi="宋体" w:cs="宋体" w:hint="eastAsia"/>
                <w:kern w:val="0"/>
                <w:sz w:val="20"/>
                <w:szCs w:val="20"/>
              </w:rPr>
              <w:t>1</w:t>
            </w:r>
            <w:r w:rsidRPr="0095648A">
              <w:rPr>
                <w:rFonts w:ascii="宋体" w:hAnsi="宋体" w:cs="宋体"/>
                <w:kern w:val="0"/>
                <w:sz w:val="20"/>
                <w:szCs w:val="20"/>
              </w:rPr>
              <w:t>1</w:t>
            </w:r>
          </w:p>
        </w:tc>
        <w:tc>
          <w:tcPr>
            <w:tcW w:w="1134" w:type="dxa"/>
            <w:tcBorders>
              <w:top w:val="single" w:sz="4" w:space="0" w:color="auto"/>
              <w:left w:val="nil"/>
              <w:bottom w:val="single" w:sz="4" w:space="0" w:color="auto"/>
              <w:right w:val="single" w:sz="4" w:space="0" w:color="auto"/>
            </w:tcBorders>
            <w:shd w:val="clear" w:color="auto" w:fill="auto"/>
            <w:vAlign w:val="center"/>
          </w:tcPr>
          <w:p w:rsidR="00F262D0" w:rsidRPr="0095648A" w:rsidRDefault="00F262D0" w:rsidP="00F262D0">
            <w:pPr>
              <w:widowControl/>
              <w:jc w:val="center"/>
              <w:rPr>
                <w:rFonts w:ascii="宋体" w:hAnsi="宋体" w:cs="宋体"/>
                <w:kern w:val="0"/>
                <w:sz w:val="20"/>
                <w:szCs w:val="20"/>
              </w:rPr>
            </w:pPr>
            <w:r w:rsidRPr="0095648A">
              <w:rPr>
                <w:rFonts w:ascii="宋体" w:hAnsi="宋体" w:cs="宋体" w:hint="eastAsia"/>
                <w:kern w:val="0"/>
                <w:sz w:val="20"/>
                <w:szCs w:val="20"/>
              </w:rPr>
              <w:t>否</w:t>
            </w:r>
          </w:p>
        </w:tc>
      </w:tr>
      <w:tr w:rsidR="0095648A" w:rsidRPr="0095648A" w:rsidTr="00027827">
        <w:trPr>
          <w:trHeight w:val="561"/>
        </w:trPr>
        <w:tc>
          <w:tcPr>
            <w:tcW w:w="421" w:type="dxa"/>
            <w:tcBorders>
              <w:top w:val="single" w:sz="4" w:space="0" w:color="auto"/>
              <w:left w:val="single" w:sz="4" w:space="0" w:color="auto"/>
              <w:bottom w:val="nil"/>
              <w:right w:val="single" w:sz="4" w:space="0" w:color="auto"/>
            </w:tcBorders>
            <w:shd w:val="clear" w:color="000000" w:fill="FFFFFF"/>
            <w:vAlign w:val="center"/>
          </w:tcPr>
          <w:p w:rsidR="00F262D0" w:rsidRPr="0095648A" w:rsidRDefault="00F262D0" w:rsidP="00F262D0">
            <w:pPr>
              <w:spacing w:line="360" w:lineRule="auto"/>
              <w:jc w:val="center"/>
              <w:rPr>
                <w:rFonts w:ascii="宋体" w:hAnsi="宋体" w:cstheme="minorBidi"/>
                <w:bCs/>
                <w:sz w:val="20"/>
                <w:szCs w:val="20"/>
              </w:rPr>
            </w:pPr>
            <w:r w:rsidRPr="0095648A">
              <w:rPr>
                <w:rFonts w:ascii="宋体" w:hAnsi="宋体" w:cstheme="minorBidi"/>
                <w:sz w:val="20"/>
                <w:szCs w:val="20"/>
              </w:rPr>
              <w:t>9</w:t>
            </w:r>
          </w:p>
        </w:tc>
        <w:tc>
          <w:tcPr>
            <w:tcW w:w="992" w:type="dxa"/>
            <w:tcBorders>
              <w:top w:val="single" w:sz="4" w:space="0" w:color="auto"/>
              <w:left w:val="nil"/>
              <w:bottom w:val="single" w:sz="4" w:space="0" w:color="auto"/>
              <w:right w:val="single" w:sz="4" w:space="0" w:color="auto"/>
            </w:tcBorders>
            <w:shd w:val="clear" w:color="auto" w:fill="auto"/>
            <w:vAlign w:val="center"/>
          </w:tcPr>
          <w:p w:rsidR="00F262D0" w:rsidRPr="0095648A" w:rsidRDefault="00F262D0" w:rsidP="00F262D0">
            <w:pPr>
              <w:spacing w:line="276" w:lineRule="auto"/>
              <w:jc w:val="left"/>
              <w:rPr>
                <w:rFonts w:ascii="宋体" w:hAnsi="宋体" w:cs="宋体"/>
                <w:kern w:val="0"/>
                <w:sz w:val="20"/>
                <w:szCs w:val="20"/>
              </w:rPr>
            </w:pPr>
            <w:r w:rsidRPr="0095648A">
              <w:rPr>
                <w:rFonts w:ascii="宋体" w:hAnsi="宋体" w:cs="宋体" w:hint="eastAsia"/>
                <w:kern w:val="0"/>
                <w:sz w:val="20"/>
                <w:szCs w:val="20"/>
              </w:rPr>
              <w:t>教学楼汇聚交换机</w:t>
            </w:r>
          </w:p>
        </w:tc>
        <w:tc>
          <w:tcPr>
            <w:tcW w:w="5953" w:type="dxa"/>
            <w:tcBorders>
              <w:top w:val="single" w:sz="4" w:space="0" w:color="auto"/>
              <w:left w:val="nil"/>
              <w:bottom w:val="single" w:sz="4" w:space="0" w:color="auto"/>
              <w:right w:val="single" w:sz="4" w:space="0" w:color="auto"/>
            </w:tcBorders>
            <w:shd w:val="clear" w:color="auto" w:fill="auto"/>
          </w:tcPr>
          <w:p w:rsidR="00F262D0" w:rsidRPr="0095648A" w:rsidRDefault="00F262D0" w:rsidP="00F262D0">
            <w:pPr>
              <w:spacing w:line="276" w:lineRule="auto"/>
              <w:jc w:val="left"/>
              <w:rPr>
                <w:rFonts w:ascii="宋体" w:hAnsi="宋体" w:cs="宋体"/>
                <w:kern w:val="0"/>
                <w:sz w:val="20"/>
                <w:szCs w:val="20"/>
              </w:rPr>
            </w:pPr>
            <w:r w:rsidRPr="0095648A">
              <w:rPr>
                <w:rFonts w:ascii="宋体" w:hAnsi="宋体" w:cs="宋体" w:hint="eastAsia"/>
                <w:kern w:val="0"/>
                <w:sz w:val="20"/>
                <w:szCs w:val="20"/>
              </w:rPr>
              <w:t>1.千兆以太网光接口24个，千兆以太网电接口8个（Combo），万兆光口端口4个，扩展插槽1个。</w:t>
            </w:r>
          </w:p>
          <w:p w:rsidR="00F262D0" w:rsidRPr="0095648A" w:rsidRDefault="00F262D0" w:rsidP="00F262D0">
            <w:pPr>
              <w:spacing w:line="276" w:lineRule="auto"/>
              <w:jc w:val="left"/>
              <w:rPr>
                <w:rFonts w:ascii="宋体" w:hAnsi="宋体" w:cs="宋体"/>
                <w:kern w:val="0"/>
                <w:sz w:val="20"/>
                <w:szCs w:val="20"/>
              </w:rPr>
            </w:pPr>
            <w:r w:rsidRPr="0095648A">
              <w:rPr>
                <w:rFonts w:ascii="宋体" w:hAnsi="宋体" w:cs="宋体" w:hint="eastAsia"/>
                <w:kern w:val="0"/>
                <w:sz w:val="20"/>
                <w:szCs w:val="20"/>
              </w:rPr>
              <w:t>2.交换容量5.98Tbps，包转发率216Mpps。</w:t>
            </w:r>
          </w:p>
          <w:p w:rsidR="00F262D0" w:rsidRPr="0095648A" w:rsidRDefault="00F262D0" w:rsidP="00F262D0">
            <w:pPr>
              <w:spacing w:line="276" w:lineRule="auto"/>
              <w:jc w:val="left"/>
              <w:rPr>
                <w:rFonts w:ascii="宋体" w:hAnsi="宋体" w:cs="宋体"/>
                <w:kern w:val="0"/>
                <w:sz w:val="20"/>
                <w:szCs w:val="20"/>
              </w:rPr>
            </w:pPr>
            <w:r w:rsidRPr="0095648A">
              <w:rPr>
                <w:rFonts w:ascii="宋体" w:hAnsi="宋体" w:cs="宋体" w:hint="eastAsia"/>
                <w:kern w:val="0"/>
                <w:sz w:val="20"/>
                <w:szCs w:val="20"/>
              </w:rPr>
              <w:t>3.支持静态路由，支持RIPv1/v2，RIPn，支持OSPFv1/v2，OSPFv3，支持BGP4，BGP4+ for IPv6。</w:t>
            </w:r>
          </w:p>
          <w:p w:rsidR="00F262D0" w:rsidRPr="0095648A" w:rsidRDefault="00F262D0" w:rsidP="00F262D0">
            <w:pPr>
              <w:spacing w:line="276" w:lineRule="auto"/>
              <w:jc w:val="left"/>
              <w:rPr>
                <w:rFonts w:ascii="宋体" w:hAnsi="宋体" w:cs="宋体"/>
                <w:kern w:val="0"/>
                <w:sz w:val="20"/>
                <w:szCs w:val="20"/>
              </w:rPr>
            </w:pPr>
            <w:r w:rsidRPr="0095648A">
              <w:rPr>
                <w:rFonts w:ascii="宋体" w:hAnsi="宋体" w:cs="宋体" w:hint="eastAsia"/>
                <w:kern w:val="0"/>
                <w:sz w:val="20"/>
                <w:szCs w:val="20"/>
              </w:rPr>
              <w:t>4.电源侧出风风扇2块；3米SFP+堆叠线缆1根.</w:t>
            </w:r>
          </w:p>
        </w:tc>
        <w:tc>
          <w:tcPr>
            <w:tcW w:w="709" w:type="dxa"/>
            <w:tcBorders>
              <w:top w:val="single" w:sz="4" w:space="0" w:color="auto"/>
              <w:left w:val="nil"/>
              <w:bottom w:val="single" w:sz="4" w:space="0" w:color="auto"/>
              <w:right w:val="single" w:sz="4" w:space="0" w:color="auto"/>
            </w:tcBorders>
            <w:vAlign w:val="center"/>
          </w:tcPr>
          <w:p w:rsidR="00F262D0" w:rsidRPr="0095648A" w:rsidRDefault="00F262D0" w:rsidP="00F262D0">
            <w:pPr>
              <w:widowControl/>
              <w:spacing w:line="276" w:lineRule="auto"/>
              <w:jc w:val="left"/>
              <w:rPr>
                <w:rFonts w:ascii="宋体" w:hAnsi="宋体" w:cs="宋体"/>
                <w:kern w:val="0"/>
                <w:sz w:val="20"/>
                <w:szCs w:val="20"/>
              </w:rPr>
            </w:pPr>
            <w:r w:rsidRPr="0095648A">
              <w:rPr>
                <w:rFonts w:ascii="宋体" w:hAnsi="宋体" w:cs="宋体" w:hint="eastAsia"/>
                <w:kern w:val="0"/>
                <w:sz w:val="20"/>
                <w:szCs w:val="20"/>
              </w:rPr>
              <w:t>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262D0" w:rsidRPr="0095648A" w:rsidRDefault="00F262D0" w:rsidP="00F573FB">
            <w:pPr>
              <w:widowControl/>
              <w:spacing w:line="276" w:lineRule="auto"/>
              <w:jc w:val="center"/>
              <w:rPr>
                <w:rFonts w:ascii="宋体" w:hAnsi="宋体" w:cs="宋体"/>
                <w:kern w:val="0"/>
                <w:sz w:val="20"/>
                <w:szCs w:val="20"/>
              </w:rPr>
            </w:pPr>
            <w:r w:rsidRPr="0095648A">
              <w:rPr>
                <w:rFonts w:ascii="宋体" w:hAnsi="宋体" w:cs="宋体" w:hint="eastAsia"/>
                <w:kern w:val="0"/>
                <w:sz w:val="20"/>
                <w:szCs w:val="20"/>
              </w:rPr>
              <w:t>2</w:t>
            </w:r>
          </w:p>
        </w:tc>
        <w:tc>
          <w:tcPr>
            <w:tcW w:w="1134" w:type="dxa"/>
            <w:tcBorders>
              <w:top w:val="single" w:sz="4" w:space="0" w:color="auto"/>
              <w:left w:val="nil"/>
              <w:bottom w:val="single" w:sz="4" w:space="0" w:color="auto"/>
              <w:right w:val="single" w:sz="4" w:space="0" w:color="auto"/>
            </w:tcBorders>
            <w:shd w:val="clear" w:color="auto" w:fill="auto"/>
            <w:vAlign w:val="center"/>
          </w:tcPr>
          <w:p w:rsidR="00F262D0" w:rsidRPr="0095648A" w:rsidRDefault="00F262D0" w:rsidP="00F262D0">
            <w:pPr>
              <w:widowControl/>
              <w:jc w:val="center"/>
              <w:rPr>
                <w:rFonts w:ascii="宋体" w:hAnsi="宋体" w:cs="宋体"/>
                <w:kern w:val="0"/>
                <w:sz w:val="20"/>
                <w:szCs w:val="20"/>
              </w:rPr>
            </w:pPr>
            <w:r w:rsidRPr="0095648A">
              <w:rPr>
                <w:rFonts w:ascii="宋体" w:hAnsi="宋体" w:cs="宋体" w:hint="eastAsia"/>
                <w:kern w:val="0"/>
                <w:sz w:val="20"/>
                <w:szCs w:val="20"/>
              </w:rPr>
              <w:t>否</w:t>
            </w:r>
          </w:p>
        </w:tc>
      </w:tr>
      <w:tr w:rsidR="0095648A" w:rsidRPr="0095648A" w:rsidTr="00027827">
        <w:trPr>
          <w:trHeight w:val="561"/>
        </w:trPr>
        <w:tc>
          <w:tcPr>
            <w:tcW w:w="421" w:type="dxa"/>
            <w:tcBorders>
              <w:top w:val="single" w:sz="4" w:space="0" w:color="auto"/>
              <w:left w:val="single" w:sz="4" w:space="0" w:color="auto"/>
              <w:bottom w:val="nil"/>
              <w:right w:val="single" w:sz="4" w:space="0" w:color="auto"/>
            </w:tcBorders>
            <w:shd w:val="clear" w:color="000000" w:fill="FFFFFF"/>
            <w:vAlign w:val="center"/>
          </w:tcPr>
          <w:p w:rsidR="00F262D0" w:rsidRPr="0095648A" w:rsidRDefault="00F262D0" w:rsidP="00F262D0">
            <w:pPr>
              <w:spacing w:line="360" w:lineRule="auto"/>
              <w:jc w:val="center"/>
              <w:rPr>
                <w:rFonts w:ascii="宋体" w:hAnsi="宋体" w:cstheme="minorBidi"/>
                <w:bCs/>
                <w:sz w:val="20"/>
                <w:szCs w:val="20"/>
              </w:rPr>
            </w:pPr>
            <w:r w:rsidRPr="0095648A">
              <w:rPr>
                <w:rFonts w:ascii="宋体" w:hAnsi="宋体" w:cstheme="minorBidi" w:hint="eastAsia"/>
                <w:bCs/>
                <w:sz w:val="20"/>
                <w:szCs w:val="20"/>
              </w:rPr>
              <w:lastRenderedPageBreak/>
              <w:t>1</w:t>
            </w:r>
            <w:r w:rsidRPr="0095648A">
              <w:rPr>
                <w:rFonts w:ascii="宋体" w:hAnsi="宋体" w:cstheme="minorBidi"/>
                <w:bCs/>
                <w:sz w:val="20"/>
                <w:szCs w:val="20"/>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F262D0" w:rsidRPr="0095648A" w:rsidRDefault="00F262D0" w:rsidP="00F262D0">
            <w:pPr>
              <w:jc w:val="center"/>
              <w:rPr>
                <w:rFonts w:ascii="宋体" w:hAnsi="宋体" w:cstheme="minorBidi"/>
                <w:bCs/>
                <w:sz w:val="20"/>
                <w:szCs w:val="20"/>
              </w:rPr>
            </w:pPr>
            <w:r w:rsidRPr="0095648A">
              <w:rPr>
                <w:rFonts w:ascii="宋体" w:hAnsi="宋体" w:cstheme="minorBidi" w:hint="eastAsia"/>
                <w:bCs/>
                <w:sz w:val="20"/>
                <w:szCs w:val="20"/>
              </w:rPr>
              <w:t>24口接入交换机</w:t>
            </w:r>
          </w:p>
        </w:tc>
        <w:tc>
          <w:tcPr>
            <w:tcW w:w="5953" w:type="dxa"/>
            <w:tcBorders>
              <w:top w:val="single" w:sz="4" w:space="0" w:color="auto"/>
              <w:left w:val="nil"/>
              <w:bottom w:val="single" w:sz="4" w:space="0" w:color="auto"/>
              <w:right w:val="single" w:sz="4" w:space="0" w:color="auto"/>
            </w:tcBorders>
            <w:shd w:val="clear" w:color="auto" w:fill="auto"/>
            <w:vAlign w:val="center"/>
          </w:tcPr>
          <w:p w:rsidR="00F262D0" w:rsidRPr="0095648A" w:rsidRDefault="00F262D0" w:rsidP="00F262D0">
            <w:pPr>
              <w:rPr>
                <w:rFonts w:ascii="宋体" w:hAnsi="宋体" w:cs="宋体"/>
                <w:bCs/>
                <w:kern w:val="0"/>
                <w:sz w:val="20"/>
                <w:szCs w:val="20"/>
              </w:rPr>
            </w:pPr>
            <w:r w:rsidRPr="0095648A">
              <w:rPr>
                <w:rFonts w:ascii="宋体" w:hAnsi="宋体" w:cs="宋体" w:hint="eastAsia"/>
                <w:bCs/>
                <w:kern w:val="0"/>
                <w:sz w:val="20"/>
                <w:szCs w:val="20"/>
              </w:rPr>
              <w:t>1.交换容量256Gbps，包转发率95Mbps。</w:t>
            </w:r>
            <w:r w:rsidRPr="0095648A">
              <w:rPr>
                <w:rFonts w:ascii="宋体" w:hAnsi="宋体" w:cs="宋体" w:hint="eastAsia"/>
                <w:bCs/>
                <w:kern w:val="0"/>
                <w:sz w:val="20"/>
                <w:szCs w:val="20"/>
              </w:rPr>
              <w:br/>
              <w:t xml:space="preserve">2.24个10/100/1000BASE-T，4个 SFP(非复用) </w:t>
            </w:r>
          </w:p>
        </w:tc>
        <w:tc>
          <w:tcPr>
            <w:tcW w:w="709" w:type="dxa"/>
            <w:tcBorders>
              <w:top w:val="single" w:sz="4" w:space="0" w:color="auto"/>
              <w:left w:val="nil"/>
              <w:bottom w:val="single" w:sz="4" w:space="0" w:color="auto"/>
              <w:right w:val="single" w:sz="4" w:space="0" w:color="auto"/>
            </w:tcBorders>
            <w:vAlign w:val="center"/>
          </w:tcPr>
          <w:p w:rsidR="00F262D0" w:rsidRPr="0095648A" w:rsidRDefault="00F262D0" w:rsidP="00F262D0">
            <w:pPr>
              <w:widowControl/>
              <w:jc w:val="center"/>
              <w:rPr>
                <w:rFonts w:ascii="宋体" w:hAnsi="宋体" w:cs="宋体"/>
                <w:kern w:val="0"/>
                <w:sz w:val="20"/>
                <w:szCs w:val="20"/>
              </w:rPr>
            </w:pPr>
            <w:r w:rsidRPr="0095648A">
              <w:rPr>
                <w:rFonts w:ascii="宋体" w:hAnsi="宋体" w:cs="宋体" w:hint="eastAsia"/>
                <w:kern w:val="0"/>
                <w:sz w:val="20"/>
                <w:szCs w:val="20"/>
              </w:rPr>
              <w:t>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262D0" w:rsidRPr="0095648A" w:rsidRDefault="00F262D0" w:rsidP="00F573FB">
            <w:pPr>
              <w:widowControl/>
              <w:jc w:val="center"/>
              <w:rPr>
                <w:rFonts w:ascii="宋体" w:hAnsi="宋体" w:cs="宋体"/>
                <w:kern w:val="0"/>
                <w:sz w:val="20"/>
                <w:szCs w:val="20"/>
              </w:rPr>
            </w:pPr>
            <w:r w:rsidRPr="0095648A">
              <w:rPr>
                <w:rFonts w:ascii="宋体" w:hAnsi="宋体" w:cs="宋体" w:hint="eastAsia"/>
                <w:kern w:val="0"/>
                <w:sz w:val="20"/>
                <w:szCs w:val="20"/>
              </w:rPr>
              <w:t>1</w:t>
            </w:r>
            <w:r w:rsidRPr="0095648A">
              <w:rPr>
                <w:rFonts w:ascii="宋体" w:hAnsi="宋体" w:cs="宋体"/>
                <w:kern w:val="0"/>
                <w:sz w:val="20"/>
                <w:szCs w:val="20"/>
              </w:rPr>
              <w:t>1</w:t>
            </w:r>
          </w:p>
        </w:tc>
        <w:tc>
          <w:tcPr>
            <w:tcW w:w="1134" w:type="dxa"/>
            <w:tcBorders>
              <w:top w:val="single" w:sz="4" w:space="0" w:color="auto"/>
              <w:left w:val="nil"/>
              <w:bottom w:val="single" w:sz="4" w:space="0" w:color="auto"/>
              <w:right w:val="single" w:sz="4" w:space="0" w:color="auto"/>
            </w:tcBorders>
            <w:shd w:val="clear" w:color="auto" w:fill="auto"/>
            <w:vAlign w:val="center"/>
          </w:tcPr>
          <w:p w:rsidR="00F262D0" w:rsidRPr="0095648A" w:rsidRDefault="00F262D0" w:rsidP="00F262D0">
            <w:pPr>
              <w:widowControl/>
              <w:jc w:val="center"/>
              <w:rPr>
                <w:rFonts w:ascii="宋体" w:hAnsi="宋体" w:cs="宋体"/>
                <w:kern w:val="0"/>
                <w:sz w:val="20"/>
                <w:szCs w:val="20"/>
              </w:rPr>
            </w:pPr>
            <w:r w:rsidRPr="0095648A">
              <w:rPr>
                <w:rFonts w:ascii="宋体" w:hAnsi="宋体" w:cs="宋体" w:hint="eastAsia"/>
                <w:kern w:val="0"/>
                <w:sz w:val="20"/>
                <w:szCs w:val="20"/>
              </w:rPr>
              <w:t>否</w:t>
            </w:r>
          </w:p>
        </w:tc>
      </w:tr>
      <w:tr w:rsidR="0095648A" w:rsidRPr="0095648A" w:rsidTr="00027827">
        <w:trPr>
          <w:trHeight w:val="410"/>
        </w:trPr>
        <w:tc>
          <w:tcPr>
            <w:tcW w:w="421" w:type="dxa"/>
            <w:tcBorders>
              <w:top w:val="single" w:sz="4" w:space="0" w:color="auto"/>
              <w:left w:val="single" w:sz="4" w:space="0" w:color="auto"/>
              <w:bottom w:val="nil"/>
              <w:right w:val="single" w:sz="4" w:space="0" w:color="auto"/>
            </w:tcBorders>
            <w:shd w:val="clear" w:color="000000" w:fill="FFFFFF"/>
            <w:vAlign w:val="center"/>
          </w:tcPr>
          <w:p w:rsidR="00F262D0" w:rsidRPr="0095648A" w:rsidRDefault="00F262D0" w:rsidP="00F262D0">
            <w:pPr>
              <w:widowControl/>
              <w:jc w:val="left"/>
              <w:rPr>
                <w:rFonts w:ascii="宋体" w:hAnsi="宋体" w:cs="Arial"/>
                <w:bCs/>
                <w:kern w:val="0"/>
                <w:sz w:val="20"/>
                <w:szCs w:val="20"/>
              </w:rPr>
            </w:pPr>
            <w:r w:rsidRPr="0095648A">
              <w:rPr>
                <w:rFonts w:ascii="宋体" w:hAnsi="宋体" w:cs="Arial" w:hint="eastAsia"/>
                <w:bCs/>
                <w:kern w:val="0"/>
                <w:sz w:val="20"/>
                <w:szCs w:val="20"/>
              </w:rPr>
              <w:t>1</w:t>
            </w:r>
            <w:r w:rsidRPr="0095648A">
              <w:rPr>
                <w:rFonts w:ascii="宋体" w:hAnsi="宋体" w:cs="Arial"/>
                <w:bCs/>
                <w:kern w:val="0"/>
                <w:sz w:val="20"/>
                <w:szCs w:val="20"/>
              </w:rPr>
              <w:t>1</w:t>
            </w:r>
          </w:p>
        </w:tc>
        <w:tc>
          <w:tcPr>
            <w:tcW w:w="992" w:type="dxa"/>
            <w:tcBorders>
              <w:top w:val="single" w:sz="4" w:space="0" w:color="auto"/>
              <w:left w:val="nil"/>
              <w:bottom w:val="single" w:sz="4" w:space="0" w:color="auto"/>
              <w:right w:val="single" w:sz="4" w:space="0" w:color="auto"/>
            </w:tcBorders>
            <w:shd w:val="clear" w:color="auto" w:fill="auto"/>
            <w:vAlign w:val="center"/>
          </w:tcPr>
          <w:p w:rsidR="00F262D0" w:rsidRPr="0095648A" w:rsidRDefault="00F262D0" w:rsidP="00F262D0">
            <w:pPr>
              <w:widowControl/>
              <w:jc w:val="left"/>
              <w:rPr>
                <w:rFonts w:ascii="宋体" w:hAnsi="宋体" w:cs="宋体"/>
                <w:bCs/>
                <w:kern w:val="0"/>
                <w:sz w:val="20"/>
                <w:szCs w:val="20"/>
              </w:rPr>
            </w:pPr>
            <w:r w:rsidRPr="0095648A">
              <w:rPr>
                <w:rFonts w:ascii="宋体" w:hAnsi="宋体" w:cs="宋体" w:hint="eastAsia"/>
                <w:bCs/>
                <w:kern w:val="0"/>
                <w:sz w:val="20"/>
                <w:szCs w:val="20"/>
              </w:rPr>
              <w:t>智能</w:t>
            </w:r>
            <w:r w:rsidRPr="0095648A">
              <w:rPr>
                <w:rFonts w:ascii="宋体" w:hAnsi="宋体" w:cs="宋体"/>
                <w:bCs/>
                <w:kern w:val="0"/>
                <w:sz w:val="20"/>
                <w:szCs w:val="20"/>
              </w:rPr>
              <w:t>控制台</w:t>
            </w:r>
          </w:p>
        </w:tc>
        <w:tc>
          <w:tcPr>
            <w:tcW w:w="5953" w:type="dxa"/>
            <w:tcBorders>
              <w:top w:val="single" w:sz="4" w:space="0" w:color="auto"/>
              <w:left w:val="nil"/>
              <w:bottom w:val="single" w:sz="4" w:space="0" w:color="auto"/>
              <w:right w:val="single" w:sz="4" w:space="0" w:color="auto"/>
            </w:tcBorders>
            <w:shd w:val="clear" w:color="auto" w:fill="auto"/>
            <w:vAlign w:val="center"/>
          </w:tcPr>
          <w:p w:rsidR="00F262D0" w:rsidRPr="0095648A" w:rsidRDefault="00F262D0" w:rsidP="00F262D0">
            <w:pPr>
              <w:rPr>
                <w:rFonts w:ascii="宋体" w:hAnsi="宋体" w:cs="宋体"/>
                <w:kern w:val="0"/>
                <w:sz w:val="20"/>
                <w:szCs w:val="20"/>
              </w:rPr>
            </w:pPr>
            <w:r w:rsidRPr="0095648A">
              <w:rPr>
                <w:rFonts w:ascii="宋体" w:hAnsi="宋体" w:cs="宋体" w:hint="eastAsia"/>
                <w:kern w:val="0"/>
                <w:sz w:val="20"/>
                <w:szCs w:val="20"/>
              </w:rPr>
              <w:t>1. 一体化设计：用料：环保可回收塑料，上、中、下三部分简单拼装</w:t>
            </w:r>
            <w:r w:rsidR="001C1D65">
              <w:rPr>
                <w:rFonts w:ascii="宋体" w:hAnsi="宋体" w:cs="宋体" w:hint="eastAsia"/>
                <w:kern w:val="0"/>
                <w:sz w:val="20"/>
                <w:szCs w:val="20"/>
              </w:rPr>
              <w:t>。</w:t>
            </w:r>
          </w:p>
          <w:p w:rsidR="00F262D0" w:rsidRPr="0095648A" w:rsidRDefault="00F262D0" w:rsidP="00F262D0">
            <w:pPr>
              <w:rPr>
                <w:rFonts w:ascii="宋体" w:hAnsi="宋体" w:cs="宋体"/>
                <w:kern w:val="0"/>
                <w:sz w:val="20"/>
                <w:szCs w:val="20"/>
              </w:rPr>
            </w:pPr>
            <w:r w:rsidRPr="0095648A">
              <w:rPr>
                <w:rFonts w:ascii="宋体" w:hAnsi="宋体" w:cs="宋体" w:hint="eastAsia"/>
                <w:kern w:val="0"/>
                <w:sz w:val="20"/>
                <w:szCs w:val="20"/>
              </w:rPr>
              <w:t>2. 电动调节的屏的可视角度：可内置电容触屏一体电脑（21.5英寸），抽拉键盘抽屉，翻转鼠标托板，整体尺寸：765x650x1160mm；</w:t>
            </w:r>
          </w:p>
          <w:p w:rsidR="00F262D0" w:rsidRPr="0095648A" w:rsidRDefault="00F262D0" w:rsidP="00F262D0">
            <w:pPr>
              <w:rPr>
                <w:rFonts w:ascii="宋体" w:hAnsi="宋体" w:cs="宋体"/>
                <w:kern w:val="0"/>
                <w:sz w:val="20"/>
                <w:szCs w:val="20"/>
              </w:rPr>
            </w:pPr>
            <w:r w:rsidRPr="0095648A">
              <w:rPr>
                <w:rFonts w:ascii="宋体" w:hAnsi="宋体" w:cs="宋体" w:hint="eastAsia"/>
                <w:kern w:val="0"/>
                <w:sz w:val="20"/>
                <w:szCs w:val="20"/>
              </w:rPr>
              <w:t>3.桌面嵌入70CM加长双软管杆身鹅颈话筒，V型超心型指向，有效收音距离30CM；另加装LED软管文件灯。</w:t>
            </w:r>
          </w:p>
          <w:p w:rsidR="00F262D0" w:rsidRPr="0095648A" w:rsidRDefault="00F262D0" w:rsidP="00F262D0">
            <w:pPr>
              <w:rPr>
                <w:rFonts w:ascii="宋体" w:hAnsi="宋体" w:cs="宋体"/>
                <w:kern w:val="0"/>
                <w:sz w:val="20"/>
                <w:szCs w:val="20"/>
              </w:rPr>
            </w:pPr>
            <w:r w:rsidRPr="0095648A">
              <w:rPr>
                <w:rFonts w:ascii="宋体" w:hAnsi="宋体" w:cs="宋体" w:hint="eastAsia"/>
                <w:kern w:val="0"/>
                <w:sz w:val="20"/>
                <w:szCs w:val="20"/>
              </w:rPr>
              <w:t>4.台面铝拉丝接口面板：便于外接设备的使用：USB2.0x2位；HDMIx1;VGAx1；电源接口1位；麦克接口：2路，电动控制开关等。</w:t>
            </w:r>
          </w:p>
          <w:p w:rsidR="00F262D0" w:rsidRPr="0095648A" w:rsidRDefault="00F262D0" w:rsidP="00F262D0">
            <w:pPr>
              <w:rPr>
                <w:rFonts w:ascii="宋体" w:hAnsi="宋体" w:cs="宋体"/>
                <w:kern w:val="0"/>
                <w:sz w:val="20"/>
                <w:szCs w:val="20"/>
              </w:rPr>
            </w:pPr>
            <w:r w:rsidRPr="0095648A">
              <w:rPr>
                <w:rFonts w:ascii="宋体" w:hAnsi="宋体" w:cs="宋体" w:hint="eastAsia"/>
                <w:kern w:val="0"/>
                <w:sz w:val="20"/>
                <w:szCs w:val="20"/>
              </w:rPr>
              <w:t>5.信号输出：视频输出信号：视频输出：HDMI,VGA；音频输出：麦克接口/音量输出；网口：一路；USB一路。</w:t>
            </w:r>
          </w:p>
          <w:p w:rsidR="00F262D0" w:rsidRPr="0095648A" w:rsidRDefault="00F262D0" w:rsidP="00F262D0">
            <w:pPr>
              <w:rPr>
                <w:rFonts w:ascii="宋体" w:hAnsi="宋体" w:cs="宋体"/>
                <w:kern w:val="0"/>
                <w:sz w:val="20"/>
                <w:szCs w:val="20"/>
              </w:rPr>
            </w:pPr>
            <w:r w:rsidRPr="0095648A">
              <w:rPr>
                <w:rFonts w:ascii="宋体" w:hAnsi="宋体" w:cs="宋体" w:hint="eastAsia"/>
                <w:kern w:val="0"/>
                <w:sz w:val="20"/>
                <w:szCs w:val="20"/>
              </w:rPr>
              <w:t>6.集成专业演讲报告软件：演讲者可以看到当前页面并能提前预览下一画面观众只能看到当前页，对当前页进行批注、注释；对当前页的备注文字、数字等内容，只有演讲者能看到；显示当前时间并可以设置倒计时或正计时；播放PPT幻灯片时可以再不关闭PPT前提下导入word、视频、网页、图片等进行导入对象的批注。预先导入不少于12套PPT，方便多人不操作式的连续演讲；电子白板功能：书写、批注、画图等同步到投影幕布或拼接屏等显示设备。</w:t>
            </w:r>
          </w:p>
        </w:tc>
        <w:tc>
          <w:tcPr>
            <w:tcW w:w="709" w:type="dxa"/>
            <w:tcBorders>
              <w:top w:val="single" w:sz="4" w:space="0" w:color="auto"/>
              <w:left w:val="nil"/>
              <w:bottom w:val="single" w:sz="4" w:space="0" w:color="auto"/>
              <w:right w:val="single" w:sz="4" w:space="0" w:color="auto"/>
            </w:tcBorders>
            <w:vAlign w:val="center"/>
          </w:tcPr>
          <w:p w:rsidR="00F262D0" w:rsidRPr="0095648A" w:rsidRDefault="00F262D0" w:rsidP="00F262D0">
            <w:pPr>
              <w:widowControl/>
              <w:jc w:val="center"/>
              <w:rPr>
                <w:rFonts w:ascii="宋体" w:hAnsi="宋体" w:cs="宋体"/>
                <w:kern w:val="0"/>
                <w:sz w:val="20"/>
                <w:szCs w:val="20"/>
              </w:rPr>
            </w:pPr>
            <w:r w:rsidRPr="0095648A">
              <w:rPr>
                <w:rFonts w:ascii="宋体" w:hAnsi="宋体" w:cs="宋体" w:hint="eastAsia"/>
                <w:kern w:val="0"/>
                <w:sz w:val="20"/>
                <w:szCs w:val="20"/>
              </w:rPr>
              <w:t>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262D0" w:rsidRPr="0095648A" w:rsidRDefault="00F262D0" w:rsidP="00F573FB">
            <w:pPr>
              <w:widowControl/>
              <w:jc w:val="center"/>
              <w:rPr>
                <w:rFonts w:ascii="宋体" w:hAnsi="宋体" w:cs="宋体"/>
                <w:kern w:val="0"/>
                <w:sz w:val="20"/>
                <w:szCs w:val="20"/>
              </w:rPr>
            </w:pPr>
            <w:r w:rsidRPr="0095648A">
              <w:rPr>
                <w:rFonts w:ascii="宋体" w:hAnsi="宋体" w:cs="宋体"/>
                <w:kern w:val="0"/>
                <w:sz w:val="20"/>
                <w:szCs w:val="20"/>
              </w:rPr>
              <w:t>11</w:t>
            </w:r>
          </w:p>
        </w:tc>
        <w:tc>
          <w:tcPr>
            <w:tcW w:w="1134" w:type="dxa"/>
            <w:tcBorders>
              <w:top w:val="single" w:sz="4" w:space="0" w:color="auto"/>
              <w:left w:val="nil"/>
              <w:bottom w:val="single" w:sz="4" w:space="0" w:color="auto"/>
              <w:right w:val="single" w:sz="4" w:space="0" w:color="auto"/>
            </w:tcBorders>
            <w:shd w:val="clear" w:color="auto" w:fill="auto"/>
            <w:vAlign w:val="center"/>
          </w:tcPr>
          <w:p w:rsidR="00F262D0" w:rsidRPr="0095648A" w:rsidRDefault="00F262D0" w:rsidP="00F262D0">
            <w:pPr>
              <w:widowControl/>
              <w:jc w:val="center"/>
              <w:rPr>
                <w:rFonts w:ascii="宋体" w:hAnsi="宋体" w:cs="宋体"/>
                <w:kern w:val="0"/>
                <w:sz w:val="20"/>
                <w:szCs w:val="20"/>
              </w:rPr>
            </w:pPr>
            <w:r w:rsidRPr="0095648A">
              <w:rPr>
                <w:rFonts w:ascii="宋体" w:hAnsi="宋体" w:cs="宋体" w:hint="eastAsia"/>
                <w:kern w:val="0"/>
                <w:sz w:val="20"/>
                <w:szCs w:val="20"/>
              </w:rPr>
              <w:t>否</w:t>
            </w:r>
          </w:p>
        </w:tc>
      </w:tr>
      <w:tr w:rsidR="0095648A" w:rsidRPr="0095648A" w:rsidTr="00027827">
        <w:trPr>
          <w:trHeight w:val="433"/>
        </w:trPr>
        <w:tc>
          <w:tcPr>
            <w:tcW w:w="421" w:type="dxa"/>
            <w:tcBorders>
              <w:top w:val="single" w:sz="4" w:space="0" w:color="auto"/>
              <w:left w:val="single" w:sz="4" w:space="0" w:color="auto"/>
              <w:bottom w:val="nil"/>
              <w:right w:val="single" w:sz="4" w:space="0" w:color="auto"/>
            </w:tcBorders>
            <w:shd w:val="clear" w:color="000000" w:fill="FFFFFF"/>
            <w:vAlign w:val="center"/>
          </w:tcPr>
          <w:p w:rsidR="00F262D0" w:rsidRPr="0095648A" w:rsidRDefault="00F262D0" w:rsidP="00F262D0">
            <w:pPr>
              <w:widowControl/>
              <w:jc w:val="left"/>
              <w:rPr>
                <w:rFonts w:ascii="宋体" w:hAnsi="宋体" w:cs="Arial"/>
                <w:bCs/>
                <w:kern w:val="0"/>
                <w:sz w:val="20"/>
                <w:szCs w:val="20"/>
              </w:rPr>
            </w:pPr>
            <w:r w:rsidRPr="0095648A">
              <w:rPr>
                <w:rFonts w:ascii="宋体" w:hAnsi="宋体" w:cs="Arial" w:hint="eastAsia"/>
                <w:bCs/>
                <w:kern w:val="0"/>
                <w:sz w:val="20"/>
                <w:szCs w:val="20"/>
              </w:rPr>
              <w:t>1</w:t>
            </w:r>
            <w:r w:rsidRPr="0095648A">
              <w:rPr>
                <w:rFonts w:ascii="宋体" w:hAnsi="宋体" w:cs="Arial"/>
                <w:bCs/>
                <w:kern w:val="0"/>
                <w:sz w:val="20"/>
                <w:szCs w:val="20"/>
              </w:rPr>
              <w:t>2</w:t>
            </w:r>
          </w:p>
        </w:tc>
        <w:tc>
          <w:tcPr>
            <w:tcW w:w="992" w:type="dxa"/>
            <w:tcBorders>
              <w:top w:val="single" w:sz="4" w:space="0" w:color="auto"/>
              <w:left w:val="nil"/>
              <w:bottom w:val="single" w:sz="4" w:space="0" w:color="auto"/>
              <w:right w:val="single" w:sz="4" w:space="0" w:color="auto"/>
            </w:tcBorders>
            <w:shd w:val="clear" w:color="auto" w:fill="auto"/>
            <w:vAlign w:val="center"/>
          </w:tcPr>
          <w:p w:rsidR="00F262D0" w:rsidRPr="0095648A" w:rsidRDefault="00F262D0" w:rsidP="00F262D0">
            <w:pPr>
              <w:widowControl/>
              <w:jc w:val="left"/>
              <w:rPr>
                <w:rFonts w:ascii="宋体" w:hAnsi="宋体" w:cs="宋体"/>
                <w:bCs/>
                <w:kern w:val="0"/>
                <w:sz w:val="20"/>
                <w:szCs w:val="20"/>
              </w:rPr>
            </w:pPr>
            <w:r w:rsidRPr="0095648A">
              <w:rPr>
                <w:rFonts w:ascii="宋体" w:hAnsi="宋体" w:cs="宋体" w:hint="eastAsia"/>
                <w:bCs/>
                <w:kern w:val="0"/>
                <w:sz w:val="20"/>
                <w:szCs w:val="20"/>
              </w:rPr>
              <w:t>一体机</w:t>
            </w:r>
          </w:p>
        </w:tc>
        <w:tc>
          <w:tcPr>
            <w:tcW w:w="5953" w:type="dxa"/>
            <w:tcBorders>
              <w:top w:val="single" w:sz="4" w:space="0" w:color="auto"/>
              <w:left w:val="nil"/>
              <w:bottom w:val="single" w:sz="4" w:space="0" w:color="auto"/>
              <w:right w:val="single" w:sz="4" w:space="0" w:color="auto"/>
            </w:tcBorders>
            <w:shd w:val="clear" w:color="auto" w:fill="auto"/>
            <w:vAlign w:val="center"/>
          </w:tcPr>
          <w:p w:rsidR="00F262D0" w:rsidRPr="0095648A" w:rsidRDefault="002E43F3" w:rsidP="00F262D0">
            <w:pPr>
              <w:rPr>
                <w:rFonts w:ascii="宋体" w:hAnsi="宋体" w:cs="宋体"/>
                <w:kern w:val="0"/>
                <w:sz w:val="20"/>
                <w:szCs w:val="20"/>
              </w:rPr>
            </w:pPr>
            <w:r w:rsidRPr="00EC6C9F">
              <w:rPr>
                <w:rFonts w:ascii="宋体" w:hAnsi="宋体" w:cs="宋体" w:hint="eastAsia"/>
                <w:kern w:val="0"/>
                <w:sz w:val="20"/>
                <w:szCs w:val="20"/>
              </w:rPr>
              <w:t>▲</w:t>
            </w:r>
            <w:r w:rsidR="00F262D0" w:rsidRPr="0095648A">
              <w:rPr>
                <w:rFonts w:ascii="宋体" w:hAnsi="宋体" w:cs="宋体" w:hint="eastAsia"/>
                <w:kern w:val="0"/>
                <w:sz w:val="20"/>
                <w:szCs w:val="20"/>
              </w:rPr>
              <w:t>处理器:英特尔G4560</w:t>
            </w:r>
          </w:p>
          <w:p w:rsidR="00F262D0" w:rsidRDefault="00F262D0" w:rsidP="00F262D0">
            <w:pPr>
              <w:rPr>
                <w:rFonts w:ascii="宋体" w:hAnsi="宋体" w:cs="宋体"/>
                <w:kern w:val="0"/>
                <w:sz w:val="20"/>
                <w:szCs w:val="20"/>
              </w:rPr>
            </w:pPr>
            <w:r w:rsidRPr="0095648A">
              <w:rPr>
                <w:rFonts w:ascii="宋体" w:hAnsi="宋体" w:cs="宋体" w:hint="eastAsia"/>
                <w:kern w:val="0"/>
                <w:sz w:val="20"/>
                <w:szCs w:val="20"/>
              </w:rPr>
              <w:t>内存</w:t>
            </w:r>
            <w:r w:rsidR="00C10FD7">
              <w:rPr>
                <w:rFonts w:ascii="宋体" w:hAnsi="宋体" w:cs="宋体" w:hint="eastAsia"/>
                <w:kern w:val="0"/>
                <w:sz w:val="20"/>
                <w:szCs w:val="20"/>
              </w:rPr>
              <w:t>:4G DDR4 2400</w:t>
            </w:r>
          </w:p>
          <w:p w:rsidR="00F262D0" w:rsidRPr="0095648A" w:rsidRDefault="00F262D0" w:rsidP="00F262D0">
            <w:pPr>
              <w:rPr>
                <w:rFonts w:ascii="宋体" w:hAnsi="宋体" w:cs="宋体"/>
                <w:kern w:val="0"/>
                <w:sz w:val="20"/>
                <w:szCs w:val="20"/>
              </w:rPr>
            </w:pPr>
            <w:r w:rsidRPr="0095648A">
              <w:rPr>
                <w:rFonts w:ascii="宋体" w:hAnsi="宋体" w:cs="宋体" w:hint="eastAsia"/>
                <w:kern w:val="0"/>
                <w:sz w:val="20"/>
                <w:szCs w:val="20"/>
              </w:rPr>
              <w:t>硬盘:1000G  SATA硬盘 7200转</w:t>
            </w:r>
          </w:p>
          <w:p w:rsidR="00F262D0" w:rsidRPr="0095648A" w:rsidRDefault="00F262D0" w:rsidP="00F262D0">
            <w:pPr>
              <w:rPr>
                <w:rFonts w:ascii="宋体" w:hAnsi="宋体" w:cs="宋体"/>
                <w:kern w:val="0"/>
                <w:sz w:val="20"/>
                <w:szCs w:val="20"/>
              </w:rPr>
            </w:pPr>
            <w:r w:rsidRPr="0095648A">
              <w:rPr>
                <w:rFonts w:ascii="宋体" w:hAnsi="宋体" w:cs="宋体" w:hint="eastAsia"/>
                <w:kern w:val="0"/>
                <w:sz w:val="20"/>
                <w:szCs w:val="20"/>
              </w:rPr>
              <w:t>显示屏:21.5” LED(分辨率1920×1080 )</w:t>
            </w:r>
          </w:p>
          <w:p w:rsidR="00F262D0" w:rsidRPr="0095648A" w:rsidRDefault="00F262D0" w:rsidP="00F262D0">
            <w:pPr>
              <w:rPr>
                <w:rFonts w:ascii="宋体" w:hAnsi="宋体" w:cs="宋体"/>
                <w:kern w:val="0"/>
                <w:sz w:val="20"/>
                <w:szCs w:val="20"/>
              </w:rPr>
            </w:pPr>
            <w:r w:rsidRPr="0095648A">
              <w:rPr>
                <w:rFonts w:ascii="宋体" w:hAnsi="宋体" w:cs="宋体" w:hint="eastAsia"/>
                <w:kern w:val="0"/>
                <w:sz w:val="20"/>
                <w:szCs w:val="20"/>
              </w:rPr>
              <w:t>显卡:集成显卡</w:t>
            </w:r>
          </w:p>
          <w:p w:rsidR="00F262D0" w:rsidRPr="0095648A" w:rsidRDefault="00F262D0" w:rsidP="00F262D0">
            <w:pPr>
              <w:rPr>
                <w:rFonts w:ascii="宋体" w:hAnsi="宋体" w:cs="宋体"/>
                <w:kern w:val="0"/>
                <w:sz w:val="20"/>
                <w:szCs w:val="20"/>
              </w:rPr>
            </w:pPr>
            <w:r w:rsidRPr="0095648A">
              <w:rPr>
                <w:rFonts w:ascii="宋体" w:hAnsi="宋体" w:cs="宋体" w:hint="eastAsia"/>
                <w:kern w:val="0"/>
                <w:sz w:val="20"/>
                <w:szCs w:val="20"/>
              </w:rPr>
              <w:t>网卡:千兆网卡,支持802.11 ac无线网卡</w:t>
            </w:r>
          </w:p>
          <w:p w:rsidR="00F262D0" w:rsidRPr="0095648A" w:rsidRDefault="00F262D0" w:rsidP="00F262D0">
            <w:pPr>
              <w:rPr>
                <w:rFonts w:ascii="宋体" w:hAnsi="宋体" w:cs="宋体"/>
                <w:kern w:val="0"/>
                <w:sz w:val="20"/>
                <w:szCs w:val="20"/>
              </w:rPr>
            </w:pPr>
            <w:r w:rsidRPr="0095648A">
              <w:rPr>
                <w:rFonts w:ascii="宋体" w:hAnsi="宋体" w:cs="宋体" w:hint="eastAsia"/>
                <w:kern w:val="0"/>
                <w:sz w:val="20"/>
                <w:szCs w:val="20"/>
              </w:rPr>
              <w:t>电源:不接受内置电源</w:t>
            </w:r>
          </w:p>
          <w:p w:rsidR="00F262D0" w:rsidRPr="0095648A" w:rsidRDefault="00F262D0" w:rsidP="00F262D0">
            <w:pPr>
              <w:rPr>
                <w:rFonts w:ascii="宋体" w:hAnsi="宋体" w:cs="宋体"/>
                <w:kern w:val="0"/>
                <w:sz w:val="20"/>
                <w:szCs w:val="20"/>
              </w:rPr>
            </w:pPr>
            <w:r w:rsidRPr="0095648A">
              <w:rPr>
                <w:rFonts w:ascii="宋体" w:hAnsi="宋体" w:cs="宋体" w:hint="eastAsia"/>
                <w:kern w:val="0"/>
                <w:sz w:val="20"/>
                <w:szCs w:val="20"/>
              </w:rPr>
              <w:t>键盘/鼠标:防水抗菌键盘，抗菌鼠标</w:t>
            </w:r>
          </w:p>
          <w:p w:rsidR="00F262D0" w:rsidRPr="0095648A" w:rsidRDefault="00F262D0" w:rsidP="00F262D0">
            <w:pPr>
              <w:rPr>
                <w:rFonts w:ascii="宋体" w:hAnsi="宋体" w:cs="宋体"/>
                <w:kern w:val="0"/>
                <w:sz w:val="20"/>
                <w:szCs w:val="20"/>
              </w:rPr>
            </w:pPr>
            <w:r w:rsidRPr="0095648A">
              <w:rPr>
                <w:rFonts w:ascii="宋体" w:hAnsi="宋体" w:cs="宋体" w:hint="eastAsia"/>
                <w:kern w:val="0"/>
                <w:sz w:val="20"/>
                <w:szCs w:val="20"/>
              </w:rPr>
              <w:t>摄像头:</w:t>
            </w:r>
            <w:r w:rsidR="00451DF5">
              <w:rPr>
                <w:rFonts w:ascii="宋体" w:hAnsi="宋体" w:cs="宋体"/>
                <w:kern w:val="0"/>
                <w:sz w:val="20"/>
                <w:szCs w:val="20"/>
              </w:rPr>
              <w:t>1</w:t>
            </w:r>
            <w:r w:rsidRPr="0095648A">
              <w:rPr>
                <w:rFonts w:ascii="宋体" w:hAnsi="宋体" w:cs="宋体" w:hint="eastAsia"/>
                <w:kern w:val="0"/>
                <w:sz w:val="20"/>
                <w:szCs w:val="20"/>
              </w:rPr>
              <w:t>00万像素</w:t>
            </w:r>
            <w:r w:rsidR="00451DF5">
              <w:rPr>
                <w:rFonts w:ascii="宋体" w:hAnsi="宋体" w:cs="宋体" w:hint="eastAsia"/>
                <w:kern w:val="0"/>
                <w:sz w:val="20"/>
                <w:szCs w:val="20"/>
              </w:rPr>
              <w:t xml:space="preserve"> 高清</w:t>
            </w:r>
            <w:r w:rsidRPr="0095648A">
              <w:rPr>
                <w:rFonts w:ascii="宋体" w:hAnsi="宋体" w:cs="宋体" w:hint="eastAsia"/>
                <w:kern w:val="0"/>
                <w:sz w:val="20"/>
                <w:szCs w:val="20"/>
              </w:rPr>
              <w:t xml:space="preserve"> </w:t>
            </w:r>
          </w:p>
          <w:p w:rsidR="00F262D0" w:rsidRPr="0095648A" w:rsidRDefault="00F262D0" w:rsidP="00DC19B2">
            <w:pPr>
              <w:rPr>
                <w:rFonts w:ascii="宋体" w:hAnsi="宋体" w:cs="宋体"/>
                <w:kern w:val="0"/>
                <w:sz w:val="20"/>
                <w:szCs w:val="20"/>
              </w:rPr>
            </w:pPr>
            <w:r w:rsidRPr="0095648A">
              <w:rPr>
                <w:rFonts w:ascii="宋体" w:hAnsi="宋体" w:cs="宋体" w:hint="eastAsia"/>
                <w:kern w:val="0"/>
                <w:sz w:val="20"/>
                <w:szCs w:val="20"/>
              </w:rPr>
              <w:t>接口:1×耳机接口、1×麦克风接口、1×SD读卡器、</w:t>
            </w:r>
            <w:r w:rsidRPr="0095648A">
              <w:rPr>
                <w:rFonts w:ascii="宋体" w:hAnsi="宋体" w:cs="宋体"/>
                <w:kern w:val="0"/>
                <w:sz w:val="20"/>
                <w:szCs w:val="20"/>
              </w:rPr>
              <w:t>4</w:t>
            </w:r>
            <w:r w:rsidRPr="0095648A">
              <w:rPr>
                <w:rFonts w:ascii="宋体" w:hAnsi="宋体" w:cs="宋体" w:hint="eastAsia"/>
                <w:kern w:val="0"/>
                <w:sz w:val="20"/>
                <w:szCs w:val="20"/>
              </w:rPr>
              <w:t>个USB3.0、2*USB2.0</w:t>
            </w:r>
          </w:p>
        </w:tc>
        <w:tc>
          <w:tcPr>
            <w:tcW w:w="709" w:type="dxa"/>
            <w:tcBorders>
              <w:top w:val="single" w:sz="4" w:space="0" w:color="auto"/>
              <w:left w:val="nil"/>
              <w:bottom w:val="single" w:sz="4" w:space="0" w:color="auto"/>
              <w:right w:val="single" w:sz="4" w:space="0" w:color="auto"/>
            </w:tcBorders>
            <w:vAlign w:val="center"/>
          </w:tcPr>
          <w:p w:rsidR="00F262D0" w:rsidRPr="0095648A" w:rsidRDefault="00F262D0" w:rsidP="00F262D0">
            <w:pPr>
              <w:widowControl/>
              <w:jc w:val="center"/>
              <w:rPr>
                <w:rFonts w:ascii="宋体" w:hAnsi="宋体" w:cs="宋体"/>
                <w:kern w:val="0"/>
                <w:sz w:val="20"/>
                <w:szCs w:val="20"/>
              </w:rPr>
            </w:pPr>
            <w:r w:rsidRPr="0095648A">
              <w:rPr>
                <w:rFonts w:ascii="宋体" w:hAnsi="宋体" w:cs="宋体" w:hint="eastAsia"/>
                <w:kern w:val="0"/>
                <w:sz w:val="20"/>
                <w:szCs w:val="20"/>
              </w:rPr>
              <w:t>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262D0" w:rsidRPr="0095648A" w:rsidRDefault="00F262D0" w:rsidP="00F573FB">
            <w:pPr>
              <w:widowControl/>
              <w:jc w:val="center"/>
              <w:rPr>
                <w:rFonts w:ascii="宋体" w:hAnsi="宋体" w:cs="宋体"/>
                <w:kern w:val="0"/>
                <w:sz w:val="20"/>
                <w:szCs w:val="20"/>
              </w:rPr>
            </w:pPr>
            <w:r w:rsidRPr="0095648A">
              <w:rPr>
                <w:rFonts w:ascii="宋体" w:hAnsi="宋体" w:cs="宋体"/>
                <w:kern w:val="0"/>
                <w:sz w:val="20"/>
                <w:szCs w:val="20"/>
              </w:rPr>
              <w:t>60</w:t>
            </w:r>
          </w:p>
        </w:tc>
        <w:tc>
          <w:tcPr>
            <w:tcW w:w="1134" w:type="dxa"/>
            <w:tcBorders>
              <w:top w:val="single" w:sz="4" w:space="0" w:color="auto"/>
              <w:left w:val="nil"/>
              <w:bottom w:val="single" w:sz="4" w:space="0" w:color="auto"/>
              <w:right w:val="single" w:sz="4" w:space="0" w:color="auto"/>
            </w:tcBorders>
            <w:shd w:val="clear" w:color="auto" w:fill="auto"/>
            <w:vAlign w:val="center"/>
          </w:tcPr>
          <w:p w:rsidR="00F262D0" w:rsidRPr="0095648A" w:rsidRDefault="00F262D0" w:rsidP="00F262D0">
            <w:pPr>
              <w:widowControl/>
              <w:jc w:val="center"/>
              <w:rPr>
                <w:rFonts w:ascii="宋体" w:hAnsi="宋体" w:cs="宋体"/>
                <w:kern w:val="0"/>
                <w:sz w:val="20"/>
                <w:szCs w:val="20"/>
              </w:rPr>
            </w:pPr>
            <w:r w:rsidRPr="0095648A">
              <w:rPr>
                <w:rFonts w:ascii="宋体" w:hAnsi="宋体" w:cs="宋体" w:hint="eastAsia"/>
                <w:kern w:val="0"/>
                <w:sz w:val="20"/>
                <w:szCs w:val="20"/>
              </w:rPr>
              <w:t>否</w:t>
            </w:r>
          </w:p>
        </w:tc>
      </w:tr>
      <w:tr w:rsidR="0095648A" w:rsidRPr="0095648A" w:rsidTr="00027827">
        <w:trPr>
          <w:trHeight w:val="835"/>
        </w:trPr>
        <w:tc>
          <w:tcPr>
            <w:tcW w:w="421" w:type="dxa"/>
            <w:tcBorders>
              <w:top w:val="single" w:sz="4" w:space="0" w:color="auto"/>
              <w:left w:val="single" w:sz="4" w:space="0" w:color="auto"/>
              <w:bottom w:val="nil"/>
              <w:right w:val="single" w:sz="4" w:space="0" w:color="auto"/>
            </w:tcBorders>
            <w:shd w:val="clear" w:color="000000" w:fill="FFFFFF"/>
            <w:vAlign w:val="center"/>
          </w:tcPr>
          <w:p w:rsidR="00F262D0" w:rsidRPr="0095648A" w:rsidRDefault="00F262D0" w:rsidP="00F262D0">
            <w:pPr>
              <w:widowControl/>
              <w:jc w:val="left"/>
              <w:rPr>
                <w:rFonts w:ascii="宋体" w:hAnsi="宋体" w:cs="Arial"/>
                <w:bCs/>
                <w:kern w:val="0"/>
                <w:sz w:val="20"/>
                <w:szCs w:val="20"/>
              </w:rPr>
            </w:pPr>
            <w:r w:rsidRPr="0095648A">
              <w:rPr>
                <w:rFonts w:ascii="宋体" w:hAnsi="宋体" w:cs="Arial" w:hint="eastAsia"/>
                <w:bCs/>
                <w:kern w:val="0"/>
                <w:sz w:val="20"/>
                <w:szCs w:val="20"/>
              </w:rPr>
              <w:t>13</w:t>
            </w:r>
          </w:p>
        </w:tc>
        <w:tc>
          <w:tcPr>
            <w:tcW w:w="992" w:type="dxa"/>
            <w:tcBorders>
              <w:top w:val="nil"/>
              <w:left w:val="nil"/>
              <w:bottom w:val="single" w:sz="4" w:space="0" w:color="auto"/>
              <w:right w:val="single" w:sz="4" w:space="0" w:color="auto"/>
            </w:tcBorders>
            <w:shd w:val="clear" w:color="auto" w:fill="auto"/>
            <w:vAlign w:val="center"/>
          </w:tcPr>
          <w:p w:rsidR="00F262D0" w:rsidRPr="0095648A" w:rsidRDefault="00F262D0" w:rsidP="00F262D0">
            <w:pPr>
              <w:widowControl/>
              <w:jc w:val="left"/>
              <w:rPr>
                <w:rFonts w:ascii="宋体" w:hAnsi="宋体" w:cs="宋体"/>
                <w:bCs/>
                <w:kern w:val="0"/>
                <w:sz w:val="20"/>
                <w:szCs w:val="20"/>
              </w:rPr>
            </w:pPr>
            <w:r w:rsidRPr="0095648A">
              <w:rPr>
                <w:rFonts w:ascii="宋体" w:hAnsi="宋体" w:cs="宋体" w:hint="eastAsia"/>
                <w:bCs/>
                <w:kern w:val="0"/>
                <w:sz w:val="20"/>
                <w:szCs w:val="20"/>
              </w:rPr>
              <w:t>打印机</w:t>
            </w:r>
          </w:p>
        </w:tc>
        <w:tc>
          <w:tcPr>
            <w:tcW w:w="5953" w:type="dxa"/>
            <w:tcBorders>
              <w:top w:val="nil"/>
              <w:left w:val="nil"/>
              <w:bottom w:val="single" w:sz="4" w:space="0" w:color="auto"/>
              <w:right w:val="single" w:sz="4" w:space="0" w:color="auto"/>
            </w:tcBorders>
            <w:shd w:val="clear" w:color="auto" w:fill="auto"/>
            <w:vAlign w:val="center"/>
          </w:tcPr>
          <w:p w:rsidR="00F262D0" w:rsidRPr="0095648A" w:rsidRDefault="00F262D0" w:rsidP="00F262D0">
            <w:pPr>
              <w:widowControl/>
              <w:jc w:val="left"/>
              <w:rPr>
                <w:rFonts w:ascii="宋体" w:hAnsi="宋体" w:cs="宋体"/>
                <w:bCs/>
                <w:kern w:val="0"/>
                <w:sz w:val="20"/>
                <w:szCs w:val="20"/>
              </w:rPr>
            </w:pPr>
            <w:r w:rsidRPr="0095648A">
              <w:rPr>
                <w:rFonts w:ascii="宋体" w:hAnsi="宋体" w:cs="宋体" w:hint="eastAsia"/>
                <w:bCs/>
                <w:kern w:val="0"/>
                <w:sz w:val="20"/>
                <w:szCs w:val="20"/>
              </w:rPr>
              <w:t>产品</w:t>
            </w:r>
            <w:r w:rsidRPr="0095648A">
              <w:rPr>
                <w:rFonts w:ascii="宋体" w:hAnsi="宋体" w:cs="宋体"/>
                <w:bCs/>
                <w:kern w:val="0"/>
                <w:sz w:val="20"/>
                <w:szCs w:val="20"/>
              </w:rPr>
              <w:t>类型：</w:t>
            </w:r>
            <w:r w:rsidRPr="0095648A">
              <w:rPr>
                <w:rFonts w:ascii="宋体" w:hAnsi="宋体" w:cs="宋体" w:hint="eastAsia"/>
                <w:bCs/>
                <w:kern w:val="0"/>
                <w:sz w:val="20"/>
                <w:szCs w:val="20"/>
              </w:rPr>
              <w:t>黑白</w:t>
            </w:r>
            <w:r w:rsidRPr="0095648A">
              <w:rPr>
                <w:rFonts w:ascii="宋体" w:hAnsi="宋体" w:cs="宋体"/>
                <w:bCs/>
                <w:kern w:val="0"/>
                <w:sz w:val="20"/>
                <w:szCs w:val="20"/>
              </w:rPr>
              <w:t>激光打印机</w:t>
            </w:r>
            <w:r w:rsidRPr="0095648A">
              <w:rPr>
                <w:rFonts w:ascii="宋体" w:hAnsi="宋体" w:cs="宋体" w:hint="eastAsia"/>
                <w:bCs/>
                <w:kern w:val="0"/>
                <w:sz w:val="20"/>
                <w:szCs w:val="20"/>
              </w:rPr>
              <w:t>；最大</w:t>
            </w:r>
            <w:r w:rsidRPr="0095648A">
              <w:rPr>
                <w:rFonts w:ascii="宋体" w:hAnsi="宋体" w:cs="宋体"/>
                <w:bCs/>
                <w:kern w:val="0"/>
                <w:sz w:val="20"/>
                <w:szCs w:val="20"/>
              </w:rPr>
              <w:t>打印幅面：A4</w:t>
            </w:r>
            <w:r w:rsidRPr="0095648A">
              <w:rPr>
                <w:rFonts w:ascii="宋体" w:hAnsi="宋体" w:cs="宋体" w:hint="eastAsia"/>
                <w:bCs/>
                <w:kern w:val="0"/>
                <w:sz w:val="20"/>
                <w:szCs w:val="20"/>
              </w:rPr>
              <w:t>；</w:t>
            </w:r>
            <w:r w:rsidRPr="0095648A">
              <w:rPr>
                <w:rFonts w:ascii="宋体" w:hAnsi="宋体" w:cs="宋体"/>
                <w:bCs/>
                <w:kern w:val="0"/>
                <w:sz w:val="20"/>
                <w:szCs w:val="20"/>
              </w:rPr>
              <w:t>最高分辨率</w:t>
            </w:r>
            <w:r w:rsidRPr="0095648A">
              <w:rPr>
                <w:rFonts w:ascii="宋体" w:hAnsi="宋体" w:cs="宋体" w:hint="eastAsia"/>
                <w:bCs/>
                <w:kern w:val="0"/>
                <w:sz w:val="20"/>
                <w:szCs w:val="20"/>
              </w:rPr>
              <w:t>600*600</w:t>
            </w:r>
            <w:r w:rsidRPr="0095648A">
              <w:rPr>
                <w:rFonts w:ascii="宋体" w:hAnsi="宋体" w:cs="宋体"/>
                <w:bCs/>
                <w:kern w:val="0"/>
                <w:sz w:val="20"/>
                <w:szCs w:val="20"/>
              </w:rPr>
              <w:t>dpi；打印速度：</w:t>
            </w:r>
            <w:r w:rsidRPr="0095648A">
              <w:rPr>
                <w:rFonts w:ascii="宋体" w:hAnsi="宋体" w:cs="宋体" w:hint="eastAsia"/>
                <w:bCs/>
                <w:kern w:val="0"/>
                <w:sz w:val="20"/>
                <w:szCs w:val="20"/>
              </w:rPr>
              <w:t>38</w:t>
            </w:r>
            <w:r w:rsidRPr="0095648A">
              <w:rPr>
                <w:rFonts w:ascii="宋体" w:hAnsi="宋体" w:cs="宋体"/>
                <w:bCs/>
                <w:kern w:val="0"/>
                <w:sz w:val="20"/>
                <w:szCs w:val="20"/>
              </w:rPr>
              <w:t>ppm</w:t>
            </w:r>
          </w:p>
          <w:p w:rsidR="00F262D0" w:rsidRPr="0095648A" w:rsidRDefault="00F262D0" w:rsidP="00F262D0">
            <w:pPr>
              <w:widowControl/>
              <w:jc w:val="left"/>
              <w:rPr>
                <w:rFonts w:ascii="宋体" w:hAnsi="宋体" w:cs="宋体"/>
                <w:bCs/>
                <w:kern w:val="0"/>
                <w:sz w:val="20"/>
                <w:szCs w:val="20"/>
              </w:rPr>
            </w:pPr>
            <w:r w:rsidRPr="0095648A">
              <w:rPr>
                <w:rFonts w:ascii="宋体" w:hAnsi="宋体" w:cs="宋体" w:hint="eastAsia"/>
                <w:bCs/>
                <w:kern w:val="0"/>
                <w:sz w:val="20"/>
                <w:szCs w:val="20"/>
              </w:rPr>
              <w:t>自动</w:t>
            </w:r>
            <w:r w:rsidRPr="0095648A">
              <w:rPr>
                <w:rFonts w:ascii="宋体" w:hAnsi="宋体" w:cs="宋体"/>
                <w:bCs/>
                <w:kern w:val="0"/>
                <w:sz w:val="20"/>
                <w:szCs w:val="20"/>
              </w:rPr>
              <w:t>双面打印速度：</w:t>
            </w:r>
            <w:r w:rsidRPr="0095648A">
              <w:rPr>
                <w:rFonts w:ascii="宋体" w:hAnsi="宋体" w:cs="宋体" w:hint="eastAsia"/>
                <w:bCs/>
                <w:kern w:val="0"/>
                <w:sz w:val="20"/>
                <w:szCs w:val="20"/>
              </w:rPr>
              <w:t>32</w:t>
            </w:r>
            <w:r w:rsidRPr="0095648A">
              <w:rPr>
                <w:rFonts w:ascii="宋体" w:hAnsi="宋体" w:cs="宋体"/>
                <w:bCs/>
                <w:kern w:val="0"/>
                <w:sz w:val="20"/>
                <w:szCs w:val="20"/>
              </w:rPr>
              <w:t>ppm；接口类型：USB</w:t>
            </w:r>
          </w:p>
        </w:tc>
        <w:tc>
          <w:tcPr>
            <w:tcW w:w="709" w:type="dxa"/>
            <w:tcBorders>
              <w:top w:val="single" w:sz="4" w:space="0" w:color="auto"/>
              <w:left w:val="nil"/>
              <w:bottom w:val="single" w:sz="4" w:space="0" w:color="auto"/>
              <w:right w:val="single" w:sz="4" w:space="0" w:color="auto"/>
            </w:tcBorders>
            <w:vAlign w:val="center"/>
          </w:tcPr>
          <w:p w:rsidR="00F262D0" w:rsidRPr="0095648A" w:rsidRDefault="00F262D0" w:rsidP="00F262D0">
            <w:pPr>
              <w:widowControl/>
              <w:jc w:val="center"/>
              <w:rPr>
                <w:rFonts w:ascii="宋体" w:hAnsi="宋体" w:cs="宋体"/>
                <w:bCs/>
                <w:kern w:val="0"/>
                <w:sz w:val="20"/>
                <w:szCs w:val="20"/>
              </w:rPr>
            </w:pPr>
            <w:r w:rsidRPr="0095648A">
              <w:rPr>
                <w:rFonts w:ascii="宋体" w:hAnsi="宋体" w:cs="宋体" w:hint="eastAsia"/>
                <w:bCs/>
                <w:kern w:val="0"/>
                <w:sz w:val="20"/>
                <w:szCs w:val="20"/>
              </w:rPr>
              <w:t>台</w:t>
            </w:r>
          </w:p>
        </w:tc>
        <w:tc>
          <w:tcPr>
            <w:tcW w:w="709" w:type="dxa"/>
            <w:tcBorders>
              <w:top w:val="nil"/>
              <w:left w:val="single" w:sz="4" w:space="0" w:color="auto"/>
              <w:bottom w:val="single" w:sz="4" w:space="0" w:color="auto"/>
              <w:right w:val="single" w:sz="4" w:space="0" w:color="auto"/>
            </w:tcBorders>
            <w:shd w:val="clear" w:color="auto" w:fill="auto"/>
            <w:vAlign w:val="center"/>
          </w:tcPr>
          <w:p w:rsidR="00F262D0" w:rsidRPr="0095648A" w:rsidRDefault="008979ED" w:rsidP="00F573FB">
            <w:pPr>
              <w:widowControl/>
              <w:jc w:val="center"/>
              <w:rPr>
                <w:rFonts w:ascii="宋体" w:hAnsi="宋体" w:cs="宋体"/>
                <w:bCs/>
                <w:kern w:val="0"/>
                <w:sz w:val="20"/>
                <w:szCs w:val="20"/>
              </w:rPr>
            </w:pPr>
            <w:r w:rsidRPr="0095648A">
              <w:rPr>
                <w:rFonts w:ascii="宋体" w:hAnsi="宋体" w:cs="宋体"/>
                <w:bCs/>
                <w:kern w:val="0"/>
                <w:sz w:val="20"/>
                <w:szCs w:val="20"/>
              </w:rPr>
              <w:t>1</w:t>
            </w:r>
            <w:r w:rsidR="00F262D0" w:rsidRPr="0095648A">
              <w:rPr>
                <w:rFonts w:ascii="宋体" w:hAnsi="宋体" w:cs="宋体" w:hint="eastAsia"/>
                <w:bCs/>
                <w:kern w:val="0"/>
                <w:sz w:val="20"/>
                <w:szCs w:val="20"/>
              </w:rPr>
              <w:t>0</w:t>
            </w:r>
          </w:p>
        </w:tc>
        <w:tc>
          <w:tcPr>
            <w:tcW w:w="1134" w:type="dxa"/>
            <w:tcBorders>
              <w:top w:val="nil"/>
              <w:left w:val="nil"/>
              <w:bottom w:val="single" w:sz="4" w:space="0" w:color="auto"/>
              <w:right w:val="single" w:sz="4" w:space="0" w:color="auto"/>
            </w:tcBorders>
            <w:shd w:val="clear" w:color="auto" w:fill="auto"/>
            <w:vAlign w:val="center"/>
          </w:tcPr>
          <w:p w:rsidR="00F262D0" w:rsidRPr="0095648A" w:rsidRDefault="00F262D0" w:rsidP="00F262D0">
            <w:pPr>
              <w:widowControl/>
              <w:jc w:val="center"/>
              <w:rPr>
                <w:rFonts w:ascii="宋体" w:hAnsi="宋体" w:cs="宋体"/>
                <w:kern w:val="0"/>
                <w:sz w:val="20"/>
                <w:szCs w:val="20"/>
              </w:rPr>
            </w:pPr>
            <w:r w:rsidRPr="0095648A">
              <w:rPr>
                <w:rFonts w:ascii="宋体" w:hAnsi="宋体" w:cs="宋体" w:hint="eastAsia"/>
                <w:kern w:val="0"/>
                <w:sz w:val="20"/>
                <w:szCs w:val="20"/>
              </w:rPr>
              <w:t>否</w:t>
            </w:r>
          </w:p>
        </w:tc>
      </w:tr>
      <w:tr w:rsidR="0095648A" w:rsidRPr="0095648A" w:rsidTr="00027827">
        <w:trPr>
          <w:trHeight w:val="835"/>
        </w:trPr>
        <w:tc>
          <w:tcPr>
            <w:tcW w:w="421" w:type="dxa"/>
            <w:tcBorders>
              <w:top w:val="single" w:sz="4" w:space="0" w:color="auto"/>
              <w:left w:val="single" w:sz="4" w:space="0" w:color="auto"/>
              <w:bottom w:val="nil"/>
              <w:right w:val="single" w:sz="4" w:space="0" w:color="auto"/>
            </w:tcBorders>
            <w:shd w:val="clear" w:color="000000" w:fill="FFFFFF"/>
            <w:vAlign w:val="center"/>
          </w:tcPr>
          <w:p w:rsidR="00F262D0" w:rsidRPr="0095648A" w:rsidRDefault="00F262D0" w:rsidP="00F262D0">
            <w:pPr>
              <w:widowControl/>
              <w:jc w:val="left"/>
              <w:rPr>
                <w:rFonts w:ascii="宋体" w:hAnsi="宋体" w:cs="Arial"/>
                <w:bCs/>
                <w:kern w:val="0"/>
                <w:sz w:val="20"/>
                <w:szCs w:val="20"/>
              </w:rPr>
            </w:pPr>
            <w:r w:rsidRPr="0095648A">
              <w:rPr>
                <w:rFonts w:ascii="宋体" w:hAnsi="宋体" w:cs="Arial" w:hint="eastAsia"/>
                <w:bCs/>
                <w:kern w:val="0"/>
                <w:sz w:val="20"/>
                <w:szCs w:val="20"/>
              </w:rPr>
              <w:t>1</w:t>
            </w:r>
            <w:r w:rsidRPr="0095648A">
              <w:rPr>
                <w:rFonts w:ascii="宋体" w:hAnsi="宋体" w:cs="Arial"/>
                <w:bCs/>
                <w:kern w:val="0"/>
                <w:sz w:val="20"/>
                <w:szCs w:val="20"/>
              </w:rPr>
              <w:t>4</w:t>
            </w:r>
          </w:p>
        </w:tc>
        <w:tc>
          <w:tcPr>
            <w:tcW w:w="992" w:type="dxa"/>
            <w:tcBorders>
              <w:top w:val="nil"/>
              <w:left w:val="nil"/>
              <w:bottom w:val="single" w:sz="4" w:space="0" w:color="auto"/>
              <w:right w:val="single" w:sz="4" w:space="0" w:color="auto"/>
            </w:tcBorders>
            <w:shd w:val="clear" w:color="auto" w:fill="auto"/>
            <w:vAlign w:val="center"/>
          </w:tcPr>
          <w:p w:rsidR="00F262D0" w:rsidRPr="0095648A" w:rsidRDefault="00F262D0" w:rsidP="00F262D0">
            <w:pPr>
              <w:widowControl/>
              <w:jc w:val="left"/>
              <w:rPr>
                <w:rFonts w:ascii="宋体" w:hAnsi="宋体" w:cs="宋体"/>
                <w:bCs/>
                <w:kern w:val="0"/>
                <w:sz w:val="20"/>
                <w:szCs w:val="20"/>
              </w:rPr>
            </w:pPr>
            <w:r w:rsidRPr="0095648A">
              <w:rPr>
                <w:rFonts w:ascii="宋体" w:hAnsi="宋体" w:cs="宋体"/>
                <w:bCs/>
                <w:kern w:val="0"/>
                <w:sz w:val="20"/>
                <w:szCs w:val="20"/>
              </w:rPr>
              <w:t>插排</w:t>
            </w:r>
          </w:p>
        </w:tc>
        <w:tc>
          <w:tcPr>
            <w:tcW w:w="5953" w:type="dxa"/>
            <w:tcBorders>
              <w:top w:val="nil"/>
              <w:left w:val="nil"/>
              <w:bottom w:val="single" w:sz="4" w:space="0" w:color="auto"/>
              <w:right w:val="single" w:sz="4" w:space="0" w:color="auto"/>
            </w:tcBorders>
            <w:shd w:val="clear" w:color="auto" w:fill="auto"/>
            <w:vAlign w:val="center"/>
          </w:tcPr>
          <w:p w:rsidR="00F262D0" w:rsidRPr="0095648A" w:rsidRDefault="00F262D0" w:rsidP="00F262D0">
            <w:pPr>
              <w:widowControl/>
              <w:jc w:val="left"/>
              <w:rPr>
                <w:rFonts w:ascii="宋体" w:hAnsi="宋体" w:cs="宋体"/>
                <w:bCs/>
                <w:kern w:val="0"/>
                <w:sz w:val="20"/>
                <w:szCs w:val="20"/>
              </w:rPr>
            </w:pPr>
            <w:r w:rsidRPr="0095648A">
              <w:rPr>
                <w:rFonts w:ascii="宋体" w:hAnsi="宋体" w:cs="宋体" w:hint="eastAsia"/>
                <w:bCs/>
                <w:kern w:val="0"/>
                <w:sz w:val="20"/>
                <w:szCs w:val="20"/>
              </w:rPr>
              <w:t>4插</w:t>
            </w:r>
            <w:r w:rsidRPr="0095648A">
              <w:rPr>
                <w:rFonts w:ascii="宋体" w:hAnsi="宋体" w:cs="宋体"/>
                <w:bCs/>
                <w:kern w:val="0"/>
                <w:sz w:val="20"/>
                <w:szCs w:val="20"/>
              </w:rPr>
              <w:t>位</w:t>
            </w:r>
            <w:r w:rsidRPr="0095648A">
              <w:rPr>
                <w:rFonts w:ascii="宋体" w:hAnsi="宋体" w:cs="宋体" w:hint="eastAsia"/>
                <w:bCs/>
                <w:kern w:val="0"/>
                <w:sz w:val="20"/>
                <w:szCs w:val="20"/>
              </w:rPr>
              <w:t>，</w:t>
            </w:r>
            <w:r w:rsidRPr="0095648A">
              <w:rPr>
                <w:rFonts w:ascii="宋体" w:hAnsi="宋体" w:cs="宋体"/>
                <w:bCs/>
                <w:kern w:val="0"/>
                <w:sz w:val="20"/>
                <w:szCs w:val="20"/>
              </w:rPr>
              <w:t>带总开关</w:t>
            </w:r>
            <w:r w:rsidRPr="0095648A">
              <w:rPr>
                <w:rFonts w:ascii="宋体" w:hAnsi="宋体" w:cs="宋体" w:hint="eastAsia"/>
                <w:bCs/>
                <w:kern w:val="0"/>
                <w:sz w:val="20"/>
                <w:szCs w:val="20"/>
              </w:rPr>
              <w:t>；10</w:t>
            </w:r>
            <w:r w:rsidRPr="0095648A">
              <w:rPr>
                <w:rFonts w:ascii="宋体" w:hAnsi="宋体" w:cs="宋体"/>
                <w:bCs/>
                <w:kern w:val="0"/>
                <w:sz w:val="20"/>
                <w:szCs w:val="20"/>
              </w:rPr>
              <w:t>A  2500W</w:t>
            </w:r>
            <w:r w:rsidRPr="0095648A">
              <w:rPr>
                <w:rFonts w:ascii="宋体" w:hAnsi="宋体" w:cs="宋体" w:hint="eastAsia"/>
                <w:bCs/>
                <w:kern w:val="0"/>
                <w:sz w:val="20"/>
                <w:szCs w:val="20"/>
              </w:rPr>
              <w:t>；带</w:t>
            </w:r>
            <w:r w:rsidRPr="0095648A">
              <w:rPr>
                <w:rFonts w:ascii="宋体" w:hAnsi="宋体" w:cs="宋体"/>
                <w:bCs/>
                <w:kern w:val="0"/>
                <w:sz w:val="20"/>
                <w:szCs w:val="20"/>
              </w:rPr>
              <w:t>儿童防护门</w:t>
            </w:r>
            <w:r w:rsidRPr="0095648A">
              <w:rPr>
                <w:rFonts w:ascii="宋体" w:hAnsi="宋体" w:cs="宋体" w:hint="eastAsia"/>
                <w:bCs/>
                <w:kern w:val="0"/>
                <w:sz w:val="20"/>
                <w:szCs w:val="20"/>
              </w:rPr>
              <w:t xml:space="preserve">  一体</w:t>
            </w:r>
            <w:r w:rsidRPr="0095648A">
              <w:rPr>
                <w:rFonts w:ascii="宋体" w:hAnsi="宋体" w:cs="宋体"/>
                <w:bCs/>
                <w:kern w:val="0"/>
                <w:sz w:val="20"/>
                <w:szCs w:val="20"/>
              </w:rPr>
              <w:t>铜芯</w:t>
            </w:r>
            <w:r w:rsidRPr="0095648A">
              <w:rPr>
                <w:rFonts w:ascii="宋体" w:hAnsi="宋体" w:cs="宋体" w:hint="eastAsia"/>
                <w:bCs/>
                <w:kern w:val="0"/>
                <w:sz w:val="20"/>
                <w:szCs w:val="20"/>
              </w:rPr>
              <w:t xml:space="preserve">  防触电  防燃烧</w:t>
            </w:r>
          </w:p>
        </w:tc>
        <w:tc>
          <w:tcPr>
            <w:tcW w:w="709" w:type="dxa"/>
            <w:tcBorders>
              <w:top w:val="single" w:sz="4" w:space="0" w:color="auto"/>
              <w:left w:val="nil"/>
              <w:bottom w:val="single" w:sz="4" w:space="0" w:color="auto"/>
              <w:right w:val="single" w:sz="4" w:space="0" w:color="auto"/>
            </w:tcBorders>
            <w:vAlign w:val="center"/>
          </w:tcPr>
          <w:p w:rsidR="00F262D0" w:rsidRPr="0095648A" w:rsidRDefault="00F262D0" w:rsidP="00F262D0">
            <w:pPr>
              <w:widowControl/>
              <w:jc w:val="center"/>
              <w:rPr>
                <w:rFonts w:ascii="宋体" w:hAnsi="宋体" w:cs="宋体"/>
                <w:bCs/>
                <w:kern w:val="0"/>
                <w:sz w:val="20"/>
                <w:szCs w:val="20"/>
              </w:rPr>
            </w:pPr>
            <w:r w:rsidRPr="0095648A">
              <w:rPr>
                <w:rFonts w:ascii="宋体" w:hAnsi="宋体" w:cs="宋体" w:hint="eastAsia"/>
                <w:bCs/>
                <w:kern w:val="0"/>
                <w:sz w:val="20"/>
                <w:szCs w:val="20"/>
              </w:rPr>
              <w:t>个</w:t>
            </w:r>
          </w:p>
        </w:tc>
        <w:tc>
          <w:tcPr>
            <w:tcW w:w="709" w:type="dxa"/>
            <w:tcBorders>
              <w:top w:val="nil"/>
              <w:left w:val="single" w:sz="4" w:space="0" w:color="auto"/>
              <w:bottom w:val="single" w:sz="4" w:space="0" w:color="auto"/>
              <w:right w:val="single" w:sz="4" w:space="0" w:color="auto"/>
            </w:tcBorders>
            <w:shd w:val="clear" w:color="auto" w:fill="auto"/>
            <w:vAlign w:val="center"/>
          </w:tcPr>
          <w:p w:rsidR="00F262D0" w:rsidRPr="0095648A" w:rsidRDefault="00F262D0" w:rsidP="00F573FB">
            <w:pPr>
              <w:widowControl/>
              <w:jc w:val="center"/>
              <w:rPr>
                <w:rFonts w:ascii="宋体" w:hAnsi="宋体" w:cs="宋体"/>
                <w:bCs/>
                <w:kern w:val="0"/>
                <w:sz w:val="20"/>
                <w:szCs w:val="20"/>
              </w:rPr>
            </w:pPr>
            <w:r w:rsidRPr="0095648A">
              <w:rPr>
                <w:rFonts w:ascii="宋体" w:hAnsi="宋体" w:cs="宋体" w:hint="eastAsia"/>
                <w:bCs/>
                <w:kern w:val="0"/>
                <w:sz w:val="20"/>
                <w:szCs w:val="20"/>
              </w:rPr>
              <w:t>20</w:t>
            </w:r>
          </w:p>
        </w:tc>
        <w:tc>
          <w:tcPr>
            <w:tcW w:w="1134" w:type="dxa"/>
            <w:tcBorders>
              <w:top w:val="nil"/>
              <w:left w:val="nil"/>
              <w:bottom w:val="single" w:sz="4" w:space="0" w:color="auto"/>
              <w:right w:val="single" w:sz="4" w:space="0" w:color="auto"/>
            </w:tcBorders>
            <w:shd w:val="clear" w:color="auto" w:fill="auto"/>
            <w:vAlign w:val="center"/>
          </w:tcPr>
          <w:p w:rsidR="00F262D0" w:rsidRPr="0095648A" w:rsidRDefault="00F262D0" w:rsidP="00F262D0">
            <w:pPr>
              <w:widowControl/>
              <w:jc w:val="center"/>
              <w:rPr>
                <w:rFonts w:ascii="宋体" w:hAnsi="宋体" w:cs="宋体"/>
                <w:kern w:val="0"/>
                <w:sz w:val="20"/>
                <w:szCs w:val="20"/>
              </w:rPr>
            </w:pPr>
            <w:r w:rsidRPr="0095648A">
              <w:rPr>
                <w:rFonts w:ascii="宋体" w:hAnsi="宋体" w:cs="宋体" w:hint="eastAsia"/>
                <w:kern w:val="0"/>
                <w:sz w:val="20"/>
                <w:szCs w:val="20"/>
              </w:rPr>
              <w:t>否</w:t>
            </w:r>
          </w:p>
        </w:tc>
      </w:tr>
      <w:tr w:rsidR="0095648A" w:rsidRPr="0095648A" w:rsidTr="00027827">
        <w:trPr>
          <w:trHeight w:val="835"/>
        </w:trPr>
        <w:tc>
          <w:tcPr>
            <w:tcW w:w="421" w:type="dxa"/>
            <w:tcBorders>
              <w:top w:val="single" w:sz="4" w:space="0" w:color="auto"/>
              <w:left w:val="single" w:sz="4" w:space="0" w:color="auto"/>
              <w:bottom w:val="nil"/>
              <w:right w:val="single" w:sz="4" w:space="0" w:color="auto"/>
            </w:tcBorders>
            <w:shd w:val="clear" w:color="000000" w:fill="FFFFFF"/>
            <w:vAlign w:val="center"/>
            <w:hideMark/>
          </w:tcPr>
          <w:p w:rsidR="00F262D0" w:rsidRPr="0095648A" w:rsidRDefault="00F262D0" w:rsidP="00F262D0">
            <w:pPr>
              <w:widowControl/>
              <w:jc w:val="left"/>
              <w:rPr>
                <w:rFonts w:ascii="宋体" w:hAnsi="宋体" w:cs="Arial"/>
                <w:bCs/>
                <w:kern w:val="0"/>
                <w:sz w:val="20"/>
                <w:szCs w:val="20"/>
              </w:rPr>
            </w:pPr>
            <w:r w:rsidRPr="0095648A">
              <w:rPr>
                <w:rFonts w:ascii="宋体" w:hAnsi="宋体" w:cs="Arial"/>
                <w:bCs/>
                <w:kern w:val="0"/>
                <w:sz w:val="20"/>
                <w:szCs w:val="20"/>
              </w:rPr>
              <w:t>15</w:t>
            </w:r>
          </w:p>
        </w:tc>
        <w:tc>
          <w:tcPr>
            <w:tcW w:w="992" w:type="dxa"/>
            <w:tcBorders>
              <w:top w:val="nil"/>
              <w:left w:val="nil"/>
              <w:bottom w:val="single" w:sz="4" w:space="0" w:color="auto"/>
              <w:right w:val="single" w:sz="4" w:space="0" w:color="auto"/>
            </w:tcBorders>
            <w:shd w:val="clear" w:color="auto" w:fill="auto"/>
            <w:vAlign w:val="center"/>
            <w:hideMark/>
          </w:tcPr>
          <w:p w:rsidR="00F262D0" w:rsidRPr="0095648A" w:rsidRDefault="00F262D0" w:rsidP="00F262D0">
            <w:pPr>
              <w:widowControl/>
              <w:jc w:val="left"/>
              <w:rPr>
                <w:rFonts w:ascii="宋体" w:hAnsi="宋体" w:cs="宋体"/>
                <w:bCs/>
                <w:kern w:val="0"/>
                <w:sz w:val="20"/>
                <w:szCs w:val="20"/>
              </w:rPr>
            </w:pPr>
            <w:r w:rsidRPr="0095648A">
              <w:rPr>
                <w:rFonts w:ascii="宋体" w:hAnsi="宋体" w:cs="宋体" w:hint="eastAsia"/>
                <w:bCs/>
                <w:kern w:val="0"/>
                <w:sz w:val="20"/>
                <w:szCs w:val="20"/>
              </w:rPr>
              <w:t>鼠标键盘</w:t>
            </w:r>
          </w:p>
        </w:tc>
        <w:tc>
          <w:tcPr>
            <w:tcW w:w="5953" w:type="dxa"/>
            <w:tcBorders>
              <w:top w:val="nil"/>
              <w:left w:val="nil"/>
              <w:bottom w:val="single" w:sz="4" w:space="0" w:color="auto"/>
              <w:right w:val="single" w:sz="4" w:space="0" w:color="auto"/>
            </w:tcBorders>
            <w:shd w:val="clear" w:color="auto" w:fill="auto"/>
            <w:vAlign w:val="center"/>
            <w:hideMark/>
          </w:tcPr>
          <w:p w:rsidR="00F262D0" w:rsidRPr="0095648A" w:rsidRDefault="00F262D0" w:rsidP="00F262D0">
            <w:pPr>
              <w:widowControl/>
              <w:jc w:val="left"/>
              <w:rPr>
                <w:rFonts w:ascii="宋体" w:hAnsi="宋体" w:cs="宋体"/>
                <w:bCs/>
                <w:kern w:val="0"/>
                <w:sz w:val="20"/>
                <w:szCs w:val="20"/>
              </w:rPr>
            </w:pPr>
            <w:r w:rsidRPr="0095648A">
              <w:rPr>
                <w:rFonts w:ascii="宋体" w:hAnsi="宋体" w:cs="宋体" w:hint="eastAsia"/>
                <w:bCs/>
                <w:kern w:val="0"/>
                <w:sz w:val="20"/>
                <w:szCs w:val="20"/>
              </w:rPr>
              <w:t>1.传输方式：线缆</w:t>
            </w:r>
            <w:r w:rsidRPr="0095648A">
              <w:rPr>
                <w:rFonts w:ascii="宋体" w:hAnsi="宋体" w:cs="宋体" w:hint="eastAsia"/>
                <w:bCs/>
                <w:kern w:val="0"/>
                <w:sz w:val="20"/>
                <w:szCs w:val="20"/>
              </w:rPr>
              <w:br/>
              <w:t>2.人体工学：是</w:t>
            </w:r>
            <w:r w:rsidRPr="0095648A">
              <w:rPr>
                <w:rFonts w:ascii="宋体" w:hAnsi="宋体" w:cs="宋体" w:hint="eastAsia"/>
                <w:bCs/>
                <w:kern w:val="0"/>
                <w:sz w:val="20"/>
                <w:szCs w:val="20"/>
              </w:rPr>
              <w:br/>
              <w:t>3.鼠标工作方式：光电</w:t>
            </w:r>
            <w:r w:rsidRPr="0095648A">
              <w:rPr>
                <w:rFonts w:ascii="宋体" w:hAnsi="宋体" w:cs="宋体" w:hint="eastAsia"/>
                <w:bCs/>
                <w:kern w:val="0"/>
                <w:sz w:val="20"/>
                <w:szCs w:val="20"/>
              </w:rPr>
              <w:br/>
              <w:t>4.鼠标分辨率：1000dpi</w:t>
            </w:r>
            <w:r w:rsidRPr="0095648A">
              <w:rPr>
                <w:rFonts w:ascii="宋体" w:hAnsi="宋体" w:cs="宋体" w:hint="eastAsia"/>
                <w:bCs/>
                <w:kern w:val="0"/>
                <w:sz w:val="20"/>
                <w:szCs w:val="20"/>
              </w:rPr>
              <w:br/>
            </w:r>
            <w:r w:rsidRPr="0095648A">
              <w:rPr>
                <w:rFonts w:ascii="宋体" w:hAnsi="宋体" w:cs="宋体" w:hint="eastAsia"/>
                <w:bCs/>
                <w:kern w:val="0"/>
                <w:sz w:val="20"/>
                <w:szCs w:val="20"/>
              </w:rPr>
              <w:lastRenderedPageBreak/>
              <w:t>5.键盘标准：104键盘</w:t>
            </w:r>
            <w:r w:rsidRPr="0095648A">
              <w:rPr>
                <w:rFonts w:ascii="宋体" w:hAnsi="宋体" w:cs="宋体"/>
                <w:bCs/>
                <w:kern w:val="0"/>
                <w:sz w:val="20"/>
                <w:szCs w:val="20"/>
              </w:rPr>
              <w:br/>
            </w:r>
            <w:r w:rsidRPr="0095648A">
              <w:rPr>
                <w:rFonts w:ascii="宋体" w:hAnsi="宋体" w:cs="宋体" w:hint="eastAsia"/>
                <w:bCs/>
                <w:kern w:val="0"/>
                <w:sz w:val="20"/>
                <w:szCs w:val="20"/>
              </w:rPr>
              <w:t>6.接口：USB</w:t>
            </w:r>
          </w:p>
        </w:tc>
        <w:tc>
          <w:tcPr>
            <w:tcW w:w="709" w:type="dxa"/>
            <w:tcBorders>
              <w:top w:val="single" w:sz="4" w:space="0" w:color="auto"/>
              <w:left w:val="nil"/>
              <w:bottom w:val="single" w:sz="4" w:space="0" w:color="auto"/>
              <w:right w:val="single" w:sz="4" w:space="0" w:color="auto"/>
            </w:tcBorders>
            <w:vAlign w:val="center"/>
          </w:tcPr>
          <w:p w:rsidR="00F262D0" w:rsidRPr="0095648A" w:rsidRDefault="00F262D0" w:rsidP="00F262D0">
            <w:pPr>
              <w:widowControl/>
              <w:jc w:val="center"/>
              <w:rPr>
                <w:rFonts w:ascii="宋体" w:hAnsi="宋体" w:cs="宋体"/>
                <w:bCs/>
                <w:kern w:val="0"/>
                <w:sz w:val="20"/>
                <w:szCs w:val="20"/>
              </w:rPr>
            </w:pPr>
            <w:r w:rsidRPr="0095648A">
              <w:rPr>
                <w:rFonts w:ascii="宋体" w:hAnsi="宋体" w:cs="宋体" w:hint="eastAsia"/>
                <w:bCs/>
                <w:kern w:val="0"/>
                <w:sz w:val="20"/>
                <w:szCs w:val="20"/>
              </w:rPr>
              <w:lastRenderedPageBreak/>
              <w:t>套</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F262D0" w:rsidRPr="0095648A" w:rsidRDefault="00F262D0" w:rsidP="00F573FB">
            <w:pPr>
              <w:widowControl/>
              <w:jc w:val="center"/>
              <w:rPr>
                <w:rFonts w:ascii="宋体" w:hAnsi="宋体" w:cs="宋体"/>
                <w:bCs/>
                <w:kern w:val="0"/>
                <w:sz w:val="20"/>
                <w:szCs w:val="20"/>
              </w:rPr>
            </w:pPr>
            <w:r w:rsidRPr="0095648A">
              <w:rPr>
                <w:rFonts w:ascii="宋体" w:hAnsi="宋体" w:cs="宋体"/>
                <w:bCs/>
                <w:kern w:val="0"/>
                <w:sz w:val="20"/>
                <w:szCs w:val="20"/>
              </w:rPr>
              <w:t>100</w:t>
            </w:r>
          </w:p>
        </w:tc>
        <w:tc>
          <w:tcPr>
            <w:tcW w:w="1134" w:type="dxa"/>
            <w:tcBorders>
              <w:top w:val="nil"/>
              <w:left w:val="nil"/>
              <w:bottom w:val="single" w:sz="4" w:space="0" w:color="auto"/>
              <w:right w:val="single" w:sz="4" w:space="0" w:color="auto"/>
            </w:tcBorders>
            <w:shd w:val="clear" w:color="auto" w:fill="auto"/>
            <w:vAlign w:val="center"/>
          </w:tcPr>
          <w:p w:rsidR="00F262D0" w:rsidRPr="0095648A" w:rsidRDefault="00F262D0" w:rsidP="00F262D0">
            <w:pPr>
              <w:widowControl/>
              <w:jc w:val="center"/>
              <w:rPr>
                <w:rFonts w:ascii="宋体" w:hAnsi="宋体" w:cs="宋体"/>
                <w:kern w:val="0"/>
                <w:sz w:val="20"/>
                <w:szCs w:val="20"/>
              </w:rPr>
            </w:pPr>
            <w:r w:rsidRPr="0095648A">
              <w:rPr>
                <w:rFonts w:ascii="宋体" w:hAnsi="宋体" w:cs="宋体" w:hint="eastAsia"/>
                <w:kern w:val="0"/>
                <w:sz w:val="20"/>
                <w:szCs w:val="20"/>
              </w:rPr>
              <w:t>否</w:t>
            </w:r>
          </w:p>
        </w:tc>
      </w:tr>
      <w:tr w:rsidR="0095648A" w:rsidRPr="0095648A" w:rsidTr="00027827">
        <w:trPr>
          <w:trHeight w:val="1845"/>
        </w:trPr>
        <w:tc>
          <w:tcPr>
            <w:tcW w:w="421" w:type="dxa"/>
            <w:tcBorders>
              <w:top w:val="single" w:sz="4" w:space="0" w:color="auto"/>
              <w:left w:val="single" w:sz="4" w:space="0" w:color="auto"/>
              <w:bottom w:val="nil"/>
              <w:right w:val="single" w:sz="4" w:space="0" w:color="auto"/>
            </w:tcBorders>
            <w:shd w:val="clear" w:color="000000" w:fill="FFFFFF"/>
            <w:vAlign w:val="center"/>
            <w:hideMark/>
          </w:tcPr>
          <w:p w:rsidR="00F262D0" w:rsidRPr="0095648A" w:rsidRDefault="00F262D0" w:rsidP="00F262D0">
            <w:pPr>
              <w:widowControl/>
              <w:jc w:val="left"/>
              <w:rPr>
                <w:rFonts w:ascii="宋体" w:hAnsi="宋体" w:cs="Arial"/>
                <w:bCs/>
                <w:kern w:val="0"/>
                <w:sz w:val="20"/>
                <w:szCs w:val="20"/>
              </w:rPr>
            </w:pPr>
            <w:r w:rsidRPr="0095648A">
              <w:rPr>
                <w:rFonts w:ascii="宋体" w:hAnsi="宋体" w:cs="Arial"/>
                <w:bCs/>
                <w:kern w:val="0"/>
                <w:sz w:val="20"/>
                <w:szCs w:val="20"/>
              </w:rPr>
              <w:lastRenderedPageBreak/>
              <w:t>16</w:t>
            </w:r>
          </w:p>
        </w:tc>
        <w:tc>
          <w:tcPr>
            <w:tcW w:w="992" w:type="dxa"/>
            <w:tcBorders>
              <w:top w:val="nil"/>
              <w:left w:val="nil"/>
              <w:bottom w:val="single" w:sz="4" w:space="0" w:color="auto"/>
              <w:right w:val="single" w:sz="4" w:space="0" w:color="auto"/>
            </w:tcBorders>
            <w:shd w:val="clear" w:color="auto" w:fill="auto"/>
            <w:vAlign w:val="center"/>
            <w:hideMark/>
          </w:tcPr>
          <w:p w:rsidR="00F262D0" w:rsidRPr="0095648A" w:rsidRDefault="00F262D0" w:rsidP="00F262D0">
            <w:pPr>
              <w:widowControl/>
              <w:jc w:val="left"/>
              <w:rPr>
                <w:rFonts w:ascii="宋体" w:hAnsi="宋体" w:cs="宋体"/>
                <w:bCs/>
                <w:kern w:val="0"/>
                <w:sz w:val="20"/>
                <w:szCs w:val="20"/>
              </w:rPr>
            </w:pPr>
            <w:r w:rsidRPr="0095648A">
              <w:rPr>
                <w:rFonts w:ascii="宋体" w:hAnsi="宋体" w:cs="宋体" w:hint="eastAsia"/>
                <w:bCs/>
                <w:kern w:val="0"/>
                <w:sz w:val="20"/>
                <w:szCs w:val="20"/>
              </w:rPr>
              <w:t>六人学生电脑桌凳</w:t>
            </w:r>
          </w:p>
        </w:tc>
        <w:tc>
          <w:tcPr>
            <w:tcW w:w="5953" w:type="dxa"/>
            <w:tcBorders>
              <w:top w:val="nil"/>
              <w:left w:val="nil"/>
              <w:bottom w:val="single" w:sz="4" w:space="0" w:color="auto"/>
              <w:right w:val="single" w:sz="4" w:space="0" w:color="auto"/>
            </w:tcBorders>
            <w:shd w:val="clear" w:color="auto" w:fill="auto"/>
            <w:vAlign w:val="center"/>
            <w:hideMark/>
          </w:tcPr>
          <w:p w:rsidR="00F262D0" w:rsidRPr="0095648A" w:rsidRDefault="00F262D0" w:rsidP="00F262D0">
            <w:pPr>
              <w:widowControl/>
              <w:jc w:val="left"/>
              <w:rPr>
                <w:rFonts w:ascii="宋体" w:hAnsi="宋体" w:cs="宋体"/>
                <w:bCs/>
                <w:kern w:val="0"/>
                <w:sz w:val="20"/>
                <w:szCs w:val="20"/>
              </w:rPr>
            </w:pPr>
            <w:r w:rsidRPr="0095648A">
              <w:rPr>
                <w:rFonts w:ascii="宋体" w:hAnsi="宋体" w:cs="宋体" w:hint="eastAsia"/>
                <w:bCs/>
                <w:kern w:val="0"/>
                <w:sz w:val="20"/>
                <w:szCs w:val="20"/>
              </w:rPr>
              <w:t>桌子</w:t>
            </w:r>
            <w:r w:rsidRPr="0095648A">
              <w:rPr>
                <w:rFonts w:ascii="宋体" w:hAnsi="宋体" w:cs="宋体"/>
                <w:bCs/>
                <w:kern w:val="0"/>
                <w:sz w:val="20"/>
                <w:szCs w:val="20"/>
              </w:rPr>
              <w:t>参数</w:t>
            </w:r>
          </w:p>
          <w:p w:rsidR="00F262D0" w:rsidRPr="0095648A" w:rsidRDefault="00F262D0" w:rsidP="00F262D0">
            <w:pPr>
              <w:widowControl/>
              <w:jc w:val="left"/>
              <w:rPr>
                <w:rFonts w:ascii="宋体" w:hAnsi="宋体" w:cs="宋体"/>
                <w:bCs/>
                <w:kern w:val="0"/>
                <w:sz w:val="20"/>
                <w:szCs w:val="20"/>
              </w:rPr>
            </w:pPr>
            <w:r w:rsidRPr="0095648A">
              <w:rPr>
                <w:rFonts w:ascii="宋体" w:hAnsi="宋体" w:cs="宋体" w:hint="eastAsia"/>
                <w:bCs/>
                <w:kern w:val="0"/>
                <w:sz w:val="20"/>
                <w:szCs w:val="20"/>
              </w:rPr>
              <w:t>钢木六边形电脑桌850*1700*760mm</w:t>
            </w:r>
          </w:p>
          <w:p w:rsidR="00F262D0" w:rsidRPr="0095648A" w:rsidRDefault="00F262D0" w:rsidP="00F262D0">
            <w:pPr>
              <w:widowControl/>
              <w:jc w:val="left"/>
              <w:rPr>
                <w:rFonts w:ascii="宋体" w:hAnsi="宋体" w:cs="宋体"/>
                <w:bCs/>
                <w:kern w:val="0"/>
                <w:sz w:val="20"/>
                <w:szCs w:val="20"/>
              </w:rPr>
            </w:pPr>
            <w:r w:rsidRPr="0095648A">
              <w:rPr>
                <w:rFonts w:ascii="宋体" w:hAnsi="宋体" w:cs="宋体" w:hint="eastAsia"/>
                <w:bCs/>
                <w:kern w:val="0"/>
                <w:sz w:val="20"/>
                <w:szCs w:val="20"/>
              </w:rPr>
              <w:t>台面采用E1级环保实木颗粒板，厚度25mm；截面由2mm厚PVC经进口高温热熔胶封边；桌面带6个穿线孔。桌架为钢架，材料为1.5mm厚，经酸洗磷化静电喷塑处理，含6个电脑主机柜。</w:t>
            </w:r>
          </w:p>
          <w:p w:rsidR="00F262D0" w:rsidRPr="0095648A" w:rsidRDefault="00F262D0" w:rsidP="00F262D0">
            <w:pPr>
              <w:widowControl/>
              <w:jc w:val="left"/>
              <w:rPr>
                <w:rFonts w:ascii="宋体" w:hAnsi="宋体" w:cs="宋体"/>
                <w:bCs/>
                <w:kern w:val="0"/>
                <w:sz w:val="20"/>
                <w:szCs w:val="20"/>
              </w:rPr>
            </w:pPr>
            <w:r w:rsidRPr="0095648A">
              <w:rPr>
                <w:rFonts w:ascii="宋体" w:hAnsi="宋体" w:cs="宋体" w:hint="eastAsia"/>
                <w:bCs/>
                <w:kern w:val="0"/>
                <w:sz w:val="20"/>
                <w:szCs w:val="20"/>
              </w:rPr>
              <w:t>方凳参数</w:t>
            </w:r>
            <w:r w:rsidRPr="0095648A">
              <w:rPr>
                <w:rFonts w:ascii="宋体" w:hAnsi="宋体" w:cs="宋体" w:hint="eastAsia"/>
                <w:bCs/>
                <w:kern w:val="0"/>
                <w:sz w:val="20"/>
                <w:szCs w:val="20"/>
              </w:rPr>
              <w:cr/>
              <w:t>尺寸：25*33*45cm 凳面采用E1级三聚氰胺防火板，中间有托盘护面，凳子为钢木结构，钢架采用截面为25*25mm，管壁厚度为1.2mm厚。</w:t>
            </w:r>
          </w:p>
          <w:p w:rsidR="00F262D0" w:rsidRPr="0095648A" w:rsidRDefault="00F262D0" w:rsidP="00F262D0">
            <w:pPr>
              <w:widowControl/>
              <w:jc w:val="left"/>
              <w:rPr>
                <w:rFonts w:ascii="宋体" w:hAnsi="宋体" w:cs="宋体"/>
                <w:bCs/>
                <w:kern w:val="0"/>
                <w:sz w:val="20"/>
                <w:szCs w:val="20"/>
              </w:rPr>
            </w:pPr>
            <w:r w:rsidRPr="0095648A">
              <w:rPr>
                <w:rFonts w:ascii="宋体" w:hAnsi="宋体" w:cs="宋体"/>
                <w:bCs/>
                <w:noProof/>
                <w:kern w:val="0"/>
                <w:sz w:val="20"/>
                <w:szCs w:val="20"/>
              </w:rPr>
              <w:drawing>
                <wp:inline distT="0" distB="0" distL="0" distR="0">
                  <wp:extent cx="1838325" cy="165959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00.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846128" cy="1666640"/>
                          </a:xfrm>
                          <a:prstGeom prst="rect">
                            <a:avLst/>
                          </a:prstGeom>
                        </pic:spPr>
                      </pic:pic>
                    </a:graphicData>
                  </a:graphic>
                </wp:inline>
              </w:drawing>
            </w:r>
          </w:p>
        </w:tc>
        <w:tc>
          <w:tcPr>
            <w:tcW w:w="709" w:type="dxa"/>
            <w:tcBorders>
              <w:top w:val="single" w:sz="4" w:space="0" w:color="auto"/>
              <w:left w:val="nil"/>
              <w:bottom w:val="single" w:sz="4" w:space="0" w:color="auto"/>
              <w:right w:val="single" w:sz="4" w:space="0" w:color="auto"/>
            </w:tcBorders>
            <w:vAlign w:val="center"/>
          </w:tcPr>
          <w:p w:rsidR="00F262D0" w:rsidRPr="0095648A" w:rsidRDefault="00F262D0" w:rsidP="00F262D0">
            <w:pPr>
              <w:widowControl/>
              <w:jc w:val="center"/>
              <w:rPr>
                <w:rFonts w:ascii="宋体" w:hAnsi="宋体" w:cs="宋体"/>
                <w:kern w:val="0"/>
                <w:sz w:val="20"/>
                <w:szCs w:val="20"/>
              </w:rPr>
            </w:pPr>
            <w:r w:rsidRPr="0095648A">
              <w:rPr>
                <w:rFonts w:ascii="宋体" w:hAnsi="宋体" w:cs="宋体" w:hint="eastAsia"/>
                <w:kern w:val="0"/>
                <w:sz w:val="20"/>
                <w:szCs w:val="20"/>
              </w:rPr>
              <w:t>套</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F262D0" w:rsidRPr="0095648A" w:rsidRDefault="00F262D0" w:rsidP="00F573FB">
            <w:pPr>
              <w:widowControl/>
              <w:jc w:val="center"/>
              <w:rPr>
                <w:rFonts w:ascii="宋体" w:hAnsi="宋体" w:cs="宋体"/>
                <w:kern w:val="0"/>
                <w:sz w:val="20"/>
                <w:szCs w:val="20"/>
              </w:rPr>
            </w:pPr>
            <w:r w:rsidRPr="0095648A">
              <w:rPr>
                <w:rFonts w:ascii="宋体" w:hAnsi="宋体" w:cs="宋体"/>
                <w:kern w:val="0"/>
                <w:sz w:val="20"/>
                <w:szCs w:val="20"/>
              </w:rPr>
              <w:t>12</w:t>
            </w:r>
          </w:p>
        </w:tc>
        <w:tc>
          <w:tcPr>
            <w:tcW w:w="1134" w:type="dxa"/>
            <w:tcBorders>
              <w:top w:val="nil"/>
              <w:left w:val="nil"/>
              <w:bottom w:val="single" w:sz="4" w:space="0" w:color="auto"/>
              <w:right w:val="single" w:sz="4" w:space="0" w:color="auto"/>
            </w:tcBorders>
            <w:shd w:val="clear" w:color="auto" w:fill="auto"/>
            <w:vAlign w:val="center"/>
          </w:tcPr>
          <w:p w:rsidR="00F262D0" w:rsidRPr="0095648A" w:rsidRDefault="00F262D0" w:rsidP="00F262D0">
            <w:pPr>
              <w:widowControl/>
              <w:jc w:val="center"/>
              <w:rPr>
                <w:rFonts w:ascii="宋体" w:hAnsi="宋体" w:cs="宋体"/>
                <w:kern w:val="0"/>
                <w:sz w:val="20"/>
                <w:szCs w:val="20"/>
              </w:rPr>
            </w:pPr>
            <w:r w:rsidRPr="0095648A">
              <w:rPr>
                <w:rFonts w:ascii="宋体" w:hAnsi="宋体" w:cs="宋体" w:hint="eastAsia"/>
                <w:kern w:val="0"/>
                <w:sz w:val="20"/>
                <w:szCs w:val="20"/>
              </w:rPr>
              <w:t>否</w:t>
            </w:r>
          </w:p>
        </w:tc>
      </w:tr>
      <w:tr w:rsidR="0095648A" w:rsidRPr="0095648A" w:rsidTr="00027827">
        <w:trPr>
          <w:trHeight w:val="1836"/>
        </w:trPr>
        <w:tc>
          <w:tcPr>
            <w:tcW w:w="421" w:type="dxa"/>
            <w:tcBorders>
              <w:top w:val="single" w:sz="4" w:space="0" w:color="auto"/>
              <w:left w:val="single" w:sz="4" w:space="0" w:color="auto"/>
              <w:bottom w:val="nil"/>
              <w:right w:val="single" w:sz="4" w:space="0" w:color="auto"/>
            </w:tcBorders>
            <w:shd w:val="clear" w:color="000000" w:fill="FFFFFF"/>
            <w:vAlign w:val="center"/>
            <w:hideMark/>
          </w:tcPr>
          <w:p w:rsidR="00F262D0" w:rsidRPr="0095648A" w:rsidRDefault="00F262D0" w:rsidP="00F262D0">
            <w:pPr>
              <w:widowControl/>
              <w:jc w:val="left"/>
              <w:rPr>
                <w:rFonts w:ascii="宋体" w:hAnsi="宋体" w:cs="Arial"/>
                <w:bCs/>
                <w:kern w:val="0"/>
                <w:sz w:val="20"/>
                <w:szCs w:val="20"/>
              </w:rPr>
            </w:pPr>
            <w:r w:rsidRPr="0095648A">
              <w:rPr>
                <w:rFonts w:ascii="宋体" w:hAnsi="宋体" w:cs="Arial"/>
                <w:bCs/>
                <w:kern w:val="0"/>
                <w:sz w:val="20"/>
                <w:szCs w:val="20"/>
              </w:rPr>
              <w:t>17</w:t>
            </w:r>
          </w:p>
        </w:tc>
        <w:tc>
          <w:tcPr>
            <w:tcW w:w="992" w:type="dxa"/>
            <w:tcBorders>
              <w:top w:val="nil"/>
              <w:left w:val="nil"/>
              <w:bottom w:val="single" w:sz="4" w:space="0" w:color="auto"/>
              <w:right w:val="single" w:sz="4" w:space="0" w:color="auto"/>
            </w:tcBorders>
            <w:shd w:val="clear" w:color="auto" w:fill="auto"/>
            <w:vAlign w:val="center"/>
            <w:hideMark/>
          </w:tcPr>
          <w:p w:rsidR="00F262D0" w:rsidRPr="0095648A" w:rsidRDefault="00F262D0" w:rsidP="00F262D0">
            <w:pPr>
              <w:widowControl/>
              <w:jc w:val="left"/>
              <w:rPr>
                <w:rFonts w:ascii="宋体" w:hAnsi="宋体" w:cs="宋体"/>
                <w:bCs/>
                <w:kern w:val="0"/>
                <w:sz w:val="20"/>
                <w:szCs w:val="20"/>
              </w:rPr>
            </w:pPr>
            <w:r w:rsidRPr="0095648A">
              <w:rPr>
                <w:rFonts w:ascii="宋体" w:hAnsi="宋体" w:cs="宋体" w:hint="eastAsia"/>
                <w:bCs/>
                <w:kern w:val="0"/>
                <w:sz w:val="20"/>
                <w:szCs w:val="20"/>
              </w:rPr>
              <w:t>电脑桌凳</w:t>
            </w:r>
          </w:p>
        </w:tc>
        <w:tc>
          <w:tcPr>
            <w:tcW w:w="5953" w:type="dxa"/>
            <w:tcBorders>
              <w:top w:val="nil"/>
              <w:left w:val="nil"/>
              <w:bottom w:val="single" w:sz="4" w:space="0" w:color="auto"/>
              <w:right w:val="single" w:sz="4" w:space="0" w:color="auto"/>
            </w:tcBorders>
            <w:shd w:val="clear" w:color="auto" w:fill="auto"/>
            <w:vAlign w:val="center"/>
            <w:hideMark/>
          </w:tcPr>
          <w:p w:rsidR="00F262D0" w:rsidRPr="0095648A" w:rsidRDefault="00F262D0" w:rsidP="00F262D0">
            <w:pPr>
              <w:widowControl/>
              <w:jc w:val="left"/>
              <w:rPr>
                <w:rFonts w:ascii="宋体" w:hAnsi="宋体" w:cs="宋体"/>
                <w:bCs/>
                <w:kern w:val="0"/>
                <w:sz w:val="20"/>
                <w:szCs w:val="20"/>
              </w:rPr>
            </w:pPr>
            <w:r w:rsidRPr="0095648A">
              <w:rPr>
                <w:rFonts w:ascii="宋体" w:hAnsi="宋体" w:cs="宋体" w:hint="eastAsia"/>
                <w:bCs/>
                <w:kern w:val="0"/>
                <w:sz w:val="20"/>
                <w:szCs w:val="20"/>
              </w:rPr>
              <w:t>桌面：</w:t>
            </w:r>
            <w:r w:rsidRPr="0095648A">
              <w:rPr>
                <w:rFonts w:ascii="宋体" w:hAnsi="宋体" w:cs="宋体"/>
                <w:bCs/>
                <w:kern w:val="0"/>
                <w:sz w:val="20"/>
                <w:szCs w:val="20"/>
              </w:rPr>
              <w:t>E1</w:t>
            </w:r>
            <w:r w:rsidRPr="0095648A">
              <w:rPr>
                <w:rFonts w:ascii="宋体" w:hAnsi="宋体" w:cs="宋体" w:hint="eastAsia"/>
                <w:bCs/>
                <w:kern w:val="0"/>
                <w:sz w:val="20"/>
                <w:szCs w:val="20"/>
              </w:rPr>
              <w:t>级三聚氰胺</w:t>
            </w:r>
            <w:r w:rsidRPr="0095648A">
              <w:rPr>
                <w:rFonts w:ascii="宋体" w:hAnsi="宋体" w:cs="宋体"/>
                <w:bCs/>
                <w:kern w:val="0"/>
                <w:sz w:val="20"/>
                <w:szCs w:val="20"/>
              </w:rPr>
              <w:t>环保</w:t>
            </w:r>
            <w:r w:rsidRPr="0095648A">
              <w:rPr>
                <w:rFonts w:ascii="宋体" w:hAnsi="宋体" w:cs="宋体" w:hint="eastAsia"/>
                <w:bCs/>
                <w:kern w:val="0"/>
                <w:sz w:val="20"/>
                <w:szCs w:val="20"/>
              </w:rPr>
              <w:t>板，桌面木质</w:t>
            </w:r>
            <w:r w:rsidRPr="0095648A">
              <w:rPr>
                <w:rFonts w:ascii="宋体" w:hAnsi="宋体" w:cs="宋体"/>
                <w:bCs/>
                <w:kern w:val="0"/>
                <w:sz w:val="20"/>
                <w:szCs w:val="20"/>
              </w:rPr>
              <w:t>高出桌面</w:t>
            </w:r>
            <w:r w:rsidRPr="0095648A">
              <w:rPr>
                <w:rFonts w:ascii="宋体" w:hAnsi="宋体" w:cs="宋体" w:hint="eastAsia"/>
                <w:bCs/>
                <w:kern w:val="0"/>
                <w:sz w:val="20"/>
                <w:szCs w:val="20"/>
              </w:rPr>
              <w:t>30</w:t>
            </w:r>
            <w:r w:rsidRPr="0095648A">
              <w:rPr>
                <w:rFonts w:ascii="宋体" w:hAnsi="宋体" w:cs="宋体"/>
                <w:bCs/>
                <w:kern w:val="0"/>
                <w:sz w:val="20"/>
                <w:szCs w:val="20"/>
              </w:rPr>
              <w:t>cm</w:t>
            </w:r>
            <w:r w:rsidRPr="0095648A">
              <w:rPr>
                <w:rFonts w:ascii="宋体" w:hAnsi="宋体" w:cs="宋体" w:hint="eastAsia"/>
                <w:bCs/>
                <w:kern w:val="0"/>
                <w:sz w:val="20"/>
                <w:szCs w:val="20"/>
              </w:rPr>
              <w:t>，</w:t>
            </w:r>
            <w:r w:rsidRPr="0095648A">
              <w:rPr>
                <w:rFonts w:ascii="宋体" w:hAnsi="宋体" w:cs="宋体"/>
                <w:bCs/>
                <w:kern w:val="0"/>
                <w:sz w:val="20"/>
                <w:szCs w:val="20"/>
              </w:rPr>
              <w:t>侧面喷涂机器号</w:t>
            </w:r>
          </w:p>
          <w:p w:rsidR="00F262D0" w:rsidRPr="0095648A" w:rsidRDefault="00F262D0" w:rsidP="00F262D0">
            <w:pPr>
              <w:widowControl/>
              <w:jc w:val="left"/>
              <w:rPr>
                <w:rFonts w:ascii="宋体" w:hAnsi="宋体" w:cs="宋体"/>
                <w:bCs/>
                <w:kern w:val="0"/>
                <w:sz w:val="20"/>
                <w:szCs w:val="20"/>
              </w:rPr>
            </w:pPr>
            <w:r w:rsidRPr="0095648A">
              <w:rPr>
                <w:rFonts w:ascii="宋体" w:hAnsi="宋体" w:cs="宋体" w:hint="eastAsia"/>
                <w:bCs/>
                <w:kern w:val="0"/>
                <w:sz w:val="20"/>
                <w:szCs w:val="20"/>
              </w:rPr>
              <w:t>钢架：</w:t>
            </w:r>
            <w:r w:rsidRPr="0095648A">
              <w:rPr>
                <w:rFonts w:ascii="宋体" w:hAnsi="宋体" w:cs="宋体"/>
                <w:bCs/>
                <w:kern w:val="0"/>
                <w:sz w:val="20"/>
                <w:szCs w:val="20"/>
              </w:rPr>
              <w:t>必须经过除锈</w:t>
            </w:r>
            <w:r w:rsidRPr="0095648A">
              <w:rPr>
                <w:rFonts w:ascii="宋体" w:hAnsi="宋体" w:cs="宋体" w:hint="eastAsia"/>
                <w:bCs/>
                <w:kern w:val="0"/>
                <w:sz w:val="20"/>
                <w:szCs w:val="20"/>
              </w:rPr>
              <w:t>、除油</w:t>
            </w:r>
            <w:r w:rsidRPr="0095648A">
              <w:rPr>
                <w:rFonts w:ascii="宋体" w:hAnsi="宋体" w:cs="宋体"/>
                <w:bCs/>
                <w:kern w:val="0"/>
                <w:sz w:val="20"/>
                <w:szCs w:val="20"/>
              </w:rPr>
              <w:t>、</w:t>
            </w:r>
            <w:r w:rsidRPr="0095648A">
              <w:rPr>
                <w:rFonts w:ascii="宋体" w:hAnsi="宋体" w:cs="宋体" w:hint="eastAsia"/>
                <w:bCs/>
                <w:kern w:val="0"/>
                <w:sz w:val="20"/>
                <w:szCs w:val="20"/>
              </w:rPr>
              <w:t>磷化</w:t>
            </w:r>
            <w:r w:rsidRPr="0095648A">
              <w:rPr>
                <w:rFonts w:ascii="宋体" w:hAnsi="宋体" w:cs="宋体"/>
                <w:bCs/>
                <w:kern w:val="0"/>
                <w:sz w:val="20"/>
                <w:szCs w:val="20"/>
              </w:rPr>
              <w:t>、喷塑</w:t>
            </w:r>
            <w:r w:rsidRPr="0095648A">
              <w:rPr>
                <w:rFonts w:ascii="宋体" w:hAnsi="宋体" w:cs="宋体" w:hint="eastAsia"/>
                <w:bCs/>
                <w:kern w:val="0"/>
                <w:sz w:val="20"/>
                <w:szCs w:val="20"/>
              </w:rPr>
              <w:t>、</w:t>
            </w:r>
            <w:r w:rsidRPr="0095648A">
              <w:rPr>
                <w:rFonts w:ascii="宋体" w:hAnsi="宋体" w:cs="宋体"/>
                <w:bCs/>
                <w:kern w:val="0"/>
                <w:sz w:val="20"/>
                <w:szCs w:val="20"/>
              </w:rPr>
              <w:t>高温凝固处理。</w:t>
            </w:r>
          </w:p>
          <w:p w:rsidR="00F262D0" w:rsidRPr="0095648A" w:rsidRDefault="00F262D0" w:rsidP="00F262D0">
            <w:pPr>
              <w:widowControl/>
              <w:jc w:val="left"/>
              <w:rPr>
                <w:rFonts w:ascii="宋体" w:hAnsi="宋体" w:cs="宋体"/>
                <w:bCs/>
                <w:kern w:val="0"/>
                <w:sz w:val="20"/>
                <w:szCs w:val="20"/>
              </w:rPr>
            </w:pPr>
            <w:r w:rsidRPr="0095648A">
              <w:rPr>
                <w:rFonts w:ascii="宋体" w:hAnsi="宋体" w:cs="宋体" w:hint="eastAsia"/>
                <w:bCs/>
                <w:kern w:val="0"/>
                <w:sz w:val="20"/>
                <w:szCs w:val="20"/>
              </w:rPr>
              <w:t>桌腿：25方管</w:t>
            </w:r>
          </w:p>
          <w:p w:rsidR="00F262D0" w:rsidRDefault="00F262D0" w:rsidP="00F262D0">
            <w:pPr>
              <w:widowControl/>
              <w:jc w:val="left"/>
              <w:rPr>
                <w:rFonts w:ascii="宋体" w:hAnsi="宋体" w:cs="宋体"/>
                <w:bCs/>
                <w:kern w:val="0"/>
                <w:sz w:val="20"/>
                <w:szCs w:val="20"/>
              </w:rPr>
            </w:pPr>
            <w:r w:rsidRPr="0095648A">
              <w:rPr>
                <w:rFonts w:ascii="宋体" w:hAnsi="宋体" w:cs="宋体" w:hint="eastAsia"/>
                <w:bCs/>
                <w:kern w:val="0"/>
                <w:sz w:val="20"/>
                <w:szCs w:val="20"/>
              </w:rPr>
              <w:t>桌面</w:t>
            </w:r>
            <w:r w:rsidRPr="0095648A">
              <w:rPr>
                <w:rFonts w:ascii="宋体" w:hAnsi="宋体" w:cs="宋体"/>
                <w:bCs/>
                <w:kern w:val="0"/>
                <w:sz w:val="20"/>
                <w:szCs w:val="20"/>
              </w:rPr>
              <w:t>设置穿线孔，</w:t>
            </w:r>
            <w:r w:rsidRPr="0095648A">
              <w:rPr>
                <w:rFonts w:ascii="宋体" w:hAnsi="宋体" w:cs="宋体" w:hint="eastAsia"/>
                <w:bCs/>
                <w:kern w:val="0"/>
                <w:sz w:val="20"/>
                <w:szCs w:val="20"/>
              </w:rPr>
              <w:t>配</w:t>
            </w:r>
            <w:r w:rsidRPr="0095648A">
              <w:rPr>
                <w:rFonts w:ascii="宋体" w:hAnsi="宋体" w:cs="宋体"/>
                <w:bCs/>
                <w:kern w:val="0"/>
                <w:sz w:val="20"/>
                <w:szCs w:val="20"/>
              </w:rPr>
              <w:t>线槽，插排</w:t>
            </w:r>
          </w:p>
          <w:p w:rsidR="00901693" w:rsidRPr="0095648A" w:rsidRDefault="00901693" w:rsidP="00F262D0">
            <w:pPr>
              <w:widowControl/>
              <w:jc w:val="left"/>
              <w:rPr>
                <w:rFonts w:ascii="宋体" w:hAnsi="宋体" w:cs="宋体"/>
                <w:bCs/>
                <w:kern w:val="0"/>
                <w:sz w:val="20"/>
                <w:szCs w:val="20"/>
              </w:rPr>
            </w:pPr>
            <w:r w:rsidRPr="00901693">
              <w:rPr>
                <w:rFonts w:ascii="宋体" w:hAnsi="宋体" w:cs="宋体" w:hint="eastAsia"/>
                <w:bCs/>
                <w:kern w:val="0"/>
                <w:sz w:val="20"/>
                <w:szCs w:val="20"/>
              </w:rPr>
              <w:t>方管壁厚度1.5mm ，面板：板材为E1实木颗粒板，厚度25mm，三聚氰胺双饰面 ，大小约34cm*24cm*45cm。</w:t>
            </w:r>
          </w:p>
          <w:p w:rsidR="00F262D0" w:rsidRPr="0095648A" w:rsidRDefault="00F262D0" w:rsidP="00F262D0">
            <w:pPr>
              <w:widowControl/>
              <w:jc w:val="left"/>
              <w:rPr>
                <w:rFonts w:ascii="宋体" w:hAnsi="宋体" w:cs="宋体"/>
                <w:bCs/>
                <w:kern w:val="0"/>
                <w:sz w:val="20"/>
                <w:szCs w:val="20"/>
              </w:rPr>
            </w:pPr>
            <w:r w:rsidRPr="0095648A">
              <w:rPr>
                <w:rFonts w:ascii="宋体" w:hAnsi="宋体" w:cs="宋体" w:hint="eastAsia"/>
                <w:bCs/>
                <w:kern w:val="0"/>
                <w:sz w:val="20"/>
                <w:szCs w:val="20"/>
              </w:rPr>
              <w:t>每张</w:t>
            </w:r>
            <w:r w:rsidRPr="0095648A">
              <w:rPr>
                <w:rFonts w:ascii="宋体" w:hAnsi="宋体" w:cs="宋体"/>
                <w:bCs/>
                <w:kern w:val="0"/>
                <w:sz w:val="20"/>
                <w:szCs w:val="20"/>
              </w:rPr>
              <w:t>桌子配</w:t>
            </w:r>
            <w:r w:rsidRPr="0095648A">
              <w:rPr>
                <w:rFonts w:ascii="宋体" w:hAnsi="宋体" w:cs="宋体" w:hint="eastAsia"/>
                <w:bCs/>
                <w:kern w:val="0"/>
                <w:sz w:val="20"/>
                <w:szCs w:val="20"/>
              </w:rPr>
              <w:t>2个</w:t>
            </w:r>
            <w:r w:rsidRPr="0095648A">
              <w:rPr>
                <w:rFonts w:ascii="宋体" w:hAnsi="宋体" w:cs="宋体"/>
                <w:bCs/>
                <w:kern w:val="0"/>
                <w:sz w:val="20"/>
                <w:szCs w:val="20"/>
              </w:rPr>
              <w:t>方凳</w:t>
            </w:r>
          </w:p>
          <w:p w:rsidR="00F262D0" w:rsidRPr="0095648A" w:rsidRDefault="00F262D0" w:rsidP="00F262D0">
            <w:pPr>
              <w:widowControl/>
              <w:jc w:val="left"/>
              <w:rPr>
                <w:rFonts w:ascii="宋体" w:hAnsi="宋体" w:cs="宋体"/>
                <w:bCs/>
                <w:kern w:val="0"/>
                <w:sz w:val="20"/>
                <w:szCs w:val="20"/>
              </w:rPr>
            </w:pPr>
            <w:r w:rsidRPr="0095648A">
              <w:rPr>
                <w:rFonts w:ascii="宋体" w:hAnsi="宋体" w:cs="宋体"/>
                <w:bCs/>
                <w:noProof/>
                <w:kern w:val="0"/>
                <w:sz w:val="20"/>
                <w:szCs w:val="20"/>
              </w:rPr>
              <w:drawing>
                <wp:inline distT="0" distB="0" distL="0" distR="0">
                  <wp:extent cx="1676400" cy="1642647"/>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00.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87430" cy="1653455"/>
                          </a:xfrm>
                          <a:prstGeom prst="rect">
                            <a:avLst/>
                          </a:prstGeom>
                        </pic:spPr>
                      </pic:pic>
                    </a:graphicData>
                  </a:graphic>
                </wp:inline>
              </w:drawing>
            </w:r>
          </w:p>
        </w:tc>
        <w:tc>
          <w:tcPr>
            <w:tcW w:w="709" w:type="dxa"/>
            <w:tcBorders>
              <w:top w:val="single" w:sz="4" w:space="0" w:color="auto"/>
              <w:left w:val="nil"/>
              <w:bottom w:val="single" w:sz="4" w:space="0" w:color="auto"/>
              <w:right w:val="single" w:sz="4" w:space="0" w:color="auto"/>
            </w:tcBorders>
            <w:vAlign w:val="center"/>
          </w:tcPr>
          <w:p w:rsidR="00F262D0" w:rsidRPr="0095648A" w:rsidRDefault="00F262D0" w:rsidP="00F262D0">
            <w:pPr>
              <w:widowControl/>
              <w:jc w:val="center"/>
              <w:rPr>
                <w:rFonts w:ascii="宋体" w:hAnsi="宋体" w:cs="宋体"/>
                <w:bCs/>
                <w:kern w:val="0"/>
                <w:sz w:val="20"/>
                <w:szCs w:val="20"/>
              </w:rPr>
            </w:pPr>
            <w:r w:rsidRPr="0095648A">
              <w:rPr>
                <w:rFonts w:ascii="宋体" w:hAnsi="宋体" w:cs="宋体" w:hint="eastAsia"/>
                <w:bCs/>
                <w:kern w:val="0"/>
                <w:sz w:val="20"/>
                <w:szCs w:val="20"/>
              </w:rPr>
              <w:t>套</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F262D0" w:rsidRPr="0095648A" w:rsidRDefault="00F262D0" w:rsidP="00F573FB">
            <w:pPr>
              <w:widowControl/>
              <w:jc w:val="center"/>
              <w:rPr>
                <w:rFonts w:ascii="宋体" w:hAnsi="宋体" w:cs="宋体"/>
                <w:bCs/>
                <w:kern w:val="0"/>
                <w:sz w:val="20"/>
                <w:szCs w:val="20"/>
              </w:rPr>
            </w:pPr>
            <w:r w:rsidRPr="0095648A">
              <w:rPr>
                <w:rFonts w:ascii="宋体" w:hAnsi="宋体" w:cs="宋体"/>
                <w:bCs/>
                <w:kern w:val="0"/>
                <w:sz w:val="20"/>
                <w:szCs w:val="20"/>
              </w:rPr>
              <w:t>225</w:t>
            </w:r>
          </w:p>
        </w:tc>
        <w:tc>
          <w:tcPr>
            <w:tcW w:w="1134" w:type="dxa"/>
            <w:tcBorders>
              <w:top w:val="nil"/>
              <w:left w:val="nil"/>
              <w:bottom w:val="single" w:sz="4" w:space="0" w:color="auto"/>
              <w:right w:val="single" w:sz="4" w:space="0" w:color="auto"/>
            </w:tcBorders>
            <w:shd w:val="clear" w:color="auto" w:fill="auto"/>
            <w:vAlign w:val="center"/>
          </w:tcPr>
          <w:p w:rsidR="00F262D0" w:rsidRPr="0095648A" w:rsidRDefault="00F262D0" w:rsidP="00F262D0">
            <w:pPr>
              <w:widowControl/>
              <w:jc w:val="center"/>
              <w:rPr>
                <w:rFonts w:ascii="宋体" w:hAnsi="宋体" w:cs="宋体"/>
                <w:kern w:val="0"/>
                <w:sz w:val="20"/>
                <w:szCs w:val="20"/>
              </w:rPr>
            </w:pPr>
            <w:r w:rsidRPr="0095648A">
              <w:rPr>
                <w:rFonts w:ascii="宋体" w:hAnsi="宋体" w:cs="宋体" w:hint="eastAsia"/>
                <w:kern w:val="0"/>
                <w:sz w:val="20"/>
                <w:szCs w:val="20"/>
              </w:rPr>
              <w:t>否</w:t>
            </w:r>
          </w:p>
        </w:tc>
      </w:tr>
      <w:tr w:rsidR="0095648A" w:rsidRPr="0095648A" w:rsidTr="00027827">
        <w:trPr>
          <w:trHeight w:val="1755"/>
        </w:trPr>
        <w:tc>
          <w:tcPr>
            <w:tcW w:w="421" w:type="dxa"/>
            <w:tcBorders>
              <w:top w:val="single" w:sz="4" w:space="0" w:color="auto"/>
              <w:left w:val="single" w:sz="4" w:space="0" w:color="auto"/>
              <w:bottom w:val="nil"/>
              <w:right w:val="single" w:sz="4" w:space="0" w:color="auto"/>
            </w:tcBorders>
            <w:shd w:val="clear" w:color="000000" w:fill="FFFFFF"/>
            <w:vAlign w:val="center"/>
          </w:tcPr>
          <w:p w:rsidR="00F262D0" w:rsidRPr="0095648A" w:rsidRDefault="00F262D0" w:rsidP="00F262D0">
            <w:pPr>
              <w:widowControl/>
              <w:jc w:val="left"/>
              <w:rPr>
                <w:rFonts w:ascii="宋体" w:hAnsi="宋体" w:cs="Arial"/>
                <w:bCs/>
                <w:kern w:val="0"/>
                <w:sz w:val="20"/>
                <w:szCs w:val="20"/>
              </w:rPr>
            </w:pPr>
            <w:r w:rsidRPr="0095648A">
              <w:rPr>
                <w:rFonts w:ascii="宋体" w:hAnsi="宋体" w:cs="Arial"/>
                <w:bCs/>
                <w:kern w:val="0"/>
                <w:sz w:val="20"/>
                <w:szCs w:val="20"/>
              </w:rPr>
              <w:lastRenderedPageBreak/>
              <w:t>18</w:t>
            </w:r>
          </w:p>
        </w:tc>
        <w:tc>
          <w:tcPr>
            <w:tcW w:w="992" w:type="dxa"/>
            <w:tcBorders>
              <w:top w:val="nil"/>
              <w:left w:val="nil"/>
              <w:bottom w:val="single" w:sz="4" w:space="0" w:color="auto"/>
              <w:right w:val="single" w:sz="4" w:space="0" w:color="auto"/>
            </w:tcBorders>
            <w:shd w:val="clear" w:color="auto" w:fill="auto"/>
            <w:vAlign w:val="center"/>
          </w:tcPr>
          <w:p w:rsidR="00F262D0" w:rsidRPr="0095648A" w:rsidRDefault="00F262D0" w:rsidP="00F262D0">
            <w:pPr>
              <w:widowControl/>
              <w:jc w:val="left"/>
              <w:rPr>
                <w:rFonts w:ascii="宋体" w:hAnsi="宋体" w:cs="宋体"/>
                <w:bCs/>
                <w:kern w:val="0"/>
                <w:sz w:val="20"/>
                <w:szCs w:val="20"/>
              </w:rPr>
            </w:pPr>
            <w:r w:rsidRPr="0095648A">
              <w:rPr>
                <w:rFonts w:ascii="宋体" w:hAnsi="宋体" w:cs="宋体" w:hint="eastAsia"/>
                <w:bCs/>
                <w:kern w:val="0"/>
                <w:sz w:val="20"/>
                <w:szCs w:val="20"/>
              </w:rPr>
              <w:t>升降椅</w:t>
            </w:r>
          </w:p>
        </w:tc>
        <w:tc>
          <w:tcPr>
            <w:tcW w:w="5953" w:type="dxa"/>
            <w:tcBorders>
              <w:top w:val="nil"/>
              <w:left w:val="nil"/>
              <w:bottom w:val="single" w:sz="4" w:space="0" w:color="auto"/>
              <w:right w:val="single" w:sz="4" w:space="0" w:color="auto"/>
            </w:tcBorders>
            <w:shd w:val="clear" w:color="auto" w:fill="auto"/>
            <w:vAlign w:val="center"/>
          </w:tcPr>
          <w:p w:rsidR="00F262D0" w:rsidRPr="0095648A" w:rsidRDefault="001C1D65" w:rsidP="00F262D0">
            <w:pPr>
              <w:widowControl/>
              <w:jc w:val="left"/>
              <w:rPr>
                <w:rFonts w:ascii="宋体" w:hAnsi="宋体" w:cs="宋体"/>
                <w:bCs/>
                <w:kern w:val="0"/>
                <w:sz w:val="20"/>
                <w:szCs w:val="20"/>
              </w:rPr>
            </w:pPr>
            <w:r>
              <w:rPr>
                <w:rFonts w:ascii="宋体" w:hAnsi="宋体" w:cs="宋体"/>
                <w:bCs/>
                <w:noProof/>
                <w:kern w:val="0"/>
                <w:sz w:val="20"/>
                <w:szCs w:val="20"/>
              </w:rPr>
              <w:drawing>
                <wp:inline distT="0" distB="0" distL="0" distR="0">
                  <wp:extent cx="1364871" cy="1504950"/>
                  <wp:effectExtent l="0" t="0" r="698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23.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73719" cy="1514706"/>
                          </a:xfrm>
                          <a:prstGeom prst="rect">
                            <a:avLst/>
                          </a:prstGeom>
                        </pic:spPr>
                      </pic:pic>
                    </a:graphicData>
                  </a:graphic>
                </wp:inline>
              </w:drawing>
            </w:r>
          </w:p>
        </w:tc>
        <w:tc>
          <w:tcPr>
            <w:tcW w:w="709" w:type="dxa"/>
            <w:tcBorders>
              <w:top w:val="single" w:sz="4" w:space="0" w:color="auto"/>
              <w:left w:val="nil"/>
              <w:bottom w:val="single" w:sz="4" w:space="0" w:color="auto"/>
              <w:right w:val="single" w:sz="4" w:space="0" w:color="auto"/>
            </w:tcBorders>
            <w:vAlign w:val="center"/>
          </w:tcPr>
          <w:p w:rsidR="00F262D0" w:rsidRPr="0095648A" w:rsidRDefault="00F262D0" w:rsidP="00F262D0">
            <w:pPr>
              <w:widowControl/>
              <w:jc w:val="center"/>
              <w:rPr>
                <w:rFonts w:ascii="宋体" w:hAnsi="宋体" w:cs="宋体"/>
                <w:kern w:val="0"/>
                <w:sz w:val="20"/>
                <w:szCs w:val="20"/>
              </w:rPr>
            </w:pPr>
            <w:r w:rsidRPr="0095648A">
              <w:rPr>
                <w:rFonts w:ascii="宋体" w:hAnsi="宋体" w:cs="宋体" w:hint="eastAsia"/>
                <w:kern w:val="0"/>
                <w:sz w:val="20"/>
                <w:szCs w:val="20"/>
              </w:rPr>
              <w:t>把</w:t>
            </w:r>
          </w:p>
        </w:tc>
        <w:tc>
          <w:tcPr>
            <w:tcW w:w="709" w:type="dxa"/>
            <w:tcBorders>
              <w:top w:val="nil"/>
              <w:left w:val="single" w:sz="4" w:space="0" w:color="auto"/>
              <w:bottom w:val="single" w:sz="4" w:space="0" w:color="auto"/>
              <w:right w:val="single" w:sz="4" w:space="0" w:color="auto"/>
            </w:tcBorders>
            <w:shd w:val="clear" w:color="auto" w:fill="auto"/>
            <w:vAlign w:val="center"/>
          </w:tcPr>
          <w:p w:rsidR="00F262D0" w:rsidRPr="0095648A" w:rsidRDefault="00F262D0" w:rsidP="00F573FB">
            <w:pPr>
              <w:widowControl/>
              <w:jc w:val="center"/>
              <w:rPr>
                <w:rFonts w:ascii="宋体" w:hAnsi="宋体" w:cs="宋体"/>
                <w:kern w:val="0"/>
                <w:sz w:val="20"/>
                <w:szCs w:val="20"/>
              </w:rPr>
            </w:pPr>
            <w:r w:rsidRPr="0095648A">
              <w:rPr>
                <w:rFonts w:ascii="宋体" w:hAnsi="宋体" w:cs="宋体"/>
                <w:kern w:val="0"/>
                <w:sz w:val="20"/>
                <w:szCs w:val="20"/>
              </w:rPr>
              <w:t>10</w:t>
            </w:r>
          </w:p>
        </w:tc>
        <w:tc>
          <w:tcPr>
            <w:tcW w:w="1134" w:type="dxa"/>
            <w:tcBorders>
              <w:top w:val="nil"/>
              <w:left w:val="nil"/>
              <w:bottom w:val="single" w:sz="4" w:space="0" w:color="auto"/>
              <w:right w:val="single" w:sz="4" w:space="0" w:color="auto"/>
            </w:tcBorders>
            <w:shd w:val="clear" w:color="auto" w:fill="auto"/>
            <w:vAlign w:val="center"/>
          </w:tcPr>
          <w:p w:rsidR="00F262D0" w:rsidRPr="0095648A" w:rsidRDefault="00F262D0" w:rsidP="00F262D0">
            <w:pPr>
              <w:widowControl/>
              <w:jc w:val="center"/>
              <w:rPr>
                <w:rFonts w:ascii="宋体" w:hAnsi="宋体" w:cs="宋体"/>
                <w:kern w:val="0"/>
                <w:sz w:val="20"/>
                <w:szCs w:val="20"/>
              </w:rPr>
            </w:pPr>
            <w:r w:rsidRPr="0095648A">
              <w:rPr>
                <w:rFonts w:ascii="宋体" w:hAnsi="宋体" w:cs="宋体" w:hint="eastAsia"/>
                <w:kern w:val="0"/>
                <w:sz w:val="20"/>
                <w:szCs w:val="20"/>
              </w:rPr>
              <w:t>否</w:t>
            </w:r>
          </w:p>
        </w:tc>
      </w:tr>
      <w:tr w:rsidR="0095648A" w:rsidRPr="0095648A" w:rsidTr="00027827">
        <w:trPr>
          <w:trHeight w:val="1054"/>
        </w:trPr>
        <w:tc>
          <w:tcPr>
            <w:tcW w:w="421" w:type="dxa"/>
            <w:tcBorders>
              <w:top w:val="single" w:sz="4" w:space="0" w:color="auto"/>
              <w:left w:val="single" w:sz="4" w:space="0" w:color="auto"/>
              <w:bottom w:val="nil"/>
              <w:right w:val="single" w:sz="4" w:space="0" w:color="auto"/>
            </w:tcBorders>
            <w:shd w:val="clear" w:color="000000" w:fill="FFFFFF"/>
            <w:vAlign w:val="center"/>
          </w:tcPr>
          <w:p w:rsidR="00F262D0" w:rsidRPr="0095648A" w:rsidRDefault="00F262D0" w:rsidP="00F262D0">
            <w:pPr>
              <w:widowControl/>
              <w:jc w:val="left"/>
              <w:rPr>
                <w:rFonts w:ascii="宋体" w:hAnsi="宋体" w:cs="Arial"/>
                <w:bCs/>
                <w:kern w:val="0"/>
                <w:sz w:val="20"/>
                <w:szCs w:val="20"/>
              </w:rPr>
            </w:pPr>
            <w:r w:rsidRPr="0095648A">
              <w:rPr>
                <w:rFonts w:ascii="宋体" w:hAnsi="宋体" w:cs="Arial"/>
                <w:bCs/>
                <w:kern w:val="0"/>
                <w:sz w:val="20"/>
                <w:szCs w:val="20"/>
              </w:rPr>
              <w:t>19</w:t>
            </w:r>
          </w:p>
        </w:tc>
        <w:tc>
          <w:tcPr>
            <w:tcW w:w="992" w:type="dxa"/>
            <w:tcBorders>
              <w:top w:val="nil"/>
              <w:left w:val="nil"/>
              <w:bottom w:val="single" w:sz="4" w:space="0" w:color="auto"/>
              <w:right w:val="single" w:sz="4" w:space="0" w:color="auto"/>
            </w:tcBorders>
            <w:shd w:val="clear" w:color="auto" w:fill="auto"/>
            <w:vAlign w:val="center"/>
          </w:tcPr>
          <w:p w:rsidR="00F262D0" w:rsidRPr="0095648A" w:rsidRDefault="00F262D0" w:rsidP="00F262D0">
            <w:pPr>
              <w:widowControl/>
              <w:jc w:val="left"/>
              <w:rPr>
                <w:rFonts w:ascii="宋体" w:hAnsi="宋体" w:cs="宋体"/>
                <w:bCs/>
                <w:kern w:val="0"/>
                <w:sz w:val="20"/>
                <w:szCs w:val="20"/>
              </w:rPr>
            </w:pPr>
            <w:r w:rsidRPr="0095648A">
              <w:rPr>
                <w:rFonts w:ascii="宋体" w:hAnsi="宋体" w:cs="宋体" w:hint="eastAsia"/>
                <w:bCs/>
                <w:kern w:val="0"/>
                <w:sz w:val="20"/>
                <w:szCs w:val="20"/>
              </w:rPr>
              <w:t>会议桌椅</w:t>
            </w:r>
          </w:p>
        </w:tc>
        <w:tc>
          <w:tcPr>
            <w:tcW w:w="5953" w:type="dxa"/>
            <w:tcBorders>
              <w:top w:val="nil"/>
              <w:left w:val="nil"/>
              <w:bottom w:val="single" w:sz="4" w:space="0" w:color="auto"/>
              <w:right w:val="single" w:sz="4" w:space="0" w:color="auto"/>
            </w:tcBorders>
            <w:shd w:val="clear" w:color="auto" w:fill="auto"/>
            <w:vAlign w:val="center"/>
          </w:tcPr>
          <w:p w:rsidR="00F262D0" w:rsidRPr="0095648A" w:rsidRDefault="00F262D0" w:rsidP="00F262D0">
            <w:pPr>
              <w:widowControl/>
              <w:jc w:val="left"/>
              <w:rPr>
                <w:rFonts w:ascii="宋体" w:hAnsi="宋体" w:cs="宋体"/>
                <w:bCs/>
                <w:kern w:val="0"/>
                <w:sz w:val="20"/>
                <w:szCs w:val="20"/>
              </w:rPr>
            </w:pPr>
            <w:r w:rsidRPr="0095648A">
              <w:rPr>
                <w:rFonts w:ascii="宋体" w:hAnsi="宋体" w:cs="宋体"/>
                <w:bCs/>
                <w:noProof/>
                <w:kern w:val="0"/>
                <w:sz w:val="20"/>
                <w:szCs w:val="20"/>
              </w:rPr>
              <w:drawing>
                <wp:anchor distT="0" distB="0" distL="114300" distR="114300" simplePos="0" relativeHeight="251671552" behindDoc="1" locked="0" layoutInCell="1" allowOverlap="1">
                  <wp:simplePos x="0" y="0"/>
                  <wp:positionH relativeFrom="column">
                    <wp:posOffset>-6350</wp:posOffset>
                  </wp:positionH>
                  <wp:positionV relativeFrom="paragraph">
                    <wp:posOffset>55245</wp:posOffset>
                  </wp:positionV>
                  <wp:extent cx="2030400" cy="2030400"/>
                  <wp:effectExtent l="0" t="0" r="8255" b="8255"/>
                  <wp:wrapTight wrapText="bothSides">
                    <wp:wrapPolygon edited="0">
                      <wp:start x="0" y="0"/>
                      <wp:lineTo x="0" y="21485"/>
                      <wp:lineTo x="21485" y="21485"/>
                      <wp:lineTo x="21485" y="0"/>
                      <wp:lineTo x="0"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2.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030400" cy="2030400"/>
                          </a:xfrm>
                          <a:prstGeom prst="rect">
                            <a:avLst/>
                          </a:prstGeom>
                        </pic:spPr>
                      </pic:pic>
                    </a:graphicData>
                  </a:graphic>
                </wp:anchor>
              </w:drawing>
            </w:r>
            <w:r w:rsidRPr="0095648A">
              <w:rPr>
                <w:rFonts w:ascii="宋体" w:hAnsi="宋体" w:cs="宋体" w:hint="eastAsia"/>
                <w:bCs/>
                <w:kern w:val="0"/>
                <w:sz w:val="20"/>
                <w:szCs w:val="20"/>
              </w:rPr>
              <w:t>桌子</w:t>
            </w:r>
            <w:r w:rsidRPr="0095648A">
              <w:rPr>
                <w:rFonts w:ascii="宋体" w:hAnsi="宋体" w:cs="宋体"/>
                <w:bCs/>
                <w:kern w:val="0"/>
                <w:sz w:val="20"/>
                <w:szCs w:val="20"/>
              </w:rPr>
              <w:t>：</w:t>
            </w:r>
            <w:r w:rsidRPr="0095648A">
              <w:rPr>
                <w:rFonts w:ascii="宋体" w:hAnsi="宋体" w:cs="宋体" w:hint="eastAsia"/>
                <w:bCs/>
                <w:kern w:val="0"/>
                <w:sz w:val="20"/>
                <w:szCs w:val="20"/>
              </w:rPr>
              <w:t>2张</w:t>
            </w:r>
          </w:p>
          <w:p w:rsidR="00F262D0" w:rsidRPr="0095648A" w:rsidRDefault="00F262D0" w:rsidP="00F262D0">
            <w:pPr>
              <w:widowControl/>
              <w:jc w:val="left"/>
              <w:rPr>
                <w:rFonts w:ascii="宋体" w:hAnsi="宋体" w:cs="宋体"/>
                <w:bCs/>
                <w:kern w:val="0"/>
                <w:sz w:val="20"/>
                <w:szCs w:val="20"/>
              </w:rPr>
            </w:pPr>
            <w:r w:rsidRPr="0095648A">
              <w:rPr>
                <w:rFonts w:ascii="宋体" w:hAnsi="宋体" w:cs="宋体" w:hint="eastAsia"/>
                <w:bCs/>
                <w:kern w:val="0"/>
                <w:sz w:val="20"/>
                <w:szCs w:val="20"/>
              </w:rPr>
              <w:t>长220</w:t>
            </w:r>
            <w:r w:rsidRPr="0095648A">
              <w:rPr>
                <w:rFonts w:ascii="宋体" w:hAnsi="宋体" w:cs="宋体"/>
                <w:bCs/>
                <w:kern w:val="0"/>
                <w:sz w:val="20"/>
                <w:szCs w:val="20"/>
              </w:rPr>
              <w:t xml:space="preserve">cm  </w:t>
            </w:r>
            <w:r w:rsidRPr="0095648A">
              <w:rPr>
                <w:rFonts w:ascii="宋体" w:hAnsi="宋体" w:cs="宋体" w:hint="eastAsia"/>
                <w:bCs/>
                <w:kern w:val="0"/>
                <w:sz w:val="20"/>
                <w:szCs w:val="20"/>
              </w:rPr>
              <w:t>宽</w:t>
            </w:r>
            <w:r w:rsidRPr="0095648A">
              <w:rPr>
                <w:rFonts w:ascii="宋体" w:hAnsi="宋体" w:cs="宋体"/>
                <w:bCs/>
                <w:kern w:val="0"/>
                <w:sz w:val="20"/>
                <w:szCs w:val="20"/>
              </w:rPr>
              <w:t xml:space="preserve">120cm  </w:t>
            </w:r>
            <w:r w:rsidRPr="0095648A">
              <w:rPr>
                <w:rFonts w:ascii="宋体" w:hAnsi="宋体" w:cs="宋体" w:hint="eastAsia"/>
                <w:bCs/>
                <w:kern w:val="0"/>
                <w:sz w:val="20"/>
                <w:szCs w:val="20"/>
              </w:rPr>
              <w:t>高74</w:t>
            </w:r>
            <w:r w:rsidRPr="0095648A">
              <w:rPr>
                <w:rFonts w:ascii="宋体" w:hAnsi="宋体" w:cs="宋体"/>
                <w:bCs/>
                <w:kern w:val="0"/>
                <w:sz w:val="20"/>
                <w:szCs w:val="20"/>
              </w:rPr>
              <w:t>cm</w:t>
            </w:r>
          </w:p>
          <w:p w:rsidR="00F262D0" w:rsidRPr="0095648A" w:rsidRDefault="00F262D0" w:rsidP="00F262D0">
            <w:pPr>
              <w:widowControl/>
              <w:jc w:val="left"/>
              <w:rPr>
                <w:rFonts w:ascii="宋体" w:hAnsi="宋体" w:cs="宋体"/>
                <w:bCs/>
                <w:kern w:val="0"/>
                <w:sz w:val="20"/>
                <w:szCs w:val="20"/>
              </w:rPr>
            </w:pPr>
            <w:r w:rsidRPr="0095648A">
              <w:rPr>
                <w:rFonts w:ascii="宋体" w:hAnsi="宋体" w:cs="宋体"/>
                <w:bCs/>
                <w:kern w:val="0"/>
                <w:sz w:val="20"/>
                <w:szCs w:val="20"/>
              </w:rPr>
              <w:t xml:space="preserve">      E1级环保</w:t>
            </w:r>
            <w:r w:rsidRPr="0095648A">
              <w:rPr>
                <w:rFonts w:ascii="宋体" w:hAnsi="宋体" w:cs="宋体" w:hint="eastAsia"/>
                <w:bCs/>
                <w:kern w:val="0"/>
                <w:sz w:val="20"/>
                <w:szCs w:val="20"/>
              </w:rPr>
              <w:t>实木</w:t>
            </w:r>
            <w:r w:rsidRPr="0095648A">
              <w:rPr>
                <w:rFonts w:ascii="宋体" w:hAnsi="宋体" w:cs="宋体"/>
                <w:bCs/>
                <w:kern w:val="0"/>
                <w:sz w:val="20"/>
                <w:szCs w:val="20"/>
              </w:rPr>
              <w:t>颗粒板</w:t>
            </w:r>
          </w:p>
          <w:p w:rsidR="00F262D0" w:rsidRPr="0095648A" w:rsidRDefault="00F262D0" w:rsidP="00F262D0">
            <w:pPr>
              <w:widowControl/>
              <w:jc w:val="left"/>
              <w:rPr>
                <w:rFonts w:ascii="宋体" w:hAnsi="宋体" w:cs="宋体"/>
                <w:bCs/>
                <w:kern w:val="0"/>
                <w:sz w:val="20"/>
                <w:szCs w:val="20"/>
              </w:rPr>
            </w:pPr>
            <w:r w:rsidRPr="0095648A">
              <w:rPr>
                <w:rFonts w:ascii="宋体" w:hAnsi="宋体" w:cs="宋体" w:hint="eastAsia"/>
                <w:bCs/>
                <w:kern w:val="0"/>
                <w:sz w:val="20"/>
                <w:szCs w:val="20"/>
              </w:rPr>
              <w:t xml:space="preserve">      2.5</w:t>
            </w:r>
            <w:r w:rsidRPr="0095648A">
              <w:rPr>
                <w:rFonts w:ascii="宋体" w:hAnsi="宋体" w:cs="宋体"/>
                <w:bCs/>
                <w:kern w:val="0"/>
                <w:sz w:val="20"/>
                <w:szCs w:val="20"/>
              </w:rPr>
              <w:t>cm</w:t>
            </w:r>
            <w:r w:rsidRPr="0095648A">
              <w:rPr>
                <w:rFonts w:ascii="宋体" w:hAnsi="宋体" w:cs="宋体" w:hint="eastAsia"/>
                <w:bCs/>
                <w:kern w:val="0"/>
                <w:sz w:val="20"/>
                <w:szCs w:val="20"/>
              </w:rPr>
              <w:t>加</w:t>
            </w:r>
            <w:r w:rsidRPr="0095648A">
              <w:rPr>
                <w:rFonts w:ascii="宋体" w:hAnsi="宋体" w:cs="宋体"/>
                <w:bCs/>
                <w:kern w:val="0"/>
                <w:sz w:val="20"/>
                <w:szCs w:val="20"/>
              </w:rPr>
              <w:t>厚</w:t>
            </w:r>
            <w:r w:rsidRPr="0095648A">
              <w:rPr>
                <w:rFonts w:ascii="宋体" w:hAnsi="宋体" w:cs="宋体" w:hint="eastAsia"/>
                <w:bCs/>
                <w:kern w:val="0"/>
                <w:sz w:val="20"/>
                <w:szCs w:val="20"/>
              </w:rPr>
              <w:t>板材 三氯氰胺</w:t>
            </w:r>
            <w:r w:rsidRPr="0095648A">
              <w:rPr>
                <w:rFonts w:ascii="宋体" w:hAnsi="宋体" w:cs="宋体"/>
                <w:bCs/>
                <w:kern w:val="0"/>
                <w:sz w:val="20"/>
                <w:szCs w:val="20"/>
              </w:rPr>
              <w:t>饰面</w:t>
            </w:r>
          </w:p>
          <w:p w:rsidR="00F262D0" w:rsidRPr="0095648A" w:rsidRDefault="00F262D0" w:rsidP="00F262D0">
            <w:pPr>
              <w:widowControl/>
              <w:jc w:val="left"/>
              <w:rPr>
                <w:rFonts w:ascii="宋体" w:hAnsi="宋体" w:cs="宋体"/>
                <w:bCs/>
                <w:kern w:val="0"/>
                <w:sz w:val="20"/>
                <w:szCs w:val="20"/>
              </w:rPr>
            </w:pPr>
            <w:r w:rsidRPr="0095648A">
              <w:rPr>
                <w:rFonts w:ascii="宋体" w:hAnsi="宋体" w:cs="宋体" w:hint="eastAsia"/>
                <w:bCs/>
                <w:kern w:val="0"/>
                <w:sz w:val="20"/>
                <w:szCs w:val="20"/>
              </w:rPr>
              <w:t xml:space="preserve">      镀锌钢管支架  支撑</w:t>
            </w:r>
            <w:r w:rsidRPr="0095648A">
              <w:rPr>
                <w:rFonts w:ascii="宋体" w:hAnsi="宋体" w:cs="宋体"/>
                <w:bCs/>
                <w:kern w:val="0"/>
                <w:sz w:val="20"/>
                <w:szCs w:val="20"/>
              </w:rPr>
              <w:t>腿</w:t>
            </w:r>
            <w:r w:rsidRPr="0095648A">
              <w:rPr>
                <w:rFonts w:ascii="宋体" w:hAnsi="宋体" w:cs="宋体" w:hint="eastAsia"/>
                <w:bCs/>
                <w:kern w:val="0"/>
                <w:sz w:val="20"/>
                <w:szCs w:val="20"/>
              </w:rPr>
              <w:t>底部</w:t>
            </w:r>
            <w:r w:rsidRPr="0095648A">
              <w:rPr>
                <w:rFonts w:ascii="宋体" w:hAnsi="宋体" w:cs="宋体"/>
                <w:bCs/>
                <w:kern w:val="0"/>
                <w:sz w:val="20"/>
                <w:szCs w:val="20"/>
              </w:rPr>
              <w:t>配垫脚</w:t>
            </w:r>
          </w:p>
          <w:p w:rsidR="00F262D0" w:rsidRPr="0095648A" w:rsidRDefault="00F262D0" w:rsidP="00F262D0">
            <w:pPr>
              <w:widowControl/>
              <w:jc w:val="left"/>
              <w:rPr>
                <w:rFonts w:ascii="宋体" w:hAnsi="宋体" w:cs="宋体"/>
                <w:bCs/>
                <w:kern w:val="0"/>
                <w:sz w:val="20"/>
                <w:szCs w:val="20"/>
              </w:rPr>
            </w:pPr>
            <w:r w:rsidRPr="0095648A">
              <w:rPr>
                <w:rFonts w:ascii="宋体" w:hAnsi="宋体" w:cs="宋体" w:hint="eastAsia"/>
                <w:bCs/>
                <w:kern w:val="0"/>
                <w:sz w:val="20"/>
                <w:szCs w:val="20"/>
              </w:rPr>
              <w:t xml:space="preserve">      圆弧</w:t>
            </w:r>
            <w:r w:rsidRPr="0095648A">
              <w:rPr>
                <w:rFonts w:ascii="宋体" w:hAnsi="宋体" w:cs="宋体"/>
                <w:bCs/>
                <w:kern w:val="0"/>
                <w:sz w:val="20"/>
                <w:szCs w:val="20"/>
              </w:rPr>
              <w:t>桌边</w:t>
            </w:r>
          </w:p>
          <w:p w:rsidR="00F262D0" w:rsidRPr="0095648A" w:rsidRDefault="00F262D0" w:rsidP="00F262D0">
            <w:pPr>
              <w:widowControl/>
              <w:jc w:val="left"/>
              <w:rPr>
                <w:rFonts w:ascii="宋体" w:hAnsi="宋体" w:cs="宋体"/>
                <w:bCs/>
                <w:kern w:val="0"/>
                <w:sz w:val="20"/>
                <w:szCs w:val="20"/>
              </w:rPr>
            </w:pPr>
            <w:r w:rsidRPr="0095648A">
              <w:rPr>
                <w:rFonts w:ascii="宋体" w:hAnsi="宋体" w:cs="宋体" w:hint="eastAsia"/>
                <w:bCs/>
                <w:kern w:val="0"/>
                <w:sz w:val="20"/>
                <w:szCs w:val="20"/>
              </w:rPr>
              <w:t>桌面</w:t>
            </w:r>
            <w:r w:rsidRPr="0095648A">
              <w:rPr>
                <w:rFonts w:ascii="宋体" w:hAnsi="宋体" w:cs="宋体"/>
                <w:bCs/>
                <w:kern w:val="0"/>
                <w:sz w:val="20"/>
                <w:szCs w:val="20"/>
              </w:rPr>
              <w:t>中部配置穿线盒</w:t>
            </w:r>
            <w:r w:rsidRPr="0095648A">
              <w:rPr>
                <w:rFonts w:ascii="宋体" w:hAnsi="宋体" w:cs="宋体" w:hint="eastAsia"/>
                <w:bCs/>
                <w:kern w:val="0"/>
                <w:sz w:val="20"/>
                <w:szCs w:val="20"/>
              </w:rPr>
              <w:t>（带</w:t>
            </w:r>
            <w:r w:rsidRPr="0095648A">
              <w:rPr>
                <w:rFonts w:ascii="宋体" w:hAnsi="宋体" w:cs="宋体"/>
                <w:bCs/>
                <w:kern w:val="0"/>
                <w:sz w:val="20"/>
                <w:szCs w:val="20"/>
              </w:rPr>
              <w:t>毛刷）</w:t>
            </w:r>
          </w:p>
          <w:p w:rsidR="00F262D0" w:rsidRPr="0095648A" w:rsidRDefault="00F262D0" w:rsidP="00F262D0">
            <w:pPr>
              <w:widowControl/>
              <w:jc w:val="left"/>
              <w:rPr>
                <w:rFonts w:ascii="宋体" w:hAnsi="宋体" w:cs="宋体"/>
                <w:bCs/>
                <w:kern w:val="0"/>
                <w:sz w:val="20"/>
                <w:szCs w:val="20"/>
              </w:rPr>
            </w:pPr>
            <w:r w:rsidRPr="0095648A">
              <w:rPr>
                <w:rFonts w:ascii="宋体" w:hAnsi="宋体" w:cs="宋体" w:hint="eastAsia"/>
                <w:bCs/>
                <w:kern w:val="0"/>
                <w:sz w:val="20"/>
                <w:szCs w:val="20"/>
              </w:rPr>
              <w:t>椅子</w:t>
            </w:r>
            <w:r w:rsidRPr="0095648A">
              <w:rPr>
                <w:rFonts w:ascii="宋体" w:hAnsi="宋体" w:cs="宋体"/>
                <w:bCs/>
                <w:kern w:val="0"/>
                <w:sz w:val="20"/>
                <w:szCs w:val="20"/>
              </w:rPr>
              <w:t>：</w:t>
            </w:r>
            <w:r w:rsidRPr="0095648A">
              <w:rPr>
                <w:rFonts w:ascii="宋体" w:hAnsi="宋体" w:cs="宋体" w:hint="eastAsia"/>
                <w:bCs/>
                <w:kern w:val="0"/>
                <w:sz w:val="20"/>
                <w:szCs w:val="20"/>
              </w:rPr>
              <w:t>14把</w:t>
            </w:r>
          </w:p>
          <w:p w:rsidR="00F262D0" w:rsidRPr="0095648A" w:rsidRDefault="00F262D0" w:rsidP="00F262D0">
            <w:pPr>
              <w:widowControl/>
              <w:jc w:val="left"/>
              <w:rPr>
                <w:rFonts w:ascii="宋体" w:hAnsi="宋体" w:cs="宋体"/>
                <w:bCs/>
                <w:kern w:val="0"/>
                <w:sz w:val="20"/>
                <w:szCs w:val="20"/>
              </w:rPr>
            </w:pPr>
            <w:r w:rsidRPr="0095648A">
              <w:rPr>
                <w:rFonts w:ascii="宋体" w:hAnsi="宋体" w:cs="宋体" w:hint="eastAsia"/>
                <w:bCs/>
                <w:kern w:val="0"/>
                <w:sz w:val="20"/>
                <w:szCs w:val="20"/>
              </w:rPr>
              <w:t>中</w:t>
            </w:r>
            <w:r w:rsidRPr="0095648A">
              <w:rPr>
                <w:rFonts w:ascii="宋体" w:hAnsi="宋体" w:cs="宋体"/>
                <w:bCs/>
                <w:kern w:val="0"/>
                <w:sz w:val="20"/>
                <w:szCs w:val="20"/>
              </w:rPr>
              <w:t>背弓形</w:t>
            </w:r>
            <w:r w:rsidRPr="0095648A">
              <w:rPr>
                <w:rFonts w:ascii="宋体" w:hAnsi="宋体" w:cs="宋体" w:hint="eastAsia"/>
                <w:bCs/>
                <w:kern w:val="0"/>
                <w:sz w:val="20"/>
                <w:szCs w:val="20"/>
              </w:rPr>
              <w:t xml:space="preserve">  钢制</w:t>
            </w:r>
            <w:r w:rsidRPr="0095648A">
              <w:rPr>
                <w:rFonts w:ascii="宋体" w:hAnsi="宋体" w:cs="宋体"/>
                <w:bCs/>
                <w:kern w:val="0"/>
                <w:sz w:val="20"/>
                <w:szCs w:val="20"/>
              </w:rPr>
              <w:t>脚</w:t>
            </w:r>
            <w:r w:rsidRPr="0095648A">
              <w:rPr>
                <w:rFonts w:ascii="宋体" w:hAnsi="宋体" w:cs="宋体" w:hint="eastAsia"/>
                <w:bCs/>
                <w:kern w:val="0"/>
                <w:sz w:val="20"/>
                <w:szCs w:val="20"/>
              </w:rPr>
              <w:t xml:space="preserve">  固定</w:t>
            </w:r>
            <w:r w:rsidRPr="0095648A">
              <w:rPr>
                <w:rFonts w:ascii="宋体" w:hAnsi="宋体" w:cs="宋体"/>
                <w:bCs/>
                <w:kern w:val="0"/>
                <w:sz w:val="20"/>
                <w:szCs w:val="20"/>
              </w:rPr>
              <w:t>扶手</w:t>
            </w:r>
          </w:p>
          <w:p w:rsidR="00F262D0" w:rsidRPr="0095648A" w:rsidRDefault="00F262D0" w:rsidP="00F262D0">
            <w:pPr>
              <w:widowControl/>
              <w:jc w:val="left"/>
              <w:rPr>
                <w:rFonts w:ascii="宋体" w:hAnsi="宋体" w:cs="宋体"/>
                <w:bCs/>
                <w:kern w:val="0"/>
                <w:sz w:val="20"/>
                <w:szCs w:val="20"/>
              </w:rPr>
            </w:pPr>
            <w:r w:rsidRPr="0095648A">
              <w:rPr>
                <w:rFonts w:ascii="宋体" w:hAnsi="宋体" w:cs="宋体" w:hint="eastAsia"/>
                <w:bCs/>
                <w:kern w:val="0"/>
                <w:sz w:val="20"/>
                <w:szCs w:val="20"/>
              </w:rPr>
              <w:t>面料</w:t>
            </w:r>
            <w:r w:rsidRPr="0095648A">
              <w:rPr>
                <w:rFonts w:ascii="宋体" w:hAnsi="宋体" w:cs="宋体"/>
                <w:bCs/>
                <w:kern w:val="0"/>
                <w:sz w:val="20"/>
                <w:szCs w:val="20"/>
              </w:rPr>
              <w:t>材质：</w:t>
            </w:r>
            <w:r w:rsidRPr="0095648A">
              <w:rPr>
                <w:rFonts w:ascii="宋体" w:hAnsi="宋体" w:cs="宋体" w:hint="eastAsia"/>
                <w:bCs/>
                <w:kern w:val="0"/>
                <w:sz w:val="20"/>
                <w:szCs w:val="20"/>
              </w:rPr>
              <w:t>网</w:t>
            </w:r>
            <w:r w:rsidRPr="0095648A">
              <w:rPr>
                <w:rFonts w:ascii="宋体" w:hAnsi="宋体" w:cs="宋体"/>
                <w:bCs/>
                <w:kern w:val="0"/>
                <w:sz w:val="20"/>
                <w:szCs w:val="20"/>
              </w:rPr>
              <w:t>布</w:t>
            </w:r>
          </w:p>
        </w:tc>
        <w:tc>
          <w:tcPr>
            <w:tcW w:w="709" w:type="dxa"/>
            <w:tcBorders>
              <w:top w:val="single" w:sz="4" w:space="0" w:color="auto"/>
              <w:left w:val="nil"/>
              <w:bottom w:val="single" w:sz="4" w:space="0" w:color="auto"/>
              <w:right w:val="single" w:sz="4" w:space="0" w:color="auto"/>
            </w:tcBorders>
            <w:vAlign w:val="center"/>
          </w:tcPr>
          <w:p w:rsidR="00F262D0" w:rsidRPr="0095648A" w:rsidRDefault="00F262D0" w:rsidP="00F262D0">
            <w:pPr>
              <w:widowControl/>
              <w:jc w:val="center"/>
              <w:rPr>
                <w:rFonts w:ascii="宋体" w:hAnsi="宋体" w:cs="宋体"/>
                <w:kern w:val="0"/>
                <w:sz w:val="20"/>
                <w:szCs w:val="20"/>
              </w:rPr>
            </w:pPr>
            <w:r w:rsidRPr="0095648A">
              <w:rPr>
                <w:rFonts w:ascii="宋体" w:hAnsi="宋体" w:cs="宋体" w:hint="eastAsia"/>
                <w:kern w:val="0"/>
                <w:sz w:val="20"/>
                <w:szCs w:val="20"/>
              </w:rPr>
              <w:t>套</w:t>
            </w:r>
          </w:p>
        </w:tc>
        <w:tc>
          <w:tcPr>
            <w:tcW w:w="709" w:type="dxa"/>
            <w:tcBorders>
              <w:top w:val="nil"/>
              <w:left w:val="single" w:sz="4" w:space="0" w:color="auto"/>
              <w:bottom w:val="single" w:sz="4" w:space="0" w:color="auto"/>
              <w:right w:val="single" w:sz="4" w:space="0" w:color="auto"/>
            </w:tcBorders>
            <w:shd w:val="clear" w:color="auto" w:fill="auto"/>
            <w:vAlign w:val="center"/>
          </w:tcPr>
          <w:p w:rsidR="00F262D0" w:rsidRPr="0095648A" w:rsidRDefault="00F262D0" w:rsidP="00F573FB">
            <w:pPr>
              <w:widowControl/>
              <w:jc w:val="center"/>
              <w:rPr>
                <w:rFonts w:ascii="宋体" w:hAnsi="宋体" w:cs="宋体"/>
                <w:kern w:val="0"/>
                <w:sz w:val="20"/>
                <w:szCs w:val="20"/>
              </w:rPr>
            </w:pPr>
            <w:r w:rsidRPr="0095648A">
              <w:rPr>
                <w:rFonts w:ascii="宋体" w:hAnsi="宋体" w:cs="宋体"/>
                <w:kern w:val="0"/>
                <w:sz w:val="20"/>
                <w:szCs w:val="20"/>
              </w:rPr>
              <w:t>2</w:t>
            </w:r>
          </w:p>
        </w:tc>
        <w:tc>
          <w:tcPr>
            <w:tcW w:w="1134" w:type="dxa"/>
            <w:tcBorders>
              <w:top w:val="nil"/>
              <w:left w:val="nil"/>
              <w:bottom w:val="single" w:sz="4" w:space="0" w:color="auto"/>
              <w:right w:val="single" w:sz="4" w:space="0" w:color="auto"/>
            </w:tcBorders>
            <w:shd w:val="clear" w:color="auto" w:fill="auto"/>
            <w:vAlign w:val="center"/>
          </w:tcPr>
          <w:p w:rsidR="00F262D0" w:rsidRPr="0095648A" w:rsidRDefault="00F262D0" w:rsidP="00F262D0">
            <w:pPr>
              <w:widowControl/>
              <w:jc w:val="center"/>
              <w:rPr>
                <w:rFonts w:ascii="宋体" w:hAnsi="宋体" w:cs="宋体"/>
                <w:kern w:val="0"/>
                <w:sz w:val="20"/>
                <w:szCs w:val="20"/>
              </w:rPr>
            </w:pPr>
            <w:r w:rsidRPr="0095648A">
              <w:rPr>
                <w:rFonts w:ascii="宋体" w:hAnsi="宋体" w:cs="宋体" w:hint="eastAsia"/>
                <w:kern w:val="0"/>
                <w:sz w:val="20"/>
                <w:szCs w:val="20"/>
              </w:rPr>
              <w:t>否</w:t>
            </w:r>
          </w:p>
        </w:tc>
      </w:tr>
      <w:tr w:rsidR="0095648A" w:rsidRPr="0095648A" w:rsidTr="00027827">
        <w:trPr>
          <w:trHeight w:val="552"/>
        </w:trPr>
        <w:tc>
          <w:tcPr>
            <w:tcW w:w="421" w:type="dxa"/>
            <w:tcBorders>
              <w:top w:val="single" w:sz="4" w:space="0" w:color="auto"/>
              <w:left w:val="single" w:sz="4" w:space="0" w:color="auto"/>
              <w:bottom w:val="nil"/>
              <w:right w:val="single" w:sz="4" w:space="0" w:color="auto"/>
            </w:tcBorders>
            <w:shd w:val="clear" w:color="000000" w:fill="FFFFFF"/>
            <w:vAlign w:val="center"/>
          </w:tcPr>
          <w:p w:rsidR="00404AB3" w:rsidRPr="0095648A" w:rsidRDefault="00404AB3" w:rsidP="00404AB3">
            <w:pPr>
              <w:widowControl/>
              <w:jc w:val="left"/>
              <w:rPr>
                <w:rFonts w:ascii="宋体" w:hAnsi="宋体" w:cs="Arial"/>
                <w:bCs/>
                <w:kern w:val="0"/>
                <w:sz w:val="20"/>
                <w:szCs w:val="20"/>
              </w:rPr>
            </w:pPr>
            <w:r w:rsidRPr="0095648A">
              <w:rPr>
                <w:rFonts w:ascii="宋体" w:hAnsi="宋体" w:cs="Arial"/>
                <w:bCs/>
                <w:kern w:val="0"/>
                <w:sz w:val="20"/>
                <w:szCs w:val="20"/>
              </w:rPr>
              <w:t>20</w:t>
            </w:r>
          </w:p>
        </w:tc>
        <w:tc>
          <w:tcPr>
            <w:tcW w:w="992" w:type="dxa"/>
            <w:tcBorders>
              <w:top w:val="nil"/>
              <w:left w:val="nil"/>
              <w:bottom w:val="single" w:sz="4" w:space="0" w:color="auto"/>
              <w:right w:val="single" w:sz="4" w:space="0" w:color="auto"/>
            </w:tcBorders>
            <w:shd w:val="clear" w:color="auto" w:fill="auto"/>
            <w:vAlign w:val="center"/>
          </w:tcPr>
          <w:p w:rsidR="00404AB3" w:rsidRPr="0095648A" w:rsidRDefault="00404AB3" w:rsidP="00404AB3">
            <w:pPr>
              <w:widowControl/>
              <w:jc w:val="left"/>
              <w:rPr>
                <w:rFonts w:ascii="宋体" w:hAnsi="宋体" w:cs="宋体"/>
                <w:bCs/>
                <w:kern w:val="0"/>
                <w:sz w:val="20"/>
                <w:szCs w:val="20"/>
              </w:rPr>
            </w:pPr>
            <w:r w:rsidRPr="0095648A">
              <w:rPr>
                <w:rFonts w:ascii="宋体" w:hAnsi="宋体" w:cstheme="minorBidi" w:hint="eastAsia"/>
                <w:sz w:val="20"/>
                <w:szCs w:val="20"/>
              </w:rPr>
              <w:t>六</w:t>
            </w:r>
            <w:r w:rsidRPr="0095648A">
              <w:rPr>
                <w:rFonts w:ascii="宋体" w:hAnsi="宋体" w:cstheme="minorBidi"/>
                <w:sz w:val="20"/>
                <w:szCs w:val="20"/>
              </w:rPr>
              <w:t>角</w:t>
            </w:r>
            <w:r w:rsidRPr="0095648A">
              <w:rPr>
                <w:rFonts w:ascii="宋体" w:hAnsi="宋体" w:cstheme="minorBidi" w:hint="eastAsia"/>
                <w:sz w:val="20"/>
                <w:szCs w:val="20"/>
              </w:rPr>
              <w:t>桌椅</w:t>
            </w:r>
          </w:p>
        </w:tc>
        <w:tc>
          <w:tcPr>
            <w:tcW w:w="5953" w:type="dxa"/>
            <w:tcBorders>
              <w:top w:val="nil"/>
              <w:left w:val="nil"/>
              <w:bottom w:val="single" w:sz="4" w:space="0" w:color="auto"/>
              <w:right w:val="single" w:sz="4" w:space="0" w:color="auto"/>
            </w:tcBorders>
            <w:shd w:val="clear" w:color="auto" w:fill="auto"/>
            <w:vAlign w:val="center"/>
          </w:tcPr>
          <w:p w:rsidR="00404AB3" w:rsidRPr="0095648A" w:rsidRDefault="00404AB3" w:rsidP="00404AB3">
            <w:pPr>
              <w:widowControl/>
              <w:jc w:val="left"/>
              <w:rPr>
                <w:rFonts w:ascii="宋体" w:hAnsi="宋体" w:cstheme="minorBidi"/>
                <w:sz w:val="20"/>
                <w:szCs w:val="20"/>
              </w:rPr>
            </w:pPr>
            <w:r w:rsidRPr="0095648A">
              <w:rPr>
                <w:rFonts w:ascii="宋体" w:hAnsi="宋体" w:cstheme="minorBidi" w:hint="eastAsia"/>
                <w:sz w:val="20"/>
                <w:szCs w:val="20"/>
              </w:rPr>
              <w:t>桌子：</w:t>
            </w:r>
          </w:p>
          <w:p w:rsidR="00404AB3" w:rsidRPr="0095648A" w:rsidRDefault="00404AB3" w:rsidP="00404AB3">
            <w:pPr>
              <w:widowControl/>
              <w:jc w:val="left"/>
              <w:rPr>
                <w:rFonts w:asciiTheme="minorEastAsia" w:eastAsiaTheme="minorEastAsia" w:hAnsiTheme="minorEastAsia" w:cstheme="minorBidi"/>
                <w:szCs w:val="21"/>
              </w:rPr>
            </w:pPr>
            <w:r w:rsidRPr="0095648A">
              <w:rPr>
                <w:rFonts w:asciiTheme="minorEastAsia" w:eastAsiaTheme="minorEastAsia" w:hAnsiTheme="minorEastAsia" w:cstheme="minorBidi" w:hint="eastAsia"/>
                <w:szCs w:val="21"/>
              </w:rPr>
              <w:t>桌面：材质</w:t>
            </w:r>
            <w:r w:rsidR="001C1D65">
              <w:rPr>
                <w:rFonts w:asciiTheme="minorEastAsia" w:eastAsiaTheme="minorEastAsia" w:hAnsiTheme="minorEastAsia" w:cstheme="minorBidi" w:hint="eastAsia"/>
                <w:szCs w:val="21"/>
              </w:rPr>
              <w:t>通过</w:t>
            </w:r>
            <w:r w:rsidRPr="0095648A">
              <w:rPr>
                <w:rFonts w:asciiTheme="minorEastAsia" w:eastAsiaTheme="minorEastAsia" w:hAnsiTheme="minorEastAsia" w:cstheme="minorBidi"/>
                <w:szCs w:val="21"/>
              </w:rPr>
              <w:t>E</w:t>
            </w:r>
            <w:r w:rsidRPr="0095648A">
              <w:rPr>
                <w:rFonts w:asciiTheme="minorEastAsia" w:eastAsiaTheme="minorEastAsia" w:hAnsiTheme="minorEastAsia" w:cstheme="minorBidi" w:hint="eastAsia"/>
                <w:szCs w:val="21"/>
              </w:rPr>
              <w:t>1级认证，</w:t>
            </w:r>
            <w:r w:rsidR="001C1D65">
              <w:rPr>
                <w:rFonts w:asciiTheme="minorEastAsia" w:eastAsiaTheme="minorEastAsia" w:hAnsiTheme="minorEastAsia" w:cstheme="minorBidi" w:hint="eastAsia"/>
                <w:szCs w:val="21"/>
              </w:rPr>
              <w:t>≥</w:t>
            </w:r>
            <w:r w:rsidR="001C1D65" w:rsidRPr="0095648A">
              <w:rPr>
                <w:rFonts w:asciiTheme="minorEastAsia" w:eastAsiaTheme="minorEastAsia" w:hAnsiTheme="minorEastAsia" w:cstheme="minorBidi" w:hint="eastAsia"/>
                <w:szCs w:val="21"/>
              </w:rPr>
              <w:t>2.5三聚氰胺板，</w:t>
            </w:r>
            <w:r w:rsidRPr="0095648A">
              <w:rPr>
                <w:rFonts w:asciiTheme="minorEastAsia" w:eastAsiaTheme="minorEastAsia" w:hAnsiTheme="minorEastAsia" w:cstheme="minorBidi" w:hint="eastAsia"/>
                <w:szCs w:val="21"/>
              </w:rPr>
              <w:t>耐污，耐磨，防腐蚀。</w:t>
            </w:r>
          </w:p>
          <w:p w:rsidR="00404AB3" w:rsidRPr="0095648A" w:rsidRDefault="00404AB3" w:rsidP="00404AB3">
            <w:pPr>
              <w:widowControl/>
              <w:jc w:val="left"/>
              <w:rPr>
                <w:rFonts w:asciiTheme="minorEastAsia" w:eastAsiaTheme="minorEastAsia" w:hAnsiTheme="minorEastAsia" w:cstheme="minorBidi"/>
                <w:szCs w:val="21"/>
              </w:rPr>
            </w:pPr>
            <w:r w:rsidRPr="0095648A">
              <w:rPr>
                <w:rFonts w:asciiTheme="minorEastAsia" w:eastAsiaTheme="minorEastAsia" w:hAnsiTheme="minorEastAsia" w:cstheme="minorBidi" w:hint="eastAsia"/>
                <w:szCs w:val="21"/>
              </w:rPr>
              <w:t>桌体：桌腿50圆管，壁厚1.2；横梁3×5方管，壁厚1.2,所有钢材必须经过防静电磷化防锈处理，高温氧化粉末喷涂工艺，不掉漆，不生锈。</w:t>
            </w:r>
          </w:p>
          <w:p w:rsidR="00404AB3" w:rsidRPr="0095648A" w:rsidRDefault="00404AB3" w:rsidP="00404AB3">
            <w:pPr>
              <w:widowControl/>
              <w:jc w:val="left"/>
              <w:rPr>
                <w:rFonts w:asciiTheme="minorEastAsia" w:eastAsiaTheme="minorEastAsia" w:hAnsiTheme="minorEastAsia" w:cstheme="minorBidi"/>
                <w:szCs w:val="21"/>
              </w:rPr>
            </w:pPr>
            <w:r w:rsidRPr="0095648A">
              <w:rPr>
                <w:rFonts w:asciiTheme="minorEastAsia" w:eastAsiaTheme="minorEastAsia" w:hAnsiTheme="minorEastAsia" w:cstheme="minorBidi" w:hint="eastAsia"/>
                <w:szCs w:val="21"/>
              </w:rPr>
              <w:t>尺寸：1200mmX1200mmX760mm。</w:t>
            </w:r>
          </w:p>
          <w:p w:rsidR="00404AB3" w:rsidRPr="0095648A" w:rsidRDefault="00404AB3" w:rsidP="00404AB3">
            <w:pPr>
              <w:widowControl/>
              <w:jc w:val="left"/>
              <w:rPr>
                <w:rFonts w:asciiTheme="minorEastAsia" w:eastAsiaTheme="minorEastAsia" w:hAnsiTheme="minorEastAsia" w:cstheme="minorBidi"/>
                <w:szCs w:val="21"/>
              </w:rPr>
            </w:pPr>
            <w:r w:rsidRPr="0095648A">
              <w:rPr>
                <w:rFonts w:asciiTheme="minorEastAsia" w:eastAsiaTheme="minorEastAsia" w:hAnsiTheme="minorEastAsia" w:cstheme="minorBidi" w:hint="eastAsia"/>
                <w:szCs w:val="21"/>
              </w:rPr>
              <w:t>椅子</w:t>
            </w:r>
            <w:r w:rsidRPr="0095648A">
              <w:rPr>
                <w:rFonts w:asciiTheme="minorEastAsia" w:eastAsiaTheme="minorEastAsia" w:hAnsiTheme="minorEastAsia" w:cstheme="minorBidi"/>
                <w:szCs w:val="21"/>
              </w:rPr>
              <w:t>：</w:t>
            </w:r>
          </w:p>
          <w:p w:rsidR="00404AB3" w:rsidRPr="0095648A" w:rsidRDefault="00404AB3" w:rsidP="00404AB3">
            <w:pPr>
              <w:widowControl/>
              <w:jc w:val="left"/>
              <w:rPr>
                <w:rFonts w:asciiTheme="minorEastAsia" w:eastAsiaTheme="minorEastAsia" w:hAnsiTheme="minorEastAsia" w:cstheme="minorBidi"/>
                <w:szCs w:val="21"/>
              </w:rPr>
            </w:pPr>
            <w:r w:rsidRPr="0095648A">
              <w:rPr>
                <w:rFonts w:asciiTheme="minorEastAsia" w:eastAsiaTheme="minorEastAsia" w:hAnsiTheme="minorEastAsia" w:cstheme="minorBidi" w:hint="eastAsia"/>
                <w:szCs w:val="21"/>
              </w:rPr>
              <w:t>500*570*830左右，座背：塑胶材质，外包蓝色穿孔PU铁件折弯成型后烤漆，承受压力≥300Kg、防潮防腐；表面带有保护面、防氧化、软硬适中；腿：优质国标2.0厚电镀钢支架。</w:t>
            </w:r>
          </w:p>
          <w:p w:rsidR="00404AB3" w:rsidRPr="0095648A" w:rsidRDefault="00404AB3" w:rsidP="00404AB3">
            <w:pPr>
              <w:widowControl/>
              <w:jc w:val="left"/>
              <w:rPr>
                <w:rFonts w:ascii="宋体" w:hAnsi="宋体" w:cs="宋体"/>
                <w:bCs/>
                <w:kern w:val="0"/>
                <w:sz w:val="20"/>
                <w:szCs w:val="20"/>
              </w:rPr>
            </w:pPr>
            <w:r w:rsidRPr="0095648A">
              <w:rPr>
                <w:rFonts w:ascii="宋体" w:hAnsi="宋体" w:cstheme="minorBidi" w:hint="eastAsia"/>
                <w:sz w:val="20"/>
                <w:szCs w:val="20"/>
              </w:rPr>
              <w:t>一张</w:t>
            </w:r>
            <w:r w:rsidRPr="0095648A">
              <w:rPr>
                <w:rFonts w:ascii="宋体" w:hAnsi="宋体" w:cstheme="minorBidi"/>
                <w:sz w:val="20"/>
                <w:szCs w:val="20"/>
              </w:rPr>
              <w:t>桌子配六把椅子</w:t>
            </w:r>
          </w:p>
        </w:tc>
        <w:tc>
          <w:tcPr>
            <w:tcW w:w="709" w:type="dxa"/>
            <w:tcBorders>
              <w:top w:val="single" w:sz="4" w:space="0" w:color="auto"/>
              <w:left w:val="nil"/>
              <w:bottom w:val="single" w:sz="4" w:space="0" w:color="auto"/>
              <w:right w:val="single" w:sz="4" w:space="0" w:color="auto"/>
            </w:tcBorders>
            <w:vAlign w:val="center"/>
          </w:tcPr>
          <w:p w:rsidR="00404AB3" w:rsidRPr="0095648A" w:rsidRDefault="00404AB3" w:rsidP="00404AB3">
            <w:pPr>
              <w:widowControl/>
              <w:jc w:val="center"/>
              <w:rPr>
                <w:rFonts w:ascii="宋体" w:hAnsi="宋体" w:cs="宋体"/>
                <w:kern w:val="0"/>
                <w:sz w:val="20"/>
                <w:szCs w:val="20"/>
              </w:rPr>
            </w:pPr>
            <w:r w:rsidRPr="0095648A">
              <w:rPr>
                <w:rFonts w:ascii="宋体" w:hAnsi="宋体" w:cs="宋体" w:hint="eastAsia"/>
                <w:kern w:val="0"/>
                <w:sz w:val="20"/>
                <w:szCs w:val="20"/>
              </w:rPr>
              <w:t>套</w:t>
            </w:r>
          </w:p>
        </w:tc>
        <w:tc>
          <w:tcPr>
            <w:tcW w:w="709" w:type="dxa"/>
            <w:tcBorders>
              <w:top w:val="nil"/>
              <w:left w:val="single" w:sz="4" w:space="0" w:color="auto"/>
              <w:bottom w:val="single" w:sz="4" w:space="0" w:color="auto"/>
              <w:right w:val="single" w:sz="4" w:space="0" w:color="auto"/>
            </w:tcBorders>
            <w:shd w:val="clear" w:color="auto" w:fill="auto"/>
            <w:vAlign w:val="center"/>
          </w:tcPr>
          <w:p w:rsidR="00404AB3" w:rsidRPr="0095648A" w:rsidRDefault="00404AB3" w:rsidP="00F573FB">
            <w:pPr>
              <w:widowControl/>
              <w:jc w:val="center"/>
              <w:rPr>
                <w:rFonts w:ascii="宋体" w:hAnsi="宋体" w:cs="宋体"/>
                <w:kern w:val="0"/>
                <w:sz w:val="20"/>
                <w:szCs w:val="20"/>
              </w:rPr>
            </w:pPr>
            <w:r w:rsidRPr="0095648A">
              <w:rPr>
                <w:rFonts w:ascii="宋体" w:hAnsi="宋体" w:cs="宋体" w:hint="eastAsia"/>
                <w:kern w:val="0"/>
                <w:sz w:val="20"/>
                <w:szCs w:val="20"/>
              </w:rPr>
              <w:t>45</w:t>
            </w:r>
          </w:p>
        </w:tc>
        <w:tc>
          <w:tcPr>
            <w:tcW w:w="1134" w:type="dxa"/>
            <w:tcBorders>
              <w:top w:val="nil"/>
              <w:left w:val="nil"/>
              <w:bottom w:val="single" w:sz="4" w:space="0" w:color="auto"/>
              <w:right w:val="single" w:sz="4" w:space="0" w:color="auto"/>
            </w:tcBorders>
            <w:shd w:val="clear" w:color="auto" w:fill="auto"/>
            <w:vAlign w:val="center"/>
          </w:tcPr>
          <w:p w:rsidR="00404AB3" w:rsidRPr="0095648A" w:rsidRDefault="00404AB3" w:rsidP="00404AB3">
            <w:pPr>
              <w:widowControl/>
              <w:jc w:val="center"/>
              <w:rPr>
                <w:rFonts w:ascii="宋体" w:hAnsi="宋体" w:cs="宋体"/>
                <w:kern w:val="0"/>
                <w:sz w:val="20"/>
                <w:szCs w:val="20"/>
              </w:rPr>
            </w:pPr>
            <w:r w:rsidRPr="0095648A">
              <w:rPr>
                <w:rFonts w:ascii="宋体" w:hAnsi="宋体" w:cs="宋体" w:hint="eastAsia"/>
                <w:kern w:val="0"/>
                <w:sz w:val="20"/>
                <w:szCs w:val="20"/>
              </w:rPr>
              <w:t>否</w:t>
            </w:r>
          </w:p>
        </w:tc>
      </w:tr>
      <w:tr w:rsidR="0095648A" w:rsidRPr="0095648A" w:rsidTr="00027827">
        <w:trPr>
          <w:trHeight w:val="693"/>
        </w:trPr>
        <w:tc>
          <w:tcPr>
            <w:tcW w:w="421" w:type="dxa"/>
            <w:tcBorders>
              <w:top w:val="single" w:sz="4" w:space="0" w:color="auto"/>
              <w:left w:val="single" w:sz="4" w:space="0" w:color="auto"/>
              <w:bottom w:val="nil"/>
              <w:right w:val="single" w:sz="4" w:space="0" w:color="auto"/>
            </w:tcBorders>
            <w:shd w:val="clear" w:color="000000" w:fill="FFFFFF"/>
            <w:vAlign w:val="center"/>
          </w:tcPr>
          <w:p w:rsidR="00404AB3" w:rsidRPr="0095648A" w:rsidRDefault="00404AB3" w:rsidP="00404AB3">
            <w:pPr>
              <w:widowControl/>
              <w:jc w:val="left"/>
              <w:rPr>
                <w:rFonts w:ascii="宋体" w:hAnsi="宋体" w:cs="Arial"/>
                <w:bCs/>
                <w:kern w:val="0"/>
                <w:sz w:val="20"/>
                <w:szCs w:val="20"/>
              </w:rPr>
            </w:pPr>
            <w:r w:rsidRPr="0095648A">
              <w:rPr>
                <w:rFonts w:ascii="宋体" w:hAnsi="宋体" w:cs="Arial"/>
                <w:bCs/>
                <w:kern w:val="0"/>
                <w:sz w:val="20"/>
                <w:szCs w:val="20"/>
              </w:rPr>
              <w:t>21</w:t>
            </w:r>
          </w:p>
        </w:tc>
        <w:tc>
          <w:tcPr>
            <w:tcW w:w="992" w:type="dxa"/>
            <w:tcBorders>
              <w:top w:val="nil"/>
              <w:left w:val="nil"/>
              <w:bottom w:val="single" w:sz="4" w:space="0" w:color="auto"/>
              <w:right w:val="single" w:sz="4" w:space="0" w:color="auto"/>
            </w:tcBorders>
            <w:shd w:val="clear" w:color="auto" w:fill="auto"/>
            <w:vAlign w:val="center"/>
          </w:tcPr>
          <w:p w:rsidR="00404AB3" w:rsidRPr="0095648A" w:rsidRDefault="00404AB3" w:rsidP="00404AB3">
            <w:pPr>
              <w:widowControl/>
              <w:jc w:val="left"/>
              <w:rPr>
                <w:rFonts w:ascii="宋体" w:hAnsi="宋体" w:cstheme="minorBidi"/>
                <w:sz w:val="20"/>
                <w:szCs w:val="20"/>
              </w:rPr>
            </w:pPr>
            <w:r w:rsidRPr="0095648A">
              <w:rPr>
                <w:rFonts w:ascii="宋体" w:hAnsi="宋体" w:cstheme="minorBidi" w:hint="eastAsia"/>
                <w:sz w:val="20"/>
                <w:szCs w:val="20"/>
              </w:rPr>
              <w:t>条形桌</w:t>
            </w:r>
          </w:p>
          <w:p w:rsidR="00404AB3" w:rsidRPr="0095648A" w:rsidRDefault="00404AB3" w:rsidP="00404AB3">
            <w:pPr>
              <w:widowControl/>
              <w:jc w:val="left"/>
              <w:rPr>
                <w:rFonts w:ascii="宋体" w:hAnsi="宋体" w:cs="宋体"/>
                <w:bCs/>
                <w:kern w:val="0"/>
                <w:sz w:val="20"/>
                <w:szCs w:val="20"/>
              </w:rPr>
            </w:pPr>
            <w:r w:rsidRPr="0095648A">
              <w:rPr>
                <w:rFonts w:ascii="宋体" w:hAnsi="宋体" w:cstheme="minorBidi" w:hint="eastAsia"/>
                <w:sz w:val="20"/>
                <w:szCs w:val="20"/>
              </w:rPr>
              <w:t>椅子</w:t>
            </w:r>
          </w:p>
        </w:tc>
        <w:tc>
          <w:tcPr>
            <w:tcW w:w="5953" w:type="dxa"/>
            <w:tcBorders>
              <w:top w:val="nil"/>
              <w:left w:val="nil"/>
              <w:bottom w:val="single" w:sz="4" w:space="0" w:color="auto"/>
              <w:right w:val="single" w:sz="4" w:space="0" w:color="auto"/>
            </w:tcBorders>
            <w:shd w:val="clear" w:color="auto" w:fill="auto"/>
            <w:vAlign w:val="center"/>
          </w:tcPr>
          <w:p w:rsidR="00404AB3" w:rsidRPr="0095648A" w:rsidRDefault="00404AB3" w:rsidP="00404AB3">
            <w:pPr>
              <w:widowControl/>
              <w:jc w:val="left"/>
              <w:rPr>
                <w:rFonts w:ascii="宋体" w:hAnsi="宋体" w:cstheme="minorBidi"/>
                <w:sz w:val="20"/>
                <w:szCs w:val="20"/>
              </w:rPr>
            </w:pPr>
            <w:r w:rsidRPr="0095648A">
              <w:rPr>
                <w:rFonts w:ascii="宋体" w:hAnsi="宋体" w:cstheme="minorBidi" w:hint="eastAsia"/>
                <w:sz w:val="20"/>
                <w:szCs w:val="20"/>
              </w:rPr>
              <w:t>桌子</w:t>
            </w:r>
          </w:p>
          <w:p w:rsidR="00404AB3" w:rsidRPr="0095648A" w:rsidRDefault="00404AB3" w:rsidP="00404AB3">
            <w:pPr>
              <w:widowControl/>
              <w:jc w:val="left"/>
              <w:rPr>
                <w:rFonts w:ascii="宋体" w:hAnsi="宋体" w:cstheme="minorBidi"/>
                <w:sz w:val="20"/>
                <w:szCs w:val="20"/>
              </w:rPr>
            </w:pPr>
            <w:r w:rsidRPr="0095648A">
              <w:rPr>
                <w:rFonts w:ascii="宋体" w:hAnsi="宋体" w:cstheme="minorBidi" w:hint="eastAsia"/>
                <w:sz w:val="20"/>
                <w:szCs w:val="20"/>
              </w:rPr>
              <w:t>规格</w:t>
            </w:r>
            <w:r w:rsidRPr="0095648A">
              <w:rPr>
                <w:rFonts w:ascii="宋体" w:hAnsi="宋体" w:cstheme="minorBidi"/>
                <w:sz w:val="20"/>
                <w:szCs w:val="20"/>
              </w:rPr>
              <w:t>：</w:t>
            </w:r>
            <w:r w:rsidRPr="0095648A">
              <w:rPr>
                <w:rFonts w:ascii="宋体" w:hAnsi="宋体" w:cstheme="minorBidi" w:hint="eastAsia"/>
                <w:sz w:val="20"/>
                <w:szCs w:val="20"/>
              </w:rPr>
              <w:t>W</w:t>
            </w:r>
            <w:r w:rsidRPr="0095648A">
              <w:rPr>
                <w:rFonts w:ascii="宋体" w:hAnsi="宋体" w:cstheme="minorBidi"/>
                <w:sz w:val="20"/>
                <w:szCs w:val="20"/>
              </w:rPr>
              <w:t>1200*D600H*750</w:t>
            </w:r>
          </w:p>
          <w:p w:rsidR="00404AB3" w:rsidRPr="0095648A" w:rsidRDefault="00404AB3" w:rsidP="00404AB3">
            <w:pPr>
              <w:widowControl/>
              <w:jc w:val="left"/>
              <w:rPr>
                <w:rFonts w:ascii="宋体" w:hAnsi="宋体" w:cstheme="minorBidi"/>
                <w:sz w:val="20"/>
                <w:szCs w:val="20"/>
              </w:rPr>
            </w:pPr>
            <w:r w:rsidRPr="0095648A">
              <w:rPr>
                <w:rFonts w:ascii="宋体" w:hAnsi="宋体" w:cstheme="minorBidi" w:hint="eastAsia"/>
                <w:sz w:val="20"/>
                <w:szCs w:val="20"/>
              </w:rPr>
              <w:t>材质</w:t>
            </w:r>
            <w:r w:rsidRPr="0095648A">
              <w:rPr>
                <w:rFonts w:ascii="宋体" w:hAnsi="宋体" w:cstheme="minorBidi"/>
                <w:sz w:val="20"/>
                <w:szCs w:val="20"/>
              </w:rPr>
              <w:t>：绿色环保三聚氰胺台面</w:t>
            </w:r>
            <w:r w:rsidRPr="0095648A">
              <w:rPr>
                <w:rFonts w:ascii="宋体" w:hAnsi="宋体" w:cstheme="minorBidi" w:hint="eastAsia"/>
                <w:sz w:val="20"/>
                <w:szCs w:val="20"/>
              </w:rPr>
              <w:t>，厚度</w:t>
            </w:r>
            <w:r w:rsidRPr="0095648A">
              <w:rPr>
                <w:rFonts w:ascii="宋体" w:hAnsi="宋体" w:cstheme="minorBidi"/>
                <w:sz w:val="20"/>
                <w:szCs w:val="20"/>
              </w:rPr>
              <w:t>为</w:t>
            </w:r>
            <w:r w:rsidRPr="0095648A">
              <w:rPr>
                <w:rFonts w:ascii="宋体" w:hAnsi="宋体" w:cstheme="minorBidi" w:hint="eastAsia"/>
                <w:sz w:val="20"/>
                <w:szCs w:val="20"/>
              </w:rPr>
              <w:t>25</w:t>
            </w:r>
            <w:r w:rsidRPr="0095648A">
              <w:rPr>
                <w:rFonts w:ascii="宋体" w:hAnsi="宋体" w:cstheme="minorBidi"/>
                <w:sz w:val="20"/>
                <w:szCs w:val="20"/>
              </w:rPr>
              <w:t>mm，PVC封边</w:t>
            </w:r>
            <w:r w:rsidRPr="0095648A">
              <w:rPr>
                <w:rFonts w:ascii="宋体" w:hAnsi="宋体" w:cstheme="minorBidi" w:hint="eastAsia"/>
                <w:sz w:val="20"/>
                <w:szCs w:val="20"/>
              </w:rPr>
              <w:t>；脚架</w:t>
            </w:r>
            <w:r w:rsidRPr="0095648A">
              <w:rPr>
                <w:rFonts w:ascii="宋体" w:hAnsi="宋体" w:cstheme="minorBidi"/>
                <w:sz w:val="20"/>
                <w:szCs w:val="20"/>
              </w:rPr>
              <w:t>为</w:t>
            </w:r>
            <w:r w:rsidRPr="0095648A">
              <w:rPr>
                <w:rFonts w:ascii="宋体" w:hAnsi="宋体" w:cstheme="minorBidi" w:hint="eastAsia"/>
                <w:sz w:val="20"/>
                <w:szCs w:val="20"/>
              </w:rPr>
              <w:t>3</w:t>
            </w:r>
            <w:r w:rsidRPr="0095648A">
              <w:rPr>
                <w:rFonts w:ascii="宋体" w:hAnsi="宋体" w:cstheme="minorBidi"/>
                <w:sz w:val="20"/>
                <w:szCs w:val="20"/>
              </w:rPr>
              <w:t>mm</w:t>
            </w:r>
            <w:r w:rsidRPr="0095648A">
              <w:rPr>
                <w:rFonts w:ascii="宋体" w:hAnsi="宋体" w:cstheme="minorBidi" w:hint="eastAsia"/>
                <w:sz w:val="20"/>
                <w:szCs w:val="20"/>
              </w:rPr>
              <w:t>厚</w:t>
            </w:r>
            <w:r w:rsidRPr="0095648A">
              <w:rPr>
                <w:rFonts w:ascii="宋体" w:hAnsi="宋体" w:cstheme="minorBidi"/>
                <w:sz w:val="20"/>
                <w:szCs w:val="20"/>
              </w:rPr>
              <w:t>镀铬铝合金</w:t>
            </w:r>
            <w:r w:rsidRPr="0095648A">
              <w:rPr>
                <w:rFonts w:ascii="宋体" w:hAnsi="宋体" w:cstheme="minorBidi" w:hint="eastAsia"/>
                <w:sz w:val="20"/>
                <w:szCs w:val="20"/>
              </w:rPr>
              <w:t>；</w:t>
            </w:r>
            <w:r w:rsidRPr="0095648A">
              <w:rPr>
                <w:rFonts w:ascii="宋体" w:hAnsi="宋体" w:cstheme="minorBidi"/>
                <w:sz w:val="20"/>
                <w:szCs w:val="20"/>
              </w:rPr>
              <w:t>托架</w:t>
            </w:r>
            <w:r w:rsidRPr="0095648A">
              <w:rPr>
                <w:rFonts w:ascii="宋体" w:hAnsi="宋体" w:cstheme="minorBidi" w:hint="eastAsia"/>
                <w:sz w:val="20"/>
                <w:szCs w:val="20"/>
              </w:rPr>
              <w:t>、</w:t>
            </w:r>
            <w:r w:rsidRPr="0095648A">
              <w:rPr>
                <w:rFonts w:ascii="宋体" w:hAnsi="宋体" w:cstheme="minorBidi"/>
                <w:sz w:val="20"/>
                <w:szCs w:val="20"/>
              </w:rPr>
              <w:t>立柱</w:t>
            </w:r>
            <w:r w:rsidRPr="0095648A">
              <w:rPr>
                <w:rFonts w:ascii="宋体" w:hAnsi="宋体" w:cstheme="minorBidi" w:hint="eastAsia"/>
                <w:sz w:val="20"/>
                <w:szCs w:val="20"/>
              </w:rPr>
              <w:t>和</w:t>
            </w:r>
            <w:r w:rsidRPr="0095648A">
              <w:rPr>
                <w:rFonts w:ascii="宋体" w:hAnsi="宋体" w:cstheme="minorBidi"/>
                <w:sz w:val="20"/>
                <w:szCs w:val="20"/>
              </w:rPr>
              <w:t>横梁</w:t>
            </w:r>
            <w:r w:rsidRPr="0095648A">
              <w:rPr>
                <w:rFonts w:ascii="宋体" w:hAnsi="宋体" w:cstheme="minorBidi" w:hint="eastAsia"/>
                <w:sz w:val="20"/>
                <w:szCs w:val="20"/>
              </w:rPr>
              <w:t>均</w:t>
            </w:r>
            <w:r w:rsidRPr="0095648A">
              <w:rPr>
                <w:rFonts w:ascii="宋体" w:hAnsi="宋体" w:cstheme="minorBidi"/>
                <w:sz w:val="20"/>
                <w:szCs w:val="20"/>
              </w:rPr>
              <w:t>为</w:t>
            </w:r>
            <w:r w:rsidRPr="0095648A">
              <w:rPr>
                <w:rFonts w:ascii="宋体" w:hAnsi="宋体" w:cstheme="minorBidi" w:hint="eastAsia"/>
                <w:sz w:val="20"/>
                <w:szCs w:val="20"/>
              </w:rPr>
              <w:t>1.8</w:t>
            </w:r>
            <w:r w:rsidRPr="0095648A">
              <w:rPr>
                <w:rFonts w:ascii="宋体" w:hAnsi="宋体" w:cstheme="minorBidi"/>
                <w:sz w:val="20"/>
                <w:szCs w:val="20"/>
              </w:rPr>
              <w:t>mm厚</w:t>
            </w:r>
            <w:r w:rsidRPr="0095648A">
              <w:rPr>
                <w:rFonts w:ascii="宋体" w:hAnsi="宋体" w:cstheme="minorBidi" w:hint="eastAsia"/>
                <w:sz w:val="20"/>
                <w:szCs w:val="20"/>
              </w:rPr>
              <w:t>铝合金</w:t>
            </w:r>
            <w:r w:rsidRPr="0095648A">
              <w:rPr>
                <w:rFonts w:ascii="宋体" w:hAnsi="宋体" w:cstheme="minorBidi"/>
                <w:sz w:val="20"/>
                <w:szCs w:val="20"/>
              </w:rPr>
              <w:t>，烤漆；</w:t>
            </w:r>
            <w:r w:rsidRPr="0095648A">
              <w:rPr>
                <w:rFonts w:ascii="宋体" w:hAnsi="宋体" w:cstheme="minorBidi" w:hint="eastAsia"/>
                <w:sz w:val="20"/>
                <w:szCs w:val="20"/>
              </w:rPr>
              <w:t xml:space="preserve"> 静</w:t>
            </w:r>
            <w:r w:rsidRPr="0095648A">
              <w:rPr>
                <w:rFonts w:ascii="宋体" w:hAnsi="宋体" w:cstheme="minorBidi"/>
                <w:sz w:val="20"/>
                <w:szCs w:val="20"/>
              </w:rPr>
              <w:t>音记忆性PU脚轮</w:t>
            </w:r>
            <w:r w:rsidRPr="0095648A">
              <w:rPr>
                <w:rFonts w:ascii="宋体" w:hAnsi="宋体" w:cstheme="minorBidi" w:hint="eastAsia"/>
                <w:sz w:val="20"/>
                <w:szCs w:val="20"/>
              </w:rPr>
              <w:t>，</w:t>
            </w:r>
            <w:r w:rsidRPr="0095648A">
              <w:rPr>
                <w:rFonts w:ascii="宋体" w:hAnsi="宋体" w:cstheme="minorBidi"/>
                <w:sz w:val="20"/>
                <w:szCs w:val="20"/>
              </w:rPr>
              <w:t>带阻尼装置</w:t>
            </w:r>
          </w:p>
          <w:p w:rsidR="00404AB3" w:rsidRPr="0095648A" w:rsidRDefault="00404AB3" w:rsidP="00404AB3">
            <w:pPr>
              <w:widowControl/>
              <w:jc w:val="left"/>
              <w:rPr>
                <w:rFonts w:ascii="宋体" w:hAnsi="宋体" w:cstheme="minorBidi"/>
                <w:sz w:val="20"/>
                <w:szCs w:val="20"/>
              </w:rPr>
            </w:pPr>
            <w:r w:rsidRPr="0095648A">
              <w:rPr>
                <w:rFonts w:ascii="宋体" w:hAnsi="宋体" w:cstheme="minorBidi" w:hint="eastAsia"/>
                <w:sz w:val="20"/>
                <w:szCs w:val="20"/>
              </w:rPr>
              <w:t>功能</w:t>
            </w:r>
            <w:r w:rsidRPr="0095648A">
              <w:rPr>
                <w:rFonts w:ascii="宋体" w:hAnsi="宋体" w:cstheme="minorBidi"/>
                <w:sz w:val="20"/>
                <w:szCs w:val="20"/>
              </w:rPr>
              <w:t>：</w:t>
            </w:r>
            <w:r w:rsidRPr="0095648A">
              <w:rPr>
                <w:rFonts w:ascii="宋体" w:hAnsi="宋体" w:cstheme="minorBidi" w:hint="eastAsia"/>
                <w:sz w:val="20"/>
                <w:szCs w:val="20"/>
              </w:rPr>
              <w:t>可折叠、移动</w:t>
            </w:r>
          </w:p>
          <w:p w:rsidR="00404AB3" w:rsidRPr="0095648A" w:rsidRDefault="00404AB3" w:rsidP="00404AB3">
            <w:pPr>
              <w:widowControl/>
              <w:jc w:val="left"/>
              <w:rPr>
                <w:rFonts w:ascii="宋体" w:hAnsi="宋体" w:cstheme="minorBidi"/>
                <w:sz w:val="20"/>
                <w:szCs w:val="20"/>
              </w:rPr>
            </w:pPr>
            <w:r w:rsidRPr="0095648A">
              <w:rPr>
                <w:rFonts w:ascii="宋体" w:hAnsi="宋体" w:cstheme="minorBidi" w:hint="eastAsia"/>
                <w:sz w:val="20"/>
                <w:szCs w:val="20"/>
              </w:rPr>
              <w:lastRenderedPageBreak/>
              <w:t>靠背椅</w:t>
            </w:r>
          </w:p>
          <w:p w:rsidR="00404AB3" w:rsidRPr="0095648A" w:rsidRDefault="00404AB3" w:rsidP="00404AB3">
            <w:pPr>
              <w:widowControl/>
              <w:jc w:val="left"/>
              <w:rPr>
                <w:rFonts w:ascii="宋体" w:hAnsi="宋体" w:cs="宋体"/>
                <w:bCs/>
                <w:kern w:val="0"/>
                <w:sz w:val="20"/>
                <w:szCs w:val="20"/>
              </w:rPr>
            </w:pPr>
            <w:r w:rsidRPr="0095648A">
              <w:rPr>
                <w:rFonts w:ascii="宋体" w:hAnsi="宋体" w:cs="宋体" w:hint="eastAsia"/>
                <w:bCs/>
                <w:kern w:val="0"/>
                <w:sz w:val="20"/>
                <w:szCs w:val="20"/>
              </w:rPr>
              <w:t>规格</w:t>
            </w:r>
            <w:r w:rsidRPr="0095648A">
              <w:rPr>
                <w:rFonts w:ascii="宋体" w:hAnsi="宋体" w:cs="宋体"/>
                <w:bCs/>
                <w:kern w:val="0"/>
                <w:sz w:val="20"/>
                <w:szCs w:val="20"/>
              </w:rPr>
              <w:t>：附图上</w:t>
            </w:r>
          </w:p>
          <w:p w:rsidR="00404AB3" w:rsidRPr="0095648A" w:rsidRDefault="00404AB3" w:rsidP="00404AB3">
            <w:pPr>
              <w:widowControl/>
              <w:jc w:val="left"/>
              <w:rPr>
                <w:rFonts w:ascii="宋体" w:hAnsi="宋体" w:cstheme="minorBidi"/>
                <w:sz w:val="20"/>
                <w:szCs w:val="20"/>
              </w:rPr>
            </w:pPr>
            <w:r w:rsidRPr="0095648A">
              <w:rPr>
                <w:rFonts w:ascii="宋体" w:hAnsi="宋体" w:cstheme="minorBidi" w:hint="eastAsia"/>
                <w:sz w:val="20"/>
                <w:szCs w:val="20"/>
              </w:rPr>
              <w:t>材质</w:t>
            </w:r>
            <w:r w:rsidRPr="0095648A">
              <w:rPr>
                <w:rFonts w:ascii="宋体" w:hAnsi="宋体" w:cstheme="minorBidi"/>
                <w:sz w:val="20"/>
                <w:szCs w:val="20"/>
              </w:rPr>
              <w:t>：</w:t>
            </w:r>
            <w:r w:rsidRPr="0095648A">
              <w:rPr>
                <w:rFonts w:ascii="宋体" w:hAnsi="宋体" w:cstheme="minorBidi" w:hint="eastAsia"/>
                <w:sz w:val="20"/>
                <w:szCs w:val="20"/>
              </w:rPr>
              <w:t>腿</w:t>
            </w:r>
            <w:r w:rsidRPr="0095648A">
              <w:rPr>
                <w:rFonts w:ascii="宋体" w:hAnsi="宋体" w:cstheme="minorBidi"/>
                <w:sz w:val="20"/>
                <w:szCs w:val="20"/>
              </w:rPr>
              <w:t>为</w:t>
            </w:r>
            <w:r w:rsidRPr="0095648A">
              <w:rPr>
                <w:rFonts w:ascii="宋体" w:hAnsi="宋体" w:cstheme="minorBidi" w:hint="eastAsia"/>
                <w:sz w:val="20"/>
                <w:szCs w:val="20"/>
              </w:rPr>
              <w:t>12</w:t>
            </w:r>
            <w:r w:rsidRPr="0095648A">
              <w:rPr>
                <w:rFonts w:ascii="宋体" w:hAnsi="宋体" w:cstheme="minorBidi"/>
                <w:sz w:val="20"/>
                <w:szCs w:val="20"/>
              </w:rPr>
              <w:t>mm实心钢筋</w:t>
            </w:r>
            <w:r w:rsidRPr="0095648A">
              <w:rPr>
                <w:rFonts w:ascii="宋体" w:hAnsi="宋体" w:cstheme="minorBidi" w:hint="eastAsia"/>
                <w:sz w:val="20"/>
                <w:szCs w:val="20"/>
              </w:rPr>
              <w:t>，防滑</w:t>
            </w:r>
            <w:r w:rsidRPr="0095648A">
              <w:rPr>
                <w:rFonts w:ascii="宋体" w:hAnsi="宋体" w:cstheme="minorBidi"/>
                <w:sz w:val="20"/>
                <w:szCs w:val="20"/>
              </w:rPr>
              <w:t>耐磨脚垫</w:t>
            </w:r>
            <w:r w:rsidRPr="0095648A">
              <w:rPr>
                <w:rFonts w:ascii="宋体" w:hAnsi="宋体" w:cstheme="minorBidi" w:hint="eastAsia"/>
                <w:sz w:val="20"/>
                <w:szCs w:val="20"/>
              </w:rPr>
              <w:t>，椅面</w:t>
            </w:r>
            <w:r w:rsidRPr="0095648A">
              <w:rPr>
                <w:rFonts w:ascii="宋体" w:hAnsi="宋体" w:cstheme="minorBidi"/>
                <w:sz w:val="20"/>
                <w:szCs w:val="20"/>
              </w:rPr>
              <w:t>为全新PP塑料</w:t>
            </w:r>
          </w:p>
          <w:p w:rsidR="00404AB3" w:rsidRPr="0095648A" w:rsidRDefault="00404AB3" w:rsidP="00404AB3">
            <w:pPr>
              <w:widowControl/>
              <w:jc w:val="left"/>
              <w:rPr>
                <w:rFonts w:ascii="宋体" w:hAnsi="宋体" w:cs="宋体"/>
                <w:bCs/>
                <w:kern w:val="0"/>
                <w:sz w:val="20"/>
                <w:szCs w:val="20"/>
              </w:rPr>
            </w:pPr>
            <w:r w:rsidRPr="0095648A">
              <w:rPr>
                <w:rFonts w:ascii="宋体" w:hAnsi="宋体" w:cs="宋体" w:hint="eastAsia"/>
                <w:bCs/>
                <w:kern w:val="0"/>
                <w:sz w:val="20"/>
                <w:szCs w:val="20"/>
              </w:rPr>
              <w:t>一张</w:t>
            </w:r>
            <w:r w:rsidRPr="0095648A">
              <w:rPr>
                <w:rFonts w:ascii="宋体" w:hAnsi="宋体" w:cs="宋体"/>
                <w:bCs/>
                <w:kern w:val="0"/>
                <w:sz w:val="20"/>
                <w:szCs w:val="20"/>
              </w:rPr>
              <w:t>桌子配两把椅子</w:t>
            </w:r>
          </w:p>
          <w:p w:rsidR="00404AB3" w:rsidRPr="0095648A" w:rsidRDefault="00404AB3" w:rsidP="00404AB3">
            <w:pPr>
              <w:widowControl/>
              <w:jc w:val="left"/>
              <w:rPr>
                <w:rFonts w:ascii="宋体" w:hAnsi="宋体" w:cs="宋体"/>
                <w:bCs/>
                <w:kern w:val="0"/>
                <w:sz w:val="20"/>
                <w:szCs w:val="20"/>
              </w:rPr>
            </w:pPr>
            <w:r w:rsidRPr="0095648A">
              <w:rPr>
                <w:rFonts w:ascii="宋体" w:hAnsi="宋体" w:cs="宋体" w:hint="eastAsia"/>
                <w:bCs/>
                <w:noProof/>
                <w:kern w:val="0"/>
                <w:sz w:val="20"/>
                <w:szCs w:val="20"/>
              </w:rPr>
              <w:drawing>
                <wp:inline distT="0" distB="0" distL="0" distR="0">
                  <wp:extent cx="1704975" cy="1704975"/>
                  <wp:effectExtent l="0" t="0" r="9525"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条形桌0.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04975" cy="1704975"/>
                          </a:xfrm>
                          <a:prstGeom prst="rect">
                            <a:avLst/>
                          </a:prstGeom>
                        </pic:spPr>
                      </pic:pic>
                    </a:graphicData>
                  </a:graphic>
                </wp:inline>
              </w:drawing>
            </w:r>
            <w:r w:rsidRPr="0095648A">
              <w:rPr>
                <w:rFonts w:ascii="宋体" w:hAnsi="宋体" w:cs="宋体" w:hint="eastAsia"/>
                <w:bCs/>
                <w:noProof/>
                <w:kern w:val="0"/>
                <w:sz w:val="20"/>
                <w:szCs w:val="20"/>
              </w:rPr>
              <w:drawing>
                <wp:inline distT="0" distB="0" distL="0" distR="0">
                  <wp:extent cx="1563771" cy="174307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椅子0.jp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594025" cy="1776798"/>
                          </a:xfrm>
                          <a:prstGeom prst="rect">
                            <a:avLst/>
                          </a:prstGeom>
                        </pic:spPr>
                      </pic:pic>
                    </a:graphicData>
                  </a:graphic>
                </wp:inline>
              </w:drawing>
            </w:r>
          </w:p>
        </w:tc>
        <w:tc>
          <w:tcPr>
            <w:tcW w:w="709" w:type="dxa"/>
            <w:tcBorders>
              <w:top w:val="single" w:sz="4" w:space="0" w:color="auto"/>
              <w:left w:val="nil"/>
              <w:bottom w:val="single" w:sz="4" w:space="0" w:color="auto"/>
              <w:right w:val="single" w:sz="4" w:space="0" w:color="auto"/>
            </w:tcBorders>
            <w:vAlign w:val="center"/>
          </w:tcPr>
          <w:p w:rsidR="00404AB3" w:rsidRPr="0095648A" w:rsidRDefault="00404AB3" w:rsidP="00404AB3">
            <w:pPr>
              <w:widowControl/>
              <w:jc w:val="center"/>
              <w:rPr>
                <w:rFonts w:ascii="宋体" w:hAnsi="宋体" w:cs="宋体"/>
                <w:kern w:val="0"/>
                <w:sz w:val="20"/>
                <w:szCs w:val="20"/>
              </w:rPr>
            </w:pPr>
            <w:r w:rsidRPr="0095648A">
              <w:rPr>
                <w:rFonts w:ascii="宋体" w:hAnsi="宋体" w:cs="宋体" w:hint="eastAsia"/>
                <w:kern w:val="0"/>
                <w:sz w:val="20"/>
                <w:szCs w:val="20"/>
              </w:rPr>
              <w:lastRenderedPageBreak/>
              <w:t>套</w:t>
            </w:r>
          </w:p>
        </w:tc>
        <w:tc>
          <w:tcPr>
            <w:tcW w:w="709" w:type="dxa"/>
            <w:tcBorders>
              <w:top w:val="nil"/>
              <w:left w:val="single" w:sz="4" w:space="0" w:color="auto"/>
              <w:bottom w:val="single" w:sz="4" w:space="0" w:color="auto"/>
              <w:right w:val="single" w:sz="4" w:space="0" w:color="auto"/>
            </w:tcBorders>
            <w:shd w:val="clear" w:color="auto" w:fill="auto"/>
            <w:vAlign w:val="center"/>
          </w:tcPr>
          <w:p w:rsidR="00404AB3" w:rsidRPr="0095648A" w:rsidRDefault="00404AB3" w:rsidP="00F573FB">
            <w:pPr>
              <w:widowControl/>
              <w:jc w:val="center"/>
              <w:rPr>
                <w:rFonts w:ascii="宋体" w:hAnsi="宋体" w:cs="宋体"/>
                <w:kern w:val="0"/>
                <w:sz w:val="20"/>
                <w:szCs w:val="20"/>
              </w:rPr>
            </w:pPr>
            <w:r w:rsidRPr="0095648A">
              <w:rPr>
                <w:rFonts w:ascii="宋体" w:hAnsi="宋体" w:cs="宋体" w:hint="eastAsia"/>
                <w:kern w:val="0"/>
                <w:sz w:val="20"/>
                <w:szCs w:val="20"/>
              </w:rPr>
              <w:t>116</w:t>
            </w:r>
          </w:p>
        </w:tc>
        <w:tc>
          <w:tcPr>
            <w:tcW w:w="1134" w:type="dxa"/>
            <w:tcBorders>
              <w:top w:val="nil"/>
              <w:left w:val="nil"/>
              <w:bottom w:val="single" w:sz="4" w:space="0" w:color="auto"/>
              <w:right w:val="single" w:sz="4" w:space="0" w:color="auto"/>
            </w:tcBorders>
            <w:shd w:val="clear" w:color="auto" w:fill="auto"/>
            <w:vAlign w:val="center"/>
          </w:tcPr>
          <w:p w:rsidR="00404AB3" w:rsidRPr="0095648A" w:rsidRDefault="00404AB3" w:rsidP="00404AB3">
            <w:pPr>
              <w:widowControl/>
              <w:jc w:val="center"/>
              <w:rPr>
                <w:rFonts w:ascii="宋体" w:hAnsi="宋体" w:cs="宋体"/>
                <w:kern w:val="0"/>
                <w:sz w:val="20"/>
                <w:szCs w:val="20"/>
              </w:rPr>
            </w:pPr>
            <w:r w:rsidRPr="0095648A">
              <w:rPr>
                <w:rFonts w:ascii="宋体" w:hAnsi="宋体" w:cs="宋体" w:hint="eastAsia"/>
                <w:kern w:val="0"/>
                <w:sz w:val="20"/>
                <w:szCs w:val="20"/>
              </w:rPr>
              <w:t>否</w:t>
            </w:r>
          </w:p>
        </w:tc>
      </w:tr>
      <w:tr w:rsidR="0095648A" w:rsidRPr="0095648A" w:rsidTr="00027827">
        <w:trPr>
          <w:trHeight w:val="1054"/>
        </w:trPr>
        <w:tc>
          <w:tcPr>
            <w:tcW w:w="421" w:type="dxa"/>
            <w:tcBorders>
              <w:top w:val="single" w:sz="4" w:space="0" w:color="auto"/>
              <w:left w:val="single" w:sz="4" w:space="0" w:color="auto"/>
              <w:bottom w:val="nil"/>
              <w:right w:val="single" w:sz="4" w:space="0" w:color="auto"/>
            </w:tcBorders>
            <w:shd w:val="clear" w:color="000000" w:fill="FFFFFF"/>
            <w:vAlign w:val="center"/>
          </w:tcPr>
          <w:p w:rsidR="00404AB3" w:rsidRPr="0095648A" w:rsidRDefault="00404AB3" w:rsidP="00404AB3">
            <w:pPr>
              <w:widowControl/>
              <w:jc w:val="left"/>
              <w:rPr>
                <w:rFonts w:ascii="宋体" w:hAnsi="宋体" w:cs="Arial"/>
                <w:bCs/>
                <w:kern w:val="0"/>
                <w:sz w:val="20"/>
                <w:szCs w:val="20"/>
              </w:rPr>
            </w:pPr>
            <w:r w:rsidRPr="0095648A">
              <w:rPr>
                <w:rFonts w:ascii="宋体" w:hAnsi="宋体" w:cs="Arial" w:hint="eastAsia"/>
                <w:bCs/>
                <w:kern w:val="0"/>
                <w:sz w:val="20"/>
                <w:szCs w:val="20"/>
              </w:rPr>
              <w:lastRenderedPageBreak/>
              <w:t>2</w:t>
            </w:r>
            <w:r w:rsidRPr="0095648A">
              <w:rPr>
                <w:rFonts w:ascii="宋体" w:hAnsi="宋体" w:cs="Arial"/>
                <w:bCs/>
                <w:kern w:val="0"/>
                <w:sz w:val="20"/>
                <w:szCs w:val="20"/>
              </w:rPr>
              <w:t>2</w:t>
            </w:r>
          </w:p>
        </w:tc>
        <w:tc>
          <w:tcPr>
            <w:tcW w:w="992" w:type="dxa"/>
            <w:tcBorders>
              <w:top w:val="nil"/>
              <w:left w:val="nil"/>
              <w:bottom w:val="single" w:sz="4" w:space="0" w:color="auto"/>
              <w:right w:val="single" w:sz="4" w:space="0" w:color="auto"/>
            </w:tcBorders>
            <w:shd w:val="clear" w:color="auto" w:fill="auto"/>
            <w:vAlign w:val="center"/>
          </w:tcPr>
          <w:p w:rsidR="00404AB3" w:rsidRPr="0095648A" w:rsidRDefault="00404AB3" w:rsidP="00404AB3">
            <w:pPr>
              <w:widowControl/>
              <w:jc w:val="left"/>
              <w:rPr>
                <w:rFonts w:ascii="宋体" w:hAnsi="宋体" w:cs="宋体"/>
                <w:bCs/>
                <w:kern w:val="0"/>
                <w:sz w:val="20"/>
                <w:szCs w:val="20"/>
              </w:rPr>
            </w:pPr>
            <w:r w:rsidRPr="0095648A">
              <w:rPr>
                <w:rFonts w:ascii="宋体" w:hAnsi="宋体" w:cs="宋体" w:hint="eastAsia"/>
                <w:bCs/>
                <w:kern w:val="0"/>
                <w:sz w:val="20"/>
                <w:szCs w:val="20"/>
              </w:rPr>
              <w:t>演讲台</w:t>
            </w:r>
          </w:p>
        </w:tc>
        <w:tc>
          <w:tcPr>
            <w:tcW w:w="5953" w:type="dxa"/>
            <w:tcBorders>
              <w:top w:val="nil"/>
              <w:left w:val="nil"/>
              <w:bottom w:val="single" w:sz="4" w:space="0" w:color="auto"/>
              <w:right w:val="single" w:sz="4" w:space="0" w:color="auto"/>
            </w:tcBorders>
            <w:shd w:val="clear" w:color="auto" w:fill="auto"/>
            <w:vAlign w:val="center"/>
          </w:tcPr>
          <w:p w:rsidR="00404AB3" w:rsidRPr="0095648A" w:rsidRDefault="00404AB3" w:rsidP="00404AB3">
            <w:pPr>
              <w:widowControl/>
              <w:jc w:val="left"/>
              <w:rPr>
                <w:rFonts w:ascii="宋体" w:hAnsi="宋体" w:cs="宋体"/>
                <w:bCs/>
                <w:kern w:val="0"/>
                <w:sz w:val="20"/>
                <w:szCs w:val="20"/>
              </w:rPr>
            </w:pPr>
            <w:r w:rsidRPr="0095648A">
              <w:rPr>
                <w:rFonts w:ascii="宋体" w:hAnsi="宋体" w:cs="宋体" w:hint="eastAsia"/>
                <w:bCs/>
                <w:kern w:val="0"/>
                <w:sz w:val="20"/>
                <w:szCs w:val="20"/>
              </w:rPr>
              <w:t>尺寸</w:t>
            </w:r>
            <w:r w:rsidRPr="0095648A">
              <w:rPr>
                <w:rFonts w:ascii="宋体" w:hAnsi="宋体" w:cs="宋体"/>
                <w:bCs/>
                <w:kern w:val="0"/>
                <w:sz w:val="20"/>
                <w:szCs w:val="20"/>
              </w:rPr>
              <w:t>：如图</w:t>
            </w:r>
          </w:p>
          <w:p w:rsidR="00404AB3" w:rsidRPr="0095648A" w:rsidRDefault="00404AB3" w:rsidP="00404AB3">
            <w:pPr>
              <w:widowControl/>
              <w:jc w:val="left"/>
              <w:rPr>
                <w:rFonts w:ascii="宋体" w:hAnsi="宋体" w:cs="宋体"/>
                <w:bCs/>
                <w:kern w:val="0"/>
                <w:sz w:val="20"/>
                <w:szCs w:val="20"/>
              </w:rPr>
            </w:pPr>
            <w:r w:rsidRPr="0095648A">
              <w:rPr>
                <w:rFonts w:ascii="宋体" w:hAnsi="宋体" w:cs="宋体" w:hint="eastAsia"/>
                <w:bCs/>
                <w:kern w:val="0"/>
                <w:sz w:val="20"/>
                <w:szCs w:val="20"/>
              </w:rPr>
              <w:t>材质</w:t>
            </w:r>
            <w:r w:rsidRPr="0095648A">
              <w:rPr>
                <w:rFonts w:ascii="宋体" w:hAnsi="宋体" w:cs="宋体"/>
                <w:bCs/>
                <w:kern w:val="0"/>
                <w:sz w:val="20"/>
                <w:szCs w:val="20"/>
              </w:rPr>
              <w:t>：</w:t>
            </w:r>
            <w:r w:rsidRPr="0095648A">
              <w:rPr>
                <w:rFonts w:ascii="宋体" w:hAnsi="宋体" w:cs="宋体" w:hint="eastAsia"/>
                <w:bCs/>
                <w:kern w:val="0"/>
                <w:sz w:val="20"/>
                <w:szCs w:val="20"/>
              </w:rPr>
              <w:t>环保</w:t>
            </w:r>
            <w:r w:rsidRPr="0095648A">
              <w:rPr>
                <w:rFonts w:ascii="宋体" w:hAnsi="宋体" w:cs="宋体"/>
                <w:bCs/>
                <w:kern w:val="0"/>
                <w:sz w:val="20"/>
                <w:szCs w:val="20"/>
              </w:rPr>
              <w:t>颗粒板</w:t>
            </w:r>
          </w:p>
          <w:p w:rsidR="00404AB3" w:rsidRPr="0095648A" w:rsidRDefault="00404AB3" w:rsidP="00404AB3">
            <w:pPr>
              <w:widowControl/>
              <w:jc w:val="left"/>
              <w:rPr>
                <w:rFonts w:ascii="宋体" w:hAnsi="宋体" w:cs="宋体"/>
                <w:bCs/>
                <w:kern w:val="0"/>
                <w:sz w:val="20"/>
                <w:szCs w:val="20"/>
              </w:rPr>
            </w:pPr>
            <w:r w:rsidRPr="0095648A">
              <w:rPr>
                <w:rFonts w:ascii="宋体" w:hAnsi="宋体" w:cs="宋体" w:hint="eastAsia"/>
                <w:bCs/>
                <w:noProof/>
                <w:kern w:val="0"/>
                <w:sz w:val="20"/>
                <w:szCs w:val="20"/>
              </w:rPr>
              <w:drawing>
                <wp:inline distT="0" distB="0" distL="0" distR="0">
                  <wp:extent cx="1428970" cy="185737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yjt.jp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50720" cy="1885646"/>
                          </a:xfrm>
                          <a:prstGeom prst="rect">
                            <a:avLst/>
                          </a:prstGeom>
                        </pic:spPr>
                      </pic:pic>
                    </a:graphicData>
                  </a:graphic>
                </wp:inline>
              </w:drawing>
            </w:r>
          </w:p>
        </w:tc>
        <w:tc>
          <w:tcPr>
            <w:tcW w:w="709" w:type="dxa"/>
            <w:tcBorders>
              <w:top w:val="single" w:sz="4" w:space="0" w:color="auto"/>
              <w:left w:val="nil"/>
              <w:bottom w:val="single" w:sz="4" w:space="0" w:color="auto"/>
              <w:right w:val="single" w:sz="4" w:space="0" w:color="auto"/>
            </w:tcBorders>
            <w:vAlign w:val="center"/>
          </w:tcPr>
          <w:p w:rsidR="00404AB3" w:rsidRPr="0095648A" w:rsidRDefault="00404AB3" w:rsidP="00404AB3">
            <w:pPr>
              <w:widowControl/>
              <w:jc w:val="center"/>
              <w:rPr>
                <w:rFonts w:ascii="宋体" w:hAnsi="宋体" w:cs="宋体"/>
                <w:kern w:val="0"/>
                <w:sz w:val="20"/>
                <w:szCs w:val="20"/>
              </w:rPr>
            </w:pPr>
            <w:r w:rsidRPr="0095648A">
              <w:rPr>
                <w:rFonts w:ascii="宋体" w:hAnsi="宋体" w:cs="宋体" w:hint="eastAsia"/>
                <w:kern w:val="0"/>
                <w:sz w:val="20"/>
                <w:szCs w:val="20"/>
              </w:rPr>
              <w:t>个</w:t>
            </w:r>
          </w:p>
        </w:tc>
        <w:tc>
          <w:tcPr>
            <w:tcW w:w="709" w:type="dxa"/>
            <w:tcBorders>
              <w:top w:val="nil"/>
              <w:left w:val="single" w:sz="4" w:space="0" w:color="auto"/>
              <w:bottom w:val="single" w:sz="4" w:space="0" w:color="auto"/>
              <w:right w:val="single" w:sz="4" w:space="0" w:color="auto"/>
            </w:tcBorders>
            <w:shd w:val="clear" w:color="auto" w:fill="auto"/>
            <w:vAlign w:val="center"/>
          </w:tcPr>
          <w:p w:rsidR="00404AB3" w:rsidRPr="0095648A" w:rsidRDefault="00404AB3" w:rsidP="00F573FB">
            <w:pPr>
              <w:widowControl/>
              <w:jc w:val="center"/>
              <w:rPr>
                <w:rFonts w:ascii="宋体" w:hAnsi="宋体" w:cs="宋体"/>
                <w:kern w:val="0"/>
                <w:sz w:val="20"/>
                <w:szCs w:val="20"/>
              </w:rPr>
            </w:pPr>
            <w:r w:rsidRPr="0095648A">
              <w:rPr>
                <w:rFonts w:ascii="宋体" w:hAnsi="宋体" w:cs="宋体" w:hint="eastAsia"/>
                <w:kern w:val="0"/>
                <w:sz w:val="20"/>
                <w:szCs w:val="20"/>
              </w:rPr>
              <w:t>10</w:t>
            </w:r>
          </w:p>
        </w:tc>
        <w:tc>
          <w:tcPr>
            <w:tcW w:w="1134" w:type="dxa"/>
            <w:tcBorders>
              <w:top w:val="nil"/>
              <w:left w:val="nil"/>
              <w:bottom w:val="single" w:sz="4" w:space="0" w:color="auto"/>
              <w:right w:val="single" w:sz="4" w:space="0" w:color="auto"/>
            </w:tcBorders>
            <w:shd w:val="clear" w:color="auto" w:fill="auto"/>
            <w:vAlign w:val="center"/>
          </w:tcPr>
          <w:p w:rsidR="00404AB3" w:rsidRPr="0095648A" w:rsidRDefault="00404AB3" w:rsidP="00404AB3">
            <w:pPr>
              <w:widowControl/>
              <w:jc w:val="center"/>
              <w:rPr>
                <w:rFonts w:ascii="宋体" w:hAnsi="宋体" w:cs="宋体"/>
                <w:kern w:val="0"/>
                <w:sz w:val="20"/>
                <w:szCs w:val="20"/>
              </w:rPr>
            </w:pPr>
            <w:r w:rsidRPr="0095648A">
              <w:rPr>
                <w:rFonts w:ascii="宋体" w:hAnsi="宋体" w:cs="宋体" w:hint="eastAsia"/>
                <w:kern w:val="0"/>
                <w:sz w:val="20"/>
                <w:szCs w:val="20"/>
              </w:rPr>
              <w:t>否</w:t>
            </w:r>
          </w:p>
        </w:tc>
      </w:tr>
      <w:tr w:rsidR="0095648A" w:rsidRPr="0095648A" w:rsidTr="00027827">
        <w:trPr>
          <w:trHeight w:val="1054"/>
        </w:trPr>
        <w:tc>
          <w:tcPr>
            <w:tcW w:w="421" w:type="dxa"/>
            <w:tcBorders>
              <w:top w:val="single" w:sz="4" w:space="0" w:color="auto"/>
              <w:left w:val="single" w:sz="4" w:space="0" w:color="auto"/>
              <w:bottom w:val="nil"/>
              <w:right w:val="single" w:sz="4" w:space="0" w:color="auto"/>
            </w:tcBorders>
            <w:shd w:val="clear" w:color="000000" w:fill="FFFFFF"/>
            <w:vAlign w:val="center"/>
          </w:tcPr>
          <w:p w:rsidR="00404AB3" w:rsidRPr="0095648A" w:rsidRDefault="00404AB3" w:rsidP="00404AB3">
            <w:pPr>
              <w:widowControl/>
              <w:jc w:val="left"/>
              <w:rPr>
                <w:rFonts w:ascii="宋体" w:hAnsi="宋体" w:cs="Arial"/>
                <w:bCs/>
                <w:kern w:val="0"/>
                <w:sz w:val="20"/>
                <w:szCs w:val="20"/>
              </w:rPr>
            </w:pPr>
            <w:r w:rsidRPr="0095648A">
              <w:rPr>
                <w:rFonts w:ascii="宋体" w:hAnsi="宋体" w:cs="Arial" w:hint="eastAsia"/>
                <w:bCs/>
                <w:kern w:val="0"/>
                <w:sz w:val="20"/>
                <w:szCs w:val="20"/>
              </w:rPr>
              <w:t>2</w:t>
            </w:r>
            <w:r w:rsidRPr="0095648A">
              <w:rPr>
                <w:rFonts w:ascii="宋体" w:hAnsi="宋体" w:cs="Arial"/>
                <w:bCs/>
                <w:kern w:val="0"/>
                <w:sz w:val="20"/>
                <w:szCs w:val="20"/>
              </w:rPr>
              <w:t>3</w:t>
            </w:r>
          </w:p>
        </w:tc>
        <w:tc>
          <w:tcPr>
            <w:tcW w:w="992" w:type="dxa"/>
            <w:tcBorders>
              <w:top w:val="nil"/>
              <w:left w:val="nil"/>
              <w:bottom w:val="single" w:sz="4" w:space="0" w:color="auto"/>
              <w:right w:val="single" w:sz="4" w:space="0" w:color="auto"/>
            </w:tcBorders>
            <w:shd w:val="clear" w:color="auto" w:fill="auto"/>
            <w:vAlign w:val="center"/>
          </w:tcPr>
          <w:p w:rsidR="00404AB3" w:rsidRPr="0095648A" w:rsidRDefault="00404AB3" w:rsidP="00404AB3">
            <w:pPr>
              <w:widowControl/>
              <w:jc w:val="left"/>
              <w:rPr>
                <w:rFonts w:ascii="宋体" w:hAnsi="宋体" w:cs="宋体"/>
                <w:bCs/>
                <w:kern w:val="0"/>
                <w:sz w:val="20"/>
                <w:szCs w:val="20"/>
              </w:rPr>
            </w:pPr>
            <w:r w:rsidRPr="0095648A">
              <w:rPr>
                <w:rFonts w:ascii="宋体" w:hAnsi="宋体" w:cs="宋体" w:hint="eastAsia"/>
                <w:bCs/>
                <w:kern w:val="0"/>
                <w:sz w:val="20"/>
                <w:szCs w:val="20"/>
              </w:rPr>
              <w:t>会议桌</w:t>
            </w:r>
          </w:p>
        </w:tc>
        <w:tc>
          <w:tcPr>
            <w:tcW w:w="5953" w:type="dxa"/>
            <w:tcBorders>
              <w:top w:val="nil"/>
              <w:left w:val="nil"/>
              <w:bottom w:val="single" w:sz="4" w:space="0" w:color="auto"/>
              <w:right w:val="single" w:sz="4" w:space="0" w:color="auto"/>
            </w:tcBorders>
            <w:shd w:val="clear" w:color="auto" w:fill="auto"/>
            <w:vAlign w:val="center"/>
          </w:tcPr>
          <w:p w:rsidR="00404AB3" w:rsidRPr="0095648A" w:rsidRDefault="00404AB3" w:rsidP="00404AB3">
            <w:pPr>
              <w:widowControl/>
              <w:jc w:val="left"/>
              <w:rPr>
                <w:rFonts w:ascii="宋体" w:hAnsi="宋体" w:cs="宋体"/>
                <w:bCs/>
                <w:kern w:val="0"/>
                <w:sz w:val="20"/>
                <w:szCs w:val="20"/>
              </w:rPr>
            </w:pPr>
            <w:r w:rsidRPr="0095648A">
              <w:rPr>
                <w:rFonts w:ascii="宋体" w:hAnsi="宋体" w:cs="宋体" w:hint="eastAsia"/>
                <w:bCs/>
                <w:kern w:val="0"/>
                <w:sz w:val="20"/>
                <w:szCs w:val="20"/>
              </w:rPr>
              <w:t>材质</w:t>
            </w:r>
            <w:r w:rsidRPr="0095648A">
              <w:rPr>
                <w:rFonts w:ascii="宋体" w:hAnsi="宋体" w:cs="宋体"/>
                <w:bCs/>
                <w:kern w:val="0"/>
                <w:sz w:val="20"/>
                <w:szCs w:val="20"/>
              </w:rPr>
              <w:t>：</w:t>
            </w:r>
            <w:r w:rsidRPr="0095648A">
              <w:rPr>
                <w:rFonts w:ascii="宋体" w:hAnsi="宋体" w:cs="宋体" w:hint="eastAsia"/>
                <w:bCs/>
                <w:kern w:val="0"/>
                <w:sz w:val="20"/>
                <w:szCs w:val="20"/>
              </w:rPr>
              <w:t>E</w:t>
            </w:r>
            <w:r w:rsidRPr="0095648A">
              <w:rPr>
                <w:rFonts w:ascii="宋体" w:hAnsi="宋体" w:cs="宋体"/>
                <w:bCs/>
                <w:kern w:val="0"/>
                <w:sz w:val="20"/>
                <w:szCs w:val="20"/>
              </w:rPr>
              <w:t>1</w:t>
            </w:r>
            <w:r w:rsidRPr="0095648A">
              <w:rPr>
                <w:rFonts w:ascii="宋体" w:hAnsi="宋体" w:cs="宋体" w:hint="eastAsia"/>
                <w:bCs/>
                <w:kern w:val="0"/>
                <w:sz w:val="20"/>
                <w:szCs w:val="20"/>
              </w:rPr>
              <w:t>级三聚氰胺</w:t>
            </w:r>
            <w:r w:rsidRPr="0095648A">
              <w:rPr>
                <w:rFonts w:ascii="宋体" w:hAnsi="宋体" w:cs="宋体"/>
                <w:bCs/>
                <w:kern w:val="0"/>
                <w:sz w:val="20"/>
                <w:szCs w:val="20"/>
              </w:rPr>
              <w:t>高密度板</w:t>
            </w:r>
          </w:p>
          <w:p w:rsidR="00404AB3" w:rsidRPr="0095648A" w:rsidRDefault="00404AB3" w:rsidP="00404AB3">
            <w:pPr>
              <w:widowControl/>
              <w:jc w:val="left"/>
              <w:rPr>
                <w:rFonts w:ascii="宋体" w:hAnsi="宋体" w:cs="宋体"/>
                <w:bCs/>
                <w:kern w:val="0"/>
                <w:sz w:val="20"/>
                <w:szCs w:val="20"/>
              </w:rPr>
            </w:pPr>
            <w:r w:rsidRPr="0095648A">
              <w:rPr>
                <w:rFonts w:ascii="宋体" w:hAnsi="宋体" w:cs="宋体" w:hint="eastAsia"/>
                <w:bCs/>
                <w:kern w:val="0"/>
                <w:sz w:val="20"/>
                <w:szCs w:val="20"/>
              </w:rPr>
              <w:t>尺寸：5*1.5*0.75米</w:t>
            </w:r>
          </w:p>
          <w:p w:rsidR="00404AB3" w:rsidRPr="0095648A" w:rsidRDefault="00404AB3" w:rsidP="00404AB3">
            <w:pPr>
              <w:widowControl/>
              <w:jc w:val="left"/>
              <w:rPr>
                <w:rFonts w:ascii="宋体" w:hAnsi="宋体" w:cs="宋体"/>
                <w:bCs/>
                <w:kern w:val="0"/>
                <w:sz w:val="20"/>
                <w:szCs w:val="20"/>
              </w:rPr>
            </w:pPr>
            <w:r w:rsidRPr="0095648A">
              <w:rPr>
                <w:rFonts w:ascii="宋体" w:hAnsi="宋体" w:cs="宋体" w:hint="eastAsia"/>
                <w:bCs/>
                <w:kern w:val="0"/>
                <w:sz w:val="20"/>
                <w:szCs w:val="20"/>
              </w:rPr>
              <w:t>厚度</w:t>
            </w:r>
            <w:r w:rsidRPr="0095648A">
              <w:rPr>
                <w:rFonts w:ascii="宋体" w:hAnsi="宋体" w:cs="宋体"/>
                <w:bCs/>
                <w:kern w:val="0"/>
                <w:sz w:val="20"/>
                <w:szCs w:val="20"/>
              </w:rPr>
              <w:t>：</w:t>
            </w:r>
            <w:r w:rsidRPr="0095648A">
              <w:rPr>
                <w:rFonts w:ascii="宋体" w:hAnsi="宋体" w:cs="宋体" w:hint="eastAsia"/>
                <w:bCs/>
                <w:kern w:val="0"/>
                <w:sz w:val="20"/>
                <w:szCs w:val="20"/>
              </w:rPr>
              <w:t>5</w:t>
            </w:r>
            <w:r w:rsidRPr="0095648A">
              <w:rPr>
                <w:rFonts w:ascii="宋体" w:hAnsi="宋体" w:cs="宋体"/>
                <w:bCs/>
                <w:kern w:val="0"/>
                <w:sz w:val="20"/>
                <w:szCs w:val="20"/>
              </w:rPr>
              <w:t>cm</w:t>
            </w:r>
          </w:p>
          <w:p w:rsidR="00404AB3" w:rsidRPr="0095648A" w:rsidRDefault="00404AB3" w:rsidP="00404AB3">
            <w:pPr>
              <w:widowControl/>
              <w:jc w:val="left"/>
              <w:rPr>
                <w:rFonts w:ascii="宋体" w:hAnsi="宋体" w:cs="宋体"/>
                <w:bCs/>
                <w:kern w:val="0"/>
                <w:sz w:val="20"/>
                <w:szCs w:val="20"/>
              </w:rPr>
            </w:pPr>
            <w:r w:rsidRPr="0095648A">
              <w:rPr>
                <w:rFonts w:ascii="宋体" w:hAnsi="宋体" w:cs="宋体" w:hint="eastAsia"/>
                <w:bCs/>
                <w:kern w:val="0"/>
                <w:sz w:val="20"/>
                <w:szCs w:val="20"/>
              </w:rPr>
              <w:t>支架</w:t>
            </w:r>
            <w:r w:rsidRPr="0095648A">
              <w:rPr>
                <w:rFonts w:ascii="宋体" w:hAnsi="宋体" w:cs="宋体"/>
                <w:bCs/>
                <w:kern w:val="0"/>
                <w:sz w:val="20"/>
                <w:szCs w:val="20"/>
              </w:rPr>
              <w:t>：双层拉板</w:t>
            </w:r>
          </w:p>
          <w:p w:rsidR="00404AB3" w:rsidRPr="0095648A" w:rsidRDefault="00404AB3" w:rsidP="00404AB3">
            <w:pPr>
              <w:widowControl/>
              <w:jc w:val="left"/>
              <w:rPr>
                <w:rFonts w:ascii="宋体" w:hAnsi="宋体" w:cs="宋体"/>
                <w:bCs/>
                <w:kern w:val="0"/>
                <w:sz w:val="20"/>
                <w:szCs w:val="20"/>
              </w:rPr>
            </w:pPr>
            <w:r w:rsidRPr="0095648A">
              <w:rPr>
                <w:rFonts w:ascii="宋体" w:hAnsi="宋体" w:cs="宋体" w:hint="eastAsia"/>
                <w:bCs/>
                <w:kern w:val="0"/>
                <w:sz w:val="20"/>
                <w:szCs w:val="20"/>
              </w:rPr>
              <w:t>18把椅子</w:t>
            </w:r>
          </w:p>
          <w:p w:rsidR="00404AB3" w:rsidRPr="0095648A" w:rsidRDefault="00404AB3" w:rsidP="00404AB3">
            <w:pPr>
              <w:widowControl/>
              <w:jc w:val="left"/>
              <w:rPr>
                <w:rFonts w:ascii="宋体" w:hAnsi="宋体" w:cs="宋体"/>
                <w:bCs/>
                <w:kern w:val="0"/>
                <w:sz w:val="20"/>
                <w:szCs w:val="20"/>
              </w:rPr>
            </w:pPr>
            <w:r w:rsidRPr="0095648A">
              <w:rPr>
                <w:rFonts w:asciiTheme="minorHAnsi" w:eastAsiaTheme="minorEastAsia" w:hAnsiTheme="minorHAnsi" w:cstheme="minorBidi"/>
                <w:noProof/>
                <w:szCs w:val="22"/>
              </w:rPr>
              <w:drawing>
                <wp:inline distT="0" distB="0" distL="0" distR="0">
                  <wp:extent cx="1571625" cy="1319022"/>
                  <wp:effectExtent l="0" t="0" r="0" b="0"/>
                  <wp:docPr id="8" name="图片 8" descr="C:\Users\Admin\Desktop\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8.jp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87182" cy="1332078"/>
                          </a:xfrm>
                          <a:prstGeom prst="rect">
                            <a:avLst/>
                          </a:prstGeom>
                          <a:noFill/>
                          <a:ln>
                            <a:noFill/>
                          </a:ln>
                        </pic:spPr>
                      </pic:pic>
                    </a:graphicData>
                  </a:graphic>
                </wp:inline>
              </w:drawing>
            </w:r>
          </w:p>
        </w:tc>
        <w:tc>
          <w:tcPr>
            <w:tcW w:w="709" w:type="dxa"/>
            <w:tcBorders>
              <w:top w:val="single" w:sz="4" w:space="0" w:color="auto"/>
              <w:left w:val="nil"/>
              <w:bottom w:val="single" w:sz="4" w:space="0" w:color="auto"/>
              <w:right w:val="single" w:sz="4" w:space="0" w:color="auto"/>
            </w:tcBorders>
            <w:vAlign w:val="center"/>
          </w:tcPr>
          <w:p w:rsidR="00404AB3" w:rsidRPr="0095648A" w:rsidRDefault="00404AB3" w:rsidP="00404AB3">
            <w:pPr>
              <w:widowControl/>
              <w:jc w:val="center"/>
              <w:rPr>
                <w:rFonts w:ascii="宋体" w:hAnsi="宋体" w:cs="宋体"/>
                <w:kern w:val="0"/>
                <w:sz w:val="20"/>
                <w:szCs w:val="20"/>
              </w:rPr>
            </w:pPr>
            <w:r w:rsidRPr="0095648A">
              <w:rPr>
                <w:rFonts w:ascii="宋体" w:hAnsi="宋体" w:cs="宋体" w:hint="eastAsia"/>
                <w:kern w:val="0"/>
                <w:sz w:val="20"/>
                <w:szCs w:val="20"/>
              </w:rPr>
              <w:t>套</w:t>
            </w:r>
          </w:p>
        </w:tc>
        <w:tc>
          <w:tcPr>
            <w:tcW w:w="709" w:type="dxa"/>
            <w:tcBorders>
              <w:top w:val="nil"/>
              <w:left w:val="single" w:sz="4" w:space="0" w:color="auto"/>
              <w:bottom w:val="single" w:sz="4" w:space="0" w:color="auto"/>
              <w:right w:val="single" w:sz="4" w:space="0" w:color="auto"/>
            </w:tcBorders>
            <w:shd w:val="clear" w:color="auto" w:fill="auto"/>
            <w:vAlign w:val="center"/>
          </w:tcPr>
          <w:p w:rsidR="00404AB3" w:rsidRPr="0095648A" w:rsidRDefault="00404AB3" w:rsidP="00F573FB">
            <w:pPr>
              <w:widowControl/>
              <w:jc w:val="center"/>
              <w:rPr>
                <w:rFonts w:ascii="宋体" w:hAnsi="宋体" w:cs="宋体"/>
                <w:kern w:val="0"/>
                <w:sz w:val="20"/>
                <w:szCs w:val="20"/>
              </w:rPr>
            </w:pPr>
            <w:r w:rsidRPr="0095648A">
              <w:rPr>
                <w:rFonts w:ascii="宋体" w:hAnsi="宋体" w:cs="宋体" w:hint="eastAsia"/>
                <w:kern w:val="0"/>
                <w:sz w:val="20"/>
                <w:szCs w:val="20"/>
              </w:rPr>
              <w:t>1</w:t>
            </w:r>
          </w:p>
        </w:tc>
        <w:tc>
          <w:tcPr>
            <w:tcW w:w="1134" w:type="dxa"/>
            <w:tcBorders>
              <w:top w:val="nil"/>
              <w:left w:val="nil"/>
              <w:bottom w:val="single" w:sz="4" w:space="0" w:color="auto"/>
              <w:right w:val="single" w:sz="4" w:space="0" w:color="auto"/>
            </w:tcBorders>
            <w:shd w:val="clear" w:color="auto" w:fill="auto"/>
            <w:vAlign w:val="center"/>
          </w:tcPr>
          <w:p w:rsidR="00404AB3" w:rsidRPr="0095648A" w:rsidRDefault="00404AB3" w:rsidP="00404AB3">
            <w:pPr>
              <w:widowControl/>
              <w:jc w:val="center"/>
              <w:rPr>
                <w:rFonts w:ascii="宋体" w:hAnsi="宋体" w:cs="宋体"/>
                <w:kern w:val="0"/>
                <w:sz w:val="20"/>
                <w:szCs w:val="20"/>
              </w:rPr>
            </w:pPr>
            <w:r w:rsidRPr="0095648A">
              <w:rPr>
                <w:rFonts w:ascii="宋体" w:hAnsi="宋体" w:cs="宋体" w:hint="eastAsia"/>
                <w:kern w:val="0"/>
                <w:sz w:val="20"/>
                <w:szCs w:val="20"/>
              </w:rPr>
              <w:t>否</w:t>
            </w:r>
          </w:p>
        </w:tc>
      </w:tr>
      <w:tr w:rsidR="0095648A" w:rsidRPr="0095648A" w:rsidTr="00027827">
        <w:trPr>
          <w:trHeight w:val="638"/>
        </w:trPr>
        <w:tc>
          <w:tcPr>
            <w:tcW w:w="421" w:type="dxa"/>
            <w:tcBorders>
              <w:top w:val="single" w:sz="4" w:space="0" w:color="auto"/>
              <w:left w:val="single" w:sz="4" w:space="0" w:color="auto"/>
              <w:bottom w:val="nil"/>
              <w:right w:val="single" w:sz="4" w:space="0" w:color="auto"/>
            </w:tcBorders>
            <w:shd w:val="clear" w:color="000000" w:fill="FFFFFF"/>
            <w:vAlign w:val="center"/>
          </w:tcPr>
          <w:p w:rsidR="00404AB3" w:rsidRPr="0095648A" w:rsidRDefault="00404AB3" w:rsidP="00404AB3">
            <w:pPr>
              <w:widowControl/>
              <w:jc w:val="left"/>
              <w:rPr>
                <w:rFonts w:ascii="宋体" w:hAnsi="宋体" w:cs="Arial"/>
                <w:bCs/>
                <w:kern w:val="0"/>
                <w:sz w:val="20"/>
                <w:szCs w:val="20"/>
              </w:rPr>
            </w:pPr>
            <w:r w:rsidRPr="0095648A">
              <w:rPr>
                <w:rFonts w:ascii="宋体" w:hAnsi="宋体" w:cs="Arial"/>
                <w:bCs/>
                <w:kern w:val="0"/>
                <w:sz w:val="20"/>
                <w:szCs w:val="20"/>
              </w:rPr>
              <w:t>24</w:t>
            </w:r>
          </w:p>
        </w:tc>
        <w:tc>
          <w:tcPr>
            <w:tcW w:w="992" w:type="dxa"/>
            <w:tcBorders>
              <w:top w:val="nil"/>
              <w:left w:val="nil"/>
              <w:bottom w:val="single" w:sz="4" w:space="0" w:color="auto"/>
              <w:right w:val="single" w:sz="4" w:space="0" w:color="auto"/>
            </w:tcBorders>
            <w:shd w:val="clear" w:color="auto" w:fill="auto"/>
            <w:vAlign w:val="center"/>
          </w:tcPr>
          <w:p w:rsidR="00404AB3" w:rsidRPr="0095648A" w:rsidRDefault="00404AB3" w:rsidP="00404AB3">
            <w:pPr>
              <w:widowControl/>
              <w:jc w:val="left"/>
              <w:rPr>
                <w:rFonts w:ascii="宋体" w:hAnsi="宋体" w:cs="宋体"/>
                <w:bCs/>
                <w:kern w:val="0"/>
                <w:sz w:val="20"/>
                <w:szCs w:val="20"/>
              </w:rPr>
            </w:pPr>
            <w:r w:rsidRPr="0095648A">
              <w:rPr>
                <w:rFonts w:ascii="宋体" w:hAnsi="宋体" w:cs="宋体" w:hint="eastAsia"/>
                <w:bCs/>
                <w:kern w:val="0"/>
                <w:sz w:val="20"/>
                <w:szCs w:val="20"/>
              </w:rPr>
              <w:t>文件</w:t>
            </w:r>
            <w:r w:rsidRPr="0095648A">
              <w:rPr>
                <w:rFonts w:ascii="宋体" w:hAnsi="宋体" w:cs="宋体"/>
                <w:bCs/>
                <w:kern w:val="0"/>
                <w:sz w:val="20"/>
                <w:szCs w:val="20"/>
              </w:rPr>
              <w:t>柜</w:t>
            </w:r>
          </w:p>
        </w:tc>
        <w:tc>
          <w:tcPr>
            <w:tcW w:w="5953" w:type="dxa"/>
            <w:tcBorders>
              <w:top w:val="nil"/>
              <w:left w:val="nil"/>
              <w:bottom w:val="single" w:sz="4" w:space="0" w:color="auto"/>
              <w:right w:val="single" w:sz="4" w:space="0" w:color="auto"/>
            </w:tcBorders>
            <w:shd w:val="clear" w:color="auto" w:fill="auto"/>
            <w:vAlign w:val="center"/>
          </w:tcPr>
          <w:p w:rsidR="00404AB3" w:rsidRPr="0095648A" w:rsidRDefault="00404AB3" w:rsidP="00404AB3">
            <w:pPr>
              <w:widowControl/>
              <w:jc w:val="left"/>
              <w:rPr>
                <w:rFonts w:ascii="宋体" w:hAnsi="宋体" w:cs="宋体"/>
                <w:bCs/>
                <w:kern w:val="0"/>
                <w:sz w:val="20"/>
                <w:szCs w:val="20"/>
              </w:rPr>
            </w:pPr>
            <w:r w:rsidRPr="0095648A">
              <w:rPr>
                <w:rFonts w:ascii="宋体" w:hAnsi="宋体" w:cs="宋体" w:hint="eastAsia"/>
                <w:bCs/>
                <w:kern w:val="0"/>
                <w:sz w:val="20"/>
                <w:szCs w:val="20"/>
              </w:rPr>
              <w:t>颜色</w:t>
            </w:r>
            <w:r w:rsidRPr="0095648A">
              <w:rPr>
                <w:rFonts w:ascii="宋体" w:hAnsi="宋体" w:cs="宋体"/>
                <w:bCs/>
                <w:kern w:val="0"/>
                <w:sz w:val="20"/>
                <w:szCs w:val="20"/>
              </w:rPr>
              <w:t>：</w:t>
            </w:r>
            <w:r w:rsidRPr="0095648A">
              <w:rPr>
                <w:rFonts w:ascii="宋体" w:hAnsi="宋体" w:cs="宋体" w:hint="eastAsia"/>
                <w:bCs/>
                <w:kern w:val="0"/>
                <w:sz w:val="20"/>
                <w:szCs w:val="20"/>
              </w:rPr>
              <w:t>灰白色</w:t>
            </w:r>
          </w:p>
          <w:p w:rsidR="00404AB3" w:rsidRPr="0095648A" w:rsidRDefault="00404AB3" w:rsidP="00404AB3">
            <w:pPr>
              <w:widowControl/>
              <w:jc w:val="left"/>
              <w:rPr>
                <w:rFonts w:ascii="宋体" w:hAnsi="宋体" w:cs="宋体"/>
                <w:bCs/>
                <w:kern w:val="0"/>
                <w:sz w:val="20"/>
                <w:szCs w:val="20"/>
              </w:rPr>
            </w:pPr>
            <w:r w:rsidRPr="0095648A">
              <w:rPr>
                <w:rFonts w:ascii="宋体" w:hAnsi="宋体" w:cs="宋体" w:hint="eastAsia"/>
                <w:bCs/>
                <w:kern w:val="0"/>
                <w:sz w:val="20"/>
                <w:szCs w:val="20"/>
              </w:rPr>
              <w:t>配置</w:t>
            </w:r>
            <w:r w:rsidRPr="0095648A">
              <w:rPr>
                <w:rFonts w:ascii="宋体" w:hAnsi="宋体" w:cs="宋体"/>
                <w:bCs/>
                <w:kern w:val="0"/>
                <w:sz w:val="20"/>
                <w:szCs w:val="20"/>
              </w:rPr>
              <w:t>：</w:t>
            </w:r>
            <w:r w:rsidRPr="0095648A">
              <w:rPr>
                <w:rFonts w:ascii="宋体" w:hAnsi="宋体" w:cs="宋体" w:hint="eastAsia"/>
                <w:bCs/>
                <w:kern w:val="0"/>
                <w:sz w:val="20"/>
                <w:szCs w:val="20"/>
              </w:rPr>
              <w:t>钢制</w:t>
            </w:r>
            <w:r w:rsidRPr="0095648A">
              <w:rPr>
                <w:rFonts w:ascii="宋体" w:hAnsi="宋体" w:cs="宋体"/>
                <w:bCs/>
                <w:kern w:val="0"/>
                <w:sz w:val="20"/>
                <w:szCs w:val="20"/>
              </w:rPr>
              <w:t>锁具</w:t>
            </w:r>
            <w:r w:rsidRPr="0095648A">
              <w:rPr>
                <w:rFonts w:ascii="宋体" w:hAnsi="宋体" w:cs="宋体" w:hint="eastAsia"/>
                <w:bCs/>
                <w:kern w:val="0"/>
                <w:sz w:val="20"/>
                <w:szCs w:val="20"/>
              </w:rPr>
              <w:t>、</w:t>
            </w:r>
            <w:r w:rsidRPr="0095648A">
              <w:rPr>
                <w:rFonts w:ascii="宋体" w:hAnsi="宋体" w:cs="宋体"/>
                <w:bCs/>
                <w:kern w:val="0"/>
                <w:sz w:val="20"/>
                <w:szCs w:val="20"/>
              </w:rPr>
              <w:t>层板</w:t>
            </w:r>
          </w:p>
          <w:p w:rsidR="00404AB3" w:rsidRPr="0095648A" w:rsidRDefault="00404AB3" w:rsidP="00404AB3">
            <w:pPr>
              <w:widowControl/>
              <w:jc w:val="left"/>
              <w:rPr>
                <w:rFonts w:ascii="宋体" w:hAnsi="宋体" w:cs="宋体"/>
                <w:bCs/>
                <w:kern w:val="0"/>
                <w:sz w:val="20"/>
                <w:szCs w:val="20"/>
              </w:rPr>
            </w:pPr>
            <w:r w:rsidRPr="0095648A">
              <w:rPr>
                <w:rFonts w:ascii="宋体" w:hAnsi="宋体" w:cs="宋体" w:hint="eastAsia"/>
                <w:bCs/>
                <w:kern w:val="0"/>
                <w:sz w:val="20"/>
                <w:szCs w:val="20"/>
              </w:rPr>
              <w:t>层板</w:t>
            </w:r>
            <w:r w:rsidRPr="0095648A">
              <w:rPr>
                <w:rFonts w:ascii="宋体" w:hAnsi="宋体" w:cs="宋体"/>
                <w:bCs/>
                <w:kern w:val="0"/>
                <w:sz w:val="20"/>
                <w:szCs w:val="20"/>
              </w:rPr>
              <w:t>：</w:t>
            </w:r>
            <w:r w:rsidRPr="0095648A">
              <w:rPr>
                <w:rFonts w:ascii="宋体" w:hAnsi="宋体" w:cs="宋体" w:hint="eastAsia"/>
                <w:bCs/>
                <w:kern w:val="0"/>
                <w:sz w:val="20"/>
                <w:szCs w:val="20"/>
              </w:rPr>
              <w:t>4块</w:t>
            </w:r>
            <w:r w:rsidRPr="0095648A">
              <w:rPr>
                <w:rFonts w:ascii="宋体" w:hAnsi="宋体" w:cs="宋体"/>
                <w:bCs/>
                <w:kern w:val="0"/>
                <w:sz w:val="20"/>
                <w:szCs w:val="20"/>
              </w:rPr>
              <w:t>可拆</w:t>
            </w:r>
            <w:r w:rsidRPr="0095648A">
              <w:rPr>
                <w:rFonts w:ascii="宋体" w:hAnsi="宋体" w:cs="宋体" w:hint="eastAsia"/>
                <w:bCs/>
                <w:kern w:val="0"/>
                <w:sz w:val="20"/>
                <w:szCs w:val="20"/>
              </w:rPr>
              <w:t>卸</w:t>
            </w:r>
            <w:r w:rsidRPr="0095648A">
              <w:rPr>
                <w:rFonts w:ascii="宋体" w:hAnsi="宋体" w:cs="宋体"/>
                <w:bCs/>
                <w:kern w:val="0"/>
                <w:sz w:val="20"/>
                <w:szCs w:val="20"/>
              </w:rPr>
              <w:t>、可调节</w:t>
            </w:r>
          </w:p>
          <w:p w:rsidR="00404AB3" w:rsidRPr="0095648A" w:rsidRDefault="00404AB3" w:rsidP="00404AB3">
            <w:pPr>
              <w:widowControl/>
              <w:jc w:val="left"/>
              <w:rPr>
                <w:rFonts w:ascii="宋体" w:hAnsi="宋体" w:cs="宋体"/>
                <w:bCs/>
                <w:kern w:val="0"/>
                <w:sz w:val="20"/>
                <w:szCs w:val="20"/>
              </w:rPr>
            </w:pPr>
            <w:r w:rsidRPr="0095648A">
              <w:rPr>
                <w:rFonts w:ascii="宋体" w:hAnsi="宋体" w:cs="宋体" w:hint="eastAsia"/>
                <w:bCs/>
                <w:kern w:val="0"/>
                <w:sz w:val="20"/>
                <w:szCs w:val="20"/>
              </w:rPr>
              <w:t>铁片厚度</w:t>
            </w:r>
            <w:r w:rsidRPr="0095648A">
              <w:rPr>
                <w:rFonts w:ascii="宋体" w:hAnsi="宋体" w:cs="宋体"/>
                <w:bCs/>
                <w:kern w:val="0"/>
                <w:sz w:val="20"/>
                <w:szCs w:val="20"/>
              </w:rPr>
              <w:t>：</w:t>
            </w:r>
            <w:r w:rsidRPr="0095648A">
              <w:rPr>
                <w:rFonts w:ascii="宋体" w:hAnsi="宋体" w:cs="宋体" w:hint="eastAsia"/>
                <w:bCs/>
                <w:kern w:val="0"/>
                <w:sz w:val="20"/>
                <w:szCs w:val="20"/>
              </w:rPr>
              <w:t>0.6</w:t>
            </w:r>
            <w:r w:rsidRPr="0095648A">
              <w:rPr>
                <w:rFonts w:ascii="宋体" w:hAnsi="宋体" w:cs="宋体"/>
                <w:bCs/>
                <w:kern w:val="0"/>
                <w:sz w:val="20"/>
                <w:szCs w:val="20"/>
              </w:rPr>
              <w:t>mm</w:t>
            </w:r>
          </w:p>
          <w:p w:rsidR="00404AB3" w:rsidRPr="0095648A" w:rsidRDefault="00404AB3" w:rsidP="00404AB3">
            <w:pPr>
              <w:widowControl/>
              <w:jc w:val="left"/>
              <w:rPr>
                <w:rFonts w:ascii="宋体" w:hAnsi="宋体" w:cs="宋体"/>
                <w:bCs/>
                <w:kern w:val="0"/>
                <w:sz w:val="20"/>
                <w:szCs w:val="20"/>
              </w:rPr>
            </w:pPr>
            <w:r w:rsidRPr="0095648A">
              <w:rPr>
                <w:rFonts w:ascii="宋体" w:hAnsi="宋体" w:cs="宋体" w:hint="eastAsia"/>
                <w:bCs/>
                <w:kern w:val="0"/>
                <w:sz w:val="20"/>
                <w:szCs w:val="20"/>
              </w:rPr>
              <w:lastRenderedPageBreak/>
              <w:t>尺寸</w:t>
            </w:r>
            <w:r w:rsidRPr="0095648A">
              <w:rPr>
                <w:rFonts w:ascii="宋体" w:hAnsi="宋体" w:cs="宋体"/>
                <w:bCs/>
                <w:kern w:val="0"/>
                <w:sz w:val="20"/>
                <w:szCs w:val="20"/>
              </w:rPr>
              <w:t>：</w:t>
            </w:r>
            <w:r w:rsidRPr="0095648A">
              <w:rPr>
                <w:rFonts w:ascii="宋体" w:hAnsi="宋体" w:cs="宋体" w:hint="eastAsia"/>
                <w:bCs/>
                <w:kern w:val="0"/>
                <w:sz w:val="20"/>
                <w:szCs w:val="20"/>
              </w:rPr>
              <w:t>单位</w:t>
            </w:r>
            <w:r w:rsidRPr="0095648A">
              <w:rPr>
                <w:rFonts w:ascii="宋体" w:hAnsi="宋体" w:cs="宋体"/>
                <w:bCs/>
                <w:kern w:val="0"/>
                <w:sz w:val="20"/>
                <w:szCs w:val="20"/>
              </w:rPr>
              <w:t xml:space="preserve">mm  </w:t>
            </w:r>
            <w:r w:rsidRPr="0095648A">
              <w:rPr>
                <w:rFonts w:ascii="宋体" w:hAnsi="宋体" w:cs="宋体" w:hint="eastAsia"/>
                <w:bCs/>
                <w:kern w:val="0"/>
                <w:sz w:val="20"/>
                <w:szCs w:val="20"/>
              </w:rPr>
              <w:t>高</w:t>
            </w:r>
            <w:r w:rsidRPr="0095648A">
              <w:rPr>
                <w:rFonts w:ascii="宋体" w:hAnsi="宋体" w:cs="宋体"/>
                <w:bCs/>
                <w:kern w:val="0"/>
                <w:sz w:val="20"/>
                <w:szCs w:val="20"/>
              </w:rPr>
              <w:t>1800*</w:t>
            </w:r>
            <w:r w:rsidRPr="0095648A">
              <w:rPr>
                <w:rFonts w:ascii="宋体" w:hAnsi="宋体" w:cs="宋体" w:hint="eastAsia"/>
                <w:bCs/>
                <w:kern w:val="0"/>
                <w:sz w:val="20"/>
                <w:szCs w:val="20"/>
              </w:rPr>
              <w:t>宽850</w:t>
            </w:r>
            <w:r w:rsidRPr="0095648A">
              <w:rPr>
                <w:rFonts w:ascii="宋体" w:hAnsi="宋体" w:cs="宋体"/>
                <w:bCs/>
                <w:kern w:val="0"/>
                <w:sz w:val="20"/>
                <w:szCs w:val="20"/>
              </w:rPr>
              <w:t>*</w:t>
            </w:r>
            <w:r w:rsidRPr="0095648A">
              <w:rPr>
                <w:rFonts w:ascii="宋体" w:hAnsi="宋体" w:cs="宋体" w:hint="eastAsia"/>
                <w:bCs/>
                <w:kern w:val="0"/>
                <w:sz w:val="20"/>
                <w:szCs w:val="20"/>
              </w:rPr>
              <w:t>深390</w:t>
            </w:r>
          </w:p>
          <w:p w:rsidR="00404AB3" w:rsidRPr="0095648A" w:rsidRDefault="00404AB3" w:rsidP="00404AB3">
            <w:pPr>
              <w:widowControl/>
              <w:jc w:val="left"/>
              <w:rPr>
                <w:rFonts w:ascii="宋体" w:hAnsi="宋体" w:cs="宋体"/>
                <w:bCs/>
                <w:kern w:val="0"/>
                <w:sz w:val="20"/>
                <w:szCs w:val="20"/>
              </w:rPr>
            </w:pPr>
            <w:r w:rsidRPr="0095648A">
              <w:rPr>
                <w:rFonts w:ascii="宋体" w:hAnsi="宋体" w:cs="宋体" w:hint="eastAsia"/>
                <w:bCs/>
                <w:noProof/>
                <w:kern w:val="0"/>
                <w:sz w:val="20"/>
                <w:szCs w:val="20"/>
              </w:rPr>
              <w:drawing>
                <wp:inline distT="0" distB="0" distL="0" distR="0">
                  <wp:extent cx="1711908" cy="1181100"/>
                  <wp:effectExtent l="0" t="0" r="317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B2nCoOX0LO8KJjSZFxXXaGEVXa_!!2608206363.jpg"/>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28210" cy="1192347"/>
                          </a:xfrm>
                          <a:prstGeom prst="rect">
                            <a:avLst/>
                          </a:prstGeom>
                        </pic:spPr>
                      </pic:pic>
                    </a:graphicData>
                  </a:graphic>
                </wp:inline>
              </w:drawing>
            </w:r>
          </w:p>
        </w:tc>
        <w:tc>
          <w:tcPr>
            <w:tcW w:w="709" w:type="dxa"/>
            <w:tcBorders>
              <w:top w:val="single" w:sz="4" w:space="0" w:color="auto"/>
              <w:left w:val="nil"/>
              <w:bottom w:val="single" w:sz="4" w:space="0" w:color="auto"/>
              <w:right w:val="single" w:sz="4" w:space="0" w:color="auto"/>
            </w:tcBorders>
            <w:vAlign w:val="center"/>
          </w:tcPr>
          <w:p w:rsidR="00404AB3" w:rsidRPr="0095648A" w:rsidRDefault="00404AB3" w:rsidP="00404AB3">
            <w:pPr>
              <w:widowControl/>
              <w:jc w:val="center"/>
              <w:rPr>
                <w:rFonts w:ascii="宋体" w:hAnsi="宋体" w:cs="宋体"/>
                <w:kern w:val="0"/>
                <w:sz w:val="20"/>
                <w:szCs w:val="20"/>
              </w:rPr>
            </w:pPr>
            <w:r w:rsidRPr="0095648A">
              <w:rPr>
                <w:rFonts w:ascii="宋体" w:hAnsi="宋体" w:cs="宋体" w:hint="eastAsia"/>
                <w:kern w:val="0"/>
                <w:sz w:val="20"/>
                <w:szCs w:val="20"/>
              </w:rPr>
              <w:lastRenderedPageBreak/>
              <w:t>个</w:t>
            </w:r>
          </w:p>
        </w:tc>
        <w:tc>
          <w:tcPr>
            <w:tcW w:w="709" w:type="dxa"/>
            <w:tcBorders>
              <w:top w:val="nil"/>
              <w:left w:val="single" w:sz="4" w:space="0" w:color="auto"/>
              <w:bottom w:val="single" w:sz="4" w:space="0" w:color="auto"/>
              <w:right w:val="single" w:sz="4" w:space="0" w:color="auto"/>
            </w:tcBorders>
            <w:shd w:val="clear" w:color="auto" w:fill="auto"/>
            <w:vAlign w:val="center"/>
          </w:tcPr>
          <w:p w:rsidR="00404AB3" w:rsidRPr="0095648A" w:rsidRDefault="00404AB3" w:rsidP="00F573FB">
            <w:pPr>
              <w:widowControl/>
              <w:jc w:val="center"/>
              <w:rPr>
                <w:rFonts w:ascii="宋体" w:hAnsi="宋体" w:cs="宋体"/>
                <w:kern w:val="0"/>
                <w:sz w:val="20"/>
                <w:szCs w:val="20"/>
              </w:rPr>
            </w:pPr>
            <w:r w:rsidRPr="0095648A">
              <w:rPr>
                <w:rFonts w:ascii="宋体" w:hAnsi="宋体" w:cs="宋体" w:hint="eastAsia"/>
                <w:kern w:val="0"/>
                <w:sz w:val="20"/>
                <w:szCs w:val="20"/>
              </w:rPr>
              <w:t>5</w:t>
            </w:r>
          </w:p>
        </w:tc>
        <w:tc>
          <w:tcPr>
            <w:tcW w:w="1134" w:type="dxa"/>
            <w:tcBorders>
              <w:top w:val="nil"/>
              <w:left w:val="nil"/>
              <w:bottom w:val="single" w:sz="4" w:space="0" w:color="auto"/>
              <w:right w:val="single" w:sz="4" w:space="0" w:color="auto"/>
            </w:tcBorders>
            <w:shd w:val="clear" w:color="auto" w:fill="auto"/>
            <w:vAlign w:val="center"/>
          </w:tcPr>
          <w:p w:rsidR="00404AB3" w:rsidRPr="0095648A" w:rsidRDefault="00404AB3" w:rsidP="00404AB3">
            <w:pPr>
              <w:widowControl/>
              <w:jc w:val="center"/>
              <w:rPr>
                <w:rFonts w:ascii="宋体" w:hAnsi="宋体" w:cs="宋体"/>
                <w:kern w:val="0"/>
                <w:sz w:val="20"/>
                <w:szCs w:val="20"/>
              </w:rPr>
            </w:pPr>
            <w:r w:rsidRPr="0095648A">
              <w:rPr>
                <w:rFonts w:ascii="宋体" w:hAnsi="宋体" w:cs="宋体" w:hint="eastAsia"/>
                <w:kern w:val="0"/>
                <w:sz w:val="20"/>
                <w:szCs w:val="20"/>
              </w:rPr>
              <w:t>否</w:t>
            </w:r>
          </w:p>
        </w:tc>
      </w:tr>
      <w:tr w:rsidR="0095648A" w:rsidRPr="0095648A" w:rsidTr="00027827">
        <w:trPr>
          <w:trHeight w:val="638"/>
        </w:trPr>
        <w:tc>
          <w:tcPr>
            <w:tcW w:w="421" w:type="dxa"/>
            <w:tcBorders>
              <w:top w:val="single" w:sz="4" w:space="0" w:color="auto"/>
              <w:left w:val="single" w:sz="4" w:space="0" w:color="auto"/>
              <w:bottom w:val="nil"/>
              <w:right w:val="single" w:sz="4" w:space="0" w:color="auto"/>
            </w:tcBorders>
            <w:shd w:val="clear" w:color="000000" w:fill="FFFFFF"/>
            <w:vAlign w:val="center"/>
          </w:tcPr>
          <w:p w:rsidR="00404AB3" w:rsidRPr="0095648A" w:rsidRDefault="00404AB3" w:rsidP="00404AB3">
            <w:pPr>
              <w:widowControl/>
              <w:jc w:val="left"/>
              <w:rPr>
                <w:rFonts w:ascii="宋体" w:hAnsi="宋体" w:cs="Arial"/>
                <w:bCs/>
                <w:kern w:val="0"/>
                <w:sz w:val="20"/>
                <w:szCs w:val="20"/>
              </w:rPr>
            </w:pPr>
            <w:r w:rsidRPr="0095648A">
              <w:rPr>
                <w:rFonts w:ascii="宋体" w:hAnsi="宋体" w:cs="Arial"/>
                <w:bCs/>
                <w:kern w:val="0"/>
                <w:sz w:val="20"/>
                <w:szCs w:val="20"/>
              </w:rPr>
              <w:lastRenderedPageBreak/>
              <w:t>25</w:t>
            </w:r>
          </w:p>
        </w:tc>
        <w:tc>
          <w:tcPr>
            <w:tcW w:w="992" w:type="dxa"/>
            <w:tcBorders>
              <w:top w:val="nil"/>
              <w:left w:val="nil"/>
              <w:bottom w:val="single" w:sz="4" w:space="0" w:color="auto"/>
              <w:right w:val="single" w:sz="4" w:space="0" w:color="auto"/>
            </w:tcBorders>
            <w:shd w:val="clear" w:color="auto" w:fill="auto"/>
            <w:vAlign w:val="center"/>
          </w:tcPr>
          <w:p w:rsidR="00404AB3" w:rsidRPr="0095648A" w:rsidRDefault="00404AB3" w:rsidP="00404AB3">
            <w:pPr>
              <w:widowControl/>
              <w:jc w:val="left"/>
              <w:rPr>
                <w:rFonts w:ascii="宋体" w:hAnsi="宋体" w:cs="宋体"/>
                <w:bCs/>
                <w:kern w:val="0"/>
                <w:sz w:val="20"/>
                <w:szCs w:val="20"/>
              </w:rPr>
            </w:pPr>
            <w:r w:rsidRPr="0095648A">
              <w:rPr>
                <w:rFonts w:ascii="宋体" w:hAnsi="宋体" w:cs="宋体" w:hint="eastAsia"/>
                <w:bCs/>
                <w:kern w:val="0"/>
                <w:sz w:val="20"/>
                <w:szCs w:val="20"/>
              </w:rPr>
              <w:t>沙发1</w:t>
            </w:r>
          </w:p>
        </w:tc>
        <w:tc>
          <w:tcPr>
            <w:tcW w:w="5953" w:type="dxa"/>
            <w:tcBorders>
              <w:top w:val="nil"/>
              <w:left w:val="nil"/>
              <w:bottom w:val="single" w:sz="4" w:space="0" w:color="auto"/>
              <w:right w:val="single" w:sz="4" w:space="0" w:color="auto"/>
            </w:tcBorders>
            <w:shd w:val="clear" w:color="auto" w:fill="auto"/>
            <w:vAlign w:val="center"/>
          </w:tcPr>
          <w:p w:rsidR="00D624A2" w:rsidRDefault="00EA7A08" w:rsidP="00404AB3">
            <w:pPr>
              <w:widowControl/>
              <w:jc w:val="left"/>
              <w:rPr>
                <w:rFonts w:ascii="宋体" w:hAnsi="宋体" w:cs="宋体"/>
                <w:bCs/>
                <w:kern w:val="0"/>
                <w:sz w:val="20"/>
                <w:szCs w:val="20"/>
              </w:rPr>
            </w:pPr>
            <w:r>
              <w:rPr>
                <w:rFonts w:ascii="宋体" w:hAnsi="宋体" w:cs="宋体" w:hint="eastAsia"/>
                <w:bCs/>
                <w:kern w:val="0"/>
                <w:sz w:val="20"/>
                <w:szCs w:val="20"/>
              </w:rPr>
              <w:t>定制</w:t>
            </w:r>
            <w:r>
              <w:rPr>
                <w:rFonts w:ascii="宋体" w:hAnsi="宋体" w:cs="宋体"/>
                <w:bCs/>
                <w:kern w:val="0"/>
                <w:sz w:val="20"/>
                <w:szCs w:val="20"/>
              </w:rPr>
              <w:t>：</w:t>
            </w:r>
            <w:r w:rsidR="00404AB3" w:rsidRPr="0095648A">
              <w:rPr>
                <w:rFonts w:ascii="宋体" w:hAnsi="宋体" w:cs="宋体" w:hint="eastAsia"/>
                <w:bCs/>
                <w:kern w:val="0"/>
                <w:sz w:val="20"/>
                <w:szCs w:val="20"/>
              </w:rPr>
              <w:t>3个单人沙发、1个三人沙发</w:t>
            </w:r>
            <w:r w:rsidR="00D624A2">
              <w:rPr>
                <w:rFonts w:ascii="宋体" w:hAnsi="宋体" w:cs="宋体" w:hint="eastAsia"/>
                <w:bCs/>
                <w:kern w:val="0"/>
                <w:sz w:val="20"/>
                <w:szCs w:val="20"/>
              </w:rPr>
              <w:t>（材质</w:t>
            </w:r>
            <w:r w:rsidR="00D624A2">
              <w:rPr>
                <w:rFonts w:ascii="宋体" w:hAnsi="宋体" w:cs="宋体"/>
                <w:bCs/>
                <w:kern w:val="0"/>
                <w:sz w:val="20"/>
                <w:szCs w:val="20"/>
              </w:rPr>
              <w:t>：PU面）</w:t>
            </w:r>
          </w:p>
          <w:p w:rsidR="00404AB3" w:rsidRPr="0095648A" w:rsidRDefault="00404AB3" w:rsidP="006368D1">
            <w:pPr>
              <w:widowControl/>
              <w:jc w:val="left"/>
              <w:rPr>
                <w:rFonts w:ascii="宋体" w:hAnsi="宋体" w:cs="宋体"/>
                <w:bCs/>
                <w:kern w:val="0"/>
                <w:sz w:val="20"/>
                <w:szCs w:val="20"/>
              </w:rPr>
            </w:pPr>
            <w:r w:rsidRPr="0095648A">
              <w:rPr>
                <w:rFonts w:ascii="宋体" w:hAnsi="宋体" w:cs="宋体" w:hint="eastAsia"/>
                <w:bCs/>
                <w:kern w:val="0"/>
                <w:sz w:val="20"/>
                <w:szCs w:val="20"/>
              </w:rPr>
              <w:t>2个小茶几、1个长茶几</w:t>
            </w:r>
            <w:r w:rsidR="00D624A2">
              <w:rPr>
                <w:rFonts w:ascii="宋体" w:hAnsi="宋体" w:cs="宋体" w:hint="eastAsia"/>
                <w:bCs/>
                <w:kern w:val="0"/>
                <w:sz w:val="20"/>
                <w:szCs w:val="20"/>
              </w:rPr>
              <w:t>（材质</w:t>
            </w:r>
            <w:r w:rsidR="00D624A2">
              <w:rPr>
                <w:rFonts w:ascii="宋体" w:hAnsi="宋体" w:cs="宋体"/>
                <w:bCs/>
                <w:kern w:val="0"/>
                <w:sz w:val="20"/>
                <w:szCs w:val="20"/>
              </w:rPr>
              <w:t>：木</w:t>
            </w:r>
            <w:r w:rsidR="006368D1">
              <w:rPr>
                <w:rFonts w:ascii="宋体" w:hAnsi="宋体" w:cs="宋体" w:hint="eastAsia"/>
                <w:bCs/>
                <w:kern w:val="0"/>
                <w:sz w:val="20"/>
                <w:szCs w:val="20"/>
              </w:rPr>
              <w:t>质</w:t>
            </w:r>
            <w:r w:rsidR="00D624A2">
              <w:rPr>
                <w:rFonts w:ascii="宋体" w:hAnsi="宋体" w:cs="宋体"/>
                <w:bCs/>
                <w:kern w:val="0"/>
                <w:sz w:val="20"/>
                <w:szCs w:val="20"/>
              </w:rPr>
              <w:t>）</w:t>
            </w:r>
          </w:p>
        </w:tc>
        <w:tc>
          <w:tcPr>
            <w:tcW w:w="709" w:type="dxa"/>
            <w:tcBorders>
              <w:top w:val="single" w:sz="4" w:space="0" w:color="auto"/>
              <w:left w:val="nil"/>
              <w:bottom w:val="single" w:sz="4" w:space="0" w:color="auto"/>
              <w:right w:val="single" w:sz="4" w:space="0" w:color="auto"/>
            </w:tcBorders>
            <w:vAlign w:val="center"/>
          </w:tcPr>
          <w:p w:rsidR="00404AB3" w:rsidRPr="0095648A" w:rsidRDefault="00404AB3" w:rsidP="00404AB3">
            <w:pPr>
              <w:widowControl/>
              <w:jc w:val="center"/>
              <w:rPr>
                <w:rFonts w:ascii="宋体" w:hAnsi="宋体" w:cs="宋体"/>
                <w:kern w:val="0"/>
                <w:sz w:val="20"/>
                <w:szCs w:val="20"/>
              </w:rPr>
            </w:pPr>
            <w:r w:rsidRPr="0095648A">
              <w:rPr>
                <w:rFonts w:ascii="宋体" w:hAnsi="宋体" w:cs="宋体" w:hint="eastAsia"/>
                <w:kern w:val="0"/>
                <w:sz w:val="20"/>
                <w:szCs w:val="20"/>
              </w:rPr>
              <w:t>套</w:t>
            </w:r>
          </w:p>
        </w:tc>
        <w:tc>
          <w:tcPr>
            <w:tcW w:w="709" w:type="dxa"/>
            <w:tcBorders>
              <w:top w:val="nil"/>
              <w:left w:val="single" w:sz="4" w:space="0" w:color="auto"/>
              <w:bottom w:val="single" w:sz="4" w:space="0" w:color="auto"/>
              <w:right w:val="single" w:sz="4" w:space="0" w:color="auto"/>
            </w:tcBorders>
            <w:shd w:val="clear" w:color="auto" w:fill="auto"/>
            <w:vAlign w:val="center"/>
          </w:tcPr>
          <w:p w:rsidR="00404AB3" w:rsidRPr="0095648A" w:rsidRDefault="00404AB3" w:rsidP="00F573FB">
            <w:pPr>
              <w:widowControl/>
              <w:jc w:val="center"/>
              <w:rPr>
                <w:rFonts w:ascii="宋体" w:hAnsi="宋体" w:cs="宋体"/>
                <w:kern w:val="0"/>
                <w:sz w:val="20"/>
                <w:szCs w:val="20"/>
              </w:rPr>
            </w:pPr>
            <w:r w:rsidRPr="0095648A">
              <w:rPr>
                <w:rFonts w:ascii="宋体" w:hAnsi="宋体" w:cs="宋体" w:hint="eastAsia"/>
                <w:kern w:val="0"/>
                <w:sz w:val="20"/>
                <w:szCs w:val="20"/>
              </w:rPr>
              <w:t>1</w:t>
            </w:r>
          </w:p>
        </w:tc>
        <w:tc>
          <w:tcPr>
            <w:tcW w:w="1134" w:type="dxa"/>
            <w:tcBorders>
              <w:top w:val="nil"/>
              <w:left w:val="nil"/>
              <w:bottom w:val="single" w:sz="4" w:space="0" w:color="auto"/>
              <w:right w:val="single" w:sz="4" w:space="0" w:color="auto"/>
            </w:tcBorders>
            <w:shd w:val="clear" w:color="auto" w:fill="auto"/>
            <w:vAlign w:val="center"/>
          </w:tcPr>
          <w:p w:rsidR="00404AB3" w:rsidRPr="0095648A" w:rsidRDefault="00404AB3" w:rsidP="00404AB3">
            <w:pPr>
              <w:widowControl/>
              <w:jc w:val="center"/>
              <w:rPr>
                <w:rFonts w:ascii="宋体" w:hAnsi="宋体" w:cs="宋体"/>
                <w:kern w:val="0"/>
                <w:sz w:val="20"/>
                <w:szCs w:val="20"/>
              </w:rPr>
            </w:pPr>
            <w:r w:rsidRPr="0095648A">
              <w:rPr>
                <w:rFonts w:ascii="宋体" w:hAnsi="宋体" w:cs="宋体" w:hint="eastAsia"/>
                <w:kern w:val="0"/>
                <w:sz w:val="20"/>
                <w:szCs w:val="20"/>
              </w:rPr>
              <w:t>否</w:t>
            </w:r>
          </w:p>
        </w:tc>
      </w:tr>
      <w:tr w:rsidR="0095648A" w:rsidRPr="0095648A" w:rsidTr="00027827">
        <w:trPr>
          <w:trHeight w:val="554"/>
        </w:trPr>
        <w:tc>
          <w:tcPr>
            <w:tcW w:w="421" w:type="dxa"/>
            <w:tcBorders>
              <w:top w:val="single" w:sz="4" w:space="0" w:color="auto"/>
              <w:left w:val="single" w:sz="4" w:space="0" w:color="auto"/>
              <w:bottom w:val="nil"/>
              <w:right w:val="single" w:sz="4" w:space="0" w:color="auto"/>
            </w:tcBorders>
            <w:shd w:val="clear" w:color="000000" w:fill="FFFFFF"/>
            <w:vAlign w:val="center"/>
          </w:tcPr>
          <w:p w:rsidR="00404AB3" w:rsidRPr="0095648A" w:rsidRDefault="00404AB3" w:rsidP="00404AB3">
            <w:pPr>
              <w:widowControl/>
              <w:jc w:val="left"/>
              <w:rPr>
                <w:rFonts w:ascii="宋体" w:hAnsi="宋体" w:cs="Arial"/>
                <w:bCs/>
                <w:kern w:val="0"/>
                <w:sz w:val="20"/>
                <w:szCs w:val="20"/>
              </w:rPr>
            </w:pPr>
            <w:r w:rsidRPr="0095648A">
              <w:rPr>
                <w:rFonts w:ascii="宋体" w:hAnsi="宋体" w:cs="Arial" w:hint="eastAsia"/>
                <w:bCs/>
                <w:kern w:val="0"/>
                <w:sz w:val="20"/>
                <w:szCs w:val="20"/>
              </w:rPr>
              <w:t>2</w:t>
            </w:r>
            <w:r w:rsidRPr="0095648A">
              <w:rPr>
                <w:rFonts w:ascii="宋体" w:hAnsi="宋体" w:cs="Arial"/>
                <w:bCs/>
                <w:kern w:val="0"/>
                <w:sz w:val="20"/>
                <w:szCs w:val="20"/>
              </w:rPr>
              <w:t>6</w:t>
            </w:r>
          </w:p>
        </w:tc>
        <w:tc>
          <w:tcPr>
            <w:tcW w:w="992" w:type="dxa"/>
            <w:tcBorders>
              <w:top w:val="nil"/>
              <w:left w:val="nil"/>
              <w:bottom w:val="single" w:sz="4" w:space="0" w:color="auto"/>
              <w:right w:val="single" w:sz="4" w:space="0" w:color="auto"/>
            </w:tcBorders>
            <w:shd w:val="clear" w:color="auto" w:fill="auto"/>
            <w:vAlign w:val="center"/>
          </w:tcPr>
          <w:p w:rsidR="00404AB3" w:rsidRPr="0095648A" w:rsidRDefault="00404AB3" w:rsidP="00404AB3">
            <w:pPr>
              <w:widowControl/>
              <w:jc w:val="left"/>
              <w:rPr>
                <w:rFonts w:ascii="宋体" w:hAnsi="宋体" w:cs="宋体"/>
                <w:bCs/>
                <w:kern w:val="0"/>
                <w:sz w:val="20"/>
                <w:szCs w:val="20"/>
              </w:rPr>
            </w:pPr>
            <w:r w:rsidRPr="0095648A">
              <w:rPr>
                <w:rFonts w:ascii="宋体" w:hAnsi="宋体" w:cs="宋体" w:hint="eastAsia"/>
                <w:bCs/>
                <w:kern w:val="0"/>
                <w:sz w:val="20"/>
                <w:szCs w:val="20"/>
              </w:rPr>
              <w:t>饮水机</w:t>
            </w:r>
          </w:p>
        </w:tc>
        <w:tc>
          <w:tcPr>
            <w:tcW w:w="5953" w:type="dxa"/>
            <w:tcBorders>
              <w:top w:val="nil"/>
              <w:left w:val="nil"/>
              <w:bottom w:val="single" w:sz="4" w:space="0" w:color="auto"/>
              <w:right w:val="single" w:sz="4" w:space="0" w:color="auto"/>
            </w:tcBorders>
            <w:shd w:val="clear" w:color="auto" w:fill="auto"/>
            <w:vAlign w:val="center"/>
          </w:tcPr>
          <w:p w:rsidR="00404AB3" w:rsidRPr="0095648A" w:rsidRDefault="00404AB3" w:rsidP="00404AB3">
            <w:pPr>
              <w:widowControl/>
              <w:jc w:val="left"/>
              <w:rPr>
                <w:rFonts w:ascii="宋体" w:hAnsi="宋体" w:cs="宋体"/>
                <w:bCs/>
                <w:kern w:val="0"/>
                <w:sz w:val="20"/>
                <w:szCs w:val="20"/>
              </w:rPr>
            </w:pPr>
            <w:r w:rsidRPr="0095648A">
              <w:rPr>
                <w:rFonts w:ascii="宋体" w:hAnsi="宋体" w:cs="宋体" w:hint="eastAsia"/>
                <w:bCs/>
                <w:kern w:val="0"/>
                <w:sz w:val="20"/>
                <w:szCs w:val="20"/>
              </w:rPr>
              <w:t>冰</w:t>
            </w:r>
            <w:r w:rsidRPr="0095648A">
              <w:rPr>
                <w:rFonts w:ascii="宋体" w:hAnsi="宋体" w:cs="宋体"/>
                <w:bCs/>
                <w:kern w:val="0"/>
                <w:sz w:val="20"/>
                <w:szCs w:val="20"/>
              </w:rPr>
              <w:t>温热</w:t>
            </w:r>
            <w:r w:rsidRPr="0095648A">
              <w:rPr>
                <w:rFonts w:ascii="宋体" w:hAnsi="宋体" w:cs="宋体" w:hint="eastAsia"/>
                <w:bCs/>
                <w:kern w:val="0"/>
                <w:sz w:val="20"/>
                <w:szCs w:val="20"/>
              </w:rPr>
              <w:t>三</w:t>
            </w:r>
            <w:r w:rsidRPr="0095648A">
              <w:rPr>
                <w:rFonts w:ascii="宋体" w:hAnsi="宋体" w:cs="宋体"/>
                <w:bCs/>
                <w:kern w:val="0"/>
                <w:sz w:val="20"/>
                <w:szCs w:val="20"/>
              </w:rPr>
              <w:t>出口水</w:t>
            </w:r>
            <w:r w:rsidRPr="0095648A">
              <w:rPr>
                <w:rFonts w:ascii="宋体" w:hAnsi="宋体" w:cs="宋体" w:hint="eastAsia"/>
                <w:bCs/>
                <w:kern w:val="0"/>
                <w:sz w:val="20"/>
                <w:szCs w:val="20"/>
              </w:rPr>
              <w:t>式台式</w:t>
            </w:r>
            <w:r w:rsidRPr="0095648A">
              <w:rPr>
                <w:rFonts w:ascii="宋体" w:hAnsi="宋体" w:cs="宋体"/>
                <w:bCs/>
                <w:kern w:val="0"/>
                <w:sz w:val="20"/>
                <w:szCs w:val="20"/>
              </w:rPr>
              <w:t>饮水机，</w:t>
            </w:r>
            <w:r w:rsidRPr="0095648A">
              <w:rPr>
                <w:rFonts w:ascii="宋体" w:hAnsi="宋体" w:cs="宋体" w:hint="eastAsia"/>
                <w:bCs/>
                <w:kern w:val="0"/>
                <w:sz w:val="20"/>
                <w:szCs w:val="20"/>
              </w:rPr>
              <w:t>304不锈钢内胆</w:t>
            </w:r>
            <w:r w:rsidRPr="0095648A">
              <w:rPr>
                <w:rFonts w:ascii="宋体" w:hAnsi="宋体" w:cs="宋体"/>
                <w:bCs/>
                <w:kern w:val="0"/>
                <w:sz w:val="20"/>
                <w:szCs w:val="20"/>
              </w:rPr>
              <w:t>，</w:t>
            </w:r>
            <w:r w:rsidRPr="0095648A">
              <w:rPr>
                <w:rFonts w:ascii="宋体" w:hAnsi="宋体" w:cs="宋体" w:hint="eastAsia"/>
                <w:bCs/>
                <w:kern w:val="0"/>
                <w:sz w:val="20"/>
                <w:szCs w:val="20"/>
              </w:rPr>
              <w:t>金属</w:t>
            </w:r>
            <w:r w:rsidRPr="0095648A">
              <w:rPr>
                <w:rFonts w:ascii="宋体" w:hAnsi="宋体" w:cs="宋体"/>
                <w:bCs/>
                <w:kern w:val="0"/>
                <w:sz w:val="20"/>
                <w:szCs w:val="20"/>
              </w:rPr>
              <w:t>机身，</w:t>
            </w:r>
            <w:r w:rsidRPr="0095648A">
              <w:rPr>
                <w:rFonts w:ascii="宋体" w:hAnsi="宋体" w:cs="宋体" w:hint="eastAsia"/>
                <w:bCs/>
                <w:kern w:val="0"/>
                <w:sz w:val="20"/>
                <w:szCs w:val="20"/>
              </w:rPr>
              <w:t>可</w:t>
            </w:r>
            <w:r w:rsidRPr="0095648A">
              <w:rPr>
                <w:rFonts w:ascii="宋体" w:hAnsi="宋体" w:cs="宋体"/>
                <w:bCs/>
                <w:kern w:val="0"/>
                <w:sz w:val="20"/>
                <w:szCs w:val="20"/>
              </w:rPr>
              <w:t>任意搭配</w:t>
            </w:r>
            <w:r w:rsidRPr="0095648A">
              <w:rPr>
                <w:rFonts w:ascii="宋体" w:hAnsi="宋体" w:cs="宋体" w:hint="eastAsia"/>
                <w:bCs/>
                <w:kern w:val="0"/>
                <w:sz w:val="20"/>
                <w:szCs w:val="20"/>
              </w:rPr>
              <w:t>各种</w:t>
            </w:r>
            <w:r w:rsidRPr="0095648A">
              <w:rPr>
                <w:rFonts w:ascii="宋体" w:hAnsi="宋体" w:cs="宋体"/>
                <w:bCs/>
                <w:kern w:val="0"/>
                <w:sz w:val="20"/>
                <w:szCs w:val="20"/>
              </w:rPr>
              <w:t>容量桶装水</w:t>
            </w:r>
            <w:r w:rsidRPr="0095648A">
              <w:rPr>
                <w:rFonts w:ascii="宋体" w:hAnsi="宋体" w:cs="宋体" w:hint="eastAsia"/>
                <w:bCs/>
                <w:kern w:val="0"/>
                <w:sz w:val="20"/>
                <w:szCs w:val="20"/>
              </w:rPr>
              <w:t>，</w:t>
            </w:r>
            <w:r w:rsidRPr="0095648A">
              <w:rPr>
                <w:rFonts w:ascii="宋体" w:hAnsi="宋体" w:cs="宋体"/>
                <w:bCs/>
                <w:kern w:val="0"/>
                <w:sz w:val="20"/>
                <w:szCs w:val="20"/>
              </w:rPr>
              <w:t>接水盒可拆卸</w:t>
            </w:r>
            <w:r w:rsidRPr="0095648A">
              <w:rPr>
                <w:rFonts w:ascii="宋体" w:hAnsi="宋体" w:cs="宋体" w:hint="eastAsia"/>
                <w:bCs/>
                <w:kern w:val="0"/>
                <w:sz w:val="20"/>
                <w:szCs w:val="20"/>
              </w:rPr>
              <w:t>。</w:t>
            </w:r>
            <w:r w:rsidRPr="0095648A">
              <w:rPr>
                <w:rFonts w:ascii="宋体" w:hAnsi="宋体" w:cs="宋体"/>
                <w:bCs/>
                <w:kern w:val="0"/>
                <w:sz w:val="20"/>
                <w:szCs w:val="20"/>
              </w:rPr>
              <w:t>制</w:t>
            </w:r>
            <w:r w:rsidRPr="0095648A">
              <w:rPr>
                <w:rFonts w:ascii="宋体" w:hAnsi="宋体" w:cs="宋体" w:hint="eastAsia"/>
                <w:bCs/>
                <w:kern w:val="0"/>
                <w:sz w:val="20"/>
                <w:szCs w:val="20"/>
              </w:rPr>
              <w:t>热水</w:t>
            </w:r>
            <w:r w:rsidRPr="0095648A">
              <w:rPr>
                <w:rFonts w:ascii="宋体" w:hAnsi="宋体" w:cs="宋体"/>
                <w:bCs/>
                <w:kern w:val="0"/>
                <w:sz w:val="20"/>
                <w:szCs w:val="20"/>
              </w:rPr>
              <w:t>能</w:t>
            </w:r>
            <w:r w:rsidRPr="0095648A">
              <w:rPr>
                <w:rFonts w:ascii="宋体" w:hAnsi="宋体" w:cs="宋体" w:hint="eastAsia"/>
                <w:bCs/>
                <w:kern w:val="0"/>
                <w:sz w:val="20"/>
                <w:szCs w:val="20"/>
              </w:rPr>
              <w:t>力</w:t>
            </w:r>
            <w:r w:rsidRPr="0095648A">
              <w:rPr>
                <w:rFonts w:ascii="宋体" w:hAnsi="宋体" w:cs="宋体"/>
                <w:bCs/>
                <w:kern w:val="0"/>
                <w:sz w:val="20"/>
                <w:szCs w:val="20"/>
              </w:rPr>
              <w:t>：</w:t>
            </w:r>
            <w:r w:rsidRPr="0095648A">
              <w:rPr>
                <w:rFonts w:ascii="宋体" w:hAnsi="宋体" w:cs="宋体" w:hint="eastAsia"/>
                <w:bCs/>
                <w:kern w:val="0"/>
                <w:sz w:val="20"/>
                <w:szCs w:val="20"/>
              </w:rPr>
              <w:t>≥90</w:t>
            </w:r>
            <w:r w:rsidRPr="0095648A">
              <w:rPr>
                <w:rFonts w:ascii="宋体" w:hAnsi="宋体" w:cs="宋体" w:hint="eastAsia"/>
                <w:bCs/>
                <w:kern w:val="0"/>
                <w:sz w:val="20"/>
                <w:szCs w:val="20"/>
                <w:vertAlign w:val="superscript"/>
              </w:rPr>
              <w:t>。</w:t>
            </w:r>
            <w:r w:rsidRPr="0095648A">
              <w:rPr>
                <w:rFonts w:ascii="宋体" w:hAnsi="宋体" w:cs="宋体"/>
                <w:bCs/>
                <w:kern w:val="0"/>
                <w:sz w:val="20"/>
                <w:szCs w:val="20"/>
              </w:rPr>
              <w:t>C 5L/H</w:t>
            </w:r>
            <w:r w:rsidRPr="0095648A">
              <w:rPr>
                <w:rFonts w:ascii="宋体" w:hAnsi="宋体" w:cs="宋体" w:hint="eastAsia"/>
                <w:bCs/>
                <w:kern w:val="0"/>
                <w:sz w:val="20"/>
                <w:szCs w:val="20"/>
              </w:rPr>
              <w:t>。</w:t>
            </w:r>
          </w:p>
        </w:tc>
        <w:tc>
          <w:tcPr>
            <w:tcW w:w="709" w:type="dxa"/>
            <w:tcBorders>
              <w:top w:val="single" w:sz="4" w:space="0" w:color="auto"/>
              <w:left w:val="nil"/>
              <w:bottom w:val="single" w:sz="4" w:space="0" w:color="auto"/>
              <w:right w:val="single" w:sz="4" w:space="0" w:color="auto"/>
            </w:tcBorders>
            <w:vAlign w:val="center"/>
          </w:tcPr>
          <w:p w:rsidR="00404AB3" w:rsidRPr="0095648A" w:rsidRDefault="00404AB3" w:rsidP="00404AB3">
            <w:pPr>
              <w:widowControl/>
              <w:jc w:val="center"/>
              <w:rPr>
                <w:rFonts w:ascii="宋体" w:hAnsi="宋体" w:cs="宋体"/>
                <w:kern w:val="0"/>
                <w:sz w:val="20"/>
                <w:szCs w:val="20"/>
              </w:rPr>
            </w:pPr>
            <w:r w:rsidRPr="0095648A">
              <w:rPr>
                <w:rFonts w:ascii="宋体" w:hAnsi="宋体" w:cs="宋体" w:hint="eastAsia"/>
                <w:kern w:val="0"/>
                <w:sz w:val="20"/>
                <w:szCs w:val="20"/>
              </w:rPr>
              <w:t>台</w:t>
            </w:r>
          </w:p>
        </w:tc>
        <w:tc>
          <w:tcPr>
            <w:tcW w:w="709" w:type="dxa"/>
            <w:tcBorders>
              <w:top w:val="nil"/>
              <w:left w:val="single" w:sz="4" w:space="0" w:color="auto"/>
              <w:bottom w:val="single" w:sz="4" w:space="0" w:color="auto"/>
              <w:right w:val="single" w:sz="4" w:space="0" w:color="auto"/>
            </w:tcBorders>
            <w:shd w:val="clear" w:color="auto" w:fill="auto"/>
            <w:vAlign w:val="center"/>
          </w:tcPr>
          <w:p w:rsidR="00404AB3" w:rsidRPr="0095648A" w:rsidRDefault="00404AB3" w:rsidP="00F573FB">
            <w:pPr>
              <w:widowControl/>
              <w:jc w:val="center"/>
              <w:rPr>
                <w:rFonts w:ascii="宋体" w:hAnsi="宋体" w:cs="宋体"/>
                <w:kern w:val="0"/>
                <w:sz w:val="20"/>
                <w:szCs w:val="20"/>
              </w:rPr>
            </w:pPr>
            <w:r w:rsidRPr="0095648A">
              <w:rPr>
                <w:rFonts w:ascii="宋体" w:hAnsi="宋体" w:cs="宋体" w:hint="eastAsia"/>
                <w:kern w:val="0"/>
                <w:sz w:val="20"/>
                <w:szCs w:val="20"/>
              </w:rPr>
              <w:t>1</w:t>
            </w:r>
          </w:p>
        </w:tc>
        <w:tc>
          <w:tcPr>
            <w:tcW w:w="1134" w:type="dxa"/>
            <w:tcBorders>
              <w:top w:val="nil"/>
              <w:left w:val="nil"/>
              <w:bottom w:val="single" w:sz="4" w:space="0" w:color="auto"/>
              <w:right w:val="single" w:sz="4" w:space="0" w:color="auto"/>
            </w:tcBorders>
            <w:shd w:val="clear" w:color="auto" w:fill="auto"/>
            <w:vAlign w:val="center"/>
          </w:tcPr>
          <w:p w:rsidR="00404AB3" w:rsidRPr="0095648A" w:rsidRDefault="00404AB3" w:rsidP="00404AB3">
            <w:pPr>
              <w:widowControl/>
              <w:jc w:val="center"/>
              <w:rPr>
                <w:rFonts w:ascii="宋体" w:hAnsi="宋体" w:cs="宋体"/>
                <w:kern w:val="0"/>
                <w:sz w:val="20"/>
                <w:szCs w:val="20"/>
              </w:rPr>
            </w:pPr>
            <w:r w:rsidRPr="0095648A">
              <w:rPr>
                <w:rFonts w:ascii="宋体" w:hAnsi="宋体" w:cs="宋体" w:hint="eastAsia"/>
                <w:kern w:val="0"/>
                <w:sz w:val="20"/>
                <w:szCs w:val="20"/>
              </w:rPr>
              <w:t>否</w:t>
            </w:r>
          </w:p>
        </w:tc>
      </w:tr>
      <w:tr w:rsidR="0095648A" w:rsidRPr="0095648A" w:rsidTr="00027827">
        <w:trPr>
          <w:trHeight w:val="554"/>
        </w:trPr>
        <w:tc>
          <w:tcPr>
            <w:tcW w:w="421" w:type="dxa"/>
            <w:tcBorders>
              <w:top w:val="single" w:sz="4" w:space="0" w:color="auto"/>
              <w:left w:val="single" w:sz="4" w:space="0" w:color="auto"/>
              <w:bottom w:val="nil"/>
              <w:right w:val="single" w:sz="4" w:space="0" w:color="auto"/>
            </w:tcBorders>
            <w:shd w:val="clear" w:color="000000" w:fill="FFFFFF"/>
            <w:vAlign w:val="center"/>
          </w:tcPr>
          <w:p w:rsidR="00404AB3" w:rsidRPr="0095648A" w:rsidRDefault="00404AB3" w:rsidP="00404AB3">
            <w:pPr>
              <w:widowControl/>
              <w:jc w:val="left"/>
              <w:rPr>
                <w:rFonts w:ascii="宋体" w:hAnsi="宋体" w:cs="Arial"/>
                <w:bCs/>
                <w:kern w:val="0"/>
                <w:sz w:val="20"/>
                <w:szCs w:val="20"/>
              </w:rPr>
            </w:pPr>
            <w:r w:rsidRPr="0095648A">
              <w:rPr>
                <w:rFonts w:ascii="宋体" w:hAnsi="宋体" w:cs="Arial"/>
                <w:bCs/>
                <w:kern w:val="0"/>
                <w:sz w:val="20"/>
                <w:szCs w:val="20"/>
              </w:rPr>
              <w:t>27</w:t>
            </w:r>
          </w:p>
        </w:tc>
        <w:tc>
          <w:tcPr>
            <w:tcW w:w="992" w:type="dxa"/>
            <w:tcBorders>
              <w:top w:val="nil"/>
              <w:left w:val="nil"/>
              <w:bottom w:val="single" w:sz="4" w:space="0" w:color="auto"/>
              <w:right w:val="single" w:sz="4" w:space="0" w:color="auto"/>
            </w:tcBorders>
            <w:shd w:val="clear" w:color="auto" w:fill="auto"/>
            <w:vAlign w:val="center"/>
          </w:tcPr>
          <w:p w:rsidR="00404AB3" w:rsidRPr="0095648A" w:rsidRDefault="00404AB3" w:rsidP="00404AB3">
            <w:pPr>
              <w:widowControl/>
              <w:jc w:val="left"/>
              <w:rPr>
                <w:rFonts w:ascii="宋体" w:hAnsi="宋体" w:cs="宋体"/>
                <w:bCs/>
                <w:kern w:val="0"/>
                <w:sz w:val="20"/>
                <w:szCs w:val="20"/>
              </w:rPr>
            </w:pPr>
            <w:r w:rsidRPr="0095648A">
              <w:rPr>
                <w:rFonts w:ascii="宋体" w:hAnsi="宋体" w:cs="宋体" w:hint="eastAsia"/>
                <w:bCs/>
                <w:kern w:val="0"/>
                <w:sz w:val="20"/>
                <w:szCs w:val="20"/>
              </w:rPr>
              <w:t>沙发2</w:t>
            </w:r>
          </w:p>
        </w:tc>
        <w:tc>
          <w:tcPr>
            <w:tcW w:w="5953" w:type="dxa"/>
            <w:tcBorders>
              <w:top w:val="nil"/>
              <w:left w:val="nil"/>
              <w:bottom w:val="single" w:sz="4" w:space="0" w:color="auto"/>
              <w:right w:val="single" w:sz="4" w:space="0" w:color="auto"/>
            </w:tcBorders>
            <w:shd w:val="clear" w:color="auto" w:fill="auto"/>
            <w:vAlign w:val="center"/>
          </w:tcPr>
          <w:p w:rsidR="00D624A2" w:rsidRDefault="00EA7A08" w:rsidP="00D624A2">
            <w:pPr>
              <w:widowControl/>
              <w:jc w:val="left"/>
              <w:rPr>
                <w:rFonts w:ascii="宋体" w:hAnsi="宋体" w:cs="宋体"/>
                <w:bCs/>
                <w:kern w:val="0"/>
                <w:sz w:val="20"/>
                <w:szCs w:val="20"/>
              </w:rPr>
            </w:pPr>
            <w:r>
              <w:rPr>
                <w:rFonts w:ascii="宋体" w:hAnsi="宋体" w:cs="宋体" w:hint="eastAsia"/>
                <w:bCs/>
                <w:kern w:val="0"/>
                <w:sz w:val="20"/>
                <w:szCs w:val="20"/>
              </w:rPr>
              <w:t>定制</w:t>
            </w:r>
            <w:r>
              <w:rPr>
                <w:rFonts w:ascii="宋体" w:hAnsi="宋体" w:cs="宋体"/>
                <w:bCs/>
                <w:kern w:val="0"/>
                <w:sz w:val="20"/>
                <w:szCs w:val="20"/>
              </w:rPr>
              <w:t>：</w:t>
            </w:r>
            <w:r w:rsidR="00404AB3" w:rsidRPr="0095648A">
              <w:rPr>
                <w:rFonts w:ascii="宋体" w:hAnsi="宋体" w:cs="宋体" w:hint="eastAsia"/>
                <w:bCs/>
                <w:kern w:val="0"/>
                <w:sz w:val="20"/>
                <w:szCs w:val="20"/>
              </w:rPr>
              <w:t>一个3位  两个</w:t>
            </w:r>
            <w:r w:rsidR="00404AB3" w:rsidRPr="0095648A">
              <w:rPr>
                <w:rFonts w:ascii="宋体" w:hAnsi="宋体" w:cs="宋体"/>
                <w:bCs/>
                <w:kern w:val="0"/>
                <w:sz w:val="20"/>
                <w:szCs w:val="20"/>
              </w:rPr>
              <w:t>单</w:t>
            </w:r>
            <w:r w:rsidR="00404AB3" w:rsidRPr="0095648A">
              <w:rPr>
                <w:rFonts w:ascii="宋体" w:hAnsi="宋体" w:cs="宋体" w:hint="eastAsia"/>
                <w:bCs/>
                <w:kern w:val="0"/>
                <w:sz w:val="20"/>
                <w:szCs w:val="20"/>
              </w:rPr>
              <w:t>人</w:t>
            </w:r>
            <w:r w:rsidR="00D624A2">
              <w:rPr>
                <w:rFonts w:ascii="宋体" w:hAnsi="宋体" w:cs="宋体" w:hint="eastAsia"/>
                <w:bCs/>
                <w:kern w:val="0"/>
                <w:sz w:val="20"/>
                <w:szCs w:val="20"/>
              </w:rPr>
              <w:t>（材质</w:t>
            </w:r>
            <w:r w:rsidR="00D624A2">
              <w:rPr>
                <w:rFonts w:ascii="宋体" w:hAnsi="宋体" w:cs="宋体"/>
                <w:bCs/>
                <w:kern w:val="0"/>
                <w:sz w:val="20"/>
                <w:szCs w:val="20"/>
              </w:rPr>
              <w:t>：PU面）</w:t>
            </w:r>
          </w:p>
          <w:p w:rsidR="00404AB3" w:rsidRPr="0095648A" w:rsidRDefault="00404AB3" w:rsidP="00D624A2">
            <w:pPr>
              <w:widowControl/>
              <w:jc w:val="left"/>
              <w:rPr>
                <w:rFonts w:ascii="宋体" w:hAnsi="宋体" w:cs="宋体"/>
                <w:bCs/>
                <w:kern w:val="0"/>
                <w:sz w:val="20"/>
                <w:szCs w:val="20"/>
              </w:rPr>
            </w:pPr>
            <w:r w:rsidRPr="0095648A">
              <w:rPr>
                <w:rFonts w:ascii="宋体" w:hAnsi="宋体" w:cs="宋体"/>
                <w:bCs/>
                <w:kern w:val="0"/>
                <w:sz w:val="20"/>
                <w:szCs w:val="20"/>
              </w:rPr>
              <w:t>1</w:t>
            </w:r>
            <w:r w:rsidRPr="0095648A">
              <w:rPr>
                <w:rFonts w:ascii="宋体" w:hAnsi="宋体" w:cs="宋体" w:hint="eastAsia"/>
                <w:bCs/>
                <w:kern w:val="0"/>
                <w:sz w:val="20"/>
                <w:szCs w:val="20"/>
              </w:rPr>
              <w:t>个茶几</w:t>
            </w:r>
            <w:r w:rsidR="00D624A2">
              <w:rPr>
                <w:rFonts w:ascii="宋体" w:hAnsi="宋体" w:cs="宋体" w:hint="eastAsia"/>
                <w:bCs/>
                <w:kern w:val="0"/>
                <w:sz w:val="20"/>
                <w:szCs w:val="20"/>
              </w:rPr>
              <w:t>（材质</w:t>
            </w:r>
            <w:r w:rsidR="006368D1">
              <w:rPr>
                <w:rFonts w:ascii="宋体" w:hAnsi="宋体" w:cs="宋体"/>
                <w:bCs/>
                <w:kern w:val="0"/>
                <w:sz w:val="20"/>
                <w:szCs w:val="20"/>
              </w:rPr>
              <w:t>：</w:t>
            </w:r>
            <w:r w:rsidR="00D624A2">
              <w:rPr>
                <w:rFonts w:ascii="宋体" w:hAnsi="宋体" w:cs="宋体"/>
                <w:bCs/>
                <w:kern w:val="0"/>
                <w:sz w:val="20"/>
                <w:szCs w:val="20"/>
              </w:rPr>
              <w:t>木</w:t>
            </w:r>
            <w:r w:rsidR="006368D1">
              <w:rPr>
                <w:rFonts w:ascii="宋体" w:hAnsi="宋体" w:cs="宋体" w:hint="eastAsia"/>
                <w:bCs/>
                <w:kern w:val="0"/>
                <w:sz w:val="20"/>
                <w:szCs w:val="20"/>
              </w:rPr>
              <w:t>质</w:t>
            </w:r>
            <w:r w:rsidR="00D624A2">
              <w:rPr>
                <w:rFonts w:ascii="宋体" w:hAnsi="宋体" w:cs="宋体"/>
                <w:bCs/>
                <w:kern w:val="0"/>
                <w:sz w:val="20"/>
                <w:szCs w:val="20"/>
              </w:rPr>
              <w:t>）</w:t>
            </w:r>
          </w:p>
        </w:tc>
        <w:tc>
          <w:tcPr>
            <w:tcW w:w="709" w:type="dxa"/>
            <w:tcBorders>
              <w:top w:val="single" w:sz="4" w:space="0" w:color="auto"/>
              <w:left w:val="nil"/>
              <w:bottom w:val="single" w:sz="4" w:space="0" w:color="auto"/>
              <w:right w:val="single" w:sz="4" w:space="0" w:color="auto"/>
            </w:tcBorders>
            <w:vAlign w:val="center"/>
          </w:tcPr>
          <w:p w:rsidR="00404AB3" w:rsidRPr="0095648A" w:rsidRDefault="00404AB3" w:rsidP="00404AB3">
            <w:pPr>
              <w:widowControl/>
              <w:jc w:val="center"/>
              <w:rPr>
                <w:rFonts w:ascii="宋体" w:hAnsi="宋体" w:cs="宋体"/>
                <w:kern w:val="0"/>
                <w:sz w:val="20"/>
                <w:szCs w:val="20"/>
              </w:rPr>
            </w:pPr>
            <w:r w:rsidRPr="0095648A">
              <w:rPr>
                <w:rFonts w:ascii="宋体" w:hAnsi="宋体" w:cs="宋体" w:hint="eastAsia"/>
                <w:kern w:val="0"/>
                <w:sz w:val="20"/>
                <w:szCs w:val="20"/>
              </w:rPr>
              <w:t>套</w:t>
            </w:r>
          </w:p>
        </w:tc>
        <w:tc>
          <w:tcPr>
            <w:tcW w:w="709" w:type="dxa"/>
            <w:tcBorders>
              <w:top w:val="nil"/>
              <w:left w:val="single" w:sz="4" w:space="0" w:color="auto"/>
              <w:bottom w:val="single" w:sz="4" w:space="0" w:color="auto"/>
              <w:right w:val="single" w:sz="4" w:space="0" w:color="auto"/>
            </w:tcBorders>
            <w:shd w:val="clear" w:color="auto" w:fill="auto"/>
            <w:vAlign w:val="center"/>
          </w:tcPr>
          <w:p w:rsidR="00404AB3" w:rsidRPr="0095648A" w:rsidRDefault="00404AB3" w:rsidP="00F573FB">
            <w:pPr>
              <w:widowControl/>
              <w:jc w:val="center"/>
              <w:rPr>
                <w:rFonts w:ascii="宋体" w:hAnsi="宋体" w:cs="宋体"/>
                <w:kern w:val="0"/>
                <w:sz w:val="20"/>
                <w:szCs w:val="20"/>
              </w:rPr>
            </w:pPr>
            <w:r w:rsidRPr="0095648A">
              <w:rPr>
                <w:rFonts w:ascii="宋体" w:hAnsi="宋体" w:cs="宋体"/>
                <w:kern w:val="0"/>
                <w:sz w:val="20"/>
                <w:szCs w:val="20"/>
              </w:rPr>
              <w:t>2</w:t>
            </w:r>
          </w:p>
        </w:tc>
        <w:tc>
          <w:tcPr>
            <w:tcW w:w="1134" w:type="dxa"/>
            <w:tcBorders>
              <w:top w:val="nil"/>
              <w:left w:val="nil"/>
              <w:bottom w:val="single" w:sz="4" w:space="0" w:color="auto"/>
              <w:right w:val="single" w:sz="4" w:space="0" w:color="auto"/>
            </w:tcBorders>
            <w:shd w:val="clear" w:color="auto" w:fill="auto"/>
            <w:vAlign w:val="center"/>
          </w:tcPr>
          <w:p w:rsidR="00404AB3" w:rsidRPr="0095648A" w:rsidRDefault="00404AB3" w:rsidP="00404AB3">
            <w:pPr>
              <w:widowControl/>
              <w:jc w:val="center"/>
              <w:rPr>
                <w:rFonts w:ascii="宋体" w:hAnsi="宋体" w:cs="宋体"/>
                <w:kern w:val="0"/>
                <w:sz w:val="20"/>
                <w:szCs w:val="20"/>
              </w:rPr>
            </w:pPr>
            <w:r w:rsidRPr="0095648A">
              <w:rPr>
                <w:rFonts w:ascii="宋体" w:hAnsi="宋体" w:cs="宋体" w:hint="eastAsia"/>
                <w:kern w:val="0"/>
                <w:sz w:val="20"/>
                <w:szCs w:val="20"/>
              </w:rPr>
              <w:t>否</w:t>
            </w:r>
          </w:p>
        </w:tc>
      </w:tr>
      <w:tr w:rsidR="0095648A" w:rsidRPr="0095648A" w:rsidTr="00AC09D7">
        <w:trPr>
          <w:trHeight w:val="2135"/>
        </w:trPr>
        <w:tc>
          <w:tcPr>
            <w:tcW w:w="421" w:type="dxa"/>
            <w:tcBorders>
              <w:top w:val="single" w:sz="4" w:space="0" w:color="auto"/>
              <w:left w:val="single" w:sz="4" w:space="0" w:color="auto"/>
              <w:bottom w:val="nil"/>
              <w:right w:val="single" w:sz="4" w:space="0" w:color="auto"/>
            </w:tcBorders>
            <w:shd w:val="clear" w:color="000000" w:fill="FFFFFF"/>
            <w:vAlign w:val="center"/>
          </w:tcPr>
          <w:p w:rsidR="00404AB3" w:rsidRPr="0095648A" w:rsidRDefault="00404AB3" w:rsidP="00404AB3">
            <w:pPr>
              <w:widowControl/>
              <w:jc w:val="left"/>
              <w:rPr>
                <w:rFonts w:ascii="宋体" w:hAnsi="宋体" w:cs="Arial"/>
                <w:bCs/>
                <w:kern w:val="0"/>
                <w:sz w:val="20"/>
                <w:szCs w:val="20"/>
              </w:rPr>
            </w:pPr>
            <w:r w:rsidRPr="0095648A">
              <w:rPr>
                <w:rFonts w:ascii="宋体" w:hAnsi="宋体" w:cs="Arial"/>
                <w:bCs/>
                <w:kern w:val="0"/>
                <w:sz w:val="20"/>
                <w:szCs w:val="20"/>
              </w:rPr>
              <w:t>28</w:t>
            </w:r>
          </w:p>
        </w:tc>
        <w:tc>
          <w:tcPr>
            <w:tcW w:w="992" w:type="dxa"/>
            <w:tcBorders>
              <w:top w:val="nil"/>
              <w:left w:val="nil"/>
              <w:bottom w:val="single" w:sz="4" w:space="0" w:color="auto"/>
              <w:right w:val="single" w:sz="4" w:space="0" w:color="auto"/>
            </w:tcBorders>
            <w:shd w:val="clear" w:color="auto" w:fill="auto"/>
            <w:vAlign w:val="center"/>
          </w:tcPr>
          <w:p w:rsidR="00404AB3" w:rsidRPr="0095648A" w:rsidRDefault="00404AB3" w:rsidP="00404AB3">
            <w:pPr>
              <w:widowControl/>
              <w:jc w:val="left"/>
              <w:rPr>
                <w:rFonts w:ascii="宋体" w:hAnsi="宋体" w:cs="宋体"/>
                <w:bCs/>
                <w:kern w:val="0"/>
                <w:sz w:val="20"/>
                <w:szCs w:val="20"/>
              </w:rPr>
            </w:pPr>
            <w:r w:rsidRPr="0095648A">
              <w:rPr>
                <w:rFonts w:ascii="宋体" w:hAnsi="宋体" w:cs="宋体" w:hint="eastAsia"/>
                <w:bCs/>
                <w:kern w:val="0"/>
                <w:sz w:val="20"/>
                <w:szCs w:val="20"/>
              </w:rPr>
              <w:t>休闲</w:t>
            </w:r>
            <w:r w:rsidRPr="0095648A">
              <w:rPr>
                <w:rFonts w:ascii="宋体" w:hAnsi="宋体" w:cs="宋体"/>
                <w:bCs/>
                <w:kern w:val="0"/>
                <w:sz w:val="20"/>
                <w:szCs w:val="20"/>
              </w:rPr>
              <w:t>桌椅</w:t>
            </w:r>
          </w:p>
        </w:tc>
        <w:tc>
          <w:tcPr>
            <w:tcW w:w="5953" w:type="dxa"/>
            <w:tcBorders>
              <w:top w:val="nil"/>
              <w:left w:val="nil"/>
              <w:bottom w:val="single" w:sz="4" w:space="0" w:color="auto"/>
              <w:right w:val="single" w:sz="4" w:space="0" w:color="auto"/>
            </w:tcBorders>
            <w:shd w:val="clear" w:color="auto" w:fill="auto"/>
            <w:vAlign w:val="center"/>
          </w:tcPr>
          <w:p w:rsidR="00404AB3" w:rsidRPr="0095648A" w:rsidRDefault="00404AB3" w:rsidP="00404AB3">
            <w:pPr>
              <w:widowControl/>
              <w:jc w:val="left"/>
              <w:rPr>
                <w:rFonts w:ascii="宋体" w:hAnsi="宋体" w:cs="宋体"/>
                <w:bCs/>
                <w:kern w:val="0"/>
                <w:sz w:val="20"/>
                <w:szCs w:val="20"/>
              </w:rPr>
            </w:pPr>
            <w:r w:rsidRPr="0095648A">
              <w:rPr>
                <w:rFonts w:ascii="宋体" w:hAnsi="宋体" w:cs="宋体"/>
                <w:bCs/>
                <w:noProof/>
                <w:kern w:val="0"/>
                <w:sz w:val="20"/>
                <w:szCs w:val="20"/>
              </w:rPr>
              <w:drawing>
                <wp:anchor distT="0" distB="0" distL="114300" distR="114300" simplePos="0" relativeHeight="251679744" behindDoc="1" locked="0" layoutInCell="1" allowOverlap="1">
                  <wp:simplePos x="0" y="0"/>
                  <wp:positionH relativeFrom="column">
                    <wp:posOffset>-1866265</wp:posOffset>
                  </wp:positionH>
                  <wp:positionV relativeFrom="paragraph">
                    <wp:posOffset>-9525</wp:posOffset>
                  </wp:positionV>
                  <wp:extent cx="1835150" cy="1171575"/>
                  <wp:effectExtent l="0" t="0" r="0" b="9525"/>
                  <wp:wrapTight wrapText="bothSides">
                    <wp:wrapPolygon edited="0">
                      <wp:start x="0" y="0"/>
                      <wp:lineTo x="0" y="21424"/>
                      <wp:lineTo x="21301" y="21424"/>
                      <wp:lineTo x="21301" y="0"/>
                      <wp:lineTo x="0" y="0"/>
                    </wp:wrapPolygon>
                  </wp:wrapTight>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4.jpg"/>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835150" cy="1171575"/>
                          </a:xfrm>
                          <a:prstGeom prst="rect">
                            <a:avLst/>
                          </a:prstGeom>
                        </pic:spPr>
                      </pic:pic>
                    </a:graphicData>
                  </a:graphic>
                </wp:anchor>
              </w:drawing>
            </w:r>
            <w:r w:rsidRPr="0095648A">
              <w:rPr>
                <w:rFonts w:ascii="宋体" w:hAnsi="宋体" w:cs="宋体" w:hint="eastAsia"/>
                <w:bCs/>
                <w:kern w:val="0"/>
                <w:sz w:val="20"/>
                <w:szCs w:val="20"/>
              </w:rPr>
              <w:t>9</w:t>
            </w:r>
            <w:r w:rsidRPr="0095648A">
              <w:rPr>
                <w:rFonts w:ascii="宋体" w:hAnsi="宋体" w:cs="宋体"/>
                <w:bCs/>
                <w:kern w:val="0"/>
                <w:sz w:val="20"/>
                <w:szCs w:val="20"/>
              </w:rPr>
              <w:t>+2</w:t>
            </w:r>
            <w:r w:rsidRPr="0095648A">
              <w:rPr>
                <w:rFonts w:ascii="宋体" w:hAnsi="宋体" w:cs="宋体" w:hint="eastAsia"/>
                <w:bCs/>
                <w:kern w:val="0"/>
                <w:sz w:val="20"/>
                <w:szCs w:val="20"/>
              </w:rPr>
              <w:t>层</w:t>
            </w:r>
            <w:r w:rsidRPr="0095648A">
              <w:rPr>
                <w:rFonts w:ascii="宋体" w:hAnsi="宋体" w:cs="宋体"/>
                <w:bCs/>
                <w:kern w:val="0"/>
                <w:sz w:val="20"/>
                <w:szCs w:val="20"/>
              </w:rPr>
              <w:t>高压</w:t>
            </w:r>
            <w:r w:rsidRPr="0095648A">
              <w:rPr>
                <w:rFonts w:ascii="宋体" w:hAnsi="宋体" w:cs="宋体" w:hint="eastAsia"/>
                <w:bCs/>
                <w:kern w:val="0"/>
                <w:sz w:val="20"/>
                <w:szCs w:val="20"/>
              </w:rPr>
              <w:t>椅</w:t>
            </w:r>
          </w:p>
          <w:p w:rsidR="00404AB3" w:rsidRPr="0095648A" w:rsidRDefault="00404AB3" w:rsidP="00404AB3">
            <w:pPr>
              <w:widowControl/>
              <w:jc w:val="left"/>
              <w:rPr>
                <w:rFonts w:ascii="宋体" w:hAnsi="宋体" w:cs="宋体"/>
                <w:bCs/>
                <w:kern w:val="0"/>
                <w:sz w:val="20"/>
                <w:szCs w:val="20"/>
              </w:rPr>
            </w:pPr>
            <w:r w:rsidRPr="0095648A">
              <w:rPr>
                <w:rFonts w:ascii="宋体" w:hAnsi="宋体" w:cs="Tahoma"/>
                <w:sz w:val="20"/>
                <w:szCs w:val="20"/>
                <w:shd w:val="clear" w:color="auto" w:fill="FFFFFF"/>
              </w:rPr>
              <w:t>刨花板</w:t>
            </w:r>
          </w:p>
          <w:p w:rsidR="00404AB3" w:rsidRPr="0095648A" w:rsidRDefault="00404AB3" w:rsidP="00404AB3">
            <w:pPr>
              <w:widowControl/>
              <w:jc w:val="left"/>
              <w:rPr>
                <w:rFonts w:ascii="宋体" w:hAnsi="宋体" w:cs="宋体"/>
                <w:bCs/>
                <w:kern w:val="0"/>
                <w:sz w:val="20"/>
                <w:szCs w:val="20"/>
              </w:rPr>
            </w:pPr>
            <w:r w:rsidRPr="0095648A">
              <w:rPr>
                <w:rFonts w:ascii="宋体" w:hAnsi="宋体" w:cs="宋体" w:hint="eastAsia"/>
                <w:bCs/>
                <w:kern w:val="0"/>
                <w:sz w:val="20"/>
                <w:szCs w:val="20"/>
              </w:rPr>
              <w:t>防火</w:t>
            </w:r>
            <w:r w:rsidRPr="0095648A">
              <w:rPr>
                <w:rFonts w:ascii="宋体" w:hAnsi="宋体" w:cs="宋体"/>
                <w:bCs/>
                <w:kern w:val="0"/>
                <w:sz w:val="20"/>
                <w:szCs w:val="20"/>
              </w:rPr>
              <w:t>饰面板</w:t>
            </w:r>
          </w:p>
          <w:p w:rsidR="00404AB3" w:rsidRPr="0095648A" w:rsidRDefault="00404AB3" w:rsidP="00404AB3">
            <w:pPr>
              <w:widowControl/>
              <w:jc w:val="left"/>
              <w:rPr>
                <w:rFonts w:ascii="宋体" w:hAnsi="宋体" w:cs="宋体"/>
                <w:bCs/>
                <w:kern w:val="0"/>
                <w:sz w:val="20"/>
                <w:szCs w:val="20"/>
              </w:rPr>
            </w:pPr>
            <w:r w:rsidRPr="0095648A">
              <w:rPr>
                <w:rFonts w:ascii="宋体" w:hAnsi="宋体" w:cs="宋体" w:hint="eastAsia"/>
                <w:bCs/>
                <w:kern w:val="0"/>
                <w:sz w:val="20"/>
                <w:szCs w:val="20"/>
              </w:rPr>
              <w:t>不锈钢</w:t>
            </w:r>
            <w:r w:rsidRPr="0095648A">
              <w:rPr>
                <w:rFonts w:ascii="宋体" w:hAnsi="宋体" w:cs="宋体"/>
                <w:bCs/>
                <w:kern w:val="0"/>
                <w:sz w:val="20"/>
                <w:szCs w:val="20"/>
              </w:rPr>
              <w:t>底座</w:t>
            </w:r>
          </w:p>
        </w:tc>
        <w:tc>
          <w:tcPr>
            <w:tcW w:w="709" w:type="dxa"/>
            <w:tcBorders>
              <w:top w:val="single" w:sz="4" w:space="0" w:color="auto"/>
              <w:left w:val="nil"/>
              <w:bottom w:val="single" w:sz="4" w:space="0" w:color="auto"/>
              <w:right w:val="single" w:sz="4" w:space="0" w:color="auto"/>
            </w:tcBorders>
            <w:vAlign w:val="center"/>
          </w:tcPr>
          <w:p w:rsidR="00404AB3" w:rsidRPr="0095648A" w:rsidRDefault="00404AB3" w:rsidP="00404AB3">
            <w:pPr>
              <w:widowControl/>
              <w:jc w:val="center"/>
              <w:rPr>
                <w:rFonts w:ascii="宋体" w:hAnsi="宋体" w:cs="宋体"/>
                <w:kern w:val="0"/>
                <w:sz w:val="20"/>
                <w:szCs w:val="20"/>
              </w:rPr>
            </w:pPr>
            <w:r w:rsidRPr="0095648A">
              <w:rPr>
                <w:rFonts w:ascii="宋体" w:hAnsi="宋体" w:cs="宋体" w:hint="eastAsia"/>
                <w:kern w:val="0"/>
                <w:sz w:val="20"/>
                <w:szCs w:val="20"/>
              </w:rPr>
              <w:t>套</w:t>
            </w:r>
          </w:p>
        </w:tc>
        <w:tc>
          <w:tcPr>
            <w:tcW w:w="709" w:type="dxa"/>
            <w:tcBorders>
              <w:top w:val="nil"/>
              <w:left w:val="single" w:sz="4" w:space="0" w:color="auto"/>
              <w:bottom w:val="single" w:sz="4" w:space="0" w:color="auto"/>
              <w:right w:val="single" w:sz="4" w:space="0" w:color="auto"/>
            </w:tcBorders>
            <w:shd w:val="clear" w:color="auto" w:fill="auto"/>
            <w:vAlign w:val="center"/>
          </w:tcPr>
          <w:p w:rsidR="00404AB3" w:rsidRPr="0095648A" w:rsidRDefault="00404AB3" w:rsidP="00F573FB">
            <w:pPr>
              <w:widowControl/>
              <w:jc w:val="center"/>
              <w:rPr>
                <w:rFonts w:ascii="宋体" w:hAnsi="宋体" w:cs="宋体"/>
                <w:kern w:val="0"/>
                <w:sz w:val="20"/>
                <w:szCs w:val="20"/>
              </w:rPr>
            </w:pPr>
            <w:r w:rsidRPr="0095648A">
              <w:rPr>
                <w:rFonts w:ascii="宋体" w:hAnsi="宋体" w:cs="宋体"/>
                <w:kern w:val="0"/>
                <w:sz w:val="20"/>
                <w:szCs w:val="20"/>
              </w:rPr>
              <w:t>4</w:t>
            </w:r>
          </w:p>
        </w:tc>
        <w:tc>
          <w:tcPr>
            <w:tcW w:w="1134" w:type="dxa"/>
            <w:tcBorders>
              <w:top w:val="nil"/>
              <w:left w:val="nil"/>
              <w:bottom w:val="single" w:sz="4" w:space="0" w:color="auto"/>
              <w:right w:val="single" w:sz="4" w:space="0" w:color="auto"/>
            </w:tcBorders>
            <w:shd w:val="clear" w:color="auto" w:fill="auto"/>
            <w:vAlign w:val="center"/>
          </w:tcPr>
          <w:p w:rsidR="00404AB3" w:rsidRPr="0095648A" w:rsidRDefault="00404AB3" w:rsidP="00404AB3">
            <w:pPr>
              <w:widowControl/>
              <w:jc w:val="center"/>
              <w:rPr>
                <w:rFonts w:ascii="宋体" w:hAnsi="宋体" w:cs="宋体"/>
                <w:kern w:val="0"/>
                <w:sz w:val="20"/>
                <w:szCs w:val="20"/>
              </w:rPr>
            </w:pPr>
            <w:r w:rsidRPr="0095648A">
              <w:rPr>
                <w:rFonts w:ascii="宋体" w:hAnsi="宋体" w:cs="宋体" w:hint="eastAsia"/>
                <w:kern w:val="0"/>
                <w:sz w:val="20"/>
                <w:szCs w:val="20"/>
              </w:rPr>
              <w:t>否</w:t>
            </w:r>
          </w:p>
        </w:tc>
      </w:tr>
      <w:tr w:rsidR="0095648A" w:rsidRPr="0095648A" w:rsidTr="00027827">
        <w:trPr>
          <w:trHeight w:val="1373"/>
        </w:trPr>
        <w:tc>
          <w:tcPr>
            <w:tcW w:w="421" w:type="dxa"/>
            <w:tcBorders>
              <w:top w:val="single" w:sz="4" w:space="0" w:color="auto"/>
              <w:left w:val="single" w:sz="4" w:space="0" w:color="auto"/>
              <w:bottom w:val="nil"/>
              <w:right w:val="single" w:sz="4" w:space="0" w:color="auto"/>
            </w:tcBorders>
            <w:shd w:val="clear" w:color="000000" w:fill="FFFFFF"/>
            <w:vAlign w:val="center"/>
            <w:hideMark/>
          </w:tcPr>
          <w:p w:rsidR="00404AB3" w:rsidRPr="0095648A" w:rsidRDefault="00404AB3" w:rsidP="00404AB3">
            <w:pPr>
              <w:widowControl/>
              <w:jc w:val="left"/>
              <w:rPr>
                <w:rFonts w:ascii="宋体" w:hAnsi="宋体" w:cs="Arial"/>
                <w:bCs/>
                <w:kern w:val="0"/>
                <w:sz w:val="20"/>
                <w:szCs w:val="20"/>
              </w:rPr>
            </w:pPr>
            <w:r w:rsidRPr="0095648A">
              <w:rPr>
                <w:rFonts w:ascii="宋体" w:hAnsi="宋体" w:cs="Arial"/>
                <w:bCs/>
                <w:kern w:val="0"/>
                <w:sz w:val="20"/>
                <w:szCs w:val="20"/>
              </w:rPr>
              <w:t>29</w:t>
            </w:r>
          </w:p>
        </w:tc>
        <w:tc>
          <w:tcPr>
            <w:tcW w:w="992" w:type="dxa"/>
            <w:tcBorders>
              <w:top w:val="nil"/>
              <w:left w:val="nil"/>
              <w:bottom w:val="single" w:sz="4" w:space="0" w:color="auto"/>
              <w:right w:val="single" w:sz="4" w:space="0" w:color="auto"/>
            </w:tcBorders>
            <w:shd w:val="clear" w:color="auto" w:fill="auto"/>
            <w:vAlign w:val="center"/>
            <w:hideMark/>
          </w:tcPr>
          <w:p w:rsidR="00404AB3" w:rsidRPr="0095648A" w:rsidRDefault="00404AB3" w:rsidP="00404AB3">
            <w:pPr>
              <w:widowControl/>
              <w:jc w:val="left"/>
              <w:rPr>
                <w:rFonts w:ascii="宋体" w:hAnsi="宋体" w:cs="宋体"/>
                <w:bCs/>
                <w:kern w:val="0"/>
                <w:sz w:val="20"/>
                <w:szCs w:val="20"/>
              </w:rPr>
            </w:pPr>
            <w:r w:rsidRPr="0095648A">
              <w:rPr>
                <w:rFonts w:ascii="宋体" w:hAnsi="宋体" w:cs="宋体" w:hint="eastAsia"/>
                <w:bCs/>
                <w:kern w:val="0"/>
                <w:sz w:val="20"/>
                <w:szCs w:val="20"/>
              </w:rPr>
              <w:t>综合布线</w:t>
            </w:r>
          </w:p>
        </w:tc>
        <w:tc>
          <w:tcPr>
            <w:tcW w:w="5953" w:type="dxa"/>
            <w:tcBorders>
              <w:top w:val="nil"/>
              <w:left w:val="nil"/>
              <w:bottom w:val="single" w:sz="4" w:space="0" w:color="auto"/>
              <w:right w:val="single" w:sz="4" w:space="0" w:color="auto"/>
            </w:tcBorders>
            <w:shd w:val="clear" w:color="auto" w:fill="auto"/>
            <w:vAlign w:val="center"/>
            <w:hideMark/>
          </w:tcPr>
          <w:p w:rsidR="00404AB3" w:rsidRPr="0095648A" w:rsidRDefault="00404AB3" w:rsidP="00404AB3">
            <w:pPr>
              <w:widowControl/>
              <w:jc w:val="left"/>
              <w:rPr>
                <w:rFonts w:ascii="宋体" w:hAnsi="宋体" w:cs="宋体"/>
                <w:bCs/>
                <w:kern w:val="0"/>
                <w:sz w:val="20"/>
                <w:szCs w:val="20"/>
              </w:rPr>
            </w:pPr>
            <w:r w:rsidRPr="0095648A">
              <w:rPr>
                <w:rFonts w:ascii="宋体" w:hAnsi="宋体" w:cs="宋体" w:hint="eastAsia"/>
                <w:bCs/>
                <w:kern w:val="0"/>
                <w:sz w:val="20"/>
                <w:szCs w:val="20"/>
              </w:rPr>
              <w:t>1.插板约300个，六类网线25箱;桥架300米（100*100,厚1.8mm);熔纤;odf；千兆跳线3m*160根；万兆跳线10根；电源线配线盒11个（含总开*1，3开*1，2开*3）；约2000米单模万兆8芯光纤及铺设；4*25+1*16平方 铜芯电缆线 300米；10平方线缆1000米，4平方线缆3200米 ；25#PVC管2000米，线槽600#20捆等及其他辅料；2.整体施工；3.施工</w:t>
            </w:r>
            <w:r w:rsidRPr="0095648A">
              <w:rPr>
                <w:rFonts w:ascii="宋体" w:hAnsi="宋体" w:cs="宋体"/>
                <w:bCs/>
                <w:kern w:val="0"/>
                <w:sz w:val="20"/>
                <w:szCs w:val="20"/>
              </w:rPr>
              <w:t>达到教学楼</w:t>
            </w:r>
            <w:r w:rsidRPr="0095648A">
              <w:rPr>
                <w:rFonts w:ascii="宋体" w:hAnsi="宋体" w:cs="宋体" w:hint="eastAsia"/>
                <w:bCs/>
                <w:kern w:val="0"/>
                <w:sz w:val="20"/>
                <w:szCs w:val="20"/>
              </w:rPr>
              <w:t>②B</w:t>
            </w:r>
            <w:r w:rsidRPr="0095648A">
              <w:rPr>
                <w:rFonts w:ascii="宋体" w:hAnsi="宋体" w:cs="宋体"/>
                <w:bCs/>
                <w:kern w:val="0"/>
                <w:sz w:val="20"/>
                <w:szCs w:val="20"/>
              </w:rPr>
              <w:t>座五楼</w:t>
            </w:r>
            <w:r w:rsidRPr="0095648A">
              <w:rPr>
                <w:rFonts w:ascii="宋体" w:hAnsi="宋体" w:cs="宋体" w:hint="eastAsia"/>
                <w:bCs/>
                <w:kern w:val="0"/>
                <w:sz w:val="20"/>
                <w:szCs w:val="20"/>
              </w:rPr>
              <w:t>机房</w:t>
            </w:r>
            <w:r w:rsidRPr="0095648A">
              <w:rPr>
                <w:rFonts w:ascii="宋体" w:hAnsi="宋体" w:cs="宋体"/>
                <w:bCs/>
                <w:kern w:val="0"/>
                <w:sz w:val="20"/>
                <w:szCs w:val="20"/>
              </w:rPr>
              <w:t>标准。</w:t>
            </w:r>
          </w:p>
        </w:tc>
        <w:tc>
          <w:tcPr>
            <w:tcW w:w="709" w:type="dxa"/>
            <w:tcBorders>
              <w:top w:val="single" w:sz="4" w:space="0" w:color="auto"/>
              <w:left w:val="nil"/>
              <w:bottom w:val="single" w:sz="4" w:space="0" w:color="auto"/>
              <w:right w:val="single" w:sz="4" w:space="0" w:color="auto"/>
            </w:tcBorders>
            <w:vAlign w:val="center"/>
          </w:tcPr>
          <w:p w:rsidR="00404AB3" w:rsidRPr="0095648A" w:rsidRDefault="00404AB3" w:rsidP="00404AB3">
            <w:pPr>
              <w:widowControl/>
              <w:jc w:val="center"/>
              <w:rPr>
                <w:rFonts w:ascii="宋体" w:hAnsi="宋体" w:cs="宋体"/>
                <w:kern w:val="0"/>
                <w:sz w:val="20"/>
                <w:szCs w:val="20"/>
              </w:rPr>
            </w:pPr>
            <w:r w:rsidRPr="0095648A">
              <w:rPr>
                <w:rFonts w:ascii="宋体" w:hAnsi="宋体" w:cs="宋体" w:hint="eastAsia"/>
                <w:kern w:val="0"/>
                <w:sz w:val="20"/>
                <w:szCs w:val="20"/>
              </w:rPr>
              <w:t>套</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404AB3" w:rsidRPr="0095648A" w:rsidRDefault="00404AB3" w:rsidP="00F573FB">
            <w:pPr>
              <w:widowControl/>
              <w:jc w:val="center"/>
              <w:rPr>
                <w:rFonts w:ascii="宋体" w:hAnsi="宋体" w:cs="宋体"/>
                <w:kern w:val="0"/>
                <w:sz w:val="20"/>
                <w:szCs w:val="20"/>
              </w:rPr>
            </w:pPr>
            <w:r w:rsidRPr="0095648A">
              <w:rPr>
                <w:rFonts w:ascii="宋体" w:hAnsi="宋体" w:cs="宋体" w:hint="eastAsia"/>
                <w:kern w:val="0"/>
                <w:sz w:val="20"/>
                <w:szCs w:val="20"/>
              </w:rPr>
              <w:t>1</w:t>
            </w:r>
          </w:p>
        </w:tc>
        <w:tc>
          <w:tcPr>
            <w:tcW w:w="1134" w:type="dxa"/>
            <w:tcBorders>
              <w:top w:val="nil"/>
              <w:left w:val="nil"/>
              <w:bottom w:val="single" w:sz="4" w:space="0" w:color="auto"/>
              <w:right w:val="single" w:sz="4" w:space="0" w:color="auto"/>
            </w:tcBorders>
            <w:shd w:val="clear" w:color="auto" w:fill="auto"/>
            <w:vAlign w:val="center"/>
          </w:tcPr>
          <w:p w:rsidR="00404AB3" w:rsidRPr="0095648A" w:rsidRDefault="00404AB3" w:rsidP="00404AB3">
            <w:pPr>
              <w:widowControl/>
              <w:jc w:val="center"/>
              <w:rPr>
                <w:rFonts w:ascii="宋体" w:hAnsi="宋体" w:cs="宋体"/>
                <w:kern w:val="0"/>
                <w:sz w:val="20"/>
                <w:szCs w:val="20"/>
              </w:rPr>
            </w:pPr>
            <w:r w:rsidRPr="0095648A">
              <w:rPr>
                <w:rFonts w:ascii="宋体" w:hAnsi="宋体" w:cs="宋体" w:hint="eastAsia"/>
                <w:kern w:val="0"/>
                <w:sz w:val="20"/>
                <w:szCs w:val="20"/>
              </w:rPr>
              <w:t>否</w:t>
            </w:r>
          </w:p>
        </w:tc>
      </w:tr>
      <w:tr w:rsidR="0095648A" w:rsidRPr="0095648A" w:rsidTr="00027827">
        <w:trPr>
          <w:trHeight w:val="285"/>
        </w:trPr>
        <w:tc>
          <w:tcPr>
            <w:tcW w:w="421" w:type="dxa"/>
            <w:tcBorders>
              <w:top w:val="single" w:sz="4" w:space="0" w:color="auto"/>
              <w:left w:val="single" w:sz="4" w:space="0" w:color="auto"/>
              <w:bottom w:val="nil"/>
              <w:right w:val="single" w:sz="4" w:space="0" w:color="auto"/>
            </w:tcBorders>
            <w:shd w:val="clear" w:color="000000" w:fill="FFFFFF"/>
            <w:vAlign w:val="center"/>
            <w:hideMark/>
          </w:tcPr>
          <w:p w:rsidR="00404AB3" w:rsidRPr="0095648A" w:rsidRDefault="00404AB3" w:rsidP="00404AB3">
            <w:pPr>
              <w:widowControl/>
              <w:jc w:val="left"/>
              <w:rPr>
                <w:rFonts w:ascii="宋体" w:hAnsi="宋体" w:cs="Arial"/>
                <w:bCs/>
                <w:kern w:val="0"/>
                <w:sz w:val="20"/>
                <w:szCs w:val="20"/>
              </w:rPr>
            </w:pPr>
            <w:r w:rsidRPr="0095648A">
              <w:rPr>
                <w:rFonts w:ascii="宋体" w:hAnsi="宋体" w:cs="Arial"/>
                <w:bCs/>
                <w:kern w:val="0"/>
                <w:sz w:val="20"/>
                <w:szCs w:val="20"/>
              </w:rPr>
              <w:t>30</w:t>
            </w:r>
          </w:p>
        </w:tc>
        <w:tc>
          <w:tcPr>
            <w:tcW w:w="992" w:type="dxa"/>
            <w:tcBorders>
              <w:top w:val="nil"/>
              <w:left w:val="nil"/>
              <w:bottom w:val="single" w:sz="4" w:space="0" w:color="auto"/>
              <w:right w:val="single" w:sz="4" w:space="0" w:color="auto"/>
            </w:tcBorders>
            <w:shd w:val="clear" w:color="auto" w:fill="auto"/>
            <w:vAlign w:val="center"/>
            <w:hideMark/>
          </w:tcPr>
          <w:p w:rsidR="00404AB3" w:rsidRPr="0095648A" w:rsidRDefault="00404AB3" w:rsidP="00404AB3">
            <w:pPr>
              <w:widowControl/>
              <w:jc w:val="left"/>
              <w:rPr>
                <w:rFonts w:ascii="宋体" w:hAnsi="宋体" w:cs="宋体"/>
                <w:bCs/>
                <w:kern w:val="0"/>
                <w:sz w:val="20"/>
                <w:szCs w:val="20"/>
              </w:rPr>
            </w:pPr>
            <w:r w:rsidRPr="0095648A">
              <w:rPr>
                <w:rFonts w:ascii="宋体" w:hAnsi="宋体" w:cs="宋体" w:hint="eastAsia"/>
                <w:bCs/>
                <w:kern w:val="0"/>
                <w:sz w:val="20"/>
                <w:szCs w:val="20"/>
              </w:rPr>
              <w:t>窗帘</w:t>
            </w:r>
          </w:p>
        </w:tc>
        <w:tc>
          <w:tcPr>
            <w:tcW w:w="5953" w:type="dxa"/>
            <w:tcBorders>
              <w:top w:val="nil"/>
              <w:left w:val="nil"/>
              <w:bottom w:val="single" w:sz="4" w:space="0" w:color="auto"/>
              <w:right w:val="single" w:sz="4" w:space="0" w:color="auto"/>
            </w:tcBorders>
            <w:shd w:val="clear" w:color="auto" w:fill="auto"/>
            <w:vAlign w:val="center"/>
            <w:hideMark/>
          </w:tcPr>
          <w:p w:rsidR="00404AB3" w:rsidRPr="0095648A" w:rsidRDefault="00404AB3" w:rsidP="00404AB3">
            <w:pPr>
              <w:widowControl/>
              <w:jc w:val="left"/>
              <w:rPr>
                <w:rFonts w:ascii="宋体" w:hAnsi="宋体" w:cs="宋体"/>
                <w:bCs/>
                <w:kern w:val="0"/>
                <w:sz w:val="20"/>
                <w:szCs w:val="20"/>
              </w:rPr>
            </w:pPr>
            <w:r w:rsidRPr="0095648A">
              <w:rPr>
                <w:rFonts w:ascii="宋体" w:hAnsi="宋体" w:cs="宋体" w:hint="eastAsia"/>
                <w:bCs/>
                <w:kern w:val="0"/>
                <w:sz w:val="20"/>
                <w:szCs w:val="20"/>
              </w:rPr>
              <w:t>定制全遮光加厚工程窗帘，窗户尺寸2.8m*4.5m，1：2比例，含罗马杆.</w:t>
            </w:r>
          </w:p>
        </w:tc>
        <w:tc>
          <w:tcPr>
            <w:tcW w:w="709" w:type="dxa"/>
            <w:tcBorders>
              <w:top w:val="single" w:sz="4" w:space="0" w:color="auto"/>
              <w:left w:val="nil"/>
              <w:bottom w:val="single" w:sz="4" w:space="0" w:color="auto"/>
              <w:right w:val="single" w:sz="4" w:space="0" w:color="auto"/>
            </w:tcBorders>
            <w:vAlign w:val="center"/>
          </w:tcPr>
          <w:p w:rsidR="00404AB3" w:rsidRPr="0095648A" w:rsidRDefault="00404AB3" w:rsidP="00404AB3">
            <w:pPr>
              <w:widowControl/>
              <w:jc w:val="center"/>
              <w:rPr>
                <w:rFonts w:ascii="宋体" w:hAnsi="宋体" w:cs="宋体"/>
                <w:kern w:val="0"/>
                <w:sz w:val="20"/>
                <w:szCs w:val="20"/>
              </w:rPr>
            </w:pPr>
            <w:r w:rsidRPr="0095648A">
              <w:rPr>
                <w:rFonts w:ascii="宋体" w:hAnsi="宋体" w:cs="宋体" w:hint="eastAsia"/>
                <w:kern w:val="0"/>
                <w:sz w:val="20"/>
                <w:szCs w:val="20"/>
              </w:rPr>
              <w:t>套</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404AB3" w:rsidRPr="0095648A" w:rsidRDefault="00404AB3" w:rsidP="00F573FB">
            <w:pPr>
              <w:widowControl/>
              <w:jc w:val="center"/>
              <w:rPr>
                <w:rFonts w:ascii="宋体" w:hAnsi="宋体" w:cs="宋体"/>
                <w:kern w:val="0"/>
                <w:sz w:val="20"/>
                <w:szCs w:val="20"/>
              </w:rPr>
            </w:pPr>
            <w:r w:rsidRPr="0095648A">
              <w:rPr>
                <w:rFonts w:ascii="宋体" w:hAnsi="宋体" w:cs="宋体"/>
                <w:kern w:val="0"/>
                <w:sz w:val="20"/>
                <w:szCs w:val="20"/>
              </w:rPr>
              <w:t>56</w:t>
            </w:r>
          </w:p>
        </w:tc>
        <w:tc>
          <w:tcPr>
            <w:tcW w:w="1134" w:type="dxa"/>
            <w:tcBorders>
              <w:top w:val="nil"/>
              <w:left w:val="nil"/>
              <w:bottom w:val="single" w:sz="4" w:space="0" w:color="auto"/>
              <w:right w:val="single" w:sz="4" w:space="0" w:color="auto"/>
            </w:tcBorders>
            <w:shd w:val="clear" w:color="auto" w:fill="auto"/>
            <w:vAlign w:val="center"/>
          </w:tcPr>
          <w:p w:rsidR="00404AB3" w:rsidRPr="0095648A" w:rsidRDefault="00404AB3" w:rsidP="00404AB3">
            <w:pPr>
              <w:widowControl/>
              <w:jc w:val="center"/>
              <w:rPr>
                <w:rFonts w:ascii="宋体" w:hAnsi="宋体" w:cs="宋体"/>
                <w:kern w:val="0"/>
                <w:sz w:val="20"/>
                <w:szCs w:val="20"/>
              </w:rPr>
            </w:pPr>
            <w:r w:rsidRPr="0095648A">
              <w:rPr>
                <w:rFonts w:ascii="宋体" w:hAnsi="宋体" w:cs="宋体" w:hint="eastAsia"/>
                <w:kern w:val="0"/>
                <w:sz w:val="20"/>
                <w:szCs w:val="20"/>
              </w:rPr>
              <w:t>否</w:t>
            </w:r>
          </w:p>
        </w:tc>
      </w:tr>
      <w:tr w:rsidR="0095648A" w:rsidRPr="0095648A" w:rsidTr="00027827">
        <w:trPr>
          <w:trHeight w:val="285"/>
        </w:trPr>
        <w:tc>
          <w:tcPr>
            <w:tcW w:w="421" w:type="dxa"/>
            <w:tcBorders>
              <w:top w:val="single" w:sz="4" w:space="0" w:color="auto"/>
              <w:left w:val="single" w:sz="4" w:space="0" w:color="auto"/>
              <w:bottom w:val="nil"/>
              <w:right w:val="single" w:sz="4" w:space="0" w:color="auto"/>
            </w:tcBorders>
            <w:shd w:val="clear" w:color="000000" w:fill="FFFFFF"/>
            <w:vAlign w:val="center"/>
            <w:hideMark/>
          </w:tcPr>
          <w:p w:rsidR="00404AB3" w:rsidRPr="0095648A" w:rsidRDefault="00404AB3" w:rsidP="00404AB3">
            <w:pPr>
              <w:widowControl/>
              <w:jc w:val="left"/>
              <w:rPr>
                <w:rFonts w:ascii="宋体" w:hAnsi="宋体" w:cs="Arial"/>
                <w:bCs/>
                <w:kern w:val="0"/>
                <w:sz w:val="20"/>
                <w:szCs w:val="20"/>
              </w:rPr>
            </w:pPr>
            <w:r w:rsidRPr="0095648A">
              <w:rPr>
                <w:rFonts w:ascii="宋体" w:hAnsi="宋体" w:cs="Arial"/>
                <w:bCs/>
                <w:kern w:val="0"/>
                <w:sz w:val="20"/>
                <w:szCs w:val="20"/>
              </w:rPr>
              <w:t>31</w:t>
            </w:r>
          </w:p>
        </w:tc>
        <w:tc>
          <w:tcPr>
            <w:tcW w:w="992" w:type="dxa"/>
            <w:tcBorders>
              <w:top w:val="nil"/>
              <w:left w:val="nil"/>
              <w:bottom w:val="single" w:sz="4" w:space="0" w:color="auto"/>
              <w:right w:val="single" w:sz="4" w:space="0" w:color="auto"/>
            </w:tcBorders>
            <w:shd w:val="clear" w:color="auto" w:fill="auto"/>
            <w:vAlign w:val="center"/>
            <w:hideMark/>
          </w:tcPr>
          <w:p w:rsidR="00404AB3" w:rsidRPr="0095648A" w:rsidRDefault="00404AB3" w:rsidP="00404AB3">
            <w:pPr>
              <w:widowControl/>
              <w:jc w:val="left"/>
              <w:rPr>
                <w:rFonts w:ascii="宋体" w:hAnsi="宋体" w:cs="宋体"/>
                <w:bCs/>
                <w:kern w:val="0"/>
                <w:sz w:val="20"/>
                <w:szCs w:val="20"/>
              </w:rPr>
            </w:pPr>
            <w:r w:rsidRPr="0095648A">
              <w:rPr>
                <w:rFonts w:ascii="宋体" w:hAnsi="宋体" w:cs="宋体" w:hint="eastAsia"/>
                <w:bCs/>
                <w:kern w:val="0"/>
                <w:sz w:val="20"/>
                <w:szCs w:val="20"/>
              </w:rPr>
              <w:t>机柜（6U）</w:t>
            </w:r>
          </w:p>
        </w:tc>
        <w:tc>
          <w:tcPr>
            <w:tcW w:w="5953" w:type="dxa"/>
            <w:tcBorders>
              <w:top w:val="nil"/>
              <w:left w:val="nil"/>
              <w:bottom w:val="single" w:sz="4" w:space="0" w:color="auto"/>
              <w:right w:val="single" w:sz="4" w:space="0" w:color="auto"/>
            </w:tcBorders>
            <w:shd w:val="clear" w:color="auto" w:fill="auto"/>
            <w:vAlign w:val="center"/>
            <w:hideMark/>
          </w:tcPr>
          <w:p w:rsidR="00404AB3" w:rsidRPr="0095648A" w:rsidRDefault="00404AB3" w:rsidP="00404AB3">
            <w:pPr>
              <w:widowControl/>
              <w:jc w:val="left"/>
              <w:rPr>
                <w:rFonts w:ascii="宋体" w:hAnsi="宋体" w:cs="宋体"/>
                <w:bCs/>
                <w:kern w:val="0"/>
                <w:sz w:val="20"/>
                <w:szCs w:val="20"/>
              </w:rPr>
            </w:pPr>
            <w:r w:rsidRPr="0095648A">
              <w:rPr>
                <w:rFonts w:ascii="宋体" w:hAnsi="宋体" w:cs="宋体" w:hint="eastAsia"/>
                <w:bCs/>
                <w:kern w:val="0"/>
                <w:sz w:val="20"/>
                <w:szCs w:val="20"/>
              </w:rPr>
              <w:t>6U 宽度600mm，高度368mm，深度450mm。</w:t>
            </w:r>
          </w:p>
        </w:tc>
        <w:tc>
          <w:tcPr>
            <w:tcW w:w="709" w:type="dxa"/>
            <w:tcBorders>
              <w:top w:val="single" w:sz="4" w:space="0" w:color="auto"/>
              <w:left w:val="nil"/>
              <w:bottom w:val="single" w:sz="4" w:space="0" w:color="auto"/>
              <w:right w:val="single" w:sz="4" w:space="0" w:color="auto"/>
            </w:tcBorders>
            <w:vAlign w:val="center"/>
          </w:tcPr>
          <w:p w:rsidR="00404AB3" w:rsidRPr="0095648A" w:rsidRDefault="00404AB3" w:rsidP="00404AB3">
            <w:pPr>
              <w:widowControl/>
              <w:jc w:val="center"/>
              <w:rPr>
                <w:rFonts w:ascii="宋体" w:hAnsi="宋体" w:cs="宋体"/>
                <w:kern w:val="0"/>
                <w:sz w:val="20"/>
                <w:szCs w:val="20"/>
              </w:rPr>
            </w:pPr>
            <w:r w:rsidRPr="0095648A">
              <w:rPr>
                <w:rFonts w:ascii="宋体" w:hAnsi="宋体" w:cs="宋体" w:hint="eastAsia"/>
                <w:kern w:val="0"/>
                <w:sz w:val="20"/>
                <w:szCs w:val="20"/>
              </w:rPr>
              <w:t>个</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404AB3" w:rsidRPr="0095648A" w:rsidRDefault="00404AB3" w:rsidP="00F573FB">
            <w:pPr>
              <w:widowControl/>
              <w:jc w:val="center"/>
              <w:rPr>
                <w:rFonts w:ascii="宋体" w:hAnsi="宋体" w:cs="宋体"/>
                <w:kern w:val="0"/>
                <w:sz w:val="20"/>
                <w:szCs w:val="20"/>
              </w:rPr>
            </w:pPr>
            <w:r w:rsidRPr="0095648A">
              <w:rPr>
                <w:rFonts w:ascii="宋体" w:hAnsi="宋体" w:cs="宋体"/>
                <w:kern w:val="0"/>
                <w:sz w:val="20"/>
                <w:szCs w:val="20"/>
              </w:rPr>
              <w:t>10</w:t>
            </w:r>
          </w:p>
        </w:tc>
        <w:tc>
          <w:tcPr>
            <w:tcW w:w="1134" w:type="dxa"/>
            <w:tcBorders>
              <w:top w:val="nil"/>
              <w:left w:val="nil"/>
              <w:bottom w:val="single" w:sz="4" w:space="0" w:color="auto"/>
              <w:right w:val="single" w:sz="4" w:space="0" w:color="auto"/>
            </w:tcBorders>
            <w:shd w:val="clear" w:color="auto" w:fill="auto"/>
            <w:vAlign w:val="center"/>
          </w:tcPr>
          <w:p w:rsidR="00404AB3" w:rsidRPr="0095648A" w:rsidRDefault="00404AB3" w:rsidP="00404AB3">
            <w:pPr>
              <w:widowControl/>
              <w:jc w:val="center"/>
              <w:rPr>
                <w:rFonts w:ascii="宋体" w:hAnsi="宋体" w:cs="宋体"/>
                <w:kern w:val="0"/>
                <w:sz w:val="20"/>
                <w:szCs w:val="20"/>
              </w:rPr>
            </w:pPr>
            <w:r w:rsidRPr="0095648A">
              <w:rPr>
                <w:rFonts w:ascii="宋体" w:hAnsi="宋体" w:cs="宋体" w:hint="eastAsia"/>
                <w:kern w:val="0"/>
                <w:sz w:val="20"/>
                <w:szCs w:val="20"/>
              </w:rPr>
              <w:t>否</w:t>
            </w:r>
          </w:p>
        </w:tc>
      </w:tr>
      <w:tr w:rsidR="0095648A" w:rsidRPr="0095648A" w:rsidTr="00027827">
        <w:trPr>
          <w:trHeight w:val="285"/>
        </w:trPr>
        <w:tc>
          <w:tcPr>
            <w:tcW w:w="421" w:type="dxa"/>
            <w:tcBorders>
              <w:top w:val="single" w:sz="4" w:space="0" w:color="auto"/>
              <w:left w:val="single" w:sz="4" w:space="0" w:color="auto"/>
              <w:bottom w:val="nil"/>
              <w:right w:val="single" w:sz="4" w:space="0" w:color="auto"/>
            </w:tcBorders>
            <w:shd w:val="clear" w:color="000000" w:fill="FFFFFF"/>
            <w:vAlign w:val="center"/>
            <w:hideMark/>
          </w:tcPr>
          <w:p w:rsidR="00404AB3" w:rsidRPr="0095648A" w:rsidRDefault="00404AB3" w:rsidP="00404AB3">
            <w:pPr>
              <w:widowControl/>
              <w:jc w:val="left"/>
              <w:rPr>
                <w:rFonts w:ascii="宋体" w:hAnsi="宋体" w:cs="Arial"/>
                <w:bCs/>
                <w:kern w:val="0"/>
                <w:sz w:val="20"/>
                <w:szCs w:val="20"/>
              </w:rPr>
            </w:pPr>
            <w:r w:rsidRPr="0095648A">
              <w:rPr>
                <w:rFonts w:ascii="宋体" w:hAnsi="宋体" w:cs="Arial"/>
                <w:bCs/>
                <w:kern w:val="0"/>
                <w:sz w:val="20"/>
                <w:szCs w:val="20"/>
              </w:rPr>
              <w:t>32</w:t>
            </w:r>
          </w:p>
        </w:tc>
        <w:tc>
          <w:tcPr>
            <w:tcW w:w="992" w:type="dxa"/>
            <w:tcBorders>
              <w:top w:val="nil"/>
              <w:left w:val="nil"/>
              <w:bottom w:val="single" w:sz="4" w:space="0" w:color="auto"/>
              <w:right w:val="single" w:sz="4" w:space="0" w:color="auto"/>
            </w:tcBorders>
            <w:shd w:val="clear" w:color="auto" w:fill="auto"/>
            <w:vAlign w:val="center"/>
            <w:hideMark/>
          </w:tcPr>
          <w:p w:rsidR="00404AB3" w:rsidRPr="0095648A" w:rsidRDefault="00404AB3" w:rsidP="00404AB3">
            <w:pPr>
              <w:widowControl/>
              <w:jc w:val="left"/>
              <w:rPr>
                <w:rFonts w:ascii="宋体" w:hAnsi="宋体" w:cs="宋体"/>
                <w:bCs/>
                <w:kern w:val="0"/>
                <w:sz w:val="20"/>
                <w:szCs w:val="20"/>
              </w:rPr>
            </w:pPr>
            <w:r w:rsidRPr="0095648A">
              <w:rPr>
                <w:rFonts w:ascii="宋体" w:hAnsi="宋体" w:cs="宋体" w:hint="eastAsia"/>
                <w:bCs/>
                <w:kern w:val="0"/>
                <w:sz w:val="20"/>
                <w:szCs w:val="20"/>
              </w:rPr>
              <w:t>机柜（42U）</w:t>
            </w:r>
          </w:p>
        </w:tc>
        <w:tc>
          <w:tcPr>
            <w:tcW w:w="5953" w:type="dxa"/>
            <w:tcBorders>
              <w:top w:val="nil"/>
              <w:left w:val="nil"/>
              <w:bottom w:val="single" w:sz="4" w:space="0" w:color="auto"/>
              <w:right w:val="single" w:sz="4" w:space="0" w:color="auto"/>
            </w:tcBorders>
            <w:shd w:val="clear" w:color="auto" w:fill="auto"/>
            <w:vAlign w:val="center"/>
            <w:hideMark/>
          </w:tcPr>
          <w:p w:rsidR="00404AB3" w:rsidRPr="0095648A" w:rsidRDefault="00404AB3" w:rsidP="00404AB3">
            <w:pPr>
              <w:widowControl/>
              <w:jc w:val="left"/>
              <w:rPr>
                <w:rFonts w:ascii="宋体" w:hAnsi="宋体" w:cs="宋体"/>
                <w:bCs/>
                <w:kern w:val="0"/>
                <w:sz w:val="20"/>
                <w:szCs w:val="20"/>
              </w:rPr>
            </w:pPr>
            <w:r w:rsidRPr="0095648A">
              <w:rPr>
                <w:rFonts w:ascii="宋体" w:hAnsi="宋体" w:cs="宋体" w:hint="eastAsia"/>
                <w:bCs/>
                <w:kern w:val="0"/>
                <w:sz w:val="20"/>
                <w:szCs w:val="20"/>
              </w:rPr>
              <w:t>42U宽度600mm，高度2000mm，深度600mm。</w:t>
            </w:r>
          </w:p>
        </w:tc>
        <w:tc>
          <w:tcPr>
            <w:tcW w:w="709" w:type="dxa"/>
            <w:tcBorders>
              <w:top w:val="single" w:sz="4" w:space="0" w:color="auto"/>
              <w:left w:val="nil"/>
              <w:bottom w:val="single" w:sz="4" w:space="0" w:color="auto"/>
              <w:right w:val="single" w:sz="4" w:space="0" w:color="auto"/>
            </w:tcBorders>
            <w:vAlign w:val="center"/>
          </w:tcPr>
          <w:p w:rsidR="00404AB3" w:rsidRPr="0095648A" w:rsidRDefault="00404AB3" w:rsidP="00404AB3">
            <w:pPr>
              <w:widowControl/>
              <w:jc w:val="center"/>
              <w:rPr>
                <w:rFonts w:ascii="宋体" w:hAnsi="宋体" w:cs="宋体"/>
                <w:kern w:val="0"/>
                <w:sz w:val="20"/>
                <w:szCs w:val="20"/>
              </w:rPr>
            </w:pPr>
            <w:r w:rsidRPr="0095648A">
              <w:rPr>
                <w:rFonts w:ascii="宋体" w:hAnsi="宋体" w:cs="宋体" w:hint="eastAsia"/>
                <w:kern w:val="0"/>
                <w:sz w:val="20"/>
                <w:szCs w:val="20"/>
              </w:rPr>
              <w:t>个</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404AB3" w:rsidRPr="0095648A" w:rsidRDefault="00404AB3" w:rsidP="00F573FB">
            <w:pPr>
              <w:widowControl/>
              <w:jc w:val="center"/>
              <w:rPr>
                <w:rFonts w:ascii="宋体" w:hAnsi="宋体" w:cs="宋体"/>
                <w:kern w:val="0"/>
                <w:sz w:val="20"/>
                <w:szCs w:val="20"/>
              </w:rPr>
            </w:pPr>
            <w:r w:rsidRPr="0095648A">
              <w:rPr>
                <w:rFonts w:ascii="宋体" w:hAnsi="宋体" w:cs="宋体"/>
                <w:kern w:val="0"/>
                <w:sz w:val="20"/>
                <w:szCs w:val="20"/>
              </w:rPr>
              <w:t>3</w:t>
            </w:r>
          </w:p>
        </w:tc>
        <w:tc>
          <w:tcPr>
            <w:tcW w:w="1134" w:type="dxa"/>
            <w:tcBorders>
              <w:top w:val="nil"/>
              <w:left w:val="nil"/>
              <w:bottom w:val="single" w:sz="4" w:space="0" w:color="auto"/>
              <w:right w:val="single" w:sz="4" w:space="0" w:color="auto"/>
            </w:tcBorders>
            <w:shd w:val="clear" w:color="auto" w:fill="auto"/>
            <w:vAlign w:val="center"/>
          </w:tcPr>
          <w:p w:rsidR="00404AB3" w:rsidRPr="0095648A" w:rsidRDefault="00404AB3" w:rsidP="00404AB3">
            <w:pPr>
              <w:widowControl/>
              <w:jc w:val="center"/>
              <w:rPr>
                <w:rFonts w:ascii="宋体" w:hAnsi="宋体" w:cs="宋体"/>
                <w:kern w:val="0"/>
                <w:sz w:val="20"/>
                <w:szCs w:val="20"/>
              </w:rPr>
            </w:pPr>
            <w:r w:rsidRPr="0095648A">
              <w:rPr>
                <w:rFonts w:ascii="宋体" w:hAnsi="宋体" w:cs="宋体" w:hint="eastAsia"/>
                <w:kern w:val="0"/>
                <w:sz w:val="20"/>
                <w:szCs w:val="20"/>
              </w:rPr>
              <w:t>否</w:t>
            </w:r>
          </w:p>
        </w:tc>
      </w:tr>
      <w:tr w:rsidR="0095648A" w:rsidRPr="0095648A" w:rsidTr="00027827">
        <w:trPr>
          <w:trHeight w:val="1425"/>
        </w:trPr>
        <w:tc>
          <w:tcPr>
            <w:tcW w:w="421" w:type="dxa"/>
            <w:tcBorders>
              <w:top w:val="single" w:sz="4" w:space="0" w:color="auto"/>
              <w:left w:val="single" w:sz="4" w:space="0" w:color="auto"/>
              <w:bottom w:val="nil"/>
              <w:right w:val="single" w:sz="4" w:space="0" w:color="auto"/>
            </w:tcBorders>
            <w:shd w:val="clear" w:color="000000" w:fill="FFFFFF"/>
            <w:vAlign w:val="center"/>
            <w:hideMark/>
          </w:tcPr>
          <w:p w:rsidR="00404AB3" w:rsidRPr="0095648A" w:rsidRDefault="00404AB3" w:rsidP="00404AB3">
            <w:pPr>
              <w:widowControl/>
              <w:jc w:val="left"/>
              <w:rPr>
                <w:rFonts w:ascii="宋体" w:hAnsi="宋体" w:cs="Arial"/>
                <w:bCs/>
                <w:kern w:val="0"/>
                <w:sz w:val="20"/>
                <w:szCs w:val="20"/>
              </w:rPr>
            </w:pPr>
            <w:r w:rsidRPr="0095648A">
              <w:rPr>
                <w:rFonts w:ascii="宋体" w:hAnsi="宋体" w:cs="Arial"/>
                <w:bCs/>
                <w:kern w:val="0"/>
                <w:sz w:val="20"/>
                <w:szCs w:val="20"/>
              </w:rPr>
              <w:t>33</w:t>
            </w:r>
          </w:p>
        </w:tc>
        <w:tc>
          <w:tcPr>
            <w:tcW w:w="992" w:type="dxa"/>
            <w:tcBorders>
              <w:top w:val="nil"/>
              <w:left w:val="nil"/>
              <w:bottom w:val="single" w:sz="4" w:space="0" w:color="auto"/>
              <w:right w:val="single" w:sz="4" w:space="0" w:color="auto"/>
            </w:tcBorders>
            <w:shd w:val="clear" w:color="auto" w:fill="auto"/>
            <w:vAlign w:val="center"/>
            <w:hideMark/>
          </w:tcPr>
          <w:p w:rsidR="00404AB3" w:rsidRPr="0095648A" w:rsidRDefault="00404AB3" w:rsidP="00404AB3">
            <w:pPr>
              <w:widowControl/>
              <w:jc w:val="left"/>
              <w:rPr>
                <w:rFonts w:ascii="宋体" w:hAnsi="宋体" w:cs="宋体"/>
                <w:bCs/>
                <w:kern w:val="0"/>
                <w:sz w:val="20"/>
                <w:szCs w:val="20"/>
              </w:rPr>
            </w:pPr>
            <w:r w:rsidRPr="0095648A">
              <w:rPr>
                <w:rFonts w:ascii="宋体" w:hAnsi="宋体" w:cs="宋体" w:hint="eastAsia"/>
                <w:bCs/>
                <w:kern w:val="0"/>
                <w:sz w:val="20"/>
                <w:szCs w:val="20"/>
              </w:rPr>
              <w:t>空调</w:t>
            </w:r>
          </w:p>
        </w:tc>
        <w:tc>
          <w:tcPr>
            <w:tcW w:w="5953" w:type="dxa"/>
            <w:tcBorders>
              <w:top w:val="nil"/>
              <w:left w:val="nil"/>
              <w:bottom w:val="single" w:sz="4" w:space="0" w:color="auto"/>
              <w:right w:val="single" w:sz="4" w:space="0" w:color="auto"/>
            </w:tcBorders>
            <w:shd w:val="clear" w:color="auto" w:fill="auto"/>
            <w:vAlign w:val="center"/>
            <w:hideMark/>
          </w:tcPr>
          <w:p w:rsidR="00404AB3" w:rsidRPr="0095648A" w:rsidRDefault="00404AB3" w:rsidP="00404AB3">
            <w:pPr>
              <w:widowControl/>
              <w:jc w:val="left"/>
              <w:rPr>
                <w:rFonts w:ascii="宋体" w:hAnsi="宋体" w:cs="宋体"/>
                <w:bCs/>
                <w:kern w:val="0"/>
                <w:sz w:val="20"/>
                <w:szCs w:val="20"/>
              </w:rPr>
            </w:pPr>
            <w:r w:rsidRPr="0095648A">
              <w:rPr>
                <w:rFonts w:ascii="宋体" w:hAnsi="宋体" w:cs="宋体" w:hint="eastAsia"/>
                <w:bCs/>
                <w:kern w:val="0"/>
                <w:sz w:val="20"/>
                <w:szCs w:val="20"/>
              </w:rPr>
              <w:t>1.柜机，5P，定频</w:t>
            </w:r>
            <w:r w:rsidRPr="0095648A">
              <w:rPr>
                <w:rFonts w:ascii="宋体" w:hAnsi="宋体" w:cs="宋体" w:hint="eastAsia"/>
                <w:bCs/>
                <w:kern w:val="0"/>
                <w:sz w:val="20"/>
                <w:szCs w:val="20"/>
              </w:rPr>
              <w:br/>
              <w:t>2.能效等级：二级</w:t>
            </w:r>
            <w:r w:rsidRPr="0095648A">
              <w:rPr>
                <w:rFonts w:ascii="宋体" w:hAnsi="宋体" w:cs="宋体" w:hint="eastAsia"/>
                <w:bCs/>
                <w:kern w:val="0"/>
                <w:sz w:val="20"/>
                <w:szCs w:val="20"/>
              </w:rPr>
              <w:br/>
              <w:t>3.制冷功率</w:t>
            </w:r>
            <w:r w:rsidR="00847C3A" w:rsidRPr="0095648A">
              <w:rPr>
                <w:rFonts w:ascii="宋体" w:hAnsi="宋体" w:cs="宋体" w:hint="eastAsia"/>
                <w:bCs/>
                <w:kern w:val="0"/>
                <w:sz w:val="20"/>
                <w:szCs w:val="20"/>
              </w:rPr>
              <w:t>≤</w:t>
            </w:r>
            <w:r w:rsidRPr="0095648A">
              <w:rPr>
                <w:rFonts w:ascii="宋体" w:hAnsi="宋体" w:cs="宋体" w:hint="eastAsia"/>
                <w:bCs/>
                <w:kern w:val="0"/>
                <w:sz w:val="20"/>
                <w:szCs w:val="20"/>
              </w:rPr>
              <w:t>3</w:t>
            </w:r>
            <w:r w:rsidR="00847C3A" w:rsidRPr="0095648A">
              <w:rPr>
                <w:rFonts w:ascii="宋体" w:hAnsi="宋体" w:cs="宋体"/>
                <w:bCs/>
                <w:kern w:val="0"/>
                <w:sz w:val="20"/>
                <w:szCs w:val="20"/>
              </w:rPr>
              <w:t>700</w:t>
            </w:r>
            <w:r w:rsidRPr="0095648A">
              <w:rPr>
                <w:rFonts w:ascii="宋体" w:hAnsi="宋体" w:cs="宋体" w:hint="eastAsia"/>
                <w:bCs/>
                <w:kern w:val="0"/>
                <w:sz w:val="20"/>
                <w:szCs w:val="20"/>
              </w:rPr>
              <w:t>W</w:t>
            </w:r>
            <w:r w:rsidR="00424CC9" w:rsidRPr="0095648A">
              <w:rPr>
                <w:rFonts w:ascii="宋体" w:hAnsi="宋体" w:cs="宋体" w:hint="eastAsia"/>
                <w:bCs/>
                <w:kern w:val="0"/>
                <w:sz w:val="20"/>
                <w:szCs w:val="20"/>
              </w:rPr>
              <w:t>制冷量</w:t>
            </w:r>
            <w:r w:rsidR="00847C3A" w:rsidRPr="0095648A">
              <w:rPr>
                <w:rFonts w:ascii="宋体" w:hAnsi="宋体" w:cs="宋体" w:hint="eastAsia"/>
                <w:bCs/>
                <w:kern w:val="0"/>
                <w:sz w:val="20"/>
                <w:szCs w:val="20"/>
              </w:rPr>
              <w:t>≥</w:t>
            </w:r>
            <w:r w:rsidR="00424CC9" w:rsidRPr="0095648A">
              <w:rPr>
                <w:rFonts w:ascii="宋体" w:hAnsi="宋体" w:cs="宋体" w:hint="eastAsia"/>
                <w:bCs/>
                <w:kern w:val="0"/>
                <w:sz w:val="20"/>
                <w:szCs w:val="20"/>
              </w:rPr>
              <w:t>12</w:t>
            </w:r>
            <w:r w:rsidR="00424CC9" w:rsidRPr="0095648A">
              <w:rPr>
                <w:rFonts w:ascii="宋体" w:hAnsi="宋体" w:cs="宋体"/>
                <w:bCs/>
                <w:kern w:val="0"/>
                <w:sz w:val="20"/>
                <w:szCs w:val="20"/>
              </w:rPr>
              <w:t>5</w:t>
            </w:r>
            <w:r w:rsidR="00424CC9" w:rsidRPr="0095648A">
              <w:rPr>
                <w:rFonts w:ascii="宋体" w:hAnsi="宋体" w:cs="宋体" w:hint="eastAsia"/>
                <w:bCs/>
                <w:kern w:val="0"/>
                <w:sz w:val="20"/>
                <w:szCs w:val="20"/>
              </w:rPr>
              <w:t>00W</w:t>
            </w:r>
            <w:r w:rsidRPr="0095648A">
              <w:rPr>
                <w:rFonts w:ascii="宋体" w:hAnsi="宋体" w:cs="宋体" w:hint="eastAsia"/>
                <w:bCs/>
                <w:kern w:val="0"/>
                <w:sz w:val="20"/>
                <w:szCs w:val="20"/>
              </w:rPr>
              <w:br/>
              <w:t>4.制热功率</w:t>
            </w:r>
            <w:r w:rsidR="00847C3A" w:rsidRPr="0095648A">
              <w:rPr>
                <w:rFonts w:ascii="宋体" w:hAnsi="宋体" w:cs="宋体" w:hint="eastAsia"/>
                <w:bCs/>
                <w:kern w:val="0"/>
                <w:sz w:val="20"/>
                <w:szCs w:val="20"/>
              </w:rPr>
              <w:t>≤</w:t>
            </w:r>
            <w:r w:rsidRPr="0095648A">
              <w:rPr>
                <w:rFonts w:ascii="宋体" w:hAnsi="宋体" w:cs="宋体" w:hint="eastAsia"/>
                <w:bCs/>
                <w:kern w:val="0"/>
                <w:sz w:val="20"/>
                <w:szCs w:val="20"/>
              </w:rPr>
              <w:t>3</w:t>
            </w:r>
            <w:r w:rsidRPr="0095648A">
              <w:rPr>
                <w:rFonts w:ascii="宋体" w:hAnsi="宋体" w:cs="宋体"/>
                <w:bCs/>
                <w:kern w:val="0"/>
                <w:sz w:val="20"/>
                <w:szCs w:val="20"/>
              </w:rPr>
              <w:t>70</w:t>
            </w:r>
            <w:r w:rsidRPr="0095648A">
              <w:rPr>
                <w:rFonts w:ascii="宋体" w:hAnsi="宋体" w:cs="宋体" w:hint="eastAsia"/>
                <w:bCs/>
                <w:kern w:val="0"/>
                <w:sz w:val="20"/>
                <w:szCs w:val="20"/>
              </w:rPr>
              <w:t>0W制热量</w:t>
            </w:r>
            <w:r w:rsidR="00847C3A" w:rsidRPr="0095648A">
              <w:rPr>
                <w:rFonts w:ascii="宋体" w:hAnsi="宋体" w:cs="宋体" w:hint="eastAsia"/>
                <w:bCs/>
                <w:kern w:val="0"/>
                <w:sz w:val="20"/>
                <w:szCs w:val="20"/>
              </w:rPr>
              <w:t>≥</w:t>
            </w:r>
            <w:r w:rsidRPr="0095648A">
              <w:rPr>
                <w:rFonts w:ascii="宋体" w:hAnsi="宋体" w:cs="宋体" w:hint="eastAsia"/>
                <w:bCs/>
                <w:kern w:val="0"/>
                <w:sz w:val="20"/>
                <w:szCs w:val="20"/>
              </w:rPr>
              <w:t>1</w:t>
            </w:r>
            <w:r w:rsidRPr="0095648A">
              <w:rPr>
                <w:rFonts w:ascii="宋体" w:hAnsi="宋体" w:cs="宋体"/>
                <w:bCs/>
                <w:kern w:val="0"/>
                <w:sz w:val="20"/>
                <w:szCs w:val="20"/>
              </w:rPr>
              <w:t>40</w:t>
            </w:r>
            <w:r w:rsidRPr="0095648A">
              <w:rPr>
                <w:rFonts w:ascii="宋体" w:hAnsi="宋体" w:cs="宋体" w:hint="eastAsia"/>
                <w:bCs/>
                <w:kern w:val="0"/>
                <w:sz w:val="20"/>
                <w:szCs w:val="20"/>
              </w:rPr>
              <w:t xml:space="preserve">00W </w:t>
            </w:r>
          </w:p>
          <w:p w:rsidR="00404AB3" w:rsidRPr="0095648A" w:rsidRDefault="00404AB3" w:rsidP="00404AB3">
            <w:pPr>
              <w:widowControl/>
              <w:jc w:val="left"/>
              <w:rPr>
                <w:rFonts w:ascii="宋体" w:hAnsi="宋体" w:cs="宋体"/>
                <w:bCs/>
                <w:kern w:val="0"/>
                <w:sz w:val="20"/>
                <w:szCs w:val="20"/>
              </w:rPr>
            </w:pPr>
            <w:r w:rsidRPr="0095648A">
              <w:rPr>
                <w:rFonts w:ascii="宋体" w:hAnsi="宋体" w:cs="宋体" w:hint="eastAsia"/>
                <w:bCs/>
                <w:kern w:val="0"/>
                <w:sz w:val="20"/>
                <w:szCs w:val="20"/>
              </w:rPr>
              <w:t>5.含铜管线20米</w:t>
            </w:r>
          </w:p>
        </w:tc>
        <w:tc>
          <w:tcPr>
            <w:tcW w:w="709" w:type="dxa"/>
            <w:tcBorders>
              <w:top w:val="single" w:sz="4" w:space="0" w:color="auto"/>
              <w:left w:val="nil"/>
              <w:bottom w:val="single" w:sz="4" w:space="0" w:color="auto"/>
              <w:right w:val="single" w:sz="4" w:space="0" w:color="auto"/>
            </w:tcBorders>
            <w:vAlign w:val="center"/>
          </w:tcPr>
          <w:p w:rsidR="00404AB3" w:rsidRPr="0095648A" w:rsidRDefault="00404AB3" w:rsidP="00404AB3">
            <w:pPr>
              <w:widowControl/>
              <w:jc w:val="center"/>
              <w:rPr>
                <w:rFonts w:ascii="宋体" w:hAnsi="宋体" w:cs="宋体"/>
                <w:kern w:val="0"/>
                <w:sz w:val="20"/>
                <w:szCs w:val="20"/>
              </w:rPr>
            </w:pPr>
            <w:r w:rsidRPr="0095648A">
              <w:rPr>
                <w:rFonts w:ascii="宋体" w:hAnsi="宋体" w:cs="宋体" w:hint="eastAsia"/>
                <w:kern w:val="0"/>
                <w:sz w:val="20"/>
                <w:szCs w:val="20"/>
              </w:rPr>
              <w:t>台</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404AB3" w:rsidRPr="0095648A" w:rsidRDefault="00404AB3" w:rsidP="00F573FB">
            <w:pPr>
              <w:widowControl/>
              <w:jc w:val="center"/>
              <w:rPr>
                <w:rFonts w:ascii="宋体" w:hAnsi="宋体" w:cs="宋体"/>
                <w:kern w:val="0"/>
                <w:sz w:val="20"/>
                <w:szCs w:val="20"/>
              </w:rPr>
            </w:pPr>
            <w:r w:rsidRPr="0095648A">
              <w:rPr>
                <w:rFonts w:ascii="宋体" w:hAnsi="宋体" w:cs="宋体"/>
                <w:kern w:val="0"/>
                <w:sz w:val="20"/>
                <w:szCs w:val="20"/>
              </w:rPr>
              <w:t>2</w:t>
            </w:r>
          </w:p>
        </w:tc>
        <w:tc>
          <w:tcPr>
            <w:tcW w:w="1134" w:type="dxa"/>
            <w:tcBorders>
              <w:top w:val="nil"/>
              <w:left w:val="nil"/>
              <w:bottom w:val="single" w:sz="4" w:space="0" w:color="auto"/>
              <w:right w:val="single" w:sz="4" w:space="0" w:color="auto"/>
            </w:tcBorders>
            <w:shd w:val="clear" w:color="auto" w:fill="auto"/>
            <w:vAlign w:val="center"/>
          </w:tcPr>
          <w:p w:rsidR="00404AB3" w:rsidRPr="0095648A" w:rsidRDefault="00404AB3" w:rsidP="00404AB3">
            <w:pPr>
              <w:widowControl/>
              <w:jc w:val="center"/>
              <w:rPr>
                <w:rFonts w:ascii="宋体" w:hAnsi="宋体" w:cs="宋体"/>
                <w:kern w:val="0"/>
                <w:sz w:val="20"/>
                <w:szCs w:val="20"/>
              </w:rPr>
            </w:pPr>
            <w:r w:rsidRPr="0095648A">
              <w:rPr>
                <w:rFonts w:ascii="宋体" w:hAnsi="宋体" w:cs="宋体" w:hint="eastAsia"/>
                <w:kern w:val="0"/>
                <w:sz w:val="20"/>
                <w:szCs w:val="20"/>
              </w:rPr>
              <w:t>否</w:t>
            </w:r>
          </w:p>
        </w:tc>
      </w:tr>
      <w:tr w:rsidR="0095648A" w:rsidRPr="0095648A" w:rsidTr="00027827">
        <w:trPr>
          <w:trHeight w:val="1470"/>
        </w:trPr>
        <w:tc>
          <w:tcPr>
            <w:tcW w:w="421" w:type="dxa"/>
            <w:tcBorders>
              <w:top w:val="single" w:sz="4" w:space="0" w:color="auto"/>
              <w:left w:val="single" w:sz="4" w:space="0" w:color="auto"/>
              <w:bottom w:val="nil"/>
              <w:right w:val="single" w:sz="4" w:space="0" w:color="auto"/>
            </w:tcBorders>
            <w:shd w:val="clear" w:color="000000" w:fill="FFFFFF"/>
            <w:vAlign w:val="center"/>
            <w:hideMark/>
          </w:tcPr>
          <w:p w:rsidR="00404AB3" w:rsidRPr="0095648A" w:rsidRDefault="00404AB3" w:rsidP="00404AB3">
            <w:pPr>
              <w:widowControl/>
              <w:jc w:val="left"/>
              <w:rPr>
                <w:rFonts w:ascii="宋体" w:hAnsi="宋体" w:cs="Arial"/>
                <w:bCs/>
                <w:kern w:val="0"/>
                <w:sz w:val="20"/>
                <w:szCs w:val="20"/>
              </w:rPr>
            </w:pPr>
            <w:r w:rsidRPr="0095648A">
              <w:rPr>
                <w:rFonts w:ascii="宋体" w:hAnsi="宋体" w:cs="Arial"/>
                <w:bCs/>
                <w:kern w:val="0"/>
                <w:sz w:val="20"/>
                <w:szCs w:val="20"/>
              </w:rPr>
              <w:lastRenderedPageBreak/>
              <w:t>34</w:t>
            </w:r>
          </w:p>
        </w:tc>
        <w:tc>
          <w:tcPr>
            <w:tcW w:w="992" w:type="dxa"/>
            <w:tcBorders>
              <w:top w:val="nil"/>
              <w:left w:val="nil"/>
              <w:bottom w:val="single" w:sz="4" w:space="0" w:color="auto"/>
              <w:right w:val="single" w:sz="4" w:space="0" w:color="auto"/>
            </w:tcBorders>
            <w:shd w:val="clear" w:color="auto" w:fill="auto"/>
            <w:vAlign w:val="center"/>
            <w:hideMark/>
          </w:tcPr>
          <w:p w:rsidR="00404AB3" w:rsidRPr="0095648A" w:rsidRDefault="00404AB3" w:rsidP="00404AB3">
            <w:pPr>
              <w:widowControl/>
              <w:jc w:val="left"/>
              <w:rPr>
                <w:rFonts w:ascii="宋体" w:hAnsi="宋体" w:cs="宋体"/>
                <w:bCs/>
                <w:kern w:val="0"/>
                <w:sz w:val="20"/>
                <w:szCs w:val="20"/>
              </w:rPr>
            </w:pPr>
            <w:r w:rsidRPr="0095648A">
              <w:rPr>
                <w:rFonts w:ascii="宋体" w:hAnsi="宋体" w:cs="宋体" w:hint="eastAsia"/>
                <w:bCs/>
                <w:kern w:val="0"/>
                <w:sz w:val="20"/>
                <w:szCs w:val="20"/>
              </w:rPr>
              <w:t>空调</w:t>
            </w:r>
          </w:p>
        </w:tc>
        <w:tc>
          <w:tcPr>
            <w:tcW w:w="5953" w:type="dxa"/>
            <w:tcBorders>
              <w:top w:val="nil"/>
              <w:left w:val="nil"/>
              <w:bottom w:val="single" w:sz="4" w:space="0" w:color="auto"/>
              <w:right w:val="single" w:sz="4" w:space="0" w:color="auto"/>
            </w:tcBorders>
            <w:shd w:val="clear" w:color="auto" w:fill="auto"/>
            <w:vAlign w:val="center"/>
            <w:hideMark/>
          </w:tcPr>
          <w:p w:rsidR="00404AB3" w:rsidRPr="0095648A" w:rsidRDefault="00404AB3" w:rsidP="00404AB3">
            <w:pPr>
              <w:widowControl/>
              <w:jc w:val="left"/>
              <w:rPr>
                <w:rFonts w:ascii="宋体" w:hAnsi="宋体" w:cs="宋体"/>
                <w:bCs/>
                <w:kern w:val="0"/>
                <w:sz w:val="20"/>
                <w:szCs w:val="20"/>
              </w:rPr>
            </w:pPr>
            <w:r w:rsidRPr="0095648A">
              <w:rPr>
                <w:rFonts w:ascii="宋体" w:hAnsi="宋体" w:cs="宋体" w:hint="eastAsia"/>
                <w:bCs/>
                <w:kern w:val="0"/>
                <w:sz w:val="20"/>
                <w:szCs w:val="20"/>
              </w:rPr>
              <w:t xml:space="preserve">1.柜机，3P，定频 </w:t>
            </w:r>
          </w:p>
          <w:p w:rsidR="00404AB3" w:rsidRPr="0095648A" w:rsidRDefault="00404AB3" w:rsidP="00404AB3">
            <w:pPr>
              <w:widowControl/>
              <w:jc w:val="left"/>
              <w:rPr>
                <w:rFonts w:ascii="宋体" w:hAnsi="宋体" w:cs="宋体"/>
                <w:bCs/>
                <w:kern w:val="0"/>
                <w:sz w:val="20"/>
                <w:szCs w:val="20"/>
              </w:rPr>
            </w:pPr>
            <w:r w:rsidRPr="0095648A">
              <w:rPr>
                <w:rFonts w:ascii="宋体" w:hAnsi="宋体" w:cs="宋体" w:hint="eastAsia"/>
                <w:bCs/>
                <w:kern w:val="0"/>
                <w:sz w:val="20"/>
                <w:szCs w:val="20"/>
              </w:rPr>
              <w:t>2.能效等级：二级                                                                          3.</w:t>
            </w:r>
            <w:r w:rsidR="00424CC9" w:rsidRPr="0095648A">
              <w:rPr>
                <w:rFonts w:ascii="宋体" w:hAnsi="宋体" w:cs="宋体" w:hint="eastAsia"/>
                <w:bCs/>
                <w:kern w:val="0"/>
                <w:sz w:val="20"/>
                <w:szCs w:val="20"/>
              </w:rPr>
              <w:t>制冷功率</w:t>
            </w:r>
            <w:r w:rsidR="00847C3A" w:rsidRPr="0095648A">
              <w:rPr>
                <w:rFonts w:ascii="宋体" w:hAnsi="宋体" w:cs="宋体" w:hint="eastAsia"/>
                <w:bCs/>
                <w:kern w:val="0"/>
                <w:sz w:val="20"/>
                <w:szCs w:val="20"/>
              </w:rPr>
              <w:t>≤</w:t>
            </w:r>
            <w:r w:rsidR="00424CC9" w:rsidRPr="0095648A">
              <w:rPr>
                <w:rFonts w:ascii="宋体" w:hAnsi="宋体" w:cs="宋体" w:hint="eastAsia"/>
                <w:bCs/>
                <w:kern w:val="0"/>
                <w:sz w:val="20"/>
                <w:szCs w:val="20"/>
              </w:rPr>
              <w:t>2</w:t>
            </w:r>
            <w:r w:rsidR="00847C3A" w:rsidRPr="0095648A">
              <w:rPr>
                <w:rFonts w:ascii="宋体" w:hAnsi="宋体" w:cs="宋体"/>
                <w:bCs/>
                <w:kern w:val="0"/>
                <w:sz w:val="20"/>
                <w:szCs w:val="20"/>
              </w:rPr>
              <w:t>300</w:t>
            </w:r>
            <w:r w:rsidR="00424CC9" w:rsidRPr="0095648A">
              <w:rPr>
                <w:rFonts w:ascii="宋体" w:hAnsi="宋体" w:cs="宋体" w:hint="eastAsia"/>
                <w:bCs/>
                <w:kern w:val="0"/>
                <w:sz w:val="20"/>
                <w:szCs w:val="20"/>
              </w:rPr>
              <w:t>W</w:t>
            </w:r>
            <w:r w:rsidRPr="0095648A">
              <w:rPr>
                <w:rFonts w:ascii="宋体" w:hAnsi="宋体" w:cs="宋体" w:hint="eastAsia"/>
                <w:bCs/>
                <w:kern w:val="0"/>
                <w:sz w:val="20"/>
                <w:szCs w:val="20"/>
              </w:rPr>
              <w:t>制冷量</w:t>
            </w:r>
            <w:r w:rsidR="00847C3A" w:rsidRPr="0095648A">
              <w:rPr>
                <w:rFonts w:ascii="宋体" w:hAnsi="宋体" w:cs="宋体" w:hint="eastAsia"/>
                <w:bCs/>
                <w:kern w:val="0"/>
                <w:sz w:val="20"/>
                <w:szCs w:val="20"/>
              </w:rPr>
              <w:t>≥</w:t>
            </w:r>
            <w:r w:rsidRPr="0095648A">
              <w:rPr>
                <w:rFonts w:ascii="宋体" w:hAnsi="宋体" w:cs="宋体" w:hint="eastAsia"/>
                <w:bCs/>
                <w:kern w:val="0"/>
                <w:sz w:val="20"/>
                <w:szCs w:val="20"/>
              </w:rPr>
              <w:t>7300W</w:t>
            </w:r>
            <w:r w:rsidRPr="0095648A">
              <w:rPr>
                <w:rFonts w:ascii="宋体" w:hAnsi="宋体" w:cs="宋体" w:hint="eastAsia"/>
                <w:bCs/>
                <w:kern w:val="0"/>
                <w:sz w:val="20"/>
                <w:szCs w:val="20"/>
              </w:rPr>
              <w:br/>
              <w:t>4.制热功率</w:t>
            </w:r>
            <w:r w:rsidR="00847C3A" w:rsidRPr="0095648A">
              <w:rPr>
                <w:rFonts w:ascii="宋体" w:hAnsi="宋体" w:cs="宋体" w:hint="eastAsia"/>
                <w:bCs/>
                <w:kern w:val="0"/>
                <w:sz w:val="20"/>
                <w:szCs w:val="20"/>
              </w:rPr>
              <w:t>≤</w:t>
            </w:r>
            <w:r w:rsidRPr="0095648A">
              <w:rPr>
                <w:rFonts w:ascii="宋体" w:hAnsi="宋体" w:cs="宋体" w:hint="eastAsia"/>
                <w:bCs/>
                <w:kern w:val="0"/>
                <w:sz w:val="20"/>
                <w:szCs w:val="20"/>
              </w:rPr>
              <w:t>2</w:t>
            </w:r>
            <w:r w:rsidR="00847C3A" w:rsidRPr="0095648A">
              <w:rPr>
                <w:rFonts w:ascii="宋体" w:hAnsi="宋体" w:cs="宋体"/>
                <w:bCs/>
                <w:kern w:val="0"/>
                <w:sz w:val="20"/>
                <w:szCs w:val="20"/>
              </w:rPr>
              <w:t>300</w:t>
            </w:r>
            <w:r w:rsidRPr="0095648A">
              <w:rPr>
                <w:rFonts w:ascii="宋体" w:hAnsi="宋体" w:cs="宋体" w:hint="eastAsia"/>
                <w:bCs/>
                <w:kern w:val="0"/>
                <w:sz w:val="20"/>
                <w:szCs w:val="20"/>
              </w:rPr>
              <w:t>W制热量</w:t>
            </w:r>
            <w:r w:rsidR="00847C3A" w:rsidRPr="0095648A">
              <w:rPr>
                <w:rFonts w:ascii="宋体" w:hAnsi="宋体" w:cs="宋体" w:hint="eastAsia"/>
                <w:bCs/>
                <w:kern w:val="0"/>
                <w:sz w:val="20"/>
                <w:szCs w:val="20"/>
              </w:rPr>
              <w:t>≥</w:t>
            </w:r>
            <w:r w:rsidRPr="0095648A">
              <w:rPr>
                <w:rFonts w:ascii="宋体" w:hAnsi="宋体" w:cs="宋体" w:hint="eastAsia"/>
                <w:bCs/>
                <w:kern w:val="0"/>
                <w:sz w:val="20"/>
                <w:szCs w:val="20"/>
              </w:rPr>
              <w:t>8</w:t>
            </w:r>
            <w:r w:rsidRPr="0095648A">
              <w:rPr>
                <w:rFonts w:ascii="宋体" w:hAnsi="宋体" w:cs="宋体"/>
                <w:bCs/>
                <w:kern w:val="0"/>
                <w:sz w:val="20"/>
                <w:szCs w:val="20"/>
              </w:rPr>
              <w:t>1</w:t>
            </w:r>
            <w:r w:rsidR="00847C3A" w:rsidRPr="0095648A">
              <w:rPr>
                <w:rFonts w:ascii="宋体" w:hAnsi="宋体" w:cs="宋体"/>
                <w:bCs/>
                <w:kern w:val="0"/>
                <w:sz w:val="20"/>
                <w:szCs w:val="20"/>
              </w:rPr>
              <w:t>00</w:t>
            </w:r>
            <w:r w:rsidRPr="0095648A">
              <w:rPr>
                <w:rFonts w:ascii="宋体" w:hAnsi="宋体" w:cs="宋体" w:hint="eastAsia"/>
                <w:bCs/>
                <w:kern w:val="0"/>
                <w:sz w:val="20"/>
                <w:szCs w:val="20"/>
              </w:rPr>
              <w:t xml:space="preserve">W </w:t>
            </w:r>
          </w:p>
          <w:p w:rsidR="00404AB3" w:rsidRPr="0095648A" w:rsidRDefault="00404AB3" w:rsidP="00404AB3">
            <w:pPr>
              <w:widowControl/>
              <w:jc w:val="left"/>
              <w:rPr>
                <w:rFonts w:ascii="宋体" w:hAnsi="宋体" w:cs="宋体"/>
                <w:bCs/>
                <w:kern w:val="0"/>
                <w:sz w:val="20"/>
                <w:szCs w:val="20"/>
              </w:rPr>
            </w:pPr>
            <w:r w:rsidRPr="0095648A">
              <w:rPr>
                <w:rFonts w:ascii="宋体" w:hAnsi="宋体" w:cs="宋体" w:hint="eastAsia"/>
                <w:bCs/>
                <w:kern w:val="0"/>
                <w:sz w:val="20"/>
                <w:szCs w:val="20"/>
              </w:rPr>
              <w:t>5.含铜管线20米</w:t>
            </w:r>
          </w:p>
        </w:tc>
        <w:tc>
          <w:tcPr>
            <w:tcW w:w="709" w:type="dxa"/>
            <w:tcBorders>
              <w:top w:val="single" w:sz="4" w:space="0" w:color="auto"/>
              <w:left w:val="nil"/>
              <w:bottom w:val="single" w:sz="4" w:space="0" w:color="auto"/>
              <w:right w:val="single" w:sz="4" w:space="0" w:color="auto"/>
            </w:tcBorders>
            <w:vAlign w:val="center"/>
          </w:tcPr>
          <w:p w:rsidR="00404AB3" w:rsidRPr="0095648A" w:rsidRDefault="00404AB3" w:rsidP="00404AB3">
            <w:pPr>
              <w:widowControl/>
              <w:jc w:val="center"/>
              <w:rPr>
                <w:rFonts w:ascii="宋体" w:hAnsi="宋体" w:cs="宋体"/>
                <w:kern w:val="0"/>
                <w:sz w:val="20"/>
                <w:szCs w:val="20"/>
              </w:rPr>
            </w:pPr>
            <w:r w:rsidRPr="0095648A">
              <w:rPr>
                <w:rFonts w:ascii="宋体" w:hAnsi="宋体" w:cs="宋体" w:hint="eastAsia"/>
                <w:kern w:val="0"/>
                <w:sz w:val="20"/>
                <w:szCs w:val="20"/>
              </w:rPr>
              <w:t>台</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404AB3" w:rsidRPr="0095648A" w:rsidRDefault="00404AB3" w:rsidP="00F573FB">
            <w:pPr>
              <w:widowControl/>
              <w:jc w:val="center"/>
              <w:rPr>
                <w:rFonts w:ascii="宋体" w:hAnsi="宋体" w:cs="宋体"/>
                <w:kern w:val="0"/>
                <w:sz w:val="20"/>
                <w:szCs w:val="20"/>
              </w:rPr>
            </w:pPr>
            <w:r w:rsidRPr="0095648A">
              <w:rPr>
                <w:rFonts w:ascii="宋体" w:hAnsi="宋体" w:cs="宋体"/>
                <w:kern w:val="0"/>
                <w:sz w:val="20"/>
                <w:szCs w:val="20"/>
              </w:rPr>
              <w:t>18</w:t>
            </w:r>
          </w:p>
        </w:tc>
        <w:tc>
          <w:tcPr>
            <w:tcW w:w="1134" w:type="dxa"/>
            <w:tcBorders>
              <w:top w:val="nil"/>
              <w:left w:val="nil"/>
              <w:bottom w:val="single" w:sz="4" w:space="0" w:color="auto"/>
              <w:right w:val="single" w:sz="4" w:space="0" w:color="auto"/>
            </w:tcBorders>
            <w:shd w:val="clear" w:color="auto" w:fill="auto"/>
            <w:vAlign w:val="center"/>
          </w:tcPr>
          <w:p w:rsidR="00404AB3" w:rsidRPr="0095648A" w:rsidRDefault="00404AB3" w:rsidP="00404AB3">
            <w:pPr>
              <w:widowControl/>
              <w:jc w:val="center"/>
              <w:rPr>
                <w:rFonts w:ascii="宋体" w:hAnsi="宋体" w:cs="宋体"/>
                <w:kern w:val="0"/>
                <w:sz w:val="20"/>
                <w:szCs w:val="20"/>
              </w:rPr>
            </w:pPr>
            <w:r w:rsidRPr="0095648A">
              <w:rPr>
                <w:rFonts w:ascii="宋体" w:hAnsi="宋体" w:cs="宋体" w:hint="eastAsia"/>
                <w:kern w:val="0"/>
                <w:sz w:val="20"/>
                <w:szCs w:val="20"/>
              </w:rPr>
              <w:t>否</w:t>
            </w:r>
          </w:p>
        </w:tc>
      </w:tr>
      <w:tr w:rsidR="0095648A" w:rsidRPr="0095648A" w:rsidTr="00027827">
        <w:trPr>
          <w:trHeight w:val="545"/>
        </w:trPr>
        <w:tc>
          <w:tcPr>
            <w:tcW w:w="421" w:type="dxa"/>
            <w:tcBorders>
              <w:top w:val="single" w:sz="4" w:space="0" w:color="auto"/>
              <w:left w:val="single" w:sz="4" w:space="0" w:color="auto"/>
              <w:bottom w:val="nil"/>
              <w:right w:val="single" w:sz="4" w:space="0" w:color="auto"/>
            </w:tcBorders>
            <w:shd w:val="clear" w:color="000000" w:fill="FFFFFF"/>
            <w:vAlign w:val="center"/>
          </w:tcPr>
          <w:p w:rsidR="00404AB3" w:rsidRPr="0095648A" w:rsidRDefault="00404AB3" w:rsidP="00404AB3">
            <w:pPr>
              <w:widowControl/>
              <w:jc w:val="left"/>
              <w:rPr>
                <w:rFonts w:ascii="宋体" w:hAnsi="宋体" w:cs="Arial"/>
                <w:bCs/>
                <w:kern w:val="0"/>
                <w:sz w:val="20"/>
                <w:szCs w:val="20"/>
              </w:rPr>
            </w:pPr>
            <w:r w:rsidRPr="0095648A">
              <w:rPr>
                <w:rFonts w:ascii="宋体" w:hAnsi="宋体" w:cs="Arial" w:hint="eastAsia"/>
                <w:bCs/>
                <w:kern w:val="0"/>
                <w:sz w:val="20"/>
                <w:szCs w:val="20"/>
              </w:rPr>
              <w:t>3</w:t>
            </w:r>
            <w:r w:rsidRPr="0095648A">
              <w:rPr>
                <w:rFonts w:ascii="宋体" w:hAnsi="宋体" w:cs="Arial"/>
                <w:bCs/>
                <w:kern w:val="0"/>
                <w:sz w:val="20"/>
                <w:szCs w:val="20"/>
              </w:rPr>
              <w:t>5</w:t>
            </w:r>
          </w:p>
        </w:tc>
        <w:tc>
          <w:tcPr>
            <w:tcW w:w="992" w:type="dxa"/>
            <w:tcBorders>
              <w:top w:val="nil"/>
              <w:left w:val="nil"/>
              <w:bottom w:val="single" w:sz="4" w:space="0" w:color="auto"/>
              <w:right w:val="single" w:sz="4" w:space="0" w:color="auto"/>
            </w:tcBorders>
            <w:shd w:val="clear" w:color="auto" w:fill="auto"/>
            <w:vAlign w:val="center"/>
          </w:tcPr>
          <w:p w:rsidR="00404AB3" w:rsidRPr="0095648A" w:rsidRDefault="00404AB3" w:rsidP="00404AB3">
            <w:pPr>
              <w:widowControl/>
              <w:jc w:val="left"/>
              <w:rPr>
                <w:rFonts w:ascii="宋体" w:hAnsi="宋体" w:cs="宋体"/>
                <w:bCs/>
                <w:kern w:val="0"/>
                <w:sz w:val="20"/>
                <w:szCs w:val="20"/>
              </w:rPr>
            </w:pPr>
            <w:r w:rsidRPr="0095648A">
              <w:rPr>
                <w:rFonts w:ascii="宋体" w:hAnsi="宋体" w:cs="宋体" w:hint="eastAsia"/>
                <w:bCs/>
                <w:kern w:val="0"/>
                <w:sz w:val="20"/>
                <w:szCs w:val="20"/>
              </w:rPr>
              <w:t>空调</w:t>
            </w:r>
          </w:p>
        </w:tc>
        <w:tc>
          <w:tcPr>
            <w:tcW w:w="5953" w:type="dxa"/>
            <w:tcBorders>
              <w:top w:val="nil"/>
              <w:left w:val="nil"/>
              <w:bottom w:val="single" w:sz="4" w:space="0" w:color="auto"/>
              <w:right w:val="single" w:sz="4" w:space="0" w:color="auto"/>
            </w:tcBorders>
            <w:shd w:val="clear" w:color="auto" w:fill="auto"/>
            <w:vAlign w:val="center"/>
          </w:tcPr>
          <w:p w:rsidR="00404AB3" w:rsidRPr="0095648A" w:rsidRDefault="00404AB3" w:rsidP="00404AB3">
            <w:pPr>
              <w:widowControl/>
              <w:jc w:val="left"/>
              <w:rPr>
                <w:rFonts w:ascii="宋体" w:hAnsi="宋体" w:cs="宋体"/>
                <w:bCs/>
                <w:kern w:val="0"/>
                <w:sz w:val="20"/>
                <w:szCs w:val="20"/>
              </w:rPr>
            </w:pPr>
            <w:r w:rsidRPr="0095648A">
              <w:rPr>
                <w:rFonts w:ascii="宋体" w:hAnsi="宋体" w:cs="宋体" w:hint="eastAsia"/>
                <w:bCs/>
                <w:kern w:val="0"/>
                <w:sz w:val="20"/>
                <w:szCs w:val="20"/>
              </w:rPr>
              <w:t>具有来电</w:t>
            </w:r>
            <w:r w:rsidRPr="0095648A">
              <w:rPr>
                <w:rFonts w:ascii="宋体" w:hAnsi="宋体" w:cs="宋体"/>
                <w:bCs/>
                <w:kern w:val="0"/>
                <w:sz w:val="20"/>
                <w:szCs w:val="20"/>
              </w:rPr>
              <w:t>自启</w:t>
            </w:r>
          </w:p>
          <w:p w:rsidR="00404AB3" w:rsidRPr="0095648A" w:rsidRDefault="00404AB3" w:rsidP="00404AB3">
            <w:pPr>
              <w:widowControl/>
              <w:jc w:val="left"/>
              <w:rPr>
                <w:rFonts w:ascii="宋体" w:hAnsi="宋体" w:cs="宋体"/>
                <w:bCs/>
                <w:kern w:val="0"/>
                <w:sz w:val="20"/>
                <w:szCs w:val="20"/>
              </w:rPr>
            </w:pPr>
            <w:r w:rsidRPr="0095648A">
              <w:rPr>
                <w:rFonts w:ascii="宋体" w:hAnsi="宋体" w:cs="宋体" w:hint="eastAsia"/>
                <w:bCs/>
                <w:kern w:val="0"/>
                <w:sz w:val="20"/>
                <w:szCs w:val="20"/>
              </w:rPr>
              <w:t xml:space="preserve">1.柜机，3P，定频                                                                        </w:t>
            </w:r>
          </w:p>
          <w:p w:rsidR="00404AB3" w:rsidRPr="0095648A" w:rsidRDefault="00404AB3" w:rsidP="00404AB3">
            <w:pPr>
              <w:widowControl/>
              <w:jc w:val="left"/>
              <w:rPr>
                <w:rFonts w:ascii="宋体" w:hAnsi="宋体" w:cs="宋体"/>
                <w:bCs/>
                <w:kern w:val="0"/>
                <w:sz w:val="20"/>
                <w:szCs w:val="20"/>
              </w:rPr>
            </w:pPr>
            <w:r w:rsidRPr="0095648A">
              <w:rPr>
                <w:rFonts w:ascii="宋体" w:hAnsi="宋体" w:cs="宋体" w:hint="eastAsia"/>
                <w:bCs/>
                <w:kern w:val="0"/>
                <w:sz w:val="20"/>
                <w:szCs w:val="20"/>
              </w:rPr>
              <w:t>2.能效等级：二级                                                                          3.</w:t>
            </w:r>
            <w:r w:rsidR="00424CC9" w:rsidRPr="0095648A">
              <w:rPr>
                <w:rFonts w:ascii="宋体" w:hAnsi="宋体" w:cs="宋体" w:hint="eastAsia"/>
                <w:bCs/>
                <w:kern w:val="0"/>
                <w:sz w:val="20"/>
                <w:szCs w:val="20"/>
              </w:rPr>
              <w:t>制冷功率</w:t>
            </w:r>
            <w:r w:rsidR="00847C3A" w:rsidRPr="0095648A">
              <w:rPr>
                <w:rFonts w:ascii="宋体" w:hAnsi="宋体" w:cs="宋体" w:hint="eastAsia"/>
                <w:bCs/>
                <w:kern w:val="0"/>
                <w:sz w:val="20"/>
                <w:szCs w:val="20"/>
              </w:rPr>
              <w:t>≤</w:t>
            </w:r>
            <w:r w:rsidR="00424CC9" w:rsidRPr="0095648A">
              <w:rPr>
                <w:rFonts w:ascii="宋体" w:hAnsi="宋体" w:cs="宋体" w:hint="eastAsia"/>
                <w:bCs/>
                <w:kern w:val="0"/>
                <w:sz w:val="20"/>
                <w:szCs w:val="20"/>
              </w:rPr>
              <w:t>2</w:t>
            </w:r>
            <w:r w:rsidR="00847C3A" w:rsidRPr="0095648A">
              <w:rPr>
                <w:rFonts w:ascii="宋体" w:hAnsi="宋体" w:cs="宋体"/>
                <w:bCs/>
                <w:kern w:val="0"/>
                <w:sz w:val="20"/>
                <w:szCs w:val="20"/>
              </w:rPr>
              <w:t>300</w:t>
            </w:r>
            <w:r w:rsidR="00424CC9" w:rsidRPr="0095648A">
              <w:rPr>
                <w:rFonts w:ascii="宋体" w:hAnsi="宋体" w:cs="宋体" w:hint="eastAsia"/>
                <w:bCs/>
                <w:kern w:val="0"/>
                <w:sz w:val="20"/>
                <w:szCs w:val="20"/>
              </w:rPr>
              <w:t>W</w:t>
            </w:r>
            <w:r w:rsidRPr="0095648A">
              <w:rPr>
                <w:rFonts w:ascii="宋体" w:hAnsi="宋体" w:cs="宋体" w:hint="eastAsia"/>
                <w:bCs/>
                <w:kern w:val="0"/>
                <w:sz w:val="20"/>
                <w:szCs w:val="20"/>
              </w:rPr>
              <w:t>制冷量</w:t>
            </w:r>
            <w:r w:rsidR="00847C3A" w:rsidRPr="0095648A">
              <w:rPr>
                <w:rFonts w:ascii="宋体" w:hAnsi="宋体" w:cs="宋体" w:hint="eastAsia"/>
                <w:bCs/>
                <w:kern w:val="0"/>
                <w:sz w:val="20"/>
                <w:szCs w:val="20"/>
              </w:rPr>
              <w:t>≥</w:t>
            </w:r>
            <w:r w:rsidRPr="0095648A">
              <w:rPr>
                <w:rFonts w:ascii="宋体" w:hAnsi="宋体" w:cs="宋体" w:hint="eastAsia"/>
                <w:bCs/>
                <w:kern w:val="0"/>
                <w:sz w:val="20"/>
                <w:szCs w:val="20"/>
              </w:rPr>
              <w:t>7300W</w:t>
            </w:r>
            <w:r w:rsidRPr="0095648A">
              <w:rPr>
                <w:rFonts w:ascii="宋体" w:hAnsi="宋体" w:cs="宋体" w:hint="eastAsia"/>
                <w:bCs/>
                <w:kern w:val="0"/>
                <w:sz w:val="20"/>
                <w:szCs w:val="20"/>
              </w:rPr>
              <w:br/>
              <w:t>4.制热功率</w:t>
            </w:r>
            <w:r w:rsidR="00847C3A" w:rsidRPr="0095648A">
              <w:rPr>
                <w:rFonts w:ascii="宋体" w:hAnsi="宋体" w:cs="宋体" w:hint="eastAsia"/>
                <w:bCs/>
                <w:kern w:val="0"/>
                <w:sz w:val="20"/>
                <w:szCs w:val="20"/>
              </w:rPr>
              <w:t>≤</w:t>
            </w:r>
            <w:r w:rsidRPr="0095648A">
              <w:rPr>
                <w:rFonts w:ascii="宋体" w:hAnsi="宋体" w:cs="宋体" w:hint="eastAsia"/>
                <w:bCs/>
                <w:kern w:val="0"/>
                <w:sz w:val="20"/>
                <w:szCs w:val="20"/>
              </w:rPr>
              <w:t>2</w:t>
            </w:r>
            <w:r w:rsidR="00847C3A" w:rsidRPr="0095648A">
              <w:rPr>
                <w:rFonts w:ascii="宋体" w:hAnsi="宋体" w:cs="宋体"/>
                <w:bCs/>
                <w:kern w:val="0"/>
                <w:sz w:val="20"/>
                <w:szCs w:val="20"/>
              </w:rPr>
              <w:t>300</w:t>
            </w:r>
            <w:r w:rsidRPr="0095648A">
              <w:rPr>
                <w:rFonts w:ascii="宋体" w:hAnsi="宋体" w:cs="宋体" w:hint="eastAsia"/>
                <w:bCs/>
                <w:kern w:val="0"/>
                <w:sz w:val="20"/>
                <w:szCs w:val="20"/>
              </w:rPr>
              <w:t>W制热量</w:t>
            </w:r>
            <w:r w:rsidR="00847C3A" w:rsidRPr="0095648A">
              <w:rPr>
                <w:rFonts w:ascii="宋体" w:hAnsi="宋体" w:cs="宋体" w:hint="eastAsia"/>
                <w:bCs/>
                <w:kern w:val="0"/>
                <w:sz w:val="20"/>
                <w:szCs w:val="20"/>
              </w:rPr>
              <w:t>≥</w:t>
            </w:r>
            <w:r w:rsidRPr="0095648A">
              <w:rPr>
                <w:rFonts w:ascii="宋体" w:hAnsi="宋体" w:cs="宋体" w:hint="eastAsia"/>
                <w:bCs/>
                <w:kern w:val="0"/>
                <w:sz w:val="20"/>
                <w:szCs w:val="20"/>
              </w:rPr>
              <w:t>8</w:t>
            </w:r>
            <w:r w:rsidRPr="0095648A">
              <w:rPr>
                <w:rFonts w:ascii="宋体" w:hAnsi="宋体" w:cs="宋体"/>
                <w:bCs/>
                <w:kern w:val="0"/>
                <w:sz w:val="20"/>
                <w:szCs w:val="20"/>
              </w:rPr>
              <w:t>1</w:t>
            </w:r>
            <w:r w:rsidR="00847C3A" w:rsidRPr="0095648A">
              <w:rPr>
                <w:rFonts w:ascii="宋体" w:hAnsi="宋体" w:cs="宋体"/>
                <w:bCs/>
                <w:kern w:val="0"/>
                <w:sz w:val="20"/>
                <w:szCs w:val="20"/>
              </w:rPr>
              <w:t>00</w:t>
            </w:r>
            <w:r w:rsidRPr="0095648A">
              <w:rPr>
                <w:rFonts w:ascii="宋体" w:hAnsi="宋体" w:cs="宋体" w:hint="eastAsia"/>
                <w:bCs/>
                <w:kern w:val="0"/>
                <w:sz w:val="20"/>
                <w:szCs w:val="20"/>
              </w:rPr>
              <w:t xml:space="preserve">W                                                        </w:t>
            </w:r>
          </w:p>
          <w:p w:rsidR="00404AB3" w:rsidRPr="0095648A" w:rsidRDefault="00404AB3" w:rsidP="00404AB3">
            <w:pPr>
              <w:widowControl/>
              <w:jc w:val="left"/>
              <w:rPr>
                <w:rFonts w:ascii="宋体" w:hAnsi="宋体" w:cs="宋体"/>
                <w:bCs/>
                <w:kern w:val="0"/>
                <w:sz w:val="20"/>
                <w:szCs w:val="20"/>
              </w:rPr>
            </w:pPr>
            <w:r w:rsidRPr="0095648A">
              <w:rPr>
                <w:rFonts w:ascii="宋体" w:hAnsi="宋体" w:cs="宋体" w:hint="eastAsia"/>
                <w:bCs/>
                <w:kern w:val="0"/>
                <w:sz w:val="20"/>
                <w:szCs w:val="20"/>
              </w:rPr>
              <w:t>5.含铜管线20米</w:t>
            </w:r>
          </w:p>
        </w:tc>
        <w:tc>
          <w:tcPr>
            <w:tcW w:w="709" w:type="dxa"/>
            <w:tcBorders>
              <w:top w:val="single" w:sz="4" w:space="0" w:color="auto"/>
              <w:left w:val="nil"/>
              <w:bottom w:val="single" w:sz="4" w:space="0" w:color="auto"/>
              <w:right w:val="single" w:sz="4" w:space="0" w:color="auto"/>
            </w:tcBorders>
            <w:vAlign w:val="center"/>
          </w:tcPr>
          <w:p w:rsidR="00404AB3" w:rsidRPr="0095648A" w:rsidRDefault="00404AB3" w:rsidP="00404AB3">
            <w:pPr>
              <w:widowControl/>
              <w:jc w:val="center"/>
              <w:rPr>
                <w:rFonts w:ascii="宋体" w:hAnsi="宋体" w:cs="宋体"/>
                <w:bCs/>
                <w:kern w:val="0"/>
                <w:sz w:val="20"/>
                <w:szCs w:val="20"/>
              </w:rPr>
            </w:pPr>
            <w:r w:rsidRPr="0095648A">
              <w:rPr>
                <w:rFonts w:ascii="宋体" w:hAnsi="宋体" w:cs="宋体" w:hint="eastAsia"/>
                <w:bCs/>
                <w:kern w:val="0"/>
                <w:sz w:val="20"/>
                <w:szCs w:val="20"/>
              </w:rPr>
              <w:t>台</w:t>
            </w:r>
          </w:p>
        </w:tc>
        <w:tc>
          <w:tcPr>
            <w:tcW w:w="709" w:type="dxa"/>
            <w:tcBorders>
              <w:top w:val="nil"/>
              <w:left w:val="single" w:sz="4" w:space="0" w:color="auto"/>
              <w:bottom w:val="single" w:sz="4" w:space="0" w:color="auto"/>
              <w:right w:val="single" w:sz="4" w:space="0" w:color="auto"/>
            </w:tcBorders>
            <w:shd w:val="clear" w:color="auto" w:fill="auto"/>
            <w:vAlign w:val="center"/>
          </w:tcPr>
          <w:p w:rsidR="00404AB3" w:rsidRPr="0095648A" w:rsidRDefault="00404AB3" w:rsidP="00F573FB">
            <w:pPr>
              <w:widowControl/>
              <w:jc w:val="center"/>
              <w:rPr>
                <w:rFonts w:ascii="宋体" w:hAnsi="宋体" w:cs="宋体"/>
                <w:bCs/>
                <w:kern w:val="0"/>
                <w:sz w:val="20"/>
                <w:szCs w:val="20"/>
              </w:rPr>
            </w:pPr>
            <w:r w:rsidRPr="0095648A">
              <w:rPr>
                <w:rFonts w:ascii="宋体" w:hAnsi="宋体" w:cs="宋体" w:hint="eastAsia"/>
                <w:bCs/>
                <w:kern w:val="0"/>
                <w:sz w:val="20"/>
                <w:szCs w:val="20"/>
              </w:rPr>
              <w:t>1</w:t>
            </w:r>
          </w:p>
        </w:tc>
        <w:tc>
          <w:tcPr>
            <w:tcW w:w="1134" w:type="dxa"/>
            <w:tcBorders>
              <w:top w:val="nil"/>
              <w:left w:val="nil"/>
              <w:bottom w:val="single" w:sz="4" w:space="0" w:color="auto"/>
              <w:right w:val="single" w:sz="4" w:space="0" w:color="auto"/>
            </w:tcBorders>
            <w:shd w:val="clear" w:color="auto" w:fill="auto"/>
            <w:vAlign w:val="center"/>
          </w:tcPr>
          <w:p w:rsidR="00404AB3" w:rsidRPr="0095648A" w:rsidRDefault="00404AB3" w:rsidP="00404AB3">
            <w:pPr>
              <w:widowControl/>
              <w:jc w:val="center"/>
              <w:rPr>
                <w:rFonts w:ascii="宋体" w:hAnsi="宋体" w:cs="宋体"/>
                <w:kern w:val="0"/>
                <w:sz w:val="20"/>
                <w:szCs w:val="20"/>
              </w:rPr>
            </w:pPr>
            <w:r w:rsidRPr="0095648A">
              <w:rPr>
                <w:rFonts w:ascii="宋体" w:hAnsi="宋体" w:cs="宋体" w:hint="eastAsia"/>
                <w:kern w:val="0"/>
                <w:sz w:val="20"/>
                <w:szCs w:val="20"/>
              </w:rPr>
              <w:t>否</w:t>
            </w:r>
          </w:p>
        </w:tc>
      </w:tr>
      <w:tr w:rsidR="0095648A" w:rsidRPr="0095648A" w:rsidTr="00027827">
        <w:trPr>
          <w:trHeight w:val="1710"/>
        </w:trPr>
        <w:tc>
          <w:tcPr>
            <w:tcW w:w="421" w:type="dxa"/>
            <w:tcBorders>
              <w:top w:val="single" w:sz="4" w:space="0" w:color="auto"/>
              <w:left w:val="single" w:sz="4" w:space="0" w:color="auto"/>
              <w:bottom w:val="nil"/>
              <w:right w:val="single" w:sz="4" w:space="0" w:color="auto"/>
            </w:tcBorders>
            <w:shd w:val="clear" w:color="000000" w:fill="FFFFFF"/>
            <w:vAlign w:val="center"/>
            <w:hideMark/>
          </w:tcPr>
          <w:p w:rsidR="00404AB3" w:rsidRPr="0095648A" w:rsidRDefault="00404AB3" w:rsidP="00404AB3">
            <w:pPr>
              <w:widowControl/>
              <w:jc w:val="left"/>
              <w:rPr>
                <w:rFonts w:ascii="宋体" w:hAnsi="宋体" w:cs="Arial"/>
                <w:bCs/>
                <w:kern w:val="0"/>
                <w:sz w:val="20"/>
                <w:szCs w:val="20"/>
              </w:rPr>
            </w:pPr>
            <w:r w:rsidRPr="0095648A">
              <w:rPr>
                <w:rFonts w:ascii="宋体" w:hAnsi="宋体" w:cs="Arial"/>
                <w:bCs/>
                <w:kern w:val="0"/>
                <w:sz w:val="20"/>
                <w:szCs w:val="20"/>
              </w:rPr>
              <w:t>36</w:t>
            </w:r>
          </w:p>
        </w:tc>
        <w:tc>
          <w:tcPr>
            <w:tcW w:w="992" w:type="dxa"/>
            <w:tcBorders>
              <w:top w:val="nil"/>
              <w:left w:val="nil"/>
              <w:bottom w:val="single" w:sz="4" w:space="0" w:color="auto"/>
              <w:right w:val="single" w:sz="4" w:space="0" w:color="auto"/>
            </w:tcBorders>
            <w:shd w:val="clear" w:color="auto" w:fill="auto"/>
            <w:vAlign w:val="center"/>
            <w:hideMark/>
          </w:tcPr>
          <w:p w:rsidR="00404AB3" w:rsidRPr="0095648A" w:rsidRDefault="00404AB3" w:rsidP="00404AB3">
            <w:pPr>
              <w:widowControl/>
              <w:jc w:val="left"/>
              <w:rPr>
                <w:rFonts w:ascii="宋体" w:hAnsi="宋体" w:cs="宋体"/>
                <w:bCs/>
                <w:kern w:val="0"/>
                <w:sz w:val="20"/>
                <w:szCs w:val="20"/>
              </w:rPr>
            </w:pPr>
            <w:r w:rsidRPr="0095648A">
              <w:rPr>
                <w:rFonts w:ascii="宋体" w:hAnsi="宋体" w:cs="宋体" w:hint="eastAsia"/>
                <w:bCs/>
                <w:kern w:val="0"/>
                <w:sz w:val="20"/>
                <w:szCs w:val="20"/>
              </w:rPr>
              <w:t>空调</w:t>
            </w:r>
          </w:p>
        </w:tc>
        <w:tc>
          <w:tcPr>
            <w:tcW w:w="5953" w:type="dxa"/>
            <w:tcBorders>
              <w:top w:val="nil"/>
              <w:left w:val="nil"/>
              <w:bottom w:val="single" w:sz="4" w:space="0" w:color="auto"/>
              <w:right w:val="single" w:sz="4" w:space="0" w:color="auto"/>
            </w:tcBorders>
            <w:shd w:val="clear" w:color="auto" w:fill="auto"/>
            <w:vAlign w:val="center"/>
            <w:hideMark/>
          </w:tcPr>
          <w:p w:rsidR="00404AB3" w:rsidRPr="0095648A" w:rsidRDefault="00404AB3" w:rsidP="00B44C37">
            <w:pPr>
              <w:widowControl/>
              <w:jc w:val="left"/>
              <w:rPr>
                <w:rFonts w:ascii="宋体" w:hAnsi="宋体" w:cs="宋体"/>
                <w:bCs/>
                <w:kern w:val="0"/>
                <w:sz w:val="20"/>
                <w:szCs w:val="20"/>
              </w:rPr>
            </w:pPr>
            <w:r w:rsidRPr="0095648A">
              <w:rPr>
                <w:rFonts w:ascii="宋体" w:hAnsi="宋体" w:cs="宋体" w:hint="eastAsia"/>
                <w:bCs/>
                <w:kern w:val="0"/>
                <w:sz w:val="20"/>
                <w:szCs w:val="20"/>
              </w:rPr>
              <w:t>1.壁挂式，1.5P，变频</w:t>
            </w:r>
            <w:r w:rsidRPr="0095648A">
              <w:rPr>
                <w:rFonts w:ascii="宋体" w:hAnsi="宋体" w:cs="宋体" w:hint="eastAsia"/>
                <w:bCs/>
                <w:kern w:val="0"/>
                <w:sz w:val="20"/>
                <w:szCs w:val="20"/>
              </w:rPr>
              <w:br/>
              <w:t>2.电辅加热：支持</w:t>
            </w:r>
            <w:r w:rsidRPr="0095648A">
              <w:rPr>
                <w:rFonts w:ascii="宋体" w:hAnsi="宋体" w:cs="宋体" w:hint="eastAsia"/>
                <w:bCs/>
                <w:kern w:val="0"/>
                <w:sz w:val="20"/>
                <w:szCs w:val="20"/>
              </w:rPr>
              <w:br/>
              <w:t>3.能效等级：二级</w:t>
            </w:r>
            <w:r w:rsidRPr="0095648A">
              <w:rPr>
                <w:rFonts w:ascii="宋体" w:hAnsi="宋体" w:cs="宋体" w:hint="eastAsia"/>
                <w:bCs/>
                <w:kern w:val="0"/>
                <w:sz w:val="20"/>
                <w:szCs w:val="20"/>
              </w:rPr>
              <w:br/>
              <w:t>4.</w:t>
            </w:r>
            <w:r w:rsidR="00424CC9" w:rsidRPr="0095648A">
              <w:rPr>
                <w:rFonts w:ascii="宋体" w:hAnsi="宋体" w:cs="宋体" w:hint="eastAsia"/>
                <w:bCs/>
                <w:kern w:val="0"/>
                <w:sz w:val="20"/>
                <w:szCs w:val="20"/>
              </w:rPr>
              <w:t>制冷功率</w:t>
            </w:r>
            <w:r w:rsidR="00847C3A" w:rsidRPr="0095648A">
              <w:rPr>
                <w:rFonts w:ascii="宋体" w:hAnsi="宋体" w:cs="宋体" w:hint="eastAsia"/>
                <w:bCs/>
                <w:kern w:val="0"/>
                <w:sz w:val="20"/>
                <w:szCs w:val="20"/>
              </w:rPr>
              <w:t>≤</w:t>
            </w:r>
            <w:r w:rsidR="00424CC9" w:rsidRPr="0095648A">
              <w:rPr>
                <w:rFonts w:ascii="宋体" w:hAnsi="宋体" w:cs="宋体" w:hint="eastAsia"/>
                <w:bCs/>
                <w:kern w:val="0"/>
                <w:sz w:val="20"/>
                <w:szCs w:val="20"/>
              </w:rPr>
              <w:t>1</w:t>
            </w:r>
            <w:r w:rsidR="00B44C37" w:rsidRPr="0095648A">
              <w:rPr>
                <w:rFonts w:ascii="宋体" w:hAnsi="宋体" w:cs="宋体"/>
                <w:bCs/>
                <w:kern w:val="0"/>
                <w:sz w:val="20"/>
                <w:szCs w:val="20"/>
              </w:rPr>
              <w:t>100</w:t>
            </w:r>
            <w:r w:rsidR="00424CC9" w:rsidRPr="0095648A">
              <w:rPr>
                <w:rFonts w:ascii="宋体" w:hAnsi="宋体" w:cs="宋体" w:hint="eastAsia"/>
                <w:bCs/>
                <w:kern w:val="0"/>
                <w:sz w:val="20"/>
                <w:szCs w:val="20"/>
              </w:rPr>
              <w:t>W</w:t>
            </w:r>
            <w:r w:rsidRPr="0095648A">
              <w:rPr>
                <w:rFonts w:ascii="宋体" w:hAnsi="宋体" w:cs="宋体" w:hint="eastAsia"/>
                <w:bCs/>
                <w:kern w:val="0"/>
                <w:sz w:val="20"/>
                <w:szCs w:val="20"/>
              </w:rPr>
              <w:t>制冷量</w:t>
            </w:r>
            <w:r w:rsidR="00847C3A" w:rsidRPr="0095648A">
              <w:rPr>
                <w:rFonts w:ascii="宋体" w:hAnsi="宋体" w:cs="宋体" w:hint="eastAsia"/>
                <w:bCs/>
                <w:kern w:val="0"/>
                <w:sz w:val="20"/>
                <w:szCs w:val="20"/>
              </w:rPr>
              <w:t>≥</w:t>
            </w:r>
            <w:r w:rsidRPr="0095648A">
              <w:rPr>
                <w:rFonts w:ascii="宋体" w:hAnsi="宋体" w:cs="宋体" w:hint="eastAsia"/>
                <w:bCs/>
                <w:kern w:val="0"/>
                <w:sz w:val="20"/>
                <w:szCs w:val="20"/>
              </w:rPr>
              <w:t xml:space="preserve">3500W </w:t>
            </w:r>
            <w:r w:rsidRPr="0095648A">
              <w:rPr>
                <w:rFonts w:ascii="宋体" w:hAnsi="宋体" w:cs="宋体" w:hint="eastAsia"/>
                <w:bCs/>
                <w:kern w:val="0"/>
                <w:sz w:val="20"/>
                <w:szCs w:val="20"/>
              </w:rPr>
              <w:br/>
              <w:t>5.制热功率</w:t>
            </w:r>
            <w:r w:rsidR="00847C3A" w:rsidRPr="0095648A">
              <w:rPr>
                <w:rFonts w:ascii="宋体" w:hAnsi="宋体" w:cs="宋体" w:hint="eastAsia"/>
                <w:bCs/>
                <w:kern w:val="0"/>
                <w:sz w:val="20"/>
                <w:szCs w:val="20"/>
              </w:rPr>
              <w:t>≤</w:t>
            </w:r>
            <w:r w:rsidRPr="0095648A">
              <w:rPr>
                <w:rFonts w:ascii="宋体" w:hAnsi="宋体" w:cs="宋体" w:hint="eastAsia"/>
                <w:bCs/>
                <w:kern w:val="0"/>
                <w:sz w:val="20"/>
                <w:szCs w:val="20"/>
              </w:rPr>
              <w:t>1</w:t>
            </w:r>
            <w:r w:rsidR="00B44C37" w:rsidRPr="0095648A">
              <w:rPr>
                <w:rFonts w:ascii="宋体" w:hAnsi="宋体" w:cs="宋体"/>
                <w:bCs/>
                <w:kern w:val="0"/>
                <w:sz w:val="20"/>
                <w:szCs w:val="20"/>
              </w:rPr>
              <w:t>50</w:t>
            </w:r>
            <w:r w:rsidRPr="0095648A">
              <w:rPr>
                <w:rFonts w:ascii="宋体" w:hAnsi="宋体" w:cs="宋体" w:hint="eastAsia"/>
                <w:bCs/>
                <w:kern w:val="0"/>
                <w:sz w:val="20"/>
                <w:szCs w:val="20"/>
              </w:rPr>
              <w:t>0W制热量</w:t>
            </w:r>
            <w:r w:rsidR="00847C3A" w:rsidRPr="0095648A">
              <w:rPr>
                <w:rFonts w:ascii="宋体" w:hAnsi="宋体" w:cs="宋体" w:hint="eastAsia"/>
                <w:bCs/>
                <w:kern w:val="0"/>
                <w:sz w:val="20"/>
                <w:szCs w:val="20"/>
              </w:rPr>
              <w:t>≥</w:t>
            </w:r>
            <w:r w:rsidRPr="0095648A">
              <w:rPr>
                <w:rFonts w:ascii="宋体" w:hAnsi="宋体" w:cs="宋体" w:hint="eastAsia"/>
                <w:bCs/>
                <w:kern w:val="0"/>
                <w:sz w:val="20"/>
                <w:szCs w:val="20"/>
              </w:rPr>
              <w:t>4</w:t>
            </w:r>
            <w:r w:rsidRPr="0095648A">
              <w:rPr>
                <w:rFonts w:ascii="宋体" w:hAnsi="宋体" w:cs="宋体"/>
                <w:bCs/>
                <w:kern w:val="0"/>
                <w:sz w:val="20"/>
                <w:szCs w:val="20"/>
              </w:rPr>
              <w:t>5</w:t>
            </w:r>
            <w:r w:rsidRPr="0095648A">
              <w:rPr>
                <w:rFonts w:ascii="宋体" w:hAnsi="宋体" w:cs="宋体" w:hint="eastAsia"/>
                <w:bCs/>
                <w:kern w:val="0"/>
                <w:sz w:val="20"/>
                <w:szCs w:val="20"/>
              </w:rPr>
              <w:t>00W</w:t>
            </w:r>
          </w:p>
        </w:tc>
        <w:tc>
          <w:tcPr>
            <w:tcW w:w="709" w:type="dxa"/>
            <w:tcBorders>
              <w:top w:val="single" w:sz="4" w:space="0" w:color="auto"/>
              <w:left w:val="nil"/>
              <w:bottom w:val="single" w:sz="4" w:space="0" w:color="auto"/>
              <w:right w:val="single" w:sz="4" w:space="0" w:color="auto"/>
            </w:tcBorders>
            <w:vAlign w:val="center"/>
          </w:tcPr>
          <w:p w:rsidR="00404AB3" w:rsidRPr="0095648A" w:rsidRDefault="00404AB3" w:rsidP="00404AB3">
            <w:pPr>
              <w:widowControl/>
              <w:jc w:val="center"/>
              <w:rPr>
                <w:rFonts w:ascii="宋体" w:hAnsi="宋体" w:cs="宋体"/>
                <w:bCs/>
                <w:kern w:val="0"/>
                <w:sz w:val="20"/>
                <w:szCs w:val="20"/>
              </w:rPr>
            </w:pPr>
            <w:r w:rsidRPr="0095648A">
              <w:rPr>
                <w:rFonts w:ascii="宋体" w:hAnsi="宋体" w:cs="宋体" w:hint="eastAsia"/>
                <w:bCs/>
                <w:kern w:val="0"/>
                <w:sz w:val="20"/>
                <w:szCs w:val="20"/>
              </w:rPr>
              <w:t>台</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404AB3" w:rsidRPr="0095648A" w:rsidRDefault="00404AB3" w:rsidP="00F573FB">
            <w:pPr>
              <w:widowControl/>
              <w:jc w:val="center"/>
              <w:rPr>
                <w:rFonts w:ascii="宋体" w:hAnsi="宋体" w:cs="宋体"/>
                <w:bCs/>
                <w:kern w:val="0"/>
                <w:sz w:val="20"/>
                <w:szCs w:val="20"/>
              </w:rPr>
            </w:pPr>
            <w:r w:rsidRPr="0095648A">
              <w:rPr>
                <w:rFonts w:ascii="宋体" w:hAnsi="宋体" w:cs="宋体"/>
                <w:bCs/>
                <w:kern w:val="0"/>
                <w:sz w:val="20"/>
                <w:szCs w:val="20"/>
              </w:rPr>
              <w:t>5</w:t>
            </w:r>
          </w:p>
        </w:tc>
        <w:tc>
          <w:tcPr>
            <w:tcW w:w="1134" w:type="dxa"/>
            <w:tcBorders>
              <w:top w:val="nil"/>
              <w:left w:val="nil"/>
              <w:bottom w:val="single" w:sz="4" w:space="0" w:color="auto"/>
              <w:right w:val="single" w:sz="4" w:space="0" w:color="auto"/>
            </w:tcBorders>
            <w:shd w:val="clear" w:color="auto" w:fill="auto"/>
            <w:vAlign w:val="center"/>
          </w:tcPr>
          <w:p w:rsidR="00404AB3" w:rsidRPr="0095648A" w:rsidRDefault="00404AB3" w:rsidP="00404AB3">
            <w:pPr>
              <w:widowControl/>
              <w:jc w:val="center"/>
              <w:rPr>
                <w:rFonts w:ascii="宋体" w:hAnsi="宋体" w:cs="宋体"/>
                <w:kern w:val="0"/>
                <w:sz w:val="20"/>
                <w:szCs w:val="20"/>
              </w:rPr>
            </w:pPr>
            <w:r w:rsidRPr="0095648A">
              <w:rPr>
                <w:rFonts w:ascii="宋体" w:hAnsi="宋体" w:cs="宋体" w:hint="eastAsia"/>
                <w:kern w:val="0"/>
                <w:sz w:val="20"/>
                <w:szCs w:val="20"/>
              </w:rPr>
              <w:t>否</w:t>
            </w:r>
          </w:p>
        </w:tc>
      </w:tr>
      <w:tr w:rsidR="0095648A" w:rsidRPr="0095648A" w:rsidTr="00027827">
        <w:trPr>
          <w:trHeight w:val="1204"/>
        </w:trPr>
        <w:tc>
          <w:tcPr>
            <w:tcW w:w="421" w:type="dxa"/>
            <w:tcBorders>
              <w:top w:val="nil"/>
              <w:left w:val="single" w:sz="4" w:space="0" w:color="auto"/>
              <w:bottom w:val="nil"/>
              <w:right w:val="single" w:sz="4" w:space="0" w:color="auto"/>
            </w:tcBorders>
            <w:shd w:val="clear" w:color="000000" w:fill="FFFFFF"/>
            <w:vAlign w:val="center"/>
          </w:tcPr>
          <w:p w:rsidR="00404AB3" w:rsidRPr="0095648A" w:rsidRDefault="00404AB3" w:rsidP="00404AB3">
            <w:pPr>
              <w:widowControl/>
              <w:jc w:val="left"/>
              <w:rPr>
                <w:rFonts w:ascii="宋体" w:hAnsi="宋体" w:cs="Arial"/>
                <w:bCs/>
                <w:kern w:val="0"/>
                <w:sz w:val="20"/>
                <w:szCs w:val="20"/>
              </w:rPr>
            </w:pPr>
            <w:r w:rsidRPr="0095648A">
              <w:rPr>
                <w:rFonts w:ascii="宋体" w:hAnsi="宋体" w:cs="Arial"/>
                <w:bCs/>
                <w:kern w:val="0"/>
                <w:sz w:val="20"/>
                <w:szCs w:val="20"/>
              </w:rPr>
              <w:t>37</w:t>
            </w:r>
          </w:p>
        </w:tc>
        <w:tc>
          <w:tcPr>
            <w:tcW w:w="992" w:type="dxa"/>
            <w:tcBorders>
              <w:top w:val="nil"/>
              <w:left w:val="nil"/>
              <w:bottom w:val="single" w:sz="4" w:space="0" w:color="auto"/>
              <w:right w:val="single" w:sz="4" w:space="0" w:color="auto"/>
            </w:tcBorders>
            <w:shd w:val="clear" w:color="auto" w:fill="auto"/>
            <w:vAlign w:val="center"/>
          </w:tcPr>
          <w:p w:rsidR="00404AB3" w:rsidRPr="0095648A" w:rsidRDefault="00404AB3" w:rsidP="00404AB3">
            <w:pPr>
              <w:widowControl/>
              <w:jc w:val="left"/>
              <w:rPr>
                <w:rFonts w:ascii="宋体" w:hAnsi="宋体" w:cs="宋体"/>
                <w:kern w:val="0"/>
                <w:sz w:val="20"/>
                <w:szCs w:val="20"/>
              </w:rPr>
            </w:pPr>
            <w:r w:rsidRPr="0095648A">
              <w:rPr>
                <w:rFonts w:ascii="宋体" w:hAnsi="宋体" w:cs="宋体" w:hint="eastAsia"/>
                <w:kern w:val="0"/>
                <w:sz w:val="20"/>
                <w:szCs w:val="20"/>
              </w:rPr>
              <w:t>空调</w:t>
            </w:r>
          </w:p>
        </w:tc>
        <w:tc>
          <w:tcPr>
            <w:tcW w:w="5953" w:type="dxa"/>
            <w:tcBorders>
              <w:top w:val="nil"/>
              <w:left w:val="nil"/>
              <w:bottom w:val="single" w:sz="4" w:space="0" w:color="auto"/>
              <w:right w:val="single" w:sz="4" w:space="0" w:color="auto"/>
            </w:tcBorders>
            <w:shd w:val="clear" w:color="auto" w:fill="auto"/>
            <w:vAlign w:val="center"/>
          </w:tcPr>
          <w:p w:rsidR="00404AB3" w:rsidRPr="0095648A" w:rsidRDefault="00404AB3" w:rsidP="00404AB3">
            <w:pPr>
              <w:widowControl/>
              <w:jc w:val="left"/>
              <w:rPr>
                <w:rFonts w:ascii="宋体" w:hAnsi="宋体" w:cs="宋体"/>
                <w:kern w:val="0"/>
                <w:sz w:val="20"/>
                <w:szCs w:val="20"/>
              </w:rPr>
            </w:pPr>
            <w:r w:rsidRPr="0095648A">
              <w:rPr>
                <w:rFonts w:ascii="宋体" w:hAnsi="宋体" w:cs="宋体" w:hint="eastAsia"/>
                <w:kern w:val="0"/>
                <w:sz w:val="20"/>
                <w:szCs w:val="20"/>
              </w:rPr>
              <w:t>具有来电</w:t>
            </w:r>
            <w:r w:rsidRPr="0095648A">
              <w:rPr>
                <w:rFonts w:ascii="宋体" w:hAnsi="宋体" w:cs="宋体"/>
                <w:kern w:val="0"/>
                <w:sz w:val="20"/>
                <w:szCs w:val="20"/>
              </w:rPr>
              <w:t>自启</w:t>
            </w:r>
          </w:p>
          <w:p w:rsidR="00404AB3" w:rsidRPr="0095648A" w:rsidRDefault="00404AB3" w:rsidP="00B44C37">
            <w:pPr>
              <w:widowControl/>
              <w:jc w:val="left"/>
              <w:rPr>
                <w:rFonts w:ascii="宋体" w:hAnsi="宋体" w:cs="宋体"/>
                <w:kern w:val="0"/>
                <w:sz w:val="20"/>
                <w:szCs w:val="20"/>
              </w:rPr>
            </w:pPr>
            <w:r w:rsidRPr="0095648A">
              <w:rPr>
                <w:rFonts w:ascii="宋体" w:hAnsi="宋体" w:cs="宋体" w:hint="eastAsia"/>
                <w:bCs/>
                <w:kern w:val="0"/>
                <w:sz w:val="20"/>
                <w:szCs w:val="20"/>
              </w:rPr>
              <w:t>1.壁挂式，1.5P，变频</w:t>
            </w:r>
            <w:r w:rsidRPr="0095648A">
              <w:rPr>
                <w:rFonts w:ascii="宋体" w:hAnsi="宋体" w:cs="宋体" w:hint="eastAsia"/>
                <w:bCs/>
                <w:kern w:val="0"/>
                <w:sz w:val="20"/>
                <w:szCs w:val="20"/>
              </w:rPr>
              <w:br/>
              <w:t>2.电辅加热：支持</w:t>
            </w:r>
            <w:r w:rsidRPr="0095648A">
              <w:rPr>
                <w:rFonts w:ascii="宋体" w:hAnsi="宋体" w:cs="宋体" w:hint="eastAsia"/>
                <w:bCs/>
                <w:kern w:val="0"/>
                <w:sz w:val="20"/>
                <w:szCs w:val="20"/>
              </w:rPr>
              <w:br/>
              <w:t>3.能效等级：二级</w:t>
            </w:r>
            <w:r w:rsidRPr="0095648A">
              <w:rPr>
                <w:rFonts w:ascii="宋体" w:hAnsi="宋体" w:cs="宋体" w:hint="eastAsia"/>
                <w:bCs/>
                <w:kern w:val="0"/>
                <w:sz w:val="20"/>
                <w:szCs w:val="20"/>
              </w:rPr>
              <w:br/>
              <w:t>4.</w:t>
            </w:r>
            <w:r w:rsidR="00424CC9" w:rsidRPr="0095648A">
              <w:rPr>
                <w:rFonts w:ascii="宋体" w:hAnsi="宋体" w:cs="宋体" w:hint="eastAsia"/>
                <w:bCs/>
                <w:kern w:val="0"/>
                <w:sz w:val="20"/>
                <w:szCs w:val="20"/>
              </w:rPr>
              <w:t>制冷功率</w:t>
            </w:r>
            <w:r w:rsidR="00847C3A" w:rsidRPr="0095648A">
              <w:rPr>
                <w:rFonts w:ascii="宋体" w:hAnsi="宋体" w:cs="宋体" w:hint="eastAsia"/>
                <w:bCs/>
                <w:kern w:val="0"/>
                <w:sz w:val="20"/>
                <w:szCs w:val="20"/>
              </w:rPr>
              <w:t>≤</w:t>
            </w:r>
            <w:r w:rsidR="00424CC9" w:rsidRPr="0095648A">
              <w:rPr>
                <w:rFonts w:ascii="宋体" w:hAnsi="宋体" w:cs="宋体" w:hint="eastAsia"/>
                <w:bCs/>
                <w:kern w:val="0"/>
                <w:sz w:val="20"/>
                <w:szCs w:val="20"/>
              </w:rPr>
              <w:t>1</w:t>
            </w:r>
            <w:r w:rsidR="00B44C37" w:rsidRPr="0095648A">
              <w:rPr>
                <w:rFonts w:ascii="宋体" w:hAnsi="宋体" w:cs="宋体"/>
                <w:bCs/>
                <w:kern w:val="0"/>
                <w:sz w:val="20"/>
                <w:szCs w:val="20"/>
              </w:rPr>
              <w:t>10</w:t>
            </w:r>
            <w:r w:rsidR="00424CC9" w:rsidRPr="0095648A">
              <w:rPr>
                <w:rFonts w:ascii="宋体" w:hAnsi="宋体" w:cs="宋体" w:hint="eastAsia"/>
                <w:bCs/>
                <w:kern w:val="0"/>
                <w:sz w:val="20"/>
                <w:szCs w:val="20"/>
              </w:rPr>
              <w:t>0W</w:t>
            </w:r>
            <w:r w:rsidRPr="0095648A">
              <w:rPr>
                <w:rFonts w:ascii="宋体" w:hAnsi="宋体" w:cs="宋体" w:hint="eastAsia"/>
                <w:bCs/>
                <w:kern w:val="0"/>
                <w:sz w:val="20"/>
                <w:szCs w:val="20"/>
              </w:rPr>
              <w:t>制冷量</w:t>
            </w:r>
            <w:r w:rsidR="00847C3A" w:rsidRPr="0095648A">
              <w:rPr>
                <w:rFonts w:ascii="宋体" w:hAnsi="宋体" w:cs="宋体" w:hint="eastAsia"/>
                <w:bCs/>
                <w:kern w:val="0"/>
                <w:sz w:val="20"/>
                <w:szCs w:val="20"/>
              </w:rPr>
              <w:t>≥</w:t>
            </w:r>
            <w:r w:rsidRPr="0095648A">
              <w:rPr>
                <w:rFonts w:ascii="宋体" w:hAnsi="宋体" w:cs="宋体" w:hint="eastAsia"/>
                <w:bCs/>
                <w:kern w:val="0"/>
                <w:sz w:val="20"/>
                <w:szCs w:val="20"/>
              </w:rPr>
              <w:t xml:space="preserve">3500W </w:t>
            </w:r>
            <w:r w:rsidRPr="0095648A">
              <w:rPr>
                <w:rFonts w:ascii="宋体" w:hAnsi="宋体" w:cs="宋体" w:hint="eastAsia"/>
                <w:bCs/>
                <w:kern w:val="0"/>
                <w:sz w:val="20"/>
                <w:szCs w:val="20"/>
              </w:rPr>
              <w:br/>
              <w:t>5.制热功率</w:t>
            </w:r>
            <w:r w:rsidR="00847C3A" w:rsidRPr="0095648A">
              <w:rPr>
                <w:rFonts w:ascii="宋体" w:hAnsi="宋体" w:cs="宋体" w:hint="eastAsia"/>
                <w:bCs/>
                <w:kern w:val="0"/>
                <w:sz w:val="20"/>
                <w:szCs w:val="20"/>
              </w:rPr>
              <w:t>≤</w:t>
            </w:r>
            <w:r w:rsidRPr="0095648A">
              <w:rPr>
                <w:rFonts w:ascii="宋体" w:hAnsi="宋体" w:cs="宋体" w:hint="eastAsia"/>
                <w:bCs/>
                <w:kern w:val="0"/>
                <w:sz w:val="20"/>
                <w:szCs w:val="20"/>
              </w:rPr>
              <w:t>1</w:t>
            </w:r>
            <w:r w:rsidR="00B44C37" w:rsidRPr="0095648A">
              <w:rPr>
                <w:rFonts w:ascii="宋体" w:hAnsi="宋体" w:cs="宋体"/>
                <w:bCs/>
                <w:kern w:val="0"/>
                <w:sz w:val="20"/>
                <w:szCs w:val="20"/>
              </w:rPr>
              <w:t>50</w:t>
            </w:r>
            <w:r w:rsidRPr="0095648A">
              <w:rPr>
                <w:rFonts w:ascii="宋体" w:hAnsi="宋体" w:cs="宋体" w:hint="eastAsia"/>
                <w:bCs/>
                <w:kern w:val="0"/>
                <w:sz w:val="20"/>
                <w:szCs w:val="20"/>
              </w:rPr>
              <w:t>0W制热量</w:t>
            </w:r>
            <w:r w:rsidR="00847C3A" w:rsidRPr="0095648A">
              <w:rPr>
                <w:rFonts w:ascii="宋体" w:hAnsi="宋体" w:cs="宋体" w:hint="eastAsia"/>
                <w:bCs/>
                <w:kern w:val="0"/>
                <w:sz w:val="20"/>
                <w:szCs w:val="20"/>
              </w:rPr>
              <w:t>≥</w:t>
            </w:r>
            <w:r w:rsidRPr="0095648A">
              <w:rPr>
                <w:rFonts w:ascii="宋体" w:hAnsi="宋体" w:cs="宋体" w:hint="eastAsia"/>
                <w:bCs/>
                <w:kern w:val="0"/>
                <w:sz w:val="20"/>
                <w:szCs w:val="20"/>
              </w:rPr>
              <w:t>4</w:t>
            </w:r>
            <w:r w:rsidRPr="0095648A">
              <w:rPr>
                <w:rFonts w:ascii="宋体" w:hAnsi="宋体" w:cs="宋体"/>
                <w:bCs/>
                <w:kern w:val="0"/>
                <w:sz w:val="20"/>
                <w:szCs w:val="20"/>
              </w:rPr>
              <w:t>5</w:t>
            </w:r>
            <w:r w:rsidRPr="0095648A">
              <w:rPr>
                <w:rFonts w:ascii="宋体" w:hAnsi="宋体" w:cs="宋体" w:hint="eastAsia"/>
                <w:bCs/>
                <w:kern w:val="0"/>
                <w:sz w:val="20"/>
                <w:szCs w:val="20"/>
              </w:rPr>
              <w:t>00W</w:t>
            </w:r>
          </w:p>
        </w:tc>
        <w:tc>
          <w:tcPr>
            <w:tcW w:w="709" w:type="dxa"/>
            <w:tcBorders>
              <w:top w:val="single" w:sz="4" w:space="0" w:color="auto"/>
              <w:left w:val="nil"/>
              <w:bottom w:val="single" w:sz="4" w:space="0" w:color="auto"/>
              <w:right w:val="single" w:sz="4" w:space="0" w:color="auto"/>
            </w:tcBorders>
            <w:vAlign w:val="center"/>
          </w:tcPr>
          <w:p w:rsidR="00404AB3" w:rsidRPr="0095648A" w:rsidRDefault="00404AB3" w:rsidP="00404AB3">
            <w:pPr>
              <w:widowControl/>
              <w:jc w:val="center"/>
              <w:rPr>
                <w:rFonts w:ascii="宋体" w:hAnsi="宋体" w:cs="宋体"/>
                <w:bCs/>
                <w:kern w:val="0"/>
                <w:sz w:val="20"/>
                <w:szCs w:val="20"/>
              </w:rPr>
            </w:pPr>
            <w:r w:rsidRPr="0095648A">
              <w:rPr>
                <w:rFonts w:ascii="宋体" w:hAnsi="宋体" w:cs="宋体" w:hint="eastAsia"/>
                <w:bCs/>
                <w:kern w:val="0"/>
                <w:sz w:val="20"/>
                <w:szCs w:val="20"/>
              </w:rPr>
              <w:t>台</w:t>
            </w:r>
          </w:p>
        </w:tc>
        <w:tc>
          <w:tcPr>
            <w:tcW w:w="709" w:type="dxa"/>
            <w:tcBorders>
              <w:top w:val="nil"/>
              <w:left w:val="single" w:sz="4" w:space="0" w:color="auto"/>
              <w:bottom w:val="single" w:sz="4" w:space="0" w:color="auto"/>
              <w:right w:val="single" w:sz="4" w:space="0" w:color="auto"/>
            </w:tcBorders>
            <w:shd w:val="clear" w:color="auto" w:fill="auto"/>
            <w:vAlign w:val="center"/>
          </w:tcPr>
          <w:p w:rsidR="00404AB3" w:rsidRPr="0095648A" w:rsidRDefault="00404AB3" w:rsidP="00F573FB">
            <w:pPr>
              <w:widowControl/>
              <w:jc w:val="center"/>
              <w:rPr>
                <w:rFonts w:ascii="宋体" w:hAnsi="宋体" w:cs="宋体"/>
                <w:bCs/>
                <w:kern w:val="0"/>
                <w:sz w:val="20"/>
                <w:szCs w:val="20"/>
              </w:rPr>
            </w:pPr>
            <w:r w:rsidRPr="0095648A">
              <w:rPr>
                <w:rFonts w:ascii="宋体" w:hAnsi="宋体" w:cs="宋体" w:hint="eastAsia"/>
                <w:bCs/>
                <w:kern w:val="0"/>
                <w:sz w:val="20"/>
                <w:szCs w:val="20"/>
              </w:rPr>
              <w:t>1</w:t>
            </w:r>
          </w:p>
        </w:tc>
        <w:tc>
          <w:tcPr>
            <w:tcW w:w="1134" w:type="dxa"/>
            <w:tcBorders>
              <w:top w:val="nil"/>
              <w:left w:val="nil"/>
              <w:bottom w:val="single" w:sz="4" w:space="0" w:color="auto"/>
              <w:right w:val="single" w:sz="4" w:space="0" w:color="auto"/>
            </w:tcBorders>
            <w:shd w:val="clear" w:color="auto" w:fill="auto"/>
            <w:vAlign w:val="center"/>
          </w:tcPr>
          <w:p w:rsidR="00404AB3" w:rsidRPr="0095648A" w:rsidRDefault="00404AB3" w:rsidP="00404AB3">
            <w:pPr>
              <w:widowControl/>
              <w:jc w:val="center"/>
              <w:rPr>
                <w:rFonts w:ascii="宋体" w:hAnsi="宋体" w:cs="宋体"/>
                <w:kern w:val="0"/>
                <w:sz w:val="20"/>
                <w:szCs w:val="20"/>
              </w:rPr>
            </w:pPr>
            <w:r w:rsidRPr="0095648A">
              <w:rPr>
                <w:rFonts w:ascii="宋体" w:hAnsi="宋体" w:cs="宋体" w:hint="eastAsia"/>
                <w:kern w:val="0"/>
                <w:sz w:val="20"/>
                <w:szCs w:val="20"/>
              </w:rPr>
              <w:t>否</w:t>
            </w:r>
          </w:p>
        </w:tc>
      </w:tr>
      <w:tr w:rsidR="0095648A" w:rsidRPr="0095648A" w:rsidTr="00027827">
        <w:trPr>
          <w:trHeight w:val="3027"/>
        </w:trPr>
        <w:tc>
          <w:tcPr>
            <w:tcW w:w="421" w:type="dxa"/>
            <w:tcBorders>
              <w:top w:val="nil"/>
              <w:left w:val="single" w:sz="4" w:space="0" w:color="auto"/>
              <w:bottom w:val="nil"/>
              <w:right w:val="single" w:sz="4" w:space="0" w:color="auto"/>
            </w:tcBorders>
            <w:shd w:val="clear" w:color="000000" w:fill="FFFFFF"/>
            <w:vAlign w:val="center"/>
            <w:hideMark/>
          </w:tcPr>
          <w:p w:rsidR="00404AB3" w:rsidRPr="0095648A" w:rsidRDefault="00404AB3" w:rsidP="00404AB3">
            <w:pPr>
              <w:widowControl/>
              <w:jc w:val="left"/>
              <w:rPr>
                <w:rFonts w:ascii="宋体" w:hAnsi="宋体" w:cs="Arial"/>
                <w:bCs/>
                <w:kern w:val="0"/>
                <w:sz w:val="20"/>
                <w:szCs w:val="20"/>
              </w:rPr>
            </w:pPr>
            <w:r w:rsidRPr="0095648A">
              <w:rPr>
                <w:rFonts w:ascii="宋体" w:hAnsi="宋体" w:cs="Arial"/>
                <w:bCs/>
                <w:kern w:val="0"/>
                <w:sz w:val="20"/>
                <w:szCs w:val="20"/>
              </w:rPr>
              <w:t>38</w:t>
            </w:r>
          </w:p>
        </w:tc>
        <w:tc>
          <w:tcPr>
            <w:tcW w:w="992" w:type="dxa"/>
            <w:tcBorders>
              <w:top w:val="nil"/>
              <w:left w:val="nil"/>
              <w:bottom w:val="single" w:sz="4" w:space="0" w:color="auto"/>
              <w:right w:val="single" w:sz="4" w:space="0" w:color="auto"/>
            </w:tcBorders>
            <w:shd w:val="clear" w:color="auto" w:fill="auto"/>
            <w:vAlign w:val="center"/>
            <w:hideMark/>
          </w:tcPr>
          <w:p w:rsidR="00404AB3" w:rsidRPr="0095648A" w:rsidRDefault="00404AB3" w:rsidP="00404AB3">
            <w:pPr>
              <w:widowControl/>
              <w:jc w:val="left"/>
              <w:rPr>
                <w:rFonts w:ascii="宋体" w:hAnsi="宋体" w:cs="宋体"/>
                <w:kern w:val="0"/>
                <w:sz w:val="20"/>
                <w:szCs w:val="20"/>
              </w:rPr>
            </w:pPr>
            <w:r w:rsidRPr="0095648A">
              <w:rPr>
                <w:rFonts w:ascii="宋体" w:hAnsi="宋体" w:cs="宋体" w:hint="eastAsia"/>
                <w:kern w:val="0"/>
                <w:sz w:val="20"/>
                <w:szCs w:val="20"/>
              </w:rPr>
              <w:t>枪式网络摄像机</w:t>
            </w:r>
          </w:p>
        </w:tc>
        <w:tc>
          <w:tcPr>
            <w:tcW w:w="5953" w:type="dxa"/>
            <w:tcBorders>
              <w:top w:val="nil"/>
              <w:left w:val="nil"/>
              <w:bottom w:val="single" w:sz="4" w:space="0" w:color="auto"/>
              <w:right w:val="single" w:sz="4" w:space="0" w:color="auto"/>
            </w:tcBorders>
            <w:shd w:val="clear" w:color="auto" w:fill="auto"/>
            <w:vAlign w:val="center"/>
            <w:hideMark/>
          </w:tcPr>
          <w:p w:rsidR="00404AB3" w:rsidRPr="0095648A" w:rsidRDefault="00404AB3" w:rsidP="00404AB3">
            <w:pPr>
              <w:widowControl/>
              <w:jc w:val="left"/>
              <w:rPr>
                <w:rFonts w:ascii="宋体" w:hAnsi="宋体" w:cs="宋体"/>
                <w:kern w:val="0"/>
                <w:sz w:val="20"/>
                <w:szCs w:val="20"/>
              </w:rPr>
            </w:pPr>
            <w:r w:rsidRPr="0095648A">
              <w:rPr>
                <w:rFonts w:ascii="宋体" w:hAnsi="宋体" w:cs="宋体" w:hint="eastAsia"/>
                <w:kern w:val="0"/>
                <w:sz w:val="20"/>
                <w:szCs w:val="20"/>
              </w:rPr>
              <w:t>具有130万像素CMOS传感器</w:t>
            </w:r>
            <w:r w:rsidRPr="0095648A">
              <w:rPr>
                <w:rFonts w:ascii="宋体" w:hAnsi="宋体" w:cs="宋体" w:hint="eastAsia"/>
                <w:kern w:val="0"/>
                <w:sz w:val="20"/>
                <w:szCs w:val="20"/>
              </w:rPr>
              <w:br/>
              <w:t xml:space="preserve">需具有20路取流路数能力，以满足更多用户同时在线访问摄像机视频；  </w:t>
            </w:r>
            <w:r w:rsidRPr="0095648A">
              <w:rPr>
                <w:rFonts w:ascii="宋体" w:hAnsi="宋体" w:cs="宋体" w:hint="eastAsia"/>
                <w:kern w:val="0"/>
                <w:sz w:val="20"/>
                <w:szCs w:val="20"/>
              </w:rPr>
              <w:br/>
              <w:t xml:space="preserve">最低照度彩色：0.01 lx，黑白：0.001 lx，灰度等级不小于11级；  </w:t>
            </w:r>
            <w:r w:rsidRPr="0095648A">
              <w:rPr>
                <w:rFonts w:ascii="宋体" w:hAnsi="宋体" w:cs="宋体" w:hint="eastAsia"/>
                <w:kern w:val="0"/>
                <w:sz w:val="20"/>
                <w:szCs w:val="20"/>
              </w:rPr>
              <w:br/>
              <w:t xml:space="preserve">设置密码时，需可以自动提示密码复杂度为高、中、低；  </w:t>
            </w:r>
            <w:r w:rsidRPr="0095648A">
              <w:rPr>
                <w:rFonts w:ascii="宋体" w:hAnsi="宋体" w:cs="宋体" w:hint="eastAsia"/>
                <w:kern w:val="0"/>
                <w:sz w:val="20"/>
                <w:szCs w:val="20"/>
              </w:rPr>
              <w:br/>
              <w:t xml:space="preserve">需具有黑白名单功能，其中白名单可添加不小于10个IP地址；  </w:t>
            </w:r>
            <w:r w:rsidRPr="0095648A">
              <w:rPr>
                <w:rFonts w:ascii="宋体" w:hAnsi="宋体" w:cs="宋体" w:hint="eastAsia"/>
                <w:kern w:val="0"/>
                <w:sz w:val="20"/>
                <w:szCs w:val="20"/>
              </w:rPr>
              <w:br/>
              <w:t xml:space="preserve">设备支持无需输入用户名和密码即能浏览视频图像的匿名访问功能；  </w:t>
            </w:r>
            <w:r w:rsidRPr="0095648A">
              <w:rPr>
                <w:rFonts w:ascii="宋体" w:hAnsi="宋体" w:cs="宋体" w:hint="eastAsia"/>
                <w:kern w:val="0"/>
                <w:sz w:val="20"/>
                <w:szCs w:val="20"/>
              </w:rPr>
              <w:br/>
              <w:t xml:space="preserve">需具备人脸检测、区域入侵检测、越界检测、虚焦检测、进入区域、离开区域、徘徊、人员聚集、逆行、音频异常、场景变更等功能；    </w:t>
            </w:r>
            <w:r w:rsidRPr="0095648A">
              <w:rPr>
                <w:rFonts w:ascii="宋体" w:hAnsi="宋体" w:cs="宋体" w:hint="eastAsia"/>
                <w:kern w:val="0"/>
                <w:sz w:val="20"/>
                <w:szCs w:val="20"/>
              </w:rPr>
              <w:br/>
              <w:t xml:space="preserve">不低于IP67防尘防水等级；  </w:t>
            </w:r>
          </w:p>
        </w:tc>
        <w:tc>
          <w:tcPr>
            <w:tcW w:w="709" w:type="dxa"/>
            <w:tcBorders>
              <w:top w:val="single" w:sz="4" w:space="0" w:color="auto"/>
              <w:left w:val="nil"/>
              <w:bottom w:val="single" w:sz="4" w:space="0" w:color="auto"/>
              <w:right w:val="single" w:sz="4" w:space="0" w:color="auto"/>
            </w:tcBorders>
            <w:vAlign w:val="center"/>
          </w:tcPr>
          <w:p w:rsidR="00404AB3" w:rsidRPr="0095648A" w:rsidRDefault="00404AB3" w:rsidP="00404AB3">
            <w:pPr>
              <w:widowControl/>
              <w:jc w:val="center"/>
              <w:rPr>
                <w:rFonts w:ascii="宋体" w:hAnsi="宋体" w:cs="宋体"/>
                <w:bCs/>
                <w:kern w:val="0"/>
                <w:sz w:val="20"/>
                <w:szCs w:val="20"/>
              </w:rPr>
            </w:pPr>
            <w:r w:rsidRPr="0095648A">
              <w:rPr>
                <w:rFonts w:ascii="宋体" w:hAnsi="宋体" w:cs="宋体" w:hint="eastAsia"/>
                <w:bCs/>
                <w:kern w:val="0"/>
                <w:sz w:val="20"/>
                <w:szCs w:val="20"/>
              </w:rPr>
              <w:t>个</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404AB3" w:rsidRPr="0095648A" w:rsidRDefault="00404AB3" w:rsidP="00F573FB">
            <w:pPr>
              <w:widowControl/>
              <w:jc w:val="center"/>
              <w:rPr>
                <w:rFonts w:ascii="宋体" w:hAnsi="宋体" w:cs="宋体"/>
                <w:bCs/>
                <w:kern w:val="0"/>
                <w:sz w:val="20"/>
                <w:szCs w:val="20"/>
              </w:rPr>
            </w:pPr>
            <w:r w:rsidRPr="0095648A">
              <w:rPr>
                <w:rFonts w:ascii="宋体" w:hAnsi="宋体" w:cs="宋体"/>
                <w:bCs/>
                <w:kern w:val="0"/>
                <w:sz w:val="20"/>
                <w:szCs w:val="20"/>
              </w:rPr>
              <w:t>12</w:t>
            </w:r>
          </w:p>
        </w:tc>
        <w:tc>
          <w:tcPr>
            <w:tcW w:w="1134" w:type="dxa"/>
            <w:tcBorders>
              <w:top w:val="nil"/>
              <w:left w:val="nil"/>
              <w:bottom w:val="single" w:sz="4" w:space="0" w:color="auto"/>
              <w:right w:val="single" w:sz="4" w:space="0" w:color="auto"/>
            </w:tcBorders>
            <w:shd w:val="clear" w:color="auto" w:fill="auto"/>
            <w:vAlign w:val="center"/>
          </w:tcPr>
          <w:p w:rsidR="00404AB3" w:rsidRPr="0095648A" w:rsidRDefault="00404AB3" w:rsidP="00404AB3">
            <w:pPr>
              <w:widowControl/>
              <w:jc w:val="center"/>
              <w:rPr>
                <w:rFonts w:ascii="宋体" w:hAnsi="宋体" w:cs="宋体"/>
                <w:kern w:val="0"/>
                <w:sz w:val="20"/>
                <w:szCs w:val="20"/>
              </w:rPr>
            </w:pPr>
            <w:r w:rsidRPr="0095648A">
              <w:rPr>
                <w:rFonts w:ascii="宋体" w:hAnsi="宋体" w:cs="宋体" w:hint="eastAsia"/>
                <w:kern w:val="0"/>
                <w:sz w:val="20"/>
                <w:szCs w:val="20"/>
              </w:rPr>
              <w:t>否</w:t>
            </w:r>
          </w:p>
        </w:tc>
      </w:tr>
      <w:tr w:rsidR="0095648A" w:rsidRPr="0095648A" w:rsidTr="00027827">
        <w:trPr>
          <w:trHeight w:val="4094"/>
        </w:trPr>
        <w:tc>
          <w:tcPr>
            <w:tcW w:w="421" w:type="dxa"/>
            <w:tcBorders>
              <w:top w:val="single" w:sz="4" w:space="0" w:color="auto"/>
              <w:left w:val="single" w:sz="4" w:space="0" w:color="auto"/>
              <w:bottom w:val="nil"/>
              <w:right w:val="single" w:sz="4" w:space="0" w:color="auto"/>
            </w:tcBorders>
            <w:shd w:val="clear" w:color="000000" w:fill="FFFFFF"/>
            <w:vAlign w:val="center"/>
            <w:hideMark/>
          </w:tcPr>
          <w:p w:rsidR="00404AB3" w:rsidRPr="0095648A" w:rsidRDefault="00404AB3" w:rsidP="00404AB3">
            <w:pPr>
              <w:widowControl/>
              <w:jc w:val="left"/>
              <w:rPr>
                <w:rFonts w:ascii="宋体" w:hAnsi="宋体" w:cs="Arial"/>
                <w:bCs/>
                <w:kern w:val="0"/>
                <w:sz w:val="20"/>
                <w:szCs w:val="20"/>
              </w:rPr>
            </w:pPr>
            <w:r w:rsidRPr="0095648A">
              <w:rPr>
                <w:rFonts w:ascii="宋体" w:hAnsi="宋体" w:cs="Arial"/>
                <w:bCs/>
                <w:kern w:val="0"/>
                <w:sz w:val="20"/>
                <w:szCs w:val="20"/>
              </w:rPr>
              <w:lastRenderedPageBreak/>
              <w:t>39</w:t>
            </w:r>
          </w:p>
        </w:tc>
        <w:tc>
          <w:tcPr>
            <w:tcW w:w="992" w:type="dxa"/>
            <w:tcBorders>
              <w:top w:val="nil"/>
              <w:left w:val="nil"/>
              <w:bottom w:val="single" w:sz="4" w:space="0" w:color="auto"/>
              <w:right w:val="single" w:sz="4" w:space="0" w:color="auto"/>
            </w:tcBorders>
            <w:shd w:val="clear" w:color="auto" w:fill="auto"/>
            <w:vAlign w:val="center"/>
            <w:hideMark/>
          </w:tcPr>
          <w:p w:rsidR="00404AB3" w:rsidRPr="0095648A" w:rsidRDefault="00404AB3" w:rsidP="00404AB3">
            <w:pPr>
              <w:widowControl/>
              <w:jc w:val="left"/>
              <w:rPr>
                <w:rFonts w:ascii="宋体" w:hAnsi="宋体" w:cs="宋体"/>
                <w:kern w:val="0"/>
                <w:sz w:val="20"/>
                <w:szCs w:val="20"/>
              </w:rPr>
            </w:pPr>
            <w:r w:rsidRPr="0095648A">
              <w:rPr>
                <w:rFonts w:ascii="宋体" w:hAnsi="宋体" w:cs="宋体" w:hint="eastAsia"/>
                <w:kern w:val="0"/>
                <w:sz w:val="20"/>
                <w:szCs w:val="20"/>
              </w:rPr>
              <w:t>球型网络摄像机</w:t>
            </w:r>
          </w:p>
        </w:tc>
        <w:tc>
          <w:tcPr>
            <w:tcW w:w="5953" w:type="dxa"/>
            <w:tcBorders>
              <w:top w:val="nil"/>
              <w:left w:val="nil"/>
              <w:bottom w:val="single" w:sz="4" w:space="0" w:color="auto"/>
              <w:right w:val="single" w:sz="4" w:space="0" w:color="auto"/>
            </w:tcBorders>
            <w:shd w:val="clear" w:color="auto" w:fill="auto"/>
            <w:vAlign w:val="center"/>
          </w:tcPr>
          <w:p w:rsidR="00404AB3" w:rsidRPr="0095648A" w:rsidRDefault="00404AB3" w:rsidP="00404AB3">
            <w:pPr>
              <w:widowControl/>
              <w:jc w:val="left"/>
              <w:rPr>
                <w:rFonts w:ascii="宋体" w:hAnsi="宋体" w:cs="宋体"/>
                <w:kern w:val="0"/>
                <w:sz w:val="20"/>
                <w:szCs w:val="20"/>
              </w:rPr>
            </w:pPr>
            <w:r w:rsidRPr="0095648A">
              <w:rPr>
                <w:rFonts w:ascii="宋体" w:hAnsi="宋体" w:cs="宋体" w:hint="eastAsia"/>
                <w:kern w:val="0"/>
                <w:sz w:val="20"/>
                <w:szCs w:val="20"/>
              </w:rPr>
              <w:t>尺寸</w:t>
            </w:r>
            <w:r w:rsidRPr="0095648A">
              <w:rPr>
                <w:rFonts w:ascii="宋体" w:hAnsi="宋体" w:cs="宋体"/>
                <w:kern w:val="0"/>
                <w:sz w:val="20"/>
                <w:szCs w:val="20"/>
              </w:rPr>
              <w:t>：</w:t>
            </w:r>
            <w:r w:rsidRPr="0095648A">
              <w:rPr>
                <w:rFonts w:ascii="宋体" w:hAnsi="宋体" w:cs="宋体" w:hint="eastAsia"/>
                <w:kern w:val="0"/>
                <w:sz w:val="20"/>
                <w:szCs w:val="20"/>
              </w:rPr>
              <w:t xml:space="preserve">2.5吋,机芯 图像传感器: 1/2.8"Progressive Scan CMOS </w:t>
            </w:r>
          </w:p>
          <w:p w:rsidR="00404AB3" w:rsidRPr="0095648A" w:rsidRDefault="00404AB3" w:rsidP="00404AB3">
            <w:pPr>
              <w:widowControl/>
              <w:jc w:val="left"/>
              <w:rPr>
                <w:rFonts w:ascii="宋体" w:hAnsi="宋体" w:cs="宋体"/>
                <w:kern w:val="0"/>
                <w:sz w:val="20"/>
                <w:szCs w:val="20"/>
              </w:rPr>
            </w:pPr>
            <w:r w:rsidRPr="0095648A">
              <w:rPr>
                <w:rFonts w:ascii="宋体" w:hAnsi="宋体" w:cs="宋体" w:hint="eastAsia"/>
                <w:kern w:val="0"/>
                <w:sz w:val="20"/>
                <w:szCs w:val="20"/>
              </w:rPr>
              <w:t>最低照度 彩色：0.05Lux @ (F2.0，AGC ON) 黑白：0.005Lux @ (F2.0，AGC ON)</w:t>
            </w:r>
          </w:p>
          <w:p w:rsidR="00404AB3" w:rsidRPr="0095648A" w:rsidRDefault="00404AB3" w:rsidP="00404AB3">
            <w:pPr>
              <w:widowControl/>
              <w:jc w:val="left"/>
              <w:rPr>
                <w:rFonts w:ascii="宋体" w:hAnsi="宋体" w:cs="宋体"/>
                <w:kern w:val="0"/>
                <w:sz w:val="20"/>
                <w:szCs w:val="20"/>
              </w:rPr>
            </w:pPr>
            <w:r w:rsidRPr="0095648A">
              <w:rPr>
                <w:rFonts w:ascii="宋体" w:hAnsi="宋体" w:cs="宋体"/>
                <w:kern w:val="0"/>
                <w:sz w:val="20"/>
                <w:szCs w:val="20"/>
              </w:rPr>
              <w:t xml:space="preserve">0 Lux with IR </w:t>
            </w:r>
            <w:r w:rsidRPr="0095648A">
              <w:rPr>
                <w:rFonts w:ascii="宋体" w:hAnsi="宋体" w:cs="宋体" w:hint="eastAsia"/>
                <w:kern w:val="0"/>
                <w:sz w:val="20"/>
                <w:szCs w:val="20"/>
              </w:rPr>
              <w:t xml:space="preserve">,3D降噪 支持 ,信噪比 大于 52dB ,背光补偿 支持 ,宽动态 支持 ,电子快门 1-1/10,000s ,日夜模式 自动ICR 彩转黑 ,数字变倍 16倍 ,隐私遮蔽 最多8块区域 ,预置点个数 300个 ,巡航扫描 8条, 每条可添加32个预置点 ,断电记忆 支持 ,红外功能 红外照射距离 30米 </w:t>
            </w:r>
          </w:p>
          <w:p w:rsidR="00404AB3" w:rsidRPr="0095648A" w:rsidRDefault="00404AB3" w:rsidP="00404AB3">
            <w:pPr>
              <w:widowControl/>
              <w:jc w:val="left"/>
              <w:rPr>
                <w:rFonts w:ascii="宋体" w:hAnsi="宋体" w:cs="宋体"/>
                <w:kern w:val="0"/>
                <w:sz w:val="20"/>
                <w:szCs w:val="20"/>
              </w:rPr>
            </w:pPr>
            <w:r w:rsidRPr="0095648A">
              <w:rPr>
                <w:rFonts w:ascii="宋体" w:hAnsi="宋体" w:cs="宋体" w:hint="eastAsia"/>
                <w:kern w:val="0"/>
                <w:sz w:val="20"/>
                <w:szCs w:val="20"/>
              </w:rPr>
              <w:t xml:space="preserve">Wi-Fi 性能指标 无线标准 IEEE802.11b, 802.11g, 802.11n </w:t>
            </w:r>
          </w:p>
          <w:p w:rsidR="00404AB3" w:rsidRPr="0095648A" w:rsidRDefault="00404AB3" w:rsidP="00404AB3">
            <w:pPr>
              <w:widowControl/>
              <w:jc w:val="left"/>
              <w:rPr>
                <w:rFonts w:ascii="宋体" w:hAnsi="宋体" w:cs="宋体"/>
                <w:kern w:val="0"/>
                <w:sz w:val="20"/>
                <w:szCs w:val="20"/>
              </w:rPr>
            </w:pPr>
            <w:r w:rsidRPr="0095648A">
              <w:rPr>
                <w:rFonts w:ascii="宋体" w:hAnsi="宋体" w:cs="宋体" w:hint="eastAsia"/>
                <w:kern w:val="0"/>
                <w:sz w:val="20"/>
                <w:szCs w:val="20"/>
              </w:rPr>
              <w:t xml:space="preserve">频率范围 2.4 GHz 至 2.4835 GHz ,信道带宽 支持20/40MHz </w:t>
            </w:r>
          </w:p>
          <w:p w:rsidR="00404AB3" w:rsidRPr="0095648A" w:rsidRDefault="00404AB3" w:rsidP="00404AB3">
            <w:pPr>
              <w:widowControl/>
              <w:jc w:val="left"/>
              <w:rPr>
                <w:rFonts w:ascii="宋体" w:hAnsi="宋体" w:cs="宋体"/>
                <w:kern w:val="0"/>
                <w:sz w:val="20"/>
                <w:szCs w:val="20"/>
              </w:rPr>
            </w:pPr>
            <w:r w:rsidRPr="0095648A">
              <w:rPr>
                <w:rFonts w:ascii="宋体" w:hAnsi="宋体" w:cs="宋体" w:hint="eastAsia"/>
                <w:kern w:val="0"/>
                <w:sz w:val="20"/>
                <w:szCs w:val="20"/>
              </w:rPr>
              <w:t xml:space="preserve">安全 64/128-bit WEP, WPA/WPA2, WPA-PSK/WPA2-PSK, WPS </w:t>
            </w:r>
          </w:p>
          <w:p w:rsidR="00404AB3" w:rsidRPr="0095648A" w:rsidRDefault="00404AB3" w:rsidP="00404AB3">
            <w:pPr>
              <w:widowControl/>
              <w:jc w:val="left"/>
              <w:rPr>
                <w:rFonts w:ascii="宋体" w:hAnsi="宋体" w:cs="宋体"/>
                <w:kern w:val="0"/>
                <w:sz w:val="20"/>
                <w:szCs w:val="20"/>
              </w:rPr>
            </w:pPr>
            <w:r w:rsidRPr="0095648A">
              <w:rPr>
                <w:rFonts w:ascii="宋体" w:hAnsi="宋体" w:cs="宋体" w:hint="eastAsia"/>
                <w:kern w:val="0"/>
                <w:sz w:val="20"/>
                <w:szCs w:val="20"/>
              </w:rPr>
              <w:t xml:space="preserve">传输速率 11b:11Mbps； 11g:54Mbps； 11n:上限150Mbps </w:t>
            </w:r>
          </w:p>
          <w:p w:rsidR="00404AB3" w:rsidRPr="0095648A" w:rsidRDefault="00404AB3" w:rsidP="00404AB3">
            <w:pPr>
              <w:widowControl/>
              <w:jc w:val="left"/>
              <w:rPr>
                <w:rFonts w:ascii="宋体" w:hAnsi="宋体" w:cs="宋体"/>
                <w:kern w:val="0"/>
                <w:sz w:val="20"/>
                <w:szCs w:val="20"/>
              </w:rPr>
            </w:pPr>
            <w:r w:rsidRPr="0095648A">
              <w:rPr>
                <w:rFonts w:ascii="宋体" w:hAnsi="宋体" w:cs="宋体" w:hint="eastAsia"/>
                <w:kern w:val="0"/>
                <w:sz w:val="20"/>
                <w:szCs w:val="20"/>
              </w:rPr>
              <w:t xml:space="preserve">传输距离 50米（无遮挡无干扰,因环境而异） </w:t>
            </w:r>
          </w:p>
          <w:p w:rsidR="00404AB3" w:rsidRPr="0095648A" w:rsidRDefault="00404AB3" w:rsidP="00404AB3">
            <w:pPr>
              <w:widowControl/>
              <w:jc w:val="left"/>
              <w:rPr>
                <w:rFonts w:ascii="宋体" w:hAnsi="宋体" w:cs="宋体"/>
                <w:kern w:val="0"/>
                <w:sz w:val="20"/>
                <w:szCs w:val="20"/>
              </w:rPr>
            </w:pPr>
            <w:r w:rsidRPr="0095648A">
              <w:rPr>
                <w:rFonts w:ascii="宋体" w:hAnsi="宋体" w:cs="宋体" w:hint="eastAsia"/>
                <w:kern w:val="0"/>
                <w:sz w:val="20"/>
                <w:szCs w:val="20"/>
              </w:rPr>
              <w:t>应用编程接口 持软件集成的开放式API，支持标准协议(ONVIF、PSIA、CGI)、支持GB/T28181协议、支持E家协议、支持监控云平台接入</w:t>
            </w:r>
          </w:p>
        </w:tc>
        <w:tc>
          <w:tcPr>
            <w:tcW w:w="709" w:type="dxa"/>
            <w:tcBorders>
              <w:top w:val="single" w:sz="4" w:space="0" w:color="auto"/>
              <w:left w:val="nil"/>
              <w:bottom w:val="single" w:sz="4" w:space="0" w:color="auto"/>
              <w:right w:val="single" w:sz="4" w:space="0" w:color="auto"/>
            </w:tcBorders>
            <w:vAlign w:val="center"/>
          </w:tcPr>
          <w:p w:rsidR="00404AB3" w:rsidRPr="0095648A" w:rsidRDefault="00404AB3" w:rsidP="00404AB3">
            <w:pPr>
              <w:widowControl/>
              <w:jc w:val="center"/>
              <w:rPr>
                <w:rFonts w:ascii="宋体" w:hAnsi="宋体" w:cs="宋体"/>
                <w:bCs/>
                <w:kern w:val="0"/>
                <w:sz w:val="20"/>
                <w:szCs w:val="20"/>
              </w:rPr>
            </w:pPr>
            <w:r w:rsidRPr="0095648A">
              <w:rPr>
                <w:rFonts w:ascii="宋体" w:hAnsi="宋体" w:cs="宋体" w:hint="eastAsia"/>
                <w:bCs/>
                <w:kern w:val="0"/>
                <w:sz w:val="20"/>
                <w:szCs w:val="20"/>
              </w:rPr>
              <w:t>个</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404AB3" w:rsidRPr="0095648A" w:rsidRDefault="00404AB3" w:rsidP="00F573FB">
            <w:pPr>
              <w:widowControl/>
              <w:jc w:val="center"/>
              <w:rPr>
                <w:rFonts w:ascii="宋体" w:hAnsi="宋体" w:cs="宋体"/>
                <w:bCs/>
                <w:kern w:val="0"/>
                <w:sz w:val="20"/>
                <w:szCs w:val="20"/>
              </w:rPr>
            </w:pPr>
            <w:r w:rsidRPr="0095648A">
              <w:rPr>
                <w:rFonts w:ascii="宋体" w:hAnsi="宋体" w:cs="宋体"/>
                <w:bCs/>
                <w:kern w:val="0"/>
                <w:sz w:val="20"/>
                <w:szCs w:val="20"/>
              </w:rPr>
              <w:t>41</w:t>
            </w:r>
          </w:p>
        </w:tc>
        <w:tc>
          <w:tcPr>
            <w:tcW w:w="1134" w:type="dxa"/>
            <w:tcBorders>
              <w:top w:val="nil"/>
              <w:left w:val="nil"/>
              <w:bottom w:val="single" w:sz="4" w:space="0" w:color="auto"/>
              <w:right w:val="single" w:sz="4" w:space="0" w:color="auto"/>
            </w:tcBorders>
            <w:shd w:val="clear" w:color="auto" w:fill="auto"/>
            <w:vAlign w:val="center"/>
          </w:tcPr>
          <w:p w:rsidR="00404AB3" w:rsidRPr="0095648A" w:rsidRDefault="00404AB3" w:rsidP="00404AB3">
            <w:pPr>
              <w:widowControl/>
              <w:jc w:val="center"/>
              <w:rPr>
                <w:rFonts w:ascii="宋体" w:hAnsi="宋体" w:cs="宋体"/>
                <w:kern w:val="0"/>
                <w:sz w:val="20"/>
                <w:szCs w:val="20"/>
              </w:rPr>
            </w:pPr>
            <w:r w:rsidRPr="0095648A">
              <w:rPr>
                <w:rFonts w:ascii="宋体" w:hAnsi="宋体" w:cs="宋体" w:hint="eastAsia"/>
                <w:kern w:val="0"/>
                <w:sz w:val="20"/>
                <w:szCs w:val="20"/>
              </w:rPr>
              <w:t>否</w:t>
            </w:r>
          </w:p>
        </w:tc>
      </w:tr>
      <w:tr w:rsidR="0095648A" w:rsidRPr="0095648A" w:rsidTr="00027827">
        <w:trPr>
          <w:trHeight w:val="360"/>
        </w:trPr>
        <w:tc>
          <w:tcPr>
            <w:tcW w:w="421" w:type="dxa"/>
            <w:tcBorders>
              <w:top w:val="single" w:sz="4" w:space="0" w:color="auto"/>
              <w:left w:val="single" w:sz="4" w:space="0" w:color="auto"/>
              <w:bottom w:val="nil"/>
              <w:right w:val="single" w:sz="4" w:space="0" w:color="auto"/>
            </w:tcBorders>
            <w:shd w:val="clear" w:color="000000" w:fill="FFFFFF"/>
            <w:vAlign w:val="center"/>
            <w:hideMark/>
          </w:tcPr>
          <w:p w:rsidR="00404AB3" w:rsidRPr="0095648A" w:rsidRDefault="00404AB3" w:rsidP="00404AB3">
            <w:pPr>
              <w:widowControl/>
              <w:jc w:val="left"/>
              <w:rPr>
                <w:rFonts w:ascii="宋体" w:hAnsi="宋体" w:cs="Arial"/>
                <w:bCs/>
                <w:kern w:val="0"/>
                <w:sz w:val="20"/>
                <w:szCs w:val="20"/>
              </w:rPr>
            </w:pPr>
            <w:r w:rsidRPr="0095648A">
              <w:rPr>
                <w:rFonts w:ascii="宋体" w:hAnsi="宋体" w:cs="Arial"/>
                <w:bCs/>
                <w:kern w:val="0"/>
                <w:sz w:val="20"/>
                <w:szCs w:val="20"/>
              </w:rPr>
              <w:t>40</w:t>
            </w:r>
          </w:p>
        </w:tc>
        <w:tc>
          <w:tcPr>
            <w:tcW w:w="992" w:type="dxa"/>
            <w:tcBorders>
              <w:top w:val="nil"/>
              <w:left w:val="nil"/>
              <w:bottom w:val="single" w:sz="4" w:space="0" w:color="auto"/>
              <w:right w:val="single" w:sz="4" w:space="0" w:color="auto"/>
            </w:tcBorders>
            <w:shd w:val="clear" w:color="auto" w:fill="auto"/>
            <w:vAlign w:val="center"/>
            <w:hideMark/>
          </w:tcPr>
          <w:p w:rsidR="00404AB3" w:rsidRPr="0095648A" w:rsidRDefault="00404AB3" w:rsidP="00404AB3">
            <w:pPr>
              <w:widowControl/>
              <w:jc w:val="left"/>
              <w:rPr>
                <w:rFonts w:ascii="宋体" w:hAnsi="宋体" w:cs="宋体"/>
                <w:kern w:val="0"/>
                <w:sz w:val="20"/>
                <w:szCs w:val="20"/>
              </w:rPr>
            </w:pPr>
            <w:r w:rsidRPr="0095648A">
              <w:rPr>
                <w:rFonts w:ascii="宋体" w:hAnsi="宋体" w:cs="宋体" w:hint="eastAsia"/>
                <w:kern w:val="0"/>
                <w:sz w:val="20"/>
                <w:szCs w:val="20"/>
              </w:rPr>
              <w:t>电源</w:t>
            </w:r>
          </w:p>
        </w:tc>
        <w:tc>
          <w:tcPr>
            <w:tcW w:w="5953" w:type="dxa"/>
            <w:tcBorders>
              <w:top w:val="nil"/>
              <w:left w:val="nil"/>
              <w:bottom w:val="single" w:sz="4" w:space="0" w:color="auto"/>
              <w:right w:val="single" w:sz="4" w:space="0" w:color="auto"/>
            </w:tcBorders>
            <w:shd w:val="clear" w:color="auto" w:fill="auto"/>
            <w:vAlign w:val="center"/>
            <w:hideMark/>
          </w:tcPr>
          <w:p w:rsidR="00404AB3" w:rsidRPr="0095648A" w:rsidRDefault="00404AB3" w:rsidP="00404AB3">
            <w:pPr>
              <w:widowControl/>
              <w:jc w:val="left"/>
              <w:rPr>
                <w:rFonts w:ascii="宋体" w:hAnsi="宋体" w:cs="宋体"/>
                <w:kern w:val="0"/>
                <w:sz w:val="20"/>
                <w:szCs w:val="20"/>
              </w:rPr>
            </w:pPr>
            <w:r w:rsidRPr="0095648A">
              <w:rPr>
                <w:rFonts w:ascii="宋体" w:hAnsi="宋体" w:cs="宋体" w:hint="eastAsia"/>
                <w:kern w:val="0"/>
                <w:sz w:val="20"/>
                <w:szCs w:val="20"/>
              </w:rPr>
              <w:t>12V2A</w:t>
            </w:r>
          </w:p>
        </w:tc>
        <w:tc>
          <w:tcPr>
            <w:tcW w:w="709" w:type="dxa"/>
            <w:tcBorders>
              <w:top w:val="single" w:sz="4" w:space="0" w:color="auto"/>
              <w:left w:val="nil"/>
              <w:bottom w:val="single" w:sz="4" w:space="0" w:color="auto"/>
              <w:right w:val="single" w:sz="4" w:space="0" w:color="auto"/>
            </w:tcBorders>
            <w:vAlign w:val="center"/>
          </w:tcPr>
          <w:p w:rsidR="00404AB3" w:rsidRPr="0095648A" w:rsidRDefault="00404AB3" w:rsidP="00404AB3">
            <w:pPr>
              <w:widowControl/>
              <w:jc w:val="center"/>
              <w:rPr>
                <w:rFonts w:ascii="宋体" w:hAnsi="宋体" w:cs="宋体"/>
                <w:bCs/>
                <w:kern w:val="0"/>
                <w:sz w:val="20"/>
                <w:szCs w:val="20"/>
              </w:rPr>
            </w:pPr>
            <w:r w:rsidRPr="0095648A">
              <w:rPr>
                <w:rFonts w:ascii="宋体" w:hAnsi="宋体" w:cs="宋体" w:hint="eastAsia"/>
                <w:bCs/>
                <w:kern w:val="0"/>
                <w:sz w:val="20"/>
                <w:szCs w:val="20"/>
              </w:rPr>
              <w:t>个</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404AB3" w:rsidRPr="0095648A" w:rsidRDefault="00404AB3" w:rsidP="00F573FB">
            <w:pPr>
              <w:widowControl/>
              <w:jc w:val="center"/>
              <w:rPr>
                <w:rFonts w:ascii="宋体" w:hAnsi="宋体" w:cs="宋体"/>
                <w:bCs/>
                <w:kern w:val="0"/>
                <w:sz w:val="20"/>
                <w:szCs w:val="20"/>
              </w:rPr>
            </w:pPr>
            <w:r w:rsidRPr="0095648A">
              <w:rPr>
                <w:rFonts w:ascii="宋体" w:hAnsi="宋体" w:cs="宋体"/>
                <w:bCs/>
                <w:kern w:val="0"/>
                <w:sz w:val="20"/>
                <w:szCs w:val="20"/>
              </w:rPr>
              <w:t>53</w:t>
            </w:r>
          </w:p>
        </w:tc>
        <w:tc>
          <w:tcPr>
            <w:tcW w:w="1134" w:type="dxa"/>
            <w:tcBorders>
              <w:top w:val="nil"/>
              <w:left w:val="nil"/>
              <w:bottom w:val="single" w:sz="4" w:space="0" w:color="auto"/>
              <w:right w:val="single" w:sz="4" w:space="0" w:color="auto"/>
            </w:tcBorders>
            <w:shd w:val="clear" w:color="auto" w:fill="auto"/>
            <w:vAlign w:val="center"/>
          </w:tcPr>
          <w:p w:rsidR="00404AB3" w:rsidRPr="0095648A" w:rsidRDefault="00404AB3" w:rsidP="00404AB3">
            <w:pPr>
              <w:widowControl/>
              <w:jc w:val="center"/>
              <w:rPr>
                <w:rFonts w:ascii="宋体" w:hAnsi="宋体" w:cs="宋体"/>
                <w:kern w:val="0"/>
                <w:sz w:val="20"/>
                <w:szCs w:val="20"/>
              </w:rPr>
            </w:pPr>
            <w:r w:rsidRPr="0095648A">
              <w:rPr>
                <w:rFonts w:ascii="宋体" w:hAnsi="宋体" w:cs="宋体" w:hint="eastAsia"/>
                <w:kern w:val="0"/>
                <w:sz w:val="20"/>
                <w:szCs w:val="20"/>
              </w:rPr>
              <w:t>否</w:t>
            </w:r>
          </w:p>
        </w:tc>
      </w:tr>
      <w:tr w:rsidR="0095648A" w:rsidRPr="0095648A" w:rsidTr="00027827">
        <w:trPr>
          <w:trHeight w:val="360"/>
        </w:trPr>
        <w:tc>
          <w:tcPr>
            <w:tcW w:w="421" w:type="dxa"/>
            <w:tcBorders>
              <w:top w:val="single" w:sz="4" w:space="0" w:color="auto"/>
              <w:left w:val="single" w:sz="4" w:space="0" w:color="auto"/>
              <w:bottom w:val="nil"/>
              <w:right w:val="single" w:sz="4" w:space="0" w:color="auto"/>
            </w:tcBorders>
            <w:shd w:val="clear" w:color="000000" w:fill="FFFFFF"/>
            <w:vAlign w:val="center"/>
            <w:hideMark/>
          </w:tcPr>
          <w:p w:rsidR="00404AB3" w:rsidRPr="0095648A" w:rsidRDefault="00404AB3" w:rsidP="00404AB3">
            <w:pPr>
              <w:widowControl/>
              <w:jc w:val="left"/>
              <w:rPr>
                <w:rFonts w:ascii="宋体" w:hAnsi="宋体" w:cs="Arial"/>
                <w:bCs/>
                <w:kern w:val="0"/>
                <w:sz w:val="20"/>
                <w:szCs w:val="20"/>
              </w:rPr>
            </w:pPr>
            <w:r w:rsidRPr="0095648A">
              <w:rPr>
                <w:rFonts w:ascii="宋体" w:hAnsi="宋体" w:cs="Arial"/>
                <w:bCs/>
                <w:kern w:val="0"/>
                <w:sz w:val="20"/>
                <w:szCs w:val="20"/>
              </w:rPr>
              <w:t>41</w:t>
            </w:r>
          </w:p>
        </w:tc>
        <w:tc>
          <w:tcPr>
            <w:tcW w:w="992" w:type="dxa"/>
            <w:tcBorders>
              <w:top w:val="nil"/>
              <w:left w:val="nil"/>
              <w:bottom w:val="single" w:sz="4" w:space="0" w:color="auto"/>
              <w:right w:val="single" w:sz="4" w:space="0" w:color="auto"/>
            </w:tcBorders>
            <w:shd w:val="clear" w:color="auto" w:fill="auto"/>
            <w:vAlign w:val="center"/>
            <w:hideMark/>
          </w:tcPr>
          <w:p w:rsidR="00404AB3" w:rsidRPr="0095648A" w:rsidRDefault="00404AB3" w:rsidP="00404AB3">
            <w:pPr>
              <w:widowControl/>
              <w:jc w:val="left"/>
              <w:rPr>
                <w:rFonts w:ascii="宋体" w:hAnsi="宋体" w:cs="宋体"/>
                <w:kern w:val="0"/>
                <w:sz w:val="20"/>
                <w:szCs w:val="20"/>
              </w:rPr>
            </w:pPr>
            <w:r w:rsidRPr="0095648A">
              <w:rPr>
                <w:rFonts w:ascii="宋体" w:hAnsi="宋体" w:cs="宋体" w:hint="eastAsia"/>
                <w:kern w:val="0"/>
                <w:sz w:val="20"/>
                <w:szCs w:val="20"/>
              </w:rPr>
              <w:t>支架</w:t>
            </w:r>
          </w:p>
        </w:tc>
        <w:tc>
          <w:tcPr>
            <w:tcW w:w="5953" w:type="dxa"/>
            <w:tcBorders>
              <w:top w:val="nil"/>
              <w:left w:val="nil"/>
              <w:bottom w:val="single" w:sz="4" w:space="0" w:color="auto"/>
              <w:right w:val="single" w:sz="4" w:space="0" w:color="auto"/>
            </w:tcBorders>
            <w:shd w:val="clear" w:color="auto" w:fill="auto"/>
            <w:vAlign w:val="center"/>
            <w:hideMark/>
          </w:tcPr>
          <w:p w:rsidR="00404AB3" w:rsidRPr="0095648A" w:rsidRDefault="00404AB3" w:rsidP="00404AB3">
            <w:pPr>
              <w:widowControl/>
              <w:jc w:val="left"/>
              <w:rPr>
                <w:rFonts w:ascii="宋体" w:hAnsi="宋体" w:cs="宋体"/>
                <w:kern w:val="0"/>
                <w:sz w:val="20"/>
                <w:szCs w:val="20"/>
              </w:rPr>
            </w:pPr>
            <w:r w:rsidRPr="0095648A">
              <w:rPr>
                <w:rFonts w:ascii="宋体" w:hAnsi="宋体" w:cs="宋体" w:hint="eastAsia"/>
                <w:kern w:val="0"/>
                <w:sz w:val="20"/>
                <w:szCs w:val="20"/>
              </w:rPr>
              <w:t>鸭嘴支架</w:t>
            </w:r>
          </w:p>
        </w:tc>
        <w:tc>
          <w:tcPr>
            <w:tcW w:w="709" w:type="dxa"/>
            <w:tcBorders>
              <w:top w:val="single" w:sz="4" w:space="0" w:color="auto"/>
              <w:left w:val="nil"/>
              <w:bottom w:val="single" w:sz="4" w:space="0" w:color="auto"/>
              <w:right w:val="single" w:sz="4" w:space="0" w:color="auto"/>
            </w:tcBorders>
            <w:vAlign w:val="center"/>
          </w:tcPr>
          <w:p w:rsidR="00404AB3" w:rsidRPr="0095648A" w:rsidRDefault="00404AB3" w:rsidP="00404AB3">
            <w:pPr>
              <w:widowControl/>
              <w:jc w:val="center"/>
              <w:rPr>
                <w:rFonts w:ascii="宋体" w:hAnsi="宋体" w:cs="宋体"/>
                <w:bCs/>
                <w:kern w:val="0"/>
                <w:sz w:val="20"/>
                <w:szCs w:val="20"/>
              </w:rPr>
            </w:pPr>
            <w:r w:rsidRPr="0095648A">
              <w:rPr>
                <w:rFonts w:ascii="宋体" w:hAnsi="宋体" w:cs="宋体" w:hint="eastAsia"/>
                <w:bCs/>
                <w:kern w:val="0"/>
                <w:sz w:val="20"/>
                <w:szCs w:val="20"/>
              </w:rPr>
              <w:t>个</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404AB3" w:rsidRPr="0095648A" w:rsidRDefault="00404AB3" w:rsidP="00F573FB">
            <w:pPr>
              <w:widowControl/>
              <w:jc w:val="center"/>
              <w:rPr>
                <w:rFonts w:ascii="宋体" w:hAnsi="宋体" w:cs="宋体"/>
                <w:bCs/>
                <w:kern w:val="0"/>
                <w:sz w:val="20"/>
                <w:szCs w:val="20"/>
              </w:rPr>
            </w:pPr>
            <w:r w:rsidRPr="0095648A">
              <w:rPr>
                <w:rFonts w:ascii="宋体" w:hAnsi="宋体" w:cs="宋体"/>
                <w:bCs/>
                <w:kern w:val="0"/>
                <w:sz w:val="20"/>
                <w:szCs w:val="20"/>
              </w:rPr>
              <w:t>12</w:t>
            </w:r>
          </w:p>
        </w:tc>
        <w:tc>
          <w:tcPr>
            <w:tcW w:w="1134" w:type="dxa"/>
            <w:tcBorders>
              <w:top w:val="nil"/>
              <w:left w:val="nil"/>
              <w:bottom w:val="single" w:sz="4" w:space="0" w:color="auto"/>
              <w:right w:val="single" w:sz="4" w:space="0" w:color="auto"/>
            </w:tcBorders>
            <w:shd w:val="clear" w:color="auto" w:fill="auto"/>
            <w:vAlign w:val="center"/>
          </w:tcPr>
          <w:p w:rsidR="00404AB3" w:rsidRPr="0095648A" w:rsidRDefault="00404AB3" w:rsidP="00404AB3">
            <w:pPr>
              <w:widowControl/>
              <w:jc w:val="center"/>
              <w:rPr>
                <w:rFonts w:ascii="宋体" w:hAnsi="宋体" w:cs="宋体"/>
                <w:kern w:val="0"/>
                <w:sz w:val="20"/>
                <w:szCs w:val="20"/>
              </w:rPr>
            </w:pPr>
            <w:r w:rsidRPr="0095648A">
              <w:rPr>
                <w:rFonts w:ascii="宋体" w:hAnsi="宋体" w:cs="宋体" w:hint="eastAsia"/>
                <w:kern w:val="0"/>
                <w:sz w:val="20"/>
                <w:szCs w:val="20"/>
              </w:rPr>
              <w:t>否</w:t>
            </w:r>
          </w:p>
        </w:tc>
      </w:tr>
      <w:tr w:rsidR="0095648A" w:rsidRPr="0095648A" w:rsidTr="00027827">
        <w:trPr>
          <w:trHeight w:val="360"/>
        </w:trPr>
        <w:tc>
          <w:tcPr>
            <w:tcW w:w="421" w:type="dxa"/>
            <w:tcBorders>
              <w:top w:val="single" w:sz="4" w:space="0" w:color="auto"/>
              <w:left w:val="single" w:sz="4" w:space="0" w:color="auto"/>
              <w:bottom w:val="nil"/>
              <w:right w:val="single" w:sz="4" w:space="0" w:color="auto"/>
            </w:tcBorders>
            <w:shd w:val="clear" w:color="000000" w:fill="FFFFFF"/>
            <w:vAlign w:val="center"/>
            <w:hideMark/>
          </w:tcPr>
          <w:p w:rsidR="00404AB3" w:rsidRPr="0095648A" w:rsidRDefault="00404AB3" w:rsidP="00404AB3">
            <w:pPr>
              <w:widowControl/>
              <w:jc w:val="left"/>
              <w:rPr>
                <w:rFonts w:ascii="宋体" w:hAnsi="宋体" w:cs="Arial"/>
                <w:bCs/>
                <w:kern w:val="0"/>
                <w:sz w:val="20"/>
                <w:szCs w:val="20"/>
              </w:rPr>
            </w:pPr>
            <w:r w:rsidRPr="0095648A">
              <w:rPr>
                <w:rFonts w:ascii="宋体" w:hAnsi="宋体" w:cs="Arial"/>
                <w:bCs/>
                <w:kern w:val="0"/>
                <w:sz w:val="20"/>
                <w:szCs w:val="20"/>
              </w:rPr>
              <w:t>42</w:t>
            </w:r>
          </w:p>
        </w:tc>
        <w:tc>
          <w:tcPr>
            <w:tcW w:w="992" w:type="dxa"/>
            <w:tcBorders>
              <w:top w:val="nil"/>
              <w:left w:val="nil"/>
              <w:bottom w:val="single" w:sz="4" w:space="0" w:color="auto"/>
              <w:right w:val="single" w:sz="4" w:space="0" w:color="auto"/>
            </w:tcBorders>
            <w:shd w:val="clear" w:color="auto" w:fill="auto"/>
            <w:vAlign w:val="center"/>
            <w:hideMark/>
          </w:tcPr>
          <w:p w:rsidR="00404AB3" w:rsidRPr="0095648A" w:rsidRDefault="00404AB3" w:rsidP="00404AB3">
            <w:pPr>
              <w:widowControl/>
              <w:jc w:val="left"/>
              <w:rPr>
                <w:rFonts w:ascii="宋体" w:hAnsi="宋体" w:cs="宋体"/>
                <w:kern w:val="0"/>
                <w:sz w:val="20"/>
                <w:szCs w:val="20"/>
              </w:rPr>
            </w:pPr>
            <w:r w:rsidRPr="0095648A">
              <w:rPr>
                <w:rFonts w:ascii="宋体" w:hAnsi="宋体" w:cs="宋体" w:hint="eastAsia"/>
                <w:kern w:val="0"/>
                <w:sz w:val="20"/>
                <w:szCs w:val="20"/>
              </w:rPr>
              <w:t>防水盒</w:t>
            </w:r>
          </w:p>
        </w:tc>
        <w:tc>
          <w:tcPr>
            <w:tcW w:w="5953" w:type="dxa"/>
            <w:tcBorders>
              <w:top w:val="nil"/>
              <w:left w:val="nil"/>
              <w:bottom w:val="single" w:sz="4" w:space="0" w:color="auto"/>
              <w:right w:val="single" w:sz="4" w:space="0" w:color="auto"/>
            </w:tcBorders>
            <w:shd w:val="clear" w:color="auto" w:fill="auto"/>
            <w:vAlign w:val="center"/>
            <w:hideMark/>
          </w:tcPr>
          <w:p w:rsidR="00404AB3" w:rsidRPr="0095648A" w:rsidRDefault="00404AB3" w:rsidP="00404AB3">
            <w:pPr>
              <w:widowControl/>
              <w:jc w:val="left"/>
              <w:rPr>
                <w:rFonts w:ascii="宋体" w:hAnsi="宋体" w:cs="宋体"/>
                <w:kern w:val="0"/>
                <w:sz w:val="20"/>
                <w:szCs w:val="20"/>
              </w:rPr>
            </w:pPr>
            <w:r w:rsidRPr="0095648A">
              <w:rPr>
                <w:rFonts w:ascii="宋体" w:hAnsi="宋体" w:cs="宋体" w:hint="eastAsia"/>
                <w:kern w:val="0"/>
                <w:sz w:val="20"/>
                <w:szCs w:val="20"/>
              </w:rPr>
              <w:t>PVC</w:t>
            </w:r>
          </w:p>
        </w:tc>
        <w:tc>
          <w:tcPr>
            <w:tcW w:w="709" w:type="dxa"/>
            <w:tcBorders>
              <w:top w:val="single" w:sz="4" w:space="0" w:color="auto"/>
              <w:left w:val="nil"/>
              <w:bottom w:val="single" w:sz="4" w:space="0" w:color="auto"/>
              <w:right w:val="single" w:sz="4" w:space="0" w:color="auto"/>
            </w:tcBorders>
            <w:vAlign w:val="center"/>
          </w:tcPr>
          <w:p w:rsidR="00404AB3" w:rsidRPr="0095648A" w:rsidRDefault="00404AB3" w:rsidP="00404AB3">
            <w:pPr>
              <w:widowControl/>
              <w:jc w:val="center"/>
              <w:rPr>
                <w:rFonts w:ascii="宋体" w:hAnsi="宋体" w:cs="宋体"/>
                <w:bCs/>
                <w:kern w:val="0"/>
                <w:sz w:val="20"/>
                <w:szCs w:val="20"/>
              </w:rPr>
            </w:pPr>
            <w:r w:rsidRPr="0095648A">
              <w:rPr>
                <w:rFonts w:ascii="宋体" w:hAnsi="宋体" w:cs="宋体" w:hint="eastAsia"/>
                <w:bCs/>
                <w:kern w:val="0"/>
                <w:sz w:val="20"/>
                <w:szCs w:val="20"/>
              </w:rPr>
              <w:t>个</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404AB3" w:rsidRPr="0095648A" w:rsidRDefault="00404AB3" w:rsidP="00F573FB">
            <w:pPr>
              <w:widowControl/>
              <w:jc w:val="center"/>
              <w:rPr>
                <w:rFonts w:ascii="宋体" w:hAnsi="宋体" w:cs="宋体"/>
                <w:bCs/>
                <w:kern w:val="0"/>
                <w:sz w:val="20"/>
                <w:szCs w:val="20"/>
              </w:rPr>
            </w:pPr>
            <w:r w:rsidRPr="0095648A">
              <w:rPr>
                <w:rFonts w:ascii="宋体" w:hAnsi="宋体" w:cs="宋体"/>
                <w:bCs/>
                <w:kern w:val="0"/>
                <w:sz w:val="20"/>
                <w:szCs w:val="20"/>
              </w:rPr>
              <w:t>53</w:t>
            </w:r>
          </w:p>
        </w:tc>
        <w:tc>
          <w:tcPr>
            <w:tcW w:w="1134" w:type="dxa"/>
            <w:tcBorders>
              <w:top w:val="nil"/>
              <w:left w:val="nil"/>
              <w:bottom w:val="single" w:sz="4" w:space="0" w:color="auto"/>
              <w:right w:val="single" w:sz="4" w:space="0" w:color="auto"/>
            </w:tcBorders>
            <w:shd w:val="clear" w:color="auto" w:fill="auto"/>
            <w:vAlign w:val="center"/>
          </w:tcPr>
          <w:p w:rsidR="00404AB3" w:rsidRPr="0095648A" w:rsidRDefault="00404AB3" w:rsidP="00404AB3">
            <w:pPr>
              <w:widowControl/>
              <w:jc w:val="center"/>
              <w:rPr>
                <w:rFonts w:ascii="宋体" w:hAnsi="宋体" w:cs="宋体"/>
                <w:kern w:val="0"/>
                <w:sz w:val="20"/>
                <w:szCs w:val="20"/>
              </w:rPr>
            </w:pPr>
            <w:r w:rsidRPr="0095648A">
              <w:rPr>
                <w:rFonts w:ascii="宋体" w:hAnsi="宋体" w:cs="宋体" w:hint="eastAsia"/>
                <w:kern w:val="0"/>
                <w:sz w:val="20"/>
                <w:szCs w:val="20"/>
              </w:rPr>
              <w:t>否</w:t>
            </w:r>
          </w:p>
        </w:tc>
      </w:tr>
      <w:tr w:rsidR="0095648A" w:rsidRPr="0095648A" w:rsidTr="00027827">
        <w:trPr>
          <w:trHeight w:val="1374"/>
        </w:trPr>
        <w:tc>
          <w:tcPr>
            <w:tcW w:w="421" w:type="dxa"/>
            <w:tcBorders>
              <w:top w:val="single" w:sz="4" w:space="0" w:color="auto"/>
              <w:left w:val="single" w:sz="4" w:space="0" w:color="auto"/>
              <w:bottom w:val="nil"/>
              <w:right w:val="single" w:sz="4" w:space="0" w:color="auto"/>
            </w:tcBorders>
            <w:shd w:val="clear" w:color="000000" w:fill="FFFFFF"/>
            <w:vAlign w:val="center"/>
            <w:hideMark/>
          </w:tcPr>
          <w:p w:rsidR="00404AB3" w:rsidRPr="0095648A" w:rsidRDefault="00404AB3" w:rsidP="00404AB3">
            <w:pPr>
              <w:widowControl/>
              <w:jc w:val="left"/>
              <w:rPr>
                <w:rFonts w:ascii="宋体" w:hAnsi="宋体" w:cs="Arial"/>
                <w:bCs/>
                <w:kern w:val="0"/>
                <w:sz w:val="20"/>
                <w:szCs w:val="20"/>
              </w:rPr>
            </w:pPr>
            <w:r w:rsidRPr="0095648A">
              <w:rPr>
                <w:rFonts w:ascii="宋体" w:hAnsi="宋体" w:cs="Arial"/>
                <w:bCs/>
                <w:kern w:val="0"/>
                <w:sz w:val="20"/>
                <w:szCs w:val="20"/>
              </w:rPr>
              <w:t>43</w:t>
            </w:r>
          </w:p>
        </w:tc>
        <w:tc>
          <w:tcPr>
            <w:tcW w:w="992" w:type="dxa"/>
            <w:tcBorders>
              <w:top w:val="nil"/>
              <w:left w:val="nil"/>
              <w:bottom w:val="single" w:sz="4" w:space="0" w:color="auto"/>
              <w:right w:val="single" w:sz="4" w:space="0" w:color="auto"/>
            </w:tcBorders>
            <w:shd w:val="clear" w:color="auto" w:fill="auto"/>
            <w:vAlign w:val="center"/>
            <w:hideMark/>
          </w:tcPr>
          <w:p w:rsidR="00404AB3" w:rsidRPr="0095648A" w:rsidRDefault="00404AB3" w:rsidP="00404AB3">
            <w:pPr>
              <w:widowControl/>
              <w:jc w:val="left"/>
              <w:rPr>
                <w:rFonts w:ascii="宋体" w:hAnsi="宋体" w:cs="宋体"/>
                <w:kern w:val="0"/>
                <w:sz w:val="20"/>
                <w:szCs w:val="20"/>
              </w:rPr>
            </w:pPr>
            <w:r w:rsidRPr="0095648A">
              <w:rPr>
                <w:rFonts w:ascii="宋体" w:hAnsi="宋体" w:cs="宋体" w:hint="eastAsia"/>
                <w:kern w:val="0"/>
                <w:sz w:val="20"/>
                <w:szCs w:val="20"/>
              </w:rPr>
              <w:t>NVR</w:t>
            </w:r>
          </w:p>
        </w:tc>
        <w:tc>
          <w:tcPr>
            <w:tcW w:w="5953" w:type="dxa"/>
            <w:tcBorders>
              <w:top w:val="nil"/>
              <w:left w:val="nil"/>
              <w:bottom w:val="single" w:sz="4" w:space="0" w:color="auto"/>
              <w:right w:val="single" w:sz="4" w:space="0" w:color="auto"/>
            </w:tcBorders>
            <w:shd w:val="clear" w:color="auto" w:fill="auto"/>
            <w:vAlign w:val="center"/>
            <w:hideMark/>
          </w:tcPr>
          <w:p w:rsidR="00404AB3" w:rsidRPr="0095648A" w:rsidRDefault="00404AB3" w:rsidP="00404AB3">
            <w:pPr>
              <w:widowControl/>
              <w:jc w:val="left"/>
              <w:rPr>
                <w:rFonts w:ascii="宋体" w:hAnsi="宋体" w:cs="宋体"/>
                <w:kern w:val="0"/>
                <w:sz w:val="20"/>
                <w:szCs w:val="20"/>
              </w:rPr>
            </w:pPr>
            <w:r w:rsidRPr="0095648A">
              <w:rPr>
                <w:rFonts w:ascii="宋体" w:hAnsi="宋体" w:cs="宋体" w:hint="eastAsia"/>
                <w:kern w:val="0"/>
                <w:sz w:val="20"/>
                <w:szCs w:val="20"/>
              </w:rPr>
              <w:t>1.5U标准机架式IP存储/嵌入式处理器/嵌入式软硬件设计/16路/160M接入/160M存储/80M转发/1.5U/4盘位/1个HDMI、1个VGA同源输出/6路1080P解码/2个千兆网口/2个USB2.0，1个USB3.0/Smart 2.0/N+1热备/ANR/智能检索/浓缩播放/车牌检索/人脸检索/热度图/客流量统计/视频摘要回放/分时段回放/超高倍速回放</w:t>
            </w:r>
          </w:p>
        </w:tc>
        <w:tc>
          <w:tcPr>
            <w:tcW w:w="709" w:type="dxa"/>
            <w:tcBorders>
              <w:top w:val="single" w:sz="4" w:space="0" w:color="auto"/>
              <w:left w:val="nil"/>
              <w:bottom w:val="single" w:sz="4" w:space="0" w:color="auto"/>
              <w:right w:val="single" w:sz="4" w:space="0" w:color="auto"/>
            </w:tcBorders>
            <w:vAlign w:val="center"/>
          </w:tcPr>
          <w:p w:rsidR="00404AB3" w:rsidRPr="0095648A" w:rsidRDefault="00404AB3" w:rsidP="00404AB3">
            <w:pPr>
              <w:widowControl/>
              <w:jc w:val="center"/>
              <w:rPr>
                <w:rFonts w:ascii="宋体" w:hAnsi="宋体" w:cs="宋体"/>
                <w:bCs/>
                <w:kern w:val="0"/>
                <w:sz w:val="20"/>
                <w:szCs w:val="20"/>
              </w:rPr>
            </w:pPr>
            <w:r w:rsidRPr="0095648A">
              <w:rPr>
                <w:rFonts w:ascii="宋体" w:hAnsi="宋体" w:cs="宋体" w:hint="eastAsia"/>
                <w:bCs/>
                <w:kern w:val="0"/>
                <w:sz w:val="20"/>
                <w:szCs w:val="20"/>
              </w:rPr>
              <w:t>台</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404AB3" w:rsidRPr="0095648A" w:rsidRDefault="00404AB3" w:rsidP="00F573FB">
            <w:pPr>
              <w:widowControl/>
              <w:jc w:val="center"/>
              <w:rPr>
                <w:rFonts w:ascii="宋体" w:hAnsi="宋体" w:cs="宋体"/>
                <w:bCs/>
                <w:kern w:val="0"/>
                <w:sz w:val="20"/>
                <w:szCs w:val="20"/>
              </w:rPr>
            </w:pPr>
            <w:r w:rsidRPr="0095648A">
              <w:rPr>
                <w:rFonts w:ascii="宋体" w:hAnsi="宋体" w:cs="宋体"/>
                <w:bCs/>
                <w:kern w:val="0"/>
                <w:sz w:val="20"/>
                <w:szCs w:val="20"/>
              </w:rPr>
              <w:t>4</w:t>
            </w:r>
          </w:p>
        </w:tc>
        <w:tc>
          <w:tcPr>
            <w:tcW w:w="1134" w:type="dxa"/>
            <w:tcBorders>
              <w:top w:val="nil"/>
              <w:left w:val="nil"/>
              <w:bottom w:val="single" w:sz="4" w:space="0" w:color="auto"/>
              <w:right w:val="single" w:sz="4" w:space="0" w:color="auto"/>
            </w:tcBorders>
            <w:shd w:val="clear" w:color="auto" w:fill="auto"/>
            <w:vAlign w:val="center"/>
          </w:tcPr>
          <w:p w:rsidR="00404AB3" w:rsidRPr="0095648A" w:rsidRDefault="00404AB3" w:rsidP="00404AB3">
            <w:pPr>
              <w:widowControl/>
              <w:jc w:val="center"/>
              <w:rPr>
                <w:rFonts w:ascii="宋体" w:hAnsi="宋体" w:cs="宋体"/>
                <w:kern w:val="0"/>
                <w:sz w:val="20"/>
                <w:szCs w:val="20"/>
              </w:rPr>
            </w:pPr>
            <w:r w:rsidRPr="0095648A">
              <w:rPr>
                <w:rFonts w:ascii="宋体" w:hAnsi="宋体" w:cs="宋体" w:hint="eastAsia"/>
                <w:kern w:val="0"/>
                <w:sz w:val="20"/>
                <w:szCs w:val="20"/>
              </w:rPr>
              <w:t>否</w:t>
            </w:r>
          </w:p>
        </w:tc>
      </w:tr>
      <w:tr w:rsidR="0095648A" w:rsidRPr="0095648A" w:rsidTr="00027827">
        <w:trPr>
          <w:trHeight w:val="559"/>
        </w:trPr>
        <w:tc>
          <w:tcPr>
            <w:tcW w:w="421" w:type="dxa"/>
            <w:tcBorders>
              <w:top w:val="single" w:sz="4" w:space="0" w:color="auto"/>
              <w:left w:val="single" w:sz="4" w:space="0" w:color="auto"/>
              <w:bottom w:val="nil"/>
              <w:right w:val="single" w:sz="4" w:space="0" w:color="auto"/>
            </w:tcBorders>
            <w:shd w:val="clear" w:color="000000" w:fill="FFFFFF"/>
            <w:vAlign w:val="center"/>
            <w:hideMark/>
          </w:tcPr>
          <w:p w:rsidR="00404AB3" w:rsidRPr="0095648A" w:rsidRDefault="00404AB3" w:rsidP="00404AB3">
            <w:pPr>
              <w:widowControl/>
              <w:jc w:val="left"/>
              <w:rPr>
                <w:rFonts w:ascii="宋体" w:hAnsi="宋体" w:cs="Arial"/>
                <w:bCs/>
                <w:kern w:val="0"/>
                <w:sz w:val="20"/>
                <w:szCs w:val="20"/>
              </w:rPr>
            </w:pPr>
            <w:r w:rsidRPr="0095648A">
              <w:rPr>
                <w:rFonts w:ascii="宋体" w:hAnsi="宋体" w:cs="Arial"/>
                <w:bCs/>
                <w:kern w:val="0"/>
                <w:sz w:val="20"/>
                <w:szCs w:val="20"/>
              </w:rPr>
              <w:t>44</w:t>
            </w:r>
          </w:p>
        </w:tc>
        <w:tc>
          <w:tcPr>
            <w:tcW w:w="992" w:type="dxa"/>
            <w:tcBorders>
              <w:top w:val="nil"/>
              <w:left w:val="nil"/>
              <w:bottom w:val="single" w:sz="4" w:space="0" w:color="auto"/>
              <w:right w:val="single" w:sz="4" w:space="0" w:color="auto"/>
            </w:tcBorders>
            <w:shd w:val="clear" w:color="auto" w:fill="auto"/>
            <w:vAlign w:val="center"/>
            <w:hideMark/>
          </w:tcPr>
          <w:p w:rsidR="00404AB3" w:rsidRPr="0095648A" w:rsidRDefault="00404AB3" w:rsidP="00404AB3">
            <w:pPr>
              <w:widowControl/>
              <w:jc w:val="left"/>
              <w:rPr>
                <w:rFonts w:ascii="宋体" w:hAnsi="宋体" w:cs="宋体"/>
                <w:kern w:val="0"/>
                <w:sz w:val="20"/>
                <w:szCs w:val="20"/>
              </w:rPr>
            </w:pPr>
            <w:r w:rsidRPr="0095648A">
              <w:rPr>
                <w:rFonts w:ascii="宋体" w:hAnsi="宋体" w:cs="宋体" w:hint="eastAsia"/>
                <w:kern w:val="0"/>
                <w:sz w:val="20"/>
                <w:szCs w:val="20"/>
              </w:rPr>
              <w:t>硬盘</w:t>
            </w:r>
          </w:p>
        </w:tc>
        <w:tc>
          <w:tcPr>
            <w:tcW w:w="5953" w:type="dxa"/>
            <w:tcBorders>
              <w:top w:val="nil"/>
              <w:left w:val="nil"/>
              <w:bottom w:val="single" w:sz="4" w:space="0" w:color="auto"/>
              <w:right w:val="single" w:sz="4" w:space="0" w:color="auto"/>
            </w:tcBorders>
            <w:shd w:val="clear" w:color="auto" w:fill="auto"/>
            <w:vAlign w:val="center"/>
            <w:hideMark/>
          </w:tcPr>
          <w:p w:rsidR="00404AB3" w:rsidRPr="0095648A" w:rsidRDefault="00404AB3" w:rsidP="00404AB3">
            <w:pPr>
              <w:widowControl/>
              <w:jc w:val="left"/>
              <w:rPr>
                <w:rFonts w:ascii="宋体" w:hAnsi="宋体" w:cs="宋体"/>
                <w:kern w:val="0"/>
                <w:sz w:val="20"/>
                <w:szCs w:val="20"/>
              </w:rPr>
            </w:pPr>
            <w:r w:rsidRPr="0095648A">
              <w:rPr>
                <w:rFonts w:ascii="宋体" w:hAnsi="宋体" w:cs="宋体" w:hint="eastAsia"/>
                <w:kern w:val="0"/>
                <w:sz w:val="20"/>
                <w:szCs w:val="20"/>
              </w:rPr>
              <w:t>1.SATA 6 Gb/s接口，缓存64MB，转速5400～7200智能调节</w:t>
            </w:r>
            <w:r w:rsidRPr="0095648A">
              <w:rPr>
                <w:rFonts w:ascii="宋体" w:hAnsi="宋体" w:cs="宋体" w:hint="eastAsia"/>
                <w:kern w:val="0"/>
                <w:sz w:val="20"/>
                <w:szCs w:val="20"/>
              </w:rPr>
              <w:br/>
              <w:t>2.4TB容量</w:t>
            </w:r>
            <w:r w:rsidRPr="0095648A">
              <w:rPr>
                <w:rFonts w:ascii="宋体" w:hAnsi="宋体" w:cs="宋体" w:hint="eastAsia"/>
                <w:kern w:val="0"/>
                <w:sz w:val="20"/>
                <w:szCs w:val="20"/>
              </w:rPr>
              <w:br/>
              <w:t>3.工作温度：0～65</w:t>
            </w:r>
          </w:p>
        </w:tc>
        <w:tc>
          <w:tcPr>
            <w:tcW w:w="709" w:type="dxa"/>
            <w:tcBorders>
              <w:top w:val="single" w:sz="4" w:space="0" w:color="auto"/>
              <w:left w:val="nil"/>
              <w:bottom w:val="single" w:sz="4" w:space="0" w:color="auto"/>
              <w:right w:val="single" w:sz="4" w:space="0" w:color="auto"/>
            </w:tcBorders>
            <w:vAlign w:val="center"/>
          </w:tcPr>
          <w:p w:rsidR="00404AB3" w:rsidRPr="0095648A" w:rsidRDefault="00404AB3" w:rsidP="00404AB3">
            <w:pPr>
              <w:widowControl/>
              <w:jc w:val="center"/>
              <w:rPr>
                <w:rFonts w:ascii="宋体" w:hAnsi="宋体" w:cs="宋体"/>
                <w:bCs/>
                <w:kern w:val="0"/>
                <w:sz w:val="20"/>
                <w:szCs w:val="20"/>
              </w:rPr>
            </w:pPr>
            <w:r w:rsidRPr="0095648A">
              <w:rPr>
                <w:rFonts w:ascii="宋体" w:hAnsi="宋体" w:cs="宋体" w:hint="eastAsia"/>
                <w:bCs/>
                <w:kern w:val="0"/>
                <w:sz w:val="20"/>
                <w:szCs w:val="20"/>
              </w:rPr>
              <w:t>块</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404AB3" w:rsidRPr="0095648A" w:rsidRDefault="00404AB3" w:rsidP="00F573FB">
            <w:pPr>
              <w:widowControl/>
              <w:jc w:val="center"/>
              <w:rPr>
                <w:rFonts w:ascii="宋体" w:hAnsi="宋体" w:cs="宋体"/>
                <w:bCs/>
                <w:kern w:val="0"/>
                <w:sz w:val="20"/>
                <w:szCs w:val="20"/>
              </w:rPr>
            </w:pPr>
            <w:r w:rsidRPr="0095648A">
              <w:rPr>
                <w:rFonts w:ascii="宋体" w:hAnsi="宋体" w:cs="宋体"/>
                <w:bCs/>
                <w:kern w:val="0"/>
                <w:sz w:val="20"/>
                <w:szCs w:val="20"/>
              </w:rPr>
              <w:t>8</w:t>
            </w:r>
          </w:p>
        </w:tc>
        <w:tc>
          <w:tcPr>
            <w:tcW w:w="1134" w:type="dxa"/>
            <w:tcBorders>
              <w:top w:val="nil"/>
              <w:left w:val="nil"/>
              <w:bottom w:val="single" w:sz="4" w:space="0" w:color="auto"/>
              <w:right w:val="single" w:sz="4" w:space="0" w:color="auto"/>
            </w:tcBorders>
            <w:shd w:val="clear" w:color="auto" w:fill="auto"/>
            <w:vAlign w:val="center"/>
          </w:tcPr>
          <w:p w:rsidR="00404AB3" w:rsidRPr="0095648A" w:rsidRDefault="00404AB3" w:rsidP="00404AB3">
            <w:pPr>
              <w:widowControl/>
              <w:jc w:val="center"/>
              <w:rPr>
                <w:rFonts w:ascii="宋体" w:hAnsi="宋体" w:cs="宋体"/>
                <w:kern w:val="0"/>
                <w:sz w:val="20"/>
                <w:szCs w:val="20"/>
              </w:rPr>
            </w:pPr>
            <w:r w:rsidRPr="0095648A">
              <w:rPr>
                <w:rFonts w:ascii="宋体" w:hAnsi="宋体" w:cs="宋体" w:hint="eastAsia"/>
                <w:kern w:val="0"/>
                <w:sz w:val="20"/>
                <w:szCs w:val="20"/>
              </w:rPr>
              <w:t>否</w:t>
            </w:r>
          </w:p>
        </w:tc>
      </w:tr>
      <w:tr w:rsidR="0095648A" w:rsidRPr="0095648A" w:rsidTr="00027827">
        <w:trPr>
          <w:trHeight w:val="3549"/>
        </w:trPr>
        <w:tc>
          <w:tcPr>
            <w:tcW w:w="421" w:type="dxa"/>
            <w:tcBorders>
              <w:top w:val="single" w:sz="4" w:space="0" w:color="auto"/>
              <w:left w:val="single" w:sz="4" w:space="0" w:color="auto"/>
              <w:bottom w:val="nil"/>
              <w:right w:val="single" w:sz="4" w:space="0" w:color="auto"/>
            </w:tcBorders>
            <w:shd w:val="clear" w:color="000000" w:fill="FFFFFF"/>
            <w:vAlign w:val="center"/>
            <w:hideMark/>
          </w:tcPr>
          <w:p w:rsidR="00404AB3" w:rsidRPr="0095648A" w:rsidRDefault="00404AB3" w:rsidP="00404AB3">
            <w:pPr>
              <w:widowControl/>
              <w:jc w:val="left"/>
              <w:rPr>
                <w:rFonts w:ascii="宋体" w:hAnsi="宋体" w:cs="Arial"/>
                <w:bCs/>
                <w:kern w:val="0"/>
                <w:sz w:val="20"/>
                <w:szCs w:val="20"/>
              </w:rPr>
            </w:pPr>
            <w:r w:rsidRPr="0095648A">
              <w:rPr>
                <w:rFonts w:ascii="宋体" w:hAnsi="宋体" w:cs="Arial"/>
                <w:bCs/>
                <w:kern w:val="0"/>
                <w:sz w:val="20"/>
                <w:szCs w:val="20"/>
              </w:rPr>
              <w:t>45</w:t>
            </w:r>
          </w:p>
        </w:tc>
        <w:tc>
          <w:tcPr>
            <w:tcW w:w="992" w:type="dxa"/>
            <w:tcBorders>
              <w:top w:val="nil"/>
              <w:left w:val="nil"/>
              <w:bottom w:val="single" w:sz="4" w:space="0" w:color="auto"/>
              <w:right w:val="single" w:sz="4" w:space="0" w:color="auto"/>
            </w:tcBorders>
            <w:shd w:val="clear" w:color="auto" w:fill="auto"/>
            <w:vAlign w:val="center"/>
            <w:hideMark/>
          </w:tcPr>
          <w:p w:rsidR="00404AB3" w:rsidRPr="0095648A" w:rsidRDefault="00404AB3" w:rsidP="00404AB3">
            <w:pPr>
              <w:widowControl/>
              <w:jc w:val="left"/>
              <w:rPr>
                <w:rFonts w:ascii="宋体" w:hAnsi="宋体" w:cs="宋体"/>
                <w:kern w:val="0"/>
                <w:sz w:val="20"/>
                <w:szCs w:val="20"/>
              </w:rPr>
            </w:pPr>
            <w:r w:rsidRPr="0095648A">
              <w:rPr>
                <w:rFonts w:ascii="宋体" w:hAnsi="宋体" w:cs="宋体" w:hint="eastAsia"/>
                <w:kern w:val="0"/>
                <w:sz w:val="20"/>
                <w:szCs w:val="20"/>
              </w:rPr>
              <w:t>监控大屏幕</w:t>
            </w:r>
          </w:p>
        </w:tc>
        <w:tc>
          <w:tcPr>
            <w:tcW w:w="5953" w:type="dxa"/>
            <w:tcBorders>
              <w:top w:val="nil"/>
              <w:left w:val="nil"/>
              <w:bottom w:val="single" w:sz="4" w:space="0" w:color="auto"/>
              <w:right w:val="single" w:sz="4" w:space="0" w:color="auto"/>
            </w:tcBorders>
            <w:shd w:val="clear" w:color="auto" w:fill="auto"/>
            <w:vAlign w:val="center"/>
            <w:hideMark/>
          </w:tcPr>
          <w:p w:rsidR="00404AB3" w:rsidRPr="0095648A" w:rsidRDefault="00404AB3" w:rsidP="00404AB3">
            <w:pPr>
              <w:widowControl/>
              <w:jc w:val="left"/>
              <w:rPr>
                <w:rFonts w:ascii="宋体" w:hAnsi="宋体" w:cs="宋体"/>
                <w:kern w:val="0"/>
                <w:sz w:val="20"/>
                <w:szCs w:val="20"/>
              </w:rPr>
            </w:pPr>
            <w:r w:rsidRPr="0095648A">
              <w:rPr>
                <w:rFonts w:ascii="宋体" w:hAnsi="宋体" w:cs="宋体"/>
                <w:kern w:val="0"/>
                <w:sz w:val="20"/>
                <w:szCs w:val="20"/>
              </w:rPr>
              <w:t>1.</w:t>
            </w:r>
            <w:r w:rsidRPr="0095648A">
              <w:rPr>
                <w:rFonts w:ascii="宋体" w:hAnsi="宋体" w:cs="宋体" w:hint="eastAsia"/>
                <w:kern w:val="0"/>
                <w:sz w:val="20"/>
                <w:szCs w:val="20"/>
              </w:rPr>
              <w:t>55“超窄边液晶屏*</w:t>
            </w:r>
            <w:r w:rsidRPr="0095648A">
              <w:rPr>
                <w:rFonts w:ascii="宋体" w:hAnsi="宋体" w:cs="宋体"/>
                <w:kern w:val="0"/>
                <w:sz w:val="20"/>
                <w:szCs w:val="20"/>
              </w:rPr>
              <w:t>4块</w:t>
            </w:r>
            <w:r w:rsidRPr="0095648A">
              <w:rPr>
                <w:rFonts w:ascii="宋体" w:hAnsi="宋体" w:cs="宋体" w:hint="eastAsia"/>
                <w:kern w:val="0"/>
                <w:sz w:val="20"/>
                <w:szCs w:val="20"/>
              </w:rPr>
              <w:t>；物理分辨率达到1920×1080，亮度达到500cd/</w:t>
            </w:r>
            <w:r w:rsidRPr="0095648A">
              <w:rPr>
                <w:rFonts w:ascii="宋体" w:hAnsi="宋体" w:cs="Batang" w:hint="eastAsia"/>
                <w:kern w:val="0"/>
                <w:sz w:val="20"/>
                <w:szCs w:val="20"/>
              </w:rPr>
              <w:t>㎡</w:t>
            </w:r>
            <w:r w:rsidRPr="0095648A">
              <w:rPr>
                <w:rFonts w:ascii="宋体" w:hAnsi="宋体" w:cs="微软雅黑" w:hint="eastAsia"/>
                <w:kern w:val="0"/>
                <w:sz w:val="20"/>
                <w:szCs w:val="20"/>
              </w:rPr>
              <w:t>，对比度达到</w:t>
            </w:r>
            <w:r w:rsidRPr="0095648A">
              <w:rPr>
                <w:rFonts w:ascii="宋体" w:hAnsi="宋体" w:cs="宋体" w:hint="eastAsia"/>
                <w:kern w:val="0"/>
                <w:sz w:val="20"/>
                <w:szCs w:val="20"/>
              </w:rPr>
              <w:t>4000:1;物理拼缝≤3.5mm，响应时间≤12ms。输入接口：VGA×1，DVI×1，BNC×1，YPbPr×1，HDMI×1，USB×1;输出接口：VGA×1，DVI×1，BNC×2。</w:t>
            </w:r>
            <w:r w:rsidRPr="0095648A">
              <w:rPr>
                <w:rFonts w:ascii="宋体" w:hAnsi="宋体" w:cs="宋体" w:hint="eastAsia"/>
                <w:kern w:val="0"/>
                <w:sz w:val="20"/>
                <w:szCs w:val="20"/>
              </w:rPr>
              <w:br/>
              <w:t>2.显示单元具备智能透雾处理技术，支持9个等级的去雾处理能力,</w:t>
            </w:r>
          </w:p>
          <w:p w:rsidR="00404AB3" w:rsidRPr="0095648A" w:rsidRDefault="00404AB3" w:rsidP="00404AB3">
            <w:pPr>
              <w:widowControl/>
              <w:jc w:val="left"/>
              <w:rPr>
                <w:rFonts w:ascii="宋体" w:hAnsi="宋体" w:cs="宋体"/>
                <w:kern w:val="0"/>
                <w:sz w:val="20"/>
                <w:szCs w:val="20"/>
              </w:rPr>
            </w:pPr>
            <w:r w:rsidRPr="0095648A">
              <w:rPr>
                <w:rFonts w:ascii="宋体" w:hAnsi="宋体" w:cs="宋体"/>
                <w:kern w:val="0"/>
                <w:sz w:val="20"/>
                <w:szCs w:val="20"/>
              </w:rPr>
              <w:t>3.</w:t>
            </w:r>
            <w:r w:rsidRPr="0095648A">
              <w:rPr>
                <w:rFonts w:ascii="宋体" w:hAnsi="宋体" w:cs="宋体" w:hint="eastAsia"/>
                <w:kern w:val="0"/>
                <w:sz w:val="20"/>
                <w:szCs w:val="20"/>
              </w:rPr>
              <w:t>显示单元可内嵌网络解码模块，支持IPC、DVR、NVR的监控视频流接入并解码显示，支持</w:t>
            </w:r>
            <w:r w:rsidRPr="0095648A">
              <w:rPr>
                <w:rFonts w:ascii="宋体" w:hAnsi="宋体" w:cs="宋体"/>
                <w:kern w:val="0"/>
                <w:sz w:val="20"/>
                <w:szCs w:val="20"/>
              </w:rPr>
              <w:t>12</w:t>
            </w:r>
            <w:r w:rsidRPr="0095648A">
              <w:rPr>
                <w:rFonts w:ascii="宋体" w:hAnsi="宋体" w:cs="宋体" w:hint="eastAsia"/>
                <w:kern w:val="0"/>
                <w:sz w:val="20"/>
                <w:szCs w:val="20"/>
              </w:rPr>
              <w:t>路1080P网络解码</w:t>
            </w:r>
          </w:p>
          <w:p w:rsidR="00404AB3" w:rsidRPr="0095648A" w:rsidRDefault="00404AB3" w:rsidP="00404AB3">
            <w:pPr>
              <w:widowControl/>
              <w:jc w:val="left"/>
              <w:rPr>
                <w:rFonts w:ascii="宋体" w:hAnsi="宋体" w:cs="宋体"/>
                <w:kern w:val="0"/>
                <w:sz w:val="20"/>
                <w:szCs w:val="20"/>
              </w:rPr>
            </w:pPr>
            <w:r w:rsidRPr="0095648A">
              <w:rPr>
                <w:rFonts w:ascii="宋体" w:hAnsi="宋体" w:cs="宋体"/>
                <w:kern w:val="0"/>
                <w:sz w:val="20"/>
                <w:szCs w:val="20"/>
              </w:rPr>
              <w:t>4.</w:t>
            </w:r>
            <w:r w:rsidRPr="0095648A">
              <w:rPr>
                <w:rFonts w:ascii="宋体" w:hAnsi="宋体" w:cs="宋体" w:hint="eastAsia"/>
                <w:kern w:val="0"/>
                <w:sz w:val="20"/>
                <w:szCs w:val="20"/>
              </w:rPr>
              <w:t>包含</w:t>
            </w:r>
            <w:r w:rsidRPr="0095648A">
              <w:rPr>
                <w:rFonts w:ascii="宋体" w:hAnsi="宋体" w:cs="宋体"/>
                <w:kern w:val="0"/>
                <w:sz w:val="20"/>
                <w:szCs w:val="20"/>
              </w:rPr>
              <w:t>12</w:t>
            </w:r>
            <w:r w:rsidRPr="0095648A">
              <w:rPr>
                <w:rFonts w:ascii="宋体" w:hAnsi="宋体" w:cs="宋体" w:hint="eastAsia"/>
                <w:kern w:val="0"/>
                <w:sz w:val="20"/>
                <w:szCs w:val="20"/>
              </w:rPr>
              <w:t>路解码器一台，支架一套。</w:t>
            </w:r>
          </w:p>
          <w:p w:rsidR="00404AB3" w:rsidRPr="0095648A" w:rsidRDefault="00404AB3" w:rsidP="00404AB3">
            <w:pPr>
              <w:widowControl/>
              <w:jc w:val="left"/>
              <w:rPr>
                <w:rFonts w:ascii="宋体" w:hAnsi="宋体" w:cs="宋体"/>
                <w:kern w:val="0"/>
                <w:sz w:val="20"/>
                <w:szCs w:val="20"/>
              </w:rPr>
            </w:pPr>
            <w:r w:rsidRPr="0095648A">
              <w:rPr>
                <w:rFonts w:ascii="宋体" w:hAnsi="宋体" w:cs="宋体"/>
                <w:kern w:val="0"/>
                <w:sz w:val="20"/>
                <w:szCs w:val="20"/>
              </w:rPr>
              <w:t>5.</w:t>
            </w:r>
            <w:r w:rsidRPr="0095648A">
              <w:rPr>
                <w:rFonts w:ascii="宋体" w:hAnsi="宋体" w:cs="宋体" w:hint="eastAsia"/>
                <w:kern w:val="0"/>
                <w:sz w:val="20"/>
                <w:szCs w:val="20"/>
              </w:rPr>
              <w:t>本次监控大屛为原有系统上扩容，原有8块</w:t>
            </w:r>
            <w:r w:rsidRPr="0095648A">
              <w:rPr>
                <w:rFonts w:ascii="宋体" w:hAnsi="宋体" w:cs="宋体"/>
                <w:kern w:val="0"/>
                <w:sz w:val="20"/>
                <w:szCs w:val="20"/>
              </w:rPr>
              <w:t>同</w:t>
            </w:r>
            <w:r w:rsidRPr="0095648A">
              <w:rPr>
                <w:rFonts w:ascii="宋体" w:hAnsi="宋体" w:cs="宋体" w:hint="eastAsia"/>
                <w:kern w:val="0"/>
                <w:sz w:val="20"/>
                <w:szCs w:val="20"/>
              </w:rPr>
              <w:t>参数</w:t>
            </w:r>
            <w:r w:rsidRPr="0095648A">
              <w:rPr>
                <w:rFonts w:ascii="宋体" w:hAnsi="宋体" w:cs="宋体"/>
                <w:kern w:val="0"/>
                <w:sz w:val="20"/>
                <w:szCs w:val="20"/>
              </w:rPr>
              <w:t>液晶屏，</w:t>
            </w:r>
            <w:r w:rsidRPr="0095648A">
              <w:rPr>
                <w:rFonts w:ascii="宋体" w:hAnsi="宋体" w:cs="宋体" w:hint="eastAsia"/>
                <w:kern w:val="0"/>
                <w:sz w:val="20"/>
                <w:szCs w:val="20"/>
              </w:rPr>
              <w:t>需</w:t>
            </w:r>
            <w:r w:rsidRPr="0095648A">
              <w:rPr>
                <w:rFonts w:ascii="宋体" w:hAnsi="宋体" w:cs="宋体"/>
                <w:kern w:val="0"/>
                <w:sz w:val="20"/>
                <w:szCs w:val="20"/>
              </w:rPr>
              <w:t>拆装汇聚到一块儿统一管理，支架支撑</w:t>
            </w:r>
            <w:r w:rsidRPr="0095648A">
              <w:rPr>
                <w:rFonts w:ascii="宋体" w:hAnsi="宋体" w:cs="宋体" w:hint="eastAsia"/>
                <w:kern w:val="0"/>
                <w:sz w:val="20"/>
                <w:szCs w:val="20"/>
              </w:rPr>
              <w:t>12块</w:t>
            </w:r>
            <w:r w:rsidRPr="0095648A">
              <w:rPr>
                <w:rFonts w:ascii="宋体" w:hAnsi="宋体" w:cs="宋体"/>
                <w:kern w:val="0"/>
                <w:sz w:val="20"/>
                <w:szCs w:val="20"/>
              </w:rPr>
              <w:t>屏。</w:t>
            </w:r>
          </w:p>
          <w:p w:rsidR="00404AB3" w:rsidRPr="0095648A" w:rsidRDefault="00404AB3" w:rsidP="00901693">
            <w:pPr>
              <w:widowControl/>
              <w:jc w:val="left"/>
              <w:rPr>
                <w:rFonts w:ascii="宋体" w:hAnsi="宋体" w:cs="宋体"/>
                <w:kern w:val="0"/>
                <w:sz w:val="20"/>
                <w:szCs w:val="20"/>
              </w:rPr>
            </w:pPr>
            <w:r w:rsidRPr="0095648A">
              <w:rPr>
                <w:rFonts w:ascii="宋体" w:hAnsi="宋体" w:cs="宋体"/>
                <w:kern w:val="0"/>
                <w:sz w:val="20"/>
                <w:szCs w:val="20"/>
              </w:rPr>
              <w:t>6.</w:t>
            </w:r>
            <w:r w:rsidRPr="0095648A">
              <w:rPr>
                <w:rFonts w:ascii="宋体" w:hAnsi="宋体" w:cs="宋体" w:hint="eastAsia"/>
                <w:kern w:val="0"/>
                <w:sz w:val="20"/>
                <w:szCs w:val="20"/>
              </w:rPr>
              <w:t>监控</w:t>
            </w:r>
            <w:r w:rsidRPr="0095648A">
              <w:rPr>
                <w:rFonts w:ascii="宋体" w:hAnsi="宋体" w:cs="宋体"/>
                <w:kern w:val="0"/>
                <w:sz w:val="20"/>
                <w:szCs w:val="20"/>
              </w:rPr>
              <w:t>系统</w:t>
            </w:r>
            <w:r w:rsidRPr="0095648A">
              <w:rPr>
                <w:rFonts w:ascii="宋体" w:hAnsi="宋体" w:cs="宋体" w:hint="eastAsia"/>
                <w:kern w:val="0"/>
                <w:sz w:val="20"/>
                <w:szCs w:val="20"/>
              </w:rPr>
              <w:t>应</w:t>
            </w:r>
            <w:r w:rsidRPr="0095648A">
              <w:rPr>
                <w:rFonts w:ascii="宋体" w:hAnsi="宋体" w:cs="宋体"/>
                <w:kern w:val="0"/>
                <w:sz w:val="20"/>
                <w:szCs w:val="20"/>
              </w:rPr>
              <w:t>满足移动端和智能终端控制及显示</w:t>
            </w:r>
            <w:r w:rsidR="00901693">
              <w:rPr>
                <w:rFonts w:ascii="宋体" w:hAnsi="宋体" w:cs="宋体" w:hint="eastAsia"/>
                <w:kern w:val="0"/>
                <w:sz w:val="20"/>
                <w:szCs w:val="20"/>
              </w:rPr>
              <w:t>，</w:t>
            </w:r>
            <w:r w:rsidR="00901693" w:rsidRPr="00901693">
              <w:rPr>
                <w:rFonts w:ascii="宋体" w:hAnsi="宋体" w:cs="宋体" w:hint="eastAsia"/>
                <w:kern w:val="0"/>
                <w:sz w:val="20"/>
                <w:szCs w:val="20"/>
              </w:rPr>
              <w:t>与学院门户无缝</w:t>
            </w:r>
            <w:r w:rsidR="00901693" w:rsidRPr="00901693">
              <w:rPr>
                <w:rFonts w:ascii="宋体" w:hAnsi="宋体" w:cs="宋体" w:hint="eastAsia"/>
                <w:kern w:val="0"/>
                <w:sz w:val="20"/>
                <w:szCs w:val="20"/>
              </w:rPr>
              <w:lastRenderedPageBreak/>
              <w:t>对接</w:t>
            </w:r>
            <w:r w:rsidRPr="0095648A">
              <w:rPr>
                <w:rFonts w:ascii="宋体" w:hAnsi="宋体" w:cs="宋体"/>
                <w:kern w:val="0"/>
                <w:sz w:val="20"/>
                <w:szCs w:val="20"/>
              </w:rPr>
              <w:t>。</w:t>
            </w:r>
          </w:p>
        </w:tc>
        <w:tc>
          <w:tcPr>
            <w:tcW w:w="709" w:type="dxa"/>
            <w:tcBorders>
              <w:top w:val="single" w:sz="4" w:space="0" w:color="auto"/>
              <w:left w:val="nil"/>
              <w:bottom w:val="single" w:sz="4" w:space="0" w:color="auto"/>
              <w:right w:val="single" w:sz="4" w:space="0" w:color="auto"/>
            </w:tcBorders>
            <w:vAlign w:val="center"/>
          </w:tcPr>
          <w:p w:rsidR="00404AB3" w:rsidRPr="0095648A" w:rsidRDefault="00404AB3" w:rsidP="00404AB3">
            <w:pPr>
              <w:widowControl/>
              <w:jc w:val="center"/>
              <w:rPr>
                <w:rFonts w:ascii="宋体" w:hAnsi="宋体" w:cs="宋体"/>
                <w:kern w:val="0"/>
                <w:sz w:val="20"/>
                <w:szCs w:val="20"/>
              </w:rPr>
            </w:pPr>
            <w:r w:rsidRPr="0095648A">
              <w:rPr>
                <w:rFonts w:ascii="宋体" w:hAnsi="宋体" w:cs="宋体" w:hint="eastAsia"/>
                <w:kern w:val="0"/>
                <w:sz w:val="20"/>
                <w:szCs w:val="20"/>
              </w:rPr>
              <w:lastRenderedPageBreak/>
              <w:t>套</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404AB3" w:rsidRPr="0095648A" w:rsidRDefault="00404AB3" w:rsidP="00F573FB">
            <w:pPr>
              <w:widowControl/>
              <w:jc w:val="center"/>
              <w:rPr>
                <w:rFonts w:ascii="宋体" w:hAnsi="宋体" w:cs="宋体"/>
                <w:kern w:val="0"/>
                <w:sz w:val="20"/>
                <w:szCs w:val="20"/>
              </w:rPr>
            </w:pPr>
            <w:r w:rsidRPr="0095648A">
              <w:rPr>
                <w:rFonts w:ascii="宋体" w:hAnsi="宋体" w:cs="宋体"/>
                <w:kern w:val="0"/>
                <w:sz w:val="20"/>
                <w:szCs w:val="20"/>
              </w:rPr>
              <w:t>1</w:t>
            </w:r>
          </w:p>
        </w:tc>
        <w:tc>
          <w:tcPr>
            <w:tcW w:w="1134" w:type="dxa"/>
            <w:tcBorders>
              <w:top w:val="nil"/>
              <w:left w:val="nil"/>
              <w:bottom w:val="single" w:sz="4" w:space="0" w:color="auto"/>
              <w:right w:val="single" w:sz="4" w:space="0" w:color="auto"/>
            </w:tcBorders>
            <w:shd w:val="clear" w:color="auto" w:fill="auto"/>
            <w:vAlign w:val="center"/>
          </w:tcPr>
          <w:p w:rsidR="00404AB3" w:rsidRPr="0095648A" w:rsidRDefault="008979ED" w:rsidP="00404AB3">
            <w:pPr>
              <w:widowControl/>
              <w:jc w:val="center"/>
              <w:rPr>
                <w:rFonts w:ascii="宋体" w:hAnsi="宋体" w:cs="宋体"/>
                <w:kern w:val="0"/>
                <w:sz w:val="20"/>
                <w:szCs w:val="20"/>
              </w:rPr>
            </w:pPr>
            <w:r w:rsidRPr="0095648A">
              <w:rPr>
                <w:rFonts w:ascii="宋体" w:hAnsi="宋体" w:cs="宋体" w:hint="eastAsia"/>
                <w:kern w:val="0"/>
                <w:sz w:val="20"/>
                <w:szCs w:val="20"/>
              </w:rPr>
              <w:t>是</w:t>
            </w:r>
          </w:p>
        </w:tc>
      </w:tr>
      <w:tr w:rsidR="0095648A" w:rsidRPr="0095648A" w:rsidTr="00027827">
        <w:trPr>
          <w:trHeight w:val="360"/>
        </w:trPr>
        <w:tc>
          <w:tcPr>
            <w:tcW w:w="421" w:type="dxa"/>
            <w:tcBorders>
              <w:top w:val="single" w:sz="4" w:space="0" w:color="auto"/>
              <w:left w:val="single" w:sz="4" w:space="0" w:color="auto"/>
              <w:bottom w:val="nil"/>
              <w:right w:val="single" w:sz="4" w:space="0" w:color="auto"/>
            </w:tcBorders>
            <w:shd w:val="clear" w:color="000000" w:fill="FFFFFF"/>
            <w:vAlign w:val="center"/>
          </w:tcPr>
          <w:p w:rsidR="00404AB3" w:rsidRPr="0095648A" w:rsidRDefault="00404AB3" w:rsidP="00404AB3">
            <w:pPr>
              <w:widowControl/>
              <w:jc w:val="left"/>
              <w:rPr>
                <w:rFonts w:ascii="宋体" w:hAnsi="宋体" w:cs="Arial"/>
                <w:bCs/>
                <w:kern w:val="0"/>
                <w:sz w:val="20"/>
                <w:szCs w:val="20"/>
              </w:rPr>
            </w:pPr>
            <w:r w:rsidRPr="0095648A">
              <w:rPr>
                <w:rFonts w:ascii="宋体" w:hAnsi="宋体" w:cs="Arial" w:hint="eastAsia"/>
                <w:bCs/>
                <w:kern w:val="0"/>
                <w:sz w:val="20"/>
                <w:szCs w:val="20"/>
              </w:rPr>
              <w:lastRenderedPageBreak/>
              <w:t>4</w:t>
            </w:r>
            <w:r w:rsidRPr="0095648A">
              <w:rPr>
                <w:rFonts w:ascii="宋体" w:hAnsi="宋体" w:cs="Arial"/>
                <w:bCs/>
                <w:kern w:val="0"/>
                <w:sz w:val="20"/>
                <w:szCs w:val="20"/>
              </w:rPr>
              <w:t>6</w:t>
            </w:r>
          </w:p>
        </w:tc>
        <w:tc>
          <w:tcPr>
            <w:tcW w:w="992" w:type="dxa"/>
            <w:tcBorders>
              <w:top w:val="nil"/>
              <w:left w:val="nil"/>
              <w:bottom w:val="single" w:sz="4" w:space="0" w:color="auto"/>
              <w:right w:val="single" w:sz="4" w:space="0" w:color="auto"/>
            </w:tcBorders>
            <w:shd w:val="clear" w:color="auto" w:fill="auto"/>
            <w:vAlign w:val="center"/>
          </w:tcPr>
          <w:p w:rsidR="00404AB3" w:rsidRPr="0095648A" w:rsidRDefault="00404AB3" w:rsidP="00404AB3">
            <w:pPr>
              <w:widowControl/>
              <w:jc w:val="left"/>
              <w:rPr>
                <w:rFonts w:ascii="宋体" w:hAnsi="宋体" w:cs="宋体"/>
                <w:kern w:val="0"/>
                <w:sz w:val="20"/>
                <w:szCs w:val="20"/>
              </w:rPr>
            </w:pPr>
            <w:r w:rsidRPr="0095648A">
              <w:rPr>
                <w:rFonts w:ascii="宋体" w:hAnsi="宋体" w:cs="宋体" w:hint="eastAsia"/>
                <w:kern w:val="0"/>
                <w:sz w:val="20"/>
                <w:szCs w:val="20"/>
              </w:rPr>
              <w:t>LED</w:t>
            </w:r>
            <w:r w:rsidRPr="0095648A">
              <w:rPr>
                <w:rFonts w:ascii="宋体" w:hAnsi="宋体" w:cs="宋体"/>
                <w:kern w:val="0"/>
                <w:sz w:val="20"/>
                <w:szCs w:val="20"/>
              </w:rPr>
              <w:t>屏</w:t>
            </w:r>
          </w:p>
        </w:tc>
        <w:tc>
          <w:tcPr>
            <w:tcW w:w="5953" w:type="dxa"/>
            <w:tcBorders>
              <w:top w:val="nil"/>
              <w:left w:val="nil"/>
              <w:bottom w:val="single" w:sz="4" w:space="0" w:color="auto"/>
              <w:right w:val="single" w:sz="4" w:space="0" w:color="auto"/>
            </w:tcBorders>
            <w:shd w:val="clear" w:color="auto" w:fill="auto"/>
            <w:vAlign w:val="center"/>
          </w:tcPr>
          <w:p w:rsidR="00404AB3" w:rsidRPr="0095648A" w:rsidRDefault="00404AB3" w:rsidP="00404AB3">
            <w:pPr>
              <w:widowControl/>
              <w:jc w:val="left"/>
              <w:rPr>
                <w:rFonts w:ascii="宋体" w:hAnsi="宋体" w:cs="宋体"/>
                <w:kern w:val="0"/>
                <w:sz w:val="20"/>
                <w:szCs w:val="20"/>
              </w:rPr>
            </w:pPr>
            <w:r w:rsidRPr="0095648A">
              <w:rPr>
                <w:rFonts w:ascii="宋体" w:hAnsi="宋体" w:cs="宋体" w:hint="eastAsia"/>
                <w:kern w:val="0"/>
                <w:sz w:val="20"/>
                <w:szCs w:val="20"/>
              </w:rPr>
              <w:t>拼接屏</w:t>
            </w:r>
            <w:r w:rsidRPr="0095648A">
              <w:rPr>
                <w:rFonts w:ascii="宋体" w:hAnsi="宋体" w:cs="宋体"/>
                <w:kern w:val="0"/>
                <w:sz w:val="20"/>
                <w:szCs w:val="20"/>
              </w:rPr>
              <w:t>上需安装一块P3.75</w:t>
            </w:r>
            <w:r w:rsidRPr="0095648A">
              <w:rPr>
                <w:rFonts w:ascii="宋体" w:hAnsi="宋体" w:cs="宋体" w:hint="eastAsia"/>
                <w:kern w:val="0"/>
                <w:sz w:val="20"/>
                <w:szCs w:val="20"/>
              </w:rPr>
              <w:t>单色</w:t>
            </w:r>
            <w:r w:rsidRPr="0095648A">
              <w:rPr>
                <w:rFonts w:ascii="宋体" w:hAnsi="宋体" w:cs="宋体"/>
                <w:kern w:val="0"/>
                <w:sz w:val="20"/>
                <w:szCs w:val="20"/>
              </w:rPr>
              <w:t>显示</w:t>
            </w:r>
            <w:r w:rsidRPr="0095648A">
              <w:rPr>
                <w:rFonts w:ascii="宋体" w:hAnsi="宋体" w:cs="宋体" w:hint="eastAsia"/>
                <w:kern w:val="0"/>
                <w:sz w:val="20"/>
                <w:szCs w:val="20"/>
              </w:rPr>
              <w:t>LED</w:t>
            </w:r>
            <w:r w:rsidRPr="0095648A">
              <w:rPr>
                <w:rFonts w:ascii="宋体" w:hAnsi="宋体" w:cs="宋体"/>
                <w:kern w:val="0"/>
                <w:sz w:val="20"/>
                <w:szCs w:val="20"/>
              </w:rPr>
              <w:t>屏</w:t>
            </w:r>
            <w:r w:rsidRPr="0095648A">
              <w:rPr>
                <w:rFonts w:ascii="宋体" w:hAnsi="宋体" w:cs="宋体" w:hint="eastAsia"/>
                <w:kern w:val="0"/>
                <w:sz w:val="20"/>
                <w:szCs w:val="20"/>
              </w:rPr>
              <w:t>。</w:t>
            </w:r>
          </w:p>
        </w:tc>
        <w:tc>
          <w:tcPr>
            <w:tcW w:w="709" w:type="dxa"/>
            <w:tcBorders>
              <w:top w:val="single" w:sz="4" w:space="0" w:color="auto"/>
              <w:left w:val="nil"/>
              <w:bottom w:val="single" w:sz="4" w:space="0" w:color="auto"/>
              <w:right w:val="single" w:sz="4" w:space="0" w:color="auto"/>
            </w:tcBorders>
            <w:vAlign w:val="center"/>
          </w:tcPr>
          <w:p w:rsidR="00404AB3" w:rsidRPr="0095648A" w:rsidRDefault="00404AB3" w:rsidP="00404AB3">
            <w:pPr>
              <w:widowControl/>
              <w:jc w:val="center"/>
              <w:rPr>
                <w:rFonts w:ascii="宋体" w:hAnsi="宋体" w:cs="宋体"/>
                <w:bCs/>
                <w:kern w:val="0"/>
                <w:sz w:val="20"/>
                <w:szCs w:val="20"/>
              </w:rPr>
            </w:pPr>
            <w:r w:rsidRPr="0095648A">
              <w:rPr>
                <w:rFonts w:ascii="宋体" w:hAnsi="宋体" w:cs="宋体" w:hint="eastAsia"/>
                <w:bCs/>
                <w:kern w:val="0"/>
                <w:sz w:val="20"/>
                <w:szCs w:val="20"/>
              </w:rPr>
              <w:t>平方</w:t>
            </w:r>
          </w:p>
        </w:tc>
        <w:tc>
          <w:tcPr>
            <w:tcW w:w="709" w:type="dxa"/>
            <w:tcBorders>
              <w:top w:val="nil"/>
              <w:left w:val="single" w:sz="4" w:space="0" w:color="auto"/>
              <w:bottom w:val="single" w:sz="4" w:space="0" w:color="auto"/>
              <w:right w:val="single" w:sz="4" w:space="0" w:color="auto"/>
            </w:tcBorders>
            <w:shd w:val="clear" w:color="auto" w:fill="auto"/>
            <w:vAlign w:val="center"/>
          </w:tcPr>
          <w:p w:rsidR="00404AB3" w:rsidRPr="0095648A" w:rsidRDefault="00404AB3" w:rsidP="00F573FB">
            <w:pPr>
              <w:widowControl/>
              <w:jc w:val="center"/>
              <w:rPr>
                <w:rFonts w:ascii="宋体" w:hAnsi="宋体" w:cs="宋体"/>
                <w:bCs/>
                <w:kern w:val="0"/>
                <w:sz w:val="20"/>
                <w:szCs w:val="20"/>
              </w:rPr>
            </w:pPr>
            <w:r w:rsidRPr="0095648A">
              <w:rPr>
                <w:rFonts w:ascii="宋体" w:hAnsi="宋体" w:cs="宋体" w:hint="eastAsia"/>
                <w:bCs/>
                <w:kern w:val="0"/>
                <w:sz w:val="20"/>
                <w:szCs w:val="20"/>
              </w:rPr>
              <w:t>3</w:t>
            </w:r>
          </w:p>
        </w:tc>
        <w:tc>
          <w:tcPr>
            <w:tcW w:w="1134" w:type="dxa"/>
            <w:tcBorders>
              <w:top w:val="nil"/>
              <w:left w:val="nil"/>
              <w:bottom w:val="single" w:sz="4" w:space="0" w:color="auto"/>
              <w:right w:val="single" w:sz="4" w:space="0" w:color="auto"/>
            </w:tcBorders>
            <w:shd w:val="clear" w:color="auto" w:fill="auto"/>
            <w:vAlign w:val="center"/>
          </w:tcPr>
          <w:p w:rsidR="00404AB3" w:rsidRPr="0095648A" w:rsidRDefault="00404AB3" w:rsidP="00404AB3">
            <w:pPr>
              <w:widowControl/>
              <w:jc w:val="center"/>
              <w:rPr>
                <w:rFonts w:ascii="宋体" w:hAnsi="宋体" w:cs="宋体"/>
                <w:kern w:val="0"/>
                <w:sz w:val="20"/>
                <w:szCs w:val="20"/>
              </w:rPr>
            </w:pPr>
            <w:r w:rsidRPr="0095648A">
              <w:rPr>
                <w:rFonts w:ascii="宋体" w:hAnsi="宋体" w:cs="宋体" w:hint="eastAsia"/>
                <w:kern w:val="0"/>
                <w:sz w:val="20"/>
                <w:szCs w:val="20"/>
              </w:rPr>
              <w:t>否</w:t>
            </w:r>
          </w:p>
        </w:tc>
      </w:tr>
      <w:tr w:rsidR="0095648A" w:rsidRPr="0095648A" w:rsidTr="00027827">
        <w:trPr>
          <w:trHeight w:val="360"/>
        </w:trPr>
        <w:tc>
          <w:tcPr>
            <w:tcW w:w="421" w:type="dxa"/>
            <w:tcBorders>
              <w:top w:val="single" w:sz="4" w:space="0" w:color="auto"/>
              <w:left w:val="single" w:sz="4" w:space="0" w:color="auto"/>
              <w:bottom w:val="nil"/>
              <w:right w:val="single" w:sz="4" w:space="0" w:color="auto"/>
            </w:tcBorders>
            <w:shd w:val="clear" w:color="000000" w:fill="FFFFFF"/>
            <w:vAlign w:val="center"/>
            <w:hideMark/>
          </w:tcPr>
          <w:p w:rsidR="00404AB3" w:rsidRPr="0095648A" w:rsidRDefault="00404AB3" w:rsidP="00404AB3">
            <w:pPr>
              <w:widowControl/>
              <w:jc w:val="left"/>
              <w:rPr>
                <w:rFonts w:ascii="宋体" w:hAnsi="宋体" w:cs="Arial"/>
                <w:bCs/>
                <w:kern w:val="0"/>
                <w:sz w:val="20"/>
                <w:szCs w:val="20"/>
              </w:rPr>
            </w:pPr>
            <w:r w:rsidRPr="0095648A">
              <w:rPr>
                <w:rFonts w:ascii="宋体" w:hAnsi="宋体" w:cs="Arial"/>
                <w:bCs/>
                <w:kern w:val="0"/>
                <w:sz w:val="20"/>
                <w:szCs w:val="20"/>
              </w:rPr>
              <w:t>47</w:t>
            </w:r>
          </w:p>
        </w:tc>
        <w:tc>
          <w:tcPr>
            <w:tcW w:w="992" w:type="dxa"/>
            <w:tcBorders>
              <w:top w:val="nil"/>
              <w:left w:val="nil"/>
              <w:bottom w:val="single" w:sz="4" w:space="0" w:color="auto"/>
              <w:right w:val="single" w:sz="4" w:space="0" w:color="auto"/>
            </w:tcBorders>
            <w:shd w:val="clear" w:color="auto" w:fill="auto"/>
            <w:vAlign w:val="center"/>
            <w:hideMark/>
          </w:tcPr>
          <w:p w:rsidR="00404AB3" w:rsidRPr="0095648A" w:rsidRDefault="00404AB3" w:rsidP="00404AB3">
            <w:pPr>
              <w:widowControl/>
              <w:jc w:val="left"/>
              <w:rPr>
                <w:rFonts w:ascii="宋体" w:hAnsi="宋体" w:cs="宋体"/>
                <w:kern w:val="0"/>
                <w:sz w:val="20"/>
                <w:szCs w:val="20"/>
              </w:rPr>
            </w:pPr>
            <w:r w:rsidRPr="0095648A">
              <w:rPr>
                <w:rFonts w:ascii="宋体" w:hAnsi="宋体" w:cs="宋体" w:hint="eastAsia"/>
                <w:kern w:val="0"/>
                <w:sz w:val="20"/>
                <w:szCs w:val="20"/>
              </w:rPr>
              <w:t>网线</w:t>
            </w:r>
          </w:p>
        </w:tc>
        <w:tc>
          <w:tcPr>
            <w:tcW w:w="5953" w:type="dxa"/>
            <w:tcBorders>
              <w:top w:val="nil"/>
              <w:left w:val="nil"/>
              <w:bottom w:val="single" w:sz="4" w:space="0" w:color="auto"/>
              <w:right w:val="single" w:sz="4" w:space="0" w:color="auto"/>
            </w:tcBorders>
            <w:shd w:val="clear" w:color="auto" w:fill="auto"/>
            <w:vAlign w:val="center"/>
            <w:hideMark/>
          </w:tcPr>
          <w:p w:rsidR="00404AB3" w:rsidRPr="0095648A" w:rsidRDefault="00404AB3" w:rsidP="00404AB3">
            <w:pPr>
              <w:widowControl/>
              <w:jc w:val="left"/>
              <w:rPr>
                <w:rFonts w:ascii="宋体" w:hAnsi="宋体" w:cs="宋体"/>
                <w:kern w:val="0"/>
                <w:sz w:val="20"/>
                <w:szCs w:val="20"/>
              </w:rPr>
            </w:pPr>
            <w:r w:rsidRPr="0095648A">
              <w:rPr>
                <w:rFonts w:ascii="宋体" w:hAnsi="宋体" w:cs="宋体" w:hint="eastAsia"/>
                <w:kern w:val="0"/>
                <w:sz w:val="20"/>
                <w:szCs w:val="20"/>
              </w:rPr>
              <w:t>六类</w:t>
            </w:r>
          </w:p>
        </w:tc>
        <w:tc>
          <w:tcPr>
            <w:tcW w:w="709" w:type="dxa"/>
            <w:tcBorders>
              <w:top w:val="single" w:sz="4" w:space="0" w:color="auto"/>
              <w:left w:val="nil"/>
              <w:bottom w:val="single" w:sz="4" w:space="0" w:color="auto"/>
              <w:right w:val="single" w:sz="4" w:space="0" w:color="auto"/>
            </w:tcBorders>
            <w:vAlign w:val="center"/>
          </w:tcPr>
          <w:p w:rsidR="00404AB3" w:rsidRPr="0095648A" w:rsidRDefault="00404AB3" w:rsidP="00404AB3">
            <w:pPr>
              <w:widowControl/>
              <w:jc w:val="center"/>
              <w:rPr>
                <w:rFonts w:ascii="宋体" w:hAnsi="宋体" w:cs="宋体"/>
                <w:bCs/>
                <w:kern w:val="0"/>
                <w:sz w:val="20"/>
                <w:szCs w:val="20"/>
              </w:rPr>
            </w:pPr>
            <w:r w:rsidRPr="0095648A">
              <w:rPr>
                <w:rFonts w:ascii="宋体" w:hAnsi="宋体" w:cs="宋体" w:hint="eastAsia"/>
                <w:bCs/>
                <w:kern w:val="0"/>
                <w:sz w:val="20"/>
                <w:szCs w:val="20"/>
              </w:rPr>
              <w:t>米</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404AB3" w:rsidRPr="0095648A" w:rsidRDefault="00404AB3" w:rsidP="00F573FB">
            <w:pPr>
              <w:widowControl/>
              <w:jc w:val="center"/>
              <w:rPr>
                <w:rFonts w:ascii="宋体" w:hAnsi="宋体" w:cs="宋体"/>
                <w:bCs/>
                <w:kern w:val="0"/>
                <w:sz w:val="20"/>
                <w:szCs w:val="20"/>
              </w:rPr>
            </w:pPr>
            <w:r w:rsidRPr="0095648A">
              <w:rPr>
                <w:rFonts w:ascii="宋体" w:hAnsi="宋体" w:cs="宋体" w:hint="eastAsia"/>
                <w:bCs/>
                <w:kern w:val="0"/>
                <w:sz w:val="20"/>
                <w:szCs w:val="20"/>
              </w:rPr>
              <w:t>4000</w:t>
            </w:r>
          </w:p>
        </w:tc>
        <w:tc>
          <w:tcPr>
            <w:tcW w:w="1134" w:type="dxa"/>
            <w:tcBorders>
              <w:top w:val="nil"/>
              <w:left w:val="nil"/>
              <w:bottom w:val="single" w:sz="4" w:space="0" w:color="auto"/>
              <w:right w:val="single" w:sz="4" w:space="0" w:color="auto"/>
            </w:tcBorders>
            <w:shd w:val="clear" w:color="auto" w:fill="auto"/>
            <w:vAlign w:val="center"/>
          </w:tcPr>
          <w:p w:rsidR="00404AB3" w:rsidRPr="0095648A" w:rsidRDefault="00404AB3" w:rsidP="00404AB3">
            <w:pPr>
              <w:widowControl/>
              <w:jc w:val="center"/>
              <w:rPr>
                <w:rFonts w:ascii="宋体" w:hAnsi="宋体" w:cs="宋体"/>
                <w:kern w:val="0"/>
                <w:sz w:val="20"/>
                <w:szCs w:val="20"/>
              </w:rPr>
            </w:pPr>
            <w:r w:rsidRPr="0095648A">
              <w:rPr>
                <w:rFonts w:ascii="宋体" w:hAnsi="宋体" w:cs="宋体" w:hint="eastAsia"/>
                <w:kern w:val="0"/>
                <w:sz w:val="20"/>
                <w:szCs w:val="20"/>
              </w:rPr>
              <w:t>否</w:t>
            </w:r>
          </w:p>
        </w:tc>
      </w:tr>
      <w:tr w:rsidR="0095648A" w:rsidRPr="0095648A" w:rsidTr="00027827">
        <w:trPr>
          <w:trHeight w:val="360"/>
        </w:trPr>
        <w:tc>
          <w:tcPr>
            <w:tcW w:w="421" w:type="dxa"/>
            <w:tcBorders>
              <w:top w:val="single" w:sz="4" w:space="0" w:color="auto"/>
              <w:left w:val="single" w:sz="4" w:space="0" w:color="auto"/>
              <w:bottom w:val="nil"/>
              <w:right w:val="single" w:sz="4" w:space="0" w:color="auto"/>
            </w:tcBorders>
            <w:shd w:val="clear" w:color="000000" w:fill="FFFFFF"/>
            <w:vAlign w:val="center"/>
            <w:hideMark/>
          </w:tcPr>
          <w:p w:rsidR="00404AB3" w:rsidRPr="0095648A" w:rsidRDefault="00404AB3" w:rsidP="00404AB3">
            <w:pPr>
              <w:widowControl/>
              <w:jc w:val="left"/>
              <w:rPr>
                <w:rFonts w:ascii="宋体" w:hAnsi="宋体" w:cs="Arial"/>
                <w:bCs/>
                <w:kern w:val="0"/>
                <w:sz w:val="20"/>
                <w:szCs w:val="20"/>
              </w:rPr>
            </w:pPr>
            <w:r w:rsidRPr="0095648A">
              <w:rPr>
                <w:rFonts w:ascii="宋体" w:hAnsi="宋体" w:cs="Arial"/>
                <w:bCs/>
                <w:kern w:val="0"/>
                <w:sz w:val="20"/>
                <w:szCs w:val="20"/>
              </w:rPr>
              <w:t>48</w:t>
            </w:r>
          </w:p>
        </w:tc>
        <w:tc>
          <w:tcPr>
            <w:tcW w:w="992" w:type="dxa"/>
            <w:tcBorders>
              <w:top w:val="nil"/>
              <w:left w:val="nil"/>
              <w:bottom w:val="single" w:sz="4" w:space="0" w:color="auto"/>
              <w:right w:val="single" w:sz="4" w:space="0" w:color="auto"/>
            </w:tcBorders>
            <w:shd w:val="clear" w:color="auto" w:fill="auto"/>
            <w:vAlign w:val="center"/>
            <w:hideMark/>
          </w:tcPr>
          <w:p w:rsidR="00404AB3" w:rsidRPr="0095648A" w:rsidRDefault="00404AB3" w:rsidP="00404AB3">
            <w:pPr>
              <w:widowControl/>
              <w:jc w:val="left"/>
              <w:rPr>
                <w:rFonts w:ascii="宋体" w:hAnsi="宋体" w:cs="宋体"/>
                <w:kern w:val="0"/>
                <w:sz w:val="20"/>
                <w:szCs w:val="20"/>
              </w:rPr>
            </w:pPr>
            <w:r w:rsidRPr="0095648A">
              <w:rPr>
                <w:rFonts w:ascii="宋体" w:hAnsi="宋体" w:cs="宋体" w:hint="eastAsia"/>
                <w:kern w:val="0"/>
                <w:sz w:val="20"/>
                <w:szCs w:val="20"/>
              </w:rPr>
              <w:t>电源线</w:t>
            </w:r>
          </w:p>
        </w:tc>
        <w:tc>
          <w:tcPr>
            <w:tcW w:w="5953" w:type="dxa"/>
            <w:tcBorders>
              <w:top w:val="nil"/>
              <w:left w:val="nil"/>
              <w:bottom w:val="single" w:sz="4" w:space="0" w:color="auto"/>
              <w:right w:val="single" w:sz="4" w:space="0" w:color="auto"/>
            </w:tcBorders>
            <w:shd w:val="clear" w:color="auto" w:fill="auto"/>
            <w:vAlign w:val="center"/>
            <w:hideMark/>
          </w:tcPr>
          <w:p w:rsidR="00404AB3" w:rsidRPr="0095648A" w:rsidRDefault="00404AB3" w:rsidP="00404AB3">
            <w:pPr>
              <w:widowControl/>
              <w:jc w:val="left"/>
              <w:rPr>
                <w:rFonts w:ascii="宋体" w:hAnsi="宋体" w:cs="宋体"/>
                <w:kern w:val="0"/>
                <w:sz w:val="20"/>
                <w:szCs w:val="20"/>
              </w:rPr>
            </w:pPr>
            <w:r w:rsidRPr="0095648A">
              <w:rPr>
                <w:rFonts w:ascii="宋体" w:hAnsi="宋体" w:cs="宋体" w:hint="eastAsia"/>
                <w:kern w:val="0"/>
                <w:sz w:val="20"/>
                <w:szCs w:val="20"/>
              </w:rPr>
              <w:t>RVV2*1.5 无氧铜</w:t>
            </w:r>
          </w:p>
        </w:tc>
        <w:tc>
          <w:tcPr>
            <w:tcW w:w="709" w:type="dxa"/>
            <w:tcBorders>
              <w:top w:val="single" w:sz="4" w:space="0" w:color="auto"/>
              <w:left w:val="nil"/>
              <w:bottom w:val="single" w:sz="4" w:space="0" w:color="auto"/>
              <w:right w:val="single" w:sz="4" w:space="0" w:color="auto"/>
            </w:tcBorders>
            <w:vAlign w:val="center"/>
          </w:tcPr>
          <w:p w:rsidR="00404AB3" w:rsidRPr="0095648A" w:rsidRDefault="00404AB3" w:rsidP="00404AB3">
            <w:pPr>
              <w:widowControl/>
              <w:jc w:val="center"/>
              <w:rPr>
                <w:rFonts w:ascii="宋体" w:hAnsi="宋体" w:cs="宋体"/>
                <w:bCs/>
                <w:kern w:val="0"/>
                <w:sz w:val="20"/>
                <w:szCs w:val="20"/>
              </w:rPr>
            </w:pPr>
            <w:r w:rsidRPr="0095648A">
              <w:rPr>
                <w:rFonts w:ascii="宋体" w:hAnsi="宋体" w:cs="宋体" w:hint="eastAsia"/>
                <w:bCs/>
                <w:kern w:val="0"/>
                <w:sz w:val="20"/>
                <w:szCs w:val="20"/>
              </w:rPr>
              <w:t>米</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404AB3" w:rsidRPr="0095648A" w:rsidRDefault="00404AB3" w:rsidP="00F573FB">
            <w:pPr>
              <w:widowControl/>
              <w:jc w:val="center"/>
              <w:rPr>
                <w:rFonts w:ascii="宋体" w:hAnsi="宋体" w:cs="宋体"/>
                <w:bCs/>
                <w:kern w:val="0"/>
                <w:sz w:val="20"/>
                <w:szCs w:val="20"/>
              </w:rPr>
            </w:pPr>
            <w:r w:rsidRPr="0095648A">
              <w:rPr>
                <w:rFonts w:ascii="宋体" w:hAnsi="宋体" w:cs="宋体" w:hint="eastAsia"/>
                <w:bCs/>
                <w:kern w:val="0"/>
                <w:sz w:val="20"/>
                <w:szCs w:val="20"/>
              </w:rPr>
              <w:t>4000</w:t>
            </w:r>
          </w:p>
        </w:tc>
        <w:tc>
          <w:tcPr>
            <w:tcW w:w="1134" w:type="dxa"/>
            <w:tcBorders>
              <w:top w:val="nil"/>
              <w:left w:val="nil"/>
              <w:bottom w:val="single" w:sz="4" w:space="0" w:color="auto"/>
              <w:right w:val="single" w:sz="4" w:space="0" w:color="auto"/>
            </w:tcBorders>
            <w:shd w:val="clear" w:color="auto" w:fill="auto"/>
            <w:vAlign w:val="center"/>
          </w:tcPr>
          <w:p w:rsidR="00404AB3" w:rsidRPr="0095648A" w:rsidRDefault="00404AB3" w:rsidP="00404AB3">
            <w:pPr>
              <w:widowControl/>
              <w:jc w:val="center"/>
              <w:rPr>
                <w:rFonts w:ascii="宋体" w:hAnsi="宋体" w:cs="宋体"/>
                <w:kern w:val="0"/>
                <w:sz w:val="20"/>
                <w:szCs w:val="20"/>
              </w:rPr>
            </w:pPr>
            <w:r w:rsidRPr="0095648A">
              <w:rPr>
                <w:rFonts w:ascii="宋体" w:hAnsi="宋体" w:cs="宋体" w:hint="eastAsia"/>
                <w:kern w:val="0"/>
                <w:sz w:val="20"/>
                <w:szCs w:val="20"/>
              </w:rPr>
              <w:t>否</w:t>
            </w:r>
          </w:p>
        </w:tc>
      </w:tr>
      <w:tr w:rsidR="0095648A" w:rsidRPr="0095648A" w:rsidTr="00027827">
        <w:trPr>
          <w:trHeight w:val="645"/>
        </w:trPr>
        <w:tc>
          <w:tcPr>
            <w:tcW w:w="421" w:type="dxa"/>
            <w:tcBorders>
              <w:top w:val="single" w:sz="4" w:space="0" w:color="auto"/>
              <w:left w:val="single" w:sz="4" w:space="0" w:color="auto"/>
              <w:bottom w:val="nil"/>
              <w:right w:val="single" w:sz="4" w:space="0" w:color="auto"/>
            </w:tcBorders>
            <w:shd w:val="clear" w:color="auto" w:fill="auto"/>
            <w:vAlign w:val="center"/>
            <w:hideMark/>
          </w:tcPr>
          <w:p w:rsidR="00404AB3" w:rsidRPr="0095648A" w:rsidRDefault="00404AB3" w:rsidP="00404AB3">
            <w:pPr>
              <w:widowControl/>
              <w:jc w:val="left"/>
              <w:rPr>
                <w:rFonts w:ascii="宋体" w:hAnsi="宋体" w:cs="Arial"/>
                <w:bCs/>
                <w:kern w:val="0"/>
                <w:sz w:val="20"/>
                <w:szCs w:val="20"/>
              </w:rPr>
            </w:pPr>
            <w:r w:rsidRPr="0095648A">
              <w:rPr>
                <w:rFonts w:ascii="宋体" w:hAnsi="宋体" w:cs="Arial"/>
                <w:bCs/>
                <w:kern w:val="0"/>
                <w:sz w:val="20"/>
                <w:szCs w:val="20"/>
              </w:rPr>
              <w:t>49</w:t>
            </w:r>
          </w:p>
        </w:tc>
        <w:tc>
          <w:tcPr>
            <w:tcW w:w="992" w:type="dxa"/>
            <w:tcBorders>
              <w:top w:val="nil"/>
              <w:left w:val="nil"/>
              <w:bottom w:val="nil"/>
              <w:right w:val="single" w:sz="4" w:space="0" w:color="auto"/>
            </w:tcBorders>
            <w:shd w:val="clear" w:color="auto" w:fill="auto"/>
            <w:vAlign w:val="center"/>
            <w:hideMark/>
          </w:tcPr>
          <w:p w:rsidR="00404AB3" w:rsidRPr="0095648A" w:rsidRDefault="00404AB3" w:rsidP="00404AB3">
            <w:pPr>
              <w:widowControl/>
              <w:jc w:val="left"/>
              <w:rPr>
                <w:rFonts w:ascii="宋体" w:hAnsi="宋体" w:cs="宋体"/>
                <w:kern w:val="0"/>
                <w:sz w:val="20"/>
                <w:szCs w:val="20"/>
              </w:rPr>
            </w:pPr>
            <w:r w:rsidRPr="0095648A">
              <w:rPr>
                <w:rFonts w:ascii="宋体" w:hAnsi="宋体" w:cs="宋体" w:hint="eastAsia"/>
                <w:kern w:val="0"/>
                <w:sz w:val="20"/>
                <w:szCs w:val="20"/>
              </w:rPr>
              <w:t>交换机</w:t>
            </w:r>
          </w:p>
        </w:tc>
        <w:tc>
          <w:tcPr>
            <w:tcW w:w="5953" w:type="dxa"/>
            <w:tcBorders>
              <w:top w:val="nil"/>
              <w:left w:val="nil"/>
              <w:bottom w:val="nil"/>
              <w:right w:val="single" w:sz="4" w:space="0" w:color="auto"/>
            </w:tcBorders>
            <w:shd w:val="clear" w:color="auto" w:fill="auto"/>
            <w:vAlign w:val="center"/>
            <w:hideMark/>
          </w:tcPr>
          <w:p w:rsidR="00404AB3" w:rsidRPr="0095648A" w:rsidRDefault="00404AB3" w:rsidP="00404AB3">
            <w:pPr>
              <w:widowControl/>
              <w:jc w:val="left"/>
              <w:rPr>
                <w:rFonts w:ascii="宋体" w:hAnsi="宋体" w:cs="宋体"/>
                <w:kern w:val="0"/>
                <w:sz w:val="20"/>
                <w:szCs w:val="20"/>
              </w:rPr>
            </w:pPr>
            <w:r w:rsidRPr="0095648A">
              <w:rPr>
                <w:rFonts w:ascii="宋体" w:hAnsi="宋体" w:cs="宋体" w:hint="eastAsia"/>
                <w:kern w:val="0"/>
                <w:sz w:val="20"/>
                <w:szCs w:val="20"/>
              </w:rPr>
              <w:t>24个10/100Base-TX以太网端口,2个10/100/1000Base-T以太网端</w:t>
            </w:r>
          </w:p>
        </w:tc>
        <w:tc>
          <w:tcPr>
            <w:tcW w:w="709" w:type="dxa"/>
            <w:tcBorders>
              <w:top w:val="single" w:sz="4" w:space="0" w:color="auto"/>
              <w:left w:val="nil"/>
              <w:bottom w:val="single" w:sz="4" w:space="0" w:color="auto"/>
              <w:right w:val="single" w:sz="4" w:space="0" w:color="auto"/>
            </w:tcBorders>
            <w:vAlign w:val="center"/>
          </w:tcPr>
          <w:p w:rsidR="00404AB3" w:rsidRPr="0095648A" w:rsidRDefault="00404AB3" w:rsidP="00404AB3">
            <w:pPr>
              <w:widowControl/>
              <w:jc w:val="center"/>
              <w:rPr>
                <w:rFonts w:ascii="宋体" w:hAnsi="宋体" w:cs="宋体"/>
                <w:kern w:val="0"/>
                <w:sz w:val="20"/>
                <w:szCs w:val="20"/>
              </w:rPr>
            </w:pPr>
            <w:r w:rsidRPr="0095648A">
              <w:rPr>
                <w:rFonts w:ascii="宋体" w:hAnsi="宋体" w:cs="宋体" w:hint="eastAsia"/>
                <w:kern w:val="0"/>
                <w:sz w:val="20"/>
                <w:szCs w:val="20"/>
              </w:rPr>
              <w:t>台</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404AB3" w:rsidRPr="0095648A" w:rsidRDefault="00404AB3" w:rsidP="00F573FB">
            <w:pPr>
              <w:widowControl/>
              <w:jc w:val="center"/>
              <w:rPr>
                <w:rFonts w:ascii="宋体" w:hAnsi="宋体" w:cs="宋体"/>
                <w:kern w:val="0"/>
                <w:sz w:val="20"/>
                <w:szCs w:val="20"/>
              </w:rPr>
            </w:pPr>
            <w:r w:rsidRPr="0095648A">
              <w:rPr>
                <w:rFonts w:ascii="宋体" w:hAnsi="宋体" w:cs="宋体" w:hint="eastAsia"/>
                <w:kern w:val="0"/>
                <w:sz w:val="20"/>
                <w:szCs w:val="20"/>
              </w:rPr>
              <w:t>2</w:t>
            </w:r>
          </w:p>
        </w:tc>
        <w:tc>
          <w:tcPr>
            <w:tcW w:w="1134" w:type="dxa"/>
            <w:tcBorders>
              <w:top w:val="nil"/>
              <w:left w:val="nil"/>
              <w:bottom w:val="single" w:sz="4" w:space="0" w:color="auto"/>
              <w:right w:val="single" w:sz="4" w:space="0" w:color="auto"/>
            </w:tcBorders>
            <w:shd w:val="clear" w:color="auto" w:fill="auto"/>
            <w:vAlign w:val="center"/>
          </w:tcPr>
          <w:p w:rsidR="00404AB3" w:rsidRPr="0095648A" w:rsidRDefault="00404AB3" w:rsidP="00404AB3">
            <w:pPr>
              <w:widowControl/>
              <w:jc w:val="center"/>
              <w:rPr>
                <w:rFonts w:ascii="宋体" w:hAnsi="宋体" w:cs="宋体"/>
                <w:kern w:val="0"/>
                <w:sz w:val="20"/>
                <w:szCs w:val="20"/>
              </w:rPr>
            </w:pPr>
            <w:r w:rsidRPr="0095648A">
              <w:rPr>
                <w:rFonts w:ascii="宋体" w:hAnsi="宋体" w:cs="宋体" w:hint="eastAsia"/>
                <w:kern w:val="0"/>
                <w:sz w:val="20"/>
                <w:szCs w:val="20"/>
              </w:rPr>
              <w:t>否</w:t>
            </w:r>
          </w:p>
        </w:tc>
      </w:tr>
      <w:tr w:rsidR="0095648A" w:rsidRPr="0095648A" w:rsidTr="00027827">
        <w:trPr>
          <w:trHeight w:val="360"/>
        </w:trPr>
        <w:tc>
          <w:tcPr>
            <w:tcW w:w="421" w:type="dxa"/>
            <w:tcBorders>
              <w:top w:val="single" w:sz="4" w:space="0" w:color="auto"/>
              <w:left w:val="single" w:sz="4" w:space="0" w:color="auto"/>
              <w:bottom w:val="nil"/>
              <w:right w:val="single" w:sz="4" w:space="0" w:color="auto"/>
            </w:tcBorders>
            <w:shd w:val="clear" w:color="auto" w:fill="auto"/>
            <w:vAlign w:val="center"/>
            <w:hideMark/>
          </w:tcPr>
          <w:p w:rsidR="00404AB3" w:rsidRPr="0095648A" w:rsidRDefault="00404AB3" w:rsidP="00404AB3">
            <w:pPr>
              <w:widowControl/>
              <w:jc w:val="left"/>
              <w:rPr>
                <w:rFonts w:ascii="宋体" w:hAnsi="宋体" w:cs="Arial"/>
                <w:bCs/>
                <w:kern w:val="0"/>
                <w:sz w:val="20"/>
                <w:szCs w:val="20"/>
              </w:rPr>
            </w:pPr>
            <w:r w:rsidRPr="0095648A">
              <w:rPr>
                <w:rFonts w:ascii="宋体" w:hAnsi="宋体" w:cs="Arial"/>
                <w:bCs/>
                <w:kern w:val="0"/>
                <w:sz w:val="20"/>
                <w:szCs w:val="20"/>
              </w:rPr>
              <w:t>50</w:t>
            </w:r>
          </w:p>
        </w:tc>
        <w:tc>
          <w:tcPr>
            <w:tcW w:w="992" w:type="dxa"/>
            <w:tcBorders>
              <w:top w:val="single" w:sz="4" w:space="0" w:color="auto"/>
              <w:left w:val="nil"/>
              <w:bottom w:val="nil"/>
              <w:right w:val="single" w:sz="4" w:space="0" w:color="auto"/>
            </w:tcBorders>
            <w:shd w:val="clear" w:color="auto" w:fill="auto"/>
            <w:vAlign w:val="center"/>
            <w:hideMark/>
          </w:tcPr>
          <w:p w:rsidR="00404AB3" w:rsidRPr="0095648A" w:rsidRDefault="00404AB3" w:rsidP="00404AB3">
            <w:pPr>
              <w:widowControl/>
              <w:jc w:val="left"/>
              <w:rPr>
                <w:rFonts w:ascii="宋体" w:hAnsi="宋体" w:cs="宋体"/>
                <w:kern w:val="0"/>
                <w:sz w:val="20"/>
                <w:szCs w:val="20"/>
              </w:rPr>
            </w:pPr>
            <w:r w:rsidRPr="0095648A">
              <w:rPr>
                <w:rFonts w:ascii="宋体" w:hAnsi="宋体" w:cs="宋体" w:hint="eastAsia"/>
                <w:kern w:val="0"/>
                <w:sz w:val="20"/>
                <w:szCs w:val="20"/>
              </w:rPr>
              <w:t>线槽</w:t>
            </w:r>
          </w:p>
        </w:tc>
        <w:tc>
          <w:tcPr>
            <w:tcW w:w="5953" w:type="dxa"/>
            <w:tcBorders>
              <w:top w:val="single" w:sz="4" w:space="0" w:color="auto"/>
              <w:left w:val="nil"/>
              <w:bottom w:val="nil"/>
              <w:right w:val="single" w:sz="4" w:space="0" w:color="auto"/>
            </w:tcBorders>
            <w:shd w:val="clear" w:color="auto" w:fill="auto"/>
            <w:vAlign w:val="center"/>
            <w:hideMark/>
          </w:tcPr>
          <w:p w:rsidR="00404AB3" w:rsidRPr="0095648A" w:rsidRDefault="00404AB3" w:rsidP="00404AB3">
            <w:pPr>
              <w:widowControl/>
              <w:jc w:val="left"/>
              <w:rPr>
                <w:rFonts w:ascii="宋体" w:hAnsi="宋体" w:cs="宋体"/>
                <w:kern w:val="0"/>
                <w:sz w:val="20"/>
                <w:szCs w:val="20"/>
              </w:rPr>
            </w:pPr>
            <w:r w:rsidRPr="0095648A">
              <w:rPr>
                <w:rFonts w:ascii="宋体" w:hAnsi="宋体" w:cs="宋体" w:hint="eastAsia"/>
                <w:kern w:val="0"/>
                <w:sz w:val="20"/>
                <w:szCs w:val="20"/>
              </w:rPr>
              <w:t xml:space="preserve">　白色PVC线槽</w:t>
            </w:r>
          </w:p>
          <w:p w:rsidR="00404AB3" w:rsidRPr="0095648A" w:rsidRDefault="00404AB3" w:rsidP="00404AB3">
            <w:pPr>
              <w:widowControl/>
              <w:jc w:val="left"/>
              <w:rPr>
                <w:rFonts w:ascii="宋体" w:hAnsi="宋体" w:cs="宋体"/>
                <w:kern w:val="0"/>
                <w:sz w:val="20"/>
                <w:szCs w:val="20"/>
              </w:rPr>
            </w:pPr>
            <w:r w:rsidRPr="0095648A">
              <w:rPr>
                <w:rFonts w:ascii="宋体" w:hAnsi="宋体" w:cs="宋体" w:hint="eastAsia"/>
                <w:kern w:val="0"/>
                <w:sz w:val="20"/>
                <w:szCs w:val="20"/>
              </w:rPr>
              <w:t>线槽4分/6分(根据实际需求)</w:t>
            </w:r>
          </w:p>
          <w:p w:rsidR="00404AB3" w:rsidRPr="0095648A" w:rsidRDefault="00404AB3" w:rsidP="00404AB3">
            <w:pPr>
              <w:widowControl/>
              <w:jc w:val="left"/>
              <w:rPr>
                <w:rFonts w:ascii="宋体" w:hAnsi="宋体" w:cs="宋体"/>
                <w:kern w:val="0"/>
                <w:sz w:val="20"/>
                <w:szCs w:val="20"/>
              </w:rPr>
            </w:pPr>
            <w:r w:rsidRPr="0095648A">
              <w:rPr>
                <w:rFonts w:ascii="宋体" w:hAnsi="宋体" w:cs="宋体" w:hint="eastAsia"/>
                <w:kern w:val="0"/>
                <w:sz w:val="20"/>
                <w:szCs w:val="20"/>
              </w:rPr>
              <w:t>2米/根</w:t>
            </w:r>
          </w:p>
        </w:tc>
        <w:tc>
          <w:tcPr>
            <w:tcW w:w="709" w:type="dxa"/>
            <w:tcBorders>
              <w:top w:val="single" w:sz="4" w:space="0" w:color="auto"/>
              <w:left w:val="nil"/>
              <w:bottom w:val="single" w:sz="4" w:space="0" w:color="auto"/>
              <w:right w:val="single" w:sz="4" w:space="0" w:color="auto"/>
            </w:tcBorders>
            <w:vAlign w:val="center"/>
          </w:tcPr>
          <w:p w:rsidR="00404AB3" w:rsidRPr="0095648A" w:rsidRDefault="00404AB3" w:rsidP="00404AB3">
            <w:pPr>
              <w:widowControl/>
              <w:jc w:val="center"/>
              <w:rPr>
                <w:rFonts w:ascii="宋体" w:hAnsi="宋体" w:cs="宋体"/>
                <w:bCs/>
                <w:kern w:val="0"/>
                <w:sz w:val="20"/>
                <w:szCs w:val="20"/>
              </w:rPr>
            </w:pPr>
            <w:r w:rsidRPr="0095648A">
              <w:rPr>
                <w:rFonts w:ascii="宋体" w:hAnsi="宋体" w:cs="宋体" w:hint="eastAsia"/>
                <w:bCs/>
                <w:kern w:val="0"/>
                <w:sz w:val="20"/>
                <w:szCs w:val="20"/>
              </w:rPr>
              <w:t>米</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404AB3" w:rsidRPr="0095648A" w:rsidRDefault="00404AB3" w:rsidP="00F573FB">
            <w:pPr>
              <w:widowControl/>
              <w:jc w:val="center"/>
              <w:rPr>
                <w:rFonts w:ascii="宋体" w:hAnsi="宋体" w:cs="宋体"/>
                <w:bCs/>
                <w:kern w:val="0"/>
                <w:sz w:val="20"/>
                <w:szCs w:val="20"/>
              </w:rPr>
            </w:pPr>
            <w:r w:rsidRPr="0095648A">
              <w:rPr>
                <w:rFonts w:ascii="宋体" w:hAnsi="宋体" w:cs="宋体" w:hint="eastAsia"/>
                <w:bCs/>
                <w:kern w:val="0"/>
                <w:sz w:val="20"/>
                <w:szCs w:val="20"/>
              </w:rPr>
              <w:t>3000</w:t>
            </w:r>
          </w:p>
        </w:tc>
        <w:tc>
          <w:tcPr>
            <w:tcW w:w="1134" w:type="dxa"/>
            <w:tcBorders>
              <w:top w:val="nil"/>
              <w:left w:val="nil"/>
              <w:bottom w:val="single" w:sz="4" w:space="0" w:color="auto"/>
              <w:right w:val="single" w:sz="4" w:space="0" w:color="auto"/>
            </w:tcBorders>
            <w:shd w:val="clear" w:color="auto" w:fill="auto"/>
            <w:vAlign w:val="center"/>
          </w:tcPr>
          <w:p w:rsidR="00404AB3" w:rsidRPr="0095648A" w:rsidRDefault="00404AB3" w:rsidP="00404AB3">
            <w:pPr>
              <w:widowControl/>
              <w:jc w:val="center"/>
              <w:rPr>
                <w:rFonts w:ascii="宋体" w:hAnsi="宋体" w:cs="宋体"/>
                <w:kern w:val="0"/>
                <w:sz w:val="20"/>
                <w:szCs w:val="20"/>
              </w:rPr>
            </w:pPr>
            <w:r w:rsidRPr="0095648A">
              <w:rPr>
                <w:rFonts w:ascii="宋体" w:hAnsi="宋体" w:cs="宋体" w:hint="eastAsia"/>
                <w:kern w:val="0"/>
                <w:sz w:val="20"/>
                <w:szCs w:val="20"/>
              </w:rPr>
              <w:t>否</w:t>
            </w:r>
          </w:p>
        </w:tc>
      </w:tr>
      <w:tr w:rsidR="0095648A" w:rsidRPr="0095648A" w:rsidTr="00027827">
        <w:trPr>
          <w:trHeight w:val="330"/>
        </w:trPr>
        <w:tc>
          <w:tcPr>
            <w:tcW w:w="421" w:type="dxa"/>
            <w:tcBorders>
              <w:top w:val="single" w:sz="4" w:space="0" w:color="auto"/>
              <w:left w:val="single" w:sz="4" w:space="0" w:color="auto"/>
              <w:bottom w:val="nil"/>
              <w:right w:val="single" w:sz="4" w:space="0" w:color="auto"/>
            </w:tcBorders>
            <w:shd w:val="clear" w:color="auto" w:fill="auto"/>
            <w:vAlign w:val="center"/>
            <w:hideMark/>
          </w:tcPr>
          <w:p w:rsidR="00404AB3" w:rsidRPr="0095648A" w:rsidRDefault="00404AB3" w:rsidP="00404AB3">
            <w:pPr>
              <w:widowControl/>
              <w:jc w:val="left"/>
              <w:rPr>
                <w:rFonts w:ascii="宋体" w:hAnsi="宋体" w:cs="Arial"/>
                <w:bCs/>
                <w:kern w:val="0"/>
                <w:sz w:val="20"/>
                <w:szCs w:val="20"/>
              </w:rPr>
            </w:pPr>
            <w:r w:rsidRPr="0095648A">
              <w:rPr>
                <w:rFonts w:ascii="宋体" w:hAnsi="宋体" w:cs="Arial"/>
                <w:bCs/>
                <w:kern w:val="0"/>
                <w:sz w:val="20"/>
                <w:szCs w:val="20"/>
              </w:rPr>
              <w:t>51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04AB3" w:rsidRPr="0095648A" w:rsidRDefault="00404AB3" w:rsidP="00404AB3">
            <w:pPr>
              <w:widowControl/>
              <w:jc w:val="left"/>
              <w:rPr>
                <w:rFonts w:ascii="宋体" w:hAnsi="宋体" w:cs="宋体"/>
                <w:kern w:val="0"/>
                <w:sz w:val="20"/>
                <w:szCs w:val="20"/>
              </w:rPr>
            </w:pPr>
            <w:r w:rsidRPr="0095648A">
              <w:rPr>
                <w:rFonts w:ascii="宋体" w:hAnsi="宋体" w:cs="宋体" w:hint="eastAsia"/>
                <w:kern w:val="0"/>
                <w:sz w:val="20"/>
                <w:szCs w:val="20"/>
              </w:rPr>
              <w:t>辅料</w:t>
            </w:r>
          </w:p>
        </w:tc>
        <w:tc>
          <w:tcPr>
            <w:tcW w:w="5953" w:type="dxa"/>
            <w:tcBorders>
              <w:top w:val="single" w:sz="4" w:space="0" w:color="auto"/>
              <w:left w:val="nil"/>
              <w:bottom w:val="single" w:sz="4" w:space="0" w:color="auto"/>
              <w:right w:val="single" w:sz="4" w:space="0" w:color="auto"/>
            </w:tcBorders>
            <w:shd w:val="clear" w:color="auto" w:fill="auto"/>
            <w:vAlign w:val="center"/>
            <w:hideMark/>
          </w:tcPr>
          <w:p w:rsidR="00404AB3" w:rsidRPr="0095648A" w:rsidRDefault="00404AB3" w:rsidP="00404AB3">
            <w:pPr>
              <w:widowControl/>
              <w:jc w:val="left"/>
              <w:rPr>
                <w:rFonts w:ascii="宋体" w:hAnsi="宋体" w:cs="宋体"/>
                <w:kern w:val="0"/>
                <w:sz w:val="20"/>
                <w:szCs w:val="20"/>
              </w:rPr>
            </w:pPr>
            <w:r w:rsidRPr="0095648A">
              <w:rPr>
                <w:rFonts w:ascii="宋体" w:hAnsi="宋体" w:cs="宋体" w:hint="eastAsia"/>
                <w:kern w:val="0"/>
                <w:sz w:val="20"/>
                <w:szCs w:val="20"/>
              </w:rPr>
              <w:t>软管、PVC管、管件、空开等</w:t>
            </w:r>
          </w:p>
        </w:tc>
        <w:tc>
          <w:tcPr>
            <w:tcW w:w="709" w:type="dxa"/>
            <w:tcBorders>
              <w:top w:val="single" w:sz="4" w:space="0" w:color="auto"/>
              <w:left w:val="nil"/>
              <w:bottom w:val="single" w:sz="4" w:space="0" w:color="auto"/>
              <w:right w:val="single" w:sz="4" w:space="0" w:color="auto"/>
            </w:tcBorders>
            <w:vAlign w:val="center"/>
          </w:tcPr>
          <w:p w:rsidR="00404AB3" w:rsidRPr="0095648A" w:rsidRDefault="00404AB3" w:rsidP="00404AB3">
            <w:pPr>
              <w:widowControl/>
              <w:jc w:val="center"/>
              <w:rPr>
                <w:rFonts w:ascii="宋体" w:hAnsi="宋体" w:cs="宋体"/>
                <w:kern w:val="0"/>
                <w:sz w:val="20"/>
                <w:szCs w:val="20"/>
              </w:rPr>
            </w:pPr>
            <w:r w:rsidRPr="0095648A">
              <w:rPr>
                <w:rFonts w:ascii="宋体" w:hAnsi="宋体" w:cs="宋体" w:hint="eastAsia"/>
                <w:kern w:val="0"/>
                <w:sz w:val="20"/>
                <w:szCs w:val="20"/>
              </w:rPr>
              <w:t>批</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404AB3" w:rsidRPr="0095648A" w:rsidRDefault="00404AB3" w:rsidP="00F573FB">
            <w:pPr>
              <w:widowControl/>
              <w:jc w:val="center"/>
              <w:rPr>
                <w:rFonts w:ascii="宋体" w:hAnsi="宋体" w:cs="宋体"/>
                <w:kern w:val="0"/>
                <w:sz w:val="20"/>
                <w:szCs w:val="20"/>
              </w:rPr>
            </w:pPr>
            <w:r w:rsidRPr="0095648A">
              <w:rPr>
                <w:rFonts w:ascii="宋体" w:hAnsi="宋体" w:cs="宋体" w:hint="eastAsia"/>
                <w:kern w:val="0"/>
                <w:sz w:val="20"/>
                <w:szCs w:val="20"/>
              </w:rPr>
              <w:t>1</w:t>
            </w:r>
          </w:p>
        </w:tc>
        <w:tc>
          <w:tcPr>
            <w:tcW w:w="1134" w:type="dxa"/>
            <w:tcBorders>
              <w:top w:val="nil"/>
              <w:left w:val="nil"/>
              <w:bottom w:val="single" w:sz="4" w:space="0" w:color="auto"/>
              <w:right w:val="single" w:sz="4" w:space="0" w:color="auto"/>
            </w:tcBorders>
            <w:shd w:val="clear" w:color="auto" w:fill="auto"/>
            <w:vAlign w:val="center"/>
          </w:tcPr>
          <w:p w:rsidR="00404AB3" w:rsidRPr="0095648A" w:rsidRDefault="00404AB3" w:rsidP="00404AB3">
            <w:pPr>
              <w:widowControl/>
              <w:jc w:val="center"/>
              <w:rPr>
                <w:rFonts w:ascii="宋体" w:hAnsi="宋体" w:cs="宋体"/>
                <w:kern w:val="0"/>
                <w:sz w:val="20"/>
                <w:szCs w:val="20"/>
              </w:rPr>
            </w:pPr>
            <w:r w:rsidRPr="0095648A">
              <w:rPr>
                <w:rFonts w:ascii="宋体" w:hAnsi="宋体" w:cs="宋体" w:hint="eastAsia"/>
                <w:kern w:val="0"/>
                <w:sz w:val="20"/>
                <w:szCs w:val="20"/>
              </w:rPr>
              <w:t>否</w:t>
            </w:r>
          </w:p>
        </w:tc>
      </w:tr>
      <w:tr w:rsidR="0095648A" w:rsidRPr="0095648A" w:rsidTr="00027827">
        <w:trPr>
          <w:trHeight w:val="476"/>
        </w:trPr>
        <w:tc>
          <w:tcPr>
            <w:tcW w:w="421" w:type="dxa"/>
            <w:tcBorders>
              <w:top w:val="single" w:sz="4" w:space="0" w:color="auto"/>
              <w:left w:val="single" w:sz="4" w:space="0" w:color="auto"/>
              <w:bottom w:val="nil"/>
              <w:right w:val="single" w:sz="4" w:space="0" w:color="auto"/>
            </w:tcBorders>
            <w:shd w:val="clear" w:color="000000" w:fill="FFFFFF"/>
            <w:vAlign w:val="center"/>
            <w:hideMark/>
          </w:tcPr>
          <w:p w:rsidR="00404AB3" w:rsidRPr="0095648A" w:rsidRDefault="00404AB3" w:rsidP="00404AB3">
            <w:pPr>
              <w:widowControl/>
              <w:jc w:val="left"/>
              <w:rPr>
                <w:rFonts w:ascii="宋体" w:hAnsi="宋体" w:cs="Arial"/>
                <w:bCs/>
                <w:kern w:val="0"/>
                <w:sz w:val="20"/>
                <w:szCs w:val="20"/>
              </w:rPr>
            </w:pPr>
            <w:r w:rsidRPr="0095648A">
              <w:rPr>
                <w:rFonts w:ascii="宋体" w:hAnsi="宋体" w:cs="Arial"/>
                <w:bCs/>
                <w:kern w:val="0"/>
                <w:sz w:val="20"/>
                <w:szCs w:val="20"/>
              </w:rPr>
              <w:t>52</w:t>
            </w:r>
          </w:p>
        </w:tc>
        <w:tc>
          <w:tcPr>
            <w:tcW w:w="992" w:type="dxa"/>
            <w:tcBorders>
              <w:top w:val="nil"/>
              <w:left w:val="nil"/>
              <w:bottom w:val="single" w:sz="4" w:space="0" w:color="auto"/>
              <w:right w:val="single" w:sz="4" w:space="0" w:color="auto"/>
            </w:tcBorders>
            <w:shd w:val="clear" w:color="auto" w:fill="auto"/>
            <w:vAlign w:val="center"/>
            <w:hideMark/>
          </w:tcPr>
          <w:p w:rsidR="00404AB3" w:rsidRPr="0095648A" w:rsidRDefault="00404AB3" w:rsidP="00404AB3">
            <w:pPr>
              <w:jc w:val="center"/>
              <w:rPr>
                <w:rFonts w:ascii="宋体" w:hAnsi="宋体" w:cs="宋体"/>
                <w:kern w:val="0"/>
                <w:sz w:val="20"/>
                <w:szCs w:val="20"/>
              </w:rPr>
            </w:pPr>
            <w:r w:rsidRPr="0095648A">
              <w:rPr>
                <w:rFonts w:ascii="宋体" w:hAnsi="宋体" w:cs="宋体" w:hint="eastAsia"/>
                <w:kern w:val="0"/>
                <w:sz w:val="20"/>
                <w:szCs w:val="20"/>
              </w:rPr>
              <w:t>功放</w:t>
            </w:r>
          </w:p>
        </w:tc>
        <w:tc>
          <w:tcPr>
            <w:tcW w:w="5953" w:type="dxa"/>
            <w:tcBorders>
              <w:top w:val="nil"/>
              <w:left w:val="nil"/>
              <w:bottom w:val="single" w:sz="4" w:space="0" w:color="auto"/>
              <w:right w:val="single" w:sz="4" w:space="0" w:color="auto"/>
            </w:tcBorders>
            <w:shd w:val="clear" w:color="auto" w:fill="auto"/>
          </w:tcPr>
          <w:p w:rsidR="00404AB3" w:rsidRPr="0095648A" w:rsidRDefault="00404AB3" w:rsidP="00404AB3">
            <w:pPr>
              <w:rPr>
                <w:rFonts w:ascii="宋体" w:hAnsi="宋体" w:cs="宋体"/>
                <w:kern w:val="0"/>
                <w:sz w:val="20"/>
                <w:szCs w:val="20"/>
              </w:rPr>
            </w:pPr>
            <w:r w:rsidRPr="0095648A">
              <w:rPr>
                <w:rFonts w:ascii="宋体" w:hAnsi="宋体" w:cs="宋体" w:hint="eastAsia"/>
                <w:kern w:val="0"/>
                <w:sz w:val="20"/>
                <w:szCs w:val="20"/>
              </w:rPr>
              <w:t>1、接收频率：1Ch：2.3MHz</w:t>
            </w:r>
          </w:p>
          <w:p w:rsidR="00404AB3" w:rsidRPr="0095648A" w:rsidRDefault="00404AB3" w:rsidP="00404AB3">
            <w:pPr>
              <w:rPr>
                <w:rFonts w:ascii="宋体" w:hAnsi="宋体" w:cs="宋体"/>
                <w:kern w:val="0"/>
                <w:sz w:val="20"/>
                <w:szCs w:val="20"/>
              </w:rPr>
            </w:pPr>
            <w:r w:rsidRPr="0095648A">
              <w:rPr>
                <w:rFonts w:ascii="宋体" w:hAnsi="宋体" w:cs="宋体" w:hint="eastAsia"/>
                <w:kern w:val="0"/>
                <w:sz w:val="20"/>
                <w:szCs w:val="20"/>
              </w:rPr>
              <w:t>2、接收方式：TRF(调频）</w:t>
            </w:r>
          </w:p>
          <w:p w:rsidR="00404AB3" w:rsidRPr="0095648A" w:rsidRDefault="00404AB3" w:rsidP="00404AB3">
            <w:pPr>
              <w:rPr>
                <w:rFonts w:ascii="宋体" w:hAnsi="宋体" w:cs="宋体"/>
                <w:kern w:val="0"/>
                <w:sz w:val="20"/>
                <w:szCs w:val="20"/>
              </w:rPr>
            </w:pPr>
            <w:r w:rsidRPr="0095648A">
              <w:rPr>
                <w:rFonts w:ascii="宋体" w:hAnsi="宋体" w:cs="宋体" w:hint="eastAsia"/>
                <w:kern w:val="0"/>
                <w:sz w:val="20"/>
                <w:szCs w:val="20"/>
              </w:rPr>
              <w:t xml:space="preserve">3、能接收一路无线话筒输入 </w:t>
            </w:r>
          </w:p>
          <w:p w:rsidR="00404AB3" w:rsidRPr="0095648A" w:rsidRDefault="00404AB3" w:rsidP="00404AB3">
            <w:pPr>
              <w:rPr>
                <w:rFonts w:ascii="宋体" w:hAnsi="宋体" w:cs="宋体"/>
                <w:kern w:val="0"/>
                <w:sz w:val="20"/>
                <w:szCs w:val="20"/>
              </w:rPr>
            </w:pPr>
            <w:r w:rsidRPr="0095648A">
              <w:rPr>
                <w:rFonts w:ascii="宋体" w:hAnsi="宋体" w:cs="宋体" w:hint="eastAsia"/>
                <w:kern w:val="0"/>
                <w:sz w:val="20"/>
                <w:szCs w:val="20"/>
              </w:rPr>
              <w:t>4、频率响应：≥100Hz-10KHz</w:t>
            </w:r>
          </w:p>
          <w:p w:rsidR="00404AB3" w:rsidRPr="0095648A" w:rsidRDefault="00404AB3" w:rsidP="00404AB3">
            <w:pPr>
              <w:rPr>
                <w:rFonts w:ascii="宋体" w:hAnsi="宋体" w:cs="宋体"/>
                <w:kern w:val="0"/>
                <w:sz w:val="20"/>
                <w:szCs w:val="20"/>
              </w:rPr>
            </w:pPr>
            <w:r w:rsidRPr="0095648A">
              <w:rPr>
                <w:rFonts w:ascii="宋体" w:hAnsi="宋体" w:cs="宋体" w:hint="eastAsia"/>
                <w:kern w:val="0"/>
                <w:sz w:val="20"/>
                <w:szCs w:val="20"/>
              </w:rPr>
              <w:t>5、支持2路音频输入、一路音频输出</w:t>
            </w:r>
          </w:p>
          <w:p w:rsidR="00404AB3" w:rsidRPr="0095648A" w:rsidRDefault="00404AB3" w:rsidP="00404AB3">
            <w:pPr>
              <w:rPr>
                <w:rFonts w:ascii="宋体" w:hAnsi="宋体" w:cs="宋体"/>
                <w:kern w:val="0"/>
                <w:sz w:val="20"/>
                <w:szCs w:val="20"/>
              </w:rPr>
            </w:pPr>
            <w:r w:rsidRPr="0095648A">
              <w:rPr>
                <w:rFonts w:ascii="宋体" w:hAnsi="宋体" w:cs="宋体" w:hint="eastAsia"/>
                <w:kern w:val="0"/>
                <w:sz w:val="20"/>
                <w:szCs w:val="20"/>
              </w:rPr>
              <w:t>6、带有啸叫抑制功能</w:t>
            </w:r>
          </w:p>
        </w:tc>
        <w:tc>
          <w:tcPr>
            <w:tcW w:w="709" w:type="dxa"/>
            <w:tcBorders>
              <w:top w:val="single" w:sz="4" w:space="0" w:color="auto"/>
              <w:left w:val="nil"/>
              <w:bottom w:val="single" w:sz="4" w:space="0" w:color="auto"/>
              <w:right w:val="single" w:sz="4" w:space="0" w:color="auto"/>
            </w:tcBorders>
            <w:vAlign w:val="center"/>
          </w:tcPr>
          <w:p w:rsidR="00404AB3" w:rsidRPr="0095648A" w:rsidRDefault="00404AB3" w:rsidP="00404AB3">
            <w:pPr>
              <w:widowControl/>
              <w:jc w:val="center"/>
              <w:rPr>
                <w:rFonts w:ascii="宋体" w:hAnsi="宋体" w:cs="宋体"/>
                <w:kern w:val="0"/>
                <w:sz w:val="20"/>
                <w:szCs w:val="20"/>
              </w:rPr>
            </w:pPr>
            <w:r w:rsidRPr="0095648A">
              <w:rPr>
                <w:rFonts w:ascii="宋体" w:hAnsi="宋体" w:cs="宋体" w:hint="eastAsia"/>
                <w:kern w:val="0"/>
                <w:sz w:val="20"/>
                <w:szCs w:val="20"/>
              </w:rPr>
              <w:t>台</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404AB3" w:rsidRPr="0095648A" w:rsidRDefault="00404AB3" w:rsidP="00F573FB">
            <w:pPr>
              <w:widowControl/>
              <w:jc w:val="center"/>
              <w:rPr>
                <w:rFonts w:ascii="宋体" w:hAnsi="宋体" w:cs="宋体"/>
                <w:kern w:val="0"/>
                <w:sz w:val="20"/>
                <w:szCs w:val="20"/>
              </w:rPr>
            </w:pPr>
            <w:r w:rsidRPr="0095648A">
              <w:rPr>
                <w:rFonts w:ascii="宋体" w:hAnsi="宋体" w:cs="宋体"/>
                <w:kern w:val="0"/>
                <w:sz w:val="20"/>
                <w:szCs w:val="20"/>
              </w:rPr>
              <w:t>20</w:t>
            </w:r>
          </w:p>
        </w:tc>
        <w:tc>
          <w:tcPr>
            <w:tcW w:w="1134" w:type="dxa"/>
            <w:tcBorders>
              <w:top w:val="nil"/>
              <w:left w:val="nil"/>
              <w:bottom w:val="single" w:sz="4" w:space="0" w:color="auto"/>
              <w:right w:val="single" w:sz="4" w:space="0" w:color="auto"/>
            </w:tcBorders>
            <w:shd w:val="clear" w:color="auto" w:fill="auto"/>
            <w:vAlign w:val="center"/>
          </w:tcPr>
          <w:p w:rsidR="00404AB3" w:rsidRPr="0095648A" w:rsidRDefault="00404AB3" w:rsidP="00404AB3">
            <w:pPr>
              <w:widowControl/>
              <w:jc w:val="center"/>
              <w:rPr>
                <w:rFonts w:ascii="宋体" w:hAnsi="宋体" w:cs="宋体"/>
                <w:kern w:val="0"/>
                <w:sz w:val="20"/>
                <w:szCs w:val="20"/>
              </w:rPr>
            </w:pPr>
            <w:r w:rsidRPr="0095648A">
              <w:rPr>
                <w:rFonts w:ascii="宋体" w:hAnsi="宋体" w:cs="宋体" w:hint="eastAsia"/>
                <w:kern w:val="0"/>
                <w:sz w:val="20"/>
                <w:szCs w:val="20"/>
              </w:rPr>
              <w:t>否</w:t>
            </w:r>
          </w:p>
        </w:tc>
      </w:tr>
      <w:tr w:rsidR="0095648A" w:rsidRPr="0095648A" w:rsidTr="00027827">
        <w:trPr>
          <w:trHeight w:val="739"/>
        </w:trPr>
        <w:tc>
          <w:tcPr>
            <w:tcW w:w="421" w:type="dxa"/>
            <w:tcBorders>
              <w:top w:val="single" w:sz="4" w:space="0" w:color="auto"/>
              <w:left w:val="single" w:sz="4" w:space="0" w:color="auto"/>
              <w:bottom w:val="nil"/>
              <w:right w:val="single" w:sz="4" w:space="0" w:color="auto"/>
            </w:tcBorders>
            <w:shd w:val="clear" w:color="000000" w:fill="FFFFFF"/>
            <w:vAlign w:val="center"/>
            <w:hideMark/>
          </w:tcPr>
          <w:p w:rsidR="00404AB3" w:rsidRPr="0095648A" w:rsidRDefault="00404AB3" w:rsidP="00404AB3">
            <w:pPr>
              <w:widowControl/>
              <w:jc w:val="left"/>
              <w:rPr>
                <w:rFonts w:ascii="宋体" w:hAnsi="宋体" w:cs="Arial"/>
                <w:bCs/>
                <w:kern w:val="0"/>
                <w:sz w:val="20"/>
                <w:szCs w:val="20"/>
              </w:rPr>
            </w:pPr>
            <w:r w:rsidRPr="0095648A">
              <w:rPr>
                <w:rFonts w:ascii="宋体" w:hAnsi="宋体" w:cs="Arial"/>
                <w:bCs/>
                <w:kern w:val="0"/>
                <w:sz w:val="20"/>
                <w:szCs w:val="20"/>
              </w:rPr>
              <w:t>53</w:t>
            </w:r>
          </w:p>
        </w:tc>
        <w:tc>
          <w:tcPr>
            <w:tcW w:w="992" w:type="dxa"/>
            <w:tcBorders>
              <w:top w:val="nil"/>
              <w:left w:val="nil"/>
              <w:bottom w:val="single" w:sz="4" w:space="0" w:color="auto"/>
              <w:right w:val="single" w:sz="4" w:space="0" w:color="auto"/>
            </w:tcBorders>
            <w:shd w:val="clear" w:color="auto" w:fill="auto"/>
            <w:vAlign w:val="center"/>
            <w:hideMark/>
          </w:tcPr>
          <w:p w:rsidR="00404AB3" w:rsidRPr="0095648A" w:rsidRDefault="00404AB3" w:rsidP="00404AB3">
            <w:pPr>
              <w:jc w:val="center"/>
              <w:rPr>
                <w:rFonts w:ascii="宋体" w:hAnsi="宋体" w:cs="宋体"/>
                <w:kern w:val="0"/>
                <w:sz w:val="20"/>
                <w:szCs w:val="20"/>
              </w:rPr>
            </w:pPr>
            <w:r w:rsidRPr="0095648A">
              <w:rPr>
                <w:rFonts w:ascii="宋体" w:hAnsi="宋体" w:cs="宋体" w:hint="eastAsia"/>
                <w:kern w:val="0"/>
                <w:sz w:val="20"/>
                <w:szCs w:val="20"/>
              </w:rPr>
              <w:t>扬声器</w:t>
            </w:r>
          </w:p>
        </w:tc>
        <w:tc>
          <w:tcPr>
            <w:tcW w:w="5953" w:type="dxa"/>
            <w:tcBorders>
              <w:top w:val="nil"/>
              <w:left w:val="nil"/>
              <w:bottom w:val="single" w:sz="4" w:space="0" w:color="auto"/>
              <w:right w:val="single" w:sz="4" w:space="0" w:color="auto"/>
            </w:tcBorders>
            <w:shd w:val="clear" w:color="auto" w:fill="auto"/>
            <w:hideMark/>
          </w:tcPr>
          <w:p w:rsidR="00404AB3" w:rsidRPr="0095648A" w:rsidRDefault="00404AB3" w:rsidP="00404AB3">
            <w:pPr>
              <w:rPr>
                <w:rFonts w:ascii="宋体" w:hAnsi="宋体" w:cs="宋体"/>
                <w:kern w:val="0"/>
                <w:sz w:val="20"/>
                <w:szCs w:val="20"/>
              </w:rPr>
            </w:pPr>
            <w:r w:rsidRPr="0095648A">
              <w:rPr>
                <w:rFonts w:ascii="宋体" w:hAnsi="宋体" w:cs="宋体" w:hint="eastAsia"/>
                <w:kern w:val="0"/>
                <w:sz w:val="20"/>
                <w:szCs w:val="20"/>
              </w:rPr>
              <w:t>1、扬声器类型:壁挂式扬声器;</w:t>
            </w:r>
          </w:p>
          <w:p w:rsidR="00404AB3" w:rsidRPr="0095648A" w:rsidRDefault="00404AB3" w:rsidP="00404AB3">
            <w:pPr>
              <w:rPr>
                <w:rFonts w:ascii="宋体" w:hAnsi="宋体" w:cs="宋体"/>
                <w:kern w:val="0"/>
                <w:sz w:val="20"/>
                <w:szCs w:val="20"/>
              </w:rPr>
            </w:pPr>
            <w:r w:rsidRPr="0095648A">
              <w:rPr>
                <w:rFonts w:ascii="宋体" w:hAnsi="宋体" w:cs="宋体" w:hint="eastAsia"/>
                <w:kern w:val="0"/>
                <w:sz w:val="20"/>
                <w:szCs w:val="20"/>
              </w:rPr>
              <w:t>2、输入阻抗:8Ω;</w:t>
            </w:r>
          </w:p>
          <w:p w:rsidR="00404AB3" w:rsidRPr="0095648A" w:rsidRDefault="00404AB3" w:rsidP="00404AB3">
            <w:pPr>
              <w:rPr>
                <w:rFonts w:ascii="宋体" w:hAnsi="宋体" w:cs="宋体"/>
                <w:kern w:val="0"/>
                <w:sz w:val="20"/>
                <w:szCs w:val="20"/>
              </w:rPr>
            </w:pPr>
            <w:r w:rsidRPr="0095648A">
              <w:rPr>
                <w:rFonts w:ascii="宋体" w:hAnsi="宋体" w:cs="宋体" w:hint="eastAsia"/>
                <w:kern w:val="0"/>
                <w:sz w:val="20"/>
                <w:szCs w:val="20"/>
              </w:rPr>
              <w:t>3、功率容量:≥60 W(RMS*1),≥120 W(音乐功率);</w:t>
            </w:r>
          </w:p>
          <w:p w:rsidR="00404AB3" w:rsidRPr="0095648A" w:rsidRDefault="00404AB3" w:rsidP="00404AB3">
            <w:pPr>
              <w:rPr>
                <w:rFonts w:ascii="宋体" w:hAnsi="宋体" w:cs="宋体"/>
                <w:kern w:val="0"/>
                <w:sz w:val="20"/>
                <w:szCs w:val="20"/>
              </w:rPr>
            </w:pPr>
            <w:r w:rsidRPr="0095648A">
              <w:rPr>
                <w:rFonts w:ascii="宋体" w:hAnsi="宋体" w:cs="宋体" w:hint="eastAsia"/>
                <w:kern w:val="0"/>
                <w:sz w:val="20"/>
                <w:szCs w:val="20"/>
              </w:rPr>
              <w:t>4、灵敏度（S/N）:≥87dB(1W，1m);</w:t>
            </w:r>
          </w:p>
          <w:p w:rsidR="00404AB3" w:rsidRPr="0095648A" w:rsidRDefault="00404AB3" w:rsidP="00404AB3">
            <w:pPr>
              <w:rPr>
                <w:rFonts w:ascii="宋体" w:hAnsi="宋体" w:cs="宋体"/>
                <w:kern w:val="0"/>
                <w:sz w:val="20"/>
                <w:szCs w:val="20"/>
              </w:rPr>
            </w:pPr>
            <w:r w:rsidRPr="0095648A">
              <w:rPr>
                <w:rFonts w:ascii="宋体" w:hAnsi="宋体" w:cs="宋体" w:hint="eastAsia"/>
                <w:kern w:val="0"/>
                <w:sz w:val="20"/>
                <w:szCs w:val="20"/>
              </w:rPr>
              <w:t>5、频率响应:≥90Hz-16kHz(–10dB，典型);</w:t>
            </w:r>
          </w:p>
          <w:p w:rsidR="00404AB3" w:rsidRPr="0095648A" w:rsidRDefault="00404AB3" w:rsidP="00404AB3">
            <w:pPr>
              <w:rPr>
                <w:rFonts w:ascii="宋体" w:hAnsi="宋体" w:cs="宋体"/>
                <w:kern w:val="0"/>
                <w:sz w:val="20"/>
                <w:szCs w:val="20"/>
              </w:rPr>
            </w:pPr>
            <w:r w:rsidRPr="0095648A">
              <w:rPr>
                <w:rFonts w:ascii="宋体" w:hAnsi="宋体" w:cs="宋体" w:hint="eastAsia"/>
                <w:kern w:val="0"/>
                <w:sz w:val="20"/>
                <w:szCs w:val="20"/>
              </w:rPr>
              <w:t>6、输入:绞线(约300mm，AWG20);</w:t>
            </w:r>
          </w:p>
          <w:p w:rsidR="00404AB3" w:rsidRPr="0095648A" w:rsidRDefault="00404AB3" w:rsidP="00404AB3">
            <w:pPr>
              <w:rPr>
                <w:rFonts w:ascii="宋体" w:hAnsi="宋体" w:cs="宋体"/>
                <w:kern w:val="0"/>
                <w:sz w:val="20"/>
                <w:szCs w:val="20"/>
              </w:rPr>
            </w:pPr>
            <w:r w:rsidRPr="0095648A">
              <w:rPr>
                <w:rFonts w:ascii="宋体" w:hAnsi="宋体" w:cs="宋体" w:hint="eastAsia"/>
                <w:kern w:val="0"/>
                <w:sz w:val="20"/>
                <w:szCs w:val="20"/>
              </w:rPr>
              <w:t>7、扬声器:12cm圆锥形扬声器单元;</w:t>
            </w:r>
          </w:p>
        </w:tc>
        <w:tc>
          <w:tcPr>
            <w:tcW w:w="709" w:type="dxa"/>
            <w:tcBorders>
              <w:top w:val="single" w:sz="4" w:space="0" w:color="auto"/>
              <w:left w:val="nil"/>
              <w:bottom w:val="single" w:sz="4" w:space="0" w:color="auto"/>
              <w:right w:val="single" w:sz="4" w:space="0" w:color="auto"/>
            </w:tcBorders>
            <w:vAlign w:val="center"/>
          </w:tcPr>
          <w:p w:rsidR="00404AB3" w:rsidRPr="0095648A" w:rsidRDefault="00404AB3" w:rsidP="00404AB3">
            <w:pPr>
              <w:widowControl/>
              <w:jc w:val="center"/>
              <w:rPr>
                <w:rFonts w:ascii="宋体" w:hAnsi="宋体" w:cs="宋体"/>
                <w:kern w:val="0"/>
                <w:sz w:val="20"/>
                <w:szCs w:val="20"/>
              </w:rPr>
            </w:pPr>
            <w:r w:rsidRPr="0095648A">
              <w:rPr>
                <w:rFonts w:ascii="宋体" w:hAnsi="宋体" w:cs="宋体" w:hint="eastAsia"/>
                <w:kern w:val="0"/>
                <w:sz w:val="20"/>
                <w:szCs w:val="20"/>
              </w:rPr>
              <w:t>对</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404AB3" w:rsidRPr="0095648A" w:rsidRDefault="00404AB3" w:rsidP="00F573FB">
            <w:pPr>
              <w:widowControl/>
              <w:jc w:val="center"/>
              <w:rPr>
                <w:rFonts w:ascii="宋体" w:hAnsi="宋体" w:cs="宋体"/>
                <w:kern w:val="0"/>
                <w:sz w:val="20"/>
                <w:szCs w:val="20"/>
              </w:rPr>
            </w:pPr>
            <w:r w:rsidRPr="0095648A">
              <w:rPr>
                <w:rFonts w:ascii="宋体" w:hAnsi="宋体" w:cs="宋体"/>
                <w:kern w:val="0"/>
                <w:sz w:val="20"/>
                <w:szCs w:val="20"/>
              </w:rPr>
              <w:t>20</w:t>
            </w:r>
          </w:p>
        </w:tc>
        <w:tc>
          <w:tcPr>
            <w:tcW w:w="1134" w:type="dxa"/>
            <w:tcBorders>
              <w:top w:val="nil"/>
              <w:left w:val="nil"/>
              <w:bottom w:val="single" w:sz="4" w:space="0" w:color="auto"/>
              <w:right w:val="single" w:sz="4" w:space="0" w:color="auto"/>
            </w:tcBorders>
            <w:shd w:val="clear" w:color="auto" w:fill="auto"/>
            <w:vAlign w:val="center"/>
          </w:tcPr>
          <w:p w:rsidR="00404AB3" w:rsidRPr="0095648A" w:rsidRDefault="00404AB3" w:rsidP="00404AB3">
            <w:pPr>
              <w:widowControl/>
              <w:jc w:val="center"/>
              <w:rPr>
                <w:rFonts w:ascii="宋体" w:hAnsi="宋体" w:cs="宋体"/>
                <w:kern w:val="0"/>
                <w:sz w:val="20"/>
                <w:szCs w:val="20"/>
              </w:rPr>
            </w:pPr>
            <w:r w:rsidRPr="0095648A">
              <w:rPr>
                <w:rFonts w:ascii="宋体" w:hAnsi="宋体" w:cs="宋体" w:hint="eastAsia"/>
                <w:kern w:val="0"/>
                <w:sz w:val="20"/>
                <w:szCs w:val="20"/>
              </w:rPr>
              <w:t>否</w:t>
            </w:r>
          </w:p>
        </w:tc>
      </w:tr>
      <w:tr w:rsidR="0095648A" w:rsidRPr="0095648A" w:rsidTr="00027827">
        <w:trPr>
          <w:trHeight w:val="739"/>
        </w:trPr>
        <w:tc>
          <w:tcPr>
            <w:tcW w:w="421" w:type="dxa"/>
            <w:tcBorders>
              <w:top w:val="single" w:sz="4" w:space="0" w:color="auto"/>
              <w:left w:val="single" w:sz="4" w:space="0" w:color="auto"/>
              <w:bottom w:val="nil"/>
              <w:right w:val="single" w:sz="4" w:space="0" w:color="auto"/>
            </w:tcBorders>
            <w:shd w:val="clear" w:color="000000" w:fill="FFFFFF"/>
            <w:vAlign w:val="center"/>
          </w:tcPr>
          <w:p w:rsidR="00404AB3" w:rsidRPr="0095648A" w:rsidRDefault="00404AB3" w:rsidP="00404AB3">
            <w:pPr>
              <w:widowControl/>
              <w:jc w:val="left"/>
              <w:rPr>
                <w:rFonts w:ascii="宋体" w:hAnsi="宋体" w:cs="Arial"/>
                <w:bCs/>
                <w:kern w:val="0"/>
                <w:sz w:val="20"/>
                <w:szCs w:val="20"/>
              </w:rPr>
            </w:pPr>
            <w:r w:rsidRPr="0095648A">
              <w:rPr>
                <w:rFonts w:ascii="宋体" w:hAnsi="宋体" w:cs="Arial" w:hint="eastAsia"/>
                <w:bCs/>
                <w:kern w:val="0"/>
                <w:sz w:val="20"/>
                <w:szCs w:val="20"/>
              </w:rPr>
              <w:t>54</w:t>
            </w:r>
          </w:p>
        </w:tc>
        <w:tc>
          <w:tcPr>
            <w:tcW w:w="992" w:type="dxa"/>
            <w:tcBorders>
              <w:top w:val="nil"/>
              <w:left w:val="nil"/>
              <w:bottom w:val="single" w:sz="4" w:space="0" w:color="auto"/>
              <w:right w:val="single" w:sz="4" w:space="0" w:color="auto"/>
            </w:tcBorders>
            <w:shd w:val="clear" w:color="auto" w:fill="auto"/>
            <w:vAlign w:val="center"/>
          </w:tcPr>
          <w:p w:rsidR="00404AB3" w:rsidRPr="0095648A" w:rsidRDefault="00404AB3" w:rsidP="00404AB3">
            <w:pPr>
              <w:jc w:val="center"/>
              <w:rPr>
                <w:rFonts w:ascii="宋体" w:hAnsi="宋体" w:cs="宋体"/>
                <w:kern w:val="0"/>
                <w:sz w:val="20"/>
                <w:szCs w:val="20"/>
              </w:rPr>
            </w:pPr>
            <w:r w:rsidRPr="0095648A">
              <w:rPr>
                <w:rFonts w:ascii="宋体" w:hAnsi="宋体" w:cs="宋体" w:hint="eastAsia"/>
                <w:kern w:val="0"/>
                <w:sz w:val="20"/>
                <w:szCs w:val="20"/>
              </w:rPr>
              <w:t>红外线传感器</w:t>
            </w:r>
          </w:p>
        </w:tc>
        <w:tc>
          <w:tcPr>
            <w:tcW w:w="5953" w:type="dxa"/>
            <w:tcBorders>
              <w:top w:val="nil"/>
              <w:left w:val="nil"/>
              <w:bottom w:val="single" w:sz="4" w:space="0" w:color="auto"/>
              <w:right w:val="single" w:sz="4" w:space="0" w:color="auto"/>
            </w:tcBorders>
            <w:shd w:val="clear" w:color="auto" w:fill="auto"/>
          </w:tcPr>
          <w:p w:rsidR="00404AB3" w:rsidRPr="0095648A" w:rsidRDefault="00404AB3" w:rsidP="00404AB3">
            <w:pPr>
              <w:rPr>
                <w:rFonts w:ascii="宋体" w:hAnsi="宋体" w:cs="宋体"/>
                <w:kern w:val="0"/>
                <w:sz w:val="20"/>
                <w:szCs w:val="20"/>
              </w:rPr>
            </w:pPr>
            <w:r w:rsidRPr="0095648A">
              <w:rPr>
                <w:rFonts w:ascii="宋体" w:hAnsi="宋体" w:cs="宋体" w:hint="eastAsia"/>
                <w:kern w:val="0"/>
                <w:sz w:val="20"/>
                <w:szCs w:val="20"/>
              </w:rPr>
              <w:t>1、电源:≤DC 22V；</w:t>
            </w:r>
          </w:p>
          <w:p w:rsidR="00404AB3" w:rsidRPr="0095648A" w:rsidRDefault="00404AB3" w:rsidP="00404AB3">
            <w:pPr>
              <w:rPr>
                <w:rFonts w:ascii="宋体" w:hAnsi="宋体" w:cs="宋体"/>
                <w:kern w:val="0"/>
                <w:sz w:val="20"/>
                <w:szCs w:val="20"/>
              </w:rPr>
            </w:pPr>
            <w:r w:rsidRPr="0095648A">
              <w:rPr>
                <w:rFonts w:ascii="宋体" w:hAnsi="宋体" w:cs="宋体" w:hint="eastAsia"/>
                <w:kern w:val="0"/>
                <w:sz w:val="20"/>
                <w:szCs w:val="20"/>
              </w:rPr>
              <w:t>2、消耗电流:≤20mA；</w:t>
            </w:r>
          </w:p>
          <w:p w:rsidR="00404AB3" w:rsidRPr="0095648A" w:rsidRDefault="00404AB3" w:rsidP="00404AB3">
            <w:pPr>
              <w:rPr>
                <w:rFonts w:ascii="宋体" w:hAnsi="宋体" w:cs="宋体"/>
                <w:kern w:val="0"/>
                <w:sz w:val="20"/>
                <w:szCs w:val="20"/>
              </w:rPr>
            </w:pPr>
            <w:r w:rsidRPr="0095648A">
              <w:rPr>
                <w:rFonts w:ascii="宋体" w:hAnsi="宋体" w:cs="宋体" w:hint="eastAsia"/>
                <w:kern w:val="0"/>
                <w:sz w:val="20"/>
                <w:szCs w:val="20"/>
              </w:rPr>
              <w:t>3、调制方式：PLL锁相环脉冲调制；</w:t>
            </w:r>
          </w:p>
          <w:p w:rsidR="00404AB3" w:rsidRPr="0095648A" w:rsidRDefault="00404AB3" w:rsidP="00404AB3">
            <w:pPr>
              <w:rPr>
                <w:rFonts w:ascii="宋体" w:hAnsi="宋体" w:cs="宋体"/>
                <w:kern w:val="0"/>
                <w:sz w:val="20"/>
                <w:szCs w:val="20"/>
              </w:rPr>
            </w:pPr>
            <w:r w:rsidRPr="0095648A">
              <w:rPr>
                <w:rFonts w:ascii="宋体" w:hAnsi="宋体" w:cs="宋体" w:hint="eastAsia"/>
                <w:kern w:val="0"/>
                <w:sz w:val="20"/>
                <w:szCs w:val="20"/>
              </w:rPr>
              <w:t>4、红外线波长:≥850nm；</w:t>
            </w:r>
          </w:p>
          <w:p w:rsidR="00404AB3" w:rsidRPr="0095648A" w:rsidRDefault="00404AB3" w:rsidP="00404AB3">
            <w:pPr>
              <w:rPr>
                <w:rFonts w:ascii="宋体" w:hAnsi="宋体" w:cs="宋体"/>
                <w:kern w:val="0"/>
                <w:sz w:val="20"/>
                <w:szCs w:val="20"/>
              </w:rPr>
            </w:pPr>
            <w:r w:rsidRPr="0095648A">
              <w:rPr>
                <w:rFonts w:ascii="宋体" w:hAnsi="宋体" w:cs="宋体" w:hint="eastAsia"/>
                <w:kern w:val="0"/>
                <w:sz w:val="20"/>
                <w:szCs w:val="20"/>
              </w:rPr>
              <w:t>5、传感器输出:≤75Ω F型连接器；</w:t>
            </w:r>
          </w:p>
          <w:p w:rsidR="00404AB3" w:rsidRPr="0095648A" w:rsidRDefault="00404AB3" w:rsidP="00404AB3">
            <w:pPr>
              <w:rPr>
                <w:rFonts w:ascii="宋体" w:hAnsi="宋体" w:cs="宋体"/>
                <w:kern w:val="0"/>
                <w:sz w:val="20"/>
                <w:szCs w:val="20"/>
              </w:rPr>
            </w:pPr>
            <w:r w:rsidRPr="0095648A">
              <w:rPr>
                <w:rFonts w:ascii="宋体" w:hAnsi="宋体" w:cs="宋体" w:hint="eastAsia"/>
                <w:kern w:val="0"/>
                <w:sz w:val="20"/>
                <w:szCs w:val="20"/>
              </w:rPr>
              <w:t>6、接收器配备拼点切换开关；</w:t>
            </w:r>
          </w:p>
          <w:p w:rsidR="00404AB3" w:rsidRPr="0095648A" w:rsidRDefault="00404AB3" w:rsidP="00404AB3">
            <w:pPr>
              <w:rPr>
                <w:rFonts w:ascii="宋体" w:hAnsi="宋体" w:cs="宋体"/>
                <w:kern w:val="0"/>
                <w:sz w:val="20"/>
                <w:szCs w:val="20"/>
              </w:rPr>
            </w:pPr>
            <w:r w:rsidRPr="0095648A">
              <w:rPr>
                <w:rFonts w:ascii="宋体" w:hAnsi="宋体" w:cs="宋体" w:hint="eastAsia"/>
                <w:kern w:val="0"/>
                <w:sz w:val="20"/>
                <w:szCs w:val="20"/>
              </w:rPr>
              <w:t>设定开关[1/2] Ch1: 2.3MHz, Ch2: 2.8MHz</w:t>
            </w:r>
          </w:p>
          <w:p w:rsidR="00404AB3" w:rsidRPr="0095648A" w:rsidRDefault="00404AB3" w:rsidP="00404AB3">
            <w:pPr>
              <w:rPr>
                <w:rFonts w:ascii="宋体" w:hAnsi="宋体" w:cs="宋体"/>
                <w:kern w:val="0"/>
                <w:sz w:val="20"/>
                <w:szCs w:val="20"/>
              </w:rPr>
            </w:pPr>
            <w:r w:rsidRPr="0095648A">
              <w:rPr>
                <w:rFonts w:ascii="宋体" w:hAnsi="宋体" w:cs="宋体" w:hint="eastAsia"/>
                <w:kern w:val="0"/>
                <w:sz w:val="20"/>
                <w:szCs w:val="20"/>
              </w:rPr>
              <w:lastRenderedPageBreak/>
              <w:t>设定开关[3/4] Ch3: 3.2MHz, Ch4: 3.8MHz；</w:t>
            </w:r>
          </w:p>
          <w:p w:rsidR="00404AB3" w:rsidRPr="0095648A" w:rsidRDefault="00404AB3" w:rsidP="00404AB3">
            <w:pPr>
              <w:rPr>
                <w:rFonts w:ascii="宋体" w:hAnsi="宋体" w:cs="宋体"/>
                <w:kern w:val="0"/>
                <w:sz w:val="20"/>
                <w:szCs w:val="20"/>
              </w:rPr>
            </w:pPr>
            <w:r w:rsidRPr="0095648A">
              <w:rPr>
                <w:rFonts w:ascii="宋体" w:hAnsi="宋体" w:cs="宋体"/>
                <w:kern w:val="0"/>
                <w:sz w:val="20"/>
                <w:szCs w:val="20"/>
              </w:rPr>
              <w:t>7</w:t>
            </w:r>
            <w:r w:rsidRPr="0095648A">
              <w:rPr>
                <w:rFonts w:ascii="宋体" w:hAnsi="宋体" w:cs="宋体" w:hint="eastAsia"/>
                <w:kern w:val="0"/>
                <w:sz w:val="20"/>
                <w:szCs w:val="20"/>
              </w:rPr>
              <w:t>、接收半径为8m（光轴可视直线距离）；</w:t>
            </w:r>
          </w:p>
          <w:p w:rsidR="00404AB3" w:rsidRPr="0095648A" w:rsidRDefault="00404AB3" w:rsidP="00404AB3">
            <w:pPr>
              <w:rPr>
                <w:rFonts w:ascii="宋体" w:hAnsi="宋体" w:cs="宋体"/>
                <w:kern w:val="0"/>
                <w:sz w:val="20"/>
                <w:szCs w:val="20"/>
              </w:rPr>
            </w:pPr>
            <w:r w:rsidRPr="0095648A">
              <w:rPr>
                <w:rFonts w:ascii="宋体" w:hAnsi="宋体" w:cs="宋体"/>
                <w:kern w:val="0"/>
                <w:sz w:val="20"/>
                <w:szCs w:val="20"/>
              </w:rPr>
              <w:t>8</w:t>
            </w:r>
            <w:r w:rsidRPr="0095648A">
              <w:rPr>
                <w:rFonts w:ascii="宋体" w:hAnsi="宋体" w:cs="宋体" w:hint="eastAsia"/>
                <w:kern w:val="0"/>
                <w:sz w:val="20"/>
                <w:szCs w:val="20"/>
              </w:rPr>
              <w:t>、红外线接收方式：外置超广角高灵敏360度全向接收；</w:t>
            </w:r>
          </w:p>
          <w:p w:rsidR="00404AB3" w:rsidRPr="0095648A" w:rsidRDefault="00404AB3" w:rsidP="00404AB3">
            <w:pPr>
              <w:rPr>
                <w:rFonts w:ascii="宋体" w:hAnsi="宋体" w:cs="宋体"/>
                <w:kern w:val="0"/>
                <w:sz w:val="20"/>
                <w:szCs w:val="20"/>
              </w:rPr>
            </w:pPr>
            <w:r w:rsidRPr="0095648A">
              <w:rPr>
                <w:rFonts w:ascii="宋体" w:hAnsi="宋体" w:cs="宋体"/>
                <w:kern w:val="0"/>
                <w:sz w:val="20"/>
                <w:szCs w:val="20"/>
              </w:rPr>
              <w:t>9</w:t>
            </w:r>
            <w:r w:rsidRPr="0095648A">
              <w:rPr>
                <w:rFonts w:ascii="宋体" w:hAnsi="宋体" w:cs="宋体" w:hint="eastAsia"/>
                <w:kern w:val="0"/>
                <w:sz w:val="20"/>
                <w:szCs w:val="20"/>
              </w:rPr>
              <w:t>、必须能与红外线传感器、红外无线颈挂话筒匹配使用；</w:t>
            </w:r>
          </w:p>
        </w:tc>
        <w:tc>
          <w:tcPr>
            <w:tcW w:w="709" w:type="dxa"/>
            <w:tcBorders>
              <w:top w:val="single" w:sz="4" w:space="0" w:color="auto"/>
              <w:left w:val="nil"/>
              <w:bottom w:val="single" w:sz="4" w:space="0" w:color="auto"/>
              <w:right w:val="single" w:sz="4" w:space="0" w:color="auto"/>
            </w:tcBorders>
            <w:vAlign w:val="center"/>
          </w:tcPr>
          <w:p w:rsidR="00404AB3" w:rsidRPr="0095648A" w:rsidRDefault="00404AB3" w:rsidP="00404AB3">
            <w:pPr>
              <w:widowControl/>
              <w:jc w:val="center"/>
              <w:rPr>
                <w:rFonts w:ascii="宋体" w:hAnsi="宋体" w:cs="宋体"/>
                <w:kern w:val="0"/>
                <w:sz w:val="20"/>
                <w:szCs w:val="20"/>
              </w:rPr>
            </w:pPr>
            <w:r w:rsidRPr="0095648A">
              <w:rPr>
                <w:rFonts w:ascii="宋体" w:hAnsi="宋体" w:cs="宋体" w:hint="eastAsia"/>
                <w:kern w:val="0"/>
                <w:sz w:val="20"/>
                <w:szCs w:val="20"/>
              </w:rPr>
              <w:lastRenderedPageBreak/>
              <w:t>台</w:t>
            </w:r>
          </w:p>
        </w:tc>
        <w:tc>
          <w:tcPr>
            <w:tcW w:w="709" w:type="dxa"/>
            <w:tcBorders>
              <w:top w:val="nil"/>
              <w:left w:val="single" w:sz="4" w:space="0" w:color="auto"/>
              <w:bottom w:val="single" w:sz="4" w:space="0" w:color="auto"/>
              <w:right w:val="single" w:sz="4" w:space="0" w:color="auto"/>
            </w:tcBorders>
            <w:shd w:val="clear" w:color="auto" w:fill="auto"/>
            <w:vAlign w:val="center"/>
          </w:tcPr>
          <w:p w:rsidR="00404AB3" w:rsidRPr="0095648A" w:rsidRDefault="00404AB3" w:rsidP="00F573FB">
            <w:pPr>
              <w:widowControl/>
              <w:jc w:val="center"/>
              <w:rPr>
                <w:rFonts w:ascii="宋体" w:hAnsi="宋体" w:cs="宋体"/>
                <w:kern w:val="0"/>
                <w:sz w:val="20"/>
                <w:szCs w:val="20"/>
              </w:rPr>
            </w:pPr>
            <w:r w:rsidRPr="0095648A">
              <w:rPr>
                <w:rFonts w:ascii="宋体" w:hAnsi="宋体" w:cs="宋体" w:hint="eastAsia"/>
                <w:kern w:val="0"/>
                <w:sz w:val="20"/>
                <w:szCs w:val="20"/>
              </w:rPr>
              <w:t>20</w:t>
            </w:r>
          </w:p>
        </w:tc>
        <w:tc>
          <w:tcPr>
            <w:tcW w:w="1134" w:type="dxa"/>
            <w:tcBorders>
              <w:top w:val="nil"/>
              <w:left w:val="nil"/>
              <w:bottom w:val="single" w:sz="4" w:space="0" w:color="auto"/>
              <w:right w:val="single" w:sz="4" w:space="0" w:color="auto"/>
            </w:tcBorders>
            <w:shd w:val="clear" w:color="auto" w:fill="auto"/>
            <w:vAlign w:val="center"/>
          </w:tcPr>
          <w:p w:rsidR="00404AB3" w:rsidRPr="0095648A" w:rsidRDefault="00404AB3" w:rsidP="00404AB3">
            <w:pPr>
              <w:widowControl/>
              <w:jc w:val="center"/>
              <w:rPr>
                <w:rFonts w:ascii="宋体" w:hAnsi="宋体" w:cs="宋体"/>
                <w:kern w:val="0"/>
                <w:sz w:val="20"/>
                <w:szCs w:val="20"/>
              </w:rPr>
            </w:pPr>
            <w:r w:rsidRPr="0095648A">
              <w:rPr>
                <w:rFonts w:ascii="宋体" w:hAnsi="宋体" w:cs="宋体" w:hint="eastAsia"/>
                <w:kern w:val="0"/>
                <w:sz w:val="20"/>
                <w:szCs w:val="20"/>
              </w:rPr>
              <w:t>否</w:t>
            </w:r>
          </w:p>
        </w:tc>
      </w:tr>
      <w:tr w:rsidR="0095648A" w:rsidRPr="0095648A" w:rsidTr="00027827">
        <w:trPr>
          <w:trHeight w:val="739"/>
        </w:trPr>
        <w:tc>
          <w:tcPr>
            <w:tcW w:w="421" w:type="dxa"/>
            <w:tcBorders>
              <w:top w:val="single" w:sz="4" w:space="0" w:color="auto"/>
              <w:left w:val="single" w:sz="4" w:space="0" w:color="auto"/>
              <w:bottom w:val="nil"/>
              <w:right w:val="single" w:sz="4" w:space="0" w:color="auto"/>
            </w:tcBorders>
            <w:shd w:val="clear" w:color="000000" w:fill="FFFFFF"/>
            <w:vAlign w:val="center"/>
          </w:tcPr>
          <w:p w:rsidR="00404AB3" w:rsidRPr="0095648A" w:rsidRDefault="00404AB3" w:rsidP="00404AB3">
            <w:pPr>
              <w:widowControl/>
              <w:jc w:val="left"/>
              <w:rPr>
                <w:rFonts w:ascii="宋体" w:hAnsi="宋体" w:cs="Arial"/>
                <w:bCs/>
                <w:kern w:val="0"/>
                <w:sz w:val="20"/>
                <w:szCs w:val="20"/>
              </w:rPr>
            </w:pPr>
            <w:r w:rsidRPr="0095648A">
              <w:rPr>
                <w:rFonts w:ascii="宋体" w:hAnsi="宋体" w:cs="Arial" w:hint="eastAsia"/>
                <w:bCs/>
                <w:kern w:val="0"/>
                <w:sz w:val="20"/>
                <w:szCs w:val="20"/>
              </w:rPr>
              <w:lastRenderedPageBreak/>
              <w:t>55</w:t>
            </w:r>
          </w:p>
        </w:tc>
        <w:tc>
          <w:tcPr>
            <w:tcW w:w="992" w:type="dxa"/>
            <w:tcBorders>
              <w:top w:val="nil"/>
              <w:left w:val="nil"/>
              <w:bottom w:val="single" w:sz="4" w:space="0" w:color="auto"/>
              <w:right w:val="single" w:sz="4" w:space="0" w:color="auto"/>
            </w:tcBorders>
            <w:shd w:val="clear" w:color="auto" w:fill="auto"/>
            <w:vAlign w:val="center"/>
          </w:tcPr>
          <w:p w:rsidR="00404AB3" w:rsidRPr="0095648A" w:rsidRDefault="00404AB3" w:rsidP="00404AB3">
            <w:pPr>
              <w:jc w:val="center"/>
              <w:rPr>
                <w:rFonts w:ascii="宋体" w:hAnsi="宋体" w:cs="宋体"/>
                <w:kern w:val="0"/>
                <w:sz w:val="20"/>
                <w:szCs w:val="20"/>
              </w:rPr>
            </w:pPr>
            <w:r w:rsidRPr="0095648A">
              <w:rPr>
                <w:rFonts w:ascii="宋体" w:hAnsi="宋体" w:cs="宋体" w:hint="eastAsia"/>
                <w:kern w:val="0"/>
                <w:sz w:val="20"/>
                <w:szCs w:val="20"/>
              </w:rPr>
              <w:t>红外无线话筒</w:t>
            </w:r>
          </w:p>
        </w:tc>
        <w:tc>
          <w:tcPr>
            <w:tcW w:w="5953" w:type="dxa"/>
            <w:tcBorders>
              <w:top w:val="nil"/>
              <w:left w:val="nil"/>
              <w:bottom w:val="single" w:sz="4" w:space="0" w:color="auto"/>
              <w:right w:val="single" w:sz="4" w:space="0" w:color="auto"/>
            </w:tcBorders>
            <w:shd w:val="clear" w:color="auto" w:fill="auto"/>
          </w:tcPr>
          <w:p w:rsidR="00404AB3" w:rsidRPr="0095648A" w:rsidRDefault="00404AB3" w:rsidP="00404AB3">
            <w:pPr>
              <w:rPr>
                <w:rFonts w:ascii="宋体" w:hAnsi="宋体" w:cs="宋体"/>
                <w:kern w:val="0"/>
                <w:sz w:val="20"/>
                <w:szCs w:val="20"/>
              </w:rPr>
            </w:pPr>
            <w:r w:rsidRPr="0095648A">
              <w:rPr>
                <w:rFonts w:ascii="宋体" w:hAnsi="宋体" w:cs="宋体" w:hint="eastAsia"/>
                <w:kern w:val="0"/>
                <w:sz w:val="20"/>
                <w:szCs w:val="20"/>
              </w:rPr>
              <w:t>1、水滴型设计，挂带长度可调；</w:t>
            </w:r>
          </w:p>
          <w:p w:rsidR="00404AB3" w:rsidRPr="0095648A" w:rsidRDefault="00404AB3" w:rsidP="00404AB3">
            <w:pPr>
              <w:rPr>
                <w:rFonts w:ascii="宋体" w:hAnsi="宋体" w:cs="宋体"/>
                <w:kern w:val="0"/>
                <w:sz w:val="20"/>
                <w:szCs w:val="20"/>
              </w:rPr>
            </w:pPr>
            <w:r w:rsidRPr="0095648A">
              <w:rPr>
                <w:rFonts w:ascii="宋体" w:hAnsi="宋体" w:cs="宋体" w:hint="eastAsia"/>
                <w:kern w:val="0"/>
                <w:sz w:val="20"/>
                <w:szCs w:val="20"/>
              </w:rPr>
              <w:t>2、话筒类型：单一指向性驻极体电容式（ECM）话筒；</w:t>
            </w:r>
          </w:p>
          <w:p w:rsidR="00404AB3" w:rsidRPr="0095648A" w:rsidRDefault="00404AB3" w:rsidP="00404AB3">
            <w:pPr>
              <w:rPr>
                <w:rFonts w:ascii="宋体" w:hAnsi="宋体" w:cs="宋体"/>
                <w:kern w:val="0"/>
                <w:sz w:val="20"/>
                <w:szCs w:val="20"/>
              </w:rPr>
            </w:pPr>
            <w:r w:rsidRPr="0095648A">
              <w:rPr>
                <w:rFonts w:ascii="宋体" w:hAnsi="宋体" w:cs="宋体" w:hint="eastAsia"/>
                <w:kern w:val="0"/>
                <w:sz w:val="20"/>
                <w:szCs w:val="20"/>
              </w:rPr>
              <w:t>3、话筒配备音量调节按钮、静音功能键；</w:t>
            </w:r>
          </w:p>
          <w:p w:rsidR="00404AB3" w:rsidRPr="0095648A" w:rsidRDefault="00404AB3" w:rsidP="00404AB3">
            <w:pPr>
              <w:rPr>
                <w:rFonts w:ascii="宋体" w:hAnsi="宋体" w:cs="宋体"/>
                <w:kern w:val="0"/>
                <w:sz w:val="20"/>
                <w:szCs w:val="20"/>
              </w:rPr>
            </w:pPr>
            <w:r w:rsidRPr="0095648A">
              <w:rPr>
                <w:rFonts w:ascii="宋体" w:hAnsi="宋体" w:cs="宋体" w:hint="eastAsia"/>
                <w:kern w:val="0"/>
                <w:sz w:val="20"/>
                <w:szCs w:val="20"/>
              </w:rPr>
              <w:t>4、带有外部输入端子；</w:t>
            </w:r>
          </w:p>
          <w:p w:rsidR="00404AB3" w:rsidRPr="0095648A" w:rsidRDefault="00404AB3" w:rsidP="00404AB3">
            <w:pPr>
              <w:rPr>
                <w:rFonts w:ascii="宋体" w:hAnsi="宋体" w:cs="宋体"/>
                <w:kern w:val="0"/>
                <w:sz w:val="20"/>
                <w:szCs w:val="20"/>
              </w:rPr>
            </w:pPr>
            <w:r w:rsidRPr="0095648A">
              <w:rPr>
                <w:rFonts w:ascii="宋体" w:hAnsi="宋体" w:cs="宋体" w:hint="eastAsia"/>
                <w:kern w:val="0"/>
                <w:sz w:val="20"/>
                <w:szCs w:val="20"/>
              </w:rPr>
              <w:t>5、红外波长≥850mn；</w:t>
            </w:r>
          </w:p>
          <w:p w:rsidR="00404AB3" w:rsidRPr="0095648A" w:rsidRDefault="00404AB3" w:rsidP="00404AB3">
            <w:pPr>
              <w:rPr>
                <w:rFonts w:ascii="宋体" w:hAnsi="宋体" w:cs="宋体"/>
                <w:kern w:val="0"/>
                <w:sz w:val="20"/>
                <w:szCs w:val="20"/>
              </w:rPr>
            </w:pPr>
            <w:r w:rsidRPr="0095648A">
              <w:rPr>
                <w:rFonts w:ascii="宋体" w:hAnsi="宋体" w:cs="宋体" w:hint="eastAsia"/>
                <w:kern w:val="0"/>
                <w:sz w:val="20"/>
                <w:szCs w:val="20"/>
              </w:rPr>
              <w:t>6、水晶控制PPL琐相环路方式；</w:t>
            </w:r>
          </w:p>
          <w:p w:rsidR="00404AB3" w:rsidRPr="0095648A" w:rsidRDefault="00404AB3" w:rsidP="00404AB3">
            <w:pPr>
              <w:rPr>
                <w:rFonts w:ascii="宋体" w:hAnsi="宋体" w:cs="宋体"/>
                <w:kern w:val="0"/>
                <w:sz w:val="20"/>
                <w:szCs w:val="20"/>
              </w:rPr>
            </w:pPr>
            <w:r w:rsidRPr="0095648A">
              <w:rPr>
                <w:rFonts w:ascii="宋体" w:hAnsi="宋体" w:cs="宋体" w:hint="eastAsia"/>
                <w:kern w:val="0"/>
                <w:sz w:val="20"/>
                <w:szCs w:val="20"/>
              </w:rPr>
              <w:t>7、到达距离≥20M（可视直线距离）；</w:t>
            </w:r>
          </w:p>
          <w:p w:rsidR="00404AB3" w:rsidRPr="0095648A" w:rsidRDefault="00404AB3" w:rsidP="00404AB3">
            <w:pPr>
              <w:rPr>
                <w:rFonts w:ascii="宋体" w:hAnsi="宋体" w:cs="宋体"/>
                <w:kern w:val="0"/>
                <w:sz w:val="20"/>
                <w:szCs w:val="20"/>
              </w:rPr>
            </w:pPr>
            <w:r w:rsidRPr="0095648A">
              <w:rPr>
                <w:rFonts w:ascii="宋体" w:hAnsi="宋体" w:cs="宋体"/>
                <w:kern w:val="0"/>
                <w:sz w:val="20"/>
                <w:szCs w:val="20"/>
              </w:rPr>
              <w:t>8</w:t>
            </w:r>
            <w:r w:rsidRPr="0095648A">
              <w:rPr>
                <w:rFonts w:ascii="宋体" w:hAnsi="宋体" w:cs="宋体" w:hint="eastAsia"/>
                <w:kern w:val="0"/>
                <w:sz w:val="20"/>
                <w:szCs w:val="20"/>
              </w:rPr>
              <w:t>、频率响应≥100Hz-10KHz；</w:t>
            </w:r>
          </w:p>
          <w:p w:rsidR="00404AB3" w:rsidRPr="0095648A" w:rsidRDefault="00404AB3" w:rsidP="00404AB3">
            <w:pPr>
              <w:rPr>
                <w:rFonts w:ascii="宋体" w:hAnsi="宋体" w:cs="宋体"/>
                <w:kern w:val="0"/>
                <w:sz w:val="20"/>
                <w:szCs w:val="20"/>
              </w:rPr>
            </w:pPr>
            <w:r w:rsidRPr="0095648A">
              <w:rPr>
                <w:rFonts w:ascii="宋体" w:hAnsi="宋体" w:cs="宋体"/>
                <w:kern w:val="0"/>
                <w:sz w:val="20"/>
                <w:szCs w:val="20"/>
              </w:rPr>
              <w:t>9</w:t>
            </w:r>
            <w:r w:rsidRPr="0095648A">
              <w:rPr>
                <w:rFonts w:ascii="宋体" w:hAnsi="宋体" w:cs="宋体" w:hint="eastAsia"/>
                <w:kern w:val="0"/>
                <w:sz w:val="20"/>
                <w:szCs w:val="20"/>
              </w:rPr>
              <w:t>、产品重量：≤60g（不含电池）；</w:t>
            </w:r>
          </w:p>
          <w:p w:rsidR="00404AB3" w:rsidRPr="0095648A" w:rsidRDefault="00404AB3" w:rsidP="00404AB3">
            <w:pPr>
              <w:rPr>
                <w:rFonts w:ascii="宋体" w:hAnsi="宋体" w:cs="宋体"/>
                <w:kern w:val="0"/>
                <w:sz w:val="20"/>
                <w:szCs w:val="20"/>
              </w:rPr>
            </w:pPr>
            <w:r w:rsidRPr="0095648A">
              <w:rPr>
                <w:rFonts w:ascii="宋体" w:hAnsi="宋体" w:cs="宋体" w:hint="eastAsia"/>
                <w:kern w:val="0"/>
                <w:sz w:val="20"/>
                <w:szCs w:val="20"/>
              </w:rPr>
              <w:t>1</w:t>
            </w:r>
            <w:r w:rsidRPr="0095648A">
              <w:rPr>
                <w:rFonts w:ascii="宋体" w:hAnsi="宋体" w:cs="宋体"/>
                <w:kern w:val="0"/>
                <w:sz w:val="20"/>
                <w:szCs w:val="20"/>
              </w:rPr>
              <w:t>0</w:t>
            </w:r>
            <w:r w:rsidRPr="0095648A">
              <w:rPr>
                <w:rFonts w:ascii="宋体" w:hAnsi="宋体" w:cs="宋体" w:hint="eastAsia"/>
                <w:kern w:val="0"/>
                <w:sz w:val="20"/>
                <w:szCs w:val="20"/>
              </w:rPr>
              <w:t>、电量警告提示功能；</w:t>
            </w:r>
          </w:p>
          <w:p w:rsidR="00404AB3" w:rsidRPr="0095648A" w:rsidRDefault="00404AB3" w:rsidP="00404AB3">
            <w:pPr>
              <w:rPr>
                <w:rFonts w:ascii="宋体" w:hAnsi="宋体" w:cs="宋体"/>
                <w:kern w:val="0"/>
                <w:sz w:val="20"/>
                <w:szCs w:val="20"/>
              </w:rPr>
            </w:pPr>
            <w:r w:rsidRPr="0095648A">
              <w:rPr>
                <w:rFonts w:ascii="宋体" w:hAnsi="宋体" w:cs="宋体" w:hint="eastAsia"/>
                <w:kern w:val="0"/>
                <w:sz w:val="20"/>
                <w:szCs w:val="20"/>
              </w:rPr>
              <w:t>1</w:t>
            </w:r>
            <w:r w:rsidRPr="0095648A">
              <w:rPr>
                <w:rFonts w:ascii="宋体" w:hAnsi="宋体" w:cs="宋体"/>
                <w:kern w:val="0"/>
                <w:sz w:val="20"/>
                <w:szCs w:val="20"/>
              </w:rPr>
              <w:t>1</w:t>
            </w:r>
            <w:r w:rsidRPr="0095648A">
              <w:rPr>
                <w:rFonts w:ascii="宋体" w:hAnsi="宋体" w:cs="宋体" w:hint="eastAsia"/>
                <w:kern w:val="0"/>
                <w:sz w:val="20"/>
                <w:szCs w:val="20"/>
              </w:rPr>
              <w:t>、话筒可以在不同房间使用而不用改变频点；</w:t>
            </w:r>
          </w:p>
          <w:p w:rsidR="00404AB3" w:rsidRPr="0095648A" w:rsidRDefault="00404AB3" w:rsidP="00404AB3">
            <w:pPr>
              <w:rPr>
                <w:rFonts w:ascii="宋体" w:hAnsi="宋体" w:cs="宋体"/>
                <w:kern w:val="0"/>
                <w:sz w:val="20"/>
                <w:szCs w:val="20"/>
              </w:rPr>
            </w:pPr>
            <w:r w:rsidRPr="0095648A">
              <w:rPr>
                <w:rFonts w:ascii="宋体" w:hAnsi="宋体" w:cs="宋体" w:hint="eastAsia"/>
                <w:kern w:val="0"/>
                <w:sz w:val="20"/>
                <w:szCs w:val="20"/>
              </w:rPr>
              <w:t>1</w:t>
            </w:r>
            <w:r w:rsidRPr="0095648A">
              <w:rPr>
                <w:rFonts w:ascii="宋体" w:hAnsi="宋体" w:cs="宋体"/>
                <w:kern w:val="0"/>
                <w:sz w:val="20"/>
                <w:szCs w:val="20"/>
              </w:rPr>
              <w:t>2</w:t>
            </w:r>
            <w:r w:rsidRPr="0095648A">
              <w:rPr>
                <w:rFonts w:ascii="宋体" w:hAnsi="宋体" w:cs="宋体" w:hint="eastAsia"/>
                <w:kern w:val="0"/>
                <w:sz w:val="20"/>
                <w:szCs w:val="20"/>
              </w:rPr>
              <w:t>、话筒配备拼点切换旋钮</w:t>
            </w:r>
          </w:p>
        </w:tc>
        <w:tc>
          <w:tcPr>
            <w:tcW w:w="709" w:type="dxa"/>
            <w:tcBorders>
              <w:top w:val="single" w:sz="4" w:space="0" w:color="auto"/>
              <w:left w:val="nil"/>
              <w:bottom w:val="single" w:sz="4" w:space="0" w:color="auto"/>
              <w:right w:val="single" w:sz="4" w:space="0" w:color="auto"/>
            </w:tcBorders>
            <w:vAlign w:val="center"/>
          </w:tcPr>
          <w:p w:rsidR="00404AB3" w:rsidRPr="0095648A" w:rsidRDefault="00404AB3" w:rsidP="00404AB3">
            <w:pPr>
              <w:widowControl/>
              <w:jc w:val="center"/>
              <w:rPr>
                <w:rFonts w:ascii="宋体" w:hAnsi="宋体" w:cs="宋体"/>
                <w:kern w:val="0"/>
                <w:sz w:val="20"/>
                <w:szCs w:val="20"/>
              </w:rPr>
            </w:pPr>
            <w:r w:rsidRPr="0095648A">
              <w:rPr>
                <w:rFonts w:ascii="宋体" w:hAnsi="宋体" w:cs="宋体" w:hint="eastAsia"/>
                <w:kern w:val="0"/>
                <w:sz w:val="20"/>
                <w:szCs w:val="20"/>
              </w:rPr>
              <w:t>个</w:t>
            </w:r>
          </w:p>
        </w:tc>
        <w:tc>
          <w:tcPr>
            <w:tcW w:w="709" w:type="dxa"/>
            <w:tcBorders>
              <w:top w:val="nil"/>
              <w:left w:val="single" w:sz="4" w:space="0" w:color="auto"/>
              <w:bottom w:val="single" w:sz="4" w:space="0" w:color="auto"/>
              <w:right w:val="single" w:sz="4" w:space="0" w:color="auto"/>
            </w:tcBorders>
            <w:shd w:val="clear" w:color="auto" w:fill="auto"/>
            <w:vAlign w:val="center"/>
          </w:tcPr>
          <w:p w:rsidR="00404AB3" w:rsidRPr="0095648A" w:rsidRDefault="00404AB3" w:rsidP="00F573FB">
            <w:pPr>
              <w:widowControl/>
              <w:jc w:val="center"/>
              <w:rPr>
                <w:rFonts w:ascii="宋体" w:hAnsi="宋体" w:cs="宋体"/>
                <w:kern w:val="0"/>
                <w:sz w:val="20"/>
                <w:szCs w:val="20"/>
              </w:rPr>
            </w:pPr>
            <w:r w:rsidRPr="0095648A">
              <w:rPr>
                <w:rFonts w:ascii="宋体" w:hAnsi="宋体" w:cs="宋体" w:hint="eastAsia"/>
                <w:kern w:val="0"/>
                <w:sz w:val="20"/>
                <w:szCs w:val="20"/>
              </w:rPr>
              <w:t>20</w:t>
            </w:r>
          </w:p>
        </w:tc>
        <w:tc>
          <w:tcPr>
            <w:tcW w:w="1134" w:type="dxa"/>
            <w:tcBorders>
              <w:top w:val="nil"/>
              <w:left w:val="nil"/>
              <w:bottom w:val="single" w:sz="4" w:space="0" w:color="auto"/>
              <w:right w:val="single" w:sz="4" w:space="0" w:color="auto"/>
            </w:tcBorders>
            <w:shd w:val="clear" w:color="auto" w:fill="auto"/>
            <w:vAlign w:val="center"/>
          </w:tcPr>
          <w:p w:rsidR="00404AB3" w:rsidRPr="0095648A" w:rsidRDefault="00404AB3" w:rsidP="00404AB3">
            <w:pPr>
              <w:widowControl/>
              <w:jc w:val="center"/>
              <w:rPr>
                <w:rFonts w:ascii="宋体" w:hAnsi="宋体" w:cs="宋体"/>
                <w:kern w:val="0"/>
                <w:sz w:val="20"/>
                <w:szCs w:val="20"/>
              </w:rPr>
            </w:pPr>
            <w:r w:rsidRPr="0095648A">
              <w:rPr>
                <w:rFonts w:ascii="宋体" w:hAnsi="宋体" w:cs="宋体" w:hint="eastAsia"/>
                <w:kern w:val="0"/>
                <w:sz w:val="20"/>
                <w:szCs w:val="20"/>
              </w:rPr>
              <w:t>否</w:t>
            </w:r>
          </w:p>
        </w:tc>
      </w:tr>
      <w:tr w:rsidR="0095648A" w:rsidRPr="0095648A" w:rsidTr="00027827">
        <w:trPr>
          <w:trHeight w:val="739"/>
        </w:trPr>
        <w:tc>
          <w:tcPr>
            <w:tcW w:w="421" w:type="dxa"/>
            <w:tcBorders>
              <w:top w:val="single" w:sz="4" w:space="0" w:color="auto"/>
              <w:left w:val="single" w:sz="4" w:space="0" w:color="auto"/>
              <w:bottom w:val="nil"/>
              <w:right w:val="single" w:sz="4" w:space="0" w:color="auto"/>
            </w:tcBorders>
            <w:shd w:val="clear" w:color="000000" w:fill="FFFFFF"/>
            <w:vAlign w:val="center"/>
          </w:tcPr>
          <w:p w:rsidR="00404AB3" w:rsidRPr="0095648A" w:rsidRDefault="00404AB3" w:rsidP="00404AB3">
            <w:pPr>
              <w:widowControl/>
              <w:jc w:val="left"/>
              <w:rPr>
                <w:rFonts w:ascii="宋体" w:hAnsi="宋体" w:cs="Arial"/>
                <w:bCs/>
                <w:kern w:val="0"/>
                <w:sz w:val="20"/>
                <w:szCs w:val="20"/>
              </w:rPr>
            </w:pPr>
            <w:r w:rsidRPr="0095648A">
              <w:rPr>
                <w:rFonts w:ascii="宋体" w:hAnsi="宋体" w:cs="Arial"/>
                <w:bCs/>
                <w:kern w:val="0"/>
                <w:sz w:val="20"/>
                <w:szCs w:val="20"/>
              </w:rPr>
              <w:t>56</w:t>
            </w:r>
          </w:p>
        </w:tc>
        <w:tc>
          <w:tcPr>
            <w:tcW w:w="992" w:type="dxa"/>
            <w:tcBorders>
              <w:top w:val="nil"/>
              <w:left w:val="nil"/>
              <w:bottom w:val="single" w:sz="4" w:space="0" w:color="auto"/>
              <w:right w:val="single" w:sz="4" w:space="0" w:color="auto"/>
            </w:tcBorders>
            <w:shd w:val="clear" w:color="auto" w:fill="auto"/>
            <w:vAlign w:val="center"/>
          </w:tcPr>
          <w:p w:rsidR="00404AB3" w:rsidRPr="0095648A" w:rsidRDefault="00404AB3" w:rsidP="00404AB3">
            <w:pPr>
              <w:jc w:val="center"/>
              <w:rPr>
                <w:rFonts w:ascii="宋体" w:hAnsi="宋体" w:cs="宋体"/>
                <w:kern w:val="0"/>
                <w:sz w:val="20"/>
                <w:szCs w:val="20"/>
              </w:rPr>
            </w:pPr>
            <w:r w:rsidRPr="0095648A">
              <w:rPr>
                <w:rFonts w:ascii="宋体" w:hAnsi="宋体" w:cs="宋体" w:hint="eastAsia"/>
                <w:kern w:val="0"/>
                <w:sz w:val="20"/>
                <w:szCs w:val="20"/>
              </w:rPr>
              <w:t>麦克风</w:t>
            </w:r>
          </w:p>
        </w:tc>
        <w:tc>
          <w:tcPr>
            <w:tcW w:w="5953" w:type="dxa"/>
            <w:tcBorders>
              <w:top w:val="nil"/>
              <w:left w:val="nil"/>
              <w:bottom w:val="single" w:sz="4" w:space="0" w:color="auto"/>
              <w:right w:val="single" w:sz="4" w:space="0" w:color="auto"/>
            </w:tcBorders>
            <w:shd w:val="clear" w:color="auto" w:fill="auto"/>
          </w:tcPr>
          <w:p w:rsidR="00404AB3" w:rsidRPr="0095648A" w:rsidRDefault="00404AB3" w:rsidP="00404AB3">
            <w:pPr>
              <w:rPr>
                <w:rFonts w:ascii="宋体" w:hAnsi="宋体" w:cs="宋体"/>
                <w:kern w:val="0"/>
                <w:sz w:val="20"/>
                <w:szCs w:val="20"/>
              </w:rPr>
            </w:pPr>
            <w:r w:rsidRPr="0095648A">
              <w:rPr>
                <w:rFonts w:ascii="宋体" w:hAnsi="宋体" w:cs="宋体" w:hint="eastAsia"/>
                <w:kern w:val="0"/>
                <w:sz w:val="20"/>
                <w:szCs w:val="20"/>
              </w:rPr>
              <w:t>1.台式会议鹅颈电容演讲麦克风话筒；</w:t>
            </w:r>
          </w:p>
          <w:p w:rsidR="00404AB3" w:rsidRPr="0095648A" w:rsidRDefault="00404AB3" w:rsidP="00404AB3">
            <w:pPr>
              <w:rPr>
                <w:rFonts w:ascii="宋体" w:hAnsi="宋体" w:cs="宋体"/>
                <w:kern w:val="0"/>
                <w:sz w:val="20"/>
                <w:szCs w:val="20"/>
              </w:rPr>
            </w:pPr>
            <w:r w:rsidRPr="0095648A">
              <w:rPr>
                <w:rFonts w:ascii="宋体" w:hAnsi="宋体" w:cs="宋体" w:hint="eastAsia"/>
                <w:kern w:val="0"/>
                <w:sz w:val="20"/>
                <w:szCs w:val="20"/>
              </w:rPr>
              <w:t>2.带前奏音乐；220V电源供电.</w:t>
            </w:r>
          </w:p>
        </w:tc>
        <w:tc>
          <w:tcPr>
            <w:tcW w:w="709" w:type="dxa"/>
            <w:tcBorders>
              <w:top w:val="single" w:sz="4" w:space="0" w:color="auto"/>
              <w:left w:val="nil"/>
              <w:bottom w:val="single" w:sz="4" w:space="0" w:color="auto"/>
              <w:right w:val="single" w:sz="4" w:space="0" w:color="auto"/>
            </w:tcBorders>
            <w:vAlign w:val="center"/>
          </w:tcPr>
          <w:p w:rsidR="00404AB3" w:rsidRPr="0095648A" w:rsidRDefault="00404AB3" w:rsidP="00404AB3">
            <w:pPr>
              <w:widowControl/>
              <w:jc w:val="center"/>
              <w:rPr>
                <w:rFonts w:ascii="宋体" w:hAnsi="宋体" w:cs="宋体"/>
                <w:kern w:val="0"/>
                <w:sz w:val="20"/>
                <w:szCs w:val="20"/>
              </w:rPr>
            </w:pPr>
            <w:r w:rsidRPr="0095648A">
              <w:rPr>
                <w:rFonts w:ascii="宋体" w:hAnsi="宋体" w:cs="宋体" w:hint="eastAsia"/>
                <w:kern w:val="0"/>
                <w:sz w:val="20"/>
                <w:szCs w:val="20"/>
              </w:rPr>
              <w:t>个</w:t>
            </w:r>
          </w:p>
        </w:tc>
        <w:tc>
          <w:tcPr>
            <w:tcW w:w="709" w:type="dxa"/>
            <w:tcBorders>
              <w:top w:val="nil"/>
              <w:left w:val="single" w:sz="4" w:space="0" w:color="auto"/>
              <w:bottom w:val="single" w:sz="4" w:space="0" w:color="auto"/>
              <w:right w:val="single" w:sz="4" w:space="0" w:color="auto"/>
            </w:tcBorders>
            <w:shd w:val="clear" w:color="auto" w:fill="auto"/>
            <w:vAlign w:val="center"/>
          </w:tcPr>
          <w:p w:rsidR="00404AB3" w:rsidRPr="0095648A" w:rsidRDefault="00404AB3" w:rsidP="00F573FB">
            <w:pPr>
              <w:widowControl/>
              <w:jc w:val="center"/>
              <w:rPr>
                <w:rFonts w:ascii="宋体" w:hAnsi="宋体" w:cs="宋体"/>
                <w:kern w:val="0"/>
                <w:sz w:val="20"/>
                <w:szCs w:val="20"/>
              </w:rPr>
            </w:pPr>
            <w:r w:rsidRPr="0095648A">
              <w:rPr>
                <w:rFonts w:ascii="宋体" w:hAnsi="宋体" w:cs="宋体"/>
                <w:kern w:val="0"/>
                <w:sz w:val="20"/>
                <w:szCs w:val="20"/>
              </w:rPr>
              <w:t>30</w:t>
            </w:r>
          </w:p>
        </w:tc>
        <w:tc>
          <w:tcPr>
            <w:tcW w:w="1134" w:type="dxa"/>
            <w:tcBorders>
              <w:top w:val="nil"/>
              <w:left w:val="nil"/>
              <w:bottom w:val="single" w:sz="4" w:space="0" w:color="auto"/>
              <w:right w:val="single" w:sz="4" w:space="0" w:color="auto"/>
            </w:tcBorders>
            <w:shd w:val="clear" w:color="auto" w:fill="auto"/>
            <w:vAlign w:val="center"/>
          </w:tcPr>
          <w:p w:rsidR="00404AB3" w:rsidRPr="0095648A" w:rsidRDefault="00404AB3" w:rsidP="00404AB3">
            <w:pPr>
              <w:widowControl/>
              <w:jc w:val="center"/>
              <w:rPr>
                <w:rFonts w:ascii="宋体" w:hAnsi="宋体" w:cs="宋体"/>
                <w:kern w:val="0"/>
                <w:sz w:val="20"/>
                <w:szCs w:val="20"/>
              </w:rPr>
            </w:pPr>
            <w:r w:rsidRPr="0095648A">
              <w:rPr>
                <w:rFonts w:ascii="宋体" w:hAnsi="宋体" w:cs="宋体" w:hint="eastAsia"/>
                <w:kern w:val="0"/>
                <w:sz w:val="20"/>
                <w:szCs w:val="20"/>
              </w:rPr>
              <w:t>否</w:t>
            </w:r>
          </w:p>
        </w:tc>
      </w:tr>
      <w:tr w:rsidR="0095648A" w:rsidRPr="0095648A" w:rsidTr="00027827">
        <w:trPr>
          <w:trHeight w:val="2130"/>
        </w:trPr>
        <w:tc>
          <w:tcPr>
            <w:tcW w:w="421" w:type="dxa"/>
            <w:tcBorders>
              <w:top w:val="single" w:sz="4" w:space="0" w:color="auto"/>
              <w:left w:val="single" w:sz="4" w:space="0" w:color="auto"/>
              <w:bottom w:val="nil"/>
              <w:right w:val="single" w:sz="4" w:space="0" w:color="auto"/>
            </w:tcBorders>
            <w:shd w:val="clear" w:color="000000" w:fill="FFFFFF"/>
            <w:vAlign w:val="center"/>
            <w:hideMark/>
          </w:tcPr>
          <w:p w:rsidR="00404AB3" w:rsidRPr="0095648A" w:rsidRDefault="00404AB3" w:rsidP="00404AB3">
            <w:pPr>
              <w:widowControl/>
              <w:jc w:val="left"/>
              <w:rPr>
                <w:rFonts w:ascii="宋体" w:hAnsi="宋体" w:cs="Arial"/>
                <w:bCs/>
                <w:kern w:val="0"/>
                <w:sz w:val="20"/>
                <w:szCs w:val="20"/>
              </w:rPr>
            </w:pPr>
            <w:r w:rsidRPr="0095648A">
              <w:rPr>
                <w:rFonts w:ascii="宋体" w:hAnsi="宋体" w:cs="Arial"/>
                <w:bCs/>
                <w:kern w:val="0"/>
                <w:sz w:val="20"/>
                <w:szCs w:val="20"/>
              </w:rPr>
              <w:t>57</w:t>
            </w:r>
          </w:p>
        </w:tc>
        <w:tc>
          <w:tcPr>
            <w:tcW w:w="992" w:type="dxa"/>
            <w:tcBorders>
              <w:top w:val="nil"/>
              <w:left w:val="nil"/>
              <w:bottom w:val="single" w:sz="4" w:space="0" w:color="auto"/>
              <w:right w:val="single" w:sz="4" w:space="0" w:color="auto"/>
            </w:tcBorders>
            <w:shd w:val="clear" w:color="auto" w:fill="auto"/>
            <w:vAlign w:val="center"/>
            <w:hideMark/>
          </w:tcPr>
          <w:p w:rsidR="00404AB3" w:rsidRPr="0095648A" w:rsidRDefault="00404AB3" w:rsidP="00404AB3">
            <w:pPr>
              <w:widowControl/>
              <w:jc w:val="left"/>
              <w:rPr>
                <w:rFonts w:ascii="宋体" w:hAnsi="宋体" w:cs="宋体"/>
                <w:kern w:val="0"/>
                <w:sz w:val="20"/>
                <w:szCs w:val="20"/>
              </w:rPr>
            </w:pPr>
            <w:r w:rsidRPr="0095648A">
              <w:rPr>
                <w:rFonts w:ascii="宋体" w:hAnsi="宋体" w:cs="宋体" w:hint="eastAsia"/>
                <w:kern w:val="0"/>
                <w:sz w:val="20"/>
                <w:szCs w:val="20"/>
              </w:rPr>
              <w:t>投影机</w:t>
            </w:r>
          </w:p>
        </w:tc>
        <w:tc>
          <w:tcPr>
            <w:tcW w:w="5953" w:type="dxa"/>
            <w:tcBorders>
              <w:top w:val="nil"/>
              <w:left w:val="nil"/>
              <w:bottom w:val="single" w:sz="4" w:space="0" w:color="auto"/>
              <w:right w:val="single" w:sz="4" w:space="0" w:color="auto"/>
            </w:tcBorders>
            <w:shd w:val="clear" w:color="auto" w:fill="auto"/>
            <w:vAlign w:val="center"/>
            <w:hideMark/>
          </w:tcPr>
          <w:p w:rsidR="00404AB3" w:rsidRPr="0095648A" w:rsidRDefault="00404AB3" w:rsidP="00404AB3">
            <w:pPr>
              <w:widowControl/>
              <w:jc w:val="left"/>
              <w:rPr>
                <w:rFonts w:ascii="宋体" w:hAnsi="宋体" w:cs="宋体"/>
                <w:kern w:val="0"/>
                <w:sz w:val="20"/>
                <w:szCs w:val="20"/>
              </w:rPr>
            </w:pPr>
            <w:r w:rsidRPr="0095648A">
              <w:rPr>
                <w:rFonts w:ascii="宋体" w:hAnsi="宋体" w:cs="宋体" w:hint="eastAsia"/>
                <w:kern w:val="0"/>
                <w:sz w:val="20"/>
                <w:szCs w:val="20"/>
              </w:rPr>
              <w:t>1、LCD板：0.63英寸LCD×3（显示宽高比4：3）。</w:t>
            </w:r>
          </w:p>
          <w:p w:rsidR="00404AB3" w:rsidRPr="0095648A" w:rsidRDefault="00404AB3" w:rsidP="00404AB3">
            <w:pPr>
              <w:widowControl/>
              <w:jc w:val="left"/>
              <w:rPr>
                <w:rFonts w:ascii="宋体" w:hAnsi="宋体" w:cs="宋体"/>
                <w:kern w:val="0"/>
                <w:sz w:val="20"/>
                <w:szCs w:val="20"/>
              </w:rPr>
            </w:pPr>
            <w:r w:rsidRPr="0095648A">
              <w:rPr>
                <w:rFonts w:ascii="宋体" w:hAnsi="宋体" w:cs="宋体" w:hint="eastAsia"/>
                <w:kern w:val="0"/>
                <w:sz w:val="20"/>
                <w:szCs w:val="20"/>
              </w:rPr>
              <w:t>2、亮度：3700流明，标准分辨率1024×768，对比度：≥16000:1。</w:t>
            </w:r>
          </w:p>
          <w:p w:rsidR="00404AB3" w:rsidRPr="0095648A" w:rsidRDefault="00404AB3" w:rsidP="00404AB3">
            <w:pPr>
              <w:widowControl/>
              <w:jc w:val="left"/>
              <w:rPr>
                <w:rFonts w:ascii="宋体" w:hAnsi="宋体" w:cs="宋体"/>
                <w:kern w:val="0"/>
                <w:sz w:val="20"/>
                <w:szCs w:val="20"/>
              </w:rPr>
            </w:pPr>
            <w:r w:rsidRPr="0095648A">
              <w:rPr>
                <w:rFonts w:ascii="宋体" w:hAnsi="宋体" w:cs="宋体" w:hint="eastAsia"/>
                <w:kern w:val="0"/>
                <w:sz w:val="20"/>
                <w:szCs w:val="20"/>
              </w:rPr>
              <w:t>3、灯泡功率：灯泡功率≥225W UHP。灯泡寿命：≥5,000小时（标准模式）</w:t>
            </w:r>
          </w:p>
          <w:p w:rsidR="00404AB3" w:rsidRPr="0095648A" w:rsidRDefault="00404AB3" w:rsidP="00404AB3">
            <w:pPr>
              <w:widowControl/>
              <w:jc w:val="left"/>
              <w:rPr>
                <w:rFonts w:ascii="宋体" w:hAnsi="宋体" w:cs="宋体"/>
                <w:kern w:val="0"/>
                <w:sz w:val="20"/>
                <w:szCs w:val="20"/>
              </w:rPr>
            </w:pPr>
            <w:r w:rsidRPr="0095648A">
              <w:rPr>
                <w:rFonts w:ascii="宋体" w:hAnsi="宋体" w:cs="宋体" w:hint="eastAsia"/>
                <w:kern w:val="0"/>
                <w:sz w:val="20"/>
                <w:szCs w:val="20"/>
              </w:rPr>
              <w:t>4、终端接口：HDMI输入：HDMI端子×2（其中一路支持HML）；无PC演示，网络端口:RJ-45端子×1，USB鼠标控制：USB(B)×1，控制端口：9针232控制微型 D-sub×1个；自动适应WXGA宽屏笔记本分辨率。</w:t>
            </w:r>
          </w:p>
        </w:tc>
        <w:tc>
          <w:tcPr>
            <w:tcW w:w="709" w:type="dxa"/>
            <w:tcBorders>
              <w:top w:val="single" w:sz="4" w:space="0" w:color="auto"/>
              <w:left w:val="nil"/>
              <w:bottom w:val="single" w:sz="4" w:space="0" w:color="auto"/>
              <w:right w:val="single" w:sz="4" w:space="0" w:color="auto"/>
            </w:tcBorders>
            <w:vAlign w:val="center"/>
          </w:tcPr>
          <w:p w:rsidR="00404AB3" w:rsidRPr="0095648A" w:rsidRDefault="00404AB3" w:rsidP="00404AB3">
            <w:pPr>
              <w:widowControl/>
              <w:jc w:val="center"/>
              <w:rPr>
                <w:rFonts w:ascii="宋体" w:hAnsi="宋体" w:cs="宋体"/>
                <w:kern w:val="0"/>
                <w:sz w:val="20"/>
                <w:szCs w:val="20"/>
              </w:rPr>
            </w:pPr>
            <w:r w:rsidRPr="0095648A">
              <w:rPr>
                <w:rFonts w:ascii="宋体" w:hAnsi="宋体" w:cs="宋体" w:hint="eastAsia"/>
                <w:kern w:val="0"/>
                <w:sz w:val="20"/>
                <w:szCs w:val="20"/>
              </w:rPr>
              <w:t>台</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404AB3" w:rsidRPr="0095648A" w:rsidRDefault="00404AB3" w:rsidP="00F573FB">
            <w:pPr>
              <w:widowControl/>
              <w:jc w:val="center"/>
              <w:rPr>
                <w:rFonts w:ascii="宋体" w:hAnsi="宋体" w:cs="宋体"/>
                <w:kern w:val="0"/>
                <w:sz w:val="20"/>
                <w:szCs w:val="20"/>
              </w:rPr>
            </w:pPr>
            <w:r w:rsidRPr="0095648A">
              <w:rPr>
                <w:rFonts w:ascii="宋体" w:hAnsi="宋体" w:cs="宋体"/>
                <w:kern w:val="0"/>
                <w:sz w:val="20"/>
                <w:szCs w:val="20"/>
              </w:rPr>
              <w:t>5</w:t>
            </w:r>
          </w:p>
        </w:tc>
        <w:tc>
          <w:tcPr>
            <w:tcW w:w="1134" w:type="dxa"/>
            <w:tcBorders>
              <w:top w:val="nil"/>
              <w:left w:val="nil"/>
              <w:bottom w:val="single" w:sz="4" w:space="0" w:color="auto"/>
              <w:right w:val="single" w:sz="4" w:space="0" w:color="auto"/>
            </w:tcBorders>
            <w:shd w:val="clear" w:color="auto" w:fill="auto"/>
            <w:vAlign w:val="center"/>
          </w:tcPr>
          <w:p w:rsidR="00404AB3" w:rsidRPr="0095648A" w:rsidRDefault="00404AB3" w:rsidP="00404AB3">
            <w:pPr>
              <w:widowControl/>
              <w:jc w:val="center"/>
              <w:rPr>
                <w:rFonts w:ascii="宋体" w:hAnsi="宋体" w:cs="宋体"/>
                <w:kern w:val="0"/>
                <w:sz w:val="20"/>
                <w:szCs w:val="20"/>
              </w:rPr>
            </w:pPr>
            <w:r w:rsidRPr="0095648A">
              <w:rPr>
                <w:rFonts w:ascii="宋体" w:hAnsi="宋体" w:cs="宋体" w:hint="eastAsia"/>
                <w:kern w:val="0"/>
                <w:sz w:val="20"/>
                <w:szCs w:val="20"/>
              </w:rPr>
              <w:t>否</w:t>
            </w:r>
          </w:p>
        </w:tc>
      </w:tr>
      <w:tr w:rsidR="0095648A" w:rsidRPr="0095648A" w:rsidTr="00027827">
        <w:trPr>
          <w:trHeight w:val="2565"/>
        </w:trPr>
        <w:tc>
          <w:tcPr>
            <w:tcW w:w="4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04AB3" w:rsidRPr="0095648A" w:rsidRDefault="00404AB3" w:rsidP="00404AB3">
            <w:pPr>
              <w:widowControl/>
              <w:jc w:val="left"/>
              <w:rPr>
                <w:rFonts w:ascii="宋体" w:hAnsi="宋体" w:cs="Arial"/>
                <w:bCs/>
                <w:kern w:val="0"/>
                <w:sz w:val="20"/>
                <w:szCs w:val="20"/>
              </w:rPr>
            </w:pPr>
            <w:r w:rsidRPr="0095648A">
              <w:rPr>
                <w:rFonts w:ascii="宋体" w:hAnsi="宋体" w:cs="Arial"/>
                <w:bCs/>
                <w:kern w:val="0"/>
                <w:sz w:val="20"/>
                <w:szCs w:val="20"/>
              </w:rPr>
              <w:t>58</w:t>
            </w:r>
          </w:p>
        </w:tc>
        <w:tc>
          <w:tcPr>
            <w:tcW w:w="992" w:type="dxa"/>
            <w:tcBorders>
              <w:top w:val="nil"/>
              <w:left w:val="nil"/>
              <w:bottom w:val="single" w:sz="4" w:space="0" w:color="auto"/>
              <w:right w:val="single" w:sz="4" w:space="0" w:color="auto"/>
            </w:tcBorders>
            <w:shd w:val="clear" w:color="auto" w:fill="auto"/>
            <w:vAlign w:val="center"/>
            <w:hideMark/>
          </w:tcPr>
          <w:p w:rsidR="00404AB3" w:rsidRPr="0095648A" w:rsidRDefault="00404AB3" w:rsidP="00404AB3">
            <w:pPr>
              <w:widowControl/>
              <w:jc w:val="left"/>
              <w:rPr>
                <w:rFonts w:ascii="宋体" w:hAnsi="宋体" w:cs="宋体"/>
                <w:kern w:val="0"/>
                <w:sz w:val="20"/>
                <w:szCs w:val="20"/>
              </w:rPr>
            </w:pPr>
            <w:r w:rsidRPr="0095648A">
              <w:rPr>
                <w:rFonts w:ascii="宋体" w:hAnsi="宋体" w:cs="宋体" w:hint="eastAsia"/>
                <w:kern w:val="0"/>
                <w:sz w:val="20"/>
                <w:szCs w:val="20"/>
              </w:rPr>
              <w:t>幕布</w:t>
            </w:r>
          </w:p>
        </w:tc>
        <w:tc>
          <w:tcPr>
            <w:tcW w:w="5953" w:type="dxa"/>
            <w:tcBorders>
              <w:top w:val="nil"/>
              <w:left w:val="nil"/>
              <w:bottom w:val="single" w:sz="4" w:space="0" w:color="auto"/>
              <w:right w:val="single" w:sz="4" w:space="0" w:color="auto"/>
            </w:tcBorders>
            <w:shd w:val="clear" w:color="auto" w:fill="auto"/>
            <w:vAlign w:val="center"/>
            <w:hideMark/>
          </w:tcPr>
          <w:p w:rsidR="00404AB3" w:rsidRPr="0095648A" w:rsidRDefault="00404AB3" w:rsidP="00404AB3">
            <w:pPr>
              <w:widowControl/>
              <w:jc w:val="left"/>
              <w:rPr>
                <w:rFonts w:ascii="宋体" w:hAnsi="宋体" w:cs="宋体"/>
                <w:kern w:val="0"/>
                <w:sz w:val="20"/>
                <w:szCs w:val="20"/>
              </w:rPr>
            </w:pPr>
            <w:r w:rsidRPr="0095648A">
              <w:rPr>
                <w:rFonts w:ascii="宋体" w:hAnsi="宋体" w:cs="宋体" w:hint="eastAsia"/>
                <w:kern w:val="0"/>
                <w:sz w:val="20"/>
                <w:szCs w:val="20"/>
              </w:rPr>
              <w:t>1.幕布类型：电动幕；</w:t>
            </w:r>
            <w:r w:rsidRPr="0095648A">
              <w:rPr>
                <w:rFonts w:ascii="宋体" w:hAnsi="宋体" w:cs="宋体" w:hint="eastAsia"/>
                <w:kern w:val="0"/>
                <w:sz w:val="20"/>
                <w:szCs w:val="20"/>
              </w:rPr>
              <w:br/>
              <w:t xml:space="preserve">2.幕布材质：玻珠 </w:t>
            </w:r>
            <w:r w:rsidRPr="0095648A">
              <w:rPr>
                <w:rFonts w:ascii="宋体" w:hAnsi="宋体" w:cs="宋体" w:hint="eastAsia"/>
                <w:kern w:val="0"/>
                <w:sz w:val="20"/>
                <w:szCs w:val="20"/>
              </w:rPr>
              <w:br/>
              <w:t>3.幕布基材：软幕；</w:t>
            </w:r>
            <w:r w:rsidRPr="0095648A">
              <w:rPr>
                <w:rFonts w:ascii="宋体" w:hAnsi="宋体" w:cs="宋体" w:hint="eastAsia"/>
                <w:kern w:val="0"/>
                <w:sz w:val="20"/>
                <w:szCs w:val="20"/>
              </w:rPr>
              <w:br/>
              <w:t>4.安装方式：壁挂式；</w:t>
            </w:r>
            <w:r w:rsidRPr="0095648A">
              <w:rPr>
                <w:rFonts w:ascii="宋体" w:hAnsi="宋体" w:cs="宋体" w:hint="eastAsia"/>
                <w:kern w:val="0"/>
                <w:sz w:val="20"/>
                <w:szCs w:val="20"/>
              </w:rPr>
              <w:br/>
              <w:t>5.打开方式：电动方式；</w:t>
            </w:r>
            <w:r w:rsidRPr="0095648A">
              <w:rPr>
                <w:rFonts w:ascii="宋体" w:hAnsi="宋体" w:cs="宋体" w:hint="eastAsia"/>
                <w:kern w:val="0"/>
                <w:sz w:val="20"/>
                <w:szCs w:val="20"/>
              </w:rPr>
              <w:br/>
              <w:t>6.对角线：120英寸；</w:t>
            </w:r>
            <w:r w:rsidRPr="0095648A">
              <w:rPr>
                <w:rFonts w:ascii="宋体" w:hAnsi="宋体" w:cs="宋体" w:hint="eastAsia"/>
                <w:kern w:val="0"/>
                <w:sz w:val="20"/>
                <w:szCs w:val="20"/>
              </w:rPr>
              <w:br/>
              <w:t>7.幕布比例：4:3；</w:t>
            </w:r>
            <w:r w:rsidRPr="0095648A">
              <w:rPr>
                <w:rFonts w:ascii="宋体" w:hAnsi="宋体" w:cs="宋体" w:hint="eastAsia"/>
                <w:kern w:val="0"/>
                <w:sz w:val="20"/>
                <w:szCs w:val="20"/>
              </w:rPr>
              <w:br/>
              <w:t xml:space="preserve">8.增益：2.5倍 </w:t>
            </w:r>
          </w:p>
        </w:tc>
        <w:tc>
          <w:tcPr>
            <w:tcW w:w="709" w:type="dxa"/>
            <w:tcBorders>
              <w:top w:val="single" w:sz="4" w:space="0" w:color="auto"/>
              <w:left w:val="nil"/>
              <w:bottom w:val="single" w:sz="4" w:space="0" w:color="auto"/>
              <w:right w:val="single" w:sz="4" w:space="0" w:color="auto"/>
            </w:tcBorders>
            <w:vAlign w:val="center"/>
          </w:tcPr>
          <w:p w:rsidR="00404AB3" w:rsidRPr="0095648A" w:rsidRDefault="00404AB3" w:rsidP="00404AB3">
            <w:pPr>
              <w:widowControl/>
              <w:jc w:val="center"/>
              <w:rPr>
                <w:rFonts w:ascii="宋体" w:hAnsi="宋体" w:cs="宋体"/>
                <w:kern w:val="0"/>
                <w:sz w:val="20"/>
                <w:szCs w:val="20"/>
              </w:rPr>
            </w:pPr>
            <w:r w:rsidRPr="0095648A">
              <w:rPr>
                <w:rFonts w:ascii="宋体" w:hAnsi="宋体" w:cs="宋体" w:hint="eastAsia"/>
                <w:kern w:val="0"/>
                <w:sz w:val="20"/>
                <w:szCs w:val="20"/>
              </w:rPr>
              <w:t>个</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404AB3" w:rsidRPr="0095648A" w:rsidRDefault="00404AB3" w:rsidP="00F573FB">
            <w:pPr>
              <w:widowControl/>
              <w:jc w:val="center"/>
              <w:rPr>
                <w:rFonts w:ascii="宋体" w:hAnsi="宋体" w:cs="宋体"/>
                <w:kern w:val="0"/>
                <w:sz w:val="20"/>
                <w:szCs w:val="20"/>
              </w:rPr>
            </w:pPr>
            <w:r w:rsidRPr="0095648A">
              <w:rPr>
                <w:rFonts w:ascii="宋体" w:hAnsi="宋体" w:cs="宋体"/>
                <w:kern w:val="0"/>
                <w:sz w:val="20"/>
                <w:szCs w:val="20"/>
              </w:rPr>
              <w:t>5</w:t>
            </w:r>
          </w:p>
        </w:tc>
        <w:tc>
          <w:tcPr>
            <w:tcW w:w="1134" w:type="dxa"/>
            <w:tcBorders>
              <w:top w:val="nil"/>
              <w:left w:val="nil"/>
              <w:bottom w:val="single" w:sz="4" w:space="0" w:color="auto"/>
              <w:right w:val="single" w:sz="4" w:space="0" w:color="auto"/>
            </w:tcBorders>
            <w:shd w:val="clear" w:color="auto" w:fill="auto"/>
            <w:vAlign w:val="center"/>
          </w:tcPr>
          <w:p w:rsidR="00404AB3" w:rsidRPr="0095648A" w:rsidRDefault="00404AB3" w:rsidP="00404AB3">
            <w:pPr>
              <w:widowControl/>
              <w:jc w:val="center"/>
              <w:rPr>
                <w:rFonts w:ascii="宋体" w:hAnsi="宋体" w:cs="宋体"/>
                <w:kern w:val="0"/>
                <w:sz w:val="20"/>
                <w:szCs w:val="20"/>
              </w:rPr>
            </w:pPr>
            <w:r w:rsidRPr="0095648A">
              <w:rPr>
                <w:rFonts w:ascii="宋体" w:hAnsi="宋体" w:cs="宋体" w:hint="eastAsia"/>
                <w:kern w:val="0"/>
                <w:sz w:val="20"/>
                <w:szCs w:val="20"/>
              </w:rPr>
              <w:t>否</w:t>
            </w:r>
          </w:p>
        </w:tc>
      </w:tr>
      <w:tr w:rsidR="0095648A" w:rsidRPr="0095648A" w:rsidTr="00027827">
        <w:trPr>
          <w:trHeight w:val="2318"/>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AB3" w:rsidRPr="0095648A" w:rsidRDefault="00404AB3" w:rsidP="00404AB3">
            <w:pPr>
              <w:widowControl/>
              <w:jc w:val="left"/>
              <w:rPr>
                <w:rFonts w:ascii="宋体" w:hAnsi="宋体" w:cs="宋体"/>
                <w:kern w:val="0"/>
                <w:sz w:val="20"/>
                <w:szCs w:val="20"/>
              </w:rPr>
            </w:pPr>
            <w:r w:rsidRPr="0095648A">
              <w:rPr>
                <w:rFonts w:ascii="宋体" w:hAnsi="宋体" w:cs="宋体"/>
                <w:kern w:val="0"/>
                <w:sz w:val="20"/>
                <w:szCs w:val="20"/>
              </w:rPr>
              <w:lastRenderedPageBreak/>
              <w:t>59</w:t>
            </w:r>
          </w:p>
        </w:tc>
        <w:tc>
          <w:tcPr>
            <w:tcW w:w="992" w:type="dxa"/>
            <w:tcBorders>
              <w:top w:val="nil"/>
              <w:left w:val="nil"/>
              <w:bottom w:val="single" w:sz="4" w:space="0" w:color="auto"/>
              <w:right w:val="single" w:sz="4" w:space="0" w:color="auto"/>
            </w:tcBorders>
            <w:shd w:val="clear" w:color="auto" w:fill="auto"/>
            <w:vAlign w:val="center"/>
            <w:hideMark/>
          </w:tcPr>
          <w:p w:rsidR="00404AB3" w:rsidRPr="0095648A" w:rsidRDefault="00404AB3" w:rsidP="00404AB3">
            <w:pPr>
              <w:widowControl/>
              <w:jc w:val="left"/>
              <w:rPr>
                <w:rFonts w:ascii="宋体" w:hAnsi="宋体" w:cs="宋体"/>
                <w:kern w:val="0"/>
                <w:sz w:val="20"/>
                <w:szCs w:val="20"/>
              </w:rPr>
            </w:pPr>
            <w:r w:rsidRPr="0095648A">
              <w:rPr>
                <w:rFonts w:ascii="宋体" w:hAnsi="宋体" w:cs="宋体" w:hint="eastAsia"/>
                <w:kern w:val="0"/>
                <w:sz w:val="20"/>
                <w:szCs w:val="20"/>
              </w:rPr>
              <w:t>电子班牌</w:t>
            </w:r>
          </w:p>
        </w:tc>
        <w:tc>
          <w:tcPr>
            <w:tcW w:w="5953" w:type="dxa"/>
            <w:tcBorders>
              <w:top w:val="nil"/>
              <w:left w:val="nil"/>
              <w:bottom w:val="single" w:sz="4" w:space="0" w:color="auto"/>
              <w:right w:val="single" w:sz="4" w:space="0" w:color="auto"/>
            </w:tcBorders>
            <w:shd w:val="clear" w:color="auto" w:fill="auto"/>
            <w:vAlign w:val="center"/>
            <w:hideMark/>
          </w:tcPr>
          <w:p w:rsidR="00404AB3" w:rsidRPr="0095648A" w:rsidRDefault="00404AB3" w:rsidP="00404AB3">
            <w:pPr>
              <w:widowControl/>
              <w:jc w:val="left"/>
              <w:rPr>
                <w:rFonts w:ascii="宋体" w:hAnsi="宋体" w:cs="宋体"/>
                <w:kern w:val="0"/>
                <w:sz w:val="20"/>
                <w:szCs w:val="20"/>
              </w:rPr>
            </w:pPr>
            <w:r w:rsidRPr="0095648A">
              <w:rPr>
                <w:rFonts w:ascii="宋体" w:hAnsi="宋体" w:cs="宋体" w:hint="eastAsia"/>
                <w:kern w:val="0"/>
                <w:sz w:val="20"/>
                <w:szCs w:val="20"/>
              </w:rPr>
              <w:t>主板：基于Android系统开发</w:t>
            </w:r>
          </w:p>
          <w:p w:rsidR="00404AB3" w:rsidRPr="0095648A" w:rsidRDefault="00404AB3" w:rsidP="00404AB3">
            <w:pPr>
              <w:widowControl/>
              <w:jc w:val="left"/>
              <w:rPr>
                <w:rFonts w:ascii="宋体" w:hAnsi="宋体" w:cs="宋体"/>
                <w:kern w:val="0"/>
                <w:sz w:val="20"/>
                <w:szCs w:val="20"/>
              </w:rPr>
            </w:pPr>
            <w:r w:rsidRPr="0095648A">
              <w:rPr>
                <w:rFonts w:ascii="宋体" w:hAnsi="宋体" w:cs="宋体" w:hint="eastAsia"/>
                <w:kern w:val="0"/>
                <w:sz w:val="20"/>
                <w:szCs w:val="20"/>
              </w:rPr>
              <w:t>中央处理器：四核，主频1.2GHz；内存：2GB</w:t>
            </w:r>
          </w:p>
          <w:p w:rsidR="00404AB3" w:rsidRPr="0095648A" w:rsidRDefault="00404AB3" w:rsidP="00404AB3">
            <w:pPr>
              <w:widowControl/>
              <w:jc w:val="left"/>
              <w:rPr>
                <w:rFonts w:ascii="宋体" w:hAnsi="宋体" w:cs="宋体"/>
                <w:kern w:val="0"/>
                <w:sz w:val="20"/>
                <w:szCs w:val="20"/>
              </w:rPr>
            </w:pPr>
            <w:r w:rsidRPr="0095648A">
              <w:rPr>
                <w:rFonts w:ascii="宋体" w:hAnsi="宋体" w:cs="宋体" w:hint="eastAsia"/>
                <w:kern w:val="0"/>
                <w:sz w:val="20"/>
                <w:szCs w:val="20"/>
              </w:rPr>
              <w:t>内置存储器：16GB， NAND FLASH；SD卡：支持扩展SD卡或者TF卡</w:t>
            </w:r>
          </w:p>
          <w:p w:rsidR="00404AB3" w:rsidRPr="0095648A" w:rsidRDefault="00404AB3" w:rsidP="00404AB3">
            <w:pPr>
              <w:widowControl/>
              <w:jc w:val="left"/>
              <w:rPr>
                <w:rFonts w:ascii="宋体" w:hAnsi="宋体" w:cs="宋体"/>
                <w:kern w:val="0"/>
                <w:sz w:val="20"/>
                <w:szCs w:val="20"/>
              </w:rPr>
            </w:pPr>
            <w:r w:rsidRPr="0095648A">
              <w:rPr>
                <w:rFonts w:ascii="宋体" w:hAnsi="宋体" w:cs="宋体" w:hint="eastAsia"/>
                <w:kern w:val="0"/>
                <w:sz w:val="20"/>
                <w:szCs w:val="20"/>
              </w:rPr>
              <w:t>显示屏：18寸，背光可控，触控电容式触摸屏，屏幕分辨率在1024*768 ；</w:t>
            </w:r>
          </w:p>
          <w:p w:rsidR="00404AB3" w:rsidRPr="0095648A" w:rsidRDefault="00404AB3" w:rsidP="00404AB3">
            <w:pPr>
              <w:widowControl/>
              <w:jc w:val="left"/>
              <w:rPr>
                <w:rFonts w:ascii="宋体" w:hAnsi="宋体" w:cs="宋体"/>
                <w:kern w:val="0"/>
                <w:sz w:val="20"/>
                <w:szCs w:val="20"/>
              </w:rPr>
            </w:pPr>
            <w:r w:rsidRPr="0095648A">
              <w:rPr>
                <w:rFonts w:ascii="宋体" w:hAnsi="宋体" w:cs="宋体" w:hint="eastAsia"/>
                <w:kern w:val="0"/>
                <w:sz w:val="20"/>
                <w:szCs w:val="20"/>
              </w:rPr>
              <w:t>最大亮度为350cd/平方；</w:t>
            </w:r>
          </w:p>
          <w:p w:rsidR="00404AB3" w:rsidRPr="0095648A" w:rsidRDefault="00404AB3" w:rsidP="00404AB3">
            <w:pPr>
              <w:widowControl/>
              <w:jc w:val="left"/>
              <w:rPr>
                <w:rFonts w:ascii="宋体" w:hAnsi="宋体" w:cs="宋体"/>
                <w:kern w:val="0"/>
                <w:sz w:val="20"/>
                <w:szCs w:val="20"/>
              </w:rPr>
            </w:pPr>
            <w:r w:rsidRPr="0095648A">
              <w:rPr>
                <w:rFonts w:ascii="宋体" w:hAnsi="宋体" w:cs="宋体" w:hint="eastAsia"/>
                <w:kern w:val="0"/>
                <w:sz w:val="20"/>
                <w:szCs w:val="20"/>
              </w:rPr>
              <w:t>寿命50000h；按键键盘：具有音量加减键；音频：内置扬声器</w:t>
            </w:r>
          </w:p>
          <w:p w:rsidR="00404AB3" w:rsidRPr="0095648A" w:rsidRDefault="00404AB3" w:rsidP="00404AB3">
            <w:pPr>
              <w:widowControl/>
              <w:jc w:val="left"/>
              <w:rPr>
                <w:rFonts w:ascii="宋体" w:hAnsi="宋体" w:cs="宋体"/>
                <w:kern w:val="0"/>
                <w:sz w:val="20"/>
                <w:szCs w:val="20"/>
              </w:rPr>
            </w:pPr>
            <w:r w:rsidRPr="0095648A">
              <w:rPr>
                <w:rFonts w:ascii="宋体" w:hAnsi="宋体" w:cs="宋体" w:hint="eastAsia"/>
                <w:kern w:val="0"/>
                <w:sz w:val="20"/>
                <w:szCs w:val="20"/>
              </w:rPr>
              <w:t>定时开关机：能够支持定时开关机。</w:t>
            </w:r>
          </w:p>
          <w:p w:rsidR="00404AB3" w:rsidRPr="0095648A" w:rsidRDefault="00404AB3" w:rsidP="00404AB3">
            <w:pPr>
              <w:widowControl/>
              <w:jc w:val="left"/>
              <w:rPr>
                <w:rFonts w:ascii="宋体" w:hAnsi="宋体" w:cs="宋体"/>
                <w:kern w:val="0"/>
                <w:sz w:val="20"/>
                <w:szCs w:val="20"/>
              </w:rPr>
            </w:pPr>
            <w:r w:rsidRPr="0095648A">
              <w:rPr>
                <w:rFonts w:ascii="宋体" w:hAnsi="宋体" w:cs="宋体" w:hint="eastAsia"/>
                <w:kern w:val="0"/>
                <w:sz w:val="20"/>
                <w:szCs w:val="20"/>
              </w:rPr>
              <w:t>1.支持在系统中设置定时开关机时间；2.通电自动开机。</w:t>
            </w:r>
          </w:p>
          <w:p w:rsidR="00404AB3" w:rsidRPr="0095648A" w:rsidRDefault="00404AB3" w:rsidP="00404AB3">
            <w:pPr>
              <w:widowControl/>
              <w:jc w:val="left"/>
              <w:rPr>
                <w:rFonts w:ascii="宋体" w:hAnsi="宋体" w:cs="宋体"/>
                <w:kern w:val="0"/>
                <w:sz w:val="20"/>
                <w:szCs w:val="20"/>
              </w:rPr>
            </w:pPr>
            <w:r w:rsidRPr="0095648A">
              <w:rPr>
                <w:rFonts w:ascii="宋体" w:hAnsi="宋体" w:cs="宋体" w:hint="eastAsia"/>
                <w:kern w:val="0"/>
                <w:sz w:val="20"/>
                <w:szCs w:val="20"/>
              </w:rPr>
              <w:t>摄像头</w:t>
            </w:r>
            <w:r w:rsidRPr="0095648A">
              <w:rPr>
                <w:rFonts w:ascii="宋体" w:hAnsi="宋体" w:cs="宋体" w:hint="eastAsia"/>
                <w:kern w:val="0"/>
                <w:sz w:val="20"/>
                <w:szCs w:val="20"/>
              </w:rPr>
              <w:tab/>
            </w:r>
          </w:p>
          <w:p w:rsidR="00404AB3" w:rsidRPr="0095648A" w:rsidRDefault="00404AB3" w:rsidP="00404AB3">
            <w:pPr>
              <w:widowControl/>
              <w:jc w:val="left"/>
              <w:rPr>
                <w:rFonts w:ascii="宋体" w:hAnsi="宋体" w:cs="宋体"/>
                <w:kern w:val="0"/>
                <w:sz w:val="20"/>
                <w:szCs w:val="20"/>
              </w:rPr>
            </w:pPr>
            <w:r w:rsidRPr="0095648A">
              <w:rPr>
                <w:rFonts w:ascii="宋体" w:hAnsi="宋体" w:cs="宋体" w:hint="eastAsia"/>
                <w:kern w:val="0"/>
                <w:sz w:val="20"/>
                <w:szCs w:val="20"/>
              </w:rPr>
              <w:t>1．像素：500万像素摄像头；2．其它：160广角，带补光；</w:t>
            </w:r>
          </w:p>
          <w:p w:rsidR="00404AB3" w:rsidRPr="0095648A" w:rsidRDefault="00404AB3" w:rsidP="00404AB3">
            <w:pPr>
              <w:widowControl/>
              <w:jc w:val="left"/>
              <w:rPr>
                <w:rFonts w:ascii="宋体" w:hAnsi="宋体" w:cs="宋体"/>
                <w:kern w:val="0"/>
                <w:sz w:val="20"/>
                <w:szCs w:val="20"/>
              </w:rPr>
            </w:pPr>
            <w:r w:rsidRPr="0095648A">
              <w:rPr>
                <w:rFonts w:ascii="宋体" w:hAnsi="宋体" w:cs="宋体" w:hint="eastAsia"/>
                <w:kern w:val="0"/>
                <w:sz w:val="20"/>
                <w:szCs w:val="20"/>
              </w:rPr>
              <w:t>视频：</w:t>
            </w:r>
          </w:p>
          <w:p w:rsidR="00404AB3" w:rsidRPr="0095648A" w:rsidRDefault="00404AB3" w:rsidP="00404AB3">
            <w:pPr>
              <w:widowControl/>
              <w:jc w:val="left"/>
              <w:rPr>
                <w:rFonts w:ascii="宋体" w:hAnsi="宋体" w:cs="宋体"/>
                <w:kern w:val="0"/>
                <w:sz w:val="20"/>
                <w:szCs w:val="20"/>
              </w:rPr>
            </w:pPr>
            <w:r w:rsidRPr="0095648A">
              <w:rPr>
                <w:rFonts w:ascii="宋体" w:hAnsi="宋体" w:cs="宋体" w:hint="eastAsia"/>
                <w:kern w:val="0"/>
                <w:sz w:val="20"/>
                <w:szCs w:val="20"/>
              </w:rPr>
              <w:t>视频硬件解码，支持HD1080p；支持音画同步功能，音乐跟图片同时播放</w:t>
            </w:r>
          </w:p>
          <w:p w:rsidR="00404AB3" w:rsidRPr="0095648A" w:rsidRDefault="00404AB3" w:rsidP="00404AB3">
            <w:pPr>
              <w:widowControl/>
              <w:jc w:val="left"/>
              <w:rPr>
                <w:rFonts w:ascii="宋体" w:hAnsi="宋体" w:cs="宋体"/>
                <w:kern w:val="0"/>
                <w:sz w:val="20"/>
                <w:szCs w:val="20"/>
              </w:rPr>
            </w:pPr>
            <w:r w:rsidRPr="0095648A">
              <w:rPr>
                <w:rFonts w:ascii="宋体" w:hAnsi="宋体" w:cs="宋体" w:hint="eastAsia"/>
                <w:kern w:val="0"/>
                <w:sz w:val="20"/>
                <w:szCs w:val="20"/>
              </w:rPr>
              <w:t>AVI,VOB,MPEG-1,MPEG-2,MPEG-4,JPG,MP3,MP4,SVID,H364等多种格式</w:t>
            </w:r>
          </w:p>
          <w:p w:rsidR="00404AB3" w:rsidRPr="0095648A" w:rsidRDefault="00404AB3" w:rsidP="00404AB3">
            <w:pPr>
              <w:widowControl/>
              <w:jc w:val="left"/>
              <w:rPr>
                <w:rFonts w:ascii="宋体" w:hAnsi="宋体" w:cs="宋体"/>
                <w:kern w:val="0"/>
                <w:sz w:val="20"/>
                <w:szCs w:val="20"/>
              </w:rPr>
            </w:pPr>
            <w:r w:rsidRPr="0095648A">
              <w:rPr>
                <w:rFonts w:ascii="宋体" w:hAnsi="宋体" w:cs="宋体" w:hint="eastAsia"/>
                <w:kern w:val="0"/>
                <w:sz w:val="20"/>
                <w:szCs w:val="20"/>
              </w:rPr>
              <w:t>材质：</w:t>
            </w:r>
          </w:p>
          <w:p w:rsidR="00404AB3" w:rsidRPr="0095648A" w:rsidRDefault="00404AB3" w:rsidP="00404AB3">
            <w:pPr>
              <w:widowControl/>
              <w:jc w:val="left"/>
              <w:rPr>
                <w:rFonts w:ascii="宋体" w:hAnsi="宋体" w:cs="宋体"/>
                <w:kern w:val="0"/>
                <w:sz w:val="20"/>
                <w:szCs w:val="20"/>
              </w:rPr>
            </w:pPr>
            <w:r w:rsidRPr="0095648A">
              <w:rPr>
                <w:rFonts w:ascii="宋体" w:hAnsi="宋体" w:cs="宋体" w:hint="eastAsia"/>
                <w:kern w:val="0"/>
                <w:sz w:val="20"/>
                <w:szCs w:val="20"/>
              </w:rPr>
              <w:t>1．前钢化玻璃；2．铝合金边框；3．冷轧钢板后壳；</w:t>
            </w:r>
          </w:p>
          <w:p w:rsidR="00404AB3" w:rsidRPr="0095648A" w:rsidRDefault="00404AB3" w:rsidP="00404AB3">
            <w:pPr>
              <w:widowControl/>
              <w:jc w:val="left"/>
              <w:rPr>
                <w:rFonts w:ascii="宋体" w:hAnsi="宋体" w:cs="宋体"/>
                <w:kern w:val="0"/>
                <w:sz w:val="20"/>
                <w:szCs w:val="20"/>
              </w:rPr>
            </w:pPr>
            <w:r w:rsidRPr="0095648A">
              <w:rPr>
                <w:rFonts w:ascii="宋体" w:hAnsi="宋体" w:cs="宋体" w:hint="eastAsia"/>
                <w:kern w:val="0"/>
                <w:sz w:val="20"/>
                <w:szCs w:val="20"/>
              </w:rPr>
              <w:t>通讯方式：支持以太网、WIFI通讯方式</w:t>
            </w:r>
          </w:p>
          <w:p w:rsidR="00404AB3" w:rsidRPr="0095648A" w:rsidRDefault="00404AB3" w:rsidP="00404AB3">
            <w:pPr>
              <w:widowControl/>
              <w:jc w:val="left"/>
              <w:rPr>
                <w:rFonts w:ascii="宋体" w:hAnsi="宋体" w:cs="宋体"/>
                <w:kern w:val="0"/>
                <w:sz w:val="20"/>
                <w:szCs w:val="20"/>
              </w:rPr>
            </w:pPr>
            <w:r w:rsidRPr="0095648A">
              <w:rPr>
                <w:rFonts w:ascii="宋体" w:hAnsi="宋体" w:cs="宋体" w:hint="eastAsia"/>
                <w:kern w:val="0"/>
                <w:sz w:val="20"/>
                <w:szCs w:val="20"/>
              </w:rPr>
              <w:t>外接接口：1个RJ45接口，2个RS232/UART接口，</w:t>
            </w:r>
          </w:p>
          <w:p w:rsidR="00404AB3" w:rsidRPr="0095648A" w:rsidRDefault="00404AB3" w:rsidP="00404AB3">
            <w:pPr>
              <w:widowControl/>
              <w:jc w:val="left"/>
              <w:rPr>
                <w:rFonts w:ascii="宋体" w:hAnsi="宋体" w:cs="宋体"/>
                <w:kern w:val="0"/>
                <w:sz w:val="20"/>
                <w:szCs w:val="20"/>
              </w:rPr>
            </w:pPr>
            <w:r w:rsidRPr="0095648A">
              <w:rPr>
                <w:rFonts w:ascii="宋体" w:hAnsi="宋体" w:cs="宋体" w:hint="eastAsia"/>
                <w:kern w:val="0"/>
                <w:sz w:val="20"/>
                <w:szCs w:val="20"/>
              </w:rPr>
              <w:t>2个USB接口，1个电源插口</w:t>
            </w:r>
          </w:p>
          <w:p w:rsidR="00404AB3" w:rsidRPr="0095648A" w:rsidRDefault="00404AB3" w:rsidP="00404AB3">
            <w:pPr>
              <w:widowControl/>
              <w:jc w:val="left"/>
              <w:rPr>
                <w:rFonts w:ascii="宋体" w:hAnsi="宋体" w:cs="宋体"/>
                <w:kern w:val="0"/>
                <w:sz w:val="20"/>
                <w:szCs w:val="20"/>
              </w:rPr>
            </w:pPr>
            <w:r w:rsidRPr="0095648A">
              <w:rPr>
                <w:rFonts w:ascii="宋体" w:hAnsi="宋体" w:cs="宋体" w:hint="eastAsia"/>
                <w:kern w:val="0"/>
                <w:sz w:val="20"/>
                <w:szCs w:val="20"/>
              </w:rPr>
              <w:t>电源：市电220V直接供电</w:t>
            </w:r>
          </w:p>
          <w:p w:rsidR="00404AB3" w:rsidRPr="0095648A" w:rsidRDefault="00404AB3" w:rsidP="00404AB3">
            <w:pPr>
              <w:widowControl/>
              <w:jc w:val="left"/>
              <w:rPr>
                <w:rFonts w:ascii="宋体" w:hAnsi="宋体" w:cs="宋体"/>
                <w:kern w:val="0"/>
                <w:sz w:val="20"/>
                <w:szCs w:val="20"/>
              </w:rPr>
            </w:pPr>
            <w:r w:rsidRPr="0095648A">
              <w:rPr>
                <w:rFonts w:ascii="宋体" w:hAnsi="宋体" w:cs="宋体" w:hint="eastAsia"/>
                <w:kern w:val="0"/>
                <w:sz w:val="20"/>
                <w:szCs w:val="20"/>
              </w:rPr>
              <w:t>工作环境：工作温度：-10℃～50℃；储藏环境：存储温度：-20℃～70℃</w:t>
            </w:r>
          </w:p>
          <w:p w:rsidR="00404AB3" w:rsidRPr="0095648A" w:rsidRDefault="00404AB3" w:rsidP="00404AB3">
            <w:pPr>
              <w:widowControl/>
              <w:jc w:val="left"/>
              <w:rPr>
                <w:rFonts w:ascii="宋体" w:hAnsi="宋体" w:cs="宋体"/>
                <w:kern w:val="0"/>
                <w:sz w:val="20"/>
                <w:szCs w:val="20"/>
              </w:rPr>
            </w:pPr>
            <w:r w:rsidRPr="0095648A">
              <w:rPr>
                <w:rFonts w:ascii="宋体" w:hAnsi="宋体" w:cs="宋体" w:hint="eastAsia"/>
                <w:kern w:val="0"/>
                <w:sz w:val="20"/>
                <w:szCs w:val="20"/>
              </w:rPr>
              <w:t>软件升级：支持U盘软件升级，支持安卓调试USB口</w:t>
            </w:r>
          </w:p>
          <w:p w:rsidR="00404AB3" w:rsidRPr="0095648A" w:rsidRDefault="00404AB3" w:rsidP="00404AB3">
            <w:pPr>
              <w:widowControl/>
              <w:jc w:val="left"/>
              <w:rPr>
                <w:rFonts w:ascii="宋体" w:hAnsi="宋体" w:cs="宋体"/>
                <w:kern w:val="0"/>
                <w:sz w:val="20"/>
                <w:szCs w:val="20"/>
              </w:rPr>
            </w:pPr>
            <w:r w:rsidRPr="0095648A">
              <w:rPr>
                <w:rFonts w:ascii="宋体" w:hAnsi="宋体" w:cs="宋体" w:hint="eastAsia"/>
                <w:kern w:val="0"/>
                <w:sz w:val="20"/>
                <w:szCs w:val="20"/>
              </w:rPr>
              <w:t>触摸体感：1.触摸灵敏； 2.手指滑动自如，无顿瑟感；</w:t>
            </w:r>
          </w:p>
          <w:p w:rsidR="00404AB3" w:rsidRPr="0095648A" w:rsidRDefault="00404AB3" w:rsidP="00404AB3">
            <w:pPr>
              <w:widowControl/>
              <w:jc w:val="left"/>
              <w:rPr>
                <w:rFonts w:ascii="宋体" w:hAnsi="宋体" w:cs="宋体"/>
                <w:kern w:val="0"/>
                <w:sz w:val="20"/>
                <w:szCs w:val="20"/>
              </w:rPr>
            </w:pPr>
            <w:r w:rsidRPr="0095648A">
              <w:rPr>
                <w:rFonts w:ascii="宋体" w:hAnsi="宋体" w:cs="宋体" w:hint="eastAsia"/>
                <w:kern w:val="0"/>
                <w:sz w:val="20"/>
                <w:szCs w:val="20"/>
              </w:rPr>
              <w:t>安装模式：靠墙挂式安装</w:t>
            </w:r>
          </w:p>
          <w:p w:rsidR="00404AB3" w:rsidRPr="0095648A" w:rsidRDefault="00404AB3" w:rsidP="00404AB3">
            <w:pPr>
              <w:widowControl/>
              <w:jc w:val="left"/>
              <w:rPr>
                <w:rFonts w:ascii="宋体" w:hAnsi="宋体" w:cs="宋体"/>
                <w:kern w:val="0"/>
                <w:sz w:val="20"/>
                <w:szCs w:val="20"/>
              </w:rPr>
            </w:pPr>
            <w:r w:rsidRPr="0095648A">
              <w:rPr>
                <w:rFonts w:ascii="宋体" w:hAnsi="宋体" w:cs="宋体" w:hint="eastAsia"/>
                <w:kern w:val="0"/>
                <w:sz w:val="20"/>
                <w:szCs w:val="20"/>
              </w:rPr>
              <w:t>读卡器放置：内置学院校园卡读卡设备，支持U口或者RS232连接；面板具有刷卡图标的丝印标示；</w:t>
            </w:r>
          </w:p>
          <w:p w:rsidR="00404AB3" w:rsidRPr="0095648A" w:rsidRDefault="00404AB3" w:rsidP="00404AB3">
            <w:pPr>
              <w:widowControl/>
              <w:jc w:val="left"/>
              <w:rPr>
                <w:rFonts w:ascii="宋体" w:hAnsi="宋体" w:cs="宋体"/>
                <w:kern w:val="0"/>
                <w:sz w:val="20"/>
                <w:szCs w:val="20"/>
              </w:rPr>
            </w:pPr>
            <w:r w:rsidRPr="0095648A">
              <w:rPr>
                <w:rFonts w:ascii="宋体" w:hAnsi="宋体" w:cs="宋体" w:hint="eastAsia"/>
                <w:kern w:val="0"/>
                <w:sz w:val="20"/>
                <w:szCs w:val="20"/>
              </w:rPr>
              <w:t>需</w:t>
            </w:r>
            <w:r w:rsidRPr="0095648A">
              <w:rPr>
                <w:rFonts w:ascii="宋体" w:hAnsi="宋体" w:cs="宋体"/>
                <w:kern w:val="0"/>
                <w:sz w:val="20"/>
                <w:szCs w:val="20"/>
              </w:rPr>
              <w:t>与学校</w:t>
            </w:r>
            <w:r w:rsidRPr="0095648A">
              <w:rPr>
                <w:rFonts w:ascii="宋体" w:hAnsi="宋体" w:cs="宋体" w:hint="eastAsia"/>
                <w:kern w:val="0"/>
                <w:sz w:val="20"/>
                <w:szCs w:val="20"/>
              </w:rPr>
              <w:t>现有教学管理</w:t>
            </w:r>
            <w:r w:rsidRPr="0095648A">
              <w:rPr>
                <w:rFonts w:ascii="宋体" w:hAnsi="宋体" w:cs="宋体"/>
                <w:kern w:val="0"/>
                <w:sz w:val="20"/>
                <w:szCs w:val="20"/>
              </w:rPr>
              <w:t>系统无缝对接</w:t>
            </w:r>
            <w:r w:rsidR="00901693">
              <w:rPr>
                <w:rFonts w:ascii="宋体" w:hAnsi="宋体" w:cs="宋体" w:hint="eastAsia"/>
                <w:kern w:val="0"/>
                <w:sz w:val="20"/>
                <w:szCs w:val="20"/>
              </w:rPr>
              <w:t>，</w:t>
            </w:r>
            <w:r w:rsidR="00901693" w:rsidRPr="00901693">
              <w:rPr>
                <w:rFonts w:ascii="宋体" w:hAnsi="宋体" w:cs="宋体" w:hint="eastAsia"/>
                <w:kern w:val="0"/>
                <w:sz w:val="20"/>
                <w:szCs w:val="20"/>
              </w:rPr>
              <w:t>支持移动终端显示</w:t>
            </w:r>
            <w:r w:rsidRPr="0095648A">
              <w:rPr>
                <w:rFonts w:ascii="宋体" w:hAnsi="宋体" w:cs="宋体" w:hint="eastAsia"/>
                <w:kern w:val="0"/>
                <w:sz w:val="20"/>
                <w:szCs w:val="20"/>
              </w:rPr>
              <w:t>。</w:t>
            </w:r>
          </w:p>
        </w:tc>
        <w:tc>
          <w:tcPr>
            <w:tcW w:w="709" w:type="dxa"/>
            <w:tcBorders>
              <w:top w:val="single" w:sz="4" w:space="0" w:color="auto"/>
              <w:left w:val="nil"/>
              <w:bottom w:val="single" w:sz="4" w:space="0" w:color="auto"/>
              <w:right w:val="single" w:sz="4" w:space="0" w:color="auto"/>
            </w:tcBorders>
            <w:vAlign w:val="center"/>
          </w:tcPr>
          <w:p w:rsidR="00404AB3" w:rsidRPr="0095648A" w:rsidRDefault="00404AB3" w:rsidP="00404AB3">
            <w:pPr>
              <w:widowControl/>
              <w:jc w:val="center"/>
              <w:rPr>
                <w:rFonts w:ascii="宋体" w:hAnsi="宋体" w:cs="宋体"/>
                <w:kern w:val="0"/>
                <w:sz w:val="20"/>
                <w:szCs w:val="20"/>
              </w:rPr>
            </w:pPr>
            <w:r w:rsidRPr="0095648A">
              <w:rPr>
                <w:rFonts w:ascii="宋体" w:hAnsi="宋体" w:cs="宋体" w:hint="eastAsia"/>
                <w:kern w:val="0"/>
                <w:sz w:val="20"/>
                <w:szCs w:val="20"/>
              </w:rPr>
              <w:t>台</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404AB3" w:rsidRPr="0095648A" w:rsidRDefault="00404AB3" w:rsidP="00F573FB">
            <w:pPr>
              <w:widowControl/>
              <w:jc w:val="center"/>
              <w:rPr>
                <w:rFonts w:ascii="宋体" w:hAnsi="宋体" w:cs="宋体"/>
                <w:kern w:val="0"/>
                <w:sz w:val="20"/>
                <w:szCs w:val="20"/>
              </w:rPr>
            </w:pPr>
            <w:r w:rsidRPr="0095648A">
              <w:rPr>
                <w:rFonts w:ascii="宋体" w:hAnsi="宋体" w:cs="宋体"/>
                <w:kern w:val="0"/>
                <w:sz w:val="20"/>
                <w:szCs w:val="20"/>
              </w:rPr>
              <w:t>20</w:t>
            </w:r>
          </w:p>
        </w:tc>
        <w:tc>
          <w:tcPr>
            <w:tcW w:w="1134" w:type="dxa"/>
            <w:tcBorders>
              <w:top w:val="nil"/>
              <w:left w:val="nil"/>
              <w:bottom w:val="single" w:sz="4" w:space="0" w:color="auto"/>
              <w:right w:val="single" w:sz="4" w:space="0" w:color="auto"/>
            </w:tcBorders>
            <w:shd w:val="clear" w:color="auto" w:fill="auto"/>
            <w:vAlign w:val="center"/>
          </w:tcPr>
          <w:p w:rsidR="00404AB3" w:rsidRPr="0095648A" w:rsidRDefault="00404AB3" w:rsidP="00404AB3">
            <w:pPr>
              <w:widowControl/>
              <w:jc w:val="center"/>
              <w:rPr>
                <w:rFonts w:ascii="宋体" w:hAnsi="宋体" w:cs="宋体"/>
                <w:kern w:val="0"/>
                <w:sz w:val="20"/>
                <w:szCs w:val="20"/>
              </w:rPr>
            </w:pPr>
            <w:r w:rsidRPr="0095648A">
              <w:rPr>
                <w:rFonts w:ascii="宋体" w:hAnsi="宋体" w:cs="宋体" w:hint="eastAsia"/>
                <w:kern w:val="0"/>
                <w:sz w:val="20"/>
                <w:szCs w:val="20"/>
              </w:rPr>
              <w:t>否</w:t>
            </w:r>
          </w:p>
        </w:tc>
      </w:tr>
      <w:tr w:rsidR="0095648A" w:rsidRPr="0095648A" w:rsidTr="00027827">
        <w:trPr>
          <w:trHeight w:val="300"/>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404AB3" w:rsidRPr="0095648A" w:rsidRDefault="00404AB3" w:rsidP="00404AB3">
            <w:pPr>
              <w:widowControl/>
              <w:jc w:val="left"/>
              <w:rPr>
                <w:rFonts w:ascii="宋体" w:hAnsi="宋体" w:cs="宋体"/>
                <w:kern w:val="0"/>
                <w:sz w:val="20"/>
                <w:szCs w:val="20"/>
              </w:rPr>
            </w:pPr>
            <w:r w:rsidRPr="0095648A">
              <w:rPr>
                <w:rFonts w:ascii="宋体" w:hAnsi="宋体" w:cs="宋体"/>
                <w:kern w:val="0"/>
                <w:sz w:val="20"/>
                <w:szCs w:val="20"/>
              </w:rPr>
              <w:t>60</w:t>
            </w:r>
          </w:p>
        </w:tc>
        <w:tc>
          <w:tcPr>
            <w:tcW w:w="992" w:type="dxa"/>
            <w:tcBorders>
              <w:top w:val="nil"/>
              <w:left w:val="nil"/>
              <w:bottom w:val="single" w:sz="4" w:space="0" w:color="auto"/>
              <w:right w:val="single" w:sz="4" w:space="0" w:color="auto"/>
            </w:tcBorders>
            <w:shd w:val="clear" w:color="auto" w:fill="auto"/>
            <w:vAlign w:val="center"/>
            <w:hideMark/>
          </w:tcPr>
          <w:p w:rsidR="00404AB3" w:rsidRPr="0095648A" w:rsidRDefault="00404AB3" w:rsidP="00404AB3">
            <w:pPr>
              <w:widowControl/>
              <w:jc w:val="left"/>
              <w:rPr>
                <w:rFonts w:ascii="宋体" w:hAnsi="宋体" w:cs="宋体"/>
                <w:kern w:val="0"/>
                <w:sz w:val="20"/>
                <w:szCs w:val="20"/>
              </w:rPr>
            </w:pPr>
            <w:r w:rsidRPr="0095648A">
              <w:rPr>
                <w:rFonts w:ascii="宋体" w:hAnsi="宋体" w:cs="宋体"/>
                <w:kern w:val="0"/>
                <w:sz w:val="20"/>
                <w:szCs w:val="20"/>
              </w:rPr>
              <w:t>教室控制器</w:t>
            </w:r>
          </w:p>
        </w:tc>
        <w:tc>
          <w:tcPr>
            <w:tcW w:w="5953" w:type="dxa"/>
            <w:tcBorders>
              <w:top w:val="nil"/>
              <w:left w:val="nil"/>
              <w:bottom w:val="single" w:sz="4" w:space="0" w:color="auto"/>
              <w:right w:val="single" w:sz="4" w:space="0" w:color="auto"/>
            </w:tcBorders>
            <w:shd w:val="clear" w:color="auto" w:fill="auto"/>
            <w:vAlign w:val="center"/>
            <w:hideMark/>
          </w:tcPr>
          <w:p w:rsidR="00404AB3" w:rsidRPr="0095648A" w:rsidRDefault="00404AB3" w:rsidP="00404AB3">
            <w:pPr>
              <w:widowControl/>
              <w:jc w:val="left"/>
              <w:rPr>
                <w:rFonts w:ascii="宋体" w:hAnsi="宋体" w:cs="宋体"/>
                <w:kern w:val="0"/>
                <w:sz w:val="20"/>
                <w:szCs w:val="20"/>
              </w:rPr>
            </w:pPr>
            <w:r w:rsidRPr="0095648A">
              <w:rPr>
                <w:rFonts w:ascii="宋体" w:hAnsi="宋体" w:cs="宋体" w:hint="eastAsia"/>
                <w:kern w:val="0"/>
                <w:sz w:val="20"/>
                <w:szCs w:val="20"/>
              </w:rPr>
              <w:t>TCP/IP通讯，不同时段不同授权等；支持消防联动和安防联动；可同时实现控电和控锁；（含门禁控制器嵌入式程序2.0）、与学校现有应用</w:t>
            </w:r>
            <w:r w:rsidRPr="0095648A">
              <w:rPr>
                <w:rFonts w:ascii="宋体" w:hAnsi="宋体" w:cs="宋体"/>
                <w:kern w:val="0"/>
                <w:sz w:val="20"/>
                <w:szCs w:val="20"/>
              </w:rPr>
              <w:t>系统</w:t>
            </w:r>
            <w:r w:rsidRPr="0095648A">
              <w:rPr>
                <w:rFonts w:ascii="宋体" w:hAnsi="宋体" w:cs="宋体" w:hint="eastAsia"/>
                <w:kern w:val="0"/>
                <w:sz w:val="20"/>
                <w:szCs w:val="20"/>
              </w:rPr>
              <w:t>无缝集成、后端</w:t>
            </w:r>
            <w:r w:rsidRPr="0095648A">
              <w:rPr>
                <w:rFonts w:ascii="宋体" w:hAnsi="宋体" w:cs="宋体"/>
                <w:kern w:val="0"/>
                <w:sz w:val="20"/>
                <w:szCs w:val="20"/>
              </w:rPr>
              <w:t>具有</w:t>
            </w:r>
            <w:r w:rsidRPr="0095648A">
              <w:rPr>
                <w:rFonts w:ascii="宋体" w:hAnsi="宋体" w:cs="宋体" w:hint="eastAsia"/>
                <w:kern w:val="0"/>
                <w:sz w:val="20"/>
                <w:szCs w:val="20"/>
              </w:rPr>
              <w:t>信息化的教室管理系统、精确记录多媒体教室实际情况，不包含报表定制。</w:t>
            </w:r>
          </w:p>
        </w:tc>
        <w:tc>
          <w:tcPr>
            <w:tcW w:w="709" w:type="dxa"/>
            <w:tcBorders>
              <w:top w:val="single" w:sz="4" w:space="0" w:color="auto"/>
              <w:left w:val="nil"/>
              <w:bottom w:val="single" w:sz="4" w:space="0" w:color="auto"/>
              <w:right w:val="single" w:sz="4" w:space="0" w:color="auto"/>
            </w:tcBorders>
            <w:vAlign w:val="center"/>
          </w:tcPr>
          <w:p w:rsidR="00404AB3" w:rsidRPr="0095648A" w:rsidRDefault="00404AB3" w:rsidP="00404AB3">
            <w:pPr>
              <w:widowControl/>
              <w:jc w:val="center"/>
              <w:rPr>
                <w:rFonts w:ascii="宋体" w:hAnsi="宋体" w:cs="宋体"/>
                <w:kern w:val="0"/>
                <w:sz w:val="20"/>
                <w:szCs w:val="20"/>
              </w:rPr>
            </w:pPr>
            <w:r w:rsidRPr="0095648A">
              <w:rPr>
                <w:rFonts w:ascii="宋体" w:hAnsi="宋体" w:cs="宋体" w:hint="eastAsia"/>
                <w:kern w:val="0"/>
                <w:sz w:val="20"/>
                <w:szCs w:val="20"/>
              </w:rPr>
              <w:t>套</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404AB3" w:rsidRPr="0095648A" w:rsidRDefault="00404AB3" w:rsidP="00F573FB">
            <w:pPr>
              <w:widowControl/>
              <w:jc w:val="center"/>
              <w:rPr>
                <w:rFonts w:ascii="宋体" w:hAnsi="宋体" w:cs="宋体"/>
                <w:kern w:val="0"/>
                <w:sz w:val="20"/>
                <w:szCs w:val="20"/>
              </w:rPr>
            </w:pPr>
            <w:r w:rsidRPr="0095648A">
              <w:rPr>
                <w:rFonts w:ascii="宋体" w:hAnsi="宋体" w:cs="宋体"/>
                <w:kern w:val="0"/>
                <w:sz w:val="20"/>
                <w:szCs w:val="20"/>
              </w:rPr>
              <w:t>48</w:t>
            </w:r>
          </w:p>
        </w:tc>
        <w:tc>
          <w:tcPr>
            <w:tcW w:w="1134" w:type="dxa"/>
            <w:tcBorders>
              <w:top w:val="nil"/>
              <w:left w:val="nil"/>
              <w:bottom w:val="single" w:sz="4" w:space="0" w:color="auto"/>
              <w:right w:val="single" w:sz="4" w:space="0" w:color="auto"/>
            </w:tcBorders>
            <w:shd w:val="clear" w:color="auto" w:fill="auto"/>
            <w:vAlign w:val="center"/>
          </w:tcPr>
          <w:p w:rsidR="00404AB3" w:rsidRPr="0095648A" w:rsidRDefault="00404AB3" w:rsidP="00404AB3">
            <w:pPr>
              <w:widowControl/>
              <w:jc w:val="center"/>
              <w:rPr>
                <w:rFonts w:ascii="宋体" w:hAnsi="宋体" w:cs="宋体"/>
                <w:kern w:val="0"/>
                <w:sz w:val="20"/>
                <w:szCs w:val="20"/>
              </w:rPr>
            </w:pPr>
            <w:r w:rsidRPr="0095648A">
              <w:rPr>
                <w:rFonts w:ascii="宋体" w:hAnsi="宋体" w:cs="宋体" w:hint="eastAsia"/>
                <w:kern w:val="0"/>
                <w:sz w:val="20"/>
                <w:szCs w:val="20"/>
              </w:rPr>
              <w:t>否</w:t>
            </w:r>
          </w:p>
        </w:tc>
      </w:tr>
      <w:tr w:rsidR="0095648A" w:rsidRPr="0095648A" w:rsidTr="00027827">
        <w:trPr>
          <w:trHeight w:val="300"/>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404AB3" w:rsidRPr="0095648A" w:rsidRDefault="00404AB3" w:rsidP="00404AB3">
            <w:pPr>
              <w:widowControl/>
              <w:jc w:val="left"/>
              <w:rPr>
                <w:rFonts w:ascii="宋体" w:hAnsi="宋体" w:cs="宋体"/>
                <w:kern w:val="0"/>
                <w:sz w:val="20"/>
                <w:szCs w:val="20"/>
              </w:rPr>
            </w:pPr>
            <w:r w:rsidRPr="0095648A">
              <w:rPr>
                <w:rFonts w:ascii="宋体" w:hAnsi="宋体" w:cs="宋体"/>
                <w:kern w:val="0"/>
                <w:sz w:val="20"/>
                <w:szCs w:val="20"/>
              </w:rPr>
              <w:t>61</w:t>
            </w:r>
          </w:p>
        </w:tc>
        <w:tc>
          <w:tcPr>
            <w:tcW w:w="992" w:type="dxa"/>
            <w:tcBorders>
              <w:top w:val="nil"/>
              <w:left w:val="nil"/>
              <w:bottom w:val="single" w:sz="4" w:space="0" w:color="auto"/>
              <w:right w:val="single" w:sz="4" w:space="0" w:color="auto"/>
            </w:tcBorders>
            <w:shd w:val="clear" w:color="auto" w:fill="auto"/>
            <w:vAlign w:val="center"/>
            <w:hideMark/>
          </w:tcPr>
          <w:p w:rsidR="00404AB3" w:rsidRPr="0095648A" w:rsidRDefault="00404AB3" w:rsidP="00404AB3">
            <w:pPr>
              <w:widowControl/>
              <w:jc w:val="left"/>
              <w:rPr>
                <w:rFonts w:ascii="宋体" w:hAnsi="宋体" w:cs="宋体"/>
                <w:kern w:val="0"/>
                <w:sz w:val="20"/>
                <w:szCs w:val="20"/>
              </w:rPr>
            </w:pPr>
            <w:r w:rsidRPr="0095648A">
              <w:rPr>
                <w:rFonts w:ascii="宋体" w:hAnsi="宋体" w:cs="宋体" w:hint="eastAsia"/>
                <w:kern w:val="0"/>
                <w:sz w:val="20"/>
                <w:szCs w:val="20"/>
              </w:rPr>
              <w:t>门禁考勤读卡器</w:t>
            </w:r>
          </w:p>
        </w:tc>
        <w:tc>
          <w:tcPr>
            <w:tcW w:w="5953" w:type="dxa"/>
            <w:tcBorders>
              <w:top w:val="nil"/>
              <w:left w:val="nil"/>
              <w:bottom w:val="single" w:sz="4" w:space="0" w:color="auto"/>
              <w:right w:val="single" w:sz="4" w:space="0" w:color="auto"/>
            </w:tcBorders>
            <w:shd w:val="clear" w:color="auto" w:fill="auto"/>
            <w:vAlign w:val="center"/>
            <w:hideMark/>
          </w:tcPr>
          <w:p w:rsidR="00404AB3" w:rsidRPr="0095648A" w:rsidRDefault="00404AB3" w:rsidP="00404AB3">
            <w:pPr>
              <w:widowControl/>
              <w:jc w:val="left"/>
              <w:rPr>
                <w:rFonts w:ascii="宋体" w:hAnsi="宋体" w:cs="宋体"/>
                <w:kern w:val="0"/>
                <w:sz w:val="20"/>
                <w:szCs w:val="20"/>
              </w:rPr>
            </w:pPr>
            <w:r w:rsidRPr="0095648A">
              <w:rPr>
                <w:rFonts w:ascii="宋体" w:hAnsi="宋体" w:cs="宋体" w:hint="eastAsia"/>
                <w:kern w:val="0"/>
                <w:sz w:val="20"/>
                <w:szCs w:val="20"/>
              </w:rPr>
              <w:t>OLED屏幕显示，带键盘，13.56Mhz（含汉显门禁读头嵌入式程序V1.0）</w:t>
            </w:r>
          </w:p>
        </w:tc>
        <w:tc>
          <w:tcPr>
            <w:tcW w:w="709" w:type="dxa"/>
            <w:tcBorders>
              <w:top w:val="single" w:sz="4" w:space="0" w:color="auto"/>
              <w:left w:val="nil"/>
              <w:bottom w:val="single" w:sz="4" w:space="0" w:color="auto"/>
              <w:right w:val="single" w:sz="4" w:space="0" w:color="auto"/>
            </w:tcBorders>
            <w:vAlign w:val="center"/>
          </w:tcPr>
          <w:p w:rsidR="00404AB3" w:rsidRPr="0095648A" w:rsidRDefault="00404AB3" w:rsidP="00404AB3">
            <w:pPr>
              <w:widowControl/>
              <w:jc w:val="center"/>
              <w:rPr>
                <w:rFonts w:ascii="宋体" w:hAnsi="宋体" w:cs="宋体"/>
                <w:kern w:val="0"/>
                <w:sz w:val="20"/>
                <w:szCs w:val="20"/>
              </w:rPr>
            </w:pPr>
            <w:r w:rsidRPr="0095648A">
              <w:rPr>
                <w:rFonts w:ascii="宋体" w:hAnsi="宋体" w:cs="宋体" w:hint="eastAsia"/>
                <w:kern w:val="0"/>
                <w:sz w:val="20"/>
                <w:szCs w:val="20"/>
              </w:rPr>
              <w:t>台</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404AB3" w:rsidRPr="0095648A" w:rsidRDefault="00404AB3" w:rsidP="00F573FB">
            <w:pPr>
              <w:widowControl/>
              <w:jc w:val="center"/>
              <w:rPr>
                <w:rFonts w:ascii="宋体" w:hAnsi="宋体" w:cs="宋体"/>
                <w:kern w:val="0"/>
                <w:sz w:val="20"/>
                <w:szCs w:val="20"/>
              </w:rPr>
            </w:pPr>
            <w:r w:rsidRPr="0095648A">
              <w:rPr>
                <w:rFonts w:ascii="宋体" w:hAnsi="宋体" w:cs="宋体"/>
                <w:kern w:val="0"/>
                <w:sz w:val="20"/>
                <w:szCs w:val="20"/>
              </w:rPr>
              <w:t>58</w:t>
            </w:r>
          </w:p>
        </w:tc>
        <w:tc>
          <w:tcPr>
            <w:tcW w:w="1134" w:type="dxa"/>
            <w:tcBorders>
              <w:top w:val="nil"/>
              <w:left w:val="nil"/>
              <w:bottom w:val="single" w:sz="4" w:space="0" w:color="auto"/>
              <w:right w:val="single" w:sz="4" w:space="0" w:color="auto"/>
            </w:tcBorders>
            <w:shd w:val="clear" w:color="auto" w:fill="auto"/>
            <w:vAlign w:val="center"/>
          </w:tcPr>
          <w:p w:rsidR="00404AB3" w:rsidRPr="0095648A" w:rsidRDefault="00404AB3" w:rsidP="00404AB3">
            <w:pPr>
              <w:widowControl/>
              <w:jc w:val="center"/>
              <w:rPr>
                <w:rFonts w:ascii="宋体" w:hAnsi="宋体" w:cs="宋体"/>
                <w:kern w:val="0"/>
                <w:sz w:val="20"/>
                <w:szCs w:val="20"/>
              </w:rPr>
            </w:pPr>
            <w:r w:rsidRPr="0095648A">
              <w:rPr>
                <w:rFonts w:ascii="宋体" w:hAnsi="宋体" w:cs="宋体" w:hint="eastAsia"/>
                <w:kern w:val="0"/>
                <w:sz w:val="20"/>
                <w:szCs w:val="20"/>
              </w:rPr>
              <w:t>否</w:t>
            </w:r>
          </w:p>
        </w:tc>
      </w:tr>
      <w:tr w:rsidR="0095648A" w:rsidRPr="0095648A" w:rsidTr="00027827">
        <w:trPr>
          <w:trHeight w:val="300"/>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404AB3" w:rsidRPr="0095648A" w:rsidRDefault="00404AB3" w:rsidP="00404AB3">
            <w:pPr>
              <w:widowControl/>
              <w:jc w:val="left"/>
              <w:rPr>
                <w:rFonts w:ascii="宋体" w:hAnsi="宋体" w:cs="宋体"/>
                <w:kern w:val="0"/>
                <w:sz w:val="20"/>
                <w:szCs w:val="20"/>
              </w:rPr>
            </w:pPr>
            <w:r w:rsidRPr="0095648A">
              <w:rPr>
                <w:rFonts w:ascii="宋体" w:hAnsi="宋体" w:cs="宋体"/>
                <w:kern w:val="0"/>
                <w:sz w:val="20"/>
                <w:szCs w:val="20"/>
              </w:rPr>
              <w:t>62</w:t>
            </w:r>
          </w:p>
        </w:tc>
        <w:tc>
          <w:tcPr>
            <w:tcW w:w="992" w:type="dxa"/>
            <w:tcBorders>
              <w:top w:val="nil"/>
              <w:left w:val="nil"/>
              <w:bottom w:val="single" w:sz="4" w:space="0" w:color="auto"/>
              <w:right w:val="single" w:sz="4" w:space="0" w:color="auto"/>
            </w:tcBorders>
            <w:shd w:val="clear" w:color="auto" w:fill="auto"/>
            <w:vAlign w:val="center"/>
            <w:hideMark/>
          </w:tcPr>
          <w:p w:rsidR="00404AB3" w:rsidRPr="0095648A" w:rsidRDefault="00404AB3" w:rsidP="00404AB3">
            <w:pPr>
              <w:widowControl/>
              <w:jc w:val="left"/>
              <w:rPr>
                <w:rFonts w:ascii="宋体" w:hAnsi="宋体" w:cs="宋体"/>
                <w:kern w:val="0"/>
                <w:sz w:val="20"/>
                <w:szCs w:val="20"/>
              </w:rPr>
            </w:pPr>
            <w:r w:rsidRPr="0095648A">
              <w:rPr>
                <w:rFonts w:ascii="宋体" w:hAnsi="宋体" w:cs="宋体" w:hint="eastAsia"/>
                <w:kern w:val="0"/>
                <w:sz w:val="20"/>
                <w:szCs w:val="20"/>
              </w:rPr>
              <w:t>单门磁力锁</w:t>
            </w:r>
          </w:p>
        </w:tc>
        <w:tc>
          <w:tcPr>
            <w:tcW w:w="5953" w:type="dxa"/>
            <w:tcBorders>
              <w:top w:val="nil"/>
              <w:left w:val="nil"/>
              <w:bottom w:val="single" w:sz="4" w:space="0" w:color="auto"/>
              <w:right w:val="single" w:sz="4" w:space="0" w:color="auto"/>
            </w:tcBorders>
            <w:shd w:val="clear" w:color="auto" w:fill="auto"/>
            <w:vAlign w:val="center"/>
            <w:hideMark/>
          </w:tcPr>
          <w:p w:rsidR="00404AB3" w:rsidRPr="0095648A" w:rsidRDefault="00404AB3" w:rsidP="00404AB3">
            <w:pPr>
              <w:widowControl/>
              <w:jc w:val="left"/>
              <w:rPr>
                <w:rFonts w:ascii="宋体" w:hAnsi="宋体" w:cs="宋体"/>
                <w:kern w:val="0"/>
                <w:sz w:val="20"/>
                <w:szCs w:val="20"/>
              </w:rPr>
            </w:pPr>
            <w:r w:rsidRPr="0095648A">
              <w:rPr>
                <w:rFonts w:ascii="宋体" w:hAnsi="宋体" w:cs="宋体" w:hint="eastAsia"/>
                <w:kern w:val="0"/>
                <w:sz w:val="20"/>
                <w:szCs w:val="20"/>
              </w:rPr>
              <w:t>断电上锁、通电开锁</w:t>
            </w:r>
          </w:p>
        </w:tc>
        <w:tc>
          <w:tcPr>
            <w:tcW w:w="709" w:type="dxa"/>
            <w:tcBorders>
              <w:top w:val="single" w:sz="4" w:space="0" w:color="auto"/>
              <w:left w:val="nil"/>
              <w:bottom w:val="single" w:sz="4" w:space="0" w:color="auto"/>
              <w:right w:val="single" w:sz="4" w:space="0" w:color="auto"/>
            </w:tcBorders>
            <w:vAlign w:val="center"/>
          </w:tcPr>
          <w:p w:rsidR="00404AB3" w:rsidRPr="0095648A" w:rsidRDefault="00404AB3" w:rsidP="00404AB3">
            <w:pPr>
              <w:widowControl/>
              <w:jc w:val="center"/>
              <w:rPr>
                <w:rFonts w:ascii="宋体" w:hAnsi="宋体" w:cs="宋体"/>
                <w:kern w:val="0"/>
                <w:sz w:val="20"/>
                <w:szCs w:val="20"/>
              </w:rPr>
            </w:pPr>
            <w:r w:rsidRPr="0095648A">
              <w:rPr>
                <w:rFonts w:ascii="宋体" w:hAnsi="宋体" w:cs="宋体" w:hint="eastAsia"/>
                <w:kern w:val="0"/>
                <w:sz w:val="20"/>
                <w:szCs w:val="20"/>
              </w:rPr>
              <w:t>个</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404AB3" w:rsidRPr="0095648A" w:rsidRDefault="00404AB3" w:rsidP="00F573FB">
            <w:pPr>
              <w:widowControl/>
              <w:jc w:val="center"/>
              <w:rPr>
                <w:rFonts w:ascii="宋体" w:hAnsi="宋体" w:cs="宋体"/>
                <w:kern w:val="0"/>
                <w:sz w:val="20"/>
                <w:szCs w:val="20"/>
              </w:rPr>
            </w:pPr>
            <w:r w:rsidRPr="0095648A">
              <w:rPr>
                <w:rFonts w:ascii="宋体" w:hAnsi="宋体" w:cs="宋体"/>
                <w:kern w:val="0"/>
                <w:sz w:val="20"/>
                <w:szCs w:val="20"/>
              </w:rPr>
              <w:t>48</w:t>
            </w:r>
          </w:p>
        </w:tc>
        <w:tc>
          <w:tcPr>
            <w:tcW w:w="1134" w:type="dxa"/>
            <w:tcBorders>
              <w:top w:val="nil"/>
              <w:left w:val="nil"/>
              <w:bottom w:val="single" w:sz="4" w:space="0" w:color="auto"/>
              <w:right w:val="single" w:sz="4" w:space="0" w:color="auto"/>
            </w:tcBorders>
            <w:shd w:val="clear" w:color="auto" w:fill="auto"/>
            <w:vAlign w:val="center"/>
          </w:tcPr>
          <w:p w:rsidR="00404AB3" w:rsidRPr="0095648A" w:rsidRDefault="00404AB3" w:rsidP="00404AB3">
            <w:pPr>
              <w:widowControl/>
              <w:jc w:val="center"/>
              <w:rPr>
                <w:rFonts w:ascii="宋体" w:hAnsi="宋体" w:cs="宋体"/>
                <w:kern w:val="0"/>
                <w:sz w:val="20"/>
                <w:szCs w:val="20"/>
              </w:rPr>
            </w:pPr>
            <w:r w:rsidRPr="0095648A">
              <w:rPr>
                <w:rFonts w:ascii="宋体" w:hAnsi="宋体" w:cs="宋体" w:hint="eastAsia"/>
                <w:kern w:val="0"/>
                <w:sz w:val="20"/>
                <w:szCs w:val="20"/>
              </w:rPr>
              <w:t>否</w:t>
            </w:r>
          </w:p>
        </w:tc>
      </w:tr>
      <w:tr w:rsidR="0095648A" w:rsidRPr="0095648A" w:rsidTr="00027827">
        <w:trPr>
          <w:trHeight w:val="300"/>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404AB3" w:rsidRPr="0095648A" w:rsidRDefault="00404AB3" w:rsidP="00404AB3">
            <w:pPr>
              <w:widowControl/>
              <w:jc w:val="left"/>
              <w:rPr>
                <w:rFonts w:ascii="宋体" w:hAnsi="宋体" w:cs="宋体"/>
                <w:kern w:val="0"/>
                <w:sz w:val="20"/>
                <w:szCs w:val="20"/>
              </w:rPr>
            </w:pPr>
            <w:r w:rsidRPr="0095648A">
              <w:rPr>
                <w:rFonts w:ascii="宋体" w:hAnsi="宋体" w:cs="宋体"/>
                <w:kern w:val="0"/>
                <w:sz w:val="20"/>
                <w:szCs w:val="20"/>
              </w:rPr>
              <w:t>63</w:t>
            </w:r>
          </w:p>
        </w:tc>
        <w:tc>
          <w:tcPr>
            <w:tcW w:w="992" w:type="dxa"/>
            <w:tcBorders>
              <w:top w:val="nil"/>
              <w:left w:val="nil"/>
              <w:bottom w:val="single" w:sz="4" w:space="0" w:color="auto"/>
              <w:right w:val="single" w:sz="4" w:space="0" w:color="auto"/>
            </w:tcBorders>
            <w:shd w:val="clear" w:color="auto" w:fill="auto"/>
            <w:vAlign w:val="center"/>
            <w:hideMark/>
          </w:tcPr>
          <w:p w:rsidR="00404AB3" w:rsidRPr="0095648A" w:rsidRDefault="00404AB3" w:rsidP="00404AB3">
            <w:pPr>
              <w:widowControl/>
              <w:jc w:val="left"/>
              <w:rPr>
                <w:rFonts w:ascii="宋体" w:hAnsi="宋体" w:cs="宋体"/>
                <w:kern w:val="0"/>
                <w:sz w:val="20"/>
                <w:szCs w:val="20"/>
              </w:rPr>
            </w:pPr>
            <w:r w:rsidRPr="0095648A">
              <w:rPr>
                <w:rFonts w:ascii="宋体" w:hAnsi="宋体" w:cs="宋体" w:hint="eastAsia"/>
                <w:kern w:val="0"/>
                <w:sz w:val="20"/>
                <w:szCs w:val="20"/>
              </w:rPr>
              <w:t>出门按</w:t>
            </w:r>
            <w:r w:rsidRPr="0095648A">
              <w:rPr>
                <w:rFonts w:ascii="宋体" w:hAnsi="宋体" w:cs="宋体" w:hint="eastAsia"/>
                <w:kern w:val="0"/>
                <w:sz w:val="20"/>
                <w:szCs w:val="20"/>
              </w:rPr>
              <w:lastRenderedPageBreak/>
              <w:t>钮</w:t>
            </w:r>
          </w:p>
        </w:tc>
        <w:tc>
          <w:tcPr>
            <w:tcW w:w="5953" w:type="dxa"/>
            <w:tcBorders>
              <w:top w:val="nil"/>
              <w:left w:val="nil"/>
              <w:bottom w:val="single" w:sz="4" w:space="0" w:color="auto"/>
              <w:right w:val="single" w:sz="4" w:space="0" w:color="auto"/>
            </w:tcBorders>
            <w:shd w:val="clear" w:color="auto" w:fill="auto"/>
            <w:vAlign w:val="center"/>
            <w:hideMark/>
          </w:tcPr>
          <w:p w:rsidR="00404AB3" w:rsidRPr="0095648A" w:rsidRDefault="00551801" w:rsidP="00404AB3">
            <w:pPr>
              <w:widowControl/>
              <w:jc w:val="left"/>
              <w:rPr>
                <w:rFonts w:ascii="宋体" w:hAnsi="宋体" w:cs="宋体"/>
                <w:kern w:val="0"/>
                <w:sz w:val="20"/>
                <w:szCs w:val="20"/>
              </w:rPr>
            </w:pPr>
            <w:r w:rsidRPr="00551801">
              <w:rPr>
                <w:rFonts w:ascii="宋体" w:hAnsi="宋体" w:cs="宋体" w:hint="eastAsia"/>
                <w:kern w:val="0"/>
                <w:sz w:val="20"/>
                <w:szCs w:val="20"/>
              </w:rPr>
              <w:lastRenderedPageBreak/>
              <w:t>ABS</w:t>
            </w:r>
            <w:r>
              <w:rPr>
                <w:rFonts w:ascii="宋体" w:hAnsi="宋体" w:cs="宋体"/>
                <w:kern w:val="0"/>
                <w:sz w:val="20"/>
                <w:szCs w:val="20"/>
              </w:rPr>
              <w:t>材质</w:t>
            </w:r>
            <w:r>
              <w:rPr>
                <w:rFonts w:ascii="宋体" w:hAnsi="宋体" w:cs="宋体" w:hint="eastAsia"/>
                <w:kern w:val="0"/>
                <w:sz w:val="20"/>
                <w:szCs w:val="20"/>
              </w:rPr>
              <w:t>，</w:t>
            </w:r>
            <w:r>
              <w:rPr>
                <w:rFonts w:ascii="宋体" w:hAnsi="宋体" w:cs="宋体"/>
                <w:kern w:val="0"/>
                <w:sz w:val="20"/>
                <w:szCs w:val="20"/>
              </w:rPr>
              <w:t>暗装</w:t>
            </w:r>
          </w:p>
        </w:tc>
        <w:tc>
          <w:tcPr>
            <w:tcW w:w="709" w:type="dxa"/>
            <w:tcBorders>
              <w:top w:val="single" w:sz="4" w:space="0" w:color="auto"/>
              <w:left w:val="nil"/>
              <w:bottom w:val="single" w:sz="4" w:space="0" w:color="auto"/>
              <w:right w:val="single" w:sz="4" w:space="0" w:color="auto"/>
            </w:tcBorders>
            <w:vAlign w:val="center"/>
          </w:tcPr>
          <w:p w:rsidR="00404AB3" w:rsidRPr="0095648A" w:rsidRDefault="00404AB3" w:rsidP="00404AB3">
            <w:pPr>
              <w:widowControl/>
              <w:jc w:val="center"/>
              <w:rPr>
                <w:rFonts w:ascii="宋体" w:hAnsi="宋体" w:cs="宋体"/>
                <w:kern w:val="0"/>
                <w:sz w:val="20"/>
                <w:szCs w:val="20"/>
              </w:rPr>
            </w:pPr>
            <w:r w:rsidRPr="0095648A">
              <w:rPr>
                <w:rFonts w:ascii="宋体" w:hAnsi="宋体" w:cs="宋体" w:hint="eastAsia"/>
                <w:kern w:val="0"/>
                <w:sz w:val="20"/>
                <w:szCs w:val="20"/>
              </w:rPr>
              <w:t>个</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404AB3" w:rsidRPr="0095648A" w:rsidRDefault="00404AB3" w:rsidP="00F573FB">
            <w:pPr>
              <w:widowControl/>
              <w:jc w:val="center"/>
              <w:rPr>
                <w:rFonts w:ascii="宋体" w:hAnsi="宋体" w:cs="宋体"/>
                <w:kern w:val="0"/>
                <w:sz w:val="20"/>
                <w:szCs w:val="20"/>
              </w:rPr>
            </w:pPr>
            <w:r w:rsidRPr="0095648A">
              <w:rPr>
                <w:rFonts w:ascii="宋体" w:hAnsi="宋体" w:cs="宋体"/>
                <w:kern w:val="0"/>
                <w:sz w:val="20"/>
                <w:szCs w:val="20"/>
              </w:rPr>
              <w:t>48</w:t>
            </w:r>
          </w:p>
        </w:tc>
        <w:tc>
          <w:tcPr>
            <w:tcW w:w="1134" w:type="dxa"/>
            <w:tcBorders>
              <w:top w:val="nil"/>
              <w:left w:val="nil"/>
              <w:bottom w:val="single" w:sz="4" w:space="0" w:color="auto"/>
              <w:right w:val="single" w:sz="4" w:space="0" w:color="auto"/>
            </w:tcBorders>
            <w:shd w:val="clear" w:color="auto" w:fill="auto"/>
            <w:vAlign w:val="center"/>
          </w:tcPr>
          <w:p w:rsidR="00404AB3" w:rsidRPr="0095648A" w:rsidRDefault="00404AB3" w:rsidP="00404AB3">
            <w:pPr>
              <w:widowControl/>
              <w:jc w:val="center"/>
              <w:rPr>
                <w:rFonts w:ascii="宋体" w:hAnsi="宋体" w:cs="宋体"/>
                <w:kern w:val="0"/>
                <w:sz w:val="20"/>
                <w:szCs w:val="20"/>
              </w:rPr>
            </w:pPr>
            <w:r w:rsidRPr="0095648A">
              <w:rPr>
                <w:rFonts w:ascii="宋体" w:hAnsi="宋体" w:cs="宋体" w:hint="eastAsia"/>
                <w:kern w:val="0"/>
                <w:sz w:val="20"/>
                <w:szCs w:val="20"/>
              </w:rPr>
              <w:t>否</w:t>
            </w:r>
          </w:p>
        </w:tc>
      </w:tr>
      <w:tr w:rsidR="0095648A" w:rsidRPr="0095648A" w:rsidTr="00027827">
        <w:trPr>
          <w:trHeight w:val="300"/>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404AB3" w:rsidRPr="0095648A" w:rsidRDefault="00404AB3" w:rsidP="00404AB3">
            <w:pPr>
              <w:widowControl/>
              <w:jc w:val="left"/>
              <w:rPr>
                <w:rFonts w:ascii="宋体" w:hAnsi="宋体" w:cs="宋体"/>
                <w:kern w:val="0"/>
                <w:sz w:val="20"/>
                <w:szCs w:val="20"/>
              </w:rPr>
            </w:pPr>
            <w:r w:rsidRPr="0095648A">
              <w:rPr>
                <w:rFonts w:ascii="宋体" w:hAnsi="宋体" w:cs="宋体"/>
                <w:kern w:val="0"/>
                <w:sz w:val="20"/>
                <w:szCs w:val="20"/>
              </w:rPr>
              <w:lastRenderedPageBreak/>
              <w:t>64</w:t>
            </w:r>
          </w:p>
        </w:tc>
        <w:tc>
          <w:tcPr>
            <w:tcW w:w="992" w:type="dxa"/>
            <w:tcBorders>
              <w:top w:val="nil"/>
              <w:left w:val="nil"/>
              <w:bottom w:val="single" w:sz="4" w:space="0" w:color="auto"/>
              <w:right w:val="single" w:sz="4" w:space="0" w:color="auto"/>
            </w:tcBorders>
            <w:shd w:val="clear" w:color="auto" w:fill="auto"/>
            <w:vAlign w:val="center"/>
            <w:hideMark/>
          </w:tcPr>
          <w:p w:rsidR="00404AB3" w:rsidRPr="0095648A" w:rsidRDefault="00404AB3" w:rsidP="00404AB3">
            <w:pPr>
              <w:widowControl/>
              <w:jc w:val="left"/>
              <w:rPr>
                <w:rFonts w:ascii="宋体" w:hAnsi="宋体" w:cs="宋体"/>
                <w:kern w:val="0"/>
                <w:sz w:val="20"/>
                <w:szCs w:val="20"/>
              </w:rPr>
            </w:pPr>
            <w:r w:rsidRPr="0095648A">
              <w:rPr>
                <w:rFonts w:ascii="宋体" w:hAnsi="宋体" w:cs="宋体" w:hint="eastAsia"/>
                <w:kern w:val="0"/>
                <w:sz w:val="20"/>
                <w:szCs w:val="20"/>
              </w:rPr>
              <w:t>闭门器</w:t>
            </w:r>
          </w:p>
        </w:tc>
        <w:tc>
          <w:tcPr>
            <w:tcW w:w="5953" w:type="dxa"/>
            <w:tcBorders>
              <w:top w:val="nil"/>
              <w:left w:val="nil"/>
              <w:bottom w:val="single" w:sz="4" w:space="0" w:color="auto"/>
              <w:right w:val="single" w:sz="4" w:space="0" w:color="auto"/>
            </w:tcBorders>
            <w:shd w:val="clear" w:color="auto" w:fill="auto"/>
            <w:vAlign w:val="center"/>
            <w:hideMark/>
          </w:tcPr>
          <w:p w:rsidR="00404AB3" w:rsidRPr="0095648A" w:rsidRDefault="00551801" w:rsidP="00B55AD9">
            <w:pPr>
              <w:widowControl/>
              <w:jc w:val="left"/>
              <w:rPr>
                <w:rFonts w:ascii="宋体" w:hAnsi="宋体" w:cs="宋体"/>
                <w:kern w:val="0"/>
                <w:sz w:val="20"/>
                <w:szCs w:val="20"/>
              </w:rPr>
            </w:pPr>
            <w:r w:rsidRPr="00551801">
              <w:rPr>
                <w:rFonts w:ascii="宋体" w:hAnsi="宋体" w:cs="宋体" w:hint="eastAsia"/>
                <w:kern w:val="0"/>
                <w:sz w:val="20"/>
                <w:szCs w:val="20"/>
              </w:rPr>
              <w:t>液压</w:t>
            </w:r>
            <w:r>
              <w:rPr>
                <w:rFonts w:ascii="宋体" w:hAnsi="宋体" w:cs="宋体" w:hint="eastAsia"/>
                <w:kern w:val="0"/>
                <w:sz w:val="20"/>
                <w:szCs w:val="20"/>
              </w:rPr>
              <w:t>、门</w:t>
            </w:r>
            <w:r>
              <w:rPr>
                <w:rFonts w:ascii="宋体" w:hAnsi="宋体" w:cs="宋体"/>
                <w:kern w:val="0"/>
                <w:sz w:val="20"/>
                <w:szCs w:val="20"/>
              </w:rPr>
              <w:t>重</w:t>
            </w:r>
            <w:r w:rsidR="00B55AD9">
              <w:rPr>
                <w:rFonts w:ascii="宋体" w:hAnsi="宋体" w:cs="宋体" w:hint="eastAsia"/>
                <w:kern w:val="0"/>
                <w:sz w:val="20"/>
                <w:szCs w:val="20"/>
              </w:rPr>
              <w:t>≥</w:t>
            </w:r>
            <w:r>
              <w:rPr>
                <w:rFonts w:ascii="宋体" w:hAnsi="宋体" w:cs="宋体" w:hint="eastAsia"/>
                <w:kern w:val="0"/>
                <w:sz w:val="20"/>
                <w:szCs w:val="20"/>
              </w:rPr>
              <w:t>8</w:t>
            </w:r>
            <w:r w:rsidR="00B55AD9">
              <w:rPr>
                <w:rFonts w:ascii="宋体" w:hAnsi="宋体" w:cs="宋体"/>
                <w:kern w:val="0"/>
                <w:sz w:val="20"/>
                <w:szCs w:val="20"/>
              </w:rPr>
              <w:t>0</w:t>
            </w:r>
            <w:r>
              <w:rPr>
                <w:rFonts w:ascii="宋体" w:hAnsi="宋体" w:cs="宋体"/>
                <w:kern w:val="0"/>
                <w:sz w:val="20"/>
                <w:szCs w:val="20"/>
              </w:rPr>
              <w:t>KG</w:t>
            </w:r>
          </w:p>
        </w:tc>
        <w:tc>
          <w:tcPr>
            <w:tcW w:w="709" w:type="dxa"/>
            <w:tcBorders>
              <w:top w:val="single" w:sz="4" w:space="0" w:color="auto"/>
              <w:left w:val="nil"/>
              <w:bottom w:val="single" w:sz="4" w:space="0" w:color="auto"/>
              <w:right w:val="single" w:sz="4" w:space="0" w:color="auto"/>
            </w:tcBorders>
            <w:vAlign w:val="center"/>
          </w:tcPr>
          <w:p w:rsidR="00404AB3" w:rsidRPr="0095648A" w:rsidRDefault="00404AB3" w:rsidP="00404AB3">
            <w:pPr>
              <w:widowControl/>
              <w:jc w:val="center"/>
              <w:rPr>
                <w:rFonts w:ascii="宋体" w:hAnsi="宋体" w:cs="宋体"/>
                <w:kern w:val="0"/>
                <w:sz w:val="20"/>
                <w:szCs w:val="20"/>
              </w:rPr>
            </w:pPr>
            <w:r w:rsidRPr="0095648A">
              <w:rPr>
                <w:rFonts w:ascii="宋体" w:hAnsi="宋体" w:cs="宋体" w:hint="eastAsia"/>
                <w:kern w:val="0"/>
                <w:sz w:val="20"/>
                <w:szCs w:val="20"/>
              </w:rPr>
              <w:t>个</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404AB3" w:rsidRPr="0095648A" w:rsidRDefault="00404AB3" w:rsidP="00F573FB">
            <w:pPr>
              <w:widowControl/>
              <w:jc w:val="center"/>
              <w:rPr>
                <w:rFonts w:ascii="宋体" w:hAnsi="宋体" w:cs="宋体"/>
                <w:kern w:val="0"/>
                <w:sz w:val="20"/>
                <w:szCs w:val="20"/>
              </w:rPr>
            </w:pPr>
            <w:r w:rsidRPr="0095648A">
              <w:rPr>
                <w:rFonts w:ascii="宋体" w:hAnsi="宋体" w:cs="宋体"/>
                <w:kern w:val="0"/>
                <w:sz w:val="20"/>
                <w:szCs w:val="20"/>
              </w:rPr>
              <w:t>8</w:t>
            </w:r>
          </w:p>
        </w:tc>
        <w:tc>
          <w:tcPr>
            <w:tcW w:w="1134" w:type="dxa"/>
            <w:tcBorders>
              <w:top w:val="nil"/>
              <w:left w:val="nil"/>
              <w:bottom w:val="single" w:sz="4" w:space="0" w:color="auto"/>
              <w:right w:val="single" w:sz="4" w:space="0" w:color="auto"/>
            </w:tcBorders>
            <w:shd w:val="clear" w:color="auto" w:fill="auto"/>
            <w:vAlign w:val="center"/>
          </w:tcPr>
          <w:p w:rsidR="00404AB3" w:rsidRPr="0095648A" w:rsidRDefault="00404AB3" w:rsidP="00404AB3">
            <w:pPr>
              <w:widowControl/>
              <w:jc w:val="center"/>
              <w:rPr>
                <w:rFonts w:ascii="宋体" w:hAnsi="宋体" w:cs="宋体"/>
                <w:kern w:val="0"/>
                <w:sz w:val="20"/>
                <w:szCs w:val="20"/>
              </w:rPr>
            </w:pPr>
            <w:r w:rsidRPr="0095648A">
              <w:rPr>
                <w:rFonts w:ascii="宋体" w:hAnsi="宋体" w:cs="宋体" w:hint="eastAsia"/>
                <w:kern w:val="0"/>
                <w:sz w:val="20"/>
                <w:szCs w:val="20"/>
              </w:rPr>
              <w:t>否</w:t>
            </w:r>
          </w:p>
        </w:tc>
      </w:tr>
      <w:tr w:rsidR="0095648A" w:rsidRPr="0095648A" w:rsidTr="00027827">
        <w:trPr>
          <w:trHeight w:val="300"/>
        </w:trPr>
        <w:tc>
          <w:tcPr>
            <w:tcW w:w="421" w:type="dxa"/>
            <w:tcBorders>
              <w:top w:val="nil"/>
              <w:left w:val="single" w:sz="4" w:space="0" w:color="auto"/>
              <w:bottom w:val="single" w:sz="4" w:space="0" w:color="auto"/>
              <w:right w:val="single" w:sz="4" w:space="0" w:color="auto"/>
            </w:tcBorders>
            <w:shd w:val="clear" w:color="auto" w:fill="auto"/>
            <w:vAlign w:val="center"/>
          </w:tcPr>
          <w:p w:rsidR="00404AB3" w:rsidRPr="0095648A" w:rsidRDefault="00404AB3" w:rsidP="00404AB3">
            <w:pPr>
              <w:widowControl/>
              <w:jc w:val="left"/>
              <w:rPr>
                <w:rFonts w:ascii="宋体" w:hAnsi="宋体" w:cs="宋体"/>
                <w:kern w:val="0"/>
                <w:sz w:val="20"/>
                <w:szCs w:val="20"/>
              </w:rPr>
            </w:pPr>
            <w:r w:rsidRPr="0095648A">
              <w:rPr>
                <w:rFonts w:ascii="宋体" w:hAnsi="宋体" w:cs="宋体" w:hint="eastAsia"/>
                <w:kern w:val="0"/>
                <w:sz w:val="20"/>
                <w:szCs w:val="20"/>
              </w:rPr>
              <w:t>65</w:t>
            </w:r>
          </w:p>
        </w:tc>
        <w:tc>
          <w:tcPr>
            <w:tcW w:w="992" w:type="dxa"/>
            <w:tcBorders>
              <w:top w:val="nil"/>
              <w:left w:val="nil"/>
              <w:bottom w:val="single" w:sz="4" w:space="0" w:color="auto"/>
              <w:right w:val="single" w:sz="4" w:space="0" w:color="auto"/>
            </w:tcBorders>
            <w:shd w:val="clear" w:color="auto" w:fill="auto"/>
            <w:vAlign w:val="center"/>
          </w:tcPr>
          <w:p w:rsidR="00404AB3" w:rsidRPr="0095648A" w:rsidRDefault="00404AB3" w:rsidP="00404AB3">
            <w:pPr>
              <w:widowControl/>
              <w:jc w:val="left"/>
              <w:rPr>
                <w:rFonts w:ascii="宋体" w:hAnsi="宋体" w:cs="宋体"/>
                <w:kern w:val="0"/>
                <w:sz w:val="20"/>
                <w:szCs w:val="20"/>
              </w:rPr>
            </w:pPr>
            <w:r w:rsidRPr="0095648A">
              <w:rPr>
                <w:rFonts w:ascii="宋体" w:hAnsi="宋体" w:cs="宋体" w:hint="eastAsia"/>
                <w:kern w:val="0"/>
                <w:sz w:val="20"/>
                <w:szCs w:val="20"/>
              </w:rPr>
              <w:t>聚氯乙烯板</w:t>
            </w:r>
          </w:p>
        </w:tc>
        <w:tc>
          <w:tcPr>
            <w:tcW w:w="5953" w:type="dxa"/>
            <w:tcBorders>
              <w:top w:val="nil"/>
              <w:left w:val="nil"/>
              <w:bottom w:val="single" w:sz="4" w:space="0" w:color="auto"/>
              <w:right w:val="single" w:sz="4" w:space="0" w:color="auto"/>
            </w:tcBorders>
            <w:shd w:val="clear" w:color="auto" w:fill="auto"/>
            <w:vAlign w:val="center"/>
          </w:tcPr>
          <w:p w:rsidR="00404AB3" w:rsidRPr="0095648A" w:rsidRDefault="00404AB3" w:rsidP="00404AB3">
            <w:pPr>
              <w:widowControl/>
              <w:jc w:val="left"/>
              <w:rPr>
                <w:rFonts w:ascii="宋体" w:hAnsi="宋体" w:cs="宋体"/>
                <w:kern w:val="0"/>
                <w:sz w:val="20"/>
                <w:szCs w:val="20"/>
              </w:rPr>
            </w:pPr>
            <w:r w:rsidRPr="0095648A">
              <w:rPr>
                <w:rFonts w:ascii="宋体" w:hAnsi="宋体" w:cs="宋体" w:hint="eastAsia"/>
                <w:kern w:val="0"/>
                <w:sz w:val="20"/>
                <w:szCs w:val="20"/>
              </w:rPr>
              <w:t>长2</w:t>
            </w:r>
            <w:r w:rsidRPr="0095648A">
              <w:rPr>
                <w:rFonts w:ascii="宋体" w:hAnsi="宋体" w:cs="宋体"/>
                <w:kern w:val="0"/>
                <w:sz w:val="20"/>
                <w:szCs w:val="20"/>
              </w:rPr>
              <w:t>000mm，宽</w:t>
            </w:r>
            <w:r w:rsidRPr="0095648A">
              <w:rPr>
                <w:rFonts w:ascii="宋体" w:hAnsi="宋体" w:cs="宋体" w:hint="eastAsia"/>
                <w:kern w:val="0"/>
                <w:sz w:val="20"/>
                <w:szCs w:val="20"/>
              </w:rPr>
              <w:t>100</w:t>
            </w:r>
            <w:r w:rsidRPr="0095648A">
              <w:rPr>
                <w:rFonts w:ascii="宋体" w:hAnsi="宋体" w:cs="宋体"/>
                <w:kern w:val="0"/>
                <w:sz w:val="20"/>
                <w:szCs w:val="20"/>
              </w:rPr>
              <w:t>mm，厚度</w:t>
            </w:r>
            <w:r w:rsidRPr="0095648A">
              <w:rPr>
                <w:rFonts w:ascii="宋体" w:hAnsi="宋体" w:cs="宋体" w:hint="eastAsia"/>
                <w:kern w:val="0"/>
                <w:sz w:val="20"/>
                <w:szCs w:val="20"/>
              </w:rPr>
              <w:t>4</w:t>
            </w:r>
            <w:r w:rsidRPr="0095648A">
              <w:rPr>
                <w:rFonts w:ascii="宋体" w:hAnsi="宋体" w:cs="宋体"/>
                <w:kern w:val="0"/>
                <w:sz w:val="20"/>
                <w:szCs w:val="20"/>
              </w:rPr>
              <w:t>mm</w:t>
            </w:r>
          </w:p>
        </w:tc>
        <w:tc>
          <w:tcPr>
            <w:tcW w:w="709" w:type="dxa"/>
            <w:tcBorders>
              <w:top w:val="single" w:sz="4" w:space="0" w:color="auto"/>
              <w:left w:val="nil"/>
              <w:bottom w:val="single" w:sz="4" w:space="0" w:color="auto"/>
              <w:right w:val="single" w:sz="4" w:space="0" w:color="auto"/>
            </w:tcBorders>
            <w:vAlign w:val="center"/>
          </w:tcPr>
          <w:p w:rsidR="00404AB3" w:rsidRPr="0095648A" w:rsidRDefault="00404AB3" w:rsidP="00404AB3">
            <w:pPr>
              <w:widowControl/>
              <w:jc w:val="center"/>
              <w:rPr>
                <w:rFonts w:ascii="宋体" w:hAnsi="宋体" w:cs="宋体"/>
                <w:kern w:val="0"/>
                <w:sz w:val="20"/>
                <w:szCs w:val="20"/>
              </w:rPr>
            </w:pPr>
            <w:r w:rsidRPr="0095648A">
              <w:rPr>
                <w:rFonts w:ascii="宋体" w:hAnsi="宋体" w:cs="宋体" w:hint="eastAsia"/>
                <w:kern w:val="0"/>
                <w:sz w:val="20"/>
                <w:szCs w:val="20"/>
              </w:rPr>
              <w:t>米</w:t>
            </w:r>
          </w:p>
        </w:tc>
        <w:tc>
          <w:tcPr>
            <w:tcW w:w="709" w:type="dxa"/>
            <w:tcBorders>
              <w:top w:val="nil"/>
              <w:left w:val="single" w:sz="4" w:space="0" w:color="auto"/>
              <w:bottom w:val="single" w:sz="4" w:space="0" w:color="auto"/>
              <w:right w:val="single" w:sz="4" w:space="0" w:color="auto"/>
            </w:tcBorders>
            <w:shd w:val="clear" w:color="auto" w:fill="auto"/>
            <w:vAlign w:val="center"/>
          </w:tcPr>
          <w:p w:rsidR="00404AB3" w:rsidRPr="0095648A" w:rsidRDefault="00404AB3" w:rsidP="00F573FB">
            <w:pPr>
              <w:widowControl/>
              <w:jc w:val="center"/>
              <w:rPr>
                <w:rFonts w:ascii="宋体" w:hAnsi="宋体" w:cs="宋体"/>
                <w:kern w:val="0"/>
                <w:sz w:val="20"/>
                <w:szCs w:val="20"/>
              </w:rPr>
            </w:pPr>
            <w:r w:rsidRPr="0095648A">
              <w:rPr>
                <w:rFonts w:ascii="宋体" w:hAnsi="宋体" w:cs="宋体" w:hint="eastAsia"/>
                <w:kern w:val="0"/>
                <w:sz w:val="20"/>
                <w:szCs w:val="20"/>
              </w:rPr>
              <w:t>800</w:t>
            </w:r>
          </w:p>
        </w:tc>
        <w:tc>
          <w:tcPr>
            <w:tcW w:w="1134" w:type="dxa"/>
            <w:tcBorders>
              <w:top w:val="nil"/>
              <w:left w:val="nil"/>
              <w:bottom w:val="single" w:sz="4" w:space="0" w:color="auto"/>
              <w:right w:val="single" w:sz="4" w:space="0" w:color="auto"/>
            </w:tcBorders>
            <w:shd w:val="clear" w:color="auto" w:fill="auto"/>
            <w:vAlign w:val="center"/>
          </w:tcPr>
          <w:p w:rsidR="00404AB3" w:rsidRPr="0095648A" w:rsidRDefault="00404AB3" w:rsidP="00404AB3">
            <w:pPr>
              <w:widowControl/>
              <w:jc w:val="center"/>
              <w:rPr>
                <w:rFonts w:ascii="宋体" w:hAnsi="宋体" w:cs="宋体"/>
                <w:kern w:val="0"/>
                <w:sz w:val="20"/>
                <w:szCs w:val="20"/>
              </w:rPr>
            </w:pPr>
            <w:r w:rsidRPr="0095648A">
              <w:rPr>
                <w:rFonts w:ascii="宋体" w:hAnsi="宋体" w:cs="宋体" w:hint="eastAsia"/>
                <w:kern w:val="0"/>
                <w:sz w:val="20"/>
                <w:szCs w:val="20"/>
              </w:rPr>
              <w:t>否</w:t>
            </w:r>
          </w:p>
        </w:tc>
      </w:tr>
      <w:tr w:rsidR="0095648A" w:rsidRPr="0095648A" w:rsidTr="00027827">
        <w:trPr>
          <w:trHeight w:val="300"/>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404AB3" w:rsidRPr="0095648A" w:rsidRDefault="00404AB3" w:rsidP="00404AB3">
            <w:pPr>
              <w:widowControl/>
              <w:jc w:val="left"/>
              <w:rPr>
                <w:rFonts w:ascii="宋体" w:hAnsi="宋体" w:cs="宋体"/>
                <w:kern w:val="0"/>
                <w:sz w:val="20"/>
                <w:szCs w:val="20"/>
              </w:rPr>
            </w:pPr>
            <w:r w:rsidRPr="0095648A">
              <w:rPr>
                <w:rFonts w:ascii="宋体" w:hAnsi="宋体" w:cs="宋体"/>
                <w:kern w:val="0"/>
                <w:sz w:val="20"/>
                <w:szCs w:val="20"/>
              </w:rPr>
              <w:t>66</w:t>
            </w:r>
          </w:p>
        </w:tc>
        <w:tc>
          <w:tcPr>
            <w:tcW w:w="992" w:type="dxa"/>
            <w:tcBorders>
              <w:top w:val="nil"/>
              <w:left w:val="nil"/>
              <w:bottom w:val="single" w:sz="4" w:space="0" w:color="auto"/>
              <w:right w:val="single" w:sz="4" w:space="0" w:color="auto"/>
            </w:tcBorders>
            <w:shd w:val="clear" w:color="auto" w:fill="auto"/>
            <w:vAlign w:val="center"/>
            <w:hideMark/>
          </w:tcPr>
          <w:p w:rsidR="00404AB3" w:rsidRPr="0095648A" w:rsidRDefault="00404AB3" w:rsidP="00404AB3">
            <w:pPr>
              <w:widowControl/>
              <w:jc w:val="left"/>
              <w:rPr>
                <w:rFonts w:ascii="宋体" w:hAnsi="宋体" w:cs="宋体"/>
                <w:kern w:val="0"/>
                <w:sz w:val="20"/>
                <w:szCs w:val="20"/>
              </w:rPr>
            </w:pPr>
            <w:r w:rsidRPr="0095648A">
              <w:rPr>
                <w:rFonts w:ascii="宋体" w:hAnsi="宋体" w:cs="宋体" w:hint="eastAsia"/>
                <w:kern w:val="0"/>
                <w:sz w:val="20"/>
                <w:szCs w:val="20"/>
              </w:rPr>
              <w:t>辅材</w:t>
            </w:r>
          </w:p>
        </w:tc>
        <w:tc>
          <w:tcPr>
            <w:tcW w:w="5953" w:type="dxa"/>
            <w:tcBorders>
              <w:top w:val="nil"/>
              <w:left w:val="nil"/>
              <w:bottom w:val="single" w:sz="4" w:space="0" w:color="auto"/>
              <w:right w:val="single" w:sz="4" w:space="0" w:color="auto"/>
            </w:tcBorders>
            <w:shd w:val="clear" w:color="auto" w:fill="auto"/>
            <w:vAlign w:val="center"/>
            <w:hideMark/>
          </w:tcPr>
          <w:p w:rsidR="00404AB3" w:rsidRPr="0095648A" w:rsidRDefault="00404AB3" w:rsidP="00404AB3">
            <w:pPr>
              <w:widowControl/>
              <w:jc w:val="left"/>
              <w:rPr>
                <w:rFonts w:ascii="宋体" w:hAnsi="宋体" w:cs="宋体"/>
                <w:kern w:val="0"/>
                <w:sz w:val="20"/>
                <w:szCs w:val="20"/>
              </w:rPr>
            </w:pPr>
            <w:r w:rsidRPr="0095648A">
              <w:rPr>
                <w:rFonts w:ascii="宋体" w:hAnsi="宋体" w:cs="宋体"/>
                <w:kern w:val="0"/>
                <w:sz w:val="20"/>
                <w:szCs w:val="20"/>
              </w:rPr>
              <w:t>含线材、管材、辅料等</w:t>
            </w:r>
          </w:p>
        </w:tc>
        <w:tc>
          <w:tcPr>
            <w:tcW w:w="709" w:type="dxa"/>
            <w:tcBorders>
              <w:top w:val="single" w:sz="4" w:space="0" w:color="auto"/>
              <w:left w:val="nil"/>
              <w:bottom w:val="single" w:sz="4" w:space="0" w:color="auto"/>
              <w:right w:val="single" w:sz="4" w:space="0" w:color="auto"/>
            </w:tcBorders>
            <w:vAlign w:val="center"/>
          </w:tcPr>
          <w:p w:rsidR="00404AB3" w:rsidRPr="0095648A" w:rsidRDefault="00404AB3" w:rsidP="00404AB3">
            <w:pPr>
              <w:widowControl/>
              <w:jc w:val="center"/>
              <w:rPr>
                <w:rFonts w:ascii="宋体" w:hAnsi="宋体" w:cs="宋体"/>
                <w:kern w:val="0"/>
                <w:sz w:val="20"/>
                <w:szCs w:val="20"/>
              </w:rPr>
            </w:pPr>
            <w:r w:rsidRPr="0095648A">
              <w:rPr>
                <w:rFonts w:ascii="宋体" w:hAnsi="宋体" w:cs="宋体" w:hint="eastAsia"/>
                <w:kern w:val="0"/>
                <w:sz w:val="20"/>
                <w:szCs w:val="20"/>
              </w:rPr>
              <w:t>批</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404AB3" w:rsidRPr="0095648A" w:rsidRDefault="00404AB3" w:rsidP="00F573FB">
            <w:pPr>
              <w:widowControl/>
              <w:jc w:val="center"/>
              <w:rPr>
                <w:rFonts w:ascii="宋体" w:hAnsi="宋体" w:cs="宋体"/>
                <w:kern w:val="0"/>
                <w:sz w:val="20"/>
                <w:szCs w:val="20"/>
              </w:rPr>
            </w:pPr>
            <w:r w:rsidRPr="0095648A">
              <w:rPr>
                <w:rFonts w:ascii="宋体" w:hAnsi="宋体" w:cs="宋体" w:hint="eastAsia"/>
                <w:kern w:val="0"/>
                <w:sz w:val="20"/>
                <w:szCs w:val="20"/>
              </w:rPr>
              <w:t>1</w:t>
            </w:r>
          </w:p>
        </w:tc>
        <w:tc>
          <w:tcPr>
            <w:tcW w:w="1134" w:type="dxa"/>
            <w:tcBorders>
              <w:top w:val="nil"/>
              <w:left w:val="nil"/>
              <w:bottom w:val="single" w:sz="4" w:space="0" w:color="auto"/>
              <w:right w:val="single" w:sz="4" w:space="0" w:color="auto"/>
            </w:tcBorders>
            <w:shd w:val="clear" w:color="auto" w:fill="auto"/>
            <w:vAlign w:val="center"/>
          </w:tcPr>
          <w:p w:rsidR="00404AB3" w:rsidRPr="0095648A" w:rsidRDefault="00404AB3" w:rsidP="00404AB3">
            <w:pPr>
              <w:widowControl/>
              <w:jc w:val="center"/>
              <w:rPr>
                <w:rFonts w:ascii="宋体" w:hAnsi="宋体" w:cs="宋体"/>
                <w:kern w:val="0"/>
                <w:sz w:val="20"/>
                <w:szCs w:val="20"/>
              </w:rPr>
            </w:pPr>
            <w:r w:rsidRPr="0095648A">
              <w:rPr>
                <w:rFonts w:ascii="宋体" w:hAnsi="宋体" w:cs="宋体" w:hint="eastAsia"/>
                <w:kern w:val="0"/>
                <w:sz w:val="20"/>
                <w:szCs w:val="20"/>
              </w:rPr>
              <w:t>否</w:t>
            </w:r>
          </w:p>
        </w:tc>
      </w:tr>
    </w:tbl>
    <w:p w:rsidR="00F82833" w:rsidRPr="0095648A" w:rsidRDefault="00903A55" w:rsidP="00903A55">
      <w:pPr>
        <w:widowControl/>
        <w:shd w:val="clear" w:color="auto" w:fill="FFFFFF"/>
        <w:spacing w:line="360" w:lineRule="atLeast"/>
        <w:ind w:firstLine="600"/>
        <w:jc w:val="left"/>
        <w:rPr>
          <w:rFonts w:ascii="仿宋" w:eastAsia="仿宋" w:hAnsi="仿宋" w:cs="仿宋"/>
          <w:kern w:val="0"/>
          <w:sz w:val="30"/>
          <w:szCs w:val="30"/>
          <w:shd w:val="clear" w:color="auto" w:fill="FFFFFF"/>
        </w:rPr>
      </w:pPr>
      <w:r w:rsidRPr="0095648A">
        <w:rPr>
          <w:rFonts w:ascii="仿宋" w:eastAsia="仿宋" w:hAnsi="仿宋" w:cs="仿宋" w:hint="eastAsia"/>
          <w:kern w:val="0"/>
          <w:sz w:val="30"/>
          <w:szCs w:val="30"/>
          <w:shd w:val="clear" w:color="auto" w:fill="FFFFFF"/>
        </w:rPr>
        <w:t>（三）采购标的执行标准</w:t>
      </w:r>
    </w:p>
    <w:p w:rsidR="00903A55" w:rsidRPr="0095648A" w:rsidRDefault="00903A55" w:rsidP="00F82833">
      <w:pPr>
        <w:widowControl/>
        <w:shd w:val="clear" w:color="auto" w:fill="FFFFFF"/>
        <w:spacing w:line="360" w:lineRule="atLeast"/>
        <w:ind w:firstLineChars="400" w:firstLine="1200"/>
        <w:jc w:val="left"/>
        <w:rPr>
          <w:rFonts w:ascii="宋体" w:hAnsi="宋体" w:cs="宋体"/>
          <w:kern w:val="0"/>
          <w:sz w:val="24"/>
        </w:rPr>
      </w:pPr>
      <w:r w:rsidRPr="0095648A">
        <w:rPr>
          <w:rFonts w:ascii="仿宋" w:eastAsia="仿宋" w:hAnsi="仿宋" w:cs="仿宋" w:hint="eastAsia"/>
          <w:kern w:val="0"/>
          <w:sz w:val="30"/>
          <w:szCs w:val="30"/>
          <w:shd w:val="clear" w:color="auto" w:fill="FFFFFF"/>
        </w:rPr>
        <w:t>无</w:t>
      </w:r>
    </w:p>
    <w:p w:rsidR="00F82833" w:rsidRPr="0095648A" w:rsidRDefault="00903A55" w:rsidP="00903A55">
      <w:pPr>
        <w:widowControl/>
        <w:shd w:val="clear" w:color="auto" w:fill="FFFFFF"/>
        <w:spacing w:line="360" w:lineRule="atLeast"/>
        <w:ind w:firstLine="600"/>
        <w:jc w:val="left"/>
        <w:rPr>
          <w:rFonts w:ascii="仿宋" w:eastAsia="仿宋" w:hAnsi="仿宋" w:cs="仿宋"/>
          <w:kern w:val="0"/>
          <w:sz w:val="30"/>
          <w:szCs w:val="30"/>
          <w:shd w:val="clear" w:color="auto" w:fill="FFFFFF"/>
        </w:rPr>
      </w:pPr>
      <w:r w:rsidRPr="0095648A">
        <w:rPr>
          <w:rFonts w:ascii="仿宋" w:eastAsia="仿宋" w:hAnsi="仿宋" w:cs="仿宋" w:hint="eastAsia"/>
          <w:kern w:val="0"/>
          <w:sz w:val="30"/>
          <w:szCs w:val="30"/>
          <w:shd w:val="clear" w:color="auto" w:fill="FFFFFF"/>
        </w:rPr>
        <w:t>（四）服务标准、期限、效率等要求</w:t>
      </w:r>
    </w:p>
    <w:p w:rsidR="00F82833" w:rsidRPr="0095648A" w:rsidRDefault="00F82833" w:rsidP="00F82833">
      <w:pPr>
        <w:widowControl/>
        <w:shd w:val="clear" w:color="auto" w:fill="FFFFFF"/>
        <w:spacing w:line="360" w:lineRule="atLeast"/>
        <w:ind w:firstLineChars="400" w:firstLine="1200"/>
        <w:jc w:val="left"/>
        <w:rPr>
          <w:rFonts w:ascii="仿宋" w:eastAsia="仿宋" w:hAnsi="仿宋" w:cs="仿宋"/>
          <w:kern w:val="0"/>
          <w:sz w:val="30"/>
          <w:szCs w:val="30"/>
          <w:shd w:val="clear" w:color="auto" w:fill="FFFFFF"/>
        </w:rPr>
      </w:pPr>
      <w:r w:rsidRPr="0095648A">
        <w:rPr>
          <w:rFonts w:ascii="仿宋" w:eastAsia="仿宋" w:hAnsi="仿宋" w:cs="仿宋" w:hint="eastAsia"/>
          <w:kern w:val="0"/>
          <w:sz w:val="30"/>
          <w:szCs w:val="30"/>
          <w:shd w:val="clear" w:color="auto" w:fill="FFFFFF"/>
        </w:rPr>
        <w:t>无</w:t>
      </w:r>
    </w:p>
    <w:p w:rsidR="00903A55" w:rsidRPr="0095648A" w:rsidRDefault="00903A55" w:rsidP="00903A55">
      <w:pPr>
        <w:widowControl/>
        <w:shd w:val="clear" w:color="auto" w:fill="FFFFFF"/>
        <w:spacing w:line="360" w:lineRule="atLeast"/>
        <w:ind w:firstLine="600"/>
        <w:jc w:val="left"/>
        <w:rPr>
          <w:rFonts w:ascii="宋体" w:hAnsi="宋体" w:cs="宋体"/>
          <w:kern w:val="0"/>
          <w:sz w:val="24"/>
        </w:rPr>
      </w:pPr>
      <w:r w:rsidRPr="0095648A">
        <w:rPr>
          <w:rFonts w:ascii="仿宋" w:eastAsia="仿宋" w:hAnsi="仿宋" w:cs="仿宋" w:hint="eastAsia"/>
          <w:kern w:val="0"/>
          <w:sz w:val="30"/>
          <w:szCs w:val="30"/>
          <w:shd w:val="clear" w:color="auto" w:fill="FFFFFF"/>
        </w:rPr>
        <w:t>（五）验收标准</w:t>
      </w:r>
    </w:p>
    <w:p w:rsidR="00611588" w:rsidRPr="0095648A" w:rsidRDefault="00611588" w:rsidP="00903A55">
      <w:pPr>
        <w:widowControl/>
        <w:shd w:val="clear" w:color="auto" w:fill="FFFFFF"/>
        <w:spacing w:line="360" w:lineRule="atLeast"/>
        <w:ind w:firstLine="600"/>
        <w:jc w:val="left"/>
        <w:rPr>
          <w:rFonts w:ascii="仿宋" w:eastAsia="仿宋" w:hAnsi="仿宋" w:cs="仿宋"/>
          <w:kern w:val="0"/>
          <w:sz w:val="30"/>
          <w:szCs w:val="30"/>
          <w:shd w:val="clear" w:color="auto" w:fill="FFFFFF"/>
        </w:rPr>
      </w:pPr>
      <w:r w:rsidRPr="0095648A">
        <w:rPr>
          <w:rFonts w:ascii="仿宋" w:eastAsia="仿宋" w:hAnsi="仿宋" w:cs="仿宋" w:hint="eastAsia"/>
          <w:kern w:val="0"/>
          <w:sz w:val="30"/>
          <w:szCs w:val="30"/>
          <w:shd w:val="clear" w:color="auto" w:fill="FFFFFF"/>
        </w:rPr>
        <w:t>由采购人成立验收小组,按照采购合同的约定对中标人履约情况进行验收。验收时,按照采购合同的约定对每一项技术、服务、安全标准的履约情况进行确认。验收结束后,出具验收报告,列明各项标准的验收情况及项目总体评价,由验收双方共同签署。</w:t>
      </w:r>
    </w:p>
    <w:p w:rsidR="00903A55" w:rsidRPr="0095648A" w:rsidRDefault="00903A55" w:rsidP="00903A55">
      <w:pPr>
        <w:widowControl/>
        <w:shd w:val="clear" w:color="auto" w:fill="FFFFFF"/>
        <w:spacing w:line="360" w:lineRule="atLeast"/>
        <w:ind w:firstLine="600"/>
        <w:jc w:val="left"/>
        <w:rPr>
          <w:rFonts w:ascii="仿宋" w:eastAsia="仿宋" w:hAnsi="仿宋" w:cs="仿宋"/>
          <w:kern w:val="0"/>
          <w:sz w:val="30"/>
          <w:szCs w:val="30"/>
          <w:shd w:val="clear" w:color="auto" w:fill="FFFFFF"/>
        </w:rPr>
      </w:pPr>
      <w:r w:rsidRPr="0095648A">
        <w:rPr>
          <w:rFonts w:ascii="仿宋" w:eastAsia="仿宋" w:hAnsi="仿宋" w:cs="仿宋" w:hint="eastAsia"/>
          <w:kern w:val="0"/>
          <w:sz w:val="30"/>
          <w:szCs w:val="30"/>
          <w:shd w:val="clear" w:color="auto" w:fill="FFFFFF"/>
        </w:rPr>
        <w:t>（六）采购标的的其他技术、服务等要求</w:t>
      </w:r>
    </w:p>
    <w:p w:rsidR="00401F2C" w:rsidRPr="0095648A" w:rsidRDefault="001C1D65" w:rsidP="00401F2C">
      <w:pPr>
        <w:widowControl/>
        <w:shd w:val="clear" w:color="auto" w:fill="FFFFFF"/>
        <w:spacing w:line="360" w:lineRule="atLeast"/>
        <w:ind w:firstLine="600"/>
        <w:jc w:val="left"/>
        <w:rPr>
          <w:rFonts w:ascii="仿宋" w:eastAsia="仿宋" w:hAnsi="仿宋" w:cs="仿宋"/>
          <w:kern w:val="0"/>
          <w:sz w:val="30"/>
          <w:szCs w:val="30"/>
          <w:shd w:val="clear" w:color="auto" w:fill="FFFFFF"/>
        </w:rPr>
      </w:pPr>
      <w:r>
        <w:rPr>
          <w:rFonts w:ascii="仿宋" w:eastAsia="仿宋" w:hAnsi="仿宋" w:cs="仿宋"/>
          <w:kern w:val="0"/>
          <w:sz w:val="30"/>
          <w:szCs w:val="30"/>
          <w:shd w:val="clear" w:color="auto" w:fill="FFFFFF"/>
        </w:rPr>
        <w:t>1</w:t>
      </w:r>
      <w:r w:rsidR="00401F2C" w:rsidRPr="0095648A">
        <w:rPr>
          <w:rFonts w:ascii="仿宋" w:eastAsia="仿宋" w:hAnsi="仿宋" w:cs="仿宋"/>
          <w:kern w:val="0"/>
          <w:sz w:val="30"/>
          <w:szCs w:val="30"/>
          <w:shd w:val="clear" w:color="auto" w:fill="FFFFFF"/>
        </w:rPr>
        <w:t>.</w:t>
      </w:r>
      <w:r>
        <w:rPr>
          <w:rFonts w:ascii="仿宋" w:eastAsia="仿宋" w:hAnsi="仿宋" w:cs="仿宋" w:hint="eastAsia"/>
          <w:kern w:val="0"/>
          <w:sz w:val="30"/>
          <w:szCs w:val="30"/>
          <w:shd w:val="clear" w:color="auto" w:fill="FFFFFF"/>
        </w:rPr>
        <w:t>中标人</w:t>
      </w:r>
      <w:r w:rsidR="00401F2C" w:rsidRPr="0095648A">
        <w:rPr>
          <w:rFonts w:ascii="仿宋" w:eastAsia="仿宋" w:hAnsi="仿宋" w:cs="仿宋" w:hint="eastAsia"/>
          <w:kern w:val="0"/>
          <w:sz w:val="30"/>
          <w:szCs w:val="30"/>
          <w:shd w:val="clear" w:color="auto" w:fill="FFFFFF"/>
        </w:rPr>
        <w:t>须派驻1-2名技术人员，保证设备正常运行，接受学校日常管理，服务期3年；会计类考试期间须全程服务（考前准备，排查解决故障；考中技术保障；考后恢复系统。），保证考试正常进行</w:t>
      </w:r>
      <w:r w:rsidR="00401F2C" w:rsidRPr="001C1D65">
        <w:rPr>
          <w:rFonts w:ascii="仿宋" w:eastAsia="仿宋" w:hAnsi="仿宋" w:cs="仿宋" w:hint="eastAsia"/>
          <w:kern w:val="0"/>
          <w:sz w:val="30"/>
          <w:szCs w:val="30"/>
          <w:shd w:val="clear" w:color="auto" w:fill="FFFFFF"/>
        </w:rPr>
        <w:t>。</w:t>
      </w:r>
    </w:p>
    <w:p w:rsidR="00401F2C" w:rsidRPr="0095648A" w:rsidRDefault="001C1D65" w:rsidP="00401F2C">
      <w:pPr>
        <w:widowControl/>
        <w:shd w:val="clear" w:color="auto" w:fill="FFFFFF"/>
        <w:spacing w:line="360" w:lineRule="atLeast"/>
        <w:ind w:firstLine="600"/>
        <w:jc w:val="left"/>
        <w:rPr>
          <w:rFonts w:ascii="仿宋" w:eastAsia="仿宋" w:hAnsi="仿宋" w:cs="仿宋"/>
          <w:kern w:val="0"/>
          <w:sz w:val="30"/>
          <w:szCs w:val="30"/>
          <w:shd w:val="clear" w:color="auto" w:fill="FFFFFF"/>
        </w:rPr>
      </w:pPr>
      <w:r>
        <w:rPr>
          <w:rFonts w:ascii="仿宋" w:eastAsia="仿宋" w:hAnsi="仿宋" w:cs="仿宋"/>
          <w:kern w:val="0"/>
          <w:sz w:val="30"/>
          <w:szCs w:val="30"/>
          <w:shd w:val="clear" w:color="auto" w:fill="FFFFFF"/>
        </w:rPr>
        <w:t>2</w:t>
      </w:r>
      <w:r w:rsidR="00401F2C" w:rsidRPr="0095648A">
        <w:rPr>
          <w:rFonts w:ascii="仿宋" w:eastAsia="仿宋" w:hAnsi="仿宋" w:cs="仿宋" w:hint="eastAsia"/>
          <w:kern w:val="0"/>
          <w:sz w:val="30"/>
          <w:szCs w:val="30"/>
          <w:shd w:val="clear" w:color="auto" w:fill="FFFFFF"/>
        </w:rPr>
        <w:t>.</w:t>
      </w:r>
      <w:r>
        <w:rPr>
          <w:rFonts w:ascii="仿宋" w:eastAsia="仿宋" w:hAnsi="仿宋" w:cs="仿宋" w:hint="eastAsia"/>
          <w:kern w:val="0"/>
          <w:sz w:val="30"/>
          <w:szCs w:val="30"/>
          <w:shd w:val="clear" w:color="auto" w:fill="FFFFFF"/>
        </w:rPr>
        <w:t>序号1</w:t>
      </w:r>
      <w:r w:rsidR="00401F2C" w:rsidRPr="0095648A">
        <w:rPr>
          <w:rFonts w:ascii="仿宋" w:eastAsia="仿宋" w:hAnsi="仿宋" w:cs="仿宋" w:hint="eastAsia"/>
          <w:kern w:val="0"/>
          <w:sz w:val="30"/>
          <w:szCs w:val="30"/>
          <w:shd w:val="clear" w:color="auto" w:fill="FFFFFF"/>
        </w:rPr>
        <w:t>计算机须能同时访问现有会计考试服务器。</w:t>
      </w:r>
    </w:p>
    <w:p w:rsidR="00401F2C" w:rsidRPr="0095648A" w:rsidRDefault="001C1D65" w:rsidP="00401F2C">
      <w:pPr>
        <w:widowControl/>
        <w:shd w:val="clear" w:color="auto" w:fill="FFFFFF"/>
        <w:spacing w:line="360" w:lineRule="atLeast"/>
        <w:ind w:firstLine="600"/>
        <w:jc w:val="left"/>
        <w:rPr>
          <w:rFonts w:ascii="仿宋" w:eastAsia="仿宋" w:hAnsi="仿宋" w:cs="仿宋"/>
          <w:kern w:val="0"/>
          <w:sz w:val="30"/>
          <w:szCs w:val="30"/>
          <w:shd w:val="clear" w:color="auto" w:fill="FFFFFF"/>
        </w:rPr>
      </w:pPr>
      <w:r>
        <w:rPr>
          <w:rFonts w:ascii="仿宋" w:eastAsia="仿宋" w:hAnsi="仿宋" w:cs="仿宋"/>
          <w:kern w:val="0"/>
          <w:sz w:val="30"/>
          <w:szCs w:val="30"/>
          <w:shd w:val="clear" w:color="auto" w:fill="FFFFFF"/>
        </w:rPr>
        <w:t>3</w:t>
      </w:r>
      <w:r w:rsidR="00401F2C" w:rsidRPr="0095648A">
        <w:rPr>
          <w:rFonts w:ascii="仿宋" w:eastAsia="仿宋" w:hAnsi="仿宋" w:cs="仿宋" w:hint="eastAsia"/>
          <w:kern w:val="0"/>
          <w:sz w:val="30"/>
          <w:szCs w:val="30"/>
          <w:shd w:val="clear" w:color="auto" w:fill="FFFFFF"/>
        </w:rPr>
        <w:t>.为保证扩音系统稳定，序号52-55须为同一品牌。</w:t>
      </w:r>
    </w:p>
    <w:p w:rsidR="00401F2C" w:rsidRPr="001C1D65" w:rsidRDefault="001C1D65" w:rsidP="00401F2C">
      <w:pPr>
        <w:widowControl/>
        <w:shd w:val="clear" w:color="auto" w:fill="FFFFFF"/>
        <w:spacing w:line="360" w:lineRule="atLeast"/>
        <w:ind w:firstLine="600"/>
        <w:jc w:val="left"/>
        <w:rPr>
          <w:rFonts w:ascii="仿宋" w:eastAsia="仿宋" w:hAnsi="仿宋" w:cs="仿宋"/>
          <w:kern w:val="0"/>
          <w:sz w:val="30"/>
          <w:szCs w:val="30"/>
          <w:shd w:val="clear" w:color="auto" w:fill="FFFFFF"/>
        </w:rPr>
      </w:pPr>
      <w:r>
        <w:rPr>
          <w:rFonts w:ascii="仿宋" w:eastAsia="仿宋" w:hAnsi="仿宋" w:cs="仿宋"/>
          <w:kern w:val="0"/>
          <w:sz w:val="30"/>
          <w:szCs w:val="30"/>
          <w:shd w:val="clear" w:color="auto" w:fill="FFFFFF"/>
        </w:rPr>
        <w:lastRenderedPageBreak/>
        <w:t>4</w:t>
      </w:r>
      <w:r w:rsidR="00401F2C" w:rsidRPr="0095648A">
        <w:rPr>
          <w:rFonts w:ascii="仿宋" w:eastAsia="仿宋" w:hAnsi="仿宋" w:cs="仿宋" w:hint="eastAsia"/>
          <w:kern w:val="0"/>
          <w:sz w:val="30"/>
          <w:szCs w:val="30"/>
          <w:shd w:val="clear" w:color="auto" w:fill="FFFFFF"/>
        </w:rPr>
        <w:t>. 投标人须提供5年共10次全国初级和中级会计师考试保障服务承诺书且加盖投标单位公章（每次考试须派人到现场保证考试顺利进行）</w:t>
      </w:r>
      <w:r w:rsidR="00401F2C" w:rsidRPr="001C1D65">
        <w:rPr>
          <w:rFonts w:ascii="仿宋" w:eastAsia="仿宋" w:hAnsi="仿宋" w:cs="仿宋" w:hint="eastAsia"/>
          <w:kern w:val="0"/>
          <w:sz w:val="30"/>
          <w:szCs w:val="30"/>
          <w:shd w:val="clear" w:color="auto" w:fill="FFFFFF"/>
        </w:rPr>
        <w:t>。</w:t>
      </w:r>
    </w:p>
    <w:p w:rsidR="00401F2C" w:rsidRPr="0095648A" w:rsidRDefault="00B55AD9" w:rsidP="00401F2C">
      <w:pPr>
        <w:widowControl/>
        <w:shd w:val="clear" w:color="auto" w:fill="FFFFFF"/>
        <w:spacing w:line="360" w:lineRule="atLeast"/>
        <w:ind w:firstLine="600"/>
        <w:jc w:val="left"/>
        <w:rPr>
          <w:rFonts w:ascii="仿宋" w:eastAsia="仿宋" w:hAnsi="仿宋" w:cs="仿宋"/>
          <w:kern w:val="0"/>
          <w:sz w:val="30"/>
          <w:szCs w:val="30"/>
          <w:shd w:val="clear" w:color="auto" w:fill="FFFFFF"/>
        </w:rPr>
      </w:pPr>
      <w:r>
        <w:rPr>
          <w:rFonts w:ascii="仿宋" w:eastAsia="仿宋" w:hAnsi="仿宋" w:cs="仿宋"/>
          <w:kern w:val="0"/>
          <w:sz w:val="30"/>
          <w:szCs w:val="30"/>
          <w:shd w:val="clear" w:color="auto" w:fill="FFFFFF"/>
        </w:rPr>
        <w:t>5</w:t>
      </w:r>
      <w:r w:rsidR="00401F2C" w:rsidRPr="0095648A">
        <w:rPr>
          <w:rFonts w:ascii="仿宋" w:eastAsia="仿宋" w:hAnsi="仿宋" w:cs="仿宋" w:hint="eastAsia"/>
          <w:kern w:val="0"/>
          <w:sz w:val="30"/>
          <w:szCs w:val="30"/>
          <w:shd w:val="clear" w:color="auto" w:fill="FFFFFF"/>
        </w:rPr>
        <w:t>.设备必须</w:t>
      </w:r>
      <w:r w:rsidR="007304E4">
        <w:rPr>
          <w:rFonts w:ascii="仿宋" w:eastAsia="仿宋" w:hAnsi="仿宋" w:cs="仿宋"/>
          <w:kern w:val="0"/>
          <w:sz w:val="30"/>
          <w:szCs w:val="30"/>
          <w:shd w:val="clear" w:color="auto" w:fill="FFFFFF"/>
        </w:rPr>
        <w:t>为原</w:t>
      </w:r>
      <w:r w:rsidR="007304E4">
        <w:rPr>
          <w:rFonts w:ascii="仿宋" w:eastAsia="仿宋" w:hAnsi="仿宋" w:cs="仿宋" w:hint="eastAsia"/>
          <w:kern w:val="0"/>
          <w:sz w:val="30"/>
          <w:szCs w:val="30"/>
          <w:shd w:val="clear" w:color="auto" w:fill="FFFFFF"/>
        </w:rPr>
        <w:t>装</w:t>
      </w:r>
      <w:r w:rsidR="00486547">
        <w:rPr>
          <w:rFonts w:ascii="仿宋" w:eastAsia="仿宋" w:hAnsi="仿宋" w:cs="仿宋" w:hint="eastAsia"/>
          <w:kern w:val="0"/>
          <w:sz w:val="30"/>
          <w:szCs w:val="30"/>
          <w:shd w:val="clear" w:color="auto" w:fill="FFFFFF"/>
        </w:rPr>
        <w:t>正</w:t>
      </w:r>
      <w:r w:rsidR="007304E4">
        <w:rPr>
          <w:rFonts w:ascii="仿宋" w:eastAsia="仿宋" w:hAnsi="仿宋" w:cs="仿宋"/>
          <w:kern w:val="0"/>
          <w:sz w:val="30"/>
          <w:szCs w:val="30"/>
          <w:shd w:val="clear" w:color="auto" w:fill="FFFFFF"/>
        </w:rPr>
        <w:t>品，不得</w:t>
      </w:r>
      <w:r w:rsidR="007304E4">
        <w:rPr>
          <w:rFonts w:ascii="仿宋" w:eastAsia="仿宋" w:hAnsi="仿宋" w:cs="仿宋" w:hint="eastAsia"/>
          <w:kern w:val="0"/>
          <w:sz w:val="30"/>
          <w:szCs w:val="30"/>
          <w:shd w:val="clear" w:color="auto" w:fill="FFFFFF"/>
        </w:rPr>
        <w:t>加</w:t>
      </w:r>
      <w:r w:rsidR="007304E4">
        <w:rPr>
          <w:rFonts w:ascii="仿宋" w:eastAsia="仿宋" w:hAnsi="仿宋" w:cs="仿宋"/>
          <w:kern w:val="0"/>
          <w:sz w:val="30"/>
          <w:szCs w:val="30"/>
          <w:shd w:val="clear" w:color="auto" w:fill="FFFFFF"/>
        </w:rPr>
        <w:t>装</w:t>
      </w:r>
      <w:r w:rsidR="007304E4">
        <w:rPr>
          <w:rFonts w:ascii="仿宋" w:eastAsia="仿宋" w:hAnsi="仿宋" w:cs="仿宋" w:hint="eastAsia"/>
          <w:kern w:val="0"/>
          <w:sz w:val="30"/>
          <w:szCs w:val="30"/>
          <w:shd w:val="clear" w:color="auto" w:fill="FFFFFF"/>
        </w:rPr>
        <w:t>、</w:t>
      </w:r>
      <w:r w:rsidR="007304E4">
        <w:rPr>
          <w:rFonts w:ascii="仿宋" w:eastAsia="仿宋" w:hAnsi="仿宋" w:cs="仿宋"/>
          <w:kern w:val="0"/>
          <w:sz w:val="30"/>
          <w:szCs w:val="30"/>
          <w:shd w:val="clear" w:color="auto" w:fill="FFFFFF"/>
        </w:rPr>
        <w:t>改</w:t>
      </w:r>
      <w:r w:rsidR="007304E4">
        <w:rPr>
          <w:rFonts w:ascii="仿宋" w:eastAsia="仿宋" w:hAnsi="仿宋" w:cs="仿宋" w:hint="eastAsia"/>
          <w:kern w:val="0"/>
          <w:sz w:val="30"/>
          <w:szCs w:val="30"/>
          <w:shd w:val="clear" w:color="auto" w:fill="FFFFFF"/>
        </w:rPr>
        <w:t>装</w:t>
      </w:r>
      <w:r w:rsidR="007304E4">
        <w:rPr>
          <w:rFonts w:ascii="仿宋" w:eastAsia="仿宋" w:hAnsi="仿宋" w:cs="仿宋"/>
          <w:kern w:val="0"/>
          <w:sz w:val="30"/>
          <w:szCs w:val="30"/>
          <w:shd w:val="clear" w:color="auto" w:fill="FFFFFF"/>
        </w:rPr>
        <w:t>，现场开封</w:t>
      </w:r>
      <w:r w:rsidR="00486547">
        <w:rPr>
          <w:rFonts w:ascii="仿宋" w:eastAsia="仿宋" w:hAnsi="仿宋" w:cs="仿宋" w:hint="eastAsia"/>
          <w:kern w:val="0"/>
          <w:sz w:val="30"/>
          <w:szCs w:val="30"/>
          <w:shd w:val="clear" w:color="auto" w:fill="FFFFFF"/>
        </w:rPr>
        <w:t>。</w:t>
      </w:r>
    </w:p>
    <w:p w:rsidR="00401F2C" w:rsidRPr="0095648A" w:rsidRDefault="00B55AD9" w:rsidP="00401F2C">
      <w:pPr>
        <w:widowControl/>
        <w:shd w:val="clear" w:color="auto" w:fill="FFFFFF"/>
        <w:spacing w:line="360" w:lineRule="atLeast"/>
        <w:ind w:firstLine="600"/>
        <w:jc w:val="left"/>
        <w:rPr>
          <w:rFonts w:ascii="仿宋" w:eastAsia="仿宋" w:hAnsi="仿宋" w:cs="仿宋"/>
          <w:kern w:val="0"/>
          <w:sz w:val="30"/>
          <w:szCs w:val="30"/>
          <w:shd w:val="clear" w:color="auto" w:fill="FFFFFF"/>
        </w:rPr>
      </w:pPr>
      <w:r>
        <w:rPr>
          <w:rFonts w:ascii="仿宋" w:eastAsia="仿宋" w:hAnsi="仿宋" w:cs="仿宋"/>
          <w:kern w:val="0"/>
          <w:sz w:val="30"/>
          <w:szCs w:val="30"/>
          <w:shd w:val="clear" w:color="auto" w:fill="FFFFFF"/>
        </w:rPr>
        <w:t>6</w:t>
      </w:r>
      <w:r w:rsidR="00401F2C" w:rsidRPr="0095648A">
        <w:rPr>
          <w:rFonts w:ascii="仿宋" w:eastAsia="仿宋" w:hAnsi="仿宋" w:cs="仿宋" w:hint="eastAsia"/>
          <w:kern w:val="0"/>
          <w:sz w:val="30"/>
          <w:szCs w:val="30"/>
          <w:shd w:val="clear" w:color="auto" w:fill="FFFFFF"/>
        </w:rPr>
        <w:t>．本项目为交钥匙工程（项目投标报价为总包价，包含货物采购、包装、运输、装卸、备品备件、专用工具、特殊工具、保险、安装调试、检测验收、现场协调、人员培训、质保、税金、等一切费用），如有招标文件中没有明确，而本项目必须的各种材料、设备、施工器械均应包括在本项目中，采购人不再另行进行支付有关款项。</w:t>
      </w:r>
    </w:p>
    <w:p w:rsidR="00401F2C" w:rsidRPr="0095648A" w:rsidRDefault="00B55AD9" w:rsidP="00401F2C">
      <w:pPr>
        <w:widowControl/>
        <w:shd w:val="clear" w:color="auto" w:fill="FFFFFF"/>
        <w:spacing w:line="360" w:lineRule="atLeast"/>
        <w:ind w:firstLine="600"/>
        <w:jc w:val="left"/>
        <w:rPr>
          <w:rFonts w:ascii="仿宋" w:eastAsia="仿宋" w:hAnsi="仿宋" w:cs="仿宋"/>
          <w:kern w:val="0"/>
          <w:sz w:val="30"/>
          <w:szCs w:val="30"/>
          <w:shd w:val="clear" w:color="auto" w:fill="FFFFFF"/>
        </w:rPr>
      </w:pPr>
      <w:r>
        <w:rPr>
          <w:rFonts w:ascii="仿宋" w:eastAsia="仿宋" w:hAnsi="仿宋" w:cs="仿宋"/>
          <w:kern w:val="0"/>
          <w:sz w:val="30"/>
          <w:szCs w:val="30"/>
          <w:shd w:val="clear" w:color="auto" w:fill="FFFFFF"/>
        </w:rPr>
        <w:t>7</w:t>
      </w:r>
      <w:r w:rsidR="00401F2C" w:rsidRPr="0095648A">
        <w:rPr>
          <w:rFonts w:ascii="仿宋" w:eastAsia="仿宋" w:hAnsi="仿宋" w:cs="仿宋" w:hint="eastAsia"/>
          <w:kern w:val="0"/>
          <w:sz w:val="30"/>
          <w:szCs w:val="30"/>
          <w:shd w:val="clear" w:color="auto" w:fill="FFFFFF"/>
        </w:rPr>
        <w:t>．投标人须明确维修点地址、负责人、联系人和联系电话，维修点具备什么样的维修能力等详细资料。</w:t>
      </w:r>
    </w:p>
    <w:p w:rsidR="00401F2C" w:rsidRPr="0095648A" w:rsidRDefault="00B55AD9" w:rsidP="00401F2C">
      <w:pPr>
        <w:widowControl/>
        <w:shd w:val="clear" w:color="auto" w:fill="FFFFFF"/>
        <w:spacing w:line="360" w:lineRule="atLeast"/>
        <w:ind w:firstLine="600"/>
        <w:jc w:val="left"/>
        <w:rPr>
          <w:rFonts w:ascii="仿宋" w:eastAsia="仿宋" w:hAnsi="仿宋" w:cs="仿宋"/>
          <w:kern w:val="0"/>
          <w:sz w:val="30"/>
          <w:szCs w:val="30"/>
          <w:shd w:val="clear" w:color="auto" w:fill="FFFFFF"/>
        </w:rPr>
      </w:pPr>
      <w:r>
        <w:rPr>
          <w:rFonts w:ascii="仿宋" w:eastAsia="仿宋" w:hAnsi="仿宋" w:cs="仿宋"/>
          <w:kern w:val="0"/>
          <w:sz w:val="30"/>
          <w:szCs w:val="30"/>
          <w:shd w:val="clear" w:color="auto" w:fill="FFFFFF"/>
        </w:rPr>
        <w:t>8</w:t>
      </w:r>
      <w:r w:rsidR="00401F2C" w:rsidRPr="0095648A">
        <w:rPr>
          <w:rFonts w:ascii="仿宋" w:eastAsia="仿宋" w:hAnsi="仿宋" w:cs="仿宋" w:hint="eastAsia"/>
          <w:kern w:val="0"/>
          <w:sz w:val="30"/>
          <w:szCs w:val="30"/>
          <w:shd w:val="clear" w:color="auto" w:fill="FFFFFF"/>
        </w:rPr>
        <w:t>．付款方式（不响应者为无效投标）</w:t>
      </w:r>
    </w:p>
    <w:p w:rsidR="00526BC5" w:rsidRPr="0095648A" w:rsidRDefault="00526BC5" w:rsidP="00401F2C">
      <w:pPr>
        <w:widowControl/>
        <w:shd w:val="clear" w:color="auto" w:fill="FFFFFF"/>
        <w:spacing w:line="360" w:lineRule="atLeast"/>
        <w:ind w:firstLine="600"/>
        <w:jc w:val="left"/>
        <w:rPr>
          <w:rFonts w:ascii="仿宋" w:eastAsia="仿宋" w:hAnsi="仿宋" w:cs="仿宋"/>
          <w:kern w:val="0"/>
          <w:sz w:val="30"/>
          <w:szCs w:val="30"/>
          <w:shd w:val="clear" w:color="auto" w:fill="FFFFFF"/>
        </w:rPr>
      </w:pPr>
      <w:r w:rsidRPr="0095648A">
        <w:rPr>
          <w:rFonts w:ascii="仿宋" w:eastAsia="仿宋" w:hAnsi="仿宋" w:cs="仿宋" w:hint="eastAsia"/>
          <w:kern w:val="0"/>
          <w:sz w:val="30"/>
          <w:szCs w:val="30"/>
          <w:shd w:val="clear" w:color="auto" w:fill="FFFFFF"/>
        </w:rPr>
        <w:t>货到付合同总价款的60%</w:t>
      </w:r>
      <w:r w:rsidR="00486547">
        <w:rPr>
          <w:rFonts w:ascii="仿宋" w:eastAsia="仿宋" w:hAnsi="仿宋" w:cs="仿宋" w:hint="eastAsia"/>
          <w:kern w:val="0"/>
          <w:sz w:val="30"/>
          <w:szCs w:val="30"/>
          <w:shd w:val="clear" w:color="auto" w:fill="FFFFFF"/>
        </w:rPr>
        <w:t>；</w:t>
      </w:r>
      <w:r w:rsidR="00486547" w:rsidRPr="0095648A">
        <w:rPr>
          <w:rFonts w:ascii="仿宋" w:eastAsia="仿宋" w:hAnsi="仿宋" w:cs="仿宋" w:hint="eastAsia"/>
          <w:kern w:val="0"/>
          <w:sz w:val="30"/>
          <w:szCs w:val="30"/>
          <w:shd w:val="clear" w:color="auto" w:fill="FFFFFF"/>
        </w:rPr>
        <w:t>验收合格，</w:t>
      </w:r>
      <w:r w:rsidRPr="0095648A">
        <w:rPr>
          <w:rFonts w:ascii="仿宋" w:eastAsia="仿宋" w:hAnsi="仿宋" w:cs="仿宋" w:hint="eastAsia"/>
          <w:kern w:val="0"/>
          <w:sz w:val="30"/>
          <w:szCs w:val="30"/>
          <w:shd w:val="clear" w:color="auto" w:fill="FFFFFF"/>
        </w:rPr>
        <w:t>付合同总价款的35%</w:t>
      </w:r>
      <w:r w:rsidR="00486547">
        <w:rPr>
          <w:rFonts w:ascii="仿宋" w:eastAsia="仿宋" w:hAnsi="仿宋" w:cs="仿宋" w:hint="eastAsia"/>
          <w:kern w:val="0"/>
          <w:sz w:val="30"/>
          <w:szCs w:val="30"/>
          <w:shd w:val="clear" w:color="auto" w:fill="FFFFFF"/>
        </w:rPr>
        <w:t>；</w:t>
      </w:r>
      <w:r w:rsidRPr="0095648A">
        <w:rPr>
          <w:rFonts w:ascii="仿宋" w:eastAsia="仿宋" w:hAnsi="仿宋" w:cs="仿宋" w:hint="eastAsia"/>
          <w:kern w:val="0"/>
          <w:sz w:val="30"/>
          <w:szCs w:val="30"/>
          <w:shd w:val="clear" w:color="auto" w:fill="FFFFFF"/>
        </w:rPr>
        <w:t>剩余5%服务期满无质量和服务问题一次付清。</w:t>
      </w:r>
    </w:p>
    <w:p w:rsidR="00F574D1" w:rsidRPr="0095648A" w:rsidRDefault="00F574D1" w:rsidP="00F574D1">
      <w:pPr>
        <w:widowControl/>
        <w:shd w:val="clear" w:color="auto" w:fill="FFFFFF"/>
        <w:spacing w:line="360" w:lineRule="atLeast"/>
        <w:ind w:firstLine="600"/>
        <w:jc w:val="left"/>
        <w:rPr>
          <w:rFonts w:ascii="宋体" w:hAnsi="宋体" w:cs="宋体"/>
          <w:kern w:val="0"/>
          <w:sz w:val="24"/>
        </w:rPr>
      </w:pPr>
      <w:r w:rsidRPr="0095648A">
        <w:rPr>
          <w:rFonts w:ascii="黑体" w:eastAsia="黑体" w:hAnsi="宋体" w:cs="黑体" w:hint="eastAsia"/>
          <w:kern w:val="0"/>
          <w:sz w:val="30"/>
          <w:szCs w:val="30"/>
          <w:shd w:val="clear" w:color="auto" w:fill="FFFFFF"/>
        </w:rPr>
        <w:t>五、评标方法和评标标准</w:t>
      </w:r>
    </w:p>
    <w:p w:rsidR="00F574D1" w:rsidRPr="0095648A" w:rsidRDefault="00F574D1" w:rsidP="00F574D1">
      <w:pPr>
        <w:widowControl/>
        <w:shd w:val="clear" w:color="auto" w:fill="FFFFFF"/>
        <w:spacing w:line="360" w:lineRule="atLeast"/>
        <w:ind w:firstLine="600"/>
        <w:jc w:val="left"/>
        <w:rPr>
          <w:rFonts w:ascii="宋体" w:hAnsi="宋体" w:cs="宋体"/>
          <w:kern w:val="0"/>
          <w:sz w:val="24"/>
        </w:rPr>
      </w:pPr>
      <w:r w:rsidRPr="0095648A">
        <w:rPr>
          <w:rFonts w:ascii="仿宋" w:eastAsia="仿宋" w:hAnsi="仿宋" w:cs="仿宋" w:hint="eastAsia"/>
          <w:kern w:val="0"/>
          <w:sz w:val="30"/>
          <w:szCs w:val="30"/>
          <w:shd w:val="clear" w:color="auto" w:fill="FFFFFF"/>
        </w:rPr>
        <w:t>（一）评标方法：最低评标价法□ 综合评分法</w:t>
      </w:r>
      <w:r w:rsidRPr="0095648A">
        <w:rPr>
          <w:rFonts w:ascii="楷体" w:eastAsia="楷体" w:hAnsi="楷体" w:cs="宋体" w:hint="eastAsia"/>
          <w:kern w:val="0"/>
          <w:sz w:val="28"/>
          <w:szCs w:val="28"/>
          <w:lang w:val="zh-CN"/>
        </w:rPr>
        <w:t>√</w:t>
      </w:r>
    </w:p>
    <w:p w:rsidR="00F574D1" w:rsidRPr="0095648A" w:rsidRDefault="00F574D1" w:rsidP="00F574D1">
      <w:pPr>
        <w:widowControl/>
        <w:shd w:val="clear" w:color="auto" w:fill="FFFFFF"/>
        <w:spacing w:line="360" w:lineRule="atLeast"/>
        <w:ind w:firstLine="600"/>
        <w:jc w:val="left"/>
        <w:rPr>
          <w:rFonts w:ascii="宋体" w:hAnsi="宋体" w:cs="宋体"/>
          <w:kern w:val="0"/>
          <w:sz w:val="24"/>
        </w:rPr>
      </w:pPr>
      <w:r w:rsidRPr="0095648A">
        <w:rPr>
          <w:rFonts w:ascii="仿宋" w:eastAsia="仿宋" w:hAnsi="仿宋" w:cs="仿宋" w:hint="eastAsia"/>
          <w:kern w:val="0"/>
          <w:sz w:val="30"/>
          <w:szCs w:val="30"/>
          <w:shd w:val="clear" w:color="auto" w:fill="FFFFFF"/>
        </w:rPr>
        <w:t>（二）综合评分法评标标准：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46"/>
        <w:gridCol w:w="5953"/>
        <w:gridCol w:w="967"/>
      </w:tblGrid>
      <w:tr w:rsidR="0095648A" w:rsidRPr="0095648A" w:rsidTr="006D2B81">
        <w:trPr>
          <w:trHeight w:val="900"/>
          <w:jc w:val="center"/>
        </w:trPr>
        <w:tc>
          <w:tcPr>
            <w:tcW w:w="2046" w:type="dxa"/>
            <w:vAlign w:val="center"/>
          </w:tcPr>
          <w:p w:rsidR="00F574D1" w:rsidRPr="0095648A" w:rsidRDefault="00F574D1" w:rsidP="006D2B81">
            <w:pPr>
              <w:jc w:val="center"/>
              <w:rPr>
                <w:rFonts w:ascii="仿宋" w:eastAsia="仿宋" w:hAnsi="仿宋"/>
                <w:sz w:val="24"/>
              </w:rPr>
            </w:pPr>
            <w:r w:rsidRPr="0095648A">
              <w:rPr>
                <w:rFonts w:ascii="仿宋" w:eastAsia="仿宋" w:hAnsi="仿宋" w:hint="eastAsia"/>
                <w:sz w:val="24"/>
              </w:rPr>
              <w:t>分值构成</w:t>
            </w:r>
          </w:p>
          <w:p w:rsidR="00F574D1" w:rsidRPr="0095648A" w:rsidRDefault="00F574D1" w:rsidP="006D2B81">
            <w:pPr>
              <w:jc w:val="center"/>
              <w:rPr>
                <w:rFonts w:ascii="仿宋" w:eastAsia="仿宋" w:hAnsi="仿宋"/>
                <w:sz w:val="24"/>
              </w:rPr>
            </w:pPr>
            <w:r w:rsidRPr="0095648A">
              <w:rPr>
                <w:rFonts w:ascii="仿宋" w:eastAsia="仿宋" w:hAnsi="仿宋" w:hint="eastAsia"/>
                <w:sz w:val="24"/>
              </w:rPr>
              <w:t>(总分100分)</w:t>
            </w:r>
          </w:p>
        </w:tc>
        <w:tc>
          <w:tcPr>
            <w:tcW w:w="6920" w:type="dxa"/>
            <w:gridSpan w:val="2"/>
            <w:vAlign w:val="center"/>
          </w:tcPr>
          <w:p w:rsidR="00F574D1" w:rsidRPr="0095648A" w:rsidRDefault="00F574D1" w:rsidP="006D2B81">
            <w:pPr>
              <w:spacing w:line="360" w:lineRule="auto"/>
              <w:ind w:firstLineChars="200" w:firstLine="480"/>
              <w:rPr>
                <w:rFonts w:ascii="仿宋" w:eastAsia="仿宋" w:hAnsi="仿宋"/>
                <w:sz w:val="24"/>
              </w:rPr>
            </w:pPr>
            <w:r w:rsidRPr="0095648A">
              <w:rPr>
                <w:rFonts w:ascii="仿宋" w:eastAsia="仿宋" w:hAnsi="仿宋" w:hint="eastAsia"/>
                <w:sz w:val="24"/>
              </w:rPr>
              <w:t>价格分值：</w:t>
            </w:r>
            <w:r w:rsidR="00A27CE3" w:rsidRPr="0095648A">
              <w:rPr>
                <w:rFonts w:ascii="仿宋" w:eastAsia="仿宋" w:hAnsi="仿宋"/>
                <w:sz w:val="24"/>
                <w:u w:val="single"/>
              </w:rPr>
              <w:t>4</w:t>
            </w:r>
            <w:r w:rsidRPr="0095648A">
              <w:rPr>
                <w:rFonts w:ascii="仿宋" w:eastAsia="仿宋" w:hAnsi="仿宋" w:hint="eastAsia"/>
                <w:sz w:val="24"/>
                <w:u w:val="single"/>
              </w:rPr>
              <w:t>0</w:t>
            </w:r>
            <w:r w:rsidRPr="0095648A">
              <w:rPr>
                <w:rFonts w:ascii="仿宋" w:eastAsia="仿宋" w:hAnsi="仿宋" w:hint="eastAsia"/>
                <w:sz w:val="24"/>
              </w:rPr>
              <w:t>分</w:t>
            </w:r>
          </w:p>
          <w:p w:rsidR="00F574D1" w:rsidRPr="0095648A" w:rsidRDefault="00F574D1" w:rsidP="006D2B81">
            <w:pPr>
              <w:spacing w:line="360" w:lineRule="auto"/>
              <w:ind w:firstLineChars="200" w:firstLine="480"/>
              <w:rPr>
                <w:rFonts w:ascii="仿宋" w:eastAsia="仿宋" w:hAnsi="仿宋"/>
                <w:sz w:val="24"/>
              </w:rPr>
            </w:pPr>
            <w:r w:rsidRPr="0095648A">
              <w:rPr>
                <w:rFonts w:ascii="仿宋" w:eastAsia="仿宋" w:hAnsi="仿宋" w:hint="eastAsia"/>
                <w:sz w:val="24"/>
              </w:rPr>
              <w:t>商务部分：</w:t>
            </w:r>
            <w:r w:rsidR="00BB6713">
              <w:rPr>
                <w:rFonts w:ascii="仿宋" w:eastAsia="仿宋" w:hAnsi="仿宋"/>
                <w:sz w:val="24"/>
                <w:u w:val="single"/>
              </w:rPr>
              <w:t>1</w:t>
            </w:r>
            <w:r w:rsidR="00A810DE">
              <w:rPr>
                <w:rFonts w:ascii="仿宋" w:eastAsia="仿宋" w:hAnsi="仿宋"/>
                <w:sz w:val="24"/>
                <w:u w:val="single"/>
              </w:rPr>
              <w:t>2</w:t>
            </w:r>
            <w:r w:rsidRPr="0095648A">
              <w:rPr>
                <w:rFonts w:ascii="仿宋" w:eastAsia="仿宋" w:hAnsi="仿宋" w:hint="eastAsia"/>
                <w:sz w:val="24"/>
              </w:rPr>
              <w:t>分</w:t>
            </w:r>
          </w:p>
          <w:p w:rsidR="00F574D1" w:rsidRPr="0095648A" w:rsidRDefault="00F574D1" w:rsidP="00A810DE">
            <w:pPr>
              <w:spacing w:line="360" w:lineRule="auto"/>
              <w:ind w:firstLineChars="200" w:firstLine="480"/>
              <w:rPr>
                <w:rFonts w:ascii="仿宋" w:eastAsia="仿宋" w:hAnsi="仿宋"/>
                <w:sz w:val="24"/>
              </w:rPr>
            </w:pPr>
            <w:r w:rsidRPr="0095648A">
              <w:rPr>
                <w:rFonts w:ascii="仿宋" w:eastAsia="仿宋" w:hAnsi="仿宋" w:hint="eastAsia"/>
                <w:sz w:val="24"/>
              </w:rPr>
              <w:t>技术部分：</w:t>
            </w:r>
            <w:r w:rsidR="00BB6713">
              <w:rPr>
                <w:rFonts w:ascii="仿宋" w:eastAsia="仿宋" w:hAnsi="仿宋"/>
                <w:sz w:val="24"/>
                <w:u w:val="single"/>
              </w:rPr>
              <w:t>4</w:t>
            </w:r>
            <w:r w:rsidR="00A810DE">
              <w:rPr>
                <w:rFonts w:ascii="仿宋" w:eastAsia="仿宋" w:hAnsi="仿宋"/>
                <w:sz w:val="24"/>
                <w:u w:val="single"/>
              </w:rPr>
              <w:t>8</w:t>
            </w:r>
            <w:r w:rsidRPr="0095648A">
              <w:rPr>
                <w:rFonts w:ascii="仿宋" w:eastAsia="仿宋" w:hAnsi="仿宋" w:hint="eastAsia"/>
                <w:sz w:val="24"/>
              </w:rPr>
              <w:t>分</w:t>
            </w:r>
          </w:p>
        </w:tc>
      </w:tr>
      <w:tr w:rsidR="0095648A" w:rsidRPr="0095648A" w:rsidTr="006D2B81">
        <w:trPr>
          <w:trHeight w:val="567"/>
          <w:jc w:val="center"/>
        </w:trPr>
        <w:tc>
          <w:tcPr>
            <w:tcW w:w="8966" w:type="dxa"/>
            <w:gridSpan w:val="3"/>
            <w:tcBorders>
              <w:bottom w:val="single" w:sz="4" w:space="0" w:color="auto"/>
            </w:tcBorders>
            <w:vAlign w:val="center"/>
          </w:tcPr>
          <w:p w:rsidR="00F574D1" w:rsidRPr="0095648A" w:rsidRDefault="00F574D1" w:rsidP="008A068E">
            <w:pPr>
              <w:jc w:val="center"/>
              <w:rPr>
                <w:rFonts w:ascii="仿宋" w:eastAsia="仿宋" w:hAnsi="仿宋"/>
                <w:b/>
                <w:sz w:val="24"/>
              </w:rPr>
            </w:pPr>
            <w:r w:rsidRPr="0095648A">
              <w:rPr>
                <w:rFonts w:ascii="仿宋" w:eastAsia="仿宋" w:hAnsi="仿宋" w:hint="eastAsia"/>
                <w:b/>
                <w:sz w:val="24"/>
              </w:rPr>
              <w:t>一、价格部分（满分</w:t>
            </w:r>
            <w:r w:rsidR="008A068E">
              <w:rPr>
                <w:rFonts w:ascii="仿宋" w:eastAsia="仿宋" w:hAnsi="仿宋"/>
                <w:b/>
                <w:sz w:val="24"/>
                <w:u w:val="single"/>
              </w:rPr>
              <w:t>4</w:t>
            </w:r>
            <w:r w:rsidRPr="0095648A">
              <w:rPr>
                <w:rFonts w:ascii="仿宋" w:eastAsia="仿宋" w:hAnsi="仿宋"/>
                <w:b/>
                <w:sz w:val="24"/>
                <w:u w:val="single"/>
              </w:rPr>
              <w:t>0</w:t>
            </w:r>
            <w:r w:rsidRPr="0095648A">
              <w:rPr>
                <w:rFonts w:ascii="仿宋" w:eastAsia="仿宋" w:hAnsi="仿宋" w:hint="eastAsia"/>
                <w:b/>
                <w:sz w:val="24"/>
              </w:rPr>
              <w:t>分）</w:t>
            </w:r>
          </w:p>
        </w:tc>
      </w:tr>
      <w:tr w:rsidR="0095648A" w:rsidRPr="0095648A" w:rsidTr="006D2B81">
        <w:trPr>
          <w:trHeight w:val="567"/>
          <w:jc w:val="center"/>
        </w:trPr>
        <w:tc>
          <w:tcPr>
            <w:tcW w:w="2046" w:type="dxa"/>
            <w:tcBorders>
              <w:top w:val="single" w:sz="4" w:space="0" w:color="auto"/>
            </w:tcBorders>
            <w:vAlign w:val="center"/>
          </w:tcPr>
          <w:p w:rsidR="00F574D1" w:rsidRPr="0095648A" w:rsidRDefault="00F574D1" w:rsidP="006D2B81">
            <w:pPr>
              <w:jc w:val="center"/>
              <w:rPr>
                <w:rFonts w:ascii="仿宋" w:eastAsia="仿宋" w:hAnsi="仿宋"/>
                <w:b/>
                <w:sz w:val="24"/>
              </w:rPr>
            </w:pPr>
            <w:r w:rsidRPr="0095648A">
              <w:rPr>
                <w:rFonts w:ascii="仿宋" w:eastAsia="仿宋" w:hAnsi="仿宋" w:hint="eastAsia"/>
                <w:b/>
                <w:sz w:val="24"/>
              </w:rPr>
              <w:t>评分因素</w:t>
            </w:r>
          </w:p>
        </w:tc>
        <w:tc>
          <w:tcPr>
            <w:tcW w:w="5953" w:type="dxa"/>
            <w:tcBorders>
              <w:top w:val="single" w:sz="4" w:space="0" w:color="auto"/>
            </w:tcBorders>
            <w:vAlign w:val="center"/>
          </w:tcPr>
          <w:p w:rsidR="00F574D1" w:rsidRPr="0095648A" w:rsidRDefault="00F574D1" w:rsidP="006D2B81">
            <w:pPr>
              <w:jc w:val="center"/>
              <w:rPr>
                <w:rFonts w:ascii="仿宋" w:eastAsia="仿宋" w:hAnsi="仿宋"/>
                <w:b/>
                <w:sz w:val="24"/>
              </w:rPr>
            </w:pPr>
            <w:r w:rsidRPr="0095648A">
              <w:rPr>
                <w:rFonts w:ascii="仿宋" w:eastAsia="仿宋" w:hAnsi="仿宋" w:hint="eastAsia"/>
                <w:b/>
                <w:sz w:val="24"/>
              </w:rPr>
              <w:t>评分标准</w:t>
            </w:r>
          </w:p>
        </w:tc>
        <w:tc>
          <w:tcPr>
            <w:tcW w:w="967" w:type="dxa"/>
            <w:tcBorders>
              <w:top w:val="single" w:sz="4" w:space="0" w:color="auto"/>
            </w:tcBorders>
            <w:vAlign w:val="center"/>
          </w:tcPr>
          <w:p w:rsidR="00F574D1" w:rsidRPr="0095648A" w:rsidRDefault="00F574D1" w:rsidP="006D2B81">
            <w:pPr>
              <w:jc w:val="center"/>
              <w:rPr>
                <w:rFonts w:ascii="仿宋" w:eastAsia="仿宋" w:hAnsi="仿宋"/>
                <w:b/>
                <w:sz w:val="24"/>
              </w:rPr>
            </w:pPr>
            <w:r w:rsidRPr="0095648A">
              <w:rPr>
                <w:rFonts w:ascii="仿宋" w:eastAsia="仿宋" w:hAnsi="仿宋" w:hint="eastAsia"/>
                <w:b/>
                <w:sz w:val="24"/>
              </w:rPr>
              <w:t>分值</w:t>
            </w:r>
          </w:p>
        </w:tc>
      </w:tr>
      <w:tr w:rsidR="0095648A" w:rsidRPr="0095648A" w:rsidTr="006D2B81">
        <w:trPr>
          <w:trHeight w:val="1519"/>
          <w:jc w:val="center"/>
        </w:trPr>
        <w:tc>
          <w:tcPr>
            <w:tcW w:w="2046" w:type="dxa"/>
            <w:tcBorders>
              <w:top w:val="single" w:sz="4" w:space="0" w:color="auto"/>
            </w:tcBorders>
            <w:vAlign w:val="center"/>
          </w:tcPr>
          <w:p w:rsidR="00F574D1" w:rsidRPr="0095648A" w:rsidRDefault="00F574D1" w:rsidP="006D2B81">
            <w:pPr>
              <w:jc w:val="center"/>
              <w:rPr>
                <w:rFonts w:ascii="仿宋" w:eastAsia="仿宋" w:hAnsi="仿宋"/>
                <w:sz w:val="24"/>
              </w:rPr>
            </w:pPr>
            <w:r w:rsidRPr="0095648A">
              <w:rPr>
                <w:rFonts w:ascii="仿宋" w:eastAsia="仿宋" w:hAnsi="仿宋" w:hint="eastAsia"/>
                <w:sz w:val="24"/>
              </w:rPr>
              <w:lastRenderedPageBreak/>
              <w:t>投标报价</w:t>
            </w:r>
          </w:p>
          <w:p w:rsidR="00F574D1" w:rsidRPr="0095648A" w:rsidRDefault="00F574D1" w:rsidP="006D2B81">
            <w:pPr>
              <w:jc w:val="center"/>
              <w:rPr>
                <w:rFonts w:ascii="仿宋" w:eastAsia="仿宋" w:hAnsi="仿宋"/>
                <w:sz w:val="24"/>
              </w:rPr>
            </w:pPr>
            <w:r w:rsidRPr="0095648A">
              <w:rPr>
                <w:rFonts w:ascii="仿宋" w:eastAsia="仿宋" w:hAnsi="仿宋" w:hint="eastAsia"/>
                <w:sz w:val="24"/>
              </w:rPr>
              <w:t>评分标准</w:t>
            </w:r>
          </w:p>
        </w:tc>
        <w:tc>
          <w:tcPr>
            <w:tcW w:w="5953" w:type="dxa"/>
            <w:tcBorders>
              <w:top w:val="single" w:sz="4" w:space="0" w:color="auto"/>
            </w:tcBorders>
            <w:vAlign w:val="center"/>
          </w:tcPr>
          <w:p w:rsidR="00F574D1" w:rsidRPr="0095648A" w:rsidRDefault="00F574D1" w:rsidP="006D2B81">
            <w:pPr>
              <w:rPr>
                <w:rFonts w:ascii="仿宋" w:eastAsia="仿宋" w:hAnsi="仿宋"/>
                <w:sz w:val="24"/>
              </w:rPr>
            </w:pPr>
            <w:r w:rsidRPr="0095648A">
              <w:rPr>
                <w:rFonts w:ascii="仿宋" w:eastAsia="仿宋" w:hAnsi="仿宋" w:hint="eastAsia"/>
                <w:sz w:val="24"/>
              </w:rPr>
              <w:t>评标基准价：满足招标文件要求的有效投标报价中，最低的投标报价为评标基准价。</w:t>
            </w:r>
          </w:p>
          <w:p w:rsidR="00F574D1" w:rsidRPr="0095648A" w:rsidRDefault="00F574D1" w:rsidP="00A27CE3">
            <w:pPr>
              <w:rPr>
                <w:rFonts w:ascii="仿宋" w:eastAsia="仿宋" w:hAnsi="仿宋"/>
                <w:sz w:val="24"/>
              </w:rPr>
            </w:pPr>
            <w:r w:rsidRPr="0095648A">
              <w:rPr>
                <w:rFonts w:ascii="仿宋" w:eastAsia="仿宋" w:hAnsi="仿宋" w:hint="eastAsia"/>
                <w:sz w:val="24"/>
              </w:rPr>
              <w:t>投标报价得分=（评标基准价/投标报价）×</w:t>
            </w:r>
            <w:r w:rsidR="00A27CE3" w:rsidRPr="0095648A">
              <w:rPr>
                <w:rFonts w:ascii="仿宋" w:eastAsia="仿宋" w:hAnsi="仿宋"/>
                <w:sz w:val="24"/>
              </w:rPr>
              <w:t>4</w:t>
            </w:r>
            <w:r w:rsidRPr="0095648A">
              <w:rPr>
                <w:rFonts w:ascii="仿宋" w:eastAsia="仿宋" w:hAnsi="仿宋" w:hint="eastAsia"/>
                <w:sz w:val="24"/>
              </w:rPr>
              <w:t>0</w:t>
            </w:r>
          </w:p>
        </w:tc>
        <w:tc>
          <w:tcPr>
            <w:tcW w:w="967" w:type="dxa"/>
            <w:tcBorders>
              <w:top w:val="single" w:sz="4" w:space="0" w:color="auto"/>
            </w:tcBorders>
            <w:vAlign w:val="center"/>
          </w:tcPr>
          <w:p w:rsidR="00F574D1" w:rsidRPr="0095648A" w:rsidRDefault="00A27CE3" w:rsidP="006D2B81">
            <w:pPr>
              <w:jc w:val="center"/>
              <w:rPr>
                <w:rFonts w:ascii="仿宋" w:eastAsia="仿宋" w:hAnsi="仿宋"/>
                <w:sz w:val="24"/>
              </w:rPr>
            </w:pPr>
            <w:r w:rsidRPr="0095648A">
              <w:rPr>
                <w:rFonts w:ascii="仿宋" w:eastAsia="仿宋" w:hAnsi="仿宋"/>
                <w:sz w:val="24"/>
              </w:rPr>
              <w:t>4</w:t>
            </w:r>
            <w:r w:rsidR="00F574D1" w:rsidRPr="0095648A">
              <w:rPr>
                <w:rFonts w:ascii="仿宋" w:eastAsia="仿宋" w:hAnsi="仿宋" w:hint="eastAsia"/>
                <w:sz w:val="24"/>
              </w:rPr>
              <w:t>0 分</w:t>
            </w:r>
          </w:p>
        </w:tc>
      </w:tr>
      <w:tr w:rsidR="00F574D1" w:rsidRPr="0095648A" w:rsidTr="006D2B81">
        <w:trPr>
          <w:trHeight w:val="567"/>
          <w:jc w:val="center"/>
        </w:trPr>
        <w:tc>
          <w:tcPr>
            <w:tcW w:w="8966" w:type="dxa"/>
            <w:gridSpan w:val="3"/>
            <w:vAlign w:val="center"/>
          </w:tcPr>
          <w:p w:rsidR="00F574D1" w:rsidRPr="0095648A" w:rsidRDefault="00F574D1" w:rsidP="00A810DE">
            <w:pPr>
              <w:jc w:val="center"/>
              <w:rPr>
                <w:rFonts w:ascii="仿宋" w:eastAsia="仿宋" w:hAnsi="仿宋"/>
                <w:b/>
                <w:sz w:val="24"/>
              </w:rPr>
            </w:pPr>
            <w:r w:rsidRPr="0095648A">
              <w:rPr>
                <w:rFonts w:ascii="仿宋" w:eastAsia="仿宋" w:hAnsi="仿宋" w:hint="eastAsia"/>
                <w:b/>
                <w:sz w:val="24"/>
              </w:rPr>
              <w:t>二、商务部分（满分</w:t>
            </w:r>
            <w:r w:rsidR="008A068E">
              <w:rPr>
                <w:rFonts w:ascii="仿宋" w:eastAsia="仿宋" w:hAnsi="仿宋"/>
                <w:b/>
                <w:sz w:val="24"/>
                <w:u w:val="single"/>
              </w:rPr>
              <w:t>1</w:t>
            </w:r>
            <w:r w:rsidR="00A810DE">
              <w:rPr>
                <w:rFonts w:ascii="仿宋" w:eastAsia="仿宋" w:hAnsi="仿宋"/>
                <w:b/>
                <w:sz w:val="24"/>
                <w:u w:val="single"/>
              </w:rPr>
              <w:t>2</w:t>
            </w:r>
            <w:r w:rsidRPr="0095648A">
              <w:rPr>
                <w:rFonts w:ascii="仿宋" w:eastAsia="仿宋" w:hAnsi="仿宋" w:hint="eastAsia"/>
                <w:b/>
                <w:sz w:val="24"/>
              </w:rPr>
              <w:t>分）</w:t>
            </w:r>
          </w:p>
        </w:tc>
      </w:tr>
      <w:tr w:rsidR="00F574D1" w:rsidRPr="0095648A" w:rsidTr="006D2B81">
        <w:trPr>
          <w:trHeight w:val="567"/>
          <w:jc w:val="center"/>
        </w:trPr>
        <w:tc>
          <w:tcPr>
            <w:tcW w:w="2046" w:type="dxa"/>
            <w:tcBorders>
              <w:bottom w:val="single" w:sz="4" w:space="0" w:color="auto"/>
            </w:tcBorders>
            <w:vAlign w:val="center"/>
          </w:tcPr>
          <w:p w:rsidR="00F574D1" w:rsidRPr="0095648A" w:rsidRDefault="00F574D1" w:rsidP="006D2B81">
            <w:pPr>
              <w:jc w:val="center"/>
              <w:rPr>
                <w:rFonts w:ascii="仿宋" w:eastAsia="仿宋" w:hAnsi="仿宋"/>
                <w:b/>
                <w:sz w:val="24"/>
              </w:rPr>
            </w:pPr>
            <w:r w:rsidRPr="0095648A">
              <w:rPr>
                <w:rFonts w:ascii="仿宋" w:eastAsia="仿宋" w:hAnsi="仿宋" w:hint="eastAsia"/>
                <w:b/>
                <w:sz w:val="24"/>
              </w:rPr>
              <w:t>评分因素</w:t>
            </w:r>
          </w:p>
        </w:tc>
        <w:tc>
          <w:tcPr>
            <w:tcW w:w="5953" w:type="dxa"/>
            <w:vAlign w:val="center"/>
          </w:tcPr>
          <w:p w:rsidR="00F574D1" w:rsidRPr="0095648A" w:rsidRDefault="00F574D1" w:rsidP="006D2B81">
            <w:pPr>
              <w:jc w:val="center"/>
              <w:rPr>
                <w:rFonts w:ascii="仿宋" w:eastAsia="仿宋" w:hAnsi="仿宋"/>
                <w:b/>
                <w:sz w:val="24"/>
              </w:rPr>
            </w:pPr>
            <w:r w:rsidRPr="0095648A">
              <w:rPr>
                <w:rFonts w:ascii="仿宋" w:eastAsia="仿宋" w:hAnsi="仿宋" w:hint="eastAsia"/>
                <w:b/>
                <w:sz w:val="24"/>
              </w:rPr>
              <w:t>评分标准</w:t>
            </w:r>
          </w:p>
        </w:tc>
        <w:tc>
          <w:tcPr>
            <w:tcW w:w="967" w:type="dxa"/>
            <w:vAlign w:val="center"/>
          </w:tcPr>
          <w:p w:rsidR="00F574D1" w:rsidRPr="0095648A" w:rsidRDefault="00F574D1" w:rsidP="006D2B81">
            <w:pPr>
              <w:jc w:val="center"/>
              <w:rPr>
                <w:rFonts w:ascii="仿宋" w:eastAsia="仿宋" w:hAnsi="仿宋"/>
                <w:b/>
                <w:sz w:val="24"/>
              </w:rPr>
            </w:pPr>
            <w:r w:rsidRPr="0095648A">
              <w:rPr>
                <w:rFonts w:ascii="仿宋" w:eastAsia="仿宋" w:hAnsi="仿宋" w:hint="eastAsia"/>
                <w:b/>
                <w:sz w:val="24"/>
              </w:rPr>
              <w:t>分值</w:t>
            </w:r>
          </w:p>
        </w:tc>
      </w:tr>
      <w:tr w:rsidR="00F574D1" w:rsidRPr="0095648A" w:rsidTr="00395408">
        <w:trPr>
          <w:trHeight w:val="416"/>
          <w:jc w:val="center"/>
        </w:trPr>
        <w:tc>
          <w:tcPr>
            <w:tcW w:w="2046" w:type="dxa"/>
            <w:vAlign w:val="center"/>
          </w:tcPr>
          <w:p w:rsidR="00F574D1" w:rsidRPr="0095648A" w:rsidRDefault="00F574D1" w:rsidP="006D2B81">
            <w:pPr>
              <w:spacing w:line="360" w:lineRule="exact"/>
              <w:jc w:val="center"/>
              <w:rPr>
                <w:rFonts w:ascii="仿宋" w:eastAsia="仿宋" w:hAnsi="仿宋"/>
                <w:sz w:val="24"/>
              </w:rPr>
            </w:pPr>
            <w:r w:rsidRPr="0095648A">
              <w:rPr>
                <w:rFonts w:ascii="仿宋" w:eastAsia="仿宋" w:hAnsi="仿宋" w:hint="eastAsia"/>
                <w:sz w:val="24"/>
              </w:rPr>
              <w:t>信誉</w:t>
            </w:r>
          </w:p>
        </w:tc>
        <w:tc>
          <w:tcPr>
            <w:tcW w:w="5953" w:type="dxa"/>
            <w:vAlign w:val="center"/>
          </w:tcPr>
          <w:p w:rsidR="00F574D1" w:rsidRPr="00BB6713" w:rsidRDefault="00BB6713" w:rsidP="008833A8">
            <w:pPr>
              <w:spacing w:line="360" w:lineRule="auto"/>
              <w:rPr>
                <w:rFonts w:ascii="仿宋" w:eastAsia="仿宋" w:hAnsi="仿宋"/>
                <w:sz w:val="24"/>
              </w:rPr>
            </w:pPr>
            <w:r>
              <w:rPr>
                <w:rFonts w:ascii="仿宋" w:eastAsia="仿宋" w:hAnsi="仿宋"/>
                <w:sz w:val="24"/>
              </w:rPr>
              <w:t>1.</w:t>
            </w:r>
            <w:r w:rsidR="00F574D1" w:rsidRPr="00BB6713">
              <w:rPr>
                <w:rFonts w:ascii="仿宋" w:eastAsia="仿宋" w:hAnsi="仿宋" w:hint="eastAsia"/>
                <w:sz w:val="24"/>
              </w:rPr>
              <w:t>根据投标人在本项目以前社会对其认可度以及行政主管部门、工商、银行、行业部门颁发的荣誉证书等情况评定，基本分1分，每提供一份荣誉证书加1分，满分</w:t>
            </w:r>
            <w:r w:rsidR="00F179D8">
              <w:rPr>
                <w:rFonts w:ascii="仿宋" w:eastAsia="仿宋" w:hAnsi="仿宋"/>
                <w:sz w:val="24"/>
              </w:rPr>
              <w:t>3</w:t>
            </w:r>
            <w:r w:rsidR="00F574D1" w:rsidRPr="00BB6713">
              <w:rPr>
                <w:rFonts w:ascii="仿宋" w:eastAsia="仿宋" w:hAnsi="仿宋" w:hint="eastAsia"/>
                <w:sz w:val="24"/>
              </w:rPr>
              <w:t>分。</w:t>
            </w:r>
          </w:p>
          <w:p w:rsidR="00BB6713" w:rsidRPr="00BB6713" w:rsidRDefault="00BB6713" w:rsidP="008833A8">
            <w:pPr>
              <w:spacing w:line="360" w:lineRule="auto"/>
              <w:rPr>
                <w:rFonts w:ascii="仿宋" w:eastAsia="仿宋" w:hAnsi="仿宋"/>
                <w:sz w:val="24"/>
              </w:rPr>
            </w:pPr>
            <w:r>
              <w:rPr>
                <w:rFonts w:ascii="仿宋" w:eastAsia="仿宋" w:hAnsi="仿宋" w:hint="eastAsia"/>
                <w:sz w:val="24"/>
              </w:rPr>
              <w:t>2</w:t>
            </w:r>
            <w:r>
              <w:rPr>
                <w:rFonts w:ascii="仿宋" w:eastAsia="仿宋" w:hAnsi="仿宋"/>
                <w:sz w:val="24"/>
              </w:rPr>
              <w:t>.</w:t>
            </w:r>
            <w:r>
              <w:rPr>
                <w:rFonts w:ascii="仿宋" w:eastAsia="仿宋" w:hAnsi="仿宋" w:hint="eastAsia"/>
                <w:sz w:val="24"/>
              </w:rPr>
              <w:t>投标</w:t>
            </w:r>
            <w:r>
              <w:rPr>
                <w:rFonts w:ascii="仿宋" w:eastAsia="仿宋" w:hAnsi="仿宋"/>
                <w:sz w:val="24"/>
              </w:rPr>
              <w:t>人获得工商部门颁发的省级</w:t>
            </w:r>
            <w:r>
              <w:rPr>
                <w:rFonts w:ascii="仿宋" w:eastAsia="仿宋" w:hAnsi="仿宋" w:hint="eastAsia"/>
                <w:sz w:val="24"/>
              </w:rPr>
              <w:t>及</w:t>
            </w:r>
            <w:r>
              <w:rPr>
                <w:rFonts w:ascii="仿宋" w:eastAsia="仿宋" w:hAnsi="仿宋"/>
                <w:sz w:val="24"/>
              </w:rPr>
              <w:t>以上</w:t>
            </w:r>
            <w:r w:rsidR="00181055">
              <w:rPr>
                <w:rFonts w:ascii="仿宋" w:eastAsia="仿宋" w:hAnsi="仿宋"/>
                <w:sz w:val="24"/>
              </w:rPr>
              <w:t>守</w:t>
            </w:r>
            <w:r>
              <w:rPr>
                <w:rFonts w:ascii="仿宋" w:eastAsia="仿宋" w:hAnsi="仿宋"/>
                <w:sz w:val="24"/>
              </w:rPr>
              <w:t>合同</w:t>
            </w:r>
            <w:r w:rsidR="00181055">
              <w:rPr>
                <w:rFonts w:ascii="仿宋" w:eastAsia="仿宋" w:hAnsi="仿宋" w:hint="eastAsia"/>
                <w:sz w:val="24"/>
              </w:rPr>
              <w:t>重</w:t>
            </w:r>
            <w:r>
              <w:rPr>
                <w:rFonts w:ascii="仿宋" w:eastAsia="仿宋" w:hAnsi="仿宋"/>
                <w:sz w:val="24"/>
              </w:rPr>
              <w:t>信用证书，得</w:t>
            </w:r>
            <w:r>
              <w:rPr>
                <w:rFonts w:ascii="仿宋" w:eastAsia="仿宋" w:hAnsi="仿宋" w:hint="eastAsia"/>
                <w:sz w:val="24"/>
              </w:rPr>
              <w:t>2分</w:t>
            </w:r>
            <w:r>
              <w:rPr>
                <w:rFonts w:ascii="仿宋" w:eastAsia="仿宋" w:hAnsi="仿宋"/>
                <w:sz w:val="24"/>
              </w:rPr>
              <w:t>。</w:t>
            </w:r>
          </w:p>
          <w:p w:rsidR="00395408" w:rsidRPr="0095648A" w:rsidRDefault="00395408" w:rsidP="008833A8">
            <w:pPr>
              <w:spacing w:line="360" w:lineRule="auto"/>
              <w:rPr>
                <w:rFonts w:ascii="仿宋" w:eastAsia="仿宋" w:hAnsi="仿宋"/>
                <w:sz w:val="24"/>
              </w:rPr>
            </w:pPr>
            <w:r w:rsidRPr="0095648A">
              <w:rPr>
                <w:rFonts w:ascii="仿宋" w:eastAsia="仿宋" w:hAnsi="仿宋"/>
                <w:sz w:val="24"/>
              </w:rPr>
              <w:t>2.</w:t>
            </w:r>
            <w:r w:rsidRPr="0095648A">
              <w:rPr>
                <w:rFonts w:ascii="仿宋" w:eastAsia="仿宋" w:hAnsi="仿宋" w:hint="eastAsia"/>
                <w:sz w:val="24"/>
              </w:rPr>
              <w:t>投标人通过ISO9001质量管理体系认证、ISO14001环境管理体系认证每提供一个得1分，满分2分。</w:t>
            </w:r>
          </w:p>
        </w:tc>
        <w:tc>
          <w:tcPr>
            <w:tcW w:w="967" w:type="dxa"/>
            <w:vAlign w:val="center"/>
          </w:tcPr>
          <w:p w:rsidR="00F574D1" w:rsidRPr="0095648A" w:rsidRDefault="00F179D8" w:rsidP="006D2B81">
            <w:pPr>
              <w:jc w:val="center"/>
              <w:rPr>
                <w:rFonts w:ascii="仿宋" w:eastAsia="仿宋" w:hAnsi="仿宋"/>
                <w:sz w:val="24"/>
              </w:rPr>
            </w:pPr>
            <w:r>
              <w:rPr>
                <w:rFonts w:ascii="仿宋" w:eastAsia="仿宋" w:hAnsi="仿宋"/>
                <w:sz w:val="24"/>
              </w:rPr>
              <w:t>7</w:t>
            </w:r>
            <w:r w:rsidR="00F574D1" w:rsidRPr="0095648A">
              <w:rPr>
                <w:rFonts w:ascii="仿宋" w:eastAsia="仿宋" w:hAnsi="仿宋" w:hint="eastAsia"/>
                <w:sz w:val="24"/>
              </w:rPr>
              <w:t>分</w:t>
            </w:r>
          </w:p>
        </w:tc>
      </w:tr>
      <w:tr w:rsidR="00F574D1" w:rsidRPr="0095648A" w:rsidTr="006D2B81">
        <w:trPr>
          <w:trHeight w:val="567"/>
          <w:jc w:val="center"/>
        </w:trPr>
        <w:tc>
          <w:tcPr>
            <w:tcW w:w="2046" w:type="dxa"/>
            <w:vAlign w:val="center"/>
          </w:tcPr>
          <w:p w:rsidR="00F574D1" w:rsidRPr="0095648A" w:rsidRDefault="00F574D1" w:rsidP="006D2B81">
            <w:pPr>
              <w:spacing w:line="400" w:lineRule="exact"/>
              <w:jc w:val="center"/>
              <w:rPr>
                <w:rFonts w:ascii="仿宋" w:eastAsia="仿宋" w:hAnsi="仿宋"/>
                <w:sz w:val="24"/>
              </w:rPr>
            </w:pPr>
            <w:r w:rsidRPr="0095648A">
              <w:rPr>
                <w:rFonts w:ascii="仿宋" w:eastAsia="仿宋" w:hAnsi="仿宋" w:hint="eastAsia"/>
                <w:sz w:val="24"/>
              </w:rPr>
              <w:t>业绩</w:t>
            </w:r>
          </w:p>
        </w:tc>
        <w:tc>
          <w:tcPr>
            <w:tcW w:w="5953" w:type="dxa"/>
            <w:vAlign w:val="center"/>
          </w:tcPr>
          <w:p w:rsidR="00F574D1" w:rsidRPr="0095648A" w:rsidRDefault="00395408" w:rsidP="008833A8">
            <w:pPr>
              <w:spacing w:line="360" w:lineRule="auto"/>
              <w:rPr>
                <w:rFonts w:ascii="仿宋" w:eastAsia="仿宋" w:hAnsi="仿宋"/>
                <w:sz w:val="24"/>
              </w:rPr>
            </w:pPr>
            <w:r w:rsidRPr="0095648A">
              <w:rPr>
                <w:rFonts w:ascii="仿宋" w:eastAsia="仿宋" w:hAnsi="仿宋" w:hint="eastAsia"/>
                <w:sz w:val="24"/>
              </w:rPr>
              <w:t>投标人提供自201</w:t>
            </w:r>
            <w:r w:rsidR="00751984">
              <w:rPr>
                <w:rFonts w:ascii="仿宋" w:eastAsia="仿宋" w:hAnsi="仿宋"/>
                <w:sz w:val="24"/>
              </w:rPr>
              <w:t>7</w:t>
            </w:r>
            <w:r w:rsidRPr="0095648A">
              <w:rPr>
                <w:rFonts w:ascii="仿宋" w:eastAsia="仿宋" w:hAnsi="仿宋" w:hint="eastAsia"/>
                <w:sz w:val="24"/>
              </w:rPr>
              <w:t>年1月至今签订的类似项目，合同金额在</w:t>
            </w:r>
            <w:r w:rsidR="003818D0">
              <w:rPr>
                <w:rFonts w:ascii="仿宋" w:eastAsia="仿宋" w:hAnsi="仿宋"/>
                <w:sz w:val="24"/>
              </w:rPr>
              <w:t>2</w:t>
            </w:r>
            <w:r w:rsidRPr="0095648A">
              <w:rPr>
                <w:rFonts w:ascii="仿宋" w:eastAsia="仿宋" w:hAnsi="仿宋"/>
                <w:sz w:val="24"/>
              </w:rPr>
              <w:t>5</w:t>
            </w:r>
            <w:r w:rsidRPr="0095648A">
              <w:rPr>
                <w:rFonts w:ascii="仿宋" w:eastAsia="仿宋" w:hAnsi="仿宋" w:hint="eastAsia"/>
                <w:sz w:val="24"/>
              </w:rPr>
              <w:t>0万及以上的得</w:t>
            </w:r>
            <w:r w:rsidR="00A810DE">
              <w:rPr>
                <w:rFonts w:ascii="仿宋" w:eastAsia="仿宋" w:hAnsi="仿宋"/>
                <w:sz w:val="24"/>
              </w:rPr>
              <w:t>3</w:t>
            </w:r>
            <w:r w:rsidRPr="0095648A">
              <w:rPr>
                <w:rFonts w:ascii="仿宋" w:eastAsia="仿宋" w:hAnsi="仿宋" w:hint="eastAsia"/>
                <w:sz w:val="24"/>
              </w:rPr>
              <w:t>分,满分</w:t>
            </w:r>
            <w:r w:rsidR="00A810DE">
              <w:rPr>
                <w:rFonts w:ascii="仿宋" w:eastAsia="仿宋" w:hAnsi="仿宋"/>
                <w:sz w:val="24"/>
              </w:rPr>
              <w:t>3</w:t>
            </w:r>
            <w:r w:rsidRPr="0095648A">
              <w:rPr>
                <w:rFonts w:ascii="仿宋" w:eastAsia="仿宋" w:hAnsi="仿宋" w:hint="eastAsia"/>
                <w:sz w:val="24"/>
              </w:rPr>
              <w:t>分。（同时提供中标通知书、合同及验收报告，缺项不得分）。</w:t>
            </w:r>
          </w:p>
        </w:tc>
        <w:tc>
          <w:tcPr>
            <w:tcW w:w="967" w:type="dxa"/>
            <w:vAlign w:val="center"/>
          </w:tcPr>
          <w:p w:rsidR="00F574D1" w:rsidRPr="0095648A" w:rsidRDefault="00A810DE" w:rsidP="006D2B81">
            <w:pPr>
              <w:jc w:val="center"/>
              <w:rPr>
                <w:rFonts w:ascii="仿宋" w:eastAsia="仿宋" w:hAnsi="仿宋"/>
                <w:sz w:val="24"/>
              </w:rPr>
            </w:pPr>
            <w:r>
              <w:rPr>
                <w:rFonts w:ascii="仿宋" w:eastAsia="仿宋" w:hAnsi="仿宋"/>
                <w:sz w:val="24"/>
              </w:rPr>
              <w:t>3</w:t>
            </w:r>
            <w:r w:rsidR="00F574D1" w:rsidRPr="0095648A">
              <w:rPr>
                <w:rFonts w:ascii="仿宋" w:eastAsia="仿宋" w:hAnsi="仿宋" w:hint="eastAsia"/>
                <w:sz w:val="24"/>
              </w:rPr>
              <w:t>分</w:t>
            </w:r>
          </w:p>
        </w:tc>
      </w:tr>
      <w:tr w:rsidR="00F574D1" w:rsidRPr="0095648A" w:rsidTr="006D2B81">
        <w:trPr>
          <w:trHeight w:val="567"/>
          <w:jc w:val="center"/>
        </w:trPr>
        <w:tc>
          <w:tcPr>
            <w:tcW w:w="2046" w:type="dxa"/>
            <w:vAlign w:val="center"/>
          </w:tcPr>
          <w:p w:rsidR="00F574D1" w:rsidRPr="0095648A" w:rsidRDefault="00F574D1" w:rsidP="00A27CE3">
            <w:pPr>
              <w:spacing w:line="400" w:lineRule="exact"/>
              <w:jc w:val="left"/>
              <w:rPr>
                <w:rFonts w:ascii="仿宋" w:eastAsia="仿宋" w:hAnsi="仿宋"/>
                <w:sz w:val="24"/>
              </w:rPr>
            </w:pPr>
            <w:r w:rsidRPr="0095648A">
              <w:rPr>
                <w:rFonts w:ascii="仿宋" w:eastAsia="仿宋" w:hAnsi="仿宋" w:hint="eastAsia"/>
                <w:sz w:val="24"/>
              </w:rPr>
              <w:t>投标文件规范程度</w:t>
            </w:r>
          </w:p>
        </w:tc>
        <w:tc>
          <w:tcPr>
            <w:tcW w:w="5953" w:type="dxa"/>
            <w:vAlign w:val="center"/>
          </w:tcPr>
          <w:p w:rsidR="00F574D1" w:rsidRPr="0095648A" w:rsidRDefault="00F574D1" w:rsidP="008833A8">
            <w:pPr>
              <w:spacing w:line="360" w:lineRule="auto"/>
              <w:rPr>
                <w:rFonts w:ascii="仿宋" w:eastAsia="仿宋" w:hAnsi="仿宋"/>
                <w:sz w:val="24"/>
              </w:rPr>
            </w:pPr>
            <w:r w:rsidRPr="0095648A">
              <w:rPr>
                <w:rFonts w:ascii="仿宋" w:eastAsia="仿宋" w:hAnsi="仿宋" w:hint="eastAsia"/>
                <w:sz w:val="24"/>
              </w:rPr>
              <w:t>1</w:t>
            </w:r>
            <w:r w:rsidR="00395408" w:rsidRPr="0095648A">
              <w:rPr>
                <w:rFonts w:ascii="仿宋" w:eastAsia="仿宋" w:hAnsi="仿宋" w:hint="eastAsia"/>
                <w:sz w:val="24"/>
              </w:rPr>
              <w:t>.</w:t>
            </w:r>
            <w:r w:rsidRPr="0095648A">
              <w:rPr>
                <w:rFonts w:ascii="仿宋" w:eastAsia="仿宋" w:hAnsi="仿宋" w:hint="eastAsia"/>
                <w:sz w:val="24"/>
              </w:rPr>
              <w:t>装订规范、文字清晰、无差错1分，</w:t>
            </w:r>
          </w:p>
          <w:p w:rsidR="00F574D1" w:rsidRPr="0095648A" w:rsidRDefault="00F574D1" w:rsidP="008833A8">
            <w:pPr>
              <w:spacing w:line="360" w:lineRule="auto"/>
              <w:rPr>
                <w:rFonts w:ascii="仿宋" w:eastAsia="仿宋" w:hAnsi="仿宋"/>
                <w:sz w:val="24"/>
              </w:rPr>
            </w:pPr>
            <w:r w:rsidRPr="0095648A">
              <w:rPr>
                <w:rFonts w:ascii="仿宋" w:eastAsia="仿宋" w:hAnsi="仿宋" w:hint="eastAsia"/>
                <w:sz w:val="24"/>
              </w:rPr>
              <w:t>2</w:t>
            </w:r>
            <w:r w:rsidR="00395408" w:rsidRPr="0095648A">
              <w:rPr>
                <w:rFonts w:ascii="仿宋" w:eastAsia="仿宋" w:hAnsi="仿宋" w:hint="eastAsia"/>
                <w:sz w:val="24"/>
              </w:rPr>
              <w:t>.</w:t>
            </w:r>
            <w:r w:rsidRPr="0095648A">
              <w:rPr>
                <w:rFonts w:ascii="仿宋" w:eastAsia="仿宋" w:hAnsi="仿宋" w:hint="eastAsia"/>
                <w:sz w:val="24"/>
              </w:rPr>
              <w:t>所提供资料准确完整1分。</w:t>
            </w:r>
          </w:p>
        </w:tc>
        <w:tc>
          <w:tcPr>
            <w:tcW w:w="967" w:type="dxa"/>
            <w:vAlign w:val="center"/>
          </w:tcPr>
          <w:p w:rsidR="00F574D1" w:rsidRPr="0095648A" w:rsidRDefault="00F574D1" w:rsidP="006D2B81">
            <w:pPr>
              <w:jc w:val="center"/>
              <w:rPr>
                <w:rFonts w:ascii="仿宋" w:eastAsia="仿宋" w:hAnsi="仿宋" w:cs="宋体"/>
                <w:sz w:val="24"/>
              </w:rPr>
            </w:pPr>
            <w:r w:rsidRPr="0095648A">
              <w:rPr>
                <w:rFonts w:ascii="仿宋" w:eastAsia="仿宋" w:hAnsi="仿宋" w:cs="宋体" w:hint="eastAsia"/>
                <w:sz w:val="24"/>
              </w:rPr>
              <w:t xml:space="preserve">2分 </w:t>
            </w:r>
          </w:p>
        </w:tc>
      </w:tr>
      <w:tr w:rsidR="0095648A" w:rsidRPr="0095648A" w:rsidTr="006D2B81">
        <w:trPr>
          <w:trHeight w:val="599"/>
          <w:jc w:val="center"/>
        </w:trPr>
        <w:tc>
          <w:tcPr>
            <w:tcW w:w="8966" w:type="dxa"/>
            <w:gridSpan w:val="3"/>
            <w:vAlign w:val="center"/>
          </w:tcPr>
          <w:p w:rsidR="00F574D1" w:rsidRPr="0095648A" w:rsidRDefault="00F574D1" w:rsidP="00A810DE">
            <w:pPr>
              <w:jc w:val="center"/>
              <w:rPr>
                <w:rFonts w:ascii="仿宋" w:eastAsia="仿宋" w:hAnsi="仿宋"/>
                <w:b/>
                <w:sz w:val="24"/>
              </w:rPr>
            </w:pPr>
            <w:r w:rsidRPr="0095648A">
              <w:rPr>
                <w:rFonts w:ascii="仿宋" w:eastAsia="仿宋" w:hAnsi="仿宋" w:hint="eastAsia"/>
                <w:b/>
                <w:sz w:val="24"/>
              </w:rPr>
              <w:t>技术部分（满分</w:t>
            </w:r>
            <w:r w:rsidR="00606CB7">
              <w:rPr>
                <w:rFonts w:ascii="仿宋" w:eastAsia="仿宋" w:hAnsi="仿宋"/>
                <w:b/>
                <w:sz w:val="24"/>
                <w:u w:val="single"/>
              </w:rPr>
              <w:t>4</w:t>
            </w:r>
            <w:r w:rsidR="00A810DE">
              <w:rPr>
                <w:rFonts w:ascii="仿宋" w:eastAsia="仿宋" w:hAnsi="仿宋"/>
                <w:b/>
                <w:sz w:val="24"/>
                <w:u w:val="single"/>
              </w:rPr>
              <w:t>8</w:t>
            </w:r>
            <w:r w:rsidRPr="0095648A">
              <w:rPr>
                <w:rFonts w:ascii="仿宋" w:eastAsia="仿宋" w:hAnsi="仿宋" w:hint="eastAsia"/>
                <w:b/>
                <w:sz w:val="24"/>
              </w:rPr>
              <w:t>分）</w:t>
            </w:r>
          </w:p>
        </w:tc>
      </w:tr>
      <w:tr w:rsidR="00F574D1" w:rsidRPr="0095648A" w:rsidTr="006D2B81">
        <w:trPr>
          <w:trHeight w:val="567"/>
          <w:jc w:val="center"/>
        </w:trPr>
        <w:tc>
          <w:tcPr>
            <w:tcW w:w="2046" w:type="dxa"/>
            <w:vAlign w:val="center"/>
          </w:tcPr>
          <w:p w:rsidR="00F574D1" w:rsidRPr="0095648A" w:rsidRDefault="00F574D1" w:rsidP="006D2B81">
            <w:pPr>
              <w:jc w:val="center"/>
              <w:rPr>
                <w:rFonts w:ascii="仿宋" w:eastAsia="仿宋" w:hAnsi="仿宋"/>
                <w:b/>
                <w:sz w:val="24"/>
              </w:rPr>
            </w:pPr>
            <w:r w:rsidRPr="0095648A">
              <w:rPr>
                <w:rFonts w:ascii="仿宋" w:eastAsia="仿宋" w:hAnsi="仿宋" w:hint="eastAsia"/>
                <w:b/>
                <w:sz w:val="24"/>
              </w:rPr>
              <w:t>评分因素</w:t>
            </w:r>
          </w:p>
        </w:tc>
        <w:tc>
          <w:tcPr>
            <w:tcW w:w="5953" w:type="dxa"/>
            <w:vAlign w:val="center"/>
          </w:tcPr>
          <w:p w:rsidR="00F574D1" w:rsidRPr="0095648A" w:rsidRDefault="00F574D1" w:rsidP="006D2B81">
            <w:pPr>
              <w:jc w:val="center"/>
              <w:rPr>
                <w:rFonts w:ascii="仿宋" w:eastAsia="仿宋" w:hAnsi="仿宋"/>
                <w:b/>
                <w:sz w:val="24"/>
              </w:rPr>
            </w:pPr>
            <w:r w:rsidRPr="0095648A">
              <w:rPr>
                <w:rFonts w:ascii="仿宋" w:eastAsia="仿宋" w:hAnsi="仿宋" w:hint="eastAsia"/>
                <w:b/>
                <w:sz w:val="24"/>
              </w:rPr>
              <w:t>评分标准</w:t>
            </w:r>
          </w:p>
        </w:tc>
        <w:tc>
          <w:tcPr>
            <w:tcW w:w="967" w:type="dxa"/>
            <w:vAlign w:val="center"/>
          </w:tcPr>
          <w:p w:rsidR="00F574D1" w:rsidRPr="0095648A" w:rsidRDefault="00F574D1" w:rsidP="006D2B81">
            <w:pPr>
              <w:jc w:val="center"/>
              <w:rPr>
                <w:rFonts w:ascii="仿宋" w:eastAsia="仿宋" w:hAnsi="仿宋"/>
                <w:b/>
                <w:sz w:val="24"/>
              </w:rPr>
            </w:pPr>
            <w:r w:rsidRPr="0095648A">
              <w:rPr>
                <w:rFonts w:ascii="仿宋" w:eastAsia="仿宋" w:hAnsi="仿宋" w:hint="eastAsia"/>
                <w:b/>
                <w:sz w:val="24"/>
              </w:rPr>
              <w:t>分值</w:t>
            </w:r>
          </w:p>
        </w:tc>
      </w:tr>
      <w:tr w:rsidR="00F574D1" w:rsidRPr="0095648A" w:rsidTr="0079771D">
        <w:trPr>
          <w:trHeight w:val="1975"/>
          <w:jc w:val="center"/>
        </w:trPr>
        <w:tc>
          <w:tcPr>
            <w:tcW w:w="2046" w:type="dxa"/>
            <w:vAlign w:val="center"/>
          </w:tcPr>
          <w:p w:rsidR="00F574D1" w:rsidRPr="0095648A" w:rsidRDefault="0060065E" w:rsidP="006D2B81">
            <w:pPr>
              <w:jc w:val="center"/>
              <w:rPr>
                <w:rFonts w:ascii="仿宋" w:eastAsia="仿宋" w:hAnsi="仿宋"/>
                <w:sz w:val="24"/>
              </w:rPr>
            </w:pPr>
            <w:r>
              <w:rPr>
                <w:rFonts w:ascii="仿宋" w:eastAsia="仿宋" w:hAnsi="仿宋" w:hint="eastAsia"/>
                <w:sz w:val="24"/>
              </w:rPr>
              <w:t>综合实力</w:t>
            </w:r>
          </w:p>
        </w:tc>
        <w:tc>
          <w:tcPr>
            <w:tcW w:w="5953" w:type="dxa"/>
            <w:vAlign w:val="center"/>
          </w:tcPr>
          <w:p w:rsidR="00F574D1" w:rsidRPr="0095648A" w:rsidRDefault="00F574D1" w:rsidP="008833A8">
            <w:pPr>
              <w:spacing w:line="360" w:lineRule="auto"/>
              <w:rPr>
                <w:rFonts w:ascii="仿宋" w:eastAsia="仿宋" w:hAnsi="仿宋"/>
                <w:sz w:val="24"/>
              </w:rPr>
            </w:pPr>
            <w:r w:rsidRPr="0095648A">
              <w:rPr>
                <w:rFonts w:ascii="仿宋" w:eastAsia="仿宋" w:hAnsi="仿宋" w:hint="eastAsia"/>
                <w:sz w:val="24"/>
              </w:rPr>
              <w:t>不满足招标文件技术指标要求和商务条款规定的为无效投标。</w:t>
            </w:r>
          </w:p>
          <w:p w:rsidR="006D2B81" w:rsidRPr="0095648A" w:rsidRDefault="006D2B81" w:rsidP="008833A8">
            <w:pPr>
              <w:spacing w:line="360" w:lineRule="auto"/>
              <w:rPr>
                <w:rFonts w:ascii="仿宋" w:eastAsia="仿宋" w:hAnsi="仿宋"/>
                <w:sz w:val="24"/>
              </w:rPr>
            </w:pPr>
            <w:r w:rsidRPr="0095648A">
              <w:rPr>
                <w:rFonts w:ascii="仿宋" w:eastAsia="仿宋" w:hAnsi="仿宋" w:hint="eastAsia"/>
                <w:sz w:val="24"/>
              </w:rPr>
              <w:t>1.所投序号1计算机</w:t>
            </w:r>
            <w:r w:rsidR="000120BD" w:rsidRPr="000120BD">
              <w:rPr>
                <w:rFonts w:ascii="仿宋" w:eastAsia="仿宋" w:hAnsi="仿宋" w:hint="eastAsia"/>
                <w:sz w:val="24"/>
              </w:rPr>
              <w:t>通过国家MTBF标准测试，平均无故障工作时间</w:t>
            </w:r>
            <w:r w:rsidRPr="0095648A">
              <w:rPr>
                <w:rFonts w:ascii="仿宋" w:eastAsia="仿宋" w:hAnsi="仿宋" w:hint="eastAsia"/>
                <w:sz w:val="24"/>
              </w:rPr>
              <w:t>（MTBF）不低于</w:t>
            </w:r>
            <w:r w:rsidR="00606CB7">
              <w:rPr>
                <w:rFonts w:ascii="仿宋" w:eastAsia="仿宋" w:hAnsi="仿宋"/>
                <w:sz w:val="24"/>
              </w:rPr>
              <w:t>6</w:t>
            </w:r>
            <w:r w:rsidRPr="0095648A">
              <w:rPr>
                <w:rFonts w:ascii="仿宋" w:eastAsia="仿宋" w:hAnsi="仿宋" w:hint="eastAsia"/>
                <w:sz w:val="24"/>
              </w:rPr>
              <w:t>0万小时的得2分，</w:t>
            </w:r>
            <w:r w:rsidR="00606CB7">
              <w:rPr>
                <w:rFonts w:ascii="仿宋" w:eastAsia="仿宋" w:hAnsi="仿宋" w:hint="eastAsia"/>
                <w:sz w:val="24"/>
              </w:rPr>
              <w:t>大于等于100万</w:t>
            </w:r>
            <w:r w:rsidR="00606CB7">
              <w:rPr>
                <w:rFonts w:ascii="仿宋" w:eastAsia="仿宋" w:hAnsi="仿宋"/>
                <w:sz w:val="24"/>
              </w:rPr>
              <w:t>小时的</w:t>
            </w:r>
            <w:r w:rsidR="00606CB7">
              <w:rPr>
                <w:rFonts w:ascii="仿宋" w:eastAsia="仿宋" w:hAnsi="仿宋" w:hint="eastAsia"/>
                <w:sz w:val="24"/>
              </w:rPr>
              <w:t>得</w:t>
            </w:r>
            <w:r w:rsidR="008A068E">
              <w:rPr>
                <w:rFonts w:ascii="仿宋" w:eastAsia="仿宋" w:hAnsi="仿宋"/>
                <w:sz w:val="24"/>
              </w:rPr>
              <w:t>6</w:t>
            </w:r>
            <w:r w:rsidR="00606CB7">
              <w:rPr>
                <w:rFonts w:ascii="仿宋" w:eastAsia="仿宋" w:hAnsi="仿宋" w:hint="eastAsia"/>
                <w:sz w:val="24"/>
              </w:rPr>
              <w:t>分</w:t>
            </w:r>
            <w:r w:rsidR="00606CB7">
              <w:rPr>
                <w:rFonts w:ascii="仿宋" w:eastAsia="仿宋" w:hAnsi="仿宋"/>
                <w:sz w:val="24"/>
              </w:rPr>
              <w:t>，</w:t>
            </w:r>
            <w:r w:rsidRPr="0095648A">
              <w:rPr>
                <w:rFonts w:ascii="仿宋" w:eastAsia="仿宋" w:hAnsi="仿宋" w:hint="eastAsia"/>
                <w:sz w:val="24"/>
              </w:rPr>
              <w:t>满分</w:t>
            </w:r>
            <w:r w:rsidR="008A068E">
              <w:rPr>
                <w:rFonts w:ascii="仿宋" w:eastAsia="仿宋" w:hAnsi="仿宋"/>
                <w:sz w:val="24"/>
              </w:rPr>
              <w:t>6</w:t>
            </w:r>
            <w:r w:rsidRPr="0095648A">
              <w:rPr>
                <w:rFonts w:ascii="仿宋" w:eastAsia="仿宋" w:hAnsi="仿宋" w:hint="eastAsia"/>
                <w:sz w:val="24"/>
              </w:rPr>
              <w:t>分；（提供加盖生产厂商公章的复印件）</w:t>
            </w:r>
          </w:p>
          <w:p w:rsidR="006D2B81" w:rsidRPr="0095648A" w:rsidRDefault="006D2B81" w:rsidP="008833A8">
            <w:pPr>
              <w:spacing w:line="360" w:lineRule="auto"/>
              <w:rPr>
                <w:rFonts w:ascii="仿宋" w:eastAsia="仿宋" w:hAnsi="仿宋"/>
                <w:sz w:val="24"/>
              </w:rPr>
            </w:pPr>
            <w:r w:rsidRPr="0095648A">
              <w:rPr>
                <w:rFonts w:ascii="仿宋" w:eastAsia="仿宋" w:hAnsi="仿宋" w:hint="eastAsia"/>
                <w:sz w:val="24"/>
              </w:rPr>
              <w:t>2.所投序号1计算机的显示器通过</w:t>
            </w:r>
            <w:r w:rsidR="003E284F">
              <w:rPr>
                <w:rFonts w:ascii="仿宋" w:eastAsia="仿宋" w:hAnsi="仿宋" w:hint="eastAsia"/>
                <w:sz w:val="24"/>
              </w:rPr>
              <w:t>低蓝光危害试验</w:t>
            </w:r>
            <w:r w:rsidRPr="0095648A">
              <w:rPr>
                <w:rFonts w:ascii="仿宋" w:eastAsia="仿宋" w:hAnsi="仿宋" w:hint="eastAsia"/>
                <w:sz w:val="24"/>
              </w:rPr>
              <w:t>得</w:t>
            </w:r>
            <w:r w:rsidR="008A068E">
              <w:rPr>
                <w:rFonts w:ascii="仿宋" w:eastAsia="仿宋" w:hAnsi="仿宋"/>
                <w:sz w:val="24"/>
              </w:rPr>
              <w:t>2</w:t>
            </w:r>
            <w:r w:rsidRPr="0095648A">
              <w:rPr>
                <w:rFonts w:ascii="仿宋" w:eastAsia="仿宋" w:hAnsi="仿宋" w:hint="eastAsia"/>
                <w:sz w:val="24"/>
              </w:rPr>
              <w:t>分，满分</w:t>
            </w:r>
            <w:r w:rsidR="00AB42A1">
              <w:rPr>
                <w:rFonts w:ascii="仿宋" w:eastAsia="仿宋" w:hAnsi="仿宋"/>
                <w:sz w:val="24"/>
              </w:rPr>
              <w:t>2</w:t>
            </w:r>
            <w:r w:rsidRPr="0095648A">
              <w:rPr>
                <w:rFonts w:ascii="仿宋" w:eastAsia="仿宋" w:hAnsi="仿宋" w:hint="eastAsia"/>
                <w:sz w:val="24"/>
              </w:rPr>
              <w:t>分；（提供加盖生产厂商公章的复印件）</w:t>
            </w:r>
          </w:p>
          <w:p w:rsidR="006D2B81" w:rsidRPr="0095648A" w:rsidRDefault="006D2B81" w:rsidP="008833A8">
            <w:pPr>
              <w:spacing w:line="360" w:lineRule="auto"/>
              <w:rPr>
                <w:rFonts w:ascii="仿宋" w:eastAsia="仿宋" w:hAnsi="仿宋"/>
                <w:sz w:val="24"/>
              </w:rPr>
            </w:pPr>
            <w:r w:rsidRPr="0095648A">
              <w:rPr>
                <w:rFonts w:ascii="仿宋" w:eastAsia="仿宋" w:hAnsi="仿宋" w:hint="eastAsia"/>
                <w:sz w:val="24"/>
              </w:rPr>
              <w:lastRenderedPageBreak/>
              <w:t>3.所投序号1计算机通过噪音小于20dB、阻燃认证的</w:t>
            </w:r>
            <w:r w:rsidR="00606CB7">
              <w:rPr>
                <w:rFonts w:ascii="仿宋" w:eastAsia="仿宋" w:hAnsi="仿宋" w:hint="eastAsia"/>
                <w:sz w:val="24"/>
              </w:rPr>
              <w:t>每提供</w:t>
            </w:r>
            <w:r w:rsidR="00606CB7">
              <w:rPr>
                <w:rFonts w:ascii="仿宋" w:eastAsia="仿宋" w:hAnsi="仿宋"/>
                <w:sz w:val="24"/>
              </w:rPr>
              <w:t>一项</w:t>
            </w:r>
            <w:r w:rsidRPr="0095648A">
              <w:rPr>
                <w:rFonts w:ascii="仿宋" w:eastAsia="仿宋" w:hAnsi="仿宋" w:hint="eastAsia"/>
                <w:sz w:val="24"/>
              </w:rPr>
              <w:t>得</w:t>
            </w:r>
            <w:r w:rsidR="00606CB7">
              <w:rPr>
                <w:rFonts w:ascii="仿宋" w:eastAsia="仿宋" w:hAnsi="仿宋"/>
                <w:sz w:val="24"/>
              </w:rPr>
              <w:t>2</w:t>
            </w:r>
            <w:r w:rsidRPr="0095648A">
              <w:rPr>
                <w:rFonts w:ascii="仿宋" w:eastAsia="仿宋" w:hAnsi="仿宋" w:hint="eastAsia"/>
                <w:sz w:val="24"/>
              </w:rPr>
              <w:t>分；</w:t>
            </w:r>
            <w:r w:rsidR="00606CB7">
              <w:rPr>
                <w:rFonts w:ascii="仿宋" w:eastAsia="仿宋" w:hAnsi="仿宋" w:hint="eastAsia"/>
                <w:sz w:val="24"/>
              </w:rPr>
              <w:t>满分</w:t>
            </w:r>
            <w:r w:rsidR="00B66182">
              <w:rPr>
                <w:rFonts w:ascii="仿宋" w:eastAsia="仿宋" w:hAnsi="仿宋"/>
                <w:sz w:val="24"/>
              </w:rPr>
              <w:t>4</w:t>
            </w:r>
            <w:r w:rsidR="00606CB7">
              <w:rPr>
                <w:rFonts w:ascii="仿宋" w:eastAsia="仿宋" w:hAnsi="仿宋" w:hint="eastAsia"/>
                <w:sz w:val="24"/>
              </w:rPr>
              <w:t>分</w:t>
            </w:r>
            <w:r w:rsidRPr="0095648A">
              <w:rPr>
                <w:rFonts w:ascii="仿宋" w:eastAsia="仿宋" w:hAnsi="仿宋" w:hint="eastAsia"/>
                <w:sz w:val="24"/>
              </w:rPr>
              <w:t>（提供加盖生产厂商公章的复印件）</w:t>
            </w:r>
          </w:p>
          <w:p w:rsidR="006D2B81" w:rsidRPr="0095648A" w:rsidRDefault="00434C64" w:rsidP="008833A8">
            <w:pPr>
              <w:spacing w:line="360" w:lineRule="auto"/>
              <w:rPr>
                <w:rFonts w:ascii="仿宋" w:eastAsia="仿宋" w:hAnsi="仿宋"/>
                <w:sz w:val="24"/>
              </w:rPr>
            </w:pPr>
            <w:r>
              <w:rPr>
                <w:rFonts w:ascii="仿宋" w:eastAsia="仿宋" w:hAnsi="仿宋"/>
                <w:sz w:val="24"/>
              </w:rPr>
              <w:t>4</w:t>
            </w:r>
            <w:r w:rsidR="006D2B81" w:rsidRPr="0095648A">
              <w:rPr>
                <w:rFonts w:ascii="仿宋" w:eastAsia="仿宋" w:hAnsi="仿宋" w:hint="eastAsia"/>
                <w:sz w:val="24"/>
              </w:rPr>
              <w:t>.为保证</w:t>
            </w:r>
            <w:r w:rsidR="003202E1">
              <w:rPr>
                <w:rFonts w:ascii="仿宋" w:eastAsia="仿宋" w:hAnsi="仿宋" w:hint="eastAsia"/>
                <w:sz w:val="24"/>
              </w:rPr>
              <w:t>序号2</w:t>
            </w:r>
            <w:r w:rsidR="006D2B81" w:rsidRPr="0095648A">
              <w:rPr>
                <w:rFonts w:ascii="仿宋" w:eastAsia="仿宋" w:hAnsi="仿宋" w:hint="eastAsia"/>
                <w:sz w:val="24"/>
              </w:rPr>
              <w:t>机房管理维护平台系统软件稳定性和规范性，软件研发厂家软件开发成熟度达到CMMI</w:t>
            </w:r>
            <w:r w:rsidR="00EC764A">
              <w:rPr>
                <w:rFonts w:ascii="仿宋" w:eastAsia="仿宋" w:hAnsi="仿宋"/>
                <w:sz w:val="24"/>
              </w:rPr>
              <w:t>3</w:t>
            </w:r>
            <w:r w:rsidR="006D2B81" w:rsidRPr="0095648A">
              <w:rPr>
                <w:rFonts w:ascii="仿宋" w:eastAsia="仿宋" w:hAnsi="仿宋" w:hint="eastAsia"/>
                <w:sz w:val="24"/>
              </w:rPr>
              <w:t>级</w:t>
            </w:r>
            <w:r w:rsidR="00EC764A">
              <w:rPr>
                <w:rFonts w:ascii="仿宋" w:eastAsia="仿宋" w:hAnsi="仿宋" w:hint="eastAsia"/>
                <w:sz w:val="24"/>
              </w:rPr>
              <w:t>及</w:t>
            </w:r>
            <w:r w:rsidR="00EC764A">
              <w:rPr>
                <w:rFonts w:ascii="仿宋" w:eastAsia="仿宋" w:hAnsi="仿宋"/>
                <w:sz w:val="24"/>
              </w:rPr>
              <w:t>以上</w:t>
            </w:r>
            <w:r w:rsidR="006D2B81" w:rsidRPr="0095648A">
              <w:rPr>
                <w:rFonts w:ascii="仿宋" w:eastAsia="仿宋" w:hAnsi="仿宋" w:hint="eastAsia"/>
                <w:sz w:val="24"/>
              </w:rPr>
              <w:t>认证的得</w:t>
            </w:r>
            <w:r w:rsidR="001759E6">
              <w:rPr>
                <w:rFonts w:ascii="仿宋" w:eastAsia="仿宋" w:hAnsi="仿宋"/>
                <w:sz w:val="24"/>
              </w:rPr>
              <w:t>2</w:t>
            </w:r>
            <w:r w:rsidR="006D2B81" w:rsidRPr="0095648A">
              <w:rPr>
                <w:rFonts w:ascii="仿宋" w:eastAsia="仿宋" w:hAnsi="仿宋" w:hint="eastAsia"/>
                <w:sz w:val="24"/>
              </w:rPr>
              <w:t>分</w:t>
            </w:r>
            <w:r w:rsidR="007E7ECE">
              <w:rPr>
                <w:rFonts w:ascii="仿宋" w:eastAsia="仿宋" w:hAnsi="仿宋" w:hint="eastAsia"/>
                <w:sz w:val="24"/>
              </w:rPr>
              <w:t>，</w:t>
            </w:r>
            <w:r w:rsidR="007E7ECE">
              <w:rPr>
                <w:rFonts w:ascii="仿宋" w:eastAsia="仿宋" w:hAnsi="仿宋"/>
                <w:sz w:val="24"/>
              </w:rPr>
              <w:t>满分</w:t>
            </w:r>
            <w:r w:rsidR="007E7ECE">
              <w:rPr>
                <w:rFonts w:ascii="仿宋" w:eastAsia="仿宋" w:hAnsi="仿宋" w:hint="eastAsia"/>
                <w:sz w:val="24"/>
              </w:rPr>
              <w:t>2分</w:t>
            </w:r>
            <w:r w:rsidR="006D2B81" w:rsidRPr="0095648A">
              <w:rPr>
                <w:rFonts w:ascii="仿宋" w:eastAsia="仿宋" w:hAnsi="仿宋" w:hint="eastAsia"/>
                <w:sz w:val="24"/>
              </w:rPr>
              <w:t>（提供证书复印件并加盖</w:t>
            </w:r>
            <w:r w:rsidR="00CA5404">
              <w:rPr>
                <w:rFonts w:ascii="仿宋" w:eastAsia="仿宋" w:hAnsi="仿宋" w:hint="eastAsia"/>
                <w:sz w:val="24"/>
              </w:rPr>
              <w:t>原</w:t>
            </w:r>
            <w:r w:rsidR="00CA5404">
              <w:rPr>
                <w:rFonts w:ascii="仿宋" w:eastAsia="仿宋" w:hAnsi="仿宋"/>
                <w:sz w:val="24"/>
              </w:rPr>
              <w:t>厂</w:t>
            </w:r>
            <w:r w:rsidR="006D2B81" w:rsidRPr="0095648A">
              <w:rPr>
                <w:rFonts w:ascii="仿宋" w:eastAsia="仿宋" w:hAnsi="仿宋" w:hint="eastAsia"/>
                <w:sz w:val="24"/>
              </w:rPr>
              <w:t>公章）；</w:t>
            </w:r>
          </w:p>
          <w:p w:rsidR="006D2B81" w:rsidRPr="0095648A" w:rsidRDefault="00434C64" w:rsidP="008833A8">
            <w:pPr>
              <w:spacing w:line="360" w:lineRule="auto"/>
              <w:rPr>
                <w:rFonts w:ascii="仿宋" w:eastAsia="仿宋" w:hAnsi="仿宋"/>
                <w:sz w:val="24"/>
              </w:rPr>
            </w:pPr>
            <w:r>
              <w:rPr>
                <w:rFonts w:ascii="仿宋" w:eastAsia="仿宋" w:hAnsi="仿宋"/>
                <w:sz w:val="24"/>
              </w:rPr>
              <w:t>5</w:t>
            </w:r>
            <w:r w:rsidR="006D2B81" w:rsidRPr="0095648A">
              <w:rPr>
                <w:rFonts w:ascii="仿宋" w:eastAsia="仿宋" w:hAnsi="仿宋" w:hint="eastAsia"/>
                <w:sz w:val="24"/>
              </w:rPr>
              <w:t>.</w:t>
            </w:r>
            <w:r w:rsidR="00732F61" w:rsidRPr="00551801">
              <w:rPr>
                <w:rFonts w:ascii="仿宋" w:eastAsia="仿宋" w:hAnsi="仿宋" w:hint="eastAsia"/>
                <w:sz w:val="24"/>
              </w:rPr>
              <w:t>投标人</w:t>
            </w:r>
            <w:r w:rsidR="00732F61" w:rsidRPr="00732F61">
              <w:rPr>
                <w:rFonts w:ascii="仿宋" w:eastAsia="仿宋" w:hAnsi="仿宋" w:hint="eastAsia"/>
                <w:sz w:val="24"/>
              </w:rPr>
              <w:t>提供序号2机房管理维护平台系统软件</w:t>
            </w:r>
            <w:r w:rsidR="00732F61">
              <w:rPr>
                <w:rFonts w:ascii="仿宋" w:eastAsia="仿宋" w:hAnsi="仿宋" w:hint="eastAsia"/>
                <w:sz w:val="24"/>
              </w:rPr>
              <w:t>厂商</w:t>
            </w:r>
            <w:r w:rsidR="00732F61">
              <w:rPr>
                <w:rFonts w:ascii="仿宋" w:eastAsia="仿宋" w:hAnsi="仿宋"/>
                <w:sz w:val="24"/>
              </w:rPr>
              <w:t>由</w:t>
            </w:r>
            <w:r w:rsidR="00732F61" w:rsidRPr="00732F61">
              <w:rPr>
                <w:rFonts w:ascii="仿宋" w:eastAsia="仿宋" w:hAnsi="仿宋" w:hint="eastAsia"/>
                <w:sz w:val="24"/>
              </w:rPr>
              <w:t>国家版权局颁发的《计算机软件著作权登记证书》</w:t>
            </w:r>
            <w:r w:rsidR="00732F61">
              <w:rPr>
                <w:rFonts w:ascii="仿宋" w:eastAsia="仿宋" w:hAnsi="仿宋" w:hint="eastAsia"/>
                <w:sz w:val="24"/>
              </w:rPr>
              <w:t>，</w:t>
            </w:r>
            <w:r w:rsidR="0001013A" w:rsidRPr="0001013A">
              <w:rPr>
                <w:rFonts w:ascii="仿宋" w:eastAsia="仿宋" w:hAnsi="仿宋" w:hint="eastAsia"/>
                <w:sz w:val="24"/>
              </w:rPr>
              <w:t>并出具厂商承诺软件功能包含投标文件要求的所有功能项，</w:t>
            </w:r>
            <w:r w:rsidR="00732F61">
              <w:rPr>
                <w:rFonts w:ascii="仿宋" w:eastAsia="仿宋" w:hAnsi="仿宋" w:hint="eastAsia"/>
                <w:sz w:val="24"/>
              </w:rPr>
              <w:t>得</w:t>
            </w:r>
            <w:r w:rsidR="00BD5616">
              <w:rPr>
                <w:rFonts w:ascii="仿宋" w:eastAsia="仿宋" w:hAnsi="仿宋"/>
                <w:sz w:val="24"/>
              </w:rPr>
              <w:t>2</w:t>
            </w:r>
            <w:r w:rsidR="00732F61">
              <w:rPr>
                <w:rFonts w:ascii="仿宋" w:eastAsia="仿宋" w:hAnsi="仿宋" w:hint="eastAsia"/>
                <w:sz w:val="24"/>
              </w:rPr>
              <w:t>分</w:t>
            </w:r>
            <w:r w:rsidR="00732F61">
              <w:rPr>
                <w:rFonts w:ascii="仿宋" w:eastAsia="仿宋" w:hAnsi="仿宋"/>
                <w:sz w:val="24"/>
              </w:rPr>
              <w:t>，</w:t>
            </w:r>
            <w:r w:rsidR="007E7ECE">
              <w:rPr>
                <w:rFonts w:ascii="仿宋" w:eastAsia="仿宋" w:hAnsi="仿宋" w:hint="eastAsia"/>
                <w:sz w:val="24"/>
              </w:rPr>
              <w:t>满分2分</w:t>
            </w:r>
            <w:r w:rsidR="00732F61">
              <w:rPr>
                <w:rFonts w:ascii="仿宋" w:eastAsia="仿宋" w:hAnsi="仿宋"/>
                <w:sz w:val="24"/>
              </w:rPr>
              <w:t>（</w:t>
            </w:r>
            <w:r w:rsidR="00732F61" w:rsidRPr="0095648A">
              <w:rPr>
                <w:rFonts w:ascii="仿宋" w:eastAsia="仿宋" w:hAnsi="仿宋" w:hint="eastAsia"/>
                <w:sz w:val="24"/>
              </w:rPr>
              <w:t>提供加盖生产厂商公章的复印件</w:t>
            </w:r>
            <w:r w:rsidR="00732F61">
              <w:rPr>
                <w:rFonts w:ascii="仿宋" w:eastAsia="仿宋" w:hAnsi="仿宋" w:hint="eastAsia"/>
                <w:sz w:val="24"/>
              </w:rPr>
              <w:t>）</w:t>
            </w:r>
            <w:r w:rsidR="007E7ECE">
              <w:rPr>
                <w:rFonts w:ascii="仿宋" w:eastAsia="仿宋" w:hAnsi="仿宋" w:hint="eastAsia"/>
                <w:sz w:val="24"/>
              </w:rPr>
              <w:t>。</w:t>
            </w:r>
          </w:p>
          <w:p w:rsidR="006D2B81" w:rsidRDefault="00434C64" w:rsidP="008833A8">
            <w:pPr>
              <w:spacing w:line="360" w:lineRule="auto"/>
              <w:rPr>
                <w:rFonts w:ascii="仿宋" w:eastAsia="仿宋" w:hAnsi="仿宋"/>
                <w:sz w:val="24"/>
              </w:rPr>
            </w:pPr>
            <w:r>
              <w:rPr>
                <w:rFonts w:ascii="仿宋" w:eastAsia="仿宋" w:hAnsi="仿宋"/>
                <w:sz w:val="24"/>
              </w:rPr>
              <w:t>6</w:t>
            </w:r>
            <w:r w:rsidR="006D2B81" w:rsidRPr="0095648A">
              <w:rPr>
                <w:rFonts w:ascii="仿宋" w:eastAsia="仿宋" w:hAnsi="仿宋" w:hint="eastAsia"/>
                <w:sz w:val="24"/>
              </w:rPr>
              <w:t>.所投</w:t>
            </w:r>
            <w:r w:rsidR="007E7ECE">
              <w:rPr>
                <w:rFonts w:ascii="仿宋" w:eastAsia="仿宋" w:hAnsi="仿宋" w:hint="eastAsia"/>
                <w:sz w:val="24"/>
              </w:rPr>
              <w:t>序号59（</w:t>
            </w:r>
            <w:r w:rsidR="007E7ECE">
              <w:rPr>
                <w:rFonts w:ascii="仿宋" w:eastAsia="仿宋" w:hAnsi="仿宋"/>
                <w:sz w:val="24"/>
              </w:rPr>
              <w:t>电子班牌）</w:t>
            </w:r>
            <w:r w:rsidR="00A810DE">
              <w:rPr>
                <w:rFonts w:ascii="仿宋" w:eastAsia="仿宋" w:hAnsi="仿宋" w:hint="eastAsia"/>
                <w:sz w:val="24"/>
              </w:rPr>
              <w:t>和</w:t>
            </w:r>
            <w:r w:rsidR="007E7ECE">
              <w:rPr>
                <w:rFonts w:ascii="仿宋" w:eastAsia="仿宋" w:hAnsi="仿宋"/>
                <w:sz w:val="24"/>
              </w:rPr>
              <w:t>序号</w:t>
            </w:r>
            <w:r w:rsidR="007E7ECE">
              <w:rPr>
                <w:rFonts w:ascii="仿宋" w:eastAsia="仿宋" w:hAnsi="仿宋" w:hint="eastAsia"/>
                <w:sz w:val="24"/>
              </w:rPr>
              <w:t>6</w:t>
            </w:r>
            <w:r w:rsidR="007E7ECE">
              <w:rPr>
                <w:rFonts w:ascii="仿宋" w:eastAsia="仿宋" w:hAnsi="仿宋"/>
                <w:sz w:val="24"/>
              </w:rPr>
              <w:t>1</w:t>
            </w:r>
            <w:r w:rsidR="007E7ECE">
              <w:rPr>
                <w:rFonts w:ascii="仿宋" w:eastAsia="仿宋" w:hAnsi="仿宋" w:hint="eastAsia"/>
                <w:sz w:val="24"/>
              </w:rPr>
              <w:t>（门禁读卡器</w:t>
            </w:r>
            <w:r w:rsidR="007E7ECE">
              <w:rPr>
                <w:rFonts w:ascii="仿宋" w:eastAsia="仿宋" w:hAnsi="仿宋"/>
                <w:sz w:val="24"/>
              </w:rPr>
              <w:t>）</w:t>
            </w:r>
            <w:r w:rsidR="006D2B81" w:rsidRPr="0095648A">
              <w:rPr>
                <w:rFonts w:ascii="仿宋" w:eastAsia="仿宋" w:hAnsi="仿宋" w:hint="eastAsia"/>
                <w:sz w:val="24"/>
              </w:rPr>
              <w:t>生产厂商具有IT服务管理体系认证证书，得</w:t>
            </w:r>
            <w:r>
              <w:rPr>
                <w:rFonts w:ascii="仿宋" w:eastAsia="仿宋" w:hAnsi="仿宋"/>
                <w:sz w:val="24"/>
              </w:rPr>
              <w:t>1</w:t>
            </w:r>
            <w:r w:rsidR="006D2B81" w:rsidRPr="0095648A">
              <w:rPr>
                <w:rFonts w:ascii="仿宋" w:eastAsia="仿宋" w:hAnsi="仿宋" w:hint="eastAsia"/>
                <w:sz w:val="24"/>
              </w:rPr>
              <w:t>分，满分</w:t>
            </w:r>
            <w:r>
              <w:rPr>
                <w:rFonts w:ascii="仿宋" w:eastAsia="仿宋" w:hAnsi="仿宋"/>
                <w:sz w:val="24"/>
              </w:rPr>
              <w:t>1</w:t>
            </w:r>
            <w:r w:rsidR="006D2B81" w:rsidRPr="0095648A">
              <w:rPr>
                <w:rFonts w:ascii="仿宋" w:eastAsia="仿宋" w:hAnsi="仿宋" w:hint="eastAsia"/>
                <w:sz w:val="24"/>
              </w:rPr>
              <w:t>分；（提供加盖生产厂商公章的复印件）。</w:t>
            </w:r>
          </w:p>
          <w:p w:rsidR="00EA284D" w:rsidRPr="0095648A" w:rsidRDefault="00EA284D" w:rsidP="008833A8">
            <w:pPr>
              <w:spacing w:line="360" w:lineRule="auto"/>
              <w:rPr>
                <w:rFonts w:ascii="仿宋" w:eastAsia="仿宋" w:hAnsi="仿宋"/>
                <w:sz w:val="24"/>
              </w:rPr>
            </w:pPr>
            <w:r>
              <w:rPr>
                <w:rFonts w:ascii="仿宋" w:eastAsia="仿宋" w:hAnsi="仿宋" w:hint="eastAsia"/>
                <w:sz w:val="24"/>
              </w:rPr>
              <w:t>7.</w:t>
            </w:r>
            <w:r>
              <w:rPr>
                <w:rFonts w:ascii="仿宋" w:eastAsia="仿宋" w:hAnsi="仿宋"/>
                <w:sz w:val="24"/>
              </w:rPr>
              <w:t>序号</w:t>
            </w:r>
            <w:r>
              <w:rPr>
                <w:rFonts w:ascii="仿宋" w:eastAsia="仿宋" w:hAnsi="仿宋" w:hint="eastAsia"/>
                <w:sz w:val="24"/>
              </w:rPr>
              <w:t>45（</w:t>
            </w:r>
            <w:r>
              <w:rPr>
                <w:rFonts w:ascii="仿宋" w:eastAsia="仿宋" w:hAnsi="仿宋"/>
                <w:sz w:val="24"/>
              </w:rPr>
              <w:t>监控大屏幕</w:t>
            </w:r>
            <w:r>
              <w:rPr>
                <w:rFonts w:ascii="仿宋" w:eastAsia="仿宋" w:hAnsi="仿宋" w:hint="eastAsia"/>
                <w:sz w:val="24"/>
              </w:rPr>
              <w:t>）</w:t>
            </w:r>
            <w:r>
              <w:rPr>
                <w:rFonts w:ascii="仿宋" w:eastAsia="仿宋" w:hAnsi="仿宋"/>
                <w:sz w:val="24"/>
              </w:rPr>
              <w:t>产品制造商</w:t>
            </w:r>
            <w:r w:rsidR="007E7ECE">
              <w:rPr>
                <w:rFonts w:ascii="仿宋" w:eastAsia="仿宋" w:hAnsi="仿宋"/>
                <w:sz w:val="24"/>
              </w:rPr>
              <w:t>具有产品及平台开发体系</w:t>
            </w:r>
            <w:r w:rsidR="007E7ECE">
              <w:rPr>
                <w:rFonts w:ascii="仿宋" w:eastAsia="仿宋" w:hAnsi="仿宋" w:hint="eastAsia"/>
                <w:sz w:val="24"/>
              </w:rPr>
              <w:t>CMMI四级得</w:t>
            </w:r>
            <w:r w:rsidR="00181055">
              <w:rPr>
                <w:rFonts w:ascii="仿宋" w:eastAsia="仿宋" w:hAnsi="仿宋"/>
                <w:sz w:val="24"/>
              </w:rPr>
              <w:t>3</w:t>
            </w:r>
            <w:bookmarkStart w:id="0" w:name="_GoBack"/>
            <w:bookmarkEnd w:id="0"/>
            <w:r w:rsidR="007E7ECE">
              <w:rPr>
                <w:rFonts w:ascii="仿宋" w:eastAsia="仿宋" w:hAnsi="仿宋" w:hint="eastAsia"/>
                <w:sz w:val="24"/>
              </w:rPr>
              <w:t>分</w:t>
            </w:r>
            <w:r w:rsidR="007E7ECE">
              <w:rPr>
                <w:rFonts w:ascii="仿宋" w:eastAsia="仿宋" w:hAnsi="仿宋"/>
                <w:sz w:val="24"/>
              </w:rPr>
              <w:t>，</w:t>
            </w:r>
            <w:r w:rsidR="00B61182">
              <w:rPr>
                <w:rFonts w:ascii="仿宋" w:eastAsia="仿宋" w:hAnsi="仿宋"/>
                <w:sz w:val="24"/>
              </w:rPr>
              <w:t>具有产品及平台开发体系</w:t>
            </w:r>
            <w:r w:rsidR="00B61182">
              <w:rPr>
                <w:rFonts w:ascii="仿宋" w:eastAsia="仿宋" w:hAnsi="仿宋" w:hint="eastAsia"/>
                <w:sz w:val="24"/>
              </w:rPr>
              <w:t>CMMI三级得</w:t>
            </w:r>
            <w:r w:rsidR="00B61182">
              <w:rPr>
                <w:rFonts w:ascii="仿宋" w:eastAsia="仿宋" w:hAnsi="仿宋"/>
                <w:sz w:val="24"/>
              </w:rPr>
              <w:t>1</w:t>
            </w:r>
            <w:r w:rsidR="00B61182">
              <w:rPr>
                <w:rFonts w:ascii="仿宋" w:eastAsia="仿宋" w:hAnsi="仿宋" w:hint="eastAsia"/>
                <w:sz w:val="24"/>
              </w:rPr>
              <w:t>分</w:t>
            </w:r>
            <w:r w:rsidR="00B61182">
              <w:rPr>
                <w:rFonts w:ascii="仿宋" w:eastAsia="仿宋" w:hAnsi="仿宋"/>
                <w:sz w:val="24"/>
              </w:rPr>
              <w:t>，</w:t>
            </w:r>
            <w:r w:rsidR="007E7ECE">
              <w:rPr>
                <w:rFonts w:ascii="仿宋" w:eastAsia="仿宋" w:hAnsi="仿宋"/>
                <w:sz w:val="24"/>
              </w:rPr>
              <w:t>满分</w:t>
            </w:r>
            <w:r w:rsidR="007E7ECE">
              <w:rPr>
                <w:rFonts w:ascii="仿宋" w:eastAsia="仿宋" w:hAnsi="仿宋" w:hint="eastAsia"/>
                <w:sz w:val="24"/>
              </w:rPr>
              <w:t>3分（提供加盖制造厂商的公章资质复印件）</w:t>
            </w:r>
            <w:r w:rsidR="007E7ECE">
              <w:rPr>
                <w:rFonts w:ascii="仿宋" w:eastAsia="仿宋" w:hAnsi="仿宋"/>
                <w:sz w:val="24"/>
              </w:rPr>
              <w:t>。</w:t>
            </w:r>
          </w:p>
          <w:p w:rsidR="00F574D1" w:rsidRDefault="007E7ECE" w:rsidP="008833A8">
            <w:pPr>
              <w:spacing w:line="360" w:lineRule="auto"/>
              <w:rPr>
                <w:rFonts w:ascii="仿宋" w:eastAsia="仿宋" w:hAnsi="仿宋"/>
                <w:sz w:val="24"/>
              </w:rPr>
            </w:pPr>
            <w:r>
              <w:rPr>
                <w:rFonts w:ascii="仿宋" w:eastAsia="仿宋" w:hAnsi="仿宋"/>
                <w:sz w:val="24"/>
              </w:rPr>
              <w:t>8</w:t>
            </w:r>
            <w:r w:rsidR="006D2B81" w:rsidRPr="0095648A">
              <w:rPr>
                <w:rFonts w:ascii="仿宋" w:eastAsia="仿宋" w:hAnsi="仿宋" w:hint="eastAsia"/>
                <w:sz w:val="24"/>
              </w:rPr>
              <w:t>.本次项目对产品质量、稳定性要求高，</w:t>
            </w:r>
            <w:r>
              <w:rPr>
                <w:rFonts w:ascii="仿宋" w:eastAsia="仿宋" w:hAnsi="仿宋" w:hint="eastAsia"/>
                <w:sz w:val="24"/>
              </w:rPr>
              <w:t>序号59（</w:t>
            </w:r>
            <w:r>
              <w:rPr>
                <w:rFonts w:ascii="仿宋" w:eastAsia="仿宋" w:hAnsi="仿宋"/>
                <w:sz w:val="24"/>
              </w:rPr>
              <w:t>电子班牌）序号</w:t>
            </w:r>
            <w:r>
              <w:rPr>
                <w:rFonts w:ascii="仿宋" w:eastAsia="仿宋" w:hAnsi="仿宋" w:hint="eastAsia"/>
                <w:sz w:val="24"/>
              </w:rPr>
              <w:t>60（教室</w:t>
            </w:r>
            <w:r>
              <w:rPr>
                <w:rFonts w:ascii="仿宋" w:eastAsia="仿宋" w:hAnsi="仿宋"/>
                <w:sz w:val="24"/>
              </w:rPr>
              <w:t>控制器）</w:t>
            </w:r>
            <w:r w:rsidR="006D2B81" w:rsidRPr="0095648A">
              <w:rPr>
                <w:rFonts w:ascii="仿宋" w:eastAsia="仿宋" w:hAnsi="仿宋" w:hint="eastAsia"/>
                <w:sz w:val="24"/>
              </w:rPr>
              <w:t>生产厂商通过专业实验室检测，检测内容</w:t>
            </w:r>
            <w:r w:rsidR="00EA7A08">
              <w:rPr>
                <w:rFonts w:ascii="仿宋" w:eastAsia="仿宋" w:hAnsi="仿宋" w:hint="eastAsia"/>
                <w:sz w:val="24"/>
              </w:rPr>
              <w:t>须</w:t>
            </w:r>
            <w:r w:rsidR="00434C64">
              <w:rPr>
                <w:rFonts w:ascii="仿宋" w:eastAsia="仿宋" w:hAnsi="仿宋" w:hint="eastAsia"/>
                <w:sz w:val="24"/>
              </w:rPr>
              <w:t>包括</w:t>
            </w:r>
            <w:r w:rsidR="006D2B81" w:rsidRPr="0095648A">
              <w:rPr>
                <w:rFonts w:ascii="仿宋" w:eastAsia="仿宋" w:hAnsi="仿宋" w:hint="eastAsia"/>
                <w:sz w:val="24"/>
              </w:rPr>
              <w:t>雷击测试、静电测试、电子兼容性测试</w:t>
            </w:r>
            <w:r w:rsidR="00EA7A08">
              <w:rPr>
                <w:rFonts w:ascii="仿宋" w:eastAsia="仿宋" w:hAnsi="仿宋" w:hint="eastAsia"/>
                <w:sz w:val="24"/>
              </w:rPr>
              <w:t>。</w:t>
            </w:r>
            <w:r w:rsidR="006D2B81" w:rsidRPr="0095648A">
              <w:rPr>
                <w:rFonts w:ascii="仿宋" w:eastAsia="仿宋" w:hAnsi="仿宋" w:hint="eastAsia"/>
                <w:sz w:val="24"/>
              </w:rPr>
              <w:t>检测实验室具有由国家认证认可监督管理委员会批准设立并授权的国家认可机构颁发的CNAS实验室认证证书</w:t>
            </w:r>
            <w:r w:rsidR="00434C64">
              <w:rPr>
                <w:rFonts w:ascii="仿宋" w:eastAsia="仿宋" w:hAnsi="仿宋" w:hint="eastAsia"/>
                <w:sz w:val="24"/>
              </w:rPr>
              <w:t>，</w:t>
            </w:r>
            <w:r>
              <w:rPr>
                <w:rFonts w:ascii="仿宋" w:eastAsia="仿宋" w:hAnsi="仿宋" w:hint="eastAsia"/>
                <w:sz w:val="24"/>
              </w:rPr>
              <w:t>有</w:t>
            </w:r>
            <w:r w:rsidR="00434C64">
              <w:rPr>
                <w:rFonts w:ascii="仿宋" w:eastAsia="仿宋" w:hAnsi="仿宋"/>
                <w:sz w:val="24"/>
              </w:rPr>
              <w:t>一项检测得</w:t>
            </w:r>
            <w:r w:rsidR="00434C64">
              <w:rPr>
                <w:rFonts w:ascii="仿宋" w:eastAsia="仿宋" w:hAnsi="仿宋" w:hint="eastAsia"/>
                <w:sz w:val="24"/>
              </w:rPr>
              <w:t>1</w:t>
            </w:r>
            <w:r w:rsidR="00F179D8">
              <w:rPr>
                <w:rFonts w:ascii="仿宋" w:eastAsia="仿宋" w:hAnsi="仿宋" w:hint="eastAsia"/>
                <w:sz w:val="24"/>
              </w:rPr>
              <w:t>分，</w:t>
            </w:r>
            <w:r w:rsidR="006D2B81" w:rsidRPr="0095648A">
              <w:rPr>
                <w:rFonts w:ascii="仿宋" w:eastAsia="仿宋" w:hAnsi="仿宋" w:hint="eastAsia"/>
                <w:sz w:val="24"/>
              </w:rPr>
              <w:t>满分</w:t>
            </w:r>
            <w:r w:rsidR="00434C64">
              <w:rPr>
                <w:rFonts w:ascii="仿宋" w:eastAsia="仿宋" w:hAnsi="仿宋"/>
                <w:sz w:val="24"/>
              </w:rPr>
              <w:t>3</w:t>
            </w:r>
            <w:r w:rsidR="006D2B81" w:rsidRPr="0095648A">
              <w:rPr>
                <w:rFonts w:ascii="仿宋" w:eastAsia="仿宋" w:hAnsi="仿宋" w:hint="eastAsia"/>
                <w:sz w:val="24"/>
              </w:rPr>
              <w:t>分；（提供加盖制造厂商的公章资质复印件）。</w:t>
            </w:r>
          </w:p>
          <w:p w:rsidR="00EC764A" w:rsidRPr="0095648A" w:rsidRDefault="007E7ECE" w:rsidP="00EF06AB">
            <w:pPr>
              <w:spacing w:line="360" w:lineRule="auto"/>
              <w:rPr>
                <w:rFonts w:ascii="仿宋" w:eastAsia="仿宋" w:hAnsi="仿宋"/>
                <w:sz w:val="24"/>
              </w:rPr>
            </w:pPr>
            <w:r>
              <w:rPr>
                <w:rFonts w:ascii="仿宋" w:eastAsia="仿宋" w:hAnsi="仿宋"/>
                <w:sz w:val="24"/>
              </w:rPr>
              <w:t>9</w:t>
            </w:r>
            <w:r w:rsidR="00EC764A">
              <w:rPr>
                <w:rFonts w:ascii="仿宋" w:eastAsia="仿宋" w:hAnsi="仿宋" w:hint="eastAsia"/>
                <w:sz w:val="24"/>
              </w:rPr>
              <w:t>.</w:t>
            </w:r>
            <w:r w:rsidR="00200053" w:rsidRPr="00200053">
              <w:rPr>
                <w:rFonts w:ascii="仿宋" w:eastAsia="仿宋" w:hAnsi="仿宋" w:hint="eastAsia"/>
                <w:sz w:val="24"/>
              </w:rPr>
              <w:t>所投产品加“▲”的技术参数，投标人须提供加盖生产厂家公章的检测报告</w:t>
            </w:r>
            <w:r w:rsidR="00200053">
              <w:rPr>
                <w:rFonts w:ascii="仿宋" w:eastAsia="仿宋" w:hAnsi="仿宋" w:hint="eastAsia"/>
                <w:sz w:val="24"/>
              </w:rPr>
              <w:t>或</w:t>
            </w:r>
            <w:r w:rsidR="00200053" w:rsidRPr="00200053">
              <w:rPr>
                <w:rFonts w:ascii="仿宋" w:eastAsia="仿宋" w:hAnsi="仿宋" w:hint="eastAsia"/>
                <w:sz w:val="24"/>
              </w:rPr>
              <w:t>生产厂家出具的技术证明</w:t>
            </w:r>
            <w:r w:rsidR="0018084B">
              <w:rPr>
                <w:rFonts w:ascii="仿宋" w:eastAsia="仿宋" w:hAnsi="仿宋" w:hint="eastAsia"/>
                <w:sz w:val="24"/>
              </w:rPr>
              <w:t>材料</w:t>
            </w:r>
            <w:r w:rsidR="00200053" w:rsidRPr="00200053">
              <w:rPr>
                <w:rFonts w:ascii="仿宋" w:eastAsia="仿宋" w:hAnsi="仿宋" w:hint="eastAsia"/>
                <w:sz w:val="24"/>
              </w:rPr>
              <w:t>，每正偏离一项加</w:t>
            </w:r>
            <w:r w:rsidR="00EF06AB">
              <w:rPr>
                <w:rFonts w:ascii="仿宋" w:eastAsia="仿宋" w:hAnsi="仿宋"/>
                <w:sz w:val="24"/>
              </w:rPr>
              <w:t>2</w:t>
            </w:r>
            <w:r w:rsidR="00200053" w:rsidRPr="00200053">
              <w:rPr>
                <w:rFonts w:ascii="仿宋" w:eastAsia="仿宋" w:hAnsi="仿宋" w:hint="eastAsia"/>
                <w:sz w:val="24"/>
              </w:rPr>
              <w:t>分，</w:t>
            </w:r>
            <w:r w:rsidR="00F85151">
              <w:rPr>
                <w:rFonts w:ascii="仿宋" w:eastAsia="仿宋" w:hAnsi="仿宋" w:hint="eastAsia"/>
                <w:sz w:val="24"/>
              </w:rPr>
              <w:t>满分</w:t>
            </w:r>
            <w:r w:rsidR="00DA4039">
              <w:rPr>
                <w:rFonts w:ascii="仿宋" w:eastAsia="仿宋" w:hAnsi="仿宋"/>
                <w:sz w:val="24"/>
              </w:rPr>
              <w:t>12</w:t>
            </w:r>
            <w:r w:rsidR="00200053" w:rsidRPr="00200053">
              <w:rPr>
                <w:rFonts w:ascii="仿宋" w:eastAsia="仿宋" w:hAnsi="仿宋" w:hint="eastAsia"/>
                <w:sz w:val="24"/>
              </w:rPr>
              <w:t>分。</w:t>
            </w:r>
          </w:p>
        </w:tc>
        <w:tc>
          <w:tcPr>
            <w:tcW w:w="967" w:type="dxa"/>
            <w:vAlign w:val="center"/>
          </w:tcPr>
          <w:p w:rsidR="00F574D1" w:rsidRPr="0095648A" w:rsidRDefault="001759E6" w:rsidP="00A810DE">
            <w:pPr>
              <w:jc w:val="center"/>
              <w:rPr>
                <w:rFonts w:ascii="仿宋" w:eastAsia="仿宋" w:hAnsi="仿宋"/>
                <w:sz w:val="24"/>
              </w:rPr>
            </w:pPr>
            <w:r>
              <w:rPr>
                <w:rFonts w:ascii="仿宋" w:eastAsia="仿宋" w:hAnsi="仿宋"/>
                <w:sz w:val="24"/>
              </w:rPr>
              <w:lastRenderedPageBreak/>
              <w:t>3</w:t>
            </w:r>
            <w:r w:rsidR="00A810DE">
              <w:rPr>
                <w:rFonts w:ascii="仿宋" w:eastAsia="仿宋" w:hAnsi="仿宋"/>
                <w:sz w:val="24"/>
              </w:rPr>
              <w:t>5</w:t>
            </w:r>
            <w:r w:rsidR="00F574D1" w:rsidRPr="0095648A">
              <w:rPr>
                <w:rFonts w:ascii="仿宋" w:eastAsia="仿宋" w:hAnsi="仿宋" w:hint="eastAsia"/>
                <w:sz w:val="24"/>
              </w:rPr>
              <w:t xml:space="preserve"> 分</w:t>
            </w:r>
          </w:p>
        </w:tc>
      </w:tr>
      <w:tr w:rsidR="00F574D1" w:rsidRPr="0095648A" w:rsidTr="006D2B81">
        <w:trPr>
          <w:trHeight w:val="567"/>
          <w:jc w:val="center"/>
        </w:trPr>
        <w:tc>
          <w:tcPr>
            <w:tcW w:w="2046" w:type="dxa"/>
            <w:vAlign w:val="center"/>
          </w:tcPr>
          <w:p w:rsidR="00F574D1" w:rsidRPr="0095648A" w:rsidRDefault="00F574D1" w:rsidP="006D2B81">
            <w:pPr>
              <w:spacing w:line="360" w:lineRule="auto"/>
              <w:jc w:val="center"/>
              <w:rPr>
                <w:rFonts w:ascii="仿宋" w:eastAsia="仿宋" w:hAnsi="仿宋"/>
                <w:sz w:val="24"/>
              </w:rPr>
            </w:pPr>
            <w:r w:rsidRPr="0095648A">
              <w:rPr>
                <w:rFonts w:ascii="仿宋" w:eastAsia="仿宋" w:hAnsi="仿宋" w:hint="eastAsia"/>
                <w:sz w:val="24"/>
              </w:rPr>
              <w:lastRenderedPageBreak/>
              <w:t>售后服务</w:t>
            </w:r>
          </w:p>
        </w:tc>
        <w:tc>
          <w:tcPr>
            <w:tcW w:w="5953" w:type="dxa"/>
            <w:vAlign w:val="center"/>
          </w:tcPr>
          <w:p w:rsidR="00F179D8" w:rsidRDefault="00395408" w:rsidP="008833A8">
            <w:pPr>
              <w:spacing w:line="360" w:lineRule="auto"/>
              <w:rPr>
                <w:rFonts w:ascii="仿宋" w:eastAsia="仿宋" w:hAnsi="仿宋"/>
                <w:sz w:val="24"/>
              </w:rPr>
            </w:pPr>
            <w:r w:rsidRPr="0095648A">
              <w:rPr>
                <w:rFonts w:ascii="仿宋" w:eastAsia="仿宋" w:hAnsi="仿宋" w:hint="eastAsia"/>
                <w:sz w:val="24"/>
              </w:rPr>
              <w:t>1.</w:t>
            </w:r>
            <w:r w:rsidR="00606CB7">
              <w:rPr>
                <w:rFonts w:ascii="仿宋" w:eastAsia="仿宋" w:hAnsi="仿宋" w:hint="eastAsia"/>
                <w:sz w:val="24"/>
              </w:rPr>
              <w:t>投标人</w:t>
            </w:r>
            <w:r w:rsidR="00606CB7">
              <w:rPr>
                <w:rFonts w:ascii="仿宋" w:eastAsia="仿宋" w:hAnsi="仿宋"/>
                <w:sz w:val="24"/>
              </w:rPr>
              <w:t>每派驻一名技术人员提供驻场服务</w:t>
            </w:r>
            <w:r w:rsidR="00606CB7">
              <w:rPr>
                <w:rFonts w:ascii="仿宋" w:eastAsia="仿宋" w:hAnsi="仿宋" w:hint="eastAsia"/>
                <w:sz w:val="24"/>
              </w:rPr>
              <w:t>，</w:t>
            </w:r>
            <w:r w:rsidR="00606CB7">
              <w:rPr>
                <w:rFonts w:ascii="仿宋" w:eastAsia="仿宋" w:hAnsi="仿宋"/>
                <w:sz w:val="24"/>
              </w:rPr>
              <w:t>接受学校日常管理，得</w:t>
            </w:r>
            <w:r w:rsidR="00606CB7">
              <w:rPr>
                <w:rFonts w:ascii="仿宋" w:eastAsia="仿宋" w:hAnsi="仿宋" w:hint="eastAsia"/>
                <w:sz w:val="24"/>
              </w:rPr>
              <w:t>2分</w:t>
            </w:r>
            <w:r w:rsidR="00606CB7">
              <w:rPr>
                <w:rFonts w:ascii="仿宋" w:eastAsia="仿宋" w:hAnsi="仿宋"/>
                <w:sz w:val="24"/>
              </w:rPr>
              <w:t>，</w:t>
            </w:r>
            <w:r w:rsidR="00606CB7">
              <w:rPr>
                <w:rFonts w:ascii="仿宋" w:eastAsia="仿宋" w:hAnsi="仿宋" w:hint="eastAsia"/>
                <w:sz w:val="24"/>
              </w:rPr>
              <w:t>满分4分</w:t>
            </w:r>
            <w:r w:rsidR="00606CB7">
              <w:rPr>
                <w:rFonts w:ascii="仿宋" w:eastAsia="仿宋" w:hAnsi="仿宋"/>
                <w:sz w:val="24"/>
              </w:rPr>
              <w:t>。</w:t>
            </w:r>
          </w:p>
          <w:p w:rsidR="00F574D1" w:rsidRDefault="00395408" w:rsidP="008833A8">
            <w:pPr>
              <w:spacing w:line="360" w:lineRule="auto"/>
              <w:rPr>
                <w:rFonts w:ascii="仿宋" w:eastAsia="仿宋" w:hAnsi="仿宋"/>
                <w:sz w:val="24"/>
              </w:rPr>
            </w:pPr>
            <w:r w:rsidRPr="0095648A">
              <w:rPr>
                <w:rFonts w:ascii="仿宋" w:eastAsia="仿宋" w:hAnsi="仿宋" w:hint="eastAsia"/>
                <w:sz w:val="24"/>
              </w:rPr>
              <w:t>2.</w:t>
            </w:r>
            <w:r w:rsidR="003174D2" w:rsidRPr="003174D2">
              <w:rPr>
                <w:rFonts w:ascii="仿宋" w:eastAsia="仿宋" w:hAnsi="仿宋" w:hint="eastAsia"/>
                <w:sz w:val="24"/>
              </w:rPr>
              <w:t>根据投标人对质保期限、售后服务计划</w:t>
            </w:r>
            <w:r w:rsidR="0001013A">
              <w:rPr>
                <w:rFonts w:ascii="仿宋" w:eastAsia="仿宋" w:hAnsi="仿宋" w:hint="eastAsia"/>
                <w:sz w:val="24"/>
              </w:rPr>
              <w:t>（包含</w:t>
            </w:r>
            <w:r w:rsidR="0001013A">
              <w:rPr>
                <w:rFonts w:ascii="仿宋" w:eastAsia="仿宋" w:hAnsi="仿宋"/>
                <w:sz w:val="24"/>
              </w:rPr>
              <w:t>考试保障方案）</w:t>
            </w:r>
            <w:r w:rsidR="003174D2" w:rsidRPr="003174D2">
              <w:rPr>
                <w:rFonts w:ascii="仿宋" w:eastAsia="仿宋" w:hAnsi="仿宋" w:hint="eastAsia"/>
                <w:sz w:val="24"/>
              </w:rPr>
              <w:t>、人员培训计划、售后服务队伍、人员到达现场时间、问题响应时间、解决问题时间进行横向比较、综合评价，计划完整、可行、时间短得</w:t>
            </w:r>
            <w:r w:rsidR="003174D2">
              <w:rPr>
                <w:rFonts w:ascii="仿宋" w:eastAsia="仿宋" w:hAnsi="仿宋"/>
                <w:sz w:val="24"/>
              </w:rPr>
              <w:t>3</w:t>
            </w:r>
            <w:r w:rsidR="003174D2" w:rsidRPr="003174D2">
              <w:rPr>
                <w:rFonts w:ascii="仿宋" w:eastAsia="仿宋" w:hAnsi="仿宋" w:hint="eastAsia"/>
                <w:sz w:val="24"/>
              </w:rPr>
              <w:t>分，只有简单描述得</w:t>
            </w:r>
            <w:r w:rsidR="003174D2">
              <w:rPr>
                <w:rFonts w:ascii="仿宋" w:eastAsia="仿宋" w:hAnsi="仿宋"/>
                <w:sz w:val="24"/>
              </w:rPr>
              <w:t>1</w:t>
            </w:r>
            <w:r w:rsidR="003174D2" w:rsidRPr="003174D2">
              <w:rPr>
                <w:rFonts w:ascii="仿宋" w:eastAsia="仿宋" w:hAnsi="仿宋" w:hint="eastAsia"/>
                <w:sz w:val="24"/>
              </w:rPr>
              <w:t>分，没有相关描述不得分。</w:t>
            </w:r>
          </w:p>
          <w:p w:rsidR="00CE7E52" w:rsidRPr="00CE7E52" w:rsidRDefault="00CE7E52" w:rsidP="008833A8">
            <w:pPr>
              <w:spacing w:line="360" w:lineRule="auto"/>
              <w:rPr>
                <w:rFonts w:ascii="仿宋" w:eastAsia="仿宋" w:hAnsi="仿宋"/>
                <w:sz w:val="24"/>
              </w:rPr>
            </w:pPr>
            <w:r>
              <w:rPr>
                <w:rFonts w:ascii="仿宋" w:eastAsia="仿宋" w:hAnsi="仿宋" w:hint="eastAsia"/>
                <w:sz w:val="24"/>
              </w:rPr>
              <w:t>3.</w:t>
            </w:r>
            <w:r w:rsidR="00625BE2">
              <w:rPr>
                <w:rFonts w:ascii="仿宋" w:eastAsia="仿宋" w:hAnsi="仿宋" w:hint="eastAsia"/>
                <w:sz w:val="24"/>
              </w:rPr>
              <w:t>投标人</w:t>
            </w:r>
            <w:r w:rsidR="00625BE2" w:rsidRPr="00625BE2">
              <w:rPr>
                <w:rFonts w:ascii="仿宋" w:eastAsia="仿宋" w:hAnsi="仿宋" w:hint="eastAsia"/>
                <w:sz w:val="24"/>
              </w:rPr>
              <w:t>提供序号1计算机、序号11智能控制台</w:t>
            </w:r>
            <w:r w:rsidR="00625BE2">
              <w:rPr>
                <w:rFonts w:ascii="仿宋" w:eastAsia="仿宋" w:hAnsi="仿宋" w:hint="eastAsia"/>
                <w:sz w:val="24"/>
              </w:rPr>
              <w:t>、</w:t>
            </w:r>
            <w:r w:rsidR="00625BE2" w:rsidRPr="00625BE2">
              <w:rPr>
                <w:rFonts w:ascii="仿宋" w:eastAsia="仿宋" w:hAnsi="仿宋" w:hint="eastAsia"/>
                <w:sz w:val="24"/>
              </w:rPr>
              <w:t>序号12一体机</w:t>
            </w:r>
            <w:r w:rsidR="00625BE2">
              <w:rPr>
                <w:rFonts w:ascii="仿宋" w:eastAsia="仿宋" w:hAnsi="仿宋" w:hint="eastAsia"/>
                <w:sz w:val="24"/>
              </w:rPr>
              <w:t>、</w:t>
            </w:r>
            <w:r w:rsidR="00625BE2">
              <w:rPr>
                <w:rFonts w:ascii="仿宋" w:eastAsia="仿宋" w:hAnsi="仿宋"/>
                <w:sz w:val="24"/>
              </w:rPr>
              <w:t>序号</w:t>
            </w:r>
            <w:r w:rsidR="00625BE2">
              <w:rPr>
                <w:rFonts w:ascii="仿宋" w:eastAsia="仿宋" w:hAnsi="仿宋" w:hint="eastAsia"/>
                <w:sz w:val="24"/>
              </w:rPr>
              <w:t>45</w:t>
            </w:r>
            <w:r w:rsidR="00625BE2" w:rsidRPr="00625BE2">
              <w:rPr>
                <w:rFonts w:ascii="仿宋" w:eastAsia="仿宋" w:hAnsi="仿宋" w:hint="eastAsia"/>
                <w:sz w:val="24"/>
              </w:rPr>
              <w:t>监控大屏幕的生产厂家针对本项目的授权书和3年及以上免费质保承诺函</w:t>
            </w:r>
            <w:r w:rsidR="00625BE2">
              <w:rPr>
                <w:rFonts w:ascii="仿宋" w:eastAsia="仿宋" w:hAnsi="仿宋" w:hint="eastAsia"/>
                <w:sz w:val="24"/>
              </w:rPr>
              <w:t>，每</w:t>
            </w:r>
            <w:r w:rsidR="00625BE2">
              <w:rPr>
                <w:rFonts w:ascii="仿宋" w:eastAsia="仿宋" w:hAnsi="仿宋"/>
                <w:sz w:val="24"/>
              </w:rPr>
              <w:t>提供</w:t>
            </w:r>
            <w:r w:rsidR="00EA7A08">
              <w:rPr>
                <w:rFonts w:ascii="仿宋" w:eastAsia="仿宋" w:hAnsi="仿宋" w:hint="eastAsia"/>
                <w:sz w:val="24"/>
              </w:rPr>
              <w:t>一种</w:t>
            </w:r>
            <w:r w:rsidR="00EA7A08">
              <w:rPr>
                <w:rFonts w:ascii="仿宋" w:eastAsia="仿宋" w:hAnsi="仿宋"/>
                <w:sz w:val="24"/>
              </w:rPr>
              <w:t>产品授权书和质保函的</w:t>
            </w:r>
            <w:r w:rsidR="00625BE2">
              <w:rPr>
                <w:rFonts w:ascii="仿宋" w:eastAsia="仿宋" w:hAnsi="仿宋"/>
                <w:sz w:val="24"/>
              </w:rPr>
              <w:t>得</w:t>
            </w:r>
            <w:r w:rsidR="00625BE2">
              <w:rPr>
                <w:rFonts w:ascii="仿宋" w:eastAsia="仿宋" w:hAnsi="仿宋" w:hint="eastAsia"/>
                <w:sz w:val="24"/>
              </w:rPr>
              <w:t>1分</w:t>
            </w:r>
            <w:r w:rsidR="00625BE2">
              <w:rPr>
                <w:rFonts w:ascii="仿宋" w:eastAsia="仿宋" w:hAnsi="仿宋"/>
                <w:sz w:val="24"/>
              </w:rPr>
              <w:t>，满分</w:t>
            </w:r>
            <w:r w:rsidR="00CA37A4">
              <w:rPr>
                <w:rFonts w:ascii="仿宋" w:eastAsia="仿宋" w:hAnsi="仿宋"/>
                <w:sz w:val="24"/>
              </w:rPr>
              <w:t>4</w:t>
            </w:r>
            <w:r w:rsidR="00625BE2">
              <w:rPr>
                <w:rFonts w:ascii="仿宋" w:eastAsia="仿宋" w:hAnsi="仿宋" w:hint="eastAsia"/>
                <w:sz w:val="24"/>
              </w:rPr>
              <w:t>分</w:t>
            </w:r>
            <w:r w:rsidR="00625BE2">
              <w:rPr>
                <w:rFonts w:ascii="仿宋" w:eastAsia="仿宋" w:hAnsi="仿宋"/>
                <w:sz w:val="24"/>
              </w:rPr>
              <w:t>。</w:t>
            </w:r>
          </w:p>
        </w:tc>
        <w:tc>
          <w:tcPr>
            <w:tcW w:w="967" w:type="dxa"/>
            <w:vAlign w:val="center"/>
          </w:tcPr>
          <w:p w:rsidR="00F574D1" w:rsidRPr="0095648A" w:rsidRDefault="00625BE2" w:rsidP="00CA37A4">
            <w:pPr>
              <w:jc w:val="center"/>
              <w:rPr>
                <w:rFonts w:ascii="仿宋" w:eastAsia="仿宋" w:hAnsi="仿宋"/>
                <w:sz w:val="24"/>
              </w:rPr>
            </w:pPr>
            <w:r>
              <w:rPr>
                <w:rFonts w:ascii="仿宋" w:eastAsia="仿宋" w:hAnsi="仿宋"/>
                <w:sz w:val="24"/>
              </w:rPr>
              <w:t>1</w:t>
            </w:r>
            <w:r w:rsidR="00CA37A4">
              <w:rPr>
                <w:rFonts w:ascii="仿宋" w:eastAsia="仿宋" w:hAnsi="仿宋"/>
                <w:sz w:val="24"/>
              </w:rPr>
              <w:t>1</w:t>
            </w:r>
            <w:r w:rsidR="00F574D1" w:rsidRPr="0095648A">
              <w:rPr>
                <w:rFonts w:ascii="仿宋" w:eastAsia="仿宋" w:hAnsi="仿宋" w:hint="eastAsia"/>
                <w:sz w:val="24"/>
              </w:rPr>
              <w:t>分</w:t>
            </w:r>
          </w:p>
        </w:tc>
      </w:tr>
    </w:tbl>
    <w:p w:rsidR="00F574D1" w:rsidRPr="0095648A" w:rsidRDefault="00F574D1" w:rsidP="00903A55">
      <w:pPr>
        <w:widowControl/>
        <w:shd w:val="clear" w:color="auto" w:fill="FFFFFF"/>
        <w:spacing w:line="360" w:lineRule="atLeast"/>
        <w:ind w:firstLine="600"/>
        <w:jc w:val="left"/>
        <w:rPr>
          <w:rFonts w:ascii="黑体" w:eastAsia="黑体" w:hAnsi="宋体" w:cs="黑体"/>
          <w:kern w:val="0"/>
          <w:sz w:val="30"/>
          <w:szCs w:val="30"/>
          <w:shd w:val="clear" w:color="auto" w:fill="FFFFFF"/>
        </w:rPr>
      </w:pPr>
    </w:p>
    <w:p w:rsidR="00903A55" w:rsidRPr="0095648A" w:rsidRDefault="00903A55" w:rsidP="00903A55">
      <w:pPr>
        <w:widowControl/>
        <w:shd w:val="clear" w:color="auto" w:fill="FFFFFF"/>
        <w:spacing w:line="360" w:lineRule="atLeast"/>
        <w:ind w:firstLine="600"/>
        <w:jc w:val="left"/>
        <w:rPr>
          <w:rFonts w:ascii="宋体" w:hAnsi="宋体" w:cs="宋体"/>
          <w:kern w:val="0"/>
          <w:sz w:val="24"/>
        </w:rPr>
      </w:pPr>
      <w:r w:rsidRPr="0095648A">
        <w:rPr>
          <w:rFonts w:ascii="黑体" w:eastAsia="黑体" w:hAnsi="宋体" w:cs="黑体" w:hint="eastAsia"/>
          <w:kern w:val="0"/>
          <w:sz w:val="30"/>
          <w:szCs w:val="30"/>
          <w:shd w:val="clear" w:color="auto" w:fill="FFFFFF"/>
        </w:rPr>
        <w:t>六、采购资金支付</w:t>
      </w:r>
    </w:p>
    <w:p w:rsidR="00903A55" w:rsidRPr="0095648A" w:rsidRDefault="00903A55" w:rsidP="00903A55">
      <w:pPr>
        <w:widowControl/>
        <w:shd w:val="clear" w:color="auto" w:fill="FFFFFF"/>
        <w:spacing w:line="360" w:lineRule="atLeast"/>
        <w:ind w:firstLine="600"/>
        <w:jc w:val="left"/>
        <w:rPr>
          <w:rFonts w:ascii="宋体" w:hAnsi="宋体" w:cs="宋体"/>
          <w:kern w:val="0"/>
          <w:sz w:val="24"/>
        </w:rPr>
      </w:pPr>
      <w:r w:rsidRPr="0095648A">
        <w:rPr>
          <w:rFonts w:ascii="仿宋" w:eastAsia="仿宋" w:hAnsi="仿宋" w:cs="仿宋" w:hint="eastAsia"/>
          <w:kern w:val="0"/>
          <w:sz w:val="30"/>
          <w:szCs w:val="30"/>
          <w:shd w:val="clear" w:color="auto" w:fill="FFFFFF"/>
        </w:rPr>
        <w:t>（一）支付方式：</w:t>
      </w:r>
      <w:r w:rsidR="00611588" w:rsidRPr="0095648A">
        <w:rPr>
          <w:rFonts w:ascii="仿宋" w:eastAsia="仿宋" w:hAnsi="仿宋" w:cs="仿宋" w:hint="eastAsia"/>
          <w:kern w:val="0"/>
          <w:sz w:val="30"/>
          <w:szCs w:val="30"/>
          <w:shd w:val="clear" w:color="auto" w:fill="FFFFFF"/>
        </w:rPr>
        <w:t>银行转账</w:t>
      </w:r>
    </w:p>
    <w:p w:rsidR="00903A55" w:rsidRPr="0095648A" w:rsidRDefault="00903A55" w:rsidP="00903A55">
      <w:pPr>
        <w:widowControl/>
        <w:shd w:val="clear" w:color="auto" w:fill="FFFFFF"/>
        <w:spacing w:line="360" w:lineRule="atLeast"/>
        <w:ind w:firstLine="600"/>
        <w:jc w:val="left"/>
        <w:rPr>
          <w:rFonts w:ascii="宋体" w:hAnsi="宋体" w:cs="宋体"/>
          <w:kern w:val="0"/>
          <w:sz w:val="24"/>
        </w:rPr>
      </w:pPr>
      <w:r w:rsidRPr="0095648A">
        <w:rPr>
          <w:rFonts w:ascii="仿宋" w:eastAsia="仿宋" w:hAnsi="仿宋" w:cs="仿宋" w:hint="eastAsia"/>
          <w:kern w:val="0"/>
          <w:sz w:val="30"/>
          <w:szCs w:val="30"/>
          <w:shd w:val="clear" w:color="auto" w:fill="FFFFFF"/>
        </w:rPr>
        <w:t>（二）支付时间及条件：</w:t>
      </w:r>
      <w:r w:rsidR="00711949" w:rsidRPr="0095648A">
        <w:rPr>
          <w:rFonts w:ascii="仿宋" w:eastAsia="仿宋" w:hAnsi="仿宋" w:cs="仿宋" w:hint="eastAsia"/>
          <w:kern w:val="0"/>
          <w:sz w:val="30"/>
          <w:szCs w:val="30"/>
          <w:shd w:val="clear" w:color="auto" w:fill="FFFFFF"/>
        </w:rPr>
        <w:t>货到付合同总价款的60%，</w:t>
      </w:r>
      <w:r w:rsidR="005D454A" w:rsidRPr="0095648A">
        <w:rPr>
          <w:rFonts w:ascii="仿宋" w:eastAsia="仿宋" w:hAnsi="仿宋" w:cs="仿宋" w:hint="eastAsia"/>
          <w:kern w:val="0"/>
          <w:sz w:val="30"/>
          <w:szCs w:val="30"/>
          <w:shd w:val="clear" w:color="auto" w:fill="FFFFFF"/>
        </w:rPr>
        <w:t>验收合格，</w:t>
      </w:r>
      <w:r w:rsidR="00711949" w:rsidRPr="0095648A">
        <w:rPr>
          <w:rFonts w:ascii="仿宋" w:eastAsia="仿宋" w:hAnsi="仿宋" w:cs="仿宋" w:hint="eastAsia"/>
          <w:kern w:val="0"/>
          <w:sz w:val="30"/>
          <w:szCs w:val="30"/>
          <w:shd w:val="clear" w:color="auto" w:fill="FFFFFF"/>
        </w:rPr>
        <w:t>顺利通过一次全国会计考试（500人同时考试），付合同总价款的35%，</w:t>
      </w:r>
      <w:r w:rsidR="00611588" w:rsidRPr="0095648A">
        <w:rPr>
          <w:rFonts w:ascii="仿宋" w:eastAsia="仿宋" w:hAnsi="仿宋" w:cs="仿宋" w:hint="eastAsia"/>
          <w:kern w:val="0"/>
          <w:sz w:val="30"/>
          <w:szCs w:val="30"/>
          <w:shd w:val="clear" w:color="auto" w:fill="FFFFFF"/>
        </w:rPr>
        <w:t>剩余</w:t>
      </w:r>
      <w:r w:rsidR="00CC6D6A" w:rsidRPr="0095648A">
        <w:rPr>
          <w:rFonts w:ascii="仿宋" w:eastAsia="仿宋" w:hAnsi="仿宋" w:cs="仿宋"/>
          <w:kern w:val="0"/>
          <w:sz w:val="30"/>
          <w:szCs w:val="30"/>
          <w:shd w:val="clear" w:color="auto" w:fill="FFFFFF"/>
        </w:rPr>
        <w:t>5</w:t>
      </w:r>
      <w:r w:rsidR="00611588" w:rsidRPr="0095648A">
        <w:rPr>
          <w:rFonts w:ascii="仿宋" w:eastAsia="仿宋" w:hAnsi="仿宋" w:cs="仿宋" w:hint="eastAsia"/>
          <w:kern w:val="0"/>
          <w:sz w:val="30"/>
          <w:szCs w:val="30"/>
          <w:shd w:val="clear" w:color="auto" w:fill="FFFFFF"/>
        </w:rPr>
        <w:t>%</w:t>
      </w:r>
      <w:r w:rsidR="00CC6D6A" w:rsidRPr="0095648A">
        <w:rPr>
          <w:rFonts w:ascii="仿宋" w:eastAsia="仿宋" w:hAnsi="仿宋" w:cs="仿宋" w:hint="eastAsia"/>
          <w:kern w:val="0"/>
          <w:sz w:val="30"/>
          <w:szCs w:val="30"/>
          <w:shd w:val="clear" w:color="auto" w:fill="FFFFFF"/>
        </w:rPr>
        <w:t>服务期</w:t>
      </w:r>
      <w:r w:rsidR="00611588" w:rsidRPr="0095648A">
        <w:rPr>
          <w:rFonts w:ascii="仿宋" w:eastAsia="仿宋" w:hAnsi="仿宋" w:cs="仿宋" w:hint="eastAsia"/>
          <w:kern w:val="0"/>
          <w:sz w:val="30"/>
          <w:szCs w:val="30"/>
          <w:shd w:val="clear" w:color="auto" w:fill="FFFFFF"/>
        </w:rPr>
        <w:t>满无质量</w:t>
      </w:r>
      <w:r w:rsidR="005D454A" w:rsidRPr="0095648A">
        <w:rPr>
          <w:rFonts w:ascii="仿宋" w:eastAsia="仿宋" w:hAnsi="仿宋" w:cs="仿宋" w:hint="eastAsia"/>
          <w:kern w:val="0"/>
          <w:sz w:val="30"/>
          <w:szCs w:val="30"/>
          <w:shd w:val="clear" w:color="auto" w:fill="FFFFFF"/>
        </w:rPr>
        <w:t>和</w:t>
      </w:r>
      <w:r w:rsidR="005D454A" w:rsidRPr="0095648A">
        <w:rPr>
          <w:rFonts w:ascii="仿宋" w:eastAsia="仿宋" w:hAnsi="仿宋" w:cs="仿宋"/>
          <w:kern w:val="0"/>
          <w:sz w:val="30"/>
          <w:szCs w:val="30"/>
          <w:shd w:val="clear" w:color="auto" w:fill="FFFFFF"/>
        </w:rPr>
        <w:t>服务</w:t>
      </w:r>
      <w:r w:rsidR="00611588" w:rsidRPr="0095648A">
        <w:rPr>
          <w:rFonts w:ascii="仿宋" w:eastAsia="仿宋" w:hAnsi="仿宋" w:cs="仿宋" w:hint="eastAsia"/>
          <w:kern w:val="0"/>
          <w:sz w:val="30"/>
          <w:szCs w:val="30"/>
          <w:shd w:val="clear" w:color="auto" w:fill="FFFFFF"/>
        </w:rPr>
        <w:t>问题一次付清。</w:t>
      </w:r>
    </w:p>
    <w:p w:rsidR="00903A55" w:rsidRPr="0095648A" w:rsidRDefault="00903A55" w:rsidP="00903A55">
      <w:pPr>
        <w:widowControl/>
        <w:shd w:val="clear" w:color="auto" w:fill="FFFFFF"/>
        <w:spacing w:line="360" w:lineRule="atLeast"/>
        <w:ind w:firstLine="600"/>
        <w:jc w:val="left"/>
        <w:rPr>
          <w:rFonts w:ascii="宋体" w:hAnsi="宋体" w:cs="宋体"/>
          <w:kern w:val="0"/>
          <w:sz w:val="24"/>
        </w:rPr>
      </w:pPr>
      <w:r w:rsidRPr="0095648A">
        <w:rPr>
          <w:rFonts w:ascii="黑体" w:eastAsia="黑体" w:hAnsi="宋体" w:cs="黑体" w:hint="eastAsia"/>
          <w:kern w:val="0"/>
          <w:sz w:val="30"/>
          <w:szCs w:val="30"/>
          <w:shd w:val="clear" w:color="auto" w:fill="FFFFFF"/>
        </w:rPr>
        <w:t>七、联系方式</w:t>
      </w:r>
    </w:p>
    <w:p w:rsidR="00903A55" w:rsidRPr="0095648A" w:rsidRDefault="00903A55" w:rsidP="00903A55">
      <w:pPr>
        <w:widowControl/>
        <w:shd w:val="clear" w:color="auto" w:fill="FFFFFF"/>
        <w:spacing w:line="525" w:lineRule="atLeast"/>
        <w:ind w:firstLine="795"/>
        <w:jc w:val="left"/>
        <w:rPr>
          <w:rFonts w:ascii="宋体" w:hAnsi="宋体" w:cs="宋体"/>
          <w:kern w:val="0"/>
          <w:sz w:val="24"/>
        </w:rPr>
      </w:pPr>
      <w:r w:rsidRPr="0095648A">
        <w:rPr>
          <w:rFonts w:ascii="仿宋" w:eastAsia="仿宋" w:hAnsi="仿宋" w:cs="仿宋" w:hint="eastAsia"/>
          <w:kern w:val="0"/>
          <w:sz w:val="30"/>
          <w:szCs w:val="30"/>
          <w:shd w:val="clear" w:color="auto" w:fill="FFFFFF"/>
        </w:rPr>
        <w:t>联系人姓名：</w:t>
      </w:r>
      <w:r w:rsidR="00FD1EF9" w:rsidRPr="0095648A">
        <w:rPr>
          <w:rFonts w:ascii="仿宋" w:eastAsia="仿宋" w:hAnsi="仿宋" w:cs="仿宋" w:hint="eastAsia"/>
          <w:kern w:val="0"/>
          <w:sz w:val="30"/>
          <w:szCs w:val="30"/>
          <w:shd w:val="clear" w:color="auto" w:fill="FFFFFF"/>
        </w:rPr>
        <w:t>王甫</w:t>
      </w:r>
      <w:r w:rsidRPr="0095648A">
        <w:rPr>
          <w:rFonts w:ascii="Calibri" w:eastAsia="仿宋" w:hAnsi="Calibri" w:cs="Calibri"/>
          <w:kern w:val="0"/>
          <w:sz w:val="30"/>
          <w:szCs w:val="30"/>
          <w:shd w:val="clear" w:color="auto" w:fill="FFFFFF"/>
        </w:rPr>
        <w:t>          </w:t>
      </w:r>
      <w:r w:rsidRPr="0095648A">
        <w:rPr>
          <w:rFonts w:ascii="仿宋" w:eastAsia="仿宋" w:hAnsi="仿宋" w:cs="仿宋" w:hint="eastAsia"/>
          <w:kern w:val="0"/>
          <w:sz w:val="30"/>
          <w:szCs w:val="30"/>
          <w:shd w:val="clear" w:color="auto" w:fill="FFFFFF"/>
        </w:rPr>
        <w:t>联系电话：</w:t>
      </w:r>
      <w:r w:rsidR="00FD1EF9" w:rsidRPr="0095648A">
        <w:rPr>
          <w:rFonts w:ascii="仿宋" w:eastAsia="仿宋" w:hAnsi="仿宋" w:cs="仿宋" w:hint="eastAsia"/>
          <w:kern w:val="0"/>
          <w:sz w:val="30"/>
          <w:szCs w:val="30"/>
          <w:shd w:val="clear" w:color="auto" w:fill="FFFFFF"/>
        </w:rPr>
        <w:t>18503749668</w:t>
      </w:r>
    </w:p>
    <w:p w:rsidR="00903A55" w:rsidRDefault="00903A55" w:rsidP="00903A55">
      <w:pPr>
        <w:widowControl/>
        <w:shd w:val="clear" w:color="auto" w:fill="FFFFFF"/>
        <w:spacing w:line="525" w:lineRule="atLeast"/>
        <w:ind w:firstLine="795"/>
        <w:jc w:val="left"/>
        <w:rPr>
          <w:rFonts w:ascii="仿宋" w:eastAsia="仿宋" w:hAnsi="仿宋" w:cs="仿宋"/>
          <w:kern w:val="0"/>
          <w:sz w:val="30"/>
          <w:szCs w:val="30"/>
          <w:shd w:val="clear" w:color="auto" w:fill="FFFFFF"/>
        </w:rPr>
      </w:pPr>
      <w:r w:rsidRPr="0095648A">
        <w:rPr>
          <w:rFonts w:ascii="仿宋" w:eastAsia="仿宋" w:hAnsi="仿宋" w:cs="仿宋" w:hint="eastAsia"/>
          <w:kern w:val="0"/>
          <w:sz w:val="30"/>
          <w:szCs w:val="30"/>
          <w:shd w:val="clear" w:color="auto" w:fill="FFFFFF"/>
        </w:rPr>
        <w:t>单位地址：</w:t>
      </w:r>
      <w:r w:rsidR="00FD1EF9" w:rsidRPr="0095648A">
        <w:rPr>
          <w:rFonts w:ascii="仿宋" w:eastAsia="仿宋" w:hAnsi="仿宋" w:cs="仿宋" w:hint="eastAsia"/>
          <w:kern w:val="0"/>
          <w:sz w:val="30"/>
          <w:szCs w:val="30"/>
          <w:shd w:val="clear" w:color="auto" w:fill="FFFFFF"/>
        </w:rPr>
        <w:t>许昌</w:t>
      </w:r>
      <w:r w:rsidR="00FD1EF9" w:rsidRPr="0095648A">
        <w:rPr>
          <w:rFonts w:ascii="仿宋" w:eastAsia="仿宋" w:hAnsi="仿宋" w:cs="仿宋"/>
          <w:kern w:val="0"/>
          <w:sz w:val="30"/>
          <w:szCs w:val="30"/>
          <w:shd w:val="clear" w:color="auto" w:fill="FFFFFF"/>
        </w:rPr>
        <w:t>市新兴路</w:t>
      </w:r>
      <w:r w:rsidR="00FD1EF9" w:rsidRPr="0095648A">
        <w:rPr>
          <w:rFonts w:ascii="仿宋" w:eastAsia="仿宋" w:hAnsi="仿宋" w:cs="仿宋" w:hint="eastAsia"/>
          <w:kern w:val="0"/>
          <w:sz w:val="30"/>
          <w:szCs w:val="30"/>
          <w:shd w:val="clear" w:color="auto" w:fill="FFFFFF"/>
        </w:rPr>
        <w:t>4336号</w:t>
      </w:r>
    </w:p>
    <w:p w:rsidR="00E4067C" w:rsidRPr="0095648A" w:rsidRDefault="00E4067C" w:rsidP="00903A55">
      <w:pPr>
        <w:widowControl/>
        <w:shd w:val="clear" w:color="auto" w:fill="FFFFFF"/>
        <w:spacing w:line="525" w:lineRule="atLeast"/>
        <w:ind w:firstLine="795"/>
        <w:jc w:val="left"/>
        <w:rPr>
          <w:rFonts w:ascii="宋体" w:hAnsi="宋体" w:cs="宋体"/>
          <w:kern w:val="0"/>
          <w:sz w:val="24"/>
        </w:rPr>
      </w:pPr>
    </w:p>
    <w:p w:rsidR="008759AF" w:rsidRPr="0095648A" w:rsidRDefault="00903A55" w:rsidP="008759AF">
      <w:pPr>
        <w:widowControl/>
        <w:shd w:val="clear" w:color="auto" w:fill="FFFFFF"/>
        <w:spacing w:line="525" w:lineRule="atLeast"/>
        <w:ind w:firstLineChars="50" w:firstLine="150"/>
        <w:jc w:val="left"/>
      </w:pPr>
      <w:r w:rsidRPr="0095648A">
        <w:rPr>
          <w:rFonts w:ascii="Calibri" w:eastAsia="仿宋" w:hAnsi="Calibri" w:cs="Calibri"/>
          <w:kern w:val="0"/>
          <w:sz w:val="30"/>
          <w:szCs w:val="30"/>
          <w:shd w:val="clear" w:color="auto" w:fill="FFFFFF"/>
        </w:rPr>
        <w:t> </w:t>
      </w:r>
      <w:r w:rsidR="00E4067C">
        <w:rPr>
          <w:rFonts w:ascii="Calibri" w:eastAsia="仿宋" w:hAnsi="Calibri" w:cs="Calibri"/>
          <w:kern w:val="0"/>
          <w:sz w:val="30"/>
          <w:szCs w:val="30"/>
          <w:shd w:val="clear" w:color="auto" w:fill="FFFFFF"/>
        </w:rPr>
        <w:t xml:space="preserve">                                     </w:t>
      </w:r>
    </w:p>
    <w:p w:rsidR="003E0BAB" w:rsidRPr="0095648A" w:rsidRDefault="003E0BAB" w:rsidP="007304E4">
      <w:pPr>
        <w:widowControl/>
        <w:shd w:val="clear" w:color="auto" w:fill="FFFFFF"/>
        <w:spacing w:line="330" w:lineRule="atLeast"/>
        <w:ind w:firstLine="5700"/>
        <w:jc w:val="right"/>
      </w:pPr>
    </w:p>
    <w:sectPr w:rsidR="003E0BAB" w:rsidRPr="0095648A" w:rsidSect="00063F08">
      <w:footerReference w:type="default" r:id="rId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0784" w:rsidRDefault="006B0784" w:rsidP="00F164C3">
      <w:r>
        <w:separator/>
      </w:r>
    </w:p>
  </w:endnote>
  <w:endnote w:type="continuationSeparator" w:id="0">
    <w:p w:rsidR="006B0784" w:rsidRDefault="006B0784" w:rsidP="00F164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0368929"/>
      <w:docPartObj>
        <w:docPartGallery w:val="Page Numbers (Bottom of Page)"/>
        <w:docPartUnique/>
      </w:docPartObj>
    </w:sdtPr>
    <w:sdtContent>
      <w:sdt>
        <w:sdtPr>
          <w:id w:val="1728636285"/>
          <w:docPartObj>
            <w:docPartGallery w:val="Page Numbers (Top of Page)"/>
            <w:docPartUnique/>
          </w:docPartObj>
        </w:sdtPr>
        <w:sdtContent>
          <w:p w:rsidR="00F573FB" w:rsidRDefault="00684816">
            <w:pPr>
              <w:pStyle w:val="a6"/>
              <w:jc w:val="center"/>
            </w:pPr>
            <w:r>
              <w:rPr>
                <w:b/>
                <w:bCs/>
                <w:sz w:val="24"/>
                <w:szCs w:val="24"/>
              </w:rPr>
              <w:fldChar w:fldCharType="begin"/>
            </w:r>
            <w:r w:rsidR="00F573FB">
              <w:rPr>
                <w:b/>
                <w:bCs/>
              </w:rPr>
              <w:instrText>PAGE</w:instrText>
            </w:r>
            <w:r>
              <w:rPr>
                <w:b/>
                <w:bCs/>
                <w:sz w:val="24"/>
                <w:szCs w:val="24"/>
              </w:rPr>
              <w:fldChar w:fldCharType="separate"/>
            </w:r>
            <w:r w:rsidR="008759AF">
              <w:rPr>
                <w:b/>
                <w:bCs/>
                <w:noProof/>
              </w:rPr>
              <w:t>1</w:t>
            </w:r>
            <w:r>
              <w:rPr>
                <w:b/>
                <w:bCs/>
                <w:sz w:val="24"/>
                <w:szCs w:val="24"/>
              </w:rPr>
              <w:fldChar w:fldCharType="end"/>
            </w:r>
            <w:r w:rsidR="00F573FB">
              <w:rPr>
                <w:lang w:val="zh-CN"/>
              </w:rPr>
              <w:t xml:space="preserve"> / </w:t>
            </w:r>
            <w:r>
              <w:rPr>
                <w:b/>
                <w:bCs/>
                <w:sz w:val="24"/>
                <w:szCs w:val="24"/>
              </w:rPr>
              <w:fldChar w:fldCharType="begin"/>
            </w:r>
            <w:r w:rsidR="00F573FB">
              <w:rPr>
                <w:b/>
                <w:bCs/>
              </w:rPr>
              <w:instrText>NUMPAGES</w:instrText>
            </w:r>
            <w:r>
              <w:rPr>
                <w:b/>
                <w:bCs/>
                <w:sz w:val="24"/>
                <w:szCs w:val="24"/>
              </w:rPr>
              <w:fldChar w:fldCharType="separate"/>
            </w:r>
            <w:r w:rsidR="008759AF">
              <w:rPr>
                <w:b/>
                <w:bCs/>
                <w:noProof/>
              </w:rPr>
              <w:t>19</w:t>
            </w:r>
            <w:r>
              <w:rPr>
                <w:b/>
                <w:bCs/>
                <w:sz w:val="24"/>
                <w:szCs w:val="24"/>
              </w:rPr>
              <w:fldChar w:fldCharType="end"/>
            </w:r>
          </w:p>
        </w:sdtContent>
      </w:sdt>
    </w:sdtContent>
  </w:sdt>
  <w:p w:rsidR="00F573FB" w:rsidRDefault="00F573F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0784" w:rsidRDefault="006B0784" w:rsidP="00F164C3">
      <w:r>
        <w:separator/>
      </w:r>
    </w:p>
  </w:footnote>
  <w:footnote w:type="continuationSeparator" w:id="0">
    <w:p w:rsidR="006B0784" w:rsidRDefault="006B0784" w:rsidP="00F164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872D52"/>
    <w:multiLevelType w:val="hybridMultilevel"/>
    <w:tmpl w:val="28F82240"/>
    <w:lvl w:ilvl="0" w:tplc="AD5658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6515853"/>
    <w:multiLevelType w:val="hybridMultilevel"/>
    <w:tmpl w:val="66E8437A"/>
    <w:lvl w:ilvl="0" w:tplc="72BAD3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75E5D00"/>
    <w:multiLevelType w:val="singleLevel"/>
    <w:tmpl w:val="575E5D00"/>
    <w:lvl w:ilvl="0">
      <w:start w:val="1"/>
      <w:numFmt w:val="decimal"/>
      <w:suff w:val="nothing"/>
      <w:lvlText w:val="%1."/>
      <w:lvlJc w:val="left"/>
    </w:lvl>
  </w:abstractNum>
  <w:abstractNum w:abstractNumId="3">
    <w:nsid w:val="620D67D7"/>
    <w:multiLevelType w:val="hybridMultilevel"/>
    <w:tmpl w:val="96722C82"/>
    <w:lvl w:ilvl="0" w:tplc="E3747D38">
      <w:start w:val="1"/>
      <w:numFmt w:val="decimal"/>
      <w:lvlText w:val="%1、"/>
      <w:lvlJc w:val="left"/>
      <w:pPr>
        <w:ind w:left="420" w:hanging="420"/>
      </w:pPr>
      <w:rPr>
        <w:rFonts w:asciiTheme="minorEastAsia" w:eastAsiaTheme="minorEastAsia" w:hAnsiTheme="minorEastAsia" w:cstheme="minorBidi"/>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CC6394F"/>
    <w:multiLevelType w:val="hybridMultilevel"/>
    <w:tmpl w:val="4B520BC8"/>
    <w:lvl w:ilvl="0" w:tplc="305803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17F73B2"/>
    <w:multiLevelType w:val="hybridMultilevel"/>
    <w:tmpl w:val="905EE918"/>
    <w:lvl w:ilvl="0" w:tplc="0409000F">
      <w:start w:val="1"/>
      <w:numFmt w:val="decimal"/>
      <w:lvlText w:val="%1."/>
      <w:lvlJc w:val="left"/>
      <w:pPr>
        <w:tabs>
          <w:tab w:val="num" w:pos="420"/>
        </w:tabs>
        <w:ind w:left="420" w:hanging="420"/>
      </w:pPr>
      <w:rPr>
        <w:rFonts w:cs="Times New Roman"/>
      </w:rPr>
    </w:lvl>
    <w:lvl w:ilvl="1" w:tplc="04090019">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6">
    <w:nsid w:val="798A6E8A"/>
    <w:multiLevelType w:val="hybridMultilevel"/>
    <w:tmpl w:val="9B9881D0"/>
    <w:lvl w:ilvl="0" w:tplc="89FE58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4"/>
  </w:num>
  <w:num w:numId="3">
    <w:abstractNumId w:val="2"/>
  </w:num>
  <w:num w:numId="4">
    <w:abstractNumId w:val="3"/>
  </w:num>
  <w:num w:numId="5">
    <w:abstractNumId w:val="5"/>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12579"/>
    <w:rsid w:val="0001013A"/>
    <w:rsid w:val="000120BD"/>
    <w:rsid w:val="00012579"/>
    <w:rsid w:val="00027827"/>
    <w:rsid w:val="00055E3E"/>
    <w:rsid w:val="00063F08"/>
    <w:rsid w:val="000B5BB4"/>
    <w:rsid w:val="000D7EFC"/>
    <w:rsid w:val="000D7FC9"/>
    <w:rsid w:val="000F7AB9"/>
    <w:rsid w:val="001238A3"/>
    <w:rsid w:val="001759E6"/>
    <w:rsid w:val="0018084B"/>
    <w:rsid w:val="00181055"/>
    <w:rsid w:val="001A2747"/>
    <w:rsid w:val="001A5614"/>
    <w:rsid w:val="001C1D65"/>
    <w:rsid w:val="001C6B98"/>
    <w:rsid w:val="001E7E05"/>
    <w:rsid w:val="00200053"/>
    <w:rsid w:val="002913DE"/>
    <w:rsid w:val="00297910"/>
    <w:rsid w:val="002D74BC"/>
    <w:rsid w:val="002E43F3"/>
    <w:rsid w:val="002F6FF9"/>
    <w:rsid w:val="00303803"/>
    <w:rsid w:val="003174D2"/>
    <w:rsid w:val="003202E1"/>
    <w:rsid w:val="003818D0"/>
    <w:rsid w:val="00395408"/>
    <w:rsid w:val="003E0BAB"/>
    <w:rsid w:val="003E284F"/>
    <w:rsid w:val="003F7D8D"/>
    <w:rsid w:val="00401F2C"/>
    <w:rsid w:val="004042B8"/>
    <w:rsid w:val="00404AB3"/>
    <w:rsid w:val="00424CC9"/>
    <w:rsid w:val="00434C64"/>
    <w:rsid w:val="00451DF5"/>
    <w:rsid w:val="00486547"/>
    <w:rsid w:val="004E7863"/>
    <w:rsid w:val="00526BC5"/>
    <w:rsid w:val="00530504"/>
    <w:rsid w:val="00551801"/>
    <w:rsid w:val="00573447"/>
    <w:rsid w:val="005A2EC6"/>
    <w:rsid w:val="005D454A"/>
    <w:rsid w:val="005D60AA"/>
    <w:rsid w:val="005E1966"/>
    <w:rsid w:val="0060065E"/>
    <w:rsid w:val="00606CB7"/>
    <w:rsid w:val="00611588"/>
    <w:rsid w:val="00625BE2"/>
    <w:rsid w:val="006368D1"/>
    <w:rsid w:val="00684816"/>
    <w:rsid w:val="00696109"/>
    <w:rsid w:val="006B0784"/>
    <w:rsid w:val="006D2B81"/>
    <w:rsid w:val="006F3B12"/>
    <w:rsid w:val="006F5E7D"/>
    <w:rsid w:val="00711949"/>
    <w:rsid w:val="007304E4"/>
    <w:rsid w:val="00732F61"/>
    <w:rsid w:val="0074465F"/>
    <w:rsid w:val="00751984"/>
    <w:rsid w:val="00775C12"/>
    <w:rsid w:val="0079771D"/>
    <w:rsid w:val="007A01CA"/>
    <w:rsid w:val="007E7ECE"/>
    <w:rsid w:val="00814D67"/>
    <w:rsid w:val="00847C3A"/>
    <w:rsid w:val="00856431"/>
    <w:rsid w:val="008670DD"/>
    <w:rsid w:val="008759AF"/>
    <w:rsid w:val="008833A8"/>
    <w:rsid w:val="008979ED"/>
    <w:rsid w:val="008A068E"/>
    <w:rsid w:val="008D638C"/>
    <w:rsid w:val="00901693"/>
    <w:rsid w:val="00903A55"/>
    <w:rsid w:val="0095648A"/>
    <w:rsid w:val="00991055"/>
    <w:rsid w:val="00994508"/>
    <w:rsid w:val="009D0FB7"/>
    <w:rsid w:val="00A24DB4"/>
    <w:rsid w:val="00A27CE3"/>
    <w:rsid w:val="00A810DE"/>
    <w:rsid w:val="00A94217"/>
    <w:rsid w:val="00AB42A1"/>
    <w:rsid w:val="00AC09D7"/>
    <w:rsid w:val="00AF279B"/>
    <w:rsid w:val="00B322D8"/>
    <w:rsid w:val="00B44C37"/>
    <w:rsid w:val="00B55AD9"/>
    <w:rsid w:val="00B61182"/>
    <w:rsid w:val="00B66182"/>
    <w:rsid w:val="00BA33B3"/>
    <w:rsid w:val="00BA3B0A"/>
    <w:rsid w:val="00BB6713"/>
    <w:rsid w:val="00BD403A"/>
    <w:rsid w:val="00BD5616"/>
    <w:rsid w:val="00C10FD7"/>
    <w:rsid w:val="00C30AA0"/>
    <w:rsid w:val="00C31A82"/>
    <w:rsid w:val="00C82832"/>
    <w:rsid w:val="00CA37A4"/>
    <w:rsid w:val="00CA5404"/>
    <w:rsid w:val="00CC6D6A"/>
    <w:rsid w:val="00CE7E52"/>
    <w:rsid w:val="00CF20B8"/>
    <w:rsid w:val="00CF3D05"/>
    <w:rsid w:val="00D3194E"/>
    <w:rsid w:val="00D624A2"/>
    <w:rsid w:val="00D71859"/>
    <w:rsid w:val="00DA4039"/>
    <w:rsid w:val="00DC19B2"/>
    <w:rsid w:val="00DC5B30"/>
    <w:rsid w:val="00E116DA"/>
    <w:rsid w:val="00E3310F"/>
    <w:rsid w:val="00E4067C"/>
    <w:rsid w:val="00E51737"/>
    <w:rsid w:val="00EA284D"/>
    <w:rsid w:val="00EA7A08"/>
    <w:rsid w:val="00EC2C06"/>
    <w:rsid w:val="00EC6C9F"/>
    <w:rsid w:val="00EC764A"/>
    <w:rsid w:val="00EF06AB"/>
    <w:rsid w:val="00F164C3"/>
    <w:rsid w:val="00F179D8"/>
    <w:rsid w:val="00F232E0"/>
    <w:rsid w:val="00F262D0"/>
    <w:rsid w:val="00F573FB"/>
    <w:rsid w:val="00F574D1"/>
    <w:rsid w:val="00F82833"/>
    <w:rsid w:val="00F85151"/>
    <w:rsid w:val="00FB19F6"/>
    <w:rsid w:val="00FD1E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annotation subjec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F0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03A55"/>
    <w:pPr>
      <w:widowControl/>
      <w:jc w:val="left"/>
    </w:pPr>
    <w:rPr>
      <w:rFonts w:ascii="宋体" w:hAnsi="宋体" w:cs="宋体"/>
      <w:kern w:val="0"/>
      <w:sz w:val="24"/>
    </w:rPr>
  </w:style>
  <w:style w:type="numbering" w:customStyle="1" w:styleId="1">
    <w:name w:val="无列表1"/>
    <w:next w:val="a2"/>
    <w:uiPriority w:val="99"/>
    <w:semiHidden/>
    <w:unhideWhenUsed/>
    <w:rsid w:val="00F262D0"/>
  </w:style>
  <w:style w:type="paragraph" w:styleId="a4">
    <w:name w:val="List Paragraph"/>
    <w:basedOn w:val="a"/>
    <w:uiPriority w:val="34"/>
    <w:qFormat/>
    <w:rsid w:val="00F262D0"/>
    <w:pPr>
      <w:ind w:firstLineChars="200" w:firstLine="420"/>
    </w:pPr>
    <w:rPr>
      <w:rFonts w:asciiTheme="minorHAnsi" w:eastAsiaTheme="minorEastAsia" w:hAnsiTheme="minorHAnsi" w:cstheme="minorBidi"/>
      <w:szCs w:val="22"/>
    </w:rPr>
  </w:style>
  <w:style w:type="paragraph" w:styleId="a5">
    <w:name w:val="header"/>
    <w:basedOn w:val="a"/>
    <w:link w:val="Char"/>
    <w:uiPriority w:val="99"/>
    <w:unhideWhenUsed/>
    <w:rsid w:val="00F262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F262D0"/>
    <w:rPr>
      <w:kern w:val="2"/>
      <w:sz w:val="18"/>
      <w:szCs w:val="18"/>
    </w:rPr>
  </w:style>
  <w:style w:type="paragraph" w:styleId="a6">
    <w:name w:val="footer"/>
    <w:basedOn w:val="a"/>
    <w:link w:val="Char0"/>
    <w:uiPriority w:val="99"/>
    <w:unhideWhenUsed/>
    <w:rsid w:val="00F262D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6"/>
    <w:uiPriority w:val="99"/>
    <w:rsid w:val="00F262D0"/>
    <w:rPr>
      <w:rFonts w:asciiTheme="minorHAnsi" w:eastAsiaTheme="minorEastAsia" w:hAnsiTheme="minorHAnsi" w:cstheme="minorBidi"/>
      <w:kern w:val="2"/>
      <w:sz w:val="18"/>
      <w:szCs w:val="18"/>
    </w:rPr>
  </w:style>
  <w:style w:type="character" w:styleId="a7">
    <w:name w:val="annotation reference"/>
    <w:basedOn w:val="a0"/>
    <w:uiPriority w:val="99"/>
    <w:unhideWhenUsed/>
    <w:rsid w:val="00F262D0"/>
    <w:rPr>
      <w:sz w:val="21"/>
      <w:szCs w:val="21"/>
    </w:rPr>
  </w:style>
  <w:style w:type="paragraph" w:styleId="a8">
    <w:name w:val="annotation text"/>
    <w:basedOn w:val="a"/>
    <w:link w:val="Char1"/>
    <w:uiPriority w:val="99"/>
    <w:unhideWhenUsed/>
    <w:rsid w:val="00F262D0"/>
    <w:pPr>
      <w:jc w:val="left"/>
    </w:pPr>
    <w:rPr>
      <w:rFonts w:asciiTheme="minorHAnsi" w:eastAsiaTheme="minorEastAsia" w:hAnsiTheme="minorHAnsi" w:cstheme="minorBidi"/>
      <w:szCs w:val="22"/>
    </w:rPr>
  </w:style>
  <w:style w:type="character" w:customStyle="1" w:styleId="Char1">
    <w:name w:val="批注文字 Char"/>
    <w:basedOn w:val="a0"/>
    <w:link w:val="a8"/>
    <w:uiPriority w:val="99"/>
    <w:rsid w:val="00F262D0"/>
    <w:rPr>
      <w:rFonts w:asciiTheme="minorHAnsi" w:eastAsiaTheme="minorEastAsia" w:hAnsiTheme="minorHAnsi" w:cstheme="minorBidi"/>
      <w:kern w:val="2"/>
      <w:sz w:val="21"/>
      <w:szCs w:val="22"/>
    </w:rPr>
  </w:style>
  <w:style w:type="paragraph" w:styleId="a9">
    <w:name w:val="annotation subject"/>
    <w:basedOn w:val="a8"/>
    <w:next w:val="a8"/>
    <w:link w:val="Char2"/>
    <w:uiPriority w:val="99"/>
    <w:unhideWhenUsed/>
    <w:rsid w:val="00F262D0"/>
    <w:rPr>
      <w:b/>
      <w:bCs/>
    </w:rPr>
  </w:style>
  <w:style w:type="character" w:customStyle="1" w:styleId="Char2">
    <w:name w:val="批注主题 Char"/>
    <w:basedOn w:val="Char1"/>
    <w:link w:val="a9"/>
    <w:uiPriority w:val="99"/>
    <w:rsid w:val="00F262D0"/>
    <w:rPr>
      <w:rFonts w:asciiTheme="minorHAnsi" w:eastAsiaTheme="minorEastAsia" w:hAnsiTheme="minorHAnsi" w:cstheme="minorBidi"/>
      <w:b/>
      <w:bCs/>
      <w:kern w:val="2"/>
      <w:sz w:val="21"/>
      <w:szCs w:val="22"/>
    </w:rPr>
  </w:style>
  <w:style w:type="paragraph" w:styleId="aa">
    <w:name w:val="Balloon Text"/>
    <w:basedOn w:val="a"/>
    <w:link w:val="Char3"/>
    <w:uiPriority w:val="99"/>
    <w:unhideWhenUsed/>
    <w:rsid w:val="00F262D0"/>
    <w:rPr>
      <w:rFonts w:asciiTheme="minorHAnsi" w:eastAsiaTheme="minorEastAsia" w:hAnsiTheme="minorHAnsi" w:cstheme="minorBidi"/>
      <w:sz w:val="18"/>
      <w:szCs w:val="18"/>
    </w:rPr>
  </w:style>
  <w:style w:type="character" w:customStyle="1" w:styleId="Char3">
    <w:name w:val="批注框文本 Char"/>
    <w:basedOn w:val="a0"/>
    <w:link w:val="aa"/>
    <w:uiPriority w:val="99"/>
    <w:rsid w:val="00F262D0"/>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1059669329">
      <w:bodyDiv w:val="1"/>
      <w:marLeft w:val="0"/>
      <w:marRight w:val="0"/>
      <w:marTop w:val="0"/>
      <w:marBottom w:val="0"/>
      <w:divBdr>
        <w:top w:val="none" w:sz="0" w:space="0" w:color="auto"/>
        <w:left w:val="none" w:sz="0" w:space="0" w:color="auto"/>
        <w:bottom w:val="none" w:sz="0" w:space="0" w:color="auto"/>
        <w:right w:val="none" w:sz="0" w:space="0" w:color="auto"/>
      </w:divBdr>
      <w:divsChild>
        <w:div w:id="1897399845">
          <w:marLeft w:val="0"/>
          <w:marRight w:val="0"/>
          <w:marTop w:val="0"/>
          <w:marBottom w:val="0"/>
          <w:divBdr>
            <w:top w:val="none" w:sz="0" w:space="0" w:color="auto"/>
            <w:left w:val="none" w:sz="0" w:space="0" w:color="auto"/>
            <w:bottom w:val="none" w:sz="0" w:space="0" w:color="auto"/>
            <w:right w:val="none" w:sz="0" w:space="0" w:color="auto"/>
          </w:divBdr>
          <w:divsChild>
            <w:div w:id="551581143">
              <w:marLeft w:val="0"/>
              <w:marRight w:val="0"/>
              <w:marTop w:val="0"/>
              <w:marBottom w:val="0"/>
              <w:divBdr>
                <w:top w:val="none" w:sz="0" w:space="0" w:color="auto"/>
                <w:left w:val="none" w:sz="0" w:space="0" w:color="auto"/>
                <w:bottom w:val="none" w:sz="0" w:space="0" w:color="auto"/>
                <w:right w:val="none" w:sz="0" w:space="0" w:color="auto"/>
              </w:divBdr>
              <w:divsChild>
                <w:div w:id="527989626">
                  <w:marLeft w:val="0"/>
                  <w:marRight w:val="0"/>
                  <w:marTop w:val="0"/>
                  <w:marBottom w:val="0"/>
                  <w:divBdr>
                    <w:top w:val="none" w:sz="0" w:space="0" w:color="auto"/>
                    <w:left w:val="none" w:sz="0" w:space="0" w:color="auto"/>
                    <w:bottom w:val="none" w:sz="0" w:space="0" w:color="auto"/>
                    <w:right w:val="none" w:sz="0" w:space="0" w:color="auto"/>
                  </w:divBdr>
                  <w:divsChild>
                    <w:div w:id="780337626">
                      <w:marLeft w:val="0"/>
                      <w:marRight w:val="0"/>
                      <w:marTop w:val="0"/>
                      <w:marBottom w:val="0"/>
                      <w:divBdr>
                        <w:top w:val="none" w:sz="0" w:space="0" w:color="auto"/>
                        <w:left w:val="single" w:sz="6" w:space="15" w:color="E7E7E7"/>
                        <w:bottom w:val="single" w:sz="6" w:space="15" w:color="E7E7E7"/>
                        <w:right w:val="single" w:sz="6" w:space="15" w:color="E7E7E7"/>
                      </w:divBdr>
                      <w:divsChild>
                        <w:div w:id="187487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19</Pages>
  <Words>1978</Words>
  <Characters>11281</Characters>
  <Application>Microsoft Office Word</Application>
  <DocSecurity>0</DocSecurity>
  <Lines>94</Lines>
  <Paragraphs>26</Paragraphs>
  <ScaleCrop>false</ScaleCrop>
  <Company/>
  <LinksUpToDate>false</LinksUpToDate>
  <CharactersWithSpaces>13233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许昌市公共资源交易中心:kemary</cp:lastModifiedBy>
  <cp:revision>5</cp:revision>
  <cp:lastPrinted>2018-07-31T00:50:00Z</cp:lastPrinted>
  <dcterms:created xsi:type="dcterms:W3CDTF">2018-08-07T00:06:00Z</dcterms:created>
  <dcterms:modified xsi:type="dcterms:W3CDTF">2018-08-07T07:59:00Z</dcterms:modified>
</cp:coreProperties>
</file>