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EF" w:rsidRPr="00045B59" w:rsidRDefault="008D37EF">
      <w:pPr>
        <w:ind w:firstLineChars="300" w:firstLine="1325"/>
        <w:rPr>
          <w:rFonts w:asciiTheme="majorEastAsia" w:eastAsiaTheme="majorEastAsia" w:hAnsiTheme="majorEastAsia" w:cstheme="majorEastAsia"/>
          <w:b/>
          <w:bCs/>
          <w:sz w:val="44"/>
          <w:szCs w:val="44"/>
        </w:rPr>
      </w:pPr>
    </w:p>
    <w:p w:rsidR="008D37EF" w:rsidRPr="00045B59" w:rsidRDefault="00E27BC9" w:rsidP="00A608C5">
      <w:pPr>
        <w:jc w:val="center"/>
        <w:rPr>
          <w:rFonts w:ascii="微软简隶书" w:eastAsia="微软简隶书"/>
          <w:u w:val="single"/>
        </w:rPr>
      </w:pPr>
      <w:r w:rsidRPr="00045B59">
        <w:rPr>
          <w:rFonts w:asciiTheme="majorEastAsia" w:eastAsiaTheme="majorEastAsia" w:hAnsiTheme="majorEastAsia" w:cstheme="majorEastAsia" w:hint="eastAsia"/>
          <w:b/>
          <w:bCs/>
          <w:sz w:val="44"/>
          <w:szCs w:val="44"/>
        </w:rPr>
        <w:t>许昌市公安局“反诈中心建设三合一作战平台”项目</w:t>
      </w: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4B53B1">
      <w:pPr>
        <w:jc w:val="center"/>
        <w:rPr>
          <w:rFonts w:ascii="华文隶书" w:eastAsia="华文隶书"/>
          <w:bCs/>
          <w:w w:val="90"/>
          <w:sz w:val="96"/>
        </w:rPr>
      </w:pPr>
      <w:r w:rsidRPr="00045B59">
        <w:rPr>
          <w:rFonts w:ascii="华文隶书" w:eastAsia="华文隶书" w:hint="eastAsia"/>
          <w:bCs/>
          <w:w w:val="90"/>
          <w:sz w:val="96"/>
        </w:rPr>
        <w:t>采  购　文　件</w:t>
      </w: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8D37EF">
      <w:pPr>
        <w:rPr>
          <w:rFonts w:ascii="微软简隶书" w:eastAsia="微软简隶书"/>
        </w:rPr>
      </w:pPr>
    </w:p>
    <w:p w:rsidR="008D37EF" w:rsidRPr="00045B59" w:rsidRDefault="004B53B1">
      <w:pPr>
        <w:rPr>
          <w:rFonts w:asciiTheme="majorEastAsia" w:eastAsiaTheme="majorEastAsia" w:hAnsiTheme="majorEastAsia" w:cstheme="majorEastAsia"/>
          <w:b/>
          <w:bCs/>
          <w:sz w:val="36"/>
          <w:szCs w:val="36"/>
        </w:rPr>
      </w:pPr>
      <w:r w:rsidRPr="00045B59">
        <w:rPr>
          <w:rFonts w:ascii="隶书" w:eastAsia="隶书" w:hint="eastAsia"/>
          <w:b/>
          <w:bCs/>
          <w:sz w:val="36"/>
        </w:rPr>
        <w:t xml:space="preserve">   </w:t>
      </w:r>
      <w:r w:rsidRPr="00045B59">
        <w:rPr>
          <w:rFonts w:asciiTheme="majorEastAsia" w:eastAsiaTheme="majorEastAsia" w:hAnsiTheme="majorEastAsia" w:cstheme="majorEastAsia" w:hint="eastAsia"/>
          <w:b/>
          <w:bCs/>
          <w:sz w:val="36"/>
          <w:szCs w:val="36"/>
        </w:rPr>
        <w:t xml:space="preserve">   项目编号： ZFCG-T2018</w:t>
      </w:r>
      <w:r w:rsidR="00A16614" w:rsidRPr="00045B59">
        <w:rPr>
          <w:rFonts w:asciiTheme="majorEastAsia" w:eastAsiaTheme="majorEastAsia" w:hAnsiTheme="majorEastAsia" w:cstheme="majorEastAsia" w:hint="eastAsia"/>
          <w:b/>
          <w:bCs/>
          <w:sz w:val="36"/>
          <w:szCs w:val="36"/>
        </w:rPr>
        <w:t>067</w:t>
      </w:r>
      <w:r w:rsidRPr="00045B59">
        <w:rPr>
          <w:rFonts w:asciiTheme="majorEastAsia" w:eastAsiaTheme="majorEastAsia" w:hAnsiTheme="majorEastAsia" w:cstheme="majorEastAsia" w:hint="eastAsia"/>
          <w:b/>
          <w:bCs/>
          <w:sz w:val="36"/>
          <w:szCs w:val="36"/>
        </w:rPr>
        <w:t>号</w:t>
      </w:r>
    </w:p>
    <w:p w:rsidR="008D37EF" w:rsidRPr="00045B59" w:rsidRDefault="004B53B1">
      <w:pPr>
        <w:ind w:firstLineChars="300" w:firstLine="1084"/>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采购单位：</w:t>
      </w:r>
      <w:r w:rsidRPr="00045B59">
        <w:rPr>
          <w:rFonts w:asciiTheme="majorEastAsia" w:eastAsiaTheme="majorEastAsia" w:hAnsiTheme="majorEastAsia" w:cstheme="majorEastAsia"/>
          <w:b/>
          <w:bCs/>
          <w:sz w:val="36"/>
          <w:szCs w:val="36"/>
        </w:rPr>
        <w:t xml:space="preserve"> </w:t>
      </w:r>
      <w:r w:rsidR="00E27BC9" w:rsidRPr="00045B59">
        <w:rPr>
          <w:rFonts w:asciiTheme="majorEastAsia" w:eastAsiaTheme="majorEastAsia" w:hAnsiTheme="majorEastAsia" w:cstheme="majorEastAsia" w:hint="eastAsia"/>
          <w:b/>
          <w:bCs/>
          <w:sz w:val="36"/>
          <w:szCs w:val="36"/>
        </w:rPr>
        <w:t>许昌市公安局</w:t>
      </w:r>
    </w:p>
    <w:p w:rsidR="008D37EF" w:rsidRPr="00045B59" w:rsidRDefault="004B53B1">
      <w:pPr>
        <w:ind w:firstLineChars="300" w:firstLine="1084"/>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代理机构：许昌市政府采购中心</w:t>
      </w:r>
    </w:p>
    <w:p w:rsidR="008D37EF" w:rsidRPr="00045B59" w:rsidRDefault="004B53B1">
      <w:pPr>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 xml:space="preserve">      </w:t>
      </w:r>
    </w:p>
    <w:p w:rsidR="008D37EF" w:rsidRPr="00045B59" w:rsidRDefault="004B53B1">
      <w:pPr>
        <w:jc w:val="center"/>
        <w:rPr>
          <w:rFonts w:asciiTheme="majorEastAsia" w:eastAsiaTheme="majorEastAsia" w:hAnsiTheme="majorEastAsia" w:cstheme="majorEastAsia"/>
          <w:b/>
          <w:bCs/>
          <w:sz w:val="36"/>
          <w:szCs w:val="36"/>
        </w:rPr>
      </w:pPr>
      <w:r w:rsidRPr="00045B59">
        <w:rPr>
          <w:rFonts w:asciiTheme="majorEastAsia" w:eastAsiaTheme="majorEastAsia" w:hAnsiTheme="majorEastAsia" w:cstheme="majorEastAsia" w:hint="eastAsia"/>
          <w:b/>
          <w:bCs/>
          <w:sz w:val="36"/>
          <w:szCs w:val="36"/>
        </w:rPr>
        <w:t>二〇一八年</w:t>
      </w:r>
      <w:r w:rsidR="00E27BC9" w:rsidRPr="00045B59">
        <w:rPr>
          <w:rFonts w:asciiTheme="majorEastAsia" w:eastAsiaTheme="majorEastAsia" w:hAnsiTheme="majorEastAsia" w:cstheme="majorEastAsia" w:hint="eastAsia"/>
          <w:b/>
          <w:bCs/>
          <w:sz w:val="36"/>
          <w:szCs w:val="36"/>
        </w:rPr>
        <w:t>八</w:t>
      </w:r>
      <w:r w:rsidRPr="00045B59">
        <w:rPr>
          <w:rFonts w:asciiTheme="majorEastAsia" w:eastAsiaTheme="majorEastAsia" w:hAnsiTheme="majorEastAsia" w:cstheme="majorEastAsia" w:hint="eastAsia"/>
          <w:b/>
          <w:bCs/>
          <w:sz w:val="36"/>
          <w:szCs w:val="36"/>
        </w:rPr>
        <w:t>月</w:t>
      </w:r>
      <w:r w:rsidR="00A16614" w:rsidRPr="00045B59">
        <w:rPr>
          <w:rFonts w:asciiTheme="majorEastAsia" w:eastAsiaTheme="majorEastAsia" w:hAnsiTheme="majorEastAsia" w:cstheme="majorEastAsia" w:hint="eastAsia"/>
          <w:b/>
          <w:bCs/>
          <w:sz w:val="36"/>
          <w:szCs w:val="36"/>
        </w:rPr>
        <w:t>三十</w:t>
      </w:r>
      <w:r w:rsidRPr="00045B59">
        <w:rPr>
          <w:rFonts w:asciiTheme="majorEastAsia" w:eastAsiaTheme="majorEastAsia" w:hAnsiTheme="majorEastAsia" w:cstheme="majorEastAsia" w:hint="eastAsia"/>
          <w:b/>
          <w:bCs/>
          <w:sz w:val="36"/>
          <w:szCs w:val="36"/>
        </w:rPr>
        <w:t>日</w:t>
      </w:r>
    </w:p>
    <w:p w:rsidR="008D37EF" w:rsidRPr="00045B59" w:rsidRDefault="008D37EF">
      <w:pPr>
        <w:rPr>
          <w:rFonts w:asciiTheme="majorEastAsia" w:eastAsiaTheme="majorEastAsia" w:hAnsiTheme="majorEastAsia" w:cstheme="majorEastAsia"/>
          <w:b/>
          <w:bCs/>
          <w:sz w:val="36"/>
          <w:szCs w:val="36"/>
        </w:rPr>
      </w:pPr>
    </w:p>
    <w:p w:rsidR="00A608C5" w:rsidRPr="00045B59" w:rsidRDefault="00A608C5">
      <w:pPr>
        <w:widowControl/>
        <w:jc w:val="left"/>
        <w:rPr>
          <w:rFonts w:asciiTheme="minorEastAsia" w:hAnsiTheme="minorEastAsia" w:cs="黑体"/>
          <w:b/>
          <w:bCs/>
          <w:sz w:val="44"/>
          <w:szCs w:val="44"/>
          <w:lang w:val="zh-CN"/>
        </w:rPr>
      </w:pPr>
      <w:r w:rsidRPr="00045B59">
        <w:rPr>
          <w:rFonts w:asciiTheme="minorEastAsia" w:hAnsiTheme="minorEastAsia" w:cs="黑体"/>
          <w:b/>
          <w:bCs/>
          <w:sz w:val="44"/>
          <w:szCs w:val="44"/>
          <w:lang w:val="zh-CN"/>
        </w:rPr>
        <w:br w:type="page"/>
      </w:r>
    </w:p>
    <w:p w:rsidR="008D37EF" w:rsidRPr="00045B59" w:rsidRDefault="004B53B1">
      <w:pPr>
        <w:autoSpaceDE w:val="0"/>
        <w:autoSpaceDN w:val="0"/>
        <w:adjustRightInd w:val="0"/>
        <w:spacing w:line="700" w:lineRule="exact"/>
        <w:ind w:firstLine="551"/>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lastRenderedPageBreak/>
        <w:t>采购文件目录</w:t>
      </w:r>
    </w:p>
    <w:p w:rsidR="008D37EF" w:rsidRPr="00045B59" w:rsidRDefault="008D37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第一章 投标邀请</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第二章 项目需求</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第三章 </w:t>
      </w:r>
      <w:r w:rsidRPr="00045B59">
        <w:rPr>
          <w:rFonts w:asciiTheme="majorEastAsia" w:eastAsiaTheme="majorEastAsia" w:hAnsiTheme="majorEastAsia" w:cstheme="majorEastAsia" w:hint="eastAsia"/>
          <w:b/>
          <w:kern w:val="0"/>
          <w:sz w:val="32"/>
          <w:szCs w:val="32"/>
        </w:rPr>
        <w:t>投标人须知前附表</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第四章 </w:t>
      </w:r>
      <w:r w:rsidRPr="00045B59">
        <w:rPr>
          <w:rFonts w:asciiTheme="majorEastAsia" w:eastAsiaTheme="majorEastAsia" w:hAnsiTheme="majorEastAsia" w:cstheme="majorEastAsia" w:hint="eastAsia"/>
          <w:b/>
          <w:kern w:val="0"/>
          <w:sz w:val="32"/>
          <w:szCs w:val="32"/>
        </w:rPr>
        <w:t>投标人须知</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一、概念释义</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二、采购文件说明</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三、投标文件的编制</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四、投标文件的递交</w:t>
      </w:r>
    </w:p>
    <w:p w:rsidR="008D37EF" w:rsidRPr="00045B59" w:rsidRDefault="004B53B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45B59">
        <w:rPr>
          <w:rFonts w:asciiTheme="majorEastAsia" w:eastAsiaTheme="majorEastAsia" w:hAnsiTheme="majorEastAsia" w:cstheme="majorEastAsia" w:hint="eastAsia"/>
          <w:sz w:val="32"/>
          <w:szCs w:val="32"/>
          <w:lang w:val="zh-CN"/>
        </w:rPr>
        <w:t>五、开标和评标</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sz w:val="32"/>
          <w:szCs w:val="32"/>
          <w:lang w:val="zh-CN"/>
        </w:rPr>
        <w:t>六、定标和授予合同</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第五章 </w:t>
      </w:r>
      <w:r w:rsidRPr="00045B59">
        <w:rPr>
          <w:rFonts w:asciiTheme="majorEastAsia" w:eastAsiaTheme="majorEastAsia" w:hAnsiTheme="majorEastAsia" w:cstheme="majorEastAsia" w:hint="eastAsia"/>
          <w:b/>
          <w:kern w:val="0"/>
          <w:sz w:val="32"/>
          <w:szCs w:val="32"/>
        </w:rPr>
        <w:t>政府采购政策功能</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第六章 </w:t>
      </w:r>
      <w:r w:rsidRPr="00045B59">
        <w:rPr>
          <w:rFonts w:asciiTheme="majorEastAsia" w:eastAsiaTheme="majorEastAsia" w:hAnsiTheme="majorEastAsia" w:cstheme="majorEastAsia" w:hint="eastAsia"/>
          <w:b/>
          <w:kern w:val="0"/>
          <w:sz w:val="32"/>
          <w:szCs w:val="32"/>
        </w:rPr>
        <w:t>资格审查与评标</w:t>
      </w:r>
    </w:p>
    <w:p w:rsidR="008D37EF" w:rsidRPr="00045B59" w:rsidRDefault="004B53B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45B59">
        <w:rPr>
          <w:rFonts w:asciiTheme="majorEastAsia" w:eastAsiaTheme="majorEastAsia" w:hAnsiTheme="majorEastAsia" w:cstheme="majorEastAsia" w:hint="eastAsia"/>
          <w:b/>
          <w:bCs/>
          <w:sz w:val="32"/>
          <w:szCs w:val="32"/>
          <w:lang w:val="zh-CN"/>
        </w:rPr>
        <w:t xml:space="preserve">第七章 </w:t>
      </w:r>
      <w:r w:rsidRPr="00045B59">
        <w:rPr>
          <w:rFonts w:asciiTheme="majorEastAsia" w:eastAsiaTheme="majorEastAsia" w:hAnsiTheme="majorEastAsia" w:cstheme="majorEastAsia" w:hint="eastAsia"/>
          <w:b/>
          <w:kern w:val="0"/>
          <w:sz w:val="32"/>
          <w:szCs w:val="32"/>
        </w:rPr>
        <w:t>合同条款及格式</w:t>
      </w:r>
    </w:p>
    <w:p w:rsidR="008D37EF" w:rsidRPr="00045B59" w:rsidRDefault="004B53B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45B59">
        <w:rPr>
          <w:rFonts w:asciiTheme="majorEastAsia" w:eastAsiaTheme="majorEastAsia" w:hAnsiTheme="majorEastAsia" w:cstheme="majorEastAsia" w:hint="eastAsia"/>
          <w:b/>
          <w:bCs/>
          <w:sz w:val="32"/>
          <w:szCs w:val="32"/>
          <w:lang w:val="zh-CN"/>
        </w:rPr>
        <w:t xml:space="preserve">第八章 </w:t>
      </w:r>
      <w:r w:rsidRPr="00045B59">
        <w:rPr>
          <w:rFonts w:asciiTheme="majorEastAsia" w:eastAsiaTheme="majorEastAsia" w:hAnsiTheme="majorEastAsia" w:cstheme="majorEastAsia" w:hint="eastAsia"/>
          <w:b/>
          <w:kern w:val="0"/>
          <w:sz w:val="32"/>
          <w:szCs w:val="32"/>
        </w:rPr>
        <w:t>投标文件有关格式</w:t>
      </w:r>
    </w:p>
    <w:p w:rsidR="008D37EF" w:rsidRPr="00045B59" w:rsidRDefault="008D37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608C5" w:rsidRPr="00045B59" w:rsidRDefault="00A608C5">
      <w:pPr>
        <w:widowControl/>
        <w:jc w:val="left"/>
        <w:rPr>
          <w:rFonts w:ascii="宋体" w:eastAsia="宋体" w:hAnsi="宋体" w:cs="宋体"/>
          <w:b/>
          <w:sz w:val="36"/>
          <w:szCs w:val="36"/>
          <w:shd w:val="clear" w:color="auto" w:fill="FFFFFF"/>
        </w:rPr>
      </w:pPr>
      <w:r w:rsidRPr="00045B59">
        <w:rPr>
          <w:rFonts w:ascii="宋体" w:hAnsi="宋体" w:cs="宋体"/>
          <w:b/>
          <w:sz w:val="36"/>
          <w:szCs w:val="36"/>
          <w:shd w:val="clear" w:color="auto" w:fill="FFFFFF"/>
        </w:rPr>
        <w:br w:type="page"/>
      </w:r>
    </w:p>
    <w:p w:rsidR="008D37EF" w:rsidRPr="00045B59" w:rsidRDefault="004B53B1">
      <w:pPr>
        <w:pStyle w:val="ab"/>
        <w:widowControl/>
        <w:shd w:val="clear" w:color="auto" w:fill="FFFFFF"/>
        <w:spacing w:line="315" w:lineRule="atLeast"/>
        <w:jc w:val="center"/>
        <w:rPr>
          <w:rFonts w:ascii="宋体" w:hAnsi="宋体" w:cs="宋体"/>
          <w:b/>
          <w:sz w:val="36"/>
          <w:szCs w:val="36"/>
        </w:rPr>
      </w:pPr>
      <w:r w:rsidRPr="00045B59">
        <w:rPr>
          <w:rFonts w:ascii="宋体" w:hAnsi="宋体" w:cs="宋体" w:hint="eastAsia"/>
          <w:b/>
          <w:sz w:val="36"/>
          <w:szCs w:val="36"/>
          <w:shd w:val="clear" w:color="auto" w:fill="FFFFFF"/>
        </w:rPr>
        <w:lastRenderedPageBreak/>
        <w:t>第一章 投标邀请</w:t>
      </w:r>
    </w:p>
    <w:p w:rsidR="008D37EF" w:rsidRPr="00045B59" w:rsidRDefault="008D37EF">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8D37EF" w:rsidRPr="00045B59" w:rsidRDefault="004B53B1">
      <w:pPr>
        <w:pStyle w:val="ab"/>
        <w:widowControl/>
        <w:shd w:val="clear" w:color="auto" w:fill="FFFFFF"/>
        <w:spacing w:line="360" w:lineRule="auto"/>
        <w:contextualSpacing/>
        <w:jc w:val="left"/>
        <w:rPr>
          <w:rFonts w:asciiTheme="minorEastAsia" w:eastAsiaTheme="minorEastAsia" w:hAnsiTheme="minorEastAsia" w:cs="黑体"/>
          <w:b/>
          <w:bCs/>
        </w:rPr>
      </w:pPr>
      <w:r w:rsidRPr="00045B59">
        <w:rPr>
          <w:rFonts w:ascii="黑体" w:eastAsia="黑体" w:hAnsi="黑体" w:cs="黑体" w:hint="eastAsia"/>
          <w:bCs/>
          <w:sz w:val="32"/>
          <w:szCs w:val="32"/>
          <w:shd w:val="clear" w:color="auto" w:fill="FFFFFF"/>
        </w:rPr>
        <w:t xml:space="preserve">   </w:t>
      </w:r>
      <w:r w:rsidRPr="00045B59">
        <w:rPr>
          <w:rFonts w:ascii="黑体" w:eastAsia="黑体" w:hAnsi="黑体" w:cs="黑体" w:hint="eastAsia"/>
          <w:bCs/>
          <w:shd w:val="clear" w:color="auto" w:fill="FFFFFF"/>
        </w:rPr>
        <w:t xml:space="preserve"> </w:t>
      </w:r>
      <w:r w:rsidRPr="00045B59">
        <w:rPr>
          <w:rFonts w:asciiTheme="minorEastAsia" w:eastAsiaTheme="minorEastAsia" w:hAnsiTheme="minorEastAsia" w:cs="黑体" w:hint="eastAsia"/>
          <w:b/>
          <w:bCs/>
          <w:shd w:val="clear" w:color="auto" w:fill="FFFFFF"/>
        </w:rPr>
        <w:t>一、项目基本情况</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（一）项目名称：</w:t>
      </w:r>
      <w:r w:rsidR="0027316D" w:rsidRPr="00045B59">
        <w:rPr>
          <w:rFonts w:asciiTheme="minorEastAsia" w:eastAsiaTheme="minorEastAsia" w:hAnsiTheme="minorEastAsia" w:cs="仿宋_GB2312" w:hint="eastAsia"/>
          <w:shd w:val="clear" w:color="auto" w:fill="FFFFFF"/>
        </w:rPr>
        <w:t>反诈中心建设三合一作战平台</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 xml:space="preserve">（二）项目编号：ZFCG-T2018 </w:t>
      </w:r>
      <w:r w:rsidR="00FD62B5" w:rsidRPr="00045B59">
        <w:rPr>
          <w:rFonts w:asciiTheme="minorEastAsia" w:eastAsiaTheme="minorEastAsia" w:hAnsiTheme="minorEastAsia" w:cs="仿宋_GB2312" w:hint="eastAsia"/>
          <w:shd w:val="clear" w:color="auto" w:fill="FFFFFF"/>
        </w:rPr>
        <w:t>067</w:t>
      </w:r>
      <w:r w:rsidRPr="00045B59">
        <w:rPr>
          <w:rFonts w:asciiTheme="minorEastAsia" w:eastAsiaTheme="minorEastAsia" w:hAnsiTheme="minorEastAsia" w:cs="仿宋_GB2312" w:hint="eastAsia"/>
          <w:shd w:val="clear" w:color="auto" w:fill="FFFFFF"/>
        </w:rPr>
        <w:t xml:space="preserve">号    </w:t>
      </w:r>
    </w:p>
    <w:p w:rsidR="0027316D" w:rsidRPr="00045B59" w:rsidRDefault="004B53B1" w:rsidP="0027316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（三）采购方式：竞争性谈判</w:t>
      </w:r>
    </w:p>
    <w:p w:rsidR="00A608C5"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（四）采购需求：</w:t>
      </w:r>
      <w:r w:rsidR="0027316D" w:rsidRPr="00045B59">
        <w:rPr>
          <w:rFonts w:asciiTheme="minorEastAsia" w:eastAsiaTheme="minorEastAsia" w:hAnsiTheme="minorEastAsia" w:cs="仿宋_GB2312" w:hint="eastAsia"/>
          <w:shd w:val="clear" w:color="auto" w:fill="FFFFFF"/>
        </w:rPr>
        <w:t>显示屏、控制系统以及集成实施服务。</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（五）预算金额（最高限价）：</w:t>
      </w:r>
      <w:r w:rsidR="0027316D" w:rsidRPr="00045B59">
        <w:rPr>
          <w:rFonts w:asciiTheme="minorEastAsia" w:eastAsiaTheme="minorEastAsia" w:hAnsiTheme="minorEastAsia" w:cs="仿宋_GB2312"/>
          <w:shd w:val="clear" w:color="auto" w:fill="FFFFFF"/>
        </w:rPr>
        <w:t>393805</w:t>
      </w:r>
      <w:r w:rsidR="0027316D" w:rsidRPr="00045B59">
        <w:rPr>
          <w:rFonts w:asciiTheme="minorEastAsia" w:eastAsiaTheme="minorEastAsia" w:hAnsiTheme="minorEastAsia" w:cs="仿宋_GB2312" w:hint="eastAsia"/>
          <w:shd w:val="clear" w:color="auto" w:fill="FFFFFF"/>
        </w:rPr>
        <w:t>元</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（六）交付（服务、完工）时间 ：</w:t>
      </w:r>
      <w:r w:rsidR="0027316D" w:rsidRPr="00045B59">
        <w:rPr>
          <w:rFonts w:asciiTheme="minorEastAsia" w:eastAsiaTheme="minorEastAsia" w:hAnsiTheme="minorEastAsia" w:cs="仿宋_GB2312" w:hint="eastAsia"/>
          <w:shd w:val="clear" w:color="auto" w:fill="FFFFFF"/>
        </w:rPr>
        <w:t>合同签订后</w:t>
      </w:r>
      <w:r w:rsidR="0027316D" w:rsidRPr="00045B59">
        <w:rPr>
          <w:rFonts w:asciiTheme="minorEastAsia" w:eastAsiaTheme="minorEastAsia" w:hAnsiTheme="minorEastAsia" w:cs="仿宋_GB2312"/>
          <w:shd w:val="clear" w:color="auto" w:fill="FFFFFF"/>
        </w:rPr>
        <w:t>30</w:t>
      </w:r>
      <w:r w:rsidR="0027316D" w:rsidRPr="00045B59">
        <w:rPr>
          <w:rFonts w:asciiTheme="minorEastAsia" w:eastAsiaTheme="minorEastAsia" w:hAnsiTheme="minorEastAsia" w:cs="仿宋_GB2312" w:hint="eastAsia"/>
          <w:shd w:val="clear" w:color="auto" w:fill="FFFFFF"/>
        </w:rPr>
        <w:t>天内</w:t>
      </w:r>
    </w:p>
    <w:p w:rsidR="008D37EF" w:rsidRPr="00045B59" w:rsidRDefault="004B53B1" w:rsidP="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（七）交付（服务、完工）地点：</w:t>
      </w:r>
      <w:r w:rsidR="0027316D" w:rsidRPr="00045B59">
        <w:rPr>
          <w:rFonts w:asciiTheme="minorEastAsia" w:eastAsiaTheme="minorEastAsia" w:hAnsiTheme="minorEastAsia" w:cs="仿宋_GB2312" w:hint="eastAsia"/>
          <w:shd w:val="clear" w:color="auto" w:fill="FFFFFF"/>
        </w:rPr>
        <w:t>许昌市公安局</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（八）进口产品：不允许。</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（九）分包：不允许。</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二、需要落实的政府采购政策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本项目落实</w:t>
      </w:r>
      <w:r w:rsidRPr="00045B59">
        <w:rPr>
          <w:rFonts w:asciiTheme="minorEastAsia" w:eastAsiaTheme="minorEastAsia" w:hAnsiTheme="minorEastAsia" w:cs="仿宋_GB2312" w:hint="eastAsia"/>
          <w:u w:val="single"/>
          <w:shd w:val="clear" w:color="auto" w:fill="FFFFFF"/>
        </w:rPr>
        <w:t>节能环保</w:t>
      </w:r>
      <w:r w:rsidRPr="00045B59">
        <w:rPr>
          <w:rFonts w:asciiTheme="minorEastAsia" w:eastAsiaTheme="minorEastAsia" w:hAnsiTheme="minorEastAsia" w:cs="仿宋_GB2312" w:hint="eastAsia"/>
          <w:shd w:val="clear" w:color="auto" w:fill="FFFFFF"/>
        </w:rPr>
        <w:t>、</w:t>
      </w:r>
      <w:r w:rsidRPr="00045B59">
        <w:rPr>
          <w:rFonts w:asciiTheme="minorEastAsia" w:eastAsiaTheme="minorEastAsia" w:hAnsiTheme="minorEastAsia" w:cs="仿宋_GB2312" w:hint="eastAsia"/>
          <w:u w:val="single"/>
          <w:shd w:val="clear" w:color="auto" w:fill="FFFFFF"/>
        </w:rPr>
        <w:t>中小微型企业</w:t>
      </w:r>
      <w:r w:rsidRPr="00045B59">
        <w:rPr>
          <w:rFonts w:asciiTheme="minorEastAsia" w:eastAsiaTheme="minorEastAsia" w:hAnsiTheme="minorEastAsia" w:cs="仿宋_GB2312" w:hint="eastAsia"/>
          <w:shd w:val="clear" w:color="auto" w:fill="FFFFFF"/>
        </w:rPr>
        <w:t>、支持</w:t>
      </w:r>
      <w:r w:rsidRPr="00045B59">
        <w:rPr>
          <w:rFonts w:asciiTheme="minorEastAsia" w:eastAsiaTheme="minorEastAsia" w:hAnsiTheme="minorEastAsia" w:cs="仿宋_GB2312" w:hint="eastAsia"/>
          <w:u w:val="single"/>
          <w:shd w:val="clear" w:color="auto" w:fill="FFFFFF"/>
        </w:rPr>
        <w:t>监狱企业</w:t>
      </w:r>
      <w:r w:rsidRPr="00045B59">
        <w:rPr>
          <w:rFonts w:asciiTheme="minorEastAsia" w:eastAsiaTheme="minorEastAsia" w:hAnsiTheme="minorEastAsia" w:cs="仿宋_GB2312" w:hint="eastAsia"/>
          <w:shd w:val="clear" w:color="auto" w:fill="FFFFFF"/>
        </w:rPr>
        <w:t>、</w:t>
      </w:r>
      <w:r w:rsidRPr="00045B59">
        <w:rPr>
          <w:rFonts w:asciiTheme="minorEastAsia" w:eastAsiaTheme="minorEastAsia" w:hAnsiTheme="minorEastAsia" w:cs="仿宋_GB2312" w:hint="eastAsia"/>
          <w:u w:val="single"/>
          <w:shd w:val="clear" w:color="auto" w:fill="FFFFFF"/>
        </w:rPr>
        <w:t>残疾人福利性单位</w:t>
      </w:r>
      <w:r w:rsidRPr="00045B59">
        <w:rPr>
          <w:rFonts w:asciiTheme="minorEastAsia" w:eastAsiaTheme="minorEastAsia" w:hAnsiTheme="minorEastAsia" w:cs="仿宋_GB2312" w:hint="eastAsia"/>
          <w:shd w:val="clear" w:color="auto" w:fill="FFFFFF"/>
        </w:rPr>
        <w:t>扶持等相关政府采购政策。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三、投标人资格要求</w:t>
      </w:r>
    </w:p>
    <w:p w:rsidR="008D37EF" w:rsidRPr="00045B5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045B59">
        <w:rPr>
          <w:rFonts w:asciiTheme="minorEastAsia" w:hAnsiTheme="minorEastAsia" w:cs="宋体" w:hint="eastAsia"/>
          <w:kern w:val="0"/>
          <w:lang w:val="zh-CN"/>
        </w:rPr>
        <w:t>（一）具备《政府采购法》第二十二条第一款规定条件并提供相关材料。</w:t>
      </w:r>
    </w:p>
    <w:p w:rsidR="008D37EF" w:rsidRPr="00045B59" w:rsidRDefault="004B53B1">
      <w:pPr>
        <w:pStyle w:val="ab"/>
        <w:widowControl/>
        <w:shd w:val="clear" w:color="auto" w:fill="FFFFFF"/>
        <w:spacing w:line="360" w:lineRule="auto"/>
        <w:ind w:firstLine="420"/>
        <w:contextualSpacing/>
        <w:jc w:val="left"/>
        <w:rPr>
          <w:rFonts w:asciiTheme="minorEastAsia" w:hAnsiTheme="minorEastAsia" w:cs="宋体"/>
          <w:kern w:val="0"/>
        </w:rPr>
      </w:pPr>
      <w:r w:rsidRPr="00045B59">
        <w:rPr>
          <w:rFonts w:asciiTheme="minorEastAsia" w:hAnsiTheme="minorEastAsia" w:cs="宋体" w:hint="eastAsia"/>
          <w:kern w:val="0"/>
        </w:rPr>
        <w:t>（</w:t>
      </w:r>
      <w:r w:rsidRPr="00045B59">
        <w:rPr>
          <w:rFonts w:asciiTheme="minorEastAsia" w:hAnsiTheme="minorEastAsia" w:cs="宋体" w:hint="eastAsia"/>
          <w:kern w:val="0"/>
          <w:lang w:val="zh-CN"/>
        </w:rPr>
        <w:t>二</w:t>
      </w:r>
      <w:r w:rsidRPr="00045B59">
        <w:rPr>
          <w:rFonts w:asciiTheme="minorEastAsia" w:hAnsiTheme="minorEastAsia" w:cs="宋体" w:hint="eastAsia"/>
          <w:kern w:val="0"/>
        </w:rPr>
        <w:t>）</w:t>
      </w:r>
      <w:r w:rsidRPr="00045B59">
        <w:rPr>
          <w:rFonts w:asciiTheme="minorEastAsia" w:hAnsiTheme="minorEastAsia" w:cs="宋体"/>
          <w:kern w:val="0"/>
          <w:lang w:val="zh-CN"/>
        </w:rPr>
        <w:t>未被列入</w:t>
      </w:r>
      <w:r w:rsidRPr="00045B59">
        <w:rPr>
          <w:rFonts w:asciiTheme="minorEastAsia" w:hAnsiTheme="minorEastAsia" w:cs="宋体"/>
          <w:kern w:val="0"/>
        </w:rPr>
        <w:t>“</w:t>
      </w:r>
      <w:r w:rsidRPr="00045B59">
        <w:rPr>
          <w:rFonts w:asciiTheme="minorEastAsia" w:hAnsiTheme="minorEastAsia" w:cs="宋体"/>
          <w:kern w:val="0"/>
          <w:lang w:val="zh-CN"/>
        </w:rPr>
        <w:t>信用中国</w:t>
      </w:r>
      <w:r w:rsidRPr="00045B59">
        <w:rPr>
          <w:rFonts w:asciiTheme="minorEastAsia" w:hAnsiTheme="minorEastAsia" w:cs="宋体"/>
          <w:kern w:val="0"/>
        </w:rPr>
        <w:t>”</w:t>
      </w:r>
      <w:r w:rsidRPr="00045B59">
        <w:rPr>
          <w:rFonts w:asciiTheme="minorEastAsia" w:hAnsiTheme="minorEastAsia" w:cs="宋体"/>
          <w:kern w:val="0"/>
          <w:lang w:val="zh-CN"/>
        </w:rPr>
        <w:t>网站</w:t>
      </w:r>
      <w:r w:rsidRPr="00045B59">
        <w:rPr>
          <w:rFonts w:asciiTheme="minorEastAsia" w:hAnsiTheme="minorEastAsia" w:cs="宋体"/>
          <w:kern w:val="0"/>
        </w:rPr>
        <w:t>(www.creditchina.gov.cn)</w:t>
      </w:r>
      <w:r w:rsidRPr="00045B59">
        <w:rPr>
          <w:rFonts w:asciiTheme="minorEastAsia" w:hAnsiTheme="minorEastAsia" w:cs="宋体"/>
          <w:kern w:val="0"/>
          <w:lang w:val="zh-CN"/>
        </w:rPr>
        <w:t>失信被执行人、重大税收违法案件当事人名单、政府采购严重违法失信名单的投标人</w:t>
      </w:r>
      <w:r w:rsidRPr="00045B59">
        <w:rPr>
          <w:rFonts w:asciiTheme="minorEastAsia" w:hAnsiTheme="minorEastAsia" w:cs="宋体"/>
          <w:kern w:val="0"/>
        </w:rPr>
        <w:t>；</w:t>
      </w:r>
      <w:r w:rsidRPr="00045B59">
        <w:rPr>
          <w:rFonts w:asciiTheme="minorEastAsia" w:hAnsiTheme="minorEastAsia" w:cs="宋体" w:hint="eastAsia"/>
          <w:kern w:val="0"/>
        </w:rPr>
        <w:t>“</w:t>
      </w:r>
      <w:r w:rsidRPr="00045B59">
        <w:rPr>
          <w:rFonts w:asciiTheme="minorEastAsia" w:hAnsiTheme="minorEastAsia" w:cs="宋体"/>
          <w:kern w:val="0"/>
          <w:lang w:val="zh-CN"/>
        </w:rPr>
        <w:t>中国政府采购网</w:t>
      </w:r>
      <w:r w:rsidRPr="00045B59">
        <w:rPr>
          <w:rFonts w:asciiTheme="minorEastAsia" w:hAnsiTheme="minorEastAsia" w:cs="宋体" w:hint="eastAsia"/>
          <w:kern w:val="0"/>
        </w:rPr>
        <w:t>”</w:t>
      </w:r>
      <w:r w:rsidRPr="00045B59">
        <w:rPr>
          <w:rFonts w:asciiTheme="minorEastAsia" w:hAnsiTheme="minorEastAsia" w:cs="宋体"/>
          <w:kern w:val="0"/>
        </w:rPr>
        <w:t xml:space="preserve"> (www.ccgp.gov.cn)</w:t>
      </w:r>
      <w:r w:rsidRPr="00045B59">
        <w:rPr>
          <w:rFonts w:asciiTheme="minorEastAsia" w:hAnsiTheme="minorEastAsia" w:cs="宋体"/>
          <w:kern w:val="0"/>
          <w:lang w:val="zh-CN"/>
        </w:rPr>
        <w:t>政府采购严重违法失信行为记录名单的投标人</w:t>
      </w:r>
      <w:r w:rsidRPr="00045B59">
        <w:rPr>
          <w:rFonts w:asciiTheme="minorEastAsia" w:hAnsiTheme="minorEastAsia" w:cs="宋体" w:hint="eastAsia"/>
          <w:kern w:val="0"/>
        </w:rPr>
        <w:t>；</w:t>
      </w:r>
    </w:p>
    <w:p w:rsidR="008D37EF" w:rsidRPr="00045B59" w:rsidRDefault="004B53B1">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45B59">
        <w:rPr>
          <w:rFonts w:asciiTheme="minorEastAsia" w:eastAsia="宋体" w:hAnsiTheme="minorEastAsia" w:cs="宋体" w:hint="eastAsia"/>
          <w:kern w:val="0"/>
          <w:sz w:val="24"/>
          <w:szCs w:val="24"/>
          <w:lang w:val="zh-CN"/>
        </w:rPr>
        <w:t>（三）本次招标不接受联合体投标；</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四、采购文件的获取</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（一）网上下载采购文件</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45B59">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2、在投标截止时间前均可登录【全国公共资源交易平台（河南省·许昌市）】“投标人/供应商登录”入口（http://221.14.6.70:8088/ggzy/）自行下载采购文件（详见“常见问题解答-交易系统操作手册”）。</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五、投标截止时间、开标时间及地点</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（一）投标截止及开标时间：2018年</w:t>
      </w:r>
      <w:r w:rsidR="00FD62B5" w:rsidRPr="00045B59">
        <w:rPr>
          <w:rFonts w:asciiTheme="minorEastAsia" w:eastAsiaTheme="minorEastAsia" w:hAnsiTheme="minorEastAsia" w:cs="仿宋_GB2312" w:hint="eastAsia"/>
          <w:u w:val="single"/>
        </w:rPr>
        <w:t>9</w:t>
      </w:r>
      <w:r w:rsidRPr="00045B59">
        <w:rPr>
          <w:rFonts w:asciiTheme="minorEastAsia" w:eastAsiaTheme="minorEastAsia" w:hAnsiTheme="minorEastAsia" w:cs="仿宋_GB2312" w:hint="eastAsia"/>
        </w:rPr>
        <w:t>月</w:t>
      </w:r>
      <w:r w:rsidR="00FD62B5" w:rsidRPr="00045B59">
        <w:rPr>
          <w:rFonts w:asciiTheme="minorEastAsia" w:eastAsiaTheme="minorEastAsia" w:hAnsiTheme="minorEastAsia" w:cs="仿宋_GB2312" w:hint="eastAsia"/>
          <w:u w:val="single"/>
        </w:rPr>
        <w:t>12</w:t>
      </w:r>
      <w:r w:rsidRPr="00045B59">
        <w:rPr>
          <w:rFonts w:asciiTheme="minorEastAsia" w:eastAsiaTheme="minorEastAsia" w:hAnsiTheme="minorEastAsia" w:cs="仿宋_GB2312" w:hint="eastAsia"/>
        </w:rPr>
        <w:t>日</w:t>
      </w:r>
      <w:r w:rsidR="00FD62B5" w:rsidRPr="00045B59">
        <w:rPr>
          <w:rFonts w:asciiTheme="minorEastAsia" w:eastAsiaTheme="minorEastAsia" w:hAnsiTheme="minorEastAsia" w:cs="仿宋_GB2312" w:hint="eastAsia"/>
          <w:u w:val="single"/>
        </w:rPr>
        <w:t>9</w:t>
      </w:r>
      <w:r w:rsidRPr="00045B59">
        <w:rPr>
          <w:rFonts w:asciiTheme="minorEastAsia" w:eastAsiaTheme="minorEastAsia" w:hAnsiTheme="minorEastAsia" w:cs="仿宋_GB2312" w:hint="eastAsia"/>
        </w:rPr>
        <w:t>时</w:t>
      </w:r>
      <w:r w:rsidR="00FD62B5" w:rsidRPr="00045B59">
        <w:rPr>
          <w:rFonts w:asciiTheme="minorEastAsia" w:eastAsiaTheme="minorEastAsia" w:hAnsiTheme="minorEastAsia" w:cs="仿宋_GB2312" w:hint="eastAsia"/>
          <w:u w:val="single"/>
        </w:rPr>
        <w:t>30</w:t>
      </w:r>
      <w:r w:rsidRPr="00045B59">
        <w:rPr>
          <w:rFonts w:asciiTheme="minorEastAsia" w:eastAsiaTheme="minorEastAsia" w:hAnsiTheme="minorEastAsia" w:cs="仿宋_GB2312" w:hint="eastAsia"/>
        </w:rPr>
        <w:t>分（北京时间），逾期提交或不符合规定的投标文件不予接受。</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（二）开标地点：许昌市公共资源交易中心（</w:t>
      </w:r>
      <w:r w:rsidRPr="00045B59">
        <w:rPr>
          <w:rFonts w:asciiTheme="minorEastAsia" w:eastAsiaTheme="minorEastAsia" w:hAnsiTheme="minorEastAsia" w:cs="Arial"/>
        </w:rPr>
        <w:t>龙兴路与竹林路交汇处</w:t>
      </w:r>
      <w:r w:rsidRPr="00045B59">
        <w:rPr>
          <w:rFonts w:asciiTheme="minorEastAsia" w:eastAsiaTheme="minorEastAsia" w:hAnsiTheme="minorEastAsia" w:cs="仿宋_GB2312" w:hint="eastAsia"/>
        </w:rPr>
        <w:t>公共资源大厦）三楼开标</w:t>
      </w:r>
      <w:r w:rsidR="00FD62B5" w:rsidRPr="00045B59">
        <w:rPr>
          <w:rFonts w:asciiTheme="minorEastAsia" w:eastAsiaTheme="minorEastAsia" w:hAnsiTheme="minorEastAsia" w:cs="仿宋_GB2312" w:hint="eastAsia"/>
          <w:u w:val="single"/>
        </w:rPr>
        <w:t>五</w:t>
      </w:r>
      <w:r w:rsidRPr="00045B59">
        <w:rPr>
          <w:rFonts w:asciiTheme="minorEastAsia" w:eastAsiaTheme="minorEastAsia" w:hAnsiTheme="minorEastAsia" w:cs="仿宋_GB2312" w:hint="eastAsia"/>
        </w:rPr>
        <w:t>室。</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（三） 本项目为全流程电子化交易项目，投标人须提交电子投标文件和纸质投标文件。</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1、加密电子投标文件</w:t>
      </w:r>
      <w:r w:rsidRPr="00045B59">
        <w:rPr>
          <w:rFonts w:asciiTheme="minorEastAsia" w:hAnsiTheme="minorEastAsia" w:cs="宋体" w:hint="eastAsia"/>
        </w:rPr>
        <w:t>（</w:t>
      </w:r>
      <w:r w:rsidRPr="00045B59">
        <w:rPr>
          <w:rFonts w:asciiTheme="minorEastAsia" w:eastAsiaTheme="minorEastAsia" w:hAnsiTheme="minorEastAsia"/>
        </w:rPr>
        <w:t>.file</w:t>
      </w:r>
      <w:r w:rsidRPr="00045B59">
        <w:rPr>
          <w:rFonts w:asciiTheme="minorEastAsia" w:hAnsiTheme="minorEastAsia" w:cs="宋体" w:hint="eastAsia"/>
        </w:rPr>
        <w:t>格式）须</w:t>
      </w:r>
      <w:r w:rsidRPr="00045B59">
        <w:rPr>
          <w:rFonts w:asciiTheme="minorEastAsia" w:eastAsiaTheme="minorEastAsia" w:hAnsiTheme="minorEastAsia" w:cs="仿宋_GB2312" w:hint="eastAsia"/>
        </w:rPr>
        <w:t>在投标截止时间（开标时间）前通过《全国公共资源交易平台(河南省▪许昌市)》公共资源交易系统成功上传。</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045B59">
        <w:rPr>
          <w:rFonts w:asciiTheme="minorEastAsia" w:eastAsiaTheme="minorEastAsia" w:hAnsiTheme="minorEastAsia" w:cs="仿宋_GB2312" w:hint="eastAsia"/>
        </w:rPr>
        <w:t>2、纸质投标文件（正本1份、副本</w:t>
      </w:r>
      <w:r w:rsidR="00282790" w:rsidRPr="00045B59">
        <w:rPr>
          <w:rFonts w:asciiTheme="minorEastAsia" w:eastAsiaTheme="minorEastAsia" w:hAnsiTheme="minorEastAsia" w:cs="仿宋_GB2312" w:hint="eastAsia"/>
        </w:rPr>
        <w:t>1</w:t>
      </w:r>
      <w:r w:rsidRPr="00045B59">
        <w:rPr>
          <w:rFonts w:asciiTheme="minorEastAsia" w:eastAsiaTheme="minorEastAsia" w:hAnsiTheme="minorEastAsia" w:cs="仿宋_GB2312" w:hint="eastAsia"/>
        </w:rPr>
        <w:t>份）和备份文件1份</w:t>
      </w:r>
      <w:r w:rsidRPr="00045B59">
        <w:rPr>
          <w:rFonts w:hAnsi="宋体" w:hint="eastAsia"/>
        </w:rPr>
        <w:t>（使用电子介质存储）</w:t>
      </w:r>
      <w:r w:rsidRPr="00045B59">
        <w:rPr>
          <w:rFonts w:asciiTheme="minorEastAsia" w:eastAsiaTheme="minorEastAsia" w:hAnsiTheme="minorEastAsia" w:cs="仿宋_GB2312" w:hint="eastAsia"/>
        </w:rPr>
        <w:t>在投标截止时间（开标时间）前递交至本项目开标地点。</w:t>
      </w:r>
    </w:p>
    <w:p w:rsidR="008D37EF" w:rsidRPr="00045B59" w:rsidRDefault="004B53B1">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45B59">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045B59">
          <w:rPr>
            <w:rFonts w:asciiTheme="minorEastAsia" w:eastAsiaTheme="minorEastAsia" w:hAnsiTheme="minorEastAsia" w:cs="黑体"/>
            <w:bCs/>
            <w:color w:val="auto"/>
            <w:shd w:val="clear" w:color="auto" w:fill="FFFFFF"/>
          </w:rPr>
          <w:t>中国·许昌</w:t>
        </w:r>
        <w:r w:rsidRPr="00045B59">
          <w:rPr>
            <w:rFonts w:asciiTheme="minorEastAsia" w:eastAsiaTheme="minorEastAsia" w:hAnsiTheme="minorEastAsia" w:cs="黑体" w:hint="eastAsia"/>
            <w:bCs/>
            <w:color w:val="auto"/>
            <w:shd w:val="clear" w:color="auto" w:fill="FFFFFF"/>
          </w:rPr>
          <w:t xml:space="preserve"> </w:t>
        </w:r>
        <w:r w:rsidRPr="00045B59">
          <w:rPr>
            <w:rFonts w:asciiTheme="minorEastAsia" w:eastAsiaTheme="minorEastAsia" w:hAnsiTheme="minorEastAsia" w:cs="黑体"/>
            <w:bCs/>
            <w:color w:val="auto"/>
            <w:shd w:val="clear" w:color="auto" w:fill="FFFFFF"/>
          </w:rPr>
          <w:t>许昌市政府网</w:t>
        </w:r>
      </w:hyperlink>
      <w:r w:rsidRPr="00045B59">
        <w:rPr>
          <w:rFonts w:asciiTheme="minorEastAsia" w:eastAsiaTheme="minorEastAsia" w:hAnsiTheme="minorEastAsia" w:cs="黑体" w:hint="eastAsia"/>
          <w:bCs/>
          <w:color w:val="auto"/>
          <w:shd w:val="clear" w:color="auto" w:fill="FFFFFF"/>
        </w:rPr>
        <w:t>》、《全国公共资源交易平台（河南省·许昌市）》发布。</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45B59">
        <w:rPr>
          <w:rFonts w:asciiTheme="minorEastAsia" w:eastAsiaTheme="minorEastAsia" w:hAnsiTheme="minorEastAsia" w:cs="黑体" w:hint="eastAsia"/>
          <w:b/>
          <w:bCs/>
          <w:shd w:val="clear" w:color="auto" w:fill="FFFFFF"/>
        </w:rPr>
        <w:t>七、公告期限</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自本公告发布之日起3个工作日。</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045B59">
        <w:rPr>
          <w:rFonts w:asciiTheme="minorEastAsia" w:eastAsiaTheme="minorEastAsia" w:hAnsiTheme="minorEastAsia" w:cs="黑体" w:hint="eastAsia"/>
          <w:b/>
          <w:bCs/>
        </w:rPr>
        <w:t>八、联系方式</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采购人：</w:t>
      </w:r>
      <w:r w:rsidR="00CB3DB2" w:rsidRPr="00045B59">
        <w:rPr>
          <w:rFonts w:asciiTheme="minorEastAsia" w:eastAsiaTheme="minorEastAsia" w:hAnsiTheme="minorEastAsia" w:cs="仿宋_GB2312"/>
        </w:rPr>
        <w:t xml:space="preserve"> </w:t>
      </w:r>
      <w:r w:rsidR="00DC3E8B" w:rsidRPr="00045B59">
        <w:rPr>
          <w:rFonts w:asciiTheme="minorEastAsia" w:eastAsiaTheme="minorEastAsia" w:hAnsiTheme="minorEastAsia" w:cs="仿宋_GB2312" w:hint="eastAsia"/>
        </w:rPr>
        <w:t>许昌市公安局</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地 址：</w:t>
      </w:r>
      <w:r w:rsidR="00DC3E8B" w:rsidRPr="00045B59">
        <w:rPr>
          <w:rFonts w:asciiTheme="minorEastAsia" w:eastAsiaTheme="minorEastAsia" w:hAnsiTheme="minorEastAsia" w:cs="仿宋_GB2312" w:hint="eastAsia"/>
        </w:rPr>
        <w:t>许昌市许由路</w:t>
      </w:r>
      <w:r w:rsidR="00DC3E8B" w:rsidRPr="00045B59">
        <w:rPr>
          <w:rFonts w:asciiTheme="minorEastAsia" w:eastAsiaTheme="minorEastAsia" w:hAnsiTheme="minorEastAsia" w:cs="仿宋_GB2312"/>
        </w:rPr>
        <w:t>480</w:t>
      </w:r>
      <w:r w:rsidR="00DC3E8B" w:rsidRPr="00045B59">
        <w:rPr>
          <w:rFonts w:asciiTheme="minorEastAsia" w:eastAsiaTheme="minorEastAsia" w:hAnsiTheme="minorEastAsia" w:cs="仿宋_GB2312" w:hint="eastAsia"/>
        </w:rPr>
        <w:t>号</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联系人：</w:t>
      </w:r>
      <w:r w:rsidR="00DC3E8B" w:rsidRPr="00045B59">
        <w:rPr>
          <w:rFonts w:asciiTheme="minorEastAsia" w:eastAsiaTheme="minorEastAsia" w:hAnsiTheme="minorEastAsia" w:cs="仿宋_GB2312" w:hint="eastAsia"/>
        </w:rPr>
        <w:t>韩涛</w:t>
      </w:r>
      <w:r w:rsidRPr="00045B59">
        <w:rPr>
          <w:rFonts w:asciiTheme="minorEastAsia" w:eastAsiaTheme="minorEastAsia" w:hAnsiTheme="minorEastAsia" w:cs="仿宋_GB2312" w:hint="eastAsia"/>
        </w:rPr>
        <w:t xml:space="preserve">            联系电话：</w:t>
      </w:r>
      <w:r w:rsidR="00DC3E8B" w:rsidRPr="00045B59">
        <w:rPr>
          <w:rFonts w:asciiTheme="minorEastAsia" w:eastAsiaTheme="minorEastAsia" w:hAnsiTheme="minorEastAsia" w:cs="仿宋_GB2312" w:hint="eastAsia"/>
        </w:rPr>
        <w:t>18637460536</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代理机构：许昌市政府采购中心</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地 址：许昌市龙兴路与竹林路交汇处公共资源大厦</w:t>
      </w:r>
    </w:p>
    <w:p w:rsidR="008D37EF" w:rsidRPr="00045B59" w:rsidRDefault="004B53B1">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045B59">
        <w:rPr>
          <w:rFonts w:asciiTheme="minorEastAsia" w:eastAsiaTheme="minorEastAsia" w:hAnsiTheme="minorEastAsia" w:cs="仿宋_GB2312" w:hint="eastAsia"/>
        </w:rPr>
        <w:t>联系人：</w:t>
      </w:r>
      <w:r w:rsidR="00CB3DB2" w:rsidRPr="00045B59">
        <w:rPr>
          <w:rFonts w:asciiTheme="minorEastAsia" w:eastAsiaTheme="minorEastAsia" w:hAnsiTheme="minorEastAsia" w:cs="仿宋_GB2312" w:hint="eastAsia"/>
        </w:rPr>
        <w:t>李</w:t>
      </w:r>
      <w:r w:rsidRPr="00045B59">
        <w:rPr>
          <w:rFonts w:asciiTheme="minorEastAsia" w:eastAsiaTheme="minorEastAsia" w:hAnsiTheme="minorEastAsia" w:cs="仿宋_GB2312" w:hint="eastAsia"/>
        </w:rPr>
        <w:t>女士              联系电话：0374-2968687</w:t>
      </w:r>
    </w:p>
    <w:p w:rsidR="008D37EF" w:rsidRPr="00045B59" w:rsidRDefault="008D37EF">
      <w:pPr>
        <w:rPr>
          <w:rFonts w:asciiTheme="minorEastAsia" w:hAnsiTheme="minorEastAsia"/>
          <w:sz w:val="24"/>
          <w:szCs w:val="24"/>
        </w:rPr>
      </w:pPr>
    </w:p>
    <w:p w:rsidR="008D37EF" w:rsidRPr="00045B59" w:rsidRDefault="008D37EF">
      <w:pPr>
        <w:rPr>
          <w:rFonts w:asciiTheme="minorEastAsia" w:hAnsiTheme="minorEastAsia" w:cs="仿宋_GB2312"/>
          <w:sz w:val="24"/>
          <w:szCs w:val="24"/>
          <w:shd w:val="clear" w:color="auto" w:fill="FFFFFF"/>
        </w:rPr>
      </w:pPr>
    </w:p>
    <w:p w:rsidR="008D37EF" w:rsidRPr="00045B59" w:rsidRDefault="004B53B1">
      <w:pPr>
        <w:autoSpaceDE w:val="0"/>
        <w:autoSpaceDN w:val="0"/>
        <w:adjustRightInd w:val="0"/>
        <w:spacing w:line="700" w:lineRule="exact"/>
        <w:ind w:firstLine="560"/>
        <w:rPr>
          <w:rFonts w:asciiTheme="minorEastAsia" w:hAnsiTheme="minorEastAsia" w:cs="仿宋_GB2312"/>
          <w:sz w:val="24"/>
          <w:szCs w:val="24"/>
        </w:rPr>
      </w:pPr>
      <w:r w:rsidRPr="00045B59">
        <w:rPr>
          <w:rFonts w:asciiTheme="minorEastAsia" w:hAnsiTheme="minorEastAsia" w:cstheme="majorEastAsia" w:hint="eastAsia"/>
          <w:sz w:val="24"/>
          <w:szCs w:val="24"/>
          <w:lang w:val="zh-CN"/>
        </w:rPr>
        <w:t xml:space="preserve">                              </w:t>
      </w:r>
      <w:r w:rsidR="00E10E84" w:rsidRPr="00045B59">
        <w:rPr>
          <w:rFonts w:asciiTheme="minorEastAsia" w:hAnsiTheme="minorEastAsia" w:cs="仿宋_GB2312" w:hint="eastAsia"/>
          <w:sz w:val="24"/>
          <w:szCs w:val="24"/>
        </w:rPr>
        <w:t>许昌市公安局</w:t>
      </w:r>
    </w:p>
    <w:p w:rsidR="008D37EF" w:rsidRPr="00045B59" w:rsidRDefault="004B53B1" w:rsidP="004B53B1">
      <w:pPr>
        <w:autoSpaceDE w:val="0"/>
        <w:autoSpaceDN w:val="0"/>
        <w:adjustRightInd w:val="0"/>
        <w:spacing w:line="700" w:lineRule="exact"/>
        <w:ind w:firstLine="560"/>
        <w:rPr>
          <w:rFonts w:asciiTheme="minorEastAsia" w:hAnsiTheme="minorEastAsia" w:cs="仿宋_GB2312"/>
          <w:sz w:val="24"/>
          <w:szCs w:val="24"/>
        </w:rPr>
      </w:pPr>
      <w:r w:rsidRPr="00045B59">
        <w:rPr>
          <w:rFonts w:asciiTheme="minorEastAsia" w:hAnsiTheme="minorEastAsia" w:cs="仿宋_GB2312" w:hint="eastAsia"/>
          <w:sz w:val="24"/>
          <w:szCs w:val="24"/>
        </w:rPr>
        <w:t xml:space="preserve">                              二〇一八年八月</w:t>
      </w:r>
      <w:r w:rsidR="00FD62B5" w:rsidRPr="00045B59">
        <w:rPr>
          <w:rFonts w:asciiTheme="minorEastAsia" w:hAnsiTheme="minorEastAsia" w:cs="仿宋_GB2312" w:hint="eastAsia"/>
          <w:sz w:val="24"/>
          <w:szCs w:val="24"/>
        </w:rPr>
        <w:t>三十</w:t>
      </w:r>
      <w:r w:rsidRPr="00045B59">
        <w:rPr>
          <w:rFonts w:asciiTheme="minorEastAsia" w:hAnsiTheme="minorEastAsia" w:cs="仿宋_GB2312" w:hint="eastAsia"/>
          <w:sz w:val="24"/>
          <w:szCs w:val="24"/>
        </w:rPr>
        <w:t>日</w:t>
      </w:r>
    </w:p>
    <w:p w:rsidR="004B53B1" w:rsidRPr="00045B59" w:rsidRDefault="004B53B1">
      <w:pPr>
        <w:spacing w:line="360" w:lineRule="auto"/>
        <w:rPr>
          <w:rFonts w:hAnsi="宋体"/>
          <w:b/>
          <w:sz w:val="32"/>
          <w:szCs w:val="32"/>
        </w:rPr>
      </w:pPr>
    </w:p>
    <w:p w:rsidR="004B53B1" w:rsidRPr="00045B59" w:rsidRDefault="004B53B1">
      <w:pPr>
        <w:spacing w:line="360" w:lineRule="auto"/>
        <w:rPr>
          <w:rFonts w:hAnsi="宋体"/>
          <w:b/>
          <w:sz w:val="32"/>
          <w:szCs w:val="32"/>
        </w:rPr>
      </w:pPr>
    </w:p>
    <w:p w:rsidR="00CB3DB2" w:rsidRPr="00045B59" w:rsidRDefault="00CB3DB2">
      <w:pPr>
        <w:widowControl/>
        <w:jc w:val="left"/>
        <w:rPr>
          <w:rFonts w:hAnsi="宋体"/>
          <w:b/>
          <w:sz w:val="32"/>
          <w:szCs w:val="32"/>
        </w:rPr>
      </w:pPr>
      <w:r w:rsidRPr="00045B59">
        <w:rPr>
          <w:rFonts w:hAnsi="宋体"/>
          <w:b/>
          <w:sz w:val="32"/>
          <w:szCs w:val="32"/>
        </w:rPr>
        <w:br w:type="page"/>
      </w:r>
    </w:p>
    <w:p w:rsidR="008D37EF" w:rsidRPr="00045B59" w:rsidRDefault="004B53B1">
      <w:pPr>
        <w:spacing w:line="360" w:lineRule="auto"/>
        <w:rPr>
          <w:rFonts w:hAnsi="宋体"/>
          <w:b/>
          <w:sz w:val="28"/>
          <w:szCs w:val="28"/>
        </w:rPr>
      </w:pPr>
      <w:r w:rsidRPr="00045B59">
        <w:rPr>
          <w:rFonts w:hAnsi="宋体" w:hint="eastAsia"/>
          <w:b/>
          <w:sz w:val="32"/>
          <w:szCs w:val="32"/>
        </w:rPr>
        <w:lastRenderedPageBreak/>
        <w:t>温馨提示</w:t>
      </w:r>
      <w:r w:rsidRPr="00045B59">
        <w:rPr>
          <w:rFonts w:hAnsi="宋体" w:hint="eastAsia"/>
          <w:b/>
          <w:sz w:val="28"/>
          <w:szCs w:val="28"/>
        </w:rPr>
        <w:t>：</w:t>
      </w:r>
    </w:p>
    <w:p w:rsidR="008D37EF" w:rsidRPr="00045B59" w:rsidRDefault="004B53B1">
      <w:pPr>
        <w:spacing w:line="360" w:lineRule="auto"/>
        <w:ind w:firstLineChars="200" w:firstLine="562"/>
        <w:rPr>
          <w:rFonts w:hAnsi="宋体"/>
          <w:b/>
          <w:sz w:val="28"/>
          <w:szCs w:val="28"/>
        </w:rPr>
      </w:pPr>
      <w:r w:rsidRPr="00045B59">
        <w:rPr>
          <w:rFonts w:hAnsi="宋体" w:hint="eastAsia"/>
          <w:b/>
          <w:sz w:val="28"/>
          <w:szCs w:val="28"/>
        </w:rPr>
        <w:t>本项目为全流程电子化交易项目，请认真阅读采购文件，并注意以下事项。</w:t>
      </w:r>
    </w:p>
    <w:p w:rsidR="008D37EF" w:rsidRPr="00045B59" w:rsidRDefault="008D37EF" w:rsidP="004B53B1">
      <w:pPr>
        <w:pStyle w:val="a3"/>
        <w:ind w:firstLine="320"/>
        <w:rPr>
          <w:rFonts w:ascii="仿宋_GB2312" w:eastAsia="仿宋_GB2312"/>
          <w:b/>
          <w:sz w:val="32"/>
          <w:szCs w:val="32"/>
        </w:rPr>
      </w:pP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hint="eastAsia"/>
          <w:b/>
          <w:sz w:val="24"/>
          <w:szCs w:val="24"/>
        </w:rPr>
        <w:t>1.</w:t>
      </w:r>
      <w:r w:rsidRPr="00045B59">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hint="eastAsia"/>
          <w:b/>
          <w:sz w:val="24"/>
          <w:szCs w:val="24"/>
        </w:rPr>
        <w:t>2</w:t>
      </w:r>
      <w:r w:rsidRPr="00045B59">
        <w:rPr>
          <w:rFonts w:asciiTheme="minorEastAsia" w:hAnsiTheme="minorEastAsia"/>
          <w:b/>
          <w:sz w:val="24"/>
          <w:szCs w:val="24"/>
        </w:rPr>
        <w:t>.</w:t>
      </w:r>
      <w:r w:rsidRPr="00045B59">
        <w:rPr>
          <w:rFonts w:hAnsi="宋体" w:hint="eastAsia"/>
          <w:b/>
          <w:sz w:val="24"/>
          <w:szCs w:val="24"/>
        </w:rPr>
        <w:t>电子文件下载、制作、提交期间和开标（</w:t>
      </w:r>
      <w:r w:rsidRPr="00045B59">
        <w:rPr>
          <w:rFonts w:hAnsi="宋体" w:hint="eastAsia"/>
          <w:sz w:val="24"/>
          <w:szCs w:val="24"/>
        </w:rPr>
        <w:t>电子投标文件的解密</w:t>
      </w:r>
      <w:r w:rsidRPr="00045B59">
        <w:rPr>
          <w:rFonts w:hAnsi="宋体" w:hint="eastAsia"/>
          <w:b/>
          <w:sz w:val="24"/>
          <w:szCs w:val="24"/>
        </w:rPr>
        <w:t>）环节，投标人须使用</w:t>
      </w:r>
      <w:r w:rsidRPr="00045B59">
        <w:rPr>
          <w:rFonts w:hAnsi="宋体"/>
          <w:b/>
          <w:sz w:val="24"/>
          <w:szCs w:val="24"/>
        </w:rPr>
        <w:t>CA</w:t>
      </w:r>
      <w:r w:rsidRPr="00045B59">
        <w:rPr>
          <w:rFonts w:hAnsi="宋体"/>
          <w:b/>
          <w:sz w:val="24"/>
          <w:szCs w:val="24"/>
        </w:rPr>
        <w:t>数字证书</w:t>
      </w:r>
      <w:r w:rsidRPr="00045B59">
        <w:rPr>
          <w:rFonts w:hAnsi="宋体" w:hint="eastAsia"/>
          <w:b/>
          <w:sz w:val="24"/>
          <w:szCs w:val="24"/>
        </w:rPr>
        <w:t>（证书须在有效期内）</w:t>
      </w:r>
      <w:r w:rsidRPr="00045B59">
        <w:rPr>
          <w:rFonts w:hAnsi="宋体"/>
          <w:b/>
          <w:sz w:val="24"/>
          <w:szCs w:val="24"/>
        </w:rPr>
        <w:t>。</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3</w:t>
      </w:r>
      <w:r w:rsidRPr="00045B59">
        <w:rPr>
          <w:rFonts w:asciiTheme="minorEastAsia" w:hAnsiTheme="minorEastAsia" w:hint="eastAsia"/>
          <w:b/>
          <w:sz w:val="24"/>
          <w:szCs w:val="24"/>
        </w:rPr>
        <w:t>.</w:t>
      </w:r>
      <w:r w:rsidRPr="00045B59">
        <w:rPr>
          <w:rFonts w:hAnsi="宋体" w:hint="eastAsia"/>
          <w:b/>
          <w:sz w:val="24"/>
          <w:szCs w:val="24"/>
        </w:rPr>
        <w:t>电子投标文件的制作</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w:t>
      </w:r>
      <w:r w:rsidRPr="00045B59">
        <w:rPr>
          <w:rFonts w:asciiTheme="minorEastAsia" w:hAnsiTheme="minorEastAsia" w:hint="eastAsia"/>
          <w:sz w:val="24"/>
          <w:szCs w:val="24"/>
        </w:rPr>
        <w:t>.1</w:t>
      </w:r>
      <w:r w:rsidRPr="00045B59">
        <w:rPr>
          <w:rFonts w:hAnsi="宋体" w:hint="eastAsia"/>
          <w:sz w:val="24"/>
          <w:szCs w:val="24"/>
        </w:rPr>
        <w:t xml:space="preserve"> </w:t>
      </w:r>
      <w:r w:rsidRPr="00045B59">
        <w:rPr>
          <w:rFonts w:hAnsi="宋体" w:hint="eastAsia"/>
          <w:sz w:val="24"/>
          <w:szCs w:val="24"/>
        </w:rPr>
        <w:t>投标人登录《全国公共资源交易平台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w:t>
      </w:r>
      <w:hyperlink r:id="rId10" w:history="1">
        <w:r w:rsidRPr="00045B59">
          <w:rPr>
            <w:rStyle w:val="af"/>
            <w:rFonts w:hAnsi="宋体"/>
            <w:color w:val="auto"/>
            <w:sz w:val="24"/>
            <w:szCs w:val="24"/>
          </w:rPr>
          <w:t>http://221.14.6.70:8088/ggzy/</w:t>
        </w:r>
      </w:hyperlink>
      <w:r w:rsidRPr="00045B59">
        <w:rPr>
          <w:rFonts w:hAnsi="宋体" w:hint="eastAsia"/>
          <w:sz w:val="24"/>
          <w:szCs w:val="24"/>
        </w:rPr>
        <w:t>）下载“许昌投标文件制作系统</w:t>
      </w:r>
      <w:r w:rsidRPr="00045B59">
        <w:rPr>
          <w:rFonts w:hAnsi="宋体" w:hint="eastAsia"/>
          <w:sz w:val="24"/>
          <w:szCs w:val="24"/>
        </w:rPr>
        <w:t>SEARUN V1.0</w:t>
      </w:r>
      <w:r w:rsidRPr="00045B59">
        <w:rPr>
          <w:rFonts w:hAnsi="宋体" w:hint="eastAsia"/>
          <w:sz w:val="24"/>
          <w:szCs w:val="24"/>
        </w:rPr>
        <w:t>”，按采购文件要求制作电子投标文件。</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hAnsi="宋体" w:hint="eastAsia"/>
          <w:sz w:val="24"/>
          <w:szCs w:val="24"/>
        </w:rPr>
        <w:t>电子投标文件的制作，参考《全国公共资源交易平台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》公共资源交易系统——组件下载——交易系统操作手册（投标人、供应商）。</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w:t>
      </w:r>
      <w:r w:rsidRPr="00045B59">
        <w:rPr>
          <w:rFonts w:asciiTheme="minorEastAsia" w:hAnsiTheme="minorEastAsia" w:hint="eastAsia"/>
          <w:sz w:val="24"/>
          <w:szCs w:val="24"/>
        </w:rPr>
        <w:t>.</w:t>
      </w:r>
      <w:r w:rsidRPr="00045B59">
        <w:rPr>
          <w:rFonts w:asciiTheme="minorEastAsia" w:hAnsiTheme="minorEastAsia"/>
          <w:sz w:val="24"/>
          <w:szCs w:val="24"/>
        </w:rPr>
        <w:t>2</w:t>
      </w:r>
      <w:r w:rsidRPr="00045B59">
        <w:rPr>
          <w:rFonts w:hAnsi="宋体" w:hint="eastAsia"/>
          <w:sz w:val="24"/>
          <w:szCs w:val="24"/>
        </w:rPr>
        <w:t xml:space="preserve"> </w:t>
      </w:r>
      <w:r w:rsidRPr="00045B59">
        <w:rPr>
          <w:rFonts w:hAnsi="宋体" w:hint="eastAsia"/>
          <w:sz w:val="24"/>
          <w:szCs w:val="24"/>
        </w:rPr>
        <w:t>投标人须将采购文件要求的资质、业绩、荣誉及相关人员证明材料等资料原件扫描件（或图片）制作到所提交的电子投标文件中。</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3.3</w:t>
      </w:r>
      <w:r w:rsidRPr="00045B59">
        <w:rPr>
          <w:rFonts w:hAnsi="宋体" w:hint="eastAsia"/>
          <w:sz w:val="24"/>
          <w:szCs w:val="24"/>
        </w:rPr>
        <w:t>投标人对同一项目多个标段进行投标的，应分别下载所投标段的采购文件，按标段制作电子投标文件，并</w:t>
      </w:r>
      <w:r w:rsidRPr="00045B59">
        <w:rPr>
          <w:rFonts w:hAnsi="宋体"/>
          <w:sz w:val="24"/>
          <w:szCs w:val="24"/>
        </w:rPr>
        <w:t>按采购文件要求在相应位置加盖</w:t>
      </w:r>
      <w:r w:rsidRPr="00045B59">
        <w:rPr>
          <w:rFonts w:hAnsi="宋体" w:hint="eastAsia"/>
          <w:sz w:val="24"/>
          <w:szCs w:val="24"/>
        </w:rPr>
        <w:t>投标人</w:t>
      </w:r>
      <w:r w:rsidRPr="00045B59">
        <w:rPr>
          <w:rFonts w:hAnsi="宋体"/>
          <w:sz w:val="24"/>
          <w:szCs w:val="24"/>
        </w:rPr>
        <w:t>电子印章</w:t>
      </w:r>
      <w:r w:rsidRPr="00045B59">
        <w:rPr>
          <w:rFonts w:hAnsi="宋体" w:hint="eastAsia"/>
          <w:sz w:val="24"/>
          <w:szCs w:val="24"/>
        </w:rPr>
        <w:t>和法人电子印章。</w:t>
      </w:r>
    </w:p>
    <w:p w:rsidR="008D37EF" w:rsidRPr="00045B59" w:rsidRDefault="004B53B1">
      <w:pPr>
        <w:tabs>
          <w:tab w:val="left" w:pos="7095"/>
        </w:tabs>
        <w:spacing w:line="360" w:lineRule="auto"/>
        <w:ind w:leftChars="50" w:left="105" w:firstLineChars="150" w:firstLine="360"/>
        <w:contextualSpacing/>
        <w:rPr>
          <w:rFonts w:hAnsi="宋体"/>
          <w:sz w:val="24"/>
          <w:szCs w:val="24"/>
        </w:rPr>
      </w:pPr>
      <w:r w:rsidRPr="00045B59">
        <w:rPr>
          <w:rFonts w:hAnsi="宋体" w:hint="eastAsia"/>
          <w:sz w:val="24"/>
          <w:szCs w:val="24"/>
        </w:rPr>
        <w:t>一个标段对应生成一个文件夹（</w:t>
      </w:r>
      <w:r w:rsidRPr="00045B59">
        <w:rPr>
          <w:rFonts w:hAnsi="宋体" w:hint="eastAsia"/>
          <w:sz w:val="24"/>
          <w:szCs w:val="24"/>
        </w:rPr>
        <w:t>xxxx</w:t>
      </w:r>
      <w:r w:rsidRPr="00045B59">
        <w:rPr>
          <w:rFonts w:hAnsi="宋体" w:hint="eastAsia"/>
          <w:sz w:val="24"/>
          <w:szCs w:val="24"/>
        </w:rPr>
        <w:t>项目</w:t>
      </w:r>
      <w:r w:rsidRPr="00045B59">
        <w:rPr>
          <w:rFonts w:hAnsi="宋体" w:hint="eastAsia"/>
          <w:sz w:val="24"/>
          <w:szCs w:val="24"/>
        </w:rPr>
        <w:t>xx</w:t>
      </w:r>
      <w:r w:rsidRPr="00045B59">
        <w:rPr>
          <w:rFonts w:hAnsi="宋体" w:hint="eastAsia"/>
          <w:sz w:val="24"/>
          <w:szCs w:val="24"/>
        </w:rPr>
        <w:t>标段）</w:t>
      </w:r>
      <w:r w:rsidRPr="00045B59">
        <w:rPr>
          <w:rFonts w:hAnsi="宋体" w:hint="eastAsia"/>
          <w:sz w:val="24"/>
          <w:szCs w:val="24"/>
        </w:rPr>
        <w:t xml:space="preserve">, </w:t>
      </w:r>
      <w:r w:rsidRPr="00045B59">
        <w:rPr>
          <w:rFonts w:hAnsi="宋体" w:hint="eastAsia"/>
          <w:sz w:val="24"/>
          <w:szCs w:val="24"/>
        </w:rPr>
        <w:t>其中包含</w:t>
      </w:r>
      <w:r w:rsidRPr="00045B59">
        <w:rPr>
          <w:rFonts w:hAnsi="宋体" w:hint="eastAsia"/>
          <w:sz w:val="24"/>
          <w:szCs w:val="24"/>
        </w:rPr>
        <w:t>2</w:t>
      </w:r>
      <w:r w:rsidRPr="00045B59">
        <w:rPr>
          <w:rFonts w:hAnsi="宋体" w:hint="eastAsia"/>
          <w:sz w:val="24"/>
          <w:szCs w:val="24"/>
        </w:rPr>
        <w:t>个文件和</w:t>
      </w:r>
      <w:r w:rsidRPr="00045B59">
        <w:rPr>
          <w:rFonts w:hAnsi="宋体" w:hint="eastAsia"/>
          <w:sz w:val="24"/>
          <w:szCs w:val="24"/>
        </w:rPr>
        <w:t>1</w:t>
      </w:r>
      <w:r w:rsidRPr="00045B59">
        <w:rPr>
          <w:rFonts w:hAnsi="宋体" w:hint="eastAsia"/>
          <w:sz w:val="24"/>
          <w:szCs w:val="24"/>
        </w:rPr>
        <w:t>个文件夹。后缀名为“</w:t>
      </w:r>
      <w:r w:rsidRPr="00045B59">
        <w:rPr>
          <w:rFonts w:hAnsi="宋体"/>
          <w:sz w:val="24"/>
          <w:szCs w:val="24"/>
        </w:rPr>
        <w:t>.file</w:t>
      </w:r>
      <w:r w:rsidRPr="00045B59">
        <w:rPr>
          <w:rFonts w:hAnsi="宋体" w:hint="eastAsia"/>
          <w:sz w:val="24"/>
          <w:szCs w:val="24"/>
        </w:rPr>
        <w:t>”的文件用于电子投标使用，后缀名为“</w:t>
      </w:r>
      <w:r w:rsidRPr="00045B59">
        <w:rPr>
          <w:rFonts w:hAnsi="宋体" w:hint="eastAsia"/>
          <w:sz w:val="24"/>
          <w:szCs w:val="24"/>
        </w:rPr>
        <w:t>.PDF</w:t>
      </w:r>
      <w:r w:rsidRPr="00045B59">
        <w:rPr>
          <w:rFonts w:hAnsi="宋体" w:hint="eastAsia"/>
          <w:sz w:val="24"/>
          <w:szCs w:val="24"/>
        </w:rPr>
        <w:t>”的文件用于打印纸质投标文件，名称为“备份”的文件夹使用电子介质存储，供开标现场备用。</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4</w:t>
      </w:r>
      <w:r w:rsidRPr="00045B59">
        <w:rPr>
          <w:rFonts w:asciiTheme="minorEastAsia" w:hAnsiTheme="minorEastAsia" w:hint="eastAsia"/>
          <w:b/>
          <w:sz w:val="24"/>
          <w:szCs w:val="24"/>
        </w:rPr>
        <w:t>.加密</w:t>
      </w:r>
      <w:r w:rsidRPr="00045B59">
        <w:rPr>
          <w:rFonts w:hAnsi="宋体" w:hint="eastAsia"/>
          <w:b/>
          <w:sz w:val="24"/>
          <w:szCs w:val="24"/>
        </w:rPr>
        <w:t>电子投标文件的提交</w:t>
      </w:r>
    </w:p>
    <w:p w:rsidR="008D37EF" w:rsidRPr="00045B59" w:rsidRDefault="004B53B1">
      <w:pPr>
        <w:tabs>
          <w:tab w:val="left" w:pos="7095"/>
        </w:tabs>
        <w:spacing w:line="360" w:lineRule="auto"/>
        <w:contextualSpacing/>
        <w:rPr>
          <w:rFonts w:hAnsi="宋体"/>
          <w:sz w:val="24"/>
          <w:szCs w:val="24"/>
        </w:rPr>
      </w:pPr>
      <w:r w:rsidRPr="00045B59">
        <w:rPr>
          <w:rFonts w:hAnsi="宋体" w:hint="eastAsia"/>
          <w:sz w:val="24"/>
          <w:szCs w:val="24"/>
        </w:rPr>
        <w:t xml:space="preserve">    </w:t>
      </w:r>
      <w:r w:rsidRPr="00045B59">
        <w:rPr>
          <w:rFonts w:asciiTheme="minorEastAsia" w:hAnsiTheme="minorEastAsia"/>
          <w:sz w:val="24"/>
          <w:szCs w:val="24"/>
        </w:rPr>
        <w:t>4</w:t>
      </w:r>
      <w:r w:rsidRPr="00045B59">
        <w:rPr>
          <w:rFonts w:asciiTheme="minorEastAsia" w:hAnsiTheme="minorEastAsia" w:hint="eastAsia"/>
          <w:sz w:val="24"/>
          <w:szCs w:val="24"/>
        </w:rPr>
        <w:t>.1加密</w:t>
      </w:r>
      <w:r w:rsidRPr="00045B59">
        <w:rPr>
          <w:rFonts w:hAnsi="宋体" w:hint="eastAsia"/>
          <w:sz w:val="24"/>
          <w:szCs w:val="24"/>
        </w:rPr>
        <w:t>电子投标文件应在采购文件规定的投标截止时间（开标时间）之前成功提交至《全国公共资源交易平台</w:t>
      </w:r>
      <w:r w:rsidRPr="00045B59">
        <w:rPr>
          <w:rFonts w:hAnsi="宋体" w:hint="eastAsia"/>
          <w:sz w:val="24"/>
          <w:szCs w:val="24"/>
        </w:rPr>
        <w:t>(</w:t>
      </w:r>
      <w:r w:rsidRPr="00045B59">
        <w:rPr>
          <w:rFonts w:hAnsi="宋体" w:hint="eastAsia"/>
          <w:sz w:val="24"/>
          <w:szCs w:val="24"/>
        </w:rPr>
        <w:t>河南省▪许昌市</w:t>
      </w:r>
      <w:r w:rsidRPr="00045B59">
        <w:rPr>
          <w:rFonts w:hAnsi="宋体" w:hint="eastAsia"/>
          <w:sz w:val="24"/>
          <w:szCs w:val="24"/>
        </w:rPr>
        <w:t>)</w:t>
      </w:r>
      <w:r w:rsidRPr="00045B59">
        <w:rPr>
          <w:rFonts w:hAnsi="宋体" w:hint="eastAsia"/>
          <w:sz w:val="24"/>
          <w:szCs w:val="24"/>
        </w:rPr>
        <w:t>》公共资源交易系统</w:t>
      </w:r>
      <w:r w:rsidRPr="00045B59">
        <w:rPr>
          <w:rFonts w:hAnsi="宋体" w:hint="eastAsia"/>
          <w:sz w:val="24"/>
          <w:szCs w:val="24"/>
        </w:rPr>
        <w:lastRenderedPageBreak/>
        <w:t>（</w:t>
      </w:r>
      <w:hyperlink r:id="rId11" w:history="1">
        <w:r w:rsidRPr="00045B59">
          <w:rPr>
            <w:rStyle w:val="af"/>
            <w:rFonts w:hAnsi="宋体"/>
            <w:color w:val="auto"/>
            <w:sz w:val="24"/>
            <w:szCs w:val="24"/>
          </w:rPr>
          <w:t>http://221.14.6.70:8088/ggzy/</w:t>
        </w:r>
      </w:hyperlink>
      <w:r w:rsidRPr="00045B59">
        <w:rPr>
          <w:rFonts w:hAnsi="宋体" w:hint="eastAsia"/>
          <w:sz w:val="24"/>
          <w:szCs w:val="24"/>
        </w:rPr>
        <w:t>）。</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hAnsi="宋体" w:hint="eastAsia"/>
          <w:sz w:val="24"/>
          <w:szCs w:val="24"/>
        </w:rPr>
        <w:t>投标人应充分考虑并预留技术处理和上传数据所需时间。</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4.</w:t>
      </w:r>
      <w:r w:rsidRPr="00045B59">
        <w:rPr>
          <w:rFonts w:asciiTheme="minorEastAsia" w:hAnsiTheme="minorEastAsia" w:hint="eastAsia"/>
          <w:sz w:val="24"/>
          <w:szCs w:val="24"/>
        </w:rPr>
        <w:t xml:space="preserve">2 </w:t>
      </w:r>
      <w:r w:rsidRPr="00045B59">
        <w:rPr>
          <w:rFonts w:hAnsi="宋体" w:hint="eastAsia"/>
          <w:sz w:val="24"/>
          <w:szCs w:val="24"/>
        </w:rPr>
        <w:t>投标人对同一项目多个标段进行投标的，加密电子投标文件应按标段分别提交。</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sz w:val="24"/>
          <w:szCs w:val="24"/>
        </w:rPr>
        <w:t>4</w:t>
      </w:r>
      <w:r w:rsidRPr="00045B59">
        <w:rPr>
          <w:rFonts w:asciiTheme="minorEastAsia" w:hAnsiTheme="minorEastAsia" w:hint="eastAsia"/>
          <w:sz w:val="24"/>
          <w:szCs w:val="24"/>
        </w:rPr>
        <w:t>.</w:t>
      </w:r>
      <w:r w:rsidRPr="00045B59">
        <w:rPr>
          <w:rFonts w:asciiTheme="minorEastAsia" w:hAnsiTheme="minorEastAsia"/>
          <w:sz w:val="24"/>
          <w:szCs w:val="24"/>
        </w:rPr>
        <w:t>3</w:t>
      </w:r>
      <w:r w:rsidRPr="00045B59">
        <w:rPr>
          <w:rFonts w:asciiTheme="minorEastAsia" w:hAnsiTheme="minorEastAsia" w:hint="eastAsia"/>
          <w:sz w:val="24"/>
          <w:szCs w:val="24"/>
        </w:rPr>
        <w:t xml:space="preserve"> 加密</w:t>
      </w:r>
      <w:r w:rsidRPr="00045B59">
        <w:rPr>
          <w:rFonts w:hAnsi="宋体" w:hint="eastAsia"/>
          <w:sz w:val="24"/>
          <w:szCs w:val="24"/>
        </w:rPr>
        <w:t>电子投标文件成功提交后，投标人应打印“投标文件提交回执单”供开标现场备查。</w:t>
      </w:r>
    </w:p>
    <w:p w:rsidR="008D37EF" w:rsidRPr="00045B59" w:rsidRDefault="004B53B1">
      <w:pPr>
        <w:tabs>
          <w:tab w:val="left" w:pos="7095"/>
        </w:tabs>
        <w:spacing w:line="360" w:lineRule="auto"/>
        <w:ind w:firstLineChars="200" w:firstLine="482"/>
        <w:contextualSpacing/>
        <w:rPr>
          <w:rFonts w:hAnsi="宋体"/>
          <w:b/>
          <w:sz w:val="24"/>
          <w:szCs w:val="24"/>
        </w:rPr>
      </w:pPr>
      <w:r w:rsidRPr="00045B59">
        <w:rPr>
          <w:rFonts w:asciiTheme="minorEastAsia" w:hAnsiTheme="minorEastAsia"/>
          <w:b/>
          <w:sz w:val="24"/>
          <w:szCs w:val="24"/>
        </w:rPr>
        <w:t>5</w:t>
      </w:r>
      <w:r w:rsidRPr="00045B59">
        <w:rPr>
          <w:rFonts w:asciiTheme="minorEastAsia" w:hAnsiTheme="minorEastAsia" w:hint="eastAsia"/>
          <w:b/>
          <w:sz w:val="24"/>
          <w:szCs w:val="24"/>
        </w:rPr>
        <w:t>.</w:t>
      </w:r>
      <w:r w:rsidRPr="00045B59">
        <w:rPr>
          <w:rFonts w:hAnsi="宋体" w:hint="eastAsia"/>
          <w:b/>
          <w:sz w:val="24"/>
          <w:szCs w:val="24"/>
        </w:rPr>
        <w:t>评标依据</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hint="eastAsia"/>
          <w:sz w:val="24"/>
          <w:szCs w:val="24"/>
        </w:rPr>
        <w:t>5.1</w:t>
      </w:r>
      <w:r w:rsidRPr="00045B59">
        <w:rPr>
          <w:rFonts w:hAnsi="宋体" w:hint="eastAsia"/>
          <w:sz w:val="24"/>
          <w:szCs w:val="24"/>
        </w:rPr>
        <w:t>采用全流程电子化交易评标时，谈判小组以电子投标文件为依据评标。</w:t>
      </w:r>
    </w:p>
    <w:p w:rsidR="008D37EF" w:rsidRPr="00045B59" w:rsidRDefault="004B53B1">
      <w:pPr>
        <w:tabs>
          <w:tab w:val="left" w:pos="7095"/>
        </w:tabs>
        <w:spacing w:line="360" w:lineRule="auto"/>
        <w:ind w:firstLineChars="200" w:firstLine="480"/>
        <w:contextualSpacing/>
        <w:rPr>
          <w:rFonts w:hAnsi="宋体"/>
          <w:sz w:val="24"/>
          <w:szCs w:val="24"/>
        </w:rPr>
      </w:pPr>
      <w:r w:rsidRPr="00045B59">
        <w:rPr>
          <w:rFonts w:asciiTheme="minorEastAsia" w:hAnsiTheme="minorEastAsia" w:hint="eastAsia"/>
          <w:sz w:val="24"/>
          <w:szCs w:val="24"/>
        </w:rPr>
        <w:t>5.2</w:t>
      </w:r>
      <w:r w:rsidRPr="00045B59">
        <w:rPr>
          <w:rFonts w:hAnsi="宋体" w:hint="eastAsia"/>
          <w:sz w:val="24"/>
          <w:szCs w:val="24"/>
        </w:rPr>
        <w:t>全流程电子化交易如因系统异常情况无法完成，将以人工方式进行。谈判小组以纸质投标文件为依据评标。</w:t>
      </w: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8D37EF" w:rsidRPr="00045B59" w:rsidRDefault="008D37EF">
      <w:pPr>
        <w:autoSpaceDE w:val="0"/>
        <w:autoSpaceDN w:val="0"/>
        <w:adjustRightInd w:val="0"/>
        <w:spacing w:line="700" w:lineRule="exact"/>
        <w:ind w:firstLine="560"/>
        <w:rPr>
          <w:rFonts w:asciiTheme="minorEastAsia" w:hAnsiTheme="minorEastAsia" w:cs="仿宋_GB2312"/>
          <w:sz w:val="24"/>
          <w:szCs w:val="24"/>
        </w:rPr>
      </w:pPr>
    </w:p>
    <w:p w:rsidR="00282790" w:rsidRPr="00045B59" w:rsidRDefault="00282790">
      <w:pPr>
        <w:widowControl/>
        <w:jc w:val="left"/>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p>
    <w:p w:rsidR="008D37EF" w:rsidRPr="00045B59" w:rsidRDefault="004B53B1">
      <w:pPr>
        <w:numPr>
          <w:ilvl w:val="0"/>
          <w:numId w:val="4"/>
        </w:numPr>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项目需求</w:t>
      </w:r>
    </w:p>
    <w:p w:rsidR="008D37EF" w:rsidRPr="00045B59" w:rsidRDefault="008D37EF">
      <w:pPr>
        <w:rPr>
          <w:rFonts w:asciiTheme="majorEastAsia" w:eastAsiaTheme="majorEastAsia" w:hAnsiTheme="majorEastAsia" w:cs="宋体"/>
          <w:b/>
          <w:kern w:val="0"/>
          <w:sz w:val="32"/>
          <w:szCs w:val="32"/>
        </w:rPr>
      </w:pPr>
    </w:p>
    <w:p w:rsidR="00D90E04" w:rsidRPr="00045B59" w:rsidRDefault="00CB3DB2" w:rsidP="009141B7">
      <w:pPr>
        <w:wordWrap w:val="0"/>
        <w:topLinePunct/>
        <w:snapToGrid w:val="0"/>
        <w:spacing w:line="360" w:lineRule="auto"/>
        <w:ind w:firstLineChars="200" w:firstLine="480"/>
        <w:rPr>
          <w:rFonts w:asciiTheme="minorEastAsia" w:hAnsiTheme="minorEastAsia" w:cs="黑体"/>
          <w:bCs/>
          <w:sz w:val="24"/>
          <w:szCs w:val="24"/>
          <w:shd w:val="clear" w:color="auto" w:fill="FFFFFF"/>
        </w:rPr>
      </w:pPr>
      <w:r w:rsidRPr="00045B59">
        <w:rPr>
          <w:rFonts w:asciiTheme="minorEastAsia" w:hAnsiTheme="minorEastAsia" w:cs="黑体" w:hint="eastAsia"/>
          <w:bCs/>
          <w:sz w:val="24"/>
          <w:szCs w:val="24"/>
          <w:shd w:val="clear" w:color="auto" w:fill="FFFFFF"/>
        </w:rPr>
        <w:t>一、</w:t>
      </w:r>
      <w:r w:rsidR="00D90E04" w:rsidRPr="00045B59">
        <w:rPr>
          <w:rFonts w:asciiTheme="minorEastAsia" w:hAnsiTheme="minorEastAsia" w:cs="黑体" w:hint="eastAsia"/>
          <w:bCs/>
          <w:sz w:val="24"/>
          <w:szCs w:val="24"/>
          <w:shd w:val="clear" w:color="auto" w:fill="FFFFFF"/>
        </w:rPr>
        <w:t>近年来，虚假信息诈骗案件不断上升，如果不尽快创新理念、创新打法，最终会陷入防不胜防、打不胜打的被动局面。河南省公安厅与相关部门沟通协调，决定成立全省反虚假信息诈骗中心。同时，按照国务院联席会议制度要求，河南省建立了由公安、银监、通信管理等</w:t>
      </w:r>
      <w:r w:rsidR="00D90E04" w:rsidRPr="00045B59">
        <w:rPr>
          <w:rFonts w:asciiTheme="minorEastAsia" w:hAnsiTheme="minorEastAsia" w:cs="黑体"/>
          <w:bCs/>
          <w:sz w:val="24"/>
          <w:szCs w:val="24"/>
          <w:shd w:val="clear" w:color="auto" w:fill="FFFFFF"/>
        </w:rPr>
        <w:t>24</w:t>
      </w:r>
      <w:r w:rsidR="00D90E04" w:rsidRPr="00045B59">
        <w:rPr>
          <w:rFonts w:asciiTheme="minorEastAsia" w:hAnsiTheme="minorEastAsia" w:cs="黑体" w:hint="eastAsia"/>
          <w:bCs/>
          <w:sz w:val="24"/>
          <w:szCs w:val="24"/>
          <w:shd w:val="clear" w:color="auto" w:fill="FFFFFF"/>
        </w:rPr>
        <w:t>家单位组成的省、市、县三级打击治理虚假信息诈骗犯罪工作联席会议制度，进而带动全社会参与反诈骗斗争，形成了打击治理虚假信息诈骗犯罪的整体合力。</w:t>
      </w:r>
    </w:p>
    <w:p w:rsidR="00D90E04" w:rsidRPr="00045B59" w:rsidRDefault="00D90E04" w:rsidP="009141B7">
      <w:pPr>
        <w:wordWrap w:val="0"/>
        <w:topLinePunct/>
        <w:snapToGrid w:val="0"/>
        <w:spacing w:line="360" w:lineRule="auto"/>
        <w:ind w:firstLineChars="200" w:firstLine="480"/>
        <w:rPr>
          <w:rFonts w:asciiTheme="minorEastAsia" w:hAnsiTheme="minorEastAsia" w:cs="黑体"/>
          <w:bCs/>
          <w:sz w:val="24"/>
          <w:szCs w:val="24"/>
          <w:shd w:val="clear" w:color="auto" w:fill="FFFFFF"/>
        </w:rPr>
      </w:pPr>
      <w:r w:rsidRPr="00045B59">
        <w:rPr>
          <w:rFonts w:asciiTheme="minorEastAsia" w:hAnsiTheme="minorEastAsia" w:cs="黑体" w:hint="eastAsia"/>
          <w:bCs/>
          <w:sz w:val="24"/>
          <w:szCs w:val="24"/>
          <w:shd w:val="clear" w:color="auto" w:fill="FFFFFF"/>
        </w:rPr>
        <w:t>在虚假信息诈骗犯罪普遍多发、高发态势下</w:t>
      </w:r>
      <w:r w:rsidRPr="00045B59">
        <w:rPr>
          <w:rFonts w:asciiTheme="minorEastAsia" w:hAnsiTheme="minorEastAsia" w:cs="黑体"/>
          <w:bCs/>
          <w:sz w:val="24"/>
          <w:szCs w:val="24"/>
          <w:shd w:val="clear" w:color="auto" w:fill="FFFFFF"/>
        </w:rPr>
        <w:t xml:space="preserve">, </w:t>
      </w:r>
      <w:r w:rsidRPr="00045B59">
        <w:rPr>
          <w:rFonts w:asciiTheme="minorEastAsia" w:hAnsiTheme="minorEastAsia" w:cs="黑体" w:hint="eastAsia"/>
          <w:bCs/>
          <w:sz w:val="24"/>
          <w:szCs w:val="24"/>
          <w:shd w:val="clear" w:color="auto" w:fill="FFFFFF"/>
        </w:rPr>
        <w:t>许昌市公安局反诈中心建设“三合一”作战平台项目迫在眉睫。</w:t>
      </w:r>
    </w:p>
    <w:p w:rsidR="00CB3DB2" w:rsidRPr="00045B59" w:rsidRDefault="00CB3DB2" w:rsidP="00CB3DB2">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045B59">
        <w:rPr>
          <w:rFonts w:asciiTheme="minorEastAsia" w:hAnsiTheme="minorEastAsia" w:cs="黑体" w:hint="eastAsia"/>
          <w:b/>
          <w:bCs/>
          <w:sz w:val="24"/>
          <w:szCs w:val="24"/>
          <w:shd w:val="clear" w:color="auto" w:fill="FFFFFF"/>
        </w:rPr>
        <w:t>二、采购清单</w:t>
      </w:r>
    </w:p>
    <w:tbl>
      <w:tblPr>
        <w:tblW w:w="9446" w:type="dxa"/>
        <w:tblInd w:w="-27" w:type="dxa"/>
        <w:tblLayout w:type="fixed"/>
        <w:tblLook w:val="0000"/>
      </w:tblPr>
      <w:tblGrid>
        <w:gridCol w:w="815"/>
        <w:gridCol w:w="1190"/>
        <w:gridCol w:w="4382"/>
        <w:gridCol w:w="841"/>
        <w:gridCol w:w="1129"/>
        <w:gridCol w:w="1089"/>
      </w:tblGrid>
      <w:tr w:rsidR="00D90E04" w:rsidRPr="00045B59" w:rsidTr="005E4CCF">
        <w:trPr>
          <w:trHeight w:val="441"/>
        </w:trPr>
        <w:tc>
          <w:tcPr>
            <w:tcW w:w="815" w:type="dxa"/>
            <w:tcBorders>
              <w:top w:val="single" w:sz="4" w:space="0" w:color="auto"/>
              <w:left w:val="single" w:sz="8" w:space="0" w:color="auto"/>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序号</w:t>
            </w:r>
          </w:p>
        </w:tc>
        <w:tc>
          <w:tcPr>
            <w:tcW w:w="1190"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名</w:t>
            </w:r>
            <w:r w:rsidRPr="00045B59">
              <w:rPr>
                <w:rFonts w:ascii="仿宋" w:eastAsia="仿宋" w:hAnsi="仿宋" w:cs="仿宋"/>
                <w:b/>
                <w:bCs/>
                <w:kern w:val="0"/>
                <w:sz w:val="28"/>
                <w:szCs w:val="28"/>
              </w:rPr>
              <w:t xml:space="preserve">  </w:t>
            </w:r>
            <w:r w:rsidRPr="00045B59">
              <w:rPr>
                <w:rFonts w:ascii="仿宋" w:eastAsia="仿宋" w:hAnsi="仿宋" w:cs="仿宋" w:hint="eastAsia"/>
                <w:b/>
                <w:bCs/>
                <w:kern w:val="0"/>
                <w:sz w:val="28"/>
                <w:szCs w:val="28"/>
              </w:rPr>
              <w:t>称</w:t>
            </w:r>
          </w:p>
        </w:tc>
        <w:tc>
          <w:tcPr>
            <w:tcW w:w="4382"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规</w:t>
            </w:r>
            <w:r w:rsidRPr="00045B59">
              <w:rPr>
                <w:rFonts w:ascii="仿宋" w:eastAsia="仿宋" w:hAnsi="仿宋" w:cs="仿宋"/>
                <w:b/>
                <w:bCs/>
                <w:kern w:val="0"/>
                <w:sz w:val="28"/>
                <w:szCs w:val="28"/>
              </w:rPr>
              <w:t xml:space="preserve">   </w:t>
            </w:r>
            <w:r w:rsidRPr="00045B59">
              <w:rPr>
                <w:rFonts w:ascii="仿宋" w:eastAsia="仿宋" w:hAnsi="仿宋" w:cs="仿宋" w:hint="eastAsia"/>
                <w:b/>
                <w:bCs/>
                <w:kern w:val="0"/>
                <w:sz w:val="28"/>
                <w:szCs w:val="28"/>
              </w:rPr>
              <w:t>格</w:t>
            </w:r>
          </w:p>
        </w:tc>
        <w:tc>
          <w:tcPr>
            <w:tcW w:w="841"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单位</w:t>
            </w:r>
          </w:p>
        </w:tc>
        <w:tc>
          <w:tcPr>
            <w:tcW w:w="1129"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数量</w:t>
            </w:r>
          </w:p>
        </w:tc>
        <w:tc>
          <w:tcPr>
            <w:tcW w:w="1089" w:type="dxa"/>
            <w:tcBorders>
              <w:top w:val="single" w:sz="4" w:space="0" w:color="auto"/>
              <w:left w:val="nil"/>
              <w:bottom w:val="single" w:sz="4" w:space="0" w:color="auto"/>
              <w:right w:val="single" w:sz="4" w:space="0" w:color="auto"/>
            </w:tcBorders>
            <w:shd w:val="clear" w:color="000000" w:fill="DEEBF6"/>
            <w:vAlign w:val="center"/>
          </w:tcPr>
          <w:p w:rsidR="00D90E04" w:rsidRPr="00045B59" w:rsidRDefault="00D90E04" w:rsidP="004B3124">
            <w:pPr>
              <w:widowControl/>
              <w:spacing w:line="360" w:lineRule="auto"/>
              <w:jc w:val="center"/>
              <w:rPr>
                <w:rFonts w:ascii="仿宋" w:eastAsia="仿宋" w:hAnsi="仿宋" w:cs="仿宋"/>
                <w:b/>
                <w:bCs/>
                <w:kern w:val="0"/>
                <w:sz w:val="28"/>
                <w:szCs w:val="28"/>
              </w:rPr>
            </w:pPr>
            <w:r w:rsidRPr="00045B59">
              <w:rPr>
                <w:rFonts w:ascii="仿宋" w:eastAsia="仿宋" w:hAnsi="仿宋" w:cs="仿宋" w:hint="eastAsia"/>
                <w:b/>
                <w:bCs/>
                <w:kern w:val="0"/>
                <w:sz w:val="28"/>
                <w:szCs w:val="28"/>
              </w:rPr>
              <w:t>是否为核心产品</w:t>
            </w:r>
          </w:p>
        </w:tc>
      </w:tr>
      <w:tr w:rsidR="00D90E04" w:rsidRPr="00045B59" w:rsidTr="005E4CCF">
        <w:trPr>
          <w:trHeight w:val="9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室内高清</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显示屏</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w:t>
            </w:r>
            <w:r w:rsidRPr="00045B59">
              <w:rPr>
                <w:rFonts w:ascii="仿宋" w:eastAsia="仿宋" w:hAnsi="仿宋" w:cs="仿宋" w:hint="eastAsia"/>
                <w:kern w:val="0"/>
                <w:sz w:val="28"/>
                <w:szCs w:val="28"/>
              </w:rPr>
              <w:t>、像素点间距＜</w:t>
            </w:r>
            <w:r w:rsidRPr="00045B59">
              <w:rPr>
                <w:rFonts w:ascii="仿宋" w:eastAsia="仿宋" w:hAnsi="仿宋" w:cs="仿宋"/>
                <w:kern w:val="0"/>
                <w:sz w:val="28"/>
                <w:szCs w:val="28"/>
              </w:rPr>
              <w:t>1.7mm</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2</w:t>
            </w:r>
            <w:r w:rsidRPr="00045B59">
              <w:rPr>
                <w:rFonts w:ascii="仿宋" w:eastAsia="仿宋" w:hAnsi="仿宋" w:cs="仿宋" w:hint="eastAsia"/>
                <w:kern w:val="0"/>
                <w:sz w:val="28"/>
                <w:szCs w:val="28"/>
              </w:rPr>
              <w:t>、像素组成：</w:t>
            </w:r>
            <w:r w:rsidRPr="00045B59">
              <w:rPr>
                <w:rFonts w:ascii="仿宋" w:eastAsia="仿宋" w:hAnsi="仿宋" w:cs="仿宋"/>
                <w:kern w:val="0"/>
                <w:sz w:val="28"/>
                <w:szCs w:val="28"/>
              </w:rPr>
              <w:t xml:space="preserve"> SMD</w:t>
            </w:r>
            <w:r w:rsidRPr="00045B59">
              <w:rPr>
                <w:rFonts w:ascii="仿宋" w:eastAsia="仿宋" w:hAnsi="仿宋" w:cs="仿宋" w:hint="eastAsia"/>
                <w:kern w:val="0"/>
                <w:sz w:val="28"/>
                <w:szCs w:val="28"/>
              </w:rPr>
              <w:t>表贴三合一</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灯珠；</w:t>
            </w:r>
            <w:r w:rsidRPr="00045B59">
              <w:rPr>
                <w:rFonts w:ascii="仿宋" w:eastAsia="仿宋" w:hAnsi="仿宋" w:cs="仿宋"/>
                <w:kern w:val="0"/>
                <w:sz w:val="28"/>
                <w:szCs w:val="28"/>
              </w:rPr>
              <w:br/>
            </w:r>
            <w:r w:rsidR="00B24E38" w:rsidRPr="00045B59">
              <w:pict>
                <v:line id="_x0000_s2050" style="position:absolute;z-index:251660288;mso-position-horizontal-relative:text;mso-position-vertical-relative:text" from="-105.5pt,-.05pt" to="366.25pt,.7pt"/>
              </w:pict>
            </w:r>
            <w:r w:rsidRPr="00045B59">
              <w:rPr>
                <w:rFonts w:ascii="仿宋" w:eastAsia="仿宋" w:hAnsi="仿宋" w:cs="仿宋"/>
                <w:kern w:val="0"/>
                <w:sz w:val="28"/>
                <w:szCs w:val="28"/>
              </w:rPr>
              <w:t>3</w:t>
            </w:r>
            <w:r w:rsidRPr="00045B59">
              <w:rPr>
                <w:rFonts w:ascii="仿宋" w:eastAsia="仿宋" w:hAnsi="仿宋" w:cs="仿宋" w:hint="eastAsia"/>
                <w:kern w:val="0"/>
                <w:sz w:val="28"/>
                <w:szCs w:val="28"/>
              </w:rPr>
              <w:t>、整屏宽高及分辨率比例必须满足标准</w:t>
            </w:r>
            <w:r w:rsidRPr="00045B59">
              <w:rPr>
                <w:rFonts w:ascii="仿宋" w:eastAsia="仿宋" w:hAnsi="仿宋" w:cs="仿宋"/>
                <w:kern w:val="0"/>
                <w:sz w:val="28"/>
                <w:szCs w:val="28"/>
              </w:rPr>
              <w:t>16:9</w:t>
            </w:r>
            <w:r w:rsidRPr="00045B59">
              <w:rPr>
                <w:rFonts w:ascii="仿宋" w:eastAsia="仿宋" w:hAnsi="仿宋" w:cs="仿宋" w:hint="eastAsia"/>
                <w:kern w:val="0"/>
                <w:sz w:val="28"/>
                <w:szCs w:val="28"/>
              </w:rPr>
              <w:t>。显示尺寸：宽≥</w:t>
            </w:r>
            <w:r w:rsidRPr="00045B59">
              <w:rPr>
                <w:rFonts w:ascii="仿宋" w:eastAsia="仿宋" w:hAnsi="仿宋" w:cs="仿宋"/>
                <w:kern w:val="0"/>
                <w:sz w:val="28"/>
                <w:szCs w:val="28"/>
              </w:rPr>
              <w:t>3.25m</w:t>
            </w:r>
            <w:r w:rsidRPr="00045B59">
              <w:rPr>
                <w:rFonts w:ascii="仿宋" w:eastAsia="仿宋" w:hAnsi="仿宋" w:cs="仿宋" w:hint="eastAsia"/>
                <w:kern w:val="0"/>
                <w:sz w:val="28"/>
                <w:szCs w:val="28"/>
              </w:rPr>
              <w:t>，高≥</w:t>
            </w:r>
            <w:r w:rsidRPr="00045B59">
              <w:rPr>
                <w:rFonts w:ascii="仿宋" w:eastAsia="仿宋" w:hAnsi="仿宋" w:cs="仿宋"/>
                <w:kern w:val="0"/>
                <w:sz w:val="28"/>
                <w:szCs w:val="28"/>
              </w:rPr>
              <w:t>1.825m</w:t>
            </w:r>
            <w:r w:rsidRPr="00045B59">
              <w:rPr>
                <w:rFonts w:ascii="仿宋" w:eastAsia="仿宋" w:hAnsi="仿宋" w:cs="仿宋" w:hint="eastAsia"/>
                <w:kern w:val="0"/>
                <w:sz w:val="28"/>
                <w:szCs w:val="28"/>
              </w:rPr>
              <w:t>，整屏分辨率：宽≥</w:t>
            </w:r>
            <w:r w:rsidRPr="00045B59">
              <w:rPr>
                <w:rFonts w:ascii="仿宋" w:eastAsia="仿宋" w:hAnsi="仿宋" w:cs="仿宋"/>
                <w:kern w:val="0"/>
                <w:sz w:val="28"/>
                <w:szCs w:val="28"/>
              </w:rPr>
              <w:t>1920</w:t>
            </w:r>
            <w:r w:rsidRPr="00045B59">
              <w:rPr>
                <w:rFonts w:ascii="仿宋" w:eastAsia="仿宋" w:hAnsi="仿宋" w:cs="仿宋" w:hint="eastAsia"/>
                <w:kern w:val="0"/>
                <w:sz w:val="28"/>
                <w:szCs w:val="28"/>
              </w:rPr>
              <w:t>点，高≥</w:t>
            </w:r>
            <w:r w:rsidRPr="00045B59">
              <w:rPr>
                <w:rFonts w:ascii="仿宋" w:eastAsia="仿宋" w:hAnsi="仿宋" w:cs="仿宋"/>
                <w:kern w:val="0"/>
                <w:sz w:val="28"/>
                <w:szCs w:val="28"/>
              </w:rPr>
              <w:t>1080</w:t>
            </w:r>
            <w:r w:rsidRPr="00045B59">
              <w:rPr>
                <w:rFonts w:ascii="仿宋" w:eastAsia="仿宋" w:hAnsi="仿宋" w:cs="仿宋" w:hint="eastAsia"/>
                <w:kern w:val="0"/>
                <w:sz w:val="28"/>
                <w:szCs w:val="28"/>
              </w:rPr>
              <w:t>点</w:t>
            </w:r>
            <w:r w:rsidRPr="00045B59">
              <w:rPr>
                <w:rFonts w:ascii="仿宋" w:eastAsia="仿宋" w:hAnsi="仿宋" w:cs="仿宋"/>
                <w:kern w:val="0"/>
                <w:sz w:val="28"/>
                <w:szCs w:val="28"/>
              </w:rPr>
              <w:br/>
              <w:t>4</w:t>
            </w:r>
            <w:r w:rsidRPr="00045B59">
              <w:rPr>
                <w:rFonts w:ascii="仿宋" w:eastAsia="仿宋" w:hAnsi="仿宋" w:cs="仿宋" w:hint="eastAsia"/>
                <w:kern w:val="0"/>
                <w:sz w:val="28"/>
                <w:szCs w:val="28"/>
              </w:rPr>
              <w:t>、对比度：≥</w:t>
            </w:r>
            <w:r w:rsidRPr="00045B59">
              <w:rPr>
                <w:rFonts w:ascii="仿宋" w:eastAsia="仿宋" w:hAnsi="仿宋" w:cs="仿宋"/>
                <w:kern w:val="0"/>
                <w:sz w:val="28"/>
                <w:szCs w:val="28"/>
              </w:rPr>
              <w:t>7000:1</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r>
            <w:r w:rsidRPr="00045B59">
              <w:rPr>
                <w:rFonts w:ascii="仿宋" w:eastAsia="仿宋" w:hAnsi="仿宋" w:cs="仿宋"/>
                <w:kern w:val="0"/>
                <w:sz w:val="28"/>
                <w:szCs w:val="28"/>
              </w:rPr>
              <w:lastRenderedPageBreak/>
              <w:t>5</w:t>
            </w:r>
            <w:r w:rsidRPr="00045B59">
              <w:rPr>
                <w:rFonts w:ascii="仿宋" w:eastAsia="仿宋" w:hAnsi="仿宋" w:cs="仿宋" w:hint="eastAsia"/>
                <w:kern w:val="0"/>
                <w:sz w:val="28"/>
                <w:szCs w:val="28"/>
              </w:rPr>
              <w:t>、平整度≤</w:t>
            </w:r>
            <w:r w:rsidRPr="00045B59">
              <w:rPr>
                <w:rFonts w:ascii="仿宋" w:eastAsia="仿宋" w:hAnsi="仿宋" w:cs="仿宋"/>
                <w:kern w:val="0"/>
                <w:sz w:val="28"/>
                <w:szCs w:val="28"/>
              </w:rPr>
              <w:t xml:space="preserve">0.1mm </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6</w:t>
            </w:r>
            <w:r w:rsidRPr="00045B59">
              <w:rPr>
                <w:rFonts w:ascii="仿宋" w:eastAsia="仿宋" w:hAnsi="仿宋" w:cs="仿宋" w:hint="eastAsia"/>
                <w:kern w:val="0"/>
                <w:sz w:val="28"/>
                <w:szCs w:val="28"/>
              </w:rPr>
              <w:t>、白平衡亮度：≥</w:t>
            </w:r>
            <w:r w:rsidRPr="00045B59">
              <w:rPr>
                <w:rFonts w:ascii="仿宋" w:eastAsia="仿宋" w:hAnsi="仿宋" w:cs="仿宋"/>
                <w:kern w:val="0"/>
                <w:sz w:val="28"/>
                <w:szCs w:val="28"/>
              </w:rPr>
              <w:t>800cd/</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7</w:t>
            </w:r>
            <w:r w:rsidRPr="00045B59">
              <w:rPr>
                <w:rFonts w:ascii="仿宋" w:eastAsia="仿宋" w:hAnsi="仿宋" w:cs="仿宋" w:hint="eastAsia"/>
                <w:kern w:val="0"/>
                <w:sz w:val="28"/>
                <w:szCs w:val="28"/>
              </w:rPr>
              <w:t>、像素失控率：≤</w:t>
            </w:r>
            <w:r w:rsidRPr="00045B59">
              <w:rPr>
                <w:rFonts w:ascii="仿宋" w:eastAsia="仿宋" w:hAnsi="仿宋" w:cs="仿宋"/>
                <w:kern w:val="0"/>
                <w:sz w:val="28"/>
                <w:szCs w:val="28"/>
              </w:rPr>
              <w:t>1/100000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8</w:t>
            </w:r>
            <w:r w:rsidRPr="00045B59">
              <w:rPr>
                <w:rFonts w:ascii="仿宋" w:eastAsia="仿宋" w:hAnsi="仿宋" w:cs="仿宋" w:hint="eastAsia"/>
                <w:kern w:val="0"/>
                <w:sz w:val="28"/>
                <w:szCs w:val="28"/>
              </w:rPr>
              <w:t>、亮度调节：手动、自动调节；</w:t>
            </w:r>
            <w:r w:rsidRPr="00045B59">
              <w:rPr>
                <w:rFonts w:ascii="仿宋" w:eastAsia="仿宋" w:hAnsi="仿宋" w:cs="仿宋"/>
                <w:kern w:val="0"/>
                <w:sz w:val="28"/>
                <w:szCs w:val="28"/>
              </w:rPr>
              <w:br/>
              <w:t>9</w:t>
            </w:r>
            <w:r w:rsidRPr="00045B59">
              <w:rPr>
                <w:rFonts w:ascii="仿宋" w:eastAsia="仿宋" w:hAnsi="仿宋" w:cs="仿宋" w:hint="eastAsia"/>
                <w:kern w:val="0"/>
                <w:sz w:val="28"/>
                <w:szCs w:val="28"/>
              </w:rPr>
              <w:t>、水平视角：≥</w:t>
            </w:r>
            <w:r w:rsidRPr="00045B59">
              <w:rPr>
                <w:rFonts w:ascii="仿宋" w:eastAsia="仿宋" w:hAnsi="仿宋" w:cs="仿宋"/>
                <w:kern w:val="0"/>
                <w:sz w:val="28"/>
                <w:szCs w:val="28"/>
              </w:rPr>
              <w:t>160</w:t>
            </w:r>
            <w:r w:rsidRPr="00045B59">
              <w:rPr>
                <w:rFonts w:ascii="仿宋" w:eastAsia="仿宋" w:hAnsi="仿宋" w:cs="仿宋" w:hint="eastAsia"/>
                <w:kern w:val="0"/>
                <w:sz w:val="28"/>
                <w:szCs w:val="28"/>
              </w:rPr>
              <w:t>°；垂直视角：≥</w:t>
            </w:r>
            <w:r w:rsidRPr="00045B59">
              <w:rPr>
                <w:rFonts w:ascii="仿宋" w:eastAsia="仿宋" w:hAnsi="仿宋" w:cs="仿宋"/>
                <w:kern w:val="0"/>
                <w:sz w:val="28"/>
                <w:szCs w:val="28"/>
              </w:rPr>
              <w:t>160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10</w:t>
            </w:r>
            <w:r w:rsidRPr="00045B59">
              <w:rPr>
                <w:rFonts w:ascii="仿宋" w:eastAsia="仿宋" w:hAnsi="仿宋" w:cs="仿宋" w:hint="eastAsia"/>
                <w:kern w:val="0"/>
                <w:sz w:val="28"/>
                <w:szCs w:val="28"/>
              </w:rPr>
              <w:t>、亮度均匀性：≤</w:t>
            </w:r>
            <w:r w:rsidRPr="00045B59">
              <w:rPr>
                <w:rFonts w:ascii="仿宋" w:eastAsia="仿宋" w:hAnsi="仿宋" w:cs="仿宋"/>
                <w:kern w:val="0"/>
                <w:sz w:val="28"/>
                <w:szCs w:val="28"/>
              </w:rPr>
              <w:t>3%</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11</w:t>
            </w:r>
            <w:r w:rsidRPr="00045B59">
              <w:rPr>
                <w:rFonts w:ascii="仿宋" w:eastAsia="仿宋" w:hAnsi="仿宋" w:cs="仿宋" w:hint="eastAsia"/>
                <w:kern w:val="0"/>
                <w:sz w:val="28"/>
                <w:szCs w:val="28"/>
              </w:rPr>
              <w:t>、刷新率：</w:t>
            </w:r>
            <w:r w:rsidRPr="00045B59">
              <w:rPr>
                <w:rFonts w:ascii="仿宋" w:eastAsia="仿宋" w:hAnsi="仿宋" w:cs="仿宋"/>
                <w:kern w:val="0"/>
                <w:sz w:val="28"/>
                <w:szCs w:val="28"/>
              </w:rPr>
              <w:t>1920HZ—3840HZ</w:t>
            </w:r>
            <w:r w:rsidRPr="00045B59">
              <w:rPr>
                <w:rFonts w:ascii="仿宋" w:eastAsia="仿宋" w:hAnsi="仿宋" w:cs="仿宋" w:hint="eastAsia"/>
                <w:kern w:val="0"/>
                <w:sz w:val="28"/>
                <w:szCs w:val="28"/>
              </w:rPr>
              <w:t>可调；</w:t>
            </w:r>
            <w:r w:rsidRPr="00045B59">
              <w:rPr>
                <w:rFonts w:ascii="仿宋" w:eastAsia="仿宋" w:hAnsi="仿宋" w:cs="仿宋"/>
                <w:kern w:val="0"/>
                <w:sz w:val="28"/>
                <w:szCs w:val="28"/>
              </w:rPr>
              <w:t>12</w:t>
            </w:r>
            <w:r w:rsidRPr="00045B59">
              <w:rPr>
                <w:rFonts w:ascii="仿宋" w:eastAsia="仿宋" w:hAnsi="仿宋" w:cs="仿宋" w:hint="eastAsia"/>
                <w:kern w:val="0"/>
                <w:sz w:val="28"/>
                <w:szCs w:val="28"/>
              </w:rPr>
              <w:t>、换帧频率：</w:t>
            </w:r>
            <w:r w:rsidRPr="00045B59">
              <w:rPr>
                <w:rFonts w:ascii="仿宋" w:eastAsia="仿宋" w:hAnsi="仿宋" w:cs="仿宋"/>
                <w:kern w:val="0"/>
                <w:sz w:val="28"/>
                <w:szCs w:val="28"/>
              </w:rPr>
              <w:t>60HZ/S</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br/>
              <w:t>13</w:t>
            </w:r>
            <w:r w:rsidRPr="00045B59">
              <w:rPr>
                <w:rFonts w:ascii="仿宋" w:eastAsia="仿宋" w:hAnsi="仿宋" w:cs="仿宋" w:hint="eastAsia"/>
                <w:kern w:val="0"/>
                <w:sz w:val="28"/>
                <w:szCs w:val="28"/>
              </w:rPr>
              <w:t>、功耗：峰值功率：≤</w:t>
            </w:r>
            <w:r w:rsidRPr="00045B59">
              <w:rPr>
                <w:rFonts w:ascii="仿宋" w:eastAsia="仿宋" w:hAnsi="仿宋" w:cs="仿宋"/>
                <w:kern w:val="0"/>
                <w:sz w:val="28"/>
                <w:szCs w:val="28"/>
              </w:rPr>
              <w:t>700W/</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14</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IP</w:t>
            </w:r>
            <w:r w:rsidRPr="00045B59">
              <w:rPr>
                <w:rFonts w:ascii="仿宋" w:eastAsia="仿宋" w:hAnsi="仿宋" w:cs="仿宋" w:hint="eastAsia"/>
                <w:kern w:val="0"/>
                <w:sz w:val="28"/>
                <w:szCs w:val="28"/>
              </w:rPr>
              <w:t>防护等级：</w:t>
            </w:r>
            <w:r w:rsidRPr="00045B59">
              <w:rPr>
                <w:rFonts w:ascii="仿宋" w:eastAsia="仿宋" w:hAnsi="仿宋" w:cs="仿宋"/>
                <w:kern w:val="0"/>
                <w:sz w:val="28"/>
                <w:szCs w:val="28"/>
              </w:rPr>
              <w:t>IP5X</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15</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N+1</w:t>
            </w:r>
            <w:r w:rsidRPr="00045B59">
              <w:rPr>
                <w:rFonts w:ascii="仿宋" w:eastAsia="仿宋" w:hAnsi="仿宋" w:cs="仿宋" w:hint="eastAsia"/>
                <w:kern w:val="0"/>
                <w:sz w:val="28"/>
                <w:szCs w:val="28"/>
              </w:rPr>
              <w:t>电源冗余备份：由多个热拔插式的开关电源组成外置</w:t>
            </w:r>
            <w:r w:rsidRPr="00045B59">
              <w:rPr>
                <w:rFonts w:ascii="仿宋" w:eastAsia="仿宋" w:hAnsi="仿宋" w:cs="仿宋"/>
                <w:kern w:val="0"/>
                <w:sz w:val="28"/>
                <w:szCs w:val="28"/>
              </w:rPr>
              <w:t>AC-DC</w:t>
            </w:r>
            <w:r w:rsidRPr="00045B59">
              <w:rPr>
                <w:rFonts w:ascii="仿宋" w:eastAsia="仿宋" w:hAnsi="仿宋" w:cs="仿宋" w:hint="eastAsia"/>
                <w:kern w:val="0"/>
                <w:sz w:val="28"/>
                <w:szCs w:val="28"/>
              </w:rPr>
              <w:t>的电源阵列，显示模组内部使用</w:t>
            </w:r>
            <w:r w:rsidRPr="00045B59">
              <w:rPr>
                <w:rFonts w:ascii="仿宋" w:eastAsia="仿宋" w:hAnsi="仿宋" w:cs="仿宋"/>
                <w:kern w:val="0"/>
                <w:sz w:val="28"/>
                <w:szCs w:val="28"/>
              </w:rPr>
              <w:t>DC-DC</w:t>
            </w:r>
            <w:r w:rsidRPr="00045B59">
              <w:rPr>
                <w:rFonts w:ascii="仿宋" w:eastAsia="仿宋" w:hAnsi="仿宋" w:cs="仿宋" w:hint="eastAsia"/>
                <w:kern w:val="0"/>
                <w:sz w:val="28"/>
                <w:szCs w:val="28"/>
              </w:rPr>
              <w:t>电源</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一个</w:t>
            </w:r>
            <w:r w:rsidRPr="00045B59">
              <w:rPr>
                <w:rFonts w:ascii="仿宋" w:eastAsia="仿宋" w:hAnsi="仿宋" w:cs="仿宋"/>
                <w:kern w:val="0"/>
                <w:sz w:val="28"/>
                <w:szCs w:val="28"/>
              </w:rPr>
              <w:t>AC-DC</w:t>
            </w:r>
            <w:r w:rsidRPr="00045B59">
              <w:rPr>
                <w:rFonts w:ascii="仿宋" w:eastAsia="仿宋" w:hAnsi="仿宋" w:cs="仿宋" w:hint="eastAsia"/>
                <w:kern w:val="0"/>
                <w:sz w:val="28"/>
                <w:szCs w:val="28"/>
              </w:rPr>
              <w:t>电源箱可提供多路</w:t>
            </w:r>
            <w:r w:rsidRPr="00045B59">
              <w:rPr>
                <w:rFonts w:ascii="仿宋" w:eastAsia="仿宋" w:hAnsi="仿宋" w:cs="仿宋"/>
                <w:kern w:val="0"/>
                <w:sz w:val="28"/>
                <w:szCs w:val="28"/>
              </w:rPr>
              <w:t>DC</w:t>
            </w:r>
            <w:r w:rsidRPr="00045B59">
              <w:rPr>
                <w:rFonts w:ascii="仿宋" w:eastAsia="仿宋" w:hAnsi="仿宋" w:cs="仿宋" w:hint="eastAsia"/>
                <w:kern w:val="0"/>
                <w:sz w:val="28"/>
                <w:szCs w:val="28"/>
              </w:rPr>
              <w:t>输出，单路输出可带载多个显示模组，电源箱可进行冗余</w:t>
            </w:r>
            <w:r w:rsidR="00B24E38" w:rsidRPr="00045B59">
              <w:pict>
                <v:line id="_x0000_s2051" style="position:absolute;flip:y;z-index:251661312;mso-position-horizontal-relative:text;mso-position-vertical-relative:text" from="-105.95pt,-.05pt" to="365.8pt,.7pt"/>
              </w:pict>
            </w:r>
            <w:r w:rsidRPr="00045B59">
              <w:rPr>
                <w:rFonts w:ascii="仿宋" w:eastAsia="仿宋" w:hAnsi="仿宋" w:cs="仿宋" w:hint="eastAsia"/>
                <w:kern w:val="0"/>
                <w:sz w:val="28"/>
                <w:szCs w:val="28"/>
              </w:rPr>
              <w:t>备份和热插拔更换。</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16</w:t>
            </w:r>
            <w:r w:rsidRPr="00045B59">
              <w:rPr>
                <w:rFonts w:ascii="仿宋" w:eastAsia="仿宋" w:hAnsi="仿宋" w:cs="仿宋" w:hint="eastAsia"/>
                <w:kern w:val="0"/>
                <w:sz w:val="28"/>
                <w:szCs w:val="28"/>
              </w:rPr>
              <w:t>、前维护箱体设计：模组支持前维护，可从正面拆卸、安装模块、</w:t>
            </w:r>
            <w:r w:rsidRPr="00045B59">
              <w:rPr>
                <w:rFonts w:ascii="仿宋" w:eastAsia="仿宋" w:hAnsi="仿宋" w:cs="仿宋" w:hint="eastAsia"/>
                <w:kern w:val="0"/>
                <w:sz w:val="28"/>
                <w:szCs w:val="28"/>
              </w:rPr>
              <w:lastRenderedPageBreak/>
              <w:t>电源、接收卡等配件。</w:t>
            </w:r>
          </w:p>
          <w:p w:rsidR="00D90E04" w:rsidRPr="00045B59" w:rsidRDefault="00D90E04" w:rsidP="004B3124">
            <w:pPr>
              <w:widowControl/>
              <w:spacing w:line="360" w:lineRule="auto"/>
              <w:jc w:val="left"/>
              <w:rPr>
                <w:rFonts w:ascii="仿宋" w:eastAsia="仿宋" w:hAnsi="仿宋" w:cs="仿宋"/>
                <w:kern w:val="0"/>
                <w:szCs w:val="28"/>
              </w:rPr>
            </w:pP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m2</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5.9</w:t>
            </w:r>
            <w:r w:rsidRPr="00045B59">
              <w:rPr>
                <w:rFonts w:ascii="仿宋" w:eastAsia="仿宋" w:hAnsi="仿宋" w:cs="仿宋" w:hint="eastAsia"/>
                <w:kern w:val="0"/>
                <w:sz w:val="28"/>
                <w:szCs w:val="28"/>
              </w:rPr>
              <w:t>㎡</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是</w:t>
            </w:r>
          </w:p>
        </w:tc>
      </w:tr>
      <w:tr w:rsidR="00D90E04" w:rsidRPr="00045B59" w:rsidTr="005E4CCF">
        <w:trPr>
          <w:trHeight w:val="89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2</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控制系统</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hint="eastAsia"/>
                <w:kern w:val="0"/>
                <w:sz w:val="28"/>
                <w:szCs w:val="28"/>
              </w:rPr>
              <w:t>接收卡</w:t>
            </w:r>
            <w:r w:rsidRPr="00045B59">
              <w:rPr>
                <w:rFonts w:ascii="仿宋" w:eastAsia="仿宋" w:hAnsi="仿宋" w:cs="仿宋"/>
                <w:kern w:val="0"/>
                <w:sz w:val="28"/>
                <w:szCs w:val="28"/>
              </w:rPr>
              <w:t>:256</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226</w:t>
            </w:r>
            <w:r w:rsidRPr="00045B59">
              <w:rPr>
                <w:rFonts w:ascii="仿宋" w:eastAsia="仿宋" w:hAnsi="仿宋" w:cs="仿宋" w:hint="eastAsia"/>
                <w:kern w:val="0"/>
                <w:sz w:val="28"/>
                <w:szCs w:val="28"/>
              </w:rPr>
              <w:t>，支持亮度色度校正，定制产品；独立主控</w:t>
            </w:r>
            <w:r w:rsidRPr="00045B59">
              <w:rPr>
                <w:rFonts w:ascii="仿宋" w:eastAsia="仿宋" w:hAnsi="仿宋" w:cs="仿宋"/>
                <w:kern w:val="0"/>
                <w:sz w:val="28"/>
                <w:szCs w:val="28"/>
              </w:rPr>
              <w:t>:1920</w:t>
            </w:r>
            <w:r w:rsidRPr="00045B59">
              <w:rPr>
                <w:rFonts w:ascii="仿宋" w:eastAsia="仿宋" w:hAnsi="仿宋" w:cs="仿宋" w:hint="eastAsia"/>
                <w:kern w:val="0"/>
                <w:sz w:val="28"/>
                <w:szCs w:val="28"/>
              </w:rPr>
              <w:t>×</w:t>
            </w:r>
            <w:r w:rsidRPr="00045B59">
              <w:rPr>
                <w:rFonts w:ascii="仿宋" w:eastAsia="仿宋" w:hAnsi="仿宋" w:cs="仿宋"/>
                <w:kern w:val="0"/>
                <w:sz w:val="28"/>
                <w:szCs w:val="28"/>
              </w:rPr>
              <w:t>1200</w:t>
            </w:r>
            <w:r w:rsidRPr="00045B59">
              <w:rPr>
                <w:rFonts w:ascii="仿宋" w:eastAsia="仿宋" w:hAnsi="仿宋" w:cs="仿宋" w:hint="eastAsia"/>
                <w:kern w:val="0"/>
                <w:sz w:val="28"/>
                <w:szCs w:val="28"/>
              </w:rPr>
              <w:t>，四网口或四光纤口输出</w:t>
            </w: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套</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D90E04" w:rsidRPr="00045B59" w:rsidTr="005E4CCF">
        <w:trPr>
          <w:trHeight w:val="1824"/>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3</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多屏拼接处理系统</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1.</w:t>
            </w:r>
            <w:r w:rsidRPr="00045B59">
              <w:rPr>
                <w:rFonts w:ascii="仿宋" w:eastAsia="仿宋" w:hAnsi="仿宋" w:cs="仿宋" w:hint="eastAsia"/>
                <w:kern w:val="0"/>
                <w:sz w:val="28"/>
                <w:szCs w:val="28"/>
              </w:rPr>
              <w:t>设备应为纯硬件</w:t>
            </w:r>
            <w:r w:rsidRPr="00045B59">
              <w:rPr>
                <w:rFonts w:ascii="仿宋" w:eastAsia="仿宋" w:hAnsi="仿宋" w:cs="仿宋"/>
                <w:kern w:val="0"/>
                <w:sz w:val="28"/>
                <w:szCs w:val="28"/>
              </w:rPr>
              <w:t>FPGA</w:t>
            </w:r>
            <w:r w:rsidRPr="00045B59">
              <w:rPr>
                <w:rFonts w:ascii="仿宋" w:eastAsia="仿宋" w:hAnsi="仿宋" w:cs="仿宋" w:hint="eastAsia"/>
                <w:kern w:val="0"/>
                <w:sz w:val="28"/>
                <w:szCs w:val="28"/>
              </w:rPr>
              <w:t>架构</w:t>
            </w:r>
            <w:r w:rsidRPr="00045B59">
              <w:rPr>
                <w:rFonts w:ascii="仿宋" w:eastAsia="仿宋" w:hAnsi="仿宋" w:cs="仿宋"/>
                <w:kern w:val="0"/>
                <w:sz w:val="28"/>
                <w:szCs w:val="28"/>
              </w:rPr>
              <w:t>,CrossPoint</w:t>
            </w:r>
            <w:r w:rsidRPr="00045B59">
              <w:rPr>
                <w:rFonts w:ascii="仿宋" w:eastAsia="仿宋" w:hAnsi="仿宋" w:cs="仿宋" w:hint="eastAsia"/>
                <w:kern w:val="0"/>
                <w:sz w:val="28"/>
                <w:szCs w:val="28"/>
              </w:rPr>
              <w:t>全总线交换技术</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背板等效带宽</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不能内置</w:t>
            </w:r>
            <w:r w:rsidRPr="00045B59">
              <w:rPr>
                <w:rFonts w:ascii="仿宋" w:eastAsia="仿宋" w:hAnsi="仿宋" w:cs="仿宋"/>
                <w:kern w:val="0"/>
                <w:sz w:val="28"/>
                <w:szCs w:val="28"/>
              </w:rPr>
              <w:t>PC/X86/X64</w:t>
            </w:r>
            <w:r w:rsidRPr="00045B59">
              <w:rPr>
                <w:rFonts w:ascii="仿宋" w:eastAsia="仿宋" w:hAnsi="仿宋" w:cs="仿宋" w:hint="eastAsia"/>
                <w:kern w:val="0"/>
                <w:sz w:val="28"/>
                <w:szCs w:val="28"/>
              </w:rPr>
              <w:t>架构硬件，以避免</w:t>
            </w:r>
            <w:r w:rsidRPr="00045B59">
              <w:rPr>
                <w:rFonts w:ascii="仿宋" w:eastAsia="仿宋" w:hAnsi="仿宋" w:cs="仿宋"/>
                <w:kern w:val="0"/>
                <w:sz w:val="28"/>
                <w:szCs w:val="28"/>
              </w:rPr>
              <w:t>X86/X64</w:t>
            </w:r>
            <w:r w:rsidRPr="00045B59">
              <w:rPr>
                <w:rFonts w:ascii="仿宋" w:eastAsia="仿宋" w:hAnsi="仿宋" w:cs="仿宋" w:hint="eastAsia"/>
                <w:kern w:val="0"/>
                <w:sz w:val="28"/>
                <w:szCs w:val="28"/>
              </w:rPr>
              <w:t>架构天然存在的计算可靠性和准确性缺陷以及设备运行不稳定问题</w:t>
            </w:r>
            <w:r w:rsidRPr="00045B59">
              <w:rPr>
                <w:rFonts w:ascii="仿宋" w:eastAsia="仿宋" w:hAnsi="仿宋" w:cs="仿宋"/>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2.</w:t>
            </w:r>
            <w:r w:rsidRPr="00045B59">
              <w:rPr>
                <w:rFonts w:ascii="仿宋" w:eastAsia="仿宋" w:hAnsi="仿宋" w:cs="仿宋" w:hint="eastAsia"/>
                <w:kern w:val="0"/>
                <w:sz w:val="28"/>
                <w:szCs w:val="28"/>
              </w:rPr>
              <w:t>单张板卡支持</w:t>
            </w:r>
            <w:r w:rsidRPr="00045B59">
              <w:rPr>
                <w:rFonts w:ascii="仿宋" w:eastAsia="仿宋" w:hAnsi="仿宋" w:cs="仿宋"/>
                <w:kern w:val="0"/>
                <w:sz w:val="28"/>
                <w:szCs w:val="28"/>
              </w:rPr>
              <w:t>4</w:t>
            </w:r>
            <w:r w:rsidRPr="00045B59">
              <w:rPr>
                <w:rFonts w:ascii="仿宋" w:eastAsia="仿宋" w:hAnsi="仿宋" w:cs="仿宋" w:hint="eastAsia"/>
                <w:kern w:val="0"/>
                <w:sz w:val="28"/>
                <w:szCs w:val="28"/>
              </w:rPr>
              <w:t>通道输入或输出，紧凑型机箱</w:t>
            </w:r>
            <w:r w:rsidRPr="00045B59">
              <w:rPr>
                <w:rFonts w:ascii="仿宋" w:eastAsia="仿宋" w:hAnsi="仿宋" w:cs="仿宋"/>
                <w:kern w:val="0"/>
                <w:sz w:val="28"/>
                <w:szCs w:val="28"/>
              </w:rPr>
              <w:t>,</w:t>
            </w:r>
            <w:r w:rsidRPr="00045B59">
              <w:rPr>
                <w:rFonts w:ascii="仿宋" w:eastAsia="仿宋" w:hAnsi="仿宋" w:cs="仿宋" w:hint="eastAsia"/>
                <w:kern w:val="0"/>
                <w:sz w:val="28"/>
                <w:szCs w:val="28"/>
              </w:rPr>
              <w:t>模拟视频单板卡支持</w:t>
            </w:r>
            <w:r w:rsidRPr="00045B59">
              <w:rPr>
                <w:rFonts w:ascii="仿宋" w:eastAsia="仿宋" w:hAnsi="仿宋" w:cs="仿宋"/>
                <w:kern w:val="0"/>
                <w:sz w:val="28"/>
                <w:szCs w:val="28"/>
              </w:rPr>
              <w:t>16</w:t>
            </w:r>
            <w:r w:rsidRPr="00045B59">
              <w:rPr>
                <w:rFonts w:ascii="仿宋" w:eastAsia="仿宋" w:hAnsi="仿宋" w:cs="仿宋" w:hint="eastAsia"/>
                <w:kern w:val="0"/>
                <w:sz w:val="28"/>
                <w:szCs w:val="28"/>
              </w:rPr>
              <w:t>路同时输入，单卡支持</w:t>
            </w:r>
            <w:r w:rsidRPr="00045B59">
              <w:rPr>
                <w:rFonts w:ascii="仿宋" w:eastAsia="仿宋" w:hAnsi="仿宋" w:cs="仿宋"/>
                <w:kern w:val="0"/>
                <w:sz w:val="28"/>
                <w:szCs w:val="28"/>
              </w:rPr>
              <w:t>2</w:t>
            </w:r>
            <w:r w:rsidRPr="00045B59">
              <w:rPr>
                <w:rFonts w:ascii="仿宋" w:eastAsia="仿宋" w:hAnsi="仿宋" w:cs="仿宋" w:hint="eastAsia"/>
                <w:kern w:val="0"/>
                <w:sz w:val="28"/>
                <w:szCs w:val="28"/>
              </w:rPr>
              <w:t>种信号源任意组合；</w:t>
            </w:r>
            <w:r w:rsidRPr="00045B59">
              <w:rPr>
                <w:rFonts w:ascii="仿宋" w:eastAsia="仿宋" w:hAnsi="仿宋" w:cs="仿宋"/>
                <w:kern w:val="0"/>
                <w:sz w:val="28"/>
                <w:szCs w:val="28"/>
              </w:rPr>
              <w:t xml:space="preserve"> </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3.</w:t>
            </w:r>
            <w:r w:rsidRPr="00045B59">
              <w:rPr>
                <w:rFonts w:ascii="仿宋" w:eastAsia="仿宋" w:hAnsi="仿宋" w:cs="仿宋" w:hint="eastAsia"/>
                <w:kern w:val="0"/>
                <w:sz w:val="28"/>
                <w:szCs w:val="28"/>
              </w:rPr>
              <w:t>风扇、输入输出板卡可热插拔，在不断电情况下进行更换；</w:t>
            </w:r>
            <w:r w:rsidRPr="00045B59">
              <w:rPr>
                <w:rFonts w:ascii="仿宋" w:eastAsia="仿宋" w:hAnsi="仿宋" w:cs="仿宋"/>
                <w:kern w:val="0"/>
                <w:sz w:val="28"/>
                <w:szCs w:val="28"/>
              </w:rPr>
              <w:t xml:space="preserve"> </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4.</w:t>
            </w:r>
            <w:r w:rsidRPr="00045B59">
              <w:rPr>
                <w:rFonts w:ascii="仿宋" w:eastAsia="仿宋" w:hAnsi="仿宋" w:cs="仿宋" w:hint="eastAsia"/>
                <w:kern w:val="0"/>
                <w:sz w:val="28"/>
                <w:szCs w:val="28"/>
              </w:rPr>
              <w:t>开机时间≤</w:t>
            </w:r>
            <w:r w:rsidRPr="00045B59">
              <w:rPr>
                <w:rFonts w:ascii="仿宋" w:eastAsia="仿宋" w:hAnsi="仿宋" w:cs="仿宋"/>
                <w:kern w:val="0"/>
                <w:sz w:val="28"/>
                <w:szCs w:val="28"/>
              </w:rPr>
              <w:t>10s</w:t>
            </w:r>
            <w:r w:rsidRPr="00045B59">
              <w:rPr>
                <w:rFonts w:ascii="仿宋" w:eastAsia="仿宋" w:hAnsi="仿宋" w:cs="仿宋" w:hint="eastAsia"/>
                <w:kern w:val="0"/>
                <w:sz w:val="28"/>
                <w:szCs w:val="28"/>
              </w:rPr>
              <w:t>，启动电源至输</w:t>
            </w:r>
            <w:r w:rsidR="00B24E38" w:rsidRPr="00045B59">
              <w:pict>
                <v:line id="_x0000_s2052" style="position:absolute;z-index:251662336;mso-position-horizontal-relative:text;mso-position-vertical-relative:text" from="-104.75pt,-.35pt" to="367pt,-.3pt"/>
              </w:pict>
            </w:r>
            <w:r w:rsidRPr="00045B59">
              <w:rPr>
                <w:rFonts w:ascii="仿宋" w:eastAsia="仿宋" w:hAnsi="仿宋" w:cs="仿宋" w:hint="eastAsia"/>
                <w:kern w:val="0"/>
                <w:sz w:val="28"/>
                <w:szCs w:val="28"/>
              </w:rPr>
              <w:t>出最</w:t>
            </w:r>
            <w:r w:rsidR="00F50D5A" w:rsidRPr="00045B59">
              <w:rPr>
                <w:rFonts w:ascii="仿宋" w:eastAsia="仿宋" w:hAnsi="仿宋" w:cs="仿宋" w:hint="eastAsia"/>
                <w:kern w:val="0"/>
                <w:sz w:val="28"/>
                <w:szCs w:val="28"/>
              </w:rPr>
              <w:t>终</w:t>
            </w:r>
            <w:r w:rsidRPr="00045B59">
              <w:rPr>
                <w:rFonts w:ascii="仿宋" w:eastAsia="仿宋" w:hAnsi="仿宋" w:cs="仿宋" w:hint="eastAsia"/>
                <w:kern w:val="0"/>
                <w:sz w:val="28"/>
                <w:szCs w:val="28"/>
              </w:rPr>
              <w:t>画面的时间间隔；</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lastRenderedPageBreak/>
              <w:t>5</w:t>
            </w:r>
            <w:r w:rsidRPr="00045B59">
              <w:rPr>
                <w:rFonts w:ascii="仿宋" w:eastAsia="仿宋" w:hAnsi="仿宋" w:cs="仿宋" w:hint="eastAsia"/>
                <w:kern w:val="0"/>
                <w:sz w:val="28"/>
                <w:szCs w:val="28"/>
              </w:rPr>
              <w:t>、平均故障时间间隔（</w:t>
            </w:r>
            <w:r w:rsidRPr="00045B59">
              <w:rPr>
                <w:rFonts w:ascii="仿宋" w:eastAsia="仿宋" w:hAnsi="仿宋" w:cs="仿宋"/>
                <w:kern w:val="0"/>
                <w:sz w:val="28"/>
                <w:szCs w:val="28"/>
              </w:rPr>
              <w:t>MTBF</w:t>
            </w:r>
            <w:r w:rsidRPr="00045B59">
              <w:rPr>
                <w:rFonts w:ascii="仿宋" w:eastAsia="仿宋" w:hAnsi="仿宋" w:cs="仿宋" w:hint="eastAsia"/>
                <w:kern w:val="0"/>
                <w:sz w:val="28"/>
                <w:szCs w:val="28"/>
              </w:rPr>
              <w:t>）不小于</w:t>
            </w:r>
            <w:r w:rsidRPr="00045B59">
              <w:rPr>
                <w:rFonts w:ascii="仿宋" w:eastAsia="仿宋" w:hAnsi="仿宋" w:cs="仿宋"/>
                <w:kern w:val="0"/>
                <w:sz w:val="28"/>
                <w:szCs w:val="28"/>
              </w:rPr>
              <w:t>90000</w:t>
            </w:r>
            <w:r w:rsidRPr="00045B59">
              <w:rPr>
                <w:rFonts w:ascii="仿宋" w:eastAsia="仿宋" w:hAnsi="仿宋" w:cs="仿宋" w:hint="eastAsia"/>
                <w:kern w:val="0"/>
                <w:sz w:val="28"/>
                <w:szCs w:val="28"/>
              </w:rPr>
              <w:t>小时，保证设备能够稳定运行；</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6</w:t>
            </w:r>
            <w:r w:rsidRPr="00045B59">
              <w:rPr>
                <w:rFonts w:ascii="仿宋" w:eastAsia="仿宋" w:hAnsi="仿宋" w:cs="仿宋" w:hint="eastAsia"/>
                <w:kern w:val="0"/>
                <w:sz w:val="28"/>
                <w:szCs w:val="28"/>
              </w:rPr>
              <w:t>、最大单机背板信号处理带宽不小于</w:t>
            </w:r>
            <w:r w:rsidRPr="00045B59">
              <w:rPr>
                <w:rFonts w:ascii="仿宋" w:eastAsia="仿宋" w:hAnsi="仿宋" w:cs="仿宋"/>
                <w:kern w:val="0"/>
                <w:sz w:val="28"/>
                <w:szCs w:val="28"/>
              </w:rPr>
              <w:t>900Gbps</w:t>
            </w:r>
            <w:r w:rsidRPr="00045B59">
              <w:rPr>
                <w:rFonts w:ascii="仿宋" w:eastAsia="仿宋" w:hAnsi="仿宋" w:cs="仿宋" w:hint="eastAsia"/>
                <w:kern w:val="0"/>
                <w:sz w:val="28"/>
                <w:szCs w:val="28"/>
              </w:rPr>
              <w:t>，单路信号带宽不少于</w:t>
            </w:r>
            <w:r w:rsidRPr="00045B59">
              <w:rPr>
                <w:rFonts w:ascii="仿宋" w:eastAsia="仿宋" w:hAnsi="仿宋" w:cs="仿宋"/>
                <w:kern w:val="0"/>
                <w:sz w:val="28"/>
                <w:szCs w:val="28"/>
              </w:rPr>
              <w:t>3Gbps</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7</w:t>
            </w:r>
            <w:r w:rsidRPr="00045B59">
              <w:rPr>
                <w:rFonts w:ascii="仿宋" w:eastAsia="仿宋" w:hAnsi="仿宋" w:cs="仿宋" w:hint="eastAsia"/>
                <w:kern w:val="0"/>
                <w:sz w:val="28"/>
                <w:szCs w:val="28"/>
              </w:rPr>
              <w:t>、输入板卡热插拔恢复时间＜</w:t>
            </w:r>
            <w:r w:rsidRPr="00045B59">
              <w:rPr>
                <w:rFonts w:ascii="仿宋" w:eastAsia="仿宋" w:hAnsi="仿宋" w:cs="仿宋"/>
                <w:kern w:val="0"/>
                <w:sz w:val="28"/>
                <w:szCs w:val="28"/>
              </w:rPr>
              <w:t>3s</w:t>
            </w:r>
            <w:r w:rsidRPr="00045B59">
              <w:rPr>
                <w:rFonts w:ascii="仿宋" w:eastAsia="仿宋" w:hAnsi="仿宋" w:cs="仿宋" w:hint="eastAsia"/>
                <w:kern w:val="0"/>
                <w:sz w:val="28"/>
                <w:szCs w:val="28"/>
              </w:rPr>
              <w:t>，输出板卡热插拔恢复时间＜</w:t>
            </w:r>
            <w:r w:rsidRPr="00045B59">
              <w:rPr>
                <w:rFonts w:ascii="仿宋" w:eastAsia="仿宋" w:hAnsi="仿宋" w:cs="仿宋"/>
                <w:kern w:val="0"/>
                <w:sz w:val="28"/>
                <w:szCs w:val="28"/>
              </w:rPr>
              <w:t>9s</w:t>
            </w:r>
            <w:r w:rsidRPr="00045B59">
              <w:rPr>
                <w:rFonts w:ascii="仿宋" w:eastAsia="仿宋" w:hAnsi="仿宋" w:cs="仿宋" w:hint="eastAsia"/>
                <w:kern w:val="0"/>
                <w:sz w:val="28"/>
                <w:szCs w:val="28"/>
              </w:rPr>
              <w:t>。</w:t>
            </w:r>
          </w:p>
          <w:p w:rsidR="00D90E04" w:rsidRPr="00045B59" w:rsidRDefault="00D90E04" w:rsidP="004B3124">
            <w:pPr>
              <w:widowControl/>
              <w:spacing w:line="360" w:lineRule="auto"/>
              <w:jc w:val="left"/>
              <w:rPr>
                <w:rFonts w:ascii="仿宋" w:eastAsia="仿宋" w:hAnsi="仿宋" w:cs="仿宋"/>
                <w:kern w:val="0"/>
                <w:sz w:val="28"/>
                <w:szCs w:val="28"/>
              </w:rPr>
            </w:pP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lastRenderedPageBreak/>
              <w:t>台</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D90E04" w:rsidRPr="00045B59" w:rsidTr="00FD62B5">
        <w:trPr>
          <w:trHeight w:val="2810"/>
        </w:trPr>
        <w:tc>
          <w:tcPr>
            <w:tcW w:w="815" w:type="dxa"/>
            <w:tcBorders>
              <w:top w:val="nil"/>
              <w:left w:val="single" w:sz="8" w:space="0" w:color="auto"/>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lastRenderedPageBreak/>
              <w:t>4</w:t>
            </w:r>
          </w:p>
        </w:tc>
        <w:tc>
          <w:tcPr>
            <w:tcW w:w="1190"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通用显示系统软件</w:t>
            </w:r>
          </w:p>
        </w:tc>
        <w:tc>
          <w:tcPr>
            <w:tcW w:w="4382"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left"/>
              <w:rPr>
                <w:rFonts w:ascii="仿宋" w:eastAsia="仿宋" w:hAnsi="仿宋" w:cs="仿宋"/>
                <w:kern w:val="0"/>
                <w:sz w:val="28"/>
                <w:szCs w:val="28"/>
              </w:rPr>
            </w:pP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播控软件，拼接处理系统管理软件</w:t>
            </w:r>
          </w:p>
          <w:p w:rsidR="00D90E04" w:rsidRPr="00045B59" w:rsidRDefault="00D90E04" w:rsidP="004B3124">
            <w:pPr>
              <w:adjustRightInd w:val="0"/>
              <w:snapToGrid w:val="0"/>
              <w:spacing w:line="360" w:lineRule="auto"/>
              <w:ind w:firstLineChars="200" w:firstLine="560"/>
              <w:rPr>
                <w:rFonts w:ascii="微软雅黑" w:eastAsia="微软雅黑" w:hAnsi="微软雅黑"/>
              </w:rPr>
            </w:pPr>
            <w:r w:rsidRPr="00045B59">
              <w:rPr>
                <w:rFonts w:ascii="仿宋" w:eastAsia="仿宋" w:hAnsi="仿宋" w:cs="仿宋" w:hint="eastAsia"/>
                <w:kern w:val="0"/>
                <w:sz w:val="28"/>
                <w:szCs w:val="28"/>
              </w:rPr>
              <w:t>可以实现</w:t>
            </w:r>
            <w:r w:rsidRPr="00045B59">
              <w:rPr>
                <w:rFonts w:ascii="仿宋" w:eastAsia="仿宋" w:hAnsi="仿宋" w:cs="仿宋"/>
                <w:kern w:val="0"/>
                <w:sz w:val="28"/>
                <w:szCs w:val="28"/>
              </w:rPr>
              <w:t>LED</w:t>
            </w:r>
            <w:r w:rsidRPr="00045B59">
              <w:rPr>
                <w:rFonts w:ascii="仿宋" w:eastAsia="仿宋" w:hAnsi="仿宋" w:cs="仿宋" w:hint="eastAsia"/>
                <w:kern w:val="0"/>
                <w:sz w:val="28"/>
                <w:szCs w:val="28"/>
              </w:rPr>
              <w:t>显示屏的日常管理和信号控制，画面整屏显示、分屏显示，开窗、拼接、漫游、叠加、</w:t>
            </w:r>
            <w:r w:rsidR="00F50D5A" w:rsidRPr="00045B59">
              <w:rPr>
                <w:rFonts w:ascii="仿宋" w:eastAsia="仿宋" w:hAnsi="仿宋" w:cs="仿宋" w:hint="eastAsia"/>
                <w:kern w:val="0"/>
                <w:sz w:val="28"/>
                <w:szCs w:val="28"/>
              </w:rPr>
              <w:t>跨屏、缩放、分割等。</w:t>
            </w:r>
          </w:p>
        </w:tc>
        <w:tc>
          <w:tcPr>
            <w:tcW w:w="841"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套</w:t>
            </w:r>
          </w:p>
        </w:tc>
        <w:tc>
          <w:tcPr>
            <w:tcW w:w="112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kern w:val="0"/>
                <w:sz w:val="28"/>
                <w:szCs w:val="28"/>
              </w:rPr>
              <w:t>1</w:t>
            </w:r>
          </w:p>
        </w:tc>
        <w:tc>
          <w:tcPr>
            <w:tcW w:w="1089" w:type="dxa"/>
            <w:tcBorders>
              <w:top w:val="nil"/>
              <w:left w:val="nil"/>
              <w:bottom w:val="single" w:sz="4" w:space="0" w:color="auto"/>
              <w:right w:val="single" w:sz="4" w:space="0" w:color="auto"/>
            </w:tcBorders>
            <w:vAlign w:val="center"/>
          </w:tcPr>
          <w:p w:rsidR="00D90E04" w:rsidRPr="00045B59" w:rsidRDefault="00D90E04" w:rsidP="004B3124">
            <w:pPr>
              <w:widowControl/>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否</w:t>
            </w:r>
          </w:p>
        </w:tc>
      </w:tr>
      <w:tr w:rsidR="00FD62B5" w:rsidRPr="00045B59" w:rsidTr="00FD62B5">
        <w:trPr>
          <w:trHeight w:val="605"/>
        </w:trPr>
        <w:tc>
          <w:tcPr>
            <w:tcW w:w="815" w:type="dxa"/>
            <w:tcBorders>
              <w:top w:val="single" w:sz="4" w:space="0" w:color="auto"/>
              <w:left w:val="single" w:sz="8" w:space="0" w:color="auto"/>
              <w:bottom w:val="nil"/>
              <w:right w:val="single" w:sz="4" w:space="0" w:color="auto"/>
            </w:tcBorders>
            <w:vAlign w:val="center"/>
          </w:tcPr>
          <w:p w:rsidR="00FD62B5" w:rsidRPr="00045B59" w:rsidRDefault="00F50D5A" w:rsidP="004B3124">
            <w:pPr>
              <w:spacing w:line="360" w:lineRule="auto"/>
              <w:jc w:val="center"/>
              <w:rPr>
                <w:rFonts w:ascii="仿宋" w:eastAsia="仿宋" w:hAnsi="仿宋" w:cs="仿宋"/>
                <w:kern w:val="0"/>
                <w:sz w:val="28"/>
                <w:szCs w:val="28"/>
              </w:rPr>
            </w:pPr>
            <w:r w:rsidRPr="00045B59">
              <w:rPr>
                <w:rFonts w:ascii="仿宋" w:eastAsia="仿宋" w:hAnsi="仿宋" w:cs="仿宋" w:hint="eastAsia"/>
                <w:kern w:val="0"/>
                <w:sz w:val="28"/>
                <w:szCs w:val="28"/>
              </w:rPr>
              <w:t>5</w:t>
            </w:r>
          </w:p>
        </w:tc>
        <w:tc>
          <w:tcPr>
            <w:tcW w:w="1190" w:type="dxa"/>
            <w:tcBorders>
              <w:top w:val="single" w:sz="4" w:space="0" w:color="auto"/>
              <w:left w:val="nil"/>
              <w:bottom w:val="nil"/>
              <w:right w:val="single" w:sz="4" w:space="0" w:color="auto"/>
            </w:tcBorders>
            <w:vAlign w:val="center"/>
          </w:tcPr>
          <w:p w:rsidR="00FD62B5" w:rsidRPr="00045B59" w:rsidRDefault="00F50D5A" w:rsidP="00F50D5A">
            <w:pPr>
              <w:spacing w:line="360" w:lineRule="auto"/>
              <w:jc w:val="center"/>
              <w:rPr>
                <w:rFonts w:ascii="仿宋" w:eastAsia="仿宋" w:hAnsi="仿宋" w:cs="仿宋" w:hint="eastAsia"/>
                <w:kern w:val="0"/>
                <w:sz w:val="28"/>
                <w:szCs w:val="28"/>
              </w:rPr>
            </w:pPr>
            <w:r w:rsidRPr="00045B59">
              <w:rPr>
                <w:rFonts w:asciiTheme="minorEastAsia" w:hAnsiTheme="minorEastAsia" w:cs="微软雅黑" w:hint="eastAsia"/>
                <w:b/>
                <w:sz w:val="24"/>
                <w:szCs w:val="24"/>
              </w:rPr>
              <w:t>安装施工辅材</w:t>
            </w:r>
          </w:p>
        </w:tc>
        <w:tc>
          <w:tcPr>
            <w:tcW w:w="4382" w:type="dxa"/>
            <w:tcBorders>
              <w:top w:val="single" w:sz="4" w:space="0" w:color="auto"/>
              <w:left w:val="nil"/>
              <w:bottom w:val="nil"/>
              <w:right w:val="single" w:sz="4" w:space="0" w:color="auto"/>
            </w:tcBorders>
            <w:vAlign w:val="center"/>
          </w:tcPr>
          <w:p w:rsidR="00F50D5A" w:rsidRPr="00045B59" w:rsidRDefault="00F50D5A" w:rsidP="00F50D5A">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b/>
                <w:sz w:val="24"/>
                <w:szCs w:val="24"/>
              </w:rPr>
              <w:t>1</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20KW</w:t>
            </w:r>
            <w:r w:rsidRPr="00045B59">
              <w:rPr>
                <w:rFonts w:asciiTheme="minorEastAsia" w:hAnsiTheme="minorEastAsia" w:cs="微软雅黑" w:hint="eastAsia"/>
                <w:b/>
                <w:sz w:val="24"/>
                <w:szCs w:val="24"/>
              </w:rPr>
              <w:t>核心部件，</w:t>
            </w:r>
            <w:r w:rsidRPr="00045B59">
              <w:rPr>
                <w:rFonts w:asciiTheme="minorEastAsia" w:hAnsiTheme="minorEastAsia" w:cs="微软雅黑"/>
                <w:b/>
                <w:sz w:val="24"/>
                <w:szCs w:val="24"/>
              </w:rPr>
              <w:t xml:space="preserve"> </w:t>
            </w:r>
            <w:r w:rsidRPr="00045B59">
              <w:rPr>
                <w:rFonts w:asciiTheme="minorEastAsia" w:hAnsiTheme="minorEastAsia" w:cs="微软雅黑" w:hint="eastAsia"/>
                <w:b/>
                <w:sz w:val="24"/>
                <w:szCs w:val="24"/>
              </w:rPr>
              <w:t>带</w:t>
            </w:r>
            <w:r w:rsidRPr="00045B59">
              <w:rPr>
                <w:rFonts w:asciiTheme="minorEastAsia" w:hAnsiTheme="minorEastAsia" w:cs="微软雅黑"/>
                <w:b/>
                <w:sz w:val="24"/>
                <w:szCs w:val="24"/>
              </w:rPr>
              <w:t>PLC</w:t>
            </w:r>
            <w:r w:rsidRPr="00045B59">
              <w:rPr>
                <w:rFonts w:asciiTheme="minorEastAsia" w:hAnsiTheme="minorEastAsia" w:cs="微软雅黑" w:hint="eastAsia"/>
                <w:b/>
                <w:sz w:val="24"/>
                <w:szCs w:val="24"/>
              </w:rPr>
              <w:t>远程智能上电可自动开关大屏电源、自动亮度调节、屏体内温湿度显示，含配电总空开、断路器、可编程逻辑控制器、交流接触器、状态指示灯等。计算大屏日常开机、关机、使用功率等损耗，保证供电安全本项须满足现场情况。</w:t>
            </w:r>
            <w:r w:rsidRPr="00045B59">
              <w:rPr>
                <w:rFonts w:asciiTheme="minorEastAsia" w:hAnsiTheme="minorEastAsia" w:cs="微软雅黑"/>
                <w:b/>
                <w:sz w:val="24"/>
                <w:szCs w:val="24"/>
              </w:rPr>
              <w:t xml:space="preserve"> </w:t>
            </w:r>
          </w:p>
          <w:p w:rsidR="00FD62B5" w:rsidRPr="00045B59" w:rsidRDefault="00F50D5A" w:rsidP="00F50D5A">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b/>
                <w:sz w:val="24"/>
                <w:szCs w:val="24"/>
              </w:rPr>
              <w:t>2</w:t>
            </w:r>
            <w:r w:rsidRPr="00045B59">
              <w:rPr>
                <w:rFonts w:asciiTheme="minorEastAsia" w:hAnsiTheme="minorEastAsia" w:cs="微软雅黑" w:hint="eastAsia"/>
                <w:b/>
                <w:sz w:val="24"/>
                <w:szCs w:val="24"/>
              </w:rPr>
              <w:t>、配电柜线缆及</w:t>
            </w:r>
            <w:r w:rsidRPr="00045B59">
              <w:rPr>
                <w:rFonts w:asciiTheme="minorEastAsia" w:hAnsiTheme="minorEastAsia" w:cs="微软雅黑"/>
                <w:b/>
                <w:sz w:val="24"/>
                <w:szCs w:val="24"/>
              </w:rPr>
              <w:t>DVI</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HDMI</w:t>
            </w:r>
            <w:r w:rsidRPr="00045B59">
              <w:rPr>
                <w:rFonts w:asciiTheme="minorEastAsia" w:hAnsiTheme="minorEastAsia" w:cs="微软雅黑" w:hint="eastAsia"/>
                <w:b/>
                <w:sz w:val="24"/>
                <w:szCs w:val="24"/>
              </w:rPr>
              <w:t>、</w:t>
            </w:r>
            <w:r w:rsidRPr="00045B59">
              <w:rPr>
                <w:rFonts w:asciiTheme="minorEastAsia" w:hAnsiTheme="minorEastAsia" w:cs="微软雅黑"/>
                <w:b/>
                <w:sz w:val="24"/>
                <w:szCs w:val="24"/>
              </w:rPr>
              <w:t>VGA</w:t>
            </w:r>
            <w:r w:rsidRPr="00045B59">
              <w:rPr>
                <w:rFonts w:asciiTheme="minorEastAsia" w:hAnsiTheme="minorEastAsia" w:cs="微软雅黑" w:hint="eastAsia"/>
                <w:b/>
                <w:sz w:val="24"/>
                <w:szCs w:val="24"/>
              </w:rPr>
              <w:t>、</w:t>
            </w:r>
            <w:r w:rsidRPr="00045B59">
              <w:rPr>
                <w:rFonts w:asciiTheme="minorEastAsia" w:hAnsiTheme="minorEastAsia" w:cs="微软雅黑" w:hint="eastAsia"/>
                <w:b/>
                <w:sz w:val="24"/>
                <w:szCs w:val="24"/>
              </w:rPr>
              <w:lastRenderedPageBreak/>
              <w:t>网线等信号线、信号转接头、插线板等及相关辅材。</w:t>
            </w:r>
          </w:p>
        </w:tc>
        <w:tc>
          <w:tcPr>
            <w:tcW w:w="841"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hint="eastAsia"/>
                <w:kern w:val="0"/>
                <w:sz w:val="28"/>
                <w:szCs w:val="28"/>
              </w:rPr>
            </w:pPr>
          </w:p>
        </w:tc>
        <w:tc>
          <w:tcPr>
            <w:tcW w:w="1129"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kern w:val="0"/>
                <w:sz w:val="28"/>
                <w:szCs w:val="28"/>
              </w:rPr>
            </w:pPr>
          </w:p>
        </w:tc>
        <w:tc>
          <w:tcPr>
            <w:tcW w:w="1089" w:type="dxa"/>
            <w:tcBorders>
              <w:top w:val="single" w:sz="4" w:space="0" w:color="auto"/>
              <w:left w:val="nil"/>
              <w:bottom w:val="nil"/>
              <w:right w:val="single" w:sz="4" w:space="0" w:color="auto"/>
            </w:tcBorders>
            <w:vAlign w:val="center"/>
          </w:tcPr>
          <w:p w:rsidR="00FD62B5" w:rsidRPr="00045B59" w:rsidRDefault="00FD62B5" w:rsidP="004B3124">
            <w:pPr>
              <w:spacing w:line="360" w:lineRule="auto"/>
              <w:jc w:val="center"/>
              <w:rPr>
                <w:rFonts w:ascii="仿宋" w:eastAsia="仿宋" w:hAnsi="仿宋" w:cs="仿宋" w:hint="eastAsia"/>
                <w:kern w:val="0"/>
                <w:sz w:val="28"/>
                <w:szCs w:val="28"/>
              </w:rPr>
            </w:pPr>
          </w:p>
        </w:tc>
      </w:tr>
    </w:tbl>
    <w:p w:rsidR="005E4CCF" w:rsidRPr="00045B59" w:rsidRDefault="00B24E38" w:rsidP="00464A10">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b/>
          <w:sz w:val="24"/>
          <w:szCs w:val="24"/>
        </w:rPr>
        <w:lastRenderedPageBreak/>
        <w:pict>
          <v:line id="_x0000_s2053" style="position:absolute;left:0;text-align:left;z-index:251664384;mso-position-horizontal-relative:text;mso-position-vertical-relative:text" from="-5.85pt,.5pt" to="465.9pt,.55pt"/>
        </w:pict>
      </w:r>
    </w:p>
    <w:p w:rsidR="00CB3DB2" w:rsidRPr="00045B59" w:rsidRDefault="00CB3DB2" w:rsidP="00CB3DB2">
      <w:pPr>
        <w:spacing w:line="360" w:lineRule="auto"/>
        <w:ind w:firstLineChars="200" w:firstLine="482"/>
        <w:contextualSpacing/>
        <w:rPr>
          <w:rFonts w:asciiTheme="minorEastAsia" w:hAnsiTheme="minorEastAsia" w:cs="微软雅黑"/>
          <w:b/>
          <w:sz w:val="24"/>
          <w:szCs w:val="24"/>
        </w:rPr>
      </w:pPr>
      <w:r w:rsidRPr="00045B59">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CB3DB2" w:rsidRPr="00045B59" w:rsidRDefault="00CB3DB2" w:rsidP="00CB3DB2">
      <w:pPr>
        <w:spacing w:line="360" w:lineRule="auto"/>
        <w:ind w:firstLineChars="200" w:firstLine="482"/>
        <w:contextualSpacing/>
        <w:rPr>
          <w:rFonts w:ascii="楷体" w:eastAsia="楷体" w:hAnsi="楷体" w:cs="宋体"/>
          <w:kern w:val="0"/>
          <w:sz w:val="28"/>
          <w:szCs w:val="28"/>
          <w:lang w:val="zh-CN"/>
        </w:rPr>
      </w:pPr>
      <w:r w:rsidRPr="00045B59">
        <w:rPr>
          <w:rFonts w:asciiTheme="minorEastAsia" w:hAnsiTheme="minorEastAsia" w:cs="宋体" w:hint="eastAsia"/>
          <w:b/>
          <w:kern w:val="0"/>
          <w:sz w:val="24"/>
          <w:szCs w:val="24"/>
          <w:lang w:val="zh-CN"/>
        </w:rPr>
        <w:t>三、采购标的执行标准</w:t>
      </w:r>
    </w:p>
    <w:p w:rsidR="00CB3DB2" w:rsidRPr="00045B59" w:rsidRDefault="00CB3DB2" w:rsidP="00CB3DB2">
      <w:pPr>
        <w:spacing w:line="360" w:lineRule="auto"/>
        <w:ind w:firstLineChars="200" w:firstLine="480"/>
        <w:contextualSpacing/>
        <w:rPr>
          <w:rFonts w:ascii="Times New Roman" w:eastAsia="仿宋_GB2312" w:hAnsi="Times New Roman" w:cs="Times New Roman"/>
          <w:i/>
          <w:kern w:val="0"/>
          <w:sz w:val="24"/>
          <w:szCs w:val="24"/>
        </w:rPr>
      </w:pPr>
      <w:r w:rsidRPr="00045B59">
        <w:rPr>
          <w:rFonts w:asciiTheme="minorEastAsia" w:hAnsiTheme="minorEastAsia" w:cs="宋体" w:hint="eastAsia"/>
          <w:kern w:val="0"/>
          <w:sz w:val="24"/>
          <w:szCs w:val="24"/>
        </w:rPr>
        <w:t>1、</w:t>
      </w:r>
      <w:r w:rsidRPr="00045B59">
        <w:rPr>
          <w:rFonts w:ascii="Times New Roman" w:eastAsia="仿宋_GB2312" w:hAnsi="Times New Roman" w:cs="Times New Roman" w:hint="eastAsia"/>
          <w:i/>
          <w:kern w:val="0"/>
          <w:sz w:val="24"/>
          <w:szCs w:val="24"/>
        </w:rPr>
        <w:t>国家标准：</w:t>
      </w:r>
      <w:r w:rsidRPr="00045B59">
        <w:rPr>
          <w:rFonts w:ascii="Times New Roman" w:eastAsia="仿宋_GB2312" w:hAnsi="Times New Roman" w:cs="Times New Roman"/>
          <w:i/>
          <w:kern w:val="0"/>
          <w:sz w:val="24"/>
          <w:szCs w:val="24"/>
        </w:rPr>
        <w:t xml:space="preserve"> </w:t>
      </w:r>
    </w:p>
    <w:p w:rsidR="00CB3DB2" w:rsidRPr="00045B59" w:rsidRDefault="00CB3DB2" w:rsidP="00CB3DB2">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sz w:val="24"/>
          <w:szCs w:val="24"/>
          <w:lang w:val="zh-CN"/>
        </w:rPr>
        <w:t>强制性产品认证</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t>如投标人所投产品属于“中国强制性产品认证”（3C认证）范围内,则必须承诺采用</w:t>
      </w:r>
      <w:r w:rsidRPr="00045B59">
        <w:rPr>
          <w:rFonts w:asciiTheme="minorEastAsia" w:hAnsiTheme="minorEastAsia" w:cs="仿宋_GB2312"/>
          <w:sz w:val="24"/>
          <w:szCs w:val="24"/>
          <w:lang w:val="zh-CN"/>
        </w:rPr>
        <w:t>《中华人民共和国实施强制性产品认证的产品目录》</w:t>
      </w:r>
      <w:r w:rsidRPr="00045B59">
        <w:rPr>
          <w:rFonts w:asciiTheme="minorEastAsia" w:hAnsiTheme="minorEastAsia" w:cs="仿宋_GB2312" w:hint="eastAsia"/>
          <w:sz w:val="24"/>
          <w:szCs w:val="24"/>
          <w:lang w:val="zh-CN"/>
        </w:rPr>
        <w:t>并在有效期内的产品，应在投标文件中提供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所投产品符合国家强制性要求承诺函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信息安全产品强制性</w:t>
      </w:r>
      <w:r w:rsidRPr="00045B59">
        <w:rPr>
          <w:rFonts w:asciiTheme="minorEastAsia" w:hAnsiTheme="minorEastAsia" w:cs="宋体" w:hint="eastAsia"/>
          <w:kern w:val="0"/>
          <w:sz w:val="24"/>
          <w:szCs w:val="24"/>
        </w:rPr>
        <w:t xml:space="preserve">认证 </w:t>
      </w:r>
    </w:p>
    <w:p w:rsidR="00CB3DB2" w:rsidRPr="00045B59" w:rsidRDefault="00CB3DB2" w:rsidP="00CB3DB2">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仿宋_GB2312" w:hint="eastAsia"/>
          <w:sz w:val="24"/>
          <w:szCs w:val="24"/>
          <w:lang w:val="zh-CN"/>
        </w:rPr>
        <w:t>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w:t>
      </w:r>
      <w:r w:rsidRPr="00045B59">
        <w:rPr>
          <w:rFonts w:ascii="宋体" w:hAnsi="宋体" w:cs="宋体"/>
          <w:kern w:val="0"/>
          <w:sz w:val="24"/>
        </w:rPr>
        <w:t>信息安全产品强制性</w:t>
      </w:r>
      <w:r w:rsidRPr="00045B59">
        <w:rPr>
          <w:rFonts w:ascii="宋体" w:hAnsi="宋体" w:cs="宋体" w:hint="eastAsia"/>
          <w:kern w:val="0"/>
          <w:sz w:val="24"/>
        </w:rPr>
        <w:t>认证</w:t>
      </w:r>
      <w:r w:rsidRPr="00045B59">
        <w:rPr>
          <w:rFonts w:asciiTheme="minorEastAsia" w:hAnsiTheme="minorEastAsia" w:cs="仿宋_GB2312" w:hint="eastAsia"/>
          <w:sz w:val="24"/>
          <w:szCs w:val="24"/>
          <w:lang w:val="zh-CN"/>
        </w:rPr>
        <w:t>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142784" w:rsidRPr="00045B59" w:rsidRDefault="00CB3DB2" w:rsidP="00142784">
      <w:pPr>
        <w:spacing w:line="360" w:lineRule="auto"/>
        <w:ind w:firstLineChars="200" w:firstLine="480"/>
        <w:contextualSpacing/>
        <w:rPr>
          <w:rFonts w:asciiTheme="minorEastAsia" w:hAnsiTheme="minorEastAsia" w:cs="宋体"/>
          <w:b/>
          <w:kern w:val="0"/>
          <w:sz w:val="24"/>
          <w:szCs w:val="24"/>
          <w:lang w:val="zh-CN"/>
        </w:rPr>
      </w:pPr>
      <w:r w:rsidRPr="00045B59">
        <w:rPr>
          <w:rFonts w:asciiTheme="minorEastAsia" w:hAnsiTheme="minorEastAsia" w:cs="宋体" w:hint="eastAsia"/>
          <w:kern w:val="0"/>
          <w:sz w:val="24"/>
          <w:szCs w:val="24"/>
        </w:rPr>
        <w:t xml:space="preserve"> </w:t>
      </w:r>
      <w:r w:rsidR="00E04CA5" w:rsidRPr="00045B59">
        <w:rPr>
          <w:rFonts w:asciiTheme="minorEastAsia" w:hAnsiTheme="minorEastAsia" w:cs="宋体" w:hint="eastAsia"/>
          <w:b/>
          <w:kern w:val="0"/>
          <w:sz w:val="24"/>
          <w:szCs w:val="24"/>
          <w:lang w:val="zh-CN"/>
        </w:rPr>
        <w:t>四</w:t>
      </w:r>
      <w:r w:rsidRPr="00045B59">
        <w:rPr>
          <w:rFonts w:asciiTheme="minorEastAsia" w:hAnsiTheme="minorEastAsia" w:cs="宋体" w:hint="eastAsia"/>
          <w:b/>
          <w:kern w:val="0"/>
          <w:sz w:val="24"/>
          <w:szCs w:val="24"/>
          <w:lang w:val="zh-CN"/>
        </w:rPr>
        <w:t>、验收标准</w:t>
      </w:r>
    </w:p>
    <w:p w:rsidR="00E04CA5" w:rsidRPr="00045B59" w:rsidRDefault="00E04CA5" w:rsidP="00142784">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由采购人成立验收小组</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按照采购合同的约定对中标人履约情况进行验收。验收时</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按照采购合同的约定对每一项技术、服务、安全标准的履约情况进行确认。验收结束后</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出具验收书</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列明各项标准的验收情况及项目总体评价</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由验收双方共同签署。</w:t>
      </w:r>
    </w:p>
    <w:p w:rsidR="00CB3DB2" w:rsidRPr="00045B59" w:rsidRDefault="00142784" w:rsidP="00CB3DB2">
      <w:pPr>
        <w:pStyle w:val="ab"/>
        <w:widowControl/>
        <w:shd w:val="clear" w:color="auto" w:fill="FFFFFF"/>
        <w:spacing w:line="360" w:lineRule="auto"/>
        <w:ind w:firstLine="420"/>
        <w:contextualSpacing/>
        <w:jc w:val="left"/>
        <w:rPr>
          <w:rFonts w:asciiTheme="minorEastAsia" w:eastAsiaTheme="minorEastAsia" w:hAnsiTheme="minorEastAsia" w:cs="宋体"/>
          <w:b/>
          <w:kern w:val="0"/>
          <w:lang w:val="zh-CN"/>
        </w:rPr>
      </w:pPr>
      <w:r w:rsidRPr="00045B59">
        <w:rPr>
          <w:rFonts w:asciiTheme="minorEastAsia" w:eastAsiaTheme="minorEastAsia" w:hAnsiTheme="minorEastAsia" w:cs="黑体" w:hint="eastAsia"/>
          <w:b/>
          <w:bCs/>
          <w:shd w:val="clear" w:color="auto" w:fill="FFFFFF"/>
        </w:rPr>
        <w:t>五</w:t>
      </w:r>
      <w:r w:rsidR="00CB3DB2" w:rsidRPr="00045B59">
        <w:rPr>
          <w:rFonts w:asciiTheme="minorEastAsia" w:eastAsiaTheme="minorEastAsia" w:hAnsiTheme="minorEastAsia" w:cs="黑体" w:hint="eastAsia"/>
          <w:b/>
          <w:bCs/>
          <w:shd w:val="clear" w:color="auto" w:fill="FFFFFF"/>
        </w:rPr>
        <w:t xml:space="preserve">、本项目预算金额 </w:t>
      </w:r>
      <w:r w:rsidRPr="00045B59">
        <w:rPr>
          <w:rFonts w:asciiTheme="minorEastAsia" w:eastAsiaTheme="minorEastAsia" w:hAnsiTheme="minorEastAsia" w:cs="黑体"/>
          <w:b/>
          <w:bCs/>
          <w:shd w:val="clear" w:color="auto" w:fill="FFFFFF"/>
        </w:rPr>
        <w:t>393805</w:t>
      </w:r>
      <w:r w:rsidRPr="00045B59">
        <w:rPr>
          <w:rFonts w:asciiTheme="minorEastAsia" w:eastAsiaTheme="minorEastAsia" w:hAnsiTheme="minorEastAsia" w:cs="黑体" w:hint="eastAsia"/>
          <w:b/>
          <w:bCs/>
          <w:shd w:val="clear" w:color="auto" w:fill="FFFFFF"/>
        </w:rPr>
        <w:t>元</w:t>
      </w:r>
      <w:r w:rsidR="00CB3DB2" w:rsidRPr="00045B59">
        <w:rPr>
          <w:rFonts w:asciiTheme="minorEastAsia" w:eastAsiaTheme="minorEastAsia" w:hAnsiTheme="minorEastAsia" w:cs="黑体" w:hint="eastAsia"/>
          <w:b/>
          <w:bCs/>
          <w:shd w:val="clear" w:color="auto" w:fill="FFFFFF"/>
        </w:rPr>
        <w:t>。最高限价</w:t>
      </w:r>
      <w:r w:rsidRPr="00045B59">
        <w:rPr>
          <w:rFonts w:asciiTheme="minorEastAsia" w:eastAsiaTheme="minorEastAsia" w:hAnsiTheme="minorEastAsia" w:cs="黑体"/>
          <w:b/>
          <w:bCs/>
          <w:shd w:val="clear" w:color="auto" w:fill="FFFFFF"/>
        </w:rPr>
        <w:t>393805</w:t>
      </w:r>
      <w:r w:rsidRPr="00045B59">
        <w:rPr>
          <w:rFonts w:asciiTheme="minorEastAsia" w:eastAsiaTheme="minorEastAsia" w:hAnsiTheme="minorEastAsia" w:cs="黑体" w:hint="eastAsia"/>
          <w:b/>
          <w:bCs/>
          <w:shd w:val="clear" w:color="auto" w:fill="FFFFFF"/>
        </w:rPr>
        <w:t>元</w:t>
      </w:r>
      <w:r w:rsidR="00CB3DB2" w:rsidRPr="00045B59">
        <w:rPr>
          <w:rFonts w:asciiTheme="minorEastAsia" w:eastAsiaTheme="minorEastAsia" w:hAnsiTheme="minorEastAsia" w:cs="黑体" w:hint="eastAsia"/>
          <w:b/>
          <w:bCs/>
          <w:shd w:val="clear" w:color="auto" w:fill="FFFFFF"/>
        </w:rPr>
        <w:t>。</w:t>
      </w:r>
      <w:r w:rsidR="00CB3DB2" w:rsidRPr="00045B59">
        <w:rPr>
          <w:rFonts w:asciiTheme="minorEastAsia" w:eastAsiaTheme="minorEastAsia" w:hAnsiTheme="minorEastAsia" w:cs="宋体" w:hint="eastAsia"/>
          <w:b/>
          <w:kern w:val="0"/>
          <w:lang w:val="zh-CN"/>
        </w:rPr>
        <w:t>超出最高限价的投标无效。</w:t>
      </w:r>
    </w:p>
    <w:p w:rsidR="00CB3DB2" w:rsidRPr="00045B59" w:rsidRDefault="00A2773C" w:rsidP="00CB3DB2">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45B59">
        <w:rPr>
          <w:rFonts w:asciiTheme="minorEastAsia" w:hAnsiTheme="minorEastAsia" w:cs="宋体" w:hint="eastAsia"/>
          <w:b/>
          <w:kern w:val="0"/>
          <w:sz w:val="24"/>
          <w:szCs w:val="24"/>
          <w:lang w:val="zh-CN"/>
        </w:rPr>
        <w:t>六</w:t>
      </w:r>
      <w:r w:rsidR="00CB3DB2" w:rsidRPr="00045B59">
        <w:rPr>
          <w:rFonts w:asciiTheme="minorEastAsia" w:hAnsiTheme="minorEastAsia" w:cs="宋体" w:hint="eastAsia"/>
          <w:b/>
          <w:kern w:val="0"/>
          <w:sz w:val="24"/>
          <w:szCs w:val="24"/>
          <w:lang w:val="zh-CN"/>
        </w:rPr>
        <w:t>、资金支付</w:t>
      </w:r>
    </w:p>
    <w:p w:rsidR="00A2773C" w:rsidRPr="00045B59" w:rsidRDefault="00CB3DB2" w:rsidP="00A2773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45B59">
        <w:rPr>
          <w:rFonts w:asciiTheme="minorEastAsia" w:hAnsiTheme="minorEastAsia" w:cs="宋体" w:hint="eastAsia"/>
          <w:kern w:val="0"/>
          <w:sz w:val="24"/>
          <w:szCs w:val="24"/>
          <w:lang w:val="zh-CN"/>
        </w:rPr>
        <w:t>1、支付方式：</w:t>
      </w:r>
      <w:r w:rsidR="00A2773C" w:rsidRPr="00045B59">
        <w:rPr>
          <w:rFonts w:asciiTheme="minorEastAsia" w:hAnsiTheme="minorEastAsia" w:cs="宋体" w:hint="eastAsia"/>
          <w:kern w:val="0"/>
          <w:sz w:val="24"/>
          <w:szCs w:val="24"/>
          <w:lang w:val="zh-CN"/>
        </w:rPr>
        <w:t>银行转账</w:t>
      </w:r>
    </w:p>
    <w:p w:rsidR="00A2773C" w:rsidRPr="00045B59" w:rsidRDefault="00CB3DB2" w:rsidP="00A2773C">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45B59">
        <w:rPr>
          <w:rFonts w:asciiTheme="minorEastAsia" w:hAnsiTheme="minorEastAsia" w:cs="宋体" w:hint="eastAsia"/>
          <w:kern w:val="0"/>
          <w:sz w:val="24"/>
          <w:szCs w:val="24"/>
          <w:lang w:val="zh-CN"/>
        </w:rPr>
        <w:t>2、支付时间及条件：</w:t>
      </w:r>
      <w:r w:rsidR="00A2773C" w:rsidRPr="00045B59">
        <w:rPr>
          <w:rFonts w:asciiTheme="minorEastAsia" w:hAnsiTheme="minorEastAsia" w:cs="宋体" w:hint="eastAsia"/>
          <w:kern w:val="0"/>
          <w:sz w:val="24"/>
          <w:szCs w:val="24"/>
          <w:lang w:val="zh-CN"/>
        </w:rPr>
        <w:t>经验收合格后</w:t>
      </w:r>
      <w:r w:rsidR="00A2773C" w:rsidRPr="00045B59">
        <w:rPr>
          <w:rFonts w:asciiTheme="minorEastAsia" w:hAnsiTheme="minorEastAsia" w:cs="宋体"/>
          <w:kern w:val="0"/>
          <w:sz w:val="24"/>
          <w:szCs w:val="24"/>
          <w:lang w:val="zh-CN"/>
        </w:rPr>
        <w:t>60</w:t>
      </w:r>
      <w:r w:rsidR="00A2773C" w:rsidRPr="00045B59">
        <w:rPr>
          <w:rFonts w:asciiTheme="minorEastAsia" w:hAnsiTheme="minorEastAsia" w:cs="宋体" w:hint="eastAsia"/>
          <w:kern w:val="0"/>
          <w:sz w:val="24"/>
          <w:szCs w:val="24"/>
          <w:lang w:val="zh-CN"/>
        </w:rPr>
        <w:t>天内付合同总价款的</w:t>
      </w:r>
      <w:r w:rsidR="00A2773C" w:rsidRPr="00045B59">
        <w:rPr>
          <w:rFonts w:asciiTheme="minorEastAsia" w:hAnsiTheme="minorEastAsia" w:cs="宋体"/>
          <w:kern w:val="0"/>
          <w:sz w:val="24"/>
          <w:szCs w:val="24"/>
          <w:lang w:val="zh-CN"/>
        </w:rPr>
        <w:t>90%</w:t>
      </w:r>
      <w:r w:rsidR="00A2773C" w:rsidRPr="00045B59">
        <w:rPr>
          <w:rFonts w:asciiTheme="minorEastAsia" w:hAnsiTheme="minorEastAsia" w:cs="宋体" w:hint="eastAsia"/>
          <w:kern w:val="0"/>
          <w:sz w:val="24"/>
          <w:szCs w:val="24"/>
          <w:lang w:val="zh-CN"/>
        </w:rPr>
        <w:t>，剩余</w:t>
      </w:r>
      <w:r w:rsidR="00A2773C" w:rsidRPr="00045B59">
        <w:rPr>
          <w:rFonts w:asciiTheme="minorEastAsia" w:hAnsiTheme="minorEastAsia" w:cs="宋体"/>
          <w:kern w:val="0"/>
          <w:sz w:val="24"/>
          <w:szCs w:val="24"/>
          <w:lang w:val="zh-CN"/>
        </w:rPr>
        <w:t>10%</w:t>
      </w:r>
      <w:r w:rsidR="00A2773C" w:rsidRPr="00045B59">
        <w:rPr>
          <w:rFonts w:asciiTheme="minorEastAsia" w:hAnsiTheme="minorEastAsia" w:cs="宋体" w:hint="eastAsia"/>
          <w:kern w:val="0"/>
          <w:sz w:val="24"/>
          <w:szCs w:val="24"/>
          <w:lang w:val="zh-CN"/>
        </w:rPr>
        <w:t>满一年无质量问题一次付清。</w:t>
      </w:r>
    </w:p>
    <w:p w:rsidR="00CB3DB2" w:rsidRPr="00045B59" w:rsidRDefault="00A2773C" w:rsidP="00A2773C">
      <w:pPr>
        <w:widowControl/>
        <w:shd w:val="clear" w:color="auto" w:fill="FFFFFF"/>
        <w:spacing w:line="360" w:lineRule="auto"/>
        <w:ind w:firstLineChars="200" w:firstLine="482"/>
        <w:contextualSpacing/>
        <w:jc w:val="left"/>
        <w:rPr>
          <w:rFonts w:asciiTheme="minorEastAsia" w:hAnsiTheme="minorEastAsia" w:cs="宋体"/>
          <w:kern w:val="0"/>
          <w:sz w:val="24"/>
          <w:szCs w:val="24"/>
          <w:lang w:val="zh-CN"/>
        </w:rPr>
      </w:pPr>
      <w:r w:rsidRPr="00045B59">
        <w:rPr>
          <w:rFonts w:asciiTheme="minorEastAsia" w:hAnsiTheme="minorEastAsia" w:cs="宋体" w:hint="eastAsia"/>
          <w:b/>
          <w:kern w:val="0"/>
          <w:sz w:val="24"/>
          <w:szCs w:val="24"/>
          <w:lang w:val="zh-CN"/>
        </w:rPr>
        <w:t>七</w:t>
      </w:r>
      <w:r w:rsidR="00CB3DB2" w:rsidRPr="00045B59">
        <w:rPr>
          <w:rFonts w:asciiTheme="minorEastAsia" w:hAnsiTheme="minorEastAsia" w:cs="宋体" w:hint="eastAsia"/>
          <w:b/>
          <w:kern w:val="0"/>
          <w:sz w:val="24"/>
          <w:szCs w:val="24"/>
          <w:lang w:val="zh-CN"/>
        </w:rPr>
        <w:t>、其他要求</w:t>
      </w:r>
    </w:p>
    <w:p w:rsidR="00CB3DB2" w:rsidRPr="00045B59" w:rsidRDefault="00CB3DB2" w:rsidP="00CB3DB2">
      <w:pPr>
        <w:wordWrap w:val="0"/>
        <w:topLinePunct/>
        <w:spacing w:line="360" w:lineRule="auto"/>
        <w:ind w:firstLineChars="200" w:firstLine="480"/>
        <w:rPr>
          <w:rFonts w:ascii="宋体" w:cs="宋体"/>
          <w:sz w:val="24"/>
          <w:lang w:val="zh-CN"/>
        </w:rPr>
      </w:pPr>
      <w:r w:rsidRPr="00045B59">
        <w:rPr>
          <w:rFonts w:ascii="宋体" w:cs="宋体" w:hint="eastAsia"/>
          <w:sz w:val="24"/>
          <w:lang w:val="zh-CN"/>
        </w:rPr>
        <w:t>1、投标人须明确投标产品的厂家、产地、品牌、型号、详细参数（序号</w:t>
      </w:r>
      <w:r w:rsidR="00EE0285" w:rsidRPr="00045B59">
        <w:rPr>
          <w:rFonts w:ascii="宋体" w:cs="宋体" w:hint="eastAsia"/>
          <w:sz w:val="24"/>
          <w:lang w:val="zh-CN"/>
        </w:rPr>
        <w:t>1-4</w:t>
      </w:r>
      <w:r w:rsidRPr="00045B59">
        <w:rPr>
          <w:rFonts w:ascii="宋体" w:cs="宋体" w:hint="eastAsia"/>
          <w:sz w:val="24"/>
          <w:lang w:val="zh-CN"/>
        </w:rPr>
        <w:t>），</w:t>
      </w:r>
      <w:r w:rsidRPr="00045B59">
        <w:rPr>
          <w:rFonts w:ascii="宋体" w:cs="宋体" w:hint="eastAsia"/>
          <w:b/>
          <w:sz w:val="24"/>
          <w:lang w:val="zh-CN"/>
        </w:rPr>
        <w:lastRenderedPageBreak/>
        <w:t>否则为无效投标。</w:t>
      </w:r>
    </w:p>
    <w:p w:rsidR="00CB3DB2" w:rsidRPr="00045B59" w:rsidRDefault="00CB3DB2" w:rsidP="00CB3DB2">
      <w:pPr>
        <w:wordWrap w:val="0"/>
        <w:topLinePunct/>
        <w:autoSpaceDE w:val="0"/>
        <w:autoSpaceDN w:val="0"/>
        <w:adjustRightInd w:val="0"/>
        <w:spacing w:line="360" w:lineRule="auto"/>
        <w:ind w:firstLine="482"/>
        <w:rPr>
          <w:rFonts w:ascii="宋体" w:cs="宋体"/>
          <w:b/>
          <w:sz w:val="24"/>
          <w:lang w:val="zh-CN"/>
        </w:rPr>
      </w:pPr>
      <w:r w:rsidRPr="00045B59">
        <w:rPr>
          <w:rFonts w:ascii="宋体" w:cs="宋体" w:hint="eastAsia"/>
          <w:sz w:val="24"/>
          <w:lang w:val="zh-CN"/>
        </w:rPr>
        <w:t>2、投标人应就该项目完整投标，</w:t>
      </w:r>
      <w:r w:rsidRPr="00045B59">
        <w:rPr>
          <w:rFonts w:ascii="宋体" w:cs="宋体" w:hint="eastAsia"/>
          <w:b/>
          <w:sz w:val="24"/>
          <w:lang w:val="zh-CN"/>
        </w:rPr>
        <w:t>否则为无效投标。</w:t>
      </w:r>
    </w:p>
    <w:p w:rsidR="00CB3DB2" w:rsidRPr="00045B59" w:rsidRDefault="00CB3DB2" w:rsidP="00CB3DB2">
      <w:pPr>
        <w:wordWrap w:val="0"/>
        <w:topLinePunct/>
        <w:snapToGrid w:val="0"/>
        <w:spacing w:line="360" w:lineRule="auto"/>
        <w:ind w:firstLineChars="200" w:firstLine="480"/>
        <w:rPr>
          <w:rFonts w:ascii="宋体" w:cs="宋体"/>
          <w:sz w:val="24"/>
          <w:lang w:val="zh-CN"/>
        </w:rPr>
      </w:pPr>
      <w:r w:rsidRPr="00045B59">
        <w:rPr>
          <w:rFonts w:ascii="宋体" w:cs="宋体" w:hint="eastAsia"/>
          <w:sz w:val="24"/>
          <w:lang w:val="zh-CN"/>
        </w:rPr>
        <w:t>3、产品必须符合国家质量检测标准和本采购文件规定标准的全新正品现货，提供随货物《产品合格证》及其它相关质量证明文件。进口产品须提供海关进货单（复印件备查）。</w:t>
      </w:r>
    </w:p>
    <w:p w:rsidR="00CB3DB2" w:rsidRPr="00045B59" w:rsidRDefault="00CB3DB2" w:rsidP="00CB3DB2">
      <w:pPr>
        <w:wordWrap w:val="0"/>
        <w:topLinePunct/>
        <w:snapToGrid w:val="0"/>
        <w:spacing w:line="360" w:lineRule="auto"/>
        <w:ind w:firstLineChars="200" w:firstLine="480"/>
        <w:rPr>
          <w:rFonts w:ascii="宋体" w:cs="宋体"/>
          <w:b/>
          <w:sz w:val="24"/>
          <w:lang w:val="zh-CN"/>
        </w:rPr>
      </w:pPr>
      <w:r w:rsidRPr="00045B59">
        <w:rPr>
          <w:rFonts w:ascii="宋体" w:cs="宋体" w:hint="eastAsia"/>
          <w:sz w:val="24"/>
          <w:lang w:val="zh-CN"/>
        </w:rPr>
        <w:t>4、本项目为交钥匙工程。</w:t>
      </w:r>
      <w:r w:rsidRPr="00045B59">
        <w:rPr>
          <w:rFonts w:ascii="宋体" w:cs="宋体" w:hint="eastAsia"/>
          <w:b/>
          <w:sz w:val="24"/>
          <w:lang w:val="zh-CN"/>
        </w:rPr>
        <w:t xml:space="preserve"> </w:t>
      </w:r>
    </w:p>
    <w:p w:rsidR="00CB3DB2" w:rsidRPr="00045B59" w:rsidRDefault="00CB3DB2" w:rsidP="00CB3DB2">
      <w:pPr>
        <w:wordWrap w:val="0"/>
        <w:topLinePunct/>
        <w:snapToGrid w:val="0"/>
        <w:spacing w:line="360" w:lineRule="auto"/>
        <w:ind w:firstLineChars="200" w:firstLine="482"/>
        <w:rPr>
          <w:rFonts w:ascii="宋体" w:cs="宋体"/>
          <w:b/>
          <w:sz w:val="24"/>
          <w:lang w:val="zh-CN"/>
        </w:rPr>
      </w:pPr>
      <w:r w:rsidRPr="00045B59">
        <w:rPr>
          <w:rFonts w:ascii="宋体" w:cs="宋体" w:hint="eastAsia"/>
          <w:b/>
          <w:sz w:val="24"/>
          <w:lang w:val="zh-CN"/>
        </w:rPr>
        <w:t>5、本项目采购文件中加◆项为不允许偏离的实质性要求和条件，无加◆的视为不允许负偏离。（如果有的话）</w:t>
      </w: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8D37EF" w:rsidRPr="00045B59" w:rsidRDefault="008D37EF">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A2773C" w:rsidRPr="00045B59" w:rsidRDefault="00A2773C">
      <w:pPr>
        <w:widowControl/>
        <w:jc w:val="left"/>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p>
    <w:p w:rsidR="008D37EF" w:rsidRPr="00045B59" w:rsidRDefault="004B53B1">
      <w:pPr>
        <w:autoSpaceDE w:val="0"/>
        <w:autoSpaceDN w:val="0"/>
        <w:adjustRightInd w:val="0"/>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第三章 投标人须知前附表</w:t>
      </w:r>
    </w:p>
    <w:p w:rsidR="008D37EF" w:rsidRPr="00045B59" w:rsidRDefault="004B53B1">
      <w:pPr>
        <w:autoSpaceDE w:val="0"/>
        <w:autoSpaceDN w:val="0"/>
        <w:adjustRightInd w:val="0"/>
        <w:spacing w:line="360" w:lineRule="auto"/>
        <w:ind w:right="-11"/>
        <w:jc w:val="left"/>
        <w:rPr>
          <w:rFonts w:asciiTheme="minorEastAsia" w:hAnsiTheme="minorEastAsia" w:cs="宋体"/>
          <w:b/>
          <w:kern w:val="0"/>
          <w:sz w:val="24"/>
          <w:szCs w:val="24"/>
        </w:rPr>
      </w:pPr>
      <w:r w:rsidRPr="00045B59">
        <w:rPr>
          <w:rFonts w:cs="微软雅黑" w:hint="eastAsia"/>
          <w:b/>
          <w:sz w:val="24"/>
          <w:szCs w:val="24"/>
        </w:rPr>
        <w:t>采购文件中凡标有</w:t>
      </w:r>
      <w:r w:rsidRPr="00045B59">
        <w:rPr>
          <w:rFonts w:asciiTheme="minorEastAsia" w:hAnsiTheme="minorEastAsia" w:cs="微软雅黑" w:hint="eastAsia"/>
          <w:b/>
          <w:sz w:val="24"/>
          <w:szCs w:val="24"/>
        </w:rPr>
        <w:t>★</w:t>
      </w:r>
      <w:r w:rsidRPr="00045B59">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D37EF" w:rsidRPr="00045B59">
        <w:trPr>
          <w:trHeight w:val="636"/>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序号</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条款名称</w:t>
            </w:r>
          </w:p>
        </w:tc>
        <w:tc>
          <w:tcPr>
            <w:tcW w:w="6813"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b/>
                <w:sz w:val="24"/>
                <w:szCs w:val="24"/>
              </w:rPr>
            </w:pPr>
            <w:r w:rsidRPr="00045B59">
              <w:rPr>
                <w:rFonts w:asciiTheme="minorEastAsia" w:hAnsiTheme="minorEastAsia" w:cs="仿宋_GB2312" w:hint="eastAsia"/>
                <w:b/>
                <w:sz w:val="24"/>
                <w:szCs w:val="24"/>
              </w:rPr>
              <w:t>说明和要求</w:t>
            </w:r>
          </w:p>
        </w:tc>
      </w:tr>
      <w:tr w:rsidR="008D37EF" w:rsidRPr="00045B59">
        <w:trPr>
          <w:trHeight w:val="1278"/>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采购项目</w:t>
            </w:r>
          </w:p>
        </w:tc>
        <w:tc>
          <w:tcPr>
            <w:tcW w:w="6813" w:type="dxa"/>
          </w:tcPr>
          <w:p w:rsidR="00725743"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项目名称：</w:t>
            </w:r>
            <w:r w:rsidR="00A2773C" w:rsidRPr="00045B59">
              <w:rPr>
                <w:rFonts w:asciiTheme="minorEastAsia" w:hAnsiTheme="minorEastAsia" w:cs="仿宋_GB2312" w:hint="eastAsia"/>
                <w:sz w:val="24"/>
                <w:szCs w:val="24"/>
              </w:rPr>
              <w:t>反诈中心建设三合一作战平台</w:t>
            </w:r>
          </w:p>
          <w:p w:rsidR="000E1FF7" w:rsidRPr="00045B59" w:rsidRDefault="004B53B1" w:rsidP="000E1FF7">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项目编号：</w:t>
            </w:r>
            <w:r w:rsidR="00B15931" w:rsidRPr="00045B59">
              <w:rPr>
                <w:rFonts w:asciiTheme="minorEastAsia" w:hAnsiTheme="minorEastAsia" w:cs="仿宋_GB2312" w:hint="eastAsia"/>
                <w:sz w:val="24"/>
                <w:szCs w:val="24"/>
              </w:rPr>
              <w:t>ZFCG-T2018</w:t>
            </w:r>
            <w:r w:rsidR="00045B59">
              <w:rPr>
                <w:rFonts w:asciiTheme="minorEastAsia" w:hAnsiTheme="minorEastAsia" w:cs="仿宋_GB2312" w:hint="eastAsia"/>
                <w:sz w:val="24"/>
                <w:szCs w:val="24"/>
              </w:rPr>
              <w:t>067</w:t>
            </w:r>
            <w:r w:rsidRPr="00045B59">
              <w:rPr>
                <w:rFonts w:asciiTheme="minorEastAsia" w:hAnsiTheme="minorEastAsia" w:cs="仿宋_GB2312" w:hint="eastAsia"/>
                <w:sz w:val="24"/>
                <w:szCs w:val="24"/>
              </w:rPr>
              <w:t>号</w:t>
            </w:r>
          </w:p>
          <w:p w:rsidR="00725743" w:rsidRPr="00045B59" w:rsidRDefault="004B53B1" w:rsidP="000E1FF7">
            <w:pPr>
              <w:autoSpaceDE w:val="0"/>
              <w:autoSpaceDN w:val="0"/>
              <w:adjustRightInd w:val="0"/>
              <w:spacing w:line="360" w:lineRule="auto"/>
              <w:jc w:val="left"/>
              <w:rPr>
                <w:rFonts w:asciiTheme="minorEastAsia" w:hAnsiTheme="minorEastAsia" w:cs="仿宋_GB2312"/>
              </w:rPr>
            </w:pPr>
            <w:r w:rsidRPr="00045B59">
              <w:rPr>
                <w:rFonts w:asciiTheme="minorEastAsia" w:hAnsiTheme="minorEastAsia" w:cs="仿宋_GB2312" w:hint="eastAsia"/>
                <w:sz w:val="24"/>
                <w:szCs w:val="24"/>
              </w:rPr>
              <w:t>项目内容：</w:t>
            </w:r>
            <w:r w:rsidR="00A2773C" w:rsidRPr="00045B59">
              <w:rPr>
                <w:rFonts w:asciiTheme="minorEastAsia" w:hAnsiTheme="minorEastAsia" w:cs="仿宋_GB2312" w:hint="eastAsia"/>
                <w:sz w:val="24"/>
                <w:szCs w:val="24"/>
              </w:rPr>
              <w:t>显示屏、控制系统以及集成实施服务。</w:t>
            </w:r>
          </w:p>
          <w:p w:rsidR="008D37EF" w:rsidRPr="00045B59" w:rsidRDefault="004B53B1" w:rsidP="00725743">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项目地址：</w:t>
            </w:r>
            <w:r w:rsidR="00A2773C" w:rsidRPr="00045B59">
              <w:rPr>
                <w:rFonts w:asciiTheme="minorEastAsia" w:hAnsiTheme="minorEastAsia" w:cs="仿宋_GB2312" w:hint="eastAsia"/>
                <w:sz w:val="24"/>
                <w:szCs w:val="24"/>
              </w:rPr>
              <w:t>许昌市公安局</w:t>
            </w:r>
          </w:p>
        </w:tc>
      </w:tr>
      <w:tr w:rsidR="008D37EF" w:rsidRPr="00045B59">
        <w:trPr>
          <w:trHeight w:val="1421"/>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TimesNewRomanPSMT"/>
                <w:sz w:val="24"/>
                <w:szCs w:val="24"/>
              </w:rPr>
            </w:pPr>
            <w:r w:rsidRPr="00045B59">
              <w:rPr>
                <w:rFonts w:asciiTheme="minorEastAsia" w:hAnsiTheme="minorEastAsia" w:cs="TimesNewRomanPSMT" w:hint="eastAsia"/>
                <w:sz w:val="24"/>
                <w:szCs w:val="24"/>
              </w:rPr>
              <w:t>2</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采购人</w:t>
            </w:r>
          </w:p>
        </w:tc>
        <w:tc>
          <w:tcPr>
            <w:tcW w:w="6813" w:type="dxa"/>
            <w:vAlign w:val="center"/>
          </w:tcPr>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名称：</w:t>
            </w:r>
            <w:r w:rsidR="00A2773C" w:rsidRPr="00045B59">
              <w:rPr>
                <w:rFonts w:asciiTheme="minorEastAsia" w:hAnsiTheme="minorEastAsia" w:cs="仿宋_GB2312" w:hint="eastAsia"/>
                <w:sz w:val="24"/>
                <w:szCs w:val="24"/>
              </w:rPr>
              <w:t>许昌市公安局</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地址：</w:t>
            </w:r>
            <w:r w:rsidR="00A2773C" w:rsidRPr="00045B59">
              <w:rPr>
                <w:rFonts w:asciiTheme="minorEastAsia" w:hAnsiTheme="minorEastAsia" w:cs="仿宋_GB2312" w:hint="eastAsia"/>
                <w:sz w:val="24"/>
                <w:szCs w:val="24"/>
              </w:rPr>
              <w:t>许昌市许由路</w:t>
            </w:r>
            <w:r w:rsidR="00A2773C" w:rsidRPr="00045B59">
              <w:rPr>
                <w:rFonts w:asciiTheme="minorEastAsia" w:hAnsiTheme="minorEastAsia" w:cs="仿宋_GB2312"/>
                <w:sz w:val="24"/>
                <w:szCs w:val="24"/>
              </w:rPr>
              <w:t>480</w:t>
            </w:r>
            <w:r w:rsidR="00A2773C" w:rsidRPr="00045B59">
              <w:rPr>
                <w:rFonts w:asciiTheme="minorEastAsia" w:hAnsiTheme="minorEastAsia" w:cs="仿宋_GB2312" w:hint="eastAsia"/>
                <w:sz w:val="24"/>
                <w:szCs w:val="24"/>
              </w:rPr>
              <w:t>号</w:t>
            </w:r>
          </w:p>
          <w:p w:rsidR="008D37EF" w:rsidRPr="00045B59" w:rsidRDefault="004B53B1" w:rsidP="006D77FA">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联系人：</w:t>
            </w:r>
            <w:r w:rsidR="00A2773C" w:rsidRPr="00045B59">
              <w:rPr>
                <w:rFonts w:asciiTheme="minorEastAsia" w:hAnsiTheme="minorEastAsia" w:cs="仿宋_GB2312" w:hint="eastAsia"/>
                <w:sz w:val="24"/>
                <w:szCs w:val="24"/>
              </w:rPr>
              <w:t>韩涛</w:t>
            </w:r>
            <w:r w:rsidR="00B15931" w:rsidRPr="00045B59">
              <w:rPr>
                <w:rFonts w:asciiTheme="minorEastAsia" w:hAnsiTheme="minorEastAsia" w:cs="仿宋_GB2312" w:hint="eastAsia"/>
                <w:sz w:val="24"/>
                <w:szCs w:val="24"/>
              </w:rPr>
              <w:t xml:space="preserve">      </w:t>
            </w:r>
            <w:r w:rsidRPr="00045B59">
              <w:rPr>
                <w:rFonts w:asciiTheme="minorEastAsia" w:hAnsiTheme="minorEastAsia" w:cs="仿宋_GB2312" w:hint="eastAsia"/>
                <w:sz w:val="24"/>
                <w:szCs w:val="24"/>
              </w:rPr>
              <w:t>电话：</w:t>
            </w:r>
            <w:r w:rsidR="00A2773C" w:rsidRPr="00045B59">
              <w:rPr>
                <w:rFonts w:asciiTheme="minorEastAsia" w:hAnsiTheme="minorEastAsia" w:cs="仿宋_GB2312" w:hint="eastAsia"/>
                <w:sz w:val="24"/>
                <w:szCs w:val="24"/>
              </w:rPr>
              <w:t>18637460536</w:t>
            </w:r>
          </w:p>
        </w:tc>
      </w:tr>
      <w:tr w:rsidR="008D37EF" w:rsidRPr="00045B59">
        <w:trPr>
          <w:trHeight w:val="323"/>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3</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代理机构</w:t>
            </w:r>
          </w:p>
        </w:tc>
        <w:tc>
          <w:tcPr>
            <w:tcW w:w="6813" w:type="dxa"/>
            <w:vAlign w:val="center"/>
          </w:tcPr>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名称：许昌市政府采购中心</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地址：许昌市龙兴路与竹林路交汇处公共资源大厦</w:t>
            </w:r>
          </w:p>
          <w:p w:rsidR="008D37EF" w:rsidRPr="00045B59" w:rsidRDefault="004B53B1" w:rsidP="006D77FA">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仿宋_GB2312" w:hint="eastAsia"/>
                <w:sz w:val="24"/>
                <w:szCs w:val="24"/>
              </w:rPr>
              <w:t>联系人：</w:t>
            </w:r>
            <w:r w:rsidR="006D77FA" w:rsidRPr="00045B59">
              <w:rPr>
                <w:rFonts w:asciiTheme="minorEastAsia" w:hAnsiTheme="minorEastAsia" w:cs="仿宋_GB2312" w:hint="eastAsia"/>
                <w:sz w:val="24"/>
                <w:szCs w:val="24"/>
              </w:rPr>
              <w:t>李</w:t>
            </w:r>
            <w:r w:rsidRPr="00045B59">
              <w:rPr>
                <w:rFonts w:asciiTheme="minorEastAsia" w:hAnsiTheme="minorEastAsia" w:cs="仿宋_GB2312" w:hint="eastAsia"/>
                <w:sz w:val="24"/>
                <w:szCs w:val="24"/>
              </w:rPr>
              <w:t>女士                电话：0374-2968687</w:t>
            </w:r>
          </w:p>
        </w:tc>
      </w:tr>
      <w:tr w:rsidR="008D37EF" w:rsidRPr="00045B59">
        <w:trPr>
          <w:trHeight w:val="9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4</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微软雅黑" w:hint="eastAsia"/>
                <w:b/>
                <w:sz w:val="24"/>
                <w:szCs w:val="24"/>
              </w:rPr>
              <w:t>★</w:t>
            </w:r>
            <w:r w:rsidRPr="00045B59">
              <w:rPr>
                <w:rFonts w:asciiTheme="minorEastAsia" w:hAnsiTheme="minorEastAsia" w:cs="仿宋_GB2312" w:hint="eastAsia"/>
                <w:sz w:val="24"/>
                <w:szCs w:val="24"/>
              </w:rPr>
              <w:t>投标人资格</w:t>
            </w:r>
          </w:p>
        </w:tc>
        <w:tc>
          <w:tcPr>
            <w:tcW w:w="6813" w:type="dxa"/>
            <w:vAlign w:val="center"/>
          </w:tcPr>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一、</w:t>
            </w:r>
            <w:r w:rsidRPr="00045B59">
              <w:rPr>
                <w:rFonts w:asciiTheme="minorEastAsia" w:hAnsiTheme="minorEastAsia" w:cs="宋体"/>
                <w:b/>
                <w:bCs/>
                <w:sz w:val="24"/>
                <w:szCs w:val="24"/>
                <w:lang w:val="zh-CN"/>
              </w:rPr>
              <w:t>法人或者其他组织的营业执照等证明文件，自然人的身份证明</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1、企业法人营业执照或营业执照。（企业投标提供）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2、事业单位法人证书。（事业单位投标提供）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3、执业许可证。（非专业服务机构投标提供）</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4、个体工商户营业执照。（个体工商户投标提供）</w:t>
            </w:r>
          </w:p>
          <w:p w:rsidR="008D37EF" w:rsidRPr="00045B59" w:rsidRDefault="004B53B1">
            <w:pPr>
              <w:autoSpaceDE w:val="0"/>
              <w:autoSpaceDN w:val="0"/>
              <w:adjustRightInd w:val="0"/>
              <w:spacing w:line="360" w:lineRule="auto"/>
              <w:jc w:val="left"/>
              <w:rPr>
                <w:rFonts w:asciiTheme="minorEastAsia" w:hAnsiTheme="minorEastAsia" w:cs="仿宋_GB2312"/>
                <w:sz w:val="24"/>
                <w:szCs w:val="24"/>
              </w:rPr>
            </w:pPr>
            <w:r w:rsidRPr="00045B59">
              <w:rPr>
                <w:rFonts w:asciiTheme="minorEastAsia" w:hAnsiTheme="minorEastAsia" w:cs="宋体" w:hint="eastAsia"/>
                <w:bCs/>
                <w:sz w:val="24"/>
                <w:szCs w:val="24"/>
                <w:lang w:val="zh-CN"/>
              </w:rPr>
              <w:t>5、自然人身份证明。（自然人投标提供）</w:t>
            </w:r>
          </w:p>
          <w:p w:rsidR="008D37EF" w:rsidRPr="00045B59" w:rsidRDefault="004B53B1">
            <w:pPr>
              <w:autoSpaceDE w:val="0"/>
              <w:autoSpaceDN w:val="0"/>
              <w:adjustRightInd w:val="0"/>
              <w:spacing w:line="360" w:lineRule="auto"/>
              <w:jc w:val="left"/>
              <w:rPr>
                <w:rFonts w:asciiTheme="minorEastAsia" w:hAnsiTheme="minorEastAsia" w:cs="仿宋_GB2312"/>
                <w:b/>
                <w:sz w:val="24"/>
                <w:szCs w:val="24"/>
              </w:rPr>
            </w:pPr>
            <w:r w:rsidRPr="00045B59">
              <w:rPr>
                <w:rFonts w:asciiTheme="minorEastAsia" w:hAnsiTheme="minorEastAsia" w:cs="仿宋_GB2312" w:hint="eastAsia"/>
                <w:b/>
                <w:sz w:val="24"/>
                <w:szCs w:val="24"/>
              </w:rPr>
              <w:t>二、财务状况报告相关材料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仿宋_GB2312" w:hint="eastAsia"/>
                <w:sz w:val="24"/>
                <w:szCs w:val="24"/>
              </w:rPr>
              <w:t>1、上一</w:t>
            </w:r>
            <w:r w:rsidRPr="00045B59">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仿宋_GB2312" w:hint="eastAsia"/>
                <w:sz w:val="24"/>
                <w:szCs w:val="24"/>
              </w:rPr>
              <w:lastRenderedPageBreak/>
              <w:t>2、</w:t>
            </w:r>
            <w:r w:rsidRPr="00045B59">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8D37EF" w:rsidRPr="00045B59" w:rsidRDefault="004B53B1">
            <w:pPr>
              <w:autoSpaceDE w:val="0"/>
              <w:autoSpaceDN w:val="0"/>
              <w:adjustRightInd w:val="0"/>
              <w:spacing w:line="360" w:lineRule="auto"/>
              <w:ind w:right="-11"/>
              <w:rPr>
                <w:rFonts w:asciiTheme="minorEastAsia" w:hAnsiTheme="minorEastAsia" w:cs="仿宋_GB2312"/>
                <w:b/>
                <w:sz w:val="24"/>
                <w:szCs w:val="24"/>
              </w:rPr>
            </w:pPr>
            <w:r w:rsidRPr="00045B59">
              <w:rPr>
                <w:rFonts w:asciiTheme="minorEastAsia" w:hAnsiTheme="minorEastAsia" w:cs="仿宋_GB2312" w:hint="eastAsia"/>
                <w:b/>
                <w:sz w:val="24"/>
                <w:szCs w:val="24"/>
              </w:rPr>
              <w:t>三、依法缴纳税收相关材料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四、依法缴纳社会保障资金的证明材料</w:t>
            </w:r>
          </w:p>
          <w:p w:rsidR="008D37EF" w:rsidRPr="00045B59" w:rsidRDefault="004B53B1">
            <w:pPr>
              <w:autoSpaceDE w:val="0"/>
              <w:autoSpaceDN w:val="0"/>
              <w:adjustRightInd w:val="0"/>
              <w:spacing w:line="360" w:lineRule="auto"/>
              <w:ind w:right="-11"/>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bCs/>
                <w:sz w:val="24"/>
                <w:szCs w:val="24"/>
                <w:lang w:val="zh-CN"/>
              </w:rPr>
              <w:t>五、履行合同所必须的设备和专业技术能力的证明材料</w:t>
            </w:r>
          </w:p>
          <w:p w:rsidR="008D37EF" w:rsidRPr="00045B59" w:rsidRDefault="004B53B1">
            <w:pPr>
              <w:autoSpaceDE w:val="0"/>
              <w:autoSpaceDN w:val="0"/>
              <w:adjustRightInd w:val="0"/>
              <w:spacing w:line="360" w:lineRule="auto"/>
              <w:jc w:val="left"/>
              <w:rPr>
                <w:rFonts w:asciiTheme="minorEastAsia" w:hAnsiTheme="minorEastAsia" w:cs="宋体"/>
                <w:kern w:val="0"/>
                <w:sz w:val="24"/>
                <w:szCs w:val="24"/>
              </w:rPr>
            </w:pPr>
            <w:r w:rsidRPr="00045B59">
              <w:rPr>
                <w:rFonts w:asciiTheme="minorEastAsia" w:hAnsiTheme="minorEastAsia" w:cs="宋体" w:hint="eastAsia"/>
                <w:bCs/>
                <w:sz w:val="24"/>
                <w:szCs w:val="24"/>
                <w:lang w:val="zh-CN"/>
              </w:rPr>
              <w:t>相关设备的购置发票、专业技术人员职称证书、用工合同等或者</w:t>
            </w:r>
            <w:r w:rsidRPr="00045B59">
              <w:rPr>
                <w:rFonts w:asciiTheme="minorEastAsia" w:hAnsiTheme="minorEastAsia" w:cs="宋体" w:hint="eastAsia"/>
                <w:kern w:val="0"/>
                <w:sz w:val="24"/>
                <w:szCs w:val="24"/>
              </w:rPr>
              <w:t>附投标人相关承诺函或声明。（格式自拟）</w:t>
            </w:r>
          </w:p>
          <w:p w:rsidR="008D37EF" w:rsidRPr="00045B59" w:rsidRDefault="004B53B1">
            <w:pPr>
              <w:autoSpaceDE w:val="0"/>
              <w:autoSpaceDN w:val="0"/>
              <w:adjustRightInd w:val="0"/>
              <w:spacing w:line="360" w:lineRule="auto"/>
              <w:ind w:right="-11"/>
              <w:rPr>
                <w:rFonts w:asciiTheme="minorEastAsia" w:hAnsiTheme="minorEastAsia" w:cs="宋体"/>
                <w:b/>
                <w:bCs/>
                <w:sz w:val="24"/>
                <w:szCs w:val="24"/>
                <w:lang w:val="zh-CN"/>
              </w:rPr>
            </w:pPr>
            <w:r w:rsidRPr="00045B59">
              <w:rPr>
                <w:rFonts w:asciiTheme="minorEastAsia" w:hAnsiTheme="minorEastAsia" w:cs="宋体" w:hint="eastAsia"/>
                <w:b/>
                <w:kern w:val="0"/>
                <w:sz w:val="24"/>
                <w:szCs w:val="24"/>
              </w:rPr>
              <w:t>六、</w:t>
            </w:r>
            <w:r w:rsidRPr="00045B59">
              <w:rPr>
                <w:rFonts w:asciiTheme="minorEastAsia" w:hAnsiTheme="minorEastAsia" w:cs="宋体"/>
                <w:b/>
                <w:bCs/>
                <w:sz w:val="24"/>
                <w:szCs w:val="24"/>
                <w:lang w:val="zh-CN"/>
              </w:rPr>
              <w:t>参加政府采购活动前3年内在经营活动中没有重大违法记录的声明</w:t>
            </w:r>
          </w:p>
          <w:p w:rsidR="008D37EF" w:rsidRPr="00045B59" w:rsidRDefault="004B53B1">
            <w:pPr>
              <w:autoSpaceDE w:val="0"/>
              <w:autoSpaceDN w:val="0"/>
              <w:spacing w:line="360" w:lineRule="auto"/>
              <w:contextualSpacing/>
              <w:jc w:val="left"/>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投标人“</w:t>
            </w:r>
            <w:r w:rsidRPr="00045B59">
              <w:rPr>
                <w:rFonts w:asciiTheme="minorEastAsia" w:hAnsiTheme="minorEastAsia" w:cs="宋体"/>
                <w:bCs/>
                <w:sz w:val="24"/>
                <w:szCs w:val="24"/>
                <w:lang w:val="zh-CN"/>
              </w:rPr>
              <w:t>参加政府采购活动前3年内在经营活动中没有重大违法记录的书面声明</w:t>
            </w:r>
            <w:r w:rsidRPr="00045B5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D77FA" w:rsidRPr="00045B59" w:rsidRDefault="006D77FA" w:rsidP="000E1FF7">
            <w:pPr>
              <w:autoSpaceDE w:val="0"/>
              <w:autoSpaceDN w:val="0"/>
              <w:adjustRightInd w:val="0"/>
              <w:spacing w:line="360" w:lineRule="auto"/>
              <w:ind w:right="-11"/>
              <w:rPr>
                <w:rFonts w:asciiTheme="minorEastAsia" w:hAnsiTheme="minorEastAsia" w:cs="宋体"/>
                <w:kern w:val="0"/>
                <w:sz w:val="24"/>
                <w:szCs w:val="24"/>
              </w:rPr>
            </w:pPr>
            <w:r w:rsidRPr="00045B59">
              <w:rPr>
                <w:rFonts w:asciiTheme="minorEastAsia" w:hAnsiTheme="minorEastAsia" w:cs="宋体" w:hint="eastAsia"/>
                <w:b/>
                <w:kern w:val="0"/>
                <w:sz w:val="24"/>
                <w:szCs w:val="24"/>
                <w:lang w:val="zh-CN"/>
              </w:rPr>
              <w:t>七、</w:t>
            </w:r>
            <w:r w:rsidRPr="00045B5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45B59">
              <w:rPr>
                <w:rFonts w:asciiTheme="minorEastAsia" w:hAnsiTheme="minorEastAsia" w:cs="仿宋_GB2312" w:hint="eastAsia"/>
                <w:b/>
                <w:sz w:val="24"/>
                <w:szCs w:val="24"/>
                <w:shd w:val="clear" w:color="auto" w:fill="FFFFFF"/>
              </w:rPr>
              <w:t>“</w:t>
            </w:r>
            <w:r w:rsidRPr="00045B59">
              <w:rPr>
                <w:rFonts w:asciiTheme="minorEastAsia" w:hAnsiTheme="minorEastAsia" w:cs="仿宋_GB2312"/>
                <w:b/>
                <w:sz w:val="24"/>
                <w:szCs w:val="24"/>
                <w:shd w:val="clear" w:color="auto" w:fill="FFFFFF"/>
              </w:rPr>
              <w:t>中国政府采购网</w:t>
            </w:r>
            <w:r w:rsidRPr="00045B59">
              <w:rPr>
                <w:rFonts w:asciiTheme="minorEastAsia" w:hAnsiTheme="minorEastAsia" w:cs="仿宋_GB2312" w:hint="eastAsia"/>
                <w:b/>
                <w:sz w:val="24"/>
                <w:szCs w:val="24"/>
                <w:shd w:val="clear" w:color="auto" w:fill="FFFFFF"/>
              </w:rPr>
              <w:t>”</w:t>
            </w:r>
            <w:r w:rsidRPr="00045B59">
              <w:rPr>
                <w:rFonts w:asciiTheme="minorEastAsia" w:hAnsiTheme="minorEastAsia" w:cs="仿宋_GB2312"/>
                <w:b/>
                <w:sz w:val="24"/>
                <w:szCs w:val="24"/>
                <w:shd w:val="clear" w:color="auto" w:fill="FFFFFF"/>
              </w:rPr>
              <w:t xml:space="preserve"> (www.ccgp.gov.cn)政府采购严重违法失信行为记录名单的投标人</w:t>
            </w:r>
            <w:r w:rsidRPr="00045B59">
              <w:rPr>
                <w:rFonts w:asciiTheme="minorEastAsia" w:hAnsiTheme="minorEastAsia" w:cs="宋体" w:hint="eastAsia"/>
                <w:b/>
                <w:bCs/>
                <w:sz w:val="24"/>
                <w:szCs w:val="24"/>
                <w:lang w:val="zh-CN"/>
              </w:rPr>
              <w:t>。</w:t>
            </w:r>
            <w:r w:rsidRPr="00045B59">
              <w:rPr>
                <w:rFonts w:asciiTheme="minorEastAsia" w:hAnsiTheme="minorEastAsia" w:cs="宋体" w:hint="eastAsia"/>
                <w:kern w:val="0"/>
                <w:sz w:val="24"/>
                <w:szCs w:val="24"/>
              </w:rPr>
              <w:t>（联合体形式投标的，联合体成员存在不良信用记录，视同联合体存在不良信用记录）。</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1、查询渠道：“信用中国”网站（</w:t>
            </w:r>
            <w:r w:rsidRPr="00045B59">
              <w:rPr>
                <w:rFonts w:asciiTheme="minorEastAsia" w:hAnsiTheme="minorEastAsia" w:cs="宋体"/>
                <w:kern w:val="0"/>
                <w:sz w:val="24"/>
                <w:szCs w:val="24"/>
              </w:rPr>
              <w:t>www.creditchina.gov.cn</w:t>
            </w:r>
            <w:r w:rsidRPr="00045B59">
              <w:rPr>
                <w:rFonts w:asciiTheme="minorEastAsia" w:hAnsiTheme="minorEastAsia" w:cs="宋体" w:hint="eastAsia"/>
                <w:kern w:val="0"/>
                <w:sz w:val="24"/>
                <w:szCs w:val="24"/>
              </w:rPr>
              <w:t>）和“中国政府采购网”（</w:t>
            </w:r>
            <w:r w:rsidRPr="00045B59">
              <w:rPr>
                <w:rFonts w:asciiTheme="minorEastAsia" w:hAnsiTheme="minorEastAsia" w:cs="宋体"/>
                <w:kern w:val="0"/>
                <w:sz w:val="24"/>
                <w:szCs w:val="24"/>
              </w:rPr>
              <w:t>www.ccgp.gov.cn</w:t>
            </w:r>
            <w:r w:rsidRPr="00045B59">
              <w:rPr>
                <w:rFonts w:asciiTheme="minorEastAsia" w:hAnsiTheme="minorEastAsia" w:cs="宋体" w:hint="eastAsia"/>
                <w:kern w:val="0"/>
                <w:sz w:val="24"/>
                <w:szCs w:val="24"/>
              </w:rPr>
              <w:t>）；</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2、截止时间：同投标截止时间；</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D77FA" w:rsidRPr="00045B59" w:rsidRDefault="006D77FA" w:rsidP="006D77FA">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045B59" w:rsidRDefault="006D77FA" w:rsidP="006D77FA">
            <w:pPr>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5</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微软雅黑" w:hint="eastAsia"/>
                <w:b/>
                <w:sz w:val="24"/>
                <w:szCs w:val="24"/>
              </w:rPr>
              <w:t>★</w:t>
            </w:r>
            <w:r w:rsidRPr="00045B59">
              <w:rPr>
                <w:rFonts w:asciiTheme="minorEastAsia" w:hAnsiTheme="minorEastAsia" w:cs="宋体" w:hint="eastAsia"/>
                <w:bCs/>
                <w:sz w:val="24"/>
                <w:szCs w:val="24"/>
                <w:lang w:val="zh-CN"/>
              </w:rPr>
              <w:t>联合体投标</w:t>
            </w:r>
          </w:p>
        </w:tc>
        <w:tc>
          <w:tcPr>
            <w:tcW w:w="6813" w:type="dxa"/>
            <w:vAlign w:val="center"/>
          </w:tcPr>
          <w:p w:rsidR="008D37EF" w:rsidRPr="00045B59" w:rsidRDefault="004B53B1">
            <w:pPr>
              <w:autoSpaceDE w:val="0"/>
              <w:autoSpaceDN w:val="0"/>
              <w:adjustRightInd w:val="0"/>
              <w:spacing w:line="276" w:lineRule="auto"/>
              <w:rPr>
                <w:rFonts w:asciiTheme="minorEastAsia" w:hAnsiTheme="minorEastAsia" w:cs="宋体"/>
                <w:bCs/>
                <w:sz w:val="24"/>
                <w:szCs w:val="24"/>
                <w:lang w:val="zh-CN"/>
              </w:rPr>
            </w:pPr>
            <w:r w:rsidRPr="00045B59">
              <w:rPr>
                <w:rFonts w:asciiTheme="minorEastAsia" w:hAnsiTheme="minorEastAsia" w:cs="宋体" w:hint="eastAsia"/>
                <w:kern w:val="0"/>
                <w:sz w:val="24"/>
                <w:szCs w:val="24"/>
              </w:rPr>
              <w:t>本项目</w:t>
            </w:r>
            <w:r w:rsidR="00B24E38" w:rsidRPr="00045B59">
              <w:rPr>
                <w:rFonts w:asciiTheme="minorEastAsia" w:hAnsiTheme="minorEastAsia" w:cs="宋体"/>
                <w:b/>
                <w:kern w:val="0"/>
                <w:sz w:val="24"/>
                <w:szCs w:val="24"/>
                <w:lang w:val="zh-CN"/>
              </w:rPr>
              <w:fldChar w:fldCharType="begin"/>
            </w:r>
            <w:r w:rsidRPr="00045B59">
              <w:rPr>
                <w:rFonts w:asciiTheme="minorEastAsia" w:hAnsiTheme="minorEastAsia" w:cs="宋体"/>
                <w:b/>
                <w:kern w:val="0"/>
                <w:sz w:val="24"/>
                <w:szCs w:val="24"/>
                <w:lang w:val="zh-CN"/>
              </w:rPr>
              <w:instrText xml:space="preserve"> </w:instrText>
            </w:r>
            <w:r w:rsidRPr="00045B59">
              <w:rPr>
                <w:rFonts w:asciiTheme="minorEastAsia" w:hAnsiTheme="minorEastAsia" w:cs="宋体" w:hint="eastAsia"/>
                <w:b/>
                <w:kern w:val="0"/>
                <w:sz w:val="24"/>
                <w:szCs w:val="24"/>
                <w:lang w:val="zh-CN"/>
              </w:rPr>
              <w:instrText>eq \o\ac(□,</w:instrText>
            </w:r>
            <w:r w:rsidRPr="00045B59">
              <w:rPr>
                <w:rFonts w:asciiTheme="minorEastAsia" w:hAnsiTheme="minorEastAsia" w:cs="宋体" w:hint="eastAsia"/>
                <w:b/>
                <w:kern w:val="0"/>
                <w:position w:val="2"/>
                <w:sz w:val="24"/>
                <w:szCs w:val="24"/>
                <w:lang w:val="zh-CN"/>
              </w:rPr>
              <w:instrText>√</w:instrText>
            </w:r>
            <w:r w:rsidRPr="00045B59">
              <w:rPr>
                <w:rFonts w:asciiTheme="minorEastAsia" w:hAnsiTheme="minorEastAsia" w:cs="宋体" w:hint="eastAsia"/>
                <w:b/>
                <w:kern w:val="0"/>
                <w:sz w:val="24"/>
                <w:szCs w:val="24"/>
                <w:lang w:val="zh-CN"/>
              </w:rPr>
              <w:instrText>)</w:instrText>
            </w:r>
            <w:r w:rsidR="00B24E38" w:rsidRPr="00045B59">
              <w:rPr>
                <w:rFonts w:asciiTheme="minorEastAsia" w:hAnsiTheme="minorEastAsia" w:cs="宋体"/>
                <w:b/>
                <w:kern w:val="0"/>
                <w:sz w:val="24"/>
                <w:szCs w:val="24"/>
                <w:lang w:val="zh-CN"/>
              </w:rPr>
              <w:fldChar w:fldCharType="end"/>
            </w:r>
            <w:r w:rsidRPr="00045B59">
              <w:rPr>
                <w:rFonts w:asciiTheme="minorEastAsia" w:hAnsiTheme="minorEastAsia" w:cs="宋体" w:hint="eastAsia"/>
                <w:kern w:val="0"/>
                <w:sz w:val="24"/>
                <w:szCs w:val="24"/>
              </w:rPr>
              <w:t>不接受</w:t>
            </w:r>
            <w:r w:rsidRPr="00045B59">
              <w:rPr>
                <w:rFonts w:asciiTheme="minorEastAsia" w:hAnsiTheme="minorEastAsia" w:cs="宋体" w:hint="eastAsia"/>
                <w:bCs/>
                <w:sz w:val="24"/>
                <w:szCs w:val="24"/>
                <w:lang w:val="zh-CN"/>
              </w:rPr>
              <w:t>□接受</w:t>
            </w:r>
            <w:r w:rsidRPr="00045B59">
              <w:rPr>
                <w:rFonts w:asciiTheme="minorEastAsia" w:hAnsiTheme="minorEastAsia" w:cs="宋体" w:hint="eastAsia"/>
                <w:kern w:val="0"/>
                <w:sz w:val="24"/>
                <w:szCs w:val="24"/>
              </w:rPr>
              <w:t>联合体投标</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6</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最高限价</w:t>
            </w:r>
          </w:p>
        </w:tc>
        <w:tc>
          <w:tcPr>
            <w:tcW w:w="6813" w:type="dxa"/>
            <w:vAlign w:val="center"/>
          </w:tcPr>
          <w:p w:rsidR="008D37EF" w:rsidRPr="00045B59" w:rsidRDefault="000E1FF7" w:rsidP="00B15931">
            <w:pPr>
              <w:autoSpaceDE w:val="0"/>
              <w:autoSpaceDN w:val="0"/>
              <w:adjustRightInd w:val="0"/>
              <w:spacing w:line="276" w:lineRule="auto"/>
              <w:rPr>
                <w:rFonts w:asciiTheme="minorEastAsia" w:hAnsiTheme="minorEastAsia" w:cs="宋体"/>
                <w:bCs/>
                <w:sz w:val="24"/>
                <w:szCs w:val="24"/>
                <w:lang w:val="zh-CN"/>
              </w:rPr>
            </w:pPr>
            <w:r w:rsidRPr="00045B59">
              <w:rPr>
                <w:rFonts w:asciiTheme="minorEastAsia" w:hAnsiTheme="minorEastAsia" w:cs="宋体"/>
                <w:bCs/>
                <w:sz w:val="24"/>
                <w:szCs w:val="24"/>
                <w:lang w:val="zh-CN"/>
              </w:rPr>
              <w:t>393805</w:t>
            </w:r>
            <w:r w:rsidRPr="00045B59">
              <w:rPr>
                <w:rFonts w:asciiTheme="minorEastAsia" w:hAnsiTheme="minorEastAsia" w:cs="宋体" w:hint="eastAsia"/>
                <w:bCs/>
                <w:sz w:val="24"/>
                <w:szCs w:val="24"/>
                <w:lang w:val="zh-CN"/>
              </w:rPr>
              <w:t>元</w:t>
            </w:r>
            <w:r w:rsidR="004B53B1" w:rsidRPr="00045B59">
              <w:rPr>
                <w:rFonts w:asciiTheme="minorEastAsia" w:hAnsiTheme="minorEastAsia" w:cs="宋体" w:hint="eastAsia"/>
                <w:bCs/>
                <w:sz w:val="24"/>
                <w:szCs w:val="24"/>
                <w:lang w:val="zh-CN"/>
              </w:rPr>
              <w:t>，超出最高限价的投标无效</w:t>
            </w:r>
          </w:p>
        </w:tc>
      </w:tr>
      <w:tr w:rsidR="008D37EF" w:rsidRPr="00045B59">
        <w:trPr>
          <w:trHeight w:val="907"/>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7</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现场考察</w:t>
            </w:r>
          </w:p>
        </w:tc>
        <w:tc>
          <w:tcPr>
            <w:tcW w:w="6813" w:type="dxa"/>
            <w:vAlign w:val="center"/>
          </w:tcPr>
          <w:p w:rsidR="008D37EF" w:rsidRPr="00045B59" w:rsidRDefault="00B24E38">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不组织</w:t>
            </w:r>
          </w:p>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
                <w:bCs/>
                <w:sz w:val="24"/>
                <w:szCs w:val="24"/>
                <w:lang w:val="zh-CN"/>
              </w:rPr>
              <w:t>□</w:t>
            </w:r>
            <w:r w:rsidRPr="00045B59">
              <w:rPr>
                <w:rFonts w:asciiTheme="minorEastAsia" w:hAnsiTheme="minorEastAsia" w:cs="宋体" w:hint="eastAsia"/>
                <w:bCs/>
                <w:sz w:val="24"/>
                <w:szCs w:val="24"/>
                <w:lang w:val="zh-CN"/>
              </w:rPr>
              <w:t>组织，时间：      地点：</w:t>
            </w:r>
          </w:p>
        </w:tc>
      </w:tr>
      <w:tr w:rsidR="008D37EF" w:rsidRPr="00045B59">
        <w:trPr>
          <w:trHeight w:val="907"/>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8</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开标前答疑会</w:t>
            </w:r>
          </w:p>
        </w:tc>
        <w:tc>
          <w:tcPr>
            <w:tcW w:w="6813" w:type="dxa"/>
            <w:vAlign w:val="center"/>
          </w:tcPr>
          <w:p w:rsidR="008D37EF" w:rsidRPr="00045B59" w:rsidRDefault="00B24E38">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不召开</w:t>
            </w:r>
          </w:p>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□召开，时间：      地点：</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9</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进口产品参与</w:t>
            </w:r>
          </w:p>
        </w:tc>
        <w:tc>
          <w:tcPr>
            <w:tcW w:w="6813" w:type="dxa"/>
            <w:vAlign w:val="center"/>
          </w:tcPr>
          <w:p w:rsidR="008D37EF" w:rsidRPr="00045B59" w:rsidRDefault="00B24E38">
            <w:pPr>
              <w:autoSpaceDE w:val="0"/>
              <w:autoSpaceDN w:val="0"/>
              <w:adjustRightInd w:val="0"/>
              <w:spacing w:line="276" w:lineRule="auto"/>
              <w:rPr>
                <w:rFonts w:asciiTheme="minorEastAsia" w:hAnsiTheme="minorEastAsia"/>
                <w:sz w:val="24"/>
                <w:szCs w:val="24"/>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 xml:space="preserve">不允许    </w:t>
            </w:r>
            <w:r w:rsidR="004B53B1" w:rsidRPr="00045B59">
              <w:rPr>
                <w:rFonts w:asciiTheme="minorEastAsia" w:hAnsiTheme="minorEastAsia" w:cs="宋体" w:hint="eastAsia"/>
                <w:b/>
                <w:bCs/>
                <w:sz w:val="24"/>
                <w:szCs w:val="24"/>
                <w:lang w:val="zh-CN"/>
              </w:rPr>
              <w:t>□</w:t>
            </w:r>
            <w:r w:rsidR="004B53B1" w:rsidRPr="00045B59">
              <w:rPr>
                <w:rFonts w:asciiTheme="minorEastAsia" w:hAnsiTheme="minorEastAsia" w:hint="eastAsia"/>
                <w:sz w:val="24"/>
                <w:szCs w:val="24"/>
              </w:rPr>
              <w:t>允许</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10</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微软雅黑" w:hint="eastAsia"/>
                <w:b/>
                <w:sz w:val="24"/>
                <w:szCs w:val="24"/>
              </w:rPr>
              <w:t>★</w:t>
            </w:r>
            <w:r w:rsidRPr="00045B59">
              <w:rPr>
                <w:rFonts w:asciiTheme="minorEastAsia" w:hAnsiTheme="minorEastAsia" w:cs="仿宋_GB2312" w:hint="eastAsia"/>
                <w:sz w:val="24"/>
                <w:szCs w:val="24"/>
              </w:rPr>
              <w:t>投标有效期</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仿宋_GB2312"/>
                <w:sz w:val="24"/>
                <w:szCs w:val="24"/>
              </w:rPr>
            </w:pPr>
            <w:r w:rsidRPr="00045B59">
              <w:rPr>
                <w:rFonts w:asciiTheme="minorEastAsia" w:hAnsiTheme="minorEastAsia" w:cs="仿宋_GB2312" w:hint="eastAsia"/>
                <w:sz w:val="24"/>
                <w:szCs w:val="24"/>
              </w:rPr>
              <w:t>60天（自</w:t>
            </w:r>
            <w:r w:rsidRPr="00045B59">
              <w:rPr>
                <w:rFonts w:asciiTheme="minorEastAsia" w:hAnsiTheme="minorEastAsia" w:cs="宋体" w:hint="eastAsia"/>
                <w:kern w:val="0"/>
                <w:sz w:val="24"/>
                <w:szCs w:val="24"/>
              </w:rPr>
              <w:t>提交投标文件的截止之日起算</w:t>
            </w:r>
            <w:r w:rsidRPr="00045B59">
              <w:rPr>
                <w:rFonts w:asciiTheme="minorEastAsia" w:hAnsiTheme="minorEastAsia" w:cs="仿宋_GB2312" w:hint="eastAsia"/>
                <w:sz w:val="24"/>
                <w:szCs w:val="24"/>
              </w:rPr>
              <w:t>）</w:t>
            </w:r>
          </w:p>
          <w:p w:rsidR="008D37EF" w:rsidRPr="00045B59" w:rsidRDefault="004B53B1">
            <w:pPr>
              <w:autoSpaceDE w:val="0"/>
              <w:autoSpaceDN w:val="0"/>
              <w:adjustRightInd w:val="0"/>
              <w:spacing w:line="360" w:lineRule="auto"/>
              <w:rPr>
                <w:rFonts w:asciiTheme="minorEastAsia" w:hAnsiTheme="minorEastAsia" w:cs="仿宋_GB2312"/>
                <w:sz w:val="24"/>
                <w:szCs w:val="24"/>
              </w:rPr>
            </w:pPr>
            <w:r w:rsidRPr="00045B59">
              <w:rPr>
                <w:rFonts w:asciiTheme="minorEastAsia" w:hAnsiTheme="minorEastAsia" w:cs="仿宋_GB2312"/>
                <w:sz w:val="24"/>
                <w:szCs w:val="24"/>
                <w:lang w:val="zh-CN"/>
              </w:rPr>
              <w:t>成交</w:t>
            </w:r>
            <w:r w:rsidRPr="00045B59">
              <w:rPr>
                <w:rFonts w:asciiTheme="minorEastAsia" w:hAnsiTheme="minorEastAsia" w:cs="仿宋_GB2312" w:hint="eastAsia"/>
                <w:sz w:val="24"/>
                <w:szCs w:val="24"/>
                <w:lang w:val="zh-CN"/>
              </w:rPr>
              <w:t>人投标</w:t>
            </w:r>
            <w:r w:rsidRPr="00045B59">
              <w:rPr>
                <w:rFonts w:asciiTheme="minorEastAsia" w:hAnsiTheme="minorEastAsia" w:cs="仿宋_GB2312"/>
                <w:sz w:val="24"/>
                <w:szCs w:val="24"/>
                <w:lang w:val="zh-CN"/>
              </w:rPr>
              <w:t>有效期延</w:t>
            </w:r>
            <w:r w:rsidRPr="00045B59">
              <w:rPr>
                <w:rFonts w:asciiTheme="minorEastAsia" w:hAnsiTheme="minorEastAsia" w:cs="仿宋_GB2312" w:hint="eastAsia"/>
                <w:sz w:val="24"/>
                <w:szCs w:val="24"/>
                <w:lang w:val="zh-CN"/>
              </w:rPr>
              <w:t>至合同</w:t>
            </w:r>
            <w:r w:rsidRPr="00045B59">
              <w:rPr>
                <w:rFonts w:asciiTheme="minorEastAsia" w:hAnsiTheme="minorEastAsia" w:cs="仿宋_GB2312"/>
                <w:sz w:val="24"/>
                <w:szCs w:val="24"/>
                <w:lang w:val="zh-CN"/>
              </w:rPr>
              <w:t>验收之日</w:t>
            </w:r>
            <w:r w:rsidRPr="00045B59">
              <w:rPr>
                <w:rFonts w:asciiTheme="minorEastAsia" w:hAnsiTheme="minorEastAsia" w:cs="仿宋_GB2312" w:hint="eastAsia"/>
                <w:sz w:val="24"/>
                <w:szCs w:val="24"/>
                <w:lang w:val="zh-CN"/>
              </w:rPr>
              <w:t>，</w:t>
            </w:r>
            <w:r w:rsidRPr="00045B59">
              <w:rPr>
                <w:rFonts w:asciiTheme="minorEastAsia" w:hAnsiTheme="minorEastAsia" w:cs="宋体" w:hint="eastAsia"/>
                <w:kern w:val="0"/>
                <w:sz w:val="24"/>
                <w:szCs w:val="24"/>
              </w:rPr>
              <w:t>成交人全部合同义务履行完毕为止。</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11</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bCs/>
                <w:sz w:val="24"/>
                <w:szCs w:val="24"/>
                <w:lang w:val="zh-CN"/>
              </w:rPr>
              <w:t>成交人将本项目的非主体、非关键性</w:t>
            </w:r>
          </w:p>
          <w:p w:rsidR="008D37EF" w:rsidRPr="00045B59" w:rsidRDefault="004B53B1">
            <w:pPr>
              <w:autoSpaceDE w:val="0"/>
              <w:autoSpaceDN w:val="0"/>
              <w:adjustRightInd w:val="0"/>
              <w:spacing w:line="360" w:lineRule="auto"/>
              <w:jc w:val="center"/>
              <w:rPr>
                <w:rFonts w:asciiTheme="minorEastAsia" w:hAnsiTheme="minorEastAsia" w:cs="仿宋_GB2312"/>
                <w:sz w:val="24"/>
                <w:szCs w:val="24"/>
              </w:rPr>
            </w:pPr>
            <w:r w:rsidRPr="00045B59">
              <w:rPr>
                <w:rFonts w:asciiTheme="minorEastAsia" w:hAnsiTheme="minorEastAsia" w:cs="宋体"/>
                <w:bCs/>
                <w:sz w:val="24"/>
                <w:szCs w:val="24"/>
                <w:lang w:val="zh-CN"/>
              </w:rPr>
              <w:t>工作分包</w:t>
            </w:r>
          </w:p>
        </w:tc>
        <w:tc>
          <w:tcPr>
            <w:tcW w:w="6813" w:type="dxa"/>
            <w:vAlign w:val="center"/>
          </w:tcPr>
          <w:p w:rsidR="008D37EF" w:rsidRPr="00045B59" w:rsidRDefault="00B24E38">
            <w:pPr>
              <w:autoSpaceDE w:val="0"/>
              <w:autoSpaceDN w:val="0"/>
              <w:adjustRightInd w:val="0"/>
              <w:spacing w:line="276" w:lineRule="auto"/>
              <w:rPr>
                <w:rFonts w:asciiTheme="minorEastAsia" w:hAnsiTheme="minorEastAsia" w:cs="仿宋_GB2312"/>
                <w:sz w:val="24"/>
                <w:szCs w:val="24"/>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 xml:space="preserve">不允许   </w:t>
            </w:r>
            <w:r w:rsidR="004B53B1" w:rsidRPr="00045B59">
              <w:rPr>
                <w:rFonts w:asciiTheme="minorEastAsia" w:hAnsiTheme="minorEastAsia" w:cs="宋体" w:hint="eastAsia"/>
                <w:b/>
                <w:bCs/>
                <w:sz w:val="24"/>
                <w:szCs w:val="24"/>
                <w:lang w:val="zh-CN"/>
              </w:rPr>
              <w:t>□</w:t>
            </w:r>
            <w:r w:rsidR="004B53B1" w:rsidRPr="00045B59">
              <w:rPr>
                <w:rFonts w:asciiTheme="minorEastAsia" w:hAnsiTheme="minorEastAsia" w:cs="仿宋_GB2312" w:hint="eastAsia"/>
                <w:sz w:val="24"/>
                <w:szCs w:val="24"/>
              </w:rPr>
              <w:t>允许</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12</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投标截止及</w:t>
            </w:r>
          </w:p>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开标时间</w:t>
            </w:r>
          </w:p>
        </w:tc>
        <w:tc>
          <w:tcPr>
            <w:tcW w:w="6813" w:type="dxa"/>
            <w:vAlign w:val="center"/>
          </w:tcPr>
          <w:p w:rsidR="008D37EF" w:rsidRPr="00045B59" w:rsidRDefault="00045B59" w:rsidP="00B1593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4B53B1" w:rsidRPr="00045B59">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9</w:t>
            </w:r>
            <w:r w:rsidR="004B53B1" w:rsidRPr="00045B59">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12</w:t>
            </w:r>
            <w:r w:rsidR="004B53B1" w:rsidRPr="00045B59">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4B53B1" w:rsidRPr="00045B59">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4B53B1" w:rsidRPr="00045B59">
              <w:rPr>
                <w:rFonts w:asciiTheme="minorEastAsia" w:hAnsiTheme="minorEastAsia" w:cs="宋体" w:hint="eastAsia"/>
                <w:bCs/>
                <w:sz w:val="24"/>
                <w:szCs w:val="24"/>
                <w:lang w:val="zh-CN"/>
              </w:rPr>
              <w:t>分（北京时间）</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13</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递交投标文件</w:t>
            </w:r>
          </w:p>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及开标地点</w:t>
            </w:r>
          </w:p>
        </w:tc>
        <w:tc>
          <w:tcPr>
            <w:tcW w:w="6813" w:type="dxa"/>
            <w:vAlign w:val="center"/>
          </w:tcPr>
          <w:p w:rsidR="008D37EF" w:rsidRPr="00045B59" w:rsidRDefault="004B53B1" w:rsidP="00045B59">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许昌市公共资源交易中心三楼开标</w:t>
            </w:r>
            <w:r w:rsidR="00045B59">
              <w:rPr>
                <w:rFonts w:asciiTheme="minorEastAsia" w:hAnsiTheme="minorEastAsia" w:cs="宋体" w:hint="eastAsia"/>
                <w:bCs/>
                <w:sz w:val="24"/>
                <w:szCs w:val="24"/>
                <w:u w:val="single"/>
                <w:lang w:val="zh-CN"/>
              </w:rPr>
              <w:t>五</w:t>
            </w:r>
            <w:r w:rsidRPr="00045B59">
              <w:rPr>
                <w:rFonts w:asciiTheme="minorEastAsia" w:hAnsiTheme="minorEastAsia" w:cs="宋体" w:hint="eastAsia"/>
                <w:bCs/>
                <w:sz w:val="24"/>
                <w:szCs w:val="24"/>
                <w:lang w:val="zh-CN"/>
              </w:rPr>
              <w:t>室（</w:t>
            </w:r>
            <w:r w:rsidRPr="00045B59">
              <w:rPr>
                <w:rFonts w:asciiTheme="minorEastAsia" w:hAnsiTheme="minorEastAsia" w:cs="宋体"/>
                <w:bCs/>
                <w:sz w:val="24"/>
                <w:szCs w:val="24"/>
                <w:lang w:val="zh-CN"/>
              </w:rPr>
              <w:t>龙兴路与竹林路交汇处</w:t>
            </w:r>
            <w:r w:rsidRPr="00045B59">
              <w:rPr>
                <w:rFonts w:asciiTheme="minorEastAsia" w:hAnsiTheme="minorEastAsia" w:cs="宋体" w:hint="eastAsia"/>
                <w:bCs/>
                <w:sz w:val="24"/>
                <w:szCs w:val="24"/>
                <w:lang w:val="zh-CN"/>
              </w:rPr>
              <w:t>公共资源大厦）</w:t>
            </w:r>
          </w:p>
        </w:tc>
      </w:tr>
      <w:tr w:rsidR="008D37EF" w:rsidRPr="00045B59">
        <w:trPr>
          <w:trHeight w:val="504"/>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14</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宋体"/>
                <w:bCs/>
                <w:sz w:val="24"/>
                <w:szCs w:val="24"/>
                <w:lang w:val="zh-CN"/>
              </w:rPr>
            </w:pPr>
            <w:r w:rsidRPr="00045B59">
              <w:rPr>
                <w:rFonts w:asciiTheme="minorEastAsia" w:hAnsiTheme="minorEastAsia" w:cs="宋体" w:hint="eastAsia"/>
                <w:kern w:val="0"/>
                <w:sz w:val="24"/>
                <w:szCs w:val="24"/>
              </w:rPr>
              <w:t>投标保证金</w:t>
            </w:r>
          </w:p>
        </w:tc>
        <w:tc>
          <w:tcPr>
            <w:tcW w:w="6813" w:type="dxa"/>
            <w:vAlign w:val="center"/>
          </w:tcPr>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缴纳截止时间：同投标截止时间。</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金额：</w:t>
            </w:r>
            <w:r w:rsidR="00E606AD" w:rsidRPr="00045B59">
              <w:rPr>
                <w:rFonts w:asciiTheme="minorEastAsia" w:hAnsiTheme="minorEastAsia" w:cs="仿宋_GB2312" w:hint="eastAsia"/>
                <w:sz w:val="24"/>
                <w:szCs w:val="24"/>
                <w:lang w:val="zh-CN"/>
              </w:rPr>
              <w:t>柒仟捌佰元</w:t>
            </w:r>
            <w:r w:rsidR="00B15931" w:rsidRPr="00045B59">
              <w:rPr>
                <w:rFonts w:asciiTheme="minorEastAsia" w:hAnsiTheme="minorEastAsia" w:cs="仿宋_GB2312" w:hint="eastAsia"/>
                <w:sz w:val="24"/>
                <w:szCs w:val="24"/>
                <w:lang w:val="zh-CN"/>
              </w:rPr>
              <w:t>整</w:t>
            </w:r>
            <w:r w:rsidRPr="00045B59">
              <w:rPr>
                <w:rFonts w:asciiTheme="minorEastAsia" w:hAnsiTheme="minorEastAsia" w:cs="仿宋_GB2312" w:hint="eastAsia"/>
                <w:sz w:val="24"/>
                <w:szCs w:val="24"/>
                <w:lang w:val="zh-CN"/>
              </w:rPr>
              <w:t>（</w:t>
            </w:r>
            <w:r w:rsidR="00B15931" w:rsidRPr="00045B59">
              <w:rPr>
                <w:rFonts w:asciiTheme="minorEastAsia" w:hAnsiTheme="minorEastAsia" w:cs="仿宋_GB2312" w:hint="eastAsia"/>
                <w:sz w:val="24"/>
                <w:szCs w:val="24"/>
                <w:lang w:val="zh-CN"/>
              </w:rPr>
              <w:t xml:space="preserve">¥ </w:t>
            </w:r>
            <w:r w:rsidR="00E606AD" w:rsidRPr="00045B59">
              <w:rPr>
                <w:rFonts w:asciiTheme="minorEastAsia" w:hAnsiTheme="minorEastAsia" w:cs="仿宋_GB2312" w:hint="eastAsia"/>
                <w:sz w:val="24"/>
                <w:szCs w:val="24"/>
                <w:lang w:val="zh-CN"/>
              </w:rPr>
              <w:t>78</w:t>
            </w:r>
            <w:r w:rsidR="00B15931" w:rsidRPr="00045B59">
              <w:rPr>
                <w:rFonts w:asciiTheme="minorEastAsia" w:hAnsiTheme="minorEastAsia" w:cs="仿宋_GB2312" w:hint="eastAsia"/>
                <w:sz w:val="24"/>
                <w:szCs w:val="24"/>
                <w:lang w:val="zh-CN"/>
              </w:rPr>
              <w:t>00.00元</w:t>
            </w:r>
            <w:r w:rsidRPr="00045B59">
              <w:rPr>
                <w:rFonts w:asciiTheme="minorEastAsia" w:hAnsiTheme="minorEastAsia" w:cs="仿宋_GB2312" w:hint="eastAsia"/>
                <w:sz w:val="24"/>
                <w:szCs w:val="24"/>
                <w:lang w:val="zh-CN"/>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三、投标保证金缴纳方式：</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1、投标人网上下载采购文件后，登录</w:t>
            </w:r>
            <w:hyperlink r:id="rId12" w:history="1">
              <w:r w:rsidRPr="00045B59">
                <w:rPr>
                  <w:rFonts w:asciiTheme="minorEastAsia" w:hAnsiTheme="minorEastAsia" w:cs="仿宋_GB2312" w:hint="eastAsia"/>
                  <w:sz w:val="24"/>
                  <w:szCs w:val="24"/>
                  <w:lang w:val="zh-CN"/>
                </w:rPr>
                <w:t>http://221.14.6.70:8088/ggzy</w:t>
              </w:r>
            </w:hyperlink>
            <w:r w:rsidRPr="00045B59">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7、不同投标人的投标保证金不得从同一单位或者个人的账户转出。</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8、未按上述规定操作引起的无效投标，由投标人自行负责。</w:t>
            </w:r>
          </w:p>
          <w:p w:rsidR="008D37EF" w:rsidRPr="00045B59" w:rsidRDefault="004B53B1">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9、汇款凭证无需备注项目编号和项目名称。</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D37EF" w:rsidRPr="00045B59">
        <w:trPr>
          <w:trHeight w:val="156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15</w:t>
            </w:r>
          </w:p>
        </w:tc>
        <w:tc>
          <w:tcPr>
            <w:tcW w:w="2268" w:type="dxa"/>
            <w:vAlign w:val="center"/>
          </w:tcPr>
          <w:p w:rsidR="008D37EF" w:rsidRPr="00045B59" w:rsidRDefault="004B53B1">
            <w:pPr>
              <w:autoSpaceDE w:val="0"/>
              <w:autoSpaceDN w:val="0"/>
              <w:adjustRightInd w:val="0"/>
              <w:spacing w:line="276" w:lineRule="auto"/>
              <w:jc w:val="center"/>
              <w:rPr>
                <w:rFonts w:asciiTheme="minorEastAsia" w:hAnsiTheme="minorEastAsia" w:cs="仿宋_GB2312"/>
                <w:sz w:val="24"/>
                <w:szCs w:val="24"/>
              </w:rPr>
            </w:pPr>
            <w:r w:rsidRPr="00045B59">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045B59">
                <w:rPr>
                  <w:rFonts w:asciiTheme="minorEastAsia" w:hAnsiTheme="minorEastAsia" w:cs="宋体"/>
                  <w:sz w:val="24"/>
                  <w:szCs w:val="24"/>
                </w:rPr>
                <w:t>中国·许昌</w:t>
              </w:r>
              <w:r w:rsidRPr="00045B59">
                <w:rPr>
                  <w:rFonts w:asciiTheme="minorEastAsia" w:hAnsiTheme="minorEastAsia" w:cs="宋体" w:hint="eastAsia"/>
                  <w:sz w:val="24"/>
                  <w:szCs w:val="24"/>
                </w:rPr>
                <w:t xml:space="preserve"> </w:t>
              </w:r>
              <w:r w:rsidRPr="00045B59">
                <w:rPr>
                  <w:rFonts w:asciiTheme="minorEastAsia" w:hAnsiTheme="minorEastAsia" w:cs="宋体"/>
                  <w:sz w:val="24"/>
                  <w:szCs w:val="24"/>
                </w:rPr>
                <w:t>许昌市政府网</w:t>
              </w:r>
            </w:hyperlink>
            <w:r w:rsidRPr="00045B59">
              <w:rPr>
                <w:rFonts w:asciiTheme="minorEastAsia" w:hAnsiTheme="minorEastAsia" w:cs="宋体" w:hint="eastAsia"/>
                <w:sz w:val="24"/>
                <w:szCs w:val="24"/>
              </w:rPr>
              <w:t>》、《全国公共资源交易平台（河南省·许昌市）》</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16</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仿宋_GB2312" w:hint="eastAsia"/>
                <w:sz w:val="24"/>
                <w:szCs w:val="24"/>
              </w:rPr>
              <w:t>采购人澄清或修改采购文件时间</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宋体" w:eastAsia="宋体" w:hAnsi="宋体" w:cs="仿宋_GB2312" w:hint="eastAsia"/>
                <w:sz w:val="24"/>
                <w:szCs w:val="24"/>
                <w:lang w:val="zh-CN"/>
              </w:rPr>
              <w:t>提交首次响应文件截止之日3个工作日前</w:t>
            </w:r>
            <w:r w:rsidRPr="00045B59">
              <w:rPr>
                <w:rFonts w:asciiTheme="minorEastAsia" w:hAnsiTheme="minorEastAsia" w:cs="宋体" w:hint="eastAsia"/>
                <w:bCs/>
                <w:sz w:val="24"/>
                <w:szCs w:val="24"/>
                <w:lang w:val="zh-CN"/>
              </w:rPr>
              <w:t>（</w:t>
            </w:r>
            <w:r w:rsidRPr="00045B59">
              <w:rPr>
                <w:rFonts w:asciiTheme="minorEastAsia" w:hAnsiTheme="minorEastAsia" w:cs="仿宋_GB2312" w:hint="eastAsia"/>
                <w:sz w:val="24"/>
                <w:szCs w:val="24"/>
                <w:lang w:val="zh-CN"/>
              </w:rPr>
              <w:t>澄清内容可能影响投标文件编制的）</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17</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投标人对采购文件质疑截止时间</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招标公告期满之日起七个工作日</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18</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投标文件份数</w:t>
            </w:r>
          </w:p>
        </w:tc>
        <w:tc>
          <w:tcPr>
            <w:tcW w:w="6813" w:type="dxa"/>
            <w:vAlign w:val="center"/>
          </w:tcPr>
          <w:p w:rsidR="008D37EF" w:rsidRPr="00045B59" w:rsidRDefault="00B24E38">
            <w:pPr>
              <w:autoSpaceDE w:val="0"/>
              <w:autoSpaceDN w:val="0"/>
              <w:adjustRightInd w:val="0"/>
              <w:spacing w:line="360" w:lineRule="auto"/>
              <w:rPr>
                <w:rFonts w:asciiTheme="minorEastAsia" w:hAnsiTheme="minorEastAsia" w:cs="宋体"/>
                <w:sz w:val="24"/>
                <w:szCs w:val="24"/>
              </w:rPr>
            </w:pPr>
            <w:r w:rsidRPr="00045B59">
              <w:rPr>
                <w:rFonts w:ascii="新宋体" w:eastAsia="新宋体" w:hAnsi="新宋体"/>
                <w:b/>
                <w:sz w:val="24"/>
              </w:rPr>
              <w:fldChar w:fldCharType="begin"/>
            </w:r>
            <w:r w:rsidR="004B53B1" w:rsidRPr="00045B59">
              <w:rPr>
                <w:rFonts w:ascii="新宋体" w:eastAsia="新宋体" w:hAnsi="新宋体"/>
                <w:b/>
                <w:sz w:val="24"/>
              </w:rPr>
              <w:instrText xml:space="preserve"> </w:instrText>
            </w:r>
            <w:r w:rsidR="004B53B1"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4B53B1" w:rsidRPr="00045B59">
              <w:rPr>
                <w:rFonts w:ascii="新宋体" w:eastAsia="新宋体" w:hAnsi="新宋体" w:hint="eastAsia"/>
                <w:sz w:val="24"/>
              </w:rPr>
              <w:t>电子投标文件：成功上传至《全国公共资源交易平台（河南省·许昌市）》公共资源交易系统加密电子投标文件1份</w:t>
            </w:r>
            <w:r w:rsidR="004B53B1" w:rsidRPr="00045B59">
              <w:rPr>
                <w:rFonts w:hAnsi="宋体" w:cs="宋体" w:hint="eastAsia"/>
                <w:sz w:val="24"/>
                <w:lang w:val="zh-CN"/>
              </w:rPr>
              <w:t>（文件格式为：</w:t>
            </w:r>
            <w:r w:rsidR="004B53B1" w:rsidRPr="00045B59">
              <w:rPr>
                <w:rFonts w:hAnsi="宋体" w:cs="宋体" w:hint="eastAsia"/>
                <w:sz w:val="24"/>
                <w:lang w:val="zh-CN"/>
              </w:rPr>
              <w:t xml:space="preserve"> XXX</w:t>
            </w:r>
            <w:r w:rsidR="004B53B1" w:rsidRPr="00045B59">
              <w:rPr>
                <w:rFonts w:hAnsi="宋体" w:cs="宋体" w:hint="eastAsia"/>
                <w:sz w:val="24"/>
                <w:lang w:val="zh-CN"/>
              </w:rPr>
              <w:t>公司</w:t>
            </w:r>
            <w:r w:rsidR="004B53B1" w:rsidRPr="00045B59">
              <w:rPr>
                <w:rFonts w:hAnsi="宋体" w:cs="宋体" w:hint="eastAsia"/>
                <w:sz w:val="24"/>
                <w:lang w:val="zh-CN"/>
              </w:rPr>
              <w:t>XXX</w:t>
            </w:r>
            <w:r w:rsidR="004B53B1" w:rsidRPr="00045B59">
              <w:rPr>
                <w:rFonts w:hAnsi="宋体" w:cs="宋体" w:hint="eastAsia"/>
                <w:sz w:val="24"/>
                <w:lang w:val="zh-CN"/>
              </w:rPr>
              <w:t>项目编号</w:t>
            </w:r>
            <w:r w:rsidR="004B53B1" w:rsidRPr="00045B59">
              <w:rPr>
                <w:rFonts w:hAnsi="宋体" w:cs="宋体" w:hint="eastAsia"/>
                <w:sz w:val="24"/>
                <w:lang w:val="zh-CN"/>
              </w:rPr>
              <w:t>.file</w:t>
            </w:r>
            <w:r w:rsidR="004B53B1" w:rsidRPr="00045B59">
              <w:rPr>
                <w:rFonts w:hAnsi="宋体" w:cs="宋体" w:hint="eastAsia"/>
                <w:sz w:val="24"/>
                <w:lang w:val="zh-CN"/>
              </w:rPr>
              <w:t>）。</w:t>
            </w:r>
            <w:r w:rsidR="004B53B1" w:rsidRPr="00045B59">
              <w:rPr>
                <w:rFonts w:ascii="新宋体" w:eastAsia="新宋体" w:hAnsi="新宋体" w:hint="eastAsia"/>
                <w:sz w:val="24"/>
              </w:rPr>
              <w:t>使用电子介质存储的备份文件1份（文件格式为：名称为“备份”的文件夹）。</w:t>
            </w:r>
          </w:p>
          <w:p w:rsidR="008D37EF" w:rsidRPr="00045B59" w:rsidRDefault="00B24E38">
            <w:pPr>
              <w:autoSpaceDE w:val="0"/>
              <w:autoSpaceDN w:val="0"/>
              <w:adjustRightInd w:val="0"/>
              <w:spacing w:line="360" w:lineRule="auto"/>
              <w:rPr>
                <w:rFonts w:ascii="新宋体" w:eastAsia="新宋体" w:hAnsi="新宋体"/>
                <w:sz w:val="24"/>
              </w:rPr>
            </w:pPr>
            <w:r w:rsidRPr="00045B59">
              <w:rPr>
                <w:rFonts w:ascii="新宋体" w:eastAsia="新宋体" w:hAnsi="新宋体"/>
                <w:b/>
                <w:sz w:val="24"/>
              </w:rPr>
              <w:lastRenderedPageBreak/>
              <w:fldChar w:fldCharType="begin"/>
            </w:r>
            <w:r w:rsidR="004B53B1" w:rsidRPr="00045B59">
              <w:rPr>
                <w:rFonts w:ascii="新宋体" w:eastAsia="新宋体" w:hAnsi="新宋体"/>
                <w:b/>
                <w:sz w:val="24"/>
              </w:rPr>
              <w:instrText xml:space="preserve"> </w:instrText>
            </w:r>
            <w:r w:rsidR="004B53B1"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4B53B1" w:rsidRPr="00045B59">
              <w:rPr>
                <w:rFonts w:ascii="新宋体" w:eastAsia="新宋体" w:hAnsi="新宋体" w:hint="eastAsia"/>
                <w:sz w:val="24"/>
              </w:rPr>
              <w:t>纸质投标文件：</w:t>
            </w:r>
            <w:r w:rsidR="004B53B1" w:rsidRPr="00045B59">
              <w:rPr>
                <w:rFonts w:asciiTheme="minorEastAsia" w:hAnsiTheme="minorEastAsia" w:cs="仿宋_GB2312" w:hint="eastAsia"/>
                <w:sz w:val="24"/>
                <w:szCs w:val="24"/>
              </w:rPr>
              <w:t>正本</w:t>
            </w:r>
            <w:r w:rsidR="004B53B1" w:rsidRPr="00045B59">
              <w:rPr>
                <w:rFonts w:asciiTheme="minorEastAsia" w:hAnsiTheme="minorEastAsia" w:cs="仿宋_GB2312" w:hint="eastAsia"/>
                <w:b/>
                <w:sz w:val="24"/>
                <w:szCs w:val="24"/>
              </w:rPr>
              <w:t>一</w:t>
            </w:r>
            <w:r w:rsidR="004B53B1" w:rsidRPr="00045B59">
              <w:rPr>
                <w:rFonts w:asciiTheme="minorEastAsia" w:hAnsiTheme="minorEastAsia" w:cs="仿宋_GB2312" w:hint="eastAsia"/>
                <w:sz w:val="24"/>
                <w:szCs w:val="24"/>
              </w:rPr>
              <w:t>份，副本</w:t>
            </w:r>
            <w:r w:rsidR="00282790" w:rsidRPr="00045B59">
              <w:rPr>
                <w:rFonts w:asciiTheme="minorEastAsia" w:hAnsiTheme="minorEastAsia" w:cs="仿宋_GB2312" w:hint="eastAsia"/>
                <w:sz w:val="24"/>
                <w:szCs w:val="24"/>
                <w:u w:val="single"/>
              </w:rPr>
              <w:t>一</w:t>
            </w:r>
            <w:r w:rsidR="004B53B1" w:rsidRPr="00045B59">
              <w:rPr>
                <w:rFonts w:asciiTheme="minorEastAsia" w:hAnsiTheme="minorEastAsia" w:cs="仿宋_GB2312" w:hint="eastAsia"/>
                <w:sz w:val="24"/>
                <w:szCs w:val="24"/>
              </w:rPr>
              <w:t>份。使用</w:t>
            </w:r>
            <w:r w:rsidR="004B53B1" w:rsidRPr="00045B59">
              <w:rPr>
                <w:rFonts w:ascii="新宋体" w:eastAsia="新宋体" w:hAnsi="新宋体" w:hint="eastAsia"/>
                <w:sz w:val="24"/>
              </w:rPr>
              <w:t>格式为“投标文件（供打印）.PDF”的文件</w:t>
            </w:r>
          </w:p>
          <w:p w:rsidR="008D37EF" w:rsidRPr="00045B59" w:rsidRDefault="004B53B1">
            <w:pPr>
              <w:autoSpaceDE w:val="0"/>
              <w:autoSpaceDN w:val="0"/>
              <w:adjustRightInd w:val="0"/>
              <w:spacing w:line="360" w:lineRule="auto"/>
              <w:rPr>
                <w:rFonts w:asciiTheme="minorEastAsia" w:hAnsiTheme="minorEastAsia" w:cs="宋体"/>
                <w:bCs/>
                <w:sz w:val="24"/>
                <w:szCs w:val="24"/>
                <w:highlight w:val="lightGray"/>
                <w:lang w:val="zh-CN"/>
              </w:rPr>
            </w:pPr>
            <w:r w:rsidRPr="00045B59">
              <w:rPr>
                <w:rFonts w:ascii="新宋体" w:eastAsia="新宋体" w:hAnsi="新宋体" w:hint="eastAsia"/>
                <w:sz w:val="24"/>
              </w:rPr>
              <w:t>电子投标文件和纸质投标文件的内容、格式、水印码、签章应一致。</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19</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投标文件的</w:t>
            </w:r>
          </w:p>
          <w:p w:rsidR="008D37EF" w:rsidRPr="00045B59" w:rsidRDefault="004B53B1">
            <w:pPr>
              <w:autoSpaceDE w:val="0"/>
              <w:autoSpaceDN w:val="0"/>
              <w:adjustRightInd w:val="0"/>
              <w:spacing w:line="360" w:lineRule="auto"/>
              <w:jc w:val="center"/>
              <w:rPr>
                <w:rFonts w:asciiTheme="minorEastAsia" w:hAnsiTheme="minorEastAsia" w:cs="黑体"/>
                <w:sz w:val="24"/>
                <w:szCs w:val="24"/>
              </w:rPr>
            </w:pPr>
            <w:r w:rsidRPr="00045B59">
              <w:rPr>
                <w:rFonts w:asciiTheme="minorEastAsia" w:hAnsiTheme="minorEastAsia" w:cs="黑体" w:hint="eastAsia"/>
                <w:sz w:val="24"/>
                <w:szCs w:val="24"/>
              </w:rPr>
              <w:t>签署盖章</w:t>
            </w:r>
          </w:p>
        </w:tc>
        <w:tc>
          <w:tcPr>
            <w:tcW w:w="6813" w:type="dxa"/>
            <w:vAlign w:val="center"/>
          </w:tcPr>
          <w:p w:rsidR="008D37EF" w:rsidRPr="00045B59" w:rsidRDefault="00B24E38">
            <w:pPr>
              <w:autoSpaceDE w:val="0"/>
              <w:autoSpaceDN w:val="0"/>
              <w:adjustRightInd w:val="0"/>
              <w:spacing w:line="420" w:lineRule="exact"/>
              <w:rPr>
                <w:rFonts w:ascii="新宋体" w:eastAsia="新宋体" w:hAnsi="新宋体"/>
                <w:sz w:val="24"/>
              </w:rPr>
            </w:pPr>
            <w:r w:rsidRPr="00045B59">
              <w:rPr>
                <w:rFonts w:ascii="新宋体" w:eastAsia="新宋体" w:hAnsi="新宋体"/>
                <w:b/>
                <w:sz w:val="24"/>
              </w:rPr>
              <w:fldChar w:fldCharType="begin"/>
            </w:r>
            <w:r w:rsidR="004B53B1" w:rsidRPr="00045B59">
              <w:rPr>
                <w:rFonts w:ascii="新宋体" w:eastAsia="新宋体" w:hAnsi="新宋体"/>
                <w:b/>
                <w:sz w:val="24"/>
              </w:rPr>
              <w:instrText xml:space="preserve"> </w:instrText>
            </w:r>
            <w:r w:rsidR="004B53B1"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4B53B1" w:rsidRPr="00045B59">
              <w:rPr>
                <w:rFonts w:ascii="新宋体" w:eastAsia="新宋体" w:hAnsi="新宋体" w:hint="eastAsia"/>
                <w:sz w:val="24"/>
              </w:rPr>
              <w:t>电子投标文件：按采购文件要求加盖电子印章和法人电子印章。</w:t>
            </w:r>
          </w:p>
          <w:p w:rsidR="008D37EF" w:rsidRPr="00045B59" w:rsidRDefault="00B24E38">
            <w:pPr>
              <w:autoSpaceDE w:val="0"/>
              <w:autoSpaceDN w:val="0"/>
              <w:adjustRightInd w:val="0"/>
              <w:spacing w:line="420" w:lineRule="exact"/>
              <w:rPr>
                <w:rFonts w:asciiTheme="minorEastAsia" w:hAnsiTheme="minorEastAsia" w:cs="仿宋_GB2312"/>
                <w:sz w:val="24"/>
                <w:szCs w:val="24"/>
                <w:highlight w:val="lightGray"/>
              </w:rPr>
            </w:pPr>
            <w:r w:rsidRPr="00045B59">
              <w:rPr>
                <w:rFonts w:ascii="新宋体" w:eastAsia="新宋体" w:hAnsi="新宋体"/>
                <w:b/>
                <w:sz w:val="24"/>
              </w:rPr>
              <w:fldChar w:fldCharType="begin"/>
            </w:r>
            <w:r w:rsidR="004B53B1" w:rsidRPr="00045B59">
              <w:rPr>
                <w:rFonts w:ascii="新宋体" w:eastAsia="新宋体" w:hAnsi="新宋体"/>
                <w:b/>
                <w:sz w:val="24"/>
              </w:rPr>
              <w:instrText xml:space="preserve"> </w:instrText>
            </w:r>
            <w:r w:rsidR="004B53B1" w:rsidRPr="00045B59">
              <w:rPr>
                <w:rFonts w:ascii="新宋体" w:eastAsia="新宋体" w:hAnsi="新宋体" w:hint="eastAsia"/>
                <w:b/>
                <w:sz w:val="24"/>
              </w:rPr>
              <w:instrText>eq \o\ac(□,√)</w:instrText>
            </w:r>
            <w:r w:rsidRPr="00045B59">
              <w:rPr>
                <w:rFonts w:ascii="新宋体" w:eastAsia="新宋体" w:hAnsi="新宋体"/>
                <w:b/>
                <w:sz w:val="24"/>
              </w:rPr>
              <w:fldChar w:fldCharType="end"/>
            </w:r>
            <w:r w:rsidR="004B53B1" w:rsidRPr="00045B59">
              <w:rPr>
                <w:rFonts w:ascii="新宋体" w:eastAsia="新宋体" w:hAnsi="新宋体" w:hint="eastAsia"/>
                <w:sz w:val="24"/>
              </w:rPr>
              <w:t>纸质投标文件：投标文件封面加盖投标人公章（投标文件是指投标人电子投标文件制作完成后生成的后缀名为</w:t>
            </w:r>
            <w:r w:rsidR="004B53B1" w:rsidRPr="00045B59">
              <w:rPr>
                <w:rFonts w:hAnsi="宋体" w:hint="eastAsia"/>
                <w:sz w:val="24"/>
                <w:szCs w:val="24"/>
              </w:rPr>
              <w:t>“</w:t>
            </w:r>
            <w:r w:rsidR="004B53B1" w:rsidRPr="00045B59">
              <w:rPr>
                <w:rFonts w:hAnsi="宋体" w:hint="eastAsia"/>
                <w:sz w:val="24"/>
                <w:szCs w:val="24"/>
              </w:rPr>
              <w:t>.PDF</w:t>
            </w:r>
            <w:r w:rsidR="004B53B1" w:rsidRPr="00045B59">
              <w:rPr>
                <w:rFonts w:hAnsi="宋体" w:hint="eastAsia"/>
                <w:sz w:val="24"/>
                <w:szCs w:val="24"/>
              </w:rPr>
              <w:t>”的文件</w:t>
            </w:r>
            <w:r w:rsidR="004B53B1" w:rsidRPr="00045B59">
              <w:rPr>
                <w:rFonts w:ascii="新宋体" w:eastAsia="新宋体" w:hAnsi="新宋体" w:hint="eastAsia"/>
                <w:sz w:val="24"/>
              </w:rPr>
              <w:t>打印的纸质投标文件）。</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TimesNewRomanPSMT"/>
                <w:sz w:val="24"/>
                <w:szCs w:val="24"/>
              </w:rPr>
            </w:pPr>
            <w:r w:rsidRPr="00045B59">
              <w:rPr>
                <w:rFonts w:asciiTheme="minorEastAsia" w:hAnsiTheme="minorEastAsia" w:cs="TimesNewRomanPSMT" w:hint="eastAsia"/>
                <w:sz w:val="24"/>
                <w:szCs w:val="24"/>
              </w:rPr>
              <w:t>20</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仿宋_GB2312"/>
                <w:sz w:val="24"/>
                <w:szCs w:val="24"/>
              </w:rPr>
            </w:pPr>
            <w:r w:rsidRPr="00045B59">
              <w:rPr>
                <w:rFonts w:asciiTheme="minorEastAsia" w:hAnsiTheme="minorEastAsia" w:cs="黑体" w:hint="eastAsia"/>
                <w:sz w:val="24"/>
                <w:szCs w:val="24"/>
              </w:rPr>
              <w:t>谈判小组组建</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21</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仿宋_GB2312" w:hint="eastAsia"/>
                <w:sz w:val="24"/>
                <w:szCs w:val="24"/>
              </w:rPr>
              <w:t>评标方法</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最低评标价法</w:t>
            </w:r>
          </w:p>
        </w:tc>
      </w:tr>
      <w:tr w:rsidR="008D37EF" w:rsidRPr="00045B59">
        <w:trPr>
          <w:trHeight w:val="1587"/>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22</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授权函</w:t>
            </w:r>
          </w:p>
        </w:tc>
        <w:tc>
          <w:tcPr>
            <w:tcW w:w="6813" w:type="dxa"/>
            <w:vAlign w:val="center"/>
          </w:tcPr>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23</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履约保证金</w:t>
            </w:r>
          </w:p>
        </w:tc>
        <w:tc>
          <w:tcPr>
            <w:tcW w:w="6813" w:type="dxa"/>
            <w:vAlign w:val="center"/>
          </w:tcPr>
          <w:p w:rsidR="008D37EF" w:rsidRPr="00045B59" w:rsidRDefault="00B24E38">
            <w:pPr>
              <w:autoSpaceDE w:val="0"/>
              <w:autoSpaceDN w:val="0"/>
              <w:adjustRightInd w:val="0"/>
              <w:spacing w:line="360" w:lineRule="auto"/>
              <w:rPr>
                <w:rFonts w:asciiTheme="minorEastAsia" w:hAnsiTheme="minorEastAsia" w:cs="宋体"/>
                <w:kern w:val="0"/>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无要求</w:t>
            </w:r>
          </w:p>
          <w:p w:rsidR="008D37EF" w:rsidRPr="00045B59" w:rsidRDefault="004B53B1">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
                <w:bCs/>
                <w:sz w:val="24"/>
                <w:szCs w:val="24"/>
                <w:lang w:val="zh-CN"/>
              </w:rPr>
              <w:t>□</w:t>
            </w:r>
            <w:r w:rsidRPr="00045B59">
              <w:rPr>
                <w:rFonts w:asciiTheme="minorEastAsia" w:hAnsiTheme="minorEastAsia" w:cs="宋体" w:hint="eastAsia"/>
                <w:sz w:val="24"/>
                <w:szCs w:val="24"/>
              </w:rPr>
              <w:t>要求提交。履约保证金的数额为合同金额的</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%。成交人以支票、汇票、本票或者金融机构、担保机构出具的保函等非现金形式向采购人提交。</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24</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代理服务费</w:t>
            </w:r>
          </w:p>
        </w:tc>
        <w:tc>
          <w:tcPr>
            <w:tcW w:w="6813" w:type="dxa"/>
            <w:vAlign w:val="center"/>
          </w:tcPr>
          <w:p w:rsidR="008D37EF" w:rsidRPr="00045B59" w:rsidRDefault="00B24E38">
            <w:pPr>
              <w:autoSpaceDE w:val="0"/>
              <w:autoSpaceDN w:val="0"/>
              <w:spacing w:line="360" w:lineRule="auto"/>
              <w:contextualSpacing/>
              <w:rPr>
                <w:rFonts w:asciiTheme="minorEastAsia" w:hAnsiTheme="minorEastAsia" w:cs="宋体"/>
                <w:bCs/>
                <w:sz w:val="24"/>
                <w:szCs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不收取</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t>25</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成交人需提交</w:t>
            </w:r>
          </w:p>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的资料</w:t>
            </w:r>
          </w:p>
        </w:tc>
        <w:tc>
          <w:tcPr>
            <w:tcW w:w="6813" w:type="dxa"/>
            <w:vAlign w:val="center"/>
          </w:tcPr>
          <w:p w:rsidR="008D37EF" w:rsidRPr="00045B59" w:rsidRDefault="004B53B1" w:rsidP="00E7283C">
            <w:pPr>
              <w:autoSpaceDE w:val="0"/>
              <w:autoSpaceDN w:val="0"/>
              <w:adjustRightInd w:val="0"/>
              <w:spacing w:line="360" w:lineRule="auto"/>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w:t>
            </w:r>
            <w:r w:rsidR="00E7283C">
              <w:rPr>
                <w:rFonts w:asciiTheme="minorEastAsia" w:hAnsiTheme="minorEastAsia" w:cs="宋体" w:hint="eastAsia"/>
                <w:bCs/>
                <w:sz w:val="24"/>
                <w:szCs w:val="24"/>
                <w:lang w:val="zh-CN"/>
              </w:rPr>
              <w:t>交易见证</w:t>
            </w:r>
            <w:r w:rsidRPr="00045B59">
              <w:rPr>
                <w:rFonts w:asciiTheme="minorEastAsia" w:hAnsiTheme="minorEastAsia" w:cs="宋体" w:hint="eastAsia"/>
                <w:bCs/>
                <w:sz w:val="24"/>
                <w:szCs w:val="24"/>
                <w:lang w:val="zh-CN"/>
              </w:rPr>
              <w:t>部，联系电话：0374-29680</w:t>
            </w:r>
            <w:r w:rsidR="009E10B4" w:rsidRPr="00045B59">
              <w:rPr>
                <w:rFonts w:asciiTheme="minorEastAsia" w:hAnsiTheme="minorEastAsia" w:cs="宋体" w:hint="eastAsia"/>
                <w:bCs/>
                <w:sz w:val="24"/>
                <w:szCs w:val="24"/>
                <w:lang w:val="zh-CN"/>
              </w:rPr>
              <w:t>2</w:t>
            </w:r>
            <w:r w:rsidRPr="00045B59">
              <w:rPr>
                <w:rFonts w:asciiTheme="minorEastAsia" w:hAnsiTheme="minorEastAsia" w:cs="宋体" w:hint="eastAsia"/>
                <w:bCs/>
                <w:sz w:val="24"/>
                <w:szCs w:val="24"/>
                <w:lang w:val="zh-CN"/>
              </w:rPr>
              <w:t>7，邮箱：</w:t>
            </w:r>
            <w:r w:rsidR="009E10B4" w:rsidRPr="00045B59">
              <w:rPr>
                <w:rFonts w:asciiTheme="minorEastAsia" w:hAnsiTheme="minorEastAsia" w:cs="宋体" w:hint="eastAsia"/>
                <w:bCs/>
                <w:sz w:val="24"/>
                <w:szCs w:val="24"/>
                <w:lang w:val="zh-CN"/>
              </w:rPr>
              <w:t>jzb2968027</w:t>
            </w:r>
            <w:r w:rsidRPr="00045B59">
              <w:rPr>
                <w:rFonts w:asciiTheme="minorEastAsia" w:hAnsiTheme="minorEastAsia" w:cs="宋体" w:hint="eastAsia"/>
                <w:bCs/>
                <w:sz w:val="24"/>
                <w:szCs w:val="24"/>
                <w:lang w:val="zh-CN"/>
              </w:rPr>
              <w:t>@163.com。</w:t>
            </w:r>
          </w:p>
        </w:tc>
      </w:tr>
      <w:tr w:rsidR="008D37EF" w:rsidRPr="00045B59">
        <w:trPr>
          <w:trHeight w:val="510"/>
          <w:jc w:val="center"/>
        </w:trPr>
        <w:tc>
          <w:tcPr>
            <w:tcW w:w="806" w:type="dxa"/>
            <w:vAlign w:val="center"/>
          </w:tcPr>
          <w:p w:rsidR="008D37EF" w:rsidRPr="00045B59" w:rsidRDefault="004B53B1">
            <w:pPr>
              <w:autoSpaceDE w:val="0"/>
              <w:autoSpaceDN w:val="0"/>
              <w:adjustRightInd w:val="0"/>
              <w:spacing w:line="276" w:lineRule="auto"/>
              <w:jc w:val="center"/>
              <w:rPr>
                <w:rFonts w:asciiTheme="minorEastAsia" w:hAnsiTheme="minorEastAsia" w:cs="黑体"/>
                <w:sz w:val="24"/>
                <w:szCs w:val="24"/>
              </w:rPr>
            </w:pPr>
            <w:r w:rsidRPr="00045B59">
              <w:rPr>
                <w:rFonts w:asciiTheme="minorEastAsia" w:hAnsiTheme="minorEastAsia" w:cs="黑体" w:hint="eastAsia"/>
                <w:sz w:val="24"/>
                <w:szCs w:val="24"/>
              </w:rPr>
              <w:lastRenderedPageBreak/>
              <w:t>26</w:t>
            </w:r>
          </w:p>
        </w:tc>
        <w:tc>
          <w:tcPr>
            <w:tcW w:w="2268" w:type="dxa"/>
            <w:vAlign w:val="center"/>
          </w:tcPr>
          <w:p w:rsidR="008D37EF" w:rsidRPr="00045B59" w:rsidRDefault="004B53B1">
            <w:pPr>
              <w:autoSpaceDE w:val="0"/>
              <w:autoSpaceDN w:val="0"/>
              <w:adjustRightInd w:val="0"/>
              <w:spacing w:line="360" w:lineRule="auto"/>
              <w:jc w:val="center"/>
              <w:rPr>
                <w:rFonts w:asciiTheme="minorEastAsia" w:hAnsiTheme="minorEastAsia" w:cs="宋体"/>
                <w:bCs/>
                <w:sz w:val="24"/>
                <w:szCs w:val="24"/>
                <w:lang w:val="zh-CN"/>
              </w:rPr>
            </w:pPr>
            <w:r w:rsidRPr="00045B59">
              <w:rPr>
                <w:rFonts w:asciiTheme="minorEastAsia" w:hAnsiTheme="minorEastAsia" w:cs="宋体" w:hint="eastAsia"/>
                <w:bCs/>
                <w:sz w:val="24"/>
                <w:szCs w:val="24"/>
                <w:lang w:val="zh-CN"/>
              </w:rPr>
              <w:t>电子化采购模式</w:t>
            </w:r>
          </w:p>
        </w:tc>
        <w:tc>
          <w:tcPr>
            <w:tcW w:w="6813" w:type="dxa"/>
            <w:vAlign w:val="center"/>
          </w:tcPr>
          <w:p w:rsidR="008D37EF" w:rsidRPr="00045B59" w:rsidRDefault="00B24E38">
            <w:pPr>
              <w:autoSpaceDE w:val="0"/>
              <w:autoSpaceDN w:val="0"/>
              <w:adjustRightInd w:val="0"/>
              <w:spacing w:line="360" w:lineRule="auto"/>
              <w:contextualSpacing/>
              <w:rPr>
                <w:rFonts w:hAnsi="宋体" w:cs="宋体"/>
                <w:sz w:val="24"/>
                <w:lang w:val="zh-CN"/>
              </w:rPr>
            </w:pPr>
            <w:r w:rsidRPr="00045B59">
              <w:rPr>
                <w:rFonts w:asciiTheme="minorEastAsia" w:hAnsiTheme="minorEastAsia" w:cs="宋体"/>
                <w:b/>
                <w:kern w:val="0"/>
                <w:sz w:val="24"/>
                <w:szCs w:val="24"/>
                <w:lang w:val="zh-CN"/>
              </w:rPr>
              <w:fldChar w:fldCharType="begin"/>
            </w:r>
            <w:r w:rsidR="004B53B1" w:rsidRPr="00045B59">
              <w:rPr>
                <w:rFonts w:asciiTheme="minorEastAsia" w:hAnsiTheme="minorEastAsia" w:cs="宋体"/>
                <w:b/>
                <w:kern w:val="0"/>
                <w:sz w:val="24"/>
                <w:szCs w:val="24"/>
                <w:lang w:val="zh-CN"/>
              </w:rPr>
              <w:instrText xml:space="preserve"> </w:instrText>
            </w:r>
            <w:r w:rsidR="004B53B1" w:rsidRPr="00045B59">
              <w:rPr>
                <w:rFonts w:asciiTheme="minorEastAsia" w:hAnsiTheme="minorEastAsia" w:cs="宋体" w:hint="eastAsia"/>
                <w:b/>
                <w:kern w:val="0"/>
                <w:sz w:val="24"/>
                <w:szCs w:val="24"/>
                <w:lang w:val="zh-CN"/>
              </w:rPr>
              <w:instrText>eq \o\ac(□,</w:instrText>
            </w:r>
            <w:r w:rsidR="004B53B1" w:rsidRPr="00045B59">
              <w:rPr>
                <w:rFonts w:asciiTheme="minorEastAsia" w:hAnsiTheme="minorEastAsia" w:cs="宋体" w:hint="eastAsia"/>
                <w:b/>
                <w:kern w:val="0"/>
                <w:position w:val="2"/>
                <w:sz w:val="24"/>
                <w:szCs w:val="24"/>
                <w:lang w:val="zh-CN"/>
              </w:rPr>
              <w:instrText>√</w:instrText>
            </w:r>
            <w:r w:rsidR="004B53B1" w:rsidRPr="00045B59">
              <w:rPr>
                <w:rFonts w:asciiTheme="minorEastAsia" w:hAnsiTheme="minorEastAsia" w:cs="宋体" w:hint="eastAsia"/>
                <w:b/>
                <w:kern w:val="0"/>
                <w:sz w:val="24"/>
                <w:szCs w:val="24"/>
                <w:lang w:val="zh-CN"/>
              </w:rPr>
              <w:instrText>)</w:instrText>
            </w:r>
            <w:r w:rsidRPr="00045B59">
              <w:rPr>
                <w:rFonts w:asciiTheme="minorEastAsia" w:hAnsiTheme="minorEastAsia" w:cs="宋体"/>
                <w:b/>
                <w:kern w:val="0"/>
                <w:sz w:val="24"/>
                <w:szCs w:val="24"/>
                <w:lang w:val="zh-CN"/>
              </w:rPr>
              <w:fldChar w:fldCharType="end"/>
            </w:r>
            <w:r w:rsidR="004B53B1" w:rsidRPr="00045B59">
              <w:rPr>
                <w:rFonts w:asciiTheme="minorEastAsia" w:hAnsiTheme="minorEastAsia" w:cs="宋体" w:hint="eastAsia"/>
                <w:bCs/>
                <w:sz w:val="24"/>
                <w:szCs w:val="24"/>
                <w:lang w:val="zh-CN"/>
              </w:rPr>
              <w:t>是。</w:t>
            </w:r>
            <w:r w:rsidR="004B53B1" w:rsidRPr="00045B59">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D37EF" w:rsidRPr="00045B59" w:rsidRDefault="004B53B1">
            <w:pPr>
              <w:autoSpaceDE w:val="0"/>
              <w:autoSpaceDN w:val="0"/>
              <w:adjustRightInd w:val="0"/>
              <w:spacing w:line="360" w:lineRule="auto"/>
              <w:contextualSpacing/>
              <w:rPr>
                <w:rFonts w:asciiTheme="minorEastAsia" w:hAnsiTheme="minorEastAsia" w:cs="宋体"/>
                <w:bCs/>
                <w:sz w:val="24"/>
                <w:szCs w:val="24"/>
                <w:lang w:val="zh-CN"/>
              </w:rPr>
            </w:pPr>
            <w:r w:rsidRPr="00045B59">
              <w:rPr>
                <w:rFonts w:hAnsi="宋体" w:cs="宋体" w:hint="eastAsia"/>
                <w:sz w:val="24"/>
                <w:lang w:val="zh-CN"/>
              </w:rPr>
              <w:t>□否。投标人投标时须提供纸质投标文件。投标人资质、业绩、荣誉及相关人员证明材料等资料原件根据采购文件要求提供。</w:t>
            </w:r>
          </w:p>
        </w:tc>
      </w:tr>
    </w:tbl>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widowControl/>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b/>
          <w:kern w:val="0"/>
          <w:sz w:val="36"/>
          <w:szCs w:val="36"/>
        </w:rPr>
        <w:br w:type="page"/>
      </w:r>
      <w:r w:rsidRPr="00045B59">
        <w:rPr>
          <w:rFonts w:asciiTheme="majorEastAsia" w:eastAsiaTheme="majorEastAsia" w:hAnsiTheme="majorEastAsia" w:cs="宋体" w:hint="eastAsia"/>
          <w:b/>
          <w:kern w:val="0"/>
          <w:sz w:val="36"/>
          <w:szCs w:val="36"/>
        </w:rPr>
        <w:lastRenderedPageBreak/>
        <w:t>第四章 投标人须知</w:t>
      </w:r>
    </w:p>
    <w:p w:rsidR="008D37EF" w:rsidRPr="00045B59" w:rsidRDefault="008D37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D37EF" w:rsidRPr="00045B59" w:rsidRDefault="004B53B1">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一、概念释义</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w:t>
      </w:r>
      <w:r w:rsidRPr="00045B59">
        <w:rPr>
          <w:rFonts w:asciiTheme="minorEastAsia" w:hAnsiTheme="minorEastAsia" w:cs="宋体"/>
          <w:b/>
          <w:kern w:val="0"/>
          <w:sz w:val="24"/>
          <w:szCs w:val="24"/>
        </w:rPr>
        <w:t>.</w:t>
      </w:r>
      <w:r w:rsidRPr="00045B59">
        <w:rPr>
          <w:rFonts w:asciiTheme="minorEastAsia" w:hAnsiTheme="minorEastAsia" w:cs="宋体" w:hint="eastAsia"/>
          <w:b/>
          <w:kern w:val="0"/>
          <w:sz w:val="24"/>
          <w:szCs w:val="24"/>
        </w:rPr>
        <w:t>适用范围</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1.1本采购文件仅适用于本次“投标邀请”中所述采购项目。</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1.2本采购文件解释权属于“投标邀请”所述的采购人。</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b/>
          <w:kern w:val="0"/>
          <w:sz w:val="24"/>
          <w:szCs w:val="24"/>
        </w:rPr>
        <w:t>2.</w:t>
      </w:r>
      <w:r w:rsidRPr="00045B59">
        <w:rPr>
          <w:rFonts w:asciiTheme="minorEastAsia" w:hAnsiTheme="minorEastAsia" w:cs="宋体" w:hint="eastAsia"/>
          <w:b/>
          <w:kern w:val="0"/>
          <w:sz w:val="24"/>
          <w:szCs w:val="24"/>
        </w:rPr>
        <w:t>定义</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2.1“采购项目”：“投标人须知前附表”中所述的采购项目。</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2.2“招标人”：“投标人须知前附表”中所述的组织本次招标的代理机构和采购人。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sz w:val="24"/>
          <w:szCs w:val="24"/>
        </w:rPr>
        <w:t>采购代理机构及其分支机构不得在所代理的采购项目中投标或者代理投标</w:t>
      </w:r>
      <w:r w:rsidRPr="00045B59">
        <w:rPr>
          <w:rFonts w:asciiTheme="minorEastAsia" w:hAnsiTheme="minorEastAsia" w:cs="宋体" w:hint="eastAsia"/>
          <w:kern w:val="0"/>
          <w:sz w:val="24"/>
          <w:szCs w:val="24"/>
        </w:rPr>
        <w:t>，不得为所代理的采购项目的投标人参加本项目提供投标咨询。</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45B59">
        <w:rPr>
          <w:rFonts w:asciiTheme="minorEastAsia" w:hAnsiTheme="minorEastAsia" w:cs="宋体"/>
          <w:kern w:val="0"/>
          <w:sz w:val="24"/>
          <w:szCs w:val="24"/>
        </w:rPr>
        <w:t>关于政府采购进口产品管理有关问题的通知</w:t>
      </w:r>
      <w:r w:rsidRPr="00045B59">
        <w:rPr>
          <w:rFonts w:asciiTheme="minorEastAsia" w:hAnsiTheme="minorEastAsia" w:cs="宋体" w:hint="eastAsia"/>
          <w:kern w:val="0"/>
          <w:sz w:val="24"/>
          <w:szCs w:val="24"/>
        </w:rPr>
        <w:t>》(财库[2007]119号)、《关于政府采购进口产品管理有关问题的通知》（财办库</w:t>
      </w:r>
      <w:r w:rsidRPr="00045B59">
        <w:rPr>
          <w:rFonts w:asciiTheme="minorEastAsia" w:hAnsiTheme="minorEastAsia" w:cs="宋体" w:hint="eastAsia"/>
          <w:kern w:val="0"/>
          <w:sz w:val="24"/>
          <w:szCs w:val="24"/>
        </w:rPr>
        <w:lastRenderedPageBreak/>
        <w:t>［</w:t>
      </w:r>
      <w:r w:rsidRPr="00045B59">
        <w:rPr>
          <w:rFonts w:asciiTheme="minorEastAsia" w:hAnsiTheme="minorEastAsia" w:cs="宋体"/>
          <w:kern w:val="0"/>
          <w:sz w:val="24"/>
          <w:szCs w:val="24"/>
        </w:rPr>
        <w:t>2008</w:t>
      </w:r>
      <w:r w:rsidRPr="00045B59">
        <w:rPr>
          <w:rFonts w:asciiTheme="minorEastAsia" w:hAnsiTheme="minorEastAsia" w:cs="宋体" w:hint="eastAsia"/>
          <w:kern w:val="0"/>
          <w:sz w:val="24"/>
          <w:szCs w:val="24"/>
        </w:rPr>
        <w:t>］</w:t>
      </w:r>
      <w:r w:rsidRPr="00045B59">
        <w:rPr>
          <w:rFonts w:asciiTheme="minorEastAsia" w:hAnsiTheme="minorEastAsia" w:cs="宋体"/>
          <w:kern w:val="0"/>
          <w:sz w:val="24"/>
          <w:szCs w:val="24"/>
        </w:rPr>
        <w:t xml:space="preserve">248 </w:t>
      </w:r>
      <w:r w:rsidRPr="00045B59">
        <w:rPr>
          <w:rFonts w:asciiTheme="minorEastAsia" w:hAnsiTheme="minorEastAsia" w:cs="宋体" w:hint="eastAsia"/>
          <w:kern w:val="0"/>
          <w:sz w:val="24"/>
          <w:szCs w:val="24"/>
        </w:rPr>
        <w:t>号）。</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 xml:space="preserve">2.8.1 </w:t>
      </w:r>
      <w:r w:rsidRPr="00045B59">
        <w:rPr>
          <w:rFonts w:asciiTheme="minorEastAsia" w:hAnsiTheme="minorEastAsia" w:cs="宋体"/>
          <w:kern w:val="0"/>
          <w:sz w:val="24"/>
          <w:szCs w:val="24"/>
        </w:rPr>
        <w:t>采购文件列明不允许或未列明允许进口产品参加投标的，均视为拒绝进口产品参加投标。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 xml:space="preserve">2.8.2 </w:t>
      </w:r>
      <w:r w:rsidRPr="00045B59">
        <w:rPr>
          <w:rFonts w:asciiTheme="minorEastAsia" w:hAnsiTheme="minorEastAsia" w:cs="宋体"/>
          <w:kern w:val="0"/>
          <w:sz w:val="24"/>
          <w:szCs w:val="24"/>
        </w:rPr>
        <w:t>如</w:t>
      </w:r>
      <w:r w:rsidRPr="00045B59">
        <w:rPr>
          <w:rFonts w:asciiTheme="minorEastAsia" w:hAnsiTheme="minorEastAsia" w:cs="宋体" w:hint="eastAsia"/>
          <w:kern w:val="0"/>
          <w:sz w:val="24"/>
          <w:szCs w:val="24"/>
        </w:rPr>
        <w:t>采购文件</w:t>
      </w:r>
      <w:r w:rsidRPr="00045B59">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2.9 采购文件中凡标有“★”的条款均系实质性要求条款。</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3.合格的投标人</w:t>
      </w:r>
    </w:p>
    <w:p w:rsidR="008D37EF" w:rsidRPr="00045B59" w:rsidRDefault="004B53B1">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045B59">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符合本项目“投标邀请”和“投标人须知前附表”中规定的合格投标人所必须具备的条件。</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3</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45B59">
        <w:rPr>
          <w:rFonts w:asciiTheme="minorEastAsia" w:hAnsiTheme="minorEastAsia" w:cs="仿宋_GB2312"/>
          <w:sz w:val="24"/>
          <w:szCs w:val="24"/>
          <w:shd w:val="clear" w:color="auto" w:fill="FFFFFF"/>
        </w:rPr>
        <w:t>政府采购严重违法失信名单</w:t>
      </w:r>
      <w:r w:rsidRPr="00045B59">
        <w:rPr>
          <w:rFonts w:asciiTheme="minorEastAsia" w:hAnsiTheme="minorEastAsia" w:cs="仿宋_GB2312" w:hint="eastAsia"/>
          <w:sz w:val="24"/>
          <w:szCs w:val="24"/>
          <w:shd w:val="clear" w:color="auto" w:fill="FFFFFF"/>
        </w:rPr>
        <w:t>、</w:t>
      </w:r>
      <w:r w:rsidRPr="00045B59">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（1）查询渠道：“信用中国”网站（</w:t>
      </w:r>
      <w:r w:rsidRPr="00045B59">
        <w:rPr>
          <w:rFonts w:asciiTheme="minorEastAsia" w:hAnsiTheme="minorEastAsia" w:cs="宋体"/>
          <w:kern w:val="0"/>
          <w:sz w:val="24"/>
          <w:szCs w:val="24"/>
        </w:rPr>
        <w:t>www.creditchina.gov.cn</w:t>
      </w:r>
      <w:r w:rsidRPr="00045B59">
        <w:rPr>
          <w:rFonts w:asciiTheme="minorEastAsia" w:hAnsiTheme="minorEastAsia" w:cs="宋体" w:hint="eastAsia"/>
          <w:kern w:val="0"/>
          <w:sz w:val="24"/>
          <w:szCs w:val="24"/>
        </w:rPr>
        <w:t>）和“中国政府采购网”（</w:t>
      </w:r>
      <w:r w:rsidRPr="00045B59">
        <w:rPr>
          <w:rFonts w:asciiTheme="minorEastAsia" w:hAnsiTheme="minorEastAsia" w:cs="宋体"/>
          <w:kern w:val="0"/>
          <w:sz w:val="24"/>
          <w:szCs w:val="24"/>
        </w:rPr>
        <w:t>www.ccgp.gov.cn</w:t>
      </w:r>
      <w:r w:rsidRPr="00045B59">
        <w:rPr>
          <w:rFonts w:asciiTheme="minorEastAsia" w:hAnsiTheme="minorEastAsia" w:cs="宋体" w:hint="eastAsia"/>
          <w:kern w:val="0"/>
          <w:sz w:val="24"/>
          <w:szCs w:val="24"/>
        </w:rPr>
        <w:t>）；</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（2）截止时间：同投标截止时间；</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4</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单位负责人为同一人或者存在直接控股、管理关系的不同供应商，不得参加同一</w:t>
      </w:r>
      <w:r w:rsidRPr="00045B59">
        <w:rPr>
          <w:rFonts w:asciiTheme="minorEastAsia" w:hAnsiTheme="minorEastAsia" w:cs="宋体" w:hint="eastAsia"/>
          <w:kern w:val="0"/>
          <w:sz w:val="24"/>
          <w:szCs w:val="24"/>
        </w:rPr>
        <w:lastRenderedPageBreak/>
        <w:t>合同项下的政府采购活动；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5</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kern w:val="0"/>
          <w:sz w:val="24"/>
          <w:szCs w:val="24"/>
        </w:rPr>
        <w:t>3.</w:t>
      </w:r>
      <w:r w:rsidRPr="00045B59">
        <w:rPr>
          <w:rFonts w:asciiTheme="minorEastAsia" w:hAnsiTheme="minorEastAsia" w:cs="宋体" w:hint="eastAsia"/>
          <w:kern w:val="0"/>
          <w:sz w:val="24"/>
          <w:szCs w:val="24"/>
        </w:rPr>
        <w:t>6</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“投标邀请”和“投标人须知前附表”规定接受联合体投标的，除应符合本章第</w:t>
      </w:r>
      <w:r w:rsidRPr="00045B59">
        <w:rPr>
          <w:rFonts w:asciiTheme="minorEastAsia" w:hAnsiTheme="minorEastAsia" w:cs="宋体"/>
          <w:kern w:val="0"/>
          <w:sz w:val="24"/>
          <w:szCs w:val="24"/>
        </w:rPr>
        <w:t>3.1</w:t>
      </w:r>
      <w:r w:rsidRPr="00045B59">
        <w:rPr>
          <w:rFonts w:asciiTheme="minorEastAsia" w:hAnsiTheme="minorEastAsia" w:cs="宋体" w:hint="eastAsia"/>
          <w:kern w:val="0"/>
          <w:sz w:val="24"/>
          <w:szCs w:val="24"/>
        </w:rPr>
        <w:t>项和3.2项要求外，还应遵守以下规定：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（1）在投标文件中向采购人提交联合体协议书，明确联合体各方承担的工作和义务；</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（4）联合体各方不得再单独参加或者与其他供应商另外组成联合体参加同一合同项下的政府采购活动。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w:t>
      </w:r>
      <w:r w:rsidRPr="00045B59">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45B59">
          <w:rPr>
            <w:rFonts w:asciiTheme="minorEastAsia" w:hAnsiTheme="minorEastAsia" w:cs="宋体"/>
            <w:kern w:val="0"/>
            <w:sz w:val="24"/>
            <w:szCs w:val="24"/>
          </w:rPr>
          <w:t>承担连带责任</w:t>
        </w:r>
      </w:hyperlink>
      <w:r w:rsidRPr="00045B59">
        <w:rPr>
          <w:rFonts w:asciiTheme="minorEastAsia" w:hAnsiTheme="minorEastAsia" w:cs="宋体"/>
          <w:kern w:val="0"/>
          <w:sz w:val="24"/>
          <w:szCs w:val="24"/>
        </w:rPr>
        <w:t>。</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3.7 法律、行政法规规定的其他条件。</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4．合格的货物和服务</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4.2 投标人所提供的服务应当没有侵犯任何第三方的知识产权、技术秘密等合法权利。</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4.5 投标人所投产品如被列入</w:t>
      </w:r>
      <w:r w:rsidRPr="00045B59">
        <w:rPr>
          <w:rFonts w:asciiTheme="minorEastAsia" w:hAnsiTheme="minorEastAsia" w:cs="宋体"/>
          <w:kern w:val="0"/>
          <w:sz w:val="24"/>
          <w:szCs w:val="24"/>
        </w:rPr>
        <w:t>《中华人民共和国实施强制性产品认证的产品目录》，</w:t>
      </w:r>
      <w:r w:rsidRPr="00045B59">
        <w:rPr>
          <w:rFonts w:asciiTheme="minorEastAsia" w:hAnsiTheme="minorEastAsia" w:cs="宋体" w:hint="eastAsia"/>
          <w:kern w:val="0"/>
          <w:sz w:val="24"/>
          <w:szCs w:val="24"/>
        </w:rPr>
        <w:t>则该产品应</w:t>
      </w:r>
      <w:r w:rsidRPr="00045B59">
        <w:rPr>
          <w:rFonts w:asciiTheme="minorEastAsia" w:hAnsiTheme="minorEastAsia" w:cs="宋体"/>
          <w:kern w:val="0"/>
          <w:sz w:val="24"/>
          <w:szCs w:val="24"/>
        </w:rPr>
        <w:t>具备国家认监委</w:t>
      </w:r>
      <w:r w:rsidRPr="00045B59">
        <w:rPr>
          <w:rFonts w:asciiTheme="minorEastAsia" w:hAnsiTheme="minorEastAsia" w:cs="宋体" w:hint="eastAsia"/>
          <w:kern w:val="0"/>
          <w:sz w:val="24"/>
          <w:szCs w:val="24"/>
        </w:rPr>
        <w:t>指定强制性产品认证机构</w:t>
      </w:r>
      <w:r w:rsidRPr="00045B59">
        <w:rPr>
          <w:rFonts w:asciiTheme="minorEastAsia" w:hAnsiTheme="minorEastAsia" w:cs="宋体"/>
          <w:kern w:val="0"/>
          <w:sz w:val="24"/>
          <w:szCs w:val="24"/>
        </w:rPr>
        <w:t>颁</w:t>
      </w:r>
      <w:r w:rsidRPr="00045B59">
        <w:rPr>
          <w:rFonts w:asciiTheme="minorEastAsia" w:hAnsiTheme="minorEastAsia" w:cs="宋体" w:hint="eastAsia"/>
          <w:kern w:val="0"/>
          <w:sz w:val="24"/>
          <w:szCs w:val="24"/>
        </w:rPr>
        <w:t>发的</w:t>
      </w:r>
      <w:r w:rsidRPr="00045B59">
        <w:rPr>
          <w:rFonts w:asciiTheme="minorEastAsia" w:hAnsiTheme="minorEastAsia" w:cs="宋体"/>
          <w:kern w:val="0"/>
          <w:sz w:val="24"/>
          <w:szCs w:val="24"/>
        </w:rPr>
        <w:t>《中国</w:t>
      </w:r>
      <w:r w:rsidRPr="00045B59">
        <w:rPr>
          <w:rFonts w:asciiTheme="minorEastAsia" w:hAnsiTheme="minorEastAsia" w:cs="宋体" w:hint="eastAsia"/>
          <w:kern w:val="0"/>
          <w:sz w:val="24"/>
          <w:szCs w:val="24"/>
        </w:rPr>
        <w:t>国家</w:t>
      </w:r>
      <w:r w:rsidRPr="00045B59">
        <w:rPr>
          <w:rFonts w:asciiTheme="minorEastAsia" w:hAnsiTheme="minorEastAsia" w:cs="宋体"/>
          <w:kern w:val="0"/>
          <w:sz w:val="24"/>
          <w:szCs w:val="24"/>
        </w:rPr>
        <w:t>强制</w:t>
      </w:r>
      <w:r w:rsidRPr="00045B59">
        <w:rPr>
          <w:rFonts w:asciiTheme="minorEastAsia" w:hAnsiTheme="minorEastAsia" w:cs="宋体" w:hint="eastAsia"/>
          <w:kern w:val="0"/>
          <w:sz w:val="24"/>
          <w:szCs w:val="24"/>
        </w:rPr>
        <w:t>性产品</w:t>
      </w:r>
      <w:r w:rsidRPr="00045B59">
        <w:rPr>
          <w:rFonts w:asciiTheme="minorEastAsia" w:hAnsiTheme="minorEastAsia" w:cs="宋体"/>
          <w:kern w:val="0"/>
          <w:sz w:val="24"/>
          <w:szCs w:val="24"/>
        </w:rPr>
        <w:t>认</w:t>
      </w:r>
      <w:r w:rsidRPr="00045B59">
        <w:rPr>
          <w:rFonts w:asciiTheme="minorEastAsia" w:hAnsiTheme="minorEastAsia" w:cs="宋体"/>
          <w:kern w:val="0"/>
          <w:sz w:val="24"/>
          <w:szCs w:val="24"/>
        </w:rPr>
        <w:lastRenderedPageBreak/>
        <w:t>证</w:t>
      </w:r>
      <w:r w:rsidRPr="00045B59">
        <w:rPr>
          <w:rFonts w:asciiTheme="minorEastAsia" w:hAnsiTheme="minorEastAsia" w:cs="宋体" w:hint="eastAsia"/>
          <w:kern w:val="0"/>
          <w:sz w:val="24"/>
          <w:szCs w:val="24"/>
        </w:rPr>
        <w:t>证书</w:t>
      </w:r>
      <w:r w:rsidRPr="00045B59">
        <w:rPr>
          <w:rFonts w:asciiTheme="minorEastAsia" w:hAnsiTheme="minorEastAsia" w:cs="宋体"/>
          <w:kern w:val="0"/>
          <w:sz w:val="24"/>
          <w:szCs w:val="24"/>
        </w:rPr>
        <w:t>》（CCC 认证）。</w:t>
      </w:r>
      <w:r w:rsidRPr="00045B59">
        <w:rPr>
          <w:rFonts w:asciiTheme="minorEastAsia" w:hAnsiTheme="minorEastAsia" w:cs="宋体" w:hint="eastAsia"/>
          <w:kern w:val="0"/>
          <w:sz w:val="24"/>
          <w:szCs w:val="24"/>
        </w:rPr>
        <w:t>投标人</w:t>
      </w:r>
      <w:r w:rsidRPr="00045B59">
        <w:rPr>
          <w:rFonts w:asciiTheme="minorEastAsia" w:hAnsiTheme="minorEastAsia" w:cs="宋体"/>
          <w:kern w:val="0"/>
          <w:sz w:val="24"/>
          <w:szCs w:val="24"/>
        </w:rPr>
        <w:t>不能提供超出此目录范畴外的替代品</w:t>
      </w:r>
      <w:r w:rsidRPr="00045B59">
        <w:rPr>
          <w:rFonts w:asciiTheme="minorEastAsia" w:hAnsiTheme="minorEastAsia" w:cs="宋体" w:hint="eastAsia"/>
          <w:kern w:val="0"/>
          <w:sz w:val="24"/>
          <w:szCs w:val="24"/>
        </w:rPr>
        <w:t>并根据采购文件要求提供相关证明。</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4.6 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宋体" w:hint="eastAsia"/>
          <w:kern w:val="0"/>
          <w:sz w:val="24"/>
          <w:szCs w:val="24"/>
        </w:rPr>
        <w:t>则该产品应</w:t>
      </w:r>
      <w:r w:rsidRPr="00045B59">
        <w:rPr>
          <w:rFonts w:asciiTheme="minorEastAsia" w:hAnsiTheme="minorEastAsia" w:cs="宋体"/>
          <w:kern w:val="0"/>
          <w:sz w:val="24"/>
          <w:szCs w:val="24"/>
        </w:rPr>
        <w:t>具备</w:t>
      </w:r>
      <w:r w:rsidRPr="00045B59">
        <w:rPr>
          <w:rFonts w:asciiTheme="minorEastAsia" w:hAnsiTheme="minorEastAsia" w:cs="宋体" w:hint="eastAsia"/>
          <w:kern w:val="0"/>
          <w:sz w:val="24"/>
          <w:szCs w:val="24"/>
        </w:rPr>
        <w:t>中国信息安全认证中心</w:t>
      </w:r>
      <w:r w:rsidRPr="00045B59">
        <w:rPr>
          <w:rFonts w:asciiTheme="minorEastAsia" w:hAnsiTheme="minorEastAsia" w:cs="宋体"/>
          <w:kern w:val="0"/>
          <w:sz w:val="24"/>
          <w:szCs w:val="24"/>
        </w:rPr>
        <w:t>颁</w:t>
      </w:r>
      <w:r w:rsidRPr="00045B59">
        <w:rPr>
          <w:rFonts w:asciiTheme="minorEastAsia" w:hAnsiTheme="minorEastAsia" w:cs="宋体" w:hint="eastAsia"/>
          <w:kern w:val="0"/>
          <w:sz w:val="24"/>
          <w:szCs w:val="24"/>
        </w:rPr>
        <w:t>发的</w:t>
      </w:r>
      <w:r w:rsidRPr="00045B59">
        <w:rPr>
          <w:rFonts w:asciiTheme="minorEastAsia" w:hAnsiTheme="minorEastAsia" w:cs="宋体"/>
          <w:kern w:val="0"/>
          <w:sz w:val="24"/>
          <w:szCs w:val="24"/>
        </w:rPr>
        <w:t>《</w:t>
      </w:r>
      <w:hyperlink r:id="rId15" w:tgtFrame="_blank" w:history="1">
        <w:r w:rsidRPr="00045B59">
          <w:rPr>
            <w:rFonts w:asciiTheme="minorEastAsia" w:hAnsiTheme="minorEastAsia" w:cs="宋体" w:hint="eastAsia"/>
            <w:kern w:val="0"/>
            <w:sz w:val="24"/>
            <w:szCs w:val="24"/>
          </w:rPr>
          <w:t>中国国家信息安全产品认证证书</w:t>
        </w:r>
      </w:hyperlink>
      <w:r w:rsidRPr="00045B59">
        <w:rPr>
          <w:rFonts w:asciiTheme="minorEastAsia" w:hAnsiTheme="minorEastAsia" w:cs="宋体"/>
          <w:kern w:val="0"/>
          <w:sz w:val="24"/>
          <w:szCs w:val="24"/>
        </w:rPr>
        <w:t>》。</w:t>
      </w:r>
      <w:r w:rsidRPr="00045B59">
        <w:rPr>
          <w:rFonts w:asciiTheme="minorEastAsia" w:hAnsiTheme="minorEastAsia" w:cs="宋体" w:hint="eastAsia"/>
          <w:kern w:val="0"/>
          <w:sz w:val="24"/>
          <w:szCs w:val="24"/>
        </w:rPr>
        <w:t>投标人</w:t>
      </w:r>
      <w:r w:rsidRPr="00045B59">
        <w:rPr>
          <w:rFonts w:asciiTheme="minorEastAsia" w:hAnsiTheme="minorEastAsia" w:cs="宋体"/>
          <w:kern w:val="0"/>
          <w:sz w:val="24"/>
          <w:szCs w:val="24"/>
        </w:rPr>
        <w:t>不能提供超出此目录范畴外的替代品</w:t>
      </w:r>
      <w:r w:rsidRPr="00045B59">
        <w:rPr>
          <w:rFonts w:asciiTheme="minorEastAsia" w:hAnsiTheme="minorEastAsia" w:cs="宋体" w:hint="eastAsia"/>
          <w:kern w:val="0"/>
          <w:sz w:val="24"/>
          <w:szCs w:val="24"/>
        </w:rPr>
        <w:t>并根据采购文件要求提供相关证明。</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5．投标费用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6．信息发布</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045B59">
        <w:rPr>
          <w:rFonts w:asciiTheme="minorEastAsia" w:hAnsiTheme="minorEastAsia" w:cs="宋体" w:hint="eastAsia"/>
          <w:sz w:val="24"/>
          <w:szCs w:val="24"/>
        </w:rPr>
        <w:t>《中国政府采购网》、《河南省政府采购网》、《许昌市政府采购网》、</w:t>
      </w:r>
      <w:r w:rsidRPr="00045B59">
        <w:rPr>
          <w:rFonts w:asciiTheme="minorEastAsia" w:hAnsiTheme="minorEastAsia" w:cs="宋体" w:hint="eastAsia"/>
          <w:kern w:val="0"/>
          <w:sz w:val="24"/>
          <w:szCs w:val="24"/>
        </w:rPr>
        <w:t>《</w:t>
      </w:r>
      <w:hyperlink r:id="rId16" w:tgtFrame="_blank" w:history="1">
        <w:r w:rsidRPr="00045B59">
          <w:rPr>
            <w:rFonts w:asciiTheme="minorEastAsia" w:hAnsiTheme="minorEastAsia" w:cs="宋体"/>
            <w:kern w:val="0"/>
            <w:sz w:val="24"/>
            <w:szCs w:val="24"/>
          </w:rPr>
          <w:t>中国·许昌</w:t>
        </w:r>
        <w:r w:rsidRPr="00045B59">
          <w:rPr>
            <w:rFonts w:asciiTheme="minorEastAsia" w:hAnsiTheme="minorEastAsia" w:cs="宋体" w:hint="eastAsia"/>
            <w:kern w:val="0"/>
            <w:sz w:val="24"/>
            <w:szCs w:val="24"/>
          </w:rPr>
          <w:t xml:space="preserve"> </w:t>
        </w:r>
        <w:r w:rsidRPr="00045B59">
          <w:rPr>
            <w:rFonts w:asciiTheme="minorEastAsia" w:hAnsiTheme="minorEastAsia" w:cs="宋体"/>
            <w:kern w:val="0"/>
            <w:sz w:val="24"/>
            <w:szCs w:val="24"/>
          </w:rPr>
          <w:t>许昌市政府网</w:t>
        </w:r>
      </w:hyperlink>
      <w:r w:rsidRPr="00045B59">
        <w:rPr>
          <w:rFonts w:asciiTheme="minorEastAsia" w:hAnsiTheme="minorEastAsia" w:cs="黑体" w:hint="eastAsia"/>
          <w:bCs/>
          <w:shd w:val="clear" w:color="auto" w:fill="FFFFFF"/>
        </w:rPr>
        <w:t>》</w:t>
      </w:r>
      <w:r w:rsidRPr="00045B59">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7.采购代理机构代理费用收取标准和方式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不收取任何费用。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8. 其他</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二、采购文件说明</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9．采购文件构成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9.1 采购文件由以下部分组成：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（1）投标邀请（采购公告）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（2）项目需求</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（3）投标人须知前附表</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（4）投标人须知</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（5）政府采购政策功能</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（6）资格审查与评标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（7）合同条款及格式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（8）投标文件有关格式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（9）本项目采购文件的澄清、答复、修改、补充内容（如有的话）</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10.现场考察、开标前答疑会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10.4 现场考察及参加开标前答疑会所发生的费用及一切责任由投标人自行承担。</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11.采购文件的澄清或修改</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w:t>
      </w:r>
      <w:r w:rsidRPr="00045B59">
        <w:rPr>
          <w:rFonts w:asciiTheme="minorEastAsia" w:hAnsiTheme="minorEastAsia" w:cs="宋体"/>
          <w:kern w:val="0"/>
          <w:sz w:val="24"/>
          <w:szCs w:val="24"/>
        </w:rPr>
        <w:t>.</w:t>
      </w:r>
      <w:r w:rsidRPr="00045B59">
        <w:rPr>
          <w:rFonts w:asciiTheme="minorEastAsia" w:hAnsiTheme="minorEastAsia" w:cs="宋体" w:hint="eastAsia"/>
          <w:kern w:val="0"/>
          <w:sz w:val="24"/>
          <w:szCs w:val="24"/>
        </w:rPr>
        <w:t>2</w:t>
      </w:r>
      <w:r w:rsidRPr="00045B59">
        <w:rPr>
          <w:rFonts w:asciiTheme="minorEastAsia" w:hAnsiTheme="minorEastAsia" w:cs="宋体"/>
          <w:kern w:val="0"/>
          <w:sz w:val="24"/>
          <w:szCs w:val="24"/>
        </w:rPr>
        <w:t xml:space="preserve"> </w:t>
      </w:r>
      <w:r w:rsidRPr="00045B59">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三、投标文件的编制</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12． 投标的语言及计量单位</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13</w:t>
      </w:r>
      <w:r w:rsidRPr="00045B59">
        <w:rPr>
          <w:rFonts w:asciiTheme="minorEastAsia" w:hAnsiTheme="minorEastAsia" w:cs="宋体"/>
          <w:b/>
          <w:kern w:val="0"/>
          <w:sz w:val="24"/>
          <w:szCs w:val="24"/>
        </w:rPr>
        <w:t xml:space="preserve">. </w:t>
      </w:r>
      <w:r w:rsidRPr="00045B59">
        <w:rPr>
          <w:rFonts w:asciiTheme="minorEastAsia" w:hAnsiTheme="minorEastAsia" w:cs="宋体" w:hint="eastAsia"/>
          <w:b/>
          <w:kern w:val="0"/>
          <w:sz w:val="24"/>
          <w:szCs w:val="24"/>
        </w:rPr>
        <w:t>投标报价</w:t>
      </w:r>
      <w:r w:rsidRPr="00045B59">
        <w:rPr>
          <w:rFonts w:asciiTheme="minorEastAsia" w:hAnsiTheme="minorEastAsia" w:cs="宋体"/>
          <w:b/>
          <w:kern w:val="0"/>
          <w:sz w:val="24"/>
          <w:szCs w:val="24"/>
        </w:rPr>
        <w:t xml:space="preserve"> </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13.1 本次招标项目的投标均以</w:t>
      </w:r>
      <w:r w:rsidRPr="00045B59">
        <w:rPr>
          <w:rFonts w:asciiTheme="minorEastAsia" w:hAnsiTheme="minorEastAsia" w:cs="宋体" w:hint="eastAsia"/>
          <w:b/>
          <w:kern w:val="0"/>
          <w:sz w:val="24"/>
          <w:szCs w:val="24"/>
        </w:rPr>
        <w:t>人民币</w:t>
      </w:r>
      <w:r w:rsidRPr="00045B59">
        <w:rPr>
          <w:rFonts w:asciiTheme="minorEastAsia" w:hAnsiTheme="minorEastAsia" w:cs="宋体" w:hint="eastAsia"/>
          <w:kern w:val="0"/>
          <w:sz w:val="24"/>
          <w:szCs w:val="24"/>
        </w:rPr>
        <w:t>为计算单位。</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13.2 采购人不得向投标人索要或者接受其给予的赠品、回扣或者与采购无关的其他商品、服务。</w:t>
      </w:r>
    </w:p>
    <w:p w:rsidR="008D37EF" w:rsidRPr="00045B59" w:rsidRDefault="004B53B1">
      <w:pPr>
        <w:pStyle w:val="af0"/>
        <w:spacing w:line="374" w:lineRule="auto"/>
        <w:ind w:firstLineChars="0" w:firstLine="0"/>
        <w:rPr>
          <w:rFonts w:asciiTheme="minorEastAsia" w:hAnsiTheme="minorEastAsia" w:cs="宋体"/>
          <w:kern w:val="0"/>
          <w:sz w:val="24"/>
          <w:szCs w:val="24"/>
        </w:rPr>
      </w:pPr>
      <w:r w:rsidRPr="00045B59">
        <w:rPr>
          <w:rFonts w:asciiTheme="minorEastAsia" w:hAnsiTheme="minorEastAsia" w:cs="宋体" w:hint="eastAsia"/>
          <w:kern w:val="0"/>
          <w:sz w:val="24"/>
          <w:szCs w:val="24"/>
        </w:rPr>
        <w:t>13.3 投标人应对项目要求的全部内容进行报价，少报漏报将导致其投标</w:t>
      </w:r>
      <w:r w:rsidRPr="00045B59">
        <w:rPr>
          <w:rFonts w:ascii="宋体" w:hAnsi="宋体" w:cs="宋体" w:hint="eastAsia"/>
          <w:sz w:val="24"/>
          <w:szCs w:val="24"/>
          <w:lang w:val="en-GB"/>
        </w:rPr>
        <w:t>为非实质性响应予以拒绝。</w:t>
      </w:r>
    </w:p>
    <w:p w:rsidR="008D37EF" w:rsidRPr="00045B59" w:rsidRDefault="004B53B1">
      <w:pPr>
        <w:spacing w:line="360" w:lineRule="auto"/>
        <w:outlineLvl w:val="0"/>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13.5 本项目所涉及的运输、施工、安装、集成、调试、验收、备品和工具等费用均包含在投标报价中。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13.7 报价不得高于本项目最高限价，且不低于成本价。</w:t>
      </w:r>
      <w:r w:rsidRPr="00045B59">
        <w:rPr>
          <w:rFonts w:ascii="宋体" w:hAnsi="宋体" w:cs="宋体" w:hint="eastAsia"/>
          <w:sz w:val="24"/>
          <w:szCs w:val="24"/>
          <w:lang w:val="en-GB"/>
        </w:rPr>
        <w:t>本次招标实行</w:t>
      </w:r>
      <w:r w:rsidRPr="00045B59">
        <w:rPr>
          <w:rFonts w:ascii="宋体" w:cs="宋体" w:hint="eastAsia"/>
          <w:sz w:val="24"/>
          <w:szCs w:val="24"/>
          <w:lang w:val="en-GB"/>
        </w:rPr>
        <w:t>“</w:t>
      </w:r>
      <w:r w:rsidRPr="00045B59">
        <w:rPr>
          <w:rFonts w:ascii="宋体" w:hAnsi="宋体" w:cs="宋体" w:hint="eastAsia"/>
          <w:sz w:val="24"/>
          <w:szCs w:val="24"/>
          <w:lang w:val="en-GB"/>
        </w:rPr>
        <w:t>最高限价（项目控制金额上限）</w:t>
      </w:r>
      <w:r w:rsidRPr="00045B59">
        <w:rPr>
          <w:rFonts w:ascii="宋体" w:cs="宋体" w:hint="eastAsia"/>
          <w:sz w:val="24"/>
          <w:szCs w:val="24"/>
          <w:lang w:val="en-GB"/>
        </w:rPr>
        <w:t>”</w:t>
      </w:r>
      <w:r w:rsidRPr="00045B59">
        <w:rPr>
          <w:rFonts w:ascii="宋体" w:hAnsi="宋体" w:cs="宋体" w:hint="eastAsia"/>
          <w:sz w:val="24"/>
          <w:szCs w:val="24"/>
          <w:lang w:val="en-GB"/>
        </w:rPr>
        <w:t>,投标人的投标报价高于最高限价（项目控制金额上限）的，该投标人的投标文件将被视为非实质性响应予以拒绝。</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14．投标有效期</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14.1 投标有效期从提交投标文件的截止之日起算。本项目投标有效期详</w:t>
      </w:r>
      <w:r w:rsidRPr="00045B59">
        <w:rPr>
          <w:rFonts w:asciiTheme="minorEastAsia" w:hAnsiTheme="minorEastAsia" w:cs="仿宋_GB2312" w:hint="eastAsia"/>
          <w:sz w:val="24"/>
          <w:szCs w:val="24"/>
          <w:lang w:val="zh-CN"/>
        </w:rPr>
        <w:t>见投标人须知前附表。</w:t>
      </w:r>
      <w:r w:rsidRPr="00045B59">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14.2 投标有效期内投标人撤销投标文件的，招标人将不退还投标保证金。</w:t>
      </w:r>
    </w:p>
    <w:p w:rsidR="008D37EF" w:rsidRPr="00045B59" w:rsidRDefault="004B53B1">
      <w:pPr>
        <w:widowControl/>
        <w:tabs>
          <w:tab w:val="left" w:pos="636"/>
        </w:tabs>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14.4 成交人的投标文件作为项目合同的附件，其有效期至成交人全部合同义务履行完毕为止。</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15．投标文件构成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15.1 投标文件的构成应符合法律法规及采购文件的要求。</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8D37EF" w:rsidRPr="00045B59" w:rsidRDefault="004B53B1">
      <w:pPr>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15.3 投标文件由资格证明材料、符合性证明材料、其它材料等组成。</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8D37EF" w:rsidRPr="00045B59" w:rsidRDefault="004B53B1">
      <w:pPr>
        <w:tabs>
          <w:tab w:val="left" w:pos="7095"/>
        </w:tabs>
        <w:spacing w:line="360" w:lineRule="auto"/>
        <w:rPr>
          <w:rFonts w:hAnsi="宋体"/>
          <w:sz w:val="24"/>
          <w:szCs w:val="24"/>
        </w:rPr>
      </w:pPr>
      <w:r w:rsidRPr="00045B59">
        <w:rPr>
          <w:rFonts w:asciiTheme="minorEastAsia" w:hAnsiTheme="minorEastAsia" w:cs="宋体" w:hint="eastAsia"/>
          <w:kern w:val="0"/>
          <w:sz w:val="24"/>
          <w:szCs w:val="24"/>
        </w:rPr>
        <w:t xml:space="preserve">15.5 </w:t>
      </w:r>
      <w:r w:rsidRPr="00045B59">
        <w:rPr>
          <w:rFonts w:ascii="Calibri" w:eastAsia="宋体" w:hAnsi="宋体" w:cs="Times New Roman" w:hint="eastAsia"/>
          <w:sz w:val="24"/>
          <w:szCs w:val="24"/>
        </w:rPr>
        <w:t>投标人登录许昌公共资源交易系统下载“许昌投标文件制作系统</w:t>
      </w:r>
      <w:r w:rsidRPr="00045B59">
        <w:rPr>
          <w:rFonts w:ascii="Calibri" w:eastAsia="宋体" w:hAnsi="宋体" w:cs="Times New Roman" w:hint="eastAsia"/>
          <w:sz w:val="24"/>
          <w:szCs w:val="24"/>
        </w:rPr>
        <w:t>SEARUN V1.0</w:t>
      </w:r>
      <w:r w:rsidRPr="00045B59">
        <w:rPr>
          <w:rFonts w:ascii="Calibri" w:eastAsia="宋体" w:hAnsi="宋体" w:cs="Times New Roman" w:hint="eastAsia"/>
          <w:sz w:val="24"/>
          <w:szCs w:val="24"/>
        </w:rPr>
        <w:t>”，按采购文件要求</w:t>
      </w:r>
      <w:r w:rsidRPr="00045B59">
        <w:rPr>
          <w:rFonts w:hAnsi="宋体" w:hint="eastAsia"/>
          <w:sz w:val="24"/>
          <w:szCs w:val="24"/>
        </w:rPr>
        <w:t>根据所投标段</w:t>
      </w:r>
      <w:r w:rsidRPr="00045B59">
        <w:rPr>
          <w:rFonts w:ascii="Calibri" w:eastAsia="宋体" w:hAnsi="宋体" w:cs="Times New Roman" w:hint="eastAsia"/>
          <w:sz w:val="24"/>
          <w:szCs w:val="24"/>
        </w:rPr>
        <w:t>制作电子投标文件。</w:t>
      </w:r>
      <w:r w:rsidRPr="00045B59">
        <w:rPr>
          <w:rFonts w:hAnsi="宋体" w:hint="eastAsia"/>
          <w:sz w:val="24"/>
          <w:szCs w:val="24"/>
        </w:rPr>
        <w:t xml:space="preserve"> </w:t>
      </w:r>
    </w:p>
    <w:p w:rsidR="008D37EF" w:rsidRPr="00045B59" w:rsidRDefault="004B53B1">
      <w:pPr>
        <w:tabs>
          <w:tab w:val="left" w:pos="7095"/>
        </w:tabs>
        <w:spacing w:line="360" w:lineRule="auto"/>
        <w:rPr>
          <w:rFonts w:ascii="Calibri" w:eastAsia="宋体" w:hAnsi="宋体" w:cs="Times New Roman"/>
          <w:sz w:val="24"/>
          <w:szCs w:val="24"/>
        </w:rPr>
      </w:pPr>
      <w:r w:rsidRPr="00045B59">
        <w:rPr>
          <w:rFonts w:hAnsi="宋体" w:hint="eastAsia"/>
          <w:sz w:val="24"/>
          <w:szCs w:val="24"/>
        </w:rPr>
        <w:t>一个标段对应生成一个文件夹（</w:t>
      </w:r>
      <w:r w:rsidRPr="00045B59">
        <w:rPr>
          <w:rFonts w:hAnsi="宋体" w:hint="eastAsia"/>
          <w:sz w:val="24"/>
          <w:szCs w:val="24"/>
        </w:rPr>
        <w:t>xxxx</w:t>
      </w:r>
      <w:r w:rsidRPr="00045B59">
        <w:rPr>
          <w:rFonts w:hAnsi="宋体" w:hint="eastAsia"/>
          <w:sz w:val="24"/>
          <w:szCs w:val="24"/>
        </w:rPr>
        <w:t>项目</w:t>
      </w:r>
      <w:r w:rsidRPr="00045B59">
        <w:rPr>
          <w:rFonts w:hAnsi="宋体" w:hint="eastAsia"/>
          <w:sz w:val="24"/>
          <w:szCs w:val="24"/>
        </w:rPr>
        <w:t>xx</w:t>
      </w:r>
      <w:r w:rsidRPr="00045B59">
        <w:rPr>
          <w:rFonts w:hAnsi="宋体" w:hint="eastAsia"/>
          <w:sz w:val="24"/>
          <w:szCs w:val="24"/>
        </w:rPr>
        <w:t>标段）</w:t>
      </w:r>
      <w:r w:rsidRPr="00045B59">
        <w:rPr>
          <w:rFonts w:hAnsi="宋体" w:hint="eastAsia"/>
          <w:sz w:val="24"/>
          <w:szCs w:val="24"/>
        </w:rPr>
        <w:t xml:space="preserve">, </w:t>
      </w:r>
      <w:r w:rsidRPr="00045B59">
        <w:rPr>
          <w:rFonts w:hAnsi="宋体" w:hint="eastAsia"/>
          <w:sz w:val="24"/>
          <w:szCs w:val="24"/>
        </w:rPr>
        <w:t>其中包含</w:t>
      </w:r>
      <w:r w:rsidRPr="00045B59">
        <w:rPr>
          <w:rFonts w:hAnsi="宋体" w:hint="eastAsia"/>
          <w:sz w:val="24"/>
          <w:szCs w:val="24"/>
        </w:rPr>
        <w:t>2</w:t>
      </w:r>
      <w:r w:rsidRPr="00045B59">
        <w:rPr>
          <w:rFonts w:hAnsi="宋体" w:hint="eastAsia"/>
          <w:sz w:val="24"/>
          <w:szCs w:val="24"/>
        </w:rPr>
        <w:t>个文件和</w:t>
      </w:r>
      <w:r w:rsidRPr="00045B59">
        <w:rPr>
          <w:rFonts w:hAnsi="宋体" w:hint="eastAsia"/>
          <w:sz w:val="24"/>
          <w:szCs w:val="24"/>
        </w:rPr>
        <w:t>1</w:t>
      </w:r>
      <w:r w:rsidRPr="00045B59">
        <w:rPr>
          <w:rFonts w:hAnsi="宋体" w:hint="eastAsia"/>
          <w:sz w:val="24"/>
          <w:szCs w:val="24"/>
        </w:rPr>
        <w:t>个文件夹。后缀名为“</w:t>
      </w:r>
      <w:r w:rsidRPr="00045B59">
        <w:rPr>
          <w:rFonts w:hAnsi="宋体"/>
          <w:sz w:val="24"/>
          <w:szCs w:val="24"/>
        </w:rPr>
        <w:t>.file</w:t>
      </w:r>
      <w:r w:rsidRPr="00045B59">
        <w:rPr>
          <w:rFonts w:hAnsi="宋体" w:hint="eastAsia"/>
          <w:sz w:val="24"/>
          <w:szCs w:val="24"/>
        </w:rPr>
        <w:t>”的文件用于电子投标使用，后缀名为“</w:t>
      </w:r>
      <w:r w:rsidRPr="00045B59">
        <w:rPr>
          <w:rFonts w:hAnsi="宋体" w:hint="eastAsia"/>
          <w:sz w:val="24"/>
          <w:szCs w:val="24"/>
        </w:rPr>
        <w:t>.PDF</w:t>
      </w:r>
      <w:r w:rsidRPr="00045B59">
        <w:rPr>
          <w:rFonts w:hAnsi="宋体" w:hint="eastAsia"/>
          <w:sz w:val="24"/>
          <w:szCs w:val="24"/>
        </w:rPr>
        <w:t>”的文件用于打印纸质投标文件，名称为“备份”的文件夹使用电子介质存储，供开标现场备用。</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hAnsi="宋体" w:cs="宋体" w:hint="eastAsia"/>
          <w:sz w:val="24"/>
        </w:rPr>
        <w:t>电子</w:t>
      </w:r>
      <w:r w:rsidRPr="00045B59">
        <w:rPr>
          <w:rFonts w:ascii="Calibri" w:eastAsia="宋体" w:hAnsi="宋体" w:cs="宋体" w:hint="eastAsia"/>
          <w:sz w:val="24"/>
        </w:rPr>
        <w:t>投标文件制作技术咨询：</w:t>
      </w:r>
      <w:r w:rsidRPr="00045B59">
        <w:rPr>
          <w:rFonts w:ascii="宋体" w:eastAsia="宋体" w:hAnsi="宋体" w:cs="宋体" w:hint="eastAsia"/>
          <w:b/>
          <w:kern w:val="0"/>
          <w:sz w:val="24"/>
          <w:szCs w:val="24"/>
        </w:rPr>
        <w:t>0374-2961598</w:t>
      </w:r>
      <w:r w:rsidRPr="00045B59">
        <w:rPr>
          <w:rFonts w:ascii="宋体" w:eastAsia="宋体" w:hAnsi="宋体" w:cs="宋体" w:hint="eastAsia"/>
          <w:kern w:val="0"/>
          <w:sz w:val="24"/>
          <w:szCs w:val="24"/>
        </w:rPr>
        <w:t>。</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16.投标文件格式</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045B59">
        <w:rPr>
          <w:rFonts w:asciiTheme="minorEastAsia" w:hAnsiTheme="minorEastAsia" w:cs="宋体" w:hint="eastAsia"/>
          <w:b/>
          <w:kern w:val="0"/>
          <w:sz w:val="24"/>
          <w:szCs w:val="24"/>
        </w:rPr>
        <w:t>A4</w:t>
      </w:r>
      <w:r w:rsidRPr="00045B59">
        <w:rPr>
          <w:rFonts w:asciiTheme="minorEastAsia" w:hAnsiTheme="minorEastAsia" w:cs="宋体" w:hint="eastAsia"/>
          <w:kern w:val="0"/>
          <w:sz w:val="24"/>
          <w:szCs w:val="24"/>
        </w:rPr>
        <w:t>幅面装订成册，并在投标文件封面上注明：正本/副本、所投项目名称、项目编号、投标人名称、日期等字样。</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16.2 投标人应按采购文件提供的格式编写投标文件。采购文件未提供标准格式的投标人可自行拟定。</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17.</w:t>
      </w:r>
      <w:r w:rsidRPr="00045B59">
        <w:rPr>
          <w:rFonts w:asciiTheme="minorEastAsia" w:hAnsiTheme="minorEastAsia" w:cs="宋体" w:hint="eastAsia"/>
          <w:kern w:val="0"/>
          <w:sz w:val="24"/>
          <w:szCs w:val="24"/>
        </w:rPr>
        <w:t xml:space="preserve"> </w:t>
      </w:r>
      <w:r w:rsidRPr="00045B59">
        <w:rPr>
          <w:rFonts w:asciiTheme="minorEastAsia" w:hAnsiTheme="minorEastAsia" w:cs="宋体" w:hint="eastAsia"/>
          <w:b/>
          <w:kern w:val="0"/>
          <w:sz w:val="24"/>
          <w:szCs w:val="24"/>
        </w:rPr>
        <w:t>投标保证金</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17.1投标保证金的缴纳</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17.1.2 投标保证金用于避免和减少本次招标由于投标人的行为而给采购人带来的损失。</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045B59">
        <w:rPr>
          <w:rFonts w:asciiTheme="minorEastAsia" w:hAnsiTheme="minorEastAsia" w:cs="仿宋_GB2312" w:hint="eastAsia"/>
          <w:sz w:val="24"/>
          <w:szCs w:val="24"/>
          <w:lang w:val="zh-CN"/>
        </w:rPr>
        <w:lastRenderedPageBreak/>
        <w:t xml:space="preserve">其投标结果的，由投标人自行负责。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 投标保证金缴纳方式：</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5.1 投标人网上下载采购文件后</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登录</w:t>
      </w:r>
      <w:hyperlink r:id="rId17" w:history="1">
        <w:r w:rsidRPr="00045B59">
          <w:rPr>
            <w:rFonts w:asciiTheme="minorEastAsia" w:hAnsiTheme="minorEastAsia" w:cs="仿宋_GB2312" w:hint="eastAsia"/>
            <w:sz w:val="24"/>
            <w:szCs w:val="24"/>
          </w:rPr>
          <w:t>http://221.14.6.70:8088/ggzy</w:t>
        </w:r>
      </w:hyperlink>
      <w:r w:rsidRPr="00045B59">
        <w:rPr>
          <w:rFonts w:asciiTheme="minorEastAsia" w:hAnsiTheme="minorEastAsia" w:cs="仿宋_GB2312" w:hint="eastAsia"/>
          <w:sz w:val="24"/>
          <w:szCs w:val="24"/>
          <w:lang w:val="zh-CN"/>
        </w:rPr>
        <w:t>系统</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依次点击</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会员向导</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参与投标</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费用缴纳说明</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保证金缴纳说明单</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获取缴费说明单</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根据每个标段的缴纳说明单在缴纳截止时间前缴纳</w:t>
      </w:r>
      <w:r w:rsidRPr="00045B59">
        <w:rPr>
          <w:rFonts w:asciiTheme="minorEastAsia" w:hAnsiTheme="minorEastAsia" w:cs="仿宋_GB2312" w:hint="eastAsia"/>
          <w:sz w:val="24"/>
          <w:szCs w:val="24"/>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5.2 成功缴纳后重新登录前述系统</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依次点击</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会员向导</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参与投标</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保证金绑定</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绑定</w:t>
      </w:r>
      <w:r w:rsidRPr="00045B59">
        <w:rPr>
          <w:rFonts w:asciiTheme="minorEastAsia" w:hAnsiTheme="minorEastAsia" w:cs="仿宋_GB2312" w:hint="eastAsia"/>
          <w:sz w:val="24"/>
          <w:szCs w:val="24"/>
        </w:rPr>
        <w:t>”</w:t>
      </w:r>
      <w:r w:rsidRPr="00045B59">
        <w:rPr>
          <w:rFonts w:asciiTheme="minorEastAsia" w:hAnsiTheme="minorEastAsia" w:cs="仿宋_GB2312" w:hint="eastAsia"/>
          <w:sz w:val="24"/>
          <w:szCs w:val="24"/>
          <w:lang w:val="zh-CN"/>
        </w:rPr>
        <w:t>进行投标保证金绑定。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w:t>
      </w:r>
      <w:r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5.</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6 每个投标人每个项目每个标段只有唯一缴纳账号，切勿重复缴纳或错误缴纳。</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w:t>
      </w:r>
      <w:r w:rsidRPr="00045B59">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17.1.8 不同投标人的投标保证金不得从同一单位或者个人的账户转出。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 xml:space="preserve"> 未按上述规定操作引起的无效投标，由投标人自行负责。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 xml:space="preserve">17.1.10 </w:t>
      </w:r>
      <w:r w:rsidRPr="00045B59">
        <w:rPr>
          <w:rFonts w:asciiTheme="minorEastAsia" w:hAnsiTheme="minorEastAsia" w:cs="仿宋_GB2312" w:hint="eastAsia"/>
          <w:sz w:val="24"/>
          <w:szCs w:val="24"/>
          <w:lang w:val="zh-CN"/>
        </w:rPr>
        <w:t>汇款凭证无需备注项目编号和项目名称。</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宋体" w:hint="eastAsia"/>
          <w:b/>
          <w:kern w:val="0"/>
          <w:sz w:val="24"/>
          <w:szCs w:val="24"/>
        </w:rPr>
        <w:t>17.2 投标保证金的退还</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00DB2AD7"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2.1 </w:t>
      </w:r>
      <w:r w:rsidRPr="00045B59">
        <w:rPr>
          <w:rFonts w:asciiTheme="minorEastAsia" w:hAnsiTheme="minorEastAsia" w:cs="仿宋_GB2312" w:hint="eastAsia"/>
          <w:sz w:val="24"/>
          <w:szCs w:val="24"/>
          <w:lang w:val="zh-CN"/>
        </w:rPr>
        <w:t>退还投标保证金时，区别成交与否，按不同时序由银行按来款途径退还原账户。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2.1.1</w:t>
      </w:r>
      <w:r w:rsidRPr="00045B59">
        <w:rPr>
          <w:rFonts w:asciiTheme="minorEastAsia" w:hAnsiTheme="minorEastAsia" w:cs="仿宋_GB2312" w:hint="eastAsia"/>
          <w:sz w:val="24"/>
          <w:szCs w:val="24"/>
          <w:lang w:val="zh-CN"/>
        </w:rPr>
        <w:t xml:space="preserve"> 自成交通知书发出之日起</w:t>
      </w:r>
      <w:r w:rsidRPr="00045B59">
        <w:rPr>
          <w:rFonts w:asciiTheme="minorEastAsia" w:hAnsiTheme="minorEastAsia" w:cs="仿宋_GB2312"/>
          <w:sz w:val="24"/>
          <w:szCs w:val="24"/>
          <w:lang w:val="zh-CN"/>
        </w:rPr>
        <w:t>5</w:t>
      </w:r>
      <w:r w:rsidRPr="00045B59">
        <w:rPr>
          <w:rFonts w:asciiTheme="minorEastAsia" w:hAnsiTheme="minorEastAsia" w:cs="仿宋_GB2312" w:hint="eastAsia"/>
          <w:sz w:val="24"/>
          <w:szCs w:val="24"/>
          <w:lang w:val="zh-CN"/>
        </w:rPr>
        <w:t>个工作日内退还未成交人的投标保证金。（交易</w:t>
      </w:r>
      <w:r w:rsidRPr="00045B59">
        <w:rPr>
          <w:rFonts w:asciiTheme="minorEastAsia" w:hAnsiTheme="minorEastAsia" w:cs="仿宋_GB2312" w:hint="eastAsia"/>
          <w:sz w:val="24"/>
          <w:szCs w:val="24"/>
          <w:lang w:val="zh-CN"/>
        </w:rPr>
        <w:lastRenderedPageBreak/>
        <w:t>见证部电话：0374-2968027）</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2.1.2</w:t>
      </w:r>
      <w:r w:rsidRPr="00045B59">
        <w:rPr>
          <w:rFonts w:asciiTheme="minorEastAsia" w:hAnsiTheme="minorEastAsia" w:cs="仿宋_GB2312" w:hint="eastAsia"/>
          <w:sz w:val="24"/>
          <w:szCs w:val="24"/>
          <w:lang w:val="zh-CN"/>
        </w:rPr>
        <w:t xml:space="preserve"> 自采购合同签订之日起</w:t>
      </w:r>
      <w:r w:rsidRPr="00045B59">
        <w:rPr>
          <w:rFonts w:asciiTheme="minorEastAsia" w:hAnsiTheme="minorEastAsia" w:cs="仿宋_GB2312"/>
          <w:sz w:val="24"/>
          <w:szCs w:val="24"/>
          <w:lang w:val="zh-CN"/>
        </w:rPr>
        <w:t>5</w:t>
      </w:r>
      <w:r w:rsidRPr="00045B59">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045B59">
        <w:rPr>
          <w:rFonts w:asciiTheme="minorEastAsia" w:hAnsiTheme="minorEastAsia" w:cs="仿宋_GB2312" w:hint="eastAsia"/>
          <w:sz w:val="24"/>
          <w:szCs w:val="24"/>
          <w:lang w:val="zh-CN"/>
        </w:rPr>
        <w:t>（交易见证部电话：0374-2968027）</w:t>
      </w:r>
      <w:r w:rsidRPr="00045B59">
        <w:rPr>
          <w:rFonts w:asciiTheme="minorEastAsia" w:hAnsiTheme="minorEastAsia" w:cs="仿宋_GB2312" w:hint="eastAsia"/>
          <w:sz w:val="24"/>
          <w:szCs w:val="24"/>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17.2.1.4 因投标人自身原因无法及时退还投标保证金，滞留三年以上的，投标保证金上缴财政。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2.2</w:t>
      </w:r>
      <w:r w:rsidRPr="00045B59">
        <w:rPr>
          <w:rFonts w:asciiTheme="minorEastAsia" w:hAnsiTheme="minorEastAsia" w:cs="仿宋_GB2312" w:hint="eastAsia"/>
          <w:sz w:val="24"/>
          <w:szCs w:val="24"/>
          <w:lang w:val="zh-CN"/>
        </w:rPr>
        <w:t xml:space="preserve"> 有下列情形之一的，投标保证金不予退还</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2.2.1 </w:t>
      </w:r>
      <w:r w:rsidRPr="00045B59">
        <w:rPr>
          <w:rFonts w:asciiTheme="minorEastAsia" w:hAnsiTheme="minorEastAsia" w:cs="仿宋_GB2312" w:hint="eastAsia"/>
          <w:sz w:val="24"/>
          <w:szCs w:val="24"/>
          <w:lang w:val="zh-CN"/>
        </w:rPr>
        <w:t>投标有效期内投标人撤销投标文件的；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 xml:space="preserve">2.2.2 </w:t>
      </w:r>
      <w:r w:rsidRPr="00045B59">
        <w:rPr>
          <w:rFonts w:asciiTheme="minorEastAsia" w:hAnsiTheme="minorEastAsia" w:cs="仿宋_GB2312" w:hint="eastAsia"/>
          <w:sz w:val="24"/>
          <w:szCs w:val="24"/>
          <w:lang w:val="zh-CN"/>
        </w:rPr>
        <w:t>投标人在投标文件中提供虚假材料的；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w:t>
      </w:r>
      <w:r w:rsidRPr="00045B59">
        <w:rPr>
          <w:rFonts w:asciiTheme="minorEastAsia" w:hAnsiTheme="minorEastAsia" w:cs="仿宋_GB2312" w:hint="eastAsia"/>
          <w:sz w:val="24"/>
          <w:szCs w:val="24"/>
        </w:rPr>
        <w:t>2.2.3 除因不可抗力或采购文件认可的情形以外，成交人不与采购人签订合同的；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17.2.2.4 投标人与采购人、其他投标人或者采购代理机构恶意串通的；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rPr>
      </w:pPr>
      <w:r w:rsidRPr="00045B59">
        <w:rPr>
          <w:rFonts w:asciiTheme="minorEastAsia" w:hAnsiTheme="minorEastAsia" w:cs="仿宋_GB2312" w:hint="eastAsia"/>
          <w:sz w:val="24"/>
          <w:szCs w:val="24"/>
        </w:rPr>
        <w:t>17.2.2.5 法律法规及采购文件规定的其他情形。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 xml:space="preserve">17.3 </w:t>
      </w:r>
      <w:r w:rsidRPr="00045B59">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1</w:t>
      </w:r>
      <w:r w:rsidRPr="00045B59">
        <w:rPr>
          <w:rFonts w:asciiTheme="minorEastAsia" w:hAnsiTheme="minorEastAsia" w:cs="仿宋_GB2312" w:hint="eastAsia"/>
          <w:b/>
          <w:sz w:val="24"/>
          <w:szCs w:val="24"/>
        </w:rPr>
        <w:t>8</w:t>
      </w:r>
      <w:r w:rsidRPr="00045B59">
        <w:rPr>
          <w:rFonts w:asciiTheme="minorEastAsia" w:hAnsiTheme="minorEastAsia" w:cs="仿宋_GB2312" w:hint="eastAsia"/>
          <w:b/>
          <w:sz w:val="24"/>
          <w:szCs w:val="24"/>
          <w:lang w:val="zh-CN"/>
        </w:rPr>
        <w:t>. 投标文件的数量和签署盖章</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.1 投标人应提交投标文件份数见“投标人须知前附表”。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.2 在采购文件中已明示需盖章及签名之处，</w:t>
      </w:r>
      <w:r w:rsidRPr="00045B59">
        <w:rPr>
          <w:rFonts w:ascii="新宋体" w:eastAsia="新宋体" w:hAnsi="新宋体" w:hint="eastAsia"/>
          <w:sz w:val="24"/>
        </w:rPr>
        <w:t>电子投标文件应按采购文件要求加盖投标人电子印章和法人电子印章或授权代表电子印章。</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18.3 纸质投标文件</w:t>
      </w:r>
      <w:r w:rsidRPr="00045B59">
        <w:rPr>
          <w:rFonts w:ascii="新宋体" w:eastAsia="新宋体" w:hAnsi="新宋体" w:hint="eastAsia"/>
          <w:sz w:val="24"/>
        </w:rPr>
        <w:t>是指投标人电子投标文件制作完成后生成的后缀名为</w:t>
      </w:r>
      <w:r w:rsidRPr="00045B59">
        <w:rPr>
          <w:rFonts w:hAnsi="宋体" w:hint="eastAsia"/>
          <w:sz w:val="24"/>
          <w:szCs w:val="24"/>
        </w:rPr>
        <w:t>“</w:t>
      </w:r>
      <w:r w:rsidRPr="00045B59">
        <w:rPr>
          <w:rFonts w:hAnsi="宋体" w:hint="eastAsia"/>
          <w:sz w:val="24"/>
          <w:szCs w:val="24"/>
        </w:rPr>
        <w:t>.PDF</w:t>
      </w:r>
      <w:r w:rsidRPr="00045B59">
        <w:rPr>
          <w:rFonts w:hAnsi="宋体" w:hint="eastAsia"/>
          <w:sz w:val="24"/>
          <w:szCs w:val="24"/>
        </w:rPr>
        <w:t>”的文件打印的投标文件。</w:t>
      </w:r>
      <w:r w:rsidRPr="00045B59">
        <w:rPr>
          <w:rFonts w:asciiTheme="minorEastAsia" w:hAnsiTheme="minorEastAsia" w:cs="仿宋_GB2312" w:hint="eastAsia"/>
          <w:sz w:val="24"/>
          <w:szCs w:val="24"/>
          <w:lang w:val="zh-CN"/>
        </w:rPr>
        <w:t>纸质投标文件正本和副本封面上应清楚标明</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正本</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或</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副本</w:t>
      </w:r>
      <w:r w:rsidRPr="00045B59">
        <w:rPr>
          <w:rFonts w:asciiTheme="minorEastAsia" w:hAnsiTheme="minorEastAsia" w:cs="仿宋_GB2312"/>
          <w:sz w:val="24"/>
          <w:szCs w:val="24"/>
          <w:lang w:val="zh-CN"/>
        </w:rPr>
        <w:t>”</w:t>
      </w:r>
      <w:r w:rsidRPr="00045B59">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1</w:t>
      </w:r>
      <w:r w:rsidRPr="00045B59">
        <w:rPr>
          <w:rFonts w:asciiTheme="minorEastAsia" w:hAnsiTheme="minorEastAsia" w:cs="仿宋_GB2312" w:hint="eastAsia"/>
          <w:sz w:val="24"/>
          <w:szCs w:val="24"/>
        </w:rPr>
        <w:t>8</w:t>
      </w:r>
      <w:r w:rsidRPr="00045B59">
        <w:rPr>
          <w:rFonts w:asciiTheme="minorEastAsia" w:hAnsiTheme="minorEastAsia" w:cs="仿宋_GB2312" w:hint="eastAsia"/>
          <w:sz w:val="24"/>
          <w:szCs w:val="24"/>
          <w:lang w:val="zh-CN"/>
        </w:rPr>
        <w:t>.4 纸质投标文件副本可以是纸质投标文件的正本复印而成。</w:t>
      </w:r>
    </w:p>
    <w:p w:rsidR="008D37EF" w:rsidRPr="00045B5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四、投标文件的递交</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19</w:t>
      </w:r>
      <w:r w:rsidRPr="00045B59">
        <w:rPr>
          <w:rFonts w:asciiTheme="minorEastAsia" w:hAnsiTheme="minorEastAsia" w:cs="仿宋_GB2312" w:hint="eastAsia"/>
          <w:b/>
          <w:sz w:val="24"/>
          <w:szCs w:val="24"/>
          <w:lang w:val="zh-CN"/>
        </w:rPr>
        <w:t>.投标文件的密封</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.1 投标人应将纸质投标文件“正本”、“ 副本”密封包装。</w:t>
      </w:r>
      <w:r w:rsidRPr="00045B59">
        <w:rPr>
          <w:rFonts w:hAnsi="宋体" w:cs="宋体" w:hint="eastAsia"/>
          <w:sz w:val="24"/>
        </w:rPr>
        <w:t>使用电子介质存储的投标文件单独密封包装，并随纸质投标文件一并提交。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19</w:t>
      </w:r>
      <w:r w:rsidRPr="00045B59">
        <w:rPr>
          <w:rFonts w:asciiTheme="minorEastAsia" w:hAnsiTheme="minorEastAsia" w:cs="仿宋_GB2312" w:hint="eastAsia"/>
          <w:sz w:val="24"/>
          <w:szCs w:val="24"/>
          <w:lang w:val="zh-CN"/>
        </w:rPr>
        <w:t>.2 投标文件如果未按规定密封，招标人将拒绝接收。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20</w:t>
      </w:r>
      <w:r w:rsidRPr="00045B59">
        <w:rPr>
          <w:rFonts w:asciiTheme="minorEastAsia" w:hAnsiTheme="minorEastAsia" w:cs="仿宋_GB2312" w:hint="eastAsia"/>
          <w:b/>
          <w:sz w:val="24"/>
          <w:szCs w:val="24"/>
          <w:lang w:val="zh-CN"/>
        </w:rPr>
        <w:t>．投标截止时间</w:t>
      </w:r>
    </w:p>
    <w:p w:rsidR="008D37EF" w:rsidRPr="00045B59" w:rsidRDefault="004B53B1">
      <w:pPr>
        <w:tabs>
          <w:tab w:val="left" w:pos="1260"/>
        </w:tabs>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rPr>
        <w:t>20</w:t>
      </w:r>
      <w:r w:rsidRPr="00045B59">
        <w:rPr>
          <w:rFonts w:asciiTheme="minorEastAsia" w:hAnsiTheme="minorEastAsia" w:cs="仿宋_GB2312" w:hint="eastAsia"/>
          <w:sz w:val="24"/>
          <w:szCs w:val="24"/>
          <w:lang w:val="zh-CN"/>
        </w:rPr>
        <w:t>．1 投标人必须在</w:t>
      </w:r>
      <w:r w:rsidRPr="00045B59">
        <w:rPr>
          <w:rFonts w:asciiTheme="minorEastAsia" w:hAnsiTheme="minorEastAsia" w:cs="宋体" w:hint="eastAsia"/>
          <w:kern w:val="0"/>
          <w:sz w:val="24"/>
          <w:szCs w:val="24"/>
        </w:rPr>
        <w:t>“投标邀请”</w:t>
      </w:r>
      <w:r w:rsidRPr="00045B59">
        <w:rPr>
          <w:rFonts w:asciiTheme="minorEastAsia" w:hAnsiTheme="minorEastAsia" w:hint="eastAsia"/>
          <w:bCs/>
          <w:sz w:val="24"/>
          <w:szCs w:val="24"/>
        </w:rPr>
        <w:t>和“投标人须知前附表”中规定的投标截止时间前，将所有投标文件送达采购文件指定的开标地点。</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8D37EF" w:rsidRPr="00045B59" w:rsidRDefault="004B53B1">
      <w:pPr>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lang w:val="zh-CN"/>
        </w:rPr>
        <w:t xml:space="preserve">20.3 </w:t>
      </w:r>
      <w:r w:rsidRPr="00045B59">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21</w:t>
      </w:r>
      <w:r w:rsidRPr="00045B59">
        <w:rPr>
          <w:rFonts w:asciiTheme="minorEastAsia" w:hAnsiTheme="minorEastAsia" w:cs="仿宋_GB2312" w:hint="eastAsia"/>
          <w:b/>
          <w:sz w:val="24"/>
          <w:szCs w:val="24"/>
          <w:lang w:val="zh-CN"/>
        </w:rPr>
        <w:t>. 迟交的投标文件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投标截止时间之后送达/上传的投标文件，招标人将拒绝接收。</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2</w:t>
      </w:r>
      <w:r w:rsidRPr="00045B59">
        <w:rPr>
          <w:rFonts w:asciiTheme="minorEastAsia" w:hAnsiTheme="minorEastAsia" w:cs="仿宋_GB2312" w:hint="eastAsia"/>
          <w:b/>
          <w:sz w:val="24"/>
          <w:szCs w:val="24"/>
          <w:lang w:val="zh-CN"/>
        </w:rPr>
        <w:t>. 投标文件的修改和撤回</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 xml:space="preserve">.2 </w:t>
      </w:r>
      <w:r w:rsidRPr="00045B59">
        <w:rPr>
          <w:rFonts w:asciiTheme="minorEastAsia" w:hAnsiTheme="minorEastAsia" w:hint="eastAsia"/>
          <w:bCs/>
          <w:sz w:val="24"/>
          <w:szCs w:val="24"/>
        </w:rPr>
        <w:t>投标人</w:t>
      </w:r>
      <w:r w:rsidRPr="00045B59">
        <w:rPr>
          <w:rFonts w:asciiTheme="minorEastAsia" w:hAnsiTheme="minorEastAsia" w:cs="仿宋_GB2312" w:hint="eastAsia"/>
          <w:sz w:val="24"/>
          <w:szCs w:val="24"/>
          <w:lang w:val="zh-CN"/>
        </w:rPr>
        <w:t>补充、修改的内容并作为投标文件的组成部分。</w:t>
      </w:r>
      <w:r w:rsidRPr="00045B59">
        <w:rPr>
          <w:rFonts w:asciiTheme="minorEastAsia" w:hAnsiTheme="minorEastAsia" w:hint="eastAsia"/>
          <w:bCs/>
          <w:sz w:val="24"/>
          <w:szCs w:val="24"/>
        </w:rPr>
        <w:t>补充或修改</w:t>
      </w:r>
      <w:r w:rsidRPr="00045B59">
        <w:rPr>
          <w:rFonts w:asciiTheme="minorEastAsia" w:hAnsiTheme="minorEastAsia" w:cs="仿宋_GB2312" w:hint="eastAsia"/>
          <w:sz w:val="24"/>
          <w:szCs w:val="24"/>
          <w:lang w:val="zh-CN"/>
        </w:rPr>
        <w:t>应当按采购文件要求签署、盖章、</w:t>
      </w:r>
      <w:r w:rsidRPr="00045B59">
        <w:rPr>
          <w:rFonts w:asciiTheme="minorEastAsia" w:hAnsiTheme="minorEastAsia" w:hint="eastAsia"/>
          <w:bCs/>
          <w:sz w:val="24"/>
          <w:szCs w:val="24"/>
        </w:rPr>
        <w:t>密封</w:t>
      </w:r>
      <w:r w:rsidRPr="00045B59">
        <w:rPr>
          <w:rFonts w:asciiTheme="minorEastAsia" w:hAnsiTheme="minorEastAsia" w:cs="仿宋_GB2312" w:hint="eastAsia"/>
          <w:sz w:val="24"/>
          <w:szCs w:val="24"/>
          <w:lang w:val="zh-CN"/>
        </w:rPr>
        <w:t>、递交，</w:t>
      </w:r>
      <w:r w:rsidRPr="00045B59">
        <w:rPr>
          <w:rFonts w:asciiTheme="minorEastAsia" w:hAnsiTheme="minorEastAsia" w:hint="eastAsia"/>
          <w:bCs/>
          <w:sz w:val="24"/>
          <w:szCs w:val="24"/>
        </w:rPr>
        <w:t>并应注明“修改</w:t>
      </w:r>
      <w:r w:rsidRPr="00045B59">
        <w:rPr>
          <w:rFonts w:asciiTheme="minorEastAsia" w:hAnsiTheme="minorEastAsia"/>
          <w:bCs/>
          <w:sz w:val="24"/>
          <w:szCs w:val="24"/>
        </w:rPr>
        <w:t>”</w:t>
      </w:r>
      <w:r w:rsidRPr="00045B59">
        <w:rPr>
          <w:rFonts w:asciiTheme="minorEastAsia" w:hAnsiTheme="minorEastAsia" w:hint="eastAsia"/>
          <w:bCs/>
          <w:sz w:val="24"/>
          <w:szCs w:val="24"/>
        </w:rPr>
        <w:t>或“补充</w:t>
      </w:r>
      <w:r w:rsidRPr="00045B59">
        <w:rPr>
          <w:rFonts w:asciiTheme="minorEastAsia" w:hAnsiTheme="minorEastAsia"/>
          <w:bCs/>
          <w:sz w:val="24"/>
          <w:szCs w:val="24"/>
        </w:rPr>
        <w:t>”</w:t>
      </w:r>
      <w:r w:rsidRPr="00045B59">
        <w:rPr>
          <w:rFonts w:asciiTheme="minorEastAsia" w:hAnsiTheme="minorEastAsia" w:hint="eastAsia"/>
          <w:bCs/>
          <w:sz w:val="24"/>
          <w:szCs w:val="24"/>
        </w:rPr>
        <w:t>字样。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D37EF" w:rsidRPr="00045B59" w:rsidRDefault="004B53B1">
      <w:pPr>
        <w:autoSpaceDE w:val="0"/>
        <w:autoSpaceDN w:val="0"/>
        <w:spacing w:line="360" w:lineRule="auto"/>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lastRenderedPageBreak/>
        <w:t>2</w:t>
      </w:r>
      <w:r w:rsidRPr="00045B59">
        <w:rPr>
          <w:rFonts w:asciiTheme="minorEastAsia" w:hAnsiTheme="minorEastAsia" w:cs="仿宋_GB2312" w:hint="eastAsia"/>
          <w:sz w:val="24"/>
          <w:szCs w:val="24"/>
        </w:rPr>
        <w:t>2</w:t>
      </w:r>
      <w:r w:rsidRPr="00045B59">
        <w:rPr>
          <w:rFonts w:asciiTheme="minorEastAsia" w:hAnsiTheme="minorEastAsia" w:cs="仿宋_GB2312" w:hint="eastAsia"/>
          <w:sz w:val="24"/>
          <w:szCs w:val="24"/>
          <w:lang w:val="zh-CN"/>
        </w:rPr>
        <w:t xml:space="preserve">.4  </w:t>
      </w:r>
      <w:r w:rsidRPr="00045B59">
        <w:rPr>
          <w:rFonts w:asciiTheme="minorEastAsia" w:hAnsiTheme="minorEastAsia" w:cs="宋体" w:hint="eastAsia"/>
          <w:kern w:val="0"/>
          <w:sz w:val="24"/>
          <w:szCs w:val="24"/>
        </w:rPr>
        <w:t>投标人不得在投标有效期内撤销投标文件，否则招标人将不退还其投标保证金。</w:t>
      </w:r>
    </w:p>
    <w:p w:rsidR="008D37EF" w:rsidRPr="00045B59" w:rsidRDefault="004B53B1">
      <w:pPr>
        <w:autoSpaceDE w:val="0"/>
        <w:autoSpaceDN w:val="0"/>
        <w:spacing w:line="360" w:lineRule="auto"/>
        <w:contextualSpacing/>
        <w:rPr>
          <w:rFonts w:asciiTheme="minorEastAsia" w:hAnsiTheme="minorEastAsia" w:cs="宋体"/>
          <w:b/>
          <w:kern w:val="0"/>
          <w:sz w:val="24"/>
          <w:szCs w:val="24"/>
        </w:rPr>
      </w:pPr>
      <w:r w:rsidRPr="00045B59">
        <w:rPr>
          <w:rFonts w:asciiTheme="minorEastAsia" w:hAnsiTheme="minorEastAsia" w:cs="宋体" w:hint="eastAsia"/>
          <w:b/>
          <w:kern w:val="0"/>
          <w:sz w:val="24"/>
          <w:szCs w:val="24"/>
        </w:rPr>
        <w:t>23．</w:t>
      </w:r>
      <w:r w:rsidRPr="00045B59">
        <w:rPr>
          <w:rFonts w:hAnsi="宋体" w:cs="宋体" w:hint="eastAsia"/>
          <w:b/>
          <w:sz w:val="24"/>
        </w:rPr>
        <w:t>除投标人须知前附表另有规定外，投标人所提交的电子投标文件、纸质投标文件及电子介质存储的备份文件不予退还。</w:t>
      </w:r>
    </w:p>
    <w:p w:rsidR="008D37EF" w:rsidRPr="00045B59" w:rsidRDefault="008D37EF">
      <w:pPr>
        <w:autoSpaceDE w:val="0"/>
        <w:autoSpaceDN w:val="0"/>
        <w:spacing w:line="360" w:lineRule="auto"/>
        <w:contextualSpacing/>
        <w:rPr>
          <w:rFonts w:asciiTheme="minorEastAsia" w:hAnsiTheme="minorEastAsia" w:cs="宋体"/>
          <w:kern w:val="0"/>
          <w:sz w:val="24"/>
          <w:szCs w:val="24"/>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五、开标和评标</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 开标</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.3 开标时，由投标人或者其推选的代表检查纸质投标文件和</w:t>
      </w:r>
      <w:r w:rsidRPr="00045B59">
        <w:rPr>
          <w:rFonts w:hAnsi="宋体" w:cs="宋体" w:hint="eastAsia"/>
          <w:sz w:val="24"/>
        </w:rPr>
        <w:t>备份文件</w:t>
      </w:r>
      <w:r w:rsidRPr="00045B59">
        <w:rPr>
          <w:rFonts w:asciiTheme="minorEastAsia" w:hAnsiTheme="minorEastAsia" w:cs="仿宋_GB2312" w:hint="eastAsia"/>
          <w:sz w:val="24"/>
          <w:szCs w:val="24"/>
          <w:lang w:val="zh-CN"/>
        </w:rPr>
        <w:t>（</w:t>
      </w:r>
      <w:r w:rsidRPr="00045B59">
        <w:rPr>
          <w:rFonts w:hAnsi="宋体" w:cs="宋体" w:hint="eastAsia"/>
          <w:sz w:val="24"/>
        </w:rPr>
        <w:t>使用电子介质存储</w:t>
      </w:r>
      <w:r w:rsidRPr="00045B59">
        <w:rPr>
          <w:rFonts w:asciiTheme="minorEastAsia" w:hAnsiTheme="minorEastAsia" w:cs="仿宋_GB2312" w:hint="eastAsia"/>
          <w:sz w:val="24"/>
          <w:szCs w:val="24"/>
          <w:lang w:val="zh-CN"/>
        </w:rPr>
        <w:t>）</w:t>
      </w:r>
      <w:r w:rsidRPr="00045B59">
        <w:rPr>
          <w:rFonts w:hAnsi="宋体" w:cs="宋体" w:hint="eastAsia"/>
          <w:sz w:val="24"/>
        </w:rPr>
        <w:t>的</w:t>
      </w:r>
      <w:r w:rsidRPr="00045B59">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24.3.1 电子投标文件的解密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全流程电子化交易项目电子投标文件采用双重加密。解密需分标段进行两次解密。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（2）代理机构解密：代理机构</w:t>
      </w:r>
      <w:r w:rsidRPr="00045B59">
        <w:rPr>
          <w:rFonts w:asciiTheme="minorEastAsia" w:hAnsiTheme="minorEastAsia" w:cs="仿宋_GB2312"/>
          <w:sz w:val="24"/>
          <w:szCs w:val="24"/>
          <w:lang w:val="zh-CN"/>
        </w:rPr>
        <w:t>按</w:t>
      </w:r>
      <w:r w:rsidRPr="00045B59">
        <w:rPr>
          <w:rFonts w:asciiTheme="minorEastAsia" w:hAnsiTheme="minorEastAsia" w:cs="仿宋_GB2312" w:hint="eastAsia"/>
          <w:sz w:val="24"/>
          <w:szCs w:val="24"/>
          <w:lang w:val="zh-CN"/>
        </w:rPr>
        <w:t>电子</w:t>
      </w:r>
      <w:r w:rsidRPr="00045B59">
        <w:rPr>
          <w:rFonts w:asciiTheme="minorEastAsia" w:hAnsiTheme="minorEastAsia" w:cs="仿宋_GB2312"/>
          <w:sz w:val="24"/>
          <w:szCs w:val="24"/>
          <w:lang w:val="zh-CN"/>
        </w:rPr>
        <w:t>投标</w:t>
      </w:r>
      <w:r w:rsidRPr="00045B59">
        <w:rPr>
          <w:rFonts w:asciiTheme="minorEastAsia" w:hAnsiTheme="minorEastAsia" w:cs="仿宋_GB2312" w:hint="eastAsia"/>
          <w:sz w:val="24"/>
          <w:szCs w:val="24"/>
          <w:lang w:val="zh-CN"/>
        </w:rPr>
        <w:t>文件到达交易系统</w:t>
      </w:r>
      <w:r w:rsidRPr="00045B59">
        <w:rPr>
          <w:rFonts w:asciiTheme="minorEastAsia" w:hAnsiTheme="minorEastAsia" w:cs="仿宋_GB2312"/>
          <w:sz w:val="24"/>
          <w:szCs w:val="24"/>
          <w:lang w:val="zh-CN"/>
        </w:rPr>
        <w:t>的先后顺序</w:t>
      </w:r>
      <w:r w:rsidRPr="00045B59">
        <w:rPr>
          <w:rFonts w:asciiTheme="minorEastAsia" w:hAnsiTheme="minorEastAsia" w:cs="仿宋_GB2312" w:hint="eastAsia"/>
          <w:sz w:val="24"/>
          <w:szCs w:val="24"/>
          <w:lang w:val="zh-CN"/>
        </w:rPr>
        <w:t>，使用本单位CA数字证书进行再次解密。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24.3.2 电子投标文件解密异常情况处理</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w:t>
      </w:r>
      <w:r w:rsidRPr="00045B59">
        <w:rPr>
          <w:rFonts w:asciiTheme="minorEastAsia" w:hAnsiTheme="minorEastAsia" w:cs="仿宋_GB2312"/>
          <w:sz w:val="24"/>
          <w:szCs w:val="24"/>
          <w:lang w:val="zh-CN"/>
        </w:rPr>
        <w:t>1</w:t>
      </w:r>
      <w:r w:rsidRPr="00045B59">
        <w:rPr>
          <w:rFonts w:asciiTheme="minorEastAsia" w:hAnsiTheme="minorEastAsia" w:cs="仿宋_GB2312" w:hint="eastAsia"/>
          <w:sz w:val="24"/>
          <w:szCs w:val="24"/>
          <w:lang w:val="zh-CN"/>
        </w:rPr>
        <w:t>）因电子交易系统异常无法解密电子投标文件的，使用纸质投标文件以人工方式进行。</w:t>
      </w:r>
    </w:p>
    <w:p w:rsidR="008D37EF" w:rsidRPr="00045B59" w:rsidRDefault="004B53B1">
      <w:pPr>
        <w:autoSpaceDE w:val="0"/>
        <w:autoSpaceDN w:val="0"/>
        <w:adjustRightInd w:val="0"/>
        <w:spacing w:line="360" w:lineRule="auto"/>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.4 投标人不足3家的，不得开标。</w:t>
      </w:r>
    </w:p>
    <w:p w:rsidR="008D37EF" w:rsidRPr="00045B59" w:rsidRDefault="004B53B1">
      <w:pPr>
        <w:tabs>
          <w:tab w:val="left" w:pos="1260"/>
        </w:tabs>
        <w:autoSpaceDE w:val="0"/>
        <w:autoSpaceDN w:val="0"/>
        <w:spacing w:line="360" w:lineRule="auto"/>
        <w:contextualSpacing/>
        <w:rPr>
          <w:rFonts w:asciiTheme="minorEastAsia" w:hAnsiTheme="minorEastAsia"/>
          <w:bCs/>
          <w:sz w:val="24"/>
          <w:szCs w:val="24"/>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w:t>
      </w:r>
      <w:r w:rsidRPr="00045B59">
        <w:rPr>
          <w:rFonts w:asciiTheme="minorEastAsia" w:hAnsiTheme="minorEastAsia" w:hint="eastAsia"/>
          <w:bCs/>
          <w:sz w:val="24"/>
          <w:szCs w:val="24"/>
        </w:rPr>
        <w:t>5 开标过程</w:t>
      </w:r>
      <w:r w:rsidRPr="00045B59">
        <w:rPr>
          <w:rFonts w:asciiTheme="minorEastAsia" w:hAnsiTheme="minorEastAsia" w:cs="仿宋_GB2312" w:hint="eastAsia"/>
          <w:sz w:val="24"/>
          <w:szCs w:val="24"/>
          <w:lang w:val="zh-CN"/>
        </w:rPr>
        <w:t>由采购代理机构负</w:t>
      </w:r>
      <w:r w:rsidRPr="00045B59">
        <w:rPr>
          <w:rFonts w:asciiTheme="minorEastAsia" w:hAnsiTheme="minorEastAsia" w:hint="eastAsia"/>
          <w:bCs/>
          <w:sz w:val="24"/>
          <w:szCs w:val="24"/>
        </w:rPr>
        <w:t>责记录，由参加开标的各投标人代表和相关工作人</w:t>
      </w:r>
      <w:r w:rsidRPr="00045B59">
        <w:rPr>
          <w:rFonts w:asciiTheme="minorEastAsia" w:hAnsiTheme="minorEastAsia" w:hint="eastAsia"/>
          <w:bCs/>
          <w:sz w:val="24"/>
          <w:szCs w:val="24"/>
        </w:rPr>
        <w:lastRenderedPageBreak/>
        <w:t>员签字确认后随采购文件一并存档。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hint="eastAsia"/>
          <w:bCs/>
          <w:sz w:val="24"/>
          <w:szCs w:val="24"/>
        </w:rPr>
        <w:t xml:space="preserve">24.6 </w:t>
      </w:r>
      <w:r w:rsidRPr="00045B59">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.7 投标人未参加开标的，视同认可开标结果。</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5</w:t>
      </w:r>
      <w:r w:rsidRPr="00045B59">
        <w:rPr>
          <w:rFonts w:asciiTheme="minorEastAsia" w:hAnsiTheme="minorEastAsia" w:cs="仿宋_GB2312" w:hint="eastAsia"/>
          <w:b/>
          <w:sz w:val="24"/>
          <w:szCs w:val="24"/>
          <w:lang w:val="zh-CN"/>
        </w:rPr>
        <w:t>.谈判小组的组成</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8D37EF" w:rsidRPr="00045B59" w:rsidRDefault="004B53B1">
      <w:pPr>
        <w:tabs>
          <w:tab w:val="left" w:pos="1260"/>
        </w:tabs>
        <w:autoSpaceDE w:val="0"/>
        <w:autoSpaceDN w:val="0"/>
        <w:spacing w:line="360" w:lineRule="auto"/>
        <w:contextualSpacing/>
        <w:rPr>
          <w:rFonts w:ascii="宋体" w:eastAsia="宋体" w:hAnsi="宋体" w:cs="仿宋_GB2312"/>
          <w:sz w:val="24"/>
          <w:szCs w:val="24"/>
          <w:lang w:val="zh-CN"/>
        </w:rPr>
      </w:pPr>
      <w:r w:rsidRPr="00045B59">
        <w:rPr>
          <w:rFonts w:ascii="宋体" w:eastAsia="宋体" w:hAnsi="宋体" w:cs="仿宋_GB2312" w:hint="eastAsia"/>
          <w:sz w:val="24"/>
          <w:szCs w:val="24"/>
          <w:lang w:val="zh-CN"/>
        </w:rPr>
        <w:t>25.2 谈判小组须对采购文件进行确认。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.3 评审专家与投标人存在下列利害关系之一的,应当回避: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(二)与供应商的法定代表人或者负责人有夫妻、直系血亲、三代以内旁系血亲或者近姻亲关系；</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(三)与供应商有其他可能影响政府采购活动公平、公正进行的关系。</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.5 采购人不得担任评标小组长。</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25.7 谈判小组成员名单在评标结果公告前应当保密。</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6</w:t>
      </w:r>
      <w:r w:rsidRPr="00045B59">
        <w:rPr>
          <w:rFonts w:asciiTheme="minorEastAsia" w:hAnsiTheme="minorEastAsia" w:cs="仿宋_GB2312" w:hint="eastAsia"/>
          <w:b/>
          <w:sz w:val="24"/>
          <w:szCs w:val="24"/>
          <w:lang w:val="zh-CN"/>
        </w:rPr>
        <w:t>. 资格性审查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宋体" w:cs="宋体" w:hint="eastAsia"/>
          <w:sz w:val="24"/>
          <w:lang w:val="zh-CN"/>
        </w:rPr>
        <w:lastRenderedPageBreak/>
        <w:t>开标结束后，谈判小组</w:t>
      </w:r>
      <w:r w:rsidRPr="00045B59">
        <w:rPr>
          <w:rFonts w:asciiTheme="minorEastAsia" w:hAnsiTheme="minorEastAsia" w:hint="eastAsia"/>
          <w:bCs/>
          <w:sz w:val="24"/>
          <w:szCs w:val="24"/>
        </w:rPr>
        <w:t>依法对投标人的资格进行审查。</w:t>
      </w:r>
      <w:r w:rsidRPr="00045B59">
        <w:rPr>
          <w:rFonts w:asciiTheme="minorEastAsia" w:hAnsiTheme="minorEastAsia" w:cs="仿宋_GB2312" w:hint="eastAsia"/>
          <w:sz w:val="24"/>
          <w:szCs w:val="24"/>
          <w:lang w:val="zh-CN"/>
        </w:rPr>
        <w:t>合格投标人不足3家的，不得进行符合性审查。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7</w:t>
      </w:r>
      <w:r w:rsidRPr="00045B59">
        <w:rPr>
          <w:rFonts w:asciiTheme="minorEastAsia" w:hAnsiTheme="minorEastAsia" w:cs="仿宋_GB2312" w:hint="eastAsia"/>
          <w:b/>
          <w:sz w:val="24"/>
          <w:szCs w:val="24"/>
          <w:lang w:val="zh-CN"/>
        </w:rPr>
        <w:t>. 符合性审查</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.2 审查、评价投标文件是否符合采购文件的商务、技术等实质性要求。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7</w:t>
      </w:r>
      <w:r w:rsidRPr="00045B59">
        <w:rPr>
          <w:rFonts w:asciiTheme="minorEastAsia" w:hAnsiTheme="minorEastAsia" w:cs="仿宋_GB2312" w:hint="eastAsia"/>
          <w:sz w:val="24"/>
          <w:szCs w:val="24"/>
          <w:lang w:val="zh-CN"/>
        </w:rPr>
        <w:t>.3 可要求投标人对投标文件有关事项作出澄清或者说明。</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宋体" w:cs="宋体" w:hint="eastAsia"/>
          <w:b/>
          <w:sz w:val="24"/>
          <w:lang w:val="zh-CN"/>
        </w:rPr>
        <w:t>2</w:t>
      </w:r>
      <w:r w:rsidRPr="00045B59">
        <w:rPr>
          <w:rFonts w:asciiTheme="minorEastAsia" w:hAnsiTheme="minorEastAsia" w:cs="仿宋_GB2312" w:hint="eastAsia"/>
          <w:b/>
          <w:sz w:val="24"/>
          <w:szCs w:val="24"/>
          <w:lang w:val="zh-CN"/>
        </w:rPr>
        <w:t>8.谈判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28.1谈判轮数：由谈判小组根据谈判现场的实际情况确定。</w:t>
      </w:r>
    </w:p>
    <w:p w:rsidR="008D37EF" w:rsidRPr="00045B59" w:rsidRDefault="004B53B1">
      <w:pPr>
        <w:tabs>
          <w:tab w:val="left" w:pos="1260"/>
        </w:tabs>
        <w:autoSpaceDE w:val="0"/>
        <w:autoSpaceDN w:val="0"/>
        <w:spacing w:line="360" w:lineRule="auto"/>
        <w:contextualSpacing/>
        <w:rPr>
          <w:rFonts w:ascii="宋体" w:cs="宋体"/>
          <w:sz w:val="24"/>
          <w:lang w:val="zh-CN"/>
        </w:rPr>
      </w:pPr>
      <w:r w:rsidRPr="00045B59">
        <w:rPr>
          <w:rFonts w:asciiTheme="minorEastAsia" w:hAnsiTheme="minorEastAsia" w:cs="仿宋_GB2312" w:hint="eastAsia"/>
          <w:sz w:val="24"/>
          <w:szCs w:val="24"/>
          <w:lang w:val="zh-CN"/>
        </w:rPr>
        <w:t>28.2</w:t>
      </w:r>
      <w:r w:rsidRPr="00045B59">
        <w:rPr>
          <w:rFonts w:ascii="宋体" w:cs="宋体" w:hint="eastAsia"/>
          <w:sz w:val="24"/>
          <w:lang w:val="zh-CN"/>
        </w:rPr>
        <w:t>谈判方式：采取网络谈判方式，供应商携带公司CA证书，到中心评标服务部指定地点，使用CA登录系统进行网上谈判。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28.3</w:t>
      </w:r>
      <w:r w:rsidRPr="00045B59">
        <w:rPr>
          <w:rFonts w:asciiTheme="minorEastAsia" w:hAnsiTheme="minorEastAsia" w:cs="仿宋_GB2312"/>
          <w:sz w:val="24"/>
          <w:szCs w:val="24"/>
          <w:lang w:val="zh-CN"/>
        </w:rPr>
        <w:t>谈判小组所有成员应当集中与单一供应商分别进行谈判，并给予所有参加谈判的供应商平等的谈判机会。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28.4</w:t>
      </w:r>
      <w:r w:rsidRPr="00045B59">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045B59">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28.5最后报价</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8D37EF" w:rsidRPr="00045B59" w:rsidRDefault="004B53B1">
      <w:pPr>
        <w:tabs>
          <w:tab w:val="left" w:pos="1260"/>
        </w:tabs>
        <w:autoSpaceDE w:val="0"/>
        <w:autoSpaceDN w:val="0"/>
        <w:spacing w:line="360" w:lineRule="auto"/>
        <w:contextualSpacing/>
        <w:rPr>
          <w:rFonts w:ascii="宋体" w:cs="宋体"/>
          <w:sz w:val="24"/>
          <w:lang w:val="zh-CN"/>
        </w:rPr>
      </w:pPr>
      <w:r w:rsidRPr="00045B59">
        <w:rPr>
          <w:rFonts w:asciiTheme="minorEastAsia" w:hAnsiTheme="minorEastAsia" w:cs="仿宋_GB2312" w:hint="eastAsia"/>
          <w:sz w:val="24"/>
          <w:szCs w:val="24"/>
          <w:lang w:val="zh-CN"/>
        </w:rPr>
        <w:t>28.5.2</w:t>
      </w:r>
      <w:r w:rsidRPr="00045B59">
        <w:rPr>
          <w:rFonts w:ascii="宋体" w:cs="宋体" w:hint="eastAsia"/>
          <w:sz w:val="24"/>
          <w:lang w:val="zh-CN"/>
        </w:rPr>
        <w:t>请供应商使用CA证书登录许昌市公共资源交易平台系统，进行网上</w:t>
      </w:r>
      <w:r w:rsidRPr="00045B59">
        <w:rPr>
          <w:rFonts w:asciiTheme="minorEastAsia" w:hAnsiTheme="minorEastAsia" w:cs="仿宋_GB2312" w:hint="eastAsia"/>
          <w:sz w:val="24"/>
          <w:szCs w:val="24"/>
          <w:lang w:val="zh-CN"/>
        </w:rPr>
        <w:t>最后报价 [最后总报价及最后分项（如果项目需求中有分项的话）报价]</w:t>
      </w:r>
      <w:r w:rsidRPr="00045B59">
        <w:rPr>
          <w:rFonts w:ascii="宋体" w:cs="宋体" w:hint="eastAsia"/>
          <w:sz w:val="24"/>
          <w:lang w:val="zh-CN"/>
        </w:rPr>
        <w:t>，最后以谈判组专家发起谈判限时10分钟，如未按时报价者以第一轮报价为准；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28.5.3</w:t>
      </w:r>
      <w:r w:rsidRPr="00045B59">
        <w:rPr>
          <w:rFonts w:asciiTheme="minorEastAsia" w:hAnsiTheme="minorEastAsia" w:cs="仿宋_GB2312"/>
          <w:sz w:val="24"/>
          <w:szCs w:val="24"/>
          <w:lang w:val="zh-CN"/>
        </w:rPr>
        <w:t>最后报价是供应商响应文件的有效组成部分。</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2</w:t>
      </w:r>
      <w:r w:rsidRPr="00045B59">
        <w:rPr>
          <w:rFonts w:asciiTheme="minorEastAsia" w:hAnsiTheme="minorEastAsia" w:cs="仿宋_GB2312" w:hint="eastAsia"/>
          <w:b/>
          <w:sz w:val="24"/>
          <w:szCs w:val="24"/>
        </w:rPr>
        <w:t>9</w:t>
      </w:r>
      <w:r w:rsidRPr="00045B59">
        <w:rPr>
          <w:rFonts w:asciiTheme="minorEastAsia" w:hAnsiTheme="minorEastAsia" w:cs="仿宋_GB2312" w:hint="eastAsia"/>
          <w:b/>
          <w:sz w:val="24"/>
          <w:szCs w:val="24"/>
          <w:lang w:val="zh-CN"/>
        </w:rPr>
        <w:t>. 投标文件的澄清</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w:t>
      </w:r>
      <w:r w:rsidRPr="00045B59">
        <w:rPr>
          <w:rFonts w:asciiTheme="minorEastAsia" w:hAnsiTheme="minorEastAsia" w:cs="仿宋_GB2312" w:hint="eastAsia"/>
          <w:sz w:val="24"/>
          <w:szCs w:val="24"/>
        </w:rPr>
        <w:t>9</w:t>
      </w:r>
      <w:r w:rsidRPr="00045B59">
        <w:rPr>
          <w:rFonts w:asciiTheme="minorEastAsia" w:hAnsiTheme="minorEastAsia" w:cs="仿宋_GB2312" w:hint="eastAsia"/>
          <w:sz w:val="24"/>
          <w:szCs w:val="24"/>
          <w:lang w:val="zh-CN"/>
        </w:rPr>
        <w:t>.3 投标人的澄清文件是其投标文件的组成部分。</w:t>
      </w:r>
    </w:p>
    <w:p w:rsidR="008D37EF" w:rsidRPr="00045B59" w:rsidRDefault="006F3EF5">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30</w:t>
      </w:r>
      <w:r w:rsidR="004B53B1" w:rsidRPr="00045B59">
        <w:rPr>
          <w:rFonts w:asciiTheme="minorEastAsia" w:hAnsiTheme="minorEastAsia" w:cs="仿宋_GB2312" w:hint="eastAsia"/>
          <w:b/>
          <w:sz w:val="24"/>
          <w:szCs w:val="24"/>
          <w:lang w:val="zh-CN"/>
        </w:rPr>
        <w:t>. 投标文件报价出现前后不一致的修正</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.2 大写金额和小写金额不一致的，以大写金额为准；</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.3 单价金额小数点或者百分比有明显错位的，以开标一览表的总价为准，并修改单价；</w:t>
      </w:r>
    </w:p>
    <w:p w:rsidR="008D37EF" w:rsidRPr="00045B59" w:rsidRDefault="006F3EF5">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30</w:t>
      </w:r>
      <w:r w:rsidR="004B53B1" w:rsidRPr="00045B59">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004B53B1" w:rsidRPr="00045B59">
        <w:rPr>
          <w:rFonts w:asciiTheme="minorEastAsia" w:hAnsiTheme="minorEastAsia" w:cs="仿宋_GB2312" w:hint="eastAsia"/>
          <w:sz w:val="24"/>
          <w:szCs w:val="24"/>
        </w:rPr>
        <w:t>8</w:t>
      </w:r>
      <w:r w:rsidR="004B53B1" w:rsidRPr="00045B59">
        <w:rPr>
          <w:rFonts w:asciiTheme="minorEastAsia" w:hAnsiTheme="minorEastAsia" w:cs="仿宋_GB2312" w:hint="eastAsia"/>
          <w:sz w:val="24"/>
          <w:szCs w:val="24"/>
          <w:lang w:val="zh-CN"/>
        </w:rPr>
        <w:t>.2规定经投标人确认后产生约束力，投标人不确认的，其投标无效。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lang w:val="zh-CN"/>
        </w:rPr>
        <w:t>1</w:t>
      </w:r>
      <w:r w:rsidRPr="00045B59">
        <w:rPr>
          <w:rFonts w:asciiTheme="minorEastAsia" w:hAnsiTheme="minorEastAsia" w:cs="仿宋_GB2312" w:hint="eastAsia"/>
          <w:b/>
          <w:sz w:val="24"/>
          <w:szCs w:val="24"/>
          <w:lang w:val="zh-CN"/>
        </w:rPr>
        <w:t>.投标无效情形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 投标文件属下列情况之一的，按照无效投标处理：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.1.1 未按照采购文件的规定提交投标保证金的；</w:t>
      </w:r>
      <w:r w:rsidRPr="00045B59">
        <w:rPr>
          <w:rFonts w:asciiTheme="minorEastAsia" w:hAnsiTheme="minorEastAsia" w:cs="仿宋_GB2312"/>
          <w:sz w:val="24"/>
          <w:szCs w:val="24"/>
          <w:lang w:val="zh-CN"/>
        </w:rPr>
        <w:t xml:space="preserve"> </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.1.2 投标文件未按采购文件要求签署、盖章的；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.1.3 不具备采购文件中规定的资格要求的；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.1.4 报价超过采购文件中规定的预算金额或者最高限价的；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 xml:space="preserve">.1.5 </w:t>
      </w:r>
      <w:r w:rsidRPr="00045B59">
        <w:rPr>
          <w:rFonts w:asciiTheme="minorEastAsia" w:hAnsiTheme="minorEastAsia" w:cs="仿宋_GB2312"/>
          <w:sz w:val="24"/>
          <w:szCs w:val="24"/>
          <w:lang w:val="zh-CN"/>
        </w:rPr>
        <w:t>投标文件含有采购人不能接受的附加条件的</w:t>
      </w:r>
      <w:r w:rsidRPr="00045B59">
        <w:rPr>
          <w:rFonts w:asciiTheme="minorEastAsia" w:hAnsiTheme="minorEastAsia" w:cs="仿宋_GB2312" w:hint="eastAsia"/>
          <w:sz w:val="24"/>
          <w:szCs w:val="24"/>
          <w:lang w:val="zh-CN"/>
        </w:rPr>
        <w:t>。</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 有下列情形之一的，视为投标人串通投标，其投标无效：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.2.1 不同投标人的投标文件由同一单位或者个人编制；</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.2.2 不同投标人委托同一单位或者个人办理投标事宜；</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lastRenderedPageBreak/>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.2.3 不同投标人的投标文件载明的项目管理成员或者联系人员为同一人；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.2.4 不同投标人的投标文件异常一致或者投标报价呈规律性差异；</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.2.5 不同投标人的投标文件相互混装；</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.2.6 不同投标人的投标保证金从同一单位或者个人的账户转出。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lang w:val="zh-CN"/>
        </w:rPr>
        <w:t>1</w:t>
      </w:r>
      <w:r w:rsidRPr="00045B59">
        <w:rPr>
          <w:rFonts w:asciiTheme="minorEastAsia" w:hAnsiTheme="minorEastAsia" w:cs="仿宋_GB2312" w:hint="eastAsia"/>
          <w:sz w:val="24"/>
          <w:szCs w:val="24"/>
          <w:lang w:val="zh-CN"/>
        </w:rPr>
        <w:t xml:space="preserve">.5 </w:t>
      </w:r>
      <w:r w:rsidRPr="00045B59">
        <w:rPr>
          <w:rFonts w:asciiTheme="minorEastAsia" w:hAnsiTheme="minorEastAsia" w:cs="仿宋_GB2312"/>
          <w:sz w:val="24"/>
          <w:szCs w:val="24"/>
          <w:lang w:val="zh-CN"/>
        </w:rPr>
        <w:t>法律、法规和采购文件规定的其他无效情形。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2</w:t>
      </w:r>
      <w:r w:rsidRPr="00045B59">
        <w:rPr>
          <w:rFonts w:asciiTheme="minorEastAsia" w:hAnsiTheme="minorEastAsia" w:cs="仿宋_GB2312" w:hint="eastAsia"/>
          <w:b/>
          <w:sz w:val="24"/>
          <w:szCs w:val="24"/>
          <w:lang w:val="zh-CN"/>
        </w:rPr>
        <w:t>.成交原则</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3</w:t>
      </w:r>
      <w:r w:rsidRPr="00045B59">
        <w:rPr>
          <w:rFonts w:asciiTheme="minorEastAsia" w:hAnsiTheme="minorEastAsia" w:cs="仿宋_GB2312" w:hint="eastAsia"/>
          <w:b/>
          <w:sz w:val="24"/>
          <w:szCs w:val="24"/>
          <w:lang w:val="zh-CN"/>
        </w:rPr>
        <w:t>.评审意见无效情形</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谈判小组及其成员有下列行为之一的，其评审意见无效：</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.1 确定参与评标至评标结束前私自接触投标人；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.2 接受投标人提出的与投标文件不一致的澄清或者说明，《投标人须知》2</w:t>
      </w:r>
      <w:r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条规定的情形除外；</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.3 违反评标纪律发表倾向性意见或者征询采购人的倾向性意见；</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.4 对需要专业判断的主观评审因素协商评分；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.5 在评标过程中擅离职守，影响评标程序正常进行的；</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.6 记录、复制或者带走任何评标资料；</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3</w:t>
      </w:r>
      <w:r w:rsidRPr="00045B59">
        <w:rPr>
          <w:rFonts w:asciiTheme="minorEastAsia" w:hAnsiTheme="minorEastAsia" w:cs="仿宋_GB2312" w:hint="eastAsia"/>
          <w:sz w:val="24"/>
          <w:szCs w:val="24"/>
          <w:lang w:val="zh-CN"/>
        </w:rPr>
        <w:t>.7 其他不遵守评标纪律的行为。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6F3EF5"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 保密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.1 评审专家应当遵守评审工作纪律，不得泄露评审文件、评审情况和评审中获悉</w:t>
      </w:r>
      <w:r w:rsidRPr="00045B59">
        <w:rPr>
          <w:rFonts w:asciiTheme="minorEastAsia" w:hAnsiTheme="minorEastAsia" w:cs="仿宋_GB2312" w:hint="eastAsia"/>
          <w:sz w:val="24"/>
          <w:szCs w:val="24"/>
          <w:lang w:val="zh-CN"/>
        </w:rPr>
        <w:lastRenderedPageBreak/>
        <w:t>的商业秘密。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6F3EF5" w:rsidRPr="00045B59">
        <w:rPr>
          <w:rFonts w:asciiTheme="minorEastAsia" w:hAnsiTheme="minorEastAsia" w:cs="仿宋_GB2312" w:hint="eastAsia"/>
          <w:sz w:val="24"/>
          <w:szCs w:val="24"/>
        </w:rPr>
        <w:t>4</w:t>
      </w:r>
      <w:r w:rsidRPr="00045B59">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D37EF" w:rsidRPr="00045B59" w:rsidRDefault="008D37EF">
      <w:pPr>
        <w:tabs>
          <w:tab w:val="left" w:pos="1260"/>
        </w:tabs>
        <w:autoSpaceDE w:val="0"/>
        <w:autoSpaceDN w:val="0"/>
        <w:spacing w:line="360" w:lineRule="auto"/>
        <w:contextualSpacing/>
        <w:rPr>
          <w:rFonts w:asciiTheme="minorEastAsia" w:hAnsiTheme="minorEastAsia" w:cs="仿宋_GB2312"/>
          <w:sz w:val="24"/>
          <w:szCs w:val="24"/>
          <w:lang w:val="zh-CN"/>
        </w:rPr>
      </w:pPr>
    </w:p>
    <w:p w:rsidR="008D37EF" w:rsidRPr="00045B59" w:rsidRDefault="004B53B1">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045B59">
        <w:rPr>
          <w:rFonts w:asciiTheme="minorEastAsia" w:hAnsiTheme="minorEastAsia" w:cs="宋体" w:hint="eastAsia"/>
          <w:b/>
          <w:kern w:val="0"/>
          <w:sz w:val="28"/>
          <w:szCs w:val="28"/>
        </w:rPr>
        <w:t>六、定标和授予合同</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F31EB3" w:rsidRPr="00045B59">
        <w:rPr>
          <w:rFonts w:asciiTheme="minorEastAsia" w:hAnsiTheme="minorEastAsia" w:cs="仿宋_GB2312" w:hint="eastAsia"/>
          <w:b/>
          <w:sz w:val="24"/>
          <w:szCs w:val="24"/>
        </w:rPr>
        <w:t>5</w:t>
      </w:r>
      <w:r w:rsidRPr="00045B59">
        <w:rPr>
          <w:rFonts w:asciiTheme="minorEastAsia" w:hAnsiTheme="minorEastAsia" w:cs="仿宋_GB2312" w:hint="eastAsia"/>
          <w:b/>
          <w:sz w:val="24"/>
          <w:szCs w:val="24"/>
          <w:lang w:val="zh-CN"/>
        </w:rPr>
        <w:t>. 确定成交人</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.2 成交候选人并列的，由采购人采取随机抽取的方式确定。</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3</w:t>
      </w:r>
      <w:r w:rsidR="00F31EB3" w:rsidRPr="00045B59">
        <w:rPr>
          <w:rFonts w:asciiTheme="minorEastAsia" w:hAnsiTheme="minorEastAsia" w:cs="仿宋_GB2312" w:hint="eastAsia"/>
          <w:b/>
          <w:sz w:val="24"/>
          <w:szCs w:val="24"/>
        </w:rPr>
        <w:t>6</w:t>
      </w:r>
      <w:r w:rsidRPr="00045B59">
        <w:rPr>
          <w:rFonts w:asciiTheme="minorEastAsia" w:hAnsiTheme="minorEastAsia" w:cs="仿宋_GB2312" w:hint="eastAsia"/>
          <w:b/>
          <w:sz w:val="24"/>
          <w:szCs w:val="24"/>
          <w:lang w:val="zh-CN"/>
        </w:rPr>
        <w:t>. 成交公告、发出成交通知书</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.1 采购人确认成交人后，招标人在公告成交结果的同时，向成交人发出成交通知书。</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lang w:val="zh-CN"/>
        </w:rPr>
        <w:t>.2 成交通知书发出后，采购人不得违法改变成交结果，成交人无正当理由不得放弃成交。</w:t>
      </w:r>
    </w:p>
    <w:p w:rsidR="008D37EF" w:rsidRPr="00045B59" w:rsidRDefault="004B53B1">
      <w:pPr>
        <w:tabs>
          <w:tab w:val="left" w:pos="1260"/>
        </w:tabs>
        <w:autoSpaceDE w:val="0"/>
        <w:autoSpaceDN w:val="0"/>
        <w:spacing w:line="360" w:lineRule="auto"/>
        <w:contextualSpacing/>
        <w:rPr>
          <w:rFonts w:asciiTheme="minorEastAsia" w:hAnsiTheme="minorEastAsia" w:cs="宋体"/>
          <w:bCs/>
          <w:sz w:val="24"/>
          <w:szCs w:val="24"/>
          <w:lang w:val="zh-CN"/>
        </w:rPr>
      </w:pPr>
      <w:r w:rsidRPr="00045B59">
        <w:rPr>
          <w:rFonts w:asciiTheme="minorEastAsia" w:hAnsiTheme="minorEastAsia" w:cs="仿宋_GB2312" w:hint="eastAsia"/>
          <w:sz w:val="24"/>
          <w:szCs w:val="24"/>
        </w:rPr>
        <w:t>3</w:t>
      </w:r>
      <w:r w:rsidR="00F31EB3" w:rsidRPr="00045B59">
        <w:rPr>
          <w:rFonts w:asciiTheme="minorEastAsia" w:hAnsiTheme="minorEastAsia" w:cs="仿宋_GB2312" w:hint="eastAsia"/>
          <w:sz w:val="24"/>
          <w:szCs w:val="24"/>
        </w:rPr>
        <w:t>6</w:t>
      </w:r>
      <w:r w:rsidRPr="00045B59">
        <w:rPr>
          <w:rFonts w:asciiTheme="minorEastAsia" w:hAnsiTheme="minorEastAsia" w:cs="仿宋_GB2312" w:hint="eastAsia"/>
          <w:sz w:val="24"/>
          <w:szCs w:val="24"/>
        </w:rPr>
        <w:t xml:space="preserve">.3 </w:t>
      </w:r>
      <w:r w:rsidRPr="00045B59">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rPr>
        <w:t>3</w:t>
      </w:r>
      <w:r w:rsidR="00F31EB3" w:rsidRPr="00045B59">
        <w:rPr>
          <w:rFonts w:asciiTheme="minorEastAsia" w:hAnsiTheme="minorEastAsia" w:cs="仿宋_GB2312" w:hint="eastAsia"/>
          <w:b/>
          <w:sz w:val="24"/>
          <w:szCs w:val="24"/>
        </w:rPr>
        <w:t>7</w:t>
      </w:r>
      <w:r w:rsidRPr="00045B59">
        <w:rPr>
          <w:rFonts w:asciiTheme="minorEastAsia" w:hAnsiTheme="minorEastAsia" w:cs="仿宋_GB2312" w:hint="eastAsia"/>
          <w:b/>
          <w:sz w:val="24"/>
          <w:szCs w:val="24"/>
        </w:rPr>
        <w:t>.</w:t>
      </w:r>
      <w:r w:rsidRPr="00045B59">
        <w:rPr>
          <w:rFonts w:asciiTheme="minorEastAsia" w:hAnsiTheme="minorEastAsia" w:cs="仿宋_GB2312" w:hint="eastAsia"/>
          <w:b/>
          <w:sz w:val="24"/>
          <w:szCs w:val="24"/>
          <w:lang w:val="zh-CN"/>
        </w:rPr>
        <w:t>质疑提出与答复</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.1 供应商认为采购文件、采购过程和</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结果使自己的权益受到损害的，可以按照财政部94号令提出质疑。提出质疑的供应商应当是参与本项目采购活动的供应商。</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.1.1 对采购文件提出质疑的，潜在投标人应已依法获取采购文件，且应当在获取采购文件或者采购文件公告期限届满之日起7个工作日内通过《全国公共资源交易平</w:t>
      </w:r>
      <w:r w:rsidRPr="00045B59">
        <w:rPr>
          <w:rFonts w:asciiTheme="minorEastAsia" w:hAnsiTheme="minorEastAsia" w:cs="仿宋_GB2312" w:hint="eastAsia"/>
          <w:sz w:val="24"/>
          <w:szCs w:val="24"/>
          <w:lang w:val="zh-CN"/>
        </w:rPr>
        <w:lastRenderedPageBreak/>
        <w:t>台（河南省·许昌市）》一次性提出，提出后通知中心项目联系人查收，同时将纸质质疑函一式两份送至采购单位，如未提出视为全面接受；</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.1.2 对采购过程提出质疑的，为各采购程序环节结束之日起七个工作日内，以书面形式向采购人和采购代理机构一次性提出；</w:t>
      </w:r>
      <w:r w:rsidRPr="00045B59">
        <w:rPr>
          <w:rFonts w:asciiTheme="minorEastAsia" w:hAnsiTheme="minorEastAsia" w:cs="仿宋_GB2312" w:hint="eastAsia"/>
          <w:sz w:val="24"/>
          <w:szCs w:val="24"/>
          <w:lang w:val="zh-CN"/>
        </w:rPr>
        <w:b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.1.3 对</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结果提出质疑的，为中标结果公告期限届满之日起七个工作日内，以书面形式向采购人和采购代理机构一次性提出。</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.2 采购人、采购代理机构认为供应商质疑不成立，或者成立但未对</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结果构成影响的，继续开展采购活动；认为供应商质疑成立且影响或者可能影响</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结果的，按照下列情况处理：</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.2.1 对采购文件提出的质疑，依法通过澄清或者修改可以继续开展采购活动的，澄清或者修改采购文件后继续开展采购活动；否则应当修改采购文件后重新开展采购活动。</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.2.2 对采购过程、</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结果提出的质疑，合格供应商符合法定数量时，可以从合格的中标候选人中另行确定</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供应商的，应当依法另行确定中标供应商；否则应当重新开展采购活动。</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.3 答复</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.3.1 对采购文件提出质疑的，质疑供应商和其他有关供应商在法定时限内到《全国公共资源交易平台（河南省·许昌市）》自行下载并打印书面质疑回复函，或者联系采购单位领取书面质疑回复函。</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.3.2 对采购过程提出质疑的，质疑供应商和其他有关供应商在法定时限内联系采购单位领取书面质疑回复函。</w:t>
      </w:r>
    </w:p>
    <w:p w:rsidR="006D1C9F" w:rsidRPr="00045B59" w:rsidRDefault="006D1C9F" w:rsidP="006D1C9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w:t>
      </w:r>
      <w:r w:rsidR="00F31EB3" w:rsidRPr="00045B59">
        <w:rPr>
          <w:rFonts w:asciiTheme="minorEastAsia" w:hAnsiTheme="minorEastAsia" w:cs="仿宋_GB2312" w:hint="eastAsia"/>
          <w:sz w:val="24"/>
          <w:szCs w:val="24"/>
          <w:lang w:val="zh-CN"/>
        </w:rPr>
        <w:t>7</w:t>
      </w:r>
      <w:r w:rsidRPr="00045B59">
        <w:rPr>
          <w:rFonts w:asciiTheme="minorEastAsia" w:hAnsiTheme="minorEastAsia" w:cs="仿宋_GB2312" w:hint="eastAsia"/>
          <w:sz w:val="24"/>
          <w:szCs w:val="24"/>
          <w:lang w:val="zh-CN"/>
        </w:rPr>
        <w:t>.3.3 对</w:t>
      </w:r>
      <w:r w:rsidR="003A2823" w:rsidRPr="00045B59">
        <w:rPr>
          <w:rFonts w:asciiTheme="minorEastAsia" w:hAnsiTheme="minorEastAsia" w:cs="仿宋_GB2312" w:hint="eastAsia"/>
          <w:sz w:val="24"/>
          <w:szCs w:val="24"/>
          <w:lang w:val="zh-CN"/>
        </w:rPr>
        <w:t>成交</w:t>
      </w:r>
      <w:r w:rsidRPr="00045B59">
        <w:rPr>
          <w:rFonts w:asciiTheme="minorEastAsia" w:hAnsiTheme="minorEastAsia" w:cs="仿宋_GB2312" w:hint="eastAsia"/>
          <w:sz w:val="24"/>
          <w:szCs w:val="24"/>
          <w:lang w:val="zh-CN"/>
        </w:rPr>
        <w:t>结果提出质疑的，质疑供应商和其他有关供应商在法定时限内联系采购单位领取书面质疑回复函。</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45B59">
        <w:rPr>
          <w:rFonts w:asciiTheme="minorEastAsia" w:hAnsiTheme="minorEastAsia" w:cs="仿宋_GB2312" w:hint="eastAsia"/>
          <w:b/>
          <w:sz w:val="24"/>
          <w:szCs w:val="24"/>
        </w:rPr>
        <w:t>3</w:t>
      </w:r>
      <w:r w:rsidR="00F31EB3" w:rsidRPr="00045B59">
        <w:rPr>
          <w:rFonts w:asciiTheme="minorEastAsia" w:hAnsiTheme="minorEastAsia" w:cs="仿宋_GB2312" w:hint="eastAsia"/>
          <w:b/>
          <w:sz w:val="24"/>
          <w:szCs w:val="24"/>
        </w:rPr>
        <w:t>8</w:t>
      </w:r>
      <w:r w:rsidRPr="00045B59">
        <w:rPr>
          <w:rFonts w:asciiTheme="minorEastAsia" w:hAnsiTheme="minorEastAsia" w:cs="仿宋_GB2312" w:hint="eastAsia"/>
          <w:b/>
          <w:sz w:val="24"/>
          <w:szCs w:val="24"/>
        </w:rPr>
        <w:t>.</w:t>
      </w:r>
      <w:r w:rsidRPr="00045B59">
        <w:rPr>
          <w:rFonts w:asciiTheme="minorEastAsia" w:hAnsiTheme="minorEastAsia" w:cs="仿宋_GB2312" w:hint="eastAsia"/>
          <w:b/>
          <w:sz w:val="24"/>
          <w:szCs w:val="24"/>
          <w:lang w:val="zh-CN"/>
        </w:rPr>
        <w:t>签订合同</w:t>
      </w:r>
    </w:p>
    <w:p w:rsidR="008D37EF" w:rsidRPr="00045B59" w:rsidRDefault="004B53B1">
      <w:pPr>
        <w:tabs>
          <w:tab w:val="left" w:pos="1260"/>
        </w:tabs>
        <w:autoSpaceDE w:val="0"/>
        <w:autoSpaceDN w:val="0"/>
        <w:spacing w:line="360" w:lineRule="auto"/>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8D37EF" w:rsidRPr="00045B59" w:rsidRDefault="004B53B1">
      <w:pPr>
        <w:tabs>
          <w:tab w:val="left" w:pos="1260"/>
        </w:tabs>
        <w:autoSpaceDE w:val="0"/>
        <w:autoSpaceDN w:val="0"/>
        <w:spacing w:line="360" w:lineRule="auto"/>
        <w:contextualSpacing/>
        <w:rPr>
          <w:rFonts w:asciiTheme="minorEastAsia" w:hAnsiTheme="minorEastAsia" w:cs="仿宋_GB2312"/>
          <w:b/>
          <w:sz w:val="24"/>
          <w:szCs w:val="24"/>
        </w:rPr>
      </w:pPr>
      <w:r w:rsidRPr="00045B59">
        <w:rPr>
          <w:rFonts w:asciiTheme="minorEastAsia" w:hAnsiTheme="minorEastAsia" w:cs="仿宋_GB2312" w:hint="eastAsia"/>
          <w:b/>
          <w:sz w:val="24"/>
          <w:szCs w:val="24"/>
        </w:rPr>
        <w:lastRenderedPageBreak/>
        <w:t>3</w:t>
      </w:r>
      <w:r w:rsidR="00F31EB3" w:rsidRPr="00045B59">
        <w:rPr>
          <w:rFonts w:asciiTheme="minorEastAsia" w:hAnsiTheme="minorEastAsia" w:cs="仿宋_GB2312" w:hint="eastAsia"/>
          <w:b/>
          <w:sz w:val="24"/>
          <w:szCs w:val="24"/>
        </w:rPr>
        <w:t>9</w:t>
      </w:r>
      <w:r w:rsidRPr="00045B59">
        <w:rPr>
          <w:rFonts w:asciiTheme="minorEastAsia" w:hAnsiTheme="minorEastAsia" w:cs="仿宋_GB2312" w:hint="eastAsia"/>
          <w:b/>
          <w:sz w:val="24"/>
          <w:szCs w:val="24"/>
        </w:rPr>
        <w:t>.履约保证金</w:t>
      </w:r>
    </w:p>
    <w:p w:rsidR="008D37EF" w:rsidRPr="00045B59" w:rsidRDefault="004B53B1">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045B59">
        <w:rPr>
          <w:rFonts w:asciiTheme="minorEastAsia" w:hAnsiTheme="minorEastAsia" w:cs="宋体" w:hint="eastAsia"/>
          <w:kern w:val="0"/>
          <w:sz w:val="24"/>
          <w:szCs w:val="24"/>
        </w:rPr>
        <w:t>“投标人须知前附表”中规定</w:t>
      </w:r>
      <w:r w:rsidRPr="00045B59">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045B59">
        <w:rPr>
          <w:rFonts w:ascii="宋体" w:eastAsia="宋体" w:hAnsi="宋体" w:cs="宋体" w:hint="eastAsia"/>
          <w:sz w:val="24"/>
          <w:szCs w:val="24"/>
        </w:rPr>
        <w:br/>
      </w: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31EB3" w:rsidRPr="00045B59" w:rsidRDefault="00F31EB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第五章 政府采购政策功能</w:t>
      </w:r>
    </w:p>
    <w:p w:rsidR="008D37EF" w:rsidRPr="00045B59" w:rsidRDefault="008D37EF">
      <w:pPr>
        <w:jc w:val="center"/>
        <w:rPr>
          <w:rFonts w:asciiTheme="majorEastAsia" w:eastAsiaTheme="majorEastAsia" w:hAnsiTheme="majorEastAsia" w:cs="宋体"/>
          <w:b/>
          <w:kern w:val="0"/>
          <w:sz w:val="36"/>
          <w:szCs w:val="36"/>
        </w:rPr>
      </w:pP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一、节能能源、保护环境</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rPr>
      </w:pPr>
      <w:r w:rsidRPr="00045B59">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45B59">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45B59">
        <w:rPr>
          <w:rFonts w:asciiTheme="minorEastAsia" w:eastAsiaTheme="minorEastAsia" w:hAnsiTheme="minorEastAsia" w:cs="仿宋_GB2312" w:hint="eastAsia"/>
          <w:szCs w:val="24"/>
        </w:rPr>
        <w:t>并加盖投标人公章的原件扫描件（或图片）</w:t>
      </w:r>
      <w:r w:rsidRPr="00045B59">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3、对于同时列入环保清单和节能产品政府采购清单的产品，应当优先于只列入</w:t>
      </w:r>
      <w:r w:rsidRPr="00045B59">
        <w:rPr>
          <w:rFonts w:asciiTheme="minorEastAsia" w:hAnsiTheme="minorEastAsia" w:cs="仿宋_GB2312" w:hint="eastAsia"/>
          <w:sz w:val="24"/>
          <w:szCs w:val="24"/>
          <w:lang w:val="zh-CN"/>
        </w:rPr>
        <w:lastRenderedPageBreak/>
        <w:t>其中一个清单的产品。</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二、促进中小企业发展（如有的话）</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D37EF" w:rsidRPr="00045B59" w:rsidRDefault="004B53B1">
      <w:pPr>
        <w:topLinePunct/>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D37EF" w:rsidRPr="00045B59" w:rsidRDefault="004B53B1">
      <w:pPr>
        <w:topLinePunct/>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三、支持监狱企业发展（如有的话）</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sidRPr="00045B59">
        <w:rPr>
          <w:rFonts w:asciiTheme="minorEastAsia" w:hAnsiTheme="minorEastAsia" w:cs="仿宋_GB2312" w:hint="eastAsia"/>
          <w:sz w:val="24"/>
          <w:szCs w:val="24"/>
          <w:lang w:val="zh-CN"/>
        </w:rPr>
        <w:t>财库[2014]68号</w:t>
      </w:r>
      <w:bookmarkEnd w:id="0"/>
      <w:r w:rsidRPr="00045B59">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四、促进残疾人就业（如有的话）</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45B59">
        <w:rPr>
          <w:rFonts w:asciiTheme="minorEastAsia" w:eastAsiaTheme="minorEastAsia" w:hAnsiTheme="minorEastAsia" w:cs="仿宋_GB2312" w:hint="eastAsia"/>
          <w:szCs w:val="24"/>
          <w:lang w:val="zh-CN"/>
        </w:rPr>
        <w:lastRenderedPageBreak/>
        <w:t>除后的价格参与评审。</w:t>
      </w:r>
      <w:r w:rsidRPr="00045B59">
        <w:rPr>
          <w:rFonts w:asciiTheme="minorEastAsia" w:eastAsiaTheme="minorEastAsia" w:hAnsiTheme="minorEastAsia" w:hint="eastAsia"/>
          <w:szCs w:val="24"/>
        </w:rPr>
        <w:t>残疾人福利性单位属于小型、微型企业的，不重复享受政策。</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第六章 资格审查与评标</w:t>
      </w:r>
    </w:p>
    <w:p w:rsidR="008D37EF" w:rsidRPr="00045B59" w:rsidRDefault="008D37EF">
      <w:pPr>
        <w:pStyle w:val="a7"/>
        <w:spacing w:line="360" w:lineRule="auto"/>
        <w:contextualSpacing/>
        <w:rPr>
          <w:rFonts w:asciiTheme="minorEastAsia" w:hAnsiTheme="minorEastAsia" w:cs="仿宋_GB2312"/>
          <w:lang w:val="zh-CN"/>
        </w:rPr>
      </w:pPr>
    </w:p>
    <w:p w:rsidR="008D37EF" w:rsidRPr="00045B5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45B59">
        <w:rPr>
          <w:rFonts w:asciiTheme="minorEastAsia" w:eastAsiaTheme="minorEastAsia" w:hAnsiTheme="minorEastAsia" w:cs="仿宋_GB2312"/>
          <w:b/>
          <w:sz w:val="32"/>
          <w:szCs w:val="32"/>
          <w:lang w:val="zh-CN"/>
        </w:rPr>
        <w:t>一、资格审查</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（一）开标结束后，谈判小组依法对投标人的资格进行审查。</w:t>
      </w:r>
    </w:p>
    <w:p w:rsidR="008D37EF" w:rsidRPr="00045B5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D37EF" w:rsidRPr="00045B59" w:rsidRDefault="004B53B1">
      <w:pPr>
        <w:spacing w:line="360" w:lineRule="auto"/>
        <w:ind w:rightChars="200" w:right="420"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D37EF" w:rsidRPr="00045B59">
        <w:trPr>
          <w:trHeight w:val="567"/>
        </w:trPr>
        <w:tc>
          <w:tcPr>
            <w:tcW w:w="9079" w:type="dxa"/>
            <w:vAlign w:val="center"/>
          </w:tcPr>
          <w:p w:rsidR="008D37EF" w:rsidRPr="00045B59" w:rsidRDefault="004B53B1">
            <w:pPr>
              <w:spacing w:line="360" w:lineRule="auto"/>
              <w:jc w:val="center"/>
              <w:rPr>
                <w:rFonts w:asciiTheme="minorEastAsia" w:hAnsiTheme="minorEastAsia"/>
                <w:b/>
                <w:sz w:val="24"/>
                <w:szCs w:val="24"/>
              </w:rPr>
            </w:pPr>
            <w:r w:rsidRPr="00045B59">
              <w:rPr>
                <w:rFonts w:asciiTheme="minorEastAsia" w:hAnsiTheme="minorEastAsia" w:hint="eastAsia"/>
                <w:b/>
                <w:sz w:val="24"/>
                <w:szCs w:val="24"/>
              </w:rPr>
              <w:t>资格审查</w:t>
            </w:r>
            <w:r w:rsidRPr="00045B59">
              <w:rPr>
                <w:rFonts w:asciiTheme="minorEastAsia" w:hAnsiTheme="minorEastAsia"/>
                <w:b/>
                <w:sz w:val="24"/>
                <w:szCs w:val="24"/>
              </w:rPr>
              <w:t>因素</w:t>
            </w:r>
          </w:p>
        </w:tc>
      </w:tr>
      <w:tr w:rsidR="008D37EF" w:rsidRPr="00045B59">
        <w:trPr>
          <w:trHeight w:val="567"/>
        </w:trPr>
        <w:tc>
          <w:tcPr>
            <w:tcW w:w="9079" w:type="dxa"/>
            <w:vAlign w:val="center"/>
          </w:tcPr>
          <w:p w:rsidR="008D37EF" w:rsidRPr="00045B59" w:rsidRDefault="004B53B1">
            <w:pPr>
              <w:spacing w:line="360" w:lineRule="auto"/>
              <w:jc w:val="left"/>
              <w:rPr>
                <w:rFonts w:asciiTheme="minorEastAsia" w:hAnsiTheme="minorEastAsia"/>
                <w:b/>
                <w:sz w:val="24"/>
                <w:szCs w:val="24"/>
              </w:rPr>
            </w:pPr>
            <w:r w:rsidRPr="00045B59">
              <w:rPr>
                <w:rFonts w:asciiTheme="minorEastAsia" w:hAnsiTheme="minorEastAsia" w:hint="eastAsia"/>
                <w:b/>
                <w:sz w:val="24"/>
                <w:szCs w:val="24"/>
              </w:rPr>
              <w:t>1、投标函</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2、法人或者其他组织的营业执照等证明文件，自然人的身份证明</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（1）企业法人营业执照或营业执照。（企业投标提供）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（2）事业单位法人证书。（事业单位投标提供）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（3）执业许可证。（非专业服务机构投标提供）</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（4）个体工商户营业执照。（个体工商户投标提供）</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（5）自然人身份证明。（自然人投标提供）</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3、财务状况报告相关材料</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4、依法缴纳税收相关材料</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8D37EF" w:rsidRPr="00045B59">
        <w:tc>
          <w:tcPr>
            <w:tcW w:w="9079" w:type="dxa"/>
            <w:vAlign w:val="center"/>
          </w:tcPr>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
                <w:bCs/>
                <w:sz w:val="24"/>
                <w:szCs w:val="24"/>
              </w:rPr>
              <w:t>5、依法缴纳社会保障资金的证明材料</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lastRenderedPageBreak/>
              <w:t>6、履行合同所必须的设备和专业技术能力的证明材料</w:t>
            </w:r>
          </w:p>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Cs/>
                <w:sz w:val="24"/>
                <w:szCs w:val="24"/>
              </w:rPr>
              <w:t>相关设备的购置发票、专业技术人员职称证书、用工合同等或者投标人相关承诺函或声明。</w:t>
            </w:r>
            <w:r w:rsidRPr="00045B59">
              <w:rPr>
                <w:rFonts w:asciiTheme="minorEastAsia" w:hAnsiTheme="minorEastAsia" w:cs="宋体" w:hint="eastAsia"/>
                <w:kern w:val="0"/>
                <w:sz w:val="24"/>
                <w:szCs w:val="24"/>
              </w:rPr>
              <w:t>（格式自拟）</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t>7、参加政府采购活动前3年内在经营活动中没有重大违法记录的声明</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D37EF" w:rsidRPr="00045B59">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t>8、</w:t>
            </w:r>
            <w:r w:rsidRPr="00045B59">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45B59">
              <w:rPr>
                <w:rFonts w:asciiTheme="minorEastAsia" w:hAnsiTheme="minorEastAsia" w:cs="仿宋_GB2312" w:hint="eastAsia"/>
                <w:b/>
                <w:shd w:val="clear" w:color="auto" w:fill="FFFFFF"/>
              </w:rPr>
              <w:t>“</w:t>
            </w:r>
            <w:r w:rsidRPr="00045B59">
              <w:rPr>
                <w:rFonts w:asciiTheme="minorEastAsia" w:hAnsiTheme="minorEastAsia" w:cs="仿宋_GB2312"/>
                <w:b/>
                <w:sz w:val="24"/>
                <w:szCs w:val="24"/>
                <w:shd w:val="clear" w:color="auto" w:fill="FFFFFF"/>
              </w:rPr>
              <w:t>中国政府采购网</w:t>
            </w:r>
            <w:r w:rsidRPr="00045B59">
              <w:rPr>
                <w:rFonts w:asciiTheme="minorEastAsia" w:hAnsiTheme="minorEastAsia" w:cs="仿宋_GB2312" w:hint="eastAsia"/>
                <w:b/>
                <w:shd w:val="clear" w:color="auto" w:fill="FFFFFF"/>
              </w:rPr>
              <w:t>”</w:t>
            </w:r>
            <w:r w:rsidRPr="00045B59">
              <w:rPr>
                <w:rFonts w:asciiTheme="minorEastAsia" w:hAnsiTheme="minorEastAsia" w:cs="仿宋_GB2312"/>
                <w:b/>
                <w:shd w:val="clear" w:color="auto" w:fill="FFFFFF"/>
              </w:rPr>
              <w:t xml:space="preserve"> </w:t>
            </w:r>
            <w:r w:rsidRPr="00045B59">
              <w:rPr>
                <w:rFonts w:asciiTheme="minorEastAsia" w:hAnsiTheme="minorEastAsia" w:cs="仿宋_GB2312"/>
                <w:b/>
                <w:sz w:val="24"/>
                <w:szCs w:val="24"/>
                <w:shd w:val="clear" w:color="auto" w:fill="FFFFFF"/>
              </w:rPr>
              <w:t>(www.ccgp.gov.cn)政府采购严重违法失信行为记录名单的投标人</w:t>
            </w:r>
            <w:r w:rsidRPr="00045B59">
              <w:rPr>
                <w:rFonts w:asciiTheme="minorEastAsia" w:hAnsiTheme="minorEastAsia" w:hint="eastAsia"/>
                <w:b/>
                <w:bCs/>
                <w:sz w:val="24"/>
                <w:szCs w:val="24"/>
              </w:rPr>
              <w:t>。</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45B59">
              <w:rPr>
                <w:rFonts w:asciiTheme="minorEastAsia" w:hAnsiTheme="minorEastAsia"/>
                <w:bCs/>
                <w:sz w:val="24"/>
                <w:szCs w:val="24"/>
              </w:rPr>
              <w:t>政府采购严重违法失信名单</w:t>
            </w:r>
            <w:r w:rsidRPr="00045B59">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（1）查询渠道：“信用中国”网站（www.creditchina.gov.cn）和“中国政府采购网”（www.ccgp.gov.cn）；</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（2）截止时间：同投标截止时间；</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D37EF" w:rsidRPr="00045B59" w:rsidRDefault="004B53B1">
            <w:pPr>
              <w:spacing w:line="360" w:lineRule="auto"/>
              <w:rPr>
                <w:rFonts w:asciiTheme="minorEastAsia" w:hAnsiTheme="minorEastAsia"/>
                <w:bCs/>
                <w:sz w:val="24"/>
                <w:szCs w:val="24"/>
              </w:rPr>
            </w:pPr>
            <w:r w:rsidRPr="00045B59">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cs="仿宋_GB2312"/>
                <w:b/>
                <w:sz w:val="24"/>
                <w:szCs w:val="24"/>
                <w:lang w:val="zh-CN"/>
              </w:rPr>
            </w:pPr>
            <w:r w:rsidRPr="00045B59">
              <w:rPr>
                <w:rFonts w:asciiTheme="minorEastAsia" w:hAnsiTheme="minorEastAsia" w:hint="eastAsia"/>
                <w:b/>
                <w:bCs/>
                <w:sz w:val="24"/>
                <w:szCs w:val="24"/>
              </w:rPr>
              <w:t>9、</w:t>
            </w:r>
            <w:r w:rsidRPr="00045B59">
              <w:rPr>
                <w:rFonts w:asciiTheme="minorEastAsia" w:hAnsiTheme="minorEastAsia" w:cs="仿宋_GB2312" w:hint="eastAsia"/>
                <w:b/>
                <w:sz w:val="24"/>
                <w:szCs w:val="24"/>
                <w:lang w:val="zh-CN"/>
              </w:rPr>
              <w:t>报价</w:t>
            </w:r>
          </w:p>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045B59">
              <w:rPr>
                <w:rFonts w:asciiTheme="minorEastAsia" w:hAnsiTheme="minorEastAsia" w:cs="宋体" w:hint="eastAsia"/>
                <w:bCs/>
                <w:sz w:val="24"/>
                <w:szCs w:val="24"/>
                <w:lang w:val="zh-CN"/>
              </w:rPr>
              <w:t>超出预算金额和最高限价的投标无效。</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
                <w:bCs/>
                <w:sz w:val="24"/>
                <w:szCs w:val="24"/>
              </w:rPr>
              <w:lastRenderedPageBreak/>
              <w:t>10、联合体协议</w:t>
            </w:r>
          </w:p>
          <w:p w:rsidR="008D37EF" w:rsidRPr="00045B59" w:rsidRDefault="004B53B1">
            <w:pPr>
              <w:spacing w:line="360" w:lineRule="auto"/>
              <w:rPr>
                <w:rFonts w:asciiTheme="minorEastAsia" w:hAnsiTheme="minorEastAsia"/>
                <w:b/>
                <w:bCs/>
                <w:sz w:val="24"/>
                <w:szCs w:val="24"/>
              </w:rPr>
            </w:pPr>
            <w:r w:rsidRPr="00045B59">
              <w:rPr>
                <w:rFonts w:asciiTheme="minorEastAsia" w:hAnsiTheme="minorEastAsia" w:hint="eastAsia"/>
                <w:bCs/>
                <w:sz w:val="24"/>
                <w:szCs w:val="24"/>
              </w:rPr>
              <w:t>采购文件接受联合体投标且投标人为联合体的，投标人应提供本协议；否则无须提供。</w:t>
            </w:r>
          </w:p>
        </w:tc>
      </w:tr>
      <w:tr w:rsidR="008D37EF" w:rsidRPr="00045B59">
        <w:trPr>
          <w:trHeight w:val="624"/>
        </w:trPr>
        <w:tc>
          <w:tcPr>
            <w:tcW w:w="9079" w:type="dxa"/>
            <w:vAlign w:val="center"/>
          </w:tcPr>
          <w:p w:rsidR="008D37EF" w:rsidRPr="00045B59" w:rsidRDefault="004B53B1">
            <w:pPr>
              <w:spacing w:line="360" w:lineRule="auto"/>
              <w:rPr>
                <w:rFonts w:asciiTheme="minorEastAsia" w:hAnsiTheme="minorEastAsia"/>
                <w:b/>
                <w:sz w:val="24"/>
                <w:szCs w:val="24"/>
              </w:rPr>
            </w:pPr>
            <w:r w:rsidRPr="00045B59">
              <w:rPr>
                <w:rFonts w:asciiTheme="minorEastAsia" w:hAnsiTheme="minorEastAsia" w:hint="eastAsia"/>
                <w:b/>
                <w:sz w:val="24"/>
                <w:szCs w:val="24"/>
              </w:rPr>
              <w:t>11、投标保证金</w:t>
            </w:r>
          </w:p>
          <w:p w:rsidR="008D37EF" w:rsidRPr="00045B59" w:rsidRDefault="004B53B1">
            <w:pPr>
              <w:spacing w:line="360" w:lineRule="auto"/>
              <w:rPr>
                <w:rFonts w:asciiTheme="minorEastAsia" w:hAnsiTheme="minorEastAsia"/>
                <w:sz w:val="24"/>
                <w:szCs w:val="24"/>
              </w:rPr>
            </w:pPr>
            <w:r w:rsidRPr="00045B59">
              <w:rPr>
                <w:rFonts w:asciiTheme="minorEastAsia" w:hAnsiTheme="minorEastAsia" w:hint="eastAsia"/>
                <w:sz w:val="24"/>
                <w:szCs w:val="24"/>
              </w:rPr>
              <w:t>是否按投标人须知前附表规定成功交纳。</w:t>
            </w:r>
          </w:p>
        </w:tc>
      </w:tr>
      <w:tr w:rsidR="008D37EF" w:rsidRPr="00045B59">
        <w:trPr>
          <w:trHeight w:val="567"/>
        </w:trPr>
        <w:tc>
          <w:tcPr>
            <w:tcW w:w="9079" w:type="dxa"/>
            <w:vAlign w:val="center"/>
          </w:tcPr>
          <w:p w:rsidR="008D37EF" w:rsidRPr="00045B59" w:rsidRDefault="004B53B1">
            <w:pPr>
              <w:spacing w:line="360" w:lineRule="auto"/>
              <w:contextualSpacing/>
              <w:rPr>
                <w:rFonts w:asciiTheme="minorEastAsia" w:hAnsiTheme="minorEastAsia"/>
                <w:b/>
                <w:sz w:val="24"/>
                <w:szCs w:val="24"/>
              </w:rPr>
            </w:pPr>
            <w:r w:rsidRPr="00045B59">
              <w:rPr>
                <w:rFonts w:asciiTheme="minorEastAsia" w:hAnsiTheme="minorEastAsia" w:hint="eastAsia"/>
                <w:b/>
                <w:sz w:val="24"/>
                <w:szCs w:val="24"/>
              </w:rPr>
              <w:t>12、法定代表人身份证明或提供法定代表人授权委托书及被授权人身份证明。</w:t>
            </w:r>
          </w:p>
        </w:tc>
      </w:tr>
    </w:tbl>
    <w:p w:rsidR="008D37EF" w:rsidRPr="00045B5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45B59" w:rsidRDefault="008D37EF">
      <w:pPr>
        <w:pStyle w:val="a7"/>
        <w:spacing w:line="360" w:lineRule="auto"/>
        <w:contextualSpacing/>
        <w:jc w:val="center"/>
        <w:rPr>
          <w:rFonts w:asciiTheme="minorEastAsia" w:eastAsiaTheme="minorEastAsia" w:hAnsiTheme="minorEastAsia" w:cs="仿宋_GB2312"/>
          <w:b/>
          <w:sz w:val="32"/>
          <w:szCs w:val="32"/>
          <w:lang w:val="zh-CN"/>
        </w:rPr>
      </w:pPr>
    </w:p>
    <w:p w:rsidR="008D37EF" w:rsidRPr="00045B59" w:rsidRDefault="004B53B1">
      <w:pPr>
        <w:pStyle w:val="a7"/>
        <w:spacing w:line="360" w:lineRule="auto"/>
        <w:contextualSpacing/>
        <w:jc w:val="center"/>
        <w:rPr>
          <w:rFonts w:asciiTheme="minorEastAsia" w:eastAsiaTheme="minorEastAsia" w:hAnsiTheme="minorEastAsia" w:cs="仿宋_GB2312"/>
          <w:b/>
          <w:sz w:val="32"/>
          <w:szCs w:val="32"/>
          <w:lang w:val="zh-CN"/>
        </w:rPr>
      </w:pPr>
      <w:r w:rsidRPr="00045B59">
        <w:rPr>
          <w:rFonts w:asciiTheme="minorEastAsia" w:eastAsiaTheme="minorEastAsia" w:hAnsiTheme="minorEastAsia" w:cs="仿宋_GB2312" w:hint="eastAsia"/>
          <w:b/>
          <w:sz w:val="32"/>
          <w:szCs w:val="32"/>
          <w:lang w:val="zh-CN"/>
        </w:rPr>
        <w:t>二、评标</w:t>
      </w:r>
    </w:p>
    <w:p w:rsidR="008D37EF" w:rsidRPr="00045B59" w:rsidRDefault="008D37EF">
      <w:pPr>
        <w:pStyle w:val="a7"/>
        <w:spacing w:line="360" w:lineRule="auto"/>
        <w:ind w:firstLineChars="200" w:firstLine="482"/>
        <w:contextualSpacing/>
        <w:rPr>
          <w:rFonts w:asciiTheme="minorEastAsia" w:eastAsiaTheme="minorEastAsia" w:hAnsiTheme="minorEastAsia" w:cs="仿宋_GB2312"/>
          <w:b/>
          <w:szCs w:val="24"/>
          <w:lang w:val="zh-CN"/>
        </w:rPr>
      </w:pP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（一）项目成交原则</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（二）</w:t>
      </w:r>
      <w:r w:rsidRPr="00045B59">
        <w:rPr>
          <w:rFonts w:asciiTheme="minorEastAsia" w:eastAsiaTheme="minorEastAsia" w:hAnsiTheme="minorEastAsia" w:cs="仿宋_GB2312"/>
          <w:b/>
          <w:szCs w:val="24"/>
          <w:lang w:val="zh-CN"/>
        </w:rPr>
        <w:t>谈判小组负责具体评标事务，并独立履行下列职责</w:t>
      </w:r>
    </w:p>
    <w:p w:rsidR="008D37EF" w:rsidRPr="00045B59" w:rsidRDefault="004B53B1">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1、</w:t>
      </w:r>
      <w:r w:rsidRPr="00045B59">
        <w:rPr>
          <w:rFonts w:asciiTheme="minorEastAsia" w:eastAsiaTheme="minorEastAsia" w:hAnsiTheme="minorEastAsia" w:cs="仿宋_GB2312"/>
          <w:b/>
          <w:szCs w:val="24"/>
          <w:lang w:val="zh-CN"/>
        </w:rPr>
        <w:t>审查、评价投标文件是否符合采购文件的商务、技术等实质性要求；</w:t>
      </w:r>
    </w:p>
    <w:p w:rsidR="008D37EF" w:rsidRPr="00045B59" w:rsidRDefault="004B53B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8D37EF" w:rsidRPr="00045B59" w:rsidRDefault="004B53B1">
      <w:pPr>
        <w:pStyle w:val="a7"/>
        <w:spacing w:line="360" w:lineRule="auto"/>
        <w:ind w:firstLineChars="200" w:firstLine="480"/>
        <w:contextualSpacing/>
        <w:jc w:val="left"/>
        <w:rPr>
          <w:rFonts w:asciiTheme="minorEastAsia" w:hAnsiTheme="minorEastAsia" w:cs="仿宋_GB2312"/>
          <w:szCs w:val="24"/>
          <w:lang w:val="zh-CN"/>
        </w:rPr>
      </w:pPr>
      <w:r w:rsidRPr="00045B59">
        <w:rPr>
          <w:rFonts w:asciiTheme="minorEastAsia" w:hAnsiTheme="minorEastAsia" w:cs="仿宋_GB2312" w:hint="eastAsia"/>
          <w:szCs w:val="24"/>
          <w:lang w:val="zh-CN"/>
        </w:rPr>
        <w:t>注：符合性审查中所涉及到的证书及材料，均须在电子投标文件中提供原件扫描件（或图片）。</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2、</w:t>
      </w:r>
      <w:r w:rsidRPr="00045B59">
        <w:rPr>
          <w:rFonts w:asciiTheme="minorEastAsia" w:eastAsiaTheme="minorEastAsia" w:hAnsiTheme="minorEastAsia" w:cs="仿宋_GB2312"/>
          <w:b/>
          <w:szCs w:val="24"/>
          <w:lang w:val="zh-CN"/>
        </w:rPr>
        <w:t>要求投标人对投标文件有关事项作出澄清或者说明；</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D37EF" w:rsidRPr="00045B5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3、价格计算（如有的话）</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以供应商最后投标报价为准。</w:t>
      </w:r>
      <w:r w:rsidRPr="00045B59">
        <w:rPr>
          <w:rFonts w:asciiTheme="minorEastAsia" w:eastAsiaTheme="minorEastAsia" w:hAnsiTheme="minorEastAsia" w:cs="仿宋_GB2312"/>
          <w:szCs w:val="24"/>
          <w:lang w:val="zh-CN"/>
        </w:rPr>
        <w:t>因落实政府采购政策进行价格调整的，以调整后的</w:t>
      </w:r>
      <w:r w:rsidRPr="00045B59">
        <w:rPr>
          <w:rFonts w:asciiTheme="minorEastAsia" w:eastAsiaTheme="minorEastAsia" w:hAnsiTheme="minorEastAsia" w:cs="仿宋_GB2312"/>
          <w:szCs w:val="24"/>
          <w:lang w:val="zh-CN"/>
        </w:rPr>
        <w:lastRenderedPageBreak/>
        <w:t>价格</w:t>
      </w:r>
      <w:r w:rsidRPr="00045B59">
        <w:rPr>
          <w:rFonts w:asciiTheme="minorEastAsia" w:eastAsiaTheme="minorEastAsia" w:hAnsiTheme="minorEastAsia" w:cs="仿宋_GB2312" w:hint="eastAsia"/>
          <w:szCs w:val="24"/>
          <w:lang w:val="zh-CN"/>
        </w:rPr>
        <w:t>为最后</w:t>
      </w:r>
      <w:r w:rsidRPr="00045B59">
        <w:rPr>
          <w:rFonts w:asciiTheme="minorEastAsia" w:eastAsiaTheme="minorEastAsia" w:hAnsiTheme="minorEastAsia" w:cs="仿宋_GB2312"/>
          <w:szCs w:val="24"/>
          <w:lang w:val="zh-CN"/>
        </w:rPr>
        <w:t>报价。</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D37EF" w:rsidRPr="00045B59" w:rsidRDefault="004B53B1">
      <w:pPr>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D37EF" w:rsidRPr="00045B59" w:rsidRDefault="004B53B1">
      <w:pPr>
        <w:pStyle w:val="a7"/>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045B59">
        <w:rPr>
          <w:rFonts w:asciiTheme="minorEastAsia" w:eastAsiaTheme="minorEastAsia" w:hAnsiTheme="minorEastAsia" w:hint="eastAsia"/>
          <w:szCs w:val="24"/>
        </w:rPr>
        <w:t>残疾人福利性单位属于小型、微型企业的，不重复享受政策。</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hint="eastAsia"/>
          <w:b/>
          <w:szCs w:val="24"/>
        </w:rPr>
        <w:t>（2）强制采购节能产品和优先采购节能产品、优先采购环保产品</w:t>
      </w:r>
    </w:p>
    <w:p w:rsidR="008D37EF" w:rsidRPr="00045B59" w:rsidRDefault="004B53B1">
      <w:pPr>
        <w:pStyle w:val="a7"/>
        <w:spacing w:line="360" w:lineRule="auto"/>
        <w:ind w:firstLine="465"/>
        <w:contextualSpacing/>
        <w:jc w:val="left"/>
        <w:rPr>
          <w:rFonts w:asciiTheme="minorEastAsia" w:eastAsiaTheme="minorEastAsia" w:hAnsiTheme="minorEastAsia" w:cs="仿宋_GB2312"/>
          <w:szCs w:val="24"/>
          <w:lang w:val="zh-CN"/>
        </w:rPr>
      </w:pPr>
      <w:r w:rsidRPr="00045B59">
        <w:rPr>
          <w:rFonts w:asciiTheme="minorEastAsia" w:eastAsiaTheme="minorEastAsia" w:hAnsiTheme="minorEastAsia" w:cs="仿宋_GB2312" w:hint="eastAsia"/>
          <w:szCs w:val="24"/>
          <w:lang w:val="zh-CN"/>
        </w:rPr>
        <w:t>1）对《节能产品政府采购清单》所列的政府强制采购节能产品</w:t>
      </w:r>
      <w:r w:rsidRPr="00045B59">
        <w:rPr>
          <w:rFonts w:asciiTheme="minorEastAsia" w:eastAsiaTheme="minorEastAsia" w:hAnsiTheme="minorEastAsia" w:cs="仿宋_GB2312" w:hint="eastAsia"/>
          <w:szCs w:val="24"/>
        </w:rPr>
        <w:t>，</w:t>
      </w:r>
      <w:r w:rsidRPr="00045B59">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8D37EF" w:rsidRPr="00045B59" w:rsidRDefault="004B53B1">
      <w:pPr>
        <w:pStyle w:val="a7"/>
        <w:spacing w:line="360" w:lineRule="auto"/>
        <w:ind w:firstLine="465"/>
        <w:contextualSpacing/>
        <w:jc w:val="left"/>
        <w:rPr>
          <w:rFonts w:asciiTheme="minorEastAsia" w:eastAsiaTheme="minorEastAsia" w:hAnsiTheme="minorEastAsia" w:cs="仿宋_GB2312"/>
          <w:szCs w:val="24"/>
          <w:u w:val="single"/>
          <w:lang w:val="zh-CN"/>
        </w:rPr>
      </w:pPr>
      <w:r w:rsidRPr="00045B59">
        <w:rPr>
          <w:rFonts w:asciiTheme="minorEastAsia" w:eastAsiaTheme="minorEastAsia" w:hAnsiTheme="minorEastAsia" w:cs="仿宋_GB2312" w:hint="eastAsia"/>
          <w:szCs w:val="24"/>
          <w:lang w:val="zh-CN"/>
        </w:rPr>
        <w:t>投标人所投其他产品若属于“节能产品政府采购清单”优先采购产品，</w:t>
      </w:r>
      <w:r w:rsidRPr="00045B59">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8D37EF" w:rsidRPr="00045B59" w:rsidRDefault="004B53B1">
      <w:pPr>
        <w:pStyle w:val="a7"/>
        <w:spacing w:line="360" w:lineRule="auto"/>
        <w:ind w:firstLineChars="200" w:firstLine="480"/>
        <w:contextualSpacing/>
        <w:rPr>
          <w:rFonts w:asciiTheme="minorEastAsia" w:hAnsiTheme="minorEastAsia" w:cs="仿宋_GB2312"/>
          <w:szCs w:val="24"/>
          <w:u w:val="single"/>
          <w:lang w:val="zh-CN"/>
        </w:rPr>
      </w:pPr>
      <w:r w:rsidRPr="00045B59">
        <w:rPr>
          <w:rFonts w:asciiTheme="minorEastAsia" w:eastAsiaTheme="minorEastAsia" w:hAnsiTheme="minorEastAsia" w:cs="仿宋_GB2312" w:hint="eastAsia"/>
          <w:szCs w:val="24"/>
          <w:lang w:val="zh-CN"/>
        </w:rPr>
        <w:lastRenderedPageBreak/>
        <w:t>2）</w:t>
      </w:r>
      <w:r w:rsidRPr="00045B59">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8D37EF" w:rsidRPr="00045B59" w:rsidRDefault="004B53B1">
      <w:pPr>
        <w:pStyle w:val="a7"/>
        <w:spacing w:line="360" w:lineRule="auto"/>
        <w:ind w:firstLine="465"/>
        <w:contextualSpacing/>
        <w:jc w:val="left"/>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t>（</w:t>
      </w:r>
      <w:r w:rsidRPr="00045B59">
        <w:rPr>
          <w:rFonts w:asciiTheme="minorEastAsia" w:eastAsiaTheme="minorEastAsia" w:hAnsiTheme="minorEastAsia" w:cs="仿宋_GB2312" w:hint="eastAsia"/>
          <w:b/>
          <w:szCs w:val="24"/>
        </w:rPr>
        <w:t>3</w:t>
      </w:r>
      <w:r w:rsidRPr="00045B59">
        <w:rPr>
          <w:rFonts w:asciiTheme="minorEastAsia" w:eastAsiaTheme="minorEastAsia" w:hAnsiTheme="minorEastAsia" w:cs="仿宋_GB2312" w:hint="eastAsia"/>
          <w:b/>
          <w:szCs w:val="24"/>
          <w:lang w:val="zh-CN"/>
        </w:rPr>
        <w:t>）关于强制性产品认证</w:t>
      </w:r>
    </w:p>
    <w:p w:rsidR="008D37EF" w:rsidRPr="00045B59" w:rsidRDefault="004B53B1">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仿宋_GB2312" w:hint="eastAsia"/>
          <w:sz w:val="24"/>
          <w:szCs w:val="24"/>
          <w:lang w:val="zh-CN"/>
        </w:rPr>
        <w:t>1）如投标人所投产品属于“中国强制性产品认证”（3C认证）范围内,则必须承诺采用</w:t>
      </w:r>
      <w:r w:rsidRPr="00045B59">
        <w:rPr>
          <w:rFonts w:asciiTheme="minorEastAsia" w:hAnsiTheme="minorEastAsia" w:cs="仿宋_GB2312"/>
          <w:sz w:val="24"/>
          <w:szCs w:val="24"/>
          <w:lang w:val="zh-CN"/>
        </w:rPr>
        <w:t>《中华人民共和国实施强制性产品认证的产品目录》</w:t>
      </w:r>
      <w:r w:rsidRPr="00045B59">
        <w:rPr>
          <w:rFonts w:asciiTheme="minorEastAsia" w:hAnsiTheme="minorEastAsia" w:cs="仿宋_GB2312" w:hint="eastAsia"/>
          <w:sz w:val="24"/>
          <w:szCs w:val="24"/>
          <w:lang w:val="zh-CN"/>
        </w:rPr>
        <w:t>并在有效期内的产品，应在投标文件中提供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所投产品符合国家强制性要求承诺函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8D37EF" w:rsidRPr="00045B59" w:rsidRDefault="004B53B1">
      <w:pPr>
        <w:spacing w:line="360" w:lineRule="auto"/>
        <w:ind w:firstLineChars="200" w:firstLine="480"/>
        <w:contextualSpacing/>
        <w:rPr>
          <w:rFonts w:asciiTheme="minorEastAsia" w:hAnsiTheme="minorEastAsia" w:cs="宋体"/>
          <w:kern w:val="0"/>
          <w:sz w:val="24"/>
          <w:szCs w:val="24"/>
        </w:rPr>
      </w:pPr>
      <w:r w:rsidRPr="00045B59">
        <w:rPr>
          <w:rFonts w:asciiTheme="minorEastAsia" w:hAnsiTheme="minorEastAsia" w:cs="宋体" w:hint="eastAsia"/>
          <w:kern w:val="0"/>
          <w:sz w:val="24"/>
          <w:szCs w:val="24"/>
        </w:rPr>
        <w:t>2)投标人所投产品如被列入</w:t>
      </w:r>
      <w:r w:rsidRPr="00045B59">
        <w:rPr>
          <w:rFonts w:asciiTheme="minorEastAsia" w:hAnsiTheme="minorEastAsia" w:cs="宋体"/>
          <w:kern w:val="0"/>
          <w:sz w:val="24"/>
          <w:szCs w:val="24"/>
        </w:rPr>
        <w:t>《信息安全产品强制性认证目录》，</w:t>
      </w:r>
      <w:r w:rsidRPr="00045B59">
        <w:rPr>
          <w:rFonts w:asciiTheme="minorEastAsia" w:hAnsiTheme="minorEastAsia" w:cs="仿宋_GB2312" w:hint="eastAsia"/>
          <w:sz w:val="24"/>
          <w:szCs w:val="24"/>
          <w:lang w:val="zh-CN"/>
        </w:rPr>
        <w:t>应在投标文件中提供</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所投产品符合</w:t>
      </w:r>
      <w:r w:rsidRPr="00045B59">
        <w:rPr>
          <w:rFonts w:ascii="宋体" w:hAnsi="宋体" w:cs="宋体"/>
          <w:kern w:val="0"/>
          <w:sz w:val="24"/>
        </w:rPr>
        <w:t>信息安全产品强制性</w:t>
      </w:r>
      <w:r w:rsidRPr="00045B59">
        <w:rPr>
          <w:rFonts w:ascii="宋体" w:hAnsi="宋体" w:cs="宋体" w:hint="eastAsia"/>
          <w:kern w:val="0"/>
          <w:sz w:val="24"/>
        </w:rPr>
        <w:t>认证</w:t>
      </w:r>
      <w:r w:rsidRPr="00045B59">
        <w:rPr>
          <w:rFonts w:asciiTheme="minorEastAsia" w:hAnsiTheme="minorEastAsia" w:cs="仿宋_GB2312" w:hint="eastAsia"/>
          <w:sz w:val="24"/>
          <w:szCs w:val="24"/>
          <w:lang w:val="zh-CN"/>
        </w:rPr>
        <w:t>要求承诺函</w:t>
      </w:r>
      <w:r w:rsidRPr="00045B59">
        <w:rPr>
          <w:rFonts w:asciiTheme="minorEastAsia" w:hAnsiTheme="minorEastAsia" w:cs="仿宋_GB2312" w:hint="eastAsia"/>
          <w:lang w:val="zh-CN"/>
        </w:rPr>
        <w:t>”</w:t>
      </w:r>
      <w:r w:rsidRPr="00045B59">
        <w:rPr>
          <w:rFonts w:asciiTheme="minorEastAsia" w:hAnsiTheme="minorEastAsia" w:cs="仿宋_GB2312" w:hint="eastAsia"/>
          <w:sz w:val="24"/>
          <w:szCs w:val="24"/>
          <w:lang w:val="zh-CN"/>
        </w:rPr>
        <w:t>并加盖投标人公章，否则将承担其投标被视为非实质性响应投标的风险。</w:t>
      </w:r>
    </w:p>
    <w:p w:rsidR="008D37EF" w:rsidRPr="00045B5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w:t>
      </w:r>
      <w:r w:rsidRPr="00045B59">
        <w:rPr>
          <w:rFonts w:asciiTheme="minorEastAsia" w:hAnsiTheme="minorEastAsia" w:cs="仿宋_GB2312" w:hint="eastAsia"/>
          <w:b/>
          <w:sz w:val="24"/>
          <w:szCs w:val="24"/>
        </w:rPr>
        <w:t>4</w:t>
      </w:r>
      <w:r w:rsidRPr="00045B59">
        <w:rPr>
          <w:rFonts w:asciiTheme="minorEastAsia" w:hAnsiTheme="minorEastAsia" w:cs="仿宋_GB2312" w:hint="eastAsia"/>
          <w:b/>
          <w:sz w:val="24"/>
          <w:szCs w:val="24"/>
          <w:lang w:val="zh-CN"/>
        </w:rPr>
        <w:t>）投标无效情形</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2）符合性审查资料未按采购文件要求签署、盖章的；</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3）有下列情形之一的，视为投标人串通投标，其投标无效：</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a.不同投标人的投标文件由同一单位或者个人编制；</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b.不同投标人委托同一单位或者个人办理投标事宜；</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c.不同投标人的投标文件载明的项目管理成员或者联系人员为同一人；</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d.不同投标人的投标文件异常一致或者投标报价呈规律性差异；</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e.不同投标人的投标文件相互混装；</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hint="eastAsia"/>
          <w:sz w:val="24"/>
          <w:szCs w:val="24"/>
        </w:rPr>
        <w:t>5</w:t>
      </w:r>
      <w:r w:rsidRPr="00045B59">
        <w:rPr>
          <w:rFonts w:asciiTheme="minorEastAsia" w:hAnsiTheme="minorEastAsia" w:cs="仿宋_GB2312" w:hint="eastAsia"/>
          <w:sz w:val="24"/>
          <w:szCs w:val="24"/>
          <w:lang w:val="zh-CN"/>
        </w:rPr>
        <w:t>）</w:t>
      </w:r>
      <w:r w:rsidRPr="00045B59">
        <w:rPr>
          <w:rFonts w:asciiTheme="minorEastAsia" w:hAnsiTheme="minorEastAsia" w:cs="仿宋_GB2312"/>
          <w:sz w:val="24"/>
          <w:szCs w:val="24"/>
          <w:lang w:val="zh-CN"/>
        </w:rPr>
        <w:t>法律、法规和采购文件规定的其他无效情形。</w:t>
      </w:r>
    </w:p>
    <w:p w:rsidR="008D37EF" w:rsidRPr="00045B59" w:rsidRDefault="004B53B1">
      <w:pPr>
        <w:pStyle w:val="a7"/>
        <w:spacing w:line="360" w:lineRule="auto"/>
        <w:ind w:firstLineChars="200" w:firstLine="482"/>
        <w:contextualSpacing/>
        <w:rPr>
          <w:rFonts w:asciiTheme="minorEastAsia" w:eastAsiaTheme="minorEastAsia" w:hAnsiTheme="minorEastAsia" w:cs="仿宋_GB2312"/>
          <w:b/>
          <w:szCs w:val="24"/>
          <w:lang w:val="zh-CN"/>
        </w:rPr>
      </w:pPr>
      <w:r w:rsidRPr="00045B59">
        <w:rPr>
          <w:rFonts w:asciiTheme="minorEastAsia" w:eastAsiaTheme="minorEastAsia" w:hAnsiTheme="minorEastAsia" w:cs="仿宋_GB2312" w:hint="eastAsia"/>
          <w:b/>
          <w:szCs w:val="24"/>
          <w:lang w:val="zh-CN"/>
        </w:rPr>
        <w:lastRenderedPageBreak/>
        <w:t>（</w:t>
      </w:r>
      <w:r w:rsidRPr="00045B59">
        <w:rPr>
          <w:rFonts w:asciiTheme="minorEastAsia" w:eastAsiaTheme="minorEastAsia" w:hAnsiTheme="minorEastAsia" w:cs="仿宋_GB2312" w:hint="eastAsia"/>
          <w:b/>
          <w:szCs w:val="24"/>
        </w:rPr>
        <w:t>5</w:t>
      </w:r>
      <w:r w:rsidRPr="00045B59">
        <w:rPr>
          <w:rFonts w:asciiTheme="minorEastAsia" w:eastAsiaTheme="minorEastAsia" w:hAnsiTheme="minorEastAsia" w:cs="仿宋_GB2312" w:hint="eastAsia"/>
          <w:b/>
          <w:szCs w:val="24"/>
          <w:lang w:val="zh-CN"/>
        </w:rPr>
        <w:t>）成交原则</w:t>
      </w:r>
    </w:p>
    <w:p w:rsidR="008D37EF" w:rsidRPr="00045B59" w:rsidRDefault="004B53B1">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045B59">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8D37EF" w:rsidRPr="00045B59" w:rsidRDefault="004B53B1">
      <w:pPr>
        <w:spacing w:line="360" w:lineRule="auto"/>
        <w:ind w:firstLineChars="200" w:firstLine="482"/>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D37EF" w:rsidRPr="00045B59">
        <w:trPr>
          <w:trHeight w:val="55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序号</w:t>
            </w:r>
          </w:p>
        </w:tc>
        <w:tc>
          <w:tcPr>
            <w:tcW w:w="2823"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情形</w:t>
            </w:r>
          </w:p>
        </w:tc>
        <w:tc>
          <w:tcPr>
            <w:tcW w:w="2552"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rPr>
              <w:t>价格扣除</w:t>
            </w:r>
            <w:r w:rsidRPr="00045B59">
              <w:rPr>
                <w:rFonts w:ascii="宋体" w:hAnsi="宋体" w:hint="eastAsia"/>
                <w:b/>
                <w:sz w:val="24"/>
                <w:szCs w:val="24"/>
                <w:lang w:val="en-GB"/>
              </w:rPr>
              <w:t>比例</w:t>
            </w:r>
          </w:p>
        </w:tc>
        <w:tc>
          <w:tcPr>
            <w:tcW w:w="2835"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计算公式</w:t>
            </w:r>
          </w:p>
        </w:tc>
      </w:tr>
      <w:tr w:rsidR="008D37EF" w:rsidRPr="00045B59">
        <w:trPr>
          <w:trHeight w:val="891"/>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1</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非联合体投标人</w:t>
            </w:r>
          </w:p>
          <w:p w:rsidR="008D37EF" w:rsidRPr="00045B59" w:rsidRDefault="004B53B1">
            <w:pPr>
              <w:jc w:val="center"/>
              <w:rPr>
                <w:rFonts w:ascii="宋体" w:hAnsi="宋体"/>
                <w:b/>
                <w:sz w:val="24"/>
                <w:szCs w:val="24"/>
                <w:lang w:val="en-GB"/>
              </w:rPr>
            </w:pPr>
            <w:r w:rsidRPr="00045B59">
              <w:rPr>
                <w:rFonts w:ascii="宋体" w:hAnsi="宋体" w:hint="eastAsia"/>
                <w:sz w:val="24"/>
                <w:szCs w:val="24"/>
                <w:lang w:val="en-GB"/>
              </w:rPr>
              <w:t>（投标人须为中小企业）</w:t>
            </w:r>
          </w:p>
        </w:tc>
        <w:tc>
          <w:tcPr>
            <w:tcW w:w="2552" w:type="dxa"/>
            <w:vAlign w:val="center"/>
          </w:tcPr>
          <w:p w:rsidR="008D37EF" w:rsidRPr="00045B59" w:rsidRDefault="004B53B1">
            <w:pPr>
              <w:jc w:val="center"/>
              <w:rPr>
                <w:rFonts w:ascii="宋体" w:hAnsi="宋体"/>
                <w:b/>
                <w:sz w:val="24"/>
                <w:szCs w:val="24"/>
                <w:lang w:val="en-GB"/>
              </w:rPr>
            </w:pPr>
            <w:r w:rsidRPr="00045B59">
              <w:rPr>
                <w:rFonts w:ascii="宋体" w:hAnsi="宋体" w:hint="eastAsia"/>
                <w:sz w:val="24"/>
                <w:szCs w:val="24"/>
              </w:rPr>
              <w:t>对小型和微型企业产品的价格扣除</w:t>
            </w:r>
            <w:r w:rsidRPr="00045B59">
              <w:rPr>
                <w:rFonts w:ascii="宋体" w:hAnsi="宋体"/>
                <w:sz w:val="24"/>
                <w:szCs w:val="24"/>
                <w:u w:val="single"/>
              </w:rPr>
              <w:t>6</w:t>
            </w:r>
            <w:r w:rsidRPr="00045B59">
              <w:rPr>
                <w:rFonts w:ascii="宋体" w:hAnsi="宋体" w:hint="eastAsia"/>
                <w:sz w:val="24"/>
                <w:szCs w:val="24"/>
              </w:rPr>
              <w:t>%</w:t>
            </w:r>
          </w:p>
        </w:tc>
        <w:tc>
          <w:tcPr>
            <w:tcW w:w="2835" w:type="dxa"/>
            <w:vMerge w:val="restart"/>
            <w:shd w:val="clear" w:color="auto" w:fill="auto"/>
            <w:vAlign w:val="center"/>
          </w:tcPr>
          <w:p w:rsidR="008D37EF" w:rsidRPr="00045B59" w:rsidRDefault="004B53B1">
            <w:pPr>
              <w:jc w:val="center"/>
              <w:rPr>
                <w:sz w:val="24"/>
                <w:szCs w:val="24"/>
                <w:lang w:val="en-GB"/>
              </w:rPr>
            </w:pPr>
            <w:r w:rsidRPr="00045B59">
              <w:rPr>
                <w:rFonts w:hint="eastAsia"/>
                <w:sz w:val="24"/>
                <w:szCs w:val="24"/>
                <w:lang w:val="en-GB"/>
              </w:rPr>
              <w:t>最后报价＝最后投标报价—</w:t>
            </w:r>
            <w:r w:rsidRPr="00045B59">
              <w:rPr>
                <w:rFonts w:hint="eastAsia"/>
                <w:sz w:val="24"/>
                <w:szCs w:val="24"/>
              </w:rPr>
              <w:t>小型和微型企业产品的价格</w:t>
            </w:r>
            <w:r w:rsidRPr="00045B59">
              <w:rPr>
                <w:rFonts w:ascii="宋体" w:hAnsi="宋体" w:hint="eastAsia"/>
                <w:sz w:val="24"/>
                <w:szCs w:val="24"/>
                <w:lang w:val="en-GB"/>
              </w:rPr>
              <w:t>×</w:t>
            </w:r>
            <w:r w:rsidRPr="00045B59">
              <w:rPr>
                <w:rFonts w:hint="eastAsia"/>
                <w:sz w:val="24"/>
                <w:szCs w:val="24"/>
                <w:lang w:val="en-GB"/>
              </w:rPr>
              <w:t>6%</w:t>
            </w:r>
          </w:p>
          <w:p w:rsidR="008D37EF" w:rsidRPr="00045B59" w:rsidRDefault="008D37EF">
            <w:pPr>
              <w:jc w:val="center"/>
              <w:rPr>
                <w:rFonts w:ascii="宋体" w:hAnsi="宋体"/>
                <w:b/>
                <w:sz w:val="24"/>
                <w:szCs w:val="24"/>
                <w:lang w:val="en-GB"/>
              </w:rPr>
            </w:pPr>
          </w:p>
        </w:tc>
      </w:tr>
      <w:tr w:rsidR="008D37EF" w:rsidRPr="00045B59">
        <w:trPr>
          <w:trHeight w:val="1414"/>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2</w:t>
            </w:r>
          </w:p>
        </w:tc>
        <w:tc>
          <w:tcPr>
            <w:tcW w:w="2823" w:type="dxa"/>
            <w:vAlign w:val="center"/>
          </w:tcPr>
          <w:p w:rsidR="008D37EF" w:rsidRPr="00045B59" w:rsidRDefault="004B53B1">
            <w:pPr>
              <w:jc w:val="center"/>
              <w:rPr>
                <w:rFonts w:ascii="宋体" w:hAnsi="宋体"/>
                <w:b/>
                <w:sz w:val="24"/>
                <w:szCs w:val="24"/>
              </w:rPr>
            </w:pPr>
            <w:r w:rsidRPr="00045B59">
              <w:rPr>
                <w:rFonts w:ascii="宋体" w:hAnsi="宋体" w:hint="eastAsia"/>
                <w:sz w:val="24"/>
                <w:szCs w:val="24"/>
                <w:lang w:val="en-GB"/>
              </w:rPr>
              <w:t>联合体各方均为小型、微型企业</w:t>
            </w:r>
          </w:p>
        </w:tc>
        <w:tc>
          <w:tcPr>
            <w:tcW w:w="2552" w:type="dxa"/>
            <w:vAlign w:val="center"/>
          </w:tcPr>
          <w:p w:rsidR="008D37EF" w:rsidRPr="00045B59" w:rsidRDefault="004B53B1">
            <w:pPr>
              <w:jc w:val="center"/>
              <w:rPr>
                <w:rFonts w:ascii="宋体" w:hAnsi="宋体"/>
                <w:sz w:val="24"/>
                <w:szCs w:val="24"/>
              </w:rPr>
            </w:pPr>
            <w:r w:rsidRPr="00045B59">
              <w:rPr>
                <w:rFonts w:ascii="宋体" w:hAnsi="宋体" w:hint="eastAsia"/>
                <w:sz w:val="24"/>
                <w:szCs w:val="24"/>
              </w:rPr>
              <w:t>对小型和微型企业产品的价格扣</w:t>
            </w:r>
            <w:bookmarkStart w:id="1" w:name="_GoBack"/>
            <w:bookmarkEnd w:id="1"/>
            <w:r w:rsidRPr="00045B59">
              <w:rPr>
                <w:rFonts w:ascii="宋体" w:hAnsi="宋体" w:hint="eastAsia"/>
                <w:sz w:val="24"/>
                <w:szCs w:val="24"/>
              </w:rPr>
              <w:t>除</w:t>
            </w:r>
            <w:r w:rsidRPr="00045B59">
              <w:rPr>
                <w:rFonts w:ascii="宋体" w:hAnsi="宋体"/>
                <w:sz w:val="24"/>
                <w:szCs w:val="24"/>
                <w:u w:val="single"/>
              </w:rPr>
              <w:t>6</w:t>
            </w:r>
            <w:r w:rsidRPr="00045B59">
              <w:rPr>
                <w:rFonts w:ascii="宋体" w:hAnsi="宋体" w:hint="eastAsia"/>
                <w:sz w:val="24"/>
                <w:szCs w:val="24"/>
              </w:rPr>
              <w:t>%</w:t>
            </w:r>
          </w:p>
          <w:p w:rsidR="008D37EF" w:rsidRPr="00045B59" w:rsidRDefault="004B53B1">
            <w:pPr>
              <w:jc w:val="center"/>
              <w:rPr>
                <w:rFonts w:ascii="宋体" w:hAnsi="宋体"/>
                <w:b/>
                <w:sz w:val="24"/>
                <w:szCs w:val="24"/>
                <w:lang w:val="en-GB"/>
              </w:rPr>
            </w:pPr>
            <w:r w:rsidRPr="00045B59">
              <w:rPr>
                <w:rFonts w:ascii="宋体" w:hAnsi="宋体" w:hint="eastAsia"/>
                <w:sz w:val="24"/>
                <w:szCs w:val="24"/>
              </w:rPr>
              <w:t>（不再享受序号3的价格折扣）</w:t>
            </w:r>
          </w:p>
        </w:tc>
        <w:tc>
          <w:tcPr>
            <w:tcW w:w="2835" w:type="dxa"/>
            <w:vMerge/>
            <w:shd w:val="clear" w:color="auto" w:fill="auto"/>
          </w:tcPr>
          <w:p w:rsidR="008D37EF" w:rsidRPr="00045B59" w:rsidRDefault="008D37EF">
            <w:pPr>
              <w:rPr>
                <w:rFonts w:ascii="宋体" w:hAnsi="宋体"/>
                <w:sz w:val="24"/>
                <w:szCs w:val="24"/>
                <w:lang w:val="en-GB"/>
              </w:rPr>
            </w:pP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3</w:t>
            </w:r>
          </w:p>
        </w:tc>
        <w:tc>
          <w:tcPr>
            <w:tcW w:w="2823" w:type="dxa"/>
            <w:vAlign w:val="center"/>
          </w:tcPr>
          <w:p w:rsidR="008D37EF" w:rsidRPr="00045B59" w:rsidRDefault="004B53B1">
            <w:pPr>
              <w:jc w:val="center"/>
              <w:rPr>
                <w:rFonts w:ascii="宋体" w:hAnsi="宋体"/>
                <w:b/>
                <w:sz w:val="24"/>
                <w:szCs w:val="24"/>
                <w:lang w:val="en-GB"/>
              </w:rPr>
            </w:pPr>
            <w:r w:rsidRPr="00045B59">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对联合体总金额扣除</w:t>
            </w:r>
          </w:p>
          <w:p w:rsidR="008D37EF" w:rsidRPr="00045B59" w:rsidRDefault="004B53B1">
            <w:pPr>
              <w:jc w:val="center"/>
              <w:rPr>
                <w:rFonts w:ascii="宋体" w:hAnsi="宋体"/>
                <w:b/>
                <w:sz w:val="24"/>
                <w:szCs w:val="24"/>
                <w:lang w:val="en-GB"/>
              </w:rPr>
            </w:pPr>
            <w:r w:rsidRPr="00045B59">
              <w:rPr>
                <w:rFonts w:ascii="宋体" w:hAnsi="宋体" w:hint="eastAsia"/>
                <w:sz w:val="24"/>
                <w:szCs w:val="24"/>
                <w:u w:val="single"/>
              </w:rPr>
              <w:t xml:space="preserve"> </w:t>
            </w:r>
            <w:r w:rsidRPr="00045B59">
              <w:rPr>
                <w:rFonts w:ascii="宋体" w:hAnsi="宋体"/>
                <w:sz w:val="24"/>
                <w:szCs w:val="24"/>
                <w:u w:val="single"/>
              </w:rPr>
              <w:t>2</w:t>
            </w:r>
            <w:r w:rsidRPr="00045B59">
              <w:rPr>
                <w:rFonts w:ascii="宋体" w:hAnsi="宋体" w:hint="eastAsia"/>
                <w:sz w:val="24"/>
                <w:szCs w:val="24"/>
                <w:u w:val="single"/>
              </w:rPr>
              <w:t xml:space="preserve"> </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rFonts w:ascii="宋体" w:hAnsi="宋体"/>
                <w:sz w:val="24"/>
                <w:szCs w:val="24"/>
              </w:rPr>
            </w:pPr>
            <w:r w:rsidRPr="00045B59">
              <w:rPr>
                <w:rFonts w:hint="eastAsia"/>
                <w:sz w:val="24"/>
                <w:szCs w:val="24"/>
                <w:lang w:val="en-GB"/>
              </w:rPr>
              <w:t>最后报价</w:t>
            </w:r>
            <w:r w:rsidRPr="00045B59">
              <w:rPr>
                <w:rFonts w:ascii="宋体" w:hAnsi="宋体" w:hint="eastAsia"/>
                <w:sz w:val="24"/>
                <w:szCs w:val="24"/>
                <w:lang w:val="en-GB"/>
              </w:rPr>
              <w:t>＝</w:t>
            </w:r>
            <w:r w:rsidRPr="00045B59">
              <w:rPr>
                <w:rFonts w:hint="eastAsia"/>
                <w:sz w:val="24"/>
                <w:szCs w:val="24"/>
                <w:lang w:val="en-GB"/>
              </w:rPr>
              <w:t>最后投标报价</w:t>
            </w:r>
            <w:r w:rsidRPr="00045B59">
              <w:rPr>
                <w:rFonts w:ascii="宋体" w:hAnsi="宋体" w:hint="eastAsia"/>
                <w:sz w:val="24"/>
                <w:szCs w:val="24"/>
                <w:lang w:val="en-GB"/>
              </w:rPr>
              <w:t>×</w:t>
            </w:r>
            <w:r w:rsidRPr="00045B59">
              <w:rPr>
                <w:rFonts w:ascii="宋体" w:hAnsi="宋体" w:hint="eastAsia"/>
                <w:sz w:val="24"/>
                <w:szCs w:val="24"/>
              </w:rPr>
              <w:t>(1-</w:t>
            </w:r>
            <w:r w:rsidRPr="00045B59">
              <w:rPr>
                <w:rFonts w:ascii="宋体" w:hAnsi="宋体"/>
                <w:sz w:val="24"/>
                <w:szCs w:val="24"/>
              </w:rPr>
              <w:t>2</w:t>
            </w:r>
            <w:r w:rsidRPr="00045B59">
              <w:rPr>
                <w:rFonts w:ascii="宋体" w:hAnsi="宋体" w:hint="eastAsia"/>
                <w:sz w:val="24"/>
                <w:szCs w:val="24"/>
              </w:rPr>
              <w:t>%)</w:t>
            </w:r>
          </w:p>
          <w:p w:rsidR="008D37EF" w:rsidRPr="00045B59" w:rsidRDefault="008D37EF">
            <w:pPr>
              <w:jc w:val="center"/>
              <w:rPr>
                <w:rFonts w:ascii="宋体" w:hAnsi="宋体"/>
                <w:b/>
                <w:sz w:val="24"/>
                <w:szCs w:val="24"/>
                <w:lang w:val="en-GB"/>
              </w:rPr>
            </w:pP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4</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监狱企业</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视同小型、微型企业</w:t>
            </w:r>
          </w:p>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对监狱企业产品价格扣除</w:t>
            </w:r>
            <w:r w:rsidRPr="00045B59">
              <w:rPr>
                <w:rFonts w:ascii="宋体" w:hAnsi="宋体"/>
                <w:sz w:val="24"/>
                <w:szCs w:val="24"/>
                <w:u w:val="single"/>
              </w:rPr>
              <w:t>6</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rFonts w:ascii="宋体" w:hAnsi="宋体"/>
                <w:sz w:val="24"/>
                <w:szCs w:val="24"/>
                <w:lang w:val="en-GB"/>
              </w:rPr>
            </w:pPr>
            <w:r w:rsidRPr="00045B59">
              <w:rPr>
                <w:rFonts w:hint="eastAsia"/>
                <w:sz w:val="24"/>
                <w:szCs w:val="24"/>
                <w:lang w:val="en-GB"/>
              </w:rPr>
              <w:t>最后报价＝最后投标报价—</w:t>
            </w:r>
            <w:r w:rsidRPr="00045B59">
              <w:rPr>
                <w:rFonts w:hint="eastAsia"/>
                <w:sz w:val="24"/>
                <w:szCs w:val="24"/>
              </w:rPr>
              <w:t>监狱企业产品的价格</w:t>
            </w:r>
            <w:r w:rsidRPr="00045B59">
              <w:rPr>
                <w:rFonts w:ascii="宋体" w:hAnsi="宋体" w:hint="eastAsia"/>
                <w:sz w:val="24"/>
                <w:szCs w:val="24"/>
                <w:lang w:val="en-GB"/>
              </w:rPr>
              <w:t>×</w:t>
            </w:r>
            <w:r w:rsidRPr="00045B59">
              <w:rPr>
                <w:rFonts w:hint="eastAsia"/>
                <w:sz w:val="24"/>
                <w:szCs w:val="24"/>
                <w:lang w:val="en-GB"/>
              </w:rPr>
              <w:t>6%</w:t>
            </w:r>
          </w:p>
        </w:tc>
      </w:tr>
      <w:tr w:rsidR="008D37EF" w:rsidRPr="00045B59">
        <w:trPr>
          <w:trHeight w:val="707"/>
        </w:trPr>
        <w:tc>
          <w:tcPr>
            <w:tcW w:w="721" w:type="dxa"/>
            <w:vAlign w:val="center"/>
          </w:tcPr>
          <w:p w:rsidR="008D37EF" w:rsidRPr="00045B59" w:rsidRDefault="004B53B1">
            <w:pPr>
              <w:jc w:val="center"/>
              <w:rPr>
                <w:rFonts w:ascii="宋体" w:hAnsi="宋体"/>
                <w:b/>
                <w:sz w:val="24"/>
                <w:szCs w:val="24"/>
                <w:lang w:val="en-GB"/>
              </w:rPr>
            </w:pPr>
            <w:r w:rsidRPr="00045B59">
              <w:rPr>
                <w:rFonts w:ascii="宋体" w:hAnsi="宋体" w:hint="eastAsia"/>
                <w:b/>
                <w:sz w:val="24"/>
                <w:szCs w:val="24"/>
                <w:lang w:val="en-GB"/>
              </w:rPr>
              <w:t>5</w:t>
            </w:r>
          </w:p>
        </w:tc>
        <w:tc>
          <w:tcPr>
            <w:tcW w:w="2823"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残疾人福利性单位</w:t>
            </w:r>
          </w:p>
        </w:tc>
        <w:tc>
          <w:tcPr>
            <w:tcW w:w="2552" w:type="dxa"/>
            <w:vAlign w:val="center"/>
          </w:tcPr>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视同小型、微型企业</w:t>
            </w:r>
          </w:p>
          <w:p w:rsidR="008D37EF" w:rsidRPr="00045B59" w:rsidRDefault="004B53B1">
            <w:pPr>
              <w:jc w:val="center"/>
              <w:rPr>
                <w:rFonts w:ascii="宋体" w:hAnsi="宋体"/>
                <w:sz w:val="24"/>
                <w:szCs w:val="24"/>
                <w:lang w:val="en-GB"/>
              </w:rPr>
            </w:pPr>
            <w:r w:rsidRPr="00045B59">
              <w:rPr>
                <w:rFonts w:ascii="宋体" w:hAnsi="宋体" w:hint="eastAsia"/>
                <w:sz w:val="24"/>
                <w:szCs w:val="24"/>
                <w:lang w:val="en-GB"/>
              </w:rPr>
              <w:t>对残疾人福利性单位产品价格扣除</w:t>
            </w:r>
            <w:r w:rsidRPr="00045B59">
              <w:rPr>
                <w:rFonts w:ascii="宋体" w:hAnsi="宋体"/>
                <w:sz w:val="24"/>
                <w:szCs w:val="24"/>
                <w:u w:val="single"/>
              </w:rPr>
              <w:t>6</w:t>
            </w:r>
            <w:r w:rsidRPr="00045B59">
              <w:rPr>
                <w:rFonts w:ascii="宋体" w:hAnsi="宋体" w:hint="eastAsia"/>
                <w:sz w:val="24"/>
                <w:szCs w:val="24"/>
              </w:rPr>
              <w:t>%</w:t>
            </w:r>
          </w:p>
        </w:tc>
        <w:tc>
          <w:tcPr>
            <w:tcW w:w="2835" w:type="dxa"/>
            <w:shd w:val="clear" w:color="auto" w:fill="auto"/>
            <w:vAlign w:val="center"/>
          </w:tcPr>
          <w:p w:rsidR="008D37EF" w:rsidRPr="00045B59" w:rsidRDefault="004B53B1">
            <w:pPr>
              <w:jc w:val="center"/>
              <w:rPr>
                <w:sz w:val="24"/>
                <w:szCs w:val="24"/>
                <w:lang w:val="en-GB"/>
              </w:rPr>
            </w:pPr>
            <w:r w:rsidRPr="00045B59">
              <w:rPr>
                <w:rFonts w:hint="eastAsia"/>
                <w:sz w:val="24"/>
                <w:szCs w:val="24"/>
                <w:lang w:val="en-GB"/>
              </w:rPr>
              <w:t>最后报价＝最后投标报价—</w:t>
            </w:r>
            <w:r w:rsidRPr="00045B59">
              <w:rPr>
                <w:rFonts w:hint="eastAsia"/>
                <w:sz w:val="24"/>
                <w:szCs w:val="24"/>
              </w:rPr>
              <w:t>残疾人福利性单位产品的价格</w:t>
            </w:r>
            <w:r w:rsidRPr="00045B59">
              <w:rPr>
                <w:rFonts w:ascii="宋体" w:hAnsi="宋体" w:hint="eastAsia"/>
                <w:sz w:val="24"/>
                <w:szCs w:val="24"/>
                <w:lang w:val="en-GB"/>
              </w:rPr>
              <w:t>×</w:t>
            </w:r>
            <w:r w:rsidRPr="00045B59">
              <w:rPr>
                <w:rFonts w:hint="eastAsia"/>
                <w:sz w:val="24"/>
                <w:szCs w:val="24"/>
                <w:lang w:val="en-GB"/>
              </w:rPr>
              <w:t>6%</w:t>
            </w:r>
          </w:p>
        </w:tc>
      </w:tr>
      <w:tr w:rsidR="008D37EF" w:rsidRPr="00045B59">
        <w:trPr>
          <w:trHeight w:val="2582"/>
        </w:trPr>
        <w:tc>
          <w:tcPr>
            <w:tcW w:w="8931" w:type="dxa"/>
            <w:gridSpan w:val="4"/>
            <w:vAlign w:val="center"/>
          </w:tcPr>
          <w:p w:rsidR="008D37EF" w:rsidRPr="00045B59" w:rsidRDefault="004B53B1">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45B59">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8D37EF" w:rsidRPr="00045B59" w:rsidRDefault="004B53B1">
      <w:pPr>
        <w:spacing w:line="360" w:lineRule="auto"/>
        <w:rPr>
          <w:rFonts w:ascii="宋体" w:hAnsi="宋体"/>
          <w:bCs/>
          <w:sz w:val="24"/>
          <w:szCs w:val="24"/>
          <w:lang w:val="en-GB"/>
        </w:rPr>
      </w:pPr>
      <w:r w:rsidRPr="00045B59">
        <w:rPr>
          <w:rFonts w:ascii="宋体" w:hAnsi="宋体" w:hint="eastAsia"/>
          <w:bCs/>
          <w:sz w:val="24"/>
          <w:szCs w:val="24"/>
          <w:lang w:val="en-GB"/>
        </w:rPr>
        <w:t>备注：</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a、不接受联合体投标的项目，本表中第2项、第3项情形不适用。</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b、小型和微型企业产品包括货物及其提供的服务与工程。</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c、中小企业、残疾人福利性单位提供其他企业制造的货物的，则该货物的制造商也必须为上述企业，否则不能享受价格优惠。</w:t>
      </w:r>
    </w:p>
    <w:p w:rsidR="008D37EF" w:rsidRPr="00045B59" w:rsidRDefault="004B53B1">
      <w:pPr>
        <w:spacing w:line="360" w:lineRule="auto"/>
        <w:ind w:firstLineChars="200" w:firstLine="480"/>
        <w:rPr>
          <w:rFonts w:ascii="宋体" w:hAnsi="宋体"/>
          <w:bCs/>
          <w:sz w:val="24"/>
          <w:szCs w:val="24"/>
          <w:lang w:val="en-GB"/>
        </w:rPr>
      </w:pPr>
      <w:r w:rsidRPr="00045B59">
        <w:rPr>
          <w:rFonts w:ascii="宋体" w:hAnsi="宋体" w:hint="eastAsia"/>
          <w:bCs/>
          <w:sz w:val="24"/>
          <w:szCs w:val="24"/>
          <w:lang w:val="en-GB"/>
        </w:rPr>
        <w:t>d、残疾人福利性单位属于小型、微型企业的，不重复享受政策。</w:t>
      </w:r>
    </w:p>
    <w:p w:rsidR="008D37EF" w:rsidRPr="00045B59" w:rsidRDefault="004B53B1">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lastRenderedPageBreak/>
        <w:t>（7）</w:t>
      </w:r>
      <w:r w:rsidRPr="00045B59">
        <w:rPr>
          <w:rFonts w:asciiTheme="minorEastAsia" w:hAnsiTheme="minorEastAsia" w:cs="仿宋_GB2312"/>
          <w:b/>
          <w:sz w:val="24"/>
          <w:szCs w:val="24"/>
          <w:lang w:val="zh-CN"/>
        </w:rPr>
        <w:t>谈判小组</w:t>
      </w:r>
      <w:r w:rsidRPr="00045B59">
        <w:rPr>
          <w:rFonts w:asciiTheme="minorEastAsia" w:hAnsiTheme="minorEastAsia" w:cs="仿宋_GB2312" w:hint="eastAsia"/>
          <w:b/>
          <w:sz w:val="24"/>
          <w:szCs w:val="24"/>
          <w:lang w:val="zh-CN"/>
        </w:rPr>
        <w:t>争议处理</w:t>
      </w:r>
    </w:p>
    <w:p w:rsidR="008D37EF" w:rsidRPr="00045B59" w:rsidRDefault="004B53B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5B59">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8D37EF" w:rsidRPr="00045B59" w:rsidRDefault="004B53B1">
      <w:pPr>
        <w:spacing w:line="360" w:lineRule="auto"/>
        <w:ind w:firstLineChars="200" w:firstLine="482"/>
        <w:contextualSpacing/>
        <w:rPr>
          <w:rFonts w:asciiTheme="minorEastAsia" w:hAnsiTheme="minorEastAsia" w:cs="仿宋_GB2312"/>
          <w:b/>
          <w:sz w:val="24"/>
          <w:szCs w:val="24"/>
          <w:lang w:val="zh-CN"/>
        </w:rPr>
      </w:pPr>
      <w:r w:rsidRPr="00045B59">
        <w:rPr>
          <w:rFonts w:asciiTheme="minorEastAsia" w:hAnsiTheme="minorEastAsia" w:cs="仿宋_GB2312" w:hint="eastAsia"/>
          <w:b/>
          <w:sz w:val="24"/>
          <w:szCs w:val="24"/>
          <w:lang w:val="zh-CN"/>
        </w:rPr>
        <w:t>4、</w:t>
      </w:r>
      <w:r w:rsidRPr="00045B59">
        <w:rPr>
          <w:rFonts w:asciiTheme="minorEastAsia" w:hAnsiTheme="minorEastAsia" w:cs="仿宋_GB2312"/>
          <w:b/>
          <w:sz w:val="24"/>
          <w:szCs w:val="24"/>
          <w:lang w:val="zh-CN"/>
        </w:rPr>
        <w:t>确定成交候选人名单，以及根据采购人委托直接确定成交人</w:t>
      </w:r>
      <w:r w:rsidRPr="00045B59">
        <w:rPr>
          <w:rFonts w:asciiTheme="minorEastAsia" w:hAnsiTheme="minorEastAsia" w:cs="仿宋_GB2312" w:hint="eastAsia"/>
          <w:b/>
          <w:sz w:val="24"/>
          <w:szCs w:val="24"/>
          <w:lang w:val="zh-CN"/>
        </w:rPr>
        <w:t>。</w:t>
      </w:r>
    </w:p>
    <w:p w:rsidR="008D37EF" w:rsidRPr="00045B59" w:rsidRDefault="008D37EF">
      <w:pPr>
        <w:adjustRightInd w:val="0"/>
        <w:snapToGrid w:val="0"/>
        <w:spacing w:line="360" w:lineRule="auto"/>
        <w:ind w:firstLineChars="200" w:firstLine="420"/>
        <w:rPr>
          <w:rFonts w:ascii="宋体" w:hAnsi="宋体" w:cs="Courier New"/>
          <w:szCs w:val="21"/>
        </w:rPr>
      </w:pPr>
    </w:p>
    <w:p w:rsidR="008D37EF" w:rsidRPr="00045B59" w:rsidRDefault="008D37EF">
      <w:pPr>
        <w:adjustRightInd w:val="0"/>
        <w:snapToGrid w:val="0"/>
        <w:spacing w:line="360" w:lineRule="auto"/>
        <w:ind w:firstLineChars="200" w:firstLine="420"/>
        <w:rPr>
          <w:rFonts w:ascii="宋体" w:hAnsi="宋体" w:cs="Courier New"/>
          <w:szCs w:val="21"/>
        </w:rPr>
      </w:pPr>
    </w:p>
    <w:p w:rsidR="008D37EF" w:rsidRPr="00045B59" w:rsidRDefault="008D37EF">
      <w:pPr>
        <w:adjustRightInd w:val="0"/>
        <w:snapToGrid w:val="0"/>
        <w:spacing w:line="360" w:lineRule="auto"/>
        <w:ind w:firstLineChars="200" w:firstLine="420"/>
        <w:rPr>
          <w:rFonts w:ascii="宋体" w:hAnsi="宋体" w:cs="Courier New"/>
          <w:szCs w:val="21"/>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E81BF2" w:rsidRPr="00045B59" w:rsidRDefault="00E81BF2">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lastRenderedPageBreak/>
        <w:t>第七章合同条款及格式</w:t>
      </w: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spacing w:line="360" w:lineRule="auto"/>
        <w:jc w:val="center"/>
        <w:rPr>
          <w:rFonts w:ascii="宋体" w:hAnsi="宋体" w:cs="微软雅黑"/>
          <w:b/>
          <w:bCs/>
          <w:sz w:val="24"/>
          <w:szCs w:val="24"/>
        </w:rPr>
      </w:pPr>
      <w:r w:rsidRPr="00045B59">
        <w:rPr>
          <w:rFonts w:ascii="宋体" w:hAnsi="宋体" w:cs="微软雅黑" w:hint="eastAsia"/>
          <w:b/>
          <w:bCs/>
          <w:sz w:val="24"/>
          <w:szCs w:val="24"/>
        </w:rPr>
        <w:t>（此合同仅供参考。以最终采购人与成交人签定的合同条款为准进行公示，</w:t>
      </w:r>
    </w:p>
    <w:p w:rsidR="008D37EF" w:rsidRPr="00045B59" w:rsidRDefault="004B53B1">
      <w:pPr>
        <w:spacing w:line="360" w:lineRule="auto"/>
        <w:jc w:val="center"/>
        <w:rPr>
          <w:rFonts w:ascii="宋体" w:hAnsi="宋体" w:cs="微软雅黑"/>
          <w:b/>
          <w:bCs/>
          <w:sz w:val="24"/>
          <w:szCs w:val="24"/>
        </w:rPr>
      </w:pPr>
      <w:r w:rsidRPr="00045B59">
        <w:rPr>
          <w:rFonts w:ascii="宋体" w:hAnsi="宋体" w:cs="微软雅黑" w:hint="eastAsia"/>
          <w:b/>
          <w:bCs/>
          <w:sz w:val="24"/>
          <w:szCs w:val="24"/>
        </w:rPr>
        <w:t>最终签定合同的主要条款不能与采购文件有冲突）</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 </w:t>
      </w:r>
      <w:r w:rsidRPr="00045B59">
        <w:rPr>
          <w:rFonts w:ascii="宋体" w:cs="宋体" w:hint="eastAsia"/>
          <w:sz w:val="24"/>
          <w:lang w:val="zh-CN"/>
        </w:rPr>
        <w:t>定义</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1.1</w:t>
      </w:r>
      <w:r w:rsidRPr="00045B59">
        <w:rPr>
          <w:sz w:val="24"/>
        </w:rPr>
        <w:t>“</w:t>
      </w:r>
      <w:r w:rsidRPr="00045B59">
        <w:rPr>
          <w:rFonts w:ascii="宋体" w:cs="宋体" w:hint="eastAsia"/>
          <w:sz w:val="24"/>
          <w:lang w:val="zh-CN"/>
        </w:rPr>
        <w:t>合同</w:t>
      </w:r>
      <w:r w:rsidRPr="00045B59">
        <w:rPr>
          <w:sz w:val="24"/>
        </w:rPr>
        <w:t>”</w:t>
      </w:r>
      <w:r w:rsidRPr="00045B59">
        <w:rPr>
          <w:rFonts w:ascii="宋体" w:cs="宋体" w:hint="eastAsia"/>
          <w:sz w:val="24"/>
          <w:lang w:val="zh-CN"/>
        </w:rPr>
        <w:t>系指甲方和乙方</w:t>
      </w:r>
      <w:r w:rsidRPr="00045B59">
        <w:rPr>
          <w:rFonts w:ascii="宋体" w:cs="宋体"/>
          <w:sz w:val="24"/>
          <w:lang w:val="zh-CN"/>
        </w:rPr>
        <w:t xml:space="preserve"> </w:t>
      </w:r>
      <w:r w:rsidRPr="00045B59">
        <w:rPr>
          <w:rFonts w:ascii="宋体" w:cs="宋体" w:hint="eastAsia"/>
          <w:sz w:val="24"/>
          <w:lang w:val="zh-CN"/>
        </w:rPr>
        <w:t>（简称合同双方）已达成的协议，即由双方签订的合同格式中的文件，包括所有的附件和组成合同部分的所有其他文件。</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1.2</w:t>
      </w:r>
      <w:r w:rsidRPr="00045B59">
        <w:rPr>
          <w:sz w:val="24"/>
        </w:rPr>
        <w:t>“</w:t>
      </w:r>
      <w:r w:rsidRPr="00045B59">
        <w:rPr>
          <w:rFonts w:ascii="宋体" w:cs="宋体" w:hint="eastAsia"/>
          <w:sz w:val="24"/>
          <w:lang w:val="zh-CN"/>
        </w:rPr>
        <w:t>合同价格</w:t>
      </w:r>
      <w:r w:rsidRPr="00045B59">
        <w:rPr>
          <w:sz w:val="24"/>
        </w:rPr>
        <w:t>”</w:t>
      </w:r>
      <w:r w:rsidRPr="00045B59">
        <w:rPr>
          <w:rFonts w:ascii="宋体" w:cs="宋体" w:hint="eastAsia"/>
          <w:sz w:val="24"/>
          <w:lang w:val="zh-CN"/>
        </w:rPr>
        <w:t>系指根据合同规定，在乙方全面正确地履行合同义务时应支付给乙方的款项。</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1.3</w:t>
      </w:r>
      <w:r w:rsidRPr="00045B59">
        <w:rPr>
          <w:sz w:val="24"/>
        </w:rPr>
        <w:t>“</w:t>
      </w:r>
      <w:r w:rsidRPr="00045B59">
        <w:rPr>
          <w:rFonts w:ascii="宋体" w:cs="宋体" w:hint="eastAsia"/>
          <w:sz w:val="24"/>
          <w:lang w:val="zh-CN"/>
        </w:rPr>
        <w:t>甲方</w:t>
      </w:r>
      <w:r w:rsidRPr="00045B59">
        <w:rPr>
          <w:sz w:val="24"/>
        </w:rPr>
        <w:t>”</w:t>
      </w:r>
      <w:r w:rsidRPr="00045B59">
        <w:rPr>
          <w:rFonts w:ascii="宋体" w:cs="宋体" w:hint="eastAsia"/>
          <w:sz w:val="24"/>
          <w:lang w:val="zh-CN"/>
        </w:rPr>
        <w:t>系指通过招标方式，接受合同服务的采购人</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1.4</w:t>
      </w:r>
      <w:r w:rsidRPr="00045B59">
        <w:rPr>
          <w:sz w:val="24"/>
        </w:rPr>
        <w:t>“</w:t>
      </w:r>
      <w:r w:rsidRPr="00045B59">
        <w:rPr>
          <w:rFonts w:ascii="宋体" w:cs="宋体" w:hint="eastAsia"/>
          <w:sz w:val="24"/>
          <w:lang w:val="zh-CN"/>
        </w:rPr>
        <w:t>乙方</w:t>
      </w:r>
      <w:r w:rsidRPr="00045B59">
        <w:rPr>
          <w:sz w:val="24"/>
        </w:rPr>
        <w:t>”</w:t>
      </w:r>
      <w:r w:rsidRPr="00045B59">
        <w:rPr>
          <w:rFonts w:ascii="宋体" w:cs="宋体" w:hint="eastAsia"/>
          <w:sz w:val="24"/>
          <w:lang w:val="zh-CN"/>
        </w:rPr>
        <w:t>系指成交后提供合同服务的</w:t>
      </w:r>
      <w:r w:rsidRPr="00045B59">
        <w:rPr>
          <w:rFonts w:ascii="宋体" w:cs="宋体" w:hint="eastAsia"/>
          <w:bCs/>
          <w:sz w:val="24"/>
          <w:lang w:val="zh-CN"/>
        </w:rPr>
        <w:t>成交方</w:t>
      </w:r>
      <w:r w:rsidRPr="00045B59">
        <w:rPr>
          <w:rFonts w:ascii="宋体" w:cs="宋体" w:hint="eastAsia"/>
          <w:sz w:val="24"/>
          <w:lang w:val="zh-CN"/>
        </w:rPr>
        <w:t>或供应商。</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2.</w:t>
      </w:r>
      <w:r w:rsidRPr="00045B59">
        <w:rPr>
          <w:rFonts w:ascii="宋体" w:cs="宋体" w:hint="eastAsia"/>
          <w:sz w:val="24"/>
          <w:lang w:val="zh-CN"/>
        </w:rPr>
        <w:t>适用范围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 </w:t>
      </w:r>
      <w:r w:rsidRPr="00045B59">
        <w:rPr>
          <w:rFonts w:ascii="宋体" w:cs="宋体" w:hint="eastAsia"/>
          <w:sz w:val="24"/>
          <w:lang w:val="zh-CN"/>
        </w:rPr>
        <w:t>本合同条款仅适用于本次招标活动。</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3.</w:t>
      </w:r>
      <w:r w:rsidRPr="00045B59">
        <w:rPr>
          <w:rFonts w:ascii="宋体" w:cs="宋体" w:hint="eastAsia"/>
          <w:sz w:val="24"/>
          <w:lang w:val="zh-CN"/>
        </w:rPr>
        <w:t>技术规格和标准</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本合同项下所提供货物设备和服务应与本采购文件规定的标准相一致。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4.</w:t>
      </w:r>
      <w:r w:rsidRPr="00045B59">
        <w:rPr>
          <w:rFonts w:ascii="宋体" w:cs="宋体" w:hint="eastAsia"/>
          <w:sz w:val="24"/>
          <w:lang w:val="zh-CN"/>
        </w:rPr>
        <w:t>合同期限</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即自</w:t>
      </w:r>
      <w:r w:rsidRPr="00045B59">
        <w:rPr>
          <w:rFonts w:ascii="宋体" w:cs="宋体"/>
          <w:sz w:val="24"/>
          <w:lang w:val="zh-CN"/>
        </w:rPr>
        <w:tab/>
      </w:r>
      <w:r w:rsidRPr="00045B59">
        <w:rPr>
          <w:rFonts w:ascii="宋体" w:cs="宋体" w:hint="eastAsia"/>
          <w:sz w:val="24"/>
          <w:lang w:val="zh-CN"/>
        </w:rPr>
        <w:t>年</w:t>
      </w:r>
      <w:r w:rsidRPr="00045B59">
        <w:rPr>
          <w:rFonts w:ascii="宋体" w:cs="宋体"/>
          <w:sz w:val="24"/>
          <w:lang w:val="zh-CN"/>
        </w:rPr>
        <w:tab/>
      </w:r>
      <w:r w:rsidRPr="00045B59">
        <w:rPr>
          <w:rFonts w:ascii="宋体" w:cs="宋体" w:hint="eastAsia"/>
          <w:sz w:val="24"/>
          <w:lang w:val="zh-CN"/>
        </w:rPr>
        <w:t>月</w:t>
      </w:r>
      <w:r w:rsidRPr="00045B59">
        <w:rPr>
          <w:rFonts w:ascii="宋体" w:cs="宋体"/>
          <w:sz w:val="24"/>
          <w:lang w:val="zh-CN"/>
        </w:rPr>
        <w:tab/>
      </w:r>
      <w:r w:rsidRPr="00045B59">
        <w:rPr>
          <w:rFonts w:ascii="宋体" w:cs="宋体" w:hint="eastAsia"/>
          <w:sz w:val="24"/>
          <w:lang w:val="zh-CN"/>
        </w:rPr>
        <w:t>日起至</w:t>
      </w:r>
      <w:r w:rsidRPr="00045B59">
        <w:rPr>
          <w:rFonts w:ascii="宋体" w:cs="宋体"/>
          <w:sz w:val="24"/>
          <w:lang w:val="zh-CN"/>
        </w:rPr>
        <w:tab/>
      </w:r>
      <w:r w:rsidRPr="00045B59">
        <w:rPr>
          <w:rFonts w:ascii="宋体" w:cs="宋体" w:hint="eastAsia"/>
          <w:sz w:val="24"/>
          <w:lang w:val="zh-CN"/>
        </w:rPr>
        <w:t>年</w:t>
      </w:r>
      <w:r w:rsidRPr="00045B59">
        <w:rPr>
          <w:rFonts w:ascii="宋体" w:cs="宋体"/>
          <w:sz w:val="24"/>
          <w:lang w:val="zh-CN"/>
        </w:rPr>
        <w:tab/>
      </w:r>
      <w:r w:rsidRPr="00045B59">
        <w:rPr>
          <w:rFonts w:ascii="宋体" w:cs="宋体" w:hint="eastAsia"/>
          <w:sz w:val="24"/>
          <w:lang w:val="zh-CN"/>
        </w:rPr>
        <w:t>月</w:t>
      </w:r>
      <w:r w:rsidRPr="00045B59">
        <w:rPr>
          <w:rFonts w:ascii="宋体" w:cs="宋体"/>
          <w:sz w:val="24"/>
          <w:lang w:val="zh-CN"/>
        </w:rPr>
        <w:tab/>
      </w:r>
      <w:r w:rsidRPr="00045B59">
        <w:rPr>
          <w:rFonts w:ascii="宋体" w:cs="宋体" w:hint="eastAsia"/>
          <w:sz w:val="24"/>
          <w:lang w:val="zh-CN"/>
        </w:rPr>
        <w:t>日止。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5.</w:t>
      </w:r>
      <w:r w:rsidRPr="00045B59">
        <w:rPr>
          <w:rFonts w:ascii="宋体" w:cs="宋体" w:hint="eastAsia"/>
          <w:sz w:val="24"/>
          <w:lang w:val="zh-CN"/>
        </w:rPr>
        <w:t>价格</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除非合同中另有规定，乙方为其所提供货物设备和服务而要求甲方支付的金额应与其投标报价一致。</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w:t>
      </w:r>
      <w:r w:rsidRPr="00045B59">
        <w:rPr>
          <w:rFonts w:ascii="宋体" w:cs="宋体" w:hint="eastAsia"/>
          <w:sz w:val="24"/>
          <w:lang w:val="zh-CN"/>
        </w:rPr>
        <w:t>索赔</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w:t>
      </w:r>
      <w:r w:rsidRPr="00045B5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6.1.1</w:t>
      </w:r>
      <w:r w:rsidRPr="00045B59">
        <w:rPr>
          <w:rFonts w:ascii="宋体" w:cs="宋体" w:hint="eastAsia"/>
          <w:sz w:val="24"/>
          <w:lang w:val="zh-CN"/>
        </w:rPr>
        <w:t>乙方同意甲方取消其不符合要求的货物设备和服务项目，退还已经收取的该类货物设备的货款。</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6.1.2</w:t>
      </w:r>
      <w:r w:rsidRPr="00045B59">
        <w:rPr>
          <w:rFonts w:ascii="宋体" w:cs="宋体" w:hint="eastAsia"/>
          <w:sz w:val="24"/>
          <w:lang w:val="zh-CN"/>
        </w:rPr>
        <w:t>对于情节严重、造成甲方损失金额巨大的，同意甲方终止全部项目合同，并赔偿甲方因此造成的损失。</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lastRenderedPageBreak/>
        <w:t xml:space="preserve">6.2 </w:t>
      </w:r>
      <w:r w:rsidRPr="00045B59">
        <w:rPr>
          <w:rFonts w:ascii="宋体" w:cs="宋体" w:hint="eastAsia"/>
          <w:sz w:val="24"/>
          <w:lang w:val="zh-CN"/>
        </w:rPr>
        <w:t>如果甲方提出索赔通知后</w:t>
      </w:r>
      <w:r w:rsidRPr="00045B59">
        <w:rPr>
          <w:rFonts w:ascii="宋体" w:cs="宋体"/>
          <w:sz w:val="24"/>
          <w:lang w:val="zh-CN"/>
        </w:rPr>
        <w:t xml:space="preserve"> 30</w:t>
      </w:r>
      <w:r w:rsidRPr="00045B59">
        <w:rPr>
          <w:rFonts w:ascii="宋体" w:cs="宋体" w:hint="eastAsia"/>
          <w:sz w:val="24"/>
          <w:lang w:val="zh-CN"/>
        </w:rPr>
        <w:t>天内乙方未能予以签复，该索赔应视为已被乙方接受。若乙方未能在甲方提出索赔通知的</w:t>
      </w:r>
      <w:r w:rsidRPr="00045B59">
        <w:rPr>
          <w:rFonts w:ascii="宋体" w:cs="宋体"/>
          <w:sz w:val="24"/>
          <w:lang w:val="zh-CN"/>
        </w:rPr>
        <w:t xml:space="preserve"> 30</w:t>
      </w:r>
      <w:r w:rsidRPr="00045B5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w:t>
      </w:r>
      <w:r w:rsidRPr="00045B59">
        <w:rPr>
          <w:rFonts w:ascii="宋体" w:cs="宋体" w:hint="eastAsia"/>
          <w:sz w:val="24"/>
          <w:lang w:val="zh-CN"/>
        </w:rPr>
        <w:t>不可抗力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7.1</w:t>
      </w:r>
      <w:r w:rsidRPr="00045B5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7.2</w:t>
      </w:r>
      <w:r w:rsidRPr="00045B59">
        <w:rPr>
          <w:rFonts w:ascii="宋体" w:cs="宋体" w:hint="eastAsia"/>
          <w:sz w:val="24"/>
          <w:lang w:val="zh-CN"/>
        </w:rPr>
        <w:t>受损一方应在不可抗力事故发生后尽快用电报、传真或电传通知对方，并于事故发生后</w:t>
      </w:r>
      <w:r w:rsidRPr="00045B59">
        <w:rPr>
          <w:rFonts w:ascii="宋体" w:cs="宋体"/>
          <w:sz w:val="24"/>
          <w:lang w:val="zh-CN"/>
        </w:rPr>
        <w:t xml:space="preserve"> 14</w:t>
      </w:r>
      <w:r w:rsidRPr="00045B59">
        <w:rPr>
          <w:rFonts w:ascii="宋体" w:cs="宋体" w:hint="eastAsia"/>
          <w:sz w:val="24"/>
          <w:lang w:val="zh-CN"/>
        </w:rPr>
        <w:t>天内将有关部门出具的证明文件用特快专递或挂号信寄给对方审阅确认。一旦不可抗力事故的影响持续</w:t>
      </w:r>
      <w:r w:rsidRPr="00045B59">
        <w:rPr>
          <w:rFonts w:ascii="宋体" w:cs="宋体"/>
          <w:sz w:val="24"/>
          <w:lang w:val="zh-CN"/>
        </w:rPr>
        <w:t xml:space="preserve"> 60</w:t>
      </w:r>
      <w:r w:rsidRPr="00045B59">
        <w:rPr>
          <w:rFonts w:ascii="宋体" w:cs="宋体" w:hint="eastAsia"/>
          <w:sz w:val="24"/>
          <w:lang w:val="zh-CN"/>
        </w:rPr>
        <w:t>天以上，双方应通过友好协商，在合理的时间内达成进一步履行合同的协议。</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w:t>
      </w:r>
      <w:r w:rsidRPr="00045B59">
        <w:rPr>
          <w:rFonts w:ascii="宋体" w:cs="宋体" w:hint="eastAsia"/>
          <w:sz w:val="24"/>
          <w:lang w:val="zh-CN"/>
        </w:rPr>
        <w:t>履约保证金</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8.1</w:t>
      </w:r>
      <w:r w:rsidRPr="00045B59">
        <w:rPr>
          <w:rFonts w:ascii="宋体" w:cs="宋体" w:hint="eastAsia"/>
          <w:sz w:val="24"/>
          <w:lang w:val="zh-CN"/>
        </w:rPr>
        <w:t>履约保证金的有效期至供货完毕且验收合格。</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8.2</w:t>
      </w:r>
      <w:r w:rsidRPr="00045B59">
        <w:rPr>
          <w:rFonts w:ascii="宋体" w:cs="宋体" w:hint="eastAsia"/>
          <w:sz w:val="24"/>
          <w:lang w:val="zh-CN"/>
        </w:rPr>
        <w:t>乙方提供的履约保证金按规定格式转帐支票、电汇的形式提供，与此有关的费用由乙方负担。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8.4</w:t>
      </w:r>
      <w:r w:rsidRPr="00045B59">
        <w:rPr>
          <w:rFonts w:ascii="宋体" w:cs="宋体" w:hint="eastAsia"/>
          <w:sz w:val="24"/>
          <w:lang w:val="zh-CN"/>
        </w:rPr>
        <w:t>如果乙方未能按合同规定履行其义务，甲方有权从履约保证金取得补偿。</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9.</w:t>
      </w:r>
      <w:r w:rsidRPr="00045B59">
        <w:rPr>
          <w:rFonts w:ascii="宋体" w:cs="宋体" w:hint="eastAsia"/>
          <w:sz w:val="24"/>
          <w:lang w:val="zh-CN"/>
        </w:rPr>
        <w:t>争议的解决</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9.1</w:t>
      </w:r>
      <w:r w:rsidRPr="00045B59">
        <w:rPr>
          <w:rFonts w:ascii="宋体" w:cs="宋体" w:hint="eastAsia"/>
          <w:sz w:val="24"/>
          <w:lang w:val="zh-CN"/>
        </w:rPr>
        <w:t>在执行合同中发生的与本合同有关的争端，双方应通过友好协商解决，经协商在</w:t>
      </w:r>
      <w:r w:rsidRPr="00045B59">
        <w:rPr>
          <w:rFonts w:ascii="宋体" w:cs="宋体"/>
          <w:sz w:val="24"/>
          <w:lang w:val="zh-CN"/>
        </w:rPr>
        <w:t xml:space="preserve"> 60</w:t>
      </w:r>
      <w:r w:rsidRPr="00045B59">
        <w:rPr>
          <w:rFonts w:ascii="宋体" w:cs="宋体" w:hint="eastAsia"/>
          <w:sz w:val="24"/>
          <w:lang w:val="zh-CN"/>
        </w:rPr>
        <w:t>天内不能达成协议时，应提交仲裁。</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9.2 </w:t>
      </w:r>
      <w:r w:rsidRPr="00045B5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9.3 </w:t>
      </w:r>
      <w:r w:rsidRPr="00045B59">
        <w:rPr>
          <w:rFonts w:ascii="宋体" w:cs="宋体" w:hint="eastAsia"/>
          <w:sz w:val="24"/>
          <w:lang w:val="zh-CN"/>
        </w:rPr>
        <w:t>合同双方均为国内法人的，其争端的仲裁应由合同发生地许昌仲裁委员会根据其仲裁程序进行。</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9.4 </w:t>
      </w:r>
      <w:r w:rsidRPr="00045B59">
        <w:rPr>
          <w:rFonts w:ascii="宋体" w:cs="宋体" w:hint="eastAsia"/>
          <w:sz w:val="24"/>
          <w:lang w:val="zh-CN"/>
        </w:rPr>
        <w:t>仲裁裁决应为最终决定，并对双方具有约束力。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9.5 </w:t>
      </w:r>
      <w:r w:rsidRPr="00045B59">
        <w:rPr>
          <w:rFonts w:ascii="宋体" w:cs="宋体" w:hint="eastAsia"/>
          <w:sz w:val="24"/>
          <w:lang w:val="zh-CN"/>
        </w:rPr>
        <w:t>除另有裁决外，仲裁费应由败诉方负担。</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lastRenderedPageBreak/>
        <w:t xml:space="preserve">9.6 </w:t>
      </w:r>
      <w:r w:rsidRPr="00045B59">
        <w:rPr>
          <w:rFonts w:ascii="宋体" w:cs="宋体" w:hint="eastAsia"/>
          <w:sz w:val="24"/>
          <w:lang w:val="zh-CN"/>
        </w:rPr>
        <w:t>在仲裁期间，除正在进行的仲裁部分外，合同其他部分继续执行。</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w:t>
      </w:r>
      <w:r w:rsidRPr="00045B59">
        <w:rPr>
          <w:rFonts w:ascii="宋体" w:cs="宋体" w:hint="eastAsia"/>
          <w:sz w:val="24"/>
          <w:lang w:val="zh-CN"/>
        </w:rPr>
        <w:t>合同终止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10.1</w:t>
      </w:r>
      <w:r w:rsidRPr="00045B5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10.2 </w:t>
      </w:r>
      <w:r w:rsidRPr="00045B59">
        <w:rPr>
          <w:rFonts w:ascii="宋体" w:cs="宋体" w:hint="eastAsia"/>
          <w:sz w:val="24"/>
          <w:lang w:val="zh-CN"/>
        </w:rPr>
        <w:t>出现下列情况时合同自动终止：</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10.2.1</w:t>
      </w:r>
      <w:r w:rsidRPr="00045B59">
        <w:rPr>
          <w:rFonts w:ascii="宋体" w:cs="宋体" w:hint="eastAsia"/>
          <w:sz w:val="24"/>
          <w:lang w:val="zh-CN"/>
        </w:rPr>
        <w:t>发生不可抗力时。</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10.2.2</w:t>
      </w:r>
      <w:r w:rsidRPr="00045B59">
        <w:rPr>
          <w:rFonts w:ascii="宋体" w:cs="宋体" w:hint="eastAsia"/>
          <w:sz w:val="24"/>
          <w:lang w:val="zh-CN"/>
        </w:rPr>
        <w:t>一方不履行合同条款，造成另一方无法执行合同协议，协商又不能求得解决，合同终止，责任方赔偿损失。</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11.</w:t>
      </w:r>
      <w:r w:rsidRPr="00045B59">
        <w:rPr>
          <w:rFonts w:ascii="宋体" w:cs="宋体" w:hint="eastAsia"/>
          <w:sz w:val="24"/>
          <w:lang w:val="zh-CN"/>
        </w:rPr>
        <w:t>合同修改</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对于合同的未尽事宜，需进行修改、补充和完善的，甲乙双方必须就所修改的内容签订书面的合同修改书，作为合同的补充协议。</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12.</w:t>
      </w:r>
      <w:r w:rsidRPr="00045B59">
        <w:rPr>
          <w:rFonts w:ascii="宋体" w:cs="宋体" w:hint="eastAsia"/>
          <w:sz w:val="24"/>
          <w:lang w:val="zh-CN"/>
        </w:rPr>
        <w:t>适用法律</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本合同应按中华人民共和国的法律解释。</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13.</w:t>
      </w:r>
      <w:r w:rsidRPr="00045B59">
        <w:rPr>
          <w:rFonts w:ascii="宋体" w:cs="宋体" w:hint="eastAsia"/>
          <w:sz w:val="24"/>
          <w:lang w:val="zh-CN"/>
        </w:rPr>
        <w:t>主导语言与计量单位</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13.1 </w:t>
      </w:r>
      <w:r w:rsidRPr="00045B59">
        <w:rPr>
          <w:rFonts w:ascii="宋体" w:cs="宋体" w:hint="eastAsia"/>
          <w:sz w:val="24"/>
          <w:lang w:val="zh-CN"/>
        </w:rPr>
        <w:t>合同书写应用中文书写。甲乙双方及相关部门各执一份，具有同等法律效力。</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 xml:space="preserve">13.2 </w:t>
      </w:r>
      <w:r w:rsidRPr="00045B59">
        <w:rPr>
          <w:rFonts w:ascii="宋体" w:cs="宋体" w:hint="eastAsia"/>
          <w:sz w:val="24"/>
          <w:lang w:val="zh-CN"/>
        </w:rPr>
        <w:t>除技术规格另有规定外，计量单位均使用中华人民共和国法定计量单位。</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sz w:val="24"/>
          <w:lang w:val="zh-CN"/>
        </w:rPr>
        <w:t>14.</w:t>
      </w:r>
      <w:r w:rsidRPr="00045B59">
        <w:rPr>
          <w:rFonts w:ascii="宋体" w:cs="宋体" w:hint="eastAsia"/>
          <w:sz w:val="24"/>
          <w:lang w:val="zh-CN"/>
        </w:rPr>
        <w:t>合同生效</w:t>
      </w:r>
    </w:p>
    <w:p w:rsidR="008D37EF" w:rsidRPr="00045B59" w:rsidRDefault="004B53B1">
      <w:pPr>
        <w:wordWrap w:val="0"/>
        <w:topLinePunct/>
        <w:autoSpaceDE w:val="0"/>
        <w:autoSpaceDN w:val="0"/>
        <w:adjustRightInd w:val="0"/>
        <w:snapToGrid w:val="0"/>
        <w:spacing w:line="360" w:lineRule="auto"/>
        <w:ind w:firstLine="480"/>
        <w:rPr>
          <w:rFonts w:ascii="宋体" w:cs="宋体"/>
          <w:sz w:val="24"/>
          <w:lang w:val="zh-CN"/>
        </w:rPr>
      </w:pPr>
      <w:r w:rsidRPr="00045B59">
        <w:rPr>
          <w:rFonts w:ascii="宋体" w:cs="宋体" w:hint="eastAsia"/>
          <w:sz w:val="24"/>
          <w:lang w:val="zh-CN"/>
        </w:rPr>
        <w:t>除非合同中另有说明，本合同经双方签字盖章，并在招标人收到乙方的履约保证金后，即开始生效。</w:t>
      </w: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8D37EF">
      <w:pPr>
        <w:pStyle w:val="a7"/>
        <w:spacing w:line="360" w:lineRule="auto"/>
        <w:contextualSpacing/>
        <w:jc w:val="center"/>
        <w:rPr>
          <w:rFonts w:asciiTheme="majorEastAsia" w:eastAsiaTheme="majorEastAsia" w:hAnsiTheme="majorEastAsia" w:cs="宋体"/>
          <w:b/>
          <w:kern w:val="0"/>
          <w:sz w:val="36"/>
          <w:szCs w:val="36"/>
        </w:rPr>
      </w:pPr>
    </w:p>
    <w:p w:rsidR="00B14641" w:rsidRPr="00045B59" w:rsidRDefault="00B14641">
      <w:pPr>
        <w:pStyle w:val="a7"/>
        <w:spacing w:line="360" w:lineRule="auto"/>
        <w:contextualSpacing/>
        <w:jc w:val="center"/>
        <w:rPr>
          <w:rFonts w:asciiTheme="majorEastAsia" w:eastAsiaTheme="majorEastAsia" w:hAnsiTheme="majorEastAsia" w:cs="宋体"/>
          <w:b/>
          <w:kern w:val="0"/>
          <w:sz w:val="36"/>
          <w:szCs w:val="36"/>
        </w:rPr>
      </w:pPr>
    </w:p>
    <w:p w:rsidR="008D37EF" w:rsidRPr="00045B59" w:rsidRDefault="004B53B1">
      <w:pPr>
        <w:pStyle w:val="a7"/>
        <w:spacing w:line="360" w:lineRule="auto"/>
        <w:contextualSpacing/>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t>第八章 投标文件有关格式</w:t>
      </w:r>
    </w:p>
    <w:p w:rsidR="008D37EF" w:rsidRPr="00045B59" w:rsidRDefault="004B53B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45B59">
        <w:rPr>
          <w:rFonts w:asciiTheme="majorEastAsia" w:eastAsiaTheme="majorEastAsia" w:hAnsiTheme="majorEastAsia" w:cs="宋体" w:hint="eastAsia"/>
          <w:b/>
          <w:kern w:val="0"/>
          <w:sz w:val="36"/>
          <w:szCs w:val="36"/>
        </w:rPr>
        <w:t>（如涉及本项目的提供）</w:t>
      </w: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700" w:lineRule="exact"/>
        <w:ind w:firstLine="551"/>
        <w:jc w:val="center"/>
        <w:rPr>
          <w:rFonts w:asciiTheme="minorEastAsia" w:hAnsiTheme="minorEastAsia" w:cs="黑体"/>
          <w:b/>
          <w:bCs/>
          <w:sz w:val="44"/>
          <w:szCs w:val="44"/>
          <w:lang w:val="zh-CN"/>
        </w:rPr>
      </w:pPr>
    </w:p>
    <w:p w:rsidR="008D37EF" w:rsidRPr="00045B59" w:rsidRDefault="004B53B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sidRPr="00045B59">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D37EF" w:rsidRPr="00045B59">
        <w:tc>
          <w:tcPr>
            <w:tcW w:w="468"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序号</w:t>
            </w:r>
          </w:p>
        </w:tc>
        <w:tc>
          <w:tcPr>
            <w:tcW w:w="3751" w:type="dxa"/>
            <w:gridSpan w:val="3"/>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项目</w:t>
            </w:r>
          </w:p>
        </w:tc>
        <w:tc>
          <w:tcPr>
            <w:tcW w:w="1559"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投标人应答</w:t>
            </w:r>
          </w:p>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（有/没有）</w:t>
            </w:r>
          </w:p>
        </w:tc>
        <w:tc>
          <w:tcPr>
            <w:tcW w:w="1560"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投标文件中所在页码</w:t>
            </w:r>
          </w:p>
        </w:tc>
        <w:tc>
          <w:tcPr>
            <w:tcW w:w="2018" w:type="dxa"/>
            <w:vAlign w:val="center"/>
          </w:tcPr>
          <w:p w:rsidR="008D37EF" w:rsidRPr="00045B59" w:rsidRDefault="004B53B1">
            <w:pPr>
              <w:snapToGrid w:val="0"/>
              <w:spacing w:line="400" w:lineRule="exact"/>
              <w:jc w:val="center"/>
              <w:rPr>
                <w:rFonts w:ascii="宋体" w:hAnsi="宋体" w:cs="微软雅黑"/>
                <w:b/>
                <w:sz w:val="24"/>
                <w:szCs w:val="24"/>
              </w:rPr>
            </w:pPr>
            <w:r w:rsidRPr="00045B59">
              <w:rPr>
                <w:rFonts w:ascii="宋体" w:hAnsi="宋体" w:cs="微软雅黑" w:hint="eastAsia"/>
                <w:b/>
                <w:sz w:val="24"/>
                <w:szCs w:val="24"/>
              </w:rPr>
              <w:t>备注说明</w:t>
            </w: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投标人应答索引表</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开标一览表</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投标函</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asciiTheme="majorEastAsia" w:eastAsiaTheme="majorEastAsia" w:hAnsiTheme="majorEastAsia" w:cstheme="majorEastAsia" w:hint="eastAsia"/>
                <w:bCs/>
                <w:szCs w:val="24"/>
                <w:lang w:val="zh-CN"/>
              </w:rPr>
              <w:t>法定代表人</w:t>
            </w:r>
            <w:r w:rsidRPr="00045B59">
              <w:rPr>
                <w:rFonts w:asciiTheme="majorEastAsia" w:eastAsiaTheme="majorEastAsia" w:hAnsiTheme="majorEastAsia" w:cstheme="majorEastAsia"/>
                <w:bCs/>
                <w:szCs w:val="24"/>
                <w:lang w:val="zh-CN"/>
              </w:rPr>
              <w:t>资</w:t>
            </w:r>
            <w:r w:rsidRPr="00045B59">
              <w:rPr>
                <w:rFonts w:asciiTheme="majorEastAsia" w:eastAsiaTheme="majorEastAsia" w:hAnsiTheme="majorEastAsia" w:cstheme="majorEastAsia" w:hint="eastAsia"/>
                <w:bCs/>
                <w:szCs w:val="24"/>
                <w:lang w:val="zh-CN"/>
              </w:rPr>
              <w:t>格</w:t>
            </w:r>
            <w:r w:rsidRPr="00045B59">
              <w:rPr>
                <w:rFonts w:asciiTheme="majorEastAsia" w:eastAsiaTheme="majorEastAsia" w:hAnsiTheme="majorEastAsia" w:cstheme="majorEastAsia"/>
                <w:bCs/>
                <w:szCs w:val="24"/>
                <w:lang w:val="zh-CN"/>
              </w:rPr>
              <w:t>证</w:t>
            </w:r>
            <w:r w:rsidRPr="00045B59">
              <w:rPr>
                <w:rFonts w:asciiTheme="majorEastAsia" w:eastAsiaTheme="majorEastAsia" w:hAnsiTheme="majorEastAsia" w:cstheme="majorEastAsia" w:hint="eastAsia"/>
                <w:bCs/>
                <w:szCs w:val="24"/>
                <w:lang w:val="zh-CN"/>
              </w:rPr>
              <w:t>明</w:t>
            </w:r>
            <w:r w:rsidRPr="00045B59">
              <w:rPr>
                <w:rFonts w:asciiTheme="majorEastAsia" w:eastAsiaTheme="majorEastAsia" w:hAnsiTheme="majorEastAsia" w:cstheme="majorEastAsia"/>
                <w:bCs/>
                <w:szCs w:val="24"/>
                <w:lang w:val="zh-CN"/>
              </w:rPr>
              <w:t>书</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5</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法定代表人授权书</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6</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hint="eastAsia"/>
                <w:kern w:val="0"/>
              </w:rPr>
              <w:t>营业执照等证明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7</w:t>
            </w:r>
          </w:p>
        </w:tc>
        <w:tc>
          <w:tcPr>
            <w:tcW w:w="774" w:type="dxa"/>
            <w:vMerge w:val="restart"/>
            <w:tcBorders>
              <w:right w:val="single" w:sz="6" w:space="0" w:color="auto"/>
            </w:tcBorders>
            <w:vAlign w:val="center"/>
          </w:tcPr>
          <w:p w:rsidR="008D37EF" w:rsidRPr="00045B59" w:rsidRDefault="004B53B1">
            <w:pPr>
              <w:pStyle w:val="a7"/>
              <w:kinsoku w:val="0"/>
              <w:overflowPunct w:val="0"/>
              <w:autoSpaceDE w:val="0"/>
              <w:autoSpaceDN w:val="0"/>
              <w:spacing w:line="320" w:lineRule="exact"/>
              <w:jc w:val="center"/>
              <w:rPr>
                <w:rFonts w:hAnsi="宋体" w:cs="微软雅黑"/>
                <w:bCs/>
                <w:kern w:val="0"/>
              </w:rPr>
            </w:pPr>
            <w:r w:rsidRPr="00045B59">
              <w:rPr>
                <w:rFonts w:hAnsi="宋体" w:hint="eastAsia"/>
                <w:kern w:val="0"/>
                <w:szCs w:val="24"/>
              </w:rPr>
              <w:t>纳税证明</w:t>
            </w: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税务登记证</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kern w:val="0"/>
                <w:szCs w:val="24"/>
              </w:rPr>
            </w:pPr>
            <w:r w:rsidRPr="00045B59">
              <w:rPr>
                <w:rFonts w:asciiTheme="minorEastAsia" w:hAnsiTheme="minorEastAsia" w:hint="eastAsia"/>
                <w:bCs/>
                <w:szCs w:val="24"/>
              </w:rPr>
              <w:t>纳税凭据复印件</w:t>
            </w:r>
          </w:p>
        </w:tc>
        <w:tc>
          <w:tcPr>
            <w:tcW w:w="1559" w:type="dxa"/>
            <w:vAlign w:val="center"/>
          </w:tcPr>
          <w:p w:rsidR="008D37EF" w:rsidRPr="00045B59" w:rsidRDefault="008D37EF">
            <w:pPr>
              <w:pStyle w:val="a7"/>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8</w:t>
            </w:r>
          </w:p>
        </w:tc>
        <w:tc>
          <w:tcPr>
            <w:tcW w:w="774" w:type="dxa"/>
            <w:vMerge w:val="restart"/>
            <w:tcBorders>
              <w:right w:val="single" w:sz="4" w:space="0" w:color="auto"/>
            </w:tcBorders>
            <w:vAlign w:val="center"/>
          </w:tcPr>
          <w:p w:rsidR="008D37EF" w:rsidRPr="00045B59" w:rsidRDefault="004B53B1">
            <w:pPr>
              <w:snapToGrid w:val="0"/>
              <w:spacing w:line="400" w:lineRule="exact"/>
              <w:jc w:val="center"/>
              <w:rPr>
                <w:rFonts w:ascii="宋体" w:hAnsi="宋体" w:cs="微软雅黑"/>
                <w:sz w:val="24"/>
                <w:szCs w:val="24"/>
              </w:rPr>
            </w:pPr>
            <w:r w:rsidRPr="00045B59">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财务报告</w:t>
            </w: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基本开户银行资信证明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银行资信证明</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D37EF" w:rsidRPr="00045B59" w:rsidRDefault="008D37E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政府采购投标担保函</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hRule="exac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9</w:t>
            </w:r>
          </w:p>
        </w:tc>
        <w:tc>
          <w:tcPr>
            <w:tcW w:w="3751" w:type="dxa"/>
            <w:gridSpan w:val="3"/>
            <w:vAlign w:val="center"/>
          </w:tcPr>
          <w:p w:rsidR="008D37EF" w:rsidRPr="00045B59" w:rsidRDefault="004B53B1">
            <w:pPr>
              <w:snapToGrid w:val="0"/>
              <w:spacing w:line="400" w:lineRule="exact"/>
              <w:rPr>
                <w:rFonts w:ascii="宋体" w:hAnsi="宋体" w:cs="微软雅黑"/>
                <w:sz w:val="24"/>
                <w:szCs w:val="24"/>
              </w:rPr>
            </w:pPr>
            <w:r w:rsidRPr="00045B59">
              <w:rPr>
                <w:rFonts w:asciiTheme="minorEastAsia" w:hAnsiTheme="minorEastAsia" w:hint="eastAsia"/>
                <w:bCs/>
                <w:sz w:val="24"/>
                <w:szCs w:val="24"/>
              </w:rPr>
              <w:t>依法缴纳社会保险凭据复印件</w:t>
            </w:r>
          </w:p>
        </w:tc>
        <w:tc>
          <w:tcPr>
            <w:tcW w:w="1559" w:type="dxa"/>
            <w:vAlign w:val="center"/>
          </w:tcPr>
          <w:p w:rsidR="008D37EF" w:rsidRPr="00045B59" w:rsidRDefault="008D37EF">
            <w:pPr>
              <w:snapToGrid w:val="0"/>
              <w:spacing w:line="400" w:lineRule="exact"/>
              <w:jc w:val="center"/>
              <w:rPr>
                <w:rFonts w:ascii="宋体" w:hAnsi="宋体" w:cs="微软雅黑"/>
                <w:szCs w:val="21"/>
              </w:rP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c>
          <w:tcPr>
            <w:tcW w:w="468" w:type="dxa"/>
            <w:vMerge w:val="restart"/>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10</w:t>
            </w:r>
          </w:p>
        </w:tc>
        <w:tc>
          <w:tcPr>
            <w:tcW w:w="774" w:type="dxa"/>
            <w:vMerge w:val="restart"/>
            <w:tcBorders>
              <w:right w:val="single" w:sz="6" w:space="0" w:color="auto"/>
            </w:tcBorders>
            <w:vAlign w:val="center"/>
          </w:tcPr>
          <w:p w:rsidR="008D37EF" w:rsidRPr="00045B59" w:rsidRDefault="004B53B1">
            <w:pPr>
              <w:snapToGrid w:val="0"/>
              <w:spacing w:line="400" w:lineRule="exact"/>
              <w:jc w:val="center"/>
              <w:rPr>
                <w:rFonts w:ascii="宋体" w:hAnsi="宋体" w:cs="微软雅黑"/>
                <w:sz w:val="24"/>
                <w:szCs w:val="24"/>
              </w:rPr>
            </w:pPr>
            <w:r w:rsidRPr="00045B59">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证明材料</w:t>
            </w:r>
          </w:p>
        </w:tc>
        <w:tc>
          <w:tcPr>
            <w:tcW w:w="2268" w:type="dxa"/>
            <w:tcBorders>
              <w:left w:val="single" w:sz="6" w:space="0" w:color="auto"/>
            </w:tcBorders>
            <w:vAlign w:val="center"/>
          </w:tcPr>
          <w:p w:rsidR="008D37EF" w:rsidRPr="00045B59" w:rsidRDefault="004B53B1">
            <w:pPr>
              <w:snapToGrid w:val="0"/>
              <w:spacing w:line="400" w:lineRule="exact"/>
              <w:rPr>
                <w:rFonts w:ascii="宋体" w:hAnsi="宋体" w:cs="微软雅黑"/>
                <w:sz w:val="24"/>
                <w:szCs w:val="24"/>
              </w:rPr>
            </w:pPr>
            <w:r w:rsidRPr="00045B59">
              <w:rPr>
                <w:rFonts w:ascii="宋体" w:hAnsi="宋体" w:cs="微软雅黑" w:hint="eastAsia"/>
                <w:sz w:val="24"/>
                <w:szCs w:val="24"/>
              </w:rPr>
              <w:t>设备购置发票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 w:val="24"/>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hAnsi="宋体" w:cs="微软雅黑" w:hint="eastAsia"/>
                <w:bCs/>
                <w:kern w:val="0"/>
                <w:szCs w:val="24"/>
              </w:rPr>
              <w:t>技术人员职称证书</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hAnsi="宋体" w:cs="微软雅黑" w:hint="eastAsia"/>
                <w:bCs/>
                <w:kern w:val="0"/>
                <w:szCs w:val="24"/>
              </w:rPr>
              <w:t>用工合同</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r>
      <w:tr w:rsidR="008D37EF" w:rsidRPr="00045B59">
        <w:tc>
          <w:tcPr>
            <w:tcW w:w="468" w:type="dxa"/>
            <w:vMerge/>
            <w:vAlign w:val="center"/>
          </w:tcPr>
          <w:p w:rsidR="008D37EF" w:rsidRPr="00045B59" w:rsidRDefault="008D37E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D37EF" w:rsidRPr="00045B59" w:rsidRDefault="008D37EF">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szCs w:val="24"/>
              </w:rPr>
            </w:pPr>
            <w:r w:rsidRPr="00045B59">
              <w:rPr>
                <w:rFonts w:asciiTheme="minorEastAsia" w:hAnsiTheme="minorEastAsia" w:hint="eastAsia"/>
                <w:bCs/>
                <w:szCs w:val="24"/>
              </w:rPr>
              <w:t>投标人相关承诺函或声明</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hint="eastAsia"/>
                <w:kern w:val="0"/>
              </w:rPr>
              <w:t>没有重大违法记录的声明</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kern w:val="0"/>
              </w:rPr>
            </w:pPr>
            <w:r w:rsidRPr="00045B59">
              <w:rPr>
                <w:rFonts w:hAnsi="宋体" w:cs="微软雅黑" w:hint="eastAsia"/>
                <w:bCs/>
                <w:kern w:val="0"/>
              </w:rPr>
              <w:t>投标人须具备的特殊资质证书</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lastRenderedPageBreak/>
              <w:t>13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ajorEastAsia" w:eastAsiaTheme="majorEastAsia" w:hAnsiTheme="majorEastAsia" w:cstheme="majorEastAsia" w:hint="eastAsia"/>
                <w:bCs/>
                <w:szCs w:val="24"/>
                <w:lang w:val="zh-CN"/>
              </w:rPr>
              <w:t>投标保证金缴纳回执</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45B59">
              <w:rPr>
                <w:rFonts w:asciiTheme="majorEastAsia" w:eastAsiaTheme="majorEastAsia" w:hAnsiTheme="majorEastAsia" w:cstheme="majorEastAsia" w:hint="eastAsia"/>
                <w:bCs/>
                <w:sz w:val="24"/>
                <w:szCs w:val="24"/>
                <w:lang w:val="zh-CN"/>
              </w:rPr>
              <w:t>14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45B59">
              <w:rPr>
                <w:rFonts w:asciiTheme="majorEastAsia" w:eastAsiaTheme="majorEastAsia" w:hAnsiTheme="majorEastAsia" w:cstheme="majorEastAsia" w:hint="eastAsia"/>
                <w:bCs/>
                <w:szCs w:val="24"/>
                <w:lang w:val="zh-CN"/>
              </w:rPr>
              <w:t>联合体协议</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tcBorders>
              <w:top w:val="double" w:sz="4" w:space="0" w:color="auto"/>
            </w:tcBorders>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15</w:t>
            </w:r>
          </w:p>
        </w:tc>
        <w:tc>
          <w:tcPr>
            <w:tcW w:w="3751" w:type="dxa"/>
            <w:gridSpan w:val="3"/>
            <w:tcBorders>
              <w:top w:val="doub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投标分项报价表</w:t>
            </w:r>
          </w:p>
        </w:tc>
        <w:tc>
          <w:tcPr>
            <w:tcW w:w="1559" w:type="dxa"/>
            <w:tcBorders>
              <w:top w:val="double" w:sz="4" w:space="0" w:color="auto"/>
            </w:tcBorders>
            <w:vAlign w:val="center"/>
          </w:tcPr>
          <w:p w:rsidR="008D37EF" w:rsidRPr="00045B59" w:rsidRDefault="008D37EF">
            <w:pPr>
              <w:jc w:val="center"/>
            </w:pPr>
          </w:p>
        </w:tc>
        <w:tc>
          <w:tcPr>
            <w:tcW w:w="1560" w:type="dxa"/>
            <w:tcBorders>
              <w:top w:val="double" w:sz="4" w:space="0" w:color="auto"/>
            </w:tcBorders>
            <w:vAlign w:val="center"/>
          </w:tcPr>
          <w:p w:rsidR="008D37EF" w:rsidRPr="00045B59" w:rsidRDefault="008D37EF">
            <w:pPr>
              <w:snapToGrid w:val="0"/>
              <w:spacing w:line="400" w:lineRule="exact"/>
              <w:rPr>
                <w:rFonts w:ascii="宋体" w:hAnsi="宋体" w:cs="微软雅黑"/>
                <w:szCs w:val="21"/>
              </w:rPr>
            </w:pPr>
          </w:p>
        </w:tc>
        <w:tc>
          <w:tcPr>
            <w:tcW w:w="2018" w:type="dxa"/>
            <w:tcBorders>
              <w:top w:val="double" w:sz="4" w:space="0" w:color="auto"/>
            </w:tcBorders>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16</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技术规格偏离表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17</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技术方案（实施方案）</w:t>
            </w:r>
          </w:p>
        </w:tc>
        <w:tc>
          <w:tcPr>
            <w:tcW w:w="1559" w:type="dxa"/>
            <w:vAlign w:val="center"/>
          </w:tcPr>
          <w:p w:rsidR="008D37EF" w:rsidRPr="00045B59" w:rsidRDefault="008D37EF">
            <w:pPr>
              <w:jc w:val="center"/>
            </w:pPr>
          </w:p>
        </w:tc>
        <w:tc>
          <w:tcPr>
            <w:tcW w:w="1560" w:type="dxa"/>
            <w:tcBorders>
              <w:top w:val="single" w:sz="4" w:space="0" w:color="auto"/>
            </w:tcBorders>
            <w:vAlign w:val="center"/>
          </w:tcPr>
          <w:p w:rsidR="008D37EF" w:rsidRPr="00045B59" w:rsidRDefault="008D37EF">
            <w:pPr>
              <w:snapToGrid w:val="0"/>
              <w:spacing w:line="400" w:lineRule="exact"/>
              <w:rPr>
                <w:rFonts w:ascii="宋体" w:hAnsi="宋体" w:cs="微软雅黑"/>
                <w:szCs w:val="21"/>
              </w:rPr>
            </w:pPr>
          </w:p>
        </w:tc>
        <w:tc>
          <w:tcPr>
            <w:tcW w:w="2018" w:type="dxa"/>
            <w:tcBorders>
              <w:top w:val="single" w:sz="4" w:space="0" w:color="auto"/>
            </w:tcBorders>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18</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售后服务方案</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19</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业绩情况表</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20</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强制节能产品政府采购清单情况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21</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优先采购节能产品政府采购清单情况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22</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宋体" w:hAnsi="宋体" w:hint="eastAsia"/>
                <w:szCs w:val="24"/>
                <w:lang w:val="en-GB"/>
              </w:rPr>
              <w:t>环境标志产品政府采购清单情况</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23</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中小企业声明函</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24</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inorEastAsia" w:eastAsiaTheme="minorEastAsia" w:hAnsiTheme="minorEastAsia" w:cs="仿宋_GB2312" w:hint="eastAsia"/>
                <w:szCs w:val="24"/>
                <w:lang w:val="zh-CN"/>
              </w:rPr>
              <w:t>残疾人福利性单位声明函</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25</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监狱企业证明文件</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160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26</w:t>
            </w:r>
          </w:p>
        </w:tc>
        <w:tc>
          <w:tcPr>
            <w:tcW w:w="774" w:type="dxa"/>
            <w:tcBorders>
              <w:right w:val="sing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CCC</w:t>
            </w:r>
            <w:r w:rsidRPr="00045B59">
              <w:rPr>
                <w:rFonts w:hAnsi="宋体" w:cs="微软雅黑" w:hint="eastAsia"/>
                <w:bCs/>
                <w:kern w:val="0"/>
              </w:rPr>
              <w:t>强制性产品认证</w:t>
            </w:r>
          </w:p>
        </w:tc>
        <w:tc>
          <w:tcPr>
            <w:tcW w:w="2977" w:type="dxa"/>
            <w:gridSpan w:val="2"/>
            <w:tcBorders>
              <w:left w:val="single" w:sz="4" w:space="0" w:color="auto"/>
            </w:tcBorders>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192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27</w:t>
            </w:r>
          </w:p>
        </w:tc>
        <w:tc>
          <w:tcPr>
            <w:tcW w:w="774" w:type="dxa"/>
            <w:tcBorders>
              <w:right w:val="single" w:sz="4" w:space="0" w:color="auto"/>
            </w:tcBorders>
            <w:vAlign w:val="center"/>
          </w:tcPr>
          <w:p w:rsidR="008D37EF" w:rsidRPr="00045B59" w:rsidRDefault="004B53B1">
            <w:pPr>
              <w:pStyle w:val="a7"/>
              <w:kinsoku w:val="0"/>
              <w:overflowPunct w:val="0"/>
              <w:autoSpaceDE w:val="0"/>
              <w:autoSpaceDN w:val="0"/>
              <w:spacing w:line="320" w:lineRule="exact"/>
              <w:rPr>
                <w:rFonts w:asciiTheme="minorEastAsia" w:hAnsiTheme="minorEastAsia" w:cs="宋体"/>
                <w:kern w:val="0"/>
                <w:szCs w:val="24"/>
              </w:rPr>
            </w:pPr>
            <w:r w:rsidRPr="00045B59">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D37EF" w:rsidRPr="00045B59" w:rsidRDefault="004B53B1">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045B59">
              <w:rPr>
                <w:rFonts w:asciiTheme="majorEastAsia" w:eastAsiaTheme="majorEastAsia" w:hAnsiTheme="majorEastAsia" w:cstheme="majorEastAsia" w:hint="eastAsia"/>
                <w:bCs/>
                <w:szCs w:val="24"/>
                <w:lang w:val="zh-CN"/>
              </w:rPr>
              <w:t>所投产品符合</w:t>
            </w:r>
            <w:r w:rsidRPr="00045B59">
              <w:rPr>
                <w:rFonts w:asciiTheme="minorEastAsia" w:hAnsiTheme="minorEastAsia" w:cs="宋体"/>
                <w:kern w:val="0"/>
                <w:szCs w:val="24"/>
              </w:rPr>
              <w:t>信息安全产品强制性认证</w:t>
            </w:r>
            <w:r w:rsidRPr="00045B59">
              <w:rPr>
                <w:rFonts w:asciiTheme="majorEastAsia" w:eastAsiaTheme="majorEastAsia" w:hAnsiTheme="majorEastAsia" w:cstheme="majorEastAsia" w:hint="eastAsia"/>
                <w:bCs/>
                <w:szCs w:val="24"/>
                <w:lang w:val="zh-CN"/>
              </w:rPr>
              <w:t>要求承诺函</w:t>
            </w:r>
          </w:p>
        </w:tc>
        <w:tc>
          <w:tcPr>
            <w:tcW w:w="1559" w:type="dxa"/>
            <w:vAlign w:val="center"/>
          </w:tcPr>
          <w:p w:rsidR="008D37EF" w:rsidRPr="00045B59" w:rsidRDefault="008D37EF">
            <w:pPr>
              <w:pStyle w:val="a7"/>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4B53B1">
            <w:pPr>
              <w:adjustRightInd w:val="0"/>
              <w:snapToGrid w:val="0"/>
              <w:spacing w:line="400" w:lineRule="exact"/>
              <w:jc w:val="center"/>
              <w:textAlignment w:val="baseline"/>
              <w:rPr>
                <w:rFonts w:ascii="宋体" w:hAnsi="宋体" w:cs="微软雅黑"/>
                <w:szCs w:val="21"/>
              </w:rPr>
            </w:pPr>
            <w:r w:rsidRPr="00045B59">
              <w:rPr>
                <w:rFonts w:ascii="宋体" w:hAnsi="宋体" w:cs="微软雅黑" w:hint="eastAsia"/>
                <w:szCs w:val="21"/>
              </w:rPr>
              <w:t>28</w:t>
            </w:r>
          </w:p>
        </w:tc>
        <w:tc>
          <w:tcPr>
            <w:tcW w:w="3751" w:type="dxa"/>
            <w:gridSpan w:val="3"/>
            <w:vAlign w:val="center"/>
          </w:tcPr>
          <w:p w:rsidR="008D37EF" w:rsidRPr="00045B59" w:rsidRDefault="004B53B1">
            <w:pPr>
              <w:pStyle w:val="a7"/>
              <w:kinsoku w:val="0"/>
              <w:overflowPunct w:val="0"/>
              <w:autoSpaceDE w:val="0"/>
              <w:autoSpaceDN w:val="0"/>
              <w:spacing w:line="320" w:lineRule="exact"/>
              <w:rPr>
                <w:rFonts w:hAnsi="宋体" w:cs="微软雅黑"/>
                <w:bCs/>
                <w:kern w:val="0"/>
              </w:rPr>
            </w:pPr>
            <w:r w:rsidRPr="00045B59">
              <w:rPr>
                <w:rFonts w:hAnsi="宋体" w:cs="微软雅黑" w:hint="eastAsia"/>
                <w:bCs/>
                <w:kern w:val="0"/>
              </w:rPr>
              <w:t>其它资料</w:t>
            </w: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r w:rsidR="008D37EF" w:rsidRPr="00045B59">
        <w:trPr>
          <w:trHeight w:val="510"/>
        </w:trPr>
        <w:tc>
          <w:tcPr>
            <w:tcW w:w="468" w:type="dxa"/>
            <w:vAlign w:val="center"/>
          </w:tcPr>
          <w:p w:rsidR="008D37EF" w:rsidRPr="00045B59" w:rsidRDefault="008D37E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8D37EF" w:rsidRPr="00045B59" w:rsidRDefault="008D37EF">
            <w:pPr>
              <w:pStyle w:val="a7"/>
              <w:kinsoku w:val="0"/>
              <w:overflowPunct w:val="0"/>
              <w:autoSpaceDE w:val="0"/>
              <w:autoSpaceDN w:val="0"/>
              <w:spacing w:line="320" w:lineRule="exact"/>
              <w:rPr>
                <w:rFonts w:hAnsi="宋体" w:cs="微软雅黑"/>
                <w:bCs/>
                <w:kern w:val="0"/>
              </w:rPr>
            </w:pPr>
          </w:p>
        </w:tc>
        <w:tc>
          <w:tcPr>
            <w:tcW w:w="1559" w:type="dxa"/>
            <w:vAlign w:val="center"/>
          </w:tcPr>
          <w:p w:rsidR="008D37EF" w:rsidRPr="00045B59" w:rsidRDefault="008D37EF">
            <w:pPr>
              <w:jc w:val="center"/>
            </w:pPr>
          </w:p>
        </w:tc>
        <w:tc>
          <w:tcPr>
            <w:tcW w:w="1560" w:type="dxa"/>
            <w:vAlign w:val="center"/>
          </w:tcPr>
          <w:p w:rsidR="008D37EF" w:rsidRPr="00045B59" w:rsidRDefault="008D37EF">
            <w:pPr>
              <w:snapToGrid w:val="0"/>
              <w:spacing w:line="400" w:lineRule="exact"/>
              <w:rPr>
                <w:rFonts w:ascii="宋体" w:hAnsi="宋体" w:cs="微软雅黑"/>
                <w:szCs w:val="21"/>
              </w:rPr>
            </w:pPr>
          </w:p>
        </w:tc>
        <w:tc>
          <w:tcPr>
            <w:tcW w:w="2018" w:type="dxa"/>
            <w:vAlign w:val="center"/>
          </w:tcPr>
          <w:p w:rsidR="008D37EF" w:rsidRPr="00045B59" w:rsidRDefault="008D37EF">
            <w:pPr>
              <w:snapToGrid w:val="0"/>
              <w:spacing w:line="400" w:lineRule="exact"/>
              <w:rPr>
                <w:rFonts w:ascii="宋体" w:hAnsi="宋体" w:cs="微软雅黑"/>
                <w:szCs w:val="21"/>
              </w:rPr>
            </w:pPr>
          </w:p>
        </w:tc>
      </w:tr>
    </w:tbl>
    <w:p w:rsidR="008D37EF" w:rsidRPr="00045B59" w:rsidRDefault="004B53B1">
      <w:pPr>
        <w:widowControl/>
        <w:jc w:val="left"/>
        <w:rPr>
          <w:rFonts w:asciiTheme="majorEastAsia" w:eastAsiaTheme="majorEastAsia" w:hAnsiTheme="majorEastAsia"/>
          <w:b/>
          <w:snapToGrid w:val="0"/>
          <w:kern w:val="0"/>
          <w:sz w:val="36"/>
          <w:szCs w:val="36"/>
        </w:rPr>
      </w:pPr>
      <w:r w:rsidRPr="00045B59">
        <w:rPr>
          <w:rFonts w:asciiTheme="majorEastAsia" w:eastAsiaTheme="majorEastAsia" w:hAnsiTheme="majorEastAsia"/>
          <w:b/>
          <w:snapToGrid w:val="0"/>
          <w:kern w:val="0"/>
          <w:sz w:val="36"/>
          <w:szCs w:val="36"/>
        </w:rPr>
        <w:br w:type="page"/>
      </w:r>
    </w:p>
    <w:p w:rsidR="008D37EF" w:rsidRPr="00045B59" w:rsidRDefault="004B53B1">
      <w:pPr>
        <w:pStyle w:val="a7"/>
        <w:spacing w:line="360" w:lineRule="auto"/>
        <w:jc w:val="center"/>
        <w:rPr>
          <w:rFonts w:asciiTheme="majorEastAsia" w:eastAsiaTheme="majorEastAsia" w:hAnsiTheme="majorEastAsia"/>
          <w:b/>
          <w:snapToGrid w:val="0"/>
          <w:kern w:val="0"/>
          <w:sz w:val="36"/>
          <w:szCs w:val="36"/>
        </w:rPr>
      </w:pPr>
      <w:r w:rsidRPr="00045B59">
        <w:rPr>
          <w:rFonts w:asciiTheme="majorEastAsia" w:eastAsiaTheme="majorEastAsia" w:hAnsiTheme="majorEastAsia" w:hint="eastAsia"/>
          <w:b/>
          <w:snapToGrid w:val="0"/>
          <w:kern w:val="0"/>
          <w:sz w:val="36"/>
          <w:szCs w:val="36"/>
        </w:rPr>
        <w:lastRenderedPageBreak/>
        <w:t>二、开标一览表</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spacing w:line="360" w:lineRule="auto"/>
        <w:contextualSpacing/>
        <w:rPr>
          <w:rFonts w:asciiTheme="minorEastAsia" w:hAnsiTheme="minorEastAsia"/>
          <w:sz w:val="24"/>
          <w:szCs w:val="24"/>
        </w:rPr>
      </w:pPr>
      <w:r w:rsidRPr="00045B59">
        <w:rPr>
          <w:rFonts w:asciiTheme="minorEastAsia" w:hAnsiTheme="minorEastAsia" w:hint="eastAsia"/>
          <w:sz w:val="24"/>
          <w:szCs w:val="24"/>
        </w:rPr>
        <w:t xml:space="preserve">项目名称：                                             </w:t>
      </w:r>
      <w:r w:rsidRPr="00045B59">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4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备注</w:t>
            </w:r>
          </w:p>
        </w:tc>
      </w:tr>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rPr>
                <w:rFonts w:asciiTheme="minorEastAsia" w:hAnsiTheme="minorEastAsia" w:cs="宋体"/>
                <w:sz w:val="24"/>
                <w:szCs w:val="24"/>
                <w:lang w:val="zh-CN"/>
              </w:rPr>
            </w:pPr>
            <w:r w:rsidRPr="00045B5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r>
      <w:tr w:rsidR="008D37EF" w:rsidRPr="00045B5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ind w:firstLine="240"/>
              <w:rPr>
                <w:rFonts w:asciiTheme="minorEastAsia" w:hAnsiTheme="minorEastAsia"/>
                <w:sz w:val="24"/>
                <w:szCs w:val="24"/>
              </w:rPr>
            </w:pPr>
            <w:r w:rsidRPr="00045B59">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rPr>
                <w:rFonts w:asciiTheme="minorEastAsia" w:hAnsiTheme="minorEastAsia" w:cs="宋体"/>
                <w:sz w:val="24"/>
                <w:szCs w:val="24"/>
                <w:lang w:val="zh-CN"/>
              </w:rPr>
            </w:pPr>
            <w:r w:rsidRPr="00045B59">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ind w:firstLine="240"/>
              <w:rPr>
                <w:rFonts w:asciiTheme="minorEastAsia" w:hAnsiTheme="minorEastAsia" w:cs="宋体"/>
                <w:sz w:val="24"/>
                <w:szCs w:val="24"/>
                <w:lang w:val="zh-CN"/>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投标人名称：</w:t>
      </w:r>
      <w:r w:rsidRPr="00045B59">
        <w:rPr>
          <w:rFonts w:asciiTheme="minorEastAsia" w:hAnsiTheme="minorEastAsia" w:cs="宋体" w:hint="eastAsia"/>
          <w:sz w:val="24"/>
          <w:szCs w:val="24"/>
          <w:u w:val="single"/>
          <w:lang w:val="zh-CN"/>
        </w:rPr>
        <w:t xml:space="preserve">     （全称）   </w:t>
      </w:r>
      <w:r w:rsidRPr="00045B59">
        <w:rPr>
          <w:rFonts w:asciiTheme="minorEastAsia" w:hAnsiTheme="minorEastAsia" w:cs="宋体" w:hint="eastAsia"/>
          <w:sz w:val="24"/>
          <w:szCs w:val="24"/>
          <w:lang w:val="zh-CN"/>
        </w:rPr>
        <w:t>（公章）：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日期：</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年</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月</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日</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注：交付日期指完成该项目的最终时间（日历天）。</w:t>
      </w: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rPr>
          <w:rFonts w:ascii="宋体" w:cs="宋体"/>
          <w:sz w:val="2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三、资格审查证明材料</w:t>
      </w: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8D37EF">
      <w:pPr>
        <w:pStyle w:val="a7"/>
        <w:spacing w:line="360" w:lineRule="auto"/>
        <w:jc w:val="center"/>
        <w:rPr>
          <w:rFonts w:asciiTheme="majorEastAsia" w:eastAsiaTheme="majorEastAsia" w:hAnsiTheme="majorEastAsia"/>
          <w:b/>
          <w:snapToGrid w:val="0"/>
          <w:kern w:val="0"/>
          <w:sz w:val="36"/>
          <w:szCs w:val="36"/>
        </w:rPr>
      </w:pPr>
    </w:p>
    <w:p w:rsidR="008D37EF" w:rsidRPr="00045B59" w:rsidRDefault="004B53B1">
      <w:pPr>
        <w:widowControl/>
        <w:jc w:val="left"/>
        <w:rPr>
          <w:rFonts w:asciiTheme="majorEastAsia" w:eastAsiaTheme="majorEastAsia" w:hAnsiTheme="majorEastAsia"/>
          <w:b/>
          <w:snapToGrid w:val="0"/>
          <w:kern w:val="0"/>
          <w:sz w:val="36"/>
          <w:szCs w:val="36"/>
        </w:rPr>
      </w:pPr>
      <w:r w:rsidRPr="00045B59">
        <w:rPr>
          <w:rFonts w:asciiTheme="majorEastAsia" w:eastAsiaTheme="majorEastAsia" w:hAnsiTheme="majorEastAsia"/>
          <w:b/>
          <w:snapToGrid w:val="0"/>
          <w:kern w:val="0"/>
          <w:sz w:val="36"/>
          <w:szCs w:val="36"/>
        </w:rPr>
        <w:br w:type="page"/>
      </w:r>
    </w:p>
    <w:p w:rsidR="008D37EF" w:rsidRPr="00045B59" w:rsidRDefault="004B53B1">
      <w:pPr>
        <w:pStyle w:val="a7"/>
        <w:spacing w:line="360" w:lineRule="auto"/>
        <w:jc w:val="center"/>
        <w:rPr>
          <w:rFonts w:asciiTheme="majorEastAsia" w:eastAsiaTheme="majorEastAsia" w:hAnsiTheme="majorEastAsia"/>
          <w:b/>
          <w:snapToGrid w:val="0"/>
          <w:kern w:val="0"/>
          <w:sz w:val="36"/>
          <w:szCs w:val="36"/>
        </w:rPr>
      </w:pPr>
      <w:r w:rsidRPr="00045B59">
        <w:rPr>
          <w:rFonts w:asciiTheme="majorEastAsia" w:eastAsiaTheme="majorEastAsia" w:hAnsiTheme="majorEastAsia" w:hint="eastAsia"/>
          <w:b/>
          <w:snapToGrid w:val="0"/>
          <w:kern w:val="0"/>
          <w:sz w:val="36"/>
          <w:szCs w:val="36"/>
        </w:rPr>
        <w:lastRenderedPageBreak/>
        <w:t>3.1 投 标 函</w:t>
      </w:r>
    </w:p>
    <w:p w:rsidR="008D37EF" w:rsidRPr="00045B59" w:rsidRDefault="004B53B1">
      <w:pPr>
        <w:adjustRightInd w:val="0"/>
        <w:spacing w:line="360" w:lineRule="auto"/>
        <w:contextualSpacing/>
        <w:rPr>
          <w:rFonts w:asciiTheme="minorEastAsia" w:hAnsiTheme="minorEastAsia"/>
          <w:b/>
          <w:snapToGrid w:val="0"/>
          <w:kern w:val="0"/>
          <w:sz w:val="24"/>
          <w:szCs w:val="24"/>
        </w:rPr>
      </w:pPr>
      <w:r w:rsidRPr="00045B59">
        <w:rPr>
          <w:rFonts w:asciiTheme="minorEastAsia" w:hAnsiTheme="minorEastAsia" w:hint="eastAsia"/>
          <w:snapToGrid w:val="0"/>
          <w:kern w:val="0"/>
          <w:sz w:val="24"/>
          <w:szCs w:val="24"/>
        </w:rPr>
        <w:t>致：</w:t>
      </w:r>
      <w:r w:rsidRPr="00045B59">
        <w:rPr>
          <w:rFonts w:asciiTheme="minorEastAsia" w:hAnsiTheme="minorEastAsia" w:hint="eastAsia"/>
          <w:b/>
          <w:snapToGrid w:val="0"/>
          <w:kern w:val="0"/>
          <w:sz w:val="24"/>
          <w:szCs w:val="24"/>
        </w:rPr>
        <w:t>（采购人）</w:t>
      </w:r>
    </w:p>
    <w:p w:rsidR="008D37EF" w:rsidRPr="00045B59" w:rsidRDefault="004B53B1">
      <w:pPr>
        <w:adjustRightInd w:val="0"/>
        <w:spacing w:line="360" w:lineRule="auto"/>
        <w:ind w:firstLineChars="200" w:firstLine="480"/>
        <w:contextualSpacing/>
        <w:outlineLvl w:val="0"/>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rPr>
        <w:t>根据贵方_</w:t>
      </w:r>
      <w:r w:rsidRPr="00045B59">
        <w:rPr>
          <w:rFonts w:asciiTheme="minorEastAsia" w:hAnsiTheme="minorEastAsia" w:hint="eastAsia"/>
          <w:snapToGrid w:val="0"/>
          <w:kern w:val="0"/>
          <w:sz w:val="24"/>
          <w:szCs w:val="24"/>
          <w:u w:val="single"/>
        </w:rPr>
        <w:t xml:space="preserve">_    </w:t>
      </w:r>
      <w:r w:rsidRPr="00045B59">
        <w:rPr>
          <w:rFonts w:asciiTheme="minorEastAsia" w:hAnsiTheme="minorEastAsia" w:hint="eastAsia"/>
          <w:snapToGrid w:val="0"/>
          <w:kern w:val="0"/>
          <w:sz w:val="24"/>
          <w:szCs w:val="24"/>
        </w:rPr>
        <w:t>_（项目名称、项目编号）采购的采购公告及投标邀请，_______（姓名和职务）被正式授权并代表投标人</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snapToGrid w:val="0"/>
          <w:kern w:val="0"/>
          <w:sz w:val="24"/>
          <w:szCs w:val="24"/>
        </w:rPr>
        <w:t>（投标人名称、地址）提交。</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45B59">
        <w:rPr>
          <w:rFonts w:asciiTheme="minorEastAsia" w:eastAsiaTheme="minorEastAsia" w:hAnsiTheme="minorEastAsia" w:hint="eastAsia"/>
          <w:snapToGrid w:val="0"/>
          <w:kern w:val="0"/>
          <w:szCs w:val="24"/>
        </w:rPr>
        <w:t>我方确认收到贵方提供的</w:t>
      </w:r>
      <w:r w:rsidRPr="00045B59">
        <w:rPr>
          <w:rFonts w:asciiTheme="minorEastAsia" w:eastAsiaTheme="minorEastAsia" w:hAnsiTheme="minorEastAsia"/>
          <w:snapToGrid w:val="0"/>
          <w:kern w:val="0"/>
          <w:szCs w:val="24"/>
          <w:u w:val="single"/>
        </w:rPr>
        <w:t xml:space="preserve">  </w:t>
      </w:r>
      <w:r w:rsidRPr="00045B59">
        <w:rPr>
          <w:rFonts w:asciiTheme="minorEastAsia" w:eastAsiaTheme="minorEastAsia" w:hAnsiTheme="minorEastAsia" w:hint="eastAsia"/>
          <w:snapToGrid w:val="0"/>
          <w:kern w:val="0"/>
          <w:szCs w:val="24"/>
          <w:u w:val="single"/>
        </w:rPr>
        <w:t xml:space="preserve">           </w:t>
      </w:r>
      <w:r w:rsidRPr="00045B59">
        <w:rPr>
          <w:rFonts w:asciiTheme="minorEastAsia" w:eastAsiaTheme="minorEastAsia" w:hAnsiTheme="minorEastAsia"/>
          <w:snapToGrid w:val="0"/>
          <w:kern w:val="0"/>
          <w:szCs w:val="24"/>
          <w:u w:val="single"/>
        </w:rPr>
        <w:t xml:space="preserve">  </w:t>
      </w:r>
      <w:r w:rsidRPr="00045B59">
        <w:rPr>
          <w:rFonts w:asciiTheme="minorEastAsia" w:eastAsiaTheme="minorEastAsia" w:hAnsiTheme="minorEastAsia" w:hint="eastAsia"/>
          <w:snapToGrid w:val="0"/>
          <w:kern w:val="0"/>
          <w:szCs w:val="24"/>
        </w:rPr>
        <w:t>（项目名称、项目编号）采购文件的全部内容。</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045B59">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045B59">
        <w:rPr>
          <w:rFonts w:asciiTheme="minorEastAsia" w:eastAsiaTheme="minorEastAsia" w:hAnsiTheme="minorEastAsia" w:hint="eastAsia"/>
          <w:szCs w:val="24"/>
        </w:rPr>
        <w:t>已完全理解并接受采购文件的各项规定和要求及资金支付规定，对采购文件的合理性、合法性不再有异议。</w:t>
      </w:r>
    </w:p>
    <w:p w:rsidR="008D37EF" w:rsidRPr="00045B5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i/>
          <w:snapToGrid w:val="0"/>
          <w:kern w:val="0"/>
          <w:sz w:val="24"/>
          <w:szCs w:val="24"/>
          <w:u w:val="single"/>
        </w:rPr>
        <w:t xml:space="preserve">(投标人名称)     </w:t>
      </w:r>
      <w:r w:rsidRPr="00045B59">
        <w:rPr>
          <w:rFonts w:asciiTheme="minorEastAsia" w:hAnsiTheme="minorEastAsia" w:hint="eastAsia"/>
          <w:snapToGrid w:val="0"/>
          <w:kern w:val="0"/>
          <w:sz w:val="24"/>
          <w:szCs w:val="24"/>
        </w:rPr>
        <w:t>作为投标人正式授权</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i/>
          <w:snapToGrid w:val="0"/>
          <w:kern w:val="0"/>
          <w:sz w:val="24"/>
          <w:szCs w:val="24"/>
          <w:u w:val="single"/>
        </w:rPr>
        <w:t xml:space="preserve">(授权代表全名, 职务)       </w:t>
      </w:r>
      <w:r w:rsidRPr="00045B59">
        <w:rPr>
          <w:rFonts w:asciiTheme="minorEastAsia" w:hAnsiTheme="minorEastAsia" w:hint="eastAsia"/>
          <w:snapToGrid w:val="0"/>
          <w:kern w:val="0"/>
          <w:sz w:val="24"/>
          <w:szCs w:val="24"/>
        </w:rPr>
        <w:t>代表我方全权处理有关本投标的一切事宜。</w:t>
      </w:r>
    </w:p>
    <w:p w:rsidR="008D37EF" w:rsidRPr="00045B59" w:rsidRDefault="004B53B1">
      <w:pPr>
        <w:adjustRightInd w:val="0"/>
        <w:spacing w:line="360" w:lineRule="auto"/>
        <w:ind w:firstLineChars="200" w:firstLine="480"/>
        <w:contextualSpacing/>
        <w:rPr>
          <w:rFonts w:asciiTheme="minorEastAsia" w:hAnsiTheme="minorEastAsia"/>
          <w:snapToGrid w:val="0"/>
          <w:kern w:val="0"/>
          <w:sz w:val="24"/>
          <w:szCs w:val="24"/>
        </w:rPr>
      </w:pPr>
      <w:r w:rsidRPr="00045B59">
        <w:rPr>
          <w:rFonts w:asciiTheme="minorEastAsia" w:hAnsiTheme="minorEastAsia" w:hint="eastAsia"/>
          <w:snapToGrid w:val="0"/>
          <w:kern w:val="0"/>
          <w:sz w:val="24"/>
          <w:szCs w:val="24"/>
        </w:rPr>
        <w:t>在此提交的投标文件，正本一份，副本</w:t>
      </w:r>
      <w:r w:rsidRPr="00045B59">
        <w:rPr>
          <w:rFonts w:asciiTheme="minorEastAsia" w:hAnsiTheme="minorEastAsia" w:hint="eastAsia"/>
          <w:snapToGrid w:val="0"/>
          <w:kern w:val="0"/>
          <w:sz w:val="24"/>
          <w:szCs w:val="24"/>
          <w:u w:val="single"/>
        </w:rPr>
        <w:t xml:space="preserve">    </w:t>
      </w:r>
      <w:r w:rsidRPr="00045B59">
        <w:rPr>
          <w:rFonts w:asciiTheme="minorEastAsia" w:hAnsiTheme="minorEastAsia" w:hint="eastAsia"/>
          <w:snapToGrid w:val="0"/>
          <w:kern w:val="0"/>
          <w:sz w:val="24"/>
          <w:szCs w:val="24"/>
        </w:rPr>
        <w:t>份。</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我方已完全明白采购文件的所有条款要求，并申明如下：</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一、按采购文件提供的全部货物与相关服务的投标总价详见《开标一览表》。</w:t>
      </w:r>
    </w:p>
    <w:p w:rsidR="008D37EF" w:rsidRPr="00045B59" w:rsidRDefault="004B53B1">
      <w:pPr>
        <w:adjustRightInd w:val="0"/>
        <w:spacing w:line="360" w:lineRule="auto"/>
        <w:ind w:firstLineChars="200" w:firstLine="480"/>
        <w:contextualSpacing/>
        <w:rPr>
          <w:rFonts w:asciiTheme="minorEastAsia" w:hAnsiTheme="minorEastAsia" w:cs="Courier New"/>
          <w:sz w:val="24"/>
          <w:szCs w:val="24"/>
        </w:rPr>
      </w:pPr>
      <w:r w:rsidRPr="00045B59">
        <w:rPr>
          <w:rFonts w:asciiTheme="minorEastAsia" w:hAnsiTheme="minorEastAsia" w:cs="Courier New" w:hint="eastAsia"/>
          <w:sz w:val="24"/>
          <w:szCs w:val="24"/>
        </w:rPr>
        <w:t>二、本投标文件的有效期为投标截止时间起</w:t>
      </w:r>
      <w:r w:rsidRPr="00045B59">
        <w:rPr>
          <w:rFonts w:asciiTheme="minorEastAsia" w:hAnsiTheme="minorEastAsia" w:cs="Courier New" w:hint="eastAsia"/>
          <w:sz w:val="24"/>
          <w:szCs w:val="24"/>
          <w:u w:val="single"/>
        </w:rPr>
        <w:t xml:space="preserve">   </w:t>
      </w:r>
      <w:r w:rsidRPr="00045B59">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三、我方明白并同意，在规定的开标日之后，投标有效期之内撤销投标的，则贵方将不予退还投标保证金。</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四、我方同意按照贵方可能提出的要求而提供与投标有关的任何其它数据、信息或资料。</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五、我方理解贵方不一定接受最低投标价或任何贵方可能收到的投标。</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Courier New"/>
        </w:rPr>
      </w:pPr>
      <w:r w:rsidRPr="00045B59">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8D37EF" w:rsidRPr="00045B59" w:rsidRDefault="004B53B1">
      <w:pPr>
        <w:pStyle w:val="ab"/>
        <w:adjustRightInd w:val="0"/>
        <w:spacing w:line="360" w:lineRule="auto"/>
        <w:ind w:firstLineChars="200" w:firstLine="480"/>
        <w:contextualSpacing/>
        <w:rPr>
          <w:rFonts w:asciiTheme="minorEastAsia" w:eastAsiaTheme="minorEastAsia" w:hAnsiTheme="minorEastAsia" w:cs="宋体"/>
        </w:rPr>
      </w:pPr>
      <w:r w:rsidRPr="00045B59">
        <w:rPr>
          <w:rFonts w:asciiTheme="minorEastAsia" w:eastAsiaTheme="minorEastAsia" w:hAnsiTheme="minorEastAsia" w:cs="Courier New" w:hint="eastAsia"/>
        </w:rPr>
        <w:lastRenderedPageBreak/>
        <w:t>七、我方在此保证所提交的所有文件和全部说明是真实的和正确的。</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45B59">
        <w:rPr>
          <w:rFonts w:asciiTheme="minorEastAsia" w:eastAsiaTheme="minorEastAsia" w:hAnsiTheme="minorEastAsia" w:cs="Arial" w:hint="eastAsia"/>
          <w:szCs w:val="24"/>
        </w:rPr>
        <w:t>九、我方具备《政府采购法》第二十二条规定的条件；承诺如下：</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cs="Arial"/>
          <w:szCs w:val="24"/>
        </w:rPr>
      </w:pPr>
      <w:r w:rsidRPr="00045B59">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（3）我方已依法建立健全的财务会计制度，如有需要，可随时向采购人提供相关证明材料，以便核查。</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（4）参加政府采购活动前三年内，在经营活动中没有重大违法记录。</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（5）符合法律、行政法规规定的其他条件。</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宋体" w:hint="eastAsia"/>
          <w:sz w:val="24"/>
          <w:szCs w:val="24"/>
        </w:rPr>
        <w:t>以上内容如有虚假或与事实不符的，评审委员会可将</w:t>
      </w:r>
      <w:r w:rsidRPr="00045B59">
        <w:rPr>
          <w:rFonts w:asciiTheme="minorEastAsia" w:hAnsiTheme="minorEastAsia" w:cs="Arial" w:hint="eastAsia"/>
          <w:sz w:val="24"/>
          <w:szCs w:val="24"/>
        </w:rPr>
        <w:t>我方做无效投标处理，我方愿意承担相应的法律责任。</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zCs w:val="24"/>
        </w:rPr>
        <w:t>十、我方具备履行合同所必需的设备和专业技术能力。</w:t>
      </w:r>
    </w:p>
    <w:p w:rsidR="008D37EF" w:rsidRPr="00045B59" w:rsidRDefault="004B53B1">
      <w:pPr>
        <w:pStyle w:val="a7"/>
        <w:adjustRightInd w:val="0"/>
        <w:spacing w:line="360" w:lineRule="auto"/>
        <w:ind w:firstLineChars="200" w:firstLine="480"/>
        <w:contextualSpacing/>
        <w:rPr>
          <w:rFonts w:asciiTheme="minorEastAsia" w:eastAsiaTheme="minorEastAsia" w:hAnsiTheme="minorEastAsia"/>
          <w:szCs w:val="24"/>
        </w:rPr>
      </w:pPr>
      <w:r w:rsidRPr="00045B59">
        <w:rPr>
          <w:rFonts w:asciiTheme="minorEastAsia" w:eastAsiaTheme="minorEastAsia" w:hAnsiTheme="minorEastAsia" w:hint="eastAsia"/>
          <w:snapToGrid w:val="0"/>
          <w:kern w:val="0"/>
          <w:szCs w:val="24"/>
        </w:rPr>
        <w:t>十一、</w:t>
      </w:r>
      <w:r w:rsidRPr="00045B59">
        <w:rPr>
          <w:rFonts w:asciiTheme="minorEastAsia" w:eastAsiaTheme="minorEastAsia" w:hAnsiTheme="minorEastAsia" w:hint="eastAsia"/>
          <w:szCs w:val="24"/>
        </w:rPr>
        <w:t>我方对在本函及投标文件中所作的所有承诺承担法律责任。</w:t>
      </w:r>
    </w:p>
    <w:p w:rsidR="008D37EF" w:rsidRPr="00045B59" w:rsidRDefault="008D37EF">
      <w:pPr>
        <w:pStyle w:val="a7"/>
        <w:adjustRightInd w:val="0"/>
        <w:snapToGrid w:val="0"/>
        <w:spacing w:line="360" w:lineRule="auto"/>
        <w:rPr>
          <w:rFonts w:asciiTheme="minorEastAsia" w:eastAsiaTheme="minorEastAsia" w:hAnsiTheme="minorEastAsia"/>
          <w:szCs w:val="24"/>
        </w:rPr>
      </w:pPr>
    </w:p>
    <w:p w:rsidR="008D37EF" w:rsidRPr="00045B59" w:rsidRDefault="004B53B1">
      <w:pPr>
        <w:pStyle w:val="a7"/>
        <w:adjustRightInd w:val="0"/>
        <w:snapToGrid w:val="0"/>
        <w:spacing w:line="360" w:lineRule="auto"/>
        <w:rPr>
          <w:rFonts w:asciiTheme="minorEastAsia" w:eastAsiaTheme="minorEastAsia" w:hAnsiTheme="minorEastAsia"/>
          <w:szCs w:val="24"/>
        </w:rPr>
      </w:pPr>
      <w:r w:rsidRPr="00045B59">
        <w:rPr>
          <w:rFonts w:asciiTheme="minorEastAsia" w:eastAsiaTheme="minorEastAsia" w:hAnsiTheme="minorEastAsia" w:hint="eastAsia"/>
          <w:szCs w:val="24"/>
        </w:rPr>
        <w:t>所有与本招标有关的一切正式往来请寄：</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地    址：</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邮政编码：</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电    话：</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传    真：</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4B53B1">
      <w:pPr>
        <w:adjustRightInd w:val="0"/>
        <w:snapToGrid w:val="0"/>
        <w:spacing w:line="360" w:lineRule="auto"/>
        <w:rPr>
          <w:rFonts w:asciiTheme="minorEastAsia" w:hAnsiTheme="minorEastAsia" w:cs="宋体"/>
          <w:sz w:val="24"/>
          <w:szCs w:val="24"/>
          <w:u w:val="single"/>
        </w:rPr>
      </w:pPr>
      <w:r w:rsidRPr="00045B59">
        <w:rPr>
          <w:rFonts w:asciiTheme="minorEastAsia" w:hAnsiTheme="minorEastAsia" w:cs="宋体" w:hint="eastAsia"/>
          <w:sz w:val="24"/>
          <w:szCs w:val="24"/>
        </w:rPr>
        <w:t>投标人代表姓名：</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  职    务：</w:t>
      </w:r>
      <w:r w:rsidRPr="00045B59">
        <w:rPr>
          <w:rFonts w:asciiTheme="minorEastAsia" w:hAnsiTheme="minorEastAsia" w:cs="宋体" w:hint="eastAsia"/>
          <w:sz w:val="24"/>
          <w:szCs w:val="24"/>
          <w:u w:val="single"/>
        </w:rPr>
        <w:t xml:space="preserve">                 </w:t>
      </w:r>
      <w:r w:rsidRPr="00045B59">
        <w:rPr>
          <w:rFonts w:asciiTheme="minorEastAsia" w:hAnsiTheme="minorEastAsia" w:cs="宋体" w:hint="eastAsia"/>
          <w:sz w:val="24"/>
          <w:szCs w:val="24"/>
        </w:rPr>
        <w:t>.</w:t>
      </w:r>
    </w:p>
    <w:p w:rsidR="008D37EF" w:rsidRPr="00045B59" w:rsidRDefault="008D37EF">
      <w:pPr>
        <w:adjustRightInd w:val="0"/>
        <w:snapToGrid w:val="0"/>
        <w:spacing w:line="360" w:lineRule="auto"/>
        <w:rPr>
          <w:rFonts w:asciiTheme="minorEastAsia" w:hAnsiTheme="minorEastAsia" w:cs="宋体"/>
          <w:sz w:val="24"/>
          <w:szCs w:val="24"/>
          <w:u w:val="single"/>
        </w:rPr>
      </w:pP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投标人法定代表人（或法定代表人授权代表）签字或盖章：</w:t>
      </w:r>
      <w:r w:rsidRPr="00045B59">
        <w:rPr>
          <w:rFonts w:asciiTheme="minorEastAsia" w:hAnsiTheme="minorEastAsia" w:cs="宋体" w:hint="eastAsia"/>
          <w:sz w:val="24"/>
          <w:szCs w:val="24"/>
          <w:u w:val="single"/>
        </w:rPr>
        <w:t xml:space="preserve">         </w:t>
      </w:r>
    </w:p>
    <w:p w:rsidR="008D37EF" w:rsidRPr="00045B59" w:rsidRDefault="004B53B1">
      <w:pPr>
        <w:adjustRightInd w:val="0"/>
        <w:snapToGrid w:val="0"/>
        <w:spacing w:line="360" w:lineRule="auto"/>
        <w:rPr>
          <w:rFonts w:asciiTheme="minorEastAsia" w:hAnsiTheme="minorEastAsia" w:cs="宋体"/>
          <w:sz w:val="24"/>
          <w:szCs w:val="24"/>
        </w:rPr>
      </w:pPr>
      <w:r w:rsidRPr="00045B59">
        <w:rPr>
          <w:rFonts w:asciiTheme="minorEastAsia" w:hAnsiTheme="minorEastAsia" w:cs="宋体" w:hint="eastAsia"/>
          <w:sz w:val="24"/>
          <w:szCs w:val="24"/>
        </w:rPr>
        <w:t>投标人名称（盖章）：</w:t>
      </w:r>
      <w:r w:rsidRPr="00045B59">
        <w:rPr>
          <w:rFonts w:asciiTheme="minorEastAsia" w:hAnsiTheme="minorEastAsia" w:cs="宋体" w:hint="eastAsia"/>
          <w:sz w:val="24"/>
          <w:szCs w:val="24"/>
          <w:u w:val="single"/>
        </w:rPr>
        <w:t xml:space="preserve">                   </w:t>
      </w:r>
    </w:p>
    <w:p w:rsidR="008D37EF" w:rsidRPr="00045B59" w:rsidRDefault="008D37EF">
      <w:pPr>
        <w:adjustRightInd w:val="0"/>
        <w:snapToGrid w:val="0"/>
        <w:spacing w:line="360" w:lineRule="auto"/>
        <w:ind w:firstLineChars="2050" w:firstLine="4920"/>
        <w:rPr>
          <w:rFonts w:asciiTheme="minorEastAsia" w:hAnsiTheme="minorEastAsia" w:cs="宋体"/>
          <w:sz w:val="24"/>
          <w:szCs w:val="24"/>
        </w:rPr>
      </w:pPr>
    </w:p>
    <w:p w:rsidR="008D37EF" w:rsidRPr="00045B59" w:rsidRDefault="004B53B1">
      <w:pPr>
        <w:adjustRightInd w:val="0"/>
        <w:snapToGrid w:val="0"/>
        <w:spacing w:line="360" w:lineRule="auto"/>
        <w:ind w:firstLineChars="2050" w:firstLine="4920"/>
        <w:rPr>
          <w:rFonts w:asciiTheme="minorEastAsia" w:hAnsiTheme="minorEastAsia" w:cs="宋体"/>
          <w:sz w:val="24"/>
          <w:szCs w:val="24"/>
        </w:rPr>
      </w:pPr>
      <w:r w:rsidRPr="00045B59">
        <w:rPr>
          <w:rFonts w:asciiTheme="minorEastAsia" w:hAnsiTheme="minorEastAsia" w:cs="宋体" w:hint="eastAsia"/>
          <w:sz w:val="24"/>
          <w:szCs w:val="24"/>
        </w:rPr>
        <w:t>日期：   年   月   日</w:t>
      </w:r>
    </w:p>
    <w:p w:rsidR="008D37EF" w:rsidRPr="00045B59" w:rsidRDefault="004B53B1">
      <w:pPr>
        <w:spacing w:line="480" w:lineRule="exact"/>
        <w:jc w:val="center"/>
        <w:rPr>
          <w:rFonts w:asciiTheme="majorEastAsia" w:eastAsiaTheme="majorEastAsia" w:hAnsiTheme="majorEastAsia"/>
          <w:b/>
          <w:bCs/>
          <w:sz w:val="36"/>
          <w:szCs w:val="36"/>
        </w:rPr>
      </w:pPr>
      <w:r w:rsidRPr="00045B59">
        <w:rPr>
          <w:rFonts w:asciiTheme="majorEastAsia" w:eastAsiaTheme="majorEastAsia" w:hAnsiTheme="majorEastAsia" w:hint="eastAsia"/>
          <w:b/>
          <w:bCs/>
          <w:sz w:val="36"/>
          <w:szCs w:val="36"/>
        </w:rPr>
        <w:lastRenderedPageBreak/>
        <w:t>3.2 法定代表人</w:t>
      </w:r>
      <w:r w:rsidRPr="00045B59">
        <w:rPr>
          <w:rFonts w:asciiTheme="majorEastAsia" w:eastAsiaTheme="majorEastAsia" w:hAnsiTheme="majorEastAsia"/>
          <w:b/>
          <w:bCs/>
          <w:sz w:val="36"/>
          <w:szCs w:val="36"/>
        </w:rPr>
        <w:t>资</w:t>
      </w:r>
      <w:r w:rsidRPr="00045B59">
        <w:rPr>
          <w:rFonts w:asciiTheme="majorEastAsia" w:eastAsiaTheme="majorEastAsia" w:hAnsiTheme="majorEastAsia" w:hint="eastAsia"/>
          <w:b/>
          <w:bCs/>
          <w:sz w:val="36"/>
          <w:szCs w:val="36"/>
        </w:rPr>
        <w:t>格</w:t>
      </w:r>
      <w:r w:rsidRPr="00045B59">
        <w:rPr>
          <w:rFonts w:asciiTheme="majorEastAsia" w:eastAsiaTheme="majorEastAsia" w:hAnsiTheme="majorEastAsia"/>
          <w:b/>
          <w:bCs/>
          <w:sz w:val="36"/>
          <w:szCs w:val="36"/>
        </w:rPr>
        <w:t>证</w:t>
      </w:r>
      <w:r w:rsidRPr="00045B59">
        <w:rPr>
          <w:rFonts w:asciiTheme="majorEastAsia" w:eastAsiaTheme="majorEastAsia" w:hAnsiTheme="majorEastAsia" w:hint="eastAsia"/>
          <w:b/>
          <w:bCs/>
          <w:sz w:val="36"/>
          <w:szCs w:val="36"/>
        </w:rPr>
        <w:t>明</w:t>
      </w:r>
      <w:r w:rsidRPr="00045B59">
        <w:rPr>
          <w:rFonts w:asciiTheme="majorEastAsia" w:eastAsiaTheme="majorEastAsia" w:hAnsiTheme="majorEastAsia"/>
          <w:b/>
          <w:bCs/>
          <w:sz w:val="36"/>
          <w:szCs w:val="36"/>
        </w:rPr>
        <w:t>书</w:t>
      </w:r>
    </w:p>
    <w:p w:rsidR="008D37EF" w:rsidRPr="00045B59" w:rsidRDefault="008D37EF" w:rsidP="004B53B1">
      <w:pPr>
        <w:autoSpaceDE w:val="0"/>
        <w:autoSpaceDN w:val="0"/>
        <w:adjustRightInd w:val="0"/>
        <w:spacing w:line="480" w:lineRule="auto"/>
        <w:ind w:firstLineChars="257" w:firstLine="617"/>
        <w:rPr>
          <w:rFonts w:ascii="宋体" w:hAnsi="宋体"/>
          <w:sz w:val="24"/>
          <w:szCs w:val="24"/>
        </w:rPr>
      </w:pP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szCs w:val="24"/>
        </w:rPr>
        <w:t>单</w:t>
      </w:r>
      <w:r w:rsidRPr="00045B59">
        <w:rPr>
          <w:rFonts w:asciiTheme="minorEastAsia" w:hAnsiTheme="minorEastAsia" w:hint="eastAsia"/>
          <w:szCs w:val="24"/>
        </w:rPr>
        <w:t>位名</w:t>
      </w:r>
      <w:r w:rsidRPr="00045B59">
        <w:rPr>
          <w:rFonts w:asciiTheme="minorEastAsia" w:hAnsiTheme="minorEastAsia"/>
          <w:szCs w:val="24"/>
        </w:rPr>
        <w:t>称</w:t>
      </w:r>
      <w:r w:rsidRPr="00045B59">
        <w:rPr>
          <w:rFonts w:asciiTheme="minorEastAsia" w:hAnsiTheme="minorEastAsia" w:hint="eastAsia"/>
          <w:szCs w:val="24"/>
        </w:rPr>
        <w:t>：</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地址：</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姓名：       性</w:t>
      </w:r>
      <w:r w:rsidRPr="00045B59">
        <w:rPr>
          <w:rFonts w:asciiTheme="minorEastAsia" w:hAnsiTheme="minorEastAsia"/>
          <w:szCs w:val="24"/>
        </w:rPr>
        <w:t>别</w:t>
      </w:r>
      <w:r w:rsidRPr="00045B59">
        <w:rPr>
          <w:rFonts w:asciiTheme="minorEastAsia" w:hAnsiTheme="minorEastAsia" w:hint="eastAsia"/>
          <w:szCs w:val="24"/>
        </w:rPr>
        <w:t>：     年</w:t>
      </w:r>
      <w:r w:rsidRPr="00045B59">
        <w:rPr>
          <w:rFonts w:asciiTheme="minorEastAsia" w:hAnsiTheme="minorEastAsia"/>
          <w:szCs w:val="24"/>
        </w:rPr>
        <w:t>龄</w:t>
      </w:r>
      <w:r w:rsidRPr="00045B59">
        <w:rPr>
          <w:rFonts w:asciiTheme="minorEastAsia" w:hAnsiTheme="minorEastAsia" w:hint="eastAsia"/>
          <w:szCs w:val="24"/>
        </w:rPr>
        <w:t>：</w:t>
      </w:r>
      <w:r w:rsidRPr="00045B59">
        <w:rPr>
          <w:rFonts w:asciiTheme="minorEastAsia" w:hAnsiTheme="minorEastAsia"/>
          <w:szCs w:val="24"/>
        </w:rPr>
        <w:t xml:space="preserve">     职务</w:t>
      </w:r>
      <w:r w:rsidRPr="00045B59">
        <w:rPr>
          <w:rFonts w:asciiTheme="minorEastAsia" w:hAnsiTheme="minorEastAsia" w:hint="eastAsia"/>
          <w:szCs w:val="24"/>
        </w:rPr>
        <w:t xml:space="preserve">：        </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本人系</w:t>
      </w:r>
      <w:r w:rsidRPr="00045B59">
        <w:rPr>
          <w:rFonts w:asciiTheme="minorEastAsia" w:hAnsiTheme="minorEastAsia" w:hint="eastAsia"/>
          <w:szCs w:val="24"/>
          <w:u w:val="single"/>
        </w:rPr>
        <w:t xml:space="preserve">  </w:t>
      </w:r>
      <w:r w:rsidRPr="00045B59">
        <w:rPr>
          <w:rFonts w:asciiTheme="minorEastAsia" w:hAnsiTheme="minorEastAsia" w:hint="eastAsia"/>
          <w:i/>
          <w:snapToGrid w:val="0"/>
          <w:szCs w:val="24"/>
          <w:u w:val="single"/>
        </w:rPr>
        <w:t>投</w:t>
      </w:r>
      <w:r w:rsidRPr="00045B59">
        <w:rPr>
          <w:rFonts w:asciiTheme="minorEastAsia" w:hAnsiTheme="minorEastAsia"/>
          <w:i/>
          <w:snapToGrid w:val="0"/>
          <w:szCs w:val="24"/>
          <w:u w:val="single"/>
        </w:rPr>
        <w:t>标</w:t>
      </w:r>
      <w:r w:rsidRPr="00045B59">
        <w:rPr>
          <w:rFonts w:asciiTheme="minorEastAsia" w:hAnsiTheme="minorEastAsia" w:hint="eastAsia"/>
          <w:i/>
          <w:snapToGrid w:val="0"/>
          <w:szCs w:val="24"/>
          <w:u w:val="single"/>
        </w:rPr>
        <w:t>人名</w:t>
      </w:r>
      <w:r w:rsidRPr="00045B59">
        <w:rPr>
          <w:rFonts w:asciiTheme="minorEastAsia" w:hAnsiTheme="minorEastAsia"/>
          <w:i/>
          <w:snapToGrid w:val="0"/>
          <w:szCs w:val="24"/>
          <w:u w:val="single"/>
        </w:rPr>
        <w:t>称</w:t>
      </w:r>
      <w:r w:rsidRPr="00045B59">
        <w:rPr>
          <w:rFonts w:asciiTheme="minorEastAsia" w:hAnsiTheme="minorEastAsia" w:hint="eastAsia"/>
          <w:i/>
          <w:snapToGrid w:val="0"/>
          <w:szCs w:val="24"/>
          <w:u w:val="single"/>
        </w:rPr>
        <w:t xml:space="preserve">  </w:t>
      </w:r>
      <w:r w:rsidRPr="00045B59">
        <w:rPr>
          <w:rFonts w:asciiTheme="minorEastAsia" w:hAnsiTheme="minorEastAsia" w:hint="eastAsia"/>
          <w:szCs w:val="24"/>
        </w:rPr>
        <w:t>的法定代表人。就</w:t>
      </w:r>
      <w:r w:rsidRPr="00045B59">
        <w:rPr>
          <w:rFonts w:asciiTheme="minorEastAsia" w:hAnsiTheme="minorEastAsia"/>
          <w:szCs w:val="24"/>
        </w:rPr>
        <w:t>参</w:t>
      </w:r>
      <w:r w:rsidRPr="00045B59">
        <w:rPr>
          <w:rFonts w:asciiTheme="minorEastAsia" w:hAnsiTheme="minorEastAsia" w:hint="eastAsia"/>
          <w:szCs w:val="24"/>
        </w:rPr>
        <w:t>加贵方项目</w:t>
      </w:r>
      <w:r w:rsidRPr="00045B59">
        <w:rPr>
          <w:rFonts w:asciiTheme="minorEastAsia" w:hAnsiTheme="minorEastAsia"/>
          <w:szCs w:val="24"/>
        </w:rPr>
        <w:t>编号为</w:t>
      </w:r>
      <w:r w:rsidRPr="00045B59">
        <w:rPr>
          <w:rFonts w:asciiTheme="minorEastAsia" w:hAnsiTheme="minorEastAsia" w:hint="eastAsia"/>
          <w:szCs w:val="24"/>
          <w:u w:val="single"/>
        </w:rPr>
        <w:t xml:space="preserve">  </w:t>
      </w:r>
      <w:r w:rsidRPr="00045B59">
        <w:rPr>
          <w:rFonts w:asciiTheme="minorEastAsia" w:hAnsiTheme="minorEastAsia"/>
          <w:i/>
          <w:szCs w:val="24"/>
          <w:u w:val="single"/>
        </w:rPr>
        <w:t>项目编号</w:t>
      </w:r>
      <w:r w:rsidRPr="00045B59">
        <w:rPr>
          <w:rFonts w:asciiTheme="minorEastAsia" w:hAnsiTheme="minorEastAsia" w:hint="eastAsia"/>
          <w:i/>
          <w:szCs w:val="24"/>
          <w:u w:val="single"/>
        </w:rPr>
        <w:t xml:space="preserve"> </w:t>
      </w:r>
      <w:r w:rsidRPr="00045B59">
        <w:rPr>
          <w:rFonts w:asciiTheme="minorEastAsia" w:hAnsiTheme="minorEastAsia" w:hint="eastAsia"/>
          <w:szCs w:val="24"/>
          <w:u w:val="single"/>
        </w:rPr>
        <w:t xml:space="preserve">  </w:t>
      </w:r>
      <w:r w:rsidRPr="00045B59">
        <w:rPr>
          <w:rFonts w:asciiTheme="minorEastAsia" w:hAnsiTheme="minorEastAsia" w:hint="eastAsia"/>
          <w:szCs w:val="24"/>
        </w:rPr>
        <w:t>的</w:t>
      </w:r>
      <w:r w:rsidRPr="00045B59">
        <w:rPr>
          <w:rFonts w:asciiTheme="minorEastAsia" w:hAnsiTheme="minorEastAsia" w:hint="eastAsia"/>
          <w:szCs w:val="24"/>
          <w:u w:val="single"/>
        </w:rPr>
        <w:t xml:space="preserve">  </w:t>
      </w:r>
      <w:r w:rsidRPr="00045B59">
        <w:rPr>
          <w:rFonts w:asciiTheme="minorEastAsia" w:hAnsiTheme="minorEastAsia"/>
          <w:i/>
          <w:szCs w:val="24"/>
          <w:u w:val="single"/>
        </w:rPr>
        <w:t>项目</w:t>
      </w:r>
      <w:r w:rsidRPr="00045B59">
        <w:rPr>
          <w:rFonts w:asciiTheme="minorEastAsia" w:hAnsiTheme="minorEastAsia" w:hint="eastAsia"/>
          <w:i/>
          <w:szCs w:val="24"/>
          <w:u w:val="single"/>
        </w:rPr>
        <w:t>名</w:t>
      </w:r>
      <w:r w:rsidRPr="00045B59">
        <w:rPr>
          <w:rFonts w:asciiTheme="minorEastAsia" w:hAnsiTheme="minorEastAsia"/>
          <w:i/>
          <w:szCs w:val="24"/>
          <w:u w:val="single"/>
        </w:rPr>
        <w:t>称</w:t>
      </w:r>
      <w:r w:rsidRPr="00045B59">
        <w:rPr>
          <w:rFonts w:asciiTheme="minorEastAsia" w:hAnsiTheme="minorEastAsia" w:hint="eastAsia"/>
          <w:i/>
          <w:szCs w:val="24"/>
          <w:u w:val="single"/>
        </w:rPr>
        <w:t xml:space="preserve"> </w:t>
      </w:r>
      <w:r w:rsidRPr="00045B59">
        <w:rPr>
          <w:rFonts w:asciiTheme="minorEastAsia" w:hAnsiTheme="minorEastAsia" w:hint="eastAsia"/>
          <w:szCs w:val="24"/>
          <w:u w:val="single"/>
        </w:rPr>
        <w:t xml:space="preserve">   </w:t>
      </w:r>
      <w:r w:rsidRPr="00045B59">
        <w:rPr>
          <w:rFonts w:asciiTheme="minorEastAsia" w:hAnsiTheme="minorEastAsia" w:hint="eastAsia"/>
          <w:szCs w:val="24"/>
        </w:rPr>
        <w:t>公</w:t>
      </w:r>
      <w:r w:rsidRPr="00045B59">
        <w:rPr>
          <w:rFonts w:asciiTheme="minorEastAsia" w:hAnsiTheme="minorEastAsia"/>
          <w:szCs w:val="24"/>
        </w:rPr>
        <w:t>开</w:t>
      </w:r>
      <w:r w:rsidRPr="00045B59">
        <w:rPr>
          <w:rFonts w:asciiTheme="minorEastAsia" w:hAnsiTheme="minorEastAsia" w:hint="eastAsia"/>
          <w:szCs w:val="24"/>
        </w:rPr>
        <w:t>招</w:t>
      </w:r>
      <w:r w:rsidRPr="00045B59">
        <w:rPr>
          <w:rFonts w:asciiTheme="minorEastAsia" w:hAnsiTheme="minorEastAsia"/>
          <w:szCs w:val="24"/>
        </w:rPr>
        <w:t>标项目</w:t>
      </w:r>
      <w:r w:rsidRPr="00045B59">
        <w:rPr>
          <w:rFonts w:asciiTheme="minorEastAsia" w:hAnsiTheme="minorEastAsia" w:hint="eastAsia"/>
          <w:szCs w:val="24"/>
        </w:rPr>
        <w:t>的投</w:t>
      </w:r>
      <w:r w:rsidRPr="00045B59">
        <w:rPr>
          <w:rFonts w:asciiTheme="minorEastAsia" w:hAnsiTheme="minorEastAsia"/>
          <w:szCs w:val="24"/>
        </w:rPr>
        <w:t>标报价</w:t>
      </w:r>
      <w:r w:rsidRPr="00045B59">
        <w:rPr>
          <w:rFonts w:asciiTheme="minorEastAsia" w:hAnsiTheme="minorEastAsia" w:hint="eastAsia"/>
          <w:szCs w:val="24"/>
        </w:rPr>
        <w:t>，</w:t>
      </w:r>
      <w:r w:rsidRPr="00045B59">
        <w:rPr>
          <w:rFonts w:asciiTheme="minorEastAsia" w:hAnsiTheme="minorEastAsia"/>
          <w:szCs w:val="24"/>
        </w:rPr>
        <w:t>签</w:t>
      </w:r>
      <w:r w:rsidRPr="00045B59">
        <w:rPr>
          <w:rFonts w:asciiTheme="minorEastAsia" w:hAnsiTheme="minorEastAsia" w:hint="eastAsia"/>
          <w:szCs w:val="24"/>
        </w:rPr>
        <w:t>署上</w:t>
      </w:r>
      <w:r w:rsidRPr="00045B59">
        <w:rPr>
          <w:rFonts w:asciiTheme="minorEastAsia" w:hAnsiTheme="minorEastAsia"/>
          <w:szCs w:val="24"/>
        </w:rPr>
        <w:t>述项目</w:t>
      </w:r>
      <w:r w:rsidRPr="00045B59">
        <w:rPr>
          <w:rFonts w:asciiTheme="minorEastAsia" w:hAnsiTheme="minorEastAsia" w:hint="eastAsia"/>
          <w:szCs w:val="24"/>
        </w:rPr>
        <w:t>的投</w:t>
      </w:r>
      <w:r w:rsidRPr="00045B59">
        <w:rPr>
          <w:rFonts w:asciiTheme="minorEastAsia" w:hAnsiTheme="minorEastAsia"/>
          <w:szCs w:val="24"/>
        </w:rPr>
        <w:t>标</w:t>
      </w:r>
      <w:r w:rsidRPr="00045B59">
        <w:rPr>
          <w:rFonts w:asciiTheme="minorEastAsia" w:hAnsiTheme="minorEastAsia" w:hint="eastAsia"/>
          <w:szCs w:val="24"/>
        </w:rPr>
        <w:t>文件及合同的</w:t>
      </w:r>
      <w:r w:rsidRPr="00045B59">
        <w:rPr>
          <w:rFonts w:asciiTheme="minorEastAsia" w:hAnsiTheme="minorEastAsia"/>
          <w:szCs w:val="24"/>
        </w:rPr>
        <w:t>执</w:t>
      </w:r>
      <w:r w:rsidRPr="00045B59">
        <w:rPr>
          <w:rFonts w:asciiTheme="minorEastAsia" w:hAnsiTheme="minorEastAsia" w:hint="eastAsia"/>
          <w:szCs w:val="24"/>
        </w:rPr>
        <w:t>行、完成、服</w:t>
      </w:r>
      <w:r w:rsidRPr="00045B59">
        <w:rPr>
          <w:rFonts w:asciiTheme="minorEastAsia" w:hAnsiTheme="minorEastAsia"/>
          <w:szCs w:val="24"/>
        </w:rPr>
        <w:t>务</w:t>
      </w:r>
      <w:r w:rsidRPr="00045B59">
        <w:rPr>
          <w:rFonts w:asciiTheme="minorEastAsia" w:hAnsiTheme="minorEastAsia" w:hint="eastAsia"/>
          <w:szCs w:val="24"/>
        </w:rPr>
        <w:t>和保修，</w:t>
      </w:r>
      <w:r w:rsidRPr="00045B59">
        <w:rPr>
          <w:rFonts w:asciiTheme="minorEastAsia" w:hAnsiTheme="minorEastAsia"/>
          <w:szCs w:val="24"/>
        </w:rPr>
        <w:t>签</w:t>
      </w:r>
      <w:r w:rsidRPr="00045B59">
        <w:rPr>
          <w:rFonts w:asciiTheme="minorEastAsia" w:hAnsiTheme="minorEastAsia" w:hint="eastAsia"/>
          <w:szCs w:val="24"/>
        </w:rPr>
        <w:t>署合同和</w:t>
      </w:r>
      <w:r w:rsidRPr="00045B59">
        <w:rPr>
          <w:rFonts w:asciiTheme="minorEastAsia" w:hAnsiTheme="minorEastAsia"/>
          <w:szCs w:val="24"/>
        </w:rPr>
        <w:t>处</w:t>
      </w:r>
      <w:r w:rsidRPr="00045B59">
        <w:rPr>
          <w:rFonts w:asciiTheme="minorEastAsia" w:hAnsiTheme="minorEastAsia" w:hint="eastAsia"/>
          <w:szCs w:val="24"/>
        </w:rPr>
        <w:t>理与之有</w:t>
      </w:r>
      <w:r w:rsidRPr="00045B59">
        <w:rPr>
          <w:rFonts w:asciiTheme="minorEastAsia" w:hAnsiTheme="minorEastAsia"/>
          <w:szCs w:val="24"/>
        </w:rPr>
        <w:t>关的</w:t>
      </w:r>
      <w:r w:rsidRPr="00045B59">
        <w:rPr>
          <w:rFonts w:asciiTheme="minorEastAsia" w:hAnsiTheme="minorEastAsia" w:hint="eastAsia"/>
          <w:szCs w:val="24"/>
        </w:rPr>
        <w:t>一切事</w:t>
      </w:r>
      <w:r w:rsidRPr="00045B59">
        <w:rPr>
          <w:rFonts w:asciiTheme="minorEastAsia" w:hAnsiTheme="minorEastAsia"/>
          <w:szCs w:val="24"/>
        </w:rPr>
        <w:t>务</w:t>
      </w:r>
      <w:r w:rsidRPr="00045B59">
        <w:rPr>
          <w:rFonts w:asciiTheme="minorEastAsia" w:hAnsiTheme="minorEastAsia" w:hint="eastAsia"/>
          <w:szCs w:val="24"/>
        </w:rPr>
        <w:t>。</w:t>
      </w:r>
    </w:p>
    <w:p w:rsidR="008D37EF" w:rsidRPr="00045B59" w:rsidRDefault="004B53B1">
      <w:pPr>
        <w:pStyle w:val="13"/>
        <w:spacing w:line="480" w:lineRule="auto"/>
        <w:ind w:firstLineChars="225" w:firstLine="540"/>
        <w:jc w:val="left"/>
        <w:rPr>
          <w:rFonts w:asciiTheme="minorEastAsia" w:hAnsiTheme="minorEastAsia"/>
          <w:szCs w:val="24"/>
        </w:rPr>
      </w:pPr>
      <w:r w:rsidRPr="00045B59">
        <w:rPr>
          <w:rFonts w:asciiTheme="minorEastAsia" w:hAnsiTheme="minorEastAsia" w:hint="eastAsia"/>
          <w:szCs w:val="24"/>
        </w:rPr>
        <w:t>特此</w:t>
      </w:r>
      <w:r w:rsidRPr="00045B59">
        <w:rPr>
          <w:rFonts w:asciiTheme="minorEastAsia" w:hAnsiTheme="minorEastAsia"/>
          <w:szCs w:val="24"/>
        </w:rPr>
        <w:t>证</w:t>
      </w:r>
      <w:r w:rsidRPr="00045B59">
        <w:rPr>
          <w:rFonts w:asciiTheme="minorEastAsia" w:hAnsiTheme="minorEastAsia" w:hint="eastAsia"/>
          <w:szCs w:val="24"/>
        </w:rPr>
        <w:t>明。</w:t>
      </w:r>
    </w:p>
    <w:p w:rsidR="008D37EF" w:rsidRPr="00045B59" w:rsidRDefault="008D37EF">
      <w:pPr>
        <w:pStyle w:val="13"/>
        <w:spacing w:line="480" w:lineRule="auto"/>
        <w:ind w:firstLineChars="225" w:firstLine="540"/>
        <w:jc w:val="left"/>
        <w:rPr>
          <w:rFonts w:asciiTheme="minorEastAsia" w:hAnsiTheme="minorEastAsia"/>
          <w:szCs w:val="24"/>
        </w:rPr>
      </w:pPr>
    </w:p>
    <w:p w:rsidR="008D37EF" w:rsidRPr="00045B59" w:rsidRDefault="008D37EF">
      <w:pPr>
        <w:pStyle w:val="13"/>
        <w:spacing w:line="480" w:lineRule="auto"/>
        <w:ind w:firstLineChars="225" w:firstLine="540"/>
        <w:jc w:val="left"/>
        <w:rPr>
          <w:rFonts w:asciiTheme="minorEastAsia" w:hAnsiTheme="minorEastAsia"/>
          <w:szCs w:val="24"/>
        </w:rPr>
      </w:pPr>
    </w:p>
    <w:p w:rsidR="008D37EF" w:rsidRPr="00045B59" w:rsidRDefault="004B53B1" w:rsidP="004B53B1">
      <w:pPr>
        <w:pStyle w:val="13"/>
        <w:spacing w:line="480" w:lineRule="auto"/>
        <w:ind w:leftChars="-256" w:left="-538" w:firstLineChars="257" w:firstLine="617"/>
        <w:jc w:val="center"/>
        <w:rPr>
          <w:rFonts w:asciiTheme="minorEastAsia" w:hAnsiTheme="minorEastAsia"/>
          <w:bCs/>
          <w:szCs w:val="24"/>
        </w:rPr>
      </w:pPr>
      <w:r w:rsidRPr="00045B59">
        <w:rPr>
          <w:rFonts w:asciiTheme="minorEastAsia" w:hAnsiTheme="minorEastAsia" w:hint="eastAsia"/>
          <w:bCs/>
          <w:szCs w:val="24"/>
        </w:rPr>
        <w:t>【此</w:t>
      </w:r>
      <w:r w:rsidRPr="00045B59">
        <w:rPr>
          <w:rFonts w:asciiTheme="minorEastAsia" w:hAnsiTheme="minorEastAsia"/>
          <w:bCs/>
          <w:szCs w:val="24"/>
        </w:rPr>
        <w:t>处请</w:t>
      </w:r>
      <w:r w:rsidRPr="00045B59">
        <w:rPr>
          <w:rFonts w:asciiTheme="minorEastAsia" w:hAnsiTheme="minorEastAsia" w:hint="eastAsia"/>
          <w:bCs/>
          <w:szCs w:val="24"/>
        </w:rPr>
        <w:t>粘</w:t>
      </w:r>
      <w:r w:rsidRPr="00045B59">
        <w:rPr>
          <w:rFonts w:asciiTheme="minorEastAsia" w:hAnsiTheme="minorEastAsia"/>
          <w:bCs/>
          <w:szCs w:val="24"/>
        </w:rPr>
        <w:t>贴</w:t>
      </w:r>
      <w:r w:rsidRPr="00045B59">
        <w:rPr>
          <w:rFonts w:asciiTheme="minorEastAsia" w:hAnsiTheme="minorEastAsia" w:hint="eastAsia"/>
          <w:bCs/>
          <w:szCs w:val="24"/>
        </w:rPr>
        <w:t>法定代表人身份</w:t>
      </w:r>
      <w:r w:rsidRPr="00045B59">
        <w:rPr>
          <w:rFonts w:asciiTheme="minorEastAsia" w:hAnsiTheme="minorEastAsia"/>
          <w:bCs/>
          <w:szCs w:val="24"/>
        </w:rPr>
        <w:t>证复</w:t>
      </w:r>
      <w:r w:rsidRPr="00045B59">
        <w:rPr>
          <w:rFonts w:asciiTheme="minorEastAsia" w:hAnsiTheme="minorEastAsia" w:hint="eastAsia"/>
          <w:bCs/>
          <w:szCs w:val="24"/>
        </w:rPr>
        <w:t>印件，需清晰反映身份证有效期限】</w:t>
      </w:r>
    </w:p>
    <w:p w:rsidR="008D37EF" w:rsidRPr="00045B59" w:rsidRDefault="008D37EF" w:rsidP="004B53B1">
      <w:pPr>
        <w:pStyle w:val="13"/>
        <w:spacing w:line="480" w:lineRule="auto"/>
        <w:ind w:leftChars="-256" w:left="-538" w:firstLineChars="257" w:firstLine="617"/>
        <w:jc w:val="center"/>
        <w:rPr>
          <w:rFonts w:asciiTheme="minorEastAsia" w:hAnsiTheme="minorEastAsia"/>
          <w:bCs/>
          <w:szCs w:val="24"/>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ind w:right="-11"/>
        <w:rPr>
          <w:rFonts w:asciiTheme="minorEastAsia" w:hAnsiTheme="minorEastAsia" w:cs="宋体"/>
          <w:sz w:val="24"/>
          <w:szCs w:val="24"/>
          <w:lang w:val="zh-CN"/>
        </w:rPr>
      </w:pPr>
    </w:p>
    <w:p w:rsidR="008D37EF" w:rsidRPr="00045B59" w:rsidRDefault="004B53B1">
      <w:pPr>
        <w:spacing w:line="480" w:lineRule="auto"/>
        <w:ind w:firstLineChars="1625" w:firstLine="3900"/>
        <w:rPr>
          <w:rFonts w:asciiTheme="minorEastAsia" w:hAnsiTheme="minorEastAsia" w:cs="Arial"/>
          <w:sz w:val="24"/>
          <w:szCs w:val="24"/>
          <w:u w:val="single"/>
        </w:rPr>
      </w:pPr>
      <w:r w:rsidRPr="00045B59">
        <w:rPr>
          <w:rFonts w:asciiTheme="minorEastAsia" w:hAnsiTheme="minorEastAsia" w:cs="Arial" w:hint="eastAsia"/>
          <w:sz w:val="24"/>
          <w:szCs w:val="24"/>
        </w:rPr>
        <w:t>投标人名称（并加盖公章）：</w:t>
      </w:r>
    </w:p>
    <w:p w:rsidR="008D37EF" w:rsidRPr="00045B59" w:rsidRDefault="004B53B1">
      <w:pPr>
        <w:pStyle w:val="15"/>
        <w:spacing w:before="60" w:line="480" w:lineRule="auto"/>
        <w:ind w:firstLineChars="1625" w:firstLine="3900"/>
        <w:rPr>
          <w:rFonts w:asciiTheme="minorEastAsia" w:eastAsiaTheme="minorEastAsia" w:hAnsiTheme="minorEastAsia" w:cs="Arial"/>
          <w:szCs w:val="24"/>
        </w:rPr>
      </w:pPr>
      <w:r w:rsidRPr="00045B59">
        <w:rPr>
          <w:rFonts w:asciiTheme="minorEastAsia" w:eastAsiaTheme="minorEastAsia" w:hAnsiTheme="minorEastAsia" w:cs="Arial" w:hint="eastAsia"/>
          <w:szCs w:val="24"/>
        </w:rPr>
        <w:t>签署日期：   年   月  日</w:t>
      </w:r>
    </w:p>
    <w:p w:rsidR="008D37EF" w:rsidRPr="00045B59" w:rsidRDefault="008D37EF">
      <w:pPr>
        <w:pStyle w:val="14"/>
        <w:spacing w:line="480" w:lineRule="auto"/>
        <w:rPr>
          <w:rFonts w:asciiTheme="minorEastAsia" w:hAnsiTheme="minorEastAsia" w:cs="Arial"/>
          <w:szCs w:val="24"/>
        </w:rPr>
      </w:pPr>
    </w:p>
    <w:p w:rsidR="008D37EF" w:rsidRPr="00045B59" w:rsidRDefault="008D37EF"/>
    <w:p w:rsidR="008D37EF" w:rsidRPr="00045B59" w:rsidRDefault="004B53B1">
      <w:pPr>
        <w:spacing w:line="320" w:lineRule="exact"/>
        <w:rPr>
          <w:rFonts w:asciiTheme="minorEastAsia" w:hAnsiTheme="minorEastAsia"/>
          <w:bCs/>
          <w:kern w:val="12"/>
          <w:sz w:val="24"/>
          <w:szCs w:val="24"/>
        </w:rPr>
      </w:pPr>
      <w:r w:rsidRPr="00045B59">
        <w:rPr>
          <w:rFonts w:asciiTheme="minorEastAsia" w:hAnsiTheme="minorEastAsia" w:hint="eastAsia"/>
          <w:bCs/>
          <w:kern w:val="12"/>
          <w:sz w:val="24"/>
          <w:szCs w:val="24"/>
        </w:rPr>
        <w:t>说明：法定代表人</w:t>
      </w:r>
      <w:r w:rsidRPr="00045B59">
        <w:rPr>
          <w:rFonts w:asciiTheme="minorEastAsia" w:hAnsiTheme="minorEastAsia"/>
          <w:bCs/>
          <w:kern w:val="12"/>
          <w:sz w:val="24"/>
          <w:szCs w:val="24"/>
        </w:rPr>
        <w:t>参</w:t>
      </w:r>
      <w:r w:rsidRPr="00045B59">
        <w:rPr>
          <w:rFonts w:asciiTheme="minorEastAsia" w:hAnsiTheme="minorEastAsia" w:hint="eastAsia"/>
          <w:bCs/>
          <w:kern w:val="12"/>
          <w:sz w:val="24"/>
          <w:szCs w:val="24"/>
        </w:rPr>
        <w:t>加本招</w:t>
      </w:r>
      <w:r w:rsidRPr="00045B59">
        <w:rPr>
          <w:rFonts w:asciiTheme="minorEastAsia" w:hAnsiTheme="minorEastAsia"/>
          <w:bCs/>
          <w:kern w:val="12"/>
          <w:sz w:val="24"/>
          <w:szCs w:val="24"/>
        </w:rPr>
        <w:t>标项目</w:t>
      </w:r>
      <w:r w:rsidRPr="00045B59">
        <w:rPr>
          <w:rFonts w:asciiTheme="minorEastAsia" w:hAnsiTheme="minorEastAsia" w:hint="eastAsia"/>
          <w:bCs/>
          <w:kern w:val="12"/>
          <w:sz w:val="24"/>
          <w:szCs w:val="24"/>
        </w:rPr>
        <w:t>投</w:t>
      </w:r>
      <w:r w:rsidRPr="00045B59">
        <w:rPr>
          <w:rFonts w:asciiTheme="minorEastAsia" w:hAnsiTheme="minorEastAsia"/>
          <w:bCs/>
          <w:kern w:val="12"/>
          <w:sz w:val="24"/>
          <w:szCs w:val="24"/>
        </w:rPr>
        <w:t>标</w:t>
      </w:r>
      <w:r w:rsidRPr="00045B59">
        <w:rPr>
          <w:rFonts w:asciiTheme="minorEastAsia" w:hAnsiTheme="minorEastAsia" w:hint="eastAsia"/>
          <w:bCs/>
          <w:kern w:val="12"/>
          <w:sz w:val="24"/>
          <w:szCs w:val="24"/>
        </w:rPr>
        <w:t>的，</w:t>
      </w:r>
      <w:r w:rsidRPr="00045B59">
        <w:rPr>
          <w:rFonts w:asciiTheme="minorEastAsia" w:hAnsiTheme="minorEastAsia"/>
          <w:bCs/>
          <w:kern w:val="12"/>
          <w:sz w:val="24"/>
          <w:szCs w:val="24"/>
        </w:rPr>
        <w:t>仅须</w:t>
      </w:r>
      <w:r w:rsidRPr="00045B59">
        <w:rPr>
          <w:rFonts w:asciiTheme="minorEastAsia" w:hAnsiTheme="minorEastAsia" w:hint="eastAsia"/>
          <w:bCs/>
          <w:kern w:val="12"/>
          <w:sz w:val="24"/>
          <w:szCs w:val="24"/>
        </w:rPr>
        <w:t>出具此</w:t>
      </w:r>
      <w:r w:rsidRPr="00045B59">
        <w:rPr>
          <w:rFonts w:asciiTheme="minorEastAsia" w:hAnsiTheme="minorEastAsia"/>
          <w:bCs/>
          <w:kern w:val="12"/>
          <w:sz w:val="24"/>
          <w:szCs w:val="24"/>
        </w:rPr>
        <w:t>证</w:t>
      </w:r>
      <w:r w:rsidRPr="00045B59">
        <w:rPr>
          <w:rFonts w:asciiTheme="minorEastAsia" w:hAnsiTheme="minorEastAsia" w:hint="eastAsia"/>
          <w:bCs/>
          <w:kern w:val="12"/>
          <w:sz w:val="24"/>
          <w:szCs w:val="24"/>
        </w:rPr>
        <w:t>明</w:t>
      </w:r>
      <w:r w:rsidRPr="00045B59">
        <w:rPr>
          <w:rFonts w:asciiTheme="minorEastAsia" w:hAnsiTheme="minorEastAsia"/>
          <w:bCs/>
          <w:kern w:val="12"/>
          <w:sz w:val="24"/>
          <w:szCs w:val="24"/>
        </w:rPr>
        <w:t>书</w:t>
      </w:r>
      <w:r w:rsidRPr="00045B59">
        <w:rPr>
          <w:rFonts w:asciiTheme="minorEastAsia" w:hAnsiTheme="minorEastAsia" w:hint="eastAsia"/>
          <w:bCs/>
          <w:kern w:val="12"/>
          <w:sz w:val="24"/>
          <w:szCs w:val="24"/>
        </w:rPr>
        <w:t>。</w:t>
      </w:r>
    </w:p>
    <w:p w:rsidR="008D37EF" w:rsidRPr="00045B59" w:rsidRDefault="008D37EF">
      <w:pPr>
        <w:spacing w:line="480" w:lineRule="exact"/>
        <w:jc w:val="center"/>
        <w:rPr>
          <w:rFonts w:ascii="宋体" w:hAnsi="宋体"/>
          <w:b/>
          <w:bCs/>
          <w:sz w:val="36"/>
          <w:szCs w:val="36"/>
        </w:rPr>
      </w:pPr>
    </w:p>
    <w:p w:rsidR="008D37EF" w:rsidRPr="00045B59" w:rsidRDefault="004B53B1">
      <w:pPr>
        <w:spacing w:line="480" w:lineRule="exact"/>
        <w:jc w:val="center"/>
        <w:rPr>
          <w:rFonts w:ascii="宋体" w:hAnsi="宋体"/>
          <w:b/>
          <w:bCs/>
          <w:sz w:val="36"/>
          <w:szCs w:val="36"/>
        </w:rPr>
      </w:pPr>
      <w:r w:rsidRPr="00045B59">
        <w:rPr>
          <w:rFonts w:ascii="宋体" w:hAnsi="宋体" w:hint="eastAsia"/>
          <w:b/>
          <w:bCs/>
          <w:sz w:val="36"/>
          <w:szCs w:val="36"/>
        </w:rPr>
        <w:lastRenderedPageBreak/>
        <w:t>3.3 法定代表人授权书</w:t>
      </w:r>
    </w:p>
    <w:p w:rsidR="008D37EF" w:rsidRPr="00045B59" w:rsidRDefault="008D37EF">
      <w:pPr>
        <w:spacing w:line="480" w:lineRule="exact"/>
        <w:jc w:val="center"/>
        <w:rPr>
          <w:rFonts w:ascii="宋体" w:hAnsi="宋体"/>
          <w:b/>
          <w:bCs/>
          <w:sz w:val="36"/>
          <w:szCs w:val="36"/>
        </w:rPr>
      </w:pP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hint="eastAsia"/>
          <w:sz w:val="24"/>
          <w:szCs w:val="24"/>
        </w:rPr>
        <w:t xml:space="preserve"> </w:t>
      </w:r>
      <w:r w:rsidRPr="00045B59">
        <w:rPr>
          <w:rFonts w:asciiTheme="minorEastAsia" w:hAnsiTheme="minorEastAsia" w:cs="Arial" w:hint="eastAsia"/>
          <w:sz w:val="24"/>
          <w:szCs w:val="24"/>
        </w:rPr>
        <w:t>本人</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法人姓名</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系</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 xml:space="preserve">投标人名称  </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的法定代表人，现委托</w:t>
      </w:r>
      <w:r w:rsidRPr="00045B59">
        <w:rPr>
          <w:rFonts w:asciiTheme="minorEastAsia" w:hAnsiTheme="minorEastAsia" w:cs="Arial" w:hint="eastAsia"/>
          <w:sz w:val="24"/>
          <w:szCs w:val="24"/>
          <w:u w:val="single"/>
        </w:rPr>
        <w:t xml:space="preserve">　 </w:t>
      </w:r>
      <w:r w:rsidRPr="00045B59">
        <w:rPr>
          <w:rFonts w:asciiTheme="minorEastAsia" w:hAnsiTheme="minorEastAsia" w:hint="eastAsia"/>
          <w:i/>
          <w:snapToGrid w:val="0"/>
          <w:sz w:val="24"/>
          <w:szCs w:val="24"/>
          <w:u w:val="single"/>
        </w:rPr>
        <w:t>姓名，职务</w:t>
      </w:r>
      <w:r w:rsidRPr="00045B59">
        <w:rPr>
          <w:rFonts w:asciiTheme="minorEastAsia" w:hAnsiTheme="minorEastAsia" w:cs="Arial" w:hint="eastAsia"/>
          <w:sz w:val="24"/>
          <w:szCs w:val="24"/>
          <w:u w:val="single"/>
        </w:rPr>
        <w:t xml:space="preserve">    </w:t>
      </w:r>
      <w:r w:rsidRPr="00045B59">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我方对被授权人的签名事项负全部责任。</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D37EF" w:rsidRPr="00045B59" w:rsidRDefault="004B53B1">
      <w:pPr>
        <w:adjustRightInd w:val="0"/>
        <w:spacing w:line="360" w:lineRule="auto"/>
        <w:ind w:firstLineChars="210" w:firstLine="504"/>
        <w:contextualSpacing/>
        <w:rPr>
          <w:rFonts w:asciiTheme="minorEastAsia" w:hAnsiTheme="minorEastAsia" w:cs="Arial"/>
          <w:sz w:val="24"/>
          <w:szCs w:val="24"/>
        </w:rPr>
      </w:pPr>
      <w:r w:rsidRPr="00045B59">
        <w:rPr>
          <w:rFonts w:asciiTheme="minorEastAsia" w:hAnsiTheme="minorEastAsia" w:cs="Arial" w:hint="eastAsia"/>
          <w:sz w:val="24"/>
          <w:szCs w:val="24"/>
        </w:rPr>
        <w:t>被授权人无转委托权，特此委托。</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投标人名称： </w:t>
      </w:r>
      <w:r w:rsidRPr="00045B59">
        <w:rPr>
          <w:rFonts w:asciiTheme="minorEastAsia" w:hAnsiTheme="minorEastAsia" w:hint="eastAsia"/>
          <w:sz w:val="24"/>
          <w:szCs w:val="24"/>
          <w:u w:val="single"/>
        </w:rPr>
        <w:t xml:space="preserve">       （全称）       </w:t>
      </w:r>
      <w:r w:rsidRPr="00045B59">
        <w:rPr>
          <w:rFonts w:asciiTheme="minorEastAsia" w:hAnsiTheme="minorEastAsia" w:hint="eastAsia"/>
          <w:sz w:val="24"/>
          <w:szCs w:val="24"/>
        </w:rPr>
        <w:t xml:space="preserve"> （盖单位公章）</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法定代表人： </w:t>
      </w:r>
      <w:r w:rsidRPr="00045B59">
        <w:rPr>
          <w:rFonts w:asciiTheme="minorEastAsia" w:hAnsiTheme="minorEastAsia" w:hint="eastAsia"/>
          <w:sz w:val="24"/>
          <w:szCs w:val="24"/>
          <w:u w:val="single"/>
        </w:rPr>
        <w:t xml:space="preserve">            </w:t>
      </w:r>
      <w:r w:rsidRPr="00045B59">
        <w:rPr>
          <w:rFonts w:asciiTheme="minorEastAsia" w:hAnsiTheme="minorEastAsia" w:hint="eastAsia"/>
          <w:sz w:val="24"/>
          <w:szCs w:val="24"/>
        </w:rPr>
        <w:t xml:space="preserve"> （签字或加盖名章）</w:t>
      </w:r>
    </w:p>
    <w:p w:rsidR="008D37EF" w:rsidRPr="00045B59" w:rsidRDefault="004B53B1">
      <w:pPr>
        <w:spacing w:line="480" w:lineRule="auto"/>
        <w:ind w:firstLineChars="200" w:firstLine="480"/>
        <w:rPr>
          <w:rFonts w:asciiTheme="minorEastAsia" w:hAnsiTheme="minorEastAsia"/>
          <w:sz w:val="24"/>
          <w:szCs w:val="24"/>
        </w:rPr>
      </w:pPr>
      <w:r w:rsidRPr="00045B59">
        <w:rPr>
          <w:rFonts w:asciiTheme="minorEastAsia" w:hAnsiTheme="minorEastAsia" w:hint="eastAsia"/>
          <w:sz w:val="24"/>
          <w:szCs w:val="24"/>
        </w:rPr>
        <w:t xml:space="preserve">法定代表人授权代表： </w:t>
      </w:r>
      <w:r w:rsidRPr="00045B59">
        <w:rPr>
          <w:rFonts w:asciiTheme="minorEastAsia" w:hAnsiTheme="minorEastAsia" w:hint="eastAsia"/>
          <w:sz w:val="24"/>
          <w:szCs w:val="24"/>
          <w:u w:val="single"/>
        </w:rPr>
        <w:t xml:space="preserve">         </w:t>
      </w:r>
      <w:r w:rsidRPr="00045B59">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D37EF" w:rsidRPr="00045B59">
        <w:trPr>
          <w:gridAfter w:val="1"/>
          <w:wAfter w:w="14" w:type="dxa"/>
          <w:trHeight w:val="2636"/>
        </w:trPr>
        <w:tc>
          <w:tcPr>
            <w:tcW w:w="4484" w:type="dxa"/>
            <w:vAlign w:val="center"/>
          </w:tcPr>
          <w:p w:rsidR="008D37EF" w:rsidRPr="00045B59" w:rsidRDefault="004B53B1">
            <w:pPr>
              <w:jc w:val="center"/>
              <w:rPr>
                <w:rFonts w:asciiTheme="minorEastAsia" w:hAnsiTheme="minorEastAsia"/>
                <w:sz w:val="24"/>
                <w:szCs w:val="24"/>
              </w:rPr>
            </w:pPr>
            <w:r w:rsidRPr="00045B59">
              <w:rPr>
                <w:rFonts w:asciiTheme="minorEastAsia" w:hAnsiTheme="minorEastAsia" w:hint="eastAsia"/>
                <w:sz w:val="24"/>
                <w:szCs w:val="24"/>
              </w:rPr>
              <w:t>法定代表人身份证（正面）</w:t>
            </w:r>
          </w:p>
        </w:tc>
        <w:tc>
          <w:tcPr>
            <w:tcW w:w="4485" w:type="dxa"/>
            <w:gridSpan w:val="2"/>
            <w:vAlign w:val="center"/>
          </w:tcPr>
          <w:p w:rsidR="008D37EF" w:rsidRPr="00045B59" w:rsidRDefault="004B53B1">
            <w:pPr>
              <w:jc w:val="center"/>
              <w:rPr>
                <w:rFonts w:asciiTheme="minorEastAsia" w:hAnsiTheme="minorEastAsia"/>
                <w:sz w:val="24"/>
                <w:szCs w:val="24"/>
              </w:rPr>
            </w:pPr>
            <w:r w:rsidRPr="00045B59">
              <w:rPr>
                <w:rFonts w:asciiTheme="minorEastAsia" w:hAnsiTheme="minorEastAsia" w:hint="eastAsia"/>
                <w:sz w:val="24"/>
                <w:szCs w:val="24"/>
              </w:rPr>
              <w:t>法定代表人身份证（反面）</w:t>
            </w:r>
          </w:p>
        </w:tc>
      </w:tr>
      <w:tr w:rsidR="008D37EF" w:rsidRPr="00045B59">
        <w:trPr>
          <w:trHeight w:val="2781"/>
        </w:trPr>
        <w:tc>
          <w:tcPr>
            <w:tcW w:w="4491" w:type="dxa"/>
            <w:gridSpan w:val="2"/>
            <w:vAlign w:val="center"/>
          </w:tcPr>
          <w:p w:rsidR="008D37EF" w:rsidRPr="00045B59" w:rsidRDefault="004B53B1">
            <w:pPr>
              <w:jc w:val="center"/>
              <w:rPr>
                <w:rFonts w:asciiTheme="minorEastAsia" w:hAnsiTheme="minorEastAsia"/>
                <w:sz w:val="24"/>
                <w:szCs w:val="24"/>
              </w:rPr>
            </w:pPr>
            <w:bookmarkStart w:id="5" w:name="_资格证明文件"/>
            <w:bookmarkStart w:id="6" w:name="_Toc364329026"/>
            <w:bookmarkEnd w:id="5"/>
            <w:r w:rsidRPr="00045B59">
              <w:rPr>
                <w:rFonts w:asciiTheme="minorEastAsia" w:hAnsiTheme="minorEastAsia" w:hint="eastAsia"/>
                <w:sz w:val="24"/>
                <w:szCs w:val="24"/>
              </w:rPr>
              <w:t>法定代表人授权代表身份证（正面）</w:t>
            </w:r>
            <w:bookmarkEnd w:id="6"/>
          </w:p>
        </w:tc>
        <w:tc>
          <w:tcPr>
            <w:tcW w:w="4492" w:type="dxa"/>
            <w:gridSpan w:val="2"/>
            <w:vAlign w:val="center"/>
          </w:tcPr>
          <w:p w:rsidR="008D37EF" w:rsidRPr="00045B59" w:rsidRDefault="004B53B1">
            <w:pPr>
              <w:jc w:val="center"/>
              <w:rPr>
                <w:rFonts w:asciiTheme="minorEastAsia" w:hAnsiTheme="minorEastAsia"/>
                <w:sz w:val="24"/>
                <w:szCs w:val="24"/>
              </w:rPr>
            </w:pPr>
            <w:bookmarkStart w:id="7" w:name="_Toc364329027"/>
            <w:r w:rsidRPr="00045B59">
              <w:rPr>
                <w:rFonts w:asciiTheme="minorEastAsia" w:hAnsiTheme="minorEastAsia" w:hint="eastAsia"/>
                <w:sz w:val="24"/>
                <w:szCs w:val="24"/>
              </w:rPr>
              <w:t>法定代表人授权代表身份证（反面）</w:t>
            </w:r>
            <w:bookmarkEnd w:id="7"/>
          </w:p>
        </w:tc>
      </w:tr>
    </w:tbl>
    <w:p w:rsidR="008D37EF" w:rsidRPr="00045B59" w:rsidRDefault="008D37EF" w:rsidP="004B53B1">
      <w:pPr>
        <w:spacing w:line="320" w:lineRule="exact"/>
        <w:ind w:left="2" w:firstLineChars="149" w:firstLine="358"/>
        <w:rPr>
          <w:rFonts w:asciiTheme="minorEastAsia" w:hAnsiTheme="minorEastAsia" w:cs="Courier New"/>
          <w:sz w:val="24"/>
          <w:szCs w:val="24"/>
        </w:rPr>
      </w:pPr>
    </w:p>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lastRenderedPageBreak/>
        <w:t>3.4 没有重大违法记录的声明</w:t>
      </w:r>
    </w:p>
    <w:p w:rsidR="008D37EF" w:rsidRPr="00045B59" w:rsidRDefault="004B53B1" w:rsidP="00A16614">
      <w:pPr>
        <w:spacing w:beforeLines="50" w:afterLines="50"/>
        <w:jc w:val="center"/>
        <w:rPr>
          <w:rFonts w:ascii="宋体" w:hAnsi="宋体" w:cs="Arial"/>
          <w:kern w:val="0"/>
          <w:sz w:val="36"/>
          <w:szCs w:val="36"/>
        </w:rPr>
      </w:pPr>
      <w:r w:rsidRPr="00045B59">
        <w:rPr>
          <w:rFonts w:ascii="宋体" w:hAnsi="宋体" w:cs="Arial" w:hint="eastAsia"/>
          <w:kern w:val="0"/>
          <w:sz w:val="36"/>
          <w:szCs w:val="36"/>
        </w:rPr>
        <w:t>声　   明</w:t>
      </w:r>
    </w:p>
    <w:p w:rsidR="008D37EF" w:rsidRPr="00045B59" w:rsidRDefault="004B53B1" w:rsidP="00A16614">
      <w:pPr>
        <w:spacing w:beforeLines="50" w:afterLines="50" w:line="360" w:lineRule="auto"/>
        <w:ind w:firstLineChars="200" w:firstLine="480"/>
        <w:rPr>
          <w:rFonts w:asciiTheme="minorEastAsia" w:hAnsiTheme="minorEastAsia" w:cs="宋体"/>
          <w:sz w:val="24"/>
          <w:szCs w:val="24"/>
          <w:lang w:val="zh-CN"/>
        </w:rPr>
      </w:pPr>
      <w:r w:rsidRPr="00045B59">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D37EF" w:rsidRPr="00045B59" w:rsidRDefault="004B53B1" w:rsidP="00A16614">
      <w:pPr>
        <w:spacing w:beforeLines="50" w:afterLines="50" w:line="36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特此声明。</w:t>
      </w:r>
    </w:p>
    <w:p w:rsidR="008D37EF" w:rsidRPr="00045B59" w:rsidRDefault="004B53B1" w:rsidP="00A16614">
      <w:pPr>
        <w:spacing w:beforeLines="50" w:afterLines="50" w:line="36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本公司对上述声明的真实性负责。如有虚假，将依法承担相应责任。</w:t>
      </w:r>
    </w:p>
    <w:p w:rsidR="008D37EF" w:rsidRPr="00045B59" w:rsidRDefault="008D37EF" w:rsidP="00A16614">
      <w:pPr>
        <w:spacing w:beforeLines="50" w:afterLines="50" w:line="360" w:lineRule="auto"/>
        <w:ind w:firstLineChars="236" w:firstLine="566"/>
        <w:rPr>
          <w:rFonts w:asciiTheme="minorEastAsia" w:hAnsiTheme="minorEastAsia" w:cs="宋体"/>
          <w:sz w:val="24"/>
          <w:szCs w:val="24"/>
          <w:lang w:val="zh-CN"/>
        </w:rPr>
      </w:pPr>
    </w:p>
    <w:p w:rsidR="008D37EF" w:rsidRPr="00045B59" w:rsidRDefault="004B53B1" w:rsidP="00A16614">
      <w:pPr>
        <w:spacing w:beforeLines="50" w:afterLines="50" w:line="360" w:lineRule="auto"/>
        <w:ind w:right="420" w:firstLineChars="2286" w:firstLine="5486"/>
        <w:rPr>
          <w:rFonts w:asciiTheme="minorEastAsia" w:hAnsiTheme="minorEastAsia" w:cs="宋体"/>
          <w:sz w:val="24"/>
          <w:szCs w:val="24"/>
          <w:lang w:val="zh-CN"/>
        </w:rPr>
      </w:pPr>
      <w:r w:rsidRPr="00045B59">
        <w:rPr>
          <w:rFonts w:asciiTheme="minorEastAsia" w:hAnsiTheme="minorEastAsia" w:cs="宋体" w:hint="eastAsia"/>
          <w:sz w:val="24"/>
          <w:szCs w:val="24"/>
          <w:lang w:val="zh-CN"/>
        </w:rPr>
        <w:t>单位名称（盖章）：</w:t>
      </w:r>
    </w:p>
    <w:p w:rsidR="008D37EF" w:rsidRPr="00045B59" w:rsidRDefault="004B53B1" w:rsidP="00A16614">
      <w:pPr>
        <w:spacing w:beforeLines="50" w:afterLines="50" w:line="360" w:lineRule="auto"/>
        <w:ind w:right="420" w:firstLineChars="2286" w:firstLine="5486"/>
        <w:rPr>
          <w:rFonts w:asciiTheme="minorEastAsia" w:hAnsiTheme="minorEastAsia" w:cs="宋体"/>
          <w:sz w:val="24"/>
          <w:szCs w:val="24"/>
          <w:lang w:val="zh-CN"/>
        </w:rPr>
      </w:pPr>
      <w:r w:rsidRPr="00045B59">
        <w:rPr>
          <w:rFonts w:asciiTheme="minorEastAsia" w:hAnsiTheme="minorEastAsia" w:cs="宋体" w:hint="eastAsia"/>
          <w:sz w:val="24"/>
          <w:szCs w:val="24"/>
          <w:lang w:val="zh-CN"/>
        </w:rPr>
        <w:t>日    期：</w:t>
      </w:r>
    </w:p>
    <w:p w:rsidR="008D37EF" w:rsidRPr="00045B59" w:rsidRDefault="008D37EF" w:rsidP="00A16614">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8D37EF" w:rsidP="00A16614">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8D37EF" w:rsidP="00A16614">
      <w:pPr>
        <w:spacing w:beforeLines="50" w:afterLines="50" w:line="360" w:lineRule="auto"/>
        <w:ind w:right="420" w:firstLineChars="2286" w:firstLine="5486"/>
        <w:rPr>
          <w:rFonts w:asciiTheme="minorEastAsia" w:hAnsiTheme="minorEastAsia" w:cs="宋体"/>
          <w:sz w:val="24"/>
          <w:szCs w:val="24"/>
          <w:lang w:val="zh-CN"/>
        </w:rPr>
      </w:pPr>
    </w:p>
    <w:p w:rsidR="008D37EF" w:rsidRPr="00045B59" w:rsidRDefault="004B53B1">
      <w:pPr>
        <w:autoSpaceDE w:val="0"/>
        <w:autoSpaceDN w:val="0"/>
        <w:adjustRightInd w:val="0"/>
        <w:spacing w:line="360" w:lineRule="auto"/>
        <w:jc w:val="center"/>
        <w:outlineLvl w:val="0"/>
        <w:rPr>
          <w:rFonts w:ascii="宋体" w:hAnsi="宋体"/>
          <w:b/>
          <w:bCs/>
          <w:sz w:val="36"/>
          <w:szCs w:val="36"/>
        </w:rPr>
      </w:pPr>
      <w:r w:rsidRPr="00045B59">
        <w:rPr>
          <w:rFonts w:ascii="宋体" w:hAnsi="宋体" w:hint="eastAsia"/>
          <w:b/>
          <w:bCs/>
          <w:sz w:val="36"/>
          <w:szCs w:val="36"/>
        </w:rPr>
        <w:t>3.5 投标保证金</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许昌公共资源交易中心保证金缴纳回执</w:t>
      </w:r>
    </w:p>
    <w:p w:rsidR="008D37EF" w:rsidRPr="00045B59" w:rsidRDefault="008D37EF">
      <w:pPr>
        <w:autoSpaceDE w:val="0"/>
        <w:autoSpaceDN w:val="0"/>
        <w:adjustRightInd w:val="0"/>
        <w:spacing w:line="360" w:lineRule="auto"/>
        <w:jc w:val="center"/>
        <w:rPr>
          <w:rFonts w:ascii="宋体" w:cs="宋体"/>
          <w:sz w:val="24"/>
          <w:lang w:val="zh-CN"/>
        </w:rPr>
      </w:pPr>
    </w:p>
    <w:p w:rsidR="008D37EF" w:rsidRPr="00045B59" w:rsidRDefault="004B53B1">
      <w:pPr>
        <w:autoSpaceDE w:val="0"/>
        <w:autoSpaceDN w:val="0"/>
        <w:adjustRightInd w:val="0"/>
        <w:spacing w:line="360" w:lineRule="auto"/>
        <w:jc w:val="center"/>
        <w:rPr>
          <w:rFonts w:ascii="宋体" w:cs="宋体"/>
          <w:sz w:val="24"/>
          <w:lang w:val="zh-CN"/>
        </w:rPr>
      </w:pPr>
      <w:r w:rsidRPr="00045B59">
        <w:rPr>
          <w:rFonts w:ascii="宋体" w:cs="宋体" w:hint="eastAsia"/>
          <w:sz w:val="24"/>
          <w:lang w:val="zh-CN"/>
        </w:rPr>
        <w:t>（注：开标现场单独提供一份“许昌公共资源交易中心保证金缴纳回执”以备查询）</w:t>
      </w:r>
    </w:p>
    <w:p w:rsidR="008D37EF" w:rsidRPr="00045B59" w:rsidRDefault="008D37EF">
      <w:pPr>
        <w:autoSpaceDE w:val="0"/>
        <w:autoSpaceDN w:val="0"/>
        <w:adjustRightInd w:val="0"/>
        <w:spacing w:line="360" w:lineRule="auto"/>
        <w:ind w:right="-11"/>
        <w:rPr>
          <w:rFonts w:ascii="宋体" w:cs="宋体"/>
          <w:sz w:val="24"/>
          <w:lang w:val="zh-CN"/>
        </w:rPr>
      </w:pPr>
    </w:p>
    <w:p w:rsidR="008D37EF" w:rsidRPr="00045B5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outlineLvl w:val="0"/>
        <w:rPr>
          <w:rFonts w:ascii="宋体" w:cs="宋体"/>
          <w:sz w:val="24"/>
          <w:lang w:val="zh-CN"/>
        </w:rPr>
      </w:pPr>
    </w:p>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lastRenderedPageBreak/>
        <w:t xml:space="preserve">3.6 其他资格证书或材料 </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8D37EF">
      <w:pPr>
        <w:autoSpaceDE w:val="0"/>
        <w:autoSpaceDN w:val="0"/>
        <w:adjustRightInd w:val="0"/>
        <w:spacing w:line="360" w:lineRule="auto"/>
        <w:jc w:val="center"/>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四、符合性审查证明材料</w:t>
      </w: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8D37EF" w:rsidRPr="00045B59" w:rsidRDefault="008D37EF">
      <w:pPr>
        <w:autoSpaceDE w:val="0"/>
        <w:autoSpaceDN w:val="0"/>
        <w:adjustRightInd w:val="0"/>
        <w:spacing w:line="360" w:lineRule="auto"/>
        <w:jc w:val="center"/>
        <w:outlineLvl w:val="0"/>
        <w:rPr>
          <w:rFonts w:eastAsia="宋体" w:hAnsi="宋体"/>
          <w:b/>
          <w:snapToGrid w:val="0"/>
          <w:kern w:val="0"/>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E81BF2" w:rsidRPr="00045B59" w:rsidRDefault="00E81BF2">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outlineLvl w:val="0"/>
        <w:rPr>
          <w:rFonts w:eastAsia="宋体" w:hAnsi="宋体"/>
          <w:b/>
          <w:snapToGrid w:val="0"/>
          <w:kern w:val="0"/>
          <w:sz w:val="36"/>
          <w:szCs w:val="36"/>
        </w:rPr>
      </w:pPr>
      <w:r w:rsidRPr="00045B59">
        <w:rPr>
          <w:rFonts w:ascii="宋体" w:hAnsi="宋体" w:hint="eastAsia"/>
          <w:b/>
          <w:bCs/>
          <w:sz w:val="36"/>
          <w:szCs w:val="36"/>
        </w:rPr>
        <w:lastRenderedPageBreak/>
        <w:t xml:space="preserve">4.1 </w:t>
      </w:r>
      <w:r w:rsidRPr="00045B59">
        <w:rPr>
          <w:rFonts w:eastAsia="宋体" w:hAnsi="宋体" w:hint="eastAsia"/>
          <w:b/>
          <w:snapToGrid w:val="0"/>
          <w:kern w:val="0"/>
          <w:sz w:val="36"/>
          <w:szCs w:val="36"/>
        </w:rPr>
        <w:t>投标分项报价表</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autoSpaceDE w:val="0"/>
        <w:autoSpaceDN w:val="0"/>
        <w:adjustRightInd w:val="0"/>
        <w:spacing w:line="360" w:lineRule="auto"/>
        <w:outlineLvl w:val="0"/>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280" w:lineRule="exact"/>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名</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技术</w:t>
            </w:r>
          </w:p>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单</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数</w:t>
            </w:r>
            <w:r w:rsidRPr="00045B59">
              <w:rPr>
                <w:rFonts w:asciiTheme="minorEastAsia" w:hAnsiTheme="minorEastAsia" w:cs="宋体"/>
                <w:b/>
                <w:sz w:val="24"/>
                <w:szCs w:val="24"/>
                <w:lang w:val="zh-CN"/>
              </w:rPr>
              <w:t xml:space="preserve"> </w:t>
            </w:r>
            <w:r w:rsidRPr="00045B59">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ind w:firstLine="120"/>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产地及</w:t>
            </w:r>
          </w:p>
          <w:p w:rsidR="008D37EF" w:rsidRPr="00045B59" w:rsidRDefault="004B53B1">
            <w:pPr>
              <w:autoSpaceDE w:val="0"/>
              <w:autoSpaceDN w:val="0"/>
              <w:adjustRightInd w:val="0"/>
              <w:spacing w:line="360" w:lineRule="auto"/>
              <w:ind w:left="120" w:hanging="120"/>
              <w:jc w:val="center"/>
              <w:rPr>
                <w:rFonts w:asciiTheme="minorEastAsia" w:hAnsiTheme="minorEastAsia" w:cs="宋体"/>
                <w:b/>
                <w:sz w:val="24"/>
                <w:szCs w:val="24"/>
                <w:lang w:val="zh-CN"/>
              </w:rPr>
            </w:pPr>
            <w:r w:rsidRPr="00045B59">
              <w:rPr>
                <w:rFonts w:asciiTheme="minorEastAsia" w:hAnsiTheme="minorEastAsia" w:cs="宋体" w:hint="eastAsia"/>
                <w:b/>
                <w:sz w:val="24"/>
                <w:szCs w:val="24"/>
                <w:lang w:val="zh-CN"/>
              </w:rPr>
              <w:t>厂家</w:t>
            </w:r>
          </w:p>
        </w:tc>
      </w:tr>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sz w:val="24"/>
                <w:szCs w:val="24"/>
              </w:rPr>
            </w:pPr>
            <w:r w:rsidRPr="00045B59">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r>
      <w:tr w:rsidR="008D37EF" w:rsidRPr="00045B5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sz w:val="24"/>
                <w:szCs w:val="24"/>
              </w:rPr>
            </w:pPr>
            <w:r w:rsidRPr="00045B59">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360" w:lineRule="auto"/>
              <w:rPr>
                <w:rFonts w:asciiTheme="minorEastAsia" w:hAnsiTheme="minorEastAsia"/>
                <w:sz w:val="24"/>
                <w:szCs w:val="24"/>
              </w:rPr>
            </w:pPr>
          </w:p>
        </w:tc>
      </w:tr>
      <w:tr w:rsidR="008D37EF" w:rsidRPr="00045B59">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360" w:lineRule="auto"/>
              <w:jc w:val="center"/>
              <w:rPr>
                <w:rFonts w:asciiTheme="minorEastAsia" w:hAnsiTheme="minorEastAsia"/>
                <w:sz w:val="24"/>
                <w:szCs w:val="24"/>
              </w:rPr>
            </w:pPr>
            <w:r w:rsidRPr="00045B59">
              <w:rPr>
                <w:rFonts w:asciiTheme="minorEastAsia" w:hAnsiTheme="minorEastAsia" w:cs="宋体" w:hint="eastAsia"/>
                <w:sz w:val="24"/>
                <w:szCs w:val="24"/>
                <w:lang w:val="zh-CN"/>
              </w:rPr>
              <w:t>合</w:t>
            </w:r>
            <w:r w:rsidRPr="00045B59">
              <w:rPr>
                <w:rFonts w:asciiTheme="minorEastAsia" w:hAnsiTheme="minorEastAsia"/>
                <w:sz w:val="24"/>
                <w:szCs w:val="24"/>
              </w:rPr>
              <w:t xml:space="preserve">  </w:t>
            </w:r>
            <w:r w:rsidRPr="00045B59">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360" w:lineRule="auto"/>
              <w:ind w:firstLineChars="50" w:firstLine="120"/>
              <w:rPr>
                <w:rFonts w:asciiTheme="minorEastAsia" w:hAnsiTheme="minorEastAsia" w:cs="宋体"/>
                <w:sz w:val="24"/>
                <w:szCs w:val="24"/>
                <w:lang w:val="zh-CN"/>
              </w:rPr>
            </w:pPr>
            <w:r w:rsidRPr="00045B59">
              <w:rPr>
                <w:rFonts w:asciiTheme="minorEastAsia" w:hAnsiTheme="minorEastAsia" w:cs="宋体" w:hint="eastAsia"/>
                <w:sz w:val="24"/>
                <w:szCs w:val="24"/>
                <w:lang w:val="zh-CN"/>
              </w:rPr>
              <w:t xml:space="preserve">大写：　　　　　　</w:t>
            </w:r>
            <w:r w:rsidRPr="00045B59">
              <w:rPr>
                <w:rFonts w:asciiTheme="minorEastAsia" w:hAnsiTheme="minorEastAsia"/>
                <w:sz w:val="24"/>
                <w:szCs w:val="24"/>
              </w:rPr>
              <w:t xml:space="preserve">              </w:t>
            </w:r>
            <w:r w:rsidRPr="00045B59">
              <w:rPr>
                <w:rFonts w:asciiTheme="minorEastAsia" w:hAnsiTheme="minorEastAsia" w:cs="宋体" w:hint="eastAsia"/>
                <w:sz w:val="24"/>
                <w:szCs w:val="24"/>
                <w:lang w:val="zh-CN"/>
              </w:rPr>
              <w:t>小写：</w:t>
            </w: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w:t>
      </w:r>
      <w:r w:rsidRPr="00045B59">
        <w:rPr>
          <w:rFonts w:asciiTheme="minorEastAsia" w:hAnsiTheme="minorEastAsia" w:cs="宋体"/>
          <w:sz w:val="24"/>
          <w:szCs w:val="24"/>
          <w:lang w:val="zh-CN"/>
        </w:rPr>
        <w:t xml:space="preserve"> </w:t>
      </w:r>
      <w:r w:rsidRPr="00045B59">
        <w:rPr>
          <w:rFonts w:asciiTheme="minorEastAsia" w:hAnsiTheme="minorEastAsia" w:cs="宋体" w:hint="eastAsia"/>
          <w:sz w:val="24"/>
          <w:szCs w:val="24"/>
          <w:lang w:val="zh-CN"/>
        </w:rPr>
        <w:t>（或授权代表）签字：</w:t>
      </w:r>
    </w:p>
    <w:p w:rsidR="008D37EF" w:rsidRPr="00045B59" w:rsidRDefault="008D37EF">
      <w:pPr>
        <w:autoSpaceDE w:val="0"/>
        <w:autoSpaceDN w:val="0"/>
        <w:adjustRightInd w:val="0"/>
        <w:spacing w:line="480" w:lineRule="auto"/>
        <w:rPr>
          <w:rFonts w:asciiTheme="minorEastAsia" w:hAnsiTheme="minorEastAsia" w:cs="宋体"/>
          <w:sz w:val="24"/>
          <w:szCs w:val="24"/>
          <w:lang w:val="zh-CN"/>
        </w:rPr>
      </w:pPr>
    </w:p>
    <w:p w:rsidR="008D37EF" w:rsidRPr="00045B59" w:rsidRDefault="008D37EF">
      <w:pPr>
        <w:spacing w:line="300" w:lineRule="exact"/>
        <w:rPr>
          <w:rFonts w:asciiTheme="minorEastAsia" w:hAnsiTheme="minorEastAsia"/>
          <w:sz w:val="24"/>
          <w:szCs w:val="24"/>
        </w:rPr>
      </w:pPr>
    </w:p>
    <w:p w:rsidR="008D37EF" w:rsidRPr="00045B59" w:rsidRDefault="004B53B1">
      <w:pPr>
        <w:autoSpaceDE w:val="0"/>
        <w:autoSpaceDN w:val="0"/>
        <w:adjustRightInd w:val="0"/>
        <w:spacing w:line="360" w:lineRule="auto"/>
        <w:jc w:val="center"/>
        <w:outlineLvl w:val="0"/>
        <w:rPr>
          <w:rFonts w:eastAsia="宋体" w:hAnsi="宋体"/>
          <w:b/>
          <w:snapToGrid w:val="0"/>
          <w:kern w:val="0"/>
          <w:sz w:val="36"/>
          <w:szCs w:val="36"/>
        </w:rPr>
      </w:pPr>
      <w:r w:rsidRPr="00045B59">
        <w:rPr>
          <w:rFonts w:ascii="宋体" w:hAnsi="宋体" w:hint="eastAsia"/>
          <w:b/>
          <w:bCs/>
          <w:sz w:val="36"/>
          <w:szCs w:val="36"/>
        </w:rPr>
        <w:t xml:space="preserve">4.2 </w:t>
      </w:r>
      <w:r w:rsidRPr="00045B59">
        <w:rPr>
          <w:rFonts w:eastAsia="宋体" w:hAnsi="宋体" w:hint="eastAsia"/>
          <w:b/>
          <w:snapToGrid w:val="0"/>
          <w:kern w:val="0"/>
          <w:sz w:val="36"/>
          <w:szCs w:val="36"/>
        </w:rPr>
        <w:t>技术规格偏离表</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autoSpaceDE w:val="0"/>
        <w:autoSpaceDN w:val="0"/>
        <w:adjustRightInd w:val="0"/>
        <w:spacing w:line="360" w:lineRule="auto"/>
        <w:outlineLvl w:val="0"/>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采购文件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投标技术</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说明</w:t>
            </w:r>
          </w:p>
        </w:tc>
      </w:tr>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bCs/>
                <w:sz w:val="24"/>
                <w:szCs w:val="24"/>
              </w:rPr>
            </w:pPr>
            <w:r w:rsidRPr="00045B59">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jc w:val="center"/>
              <w:rPr>
                <w:rFonts w:asciiTheme="minorEastAsia" w:hAnsiTheme="minorEastAsia"/>
                <w:b/>
                <w:bCs/>
                <w:sz w:val="24"/>
                <w:szCs w:val="24"/>
              </w:rPr>
            </w:pPr>
          </w:p>
        </w:tc>
      </w:tr>
      <w:tr w:rsidR="008D37EF" w:rsidRPr="00045B59">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D37EF" w:rsidRPr="00045B59" w:rsidRDefault="004B53B1">
            <w:pPr>
              <w:autoSpaceDE w:val="0"/>
              <w:autoSpaceDN w:val="0"/>
              <w:adjustRightInd w:val="0"/>
              <w:spacing w:line="480" w:lineRule="exact"/>
              <w:jc w:val="center"/>
              <w:rPr>
                <w:rFonts w:asciiTheme="minorEastAsia" w:hAnsiTheme="minorEastAsia"/>
                <w:bCs/>
                <w:sz w:val="24"/>
                <w:szCs w:val="24"/>
              </w:rPr>
            </w:pPr>
            <w:r w:rsidRPr="00045B59">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D37EF" w:rsidRPr="00045B59" w:rsidRDefault="008D37E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37EF" w:rsidRPr="00045B59" w:rsidRDefault="008D37EF">
            <w:pPr>
              <w:autoSpaceDE w:val="0"/>
              <w:autoSpaceDN w:val="0"/>
              <w:adjustRightInd w:val="0"/>
              <w:spacing w:line="480" w:lineRule="exact"/>
              <w:jc w:val="center"/>
              <w:rPr>
                <w:rFonts w:asciiTheme="minorEastAsia" w:hAnsiTheme="minorEastAsia"/>
                <w:b/>
                <w:bCs/>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宋体" w:hAnsi="宋体" w:hint="eastAsia"/>
          <w:b/>
          <w:bCs/>
          <w:sz w:val="36"/>
          <w:szCs w:val="36"/>
        </w:rPr>
        <w:lastRenderedPageBreak/>
        <w:t xml:space="preserve">4.3 </w:t>
      </w:r>
      <w:r w:rsidRPr="00045B59">
        <w:rPr>
          <w:rFonts w:eastAsia="宋体" w:hAnsi="宋体" w:hint="eastAsia"/>
          <w:b/>
          <w:snapToGrid w:val="0"/>
          <w:kern w:val="0"/>
          <w:sz w:val="36"/>
          <w:szCs w:val="36"/>
        </w:rPr>
        <w:t>技术方案（实施方案）</w:t>
      </w: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（投标人根据采购文件要求自行编制）</w:t>
      </w: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8D37EF">
      <w:pPr>
        <w:snapToGrid w:val="0"/>
        <w:spacing w:line="360" w:lineRule="auto"/>
        <w:jc w:val="center"/>
        <w:rPr>
          <w:rFonts w:eastAsia="宋体" w:hAnsi="宋体"/>
          <w:b/>
          <w:snapToGrid w:val="0"/>
          <w:kern w:val="0"/>
          <w:sz w:val="36"/>
          <w:szCs w:val="36"/>
        </w:rPr>
      </w:pPr>
    </w:p>
    <w:p w:rsidR="008D37EF" w:rsidRPr="00045B59" w:rsidRDefault="004B53B1">
      <w:pPr>
        <w:snapToGrid w:val="0"/>
        <w:spacing w:line="360" w:lineRule="auto"/>
        <w:jc w:val="center"/>
        <w:rPr>
          <w:rFonts w:eastAsia="宋体" w:hAnsi="宋体"/>
          <w:b/>
          <w:snapToGrid w:val="0"/>
          <w:kern w:val="0"/>
          <w:sz w:val="36"/>
          <w:szCs w:val="36"/>
        </w:rPr>
      </w:pPr>
      <w:r w:rsidRPr="00045B59">
        <w:rPr>
          <w:rFonts w:ascii="宋体" w:hAnsi="宋体" w:hint="eastAsia"/>
          <w:b/>
          <w:bCs/>
          <w:sz w:val="36"/>
          <w:szCs w:val="36"/>
        </w:rPr>
        <w:t xml:space="preserve">4.4 </w:t>
      </w:r>
      <w:r w:rsidRPr="00045B59">
        <w:rPr>
          <w:rFonts w:eastAsia="宋体" w:hAnsi="宋体" w:hint="eastAsia"/>
          <w:b/>
          <w:snapToGrid w:val="0"/>
          <w:kern w:val="0"/>
          <w:sz w:val="36"/>
          <w:szCs w:val="36"/>
        </w:rPr>
        <w:t>业绩情况表</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snapToGrid w:val="0"/>
        <w:spacing w:line="360" w:lineRule="auto"/>
        <w:rPr>
          <w:rFonts w:eastAsia="宋体" w:hAnsi="宋体"/>
          <w:b/>
          <w:snapToGrid w:val="0"/>
          <w:kern w:val="0"/>
          <w:sz w:val="36"/>
          <w:szCs w:val="36"/>
        </w:rPr>
      </w:pPr>
      <w:r w:rsidRPr="00045B59">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D37EF" w:rsidRPr="00045B59">
        <w:trPr>
          <w:trHeight w:val="777"/>
        </w:trPr>
        <w:tc>
          <w:tcPr>
            <w:tcW w:w="712"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序号</w:t>
            </w:r>
          </w:p>
        </w:tc>
        <w:tc>
          <w:tcPr>
            <w:tcW w:w="1808"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客户单位名称</w:t>
            </w:r>
          </w:p>
        </w:tc>
        <w:tc>
          <w:tcPr>
            <w:tcW w:w="3579"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项目名称及主要内容</w:t>
            </w:r>
          </w:p>
        </w:tc>
        <w:tc>
          <w:tcPr>
            <w:tcW w:w="1440"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合同金额（万元）</w:t>
            </w:r>
          </w:p>
        </w:tc>
        <w:tc>
          <w:tcPr>
            <w:tcW w:w="1706" w:type="dxa"/>
            <w:shd w:val="clear" w:color="auto" w:fill="F3F3F3"/>
            <w:vAlign w:val="center"/>
          </w:tcPr>
          <w:p w:rsidR="008D37EF" w:rsidRPr="00045B59" w:rsidRDefault="004B53B1">
            <w:pPr>
              <w:pStyle w:val="a6"/>
              <w:jc w:val="center"/>
              <w:rPr>
                <w:rFonts w:ascii="宋体" w:eastAsia="宋体" w:hAnsi="宋体" w:cs="Times New Roman"/>
                <w:b/>
                <w:bCs/>
                <w:sz w:val="24"/>
                <w:szCs w:val="24"/>
              </w:rPr>
            </w:pPr>
            <w:r w:rsidRPr="00045B59">
              <w:rPr>
                <w:rFonts w:ascii="宋体" w:eastAsia="宋体" w:hAnsi="宋体" w:cs="宋体" w:hint="eastAsia"/>
                <w:b/>
                <w:bCs/>
                <w:sz w:val="24"/>
                <w:szCs w:val="24"/>
              </w:rPr>
              <w:t>联系人及电话</w:t>
            </w: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1</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2</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3</w:t>
            </w:r>
          </w:p>
        </w:tc>
        <w:tc>
          <w:tcPr>
            <w:tcW w:w="1808" w:type="dxa"/>
            <w:vAlign w:val="center"/>
          </w:tcPr>
          <w:p w:rsidR="008D37EF" w:rsidRPr="00045B59" w:rsidRDefault="008D37EF">
            <w:pPr>
              <w:pStyle w:val="a6"/>
              <w:spacing w:line="360" w:lineRule="auto"/>
              <w:rPr>
                <w:rFonts w:ascii="宋体" w:eastAsia="宋体" w:hAnsi="宋体" w:cs="Times New Roman"/>
                <w:sz w:val="24"/>
                <w:szCs w:val="24"/>
              </w:rPr>
            </w:pPr>
          </w:p>
        </w:tc>
        <w:tc>
          <w:tcPr>
            <w:tcW w:w="3579" w:type="dxa"/>
            <w:vAlign w:val="center"/>
          </w:tcPr>
          <w:p w:rsidR="008D37EF" w:rsidRPr="00045B59" w:rsidRDefault="008D37EF">
            <w:pPr>
              <w:pStyle w:val="a6"/>
              <w:spacing w:line="360" w:lineRule="auto"/>
              <w:rPr>
                <w:rFonts w:ascii="宋体" w:eastAsia="宋体" w:hAnsi="宋体" w:cs="Times New Roman"/>
                <w:sz w:val="24"/>
                <w:szCs w:val="24"/>
              </w:rPr>
            </w:pPr>
          </w:p>
        </w:tc>
        <w:tc>
          <w:tcPr>
            <w:tcW w:w="1440" w:type="dxa"/>
            <w:vAlign w:val="center"/>
          </w:tcPr>
          <w:p w:rsidR="008D37EF" w:rsidRPr="00045B59" w:rsidRDefault="008D37EF">
            <w:pPr>
              <w:pStyle w:val="a6"/>
              <w:spacing w:line="360" w:lineRule="auto"/>
              <w:rPr>
                <w:rFonts w:ascii="宋体" w:eastAsia="宋体" w:hAnsi="宋体" w:cs="Times New Roman"/>
                <w:sz w:val="24"/>
                <w:szCs w:val="24"/>
              </w:rPr>
            </w:pPr>
          </w:p>
        </w:tc>
        <w:tc>
          <w:tcPr>
            <w:tcW w:w="1706" w:type="dxa"/>
            <w:vAlign w:val="center"/>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宋体"/>
                <w:sz w:val="24"/>
                <w:szCs w:val="24"/>
              </w:rPr>
            </w:pPr>
            <w:r w:rsidRPr="00045B59">
              <w:rPr>
                <w:rFonts w:ascii="宋体" w:eastAsia="宋体" w:hAnsi="宋体" w:cs="宋体"/>
                <w:sz w:val="24"/>
                <w:szCs w:val="24"/>
              </w:rPr>
              <w:t>4</w:t>
            </w:r>
          </w:p>
        </w:tc>
        <w:tc>
          <w:tcPr>
            <w:tcW w:w="1808" w:type="dxa"/>
            <w:vAlign w:val="center"/>
          </w:tcPr>
          <w:p w:rsidR="008D37EF" w:rsidRPr="00045B59" w:rsidRDefault="008D37EF">
            <w:pPr>
              <w:rPr>
                <w:rFonts w:ascii="宋体"/>
              </w:rPr>
            </w:pPr>
          </w:p>
        </w:tc>
        <w:tc>
          <w:tcPr>
            <w:tcW w:w="3579" w:type="dxa"/>
            <w:vAlign w:val="center"/>
          </w:tcPr>
          <w:p w:rsidR="008D37EF" w:rsidRPr="00045B59" w:rsidRDefault="008D37EF">
            <w:pPr>
              <w:rPr>
                <w:rFonts w:ascii="宋体"/>
              </w:rPr>
            </w:pPr>
          </w:p>
        </w:tc>
        <w:tc>
          <w:tcPr>
            <w:tcW w:w="1440" w:type="dxa"/>
            <w:vAlign w:val="center"/>
          </w:tcPr>
          <w:p w:rsidR="008D37EF" w:rsidRPr="00045B59" w:rsidRDefault="008D37EF">
            <w:pPr>
              <w:rPr>
                <w:rFonts w:ascii="宋体"/>
              </w:rPr>
            </w:pPr>
          </w:p>
        </w:tc>
        <w:tc>
          <w:tcPr>
            <w:tcW w:w="1706" w:type="dxa"/>
            <w:vAlign w:val="center"/>
          </w:tcPr>
          <w:p w:rsidR="008D37EF" w:rsidRPr="00045B59" w:rsidRDefault="008D37EF">
            <w:pPr>
              <w:rPr>
                <w:rFonts w:ascii="宋体"/>
              </w:rPr>
            </w:pPr>
          </w:p>
        </w:tc>
      </w:tr>
      <w:tr w:rsidR="008D37EF" w:rsidRPr="00045B59">
        <w:trPr>
          <w:trHeight w:val="680"/>
        </w:trPr>
        <w:tc>
          <w:tcPr>
            <w:tcW w:w="712"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宋体" w:hint="eastAsia"/>
                <w:sz w:val="24"/>
                <w:szCs w:val="24"/>
              </w:rPr>
              <w:t>……</w:t>
            </w:r>
          </w:p>
        </w:tc>
        <w:tc>
          <w:tcPr>
            <w:tcW w:w="1808" w:type="dxa"/>
            <w:vAlign w:val="center"/>
          </w:tcPr>
          <w:p w:rsidR="008D37EF" w:rsidRPr="00045B59" w:rsidRDefault="008D37EF">
            <w:pPr>
              <w:rPr>
                <w:rFonts w:ascii="宋体"/>
              </w:rPr>
            </w:pPr>
          </w:p>
        </w:tc>
        <w:tc>
          <w:tcPr>
            <w:tcW w:w="3579" w:type="dxa"/>
            <w:vAlign w:val="center"/>
          </w:tcPr>
          <w:p w:rsidR="008D37EF" w:rsidRPr="00045B59" w:rsidRDefault="008D37EF">
            <w:pPr>
              <w:rPr>
                <w:rFonts w:ascii="宋体"/>
              </w:rPr>
            </w:pPr>
          </w:p>
        </w:tc>
        <w:tc>
          <w:tcPr>
            <w:tcW w:w="1440" w:type="dxa"/>
            <w:vAlign w:val="center"/>
          </w:tcPr>
          <w:p w:rsidR="008D37EF" w:rsidRPr="00045B59" w:rsidRDefault="008D37EF">
            <w:pPr>
              <w:rPr>
                <w:rFonts w:ascii="宋体"/>
              </w:rPr>
            </w:pPr>
          </w:p>
        </w:tc>
        <w:tc>
          <w:tcPr>
            <w:tcW w:w="1706" w:type="dxa"/>
            <w:vAlign w:val="center"/>
          </w:tcPr>
          <w:p w:rsidR="008D37EF" w:rsidRPr="00045B59" w:rsidRDefault="008D37EF">
            <w:pPr>
              <w:rPr>
                <w:rFonts w:ascii="宋体"/>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autoSpaceDE w:val="0"/>
        <w:autoSpaceDN w:val="0"/>
        <w:adjustRightInd w:val="0"/>
        <w:spacing w:line="480" w:lineRule="auto"/>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outlineLvl w:val="0"/>
        <w:rPr>
          <w:rFonts w:ascii="宋体" w:hAnsi="宋体"/>
          <w:b/>
          <w:bCs/>
          <w:sz w:val="36"/>
          <w:szCs w:val="36"/>
        </w:rPr>
      </w:pPr>
      <w:r w:rsidRPr="00045B59">
        <w:rPr>
          <w:rFonts w:ascii="宋体" w:hAnsi="宋体" w:hint="eastAsia"/>
          <w:b/>
          <w:bCs/>
          <w:sz w:val="36"/>
          <w:szCs w:val="36"/>
        </w:rPr>
        <w:lastRenderedPageBreak/>
        <w:t>4.5 售后服务方案</w:t>
      </w: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autoSpaceDE w:val="0"/>
        <w:autoSpaceDN w:val="0"/>
        <w:adjustRightInd w:val="0"/>
        <w:spacing w:line="360" w:lineRule="auto"/>
        <w:jc w:val="center"/>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（投标人根据采购文件要求自行编制）</w:t>
      </w: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hAnsi="宋体" w:cs="微软雅黑"/>
          <w:bCs/>
          <w:kern w:val="0"/>
        </w:rPr>
      </w:pPr>
    </w:p>
    <w:p w:rsidR="008D37EF" w:rsidRPr="00045B59" w:rsidRDefault="004B53B1">
      <w:pPr>
        <w:jc w:val="center"/>
        <w:rPr>
          <w:rFonts w:ascii="宋体" w:hAnsi="宋体"/>
          <w:b/>
          <w:bCs/>
          <w:sz w:val="36"/>
          <w:szCs w:val="36"/>
        </w:rPr>
      </w:pPr>
      <w:r w:rsidRPr="00045B59">
        <w:rPr>
          <w:rFonts w:ascii="宋体" w:hAnsi="宋体" w:hint="eastAsia"/>
          <w:b/>
          <w:bCs/>
          <w:sz w:val="36"/>
          <w:szCs w:val="36"/>
        </w:rPr>
        <w:t>4.6“节能产品政府采购清单”强制节能产品情况</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提供节能产品所在页</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未提供节能产品所在页原因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宋体"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说明：所投产品节能清单所在页复印件并加盖投标人公章须附后。</w:t>
      </w:r>
    </w:p>
    <w:p w:rsidR="008D37EF" w:rsidRPr="00045B59" w:rsidRDefault="008D37EF">
      <w:pPr>
        <w:rPr>
          <w:rFonts w:asciiTheme="minorEastAsia" w:hAnsiTheme="minorEastAsia" w:cs="宋体"/>
          <w:sz w:val="24"/>
          <w:szCs w:val="24"/>
          <w:lang w:val="zh-CN"/>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4.7 “节能产品政府采购清单”优先采购产品情况</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提供节能产品所在页</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未提供节能产品所在页原因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说明：所投产品“节能产品政府采购清单”所在页复印件并加盖投标人公章须附后。</w:t>
      </w: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4.8 “环境标志产品政府采购清单”优先采购产品情况</w:t>
      </w:r>
    </w:p>
    <w:p w:rsidR="008D37EF" w:rsidRPr="00045B59" w:rsidRDefault="004B53B1" w:rsidP="00A16614">
      <w:pPr>
        <w:spacing w:before="50" w:afterLines="50" w:line="360" w:lineRule="auto"/>
        <w:contextualSpacing/>
        <w:jc w:val="left"/>
        <w:rPr>
          <w:rFonts w:asciiTheme="minorEastAsia" w:hAnsiTheme="minorEastAsia"/>
          <w:sz w:val="24"/>
          <w:szCs w:val="24"/>
        </w:rPr>
      </w:pPr>
      <w:r w:rsidRPr="00045B59">
        <w:rPr>
          <w:rFonts w:asciiTheme="minorEastAsia" w:hAnsiTheme="minorEastAsia" w:hint="eastAsia"/>
          <w:sz w:val="24"/>
          <w:szCs w:val="24"/>
        </w:rPr>
        <w:t>项目编号：</w:t>
      </w:r>
    </w:p>
    <w:p w:rsidR="008D37EF" w:rsidRPr="00045B59" w:rsidRDefault="004B53B1">
      <w:pPr>
        <w:tabs>
          <w:tab w:val="left" w:pos="1800"/>
          <w:tab w:val="left" w:pos="5580"/>
        </w:tabs>
        <w:spacing w:line="360" w:lineRule="auto"/>
        <w:rPr>
          <w:rFonts w:ascii="宋体" w:hAnsi="宋体"/>
          <w:szCs w:val="21"/>
        </w:rPr>
      </w:pPr>
      <w:r w:rsidRPr="00045B59">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D37EF" w:rsidRPr="00045B59">
        <w:trPr>
          <w:trHeight w:val="225"/>
          <w:tblHeader/>
        </w:trPr>
        <w:tc>
          <w:tcPr>
            <w:tcW w:w="537"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制造商</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提供环境标志产品所在页复印件</w:t>
            </w:r>
          </w:p>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D37EF" w:rsidRPr="00045B59" w:rsidRDefault="004B53B1">
            <w:pPr>
              <w:pStyle w:val="a6"/>
              <w:jc w:val="center"/>
              <w:rPr>
                <w:rFonts w:ascii="宋体" w:eastAsia="宋体" w:hAnsi="宋体" w:cs="宋体"/>
                <w:b/>
                <w:bCs/>
                <w:sz w:val="24"/>
                <w:szCs w:val="24"/>
              </w:rPr>
            </w:pPr>
            <w:r w:rsidRPr="00045B59">
              <w:rPr>
                <w:rFonts w:ascii="宋体" w:eastAsia="宋体" w:hAnsi="宋体" w:cs="宋体" w:hint="eastAsia"/>
                <w:b/>
                <w:bCs/>
                <w:sz w:val="24"/>
                <w:szCs w:val="24"/>
              </w:rPr>
              <w:t>未提供环境标志产品所在页原因</w:t>
            </w: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1</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2</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r w:rsidR="008D37EF" w:rsidRPr="00045B59">
        <w:trPr>
          <w:trHeight w:val="851"/>
        </w:trPr>
        <w:tc>
          <w:tcPr>
            <w:tcW w:w="537" w:type="dxa"/>
            <w:vAlign w:val="center"/>
          </w:tcPr>
          <w:p w:rsidR="008D37EF" w:rsidRPr="00045B59" w:rsidRDefault="004B53B1">
            <w:pPr>
              <w:pStyle w:val="a6"/>
              <w:spacing w:line="360" w:lineRule="auto"/>
              <w:jc w:val="center"/>
              <w:rPr>
                <w:rFonts w:ascii="宋体" w:eastAsia="宋体" w:hAnsi="宋体" w:cs="Times New Roman"/>
                <w:sz w:val="24"/>
                <w:szCs w:val="24"/>
              </w:rPr>
            </w:pPr>
            <w:r w:rsidRPr="00045B59">
              <w:rPr>
                <w:rFonts w:ascii="宋体" w:eastAsia="宋体" w:hAnsi="宋体" w:cs="Times New Roman" w:hint="eastAsia"/>
                <w:sz w:val="24"/>
                <w:szCs w:val="24"/>
              </w:rPr>
              <w:t>…</w:t>
            </w:r>
          </w:p>
        </w:tc>
        <w:tc>
          <w:tcPr>
            <w:tcW w:w="1274" w:type="dxa"/>
            <w:vAlign w:val="center"/>
          </w:tcPr>
          <w:p w:rsidR="008D37EF" w:rsidRPr="00045B59" w:rsidRDefault="008D37EF">
            <w:pPr>
              <w:pStyle w:val="a6"/>
              <w:spacing w:line="360" w:lineRule="auto"/>
              <w:rPr>
                <w:rFonts w:ascii="宋体" w:eastAsia="宋体" w:hAnsi="宋体" w:cs="Times New Roman"/>
                <w:sz w:val="24"/>
                <w:szCs w:val="24"/>
              </w:rPr>
            </w:pPr>
          </w:p>
        </w:tc>
        <w:tc>
          <w:tcPr>
            <w:tcW w:w="991" w:type="dxa"/>
            <w:vAlign w:val="center"/>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135" w:type="dxa"/>
          </w:tcPr>
          <w:p w:rsidR="008D37EF" w:rsidRPr="00045B59" w:rsidRDefault="008D37EF">
            <w:pPr>
              <w:pStyle w:val="a6"/>
              <w:spacing w:line="360" w:lineRule="auto"/>
              <w:rPr>
                <w:rFonts w:ascii="宋体" w:eastAsia="宋体" w:hAnsi="宋体" w:cs="Times New Roman"/>
                <w:sz w:val="24"/>
                <w:szCs w:val="24"/>
              </w:rPr>
            </w:pPr>
          </w:p>
        </w:tc>
        <w:tc>
          <w:tcPr>
            <w:tcW w:w="1276" w:type="dxa"/>
          </w:tcPr>
          <w:p w:rsidR="008D37EF" w:rsidRPr="00045B59" w:rsidRDefault="008D37EF">
            <w:pPr>
              <w:pStyle w:val="a6"/>
              <w:spacing w:line="360" w:lineRule="auto"/>
              <w:rPr>
                <w:rFonts w:ascii="宋体" w:eastAsia="宋体" w:hAnsi="宋体" w:cs="Times New Roman"/>
                <w:sz w:val="24"/>
                <w:szCs w:val="24"/>
              </w:rPr>
            </w:pPr>
          </w:p>
        </w:tc>
        <w:tc>
          <w:tcPr>
            <w:tcW w:w="1439" w:type="dxa"/>
          </w:tcPr>
          <w:p w:rsidR="008D37EF" w:rsidRPr="00045B59" w:rsidRDefault="008D37EF">
            <w:pPr>
              <w:pStyle w:val="a6"/>
              <w:spacing w:line="360" w:lineRule="auto"/>
              <w:rPr>
                <w:rFonts w:ascii="宋体" w:eastAsia="宋体" w:hAnsi="宋体" w:cs="Times New Roman"/>
                <w:sz w:val="24"/>
                <w:szCs w:val="24"/>
              </w:rPr>
            </w:pPr>
          </w:p>
        </w:tc>
        <w:tc>
          <w:tcPr>
            <w:tcW w:w="1252" w:type="dxa"/>
          </w:tcPr>
          <w:p w:rsidR="008D37EF" w:rsidRPr="00045B59" w:rsidRDefault="008D37EF">
            <w:pPr>
              <w:pStyle w:val="a6"/>
              <w:spacing w:line="360" w:lineRule="auto"/>
              <w:rPr>
                <w:rFonts w:ascii="宋体" w:eastAsia="宋体" w:hAnsi="宋体" w:cs="Times New Roman"/>
                <w:sz w:val="24"/>
                <w:szCs w:val="24"/>
              </w:rPr>
            </w:pPr>
          </w:p>
        </w:tc>
      </w:tr>
    </w:tbl>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投标人（公章）：</w:t>
      </w:r>
    </w:p>
    <w:p w:rsidR="008D37EF" w:rsidRPr="00045B59" w:rsidRDefault="004B53B1">
      <w:pPr>
        <w:autoSpaceDE w:val="0"/>
        <w:autoSpaceDN w:val="0"/>
        <w:adjustRightInd w:val="0"/>
        <w:spacing w:line="480" w:lineRule="auto"/>
        <w:rPr>
          <w:rFonts w:asciiTheme="minorEastAsia" w:hAnsiTheme="minorEastAsia" w:cs="宋体"/>
          <w:sz w:val="24"/>
          <w:szCs w:val="24"/>
          <w:lang w:val="zh-CN"/>
        </w:rPr>
      </w:pPr>
      <w:r w:rsidRPr="00045B59">
        <w:rPr>
          <w:rFonts w:asciiTheme="minorEastAsia" w:hAnsiTheme="minorEastAsia" w:cs="宋体" w:hint="eastAsia"/>
          <w:sz w:val="24"/>
          <w:szCs w:val="24"/>
          <w:lang w:val="zh-CN"/>
        </w:rPr>
        <w:t>投标人法定代表人（或授权代表）签字：</w:t>
      </w:r>
      <w:r w:rsidRPr="00045B59">
        <w:rPr>
          <w:rFonts w:asciiTheme="minorEastAsia" w:hAnsiTheme="minorEastAsia" w:cs="宋体"/>
          <w:sz w:val="24"/>
          <w:szCs w:val="24"/>
          <w:lang w:val="zh-CN"/>
        </w:rPr>
        <w:t xml:space="preserve"> </w:t>
      </w: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8D37EF">
      <w:pPr>
        <w:snapToGrid w:val="0"/>
        <w:spacing w:line="500" w:lineRule="exact"/>
        <w:rPr>
          <w:rFonts w:asciiTheme="minorEastAsia" w:hAnsiTheme="minorEastAsia" w:cs="宋体"/>
          <w:sz w:val="24"/>
          <w:szCs w:val="24"/>
          <w:lang w:val="zh-CN"/>
        </w:rPr>
      </w:pPr>
    </w:p>
    <w:p w:rsidR="008D37EF" w:rsidRPr="00045B59" w:rsidRDefault="004B53B1">
      <w:pPr>
        <w:ind w:left="720" w:hangingChars="300" w:hanging="720"/>
        <w:rPr>
          <w:rFonts w:asciiTheme="minorEastAsia" w:hAnsiTheme="minorEastAsia" w:cs="宋体"/>
          <w:sz w:val="24"/>
          <w:szCs w:val="24"/>
          <w:lang w:val="zh-CN"/>
        </w:rPr>
      </w:pPr>
      <w:r w:rsidRPr="00045B59">
        <w:rPr>
          <w:rFonts w:asciiTheme="minorEastAsia" w:hAnsiTheme="minorEastAsia" w:cs="宋体" w:hint="eastAsia"/>
          <w:sz w:val="24"/>
          <w:szCs w:val="24"/>
          <w:lang w:val="zh-CN"/>
        </w:rPr>
        <w:t>说明：所投产品“环境标志产品政府采购清单”所在页复印件并加盖投标人公章须附后。</w:t>
      </w: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8D37EF">
      <w:pPr>
        <w:spacing w:line="360" w:lineRule="auto"/>
        <w:jc w:val="center"/>
        <w:rPr>
          <w:rFonts w:ascii="宋体" w:hAnsi="宋体"/>
          <w:b/>
          <w:bCs/>
          <w:sz w:val="36"/>
          <w:szCs w:val="36"/>
        </w:rPr>
      </w:pPr>
    </w:p>
    <w:p w:rsidR="008D37EF" w:rsidRPr="00045B59" w:rsidRDefault="004B53B1">
      <w:pPr>
        <w:spacing w:line="360" w:lineRule="auto"/>
        <w:jc w:val="center"/>
        <w:rPr>
          <w:rFonts w:ascii="宋体" w:hAnsi="宋体"/>
          <w:b/>
          <w:bCs/>
          <w:sz w:val="36"/>
          <w:szCs w:val="36"/>
        </w:rPr>
      </w:pPr>
      <w:r w:rsidRPr="00045B59">
        <w:rPr>
          <w:rFonts w:ascii="宋体" w:hAnsi="宋体" w:hint="eastAsia"/>
          <w:b/>
          <w:bCs/>
          <w:sz w:val="36"/>
          <w:szCs w:val="36"/>
        </w:rPr>
        <w:lastRenderedPageBreak/>
        <w:t>4.9 中小企业声明函</w:t>
      </w:r>
    </w:p>
    <w:p w:rsidR="008D37EF" w:rsidRPr="00045B59" w:rsidRDefault="008D37EF">
      <w:pPr>
        <w:spacing w:line="360" w:lineRule="auto"/>
        <w:jc w:val="center"/>
        <w:rPr>
          <w:rFonts w:ascii="宋体" w:hAnsi="宋体"/>
          <w:b/>
          <w:bCs/>
          <w:sz w:val="36"/>
          <w:szCs w:val="36"/>
        </w:rPr>
      </w:pPr>
    </w:p>
    <w:p w:rsidR="008D37EF" w:rsidRPr="00045B5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045B59">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45B59">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45B59">
        <w:rPr>
          <w:rFonts w:hint="eastAsia"/>
          <w:sz w:val="24"/>
          <w:szCs w:val="24"/>
        </w:rPr>
        <w:t>按照《国家统计局关于印发统计上大中小微型企业划分办法的通知》（国统字</w:t>
      </w:r>
      <w:r w:rsidRPr="00045B59">
        <w:rPr>
          <w:sz w:val="24"/>
          <w:szCs w:val="24"/>
        </w:rPr>
        <w:t>[2011] 75</w:t>
      </w:r>
      <w:r w:rsidRPr="00045B59">
        <w:rPr>
          <w:rFonts w:hint="eastAsia"/>
          <w:sz w:val="24"/>
          <w:szCs w:val="24"/>
        </w:rPr>
        <w:t>号）规定，本公司所属行业为</w:t>
      </w:r>
      <w:r w:rsidRPr="00045B59">
        <w:rPr>
          <w:sz w:val="24"/>
          <w:szCs w:val="24"/>
        </w:rPr>
        <w:t>______</w:t>
      </w:r>
      <w:r w:rsidRPr="00045B59">
        <w:rPr>
          <w:rFonts w:hint="eastAsia"/>
          <w:sz w:val="24"/>
          <w:szCs w:val="24"/>
        </w:rPr>
        <w:t>，截至上一财年末，公司资产总额</w:t>
      </w:r>
      <w:r w:rsidRPr="00045B59">
        <w:rPr>
          <w:sz w:val="24"/>
          <w:szCs w:val="24"/>
        </w:rPr>
        <w:t>______</w:t>
      </w:r>
      <w:r w:rsidRPr="00045B59">
        <w:rPr>
          <w:rFonts w:hint="eastAsia"/>
          <w:sz w:val="24"/>
          <w:szCs w:val="24"/>
        </w:rPr>
        <w:t>万元，营业收入</w:t>
      </w:r>
      <w:r w:rsidRPr="00045B59">
        <w:rPr>
          <w:sz w:val="24"/>
          <w:szCs w:val="24"/>
        </w:rPr>
        <w:t>______</w:t>
      </w:r>
      <w:r w:rsidRPr="00045B59">
        <w:rPr>
          <w:rFonts w:hint="eastAsia"/>
          <w:sz w:val="24"/>
          <w:szCs w:val="24"/>
        </w:rPr>
        <w:t>万元，从业人员</w:t>
      </w:r>
      <w:r w:rsidRPr="00045B59">
        <w:rPr>
          <w:sz w:val="24"/>
          <w:szCs w:val="24"/>
        </w:rPr>
        <w:t>______</w:t>
      </w:r>
      <w:r w:rsidRPr="00045B59">
        <w:rPr>
          <w:rFonts w:hint="eastAsia"/>
          <w:sz w:val="24"/>
          <w:szCs w:val="24"/>
        </w:rPr>
        <w:t>人，</w:t>
      </w:r>
      <w:r w:rsidRPr="00045B59">
        <w:rPr>
          <w:rFonts w:ascii="宋体" w:hAnsi="宋体" w:cs="Arial" w:hint="eastAsia"/>
          <w:kern w:val="0"/>
          <w:sz w:val="24"/>
          <w:szCs w:val="24"/>
        </w:rPr>
        <w:t xml:space="preserve">本公司为______（请填写：中型、小型、微型）企业。　　</w:t>
      </w:r>
    </w:p>
    <w:p w:rsidR="008D37EF" w:rsidRPr="00045B59" w:rsidRDefault="004B53B1">
      <w:pPr>
        <w:widowControl/>
        <w:spacing w:before="100" w:beforeAutospacing="1" w:after="100" w:afterAutospacing="1" w:line="360" w:lineRule="auto"/>
        <w:ind w:firstLine="420"/>
        <w:contextualSpacing/>
        <w:jc w:val="left"/>
        <w:rPr>
          <w:rFonts w:ascii="宋体" w:hAnsi="宋体" w:cs="Arial"/>
          <w:kern w:val="0"/>
          <w:sz w:val="24"/>
          <w:szCs w:val="24"/>
        </w:rPr>
      </w:pPr>
      <w:r w:rsidRPr="00045B59">
        <w:rPr>
          <w:rFonts w:ascii="宋体" w:hAnsi="宋体" w:cs="Arial" w:hint="eastAsia"/>
          <w:kern w:val="0"/>
          <w:sz w:val="24"/>
          <w:szCs w:val="24"/>
        </w:rPr>
        <w:t>本公司对上述声明的真实性负责。如有虚假，将依法承担相应责任。</w:t>
      </w:r>
    </w:p>
    <w:p w:rsidR="008D37EF" w:rsidRPr="00045B59" w:rsidRDefault="008D37EF">
      <w:pPr>
        <w:widowControl/>
        <w:spacing w:before="100" w:beforeAutospacing="1" w:after="100" w:afterAutospacing="1" w:line="360" w:lineRule="auto"/>
        <w:ind w:leftChars="1850" w:left="3885"/>
        <w:jc w:val="left"/>
        <w:rPr>
          <w:rFonts w:ascii="宋体" w:hAnsi="宋体" w:cs="Arial"/>
          <w:kern w:val="0"/>
          <w:sz w:val="24"/>
          <w:szCs w:val="24"/>
        </w:rPr>
      </w:pPr>
    </w:p>
    <w:p w:rsidR="008D37EF" w:rsidRPr="00045B59" w:rsidRDefault="004B53B1">
      <w:pPr>
        <w:widowControl/>
        <w:spacing w:before="100" w:beforeAutospacing="1" w:after="100" w:afterAutospacing="1" w:line="360" w:lineRule="auto"/>
        <w:ind w:leftChars="1850" w:left="3885"/>
        <w:jc w:val="left"/>
        <w:rPr>
          <w:rFonts w:ascii="宋体" w:hAnsi="宋体" w:cs="Arial"/>
          <w:kern w:val="0"/>
          <w:sz w:val="24"/>
          <w:szCs w:val="24"/>
        </w:rPr>
      </w:pPr>
      <w:r w:rsidRPr="00045B59">
        <w:rPr>
          <w:rFonts w:ascii="宋体" w:hAnsi="宋体" w:cs="Arial" w:hint="eastAsia"/>
          <w:kern w:val="0"/>
          <w:sz w:val="24"/>
          <w:szCs w:val="24"/>
        </w:rPr>
        <w:t xml:space="preserve">企业名称（盖章）：　　　　　　　　　</w:t>
      </w:r>
      <w:r w:rsidRPr="00045B59">
        <w:rPr>
          <w:rFonts w:ascii="宋体" w:hAnsi="宋体" w:cs="Arial" w:hint="eastAsia"/>
          <w:kern w:val="0"/>
          <w:sz w:val="24"/>
          <w:szCs w:val="24"/>
        </w:rPr>
        <w:br/>
        <w:t>日　  期：</w:t>
      </w:r>
    </w:p>
    <w:p w:rsidR="008D37EF" w:rsidRPr="00045B59" w:rsidRDefault="008D37EF">
      <w:pPr>
        <w:widowControl/>
        <w:spacing w:before="100" w:beforeAutospacing="1" w:after="100" w:afterAutospacing="1" w:line="360" w:lineRule="auto"/>
        <w:jc w:val="left"/>
        <w:rPr>
          <w:rFonts w:ascii="宋体" w:hAnsi="宋体"/>
          <w:sz w:val="24"/>
          <w:szCs w:val="24"/>
        </w:rPr>
      </w:pPr>
    </w:p>
    <w:p w:rsidR="008D37EF" w:rsidRPr="00045B59" w:rsidRDefault="004B53B1">
      <w:pPr>
        <w:widowControl/>
        <w:spacing w:before="100" w:beforeAutospacing="1" w:after="100" w:afterAutospacing="1" w:line="360" w:lineRule="auto"/>
        <w:contextualSpacing/>
        <w:jc w:val="left"/>
        <w:rPr>
          <w:rFonts w:ascii="宋体" w:hAnsi="宋体"/>
          <w:sz w:val="24"/>
          <w:szCs w:val="24"/>
        </w:rPr>
      </w:pPr>
      <w:r w:rsidRPr="00045B59">
        <w:rPr>
          <w:rFonts w:ascii="宋体" w:hAnsi="宋体" w:hint="eastAsia"/>
          <w:sz w:val="24"/>
          <w:szCs w:val="24"/>
        </w:rPr>
        <w:t>说明：</w:t>
      </w:r>
    </w:p>
    <w:p w:rsidR="008D37EF" w:rsidRPr="00045B59" w:rsidRDefault="004B53B1">
      <w:pPr>
        <w:widowControl/>
        <w:spacing w:before="100" w:beforeAutospacing="1" w:after="100" w:afterAutospacing="1" w:line="360" w:lineRule="auto"/>
        <w:contextualSpacing/>
        <w:jc w:val="left"/>
        <w:rPr>
          <w:rFonts w:ascii="宋体" w:hAnsi="宋体" w:cs="Arial"/>
          <w:kern w:val="0"/>
          <w:sz w:val="24"/>
          <w:szCs w:val="24"/>
        </w:rPr>
      </w:pPr>
      <w:r w:rsidRPr="00045B59">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D37EF" w:rsidRPr="00045B59" w:rsidRDefault="004B53B1">
      <w:pPr>
        <w:widowControl/>
        <w:spacing w:before="100" w:beforeAutospacing="1" w:after="100" w:afterAutospacing="1" w:line="360" w:lineRule="auto"/>
        <w:contextualSpacing/>
        <w:jc w:val="left"/>
        <w:rPr>
          <w:rFonts w:ascii="宋体" w:hAnsi="宋体" w:cs="Arial"/>
          <w:kern w:val="0"/>
          <w:sz w:val="24"/>
          <w:szCs w:val="24"/>
        </w:rPr>
      </w:pPr>
      <w:r w:rsidRPr="00045B59">
        <w:rPr>
          <w:rFonts w:ascii="宋体" w:hAnsi="宋体" w:cs="Arial" w:hint="eastAsia"/>
          <w:kern w:val="0"/>
          <w:sz w:val="24"/>
          <w:szCs w:val="24"/>
        </w:rPr>
        <w:t>2、如投标人为联合投标的，联合投标人需分别填写上述《中小企业声明函》。</w:t>
      </w:r>
    </w:p>
    <w:p w:rsidR="008D37EF" w:rsidRPr="00045B59" w:rsidRDefault="008D37EF">
      <w:pPr>
        <w:autoSpaceDE w:val="0"/>
        <w:autoSpaceDN w:val="0"/>
        <w:adjustRightInd w:val="0"/>
        <w:spacing w:line="360" w:lineRule="auto"/>
        <w:jc w:val="center"/>
        <w:outlineLvl w:val="0"/>
        <w:rPr>
          <w:rFonts w:ascii="宋体" w:hAnsi="宋体" w:cs="Arial"/>
          <w:kern w:val="0"/>
          <w:sz w:val="24"/>
          <w:szCs w:val="24"/>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8D37EF">
      <w:pPr>
        <w:autoSpaceDE w:val="0"/>
        <w:autoSpaceDN w:val="0"/>
        <w:adjustRightInd w:val="0"/>
        <w:spacing w:line="360" w:lineRule="auto"/>
        <w:jc w:val="center"/>
        <w:outlineLvl w:val="0"/>
        <w:rPr>
          <w:rFonts w:ascii="宋体" w:hAnsi="宋体"/>
          <w:b/>
          <w:bCs/>
          <w:sz w:val="36"/>
          <w:szCs w:val="36"/>
        </w:rPr>
      </w:pPr>
    </w:p>
    <w:p w:rsidR="008D37EF" w:rsidRPr="00045B59" w:rsidRDefault="004B53B1">
      <w:pPr>
        <w:spacing w:line="360" w:lineRule="auto"/>
        <w:jc w:val="center"/>
        <w:rPr>
          <w:rFonts w:ascii="宋体" w:hAnsi="宋体"/>
          <w:b/>
          <w:bCs/>
          <w:sz w:val="36"/>
          <w:szCs w:val="36"/>
        </w:rPr>
      </w:pPr>
      <w:bookmarkStart w:id="8" w:name="OLE_LINK14"/>
      <w:bookmarkStart w:id="9" w:name="OLE_LINK13"/>
      <w:r w:rsidRPr="00045B59">
        <w:rPr>
          <w:rFonts w:ascii="宋体" w:hAnsi="宋体" w:hint="eastAsia"/>
          <w:b/>
          <w:bCs/>
          <w:sz w:val="36"/>
          <w:szCs w:val="36"/>
        </w:rPr>
        <w:lastRenderedPageBreak/>
        <w:t>4.10 残疾人福利性单位声明函</w:t>
      </w:r>
    </w:p>
    <w:bookmarkEnd w:id="8"/>
    <w:bookmarkEnd w:id="9"/>
    <w:p w:rsidR="008D37EF" w:rsidRPr="00045B59" w:rsidRDefault="008D37EF">
      <w:pPr>
        <w:spacing w:line="360" w:lineRule="auto"/>
        <w:rPr>
          <w:rFonts w:ascii="宋体" w:hAnsi="宋体"/>
          <w:szCs w:val="21"/>
        </w:rPr>
      </w:pPr>
    </w:p>
    <w:p w:rsidR="008D37EF" w:rsidRPr="00045B59" w:rsidRDefault="004B53B1">
      <w:pPr>
        <w:spacing w:line="360" w:lineRule="auto"/>
        <w:ind w:firstLineChars="200" w:firstLine="480"/>
        <w:rPr>
          <w:rFonts w:ascii="宋体" w:hAnsi="宋体"/>
          <w:sz w:val="24"/>
          <w:szCs w:val="24"/>
        </w:rPr>
      </w:pPr>
      <w:r w:rsidRPr="00045B59">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45B59">
        <w:rPr>
          <w:rFonts w:ascii="宋体" w:hAnsi="宋体" w:hint="eastAsia"/>
          <w:sz w:val="24"/>
          <w:szCs w:val="24"/>
          <w:u w:val="single"/>
        </w:rPr>
        <w:t xml:space="preserve">        </w:t>
      </w:r>
      <w:r w:rsidRPr="00045B59">
        <w:rPr>
          <w:rFonts w:ascii="宋体" w:hAnsi="宋体" w:hint="eastAsia"/>
          <w:sz w:val="24"/>
          <w:szCs w:val="24"/>
        </w:rPr>
        <w:t>单位的</w:t>
      </w:r>
      <w:r w:rsidRPr="00045B59">
        <w:rPr>
          <w:rFonts w:ascii="宋体" w:hAnsi="宋体" w:hint="eastAsia"/>
          <w:sz w:val="24"/>
          <w:szCs w:val="24"/>
          <w:u w:val="single"/>
        </w:rPr>
        <w:t xml:space="preserve">           </w:t>
      </w:r>
      <w:r w:rsidRPr="00045B59">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8D37EF" w:rsidRPr="00045B59" w:rsidRDefault="004B53B1">
      <w:pPr>
        <w:spacing w:line="360" w:lineRule="auto"/>
        <w:ind w:firstLineChars="200" w:firstLine="480"/>
        <w:rPr>
          <w:rFonts w:ascii="宋体" w:hAnsi="宋体"/>
          <w:sz w:val="24"/>
          <w:szCs w:val="24"/>
        </w:rPr>
      </w:pPr>
      <w:r w:rsidRPr="00045B59">
        <w:rPr>
          <w:rFonts w:ascii="宋体" w:hAnsi="宋体" w:hint="eastAsia"/>
          <w:sz w:val="24"/>
          <w:szCs w:val="24"/>
        </w:rPr>
        <w:t>本单位对上述声明的真实性负责。如有虚假，将依法承担相应责任。</w:t>
      </w:r>
    </w:p>
    <w:p w:rsidR="008D37EF" w:rsidRPr="00045B59" w:rsidRDefault="008D37EF">
      <w:pPr>
        <w:spacing w:line="360" w:lineRule="auto"/>
        <w:rPr>
          <w:rFonts w:ascii="宋体" w:hAnsi="宋体"/>
          <w:sz w:val="24"/>
          <w:szCs w:val="24"/>
        </w:rPr>
      </w:pPr>
    </w:p>
    <w:p w:rsidR="008D37EF" w:rsidRPr="00045B59" w:rsidRDefault="008D37EF">
      <w:pPr>
        <w:spacing w:line="360" w:lineRule="auto"/>
        <w:rPr>
          <w:rFonts w:ascii="宋体" w:hAnsi="宋体"/>
          <w:sz w:val="24"/>
          <w:szCs w:val="24"/>
        </w:rPr>
      </w:pPr>
    </w:p>
    <w:p w:rsidR="008D37EF" w:rsidRPr="00045B59" w:rsidRDefault="004B53B1">
      <w:pPr>
        <w:spacing w:line="360" w:lineRule="auto"/>
        <w:rPr>
          <w:rFonts w:ascii="宋体" w:hAnsi="宋体"/>
          <w:sz w:val="24"/>
          <w:szCs w:val="24"/>
        </w:rPr>
      </w:pPr>
      <w:r w:rsidRPr="00045B59">
        <w:rPr>
          <w:rFonts w:ascii="宋体" w:hAnsi="宋体" w:hint="eastAsia"/>
          <w:sz w:val="24"/>
          <w:szCs w:val="24"/>
        </w:rPr>
        <w:t xml:space="preserve">                                    单位名称（盖章）：</w:t>
      </w:r>
    </w:p>
    <w:p w:rsidR="008D37EF" w:rsidRPr="00045B59" w:rsidRDefault="004B53B1">
      <w:pPr>
        <w:spacing w:line="360" w:lineRule="auto"/>
        <w:rPr>
          <w:rFonts w:ascii="宋体" w:hAnsi="宋体"/>
          <w:sz w:val="24"/>
          <w:szCs w:val="24"/>
        </w:rPr>
      </w:pPr>
      <w:r w:rsidRPr="00045B59">
        <w:rPr>
          <w:rFonts w:ascii="宋体" w:hAnsi="宋体" w:hint="eastAsia"/>
          <w:sz w:val="24"/>
          <w:szCs w:val="24"/>
        </w:rPr>
        <w:t xml:space="preserve">                                    日    期：</w:t>
      </w:r>
    </w:p>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4B53B1">
      <w:pPr>
        <w:widowControl/>
        <w:spacing w:before="100" w:beforeAutospacing="1" w:after="100" w:afterAutospacing="1" w:line="360" w:lineRule="auto"/>
        <w:jc w:val="center"/>
        <w:rPr>
          <w:rFonts w:ascii="宋体" w:hAnsi="宋体"/>
          <w:b/>
          <w:bCs/>
          <w:sz w:val="36"/>
          <w:szCs w:val="36"/>
        </w:rPr>
      </w:pPr>
      <w:r w:rsidRPr="00045B59">
        <w:rPr>
          <w:rFonts w:ascii="宋体" w:hAnsi="宋体" w:hint="eastAsia"/>
          <w:b/>
          <w:bCs/>
          <w:sz w:val="36"/>
          <w:szCs w:val="36"/>
        </w:rPr>
        <w:t xml:space="preserve">4.11 所投产品符合国家强制性要求承诺函 </w:t>
      </w:r>
    </w:p>
    <w:p w:rsidR="008D37EF" w:rsidRPr="00045B59" w:rsidRDefault="004B53B1">
      <w:pPr>
        <w:spacing w:line="360" w:lineRule="auto"/>
        <w:jc w:val="center"/>
        <w:rPr>
          <w:rFonts w:ascii="宋体" w:hAnsi="宋体" w:cs="Arial"/>
          <w:kern w:val="0"/>
          <w:sz w:val="24"/>
          <w:szCs w:val="24"/>
        </w:rPr>
      </w:pPr>
      <w:r w:rsidRPr="00045B59">
        <w:rPr>
          <w:rFonts w:ascii="宋体" w:hAnsi="宋体" w:cs="Arial" w:hint="eastAsia"/>
          <w:kern w:val="0"/>
          <w:sz w:val="24"/>
          <w:szCs w:val="24"/>
        </w:rPr>
        <w:t>投标人所投产品涉及国家有属强制性规定的，须承诺其所投产品符合国家强制性要求（如CCC认证、</w:t>
      </w:r>
      <w:r w:rsidRPr="00045B59">
        <w:rPr>
          <w:rFonts w:ascii="宋体" w:hAnsi="宋体" w:cs="Arial"/>
          <w:kern w:val="0"/>
          <w:sz w:val="24"/>
          <w:szCs w:val="24"/>
        </w:rPr>
        <w:t>信息安全产品强制性认证</w:t>
      </w:r>
      <w:r w:rsidRPr="00045B59">
        <w:rPr>
          <w:rFonts w:ascii="宋体" w:hAnsi="宋体" w:cs="Arial" w:hint="eastAsia"/>
          <w:kern w:val="0"/>
          <w:sz w:val="24"/>
          <w:szCs w:val="24"/>
        </w:rPr>
        <w:t>格式自拟）</w:t>
      </w:r>
    </w:p>
    <w:p w:rsidR="008D37EF" w:rsidRPr="00045B59" w:rsidRDefault="008D37EF">
      <w:pPr>
        <w:widowControl/>
        <w:spacing w:before="100" w:beforeAutospacing="1" w:after="100" w:afterAutospacing="1" w:line="360" w:lineRule="auto"/>
        <w:jc w:val="center"/>
        <w:rPr>
          <w:rFonts w:ascii="宋体" w:hAnsi="宋体"/>
          <w:b/>
          <w:bCs/>
          <w:sz w:val="36"/>
          <w:szCs w:val="36"/>
        </w:rPr>
      </w:pPr>
    </w:p>
    <w:p w:rsidR="008D37EF" w:rsidRPr="00045B59" w:rsidRDefault="008D37EF">
      <w:pPr>
        <w:widowControl/>
        <w:spacing w:before="100" w:beforeAutospacing="1" w:after="100" w:afterAutospacing="1" w:line="360" w:lineRule="auto"/>
        <w:jc w:val="center"/>
        <w:rPr>
          <w:rFonts w:ascii="宋体" w:hAnsi="宋体"/>
          <w:b/>
          <w:bCs/>
          <w:sz w:val="36"/>
          <w:szCs w:val="36"/>
        </w:rPr>
      </w:pPr>
    </w:p>
    <w:p w:rsidR="008D37EF" w:rsidRPr="00045B59" w:rsidRDefault="008D37EF"/>
    <w:p w:rsidR="008D37EF" w:rsidRPr="00045B59" w:rsidRDefault="008D37EF"/>
    <w:p w:rsidR="008D37EF" w:rsidRPr="00045B59" w:rsidRDefault="008D37EF" w:rsidP="00E81BF2">
      <w:pPr>
        <w:autoSpaceDE w:val="0"/>
        <w:autoSpaceDN w:val="0"/>
        <w:adjustRightInd w:val="0"/>
        <w:spacing w:line="360" w:lineRule="auto"/>
        <w:rPr>
          <w:rFonts w:asciiTheme="minorEastAsia" w:hAnsiTheme="minorEastAsia" w:cs="黑体"/>
          <w:b/>
          <w:bCs/>
          <w:sz w:val="44"/>
          <w:szCs w:val="44"/>
          <w:lang w:val="zh-CN"/>
        </w:rPr>
      </w:pPr>
    </w:p>
    <w:p w:rsidR="008D37EF" w:rsidRPr="00045B59" w:rsidRDefault="004B53B1">
      <w:pPr>
        <w:autoSpaceDE w:val="0"/>
        <w:autoSpaceDN w:val="0"/>
        <w:adjustRightInd w:val="0"/>
        <w:spacing w:line="360" w:lineRule="auto"/>
        <w:jc w:val="center"/>
        <w:rPr>
          <w:rFonts w:asciiTheme="minorEastAsia" w:hAnsiTheme="minorEastAsia" w:cs="黑体"/>
          <w:b/>
          <w:bCs/>
          <w:sz w:val="44"/>
          <w:szCs w:val="44"/>
          <w:lang w:val="zh-CN"/>
        </w:rPr>
      </w:pPr>
      <w:r w:rsidRPr="00045B59">
        <w:rPr>
          <w:rFonts w:asciiTheme="minorEastAsia" w:hAnsiTheme="minorEastAsia" w:cs="黑体" w:hint="eastAsia"/>
          <w:b/>
          <w:bCs/>
          <w:sz w:val="44"/>
          <w:szCs w:val="44"/>
          <w:lang w:val="zh-CN"/>
        </w:rPr>
        <w:t>五、</w:t>
      </w:r>
      <w:r w:rsidRPr="00045B59">
        <w:rPr>
          <w:rFonts w:asciiTheme="minorEastAsia" w:hAnsiTheme="minorEastAsia" w:cs="黑体"/>
          <w:b/>
          <w:sz w:val="44"/>
          <w:szCs w:val="44"/>
          <w:lang w:val="zh-CN"/>
        </w:rPr>
        <w:t>其他资料（若有）</w:t>
      </w:r>
    </w:p>
    <w:p w:rsidR="008D37EF" w:rsidRPr="00045B59" w:rsidRDefault="008D37EF"/>
    <w:p w:rsidR="008D37EF" w:rsidRPr="00045B59" w:rsidRDefault="008D37EF"/>
    <w:p w:rsidR="008D37EF" w:rsidRPr="00045B59" w:rsidRDefault="008D37EF"/>
    <w:p w:rsidR="008D37EF" w:rsidRPr="00045B59" w:rsidRDefault="004B53B1">
      <w:pPr>
        <w:spacing w:line="360" w:lineRule="auto"/>
        <w:jc w:val="center"/>
        <w:rPr>
          <w:rFonts w:ascii="宋体" w:hAnsi="宋体"/>
          <w:b/>
          <w:bCs/>
          <w:sz w:val="28"/>
          <w:szCs w:val="28"/>
        </w:rPr>
      </w:pPr>
      <w:r w:rsidRPr="00045B59">
        <w:rPr>
          <w:rFonts w:ascii="宋体" w:hAnsi="宋体"/>
          <w:b/>
          <w:bCs/>
          <w:sz w:val="28"/>
          <w:szCs w:val="28"/>
        </w:rPr>
        <w:t>除采购文件另有规定外，投标人认为需要提交的其他证明材料或资料加盖投标人的单位公章后应在此项下提交。</w:t>
      </w:r>
    </w:p>
    <w:p w:rsidR="008D37EF" w:rsidRPr="00045B59" w:rsidRDefault="004B53B1">
      <w:pPr>
        <w:spacing w:line="360" w:lineRule="auto"/>
        <w:jc w:val="center"/>
        <w:rPr>
          <w:rFonts w:ascii="宋体" w:hAnsi="宋体"/>
          <w:b/>
          <w:bCs/>
          <w:sz w:val="28"/>
          <w:szCs w:val="28"/>
        </w:rPr>
      </w:pPr>
      <w:r w:rsidRPr="00045B59">
        <w:rPr>
          <w:rFonts w:ascii="宋体" w:hAnsi="宋体"/>
          <w:b/>
          <w:bCs/>
          <w:sz w:val="28"/>
          <w:szCs w:val="28"/>
        </w:rPr>
        <w:t> </w:t>
      </w:r>
    </w:p>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p w:rsidR="008D37EF" w:rsidRPr="00045B59" w:rsidRDefault="008D37EF"/>
    <w:sectPr w:rsidR="008D37EF" w:rsidRPr="00045B59" w:rsidSect="008D37E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51F" w:rsidRDefault="00F4151F" w:rsidP="008D37EF">
      <w:r>
        <w:separator/>
      </w:r>
    </w:p>
  </w:endnote>
  <w:endnote w:type="continuationSeparator" w:id="1">
    <w:p w:rsidR="00F4151F" w:rsidRDefault="00F4151F" w:rsidP="008D3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FA" w:rsidRDefault="00B24E38">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D77FA" w:rsidRDefault="00B24E38">
                <w:pPr>
                  <w:pStyle w:val="a9"/>
                </w:pPr>
                <w:fldSimple w:instr=" PAGE  \* MERGEFORMAT ">
                  <w:r w:rsidR="00E7283C">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51F" w:rsidRDefault="00F4151F" w:rsidP="008D37EF">
      <w:r>
        <w:separator/>
      </w:r>
    </w:p>
  </w:footnote>
  <w:footnote w:type="continuationSeparator" w:id="1">
    <w:p w:rsidR="00F4151F" w:rsidRDefault="00F4151F" w:rsidP="008D3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5B59"/>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1FF7"/>
    <w:rsid w:val="000E263E"/>
    <w:rsid w:val="000E264F"/>
    <w:rsid w:val="000E4F3B"/>
    <w:rsid w:val="001008C2"/>
    <w:rsid w:val="00104301"/>
    <w:rsid w:val="001052E3"/>
    <w:rsid w:val="00110C26"/>
    <w:rsid w:val="00111C75"/>
    <w:rsid w:val="0011232C"/>
    <w:rsid w:val="0011325E"/>
    <w:rsid w:val="001262C8"/>
    <w:rsid w:val="001276EF"/>
    <w:rsid w:val="00140426"/>
    <w:rsid w:val="00141B3F"/>
    <w:rsid w:val="00142784"/>
    <w:rsid w:val="00143A14"/>
    <w:rsid w:val="00147B7D"/>
    <w:rsid w:val="001624C8"/>
    <w:rsid w:val="00163CBE"/>
    <w:rsid w:val="001645B9"/>
    <w:rsid w:val="00165060"/>
    <w:rsid w:val="001650BA"/>
    <w:rsid w:val="001708E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37179"/>
    <w:rsid w:val="00243B01"/>
    <w:rsid w:val="00247570"/>
    <w:rsid w:val="00247938"/>
    <w:rsid w:val="0025544A"/>
    <w:rsid w:val="002567BE"/>
    <w:rsid w:val="00257257"/>
    <w:rsid w:val="00263C0C"/>
    <w:rsid w:val="00264FDB"/>
    <w:rsid w:val="00266A53"/>
    <w:rsid w:val="00266F38"/>
    <w:rsid w:val="002704F0"/>
    <w:rsid w:val="0027316D"/>
    <w:rsid w:val="00273F1D"/>
    <w:rsid w:val="0027728C"/>
    <w:rsid w:val="002804A3"/>
    <w:rsid w:val="00281155"/>
    <w:rsid w:val="00281AD7"/>
    <w:rsid w:val="00282790"/>
    <w:rsid w:val="00285231"/>
    <w:rsid w:val="00296074"/>
    <w:rsid w:val="002969B1"/>
    <w:rsid w:val="002A00B7"/>
    <w:rsid w:val="002A0347"/>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4A10"/>
    <w:rsid w:val="004661DD"/>
    <w:rsid w:val="004661DE"/>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C58C9"/>
    <w:rsid w:val="004D1A38"/>
    <w:rsid w:val="004D7FCC"/>
    <w:rsid w:val="004E3BC4"/>
    <w:rsid w:val="004E643B"/>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CCF"/>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184E"/>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251"/>
    <w:rsid w:val="008D37EF"/>
    <w:rsid w:val="008E7034"/>
    <w:rsid w:val="00902012"/>
    <w:rsid w:val="00903C60"/>
    <w:rsid w:val="00910FBF"/>
    <w:rsid w:val="009130EC"/>
    <w:rsid w:val="00913638"/>
    <w:rsid w:val="009141B7"/>
    <w:rsid w:val="00920741"/>
    <w:rsid w:val="009270F3"/>
    <w:rsid w:val="00932BA0"/>
    <w:rsid w:val="009407DF"/>
    <w:rsid w:val="00944C89"/>
    <w:rsid w:val="009462A9"/>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E037C"/>
    <w:rsid w:val="009E10B4"/>
    <w:rsid w:val="009E1FE4"/>
    <w:rsid w:val="009E2AB7"/>
    <w:rsid w:val="009E40AC"/>
    <w:rsid w:val="009E483D"/>
    <w:rsid w:val="009E6006"/>
    <w:rsid w:val="009F55F0"/>
    <w:rsid w:val="009F6831"/>
    <w:rsid w:val="00A0270D"/>
    <w:rsid w:val="00A05160"/>
    <w:rsid w:val="00A06482"/>
    <w:rsid w:val="00A066DE"/>
    <w:rsid w:val="00A1226A"/>
    <w:rsid w:val="00A146D0"/>
    <w:rsid w:val="00A16614"/>
    <w:rsid w:val="00A17C67"/>
    <w:rsid w:val="00A244A9"/>
    <w:rsid w:val="00A26A2D"/>
    <w:rsid w:val="00A272CE"/>
    <w:rsid w:val="00A2773C"/>
    <w:rsid w:val="00A30773"/>
    <w:rsid w:val="00A409A7"/>
    <w:rsid w:val="00A44E4A"/>
    <w:rsid w:val="00A5050D"/>
    <w:rsid w:val="00A57099"/>
    <w:rsid w:val="00A577F4"/>
    <w:rsid w:val="00A608C5"/>
    <w:rsid w:val="00A630FF"/>
    <w:rsid w:val="00A634C2"/>
    <w:rsid w:val="00A67F60"/>
    <w:rsid w:val="00A71479"/>
    <w:rsid w:val="00A72BD8"/>
    <w:rsid w:val="00A87546"/>
    <w:rsid w:val="00A9002A"/>
    <w:rsid w:val="00A97F1A"/>
    <w:rsid w:val="00AA0FE4"/>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4B86"/>
    <w:rsid w:val="00B24E38"/>
    <w:rsid w:val="00B30A6C"/>
    <w:rsid w:val="00B35FFC"/>
    <w:rsid w:val="00B40771"/>
    <w:rsid w:val="00B40C7E"/>
    <w:rsid w:val="00B4170E"/>
    <w:rsid w:val="00B60910"/>
    <w:rsid w:val="00B64EAB"/>
    <w:rsid w:val="00B65A0E"/>
    <w:rsid w:val="00B66E6E"/>
    <w:rsid w:val="00B72960"/>
    <w:rsid w:val="00B75416"/>
    <w:rsid w:val="00B80243"/>
    <w:rsid w:val="00B80297"/>
    <w:rsid w:val="00B80C52"/>
    <w:rsid w:val="00B90F7B"/>
    <w:rsid w:val="00B91885"/>
    <w:rsid w:val="00B95A20"/>
    <w:rsid w:val="00BA37AC"/>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414AD"/>
    <w:rsid w:val="00C430C9"/>
    <w:rsid w:val="00C45EEC"/>
    <w:rsid w:val="00C46442"/>
    <w:rsid w:val="00C51319"/>
    <w:rsid w:val="00C638EC"/>
    <w:rsid w:val="00C7189B"/>
    <w:rsid w:val="00C727B1"/>
    <w:rsid w:val="00C731CA"/>
    <w:rsid w:val="00C75A26"/>
    <w:rsid w:val="00C8587D"/>
    <w:rsid w:val="00C932A1"/>
    <w:rsid w:val="00C956D7"/>
    <w:rsid w:val="00CA0494"/>
    <w:rsid w:val="00CA2C12"/>
    <w:rsid w:val="00CB3DB2"/>
    <w:rsid w:val="00CB5066"/>
    <w:rsid w:val="00CB5576"/>
    <w:rsid w:val="00CD4CBE"/>
    <w:rsid w:val="00CD7E6D"/>
    <w:rsid w:val="00CE0F39"/>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E04"/>
    <w:rsid w:val="00D90F4C"/>
    <w:rsid w:val="00D95770"/>
    <w:rsid w:val="00DA3386"/>
    <w:rsid w:val="00DA70EB"/>
    <w:rsid w:val="00DB2AD7"/>
    <w:rsid w:val="00DB4C7C"/>
    <w:rsid w:val="00DB748A"/>
    <w:rsid w:val="00DC2987"/>
    <w:rsid w:val="00DC3DBB"/>
    <w:rsid w:val="00DC3E8B"/>
    <w:rsid w:val="00DC5A3D"/>
    <w:rsid w:val="00DD116A"/>
    <w:rsid w:val="00DD1648"/>
    <w:rsid w:val="00DE5072"/>
    <w:rsid w:val="00E04CA5"/>
    <w:rsid w:val="00E05333"/>
    <w:rsid w:val="00E10E84"/>
    <w:rsid w:val="00E155B5"/>
    <w:rsid w:val="00E16A95"/>
    <w:rsid w:val="00E203D7"/>
    <w:rsid w:val="00E23924"/>
    <w:rsid w:val="00E2434C"/>
    <w:rsid w:val="00E24944"/>
    <w:rsid w:val="00E27BC9"/>
    <w:rsid w:val="00E32D01"/>
    <w:rsid w:val="00E3418E"/>
    <w:rsid w:val="00E403D1"/>
    <w:rsid w:val="00E43378"/>
    <w:rsid w:val="00E52D68"/>
    <w:rsid w:val="00E606AD"/>
    <w:rsid w:val="00E6072E"/>
    <w:rsid w:val="00E62935"/>
    <w:rsid w:val="00E63001"/>
    <w:rsid w:val="00E71FE4"/>
    <w:rsid w:val="00E7283C"/>
    <w:rsid w:val="00E72B34"/>
    <w:rsid w:val="00E81BF2"/>
    <w:rsid w:val="00E85524"/>
    <w:rsid w:val="00E86D2C"/>
    <w:rsid w:val="00E8799C"/>
    <w:rsid w:val="00E87E2A"/>
    <w:rsid w:val="00E906B8"/>
    <w:rsid w:val="00E956EC"/>
    <w:rsid w:val="00EA0782"/>
    <w:rsid w:val="00EA20BB"/>
    <w:rsid w:val="00EB2492"/>
    <w:rsid w:val="00EB3D1C"/>
    <w:rsid w:val="00EB4C15"/>
    <w:rsid w:val="00EC0745"/>
    <w:rsid w:val="00EC2484"/>
    <w:rsid w:val="00EC384C"/>
    <w:rsid w:val="00ED4705"/>
    <w:rsid w:val="00ED4AF7"/>
    <w:rsid w:val="00EE0285"/>
    <w:rsid w:val="00EE20E3"/>
    <w:rsid w:val="00EE37D3"/>
    <w:rsid w:val="00EE38E4"/>
    <w:rsid w:val="00EE4B90"/>
    <w:rsid w:val="00EF38CD"/>
    <w:rsid w:val="00EF4CE3"/>
    <w:rsid w:val="00EF56E4"/>
    <w:rsid w:val="00EF684F"/>
    <w:rsid w:val="00EF69A2"/>
    <w:rsid w:val="00F01880"/>
    <w:rsid w:val="00F06A23"/>
    <w:rsid w:val="00F12CE8"/>
    <w:rsid w:val="00F13EFD"/>
    <w:rsid w:val="00F165A3"/>
    <w:rsid w:val="00F21E3B"/>
    <w:rsid w:val="00F30ABD"/>
    <w:rsid w:val="00F31EB3"/>
    <w:rsid w:val="00F3359B"/>
    <w:rsid w:val="00F4151F"/>
    <w:rsid w:val="00F43428"/>
    <w:rsid w:val="00F44074"/>
    <w:rsid w:val="00F4626B"/>
    <w:rsid w:val="00F50D5A"/>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B5"/>
    <w:rsid w:val="00FD62FF"/>
    <w:rsid w:val="00FE2F78"/>
    <w:rsid w:val="00FE61C6"/>
    <w:rsid w:val="00FF0578"/>
    <w:rsid w:val="00FF4EA4"/>
    <w:rsid w:val="064E7C45"/>
    <w:rsid w:val="15EE44D7"/>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EF"/>
    <w:pPr>
      <w:widowControl w:val="0"/>
      <w:jc w:val="both"/>
    </w:pPr>
    <w:rPr>
      <w:kern w:val="2"/>
      <w:sz w:val="21"/>
      <w:szCs w:val="22"/>
    </w:rPr>
  </w:style>
  <w:style w:type="paragraph" w:styleId="1">
    <w:name w:val="heading 1"/>
    <w:basedOn w:val="a"/>
    <w:next w:val="a"/>
    <w:link w:val="1Char"/>
    <w:qFormat/>
    <w:rsid w:val="008D37E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D37E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D37E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D37E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8D37EF"/>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D37EF"/>
    <w:pPr>
      <w:spacing w:after="120"/>
    </w:pPr>
  </w:style>
  <w:style w:type="paragraph" w:styleId="a5">
    <w:name w:val="Normal Indent"/>
    <w:basedOn w:val="a"/>
    <w:qFormat/>
    <w:rsid w:val="008D37EF"/>
    <w:pPr>
      <w:ind w:firstLine="425"/>
    </w:pPr>
    <w:rPr>
      <w:rFonts w:ascii="Times New Roman" w:eastAsia="宋体" w:hAnsi="Times New Roman" w:cs="Times New Roman"/>
      <w:szCs w:val="20"/>
    </w:rPr>
  </w:style>
  <w:style w:type="paragraph" w:styleId="a6">
    <w:name w:val="caption"/>
    <w:basedOn w:val="a"/>
    <w:next w:val="a"/>
    <w:qFormat/>
    <w:rsid w:val="008D37EF"/>
    <w:rPr>
      <w:rFonts w:ascii="Arial" w:eastAsia="黑体" w:hAnsi="Arial" w:cs="Arial"/>
      <w:sz w:val="20"/>
      <w:szCs w:val="20"/>
    </w:rPr>
  </w:style>
  <w:style w:type="paragraph" w:styleId="30">
    <w:name w:val="Body Text 3"/>
    <w:basedOn w:val="a"/>
    <w:link w:val="3Char0"/>
    <w:qFormat/>
    <w:rsid w:val="008D37EF"/>
    <w:rPr>
      <w:rFonts w:ascii="Times New Roman" w:eastAsia="宋体" w:hAnsi="Times New Roman" w:cs="Times New Roman"/>
      <w:color w:val="FF0000"/>
      <w:sz w:val="24"/>
      <w:szCs w:val="24"/>
    </w:rPr>
  </w:style>
  <w:style w:type="paragraph" w:styleId="5">
    <w:name w:val="toc 5"/>
    <w:basedOn w:val="a"/>
    <w:next w:val="a"/>
    <w:uiPriority w:val="39"/>
    <w:qFormat/>
    <w:rsid w:val="008D37E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D37EF"/>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D37EF"/>
    <w:rPr>
      <w:rFonts w:eastAsia="宋体"/>
      <w:sz w:val="24"/>
    </w:rPr>
  </w:style>
  <w:style w:type="paragraph" w:styleId="a8">
    <w:name w:val="Date"/>
    <w:basedOn w:val="a"/>
    <w:next w:val="a"/>
    <w:link w:val="Char2"/>
    <w:uiPriority w:val="99"/>
    <w:unhideWhenUsed/>
    <w:qFormat/>
    <w:rsid w:val="008D37EF"/>
    <w:pPr>
      <w:ind w:leftChars="2500" w:left="100"/>
    </w:pPr>
  </w:style>
  <w:style w:type="paragraph" w:styleId="a9">
    <w:name w:val="footer"/>
    <w:basedOn w:val="a"/>
    <w:link w:val="Char3"/>
    <w:uiPriority w:val="99"/>
    <w:unhideWhenUsed/>
    <w:qFormat/>
    <w:rsid w:val="008D37EF"/>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D37E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D37E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8D37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D37EF"/>
    <w:rPr>
      <w:rFonts w:ascii="Calibri" w:eastAsia="宋体" w:hAnsi="Calibri" w:cs="Times New Roman"/>
      <w:sz w:val="24"/>
      <w:szCs w:val="24"/>
    </w:rPr>
  </w:style>
  <w:style w:type="character" w:styleId="ac">
    <w:name w:val="Strong"/>
    <w:basedOn w:val="a0"/>
    <w:uiPriority w:val="22"/>
    <w:qFormat/>
    <w:rsid w:val="008D37EF"/>
    <w:rPr>
      <w:b/>
      <w:bCs/>
    </w:rPr>
  </w:style>
  <w:style w:type="character" w:styleId="ad">
    <w:name w:val="FollowedHyperlink"/>
    <w:basedOn w:val="a0"/>
    <w:uiPriority w:val="99"/>
    <w:semiHidden/>
    <w:unhideWhenUsed/>
    <w:qFormat/>
    <w:rsid w:val="008D37EF"/>
    <w:rPr>
      <w:color w:val="800080" w:themeColor="followedHyperlink"/>
      <w:u w:val="single"/>
    </w:rPr>
  </w:style>
  <w:style w:type="character" w:styleId="ae">
    <w:name w:val="Emphasis"/>
    <w:basedOn w:val="a0"/>
    <w:uiPriority w:val="20"/>
    <w:qFormat/>
    <w:rsid w:val="008D37EF"/>
    <w:rPr>
      <w:i/>
      <w:iCs/>
    </w:rPr>
  </w:style>
  <w:style w:type="character" w:styleId="af">
    <w:name w:val="Hyperlink"/>
    <w:basedOn w:val="a0"/>
    <w:uiPriority w:val="99"/>
    <w:unhideWhenUsed/>
    <w:qFormat/>
    <w:rsid w:val="008D37EF"/>
    <w:rPr>
      <w:color w:val="0000FF"/>
      <w:u w:val="single"/>
    </w:rPr>
  </w:style>
  <w:style w:type="character" w:customStyle="1" w:styleId="1Char">
    <w:name w:val="标题 1 Char"/>
    <w:basedOn w:val="a0"/>
    <w:link w:val="1"/>
    <w:rsid w:val="008D37EF"/>
    <w:rPr>
      <w:rFonts w:ascii="Calibri" w:eastAsia="宋体" w:hAnsi="Calibri" w:cs="Times New Roman"/>
      <w:b/>
      <w:bCs/>
      <w:kern w:val="44"/>
      <w:sz w:val="44"/>
      <w:szCs w:val="44"/>
    </w:rPr>
  </w:style>
  <w:style w:type="character" w:customStyle="1" w:styleId="2Char">
    <w:name w:val="标题 2 Char"/>
    <w:basedOn w:val="a0"/>
    <w:link w:val="2"/>
    <w:qFormat/>
    <w:rsid w:val="008D37EF"/>
    <w:rPr>
      <w:rFonts w:ascii="Arial" w:eastAsia="黑体" w:hAnsi="Arial" w:cs="Times New Roman"/>
      <w:b/>
      <w:bCs/>
      <w:kern w:val="0"/>
      <w:sz w:val="32"/>
      <w:szCs w:val="32"/>
    </w:rPr>
  </w:style>
  <w:style w:type="character" w:customStyle="1" w:styleId="3Char">
    <w:name w:val="标题 3 Char"/>
    <w:basedOn w:val="a0"/>
    <w:link w:val="3"/>
    <w:qFormat/>
    <w:rsid w:val="008D37E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D37EF"/>
    <w:rPr>
      <w:rFonts w:ascii="Arial" w:eastAsia="黑体" w:hAnsi="Arial" w:cs="Times New Roman"/>
      <w:b/>
      <w:bCs/>
      <w:kern w:val="0"/>
      <w:sz w:val="28"/>
      <w:szCs w:val="28"/>
    </w:rPr>
  </w:style>
  <w:style w:type="character" w:customStyle="1" w:styleId="Char1">
    <w:name w:val="纯文本 Char"/>
    <w:basedOn w:val="a0"/>
    <w:link w:val="a7"/>
    <w:qFormat/>
    <w:rsid w:val="008D37EF"/>
    <w:rPr>
      <w:rFonts w:eastAsia="宋体"/>
      <w:sz w:val="24"/>
    </w:rPr>
  </w:style>
  <w:style w:type="character" w:customStyle="1" w:styleId="Char2">
    <w:name w:val="日期 Char"/>
    <w:basedOn w:val="a0"/>
    <w:link w:val="a8"/>
    <w:uiPriority w:val="99"/>
    <w:qFormat/>
    <w:rsid w:val="008D37EF"/>
  </w:style>
  <w:style w:type="character" w:customStyle="1" w:styleId="Char3">
    <w:name w:val="页脚 Char"/>
    <w:basedOn w:val="a0"/>
    <w:link w:val="a9"/>
    <w:uiPriority w:val="99"/>
    <w:qFormat/>
    <w:rsid w:val="008D37EF"/>
    <w:rPr>
      <w:sz w:val="18"/>
      <w:szCs w:val="18"/>
    </w:rPr>
  </w:style>
  <w:style w:type="character" w:customStyle="1" w:styleId="Char4">
    <w:name w:val="页眉 Char"/>
    <w:basedOn w:val="a0"/>
    <w:link w:val="aa"/>
    <w:uiPriority w:val="99"/>
    <w:qFormat/>
    <w:rsid w:val="008D37EF"/>
    <w:rPr>
      <w:sz w:val="18"/>
      <w:szCs w:val="18"/>
    </w:rPr>
  </w:style>
  <w:style w:type="character" w:customStyle="1" w:styleId="Char10">
    <w:name w:val="纯文本 Char1"/>
    <w:qFormat/>
    <w:rsid w:val="008D37EF"/>
    <w:rPr>
      <w:rFonts w:eastAsia="宋体"/>
      <w:sz w:val="24"/>
    </w:rPr>
  </w:style>
  <w:style w:type="paragraph" w:customStyle="1" w:styleId="Default">
    <w:name w:val="Default"/>
    <w:qFormat/>
    <w:rsid w:val="008D37EF"/>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8D37EF"/>
    <w:pPr>
      <w:ind w:firstLineChars="200" w:firstLine="420"/>
    </w:pPr>
  </w:style>
  <w:style w:type="paragraph" w:styleId="af0">
    <w:name w:val="List Paragraph"/>
    <w:basedOn w:val="a"/>
    <w:uiPriority w:val="99"/>
    <w:unhideWhenUsed/>
    <w:qFormat/>
    <w:rsid w:val="008D37EF"/>
    <w:pPr>
      <w:ind w:firstLineChars="200" w:firstLine="420"/>
    </w:pPr>
  </w:style>
  <w:style w:type="character" w:customStyle="1" w:styleId="CharChar">
    <w:name w:val="正文文本缩进 Char Char"/>
    <w:link w:val="13"/>
    <w:qFormat/>
    <w:rsid w:val="008D37EF"/>
    <w:rPr>
      <w:rFonts w:ascii="宋体"/>
      <w:sz w:val="24"/>
    </w:rPr>
  </w:style>
  <w:style w:type="paragraph" w:customStyle="1" w:styleId="13">
    <w:name w:val="正文文本缩进1"/>
    <w:basedOn w:val="a"/>
    <w:link w:val="CharChar"/>
    <w:rsid w:val="008D37EF"/>
    <w:pPr>
      <w:spacing w:line="360" w:lineRule="auto"/>
      <w:ind w:firstLineChars="200" w:firstLine="480"/>
    </w:pPr>
    <w:rPr>
      <w:rFonts w:ascii="宋体"/>
      <w:sz w:val="24"/>
    </w:rPr>
  </w:style>
  <w:style w:type="character" w:customStyle="1" w:styleId="CharChar0">
    <w:name w:val="日期 Char Char"/>
    <w:link w:val="14"/>
    <w:qFormat/>
    <w:rsid w:val="008D37EF"/>
    <w:rPr>
      <w:sz w:val="24"/>
    </w:rPr>
  </w:style>
  <w:style w:type="paragraph" w:customStyle="1" w:styleId="14">
    <w:name w:val="日期1"/>
    <w:basedOn w:val="a"/>
    <w:next w:val="a"/>
    <w:link w:val="CharChar0"/>
    <w:qFormat/>
    <w:rsid w:val="008D37EF"/>
    <w:rPr>
      <w:sz w:val="24"/>
    </w:rPr>
  </w:style>
  <w:style w:type="paragraph" w:customStyle="1" w:styleId="15">
    <w:name w:val="正文缩进1"/>
    <w:basedOn w:val="a"/>
    <w:qFormat/>
    <w:rsid w:val="008D37E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D37EF"/>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D37E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8D37EF"/>
    <w:rPr>
      <w:rFonts w:ascii="Times New Roman" w:eastAsia="宋体" w:hAnsi="Times New Roman" w:cs="Times New Roman"/>
      <w:color w:val="FF0000"/>
      <w:sz w:val="24"/>
      <w:szCs w:val="24"/>
    </w:rPr>
  </w:style>
  <w:style w:type="character" w:customStyle="1" w:styleId="edittexttarea">
    <w:name w:val="edittexttarea"/>
    <w:basedOn w:val="a0"/>
    <w:qFormat/>
    <w:rsid w:val="008D37EF"/>
  </w:style>
  <w:style w:type="paragraph" w:customStyle="1" w:styleId="11212">
    <w:name w:val="样式 标题 1 + 四号 居中 段前: 12 磅 段后: 12 磅 行距: 单倍行距"/>
    <w:basedOn w:val="1"/>
    <w:rsid w:val="008D37E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D37E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8D37EF"/>
  </w:style>
  <w:style w:type="character" w:customStyle="1" w:styleId="Char">
    <w:name w:val="正文首行缩进 Char"/>
    <w:basedOn w:val="Char0"/>
    <w:link w:val="a3"/>
    <w:qFormat/>
    <w:rsid w:val="008D37EF"/>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8D37E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95391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5866F-73EC-4E4D-B44E-63B15D1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72</Pages>
  <Words>5562</Words>
  <Characters>31704</Characters>
  <Application>Microsoft Office Word</Application>
  <DocSecurity>0</DocSecurity>
  <Lines>264</Lines>
  <Paragraphs>74</Paragraphs>
  <ScaleCrop>false</ScaleCrop>
  <Company>Sky123.Org</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43</cp:revision>
  <cp:lastPrinted>2018-08-08T01:41:00Z</cp:lastPrinted>
  <dcterms:created xsi:type="dcterms:W3CDTF">2018-08-06T02:30:00Z</dcterms:created>
  <dcterms:modified xsi:type="dcterms:W3CDTF">2018-08-30T08:12:00Z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