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9950C" w14:textId="016A9C99" w:rsidR="00C953F0" w:rsidRPr="00E833CE" w:rsidRDefault="00C953F0" w:rsidP="00B16868">
      <w:pPr>
        <w:pStyle w:val="a7"/>
        <w:spacing w:line="360" w:lineRule="auto"/>
        <w:ind w:leftChars="-136" w:left="-286" w:firstLine="1"/>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 xml:space="preserve"> </w:t>
      </w:r>
      <w:r w:rsidRPr="00E833CE">
        <w:rPr>
          <w:rFonts w:asciiTheme="majorEastAsia" w:eastAsiaTheme="majorEastAsia" w:hAnsiTheme="majorEastAsia" w:hint="eastAsia"/>
          <w:b/>
          <w:snapToGrid w:val="0"/>
          <w:kern w:val="0"/>
          <w:sz w:val="36"/>
          <w:szCs w:val="36"/>
        </w:rPr>
        <w:t>开标一览表</w:t>
      </w:r>
    </w:p>
    <w:p w14:paraId="07B78B09" w14:textId="692F28A2" w:rsidR="00C953F0" w:rsidRPr="00E767A4" w:rsidRDefault="00C953F0" w:rsidP="00C953F0">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r w:rsidR="000C269F" w:rsidRPr="000C269F">
        <w:rPr>
          <w:rFonts w:asciiTheme="minorEastAsia" w:hAnsiTheme="minorEastAsia"/>
          <w:color w:val="000000"/>
          <w:sz w:val="24"/>
          <w:szCs w:val="24"/>
        </w:rPr>
        <w:t>ZFCG-G2018066-1 号</w:t>
      </w:r>
    </w:p>
    <w:p w14:paraId="275D890D" w14:textId="66A70AFB" w:rsidR="00C953F0" w:rsidRPr="00E767A4" w:rsidRDefault="00C953F0" w:rsidP="00C953F0">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项目名称：</w:t>
      </w:r>
      <w:r w:rsidR="000C269F" w:rsidRPr="000C269F">
        <w:rPr>
          <w:rFonts w:asciiTheme="minorEastAsia" w:hAnsiTheme="minorEastAsia" w:hint="eastAsia"/>
          <w:color w:val="000000"/>
          <w:sz w:val="24"/>
          <w:szCs w:val="24"/>
        </w:rPr>
        <w:t>总迁移量测试仪、水蒸气透过率测试系统、压差法气体渗透仪、氧</w:t>
      </w:r>
      <w:r w:rsidR="00754F7A" w:rsidRPr="00754F7A">
        <w:rPr>
          <w:rFonts w:asciiTheme="minorEastAsia" w:hAnsiTheme="minorEastAsia" w:hint="eastAsia"/>
          <w:color w:val="000000"/>
          <w:sz w:val="24"/>
          <w:szCs w:val="24"/>
        </w:rPr>
        <w:t>氮</w:t>
      </w:r>
      <w:proofErr w:type="gramStart"/>
      <w:r w:rsidR="00754F7A" w:rsidRPr="00754F7A">
        <w:rPr>
          <w:rFonts w:asciiTheme="minorEastAsia" w:hAnsiTheme="minorEastAsia" w:hint="eastAsia"/>
          <w:color w:val="000000"/>
          <w:sz w:val="24"/>
          <w:szCs w:val="24"/>
        </w:rPr>
        <w:t>氢分析</w:t>
      </w:r>
      <w:proofErr w:type="gramEnd"/>
      <w:r w:rsidR="00754F7A" w:rsidRPr="00754F7A">
        <w:rPr>
          <w:rFonts w:asciiTheme="minorEastAsia" w:hAnsiTheme="minorEastAsia" w:hint="eastAsia"/>
          <w:color w:val="000000"/>
          <w:sz w:val="24"/>
          <w:szCs w:val="24"/>
        </w:rPr>
        <w:t>仪</w:t>
      </w:r>
      <w:r w:rsidRPr="00E767A4">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firstRow="0" w:lastRow="0" w:firstColumn="0" w:lastColumn="0" w:noHBand="0" w:noVBand="0"/>
      </w:tblPr>
      <w:tblGrid>
        <w:gridCol w:w="959"/>
        <w:gridCol w:w="1843"/>
        <w:gridCol w:w="3685"/>
        <w:gridCol w:w="1843"/>
        <w:gridCol w:w="850"/>
      </w:tblGrid>
      <w:tr w:rsidR="00C953F0" w:rsidRPr="00E767A4" w14:paraId="47A447E9" w14:textId="77777777" w:rsidTr="00E8146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A5F8317" w14:textId="77777777" w:rsidR="00C953F0" w:rsidRPr="00064AEF" w:rsidRDefault="00C953F0" w:rsidP="00E81466">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D34EFF8" w14:textId="77777777" w:rsidR="00C953F0" w:rsidRPr="00064AEF" w:rsidRDefault="00C953F0" w:rsidP="00E81466">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2E6E0C1" w14:textId="77777777" w:rsidR="00C953F0" w:rsidRPr="00064AEF" w:rsidRDefault="00C953F0" w:rsidP="00E81466">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E48EF8D" w14:textId="77777777" w:rsidR="00C953F0" w:rsidRPr="00064AEF" w:rsidRDefault="00C953F0" w:rsidP="00E81466">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F1AF134" w14:textId="77777777" w:rsidR="00C953F0" w:rsidRPr="00064AEF" w:rsidRDefault="00C953F0" w:rsidP="00E81466">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C953F0" w:rsidRPr="00E767A4" w14:paraId="05CF5B24" w14:textId="77777777" w:rsidTr="00E81466">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04677E67" w14:textId="5A5EF461" w:rsidR="00C953F0" w:rsidRPr="00E767A4" w:rsidRDefault="00754F7A" w:rsidP="00E81466">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hint="eastAsia"/>
                <w:sz w:val="24"/>
                <w:szCs w:val="24"/>
              </w:rPr>
              <w:t>A包</w:t>
            </w:r>
          </w:p>
        </w:tc>
        <w:tc>
          <w:tcPr>
            <w:tcW w:w="1843" w:type="dxa"/>
            <w:tcBorders>
              <w:top w:val="single" w:sz="6" w:space="0" w:color="auto"/>
              <w:left w:val="single" w:sz="6" w:space="0" w:color="auto"/>
              <w:bottom w:val="single" w:sz="6" w:space="0" w:color="auto"/>
              <w:right w:val="single" w:sz="6" w:space="0" w:color="auto"/>
            </w:tcBorders>
            <w:vAlign w:val="center"/>
          </w:tcPr>
          <w:p w14:paraId="1168F735" w14:textId="23284978" w:rsidR="00C953F0" w:rsidRPr="00E767A4" w:rsidRDefault="00754F7A" w:rsidP="00E847EE">
            <w:pPr>
              <w:autoSpaceDE w:val="0"/>
              <w:autoSpaceDN w:val="0"/>
              <w:adjustRightInd w:val="0"/>
              <w:spacing w:line="480" w:lineRule="exact"/>
              <w:jc w:val="left"/>
              <w:rPr>
                <w:rFonts w:asciiTheme="minorEastAsia" w:hAnsiTheme="minorEastAsia"/>
                <w:sz w:val="24"/>
                <w:szCs w:val="24"/>
              </w:rPr>
            </w:pPr>
            <w:r w:rsidRPr="000C269F">
              <w:rPr>
                <w:rFonts w:asciiTheme="minorEastAsia" w:hAnsiTheme="minorEastAsia" w:hint="eastAsia"/>
                <w:color w:val="000000"/>
                <w:sz w:val="24"/>
                <w:szCs w:val="24"/>
              </w:rPr>
              <w:t>总迁移量测试仪、水蒸气透过率测试系统、压差法气体渗透仪</w:t>
            </w:r>
          </w:p>
        </w:tc>
        <w:tc>
          <w:tcPr>
            <w:tcW w:w="3685" w:type="dxa"/>
            <w:tcBorders>
              <w:top w:val="single" w:sz="6" w:space="0" w:color="auto"/>
              <w:left w:val="single" w:sz="6" w:space="0" w:color="auto"/>
              <w:bottom w:val="single" w:sz="6" w:space="0" w:color="auto"/>
              <w:right w:val="single" w:sz="6" w:space="0" w:color="auto"/>
            </w:tcBorders>
            <w:vAlign w:val="center"/>
          </w:tcPr>
          <w:p w14:paraId="56C5F965" w14:textId="33C50CCE" w:rsidR="00754F7A" w:rsidRDefault="00C953F0" w:rsidP="00E81466">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w:t>
            </w:r>
            <w:r w:rsidR="00754F7A">
              <w:rPr>
                <w:rFonts w:asciiTheme="minorEastAsia" w:hAnsiTheme="minorEastAsia" w:cs="宋体" w:hint="eastAsia"/>
                <w:sz w:val="24"/>
                <w:szCs w:val="24"/>
                <w:lang w:val="zh-CN"/>
              </w:rPr>
              <w:t>：</w:t>
            </w:r>
            <w:r w:rsidR="00754F7A" w:rsidRPr="00754F7A">
              <w:rPr>
                <w:rFonts w:asciiTheme="minorEastAsia" w:hAnsiTheme="minorEastAsia" w:cs="宋体" w:hint="eastAsia"/>
                <w:sz w:val="24"/>
                <w:szCs w:val="24"/>
                <w:lang w:val="zh-CN"/>
              </w:rPr>
              <w:t>陆拾陆万元整</w:t>
            </w:r>
            <w:r w:rsidRPr="00E767A4">
              <w:rPr>
                <w:rFonts w:asciiTheme="minorEastAsia" w:hAnsiTheme="minorEastAsia" w:cs="宋体" w:hint="eastAsia"/>
                <w:sz w:val="24"/>
                <w:szCs w:val="24"/>
                <w:lang w:val="zh-CN"/>
              </w:rPr>
              <w:t xml:space="preserve">　</w:t>
            </w:r>
          </w:p>
          <w:p w14:paraId="02E0722B" w14:textId="30283894" w:rsidR="00C953F0" w:rsidRPr="00E767A4" w:rsidRDefault="00C953F0" w:rsidP="00E81466">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小写：</w:t>
            </w:r>
            <w:r w:rsidR="00754F7A" w:rsidRPr="00754F7A">
              <w:rPr>
                <w:rFonts w:asciiTheme="minorEastAsia" w:hAnsiTheme="minorEastAsia" w:cs="宋体" w:hint="eastAsia"/>
                <w:sz w:val="24"/>
                <w:szCs w:val="24"/>
                <w:lang w:val="zh-CN"/>
              </w:rPr>
              <w:t>￥</w:t>
            </w:r>
            <w:r w:rsidR="00754F7A" w:rsidRPr="00754F7A">
              <w:rPr>
                <w:rFonts w:asciiTheme="minorEastAsia" w:hAnsiTheme="minorEastAsia" w:cs="宋体"/>
                <w:sz w:val="24"/>
                <w:szCs w:val="24"/>
                <w:lang w:val="zh-CN"/>
              </w:rPr>
              <w:t>660,000</w:t>
            </w:r>
            <w:r w:rsidR="00754F7A">
              <w:rPr>
                <w:rFonts w:asciiTheme="minorEastAsia" w:hAnsiTheme="minorEastAsia" w:cs="宋体" w:hint="eastAsia"/>
                <w:sz w:val="24"/>
                <w:szCs w:val="24"/>
                <w:lang w:val="zh-CN"/>
              </w:rPr>
              <w:t>.</w:t>
            </w:r>
            <w:r w:rsidR="00754F7A" w:rsidRPr="00754F7A">
              <w:rPr>
                <w:rFonts w:asciiTheme="minorEastAsia" w:hAnsiTheme="minorEastAsia" w:cs="宋体"/>
                <w:sz w:val="24"/>
                <w:szCs w:val="24"/>
                <w:lang w:val="zh-CN"/>
              </w:rPr>
              <w:t>00</w:t>
            </w:r>
          </w:p>
        </w:tc>
        <w:tc>
          <w:tcPr>
            <w:tcW w:w="1843" w:type="dxa"/>
            <w:tcBorders>
              <w:top w:val="single" w:sz="6" w:space="0" w:color="auto"/>
              <w:left w:val="single" w:sz="6" w:space="0" w:color="auto"/>
              <w:bottom w:val="single" w:sz="6" w:space="0" w:color="auto"/>
              <w:right w:val="single" w:sz="6" w:space="0" w:color="auto"/>
            </w:tcBorders>
            <w:vAlign w:val="center"/>
          </w:tcPr>
          <w:p w14:paraId="25D296C2" w14:textId="77777777" w:rsidR="00754F7A" w:rsidRDefault="00754F7A" w:rsidP="00754F7A">
            <w:pPr>
              <w:autoSpaceDE w:val="0"/>
              <w:autoSpaceDN w:val="0"/>
              <w:adjustRightInd w:val="0"/>
              <w:spacing w:line="480" w:lineRule="exact"/>
              <w:jc w:val="left"/>
              <w:rPr>
                <w:rFonts w:asciiTheme="minorEastAsia" w:hAnsiTheme="minorEastAsia" w:cs="宋体"/>
                <w:sz w:val="24"/>
                <w:szCs w:val="24"/>
                <w:lang w:val="zh-CN"/>
              </w:rPr>
            </w:pPr>
            <w:r w:rsidRPr="00754F7A">
              <w:rPr>
                <w:rFonts w:asciiTheme="minorEastAsia" w:hAnsiTheme="minorEastAsia" w:cs="宋体" w:hint="eastAsia"/>
                <w:sz w:val="24"/>
                <w:szCs w:val="24"/>
                <w:lang w:val="zh-CN"/>
              </w:rPr>
              <w:t>签订合同后</w:t>
            </w:r>
          </w:p>
          <w:p w14:paraId="77887ACA" w14:textId="1D56CBBB" w:rsidR="00C953F0" w:rsidRPr="00E767A4" w:rsidRDefault="00754F7A" w:rsidP="00754F7A">
            <w:pPr>
              <w:autoSpaceDE w:val="0"/>
              <w:autoSpaceDN w:val="0"/>
              <w:adjustRightInd w:val="0"/>
              <w:spacing w:line="480" w:lineRule="exact"/>
              <w:jc w:val="left"/>
              <w:rPr>
                <w:rFonts w:asciiTheme="minorEastAsia" w:hAnsiTheme="minorEastAsia" w:cs="宋体"/>
                <w:sz w:val="24"/>
                <w:szCs w:val="24"/>
                <w:lang w:val="zh-CN"/>
              </w:rPr>
            </w:pPr>
            <w:r w:rsidRPr="00754F7A">
              <w:rPr>
                <w:rFonts w:asciiTheme="minorEastAsia" w:hAnsiTheme="minorEastAsia" w:cs="宋体"/>
                <w:sz w:val="24"/>
                <w:szCs w:val="24"/>
                <w:lang w:val="zh-CN"/>
              </w:rPr>
              <w:t>45 天内</w:t>
            </w:r>
          </w:p>
        </w:tc>
        <w:tc>
          <w:tcPr>
            <w:tcW w:w="850" w:type="dxa"/>
            <w:tcBorders>
              <w:top w:val="single" w:sz="6" w:space="0" w:color="auto"/>
              <w:left w:val="single" w:sz="6" w:space="0" w:color="auto"/>
              <w:bottom w:val="single" w:sz="6" w:space="0" w:color="auto"/>
              <w:right w:val="single" w:sz="6" w:space="0" w:color="auto"/>
            </w:tcBorders>
            <w:vAlign w:val="center"/>
          </w:tcPr>
          <w:p w14:paraId="49DB86CE" w14:textId="524E3512" w:rsidR="00C953F0" w:rsidRPr="00E767A4" w:rsidRDefault="00754F7A" w:rsidP="00754F7A">
            <w:pPr>
              <w:autoSpaceDE w:val="0"/>
              <w:autoSpaceDN w:val="0"/>
              <w:adjustRightInd w:val="0"/>
              <w:spacing w:line="480" w:lineRule="exact"/>
              <w:jc w:val="left"/>
              <w:rPr>
                <w:rFonts w:asciiTheme="minorEastAsia" w:hAnsiTheme="minorEastAsia" w:cs="宋体"/>
                <w:sz w:val="24"/>
                <w:szCs w:val="24"/>
                <w:lang w:val="zh-CN"/>
              </w:rPr>
            </w:pPr>
            <w:proofErr w:type="gramStart"/>
            <w:r w:rsidRPr="00754F7A">
              <w:rPr>
                <w:rFonts w:asciiTheme="minorEastAsia" w:hAnsiTheme="minorEastAsia" w:cs="宋体" w:hint="eastAsia"/>
                <w:sz w:val="24"/>
                <w:szCs w:val="24"/>
                <w:lang w:val="zh-CN"/>
              </w:rPr>
              <w:t>日历天</w:t>
            </w:r>
            <w:proofErr w:type="gramEnd"/>
          </w:p>
        </w:tc>
      </w:tr>
      <w:tr w:rsidR="00C953F0" w:rsidRPr="00E767A4" w14:paraId="6D32578E" w14:textId="77777777" w:rsidTr="00E81466">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7EE8206F" w14:textId="77777777" w:rsidR="00C953F0" w:rsidRPr="00E767A4" w:rsidRDefault="00C953F0" w:rsidP="00E81466">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14:paraId="2A31308C" w14:textId="77777777" w:rsidR="00C953F0" w:rsidRPr="00E767A4" w:rsidRDefault="00C953F0" w:rsidP="00E8146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3C2025D4" w14:textId="587F0294" w:rsidR="00C953F0" w:rsidRPr="00E767A4" w:rsidRDefault="00C953F0" w:rsidP="00E81466">
            <w:pPr>
              <w:autoSpaceDE w:val="0"/>
              <w:autoSpaceDN w:val="0"/>
              <w:adjustRightInd w:val="0"/>
              <w:spacing w:line="480" w:lineRule="exact"/>
              <w:rPr>
                <w:rFonts w:asciiTheme="minorEastAsia" w:hAnsiTheme="minorEastAsia" w:cs="宋体"/>
                <w:sz w:val="24"/>
                <w:szCs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14:paraId="38580DFB" w14:textId="77777777" w:rsidR="00C953F0" w:rsidRPr="00E767A4" w:rsidRDefault="00C953F0" w:rsidP="00E8146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251D3977" w14:textId="77777777" w:rsidR="00C953F0" w:rsidRPr="00E767A4" w:rsidRDefault="00C953F0" w:rsidP="00E81466">
            <w:pPr>
              <w:autoSpaceDE w:val="0"/>
              <w:autoSpaceDN w:val="0"/>
              <w:adjustRightInd w:val="0"/>
              <w:spacing w:line="480" w:lineRule="exact"/>
              <w:ind w:firstLine="240"/>
              <w:rPr>
                <w:rFonts w:asciiTheme="minorEastAsia" w:hAnsiTheme="minorEastAsia" w:cs="宋体"/>
                <w:sz w:val="24"/>
                <w:szCs w:val="24"/>
                <w:lang w:val="zh-CN"/>
              </w:rPr>
            </w:pPr>
          </w:p>
        </w:tc>
      </w:tr>
    </w:tbl>
    <w:p w14:paraId="3F55CDCF" w14:textId="7CBF50B3" w:rsidR="00C953F0" w:rsidRPr="00E767A4" w:rsidRDefault="00C953F0" w:rsidP="00C953F0">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w:t>
      </w:r>
      <w:r w:rsidR="00754F7A">
        <w:rPr>
          <w:rFonts w:asciiTheme="minorEastAsia" w:hAnsiTheme="minorEastAsia" w:cs="宋体" w:hint="eastAsia"/>
          <w:sz w:val="24"/>
          <w:szCs w:val="24"/>
          <w:u w:val="single"/>
          <w:lang w:val="zh-CN"/>
        </w:rPr>
        <w:t>广州标际包装设备有限公司</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14:paraId="59C55557" w14:textId="0F5E5CF5" w:rsidR="00C953F0" w:rsidRPr="00E767A4" w:rsidRDefault="00C953F0" w:rsidP="00C953F0">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r w:rsidR="00754F7A">
        <w:rPr>
          <w:rFonts w:asciiTheme="minorEastAsia" w:hAnsiTheme="minorEastAsia" w:cs="宋体" w:hint="eastAsia"/>
          <w:sz w:val="24"/>
          <w:szCs w:val="24"/>
          <w:lang w:val="zh-CN"/>
        </w:rPr>
        <w:t>蔡兆坤</w:t>
      </w:r>
    </w:p>
    <w:p w14:paraId="0267CDF7" w14:textId="3C104457" w:rsidR="00C953F0" w:rsidRPr="00E767A4" w:rsidRDefault="00C953F0" w:rsidP="00C953F0">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00754F7A">
        <w:rPr>
          <w:rFonts w:asciiTheme="minorEastAsia" w:hAnsiTheme="minorEastAsia" w:cs="宋体"/>
          <w:sz w:val="24"/>
          <w:szCs w:val="24"/>
          <w:lang w:val="zh-CN"/>
        </w:rPr>
        <w:t xml:space="preserve">2018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00754F7A">
        <w:rPr>
          <w:rFonts w:asciiTheme="minorEastAsia" w:hAnsiTheme="minorEastAsia" w:cs="宋体"/>
          <w:sz w:val="24"/>
          <w:szCs w:val="24"/>
          <w:lang w:val="zh-CN"/>
        </w:rPr>
        <w:t>7</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00754F7A">
        <w:rPr>
          <w:rFonts w:asciiTheme="minorEastAsia" w:hAnsiTheme="minorEastAsia" w:cs="宋体"/>
          <w:sz w:val="24"/>
          <w:szCs w:val="24"/>
          <w:lang w:val="zh-CN"/>
        </w:rPr>
        <w:t>31</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14:paraId="63552AA9" w14:textId="77777777" w:rsidR="00C953F0" w:rsidRPr="00E767A4" w:rsidRDefault="00C953F0" w:rsidP="00C953F0">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14:paraId="55527C7F" w14:textId="77777777" w:rsidR="00C953F0" w:rsidRDefault="00C953F0" w:rsidP="00C953F0">
      <w:pPr>
        <w:autoSpaceDE w:val="0"/>
        <w:autoSpaceDN w:val="0"/>
        <w:adjustRightInd w:val="0"/>
        <w:spacing w:line="360" w:lineRule="auto"/>
        <w:rPr>
          <w:rFonts w:ascii="宋体" w:cs="宋体"/>
          <w:sz w:val="24"/>
          <w:lang w:val="zh-CN"/>
        </w:rPr>
      </w:pPr>
    </w:p>
    <w:p w14:paraId="42727F4F" w14:textId="72063A06" w:rsidR="00167BED" w:rsidRDefault="00167BED"/>
    <w:p w14:paraId="73ECEAF8" w14:textId="62FF1BF6" w:rsidR="00C953F0" w:rsidRDefault="00C953F0"/>
    <w:p w14:paraId="6FE08D8C" w14:textId="14A32441" w:rsidR="00C953F0" w:rsidRDefault="00C953F0"/>
    <w:p w14:paraId="51B296C5" w14:textId="4B4EF682" w:rsidR="00C953F0" w:rsidRDefault="00C953F0"/>
    <w:p w14:paraId="2F53A521" w14:textId="36F2BCE7" w:rsidR="00C953F0" w:rsidRDefault="00C953F0"/>
    <w:p w14:paraId="1945C290" w14:textId="2445BD38" w:rsidR="00C953F0" w:rsidRDefault="00C953F0"/>
    <w:p w14:paraId="2278DBF2" w14:textId="119A9B26" w:rsidR="00C953F0" w:rsidRDefault="00C953F0"/>
    <w:p w14:paraId="733EB82D" w14:textId="482C791A" w:rsidR="00C953F0" w:rsidRDefault="00C953F0"/>
    <w:p w14:paraId="6D2EC3DE" w14:textId="361D0B4B" w:rsidR="00C953F0" w:rsidRDefault="00C953F0"/>
    <w:p w14:paraId="1347089A" w14:textId="2721B2F2" w:rsidR="00C953F0" w:rsidRDefault="00C953F0"/>
    <w:p w14:paraId="52DAADD4" w14:textId="2A4B7589" w:rsidR="00C953F0" w:rsidRDefault="00C953F0"/>
    <w:p w14:paraId="2BE8C23E" w14:textId="1B708437" w:rsidR="00C953F0" w:rsidRDefault="00C953F0"/>
    <w:p w14:paraId="468CF497" w14:textId="2890310E" w:rsidR="00C953F0" w:rsidRDefault="00C953F0"/>
    <w:p w14:paraId="6033DB05" w14:textId="77777777" w:rsidR="00FF05EC" w:rsidRDefault="00FF05EC" w:rsidP="00FF05EC">
      <w:pPr>
        <w:autoSpaceDE w:val="0"/>
        <w:autoSpaceDN w:val="0"/>
        <w:adjustRightInd w:val="0"/>
        <w:spacing w:line="360" w:lineRule="auto"/>
        <w:ind w:firstLineChars="800" w:firstLine="2891"/>
        <w:outlineLvl w:val="0"/>
        <w:rPr>
          <w:rFonts w:eastAsia="宋体" w:hAnsi="宋体"/>
          <w:b/>
          <w:snapToGrid w:val="0"/>
          <w:kern w:val="0"/>
          <w:sz w:val="36"/>
          <w:szCs w:val="36"/>
        </w:rPr>
      </w:pPr>
      <w:r w:rsidRPr="00B373DE">
        <w:rPr>
          <w:rFonts w:eastAsia="宋体" w:hAnsi="宋体" w:hint="eastAsia"/>
          <w:b/>
          <w:snapToGrid w:val="0"/>
          <w:kern w:val="0"/>
          <w:sz w:val="36"/>
          <w:szCs w:val="36"/>
        </w:rPr>
        <w:lastRenderedPageBreak/>
        <w:t>投标分项报价表</w:t>
      </w:r>
    </w:p>
    <w:p w14:paraId="2A171FA8" w14:textId="2A5AFB1A" w:rsidR="00FF05EC" w:rsidRPr="00E767A4" w:rsidRDefault="00FF05EC" w:rsidP="00FF05EC">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r w:rsidR="00B16868" w:rsidRPr="00B16868">
        <w:rPr>
          <w:rFonts w:asciiTheme="minorEastAsia" w:hAnsiTheme="minorEastAsia"/>
          <w:color w:val="000000"/>
          <w:sz w:val="24"/>
          <w:szCs w:val="24"/>
        </w:rPr>
        <w:t>ZFCG-G2018066-1 号</w:t>
      </w:r>
    </w:p>
    <w:p w14:paraId="5426296D" w14:textId="74E4B214" w:rsidR="00FF05EC" w:rsidRPr="00B373DE" w:rsidRDefault="00FF05EC" w:rsidP="00FF05EC">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项目名称：</w:t>
      </w:r>
      <w:r w:rsidR="00B16868" w:rsidRPr="00B16868">
        <w:rPr>
          <w:rFonts w:asciiTheme="minorEastAsia" w:hAnsiTheme="minorEastAsia" w:hint="eastAsia"/>
          <w:color w:val="000000"/>
          <w:sz w:val="24"/>
          <w:szCs w:val="24"/>
        </w:rPr>
        <w:t>总迁移量测试仪、水蒸气透过率测试系统、压差法气体渗透仪、氧氮</w:t>
      </w:r>
      <w:proofErr w:type="gramStart"/>
      <w:r w:rsidR="00B16868" w:rsidRPr="00B16868">
        <w:rPr>
          <w:rFonts w:asciiTheme="minorEastAsia" w:hAnsiTheme="minorEastAsia" w:hint="eastAsia"/>
          <w:color w:val="000000"/>
          <w:sz w:val="24"/>
          <w:szCs w:val="24"/>
        </w:rPr>
        <w:t>氢分析</w:t>
      </w:r>
      <w:proofErr w:type="gramEnd"/>
      <w:r w:rsidR="00B16868" w:rsidRPr="00B16868">
        <w:rPr>
          <w:rFonts w:asciiTheme="minorEastAsia" w:hAnsiTheme="minorEastAsia" w:hint="eastAsia"/>
          <w:color w:val="000000"/>
          <w:sz w:val="24"/>
          <w:szCs w:val="24"/>
        </w:rPr>
        <w:t>仪</w:t>
      </w:r>
      <w:r w:rsidRPr="00E767A4">
        <w:rPr>
          <w:rFonts w:asciiTheme="minorEastAsia" w:hAnsiTheme="minorEastAsia" w:hint="eastAsia"/>
          <w:color w:val="000000"/>
          <w:sz w:val="24"/>
          <w:szCs w:val="24"/>
        </w:rPr>
        <w:t xml:space="preserve">   </w:t>
      </w:r>
    </w:p>
    <w:tbl>
      <w:tblPr>
        <w:tblW w:w="10030" w:type="dxa"/>
        <w:tblInd w:w="-717" w:type="dxa"/>
        <w:tblLayout w:type="fixed"/>
        <w:tblLook w:val="0000" w:firstRow="0" w:lastRow="0" w:firstColumn="0" w:lastColumn="0" w:noHBand="0" w:noVBand="0"/>
      </w:tblPr>
      <w:tblGrid>
        <w:gridCol w:w="465"/>
        <w:gridCol w:w="1086"/>
        <w:gridCol w:w="14"/>
        <w:gridCol w:w="1340"/>
        <w:gridCol w:w="2624"/>
        <w:gridCol w:w="567"/>
        <w:gridCol w:w="567"/>
        <w:gridCol w:w="992"/>
        <w:gridCol w:w="1053"/>
        <w:gridCol w:w="1304"/>
        <w:gridCol w:w="18"/>
      </w:tblGrid>
      <w:tr w:rsidR="00106CD4" w:rsidRPr="006B6406" w14:paraId="7F80D3BE" w14:textId="77777777" w:rsidTr="00106CD4">
        <w:trPr>
          <w:gridAfter w:val="1"/>
          <w:wAfter w:w="18" w:type="dxa"/>
          <w:trHeight w:val="872"/>
        </w:trPr>
        <w:tc>
          <w:tcPr>
            <w:tcW w:w="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71019AE" w14:textId="77777777" w:rsidR="00FF05EC" w:rsidRPr="00064AEF" w:rsidRDefault="00FF05EC" w:rsidP="00E81466">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08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FB6154F" w14:textId="77777777" w:rsidR="00FF05EC" w:rsidRPr="00064AEF" w:rsidRDefault="00FF05EC" w:rsidP="00E81466">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354"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75C3D29" w14:textId="77777777" w:rsidR="00FF05EC" w:rsidRPr="00064AEF" w:rsidRDefault="00FF05EC" w:rsidP="00E81466">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262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8A30FFC" w14:textId="77777777" w:rsidR="00FF05EC" w:rsidRPr="00064AEF" w:rsidRDefault="00FF05EC" w:rsidP="00E81466">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14:paraId="42A8F1F7" w14:textId="77777777" w:rsidR="00FF05EC" w:rsidRPr="00064AEF" w:rsidRDefault="00FF05EC" w:rsidP="00E81466">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6576C24" w14:textId="77777777" w:rsidR="00FF05EC" w:rsidRPr="00064AEF" w:rsidRDefault="00FF05EC" w:rsidP="00E81466">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2DC91FF" w14:textId="77777777" w:rsidR="00FF05EC" w:rsidRPr="00064AEF" w:rsidRDefault="00FF05EC" w:rsidP="00E81466">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51EA91" w14:textId="77777777" w:rsidR="00FF05EC" w:rsidRDefault="00FF05EC" w:rsidP="00E81466">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p w14:paraId="22D9B336" w14:textId="36D4EADD" w:rsidR="00106CD4" w:rsidRPr="00064AEF" w:rsidRDefault="00106CD4" w:rsidP="00E8146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(万元</w:t>
            </w:r>
            <w:r>
              <w:rPr>
                <w:rFonts w:asciiTheme="minorEastAsia" w:hAnsiTheme="minorEastAsia" w:cs="宋体"/>
                <w:b/>
                <w:sz w:val="24"/>
                <w:szCs w:val="24"/>
                <w:lang w:val="zh-CN"/>
              </w:rPr>
              <w:t>)</w:t>
            </w:r>
          </w:p>
        </w:tc>
        <w:tc>
          <w:tcPr>
            <w:tcW w:w="105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CCD6573" w14:textId="77777777" w:rsidR="00FF05EC" w:rsidRDefault="00FF05EC" w:rsidP="00E81466">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p w14:paraId="14BCF4B6" w14:textId="4EB9D381" w:rsidR="00106CD4" w:rsidRPr="00064AEF" w:rsidRDefault="00106CD4" w:rsidP="00E81466">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(万元</w:t>
            </w:r>
            <w:r>
              <w:rPr>
                <w:rFonts w:asciiTheme="minorEastAsia" w:hAnsiTheme="minorEastAsia" w:cs="宋体"/>
                <w:b/>
                <w:sz w:val="24"/>
                <w:szCs w:val="24"/>
                <w:lang w:val="zh-CN"/>
              </w:rPr>
              <w:t>)</w:t>
            </w:r>
          </w:p>
        </w:tc>
        <w:tc>
          <w:tcPr>
            <w:tcW w:w="130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004B8A5" w14:textId="77777777" w:rsidR="00FF05EC" w:rsidRPr="00064AEF" w:rsidRDefault="00FF05EC" w:rsidP="00E81466">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14:paraId="402C5334" w14:textId="77777777" w:rsidR="00FF05EC" w:rsidRPr="00064AEF" w:rsidRDefault="00FF05EC" w:rsidP="00E81466">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106CD4" w:rsidRPr="006B6406" w14:paraId="7B96BB45" w14:textId="77777777" w:rsidTr="00106CD4">
        <w:trPr>
          <w:gridAfter w:val="1"/>
          <w:wAfter w:w="18" w:type="dxa"/>
          <w:trHeight w:val="872"/>
        </w:trPr>
        <w:tc>
          <w:tcPr>
            <w:tcW w:w="465" w:type="dxa"/>
            <w:tcBorders>
              <w:top w:val="single" w:sz="6" w:space="0" w:color="auto"/>
              <w:left w:val="single" w:sz="6" w:space="0" w:color="auto"/>
              <w:bottom w:val="single" w:sz="6" w:space="0" w:color="auto"/>
              <w:right w:val="single" w:sz="6" w:space="0" w:color="auto"/>
            </w:tcBorders>
            <w:vAlign w:val="center"/>
          </w:tcPr>
          <w:p w14:paraId="0C4828C5" w14:textId="77777777" w:rsidR="00FF05EC" w:rsidRPr="00106CD4" w:rsidRDefault="00FF05EC" w:rsidP="00E81466">
            <w:pPr>
              <w:autoSpaceDE w:val="0"/>
              <w:autoSpaceDN w:val="0"/>
              <w:adjustRightInd w:val="0"/>
              <w:spacing w:line="480" w:lineRule="exact"/>
              <w:jc w:val="center"/>
              <w:rPr>
                <w:rFonts w:ascii="宋体" w:eastAsia="宋体" w:hAnsi="宋体"/>
                <w:sz w:val="22"/>
              </w:rPr>
            </w:pPr>
            <w:r w:rsidRPr="00106CD4">
              <w:rPr>
                <w:rFonts w:ascii="宋体" w:eastAsia="宋体" w:hAnsi="宋体" w:hint="eastAsia"/>
                <w:sz w:val="22"/>
              </w:rPr>
              <w:t>1</w:t>
            </w:r>
          </w:p>
        </w:tc>
        <w:tc>
          <w:tcPr>
            <w:tcW w:w="1086" w:type="dxa"/>
            <w:tcBorders>
              <w:top w:val="single" w:sz="6" w:space="0" w:color="auto"/>
              <w:left w:val="single" w:sz="6" w:space="0" w:color="auto"/>
              <w:bottom w:val="single" w:sz="6" w:space="0" w:color="auto"/>
              <w:right w:val="single" w:sz="6" w:space="0" w:color="auto"/>
            </w:tcBorders>
          </w:tcPr>
          <w:p w14:paraId="7B5D5E46" w14:textId="77777777" w:rsidR="00106CD4" w:rsidRDefault="00106CD4" w:rsidP="00B16868">
            <w:pPr>
              <w:autoSpaceDE w:val="0"/>
              <w:autoSpaceDN w:val="0"/>
              <w:adjustRightInd w:val="0"/>
              <w:spacing w:line="360" w:lineRule="auto"/>
              <w:rPr>
                <w:rFonts w:ascii="宋体" w:eastAsia="宋体" w:hAnsi="宋体"/>
                <w:sz w:val="22"/>
              </w:rPr>
            </w:pPr>
          </w:p>
          <w:p w14:paraId="596C6C91" w14:textId="77777777" w:rsidR="00106CD4" w:rsidRDefault="00106CD4" w:rsidP="00B16868">
            <w:pPr>
              <w:autoSpaceDE w:val="0"/>
              <w:autoSpaceDN w:val="0"/>
              <w:adjustRightInd w:val="0"/>
              <w:spacing w:line="360" w:lineRule="auto"/>
              <w:rPr>
                <w:rFonts w:ascii="宋体" w:eastAsia="宋体" w:hAnsi="宋体"/>
                <w:sz w:val="22"/>
              </w:rPr>
            </w:pPr>
          </w:p>
          <w:p w14:paraId="6FDB3A3C" w14:textId="77777777" w:rsidR="00106CD4" w:rsidRDefault="00106CD4" w:rsidP="00B16868">
            <w:pPr>
              <w:autoSpaceDE w:val="0"/>
              <w:autoSpaceDN w:val="0"/>
              <w:adjustRightInd w:val="0"/>
              <w:spacing w:line="360" w:lineRule="auto"/>
              <w:rPr>
                <w:rFonts w:ascii="宋体" w:eastAsia="宋体" w:hAnsi="宋体"/>
                <w:sz w:val="22"/>
              </w:rPr>
            </w:pPr>
          </w:p>
          <w:p w14:paraId="241EB64F" w14:textId="77777777" w:rsidR="00106CD4" w:rsidRDefault="00106CD4" w:rsidP="00B16868">
            <w:pPr>
              <w:autoSpaceDE w:val="0"/>
              <w:autoSpaceDN w:val="0"/>
              <w:adjustRightInd w:val="0"/>
              <w:spacing w:line="360" w:lineRule="auto"/>
              <w:rPr>
                <w:rFonts w:ascii="宋体" w:eastAsia="宋体" w:hAnsi="宋体"/>
                <w:sz w:val="22"/>
              </w:rPr>
            </w:pPr>
          </w:p>
          <w:p w14:paraId="6E080912" w14:textId="77777777" w:rsidR="00106CD4" w:rsidRDefault="00106CD4" w:rsidP="00B16868">
            <w:pPr>
              <w:autoSpaceDE w:val="0"/>
              <w:autoSpaceDN w:val="0"/>
              <w:adjustRightInd w:val="0"/>
              <w:spacing w:line="360" w:lineRule="auto"/>
              <w:rPr>
                <w:rFonts w:ascii="宋体" w:eastAsia="宋体" w:hAnsi="宋体"/>
                <w:sz w:val="22"/>
              </w:rPr>
            </w:pPr>
          </w:p>
          <w:p w14:paraId="4E346615" w14:textId="77777777" w:rsidR="00106CD4" w:rsidRDefault="00106CD4" w:rsidP="00B16868">
            <w:pPr>
              <w:autoSpaceDE w:val="0"/>
              <w:autoSpaceDN w:val="0"/>
              <w:adjustRightInd w:val="0"/>
              <w:spacing w:line="360" w:lineRule="auto"/>
              <w:rPr>
                <w:rFonts w:ascii="宋体" w:eastAsia="宋体" w:hAnsi="宋体"/>
                <w:sz w:val="22"/>
              </w:rPr>
            </w:pPr>
          </w:p>
          <w:p w14:paraId="020391B5" w14:textId="77777777" w:rsidR="00106CD4" w:rsidRDefault="00106CD4" w:rsidP="00B16868">
            <w:pPr>
              <w:autoSpaceDE w:val="0"/>
              <w:autoSpaceDN w:val="0"/>
              <w:adjustRightInd w:val="0"/>
              <w:spacing w:line="360" w:lineRule="auto"/>
              <w:rPr>
                <w:rFonts w:ascii="宋体" w:eastAsia="宋体" w:hAnsi="宋体"/>
                <w:sz w:val="22"/>
              </w:rPr>
            </w:pPr>
          </w:p>
          <w:p w14:paraId="75195800" w14:textId="4B3D1962" w:rsidR="00B16868" w:rsidRPr="00106CD4" w:rsidRDefault="00B16868" w:rsidP="00B16868">
            <w:pPr>
              <w:autoSpaceDE w:val="0"/>
              <w:autoSpaceDN w:val="0"/>
              <w:adjustRightInd w:val="0"/>
              <w:spacing w:line="360" w:lineRule="auto"/>
              <w:rPr>
                <w:rFonts w:ascii="宋体" w:eastAsia="宋体" w:hAnsi="宋体"/>
                <w:sz w:val="22"/>
              </w:rPr>
            </w:pPr>
            <w:r w:rsidRPr="00106CD4">
              <w:rPr>
                <w:rFonts w:ascii="宋体" w:eastAsia="宋体" w:hAnsi="宋体" w:hint="eastAsia"/>
                <w:sz w:val="22"/>
              </w:rPr>
              <w:t>全自动总迁移量测</w:t>
            </w:r>
          </w:p>
          <w:p w14:paraId="4750D413" w14:textId="6851FCFF" w:rsidR="00FF05EC" w:rsidRPr="00106CD4" w:rsidRDefault="00B16868" w:rsidP="00B16868">
            <w:pPr>
              <w:autoSpaceDE w:val="0"/>
              <w:autoSpaceDN w:val="0"/>
              <w:adjustRightInd w:val="0"/>
              <w:spacing w:line="360" w:lineRule="auto"/>
              <w:rPr>
                <w:rFonts w:ascii="宋体" w:eastAsia="宋体" w:hAnsi="宋体"/>
                <w:sz w:val="22"/>
              </w:rPr>
            </w:pPr>
            <w:r w:rsidRPr="00106CD4">
              <w:rPr>
                <w:rFonts w:ascii="宋体" w:eastAsia="宋体" w:hAnsi="宋体" w:hint="eastAsia"/>
                <w:sz w:val="22"/>
              </w:rPr>
              <w:t>定仪</w:t>
            </w:r>
          </w:p>
        </w:tc>
        <w:tc>
          <w:tcPr>
            <w:tcW w:w="1354" w:type="dxa"/>
            <w:gridSpan w:val="2"/>
            <w:tcBorders>
              <w:top w:val="single" w:sz="6" w:space="0" w:color="auto"/>
              <w:left w:val="single" w:sz="6" w:space="0" w:color="auto"/>
              <w:bottom w:val="single" w:sz="6" w:space="0" w:color="auto"/>
              <w:right w:val="single" w:sz="6" w:space="0" w:color="auto"/>
            </w:tcBorders>
          </w:tcPr>
          <w:p w14:paraId="6537B472" w14:textId="77777777" w:rsidR="002D63C7" w:rsidRDefault="002D63C7" w:rsidP="00E81466">
            <w:pPr>
              <w:autoSpaceDE w:val="0"/>
              <w:autoSpaceDN w:val="0"/>
              <w:adjustRightInd w:val="0"/>
              <w:spacing w:line="360" w:lineRule="auto"/>
              <w:rPr>
                <w:rFonts w:ascii="宋体" w:eastAsia="宋体" w:hAnsi="宋体"/>
                <w:sz w:val="22"/>
              </w:rPr>
            </w:pPr>
          </w:p>
          <w:p w14:paraId="4BF0EC33" w14:textId="77777777" w:rsidR="002D63C7" w:rsidRDefault="002D63C7" w:rsidP="00E81466">
            <w:pPr>
              <w:autoSpaceDE w:val="0"/>
              <w:autoSpaceDN w:val="0"/>
              <w:adjustRightInd w:val="0"/>
              <w:spacing w:line="360" w:lineRule="auto"/>
              <w:rPr>
                <w:rFonts w:ascii="宋体" w:eastAsia="宋体" w:hAnsi="宋体"/>
                <w:sz w:val="22"/>
              </w:rPr>
            </w:pPr>
          </w:p>
          <w:p w14:paraId="0C6713B0" w14:textId="77777777" w:rsidR="002D63C7" w:rsidRDefault="002D63C7" w:rsidP="00E81466">
            <w:pPr>
              <w:autoSpaceDE w:val="0"/>
              <w:autoSpaceDN w:val="0"/>
              <w:adjustRightInd w:val="0"/>
              <w:spacing w:line="360" w:lineRule="auto"/>
              <w:rPr>
                <w:rFonts w:ascii="宋体" w:eastAsia="宋体" w:hAnsi="宋体"/>
                <w:sz w:val="22"/>
              </w:rPr>
            </w:pPr>
          </w:p>
          <w:p w14:paraId="4AD2E6A0" w14:textId="77777777" w:rsidR="002D63C7" w:rsidRDefault="002D63C7" w:rsidP="00E81466">
            <w:pPr>
              <w:autoSpaceDE w:val="0"/>
              <w:autoSpaceDN w:val="0"/>
              <w:adjustRightInd w:val="0"/>
              <w:spacing w:line="360" w:lineRule="auto"/>
              <w:rPr>
                <w:rFonts w:ascii="宋体" w:eastAsia="宋体" w:hAnsi="宋体"/>
                <w:sz w:val="22"/>
              </w:rPr>
            </w:pPr>
          </w:p>
          <w:p w14:paraId="7B016124" w14:textId="77777777" w:rsidR="002D63C7" w:rsidRDefault="002D63C7" w:rsidP="00E81466">
            <w:pPr>
              <w:autoSpaceDE w:val="0"/>
              <w:autoSpaceDN w:val="0"/>
              <w:adjustRightInd w:val="0"/>
              <w:spacing w:line="360" w:lineRule="auto"/>
              <w:rPr>
                <w:rFonts w:ascii="宋体" w:eastAsia="宋体" w:hAnsi="宋体"/>
                <w:sz w:val="22"/>
              </w:rPr>
            </w:pPr>
          </w:p>
          <w:p w14:paraId="24CF6663" w14:textId="77777777" w:rsidR="002D63C7" w:rsidRDefault="002D63C7" w:rsidP="00E81466">
            <w:pPr>
              <w:autoSpaceDE w:val="0"/>
              <w:autoSpaceDN w:val="0"/>
              <w:adjustRightInd w:val="0"/>
              <w:spacing w:line="360" w:lineRule="auto"/>
              <w:rPr>
                <w:rFonts w:ascii="宋体" w:eastAsia="宋体" w:hAnsi="宋体"/>
                <w:sz w:val="22"/>
              </w:rPr>
            </w:pPr>
          </w:p>
          <w:p w14:paraId="2B37891A" w14:textId="77777777" w:rsidR="002D63C7" w:rsidRDefault="002D63C7" w:rsidP="00E81466">
            <w:pPr>
              <w:autoSpaceDE w:val="0"/>
              <w:autoSpaceDN w:val="0"/>
              <w:adjustRightInd w:val="0"/>
              <w:spacing w:line="360" w:lineRule="auto"/>
              <w:rPr>
                <w:rFonts w:ascii="宋体" w:eastAsia="宋体" w:hAnsi="宋体"/>
                <w:sz w:val="22"/>
              </w:rPr>
            </w:pPr>
          </w:p>
          <w:p w14:paraId="0F839602" w14:textId="77777777" w:rsidR="002D63C7" w:rsidRDefault="002D63C7" w:rsidP="00E81466">
            <w:pPr>
              <w:autoSpaceDE w:val="0"/>
              <w:autoSpaceDN w:val="0"/>
              <w:adjustRightInd w:val="0"/>
              <w:spacing w:line="360" w:lineRule="auto"/>
              <w:rPr>
                <w:rFonts w:ascii="宋体" w:eastAsia="宋体" w:hAnsi="宋体"/>
                <w:sz w:val="22"/>
              </w:rPr>
            </w:pPr>
          </w:p>
          <w:p w14:paraId="1D3DC726" w14:textId="77777777" w:rsidR="002D63C7" w:rsidRDefault="002D63C7" w:rsidP="00E81466">
            <w:pPr>
              <w:autoSpaceDE w:val="0"/>
              <w:autoSpaceDN w:val="0"/>
              <w:adjustRightInd w:val="0"/>
              <w:spacing w:line="360" w:lineRule="auto"/>
              <w:rPr>
                <w:rFonts w:ascii="宋体" w:eastAsia="宋体" w:hAnsi="宋体"/>
                <w:sz w:val="22"/>
              </w:rPr>
            </w:pPr>
          </w:p>
          <w:p w14:paraId="02E4B3D3" w14:textId="461E8E16" w:rsidR="00FF05EC" w:rsidRPr="00106CD4" w:rsidRDefault="00B16868" w:rsidP="00E81466">
            <w:pPr>
              <w:autoSpaceDE w:val="0"/>
              <w:autoSpaceDN w:val="0"/>
              <w:adjustRightInd w:val="0"/>
              <w:spacing w:line="360" w:lineRule="auto"/>
              <w:rPr>
                <w:rFonts w:ascii="宋体" w:eastAsia="宋体" w:hAnsi="宋体"/>
                <w:sz w:val="22"/>
              </w:rPr>
            </w:pPr>
            <w:r w:rsidRPr="00106CD4">
              <w:rPr>
                <w:rFonts w:ascii="宋体" w:eastAsia="宋体" w:hAnsi="宋体"/>
                <w:sz w:val="22"/>
              </w:rPr>
              <w:t>ZF1800A</w:t>
            </w:r>
          </w:p>
        </w:tc>
        <w:tc>
          <w:tcPr>
            <w:tcW w:w="2624" w:type="dxa"/>
            <w:tcBorders>
              <w:top w:val="single" w:sz="6" w:space="0" w:color="auto"/>
              <w:left w:val="single" w:sz="6" w:space="0" w:color="auto"/>
              <w:bottom w:val="single" w:sz="6" w:space="0" w:color="auto"/>
              <w:right w:val="single" w:sz="6" w:space="0" w:color="auto"/>
            </w:tcBorders>
          </w:tcPr>
          <w:p w14:paraId="057D80FD" w14:textId="77777777" w:rsidR="00106CD4" w:rsidRPr="00106CD4" w:rsidRDefault="00106CD4" w:rsidP="00106CD4">
            <w:pPr>
              <w:autoSpaceDE w:val="0"/>
              <w:autoSpaceDN w:val="0"/>
              <w:adjustRightInd w:val="0"/>
              <w:spacing w:line="360" w:lineRule="auto"/>
              <w:rPr>
                <w:rFonts w:ascii="宋体" w:eastAsia="宋体" w:hAnsi="宋体"/>
                <w:sz w:val="22"/>
              </w:rPr>
            </w:pPr>
            <w:r w:rsidRPr="00106CD4">
              <w:rPr>
                <w:rFonts w:ascii="宋体" w:eastAsia="宋体" w:hAnsi="宋体"/>
                <w:sz w:val="22"/>
              </w:rPr>
              <w:t xml:space="preserve">1 、 测 量 </w:t>
            </w:r>
            <w:proofErr w:type="gramStart"/>
            <w:r w:rsidRPr="00106CD4">
              <w:rPr>
                <w:rFonts w:ascii="宋体" w:eastAsia="宋体" w:hAnsi="宋体"/>
                <w:sz w:val="22"/>
              </w:rPr>
              <w:t>范</w:t>
            </w:r>
            <w:proofErr w:type="gramEnd"/>
            <w:r w:rsidRPr="00106CD4">
              <w:rPr>
                <w:rFonts w:ascii="宋体" w:eastAsia="宋体" w:hAnsi="宋体"/>
                <w:sz w:val="22"/>
              </w:rPr>
              <w:t xml:space="preserve"> 围 ：0.3mg/dm2 ～</w:t>
            </w:r>
          </w:p>
          <w:p w14:paraId="3ACA0B7B" w14:textId="77777777" w:rsidR="00106CD4" w:rsidRPr="00106CD4" w:rsidRDefault="00106CD4" w:rsidP="00106CD4">
            <w:pPr>
              <w:autoSpaceDE w:val="0"/>
              <w:autoSpaceDN w:val="0"/>
              <w:adjustRightInd w:val="0"/>
              <w:spacing w:line="360" w:lineRule="auto"/>
              <w:rPr>
                <w:rFonts w:ascii="宋体" w:eastAsia="宋体" w:hAnsi="宋体"/>
                <w:sz w:val="22"/>
              </w:rPr>
            </w:pPr>
            <w:r w:rsidRPr="00106CD4">
              <w:rPr>
                <w:rFonts w:ascii="宋体" w:eastAsia="宋体" w:hAnsi="宋体"/>
                <w:sz w:val="22"/>
              </w:rPr>
              <w:t>90000mg/dm2</w:t>
            </w:r>
          </w:p>
          <w:p w14:paraId="74272F8B" w14:textId="77777777" w:rsidR="00106CD4" w:rsidRPr="00106CD4" w:rsidRDefault="00106CD4" w:rsidP="00106CD4">
            <w:pPr>
              <w:autoSpaceDE w:val="0"/>
              <w:autoSpaceDN w:val="0"/>
              <w:adjustRightInd w:val="0"/>
              <w:spacing w:line="360" w:lineRule="auto"/>
              <w:rPr>
                <w:rFonts w:ascii="宋体" w:eastAsia="宋体" w:hAnsi="宋体"/>
                <w:sz w:val="22"/>
              </w:rPr>
            </w:pPr>
            <w:r w:rsidRPr="00106CD4">
              <w:rPr>
                <w:rFonts w:ascii="宋体" w:eastAsia="宋体" w:hAnsi="宋体"/>
                <w:sz w:val="22"/>
              </w:rPr>
              <w:t>2、分辨率：0. 1m g/dm2 3、天平：</w:t>
            </w:r>
            <w:proofErr w:type="gramStart"/>
            <w:r w:rsidRPr="00106CD4">
              <w:rPr>
                <w:rFonts w:ascii="宋体" w:eastAsia="宋体" w:hAnsi="宋体"/>
                <w:sz w:val="22"/>
              </w:rPr>
              <w:t>感</w:t>
            </w:r>
            <w:proofErr w:type="gramEnd"/>
            <w:r w:rsidRPr="00106CD4">
              <w:rPr>
                <w:rFonts w:ascii="宋体" w:eastAsia="宋体" w:hAnsi="宋体"/>
                <w:sz w:val="22"/>
              </w:rPr>
              <w:t>量为 0.1mg 4 、 水浴 锅 温度 控 制范围：常温～100℃</w:t>
            </w:r>
          </w:p>
          <w:p w14:paraId="1E57DABD" w14:textId="77777777" w:rsidR="00106CD4" w:rsidRPr="00106CD4" w:rsidRDefault="00106CD4" w:rsidP="00106CD4">
            <w:pPr>
              <w:autoSpaceDE w:val="0"/>
              <w:autoSpaceDN w:val="0"/>
              <w:adjustRightInd w:val="0"/>
              <w:spacing w:line="360" w:lineRule="auto"/>
              <w:rPr>
                <w:rFonts w:ascii="宋体" w:eastAsia="宋体" w:hAnsi="宋体"/>
                <w:sz w:val="22"/>
              </w:rPr>
            </w:pPr>
            <w:r w:rsidRPr="00106CD4">
              <w:rPr>
                <w:rFonts w:ascii="宋体" w:eastAsia="宋体" w:hAnsi="宋体"/>
                <w:sz w:val="22"/>
              </w:rPr>
              <w:t>5 、 加热 箱 温度 控 制范围：常温～130℃</w:t>
            </w:r>
          </w:p>
          <w:p w14:paraId="2B6F4639" w14:textId="77777777" w:rsidR="00106CD4" w:rsidRPr="00106CD4" w:rsidRDefault="00106CD4" w:rsidP="00106CD4">
            <w:pPr>
              <w:autoSpaceDE w:val="0"/>
              <w:autoSpaceDN w:val="0"/>
              <w:adjustRightInd w:val="0"/>
              <w:spacing w:line="360" w:lineRule="auto"/>
              <w:rPr>
                <w:rFonts w:ascii="宋体" w:eastAsia="宋体" w:hAnsi="宋体"/>
                <w:sz w:val="22"/>
              </w:rPr>
            </w:pPr>
            <w:r w:rsidRPr="00106CD4">
              <w:rPr>
                <w:rFonts w:ascii="宋体" w:eastAsia="宋体" w:hAnsi="宋体"/>
                <w:sz w:val="22"/>
              </w:rPr>
              <w:t>6 、 冷却 箱 温度 控 制范围：室温（20℃-30℃制冷）</w:t>
            </w:r>
          </w:p>
          <w:p w14:paraId="66E5D012" w14:textId="77777777" w:rsidR="00106CD4" w:rsidRPr="00106CD4" w:rsidRDefault="00106CD4" w:rsidP="00106CD4">
            <w:pPr>
              <w:autoSpaceDE w:val="0"/>
              <w:autoSpaceDN w:val="0"/>
              <w:adjustRightInd w:val="0"/>
              <w:spacing w:line="360" w:lineRule="auto"/>
              <w:rPr>
                <w:rFonts w:ascii="宋体" w:eastAsia="宋体" w:hAnsi="宋体"/>
                <w:sz w:val="22"/>
              </w:rPr>
            </w:pPr>
            <w:r w:rsidRPr="00106CD4">
              <w:rPr>
                <w:rFonts w:ascii="宋体" w:eastAsia="宋体" w:hAnsi="宋体"/>
                <w:sz w:val="22"/>
              </w:rPr>
              <w:t>7、温度精度：±0.5℃</w:t>
            </w:r>
          </w:p>
          <w:p w14:paraId="196C3ACD" w14:textId="77777777" w:rsidR="00106CD4" w:rsidRPr="00106CD4" w:rsidRDefault="00106CD4" w:rsidP="00106CD4">
            <w:pPr>
              <w:autoSpaceDE w:val="0"/>
              <w:autoSpaceDN w:val="0"/>
              <w:adjustRightInd w:val="0"/>
              <w:spacing w:line="360" w:lineRule="auto"/>
              <w:rPr>
                <w:rFonts w:ascii="宋体" w:eastAsia="宋体" w:hAnsi="宋体"/>
                <w:sz w:val="22"/>
              </w:rPr>
            </w:pPr>
            <w:r w:rsidRPr="00106CD4">
              <w:rPr>
                <w:rFonts w:ascii="宋体" w:eastAsia="宋体" w:hAnsi="宋体" w:hint="eastAsia"/>
                <w:sz w:val="22"/>
              </w:rPr>
              <w:t>（</w:t>
            </w:r>
            <w:r w:rsidRPr="00106CD4">
              <w:rPr>
                <w:rFonts w:ascii="宋体" w:eastAsia="宋体" w:hAnsi="宋体"/>
                <w:sz w:val="22"/>
              </w:rPr>
              <w:t>0.3℃）</w:t>
            </w:r>
          </w:p>
          <w:p w14:paraId="68189267" w14:textId="77777777" w:rsidR="00106CD4" w:rsidRPr="00106CD4" w:rsidRDefault="00106CD4" w:rsidP="00106CD4">
            <w:pPr>
              <w:autoSpaceDE w:val="0"/>
              <w:autoSpaceDN w:val="0"/>
              <w:adjustRightInd w:val="0"/>
              <w:spacing w:line="360" w:lineRule="auto"/>
              <w:rPr>
                <w:rFonts w:ascii="宋体" w:eastAsia="宋体" w:hAnsi="宋体"/>
                <w:sz w:val="22"/>
              </w:rPr>
            </w:pPr>
            <w:r w:rsidRPr="00106CD4">
              <w:rPr>
                <w:rFonts w:ascii="宋体" w:eastAsia="宋体" w:hAnsi="宋体"/>
                <w:sz w:val="22"/>
              </w:rPr>
              <w:t>8、腔体温度均匀性：±4 ℃</w:t>
            </w:r>
          </w:p>
          <w:p w14:paraId="11B561A5" w14:textId="77777777" w:rsidR="00106CD4" w:rsidRPr="00106CD4" w:rsidRDefault="00106CD4" w:rsidP="00106CD4">
            <w:pPr>
              <w:autoSpaceDE w:val="0"/>
              <w:autoSpaceDN w:val="0"/>
              <w:adjustRightInd w:val="0"/>
              <w:spacing w:line="360" w:lineRule="auto"/>
              <w:rPr>
                <w:rFonts w:ascii="宋体" w:eastAsia="宋体" w:hAnsi="宋体"/>
                <w:sz w:val="22"/>
              </w:rPr>
            </w:pPr>
            <w:r w:rsidRPr="00106CD4">
              <w:rPr>
                <w:rFonts w:ascii="宋体" w:eastAsia="宋体" w:hAnsi="宋体"/>
                <w:sz w:val="22"/>
              </w:rPr>
              <w:t xml:space="preserve">9、试样个数：18 </w:t>
            </w:r>
            <w:proofErr w:type="gramStart"/>
            <w:r w:rsidRPr="00106CD4">
              <w:rPr>
                <w:rFonts w:ascii="宋体" w:eastAsia="宋体" w:hAnsi="宋体"/>
                <w:sz w:val="22"/>
              </w:rPr>
              <w:t>个</w:t>
            </w:r>
            <w:proofErr w:type="gramEnd"/>
            <w:r w:rsidRPr="00106CD4">
              <w:rPr>
                <w:rFonts w:ascii="宋体" w:eastAsia="宋体" w:hAnsi="宋体"/>
                <w:sz w:val="22"/>
              </w:rPr>
              <w:t>（数</w:t>
            </w:r>
          </w:p>
          <w:p w14:paraId="766FC3D1" w14:textId="77777777" w:rsidR="00106CD4" w:rsidRPr="00106CD4" w:rsidRDefault="00106CD4" w:rsidP="00106CD4">
            <w:pPr>
              <w:autoSpaceDE w:val="0"/>
              <w:autoSpaceDN w:val="0"/>
              <w:adjustRightInd w:val="0"/>
              <w:spacing w:line="360" w:lineRule="auto"/>
              <w:rPr>
                <w:rFonts w:ascii="宋体" w:eastAsia="宋体" w:hAnsi="宋体"/>
                <w:sz w:val="22"/>
              </w:rPr>
            </w:pPr>
            <w:r w:rsidRPr="00106CD4">
              <w:rPr>
                <w:rFonts w:ascii="宋体" w:eastAsia="宋体" w:hAnsi="宋体" w:hint="eastAsia"/>
                <w:sz w:val="22"/>
              </w:rPr>
              <w:t>据各自独立</w:t>
            </w:r>
          </w:p>
          <w:p w14:paraId="1AD34DBE" w14:textId="38B810B4" w:rsidR="00106CD4" w:rsidRPr="00106CD4" w:rsidRDefault="00106CD4" w:rsidP="00106CD4">
            <w:pPr>
              <w:autoSpaceDE w:val="0"/>
              <w:autoSpaceDN w:val="0"/>
              <w:adjustRightInd w:val="0"/>
              <w:spacing w:line="360" w:lineRule="auto"/>
              <w:rPr>
                <w:rFonts w:ascii="宋体" w:eastAsia="宋体" w:hAnsi="宋体"/>
                <w:sz w:val="22"/>
              </w:rPr>
            </w:pPr>
            <w:r w:rsidRPr="00106CD4">
              <w:rPr>
                <w:rFonts w:ascii="宋体" w:eastAsia="宋体" w:hAnsi="宋体"/>
                <w:sz w:val="22"/>
              </w:rPr>
              <w:t>10、试样容积：0～200ml</w:t>
            </w:r>
          </w:p>
        </w:tc>
        <w:tc>
          <w:tcPr>
            <w:tcW w:w="567" w:type="dxa"/>
            <w:tcBorders>
              <w:top w:val="single" w:sz="6" w:space="0" w:color="auto"/>
              <w:left w:val="single" w:sz="6" w:space="0" w:color="auto"/>
              <w:bottom w:val="single" w:sz="6" w:space="0" w:color="auto"/>
              <w:right w:val="single" w:sz="6" w:space="0" w:color="auto"/>
            </w:tcBorders>
          </w:tcPr>
          <w:p w14:paraId="29B52653" w14:textId="77777777" w:rsidR="002D63C7" w:rsidRDefault="002D63C7" w:rsidP="0011389C">
            <w:pPr>
              <w:autoSpaceDE w:val="0"/>
              <w:autoSpaceDN w:val="0"/>
              <w:adjustRightInd w:val="0"/>
              <w:spacing w:line="360" w:lineRule="auto"/>
              <w:jc w:val="center"/>
              <w:rPr>
                <w:rFonts w:ascii="宋体" w:eastAsia="宋体" w:hAnsi="宋体"/>
                <w:sz w:val="22"/>
              </w:rPr>
            </w:pPr>
          </w:p>
          <w:p w14:paraId="0805F988" w14:textId="77777777" w:rsidR="002D63C7" w:rsidRDefault="002D63C7" w:rsidP="0011389C">
            <w:pPr>
              <w:autoSpaceDE w:val="0"/>
              <w:autoSpaceDN w:val="0"/>
              <w:adjustRightInd w:val="0"/>
              <w:spacing w:line="360" w:lineRule="auto"/>
              <w:jc w:val="center"/>
              <w:rPr>
                <w:rFonts w:ascii="宋体" w:eastAsia="宋体" w:hAnsi="宋体"/>
                <w:sz w:val="22"/>
              </w:rPr>
            </w:pPr>
          </w:p>
          <w:p w14:paraId="5A20E6C0" w14:textId="77777777" w:rsidR="002D63C7" w:rsidRDefault="002D63C7" w:rsidP="0011389C">
            <w:pPr>
              <w:autoSpaceDE w:val="0"/>
              <w:autoSpaceDN w:val="0"/>
              <w:adjustRightInd w:val="0"/>
              <w:spacing w:line="360" w:lineRule="auto"/>
              <w:jc w:val="center"/>
              <w:rPr>
                <w:rFonts w:ascii="宋体" w:eastAsia="宋体" w:hAnsi="宋体"/>
                <w:sz w:val="22"/>
              </w:rPr>
            </w:pPr>
          </w:p>
          <w:p w14:paraId="4E08F0D4" w14:textId="77777777" w:rsidR="002D63C7" w:rsidRDefault="002D63C7" w:rsidP="0011389C">
            <w:pPr>
              <w:autoSpaceDE w:val="0"/>
              <w:autoSpaceDN w:val="0"/>
              <w:adjustRightInd w:val="0"/>
              <w:spacing w:line="360" w:lineRule="auto"/>
              <w:jc w:val="center"/>
              <w:rPr>
                <w:rFonts w:ascii="宋体" w:eastAsia="宋体" w:hAnsi="宋体"/>
                <w:sz w:val="22"/>
              </w:rPr>
            </w:pPr>
          </w:p>
          <w:p w14:paraId="0A4D3F3D" w14:textId="77777777" w:rsidR="002D63C7" w:rsidRDefault="002D63C7" w:rsidP="0011389C">
            <w:pPr>
              <w:autoSpaceDE w:val="0"/>
              <w:autoSpaceDN w:val="0"/>
              <w:adjustRightInd w:val="0"/>
              <w:spacing w:line="360" w:lineRule="auto"/>
              <w:jc w:val="center"/>
              <w:rPr>
                <w:rFonts w:ascii="宋体" w:eastAsia="宋体" w:hAnsi="宋体"/>
                <w:sz w:val="22"/>
              </w:rPr>
            </w:pPr>
          </w:p>
          <w:p w14:paraId="516F56A2" w14:textId="77777777" w:rsidR="002D63C7" w:rsidRDefault="002D63C7" w:rsidP="0011389C">
            <w:pPr>
              <w:autoSpaceDE w:val="0"/>
              <w:autoSpaceDN w:val="0"/>
              <w:adjustRightInd w:val="0"/>
              <w:spacing w:line="360" w:lineRule="auto"/>
              <w:jc w:val="center"/>
              <w:rPr>
                <w:rFonts w:ascii="宋体" w:eastAsia="宋体" w:hAnsi="宋体"/>
                <w:sz w:val="22"/>
              </w:rPr>
            </w:pPr>
          </w:p>
          <w:p w14:paraId="4857D1F2" w14:textId="77777777" w:rsidR="002D63C7" w:rsidRDefault="002D63C7" w:rsidP="0011389C">
            <w:pPr>
              <w:autoSpaceDE w:val="0"/>
              <w:autoSpaceDN w:val="0"/>
              <w:adjustRightInd w:val="0"/>
              <w:spacing w:line="360" w:lineRule="auto"/>
              <w:jc w:val="center"/>
              <w:rPr>
                <w:rFonts w:ascii="宋体" w:eastAsia="宋体" w:hAnsi="宋体"/>
                <w:sz w:val="22"/>
              </w:rPr>
            </w:pPr>
          </w:p>
          <w:p w14:paraId="578C7FEA" w14:textId="77777777" w:rsidR="002D63C7" w:rsidRDefault="002D63C7" w:rsidP="0011389C">
            <w:pPr>
              <w:autoSpaceDE w:val="0"/>
              <w:autoSpaceDN w:val="0"/>
              <w:adjustRightInd w:val="0"/>
              <w:spacing w:line="360" w:lineRule="auto"/>
              <w:jc w:val="center"/>
              <w:rPr>
                <w:rFonts w:ascii="宋体" w:eastAsia="宋体" w:hAnsi="宋体"/>
                <w:sz w:val="22"/>
              </w:rPr>
            </w:pPr>
          </w:p>
          <w:p w14:paraId="50F3C909" w14:textId="77777777" w:rsidR="002D63C7" w:rsidRDefault="002D63C7" w:rsidP="0011389C">
            <w:pPr>
              <w:autoSpaceDE w:val="0"/>
              <w:autoSpaceDN w:val="0"/>
              <w:adjustRightInd w:val="0"/>
              <w:spacing w:line="360" w:lineRule="auto"/>
              <w:jc w:val="center"/>
              <w:rPr>
                <w:rFonts w:ascii="宋体" w:eastAsia="宋体" w:hAnsi="宋体"/>
                <w:sz w:val="22"/>
              </w:rPr>
            </w:pPr>
          </w:p>
          <w:p w14:paraId="375A2C52" w14:textId="44141198" w:rsidR="00FF05EC" w:rsidRPr="00106CD4" w:rsidRDefault="002D63C7" w:rsidP="0011389C">
            <w:pPr>
              <w:autoSpaceDE w:val="0"/>
              <w:autoSpaceDN w:val="0"/>
              <w:adjustRightInd w:val="0"/>
              <w:spacing w:line="360" w:lineRule="auto"/>
              <w:jc w:val="center"/>
              <w:rPr>
                <w:rFonts w:ascii="宋体" w:eastAsia="宋体" w:hAnsi="宋体"/>
                <w:sz w:val="22"/>
              </w:rPr>
            </w:pPr>
            <w:r>
              <w:rPr>
                <w:rFonts w:ascii="宋体" w:eastAsia="宋体" w:hAnsi="宋体" w:hint="eastAsia"/>
                <w:sz w:val="22"/>
              </w:rPr>
              <w:t>台</w:t>
            </w:r>
          </w:p>
        </w:tc>
        <w:tc>
          <w:tcPr>
            <w:tcW w:w="567" w:type="dxa"/>
            <w:tcBorders>
              <w:top w:val="single" w:sz="6" w:space="0" w:color="auto"/>
              <w:left w:val="single" w:sz="6" w:space="0" w:color="auto"/>
              <w:bottom w:val="single" w:sz="6" w:space="0" w:color="auto"/>
              <w:right w:val="single" w:sz="6" w:space="0" w:color="auto"/>
            </w:tcBorders>
          </w:tcPr>
          <w:p w14:paraId="1025B2FB" w14:textId="77777777" w:rsidR="002D63C7" w:rsidRDefault="002D63C7" w:rsidP="0011389C">
            <w:pPr>
              <w:autoSpaceDE w:val="0"/>
              <w:autoSpaceDN w:val="0"/>
              <w:adjustRightInd w:val="0"/>
              <w:spacing w:line="360" w:lineRule="auto"/>
              <w:jc w:val="center"/>
              <w:rPr>
                <w:rFonts w:ascii="宋体" w:eastAsia="宋体" w:hAnsi="宋体"/>
                <w:sz w:val="22"/>
              </w:rPr>
            </w:pPr>
          </w:p>
          <w:p w14:paraId="448F3439" w14:textId="77777777" w:rsidR="002D63C7" w:rsidRDefault="002D63C7" w:rsidP="0011389C">
            <w:pPr>
              <w:autoSpaceDE w:val="0"/>
              <w:autoSpaceDN w:val="0"/>
              <w:adjustRightInd w:val="0"/>
              <w:spacing w:line="360" w:lineRule="auto"/>
              <w:jc w:val="center"/>
              <w:rPr>
                <w:rFonts w:ascii="宋体" w:eastAsia="宋体" w:hAnsi="宋体"/>
                <w:sz w:val="22"/>
              </w:rPr>
            </w:pPr>
          </w:p>
          <w:p w14:paraId="766B0D5C" w14:textId="77777777" w:rsidR="002D63C7" w:rsidRDefault="002D63C7" w:rsidP="0011389C">
            <w:pPr>
              <w:autoSpaceDE w:val="0"/>
              <w:autoSpaceDN w:val="0"/>
              <w:adjustRightInd w:val="0"/>
              <w:spacing w:line="360" w:lineRule="auto"/>
              <w:jc w:val="center"/>
              <w:rPr>
                <w:rFonts w:ascii="宋体" w:eastAsia="宋体" w:hAnsi="宋体"/>
                <w:sz w:val="22"/>
              </w:rPr>
            </w:pPr>
          </w:p>
          <w:p w14:paraId="2122DF7B" w14:textId="77777777" w:rsidR="002D63C7" w:rsidRDefault="002D63C7" w:rsidP="0011389C">
            <w:pPr>
              <w:autoSpaceDE w:val="0"/>
              <w:autoSpaceDN w:val="0"/>
              <w:adjustRightInd w:val="0"/>
              <w:spacing w:line="360" w:lineRule="auto"/>
              <w:jc w:val="center"/>
              <w:rPr>
                <w:rFonts w:ascii="宋体" w:eastAsia="宋体" w:hAnsi="宋体"/>
                <w:sz w:val="22"/>
              </w:rPr>
            </w:pPr>
          </w:p>
          <w:p w14:paraId="3AF92A78" w14:textId="77777777" w:rsidR="002D63C7" w:rsidRDefault="002D63C7" w:rsidP="0011389C">
            <w:pPr>
              <w:autoSpaceDE w:val="0"/>
              <w:autoSpaceDN w:val="0"/>
              <w:adjustRightInd w:val="0"/>
              <w:spacing w:line="360" w:lineRule="auto"/>
              <w:jc w:val="center"/>
              <w:rPr>
                <w:rFonts w:ascii="宋体" w:eastAsia="宋体" w:hAnsi="宋体"/>
                <w:sz w:val="22"/>
              </w:rPr>
            </w:pPr>
          </w:p>
          <w:p w14:paraId="1F877B07" w14:textId="77777777" w:rsidR="002D63C7" w:rsidRDefault="002D63C7" w:rsidP="0011389C">
            <w:pPr>
              <w:autoSpaceDE w:val="0"/>
              <w:autoSpaceDN w:val="0"/>
              <w:adjustRightInd w:val="0"/>
              <w:spacing w:line="360" w:lineRule="auto"/>
              <w:jc w:val="center"/>
              <w:rPr>
                <w:rFonts w:ascii="宋体" w:eastAsia="宋体" w:hAnsi="宋体"/>
                <w:sz w:val="22"/>
              </w:rPr>
            </w:pPr>
          </w:p>
          <w:p w14:paraId="059B45EA" w14:textId="77777777" w:rsidR="002D63C7" w:rsidRDefault="002D63C7" w:rsidP="0011389C">
            <w:pPr>
              <w:autoSpaceDE w:val="0"/>
              <w:autoSpaceDN w:val="0"/>
              <w:adjustRightInd w:val="0"/>
              <w:spacing w:line="360" w:lineRule="auto"/>
              <w:jc w:val="center"/>
              <w:rPr>
                <w:rFonts w:ascii="宋体" w:eastAsia="宋体" w:hAnsi="宋体"/>
                <w:sz w:val="22"/>
              </w:rPr>
            </w:pPr>
          </w:p>
          <w:p w14:paraId="1765DC78" w14:textId="77777777" w:rsidR="002D63C7" w:rsidRDefault="002D63C7" w:rsidP="0011389C">
            <w:pPr>
              <w:autoSpaceDE w:val="0"/>
              <w:autoSpaceDN w:val="0"/>
              <w:adjustRightInd w:val="0"/>
              <w:spacing w:line="360" w:lineRule="auto"/>
              <w:jc w:val="center"/>
              <w:rPr>
                <w:rFonts w:ascii="宋体" w:eastAsia="宋体" w:hAnsi="宋体"/>
                <w:sz w:val="22"/>
              </w:rPr>
            </w:pPr>
          </w:p>
          <w:p w14:paraId="3D4688AA" w14:textId="77777777" w:rsidR="002D63C7" w:rsidRDefault="002D63C7" w:rsidP="0011389C">
            <w:pPr>
              <w:autoSpaceDE w:val="0"/>
              <w:autoSpaceDN w:val="0"/>
              <w:adjustRightInd w:val="0"/>
              <w:spacing w:line="360" w:lineRule="auto"/>
              <w:jc w:val="center"/>
              <w:rPr>
                <w:rFonts w:ascii="宋体" w:eastAsia="宋体" w:hAnsi="宋体"/>
                <w:sz w:val="22"/>
              </w:rPr>
            </w:pPr>
          </w:p>
          <w:p w14:paraId="19631C69" w14:textId="55F5AE09" w:rsidR="00FF05EC" w:rsidRPr="00106CD4" w:rsidRDefault="002D63C7" w:rsidP="0011389C">
            <w:pPr>
              <w:autoSpaceDE w:val="0"/>
              <w:autoSpaceDN w:val="0"/>
              <w:adjustRightInd w:val="0"/>
              <w:spacing w:line="360" w:lineRule="auto"/>
              <w:jc w:val="center"/>
              <w:rPr>
                <w:rFonts w:ascii="宋体" w:eastAsia="宋体" w:hAnsi="宋体"/>
                <w:sz w:val="22"/>
              </w:rPr>
            </w:pPr>
            <w:r>
              <w:rPr>
                <w:rFonts w:ascii="宋体" w:eastAsia="宋体" w:hAnsi="宋体" w:hint="eastAsia"/>
                <w:sz w:val="22"/>
              </w:rPr>
              <w:t>1</w:t>
            </w:r>
          </w:p>
        </w:tc>
        <w:tc>
          <w:tcPr>
            <w:tcW w:w="992" w:type="dxa"/>
            <w:tcBorders>
              <w:top w:val="single" w:sz="6" w:space="0" w:color="auto"/>
              <w:left w:val="single" w:sz="6" w:space="0" w:color="auto"/>
              <w:bottom w:val="single" w:sz="6" w:space="0" w:color="auto"/>
              <w:right w:val="single" w:sz="6" w:space="0" w:color="auto"/>
            </w:tcBorders>
          </w:tcPr>
          <w:p w14:paraId="74AFB8E3" w14:textId="77777777" w:rsidR="002D63C7" w:rsidRPr="008C25E2" w:rsidRDefault="002D63C7" w:rsidP="002D63C7">
            <w:pPr>
              <w:autoSpaceDE w:val="0"/>
              <w:autoSpaceDN w:val="0"/>
              <w:adjustRightInd w:val="0"/>
              <w:spacing w:line="360" w:lineRule="auto"/>
              <w:jc w:val="center"/>
              <w:rPr>
                <w:rFonts w:ascii="宋体" w:eastAsia="宋体" w:hAnsi="宋体"/>
                <w:b/>
                <w:sz w:val="24"/>
                <w:szCs w:val="24"/>
              </w:rPr>
            </w:pPr>
          </w:p>
          <w:p w14:paraId="124FAFBD" w14:textId="77777777" w:rsidR="002D63C7" w:rsidRPr="008C25E2" w:rsidRDefault="002D63C7" w:rsidP="002D63C7">
            <w:pPr>
              <w:autoSpaceDE w:val="0"/>
              <w:autoSpaceDN w:val="0"/>
              <w:adjustRightInd w:val="0"/>
              <w:spacing w:line="360" w:lineRule="auto"/>
              <w:jc w:val="center"/>
              <w:rPr>
                <w:rFonts w:ascii="宋体" w:eastAsia="宋体" w:hAnsi="宋体"/>
                <w:b/>
                <w:sz w:val="24"/>
                <w:szCs w:val="24"/>
              </w:rPr>
            </w:pPr>
          </w:p>
          <w:p w14:paraId="53F458A8" w14:textId="77777777" w:rsidR="002D63C7" w:rsidRPr="008C25E2" w:rsidRDefault="002D63C7" w:rsidP="002D63C7">
            <w:pPr>
              <w:autoSpaceDE w:val="0"/>
              <w:autoSpaceDN w:val="0"/>
              <w:adjustRightInd w:val="0"/>
              <w:spacing w:line="360" w:lineRule="auto"/>
              <w:jc w:val="center"/>
              <w:rPr>
                <w:rFonts w:ascii="宋体" w:eastAsia="宋体" w:hAnsi="宋体"/>
                <w:b/>
                <w:sz w:val="24"/>
                <w:szCs w:val="24"/>
              </w:rPr>
            </w:pPr>
          </w:p>
          <w:p w14:paraId="14AAE313" w14:textId="77777777" w:rsidR="002D63C7" w:rsidRPr="008C25E2" w:rsidRDefault="002D63C7" w:rsidP="002D63C7">
            <w:pPr>
              <w:autoSpaceDE w:val="0"/>
              <w:autoSpaceDN w:val="0"/>
              <w:adjustRightInd w:val="0"/>
              <w:spacing w:line="360" w:lineRule="auto"/>
              <w:jc w:val="center"/>
              <w:rPr>
                <w:rFonts w:ascii="宋体" w:eastAsia="宋体" w:hAnsi="宋体"/>
                <w:b/>
                <w:sz w:val="24"/>
                <w:szCs w:val="24"/>
              </w:rPr>
            </w:pPr>
          </w:p>
          <w:p w14:paraId="01157D5A" w14:textId="77777777" w:rsidR="002D63C7" w:rsidRPr="008C25E2" w:rsidRDefault="002D63C7" w:rsidP="002D63C7">
            <w:pPr>
              <w:autoSpaceDE w:val="0"/>
              <w:autoSpaceDN w:val="0"/>
              <w:adjustRightInd w:val="0"/>
              <w:spacing w:line="360" w:lineRule="auto"/>
              <w:jc w:val="center"/>
              <w:rPr>
                <w:rFonts w:ascii="宋体" w:eastAsia="宋体" w:hAnsi="宋体"/>
                <w:b/>
                <w:sz w:val="24"/>
                <w:szCs w:val="24"/>
              </w:rPr>
            </w:pPr>
          </w:p>
          <w:p w14:paraId="505AC49B" w14:textId="77777777" w:rsidR="002D63C7" w:rsidRPr="008C25E2" w:rsidRDefault="002D63C7" w:rsidP="002D63C7">
            <w:pPr>
              <w:autoSpaceDE w:val="0"/>
              <w:autoSpaceDN w:val="0"/>
              <w:adjustRightInd w:val="0"/>
              <w:spacing w:line="360" w:lineRule="auto"/>
              <w:jc w:val="center"/>
              <w:rPr>
                <w:rFonts w:ascii="宋体" w:eastAsia="宋体" w:hAnsi="宋体"/>
                <w:b/>
                <w:sz w:val="24"/>
                <w:szCs w:val="24"/>
              </w:rPr>
            </w:pPr>
          </w:p>
          <w:p w14:paraId="296F6C52" w14:textId="77777777" w:rsidR="002D63C7" w:rsidRPr="008C25E2" w:rsidRDefault="002D63C7" w:rsidP="002D63C7">
            <w:pPr>
              <w:autoSpaceDE w:val="0"/>
              <w:autoSpaceDN w:val="0"/>
              <w:adjustRightInd w:val="0"/>
              <w:spacing w:line="360" w:lineRule="auto"/>
              <w:jc w:val="center"/>
              <w:rPr>
                <w:rFonts w:ascii="宋体" w:eastAsia="宋体" w:hAnsi="宋体"/>
                <w:b/>
                <w:sz w:val="24"/>
                <w:szCs w:val="24"/>
              </w:rPr>
            </w:pPr>
          </w:p>
          <w:p w14:paraId="0A91591E" w14:textId="77777777" w:rsidR="002D63C7" w:rsidRPr="008C25E2" w:rsidRDefault="002D63C7" w:rsidP="002D63C7">
            <w:pPr>
              <w:autoSpaceDE w:val="0"/>
              <w:autoSpaceDN w:val="0"/>
              <w:adjustRightInd w:val="0"/>
              <w:spacing w:line="360" w:lineRule="auto"/>
              <w:jc w:val="center"/>
              <w:rPr>
                <w:rFonts w:ascii="宋体" w:eastAsia="宋体" w:hAnsi="宋体"/>
                <w:b/>
                <w:sz w:val="24"/>
                <w:szCs w:val="24"/>
              </w:rPr>
            </w:pPr>
          </w:p>
          <w:p w14:paraId="7EBFC95F" w14:textId="77777777" w:rsidR="002D63C7" w:rsidRPr="008C25E2" w:rsidRDefault="002D63C7" w:rsidP="002D63C7">
            <w:pPr>
              <w:autoSpaceDE w:val="0"/>
              <w:autoSpaceDN w:val="0"/>
              <w:adjustRightInd w:val="0"/>
              <w:spacing w:line="360" w:lineRule="auto"/>
              <w:jc w:val="center"/>
              <w:rPr>
                <w:rFonts w:ascii="宋体" w:eastAsia="宋体" w:hAnsi="宋体"/>
                <w:b/>
                <w:sz w:val="24"/>
                <w:szCs w:val="24"/>
              </w:rPr>
            </w:pPr>
          </w:p>
          <w:p w14:paraId="0A459ABA" w14:textId="051481AF" w:rsidR="00FF05EC" w:rsidRPr="008C25E2" w:rsidRDefault="002D63C7" w:rsidP="002D63C7">
            <w:pPr>
              <w:autoSpaceDE w:val="0"/>
              <w:autoSpaceDN w:val="0"/>
              <w:adjustRightInd w:val="0"/>
              <w:spacing w:line="360" w:lineRule="auto"/>
              <w:jc w:val="center"/>
              <w:rPr>
                <w:rFonts w:ascii="宋体" w:eastAsia="宋体" w:hAnsi="宋体"/>
                <w:b/>
                <w:sz w:val="24"/>
                <w:szCs w:val="24"/>
              </w:rPr>
            </w:pPr>
            <w:r w:rsidRPr="008C25E2">
              <w:rPr>
                <w:rFonts w:ascii="宋体" w:eastAsia="宋体" w:hAnsi="宋体" w:hint="eastAsia"/>
                <w:b/>
                <w:sz w:val="24"/>
                <w:szCs w:val="24"/>
              </w:rPr>
              <w:t>2</w:t>
            </w:r>
            <w:r w:rsidRPr="008C25E2">
              <w:rPr>
                <w:rFonts w:ascii="宋体" w:eastAsia="宋体" w:hAnsi="宋体"/>
                <w:b/>
                <w:sz w:val="24"/>
                <w:szCs w:val="24"/>
              </w:rPr>
              <w:t>6</w:t>
            </w:r>
          </w:p>
        </w:tc>
        <w:tc>
          <w:tcPr>
            <w:tcW w:w="1053" w:type="dxa"/>
            <w:tcBorders>
              <w:top w:val="single" w:sz="6" w:space="0" w:color="auto"/>
              <w:left w:val="single" w:sz="6" w:space="0" w:color="auto"/>
              <w:bottom w:val="single" w:sz="6" w:space="0" w:color="auto"/>
              <w:right w:val="single" w:sz="6" w:space="0" w:color="auto"/>
            </w:tcBorders>
          </w:tcPr>
          <w:p w14:paraId="12CF1125" w14:textId="77777777" w:rsidR="002D63C7" w:rsidRPr="008C25E2" w:rsidRDefault="002D63C7" w:rsidP="002D63C7">
            <w:pPr>
              <w:autoSpaceDE w:val="0"/>
              <w:autoSpaceDN w:val="0"/>
              <w:adjustRightInd w:val="0"/>
              <w:spacing w:line="360" w:lineRule="auto"/>
              <w:jc w:val="center"/>
              <w:rPr>
                <w:rFonts w:ascii="宋体" w:eastAsia="宋体" w:hAnsi="宋体"/>
                <w:b/>
                <w:sz w:val="24"/>
                <w:szCs w:val="24"/>
              </w:rPr>
            </w:pPr>
          </w:p>
          <w:p w14:paraId="77F255E1" w14:textId="77777777" w:rsidR="002D63C7" w:rsidRPr="008C25E2" w:rsidRDefault="002D63C7" w:rsidP="002D63C7">
            <w:pPr>
              <w:autoSpaceDE w:val="0"/>
              <w:autoSpaceDN w:val="0"/>
              <w:adjustRightInd w:val="0"/>
              <w:spacing w:line="360" w:lineRule="auto"/>
              <w:jc w:val="center"/>
              <w:rPr>
                <w:rFonts w:ascii="宋体" w:eastAsia="宋体" w:hAnsi="宋体"/>
                <w:b/>
                <w:sz w:val="24"/>
                <w:szCs w:val="24"/>
              </w:rPr>
            </w:pPr>
          </w:p>
          <w:p w14:paraId="685F69A4" w14:textId="77777777" w:rsidR="002D63C7" w:rsidRPr="008C25E2" w:rsidRDefault="002D63C7" w:rsidP="002D63C7">
            <w:pPr>
              <w:autoSpaceDE w:val="0"/>
              <w:autoSpaceDN w:val="0"/>
              <w:adjustRightInd w:val="0"/>
              <w:spacing w:line="360" w:lineRule="auto"/>
              <w:jc w:val="center"/>
              <w:rPr>
                <w:rFonts w:ascii="宋体" w:eastAsia="宋体" w:hAnsi="宋体"/>
                <w:b/>
                <w:sz w:val="24"/>
                <w:szCs w:val="24"/>
              </w:rPr>
            </w:pPr>
          </w:p>
          <w:p w14:paraId="45064E5B" w14:textId="77777777" w:rsidR="002D63C7" w:rsidRPr="008C25E2" w:rsidRDefault="002D63C7" w:rsidP="002D63C7">
            <w:pPr>
              <w:autoSpaceDE w:val="0"/>
              <w:autoSpaceDN w:val="0"/>
              <w:adjustRightInd w:val="0"/>
              <w:spacing w:line="360" w:lineRule="auto"/>
              <w:jc w:val="center"/>
              <w:rPr>
                <w:rFonts w:ascii="宋体" w:eastAsia="宋体" w:hAnsi="宋体"/>
                <w:b/>
                <w:sz w:val="24"/>
                <w:szCs w:val="24"/>
              </w:rPr>
            </w:pPr>
          </w:p>
          <w:p w14:paraId="6D9FF4A6" w14:textId="77777777" w:rsidR="002D63C7" w:rsidRPr="008C25E2" w:rsidRDefault="002D63C7" w:rsidP="002D63C7">
            <w:pPr>
              <w:autoSpaceDE w:val="0"/>
              <w:autoSpaceDN w:val="0"/>
              <w:adjustRightInd w:val="0"/>
              <w:spacing w:line="360" w:lineRule="auto"/>
              <w:jc w:val="center"/>
              <w:rPr>
                <w:rFonts w:ascii="宋体" w:eastAsia="宋体" w:hAnsi="宋体"/>
                <w:b/>
                <w:sz w:val="24"/>
                <w:szCs w:val="24"/>
              </w:rPr>
            </w:pPr>
          </w:p>
          <w:p w14:paraId="48179803" w14:textId="77777777" w:rsidR="002D63C7" w:rsidRPr="008C25E2" w:rsidRDefault="002D63C7" w:rsidP="002D63C7">
            <w:pPr>
              <w:autoSpaceDE w:val="0"/>
              <w:autoSpaceDN w:val="0"/>
              <w:adjustRightInd w:val="0"/>
              <w:spacing w:line="360" w:lineRule="auto"/>
              <w:jc w:val="center"/>
              <w:rPr>
                <w:rFonts w:ascii="宋体" w:eastAsia="宋体" w:hAnsi="宋体"/>
                <w:b/>
                <w:sz w:val="24"/>
                <w:szCs w:val="24"/>
              </w:rPr>
            </w:pPr>
          </w:p>
          <w:p w14:paraId="56140FBE" w14:textId="77777777" w:rsidR="002D63C7" w:rsidRPr="008C25E2" w:rsidRDefault="002D63C7" w:rsidP="002D63C7">
            <w:pPr>
              <w:autoSpaceDE w:val="0"/>
              <w:autoSpaceDN w:val="0"/>
              <w:adjustRightInd w:val="0"/>
              <w:spacing w:line="360" w:lineRule="auto"/>
              <w:jc w:val="center"/>
              <w:rPr>
                <w:rFonts w:ascii="宋体" w:eastAsia="宋体" w:hAnsi="宋体"/>
                <w:b/>
                <w:sz w:val="24"/>
                <w:szCs w:val="24"/>
              </w:rPr>
            </w:pPr>
          </w:p>
          <w:p w14:paraId="3503B4DC" w14:textId="77777777" w:rsidR="002D63C7" w:rsidRPr="008C25E2" w:rsidRDefault="002D63C7" w:rsidP="002D63C7">
            <w:pPr>
              <w:autoSpaceDE w:val="0"/>
              <w:autoSpaceDN w:val="0"/>
              <w:adjustRightInd w:val="0"/>
              <w:spacing w:line="360" w:lineRule="auto"/>
              <w:jc w:val="center"/>
              <w:rPr>
                <w:rFonts w:ascii="宋体" w:eastAsia="宋体" w:hAnsi="宋体"/>
                <w:b/>
                <w:sz w:val="24"/>
                <w:szCs w:val="24"/>
              </w:rPr>
            </w:pPr>
          </w:p>
          <w:p w14:paraId="6BEF960F" w14:textId="77777777" w:rsidR="002D63C7" w:rsidRPr="008C25E2" w:rsidRDefault="002D63C7" w:rsidP="002D63C7">
            <w:pPr>
              <w:autoSpaceDE w:val="0"/>
              <w:autoSpaceDN w:val="0"/>
              <w:adjustRightInd w:val="0"/>
              <w:spacing w:line="360" w:lineRule="auto"/>
              <w:jc w:val="center"/>
              <w:rPr>
                <w:rFonts w:ascii="宋体" w:eastAsia="宋体" w:hAnsi="宋体"/>
                <w:b/>
                <w:sz w:val="24"/>
                <w:szCs w:val="24"/>
              </w:rPr>
            </w:pPr>
          </w:p>
          <w:p w14:paraId="2B4D75FD" w14:textId="6A3E1D1B" w:rsidR="00FF05EC" w:rsidRPr="008C25E2" w:rsidRDefault="002D63C7" w:rsidP="002D63C7">
            <w:pPr>
              <w:autoSpaceDE w:val="0"/>
              <w:autoSpaceDN w:val="0"/>
              <w:adjustRightInd w:val="0"/>
              <w:spacing w:line="360" w:lineRule="auto"/>
              <w:jc w:val="center"/>
              <w:rPr>
                <w:rFonts w:ascii="宋体" w:eastAsia="宋体" w:hAnsi="宋体"/>
                <w:b/>
                <w:sz w:val="24"/>
                <w:szCs w:val="24"/>
              </w:rPr>
            </w:pPr>
            <w:r w:rsidRPr="008C25E2">
              <w:rPr>
                <w:rFonts w:ascii="宋体" w:eastAsia="宋体" w:hAnsi="宋体"/>
                <w:b/>
                <w:sz w:val="24"/>
                <w:szCs w:val="24"/>
              </w:rPr>
              <w:t>26</w:t>
            </w:r>
          </w:p>
        </w:tc>
        <w:tc>
          <w:tcPr>
            <w:tcW w:w="1304" w:type="dxa"/>
            <w:tcBorders>
              <w:top w:val="single" w:sz="6" w:space="0" w:color="auto"/>
              <w:left w:val="single" w:sz="6" w:space="0" w:color="auto"/>
              <w:bottom w:val="single" w:sz="6" w:space="0" w:color="auto"/>
              <w:right w:val="single" w:sz="6" w:space="0" w:color="auto"/>
            </w:tcBorders>
          </w:tcPr>
          <w:p w14:paraId="3A0A8DB3" w14:textId="77777777" w:rsidR="002D63C7" w:rsidRDefault="002D63C7" w:rsidP="002D63C7">
            <w:pPr>
              <w:autoSpaceDE w:val="0"/>
              <w:autoSpaceDN w:val="0"/>
              <w:adjustRightInd w:val="0"/>
              <w:spacing w:line="360" w:lineRule="auto"/>
              <w:jc w:val="center"/>
              <w:rPr>
                <w:rFonts w:ascii="宋体" w:eastAsia="宋体" w:hAnsi="宋体"/>
                <w:sz w:val="22"/>
              </w:rPr>
            </w:pPr>
          </w:p>
          <w:p w14:paraId="6A8CF250" w14:textId="77777777" w:rsidR="002D63C7" w:rsidRDefault="002D63C7" w:rsidP="002D63C7">
            <w:pPr>
              <w:autoSpaceDE w:val="0"/>
              <w:autoSpaceDN w:val="0"/>
              <w:adjustRightInd w:val="0"/>
              <w:spacing w:line="360" w:lineRule="auto"/>
              <w:jc w:val="center"/>
              <w:rPr>
                <w:rFonts w:ascii="宋体" w:eastAsia="宋体" w:hAnsi="宋体"/>
                <w:sz w:val="22"/>
              </w:rPr>
            </w:pPr>
          </w:p>
          <w:p w14:paraId="68FC87B3" w14:textId="77777777" w:rsidR="002D63C7" w:rsidRDefault="002D63C7" w:rsidP="002D63C7">
            <w:pPr>
              <w:autoSpaceDE w:val="0"/>
              <w:autoSpaceDN w:val="0"/>
              <w:adjustRightInd w:val="0"/>
              <w:spacing w:line="360" w:lineRule="auto"/>
              <w:jc w:val="center"/>
              <w:rPr>
                <w:rFonts w:ascii="宋体" w:eastAsia="宋体" w:hAnsi="宋体"/>
                <w:sz w:val="22"/>
              </w:rPr>
            </w:pPr>
          </w:p>
          <w:p w14:paraId="7591947A" w14:textId="77777777" w:rsidR="002D63C7" w:rsidRDefault="002D63C7" w:rsidP="002D63C7">
            <w:pPr>
              <w:autoSpaceDE w:val="0"/>
              <w:autoSpaceDN w:val="0"/>
              <w:adjustRightInd w:val="0"/>
              <w:spacing w:line="360" w:lineRule="auto"/>
              <w:jc w:val="center"/>
              <w:rPr>
                <w:rFonts w:ascii="宋体" w:eastAsia="宋体" w:hAnsi="宋体"/>
                <w:sz w:val="22"/>
              </w:rPr>
            </w:pPr>
          </w:p>
          <w:p w14:paraId="4FF02027" w14:textId="77777777" w:rsidR="002D63C7" w:rsidRDefault="002D63C7" w:rsidP="002D63C7">
            <w:pPr>
              <w:autoSpaceDE w:val="0"/>
              <w:autoSpaceDN w:val="0"/>
              <w:adjustRightInd w:val="0"/>
              <w:spacing w:line="360" w:lineRule="auto"/>
              <w:jc w:val="center"/>
              <w:rPr>
                <w:rFonts w:ascii="宋体" w:eastAsia="宋体" w:hAnsi="宋体"/>
                <w:sz w:val="22"/>
              </w:rPr>
            </w:pPr>
          </w:p>
          <w:p w14:paraId="235E5D89" w14:textId="77777777" w:rsidR="002D63C7" w:rsidRDefault="002D63C7" w:rsidP="002D63C7">
            <w:pPr>
              <w:autoSpaceDE w:val="0"/>
              <w:autoSpaceDN w:val="0"/>
              <w:adjustRightInd w:val="0"/>
              <w:spacing w:line="360" w:lineRule="auto"/>
              <w:jc w:val="center"/>
              <w:rPr>
                <w:rFonts w:ascii="宋体" w:eastAsia="宋体" w:hAnsi="宋体"/>
                <w:sz w:val="22"/>
              </w:rPr>
            </w:pPr>
          </w:p>
          <w:p w14:paraId="3D36B6AC" w14:textId="77777777" w:rsidR="002D63C7" w:rsidRDefault="002D63C7" w:rsidP="002D63C7">
            <w:pPr>
              <w:autoSpaceDE w:val="0"/>
              <w:autoSpaceDN w:val="0"/>
              <w:adjustRightInd w:val="0"/>
              <w:spacing w:line="360" w:lineRule="auto"/>
              <w:jc w:val="center"/>
              <w:rPr>
                <w:rFonts w:ascii="宋体" w:eastAsia="宋体" w:hAnsi="宋体"/>
                <w:sz w:val="22"/>
              </w:rPr>
            </w:pPr>
          </w:p>
          <w:p w14:paraId="71C14CFF" w14:textId="77777777" w:rsidR="002D63C7" w:rsidRDefault="002D63C7" w:rsidP="002D63C7">
            <w:pPr>
              <w:autoSpaceDE w:val="0"/>
              <w:autoSpaceDN w:val="0"/>
              <w:adjustRightInd w:val="0"/>
              <w:spacing w:line="360" w:lineRule="auto"/>
              <w:jc w:val="center"/>
              <w:rPr>
                <w:rFonts w:ascii="宋体" w:eastAsia="宋体" w:hAnsi="宋体"/>
                <w:sz w:val="22"/>
              </w:rPr>
            </w:pPr>
          </w:p>
          <w:p w14:paraId="1E43354A" w14:textId="1FB3B791" w:rsidR="00FF05EC" w:rsidRDefault="002D63C7" w:rsidP="002D63C7">
            <w:pPr>
              <w:autoSpaceDE w:val="0"/>
              <w:autoSpaceDN w:val="0"/>
              <w:adjustRightInd w:val="0"/>
              <w:spacing w:line="360" w:lineRule="auto"/>
              <w:ind w:firstLineChars="100" w:firstLine="220"/>
              <w:rPr>
                <w:rFonts w:ascii="宋体" w:eastAsia="宋体" w:hAnsi="宋体"/>
                <w:sz w:val="22"/>
              </w:rPr>
            </w:pPr>
            <w:r>
              <w:rPr>
                <w:rFonts w:ascii="宋体" w:eastAsia="宋体" w:hAnsi="宋体" w:hint="eastAsia"/>
                <w:sz w:val="22"/>
              </w:rPr>
              <w:t>中国</w:t>
            </w:r>
          </w:p>
          <w:p w14:paraId="55B42906" w14:textId="63A212DF" w:rsidR="002D63C7" w:rsidRPr="00106CD4" w:rsidRDefault="002D63C7" w:rsidP="002D63C7">
            <w:pPr>
              <w:autoSpaceDE w:val="0"/>
              <w:autoSpaceDN w:val="0"/>
              <w:adjustRightInd w:val="0"/>
              <w:spacing w:line="360" w:lineRule="auto"/>
              <w:jc w:val="center"/>
              <w:rPr>
                <w:rFonts w:ascii="宋体" w:eastAsia="宋体" w:hAnsi="宋体"/>
                <w:sz w:val="22"/>
              </w:rPr>
            </w:pPr>
            <w:proofErr w:type="gramStart"/>
            <w:r>
              <w:rPr>
                <w:rFonts w:ascii="宋体" w:eastAsia="宋体" w:hAnsi="宋体" w:hint="eastAsia"/>
                <w:sz w:val="22"/>
              </w:rPr>
              <w:t>广州标际</w:t>
            </w:r>
            <w:proofErr w:type="gramEnd"/>
          </w:p>
        </w:tc>
      </w:tr>
      <w:tr w:rsidR="00106CD4" w:rsidRPr="006B6406" w14:paraId="2CF7E183" w14:textId="77777777" w:rsidTr="00106CD4">
        <w:trPr>
          <w:gridAfter w:val="1"/>
          <w:wAfter w:w="18" w:type="dxa"/>
          <w:trHeight w:val="1567"/>
        </w:trPr>
        <w:tc>
          <w:tcPr>
            <w:tcW w:w="465" w:type="dxa"/>
            <w:tcBorders>
              <w:top w:val="single" w:sz="6" w:space="0" w:color="auto"/>
              <w:left w:val="single" w:sz="6" w:space="0" w:color="auto"/>
              <w:bottom w:val="single" w:sz="4" w:space="0" w:color="auto"/>
              <w:right w:val="single" w:sz="6" w:space="0" w:color="auto"/>
            </w:tcBorders>
            <w:vAlign w:val="center"/>
          </w:tcPr>
          <w:p w14:paraId="609B3C14" w14:textId="4806EB17" w:rsidR="00FF05EC" w:rsidRPr="006B6406" w:rsidRDefault="00BF6E08" w:rsidP="00E8146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lastRenderedPageBreak/>
              <w:t>2</w:t>
            </w:r>
          </w:p>
        </w:tc>
        <w:tc>
          <w:tcPr>
            <w:tcW w:w="1086" w:type="dxa"/>
            <w:tcBorders>
              <w:top w:val="single" w:sz="6" w:space="0" w:color="auto"/>
              <w:left w:val="single" w:sz="6" w:space="0" w:color="auto"/>
              <w:bottom w:val="single" w:sz="4" w:space="0" w:color="auto"/>
              <w:right w:val="single" w:sz="6" w:space="0" w:color="auto"/>
            </w:tcBorders>
          </w:tcPr>
          <w:p w14:paraId="46289608" w14:textId="77777777" w:rsidR="002D63C7" w:rsidRDefault="002D63C7" w:rsidP="00E81466">
            <w:pPr>
              <w:autoSpaceDE w:val="0"/>
              <w:autoSpaceDN w:val="0"/>
              <w:adjustRightInd w:val="0"/>
              <w:spacing w:line="360" w:lineRule="auto"/>
              <w:rPr>
                <w:rFonts w:asciiTheme="minorEastAsia" w:hAnsiTheme="minorEastAsia"/>
                <w:sz w:val="24"/>
                <w:szCs w:val="24"/>
              </w:rPr>
            </w:pPr>
          </w:p>
          <w:p w14:paraId="7E36F592" w14:textId="77777777" w:rsidR="002D63C7" w:rsidRDefault="002D63C7" w:rsidP="00E81466">
            <w:pPr>
              <w:autoSpaceDE w:val="0"/>
              <w:autoSpaceDN w:val="0"/>
              <w:adjustRightInd w:val="0"/>
              <w:spacing w:line="360" w:lineRule="auto"/>
              <w:rPr>
                <w:rFonts w:asciiTheme="minorEastAsia" w:hAnsiTheme="minorEastAsia"/>
                <w:sz w:val="24"/>
                <w:szCs w:val="24"/>
              </w:rPr>
            </w:pPr>
          </w:p>
          <w:p w14:paraId="184997A4" w14:textId="77777777" w:rsidR="002D63C7" w:rsidRDefault="002D63C7" w:rsidP="00E81466">
            <w:pPr>
              <w:autoSpaceDE w:val="0"/>
              <w:autoSpaceDN w:val="0"/>
              <w:adjustRightInd w:val="0"/>
              <w:spacing w:line="360" w:lineRule="auto"/>
              <w:rPr>
                <w:rFonts w:asciiTheme="minorEastAsia" w:hAnsiTheme="minorEastAsia"/>
                <w:sz w:val="24"/>
                <w:szCs w:val="24"/>
              </w:rPr>
            </w:pPr>
          </w:p>
          <w:p w14:paraId="0EBCAC64" w14:textId="77777777" w:rsidR="002D63C7" w:rsidRDefault="002D63C7" w:rsidP="00E81466">
            <w:pPr>
              <w:autoSpaceDE w:val="0"/>
              <w:autoSpaceDN w:val="0"/>
              <w:adjustRightInd w:val="0"/>
              <w:spacing w:line="360" w:lineRule="auto"/>
              <w:rPr>
                <w:rFonts w:asciiTheme="minorEastAsia" w:hAnsiTheme="minorEastAsia"/>
                <w:sz w:val="24"/>
                <w:szCs w:val="24"/>
              </w:rPr>
            </w:pPr>
          </w:p>
          <w:p w14:paraId="433359E9" w14:textId="77777777" w:rsidR="002D63C7" w:rsidRDefault="002D63C7" w:rsidP="00E81466">
            <w:pPr>
              <w:autoSpaceDE w:val="0"/>
              <w:autoSpaceDN w:val="0"/>
              <w:adjustRightInd w:val="0"/>
              <w:spacing w:line="360" w:lineRule="auto"/>
              <w:rPr>
                <w:rFonts w:asciiTheme="minorEastAsia" w:hAnsiTheme="minorEastAsia"/>
                <w:sz w:val="24"/>
                <w:szCs w:val="24"/>
              </w:rPr>
            </w:pPr>
          </w:p>
          <w:p w14:paraId="25E2385C" w14:textId="77777777" w:rsidR="002D63C7" w:rsidRDefault="002D63C7" w:rsidP="00E81466">
            <w:pPr>
              <w:autoSpaceDE w:val="0"/>
              <w:autoSpaceDN w:val="0"/>
              <w:adjustRightInd w:val="0"/>
              <w:spacing w:line="360" w:lineRule="auto"/>
              <w:rPr>
                <w:rFonts w:asciiTheme="minorEastAsia" w:hAnsiTheme="minorEastAsia"/>
                <w:sz w:val="24"/>
                <w:szCs w:val="24"/>
              </w:rPr>
            </w:pPr>
          </w:p>
          <w:p w14:paraId="3E5CA867" w14:textId="240D1B6F" w:rsidR="00FF05EC" w:rsidRPr="006B6406" w:rsidRDefault="00BF6E08" w:rsidP="00E81466">
            <w:pPr>
              <w:autoSpaceDE w:val="0"/>
              <w:autoSpaceDN w:val="0"/>
              <w:adjustRightInd w:val="0"/>
              <w:spacing w:line="360" w:lineRule="auto"/>
              <w:rPr>
                <w:rFonts w:asciiTheme="minorEastAsia" w:hAnsiTheme="minorEastAsia"/>
                <w:sz w:val="24"/>
                <w:szCs w:val="24"/>
              </w:rPr>
            </w:pPr>
            <w:r w:rsidRPr="00BF6E08">
              <w:rPr>
                <w:rFonts w:asciiTheme="minorEastAsia" w:hAnsiTheme="minorEastAsia" w:hint="eastAsia"/>
                <w:sz w:val="24"/>
                <w:szCs w:val="24"/>
              </w:rPr>
              <w:t>水汽透过率测定仪</w:t>
            </w:r>
          </w:p>
        </w:tc>
        <w:tc>
          <w:tcPr>
            <w:tcW w:w="1354" w:type="dxa"/>
            <w:gridSpan w:val="2"/>
            <w:tcBorders>
              <w:top w:val="single" w:sz="6" w:space="0" w:color="auto"/>
              <w:left w:val="single" w:sz="6" w:space="0" w:color="auto"/>
              <w:bottom w:val="single" w:sz="4" w:space="0" w:color="auto"/>
              <w:right w:val="single" w:sz="6" w:space="0" w:color="auto"/>
            </w:tcBorders>
          </w:tcPr>
          <w:p w14:paraId="6D4BC04B" w14:textId="77777777" w:rsidR="002D63C7" w:rsidRDefault="002D63C7" w:rsidP="00E81466">
            <w:pPr>
              <w:autoSpaceDE w:val="0"/>
              <w:autoSpaceDN w:val="0"/>
              <w:adjustRightInd w:val="0"/>
              <w:spacing w:line="360" w:lineRule="auto"/>
              <w:rPr>
                <w:rFonts w:asciiTheme="minorEastAsia" w:hAnsiTheme="minorEastAsia"/>
                <w:sz w:val="24"/>
                <w:szCs w:val="24"/>
              </w:rPr>
            </w:pPr>
          </w:p>
          <w:p w14:paraId="04E42830" w14:textId="77777777" w:rsidR="002D63C7" w:rsidRDefault="002D63C7" w:rsidP="00E81466">
            <w:pPr>
              <w:autoSpaceDE w:val="0"/>
              <w:autoSpaceDN w:val="0"/>
              <w:adjustRightInd w:val="0"/>
              <w:spacing w:line="360" w:lineRule="auto"/>
              <w:rPr>
                <w:rFonts w:asciiTheme="minorEastAsia" w:hAnsiTheme="minorEastAsia"/>
                <w:sz w:val="24"/>
                <w:szCs w:val="24"/>
              </w:rPr>
            </w:pPr>
          </w:p>
          <w:p w14:paraId="085722E1" w14:textId="77777777" w:rsidR="002D63C7" w:rsidRDefault="002D63C7" w:rsidP="00E81466">
            <w:pPr>
              <w:autoSpaceDE w:val="0"/>
              <w:autoSpaceDN w:val="0"/>
              <w:adjustRightInd w:val="0"/>
              <w:spacing w:line="360" w:lineRule="auto"/>
              <w:rPr>
                <w:rFonts w:asciiTheme="minorEastAsia" w:hAnsiTheme="minorEastAsia"/>
                <w:sz w:val="24"/>
                <w:szCs w:val="24"/>
              </w:rPr>
            </w:pPr>
          </w:p>
          <w:p w14:paraId="1CB987C5" w14:textId="77777777" w:rsidR="002D63C7" w:rsidRDefault="002D63C7" w:rsidP="00E81466">
            <w:pPr>
              <w:autoSpaceDE w:val="0"/>
              <w:autoSpaceDN w:val="0"/>
              <w:adjustRightInd w:val="0"/>
              <w:spacing w:line="360" w:lineRule="auto"/>
              <w:rPr>
                <w:rFonts w:asciiTheme="minorEastAsia" w:hAnsiTheme="minorEastAsia"/>
                <w:sz w:val="24"/>
                <w:szCs w:val="24"/>
              </w:rPr>
            </w:pPr>
          </w:p>
          <w:p w14:paraId="7C98D285" w14:textId="77777777" w:rsidR="002D63C7" w:rsidRDefault="002D63C7" w:rsidP="00E81466">
            <w:pPr>
              <w:autoSpaceDE w:val="0"/>
              <w:autoSpaceDN w:val="0"/>
              <w:adjustRightInd w:val="0"/>
              <w:spacing w:line="360" w:lineRule="auto"/>
              <w:rPr>
                <w:rFonts w:asciiTheme="minorEastAsia" w:hAnsiTheme="minorEastAsia"/>
                <w:sz w:val="24"/>
                <w:szCs w:val="24"/>
              </w:rPr>
            </w:pPr>
          </w:p>
          <w:p w14:paraId="2C9D8D12" w14:textId="77777777" w:rsidR="002D63C7" w:rsidRDefault="002D63C7" w:rsidP="00E81466">
            <w:pPr>
              <w:autoSpaceDE w:val="0"/>
              <w:autoSpaceDN w:val="0"/>
              <w:adjustRightInd w:val="0"/>
              <w:spacing w:line="360" w:lineRule="auto"/>
              <w:rPr>
                <w:rFonts w:asciiTheme="minorEastAsia" w:hAnsiTheme="minorEastAsia"/>
                <w:sz w:val="24"/>
                <w:szCs w:val="24"/>
              </w:rPr>
            </w:pPr>
          </w:p>
          <w:p w14:paraId="47732D26" w14:textId="77777777" w:rsidR="002D63C7" w:rsidRDefault="002D63C7" w:rsidP="00E81466">
            <w:pPr>
              <w:autoSpaceDE w:val="0"/>
              <w:autoSpaceDN w:val="0"/>
              <w:adjustRightInd w:val="0"/>
              <w:spacing w:line="360" w:lineRule="auto"/>
              <w:rPr>
                <w:rFonts w:asciiTheme="minorEastAsia" w:hAnsiTheme="minorEastAsia"/>
                <w:sz w:val="24"/>
                <w:szCs w:val="24"/>
              </w:rPr>
            </w:pPr>
          </w:p>
          <w:p w14:paraId="03B548CB" w14:textId="3339B21F" w:rsidR="00FF05EC" w:rsidRPr="006B6406" w:rsidRDefault="00106CD4" w:rsidP="00E81466">
            <w:pPr>
              <w:autoSpaceDE w:val="0"/>
              <w:autoSpaceDN w:val="0"/>
              <w:adjustRightInd w:val="0"/>
              <w:spacing w:line="360" w:lineRule="auto"/>
              <w:rPr>
                <w:rFonts w:asciiTheme="minorEastAsia" w:hAnsiTheme="minorEastAsia"/>
                <w:sz w:val="24"/>
                <w:szCs w:val="24"/>
              </w:rPr>
            </w:pPr>
            <w:r w:rsidRPr="00106CD4">
              <w:rPr>
                <w:rFonts w:asciiTheme="minorEastAsia" w:hAnsiTheme="minorEastAsia"/>
                <w:sz w:val="24"/>
                <w:szCs w:val="24"/>
              </w:rPr>
              <w:t>W533</w:t>
            </w:r>
            <w:r>
              <w:rPr>
                <w:rFonts w:asciiTheme="minorEastAsia" w:hAnsiTheme="minorEastAsia"/>
                <w:sz w:val="24"/>
                <w:szCs w:val="24"/>
              </w:rPr>
              <w:t>A</w:t>
            </w:r>
          </w:p>
        </w:tc>
        <w:tc>
          <w:tcPr>
            <w:tcW w:w="2624" w:type="dxa"/>
            <w:tcBorders>
              <w:top w:val="single" w:sz="6" w:space="0" w:color="auto"/>
              <w:left w:val="single" w:sz="6" w:space="0" w:color="auto"/>
              <w:bottom w:val="single" w:sz="4" w:space="0" w:color="auto"/>
              <w:right w:val="single" w:sz="6" w:space="0" w:color="auto"/>
            </w:tcBorders>
          </w:tcPr>
          <w:p w14:paraId="5B3B0023" w14:textId="77777777" w:rsidR="002D63C7" w:rsidRPr="002D63C7" w:rsidRDefault="002D63C7" w:rsidP="002D63C7">
            <w:pPr>
              <w:autoSpaceDE w:val="0"/>
              <w:autoSpaceDN w:val="0"/>
              <w:adjustRightInd w:val="0"/>
              <w:spacing w:line="360" w:lineRule="auto"/>
              <w:rPr>
                <w:rFonts w:ascii="宋体" w:eastAsia="宋体" w:hAnsi="宋体"/>
                <w:sz w:val="22"/>
              </w:rPr>
            </w:pPr>
            <w:r w:rsidRPr="002D63C7">
              <w:rPr>
                <w:rFonts w:ascii="宋体" w:eastAsia="宋体" w:hAnsi="宋体"/>
                <w:sz w:val="22"/>
              </w:rPr>
              <w:t>1、测试范围：0.1～12000 g/m²•24h</w:t>
            </w:r>
          </w:p>
          <w:p w14:paraId="018129DE" w14:textId="77777777" w:rsidR="002D63C7" w:rsidRPr="002D63C7" w:rsidRDefault="002D63C7" w:rsidP="002D63C7">
            <w:pPr>
              <w:autoSpaceDE w:val="0"/>
              <w:autoSpaceDN w:val="0"/>
              <w:adjustRightInd w:val="0"/>
              <w:spacing w:line="360" w:lineRule="auto"/>
              <w:rPr>
                <w:rFonts w:ascii="宋体" w:eastAsia="宋体" w:hAnsi="宋体"/>
                <w:sz w:val="22"/>
              </w:rPr>
            </w:pPr>
            <w:r w:rsidRPr="002D63C7">
              <w:rPr>
                <w:rFonts w:ascii="宋体" w:eastAsia="宋体" w:hAnsi="宋体"/>
                <w:sz w:val="22"/>
              </w:rPr>
              <w:t>2、试验数量： 3 件（三个独立腔体、三个独立传感器）可单独或同时测试不同样品；可以脱离电脑独立运行</w:t>
            </w:r>
          </w:p>
          <w:p w14:paraId="532FD362" w14:textId="77777777" w:rsidR="002D63C7" w:rsidRPr="002D63C7" w:rsidRDefault="002D63C7" w:rsidP="002D63C7">
            <w:pPr>
              <w:autoSpaceDE w:val="0"/>
              <w:autoSpaceDN w:val="0"/>
              <w:adjustRightInd w:val="0"/>
              <w:spacing w:line="360" w:lineRule="auto"/>
              <w:rPr>
                <w:rFonts w:ascii="宋体" w:eastAsia="宋体" w:hAnsi="宋体"/>
                <w:sz w:val="22"/>
              </w:rPr>
            </w:pPr>
            <w:r w:rsidRPr="002D63C7">
              <w:rPr>
                <w:rFonts w:ascii="宋体" w:eastAsia="宋体" w:hAnsi="宋体"/>
                <w:sz w:val="22"/>
              </w:rPr>
              <w:t>3、测试精度：0.005 g/m</w:t>
            </w:r>
          </w:p>
          <w:p w14:paraId="41F67209" w14:textId="77777777" w:rsidR="002D63C7" w:rsidRDefault="002D63C7" w:rsidP="002D63C7">
            <w:pPr>
              <w:autoSpaceDE w:val="0"/>
              <w:autoSpaceDN w:val="0"/>
              <w:adjustRightInd w:val="0"/>
              <w:spacing w:line="360" w:lineRule="auto"/>
              <w:rPr>
                <w:rFonts w:ascii="宋体" w:eastAsia="宋体" w:hAnsi="宋体"/>
                <w:sz w:val="22"/>
              </w:rPr>
            </w:pPr>
            <w:r w:rsidRPr="002D63C7">
              <w:rPr>
                <w:rFonts w:ascii="宋体" w:eastAsia="宋体" w:hAnsi="宋体" w:hint="eastAsia"/>
                <w:sz w:val="22"/>
              </w:rPr>
              <w:t>²</w:t>
            </w:r>
            <w:r w:rsidRPr="002D63C7">
              <w:rPr>
                <w:rFonts w:ascii="宋体" w:eastAsia="宋体" w:hAnsi="宋体"/>
                <w:sz w:val="22"/>
              </w:rPr>
              <w:t xml:space="preserve"> • 24h</w:t>
            </w:r>
          </w:p>
          <w:p w14:paraId="17C810AE" w14:textId="05C3C202" w:rsidR="002D63C7" w:rsidRPr="002D63C7" w:rsidRDefault="002D63C7" w:rsidP="002D63C7">
            <w:pPr>
              <w:autoSpaceDE w:val="0"/>
              <w:autoSpaceDN w:val="0"/>
              <w:adjustRightInd w:val="0"/>
              <w:spacing w:line="360" w:lineRule="auto"/>
              <w:rPr>
                <w:rFonts w:ascii="宋体" w:eastAsia="宋体" w:hAnsi="宋体"/>
                <w:sz w:val="22"/>
              </w:rPr>
            </w:pPr>
            <w:r w:rsidRPr="002D63C7">
              <w:rPr>
                <w:rFonts w:ascii="宋体" w:eastAsia="宋体" w:hAnsi="宋体"/>
                <w:sz w:val="22"/>
              </w:rPr>
              <w:t xml:space="preserve">4 、 称 重 </w:t>
            </w:r>
            <w:proofErr w:type="gramStart"/>
            <w:r w:rsidRPr="002D63C7">
              <w:rPr>
                <w:rFonts w:ascii="宋体" w:eastAsia="宋体" w:hAnsi="宋体"/>
                <w:sz w:val="22"/>
              </w:rPr>
              <w:t>范</w:t>
            </w:r>
            <w:proofErr w:type="gramEnd"/>
            <w:r w:rsidRPr="002D63C7">
              <w:rPr>
                <w:rFonts w:ascii="宋体" w:eastAsia="宋体" w:hAnsi="宋体"/>
                <w:sz w:val="22"/>
              </w:rPr>
              <w:t xml:space="preserve"> 围 ：0.1mg～300g；可测瓶、袋。碗等容器的水蒸气透过量。5、称重精度：</w:t>
            </w:r>
          </w:p>
          <w:p w14:paraId="71349F13" w14:textId="77777777" w:rsidR="002D63C7" w:rsidRPr="002D63C7" w:rsidRDefault="002D63C7" w:rsidP="002D63C7">
            <w:pPr>
              <w:autoSpaceDE w:val="0"/>
              <w:autoSpaceDN w:val="0"/>
              <w:adjustRightInd w:val="0"/>
              <w:spacing w:line="360" w:lineRule="auto"/>
              <w:rPr>
                <w:rFonts w:ascii="宋体" w:eastAsia="宋体" w:hAnsi="宋体"/>
                <w:sz w:val="22"/>
              </w:rPr>
            </w:pPr>
            <w:r w:rsidRPr="002D63C7">
              <w:rPr>
                <w:rFonts w:ascii="宋体" w:eastAsia="宋体" w:hAnsi="宋体"/>
                <w:sz w:val="22"/>
              </w:rPr>
              <w:t>0.1mg6、温度范围：15～</w:t>
            </w:r>
          </w:p>
          <w:p w14:paraId="0AC7A121" w14:textId="77777777" w:rsidR="002D63C7" w:rsidRPr="002D63C7" w:rsidRDefault="002D63C7" w:rsidP="002D63C7">
            <w:pPr>
              <w:autoSpaceDE w:val="0"/>
              <w:autoSpaceDN w:val="0"/>
              <w:adjustRightInd w:val="0"/>
              <w:spacing w:line="360" w:lineRule="auto"/>
              <w:rPr>
                <w:rFonts w:ascii="宋体" w:eastAsia="宋体" w:hAnsi="宋体"/>
                <w:sz w:val="22"/>
              </w:rPr>
            </w:pPr>
            <w:r w:rsidRPr="002D63C7">
              <w:rPr>
                <w:rFonts w:ascii="宋体" w:eastAsia="宋体" w:hAnsi="宋体"/>
                <w:sz w:val="22"/>
              </w:rPr>
              <w:t>60℃</w:t>
            </w:r>
          </w:p>
          <w:p w14:paraId="277D20F8" w14:textId="77777777" w:rsidR="002D63C7" w:rsidRPr="002D63C7" w:rsidRDefault="002D63C7" w:rsidP="002D63C7">
            <w:pPr>
              <w:autoSpaceDE w:val="0"/>
              <w:autoSpaceDN w:val="0"/>
              <w:adjustRightInd w:val="0"/>
              <w:spacing w:line="360" w:lineRule="auto"/>
              <w:rPr>
                <w:rFonts w:ascii="宋体" w:eastAsia="宋体" w:hAnsi="宋体"/>
                <w:sz w:val="22"/>
              </w:rPr>
            </w:pPr>
            <w:r w:rsidRPr="002D63C7">
              <w:rPr>
                <w:rFonts w:ascii="宋体" w:eastAsia="宋体" w:hAnsi="宋体"/>
                <w:sz w:val="22"/>
              </w:rPr>
              <w:t>7、温控精度：±0.3℃</w:t>
            </w:r>
          </w:p>
          <w:p w14:paraId="0D06B4D0" w14:textId="77777777" w:rsidR="00FF05EC" w:rsidRDefault="002D63C7" w:rsidP="002D63C7">
            <w:pPr>
              <w:autoSpaceDE w:val="0"/>
              <w:autoSpaceDN w:val="0"/>
              <w:adjustRightInd w:val="0"/>
              <w:spacing w:line="360" w:lineRule="auto"/>
              <w:rPr>
                <w:rFonts w:ascii="宋体" w:eastAsia="宋体" w:hAnsi="宋体"/>
                <w:sz w:val="22"/>
              </w:rPr>
            </w:pPr>
            <w:r w:rsidRPr="002D63C7">
              <w:rPr>
                <w:rFonts w:ascii="宋体" w:eastAsia="宋体" w:hAnsi="宋体"/>
                <w:sz w:val="22"/>
              </w:rPr>
              <w:t>8、湿度范围：35～95%RH</w:t>
            </w:r>
          </w:p>
          <w:p w14:paraId="5B13A258" w14:textId="77777777" w:rsidR="002D63C7" w:rsidRDefault="002D63C7" w:rsidP="002D63C7">
            <w:pPr>
              <w:autoSpaceDE w:val="0"/>
              <w:autoSpaceDN w:val="0"/>
              <w:adjustRightInd w:val="0"/>
              <w:spacing w:line="360" w:lineRule="auto"/>
              <w:rPr>
                <w:rFonts w:ascii="宋体" w:eastAsia="宋体" w:hAnsi="宋体"/>
                <w:sz w:val="22"/>
              </w:rPr>
            </w:pPr>
            <w:r w:rsidRPr="002D63C7">
              <w:rPr>
                <w:rFonts w:ascii="宋体" w:eastAsia="宋体" w:hAnsi="宋体"/>
                <w:sz w:val="22"/>
              </w:rPr>
              <w:t xml:space="preserve">9、控湿精度：±2%RH </w:t>
            </w:r>
          </w:p>
          <w:p w14:paraId="5CB65143" w14:textId="1B47F3D8" w:rsidR="002D63C7" w:rsidRPr="002D63C7" w:rsidRDefault="002D63C7" w:rsidP="002D63C7">
            <w:pPr>
              <w:autoSpaceDE w:val="0"/>
              <w:autoSpaceDN w:val="0"/>
              <w:adjustRightInd w:val="0"/>
              <w:spacing w:line="360" w:lineRule="auto"/>
              <w:rPr>
                <w:rFonts w:ascii="宋体" w:eastAsia="宋体" w:hAnsi="宋体"/>
                <w:sz w:val="22"/>
              </w:rPr>
            </w:pPr>
            <w:r w:rsidRPr="002D63C7">
              <w:rPr>
                <w:rFonts w:ascii="宋体" w:eastAsia="宋体" w:hAnsi="宋体"/>
                <w:sz w:val="22"/>
              </w:rPr>
              <w:t>10 、 恒 温 恒 湿 室 风 速0.5～2.5 m/s</w:t>
            </w:r>
          </w:p>
        </w:tc>
        <w:tc>
          <w:tcPr>
            <w:tcW w:w="567" w:type="dxa"/>
            <w:tcBorders>
              <w:top w:val="single" w:sz="6" w:space="0" w:color="auto"/>
              <w:left w:val="single" w:sz="6" w:space="0" w:color="auto"/>
              <w:bottom w:val="single" w:sz="4" w:space="0" w:color="auto"/>
              <w:right w:val="single" w:sz="6" w:space="0" w:color="auto"/>
            </w:tcBorders>
          </w:tcPr>
          <w:p w14:paraId="5F680621" w14:textId="77777777" w:rsidR="002D63C7" w:rsidRPr="008C25E2" w:rsidRDefault="002D63C7" w:rsidP="0011389C">
            <w:pPr>
              <w:autoSpaceDE w:val="0"/>
              <w:autoSpaceDN w:val="0"/>
              <w:adjustRightInd w:val="0"/>
              <w:spacing w:line="360" w:lineRule="auto"/>
              <w:jc w:val="center"/>
              <w:rPr>
                <w:rFonts w:ascii="宋体" w:eastAsia="宋体" w:hAnsi="宋体"/>
                <w:sz w:val="24"/>
                <w:szCs w:val="24"/>
              </w:rPr>
            </w:pPr>
          </w:p>
          <w:p w14:paraId="46586F3C" w14:textId="77777777" w:rsidR="002D63C7" w:rsidRPr="008C25E2" w:rsidRDefault="002D63C7" w:rsidP="0011389C">
            <w:pPr>
              <w:autoSpaceDE w:val="0"/>
              <w:autoSpaceDN w:val="0"/>
              <w:adjustRightInd w:val="0"/>
              <w:spacing w:line="360" w:lineRule="auto"/>
              <w:jc w:val="center"/>
              <w:rPr>
                <w:rFonts w:ascii="宋体" w:eastAsia="宋体" w:hAnsi="宋体"/>
                <w:sz w:val="24"/>
                <w:szCs w:val="24"/>
              </w:rPr>
            </w:pPr>
          </w:p>
          <w:p w14:paraId="086BA95A" w14:textId="77777777" w:rsidR="002D63C7" w:rsidRPr="008C25E2" w:rsidRDefault="002D63C7" w:rsidP="0011389C">
            <w:pPr>
              <w:autoSpaceDE w:val="0"/>
              <w:autoSpaceDN w:val="0"/>
              <w:adjustRightInd w:val="0"/>
              <w:spacing w:line="360" w:lineRule="auto"/>
              <w:jc w:val="center"/>
              <w:rPr>
                <w:rFonts w:ascii="宋体" w:eastAsia="宋体" w:hAnsi="宋体"/>
                <w:sz w:val="24"/>
                <w:szCs w:val="24"/>
              </w:rPr>
            </w:pPr>
          </w:p>
          <w:p w14:paraId="08876DB1" w14:textId="77777777" w:rsidR="002D63C7" w:rsidRPr="008C25E2" w:rsidRDefault="002D63C7" w:rsidP="0011389C">
            <w:pPr>
              <w:autoSpaceDE w:val="0"/>
              <w:autoSpaceDN w:val="0"/>
              <w:adjustRightInd w:val="0"/>
              <w:spacing w:line="360" w:lineRule="auto"/>
              <w:jc w:val="center"/>
              <w:rPr>
                <w:rFonts w:ascii="宋体" w:eastAsia="宋体" w:hAnsi="宋体"/>
                <w:sz w:val="24"/>
                <w:szCs w:val="24"/>
              </w:rPr>
            </w:pPr>
          </w:p>
          <w:p w14:paraId="4B40B2E1" w14:textId="77777777" w:rsidR="002D63C7" w:rsidRPr="008C25E2" w:rsidRDefault="002D63C7" w:rsidP="0011389C">
            <w:pPr>
              <w:autoSpaceDE w:val="0"/>
              <w:autoSpaceDN w:val="0"/>
              <w:adjustRightInd w:val="0"/>
              <w:spacing w:line="360" w:lineRule="auto"/>
              <w:jc w:val="center"/>
              <w:rPr>
                <w:rFonts w:ascii="宋体" w:eastAsia="宋体" w:hAnsi="宋体"/>
                <w:sz w:val="24"/>
                <w:szCs w:val="24"/>
              </w:rPr>
            </w:pPr>
          </w:p>
          <w:p w14:paraId="0C30E9C9" w14:textId="77777777" w:rsidR="002D63C7" w:rsidRPr="008C25E2" w:rsidRDefault="002D63C7" w:rsidP="0011389C">
            <w:pPr>
              <w:autoSpaceDE w:val="0"/>
              <w:autoSpaceDN w:val="0"/>
              <w:adjustRightInd w:val="0"/>
              <w:spacing w:line="360" w:lineRule="auto"/>
              <w:jc w:val="center"/>
              <w:rPr>
                <w:rFonts w:ascii="宋体" w:eastAsia="宋体" w:hAnsi="宋体"/>
                <w:sz w:val="24"/>
                <w:szCs w:val="24"/>
              </w:rPr>
            </w:pPr>
          </w:p>
          <w:p w14:paraId="5AF84CCA" w14:textId="7448A7DB" w:rsidR="002D63C7" w:rsidRDefault="002D63C7" w:rsidP="0011389C">
            <w:pPr>
              <w:autoSpaceDE w:val="0"/>
              <w:autoSpaceDN w:val="0"/>
              <w:adjustRightInd w:val="0"/>
              <w:spacing w:line="360" w:lineRule="auto"/>
              <w:jc w:val="center"/>
              <w:rPr>
                <w:rFonts w:ascii="宋体" w:eastAsia="宋体" w:hAnsi="宋体"/>
                <w:sz w:val="24"/>
                <w:szCs w:val="24"/>
              </w:rPr>
            </w:pPr>
          </w:p>
          <w:p w14:paraId="225C6FBA" w14:textId="4F36ED17" w:rsidR="008C25E2" w:rsidRDefault="008C25E2" w:rsidP="0011389C">
            <w:pPr>
              <w:autoSpaceDE w:val="0"/>
              <w:autoSpaceDN w:val="0"/>
              <w:adjustRightInd w:val="0"/>
              <w:spacing w:line="360" w:lineRule="auto"/>
              <w:jc w:val="center"/>
              <w:rPr>
                <w:rFonts w:ascii="宋体" w:eastAsia="宋体" w:hAnsi="宋体"/>
                <w:sz w:val="24"/>
                <w:szCs w:val="24"/>
              </w:rPr>
            </w:pPr>
          </w:p>
          <w:p w14:paraId="09325FE1" w14:textId="77777777" w:rsidR="008C25E2" w:rsidRPr="008C25E2" w:rsidRDefault="008C25E2" w:rsidP="0011389C">
            <w:pPr>
              <w:autoSpaceDE w:val="0"/>
              <w:autoSpaceDN w:val="0"/>
              <w:adjustRightInd w:val="0"/>
              <w:spacing w:line="360" w:lineRule="auto"/>
              <w:jc w:val="center"/>
              <w:rPr>
                <w:rFonts w:ascii="宋体" w:eastAsia="宋体" w:hAnsi="宋体"/>
                <w:sz w:val="24"/>
                <w:szCs w:val="24"/>
              </w:rPr>
            </w:pPr>
          </w:p>
          <w:p w14:paraId="5958560C" w14:textId="4B857C24" w:rsidR="00FF05EC" w:rsidRPr="008C25E2" w:rsidRDefault="002D63C7" w:rsidP="0011389C">
            <w:pPr>
              <w:autoSpaceDE w:val="0"/>
              <w:autoSpaceDN w:val="0"/>
              <w:adjustRightInd w:val="0"/>
              <w:spacing w:line="360" w:lineRule="auto"/>
              <w:jc w:val="center"/>
              <w:rPr>
                <w:rFonts w:ascii="宋体" w:eastAsia="宋体" w:hAnsi="宋体"/>
                <w:sz w:val="24"/>
                <w:szCs w:val="24"/>
              </w:rPr>
            </w:pPr>
            <w:r w:rsidRPr="008C25E2">
              <w:rPr>
                <w:rFonts w:ascii="宋体" w:eastAsia="宋体" w:hAnsi="宋体" w:hint="eastAsia"/>
                <w:sz w:val="24"/>
                <w:szCs w:val="24"/>
              </w:rPr>
              <w:t>台</w:t>
            </w:r>
          </w:p>
        </w:tc>
        <w:tc>
          <w:tcPr>
            <w:tcW w:w="567" w:type="dxa"/>
            <w:tcBorders>
              <w:top w:val="single" w:sz="6" w:space="0" w:color="auto"/>
              <w:left w:val="single" w:sz="6" w:space="0" w:color="auto"/>
              <w:bottom w:val="single" w:sz="4" w:space="0" w:color="auto"/>
              <w:right w:val="single" w:sz="6" w:space="0" w:color="auto"/>
            </w:tcBorders>
          </w:tcPr>
          <w:p w14:paraId="534C35A7" w14:textId="77777777" w:rsidR="002D63C7" w:rsidRPr="008C25E2" w:rsidRDefault="002D63C7" w:rsidP="0011389C">
            <w:pPr>
              <w:autoSpaceDE w:val="0"/>
              <w:autoSpaceDN w:val="0"/>
              <w:adjustRightInd w:val="0"/>
              <w:spacing w:line="360" w:lineRule="auto"/>
              <w:jc w:val="center"/>
              <w:rPr>
                <w:rFonts w:ascii="宋体" w:eastAsia="宋体" w:hAnsi="宋体"/>
                <w:sz w:val="24"/>
                <w:szCs w:val="24"/>
              </w:rPr>
            </w:pPr>
          </w:p>
          <w:p w14:paraId="4BC324C8" w14:textId="77777777" w:rsidR="002D63C7" w:rsidRPr="008C25E2" w:rsidRDefault="002D63C7" w:rsidP="0011389C">
            <w:pPr>
              <w:autoSpaceDE w:val="0"/>
              <w:autoSpaceDN w:val="0"/>
              <w:adjustRightInd w:val="0"/>
              <w:spacing w:line="360" w:lineRule="auto"/>
              <w:jc w:val="center"/>
              <w:rPr>
                <w:rFonts w:ascii="宋体" w:eastAsia="宋体" w:hAnsi="宋体"/>
                <w:sz w:val="24"/>
                <w:szCs w:val="24"/>
              </w:rPr>
            </w:pPr>
          </w:p>
          <w:p w14:paraId="3E80097D" w14:textId="77777777" w:rsidR="002D63C7" w:rsidRPr="008C25E2" w:rsidRDefault="002D63C7" w:rsidP="0011389C">
            <w:pPr>
              <w:autoSpaceDE w:val="0"/>
              <w:autoSpaceDN w:val="0"/>
              <w:adjustRightInd w:val="0"/>
              <w:spacing w:line="360" w:lineRule="auto"/>
              <w:jc w:val="center"/>
              <w:rPr>
                <w:rFonts w:ascii="宋体" w:eastAsia="宋体" w:hAnsi="宋体"/>
                <w:sz w:val="24"/>
                <w:szCs w:val="24"/>
              </w:rPr>
            </w:pPr>
          </w:p>
          <w:p w14:paraId="780FE171" w14:textId="77777777" w:rsidR="002D63C7" w:rsidRPr="008C25E2" w:rsidRDefault="002D63C7" w:rsidP="0011389C">
            <w:pPr>
              <w:autoSpaceDE w:val="0"/>
              <w:autoSpaceDN w:val="0"/>
              <w:adjustRightInd w:val="0"/>
              <w:spacing w:line="360" w:lineRule="auto"/>
              <w:jc w:val="center"/>
              <w:rPr>
                <w:rFonts w:ascii="宋体" w:eastAsia="宋体" w:hAnsi="宋体"/>
                <w:sz w:val="24"/>
                <w:szCs w:val="24"/>
              </w:rPr>
            </w:pPr>
          </w:p>
          <w:p w14:paraId="420536F2" w14:textId="77777777" w:rsidR="002D63C7" w:rsidRPr="008C25E2" w:rsidRDefault="002D63C7" w:rsidP="0011389C">
            <w:pPr>
              <w:autoSpaceDE w:val="0"/>
              <w:autoSpaceDN w:val="0"/>
              <w:adjustRightInd w:val="0"/>
              <w:spacing w:line="360" w:lineRule="auto"/>
              <w:jc w:val="center"/>
              <w:rPr>
                <w:rFonts w:ascii="宋体" w:eastAsia="宋体" w:hAnsi="宋体"/>
                <w:sz w:val="24"/>
                <w:szCs w:val="24"/>
              </w:rPr>
            </w:pPr>
          </w:p>
          <w:p w14:paraId="3EC3529B" w14:textId="77777777" w:rsidR="002D63C7" w:rsidRPr="008C25E2" w:rsidRDefault="002D63C7" w:rsidP="0011389C">
            <w:pPr>
              <w:autoSpaceDE w:val="0"/>
              <w:autoSpaceDN w:val="0"/>
              <w:adjustRightInd w:val="0"/>
              <w:spacing w:line="360" w:lineRule="auto"/>
              <w:jc w:val="center"/>
              <w:rPr>
                <w:rFonts w:ascii="宋体" w:eastAsia="宋体" w:hAnsi="宋体"/>
                <w:sz w:val="24"/>
                <w:szCs w:val="24"/>
              </w:rPr>
            </w:pPr>
          </w:p>
          <w:p w14:paraId="7446965F" w14:textId="77777777" w:rsidR="008C25E2" w:rsidRPr="008C25E2" w:rsidRDefault="008C25E2" w:rsidP="0011389C">
            <w:pPr>
              <w:autoSpaceDE w:val="0"/>
              <w:autoSpaceDN w:val="0"/>
              <w:adjustRightInd w:val="0"/>
              <w:spacing w:line="360" w:lineRule="auto"/>
              <w:jc w:val="center"/>
              <w:rPr>
                <w:rFonts w:ascii="宋体" w:eastAsia="宋体" w:hAnsi="宋体"/>
                <w:sz w:val="24"/>
                <w:szCs w:val="24"/>
              </w:rPr>
            </w:pPr>
          </w:p>
          <w:p w14:paraId="27E28CE5" w14:textId="77777777" w:rsidR="008C25E2" w:rsidRDefault="008C25E2" w:rsidP="0011389C">
            <w:pPr>
              <w:autoSpaceDE w:val="0"/>
              <w:autoSpaceDN w:val="0"/>
              <w:adjustRightInd w:val="0"/>
              <w:spacing w:line="360" w:lineRule="auto"/>
              <w:jc w:val="center"/>
              <w:rPr>
                <w:rFonts w:ascii="宋体" w:eastAsia="宋体" w:hAnsi="宋体"/>
                <w:sz w:val="24"/>
                <w:szCs w:val="24"/>
              </w:rPr>
            </w:pPr>
          </w:p>
          <w:p w14:paraId="01DA0F11" w14:textId="77777777" w:rsidR="008C25E2" w:rsidRDefault="008C25E2" w:rsidP="0011389C">
            <w:pPr>
              <w:autoSpaceDE w:val="0"/>
              <w:autoSpaceDN w:val="0"/>
              <w:adjustRightInd w:val="0"/>
              <w:spacing w:line="360" w:lineRule="auto"/>
              <w:jc w:val="center"/>
              <w:rPr>
                <w:rFonts w:ascii="宋体" w:eastAsia="宋体" w:hAnsi="宋体"/>
                <w:sz w:val="24"/>
                <w:szCs w:val="24"/>
              </w:rPr>
            </w:pPr>
          </w:p>
          <w:p w14:paraId="2CE9FAFA" w14:textId="2580A1B8" w:rsidR="008C25E2" w:rsidRPr="008C25E2" w:rsidRDefault="008C25E2" w:rsidP="0011389C">
            <w:pPr>
              <w:autoSpaceDE w:val="0"/>
              <w:autoSpaceDN w:val="0"/>
              <w:adjustRightInd w:val="0"/>
              <w:spacing w:line="360" w:lineRule="auto"/>
              <w:jc w:val="center"/>
              <w:rPr>
                <w:rFonts w:ascii="宋体" w:eastAsia="宋体" w:hAnsi="宋体"/>
                <w:sz w:val="24"/>
                <w:szCs w:val="24"/>
              </w:rPr>
            </w:pPr>
            <w:r>
              <w:rPr>
                <w:rFonts w:ascii="宋体" w:eastAsia="宋体" w:hAnsi="宋体" w:hint="eastAsia"/>
                <w:sz w:val="24"/>
                <w:szCs w:val="24"/>
              </w:rPr>
              <w:t>1</w:t>
            </w:r>
          </w:p>
        </w:tc>
        <w:tc>
          <w:tcPr>
            <w:tcW w:w="992" w:type="dxa"/>
            <w:tcBorders>
              <w:top w:val="single" w:sz="6" w:space="0" w:color="auto"/>
              <w:left w:val="single" w:sz="6" w:space="0" w:color="auto"/>
              <w:bottom w:val="single" w:sz="4" w:space="0" w:color="auto"/>
              <w:right w:val="single" w:sz="6" w:space="0" w:color="auto"/>
            </w:tcBorders>
          </w:tcPr>
          <w:p w14:paraId="6248917A" w14:textId="77777777" w:rsidR="002D63C7" w:rsidRPr="008C25E2" w:rsidRDefault="002D63C7" w:rsidP="002D63C7">
            <w:pPr>
              <w:autoSpaceDE w:val="0"/>
              <w:autoSpaceDN w:val="0"/>
              <w:adjustRightInd w:val="0"/>
              <w:spacing w:line="360" w:lineRule="auto"/>
              <w:jc w:val="center"/>
              <w:rPr>
                <w:rFonts w:ascii="宋体" w:eastAsia="宋体" w:hAnsi="宋体"/>
                <w:b/>
                <w:sz w:val="24"/>
                <w:szCs w:val="24"/>
              </w:rPr>
            </w:pPr>
          </w:p>
          <w:p w14:paraId="05D35743" w14:textId="77777777" w:rsidR="002D63C7" w:rsidRPr="008C25E2" w:rsidRDefault="002D63C7" w:rsidP="002D63C7">
            <w:pPr>
              <w:autoSpaceDE w:val="0"/>
              <w:autoSpaceDN w:val="0"/>
              <w:adjustRightInd w:val="0"/>
              <w:spacing w:line="360" w:lineRule="auto"/>
              <w:jc w:val="center"/>
              <w:rPr>
                <w:rFonts w:ascii="宋体" w:eastAsia="宋体" w:hAnsi="宋体"/>
                <w:b/>
                <w:sz w:val="24"/>
                <w:szCs w:val="24"/>
              </w:rPr>
            </w:pPr>
          </w:p>
          <w:p w14:paraId="56CF2E47" w14:textId="77777777" w:rsidR="002D63C7" w:rsidRPr="008C25E2" w:rsidRDefault="002D63C7" w:rsidP="002D63C7">
            <w:pPr>
              <w:autoSpaceDE w:val="0"/>
              <w:autoSpaceDN w:val="0"/>
              <w:adjustRightInd w:val="0"/>
              <w:spacing w:line="360" w:lineRule="auto"/>
              <w:jc w:val="center"/>
              <w:rPr>
                <w:rFonts w:ascii="宋体" w:eastAsia="宋体" w:hAnsi="宋体"/>
                <w:b/>
                <w:sz w:val="24"/>
                <w:szCs w:val="24"/>
              </w:rPr>
            </w:pPr>
          </w:p>
          <w:p w14:paraId="5E6C8491" w14:textId="77777777" w:rsidR="002D63C7" w:rsidRPr="008C25E2" w:rsidRDefault="002D63C7" w:rsidP="002D63C7">
            <w:pPr>
              <w:autoSpaceDE w:val="0"/>
              <w:autoSpaceDN w:val="0"/>
              <w:adjustRightInd w:val="0"/>
              <w:spacing w:line="360" w:lineRule="auto"/>
              <w:jc w:val="center"/>
              <w:rPr>
                <w:rFonts w:ascii="宋体" w:eastAsia="宋体" w:hAnsi="宋体"/>
                <w:b/>
                <w:sz w:val="24"/>
                <w:szCs w:val="24"/>
              </w:rPr>
            </w:pPr>
          </w:p>
          <w:p w14:paraId="565595DB" w14:textId="77777777" w:rsidR="002D63C7" w:rsidRPr="008C25E2" w:rsidRDefault="002D63C7" w:rsidP="002D63C7">
            <w:pPr>
              <w:autoSpaceDE w:val="0"/>
              <w:autoSpaceDN w:val="0"/>
              <w:adjustRightInd w:val="0"/>
              <w:spacing w:line="360" w:lineRule="auto"/>
              <w:jc w:val="center"/>
              <w:rPr>
                <w:rFonts w:ascii="宋体" w:eastAsia="宋体" w:hAnsi="宋体"/>
                <w:b/>
                <w:sz w:val="24"/>
                <w:szCs w:val="24"/>
              </w:rPr>
            </w:pPr>
          </w:p>
          <w:p w14:paraId="668188A1" w14:textId="77777777" w:rsidR="002D63C7" w:rsidRPr="008C25E2" w:rsidRDefault="002D63C7" w:rsidP="002D63C7">
            <w:pPr>
              <w:autoSpaceDE w:val="0"/>
              <w:autoSpaceDN w:val="0"/>
              <w:adjustRightInd w:val="0"/>
              <w:spacing w:line="360" w:lineRule="auto"/>
              <w:jc w:val="center"/>
              <w:rPr>
                <w:rFonts w:ascii="宋体" w:eastAsia="宋体" w:hAnsi="宋体"/>
                <w:b/>
                <w:sz w:val="24"/>
                <w:szCs w:val="24"/>
              </w:rPr>
            </w:pPr>
          </w:p>
          <w:p w14:paraId="0B5B0FB3" w14:textId="410D85C9" w:rsidR="002D63C7" w:rsidRPr="008C25E2" w:rsidRDefault="002D63C7" w:rsidP="002D63C7">
            <w:pPr>
              <w:autoSpaceDE w:val="0"/>
              <w:autoSpaceDN w:val="0"/>
              <w:adjustRightInd w:val="0"/>
              <w:spacing w:line="360" w:lineRule="auto"/>
              <w:jc w:val="center"/>
              <w:rPr>
                <w:rFonts w:ascii="宋体" w:eastAsia="宋体" w:hAnsi="宋体"/>
                <w:b/>
                <w:sz w:val="24"/>
                <w:szCs w:val="24"/>
              </w:rPr>
            </w:pPr>
          </w:p>
          <w:p w14:paraId="3ED23507" w14:textId="2149328C" w:rsidR="008C25E2" w:rsidRPr="008C25E2" w:rsidRDefault="008C25E2" w:rsidP="002D63C7">
            <w:pPr>
              <w:autoSpaceDE w:val="0"/>
              <w:autoSpaceDN w:val="0"/>
              <w:adjustRightInd w:val="0"/>
              <w:spacing w:line="360" w:lineRule="auto"/>
              <w:jc w:val="center"/>
              <w:rPr>
                <w:rFonts w:ascii="宋体" w:eastAsia="宋体" w:hAnsi="宋体"/>
                <w:b/>
                <w:sz w:val="24"/>
                <w:szCs w:val="24"/>
              </w:rPr>
            </w:pPr>
          </w:p>
          <w:p w14:paraId="1C903EBB" w14:textId="77777777" w:rsidR="008C25E2" w:rsidRPr="008C25E2" w:rsidRDefault="008C25E2" w:rsidP="008C25E2">
            <w:pPr>
              <w:autoSpaceDE w:val="0"/>
              <w:autoSpaceDN w:val="0"/>
              <w:adjustRightInd w:val="0"/>
              <w:spacing w:line="360" w:lineRule="auto"/>
              <w:rPr>
                <w:rFonts w:ascii="宋体" w:eastAsia="宋体" w:hAnsi="宋体"/>
                <w:b/>
                <w:sz w:val="24"/>
                <w:szCs w:val="24"/>
              </w:rPr>
            </w:pPr>
          </w:p>
          <w:p w14:paraId="274E22E3" w14:textId="12636D0C" w:rsidR="00FF05EC" w:rsidRPr="008C25E2" w:rsidRDefault="002D63C7" w:rsidP="002D63C7">
            <w:pPr>
              <w:autoSpaceDE w:val="0"/>
              <w:autoSpaceDN w:val="0"/>
              <w:adjustRightInd w:val="0"/>
              <w:spacing w:line="360" w:lineRule="auto"/>
              <w:jc w:val="center"/>
              <w:rPr>
                <w:rFonts w:ascii="宋体" w:eastAsia="宋体" w:hAnsi="宋体"/>
                <w:b/>
                <w:sz w:val="24"/>
                <w:szCs w:val="24"/>
              </w:rPr>
            </w:pPr>
            <w:r w:rsidRPr="008C25E2">
              <w:rPr>
                <w:rFonts w:ascii="宋体" w:eastAsia="宋体" w:hAnsi="宋体" w:hint="eastAsia"/>
                <w:b/>
                <w:sz w:val="24"/>
                <w:szCs w:val="24"/>
              </w:rPr>
              <w:t>2</w:t>
            </w:r>
            <w:r w:rsidRPr="008C25E2">
              <w:rPr>
                <w:rFonts w:ascii="宋体" w:eastAsia="宋体" w:hAnsi="宋体"/>
                <w:b/>
                <w:sz w:val="24"/>
                <w:szCs w:val="24"/>
              </w:rPr>
              <w:t>0</w:t>
            </w:r>
          </w:p>
        </w:tc>
        <w:tc>
          <w:tcPr>
            <w:tcW w:w="1053" w:type="dxa"/>
            <w:tcBorders>
              <w:top w:val="single" w:sz="6" w:space="0" w:color="auto"/>
              <w:left w:val="single" w:sz="6" w:space="0" w:color="auto"/>
              <w:bottom w:val="single" w:sz="4" w:space="0" w:color="auto"/>
              <w:right w:val="single" w:sz="6" w:space="0" w:color="auto"/>
            </w:tcBorders>
          </w:tcPr>
          <w:p w14:paraId="29CC943D" w14:textId="77777777" w:rsidR="002D63C7" w:rsidRPr="008C25E2" w:rsidRDefault="002D63C7" w:rsidP="002D63C7">
            <w:pPr>
              <w:autoSpaceDE w:val="0"/>
              <w:autoSpaceDN w:val="0"/>
              <w:adjustRightInd w:val="0"/>
              <w:spacing w:line="360" w:lineRule="auto"/>
              <w:jc w:val="center"/>
              <w:rPr>
                <w:rFonts w:ascii="宋体" w:eastAsia="宋体" w:hAnsi="宋体"/>
                <w:b/>
                <w:sz w:val="24"/>
                <w:szCs w:val="24"/>
              </w:rPr>
            </w:pPr>
          </w:p>
          <w:p w14:paraId="79CB0C63" w14:textId="77777777" w:rsidR="002D63C7" w:rsidRPr="008C25E2" w:rsidRDefault="002D63C7" w:rsidP="002D63C7">
            <w:pPr>
              <w:autoSpaceDE w:val="0"/>
              <w:autoSpaceDN w:val="0"/>
              <w:adjustRightInd w:val="0"/>
              <w:spacing w:line="360" w:lineRule="auto"/>
              <w:jc w:val="center"/>
              <w:rPr>
                <w:rFonts w:ascii="宋体" w:eastAsia="宋体" w:hAnsi="宋体"/>
                <w:b/>
                <w:sz w:val="24"/>
                <w:szCs w:val="24"/>
              </w:rPr>
            </w:pPr>
          </w:p>
          <w:p w14:paraId="1330C24E" w14:textId="77777777" w:rsidR="002D63C7" w:rsidRPr="008C25E2" w:rsidRDefault="002D63C7" w:rsidP="002D63C7">
            <w:pPr>
              <w:autoSpaceDE w:val="0"/>
              <w:autoSpaceDN w:val="0"/>
              <w:adjustRightInd w:val="0"/>
              <w:spacing w:line="360" w:lineRule="auto"/>
              <w:jc w:val="center"/>
              <w:rPr>
                <w:rFonts w:ascii="宋体" w:eastAsia="宋体" w:hAnsi="宋体"/>
                <w:b/>
                <w:sz w:val="24"/>
                <w:szCs w:val="24"/>
              </w:rPr>
            </w:pPr>
          </w:p>
          <w:p w14:paraId="5F6D4F8B" w14:textId="77777777" w:rsidR="002D63C7" w:rsidRPr="008C25E2" w:rsidRDefault="002D63C7" w:rsidP="002D63C7">
            <w:pPr>
              <w:autoSpaceDE w:val="0"/>
              <w:autoSpaceDN w:val="0"/>
              <w:adjustRightInd w:val="0"/>
              <w:spacing w:line="360" w:lineRule="auto"/>
              <w:jc w:val="center"/>
              <w:rPr>
                <w:rFonts w:ascii="宋体" w:eastAsia="宋体" w:hAnsi="宋体"/>
                <w:b/>
                <w:sz w:val="24"/>
                <w:szCs w:val="24"/>
              </w:rPr>
            </w:pPr>
          </w:p>
          <w:p w14:paraId="0B778211" w14:textId="77777777" w:rsidR="002D63C7" w:rsidRPr="008C25E2" w:rsidRDefault="002D63C7" w:rsidP="002D63C7">
            <w:pPr>
              <w:autoSpaceDE w:val="0"/>
              <w:autoSpaceDN w:val="0"/>
              <w:adjustRightInd w:val="0"/>
              <w:spacing w:line="360" w:lineRule="auto"/>
              <w:jc w:val="center"/>
              <w:rPr>
                <w:rFonts w:ascii="宋体" w:eastAsia="宋体" w:hAnsi="宋体"/>
                <w:b/>
                <w:sz w:val="24"/>
                <w:szCs w:val="24"/>
              </w:rPr>
            </w:pPr>
          </w:p>
          <w:p w14:paraId="6E3D3D4D" w14:textId="77777777" w:rsidR="002D63C7" w:rsidRPr="008C25E2" w:rsidRDefault="002D63C7" w:rsidP="002D63C7">
            <w:pPr>
              <w:autoSpaceDE w:val="0"/>
              <w:autoSpaceDN w:val="0"/>
              <w:adjustRightInd w:val="0"/>
              <w:spacing w:line="360" w:lineRule="auto"/>
              <w:jc w:val="center"/>
              <w:rPr>
                <w:rFonts w:ascii="宋体" w:eastAsia="宋体" w:hAnsi="宋体"/>
                <w:b/>
                <w:sz w:val="24"/>
                <w:szCs w:val="24"/>
              </w:rPr>
            </w:pPr>
          </w:p>
          <w:p w14:paraId="5CAF0402" w14:textId="64C33DC2" w:rsidR="002D63C7" w:rsidRPr="008C25E2" w:rsidRDefault="002D63C7" w:rsidP="002D63C7">
            <w:pPr>
              <w:autoSpaceDE w:val="0"/>
              <w:autoSpaceDN w:val="0"/>
              <w:adjustRightInd w:val="0"/>
              <w:spacing w:line="360" w:lineRule="auto"/>
              <w:jc w:val="center"/>
              <w:rPr>
                <w:rFonts w:ascii="宋体" w:eastAsia="宋体" w:hAnsi="宋体"/>
                <w:b/>
                <w:sz w:val="24"/>
                <w:szCs w:val="24"/>
              </w:rPr>
            </w:pPr>
          </w:p>
          <w:p w14:paraId="312533AA" w14:textId="7B3BC1B8" w:rsidR="008C25E2" w:rsidRPr="008C25E2" w:rsidRDefault="008C25E2" w:rsidP="002D63C7">
            <w:pPr>
              <w:autoSpaceDE w:val="0"/>
              <w:autoSpaceDN w:val="0"/>
              <w:adjustRightInd w:val="0"/>
              <w:spacing w:line="360" w:lineRule="auto"/>
              <w:jc w:val="center"/>
              <w:rPr>
                <w:rFonts w:ascii="宋体" w:eastAsia="宋体" w:hAnsi="宋体"/>
                <w:b/>
                <w:sz w:val="24"/>
                <w:szCs w:val="24"/>
              </w:rPr>
            </w:pPr>
          </w:p>
          <w:p w14:paraId="3E839C31" w14:textId="77777777" w:rsidR="008C25E2" w:rsidRPr="008C25E2" w:rsidRDefault="008C25E2" w:rsidP="002D63C7">
            <w:pPr>
              <w:autoSpaceDE w:val="0"/>
              <w:autoSpaceDN w:val="0"/>
              <w:adjustRightInd w:val="0"/>
              <w:spacing w:line="360" w:lineRule="auto"/>
              <w:jc w:val="center"/>
              <w:rPr>
                <w:rFonts w:ascii="宋体" w:eastAsia="宋体" w:hAnsi="宋体"/>
                <w:b/>
                <w:sz w:val="24"/>
                <w:szCs w:val="24"/>
              </w:rPr>
            </w:pPr>
          </w:p>
          <w:p w14:paraId="7B9D1EAD" w14:textId="3E65A671" w:rsidR="00FF05EC" w:rsidRPr="008C25E2" w:rsidRDefault="002D63C7" w:rsidP="002D63C7">
            <w:pPr>
              <w:autoSpaceDE w:val="0"/>
              <w:autoSpaceDN w:val="0"/>
              <w:adjustRightInd w:val="0"/>
              <w:spacing w:line="360" w:lineRule="auto"/>
              <w:jc w:val="center"/>
              <w:rPr>
                <w:rFonts w:ascii="宋体" w:eastAsia="宋体" w:hAnsi="宋体"/>
                <w:b/>
                <w:sz w:val="24"/>
                <w:szCs w:val="24"/>
              </w:rPr>
            </w:pPr>
            <w:r w:rsidRPr="008C25E2">
              <w:rPr>
                <w:rFonts w:ascii="宋体" w:eastAsia="宋体" w:hAnsi="宋体" w:hint="eastAsia"/>
                <w:b/>
                <w:sz w:val="24"/>
                <w:szCs w:val="24"/>
              </w:rPr>
              <w:t>2</w:t>
            </w:r>
            <w:r w:rsidRPr="008C25E2">
              <w:rPr>
                <w:rFonts w:ascii="宋体" w:eastAsia="宋体" w:hAnsi="宋体"/>
                <w:b/>
                <w:sz w:val="24"/>
                <w:szCs w:val="24"/>
              </w:rPr>
              <w:t>0</w:t>
            </w:r>
          </w:p>
        </w:tc>
        <w:tc>
          <w:tcPr>
            <w:tcW w:w="1304" w:type="dxa"/>
            <w:tcBorders>
              <w:top w:val="single" w:sz="6" w:space="0" w:color="auto"/>
              <w:left w:val="single" w:sz="6" w:space="0" w:color="auto"/>
              <w:bottom w:val="single" w:sz="4" w:space="0" w:color="auto"/>
              <w:right w:val="single" w:sz="6" w:space="0" w:color="auto"/>
            </w:tcBorders>
          </w:tcPr>
          <w:p w14:paraId="59FF9D71" w14:textId="77777777" w:rsidR="002D63C7" w:rsidRDefault="002D63C7" w:rsidP="002D63C7">
            <w:pPr>
              <w:autoSpaceDE w:val="0"/>
              <w:autoSpaceDN w:val="0"/>
              <w:adjustRightInd w:val="0"/>
              <w:spacing w:line="360" w:lineRule="auto"/>
              <w:ind w:firstLineChars="100" w:firstLine="220"/>
              <w:rPr>
                <w:rFonts w:ascii="宋体" w:eastAsia="宋体" w:hAnsi="宋体"/>
                <w:sz w:val="22"/>
              </w:rPr>
            </w:pPr>
          </w:p>
          <w:p w14:paraId="65A7B9D9" w14:textId="77777777" w:rsidR="002D63C7" w:rsidRDefault="002D63C7" w:rsidP="002D63C7">
            <w:pPr>
              <w:autoSpaceDE w:val="0"/>
              <w:autoSpaceDN w:val="0"/>
              <w:adjustRightInd w:val="0"/>
              <w:spacing w:line="360" w:lineRule="auto"/>
              <w:ind w:firstLineChars="100" w:firstLine="220"/>
              <w:rPr>
                <w:rFonts w:ascii="宋体" w:eastAsia="宋体" w:hAnsi="宋体"/>
                <w:sz w:val="22"/>
              </w:rPr>
            </w:pPr>
          </w:p>
          <w:p w14:paraId="678C5D96" w14:textId="77777777" w:rsidR="002D63C7" w:rsidRDefault="002D63C7" w:rsidP="002D63C7">
            <w:pPr>
              <w:autoSpaceDE w:val="0"/>
              <w:autoSpaceDN w:val="0"/>
              <w:adjustRightInd w:val="0"/>
              <w:spacing w:line="360" w:lineRule="auto"/>
              <w:ind w:firstLineChars="100" w:firstLine="220"/>
              <w:rPr>
                <w:rFonts w:ascii="宋体" w:eastAsia="宋体" w:hAnsi="宋体"/>
                <w:sz w:val="22"/>
              </w:rPr>
            </w:pPr>
          </w:p>
          <w:p w14:paraId="094D34A3" w14:textId="77777777" w:rsidR="002D63C7" w:rsidRDefault="002D63C7" w:rsidP="002D63C7">
            <w:pPr>
              <w:autoSpaceDE w:val="0"/>
              <w:autoSpaceDN w:val="0"/>
              <w:adjustRightInd w:val="0"/>
              <w:spacing w:line="360" w:lineRule="auto"/>
              <w:ind w:firstLineChars="100" w:firstLine="220"/>
              <w:rPr>
                <w:rFonts w:ascii="宋体" w:eastAsia="宋体" w:hAnsi="宋体"/>
                <w:sz w:val="22"/>
              </w:rPr>
            </w:pPr>
          </w:p>
          <w:p w14:paraId="134ECD03" w14:textId="77777777" w:rsidR="002D63C7" w:rsidRDefault="002D63C7" w:rsidP="002D63C7">
            <w:pPr>
              <w:autoSpaceDE w:val="0"/>
              <w:autoSpaceDN w:val="0"/>
              <w:adjustRightInd w:val="0"/>
              <w:spacing w:line="360" w:lineRule="auto"/>
              <w:ind w:firstLineChars="100" w:firstLine="220"/>
              <w:rPr>
                <w:rFonts w:ascii="宋体" w:eastAsia="宋体" w:hAnsi="宋体"/>
                <w:sz w:val="22"/>
              </w:rPr>
            </w:pPr>
          </w:p>
          <w:p w14:paraId="2AEAD92E" w14:textId="77777777" w:rsidR="002D63C7" w:rsidRDefault="002D63C7" w:rsidP="002D63C7">
            <w:pPr>
              <w:autoSpaceDE w:val="0"/>
              <w:autoSpaceDN w:val="0"/>
              <w:adjustRightInd w:val="0"/>
              <w:spacing w:line="360" w:lineRule="auto"/>
              <w:ind w:firstLineChars="100" w:firstLine="220"/>
              <w:rPr>
                <w:rFonts w:ascii="宋体" w:eastAsia="宋体" w:hAnsi="宋体"/>
                <w:sz w:val="22"/>
              </w:rPr>
            </w:pPr>
          </w:p>
          <w:p w14:paraId="563BD205" w14:textId="77777777" w:rsidR="002D63C7" w:rsidRDefault="002D63C7" w:rsidP="002D63C7">
            <w:pPr>
              <w:autoSpaceDE w:val="0"/>
              <w:autoSpaceDN w:val="0"/>
              <w:adjustRightInd w:val="0"/>
              <w:spacing w:line="360" w:lineRule="auto"/>
              <w:ind w:firstLineChars="100" w:firstLine="220"/>
              <w:rPr>
                <w:rFonts w:ascii="宋体" w:eastAsia="宋体" w:hAnsi="宋体"/>
                <w:sz w:val="22"/>
              </w:rPr>
            </w:pPr>
          </w:p>
          <w:p w14:paraId="404AAD25" w14:textId="77777777" w:rsidR="002D63C7" w:rsidRDefault="002D63C7" w:rsidP="002D63C7">
            <w:pPr>
              <w:autoSpaceDE w:val="0"/>
              <w:autoSpaceDN w:val="0"/>
              <w:adjustRightInd w:val="0"/>
              <w:spacing w:line="360" w:lineRule="auto"/>
              <w:ind w:firstLineChars="100" w:firstLine="220"/>
              <w:rPr>
                <w:rFonts w:ascii="宋体" w:eastAsia="宋体" w:hAnsi="宋体"/>
                <w:sz w:val="22"/>
              </w:rPr>
            </w:pPr>
          </w:p>
          <w:p w14:paraId="0AEEF2EF" w14:textId="715761AA" w:rsidR="002D63C7" w:rsidRDefault="002D63C7" w:rsidP="002D63C7">
            <w:pPr>
              <w:autoSpaceDE w:val="0"/>
              <w:autoSpaceDN w:val="0"/>
              <w:adjustRightInd w:val="0"/>
              <w:spacing w:line="360" w:lineRule="auto"/>
              <w:ind w:firstLineChars="100" w:firstLine="220"/>
              <w:rPr>
                <w:rFonts w:ascii="宋体" w:eastAsia="宋体" w:hAnsi="宋体"/>
                <w:sz w:val="22"/>
              </w:rPr>
            </w:pPr>
            <w:r>
              <w:rPr>
                <w:rFonts w:ascii="宋体" w:eastAsia="宋体" w:hAnsi="宋体" w:hint="eastAsia"/>
                <w:sz w:val="22"/>
              </w:rPr>
              <w:t>中国</w:t>
            </w:r>
          </w:p>
          <w:p w14:paraId="55AEC63C" w14:textId="0BEA73EC" w:rsidR="00FF05EC" w:rsidRPr="006B6406" w:rsidRDefault="002D63C7" w:rsidP="002D63C7">
            <w:pPr>
              <w:autoSpaceDE w:val="0"/>
              <w:autoSpaceDN w:val="0"/>
              <w:adjustRightInd w:val="0"/>
              <w:spacing w:line="360" w:lineRule="auto"/>
              <w:rPr>
                <w:rFonts w:asciiTheme="minorEastAsia" w:hAnsiTheme="minorEastAsia"/>
                <w:sz w:val="24"/>
                <w:szCs w:val="24"/>
              </w:rPr>
            </w:pPr>
            <w:proofErr w:type="gramStart"/>
            <w:r>
              <w:rPr>
                <w:rFonts w:ascii="宋体" w:eastAsia="宋体" w:hAnsi="宋体" w:hint="eastAsia"/>
                <w:sz w:val="22"/>
              </w:rPr>
              <w:t>广州标际</w:t>
            </w:r>
            <w:proofErr w:type="gramEnd"/>
          </w:p>
        </w:tc>
      </w:tr>
      <w:tr w:rsidR="00D2242C" w:rsidRPr="00A75A66" w14:paraId="5BBC54E4" w14:textId="77777777" w:rsidTr="00106CD4">
        <w:trPr>
          <w:gridAfter w:val="1"/>
          <w:wAfter w:w="18" w:type="dxa"/>
          <w:trHeight w:val="334"/>
        </w:trPr>
        <w:tc>
          <w:tcPr>
            <w:tcW w:w="465" w:type="dxa"/>
            <w:tcBorders>
              <w:top w:val="single" w:sz="4" w:space="0" w:color="auto"/>
              <w:left w:val="single" w:sz="6" w:space="0" w:color="auto"/>
              <w:bottom w:val="single" w:sz="6" w:space="0" w:color="auto"/>
              <w:right w:val="single" w:sz="6" w:space="0" w:color="auto"/>
            </w:tcBorders>
            <w:vAlign w:val="center"/>
          </w:tcPr>
          <w:p w14:paraId="2C1FF332" w14:textId="5A7B69C0" w:rsidR="00D2242C" w:rsidRDefault="00D2242C" w:rsidP="00D2242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3</w:t>
            </w:r>
          </w:p>
        </w:tc>
        <w:tc>
          <w:tcPr>
            <w:tcW w:w="1086" w:type="dxa"/>
            <w:tcBorders>
              <w:top w:val="single" w:sz="4" w:space="0" w:color="auto"/>
              <w:left w:val="single" w:sz="6" w:space="0" w:color="auto"/>
              <w:bottom w:val="single" w:sz="6" w:space="0" w:color="auto"/>
              <w:right w:val="single" w:sz="6" w:space="0" w:color="auto"/>
            </w:tcBorders>
          </w:tcPr>
          <w:p w14:paraId="774AFED9" w14:textId="77777777" w:rsidR="00D2242C" w:rsidRDefault="00D2242C" w:rsidP="00D2242C">
            <w:pPr>
              <w:autoSpaceDE w:val="0"/>
              <w:autoSpaceDN w:val="0"/>
              <w:adjustRightInd w:val="0"/>
              <w:spacing w:line="360" w:lineRule="auto"/>
              <w:rPr>
                <w:rFonts w:asciiTheme="minorEastAsia" w:hAnsiTheme="minorEastAsia"/>
                <w:sz w:val="24"/>
                <w:szCs w:val="24"/>
              </w:rPr>
            </w:pPr>
          </w:p>
          <w:p w14:paraId="427B4F85" w14:textId="77777777" w:rsidR="00D2242C" w:rsidRDefault="00D2242C" w:rsidP="00D2242C">
            <w:pPr>
              <w:autoSpaceDE w:val="0"/>
              <w:autoSpaceDN w:val="0"/>
              <w:adjustRightInd w:val="0"/>
              <w:spacing w:line="360" w:lineRule="auto"/>
              <w:rPr>
                <w:rFonts w:asciiTheme="minorEastAsia" w:hAnsiTheme="minorEastAsia"/>
                <w:sz w:val="24"/>
                <w:szCs w:val="24"/>
              </w:rPr>
            </w:pPr>
          </w:p>
          <w:p w14:paraId="60C19D81" w14:textId="131FB54F" w:rsidR="00D2242C" w:rsidRPr="00BF6E08" w:rsidRDefault="00D2242C" w:rsidP="00D2242C">
            <w:pPr>
              <w:autoSpaceDE w:val="0"/>
              <w:autoSpaceDN w:val="0"/>
              <w:adjustRightInd w:val="0"/>
              <w:spacing w:line="360" w:lineRule="auto"/>
              <w:rPr>
                <w:rFonts w:asciiTheme="minorEastAsia" w:hAnsiTheme="minorEastAsia"/>
                <w:sz w:val="24"/>
                <w:szCs w:val="24"/>
              </w:rPr>
            </w:pPr>
            <w:r w:rsidRPr="00106CD4">
              <w:rPr>
                <w:rFonts w:asciiTheme="minorEastAsia" w:hAnsiTheme="minorEastAsia" w:hint="eastAsia"/>
                <w:sz w:val="24"/>
                <w:szCs w:val="24"/>
              </w:rPr>
              <w:t>气体透过率测定仪</w:t>
            </w:r>
          </w:p>
        </w:tc>
        <w:tc>
          <w:tcPr>
            <w:tcW w:w="1354" w:type="dxa"/>
            <w:gridSpan w:val="2"/>
            <w:tcBorders>
              <w:top w:val="single" w:sz="4" w:space="0" w:color="auto"/>
              <w:left w:val="single" w:sz="6" w:space="0" w:color="auto"/>
              <w:bottom w:val="single" w:sz="6" w:space="0" w:color="auto"/>
              <w:right w:val="single" w:sz="6" w:space="0" w:color="auto"/>
            </w:tcBorders>
          </w:tcPr>
          <w:p w14:paraId="5990BD8E" w14:textId="77777777" w:rsidR="00D2242C" w:rsidRDefault="00D2242C" w:rsidP="00D2242C">
            <w:pPr>
              <w:autoSpaceDE w:val="0"/>
              <w:autoSpaceDN w:val="0"/>
              <w:adjustRightInd w:val="0"/>
              <w:spacing w:line="360" w:lineRule="auto"/>
              <w:rPr>
                <w:rFonts w:asciiTheme="minorEastAsia" w:hAnsiTheme="minorEastAsia"/>
                <w:sz w:val="24"/>
                <w:szCs w:val="24"/>
              </w:rPr>
            </w:pPr>
          </w:p>
          <w:p w14:paraId="38ECC564" w14:textId="77777777" w:rsidR="00D2242C" w:rsidRDefault="00D2242C" w:rsidP="00D2242C">
            <w:pPr>
              <w:autoSpaceDE w:val="0"/>
              <w:autoSpaceDN w:val="0"/>
              <w:adjustRightInd w:val="0"/>
              <w:spacing w:line="360" w:lineRule="auto"/>
              <w:rPr>
                <w:rFonts w:asciiTheme="minorEastAsia" w:hAnsiTheme="minorEastAsia"/>
                <w:sz w:val="24"/>
                <w:szCs w:val="24"/>
              </w:rPr>
            </w:pPr>
          </w:p>
          <w:p w14:paraId="0EF2BDD1" w14:textId="77777777" w:rsidR="00D2242C" w:rsidRDefault="00D2242C" w:rsidP="00D2242C">
            <w:pPr>
              <w:autoSpaceDE w:val="0"/>
              <w:autoSpaceDN w:val="0"/>
              <w:adjustRightInd w:val="0"/>
              <w:spacing w:line="360" w:lineRule="auto"/>
              <w:rPr>
                <w:rFonts w:asciiTheme="minorEastAsia" w:hAnsiTheme="minorEastAsia"/>
                <w:sz w:val="24"/>
                <w:szCs w:val="24"/>
              </w:rPr>
            </w:pPr>
          </w:p>
          <w:p w14:paraId="7EC43D9E" w14:textId="6E5D5E2C" w:rsidR="00D2242C" w:rsidRPr="006B6406" w:rsidRDefault="00D2242C" w:rsidP="00D2242C">
            <w:pPr>
              <w:autoSpaceDE w:val="0"/>
              <w:autoSpaceDN w:val="0"/>
              <w:adjustRightInd w:val="0"/>
              <w:spacing w:line="360" w:lineRule="auto"/>
              <w:rPr>
                <w:rFonts w:asciiTheme="minorEastAsia" w:hAnsiTheme="minorEastAsia"/>
                <w:sz w:val="24"/>
                <w:szCs w:val="24"/>
              </w:rPr>
            </w:pPr>
            <w:r w:rsidRPr="00106CD4">
              <w:rPr>
                <w:rFonts w:asciiTheme="minorEastAsia" w:hAnsiTheme="minorEastAsia"/>
                <w:sz w:val="24"/>
                <w:szCs w:val="24"/>
              </w:rPr>
              <w:t>N530</w:t>
            </w:r>
            <w:r>
              <w:rPr>
                <w:rFonts w:asciiTheme="minorEastAsia" w:hAnsiTheme="minorEastAsia"/>
                <w:sz w:val="24"/>
                <w:szCs w:val="24"/>
              </w:rPr>
              <w:t>F</w:t>
            </w:r>
          </w:p>
        </w:tc>
        <w:tc>
          <w:tcPr>
            <w:tcW w:w="2624" w:type="dxa"/>
            <w:tcBorders>
              <w:top w:val="single" w:sz="4" w:space="0" w:color="auto"/>
              <w:left w:val="single" w:sz="6" w:space="0" w:color="auto"/>
              <w:bottom w:val="single" w:sz="6" w:space="0" w:color="auto"/>
              <w:right w:val="single" w:sz="6" w:space="0" w:color="auto"/>
            </w:tcBorders>
          </w:tcPr>
          <w:p w14:paraId="08F8746E" w14:textId="77777777" w:rsidR="00D2242C" w:rsidRPr="00A75A66" w:rsidRDefault="00D2242C" w:rsidP="00D2242C">
            <w:pPr>
              <w:autoSpaceDE w:val="0"/>
              <w:autoSpaceDN w:val="0"/>
              <w:adjustRightInd w:val="0"/>
              <w:spacing w:line="360" w:lineRule="auto"/>
              <w:rPr>
                <w:rFonts w:ascii="宋体" w:eastAsia="宋体" w:hAnsi="宋体"/>
                <w:sz w:val="22"/>
              </w:rPr>
            </w:pPr>
            <w:r w:rsidRPr="00A75A66">
              <w:rPr>
                <w:rFonts w:ascii="宋体" w:eastAsia="宋体" w:hAnsi="宋体"/>
                <w:sz w:val="22"/>
              </w:rPr>
              <w:t>1、测量范围：0.05～ 100000 cm³/ m²•24h•</w:t>
            </w:r>
          </w:p>
          <w:p w14:paraId="3E9743B4" w14:textId="77777777" w:rsidR="00D2242C" w:rsidRPr="00A75A66" w:rsidRDefault="00D2242C" w:rsidP="00D2242C">
            <w:pPr>
              <w:autoSpaceDE w:val="0"/>
              <w:autoSpaceDN w:val="0"/>
              <w:adjustRightInd w:val="0"/>
              <w:spacing w:line="360" w:lineRule="auto"/>
              <w:rPr>
                <w:rFonts w:ascii="宋体" w:eastAsia="宋体" w:hAnsi="宋体"/>
                <w:sz w:val="22"/>
              </w:rPr>
            </w:pPr>
            <w:r w:rsidRPr="00A75A66">
              <w:rPr>
                <w:rFonts w:ascii="宋体" w:eastAsia="宋体" w:hAnsi="宋体"/>
                <w:sz w:val="22"/>
              </w:rPr>
              <w:t xml:space="preserve">  0.1MPa（带面罩）2、测量精度：0.01 cm</w:t>
            </w:r>
          </w:p>
          <w:p w14:paraId="4C0D1C84" w14:textId="77777777" w:rsidR="00D2242C" w:rsidRPr="00A75A66" w:rsidRDefault="00D2242C" w:rsidP="00D2242C">
            <w:pPr>
              <w:autoSpaceDE w:val="0"/>
              <w:autoSpaceDN w:val="0"/>
              <w:adjustRightInd w:val="0"/>
              <w:spacing w:line="360" w:lineRule="auto"/>
              <w:rPr>
                <w:rFonts w:ascii="宋体" w:eastAsia="宋体" w:hAnsi="宋体"/>
                <w:sz w:val="22"/>
              </w:rPr>
            </w:pPr>
            <w:r w:rsidRPr="00A75A66">
              <w:rPr>
                <w:rFonts w:ascii="宋体" w:eastAsia="宋体" w:hAnsi="宋体"/>
                <w:sz w:val="22"/>
              </w:rPr>
              <w:t xml:space="preserve">  ³/ m²•24h•0.1MPa3、可测瓶、袋。碗等</w:t>
            </w:r>
          </w:p>
          <w:p w14:paraId="2E0BE2C6" w14:textId="77777777" w:rsidR="00D2242C" w:rsidRPr="00A75A66" w:rsidRDefault="00D2242C" w:rsidP="00D2242C">
            <w:pPr>
              <w:autoSpaceDE w:val="0"/>
              <w:autoSpaceDN w:val="0"/>
              <w:adjustRightInd w:val="0"/>
              <w:spacing w:line="360" w:lineRule="auto"/>
              <w:rPr>
                <w:rFonts w:ascii="宋体" w:eastAsia="宋体" w:hAnsi="宋体"/>
                <w:sz w:val="22"/>
              </w:rPr>
            </w:pPr>
            <w:r w:rsidRPr="00A75A66">
              <w:rPr>
                <w:rFonts w:ascii="宋体" w:eastAsia="宋体" w:hAnsi="宋体" w:hint="eastAsia"/>
                <w:sz w:val="22"/>
              </w:rPr>
              <w:t>容器的气体透过量。</w:t>
            </w:r>
            <w:r w:rsidRPr="00A75A66">
              <w:rPr>
                <w:rFonts w:ascii="宋体" w:eastAsia="宋体" w:hAnsi="宋体"/>
                <w:sz w:val="22"/>
              </w:rPr>
              <w:t>4、温度范围：5℃～</w:t>
            </w:r>
          </w:p>
          <w:p w14:paraId="19079236" w14:textId="77777777" w:rsidR="00D2242C" w:rsidRPr="00A75A66" w:rsidRDefault="00D2242C" w:rsidP="00D2242C">
            <w:pPr>
              <w:autoSpaceDE w:val="0"/>
              <w:autoSpaceDN w:val="0"/>
              <w:adjustRightInd w:val="0"/>
              <w:spacing w:line="360" w:lineRule="auto"/>
              <w:rPr>
                <w:rFonts w:ascii="宋体" w:eastAsia="宋体" w:hAnsi="宋体"/>
                <w:sz w:val="22"/>
              </w:rPr>
            </w:pPr>
            <w:r w:rsidRPr="00A75A66">
              <w:rPr>
                <w:rFonts w:ascii="宋体" w:eastAsia="宋体" w:hAnsi="宋体"/>
                <w:sz w:val="22"/>
              </w:rPr>
              <w:t>55℃（可实时显示透过</w:t>
            </w:r>
            <w:r w:rsidRPr="00A75A66">
              <w:rPr>
                <w:rFonts w:ascii="宋体" w:eastAsia="宋体" w:hAnsi="宋体"/>
                <w:sz w:val="22"/>
              </w:rPr>
              <w:lastRenderedPageBreak/>
              <w:t>率、重量、温度、湿度</w:t>
            </w:r>
          </w:p>
          <w:p w14:paraId="45A64520" w14:textId="77777777" w:rsidR="00D2242C" w:rsidRDefault="00D2242C" w:rsidP="00D2242C">
            <w:pPr>
              <w:autoSpaceDE w:val="0"/>
              <w:autoSpaceDN w:val="0"/>
              <w:adjustRightInd w:val="0"/>
              <w:spacing w:line="360" w:lineRule="auto"/>
              <w:rPr>
                <w:rFonts w:ascii="宋体" w:eastAsia="宋体" w:hAnsi="宋体"/>
                <w:sz w:val="22"/>
              </w:rPr>
            </w:pPr>
            <w:r w:rsidRPr="00A75A66">
              <w:rPr>
                <w:rFonts w:ascii="宋体" w:eastAsia="宋体" w:hAnsi="宋体" w:hint="eastAsia"/>
                <w:sz w:val="22"/>
              </w:rPr>
              <w:t>数据和曲线）</w:t>
            </w:r>
          </w:p>
          <w:p w14:paraId="6126F16B" w14:textId="77777777" w:rsidR="00D2242C" w:rsidRPr="00A75A66" w:rsidRDefault="00D2242C" w:rsidP="00D2242C">
            <w:pPr>
              <w:autoSpaceDE w:val="0"/>
              <w:autoSpaceDN w:val="0"/>
              <w:adjustRightInd w:val="0"/>
              <w:spacing w:line="360" w:lineRule="auto"/>
              <w:rPr>
                <w:rFonts w:ascii="宋体" w:eastAsia="宋体" w:hAnsi="宋体"/>
                <w:sz w:val="22"/>
              </w:rPr>
            </w:pPr>
            <w:r w:rsidRPr="00A75A66">
              <w:rPr>
                <w:rFonts w:ascii="宋体" w:eastAsia="宋体" w:hAnsi="宋体"/>
                <w:sz w:val="22"/>
              </w:rPr>
              <w:t>5、温控精度：±0.1℃</w:t>
            </w:r>
          </w:p>
          <w:p w14:paraId="3C345495" w14:textId="77777777" w:rsidR="00D2242C" w:rsidRDefault="00D2242C" w:rsidP="00D2242C">
            <w:pPr>
              <w:autoSpaceDE w:val="0"/>
              <w:autoSpaceDN w:val="0"/>
              <w:adjustRightInd w:val="0"/>
              <w:spacing w:line="360" w:lineRule="auto"/>
              <w:rPr>
                <w:rFonts w:ascii="宋体" w:eastAsia="宋体" w:hAnsi="宋体"/>
                <w:sz w:val="22"/>
              </w:rPr>
            </w:pPr>
            <w:r w:rsidRPr="00A75A66">
              <w:rPr>
                <w:rFonts w:ascii="宋体" w:eastAsia="宋体" w:hAnsi="宋体" w:hint="eastAsia"/>
                <w:sz w:val="22"/>
              </w:rPr>
              <w:t>（采用国际先进的电磁控温技术，程序步进控温，自动升温、降温，无须外接附件）</w:t>
            </w:r>
          </w:p>
          <w:p w14:paraId="4C826B0F" w14:textId="77777777" w:rsidR="00D2242C" w:rsidRDefault="00D2242C" w:rsidP="00D2242C">
            <w:pPr>
              <w:autoSpaceDE w:val="0"/>
              <w:autoSpaceDN w:val="0"/>
              <w:adjustRightInd w:val="0"/>
              <w:spacing w:line="360" w:lineRule="auto"/>
              <w:rPr>
                <w:rFonts w:ascii="宋体" w:eastAsia="宋体" w:hAnsi="宋体"/>
                <w:sz w:val="22"/>
              </w:rPr>
            </w:pPr>
            <w:r>
              <w:rPr>
                <w:rFonts w:ascii="宋体" w:eastAsia="宋体" w:hAnsi="宋体" w:hint="eastAsia"/>
                <w:sz w:val="22"/>
              </w:rPr>
              <w:t>6、</w:t>
            </w:r>
            <w:r w:rsidRPr="00A75A66">
              <w:rPr>
                <w:rFonts w:ascii="宋体" w:eastAsia="宋体" w:hAnsi="宋体" w:hint="eastAsia"/>
                <w:sz w:val="22"/>
              </w:rPr>
              <w:t>真空分辨率：</w:t>
            </w:r>
            <w:r w:rsidRPr="00A75A66">
              <w:rPr>
                <w:rFonts w:ascii="宋体" w:eastAsia="宋体" w:hAnsi="宋体"/>
                <w:sz w:val="22"/>
              </w:rPr>
              <w:t xml:space="preserve"> 1Pa</w:t>
            </w:r>
          </w:p>
          <w:p w14:paraId="09CBE3BA" w14:textId="77777777" w:rsidR="00D2242C" w:rsidRPr="00A75A66" w:rsidRDefault="00D2242C" w:rsidP="00D2242C">
            <w:pPr>
              <w:autoSpaceDE w:val="0"/>
              <w:autoSpaceDN w:val="0"/>
              <w:adjustRightInd w:val="0"/>
              <w:spacing w:line="360" w:lineRule="auto"/>
              <w:rPr>
                <w:rFonts w:ascii="宋体" w:eastAsia="宋体" w:hAnsi="宋体"/>
                <w:sz w:val="22"/>
              </w:rPr>
            </w:pPr>
            <w:r w:rsidRPr="00A75A66">
              <w:rPr>
                <w:rFonts w:ascii="宋体" w:eastAsia="宋体" w:hAnsi="宋体"/>
                <w:sz w:val="22"/>
              </w:rPr>
              <w:t>7、测试</w:t>
            </w:r>
            <w:proofErr w:type="gramStart"/>
            <w:r w:rsidRPr="00A75A66">
              <w:rPr>
                <w:rFonts w:ascii="宋体" w:eastAsia="宋体" w:hAnsi="宋体"/>
                <w:sz w:val="22"/>
              </w:rPr>
              <w:t>腔</w:t>
            </w:r>
            <w:proofErr w:type="gramEnd"/>
            <w:r w:rsidRPr="00A75A66">
              <w:rPr>
                <w:rFonts w:ascii="宋体" w:eastAsia="宋体" w:hAnsi="宋体"/>
                <w:sz w:val="22"/>
              </w:rPr>
              <w:t>真空度：不</w:t>
            </w:r>
          </w:p>
          <w:p w14:paraId="6DEBFBBB" w14:textId="77777777" w:rsidR="00D2242C" w:rsidRPr="00A75A66" w:rsidRDefault="00D2242C" w:rsidP="00D2242C">
            <w:pPr>
              <w:autoSpaceDE w:val="0"/>
              <w:autoSpaceDN w:val="0"/>
              <w:adjustRightInd w:val="0"/>
              <w:spacing w:line="360" w:lineRule="auto"/>
              <w:rPr>
                <w:rFonts w:ascii="宋体" w:eastAsia="宋体" w:hAnsi="宋体"/>
                <w:sz w:val="22"/>
              </w:rPr>
            </w:pPr>
            <w:r w:rsidRPr="00A75A66">
              <w:rPr>
                <w:rFonts w:ascii="宋体" w:eastAsia="宋体" w:hAnsi="宋体" w:hint="eastAsia"/>
                <w:sz w:val="22"/>
              </w:rPr>
              <w:t>大于</w:t>
            </w:r>
            <w:r w:rsidRPr="00A75A66">
              <w:rPr>
                <w:rFonts w:ascii="宋体" w:eastAsia="宋体" w:hAnsi="宋体"/>
                <w:sz w:val="22"/>
              </w:rPr>
              <w:t>8Pa</w:t>
            </w:r>
          </w:p>
          <w:p w14:paraId="112538BC" w14:textId="77777777" w:rsidR="00D2242C" w:rsidRPr="00A75A66" w:rsidRDefault="00D2242C" w:rsidP="00D2242C">
            <w:pPr>
              <w:autoSpaceDE w:val="0"/>
              <w:autoSpaceDN w:val="0"/>
              <w:adjustRightInd w:val="0"/>
              <w:spacing w:line="360" w:lineRule="auto"/>
              <w:rPr>
                <w:rFonts w:ascii="宋体" w:eastAsia="宋体" w:hAnsi="宋体"/>
                <w:sz w:val="22"/>
              </w:rPr>
            </w:pPr>
            <w:r w:rsidRPr="00A75A66">
              <w:rPr>
                <w:rFonts w:ascii="宋体" w:eastAsia="宋体" w:hAnsi="宋体"/>
                <w:sz w:val="22"/>
              </w:rPr>
              <w:t>8、试验压力：-0.1～</w:t>
            </w:r>
          </w:p>
          <w:p w14:paraId="497CDBD8" w14:textId="5BFE4B41" w:rsidR="00D2242C" w:rsidRPr="00A75A66" w:rsidRDefault="00D2242C" w:rsidP="00D2242C">
            <w:pPr>
              <w:autoSpaceDE w:val="0"/>
              <w:autoSpaceDN w:val="0"/>
              <w:adjustRightInd w:val="0"/>
              <w:spacing w:line="360" w:lineRule="auto"/>
              <w:rPr>
                <w:rFonts w:ascii="宋体" w:eastAsia="宋体" w:hAnsi="宋体"/>
                <w:sz w:val="22"/>
              </w:rPr>
            </w:pPr>
            <w:r w:rsidRPr="00A75A66">
              <w:rPr>
                <w:rFonts w:ascii="宋体" w:eastAsia="宋体" w:hAnsi="宋体"/>
                <w:sz w:val="22"/>
              </w:rPr>
              <w:t>+0.1MPa</w:t>
            </w:r>
          </w:p>
        </w:tc>
        <w:tc>
          <w:tcPr>
            <w:tcW w:w="567" w:type="dxa"/>
            <w:tcBorders>
              <w:top w:val="single" w:sz="4" w:space="0" w:color="auto"/>
              <w:left w:val="single" w:sz="6" w:space="0" w:color="auto"/>
              <w:bottom w:val="single" w:sz="6" w:space="0" w:color="auto"/>
              <w:right w:val="single" w:sz="6" w:space="0" w:color="auto"/>
            </w:tcBorders>
          </w:tcPr>
          <w:p w14:paraId="4A116E9A" w14:textId="77777777" w:rsidR="00D2242C" w:rsidRDefault="00D2242C" w:rsidP="00D2242C">
            <w:pPr>
              <w:autoSpaceDE w:val="0"/>
              <w:autoSpaceDN w:val="0"/>
              <w:adjustRightInd w:val="0"/>
              <w:spacing w:line="360" w:lineRule="auto"/>
              <w:jc w:val="center"/>
              <w:rPr>
                <w:rFonts w:ascii="宋体" w:eastAsia="宋体" w:hAnsi="宋体"/>
                <w:sz w:val="24"/>
                <w:szCs w:val="24"/>
              </w:rPr>
            </w:pPr>
          </w:p>
          <w:p w14:paraId="19CCDD58" w14:textId="77777777" w:rsidR="00D2242C" w:rsidRDefault="00D2242C" w:rsidP="00D2242C">
            <w:pPr>
              <w:autoSpaceDE w:val="0"/>
              <w:autoSpaceDN w:val="0"/>
              <w:adjustRightInd w:val="0"/>
              <w:spacing w:line="360" w:lineRule="auto"/>
              <w:jc w:val="center"/>
              <w:rPr>
                <w:rFonts w:ascii="宋体" w:eastAsia="宋体" w:hAnsi="宋体"/>
                <w:sz w:val="24"/>
                <w:szCs w:val="24"/>
              </w:rPr>
            </w:pPr>
          </w:p>
          <w:p w14:paraId="635432D0" w14:textId="51E9E12F" w:rsidR="00D2242C" w:rsidRDefault="00D2242C" w:rsidP="00D2242C">
            <w:pPr>
              <w:autoSpaceDE w:val="0"/>
              <w:autoSpaceDN w:val="0"/>
              <w:adjustRightInd w:val="0"/>
              <w:spacing w:line="360" w:lineRule="auto"/>
              <w:jc w:val="center"/>
              <w:rPr>
                <w:rFonts w:ascii="宋体" w:eastAsia="宋体" w:hAnsi="宋体"/>
                <w:sz w:val="24"/>
                <w:szCs w:val="24"/>
              </w:rPr>
            </w:pPr>
          </w:p>
          <w:p w14:paraId="1470A4B0" w14:textId="77777777" w:rsidR="00D2242C" w:rsidRPr="008C25E2" w:rsidRDefault="00D2242C" w:rsidP="00D2242C">
            <w:pPr>
              <w:autoSpaceDE w:val="0"/>
              <w:autoSpaceDN w:val="0"/>
              <w:adjustRightInd w:val="0"/>
              <w:spacing w:line="360" w:lineRule="auto"/>
              <w:jc w:val="center"/>
              <w:rPr>
                <w:rFonts w:ascii="宋体" w:eastAsia="宋体" w:hAnsi="宋体"/>
                <w:sz w:val="24"/>
                <w:szCs w:val="24"/>
              </w:rPr>
            </w:pPr>
          </w:p>
          <w:p w14:paraId="560ADAA3" w14:textId="302E3818" w:rsidR="00D2242C" w:rsidRPr="00A75A66" w:rsidRDefault="00D2242C" w:rsidP="00D2242C">
            <w:pPr>
              <w:autoSpaceDE w:val="0"/>
              <w:autoSpaceDN w:val="0"/>
              <w:adjustRightInd w:val="0"/>
              <w:spacing w:line="360" w:lineRule="auto"/>
              <w:rPr>
                <w:rFonts w:ascii="宋体" w:eastAsia="宋体" w:hAnsi="宋体"/>
                <w:sz w:val="22"/>
              </w:rPr>
            </w:pPr>
            <w:r w:rsidRPr="008C25E2">
              <w:rPr>
                <w:rFonts w:ascii="宋体" w:eastAsia="宋体" w:hAnsi="宋体" w:hint="eastAsia"/>
                <w:sz w:val="24"/>
                <w:szCs w:val="24"/>
              </w:rPr>
              <w:t>台</w:t>
            </w:r>
          </w:p>
        </w:tc>
        <w:tc>
          <w:tcPr>
            <w:tcW w:w="567" w:type="dxa"/>
            <w:tcBorders>
              <w:top w:val="single" w:sz="4" w:space="0" w:color="auto"/>
              <w:left w:val="single" w:sz="6" w:space="0" w:color="auto"/>
              <w:bottom w:val="single" w:sz="6" w:space="0" w:color="auto"/>
              <w:right w:val="single" w:sz="6" w:space="0" w:color="auto"/>
            </w:tcBorders>
          </w:tcPr>
          <w:p w14:paraId="79689F65" w14:textId="518D372A" w:rsidR="00D2242C" w:rsidRDefault="00D2242C" w:rsidP="00D2242C">
            <w:pPr>
              <w:autoSpaceDE w:val="0"/>
              <w:autoSpaceDN w:val="0"/>
              <w:adjustRightInd w:val="0"/>
              <w:spacing w:line="360" w:lineRule="auto"/>
              <w:jc w:val="center"/>
              <w:rPr>
                <w:rFonts w:ascii="宋体" w:eastAsia="宋体" w:hAnsi="宋体"/>
                <w:sz w:val="24"/>
                <w:szCs w:val="24"/>
              </w:rPr>
            </w:pPr>
          </w:p>
          <w:p w14:paraId="318A1934" w14:textId="137DC605" w:rsidR="00D2242C" w:rsidRDefault="00D2242C" w:rsidP="00D2242C">
            <w:pPr>
              <w:autoSpaceDE w:val="0"/>
              <w:autoSpaceDN w:val="0"/>
              <w:adjustRightInd w:val="0"/>
              <w:spacing w:line="360" w:lineRule="auto"/>
              <w:jc w:val="center"/>
              <w:rPr>
                <w:rFonts w:ascii="宋体" w:eastAsia="宋体" w:hAnsi="宋体"/>
                <w:sz w:val="24"/>
                <w:szCs w:val="24"/>
              </w:rPr>
            </w:pPr>
          </w:p>
          <w:p w14:paraId="5B226783" w14:textId="77777777" w:rsidR="00D2242C" w:rsidRDefault="00D2242C" w:rsidP="00D2242C">
            <w:pPr>
              <w:autoSpaceDE w:val="0"/>
              <w:autoSpaceDN w:val="0"/>
              <w:adjustRightInd w:val="0"/>
              <w:spacing w:line="360" w:lineRule="auto"/>
              <w:jc w:val="center"/>
              <w:rPr>
                <w:rFonts w:ascii="宋体" w:eastAsia="宋体" w:hAnsi="宋体"/>
                <w:sz w:val="24"/>
                <w:szCs w:val="24"/>
              </w:rPr>
            </w:pPr>
          </w:p>
          <w:p w14:paraId="3DB7DD0D" w14:textId="77777777" w:rsidR="00D2242C" w:rsidRDefault="00D2242C" w:rsidP="00D2242C">
            <w:pPr>
              <w:autoSpaceDE w:val="0"/>
              <w:autoSpaceDN w:val="0"/>
              <w:adjustRightInd w:val="0"/>
              <w:spacing w:line="360" w:lineRule="auto"/>
              <w:jc w:val="center"/>
              <w:rPr>
                <w:rFonts w:ascii="宋体" w:eastAsia="宋体" w:hAnsi="宋体"/>
                <w:sz w:val="24"/>
                <w:szCs w:val="24"/>
              </w:rPr>
            </w:pPr>
          </w:p>
          <w:p w14:paraId="79729200" w14:textId="51A82333" w:rsidR="00D2242C" w:rsidRPr="00A75A66" w:rsidRDefault="00D2242C" w:rsidP="00D2242C">
            <w:pPr>
              <w:autoSpaceDE w:val="0"/>
              <w:autoSpaceDN w:val="0"/>
              <w:adjustRightInd w:val="0"/>
              <w:spacing w:line="360" w:lineRule="auto"/>
              <w:rPr>
                <w:rFonts w:ascii="宋体" w:eastAsia="宋体" w:hAnsi="宋体"/>
                <w:sz w:val="22"/>
              </w:rPr>
            </w:pPr>
            <w:r>
              <w:rPr>
                <w:rFonts w:ascii="宋体" w:eastAsia="宋体" w:hAnsi="宋体" w:hint="eastAsia"/>
                <w:sz w:val="24"/>
                <w:szCs w:val="24"/>
              </w:rPr>
              <w:t>1</w:t>
            </w:r>
          </w:p>
        </w:tc>
        <w:tc>
          <w:tcPr>
            <w:tcW w:w="992" w:type="dxa"/>
            <w:tcBorders>
              <w:top w:val="single" w:sz="4" w:space="0" w:color="auto"/>
              <w:left w:val="single" w:sz="6" w:space="0" w:color="auto"/>
              <w:bottom w:val="single" w:sz="6" w:space="0" w:color="auto"/>
              <w:right w:val="single" w:sz="6" w:space="0" w:color="auto"/>
            </w:tcBorders>
          </w:tcPr>
          <w:p w14:paraId="0171BA84" w14:textId="19F5BCA8" w:rsidR="00D2242C" w:rsidRDefault="00D2242C" w:rsidP="00D2242C">
            <w:pPr>
              <w:autoSpaceDE w:val="0"/>
              <w:autoSpaceDN w:val="0"/>
              <w:adjustRightInd w:val="0"/>
              <w:spacing w:line="360" w:lineRule="auto"/>
              <w:jc w:val="center"/>
              <w:rPr>
                <w:rFonts w:ascii="宋体" w:eastAsia="宋体" w:hAnsi="宋体"/>
                <w:b/>
                <w:sz w:val="24"/>
                <w:szCs w:val="24"/>
              </w:rPr>
            </w:pPr>
          </w:p>
          <w:p w14:paraId="03532791" w14:textId="78B4C500" w:rsidR="00D2242C" w:rsidRDefault="00D2242C" w:rsidP="00D2242C">
            <w:pPr>
              <w:autoSpaceDE w:val="0"/>
              <w:autoSpaceDN w:val="0"/>
              <w:adjustRightInd w:val="0"/>
              <w:spacing w:line="360" w:lineRule="auto"/>
              <w:jc w:val="center"/>
              <w:rPr>
                <w:rFonts w:ascii="宋体" w:eastAsia="宋体" w:hAnsi="宋体"/>
                <w:b/>
                <w:sz w:val="24"/>
                <w:szCs w:val="24"/>
              </w:rPr>
            </w:pPr>
          </w:p>
          <w:p w14:paraId="49F6934D" w14:textId="77777777" w:rsidR="00D2242C" w:rsidRDefault="00D2242C" w:rsidP="00D2242C">
            <w:pPr>
              <w:autoSpaceDE w:val="0"/>
              <w:autoSpaceDN w:val="0"/>
              <w:adjustRightInd w:val="0"/>
              <w:spacing w:line="360" w:lineRule="auto"/>
              <w:jc w:val="center"/>
              <w:rPr>
                <w:rFonts w:ascii="宋体" w:eastAsia="宋体" w:hAnsi="宋体"/>
                <w:b/>
                <w:sz w:val="24"/>
                <w:szCs w:val="24"/>
              </w:rPr>
            </w:pPr>
          </w:p>
          <w:p w14:paraId="2AD52C2A" w14:textId="77777777" w:rsidR="00D2242C" w:rsidRPr="008C25E2" w:rsidRDefault="00D2242C" w:rsidP="00D2242C">
            <w:pPr>
              <w:autoSpaceDE w:val="0"/>
              <w:autoSpaceDN w:val="0"/>
              <w:adjustRightInd w:val="0"/>
              <w:spacing w:line="360" w:lineRule="auto"/>
              <w:jc w:val="center"/>
              <w:rPr>
                <w:rFonts w:ascii="宋体" w:eastAsia="宋体" w:hAnsi="宋体"/>
                <w:b/>
                <w:sz w:val="24"/>
                <w:szCs w:val="24"/>
              </w:rPr>
            </w:pPr>
          </w:p>
          <w:p w14:paraId="3B5814B1" w14:textId="030D1A05" w:rsidR="00D2242C" w:rsidRPr="00A75A66" w:rsidRDefault="00D2242C" w:rsidP="00D2242C">
            <w:pPr>
              <w:autoSpaceDE w:val="0"/>
              <w:autoSpaceDN w:val="0"/>
              <w:adjustRightInd w:val="0"/>
              <w:spacing w:line="360" w:lineRule="auto"/>
              <w:jc w:val="center"/>
              <w:rPr>
                <w:rFonts w:ascii="宋体" w:eastAsia="宋体" w:hAnsi="宋体"/>
                <w:sz w:val="22"/>
              </w:rPr>
            </w:pPr>
            <w:r w:rsidRPr="008C25E2">
              <w:rPr>
                <w:rFonts w:ascii="宋体" w:eastAsia="宋体" w:hAnsi="宋体" w:hint="eastAsia"/>
                <w:b/>
                <w:sz w:val="24"/>
                <w:szCs w:val="24"/>
              </w:rPr>
              <w:t>2</w:t>
            </w:r>
            <w:r w:rsidRPr="008C25E2">
              <w:rPr>
                <w:rFonts w:ascii="宋体" w:eastAsia="宋体" w:hAnsi="宋体"/>
                <w:b/>
                <w:sz w:val="24"/>
                <w:szCs w:val="24"/>
              </w:rPr>
              <w:t>0</w:t>
            </w:r>
          </w:p>
        </w:tc>
        <w:tc>
          <w:tcPr>
            <w:tcW w:w="1053" w:type="dxa"/>
            <w:tcBorders>
              <w:top w:val="single" w:sz="4" w:space="0" w:color="auto"/>
              <w:left w:val="single" w:sz="6" w:space="0" w:color="auto"/>
              <w:bottom w:val="single" w:sz="6" w:space="0" w:color="auto"/>
              <w:right w:val="single" w:sz="6" w:space="0" w:color="auto"/>
            </w:tcBorders>
          </w:tcPr>
          <w:p w14:paraId="5B01DC29" w14:textId="4F0C13C2" w:rsidR="00D2242C" w:rsidRDefault="00D2242C" w:rsidP="00D2242C">
            <w:pPr>
              <w:autoSpaceDE w:val="0"/>
              <w:autoSpaceDN w:val="0"/>
              <w:adjustRightInd w:val="0"/>
              <w:spacing w:line="360" w:lineRule="auto"/>
              <w:jc w:val="center"/>
              <w:rPr>
                <w:rFonts w:ascii="宋体" w:eastAsia="宋体" w:hAnsi="宋体"/>
                <w:b/>
                <w:sz w:val="24"/>
                <w:szCs w:val="24"/>
              </w:rPr>
            </w:pPr>
          </w:p>
          <w:p w14:paraId="1D5EE4C7" w14:textId="77777777" w:rsidR="00D2242C" w:rsidRPr="008C25E2" w:rsidRDefault="00D2242C" w:rsidP="00D2242C">
            <w:pPr>
              <w:autoSpaceDE w:val="0"/>
              <w:autoSpaceDN w:val="0"/>
              <w:adjustRightInd w:val="0"/>
              <w:spacing w:line="360" w:lineRule="auto"/>
              <w:jc w:val="center"/>
              <w:rPr>
                <w:rFonts w:ascii="宋体" w:eastAsia="宋体" w:hAnsi="宋体"/>
                <w:b/>
                <w:sz w:val="24"/>
                <w:szCs w:val="24"/>
              </w:rPr>
            </w:pPr>
          </w:p>
          <w:p w14:paraId="7167F3B9" w14:textId="4875F832" w:rsidR="00D2242C" w:rsidRDefault="00D2242C" w:rsidP="00D2242C">
            <w:pPr>
              <w:autoSpaceDE w:val="0"/>
              <w:autoSpaceDN w:val="0"/>
              <w:adjustRightInd w:val="0"/>
              <w:spacing w:line="360" w:lineRule="auto"/>
              <w:jc w:val="center"/>
              <w:rPr>
                <w:rFonts w:ascii="宋体" w:eastAsia="宋体" w:hAnsi="宋体"/>
                <w:b/>
                <w:sz w:val="24"/>
                <w:szCs w:val="24"/>
              </w:rPr>
            </w:pPr>
          </w:p>
          <w:p w14:paraId="70BF5F37" w14:textId="77777777" w:rsidR="00D2242C" w:rsidRPr="008C25E2" w:rsidRDefault="00D2242C" w:rsidP="00D2242C">
            <w:pPr>
              <w:autoSpaceDE w:val="0"/>
              <w:autoSpaceDN w:val="0"/>
              <w:adjustRightInd w:val="0"/>
              <w:spacing w:line="360" w:lineRule="auto"/>
              <w:jc w:val="center"/>
              <w:rPr>
                <w:rFonts w:ascii="宋体" w:eastAsia="宋体" w:hAnsi="宋体"/>
                <w:b/>
                <w:sz w:val="24"/>
                <w:szCs w:val="24"/>
              </w:rPr>
            </w:pPr>
          </w:p>
          <w:p w14:paraId="3D1EAC88" w14:textId="3BFDF073" w:rsidR="00D2242C" w:rsidRPr="00A75A66" w:rsidRDefault="00D2242C" w:rsidP="00D2242C">
            <w:pPr>
              <w:autoSpaceDE w:val="0"/>
              <w:autoSpaceDN w:val="0"/>
              <w:adjustRightInd w:val="0"/>
              <w:spacing w:line="360" w:lineRule="auto"/>
              <w:jc w:val="center"/>
              <w:rPr>
                <w:rFonts w:ascii="宋体" w:eastAsia="宋体" w:hAnsi="宋体"/>
                <w:sz w:val="22"/>
              </w:rPr>
            </w:pPr>
            <w:r w:rsidRPr="008C25E2">
              <w:rPr>
                <w:rFonts w:ascii="宋体" w:eastAsia="宋体" w:hAnsi="宋体" w:hint="eastAsia"/>
                <w:b/>
                <w:sz w:val="24"/>
                <w:szCs w:val="24"/>
              </w:rPr>
              <w:t>2</w:t>
            </w:r>
            <w:r w:rsidRPr="008C25E2">
              <w:rPr>
                <w:rFonts w:ascii="宋体" w:eastAsia="宋体" w:hAnsi="宋体"/>
                <w:b/>
                <w:sz w:val="24"/>
                <w:szCs w:val="24"/>
              </w:rPr>
              <w:t>0</w:t>
            </w:r>
          </w:p>
        </w:tc>
        <w:tc>
          <w:tcPr>
            <w:tcW w:w="1304" w:type="dxa"/>
            <w:tcBorders>
              <w:top w:val="single" w:sz="4" w:space="0" w:color="auto"/>
              <w:left w:val="single" w:sz="6" w:space="0" w:color="auto"/>
              <w:bottom w:val="single" w:sz="6" w:space="0" w:color="auto"/>
              <w:right w:val="single" w:sz="6" w:space="0" w:color="auto"/>
            </w:tcBorders>
          </w:tcPr>
          <w:p w14:paraId="2576C572" w14:textId="5C7B5DF7" w:rsidR="00D2242C" w:rsidRDefault="00D2242C" w:rsidP="00D2242C">
            <w:pPr>
              <w:autoSpaceDE w:val="0"/>
              <w:autoSpaceDN w:val="0"/>
              <w:adjustRightInd w:val="0"/>
              <w:spacing w:line="360" w:lineRule="auto"/>
              <w:ind w:firstLineChars="100" w:firstLine="220"/>
              <w:rPr>
                <w:rFonts w:ascii="宋体" w:eastAsia="宋体" w:hAnsi="宋体"/>
                <w:sz w:val="22"/>
              </w:rPr>
            </w:pPr>
          </w:p>
          <w:p w14:paraId="03D0A500" w14:textId="7656A36C" w:rsidR="00D2242C" w:rsidRDefault="00D2242C" w:rsidP="00D2242C">
            <w:pPr>
              <w:autoSpaceDE w:val="0"/>
              <w:autoSpaceDN w:val="0"/>
              <w:adjustRightInd w:val="0"/>
              <w:spacing w:line="360" w:lineRule="auto"/>
              <w:ind w:firstLineChars="100" w:firstLine="220"/>
              <w:rPr>
                <w:rFonts w:ascii="宋体" w:eastAsia="宋体" w:hAnsi="宋体"/>
                <w:sz w:val="22"/>
              </w:rPr>
            </w:pPr>
          </w:p>
          <w:p w14:paraId="74C86FCD" w14:textId="77777777" w:rsidR="00D2242C" w:rsidRDefault="00D2242C" w:rsidP="00D2242C">
            <w:pPr>
              <w:autoSpaceDE w:val="0"/>
              <w:autoSpaceDN w:val="0"/>
              <w:adjustRightInd w:val="0"/>
              <w:spacing w:line="360" w:lineRule="auto"/>
              <w:ind w:firstLineChars="100" w:firstLine="220"/>
              <w:rPr>
                <w:rFonts w:ascii="宋体" w:eastAsia="宋体" w:hAnsi="宋体"/>
                <w:sz w:val="22"/>
              </w:rPr>
            </w:pPr>
          </w:p>
          <w:p w14:paraId="58816A26" w14:textId="77777777" w:rsidR="00D2242C" w:rsidRDefault="00D2242C" w:rsidP="00D2242C">
            <w:pPr>
              <w:autoSpaceDE w:val="0"/>
              <w:autoSpaceDN w:val="0"/>
              <w:adjustRightInd w:val="0"/>
              <w:spacing w:line="360" w:lineRule="auto"/>
              <w:ind w:firstLineChars="100" w:firstLine="220"/>
              <w:rPr>
                <w:rFonts w:ascii="宋体" w:eastAsia="宋体" w:hAnsi="宋体"/>
                <w:sz w:val="22"/>
              </w:rPr>
            </w:pPr>
            <w:r>
              <w:rPr>
                <w:rFonts w:ascii="宋体" w:eastAsia="宋体" w:hAnsi="宋体" w:hint="eastAsia"/>
                <w:sz w:val="22"/>
              </w:rPr>
              <w:t>中国</w:t>
            </w:r>
          </w:p>
          <w:p w14:paraId="5CCDBC44" w14:textId="77D2156F" w:rsidR="00D2242C" w:rsidRPr="00A75A66" w:rsidRDefault="00D2242C" w:rsidP="00D2242C">
            <w:pPr>
              <w:autoSpaceDE w:val="0"/>
              <w:autoSpaceDN w:val="0"/>
              <w:adjustRightInd w:val="0"/>
              <w:spacing w:line="360" w:lineRule="auto"/>
              <w:rPr>
                <w:rFonts w:ascii="宋体" w:eastAsia="宋体" w:hAnsi="宋体"/>
                <w:sz w:val="22"/>
              </w:rPr>
            </w:pPr>
            <w:proofErr w:type="gramStart"/>
            <w:r>
              <w:rPr>
                <w:rFonts w:ascii="宋体" w:eastAsia="宋体" w:hAnsi="宋体" w:hint="eastAsia"/>
                <w:sz w:val="22"/>
              </w:rPr>
              <w:t>广州标际</w:t>
            </w:r>
            <w:proofErr w:type="gramEnd"/>
          </w:p>
        </w:tc>
      </w:tr>
      <w:tr w:rsidR="00D2242C" w:rsidRPr="006B6406" w14:paraId="1DA8FB37" w14:textId="77777777" w:rsidTr="00106CD4">
        <w:trPr>
          <w:trHeight w:val="872"/>
        </w:trPr>
        <w:tc>
          <w:tcPr>
            <w:tcW w:w="1565" w:type="dxa"/>
            <w:gridSpan w:val="3"/>
            <w:tcBorders>
              <w:top w:val="single" w:sz="6" w:space="0" w:color="auto"/>
              <w:left w:val="single" w:sz="6" w:space="0" w:color="auto"/>
              <w:bottom w:val="single" w:sz="6" w:space="0" w:color="auto"/>
              <w:right w:val="single" w:sz="6" w:space="0" w:color="auto"/>
            </w:tcBorders>
            <w:vAlign w:val="center"/>
          </w:tcPr>
          <w:p w14:paraId="3C931FC7" w14:textId="77777777" w:rsidR="00D2242C" w:rsidRPr="006B6406" w:rsidRDefault="00D2242C" w:rsidP="00D2242C">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8465" w:type="dxa"/>
            <w:gridSpan w:val="8"/>
            <w:tcBorders>
              <w:top w:val="single" w:sz="6" w:space="0" w:color="auto"/>
              <w:left w:val="single" w:sz="6" w:space="0" w:color="auto"/>
              <w:bottom w:val="single" w:sz="6" w:space="0" w:color="auto"/>
              <w:right w:val="single" w:sz="6" w:space="0" w:color="auto"/>
            </w:tcBorders>
            <w:vAlign w:val="center"/>
          </w:tcPr>
          <w:p w14:paraId="7336F02E" w14:textId="54ABBBA8" w:rsidR="00D2242C" w:rsidRPr="006B6406" w:rsidRDefault="00D2242C" w:rsidP="00D2242C">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大写：</w:t>
            </w:r>
            <w:r w:rsidRPr="009265BC">
              <w:rPr>
                <w:rFonts w:asciiTheme="minorEastAsia" w:hAnsiTheme="minorEastAsia" w:cs="宋体" w:hint="eastAsia"/>
                <w:sz w:val="24"/>
                <w:szCs w:val="24"/>
                <w:lang w:val="zh-CN"/>
              </w:rPr>
              <w:t>人民币</w:t>
            </w:r>
            <w:r w:rsidRPr="009265BC">
              <w:rPr>
                <w:rFonts w:asciiTheme="minorEastAsia" w:hAnsiTheme="minorEastAsia" w:cs="宋体"/>
                <w:sz w:val="24"/>
                <w:szCs w:val="24"/>
                <w:lang w:val="zh-CN"/>
              </w:rPr>
              <w:t xml:space="preserve"> </w:t>
            </w:r>
            <w:r w:rsidRPr="003343DD">
              <w:rPr>
                <w:rFonts w:asciiTheme="minorEastAsia" w:hAnsiTheme="minorEastAsia" w:cs="宋体"/>
                <w:b/>
                <w:sz w:val="24"/>
                <w:szCs w:val="24"/>
                <w:lang w:val="zh-CN"/>
              </w:rPr>
              <w:t>陆拾陆万元整</w:t>
            </w:r>
            <w:r w:rsidRPr="006B6406">
              <w:rPr>
                <w:rFonts w:asciiTheme="minorEastAsia" w:hAnsiTheme="minorEastAsia" w:cs="宋体" w:hint="eastAsia"/>
                <w:sz w:val="24"/>
                <w:szCs w:val="24"/>
                <w:lang w:val="zh-CN"/>
              </w:rPr>
              <w:t xml:space="preserve">　　　　</w:t>
            </w:r>
            <w:r w:rsidRPr="006B6406">
              <w:rPr>
                <w:rFonts w:asciiTheme="minorEastAsia" w:hAnsiTheme="minorEastAsia"/>
                <w:sz w:val="24"/>
                <w:szCs w:val="24"/>
              </w:rPr>
              <w:t xml:space="preserve">    </w:t>
            </w:r>
            <w:bookmarkStart w:id="0" w:name="_GoBack"/>
            <w:bookmarkEnd w:id="0"/>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r w:rsidRPr="003343DD">
              <w:rPr>
                <w:rFonts w:asciiTheme="minorEastAsia" w:hAnsiTheme="minorEastAsia" w:cs="宋体" w:hint="eastAsia"/>
                <w:b/>
                <w:sz w:val="24"/>
                <w:szCs w:val="24"/>
                <w:lang w:val="zh-CN"/>
              </w:rPr>
              <w:t>￥</w:t>
            </w:r>
            <w:r w:rsidRPr="003343DD">
              <w:rPr>
                <w:rFonts w:asciiTheme="minorEastAsia" w:hAnsiTheme="minorEastAsia" w:cs="宋体"/>
                <w:b/>
                <w:sz w:val="24"/>
                <w:szCs w:val="24"/>
                <w:lang w:val="zh-CN"/>
              </w:rPr>
              <w:t>660000.00</w:t>
            </w:r>
          </w:p>
        </w:tc>
      </w:tr>
    </w:tbl>
    <w:p w14:paraId="76BA3309" w14:textId="77777777" w:rsidR="00FF05EC" w:rsidRPr="006B6406" w:rsidRDefault="00FF05EC" w:rsidP="00FF05EC">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14:paraId="6044DA1A" w14:textId="77777777" w:rsidR="00FF05EC" w:rsidRPr="006B6406" w:rsidRDefault="00FF05EC" w:rsidP="00FF05EC">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14:paraId="54ECFCFC" w14:textId="3DDB202A" w:rsidR="00C953F0" w:rsidRDefault="00C953F0"/>
    <w:p w14:paraId="1A6DCC84" w14:textId="014BB4F4" w:rsidR="00FF05EC" w:rsidRDefault="00FF05EC"/>
    <w:p w14:paraId="5069B5AD" w14:textId="026BA12B" w:rsidR="00FF05EC" w:rsidRDefault="00FF05EC"/>
    <w:p w14:paraId="76129C19" w14:textId="42FB751A" w:rsidR="00FF05EC" w:rsidRDefault="00FF05EC"/>
    <w:p w14:paraId="43C84754" w14:textId="75653608" w:rsidR="00FF05EC" w:rsidRDefault="00FF05EC"/>
    <w:p w14:paraId="46D6CCEA" w14:textId="397FF829" w:rsidR="00FF05EC" w:rsidRDefault="00FF05EC"/>
    <w:p w14:paraId="7D601DD9" w14:textId="6B660FAE" w:rsidR="00FF05EC" w:rsidRDefault="00FF05EC"/>
    <w:p w14:paraId="45747E2C" w14:textId="2119307C" w:rsidR="00FF05EC" w:rsidRDefault="00FF05EC"/>
    <w:p w14:paraId="5E65B7FF" w14:textId="7F509F41" w:rsidR="00FF05EC" w:rsidRDefault="00FF05EC"/>
    <w:p w14:paraId="52FA76D9" w14:textId="6DAE54F2" w:rsidR="00FF05EC" w:rsidRDefault="00FF05EC"/>
    <w:p w14:paraId="53FDBA41" w14:textId="47DF30A5" w:rsidR="00FF05EC" w:rsidRDefault="00FF05EC"/>
    <w:p w14:paraId="585A0C65" w14:textId="119A7275" w:rsidR="00FF05EC" w:rsidRDefault="00FF05EC"/>
    <w:p w14:paraId="6D25BE54" w14:textId="5C0395D3" w:rsidR="00FF05EC" w:rsidRDefault="00FF05EC"/>
    <w:p w14:paraId="10979C7E" w14:textId="235B4346" w:rsidR="00FF05EC" w:rsidRDefault="00FF05EC"/>
    <w:p w14:paraId="7F30A26D" w14:textId="07D4332D" w:rsidR="00FF05EC" w:rsidRDefault="00FF05EC"/>
    <w:p w14:paraId="72BBF752" w14:textId="300C0AE9" w:rsidR="00FF05EC" w:rsidRDefault="00FF05EC"/>
    <w:p w14:paraId="590B6BE1" w14:textId="26366B69" w:rsidR="00FF05EC" w:rsidRDefault="00FF05EC"/>
    <w:p w14:paraId="10C3585D" w14:textId="3121AA9F" w:rsidR="00FF05EC" w:rsidRDefault="00FF05EC"/>
    <w:p w14:paraId="739B707F" w14:textId="2D37B711" w:rsidR="00FF05EC" w:rsidRDefault="00FF05EC"/>
    <w:p w14:paraId="56042A28" w14:textId="1E828F4A" w:rsidR="00FF05EC" w:rsidRPr="00860C15" w:rsidRDefault="00FF05EC" w:rsidP="00FF05EC">
      <w:pPr>
        <w:jc w:val="center"/>
        <w:rPr>
          <w:rStyle w:val="fontstyle01"/>
          <w:rFonts w:hint="default"/>
          <w:b/>
        </w:rPr>
      </w:pPr>
      <w:r w:rsidRPr="00860C15">
        <w:rPr>
          <w:rStyle w:val="fontstyle01"/>
          <w:rFonts w:hint="default"/>
          <w:b/>
        </w:rPr>
        <w:lastRenderedPageBreak/>
        <w:t>生产厂家售后服务承诺书</w:t>
      </w:r>
    </w:p>
    <w:p w14:paraId="180BCC13" w14:textId="77777777" w:rsidR="00D965F8" w:rsidRPr="00860C15" w:rsidRDefault="00D965F8" w:rsidP="00D965F8">
      <w:pPr>
        <w:spacing w:line="360" w:lineRule="auto"/>
        <w:rPr>
          <w:rStyle w:val="fontstyle01"/>
          <w:rFonts w:hint="default"/>
          <w:sz w:val="24"/>
          <w:szCs w:val="24"/>
        </w:rPr>
      </w:pPr>
      <w:r w:rsidRPr="00860C15">
        <w:rPr>
          <w:rStyle w:val="fontstyle01"/>
          <w:rFonts w:hint="default"/>
          <w:sz w:val="24"/>
          <w:szCs w:val="24"/>
        </w:rPr>
        <w:t>致：许昌市质量技术监督检验测试中心</w:t>
      </w:r>
    </w:p>
    <w:p w14:paraId="0B178F84" w14:textId="788B81FA" w:rsidR="00D965F8" w:rsidRPr="00D965F8" w:rsidRDefault="00D965F8" w:rsidP="00D965F8">
      <w:pPr>
        <w:spacing w:line="360" w:lineRule="auto"/>
        <w:jc w:val="center"/>
        <w:rPr>
          <w:rStyle w:val="fontstyle01"/>
          <w:rFonts w:hint="default"/>
          <w:sz w:val="24"/>
          <w:szCs w:val="24"/>
          <w:u w:val="single"/>
        </w:rPr>
      </w:pPr>
      <w:r>
        <w:rPr>
          <w:rStyle w:val="fontstyle01"/>
          <w:rFonts w:hint="default"/>
          <w:sz w:val="24"/>
          <w:szCs w:val="24"/>
        </w:rPr>
        <w:t xml:space="preserve">   </w:t>
      </w:r>
      <w:r w:rsidRPr="00D965F8">
        <w:rPr>
          <w:rStyle w:val="fontstyle01"/>
          <w:rFonts w:hint="default"/>
          <w:sz w:val="24"/>
          <w:szCs w:val="24"/>
        </w:rPr>
        <w:t>我司</w:t>
      </w:r>
      <w:r w:rsidRPr="00D965F8">
        <w:rPr>
          <w:rStyle w:val="fontstyle01"/>
          <w:rFonts w:hint="default"/>
          <w:sz w:val="24"/>
          <w:szCs w:val="24"/>
          <w:u w:val="single"/>
        </w:rPr>
        <w:t>广州标际包装设备有限公司</w:t>
      </w:r>
      <w:r w:rsidRPr="00D965F8">
        <w:rPr>
          <w:rStyle w:val="fontstyle01"/>
          <w:rFonts w:hint="default"/>
          <w:sz w:val="24"/>
          <w:szCs w:val="24"/>
        </w:rPr>
        <w:t>，是</w:t>
      </w:r>
      <w:r w:rsidRPr="00D965F8">
        <w:rPr>
          <w:rStyle w:val="fontstyle01"/>
          <w:rFonts w:hint="default"/>
          <w:sz w:val="24"/>
          <w:szCs w:val="24"/>
          <w:u w:val="single"/>
        </w:rPr>
        <w:t>（中国）</w:t>
      </w:r>
      <w:r w:rsidRPr="00D965F8">
        <w:rPr>
          <w:rStyle w:val="fontstyle01"/>
          <w:rFonts w:hint="default"/>
          <w:sz w:val="24"/>
          <w:szCs w:val="24"/>
        </w:rPr>
        <w:t>的法定制造商，总部设在</w:t>
      </w:r>
      <w:r w:rsidRPr="00D965F8">
        <w:rPr>
          <w:rStyle w:val="fontstyle01"/>
          <w:rFonts w:hint="default"/>
          <w:sz w:val="24"/>
          <w:szCs w:val="24"/>
          <w:u w:val="single"/>
        </w:rPr>
        <w:t>（广州经济技术开发区锦秀路明华三街 1 号振兴工业大厦 303 房）</w:t>
      </w:r>
    </w:p>
    <w:p w14:paraId="11BFCFF2" w14:textId="0BFD9E9C" w:rsidR="00D965F8" w:rsidRPr="00D965F8" w:rsidRDefault="00D965F8" w:rsidP="00D965F8">
      <w:pPr>
        <w:spacing w:line="360" w:lineRule="auto"/>
        <w:jc w:val="center"/>
        <w:rPr>
          <w:rStyle w:val="fontstyle01"/>
          <w:rFonts w:hint="default"/>
          <w:sz w:val="24"/>
          <w:szCs w:val="24"/>
        </w:rPr>
      </w:pPr>
      <w:r>
        <w:rPr>
          <w:rStyle w:val="fontstyle01"/>
          <w:rFonts w:hint="default"/>
          <w:sz w:val="24"/>
          <w:szCs w:val="24"/>
        </w:rPr>
        <w:t xml:space="preserve">  </w:t>
      </w:r>
      <w:r w:rsidRPr="00D965F8">
        <w:rPr>
          <w:rStyle w:val="fontstyle01"/>
          <w:rFonts w:hint="default"/>
          <w:sz w:val="24"/>
          <w:szCs w:val="24"/>
        </w:rPr>
        <w:t>本次我司参与贵单位：</w:t>
      </w:r>
      <w:r w:rsidRPr="00C06162">
        <w:rPr>
          <w:rStyle w:val="fontstyle01"/>
          <w:rFonts w:hint="default"/>
          <w:sz w:val="24"/>
          <w:szCs w:val="24"/>
          <w:u w:val="single"/>
        </w:rPr>
        <w:t>总迁移量测试仪、水蒸气透过率测试系统、压差法气体渗透仪、氧氮</w:t>
      </w:r>
      <w:proofErr w:type="gramStart"/>
      <w:r w:rsidRPr="00C06162">
        <w:rPr>
          <w:rStyle w:val="fontstyle01"/>
          <w:rFonts w:hint="default"/>
          <w:sz w:val="24"/>
          <w:szCs w:val="24"/>
          <w:u w:val="single"/>
        </w:rPr>
        <w:t>氢分析</w:t>
      </w:r>
      <w:proofErr w:type="gramEnd"/>
      <w:r w:rsidRPr="00C06162">
        <w:rPr>
          <w:rStyle w:val="fontstyle01"/>
          <w:rFonts w:hint="default"/>
          <w:sz w:val="24"/>
          <w:szCs w:val="24"/>
          <w:u w:val="single"/>
        </w:rPr>
        <w:t xml:space="preserve">仪 ZFCG-G2018066-1 号 </w:t>
      </w:r>
      <w:r w:rsidRPr="00D965F8">
        <w:rPr>
          <w:rStyle w:val="fontstyle01"/>
          <w:rFonts w:hint="default"/>
          <w:sz w:val="24"/>
          <w:szCs w:val="24"/>
        </w:rPr>
        <w:t>项目！现在做如下承诺！</w:t>
      </w:r>
    </w:p>
    <w:p w14:paraId="39F01775" w14:textId="77777777" w:rsidR="00860C15" w:rsidRDefault="00860C15" w:rsidP="00860C15">
      <w:pPr>
        <w:spacing w:line="440" w:lineRule="atLeast"/>
        <w:rPr>
          <w:rFonts w:ascii="新宋体" w:eastAsia="新宋体" w:hAnsi="新宋体" w:cs="新宋体"/>
          <w:b/>
          <w:color w:val="000000"/>
          <w:sz w:val="24"/>
        </w:rPr>
      </w:pPr>
      <w:r>
        <w:rPr>
          <w:rFonts w:ascii="新宋体" w:eastAsia="新宋体" w:hAnsi="新宋体" w:cs="新宋体" w:hint="eastAsia"/>
          <w:b/>
          <w:color w:val="000000"/>
          <w:sz w:val="24"/>
        </w:rPr>
        <w:t>1、质保内容</w:t>
      </w:r>
    </w:p>
    <w:p w14:paraId="4AC0C0CA" w14:textId="77777777" w:rsidR="00860C15" w:rsidRDefault="00860C15" w:rsidP="00860C15">
      <w:pPr>
        <w:spacing w:line="440" w:lineRule="atLeast"/>
        <w:rPr>
          <w:rFonts w:ascii="新宋体" w:eastAsia="新宋体" w:hAnsi="新宋体" w:cs="新宋体"/>
          <w:b/>
          <w:color w:val="000000"/>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7"/>
        <w:gridCol w:w="2968"/>
        <w:gridCol w:w="2965"/>
      </w:tblGrid>
      <w:tr w:rsidR="00860C15" w14:paraId="7BC3FE83" w14:textId="77777777" w:rsidTr="004D5F43">
        <w:trPr>
          <w:trHeight w:val="500"/>
          <w:jc w:val="center"/>
        </w:trPr>
        <w:tc>
          <w:tcPr>
            <w:tcW w:w="3267" w:type="dxa"/>
            <w:tcBorders>
              <w:top w:val="single" w:sz="4" w:space="0" w:color="auto"/>
              <w:left w:val="single" w:sz="4" w:space="0" w:color="auto"/>
              <w:bottom w:val="single" w:sz="4" w:space="0" w:color="auto"/>
              <w:right w:val="single" w:sz="4" w:space="0" w:color="auto"/>
            </w:tcBorders>
            <w:vAlign w:val="center"/>
          </w:tcPr>
          <w:p w14:paraId="5FB0E4B1" w14:textId="77777777" w:rsidR="00860C15" w:rsidRDefault="00860C15" w:rsidP="004D5F43">
            <w:pPr>
              <w:spacing w:line="240" w:lineRule="atLeast"/>
              <w:jc w:val="center"/>
              <w:rPr>
                <w:rFonts w:ascii="新宋体" w:eastAsia="新宋体" w:hAnsi="新宋体" w:cs="新宋体"/>
                <w:bCs/>
                <w:color w:val="000000"/>
                <w:sz w:val="24"/>
              </w:rPr>
            </w:pPr>
            <w:r>
              <w:rPr>
                <w:rFonts w:ascii="新宋体" w:eastAsia="新宋体" w:hAnsi="新宋体" w:cs="新宋体" w:hint="eastAsia"/>
                <w:bCs/>
                <w:color w:val="000000"/>
                <w:sz w:val="24"/>
              </w:rPr>
              <w:t>质量保障措施及服务内容</w:t>
            </w:r>
          </w:p>
        </w:tc>
        <w:tc>
          <w:tcPr>
            <w:tcW w:w="2968" w:type="dxa"/>
            <w:tcBorders>
              <w:top w:val="single" w:sz="4" w:space="0" w:color="auto"/>
              <w:left w:val="single" w:sz="4" w:space="0" w:color="auto"/>
              <w:bottom w:val="single" w:sz="4" w:space="0" w:color="auto"/>
              <w:right w:val="single" w:sz="4" w:space="0" w:color="auto"/>
            </w:tcBorders>
            <w:vAlign w:val="center"/>
          </w:tcPr>
          <w:p w14:paraId="204235F1" w14:textId="77777777" w:rsidR="00860C15" w:rsidRDefault="00860C15" w:rsidP="004D5F43">
            <w:pPr>
              <w:spacing w:line="240" w:lineRule="atLeast"/>
              <w:jc w:val="center"/>
              <w:rPr>
                <w:rFonts w:ascii="新宋体" w:eastAsia="新宋体" w:hAnsi="新宋体" w:cs="新宋体"/>
                <w:bCs/>
                <w:color w:val="000000"/>
                <w:sz w:val="24"/>
              </w:rPr>
            </w:pPr>
            <w:r>
              <w:rPr>
                <w:rFonts w:ascii="新宋体" w:eastAsia="新宋体" w:hAnsi="新宋体" w:cs="新宋体" w:hint="eastAsia"/>
                <w:bCs/>
                <w:color w:val="000000"/>
                <w:sz w:val="24"/>
              </w:rPr>
              <w:t>承诺内容</w:t>
            </w:r>
          </w:p>
        </w:tc>
        <w:tc>
          <w:tcPr>
            <w:tcW w:w="2965" w:type="dxa"/>
            <w:tcBorders>
              <w:top w:val="single" w:sz="4" w:space="0" w:color="auto"/>
              <w:left w:val="single" w:sz="4" w:space="0" w:color="auto"/>
              <w:bottom w:val="single" w:sz="4" w:space="0" w:color="auto"/>
              <w:right w:val="single" w:sz="4" w:space="0" w:color="auto"/>
            </w:tcBorders>
            <w:vAlign w:val="center"/>
          </w:tcPr>
          <w:p w14:paraId="271C17A6" w14:textId="77777777" w:rsidR="00860C15" w:rsidRDefault="00860C15" w:rsidP="004D5F43">
            <w:pPr>
              <w:spacing w:line="240" w:lineRule="atLeast"/>
              <w:jc w:val="center"/>
              <w:rPr>
                <w:rFonts w:ascii="新宋体" w:eastAsia="新宋体" w:hAnsi="新宋体" w:cs="新宋体"/>
                <w:bCs/>
                <w:color w:val="000000"/>
                <w:sz w:val="24"/>
              </w:rPr>
            </w:pPr>
            <w:r>
              <w:rPr>
                <w:rFonts w:ascii="新宋体" w:eastAsia="新宋体" w:hAnsi="新宋体" w:cs="新宋体" w:hint="eastAsia"/>
                <w:bCs/>
                <w:color w:val="000000"/>
                <w:sz w:val="24"/>
              </w:rPr>
              <w:t>备注</w:t>
            </w:r>
          </w:p>
        </w:tc>
      </w:tr>
      <w:tr w:rsidR="00860C15" w14:paraId="4CEDC683" w14:textId="77777777" w:rsidTr="004D5F43">
        <w:trPr>
          <w:trHeight w:val="1247"/>
          <w:jc w:val="center"/>
        </w:trPr>
        <w:tc>
          <w:tcPr>
            <w:tcW w:w="3267" w:type="dxa"/>
            <w:tcBorders>
              <w:top w:val="single" w:sz="4" w:space="0" w:color="auto"/>
              <w:left w:val="single" w:sz="4" w:space="0" w:color="auto"/>
              <w:bottom w:val="single" w:sz="4" w:space="0" w:color="auto"/>
              <w:right w:val="single" w:sz="4" w:space="0" w:color="auto"/>
            </w:tcBorders>
            <w:vAlign w:val="center"/>
          </w:tcPr>
          <w:p w14:paraId="2907E52C" w14:textId="17749EBA" w:rsidR="00860C15" w:rsidRPr="00C06162" w:rsidRDefault="00860C15" w:rsidP="004D5F43">
            <w:pPr>
              <w:spacing w:line="240" w:lineRule="atLeast"/>
              <w:jc w:val="center"/>
              <w:rPr>
                <w:rFonts w:ascii="宋体" w:eastAsia="宋体" w:hAnsi="宋体" w:cs="新宋体"/>
                <w:color w:val="000000"/>
                <w:sz w:val="24"/>
              </w:rPr>
            </w:pPr>
            <w:r w:rsidRPr="00C06162">
              <w:rPr>
                <w:rFonts w:ascii="宋体" w:eastAsia="宋体" w:hAnsi="宋体" w:cs="宋体" w:hint="eastAsia"/>
                <w:kern w:val="0"/>
                <w:sz w:val="24"/>
                <w:szCs w:val="24"/>
              </w:rPr>
              <w:t>质量保证期</w:t>
            </w:r>
            <w:r w:rsidR="00821FDB" w:rsidRPr="00C06162">
              <w:rPr>
                <w:rFonts w:ascii="宋体" w:eastAsia="宋体" w:hAnsi="宋体" w:cs="宋体" w:hint="eastAsia"/>
                <w:kern w:val="0"/>
                <w:sz w:val="24"/>
                <w:szCs w:val="24"/>
              </w:rPr>
              <w:t>（免费保修时间）</w:t>
            </w:r>
          </w:p>
        </w:tc>
        <w:tc>
          <w:tcPr>
            <w:tcW w:w="2968" w:type="dxa"/>
            <w:tcBorders>
              <w:top w:val="single" w:sz="4" w:space="0" w:color="auto"/>
              <w:left w:val="single" w:sz="4" w:space="0" w:color="auto"/>
              <w:bottom w:val="single" w:sz="4" w:space="0" w:color="auto"/>
              <w:right w:val="single" w:sz="4" w:space="0" w:color="auto"/>
            </w:tcBorders>
            <w:vAlign w:val="center"/>
          </w:tcPr>
          <w:p w14:paraId="2EEF8CF2" w14:textId="6EF823BE" w:rsidR="00860C15" w:rsidRPr="00821FDB" w:rsidRDefault="00821FDB" w:rsidP="004D5F43">
            <w:pPr>
              <w:spacing w:line="240" w:lineRule="atLeast"/>
              <w:jc w:val="center"/>
              <w:rPr>
                <w:rFonts w:ascii="新宋体" w:eastAsia="新宋体" w:hAnsi="新宋体" w:cs="新宋体"/>
                <w:b/>
                <w:bCs/>
                <w:color w:val="000000"/>
                <w:sz w:val="24"/>
              </w:rPr>
            </w:pPr>
            <w:r w:rsidRPr="00821FDB">
              <w:rPr>
                <w:rFonts w:ascii="新宋体" w:eastAsia="新宋体" w:hAnsi="新宋体" w:cs="新宋体"/>
                <w:b/>
                <w:bCs/>
                <w:color w:val="000000"/>
                <w:sz w:val="24"/>
              </w:rPr>
              <w:t>4</w:t>
            </w:r>
            <w:r w:rsidRPr="00821FDB">
              <w:rPr>
                <w:rFonts w:ascii="新宋体" w:eastAsia="新宋体" w:hAnsi="新宋体" w:cs="新宋体" w:hint="eastAsia"/>
                <w:b/>
                <w:bCs/>
                <w:color w:val="000000"/>
                <w:sz w:val="24"/>
              </w:rPr>
              <w:t>年</w:t>
            </w:r>
          </w:p>
        </w:tc>
        <w:tc>
          <w:tcPr>
            <w:tcW w:w="2965" w:type="dxa"/>
            <w:tcBorders>
              <w:top w:val="single" w:sz="4" w:space="0" w:color="auto"/>
              <w:left w:val="single" w:sz="4" w:space="0" w:color="auto"/>
              <w:bottom w:val="single" w:sz="4" w:space="0" w:color="auto"/>
              <w:right w:val="single" w:sz="4" w:space="0" w:color="auto"/>
            </w:tcBorders>
            <w:vAlign w:val="center"/>
          </w:tcPr>
          <w:p w14:paraId="36FEF017" w14:textId="77777777" w:rsidR="00860C15" w:rsidRPr="00C06162" w:rsidRDefault="00860C15" w:rsidP="004D5F43">
            <w:pPr>
              <w:widowControl/>
              <w:spacing w:line="360" w:lineRule="auto"/>
              <w:jc w:val="left"/>
              <w:rPr>
                <w:rFonts w:ascii="宋体" w:eastAsia="宋体" w:hAnsi="宋体" w:cs="宋体"/>
                <w:kern w:val="0"/>
                <w:sz w:val="24"/>
                <w:szCs w:val="24"/>
              </w:rPr>
            </w:pPr>
            <w:r w:rsidRPr="00C06162">
              <w:rPr>
                <w:rFonts w:ascii="宋体" w:eastAsia="宋体" w:hAnsi="宋体" w:cs="宋体" w:hint="eastAsia"/>
                <w:kern w:val="0"/>
                <w:sz w:val="24"/>
                <w:szCs w:val="24"/>
              </w:rPr>
              <w:t>在保修期内，所有服务及配件全部免费。</w:t>
            </w:r>
          </w:p>
          <w:p w14:paraId="6D4D6377" w14:textId="77777777" w:rsidR="00860C15" w:rsidRPr="00C06162" w:rsidRDefault="00860C15" w:rsidP="004D5F43">
            <w:pPr>
              <w:spacing w:line="240" w:lineRule="atLeast"/>
              <w:jc w:val="center"/>
              <w:rPr>
                <w:rFonts w:ascii="宋体" w:eastAsia="宋体" w:hAnsi="宋体" w:cs="新宋体"/>
                <w:bCs/>
                <w:color w:val="000000"/>
                <w:sz w:val="24"/>
              </w:rPr>
            </w:pPr>
          </w:p>
        </w:tc>
      </w:tr>
      <w:tr w:rsidR="00860C15" w14:paraId="3D76683E" w14:textId="77777777" w:rsidTr="004D5F43">
        <w:trPr>
          <w:trHeight w:val="466"/>
          <w:jc w:val="center"/>
        </w:trPr>
        <w:tc>
          <w:tcPr>
            <w:tcW w:w="3267" w:type="dxa"/>
            <w:tcBorders>
              <w:top w:val="single" w:sz="4" w:space="0" w:color="auto"/>
              <w:left w:val="single" w:sz="4" w:space="0" w:color="auto"/>
              <w:bottom w:val="single" w:sz="4" w:space="0" w:color="auto"/>
              <w:right w:val="single" w:sz="4" w:space="0" w:color="auto"/>
            </w:tcBorders>
            <w:vAlign w:val="center"/>
          </w:tcPr>
          <w:p w14:paraId="58E57A36" w14:textId="77777777" w:rsidR="00860C15" w:rsidRDefault="00860C15" w:rsidP="004D5F43">
            <w:pPr>
              <w:spacing w:line="240" w:lineRule="atLeast"/>
              <w:jc w:val="center"/>
              <w:rPr>
                <w:rFonts w:ascii="新宋体" w:eastAsia="新宋体" w:hAnsi="新宋体" w:cs="新宋体"/>
                <w:bCs/>
                <w:color w:val="000000"/>
                <w:sz w:val="24"/>
              </w:rPr>
            </w:pPr>
            <w:r>
              <w:rPr>
                <w:rFonts w:ascii="新宋体" w:eastAsia="新宋体" w:hAnsi="新宋体" w:cs="新宋体" w:hint="eastAsia"/>
                <w:bCs/>
                <w:color w:val="000000"/>
                <w:sz w:val="24"/>
              </w:rPr>
              <w:t>运输方式</w:t>
            </w:r>
          </w:p>
        </w:tc>
        <w:tc>
          <w:tcPr>
            <w:tcW w:w="2968" w:type="dxa"/>
            <w:tcBorders>
              <w:top w:val="single" w:sz="4" w:space="0" w:color="auto"/>
              <w:left w:val="single" w:sz="4" w:space="0" w:color="auto"/>
              <w:bottom w:val="single" w:sz="4" w:space="0" w:color="auto"/>
              <w:right w:val="single" w:sz="4" w:space="0" w:color="auto"/>
            </w:tcBorders>
            <w:vAlign w:val="center"/>
          </w:tcPr>
          <w:p w14:paraId="768E55A9" w14:textId="77777777" w:rsidR="00860C15" w:rsidRDefault="00860C15" w:rsidP="004D5F43">
            <w:pPr>
              <w:spacing w:line="240" w:lineRule="atLeast"/>
              <w:jc w:val="center"/>
              <w:rPr>
                <w:rFonts w:ascii="新宋体" w:eastAsia="新宋体" w:hAnsi="新宋体" w:cs="新宋体"/>
                <w:bCs/>
                <w:color w:val="000000"/>
                <w:sz w:val="24"/>
              </w:rPr>
            </w:pPr>
            <w:r>
              <w:rPr>
                <w:rFonts w:ascii="新宋体" w:eastAsia="新宋体" w:hAnsi="新宋体" w:cs="新宋体" w:hint="eastAsia"/>
                <w:bCs/>
                <w:color w:val="000000"/>
                <w:sz w:val="24"/>
              </w:rPr>
              <w:t>免费送货</w:t>
            </w:r>
          </w:p>
        </w:tc>
        <w:tc>
          <w:tcPr>
            <w:tcW w:w="2965" w:type="dxa"/>
            <w:tcBorders>
              <w:top w:val="single" w:sz="4" w:space="0" w:color="auto"/>
              <w:left w:val="single" w:sz="4" w:space="0" w:color="auto"/>
              <w:bottom w:val="single" w:sz="4" w:space="0" w:color="auto"/>
              <w:right w:val="single" w:sz="4" w:space="0" w:color="auto"/>
            </w:tcBorders>
            <w:vAlign w:val="center"/>
          </w:tcPr>
          <w:p w14:paraId="4D7931C0" w14:textId="77777777" w:rsidR="00860C15" w:rsidRPr="00C06162" w:rsidRDefault="00860C15" w:rsidP="004D5F43">
            <w:pPr>
              <w:spacing w:line="240" w:lineRule="atLeast"/>
              <w:jc w:val="center"/>
              <w:rPr>
                <w:rFonts w:ascii="宋体" w:eastAsia="宋体" w:hAnsi="宋体" w:cs="新宋体"/>
                <w:bCs/>
                <w:color w:val="000000"/>
                <w:sz w:val="24"/>
              </w:rPr>
            </w:pPr>
            <w:r w:rsidRPr="00C06162">
              <w:rPr>
                <w:rFonts w:ascii="宋体" w:eastAsia="宋体" w:hAnsi="宋体" w:cs="新宋体" w:hint="eastAsia"/>
                <w:bCs/>
                <w:color w:val="000000"/>
                <w:sz w:val="24"/>
              </w:rPr>
              <w:t>-</w:t>
            </w:r>
          </w:p>
        </w:tc>
      </w:tr>
      <w:tr w:rsidR="00860C15" w14:paraId="79A30292" w14:textId="77777777" w:rsidTr="004D5F43">
        <w:trPr>
          <w:trHeight w:val="510"/>
          <w:jc w:val="center"/>
        </w:trPr>
        <w:tc>
          <w:tcPr>
            <w:tcW w:w="3267" w:type="dxa"/>
            <w:tcBorders>
              <w:top w:val="single" w:sz="4" w:space="0" w:color="auto"/>
              <w:left w:val="single" w:sz="4" w:space="0" w:color="auto"/>
              <w:bottom w:val="single" w:sz="4" w:space="0" w:color="auto"/>
              <w:right w:val="single" w:sz="4" w:space="0" w:color="auto"/>
            </w:tcBorders>
            <w:vAlign w:val="center"/>
          </w:tcPr>
          <w:p w14:paraId="0289F608" w14:textId="77777777" w:rsidR="00860C15" w:rsidRDefault="00860C15" w:rsidP="004D5F43">
            <w:pPr>
              <w:spacing w:line="240" w:lineRule="atLeast"/>
              <w:jc w:val="center"/>
              <w:rPr>
                <w:rFonts w:ascii="新宋体" w:eastAsia="新宋体" w:hAnsi="新宋体" w:cs="新宋体"/>
                <w:bCs/>
                <w:color w:val="000000"/>
                <w:sz w:val="24"/>
              </w:rPr>
            </w:pPr>
            <w:r>
              <w:rPr>
                <w:rFonts w:ascii="新宋体" w:eastAsia="新宋体" w:hAnsi="新宋体" w:cs="新宋体" w:hint="eastAsia"/>
                <w:bCs/>
                <w:color w:val="000000"/>
                <w:sz w:val="24"/>
              </w:rPr>
              <w:t>交货时间</w:t>
            </w:r>
          </w:p>
        </w:tc>
        <w:tc>
          <w:tcPr>
            <w:tcW w:w="2968" w:type="dxa"/>
            <w:tcBorders>
              <w:top w:val="single" w:sz="4" w:space="0" w:color="auto"/>
              <w:left w:val="single" w:sz="4" w:space="0" w:color="auto"/>
              <w:bottom w:val="single" w:sz="4" w:space="0" w:color="auto"/>
              <w:right w:val="single" w:sz="4" w:space="0" w:color="auto"/>
            </w:tcBorders>
            <w:vAlign w:val="center"/>
          </w:tcPr>
          <w:p w14:paraId="01B04CC7" w14:textId="77777777" w:rsidR="00860C15" w:rsidRDefault="00860C15" w:rsidP="004D5F43">
            <w:pPr>
              <w:spacing w:line="240" w:lineRule="atLeast"/>
              <w:jc w:val="center"/>
              <w:rPr>
                <w:rFonts w:ascii="新宋体" w:eastAsia="新宋体" w:hAnsi="新宋体" w:cs="新宋体"/>
                <w:bCs/>
                <w:color w:val="000000"/>
                <w:sz w:val="24"/>
              </w:rPr>
            </w:pPr>
            <w:r>
              <w:rPr>
                <w:rFonts w:ascii="新宋体" w:eastAsia="新宋体" w:hAnsi="新宋体" w:cs="新宋体" w:hint="eastAsia"/>
                <w:bCs/>
                <w:color w:val="000000"/>
                <w:sz w:val="24"/>
              </w:rPr>
              <w:t>按合同约定</w:t>
            </w:r>
          </w:p>
        </w:tc>
        <w:tc>
          <w:tcPr>
            <w:tcW w:w="2965" w:type="dxa"/>
            <w:tcBorders>
              <w:top w:val="single" w:sz="4" w:space="0" w:color="auto"/>
              <w:left w:val="single" w:sz="4" w:space="0" w:color="auto"/>
              <w:bottom w:val="single" w:sz="4" w:space="0" w:color="auto"/>
              <w:right w:val="single" w:sz="4" w:space="0" w:color="auto"/>
            </w:tcBorders>
            <w:vAlign w:val="center"/>
          </w:tcPr>
          <w:p w14:paraId="637E26CA" w14:textId="77777777" w:rsidR="00860C15" w:rsidRPr="00C06162" w:rsidRDefault="00860C15" w:rsidP="004D5F43">
            <w:pPr>
              <w:spacing w:line="240" w:lineRule="atLeast"/>
              <w:jc w:val="center"/>
              <w:rPr>
                <w:rFonts w:ascii="宋体" w:eastAsia="宋体" w:hAnsi="宋体" w:cs="新宋体"/>
                <w:bCs/>
                <w:color w:val="000000"/>
                <w:sz w:val="24"/>
              </w:rPr>
            </w:pPr>
            <w:r w:rsidRPr="00C06162">
              <w:rPr>
                <w:rFonts w:ascii="宋体" w:eastAsia="宋体" w:hAnsi="宋体" w:cs="新宋体" w:hint="eastAsia"/>
                <w:bCs/>
                <w:color w:val="000000"/>
                <w:sz w:val="24"/>
              </w:rPr>
              <w:t>-</w:t>
            </w:r>
          </w:p>
        </w:tc>
      </w:tr>
      <w:tr w:rsidR="00860C15" w14:paraId="7DBA9ABB" w14:textId="77777777" w:rsidTr="004D5F43">
        <w:trPr>
          <w:trHeight w:val="1556"/>
          <w:jc w:val="center"/>
        </w:trPr>
        <w:tc>
          <w:tcPr>
            <w:tcW w:w="3267" w:type="dxa"/>
            <w:tcBorders>
              <w:top w:val="single" w:sz="4" w:space="0" w:color="auto"/>
              <w:left w:val="single" w:sz="4" w:space="0" w:color="auto"/>
              <w:bottom w:val="single" w:sz="4" w:space="0" w:color="auto"/>
              <w:right w:val="single" w:sz="4" w:space="0" w:color="auto"/>
            </w:tcBorders>
            <w:vAlign w:val="center"/>
          </w:tcPr>
          <w:p w14:paraId="7DA68283" w14:textId="77777777" w:rsidR="00860C15" w:rsidRDefault="00860C15" w:rsidP="004D5F43">
            <w:pPr>
              <w:spacing w:line="240" w:lineRule="atLeast"/>
              <w:jc w:val="center"/>
              <w:rPr>
                <w:rFonts w:ascii="新宋体" w:eastAsia="新宋体" w:hAnsi="新宋体" w:cs="新宋体"/>
                <w:bCs/>
                <w:color w:val="000000"/>
                <w:sz w:val="24"/>
              </w:rPr>
            </w:pPr>
            <w:r>
              <w:rPr>
                <w:rFonts w:ascii="新宋体" w:eastAsia="新宋体" w:hAnsi="新宋体" w:cs="新宋体" w:hint="eastAsia"/>
                <w:bCs/>
                <w:color w:val="000000"/>
                <w:sz w:val="24"/>
              </w:rPr>
              <w:t>安装、调试、培训服务</w:t>
            </w:r>
          </w:p>
        </w:tc>
        <w:tc>
          <w:tcPr>
            <w:tcW w:w="2968" w:type="dxa"/>
            <w:tcBorders>
              <w:top w:val="single" w:sz="4" w:space="0" w:color="auto"/>
              <w:left w:val="single" w:sz="4" w:space="0" w:color="auto"/>
              <w:bottom w:val="single" w:sz="4" w:space="0" w:color="auto"/>
              <w:right w:val="single" w:sz="4" w:space="0" w:color="auto"/>
            </w:tcBorders>
            <w:vAlign w:val="center"/>
          </w:tcPr>
          <w:p w14:paraId="77E9D5F2" w14:textId="77777777" w:rsidR="00860C15" w:rsidRPr="00821FDB" w:rsidRDefault="00860C15" w:rsidP="004D5F43">
            <w:pPr>
              <w:spacing w:line="240" w:lineRule="atLeast"/>
              <w:jc w:val="center"/>
              <w:rPr>
                <w:rFonts w:ascii="宋体" w:eastAsia="宋体" w:hAnsi="宋体" w:cs="新宋体"/>
                <w:bCs/>
                <w:color w:val="000000"/>
                <w:sz w:val="24"/>
              </w:rPr>
            </w:pPr>
            <w:r w:rsidRPr="00821FDB">
              <w:rPr>
                <w:rFonts w:ascii="宋体" w:eastAsia="宋体" w:hAnsi="宋体" w:cs="新宋体" w:hint="eastAsia"/>
                <w:bCs/>
                <w:color w:val="000000"/>
                <w:sz w:val="24"/>
              </w:rPr>
              <w:t xml:space="preserve"> 派专业技术人员提供现场服务包括安装、调试、培训，</w:t>
            </w:r>
            <w:r w:rsidRPr="00821FDB">
              <w:rPr>
                <w:rFonts w:ascii="宋体" w:eastAsia="宋体" w:hAnsi="宋体" w:cs="宋体" w:hint="eastAsia"/>
                <w:kern w:val="0"/>
                <w:sz w:val="24"/>
                <w:szCs w:val="24"/>
              </w:rPr>
              <w:t>确保仪器技术指标验收合格；</w:t>
            </w:r>
            <w:r w:rsidRPr="00821FDB">
              <w:rPr>
                <w:rFonts w:ascii="宋体" w:eastAsia="宋体" w:hAnsi="宋体" w:cs="新宋体" w:hint="eastAsia"/>
                <w:bCs/>
                <w:color w:val="000000"/>
                <w:sz w:val="24"/>
              </w:rPr>
              <w:t>让使用者掌握基本操作、仪器原理、基本维护技术等</w:t>
            </w:r>
          </w:p>
        </w:tc>
        <w:tc>
          <w:tcPr>
            <w:tcW w:w="2965" w:type="dxa"/>
            <w:tcBorders>
              <w:top w:val="single" w:sz="4" w:space="0" w:color="auto"/>
              <w:left w:val="single" w:sz="4" w:space="0" w:color="auto"/>
              <w:bottom w:val="single" w:sz="4" w:space="0" w:color="auto"/>
              <w:right w:val="single" w:sz="4" w:space="0" w:color="auto"/>
            </w:tcBorders>
            <w:vAlign w:val="center"/>
          </w:tcPr>
          <w:p w14:paraId="60C19694" w14:textId="77777777" w:rsidR="00860C15" w:rsidRPr="00C06162" w:rsidRDefault="00860C15" w:rsidP="004D5F43">
            <w:pPr>
              <w:spacing w:line="240" w:lineRule="atLeast"/>
              <w:jc w:val="center"/>
              <w:rPr>
                <w:rFonts w:ascii="宋体" w:eastAsia="宋体" w:hAnsi="宋体" w:cs="新宋体"/>
                <w:bCs/>
                <w:color w:val="000000"/>
                <w:sz w:val="24"/>
              </w:rPr>
            </w:pPr>
            <w:r w:rsidRPr="00C06162">
              <w:rPr>
                <w:rFonts w:ascii="宋体" w:eastAsia="宋体" w:hAnsi="宋体" w:cs="宋体" w:hint="eastAsia"/>
                <w:kern w:val="0"/>
                <w:sz w:val="24"/>
                <w:szCs w:val="24"/>
              </w:rPr>
              <w:t>免费培训操作技术人员</w:t>
            </w:r>
          </w:p>
        </w:tc>
      </w:tr>
      <w:tr w:rsidR="00860C15" w14:paraId="276CDD3F" w14:textId="77777777" w:rsidTr="004D5F43">
        <w:trPr>
          <w:trHeight w:val="327"/>
          <w:jc w:val="center"/>
        </w:trPr>
        <w:tc>
          <w:tcPr>
            <w:tcW w:w="3267" w:type="dxa"/>
            <w:tcBorders>
              <w:top w:val="single" w:sz="4" w:space="0" w:color="auto"/>
              <w:left w:val="single" w:sz="4" w:space="0" w:color="auto"/>
              <w:bottom w:val="single" w:sz="4" w:space="0" w:color="auto"/>
              <w:right w:val="single" w:sz="4" w:space="0" w:color="auto"/>
            </w:tcBorders>
            <w:vAlign w:val="center"/>
          </w:tcPr>
          <w:p w14:paraId="7ACEF882" w14:textId="77777777" w:rsidR="00860C15" w:rsidRDefault="00860C15" w:rsidP="004D5F43">
            <w:pPr>
              <w:spacing w:line="240" w:lineRule="atLeast"/>
              <w:jc w:val="center"/>
              <w:rPr>
                <w:rFonts w:ascii="新宋体" w:eastAsia="新宋体" w:hAnsi="新宋体" w:cs="新宋体"/>
                <w:bCs/>
                <w:color w:val="000000"/>
                <w:sz w:val="24"/>
              </w:rPr>
            </w:pPr>
            <w:r>
              <w:rPr>
                <w:rFonts w:ascii="新宋体" w:eastAsia="新宋体" w:hAnsi="新宋体" w:cs="新宋体" w:hint="eastAsia"/>
                <w:bCs/>
                <w:color w:val="000000"/>
                <w:sz w:val="24"/>
              </w:rPr>
              <w:t>整机免费换货期限</w:t>
            </w:r>
          </w:p>
        </w:tc>
        <w:tc>
          <w:tcPr>
            <w:tcW w:w="2968" w:type="dxa"/>
            <w:tcBorders>
              <w:top w:val="single" w:sz="4" w:space="0" w:color="auto"/>
              <w:left w:val="single" w:sz="4" w:space="0" w:color="auto"/>
              <w:bottom w:val="single" w:sz="4" w:space="0" w:color="auto"/>
              <w:right w:val="single" w:sz="4" w:space="0" w:color="auto"/>
            </w:tcBorders>
            <w:vAlign w:val="center"/>
          </w:tcPr>
          <w:p w14:paraId="712087BD" w14:textId="0888E7CD" w:rsidR="00860C15" w:rsidRDefault="00860C15" w:rsidP="004D5F43">
            <w:pPr>
              <w:spacing w:line="240" w:lineRule="atLeast"/>
              <w:jc w:val="center"/>
              <w:rPr>
                <w:rFonts w:ascii="新宋体" w:eastAsia="新宋体" w:hAnsi="新宋体" w:cs="新宋体"/>
                <w:bCs/>
                <w:color w:val="000000"/>
                <w:sz w:val="24"/>
              </w:rPr>
            </w:pPr>
            <w:r>
              <w:rPr>
                <w:rFonts w:ascii="新宋体" w:eastAsia="新宋体" w:hAnsi="新宋体" w:cs="新宋体" w:hint="eastAsia"/>
                <w:bCs/>
                <w:color w:val="000000"/>
                <w:sz w:val="24"/>
              </w:rPr>
              <w:t>交货后</w:t>
            </w:r>
            <w:r w:rsidR="00821FDB" w:rsidRPr="00821FDB">
              <w:rPr>
                <w:rFonts w:ascii="新宋体" w:eastAsia="新宋体" w:hAnsi="新宋体" w:cs="新宋体"/>
                <w:b/>
                <w:bCs/>
                <w:sz w:val="24"/>
              </w:rPr>
              <w:t>4</w:t>
            </w:r>
            <w:r w:rsidR="00821FDB">
              <w:rPr>
                <w:rFonts w:ascii="新宋体" w:eastAsia="新宋体" w:hAnsi="新宋体" w:cs="新宋体" w:hint="eastAsia"/>
                <w:bCs/>
                <w:color w:val="000000"/>
                <w:sz w:val="24"/>
              </w:rPr>
              <w:t>年</w:t>
            </w:r>
            <w:r>
              <w:rPr>
                <w:rFonts w:ascii="新宋体" w:eastAsia="新宋体" w:hAnsi="新宋体" w:cs="新宋体" w:hint="eastAsia"/>
                <w:bCs/>
                <w:color w:val="000000"/>
                <w:sz w:val="24"/>
              </w:rPr>
              <w:t>内</w:t>
            </w:r>
          </w:p>
        </w:tc>
        <w:tc>
          <w:tcPr>
            <w:tcW w:w="2965" w:type="dxa"/>
            <w:tcBorders>
              <w:top w:val="single" w:sz="4" w:space="0" w:color="auto"/>
              <w:left w:val="single" w:sz="4" w:space="0" w:color="auto"/>
              <w:bottom w:val="single" w:sz="4" w:space="0" w:color="auto"/>
              <w:right w:val="single" w:sz="4" w:space="0" w:color="auto"/>
            </w:tcBorders>
            <w:vAlign w:val="center"/>
          </w:tcPr>
          <w:p w14:paraId="080448E3" w14:textId="77777777" w:rsidR="00860C15" w:rsidRPr="00C06162" w:rsidRDefault="00860C15" w:rsidP="004D5F43">
            <w:pPr>
              <w:spacing w:line="240" w:lineRule="atLeast"/>
              <w:jc w:val="center"/>
              <w:rPr>
                <w:rFonts w:ascii="宋体" w:eastAsia="宋体" w:hAnsi="宋体" w:cs="新宋体"/>
                <w:bCs/>
                <w:color w:val="000000"/>
                <w:sz w:val="24"/>
              </w:rPr>
            </w:pPr>
            <w:r w:rsidRPr="00C06162">
              <w:rPr>
                <w:rFonts w:ascii="宋体" w:eastAsia="宋体" w:hAnsi="宋体" w:cs="新宋体" w:hint="eastAsia"/>
                <w:bCs/>
                <w:color w:val="000000"/>
                <w:sz w:val="24"/>
              </w:rPr>
              <w:t>-</w:t>
            </w:r>
          </w:p>
        </w:tc>
      </w:tr>
      <w:tr w:rsidR="00860C15" w14:paraId="3E52D02B" w14:textId="77777777" w:rsidTr="004D5F43">
        <w:trPr>
          <w:trHeight w:val="619"/>
          <w:jc w:val="center"/>
        </w:trPr>
        <w:tc>
          <w:tcPr>
            <w:tcW w:w="3267" w:type="dxa"/>
            <w:tcBorders>
              <w:top w:val="single" w:sz="4" w:space="0" w:color="auto"/>
              <w:left w:val="single" w:sz="4" w:space="0" w:color="auto"/>
              <w:bottom w:val="single" w:sz="4" w:space="0" w:color="auto"/>
              <w:right w:val="single" w:sz="4" w:space="0" w:color="auto"/>
            </w:tcBorders>
            <w:vAlign w:val="center"/>
          </w:tcPr>
          <w:p w14:paraId="167076E2" w14:textId="77777777" w:rsidR="00860C15" w:rsidRDefault="00860C15" w:rsidP="004D5F43">
            <w:pPr>
              <w:spacing w:line="240" w:lineRule="atLeast"/>
              <w:jc w:val="center"/>
              <w:rPr>
                <w:rFonts w:ascii="新宋体" w:eastAsia="新宋体" w:hAnsi="新宋体" w:cs="新宋体"/>
                <w:bCs/>
                <w:color w:val="000000"/>
                <w:sz w:val="24"/>
              </w:rPr>
            </w:pPr>
            <w:r>
              <w:rPr>
                <w:rFonts w:ascii="新宋体" w:eastAsia="新宋体" w:hAnsi="新宋体" w:cs="新宋体" w:hint="eastAsia"/>
                <w:bCs/>
                <w:color w:val="000000"/>
                <w:sz w:val="24"/>
              </w:rPr>
              <w:t>免费上门服务期限</w:t>
            </w:r>
          </w:p>
        </w:tc>
        <w:tc>
          <w:tcPr>
            <w:tcW w:w="2968" w:type="dxa"/>
            <w:tcBorders>
              <w:top w:val="single" w:sz="4" w:space="0" w:color="auto"/>
              <w:left w:val="single" w:sz="4" w:space="0" w:color="auto"/>
              <w:bottom w:val="single" w:sz="4" w:space="0" w:color="auto"/>
              <w:right w:val="single" w:sz="4" w:space="0" w:color="auto"/>
            </w:tcBorders>
            <w:vAlign w:val="center"/>
          </w:tcPr>
          <w:p w14:paraId="738D6A08" w14:textId="0A819C98" w:rsidR="00860C15" w:rsidRDefault="00860C15" w:rsidP="004D5F43">
            <w:pPr>
              <w:spacing w:line="240" w:lineRule="atLeast"/>
              <w:jc w:val="center"/>
              <w:rPr>
                <w:rFonts w:ascii="新宋体" w:eastAsia="新宋体" w:hAnsi="新宋体" w:cs="新宋体"/>
                <w:bCs/>
                <w:color w:val="000000"/>
                <w:sz w:val="24"/>
              </w:rPr>
            </w:pPr>
            <w:r>
              <w:rPr>
                <w:rFonts w:ascii="新宋体" w:eastAsia="新宋体" w:hAnsi="新宋体" w:cs="新宋体" w:hint="eastAsia"/>
                <w:bCs/>
                <w:color w:val="000000"/>
                <w:sz w:val="24"/>
              </w:rPr>
              <w:t>交货后</w:t>
            </w:r>
            <w:r w:rsidR="00821FDB" w:rsidRPr="00821FDB">
              <w:rPr>
                <w:rFonts w:ascii="新宋体" w:eastAsia="新宋体" w:hAnsi="新宋体" w:cs="新宋体"/>
                <w:b/>
                <w:bCs/>
                <w:color w:val="000000"/>
                <w:sz w:val="24"/>
              </w:rPr>
              <w:t>4</w:t>
            </w:r>
            <w:r w:rsidR="00821FDB">
              <w:rPr>
                <w:rFonts w:ascii="新宋体" w:eastAsia="新宋体" w:hAnsi="新宋体" w:cs="新宋体" w:hint="eastAsia"/>
                <w:bCs/>
                <w:color w:val="000000"/>
                <w:sz w:val="24"/>
              </w:rPr>
              <w:t>年</w:t>
            </w:r>
            <w:r>
              <w:rPr>
                <w:rFonts w:ascii="新宋体" w:eastAsia="新宋体" w:hAnsi="新宋体" w:cs="新宋体" w:hint="eastAsia"/>
                <w:bCs/>
                <w:color w:val="000000"/>
                <w:sz w:val="24"/>
              </w:rPr>
              <w:t>内</w:t>
            </w:r>
          </w:p>
        </w:tc>
        <w:tc>
          <w:tcPr>
            <w:tcW w:w="2965" w:type="dxa"/>
            <w:tcBorders>
              <w:top w:val="single" w:sz="4" w:space="0" w:color="auto"/>
              <w:left w:val="single" w:sz="4" w:space="0" w:color="auto"/>
              <w:bottom w:val="single" w:sz="4" w:space="0" w:color="auto"/>
              <w:right w:val="single" w:sz="4" w:space="0" w:color="auto"/>
            </w:tcBorders>
            <w:vAlign w:val="center"/>
          </w:tcPr>
          <w:p w14:paraId="13299C03" w14:textId="77777777" w:rsidR="00860C15" w:rsidRPr="00C06162" w:rsidRDefault="00860C15" w:rsidP="004D5F43">
            <w:pPr>
              <w:spacing w:line="240" w:lineRule="atLeast"/>
              <w:jc w:val="center"/>
              <w:rPr>
                <w:rFonts w:ascii="宋体" w:eastAsia="宋体" w:hAnsi="宋体" w:cs="新宋体"/>
                <w:bCs/>
                <w:color w:val="000000"/>
                <w:sz w:val="24"/>
              </w:rPr>
            </w:pPr>
            <w:r w:rsidRPr="00C06162">
              <w:rPr>
                <w:rFonts w:ascii="宋体" w:eastAsia="宋体" w:hAnsi="宋体" w:cs="新宋体" w:hint="eastAsia"/>
                <w:bCs/>
                <w:color w:val="000000"/>
                <w:sz w:val="24"/>
              </w:rPr>
              <w:t>-</w:t>
            </w:r>
          </w:p>
        </w:tc>
      </w:tr>
      <w:tr w:rsidR="00860C15" w14:paraId="332FA245" w14:textId="77777777" w:rsidTr="004D5F43">
        <w:trPr>
          <w:trHeight w:val="634"/>
          <w:jc w:val="center"/>
        </w:trPr>
        <w:tc>
          <w:tcPr>
            <w:tcW w:w="3267" w:type="dxa"/>
            <w:tcBorders>
              <w:top w:val="single" w:sz="4" w:space="0" w:color="auto"/>
              <w:left w:val="single" w:sz="4" w:space="0" w:color="auto"/>
              <w:bottom w:val="single" w:sz="4" w:space="0" w:color="auto"/>
              <w:right w:val="single" w:sz="4" w:space="0" w:color="auto"/>
            </w:tcBorders>
            <w:vAlign w:val="center"/>
          </w:tcPr>
          <w:p w14:paraId="0A08DA7D" w14:textId="77777777" w:rsidR="00860C15" w:rsidRPr="009C5509" w:rsidRDefault="00860C15" w:rsidP="004D5F43">
            <w:pPr>
              <w:spacing w:line="240" w:lineRule="atLeast"/>
              <w:jc w:val="center"/>
              <w:rPr>
                <w:rFonts w:ascii="宋体" w:eastAsia="宋体" w:hAnsi="宋体" w:cs="新宋体"/>
                <w:bCs/>
                <w:color w:val="000000"/>
                <w:sz w:val="24"/>
              </w:rPr>
            </w:pPr>
            <w:r w:rsidRPr="009C5509">
              <w:rPr>
                <w:rFonts w:ascii="宋体" w:eastAsia="宋体" w:hAnsi="宋体" w:cs="宋体" w:hint="eastAsia"/>
                <w:kern w:val="0"/>
                <w:sz w:val="24"/>
                <w:szCs w:val="24"/>
              </w:rPr>
              <w:t>维修响应</w:t>
            </w:r>
          </w:p>
        </w:tc>
        <w:tc>
          <w:tcPr>
            <w:tcW w:w="2968" w:type="dxa"/>
            <w:tcBorders>
              <w:top w:val="single" w:sz="4" w:space="0" w:color="auto"/>
              <w:left w:val="single" w:sz="4" w:space="0" w:color="auto"/>
              <w:bottom w:val="single" w:sz="4" w:space="0" w:color="auto"/>
              <w:right w:val="single" w:sz="4" w:space="0" w:color="auto"/>
            </w:tcBorders>
            <w:vAlign w:val="center"/>
          </w:tcPr>
          <w:p w14:paraId="10B2B139" w14:textId="77777777" w:rsidR="00860C15" w:rsidRDefault="00860C15" w:rsidP="004D5F43">
            <w:pPr>
              <w:spacing w:line="240" w:lineRule="atLeast"/>
              <w:jc w:val="center"/>
              <w:rPr>
                <w:rFonts w:ascii="新宋体" w:eastAsia="新宋体" w:hAnsi="新宋体" w:cs="新宋体"/>
                <w:bCs/>
                <w:color w:val="000000"/>
                <w:sz w:val="24"/>
              </w:rPr>
            </w:pPr>
            <w:r>
              <w:rPr>
                <w:rFonts w:ascii="新宋体" w:eastAsia="新宋体" w:hAnsi="新宋体" w:cs="新宋体" w:hint="eastAsia"/>
                <w:bCs/>
                <w:color w:val="000000"/>
                <w:sz w:val="24"/>
              </w:rPr>
              <w:t xml:space="preserve">1个小时内 </w:t>
            </w:r>
          </w:p>
        </w:tc>
        <w:tc>
          <w:tcPr>
            <w:tcW w:w="2965" w:type="dxa"/>
            <w:tcBorders>
              <w:top w:val="single" w:sz="4" w:space="0" w:color="auto"/>
              <w:left w:val="single" w:sz="4" w:space="0" w:color="auto"/>
              <w:bottom w:val="single" w:sz="4" w:space="0" w:color="auto"/>
              <w:right w:val="single" w:sz="4" w:space="0" w:color="auto"/>
            </w:tcBorders>
            <w:vAlign w:val="center"/>
          </w:tcPr>
          <w:p w14:paraId="324599F2" w14:textId="77777777" w:rsidR="00860C15" w:rsidRPr="00C06162" w:rsidRDefault="00860C15" w:rsidP="004D5F43">
            <w:pPr>
              <w:spacing w:line="240" w:lineRule="atLeast"/>
              <w:jc w:val="center"/>
              <w:rPr>
                <w:rFonts w:ascii="宋体" w:eastAsia="宋体" w:hAnsi="宋体" w:cs="新宋体"/>
                <w:bCs/>
                <w:color w:val="000000"/>
                <w:sz w:val="24"/>
              </w:rPr>
            </w:pPr>
            <w:r w:rsidRPr="00C06162">
              <w:rPr>
                <w:rFonts w:ascii="宋体" w:eastAsia="宋体" w:hAnsi="宋体" w:cs="宋体" w:hint="eastAsia"/>
                <w:kern w:val="0"/>
                <w:sz w:val="24"/>
                <w:szCs w:val="24"/>
              </w:rPr>
              <w:t>确定负责维修的工程师名单及服务时间</w:t>
            </w:r>
          </w:p>
        </w:tc>
      </w:tr>
      <w:tr w:rsidR="00860C15" w14:paraId="3997D016" w14:textId="77777777" w:rsidTr="004D5F43">
        <w:trPr>
          <w:trHeight w:val="539"/>
          <w:jc w:val="center"/>
        </w:trPr>
        <w:tc>
          <w:tcPr>
            <w:tcW w:w="3267" w:type="dxa"/>
            <w:tcBorders>
              <w:top w:val="single" w:sz="4" w:space="0" w:color="auto"/>
              <w:left w:val="single" w:sz="4" w:space="0" w:color="auto"/>
              <w:bottom w:val="single" w:sz="4" w:space="0" w:color="auto"/>
              <w:right w:val="single" w:sz="4" w:space="0" w:color="auto"/>
            </w:tcBorders>
            <w:vAlign w:val="center"/>
          </w:tcPr>
          <w:p w14:paraId="4571043D" w14:textId="77777777" w:rsidR="00860C15" w:rsidRDefault="00860C15" w:rsidP="004D5F43">
            <w:pPr>
              <w:spacing w:line="240" w:lineRule="atLeast"/>
              <w:jc w:val="center"/>
              <w:rPr>
                <w:rFonts w:ascii="新宋体" w:eastAsia="新宋体" w:hAnsi="新宋体" w:cs="新宋体"/>
                <w:bCs/>
                <w:color w:val="000000"/>
                <w:sz w:val="24"/>
              </w:rPr>
            </w:pPr>
            <w:r>
              <w:rPr>
                <w:rFonts w:ascii="新宋体" w:eastAsia="新宋体" w:hAnsi="新宋体" w:cs="新宋体" w:hint="eastAsia"/>
                <w:bCs/>
                <w:color w:val="000000"/>
                <w:sz w:val="24"/>
              </w:rPr>
              <w:t>上门时间</w:t>
            </w:r>
          </w:p>
        </w:tc>
        <w:tc>
          <w:tcPr>
            <w:tcW w:w="2968" w:type="dxa"/>
            <w:tcBorders>
              <w:top w:val="single" w:sz="4" w:space="0" w:color="auto"/>
              <w:left w:val="single" w:sz="4" w:space="0" w:color="auto"/>
              <w:bottom w:val="single" w:sz="4" w:space="0" w:color="auto"/>
              <w:right w:val="single" w:sz="4" w:space="0" w:color="auto"/>
            </w:tcBorders>
            <w:vAlign w:val="center"/>
          </w:tcPr>
          <w:p w14:paraId="1BBC6377" w14:textId="77777777" w:rsidR="00860C15" w:rsidRDefault="00860C15" w:rsidP="004D5F43">
            <w:pPr>
              <w:spacing w:line="240" w:lineRule="atLeast"/>
              <w:jc w:val="center"/>
              <w:rPr>
                <w:rFonts w:ascii="新宋体" w:eastAsia="新宋体" w:hAnsi="新宋体" w:cs="新宋体"/>
                <w:bCs/>
                <w:color w:val="000000"/>
                <w:sz w:val="24"/>
              </w:rPr>
            </w:pPr>
            <w:r>
              <w:rPr>
                <w:rFonts w:ascii="新宋体" w:eastAsia="新宋体" w:hAnsi="新宋体" w:cs="新宋体" w:hint="eastAsia"/>
                <w:bCs/>
                <w:color w:val="000000"/>
                <w:sz w:val="24"/>
              </w:rPr>
              <w:t>36小时内</w:t>
            </w:r>
          </w:p>
        </w:tc>
        <w:tc>
          <w:tcPr>
            <w:tcW w:w="2965" w:type="dxa"/>
            <w:tcBorders>
              <w:top w:val="single" w:sz="4" w:space="0" w:color="auto"/>
              <w:left w:val="single" w:sz="4" w:space="0" w:color="auto"/>
              <w:bottom w:val="single" w:sz="4" w:space="0" w:color="auto"/>
              <w:right w:val="single" w:sz="4" w:space="0" w:color="auto"/>
            </w:tcBorders>
            <w:vAlign w:val="center"/>
          </w:tcPr>
          <w:p w14:paraId="254094C3" w14:textId="77777777" w:rsidR="00860C15" w:rsidRDefault="00860C15" w:rsidP="004D5F43">
            <w:pPr>
              <w:spacing w:line="240" w:lineRule="atLeast"/>
              <w:jc w:val="center"/>
              <w:rPr>
                <w:rFonts w:ascii="新宋体" w:eastAsia="新宋体" w:hAnsi="新宋体" w:cs="新宋体"/>
                <w:bCs/>
                <w:color w:val="000000"/>
                <w:sz w:val="24"/>
              </w:rPr>
            </w:pPr>
            <w:r>
              <w:rPr>
                <w:rFonts w:ascii="新宋体" w:eastAsia="新宋体" w:hAnsi="新宋体" w:cs="新宋体" w:hint="eastAsia"/>
                <w:bCs/>
                <w:color w:val="000000"/>
                <w:sz w:val="24"/>
              </w:rPr>
              <w:t>-</w:t>
            </w:r>
          </w:p>
        </w:tc>
      </w:tr>
      <w:tr w:rsidR="00860C15" w14:paraId="72208C47" w14:textId="77777777" w:rsidTr="004D5F43">
        <w:trPr>
          <w:trHeight w:val="327"/>
          <w:jc w:val="center"/>
        </w:trPr>
        <w:tc>
          <w:tcPr>
            <w:tcW w:w="3267" w:type="dxa"/>
            <w:tcBorders>
              <w:top w:val="single" w:sz="4" w:space="0" w:color="auto"/>
              <w:left w:val="single" w:sz="4" w:space="0" w:color="auto"/>
              <w:bottom w:val="single" w:sz="4" w:space="0" w:color="auto"/>
              <w:right w:val="single" w:sz="4" w:space="0" w:color="auto"/>
            </w:tcBorders>
            <w:vAlign w:val="center"/>
          </w:tcPr>
          <w:p w14:paraId="1016AE44" w14:textId="77777777" w:rsidR="00860C15" w:rsidRDefault="00860C15" w:rsidP="004D5F43">
            <w:pPr>
              <w:spacing w:line="240" w:lineRule="atLeast"/>
              <w:jc w:val="center"/>
              <w:rPr>
                <w:rFonts w:ascii="新宋体" w:eastAsia="新宋体" w:hAnsi="新宋体" w:cs="新宋体"/>
                <w:bCs/>
                <w:color w:val="000000"/>
                <w:sz w:val="24"/>
              </w:rPr>
            </w:pPr>
            <w:r>
              <w:rPr>
                <w:rFonts w:ascii="新宋体" w:eastAsia="新宋体" w:hAnsi="新宋体" w:cs="新宋体" w:hint="eastAsia"/>
                <w:bCs/>
                <w:color w:val="000000"/>
                <w:sz w:val="24"/>
              </w:rPr>
              <w:t>常规故障修复时限</w:t>
            </w:r>
          </w:p>
        </w:tc>
        <w:tc>
          <w:tcPr>
            <w:tcW w:w="2968" w:type="dxa"/>
            <w:tcBorders>
              <w:top w:val="single" w:sz="4" w:space="0" w:color="auto"/>
              <w:left w:val="single" w:sz="4" w:space="0" w:color="auto"/>
              <w:bottom w:val="single" w:sz="4" w:space="0" w:color="auto"/>
              <w:right w:val="single" w:sz="4" w:space="0" w:color="auto"/>
            </w:tcBorders>
            <w:vAlign w:val="center"/>
          </w:tcPr>
          <w:p w14:paraId="51282B1D" w14:textId="77777777" w:rsidR="00860C15" w:rsidRPr="009C5509" w:rsidRDefault="00860C15" w:rsidP="004D5F43">
            <w:pPr>
              <w:spacing w:line="240" w:lineRule="atLeast"/>
              <w:jc w:val="center"/>
              <w:rPr>
                <w:rFonts w:ascii="宋体" w:eastAsia="宋体" w:hAnsi="宋体" w:cs="新宋体"/>
                <w:bCs/>
                <w:color w:val="000000"/>
                <w:sz w:val="24"/>
              </w:rPr>
            </w:pPr>
            <w:r w:rsidRPr="009C5509">
              <w:rPr>
                <w:rFonts w:ascii="宋体" w:eastAsia="宋体" w:hAnsi="宋体" w:cs="宋体" w:hint="eastAsia"/>
                <w:kern w:val="0"/>
                <w:sz w:val="24"/>
                <w:szCs w:val="24"/>
              </w:rPr>
              <w:t>48小时内解决</w:t>
            </w:r>
          </w:p>
        </w:tc>
        <w:tc>
          <w:tcPr>
            <w:tcW w:w="2965" w:type="dxa"/>
            <w:tcBorders>
              <w:top w:val="single" w:sz="4" w:space="0" w:color="auto"/>
              <w:left w:val="single" w:sz="4" w:space="0" w:color="auto"/>
              <w:bottom w:val="single" w:sz="4" w:space="0" w:color="auto"/>
              <w:right w:val="single" w:sz="4" w:space="0" w:color="auto"/>
            </w:tcBorders>
            <w:vAlign w:val="center"/>
          </w:tcPr>
          <w:p w14:paraId="0D0ACB29" w14:textId="77777777" w:rsidR="00860C15" w:rsidRDefault="00860C15" w:rsidP="004D5F43">
            <w:pPr>
              <w:spacing w:line="240" w:lineRule="atLeast"/>
              <w:jc w:val="center"/>
              <w:rPr>
                <w:rFonts w:ascii="宋体" w:eastAsia="宋体" w:hAnsi="宋体" w:cs="宋体"/>
                <w:kern w:val="0"/>
                <w:sz w:val="24"/>
                <w:szCs w:val="24"/>
              </w:rPr>
            </w:pPr>
            <w:r>
              <w:rPr>
                <w:rFonts w:ascii="宋体" w:hAnsi="宋体" w:cs="宋体" w:hint="eastAsia"/>
                <w:kern w:val="0"/>
                <w:sz w:val="24"/>
                <w:szCs w:val="24"/>
              </w:rPr>
              <w:t>-</w:t>
            </w:r>
          </w:p>
        </w:tc>
      </w:tr>
      <w:tr w:rsidR="00860C15" w14:paraId="74C76D6C" w14:textId="77777777" w:rsidTr="004D5F43">
        <w:trPr>
          <w:trHeight w:val="529"/>
          <w:jc w:val="center"/>
        </w:trPr>
        <w:tc>
          <w:tcPr>
            <w:tcW w:w="3267" w:type="dxa"/>
            <w:tcBorders>
              <w:top w:val="single" w:sz="4" w:space="0" w:color="auto"/>
              <w:left w:val="single" w:sz="4" w:space="0" w:color="auto"/>
              <w:bottom w:val="single" w:sz="4" w:space="0" w:color="auto"/>
              <w:right w:val="single" w:sz="4" w:space="0" w:color="auto"/>
            </w:tcBorders>
            <w:vAlign w:val="center"/>
          </w:tcPr>
          <w:p w14:paraId="65B27C52" w14:textId="77777777" w:rsidR="00860C15" w:rsidRDefault="00860C15" w:rsidP="004D5F43">
            <w:pPr>
              <w:spacing w:line="240" w:lineRule="atLeast"/>
              <w:jc w:val="center"/>
              <w:rPr>
                <w:rFonts w:ascii="新宋体" w:eastAsia="新宋体" w:hAnsi="新宋体" w:cs="新宋体"/>
                <w:bCs/>
                <w:color w:val="000000"/>
                <w:sz w:val="24"/>
              </w:rPr>
            </w:pPr>
            <w:r>
              <w:rPr>
                <w:rFonts w:ascii="新宋体" w:eastAsia="新宋体" w:hAnsi="新宋体" w:cs="新宋体" w:hint="eastAsia"/>
                <w:bCs/>
                <w:color w:val="000000"/>
                <w:sz w:val="24"/>
              </w:rPr>
              <w:t>质保期内的保修服务费用</w:t>
            </w:r>
          </w:p>
        </w:tc>
        <w:tc>
          <w:tcPr>
            <w:tcW w:w="2968" w:type="dxa"/>
            <w:tcBorders>
              <w:top w:val="single" w:sz="4" w:space="0" w:color="auto"/>
              <w:left w:val="single" w:sz="4" w:space="0" w:color="auto"/>
              <w:bottom w:val="single" w:sz="4" w:space="0" w:color="auto"/>
              <w:right w:val="single" w:sz="4" w:space="0" w:color="auto"/>
            </w:tcBorders>
            <w:vAlign w:val="center"/>
          </w:tcPr>
          <w:p w14:paraId="0B5851CD" w14:textId="77777777" w:rsidR="00860C15" w:rsidRDefault="00860C15" w:rsidP="004D5F43">
            <w:pPr>
              <w:spacing w:line="240" w:lineRule="atLeast"/>
              <w:jc w:val="center"/>
              <w:rPr>
                <w:rFonts w:ascii="新宋体" w:eastAsia="新宋体" w:hAnsi="新宋体" w:cs="新宋体"/>
                <w:bCs/>
                <w:color w:val="000000"/>
                <w:sz w:val="24"/>
              </w:rPr>
            </w:pPr>
            <w:r>
              <w:rPr>
                <w:rFonts w:ascii="新宋体" w:eastAsia="新宋体" w:hAnsi="新宋体" w:cs="新宋体" w:hint="eastAsia"/>
                <w:bCs/>
                <w:color w:val="000000"/>
                <w:sz w:val="24"/>
              </w:rPr>
              <w:t>免费</w:t>
            </w:r>
          </w:p>
        </w:tc>
        <w:tc>
          <w:tcPr>
            <w:tcW w:w="2965" w:type="dxa"/>
            <w:tcBorders>
              <w:top w:val="single" w:sz="4" w:space="0" w:color="auto"/>
              <w:left w:val="single" w:sz="4" w:space="0" w:color="auto"/>
              <w:bottom w:val="single" w:sz="4" w:space="0" w:color="auto"/>
              <w:right w:val="single" w:sz="4" w:space="0" w:color="auto"/>
            </w:tcBorders>
            <w:vAlign w:val="center"/>
          </w:tcPr>
          <w:p w14:paraId="5646CA30" w14:textId="77777777" w:rsidR="00860C15" w:rsidRDefault="00860C15" w:rsidP="004D5F43">
            <w:pPr>
              <w:spacing w:line="240" w:lineRule="atLeast"/>
              <w:jc w:val="center"/>
              <w:rPr>
                <w:rFonts w:ascii="新宋体" w:eastAsia="新宋体" w:hAnsi="新宋体" w:cs="新宋体"/>
                <w:bCs/>
                <w:color w:val="000000"/>
                <w:sz w:val="24"/>
              </w:rPr>
            </w:pPr>
            <w:r>
              <w:rPr>
                <w:rFonts w:ascii="新宋体" w:eastAsia="新宋体" w:hAnsi="新宋体" w:cs="新宋体" w:hint="eastAsia"/>
                <w:bCs/>
                <w:color w:val="000000"/>
                <w:sz w:val="24"/>
              </w:rPr>
              <w:t>-</w:t>
            </w:r>
          </w:p>
        </w:tc>
      </w:tr>
      <w:tr w:rsidR="00860C15" w14:paraId="35BDC567" w14:textId="77777777" w:rsidTr="004D5F43">
        <w:trPr>
          <w:trHeight w:val="642"/>
          <w:jc w:val="center"/>
        </w:trPr>
        <w:tc>
          <w:tcPr>
            <w:tcW w:w="3267" w:type="dxa"/>
            <w:tcBorders>
              <w:top w:val="single" w:sz="4" w:space="0" w:color="auto"/>
              <w:left w:val="single" w:sz="4" w:space="0" w:color="auto"/>
              <w:bottom w:val="single" w:sz="4" w:space="0" w:color="auto"/>
              <w:right w:val="single" w:sz="4" w:space="0" w:color="auto"/>
            </w:tcBorders>
            <w:vAlign w:val="center"/>
          </w:tcPr>
          <w:p w14:paraId="21BDCE35" w14:textId="77777777" w:rsidR="00860C15" w:rsidRDefault="00860C15" w:rsidP="004D5F43">
            <w:pPr>
              <w:spacing w:line="240" w:lineRule="atLeast"/>
              <w:jc w:val="center"/>
              <w:rPr>
                <w:rFonts w:ascii="新宋体" w:eastAsia="新宋体" w:hAnsi="新宋体" w:cs="新宋体"/>
                <w:bCs/>
                <w:color w:val="000000"/>
                <w:sz w:val="24"/>
              </w:rPr>
            </w:pPr>
            <w:r>
              <w:rPr>
                <w:rFonts w:ascii="新宋体" w:eastAsia="新宋体" w:hAnsi="新宋体" w:cs="新宋体" w:hint="eastAsia"/>
                <w:bCs/>
                <w:color w:val="000000"/>
                <w:sz w:val="24"/>
              </w:rPr>
              <w:t>质保期满后的保修服务费用</w:t>
            </w:r>
          </w:p>
        </w:tc>
        <w:tc>
          <w:tcPr>
            <w:tcW w:w="2968" w:type="dxa"/>
            <w:tcBorders>
              <w:top w:val="single" w:sz="4" w:space="0" w:color="auto"/>
              <w:left w:val="single" w:sz="4" w:space="0" w:color="auto"/>
              <w:bottom w:val="single" w:sz="4" w:space="0" w:color="auto"/>
              <w:right w:val="single" w:sz="4" w:space="0" w:color="auto"/>
            </w:tcBorders>
            <w:vAlign w:val="center"/>
          </w:tcPr>
          <w:p w14:paraId="099C9868" w14:textId="77777777" w:rsidR="00860C15" w:rsidRDefault="00860C15" w:rsidP="004D5F43">
            <w:pPr>
              <w:spacing w:line="240" w:lineRule="atLeast"/>
              <w:jc w:val="center"/>
              <w:rPr>
                <w:rFonts w:ascii="新宋体" w:eastAsia="新宋体" w:hAnsi="新宋体" w:cs="新宋体"/>
                <w:bCs/>
                <w:color w:val="000000"/>
                <w:sz w:val="24"/>
              </w:rPr>
            </w:pPr>
            <w:r>
              <w:rPr>
                <w:rFonts w:ascii="新宋体" w:eastAsia="新宋体" w:hAnsi="新宋体" w:cs="新宋体" w:hint="eastAsia"/>
                <w:bCs/>
                <w:color w:val="000000"/>
                <w:sz w:val="24"/>
              </w:rPr>
              <w:t>按配件成本价</w:t>
            </w:r>
          </w:p>
        </w:tc>
        <w:tc>
          <w:tcPr>
            <w:tcW w:w="2965" w:type="dxa"/>
            <w:tcBorders>
              <w:top w:val="single" w:sz="4" w:space="0" w:color="auto"/>
              <w:left w:val="single" w:sz="4" w:space="0" w:color="auto"/>
              <w:bottom w:val="single" w:sz="4" w:space="0" w:color="auto"/>
              <w:right w:val="single" w:sz="4" w:space="0" w:color="auto"/>
            </w:tcBorders>
            <w:vAlign w:val="center"/>
          </w:tcPr>
          <w:p w14:paraId="578F7664" w14:textId="77777777" w:rsidR="00860C15" w:rsidRDefault="00860C15" w:rsidP="004D5F43">
            <w:pPr>
              <w:spacing w:line="240" w:lineRule="atLeast"/>
              <w:jc w:val="center"/>
              <w:rPr>
                <w:rFonts w:ascii="新宋体" w:eastAsia="新宋体" w:hAnsi="新宋体" w:cs="新宋体"/>
                <w:bCs/>
                <w:color w:val="000000"/>
                <w:sz w:val="24"/>
              </w:rPr>
            </w:pPr>
            <w:r>
              <w:rPr>
                <w:rFonts w:ascii="新宋体" w:eastAsia="新宋体" w:hAnsi="新宋体" w:cs="新宋体" w:hint="eastAsia"/>
                <w:bCs/>
                <w:color w:val="000000"/>
                <w:sz w:val="24"/>
              </w:rPr>
              <w:t>-</w:t>
            </w:r>
          </w:p>
        </w:tc>
      </w:tr>
    </w:tbl>
    <w:p w14:paraId="4C4AC98C" w14:textId="77777777" w:rsidR="00860C15" w:rsidRDefault="00860C15" w:rsidP="00860C15">
      <w:pPr>
        <w:spacing w:line="440" w:lineRule="atLeast"/>
        <w:rPr>
          <w:rFonts w:ascii="新宋体" w:eastAsia="新宋体" w:hAnsi="新宋体" w:cs="新宋体"/>
          <w:b/>
          <w:color w:val="000000"/>
          <w:sz w:val="24"/>
        </w:rPr>
      </w:pPr>
      <w:r>
        <w:rPr>
          <w:rFonts w:ascii="新宋体" w:eastAsia="新宋体" w:hAnsi="新宋体" w:cs="新宋体" w:hint="eastAsia"/>
          <w:b/>
          <w:color w:val="000000"/>
          <w:sz w:val="24"/>
        </w:rPr>
        <w:t>2、售后服务内容：</w:t>
      </w:r>
    </w:p>
    <w:p w14:paraId="6C22E47C" w14:textId="77777777" w:rsidR="00860C15" w:rsidRDefault="00860C15" w:rsidP="00860C15">
      <w:pPr>
        <w:spacing w:line="440" w:lineRule="atLeast"/>
        <w:rPr>
          <w:rFonts w:ascii="新宋体" w:eastAsia="新宋体" w:hAnsi="新宋体" w:cs="新宋体"/>
          <w:color w:val="000000"/>
          <w:sz w:val="24"/>
          <w:szCs w:val="24"/>
        </w:rPr>
      </w:pPr>
      <w:r>
        <w:rPr>
          <w:rFonts w:ascii="新宋体" w:eastAsia="新宋体" w:hAnsi="新宋体" w:cs="新宋体" w:hint="eastAsia"/>
          <w:color w:val="000000"/>
          <w:sz w:val="24"/>
          <w:szCs w:val="24"/>
        </w:rPr>
        <w:t>1、主动为用户培训现场运行人员，免费提供相关资料。</w:t>
      </w:r>
    </w:p>
    <w:p w14:paraId="11A46714" w14:textId="4AAABCF4" w:rsidR="00860C15" w:rsidRDefault="00860C15" w:rsidP="00860C15">
      <w:pPr>
        <w:spacing w:line="440" w:lineRule="atLeast"/>
        <w:rPr>
          <w:rFonts w:ascii="新宋体" w:eastAsia="新宋体" w:hAnsi="新宋体" w:cs="新宋体"/>
          <w:color w:val="000000"/>
          <w:sz w:val="24"/>
          <w:szCs w:val="24"/>
        </w:rPr>
      </w:pPr>
      <w:r>
        <w:rPr>
          <w:rFonts w:ascii="新宋体" w:eastAsia="新宋体" w:hAnsi="新宋体" w:cs="新宋体" w:hint="eastAsia"/>
          <w:color w:val="000000"/>
          <w:sz w:val="24"/>
          <w:szCs w:val="24"/>
        </w:rPr>
        <w:t>2、负责验收合格后设备的</w:t>
      </w:r>
      <w:r w:rsidR="00821FDB" w:rsidRPr="00821FDB">
        <w:rPr>
          <w:rFonts w:ascii="新宋体" w:eastAsia="新宋体" w:hAnsi="新宋体" w:cs="新宋体"/>
          <w:b/>
          <w:color w:val="000000"/>
          <w:sz w:val="24"/>
          <w:szCs w:val="24"/>
        </w:rPr>
        <w:t>4</w:t>
      </w:r>
      <w:r w:rsidR="00821FDB">
        <w:rPr>
          <w:rFonts w:ascii="新宋体" w:eastAsia="新宋体" w:hAnsi="新宋体" w:cs="新宋体" w:hint="eastAsia"/>
          <w:color w:val="000000"/>
          <w:sz w:val="24"/>
          <w:szCs w:val="24"/>
        </w:rPr>
        <w:t>年内</w:t>
      </w:r>
      <w:r>
        <w:rPr>
          <w:rFonts w:ascii="新宋体" w:eastAsia="新宋体" w:hAnsi="新宋体" w:cs="新宋体" w:hint="eastAsia"/>
          <w:color w:val="000000"/>
          <w:sz w:val="24"/>
          <w:szCs w:val="24"/>
        </w:rPr>
        <w:t>免费维修，免费升级软件。</w:t>
      </w:r>
    </w:p>
    <w:p w14:paraId="6B1331D2" w14:textId="77777777" w:rsidR="00860C15" w:rsidRDefault="00860C15" w:rsidP="00860C15">
      <w:pPr>
        <w:spacing w:line="440" w:lineRule="atLeast"/>
        <w:rPr>
          <w:rFonts w:ascii="新宋体" w:eastAsia="新宋体" w:hAnsi="新宋体" w:cs="新宋体"/>
          <w:color w:val="000000"/>
          <w:sz w:val="24"/>
          <w:szCs w:val="24"/>
        </w:rPr>
      </w:pPr>
      <w:r>
        <w:rPr>
          <w:rFonts w:ascii="新宋体" w:eastAsia="新宋体" w:hAnsi="新宋体" w:cs="新宋体" w:hint="eastAsia"/>
          <w:color w:val="000000"/>
          <w:sz w:val="24"/>
          <w:szCs w:val="24"/>
        </w:rPr>
        <w:t>3、在质保期和保修期以内设备发生使用方解决不了的故障时，对重大故障提供</w:t>
      </w:r>
      <w:r>
        <w:rPr>
          <w:rFonts w:ascii="新宋体" w:eastAsia="新宋体" w:hAnsi="新宋体" w:cs="新宋体" w:hint="eastAsia"/>
          <w:color w:val="000000"/>
          <w:sz w:val="24"/>
          <w:szCs w:val="24"/>
        </w:rPr>
        <w:lastRenderedPageBreak/>
        <w:t>7×24小时的现场支援，一般故障提供5×8小时的现场支援，供货商在接到用户维修申请后48小时内派维修工程师到现场维修。</w:t>
      </w:r>
    </w:p>
    <w:p w14:paraId="5A6B3109" w14:textId="77777777" w:rsidR="00860C15" w:rsidRDefault="00860C15" w:rsidP="00860C15">
      <w:pPr>
        <w:spacing w:line="440" w:lineRule="atLeast"/>
        <w:rPr>
          <w:rFonts w:ascii="新宋体" w:eastAsia="新宋体" w:hAnsi="新宋体" w:cs="新宋体"/>
          <w:color w:val="000000"/>
          <w:sz w:val="24"/>
          <w:szCs w:val="24"/>
        </w:rPr>
      </w:pPr>
      <w:r>
        <w:rPr>
          <w:rFonts w:ascii="新宋体" w:eastAsia="新宋体" w:hAnsi="新宋体" w:cs="新宋体" w:hint="eastAsia"/>
          <w:color w:val="000000"/>
          <w:sz w:val="24"/>
          <w:szCs w:val="24"/>
        </w:rPr>
        <w:t>4、我公司将对设备的运行、维修情况跟踪记录，并设立专门用户档案以便能够提供及时准确的服务。同时售后服务中心人员将定期走访用户，积极听取用户意见及建议，确保设备的长期稳定运行。</w:t>
      </w:r>
    </w:p>
    <w:p w14:paraId="5D4507E6" w14:textId="77777777" w:rsidR="00860C15" w:rsidRDefault="00860C15" w:rsidP="00860C15">
      <w:pPr>
        <w:spacing w:line="440" w:lineRule="atLeast"/>
        <w:rPr>
          <w:rFonts w:ascii="新宋体" w:eastAsia="新宋体" w:hAnsi="新宋体" w:cs="新宋体"/>
          <w:color w:val="000000"/>
          <w:sz w:val="24"/>
          <w:szCs w:val="24"/>
        </w:rPr>
      </w:pPr>
      <w:r>
        <w:rPr>
          <w:rFonts w:ascii="新宋体" w:eastAsia="新宋体" w:hAnsi="新宋体" w:cs="新宋体" w:hint="eastAsia"/>
          <w:color w:val="000000"/>
          <w:sz w:val="24"/>
          <w:szCs w:val="24"/>
        </w:rPr>
        <w:t>5、将根据用户要求及时派出有经验的技术服务人员，到达安装现场指导安装调试直至产品投运，确保产品达到技术条件之规定。</w:t>
      </w:r>
    </w:p>
    <w:p w14:paraId="3C4CF665" w14:textId="77777777" w:rsidR="00860C15" w:rsidRDefault="00860C15" w:rsidP="00860C15">
      <w:pPr>
        <w:spacing w:line="440" w:lineRule="atLeast"/>
        <w:rPr>
          <w:rFonts w:ascii="新宋体" w:eastAsia="新宋体" w:hAnsi="新宋体" w:cs="新宋体"/>
          <w:color w:val="000000"/>
          <w:sz w:val="24"/>
          <w:szCs w:val="24"/>
        </w:rPr>
      </w:pPr>
      <w:r>
        <w:rPr>
          <w:rFonts w:ascii="新宋体" w:eastAsia="新宋体" w:hAnsi="新宋体" w:cs="新宋体" w:hint="eastAsia"/>
          <w:color w:val="000000"/>
          <w:sz w:val="24"/>
          <w:szCs w:val="24"/>
        </w:rPr>
        <w:t xml:space="preserve">非保修事项：保修期内、如有以下情况而发生的故障、本公司将不作为保修范围内进行免费修理服务。误操作而发生故障：在本公司或本公司指定以外的公司进行修理或改造而引起发生的故障； 由于机器以外产生的故障而引起本机发生故障； 在高温多湿、腐蚀性气体、振动等不良环境条件下使用而发生的故障；火灾、地震以及自然灾害引起的故障； 一旦安装、调试后由于移动、运输引起的故障； </w:t>
      </w:r>
    </w:p>
    <w:p w14:paraId="6F95537C" w14:textId="77777777" w:rsidR="00860C15" w:rsidRDefault="00860C15" w:rsidP="00860C15">
      <w:pPr>
        <w:numPr>
          <w:ilvl w:val="0"/>
          <w:numId w:val="1"/>
        </w:numPr>
        <w:spacing w:line="440" w:lineRule="atLeast"/>
        <w:rPr>
          <w:rFonts w:ascii="新宋体" w:eastAsia="新宋体" w:hAnsi="新宋体" w:cs="新宋体"/>
          <w:bCs/>
          <w:sz w:val="24"/>
          <w:szCs w:val="24"/>
        </w:rPr>
      </w:pPr>
      <w:r>
        <w:rPr>
          <w:rFonts w:ascii="新宋体" w:eastAsia="新宋体" w:hAnsi="新宋体" w:cs="新宋体" w:hint="eastAsia"/>
          <w:sz w:val="24"/>
          <w:szCs w:val="24"/>
        </w:rPr>
        <w:t>提供7</w:t>
      </w:r>
      <w:r>
        <w:rPr>
          <w:rFonts w:ascii="新宋体" w:eastAsia="新宋体" w:hAnsi="新宋体" w:cs="新宋体" w:hint="eastAsia"/>
          <w:bCs/>
          <w:sz w:val="24"/>
          <w:szCs w:val="24"/>
        </w:rPr>
        <w:t>×8小时的技术咨询服务</w:t>
      </w:r>
    </w:p>
    <w:p w14:paraId="4EB0B13C" w14:textId="77777777" w:rsidR="00860C15" w:rsidRDefault="00860C15" w:rsidP="00860C15">
      <w:pPr>
        <w:numPr>
          <w:ilvl w:val="0"/>
          <w:numId w:val="1"/>
        </w:numPr>
        <w:spacing w:line="440" w:lineRule="atLeast"/>
        <w:rPr>
          <w:rFonts w:ascii="新宋体" w:eastAsia="新宋体" w:hAnsi="新宋体" w:cs="新宋体"/>
          <w:bCs/>
          <w:sz w:val="24"/>
          <w:szCs w:val="24"/>
        </w:rPr>
      </w:pPr>
      <w:r>
        <w:rPr>
          <w:rFonts w:ascii="新宋体" w:eastAsia="新宋体" w:hAnsi="新宋体" w:cs="新宋体" w:hint="eastAsia"/>
          <w:sz w:val="24"/>
          <w:szCs w:val="24"/>
        </w:rPr>
        <w:t>人员培训：对使用人员要由厂商提供不少于2个工作日的培训(免费的现场培训)，培训</w:t>
      </w:r>
      <w:r>
        <w:rPr>
          <w:rFonts w:ascii="新宋体" w:eastAsia="新宋体" w:hAnsi="新宋体" w:cs="新宋体" w:hint="eastAsia"/>
          <w:color w:val="000000"/>
          <w:sz w:val="24"/>
          <w:szCs w:val="24"/>
        </w:rPr>
        <w:t>地点由采购人指定。</w:t>
      </w:r>
    </w:p>
    <w:p w14:paraId="6B8C27EE" w14:textId="77777777" w:rsidR="00860C15" w:rsidRDefault="00860C15" w:rsidP="00860C15">
      <w:pPr>
        <w:numPr>
          <w:ilvl w:val="0"/>
          <w:numId w:val="1"/>
        </w:numPr>
        <w:spacing w:line="440" w:lineRule="atLeast"/>
        <w:rPr>
          <w:rFonts w:ascii="新宋体" w:eastAsia="新宋体" w:hAnsi="新宋体" w:cs="新宋体"/>
          <w:bCs/>
          <w:sz w:val="24"/>
          <w:szCs w:val="24"/>
        </w:rPr>
      </w:pPr>
      <w:r>
        <w:rPr>
          <w:rFonts w:ascii="新宋体" w:eastAsia="新宋体" w:hAnsi="新宋体" w:cs="新宋体" w:hint="eastAsia"/>
          <w:sz w:val="24"/>
          <w:szCs w:val="24"/>
        </w:rPr>
        <w:t>保修期内，如仪器出现故障（消耗品和人为损坏除外），保修期顺延。保修期内，由于仪器设计缺陷或仪器本身的质量问题，出现故障而连续3个月内未将其修好，供货商保证免费更换全新的仪器(如有新型号同类仪器，均免费更换)。</w:t>
      </w:r>
    </w:p>
    <w:p w14:paraId="7AE4CD31" w14:textId="77777777" w:rsidR="00860C15" w:rsidRDefault="00860C15" w:rsidP="00860C15">
      <w:pPr>
        <w:spacing w:line="440" w:lineRule="atLeast"/>
        <w:rPr>
          <w:rFonts w:ascii="新宋体" w:eastAsia="新宋体" w:hAnsi="新宋体" w:cs="新宋体"/>
          <w:b/>
          <w:color w:val="000000"/>
          <w:sz w:val="24"/>
        </w:rPr>
      </w:pPr>
      <w:r>
        <w:rPr>
          <w:rFonts w:ascii="新宋体" w:eastAsia="新宋体" w:hAnsi="新宋体" w:cs="新宋体" w:hint="eastAsia"/>
          <w:b/>
          <w:color w:val="000000"/>
          <w:sz w:val="24"/>
        </w:rPr>
        <w:t>3、质保期后售后服务</w:t>
      </w:r>
    </w:p>
    <w:p w14:paraId="36A0DB32" w14:textId="77777777" w:rsidR="00860C15" w:rsidRDefault="00860C15" w:rsidP="00860C15">
      <w:pPr>
        <w:snapToGrid w:val="0"/>
        <w:spacing w:line="440" w:lineRule="atLeast"/>
        <w:ind w:firstLineChars="200" w:firstLine="456"/>
        <w:rPr>
          <w:rFonts w:ascii="新宋体" w:eastAsia="新宋体" w:hAnsi="新宋体" w:cs="新宋体"/>
          <w:color w:val="000000"/>
          <w:spacing w:val="-6"/>
          <w:sz w:val="24"/>
        </w:rPr>
      </w:pPr>
      <w:r>
        <w:rPr>
          <w:rFonts w:ascii="新宋体" w:eastAsia="新宋体" w:hAnsi="新宋体" w:cs="新宋体" w:hint="eastAsia"/>
          <w:color w:val="000000"/>
          <w:spacing w:val="-6"/>
          <w:sz w:val="24"/>
        </w:rPr>
        <w:t>质保期满后，仅收取零配件成本费用，免人工费。合同货物出现故障后，我方接到采购人通知后,应在不超过1小时内做出响应，不超过2个工作日内解决故障。</w:t>
      </w:r>
    </w:p>
    <w:p w14:paraId="5405D385" w14:textId="77777777" w:rsidR="00860C15" w:rsidRDefault="00860C15" w:rsidP="00860C15">
      <w:pPr>
        <w:spacing w:line="440" w:lineRule="atLeast"/>
        <w:rPr>
          <w:rFonts w:ascii="新宋体" w:eastAsia="新宋体" w:hAnsi="新宋体" w:cs="新宋体"/>
          <w:b/>
          <w:color w:val="000000"/>
          <w:sz w:val="24"/>
        </w:rPr>
      </w:pPr>
      <w:r>
        <w:rPr>
          <w:rFonts w:ascii="新宋体" w:eastAsia="新宋体" w:hAnsi="新宋体" w:cs="新宋体" w:hint="eastAsia"/>
          <w:b/>
          <w:color w:val="000000"/>
          <w:sz w:val="24"/>
        </w:rPr>
        <w:t>4、质量保证措施</w:t>
      </w:r>
    </w:p>
    <w:p w14:paraId="7E9084A8" w14:textId="77777777" w:rsidR="00860C15" w:rsidRDefault="00860C15" w:rsidP="00860C15">
      <w:pPr>
        <w:spacing w:line="440" w:lineRule="atLeast"/>
        <w:ind w:left="-360"/>
        <w:rPr>
          <w:rFonts w:ascii="新宋体" w:eastAsia="新宋体" w:hAnsi="新宋体" w:cs="新宋体"/>
          <w:color w:val="000000"/>
          <w:sz w:val="24"/>
        </w:rPr>
      </w:pPr>
      <w:r>
        <w:rPr>
          <w:rFonts w:ascii="新宋体" w:eastAsia="新宋体" w:hAnsi="新宋体" w:cs="新宋体" w:hint="eastAsia"/>
          <w:color w:val="000000"/>
          <w:sz w:val="24"/>
        </w:rPr>
        <w:t xml:space="preserve">      1、保证货物是全新、未使用过的，并完全符合强制性的国家技术质量规范规定的质量、规格、性能和技术规范等的要求。</w:t>
      </w:r>
    </w:p>
    <w:p w14:paraId="093E1E17" w14:textId="77777777" w:rsidR="00860C15" w:rsidRDefault="00860C15" w:rsidP="00860C15">
      <w:pPr>
        <w:spacing w:line="440" w:lineRule="atLeast"/>
        <w:ind w:left="-360"/>
        <w:rPr>
          <w:rFonts w:ascii="新宋体" w:eastAsia="新宋体" w:hAnsi="新宋体" w:cs="新宋体"/>
          <w:color w:val="000000"/>
          <w:sz w:val="24"/>
        </w:rPr>
      </w:pPr>
      <w:r>
        <w:rPr>
          <w:rFonts w:ascii="新宋体" w:eastAsia="新宋体" w:hAnsi="新宋体" w:cs="新宋体" w:hint="eastAsia"/>
          <w:color w:val="000000"/>
          <w:sz w:val="24"/>
        </w:rPr>
        <w:t xml:space="preserve">      2、保证所提供的货物经正确安装、正常运转和保养，在使用寿命期限内具有符合质量要求和产品说明书的性能。</w:t>
      </w:r>
    </w:p>
    <w:p w14:paraId="2F1511FA" w14:textId="77777777" w:rsidR="00860C15" w:rsidRDefault="00860C15" w:rsidP="00860C15">
      <w:pPr>
        <w:rPr>
          <w:rFonts w:ascii="新宋体" w:eastAsia="新宋体" w:hAnsi="新宋体" w:cs="新宋体"/>
          <w:b/>
          <w:bCs/>
          <w:color w:val="000000"/>
          <w:sz w:val="24"/>
        </w:rPr>
      </w:pPr>
      <w:r>
        <w:rPr>
          <w:rFonts w:ascii="新宋体" w:eastAsia="新宋体" w:hAnsi="新宋体" w:cs="新宋体" w:hint="eastAsia"/>
          <w:b/>
          <w:bCs/>
          <w:color w:val="000000"/>
          <w:sz w:val="24"/>
        </w:rPr>
        <w:t xml:space="preserve"> </w:t>
      </w:r>
    </w:p>
    <w:p w14:paraId="565F7172" w14:textId="7075F3D7" w:rsidR="00860C15" w:rsidRDefault="00860C15" w:rsidP="00860C15">
      <w:pPr>
        <w:rPr>
          <w:rFonts w:ascii="新宋体" w:eastAsia="新宋体" w:hAnsi="新宋体" w:cs="新宋体"/>
          <w:b/>
          <w:bCs/>
          <w:color w:val="000000"/>
          <w:sz w:val="24"/>
        </w:rPr>
      </w:pPr>
    </w:p>
    <w:p w14:paraId="78186528" w14:textId="5AED98A8" w:rsidR="00CA2F97" w:rsidRDefault="00CA2F97" w:rsidP="00860C15">
      <w:pPr>
        <w:rPr>
          <w:rFonts w:ascii="新宋体" w:eastAsia="新宋体" w:hAnsi="新宋体" w:cs="新宋体"/>
          <w:b/>
          <w:bCs/>
          <w:color w:val="000000"/>
          <w:sz w:val="24"/>
        </w:rPr>
      </w:pPr>
    </w:p>
    <w:p w14:paraId="680638E0" w14:textId="51C0CD07" w:rsidR="00CA2F97" w:rsidRDefault="00CA2F97" w:rsidP="00860C15">
      <w:pPr>
        <w:rPr>
          <w:rFonts w:ascii="新宋体" w:eastAsia="新宋体" w:hAnsi="新宋体" w:cs="新宋体"/>
          <w:b/>
          <w:bCs/>
          <w:color w:val="000000"/>
          <w:sz w:val="24"/>
        </w:rPr>
      </w:pPr>
    </w:p>
    <w:p w14:paraId="6C8675B5" w14:textId="7D5E9DBB" w:rsidR="00CA2F97" w:rsidRDefault="00CA2F97" w:rsidP="00860C15">
      <w:pPr>
        <w:rPr>
          <w:rFonts w:ascii="新宋体" w:eastAsia="新宋体" w:hAnsi="新宋体" w:cs="新宋体"/>
          <w:b/>
          <w:bCs/>
          <w:color w:val="000000"/>
          <w:sz w:val="24"/>
        </w:rPr>
      </w:pPr>
    </w:p>
    <w:p w14:paraId="31D60E3D" w14:textId="77777777" w:rsidR="00CA2F97" w:rsidRDefault="00CA2F97" w:rsidP="00860C15">
      <w:pPr>
        <w:rPr>
          <w:rFonts w:ascii="新宋体" w:eastAsia="新宋体" w:hAnsi="新宋体" w:cs="新宋体"/>
          <w:b/>
          <w:bCs/>
          <w:color w:val="000000"/>
          <w:sz w:val="24"/>
        </w:rPr>
      </w:pPr>
    </w:p>
    <w:p w14:paraId="26900326" w14:textId="77777777" w:rsidR="00860C15" w:rsidRDefault="00860C15" w:rsidP="00860C15">
      <w:pPr>
        <w:rPr>
          <w:rFonts w:ascii="宋体" w:eastAsia="宋体" w:hAnsi="宋体" w:cs="宋体"/>
          <w:sz w:val="24"/>
          <w:szCs w:val="24"/>
        </w:rPr>
      </w:pPr>
      <w:r>
        <w:rPr>
          <w:rFonts w:ascii="新宋体" w:eastAsia="新宋体" w:hAnsi="新宋体" w:cs="新宋体" w:hint="eastAsia"/>
          <w:b/>
          <w:bCs/>
          <w:color w:val="000000"/>
          <w:sz w:val="24"/>
        </w:rPr>
        <w:lastRenderedPageBreak/>
        <w:t>5、</w:t>
      </w:r>
      <w:r>
        <w:rPr>
          <w:rFonts w:ascii="宋体" w:eastAsia="宋体" w:hAnsi="宋体" w:cs="宋体" w:hint="eastAsia"/>
          <w:b/>
          <w:bCs/>
          <w:sz w:val="24"/>
          <w:szCs w:val="24"/>
        </w:rPr>
        <w:t>全国售后服务网点：</w:t>
      </w:r>
    </w:p>
    <w:tbl>
      <w:tblPr>
        <w:tblStyle w:val="a9"/>
        <w:tblW w:w="0" w:type="auto"/>
        <w:tblInd w:w="0" w:type="dxa"/>
        <w:tblLayout w:type="fixed"/>
        <w:tblLook w:val="0000" w:firstRow="0" w:lastRow="0" w:firstColumn="0" w:lastColumn="0" w:noHBand="0" w:noVBand="0"/>
      </w:tblPr>
      <w:tblGrid>
        <w:gridCol w:w="1193"/>
        <w:gridCol w:w="1014"/>
        <w:gridCol w:w="4057"/>
        <w:gridCol w:w="1014"/>
        <w:gridCol w:w="1562"/>
      </w:tblGrid>
      <w:tr w:rsidR="00860C15" w14:paraId="055DD903" w14:textId="77777777" w:rsidTr="004D5F43">
        <w:trPr>
          <w:trHeight w:val="633"/>
        </w:trPr>
        <w:tc>
          <w:tcPr>
            <w:tcW w:w="1193" w:type="dxa"/>
          </w:tcPr>
          <w:p w14:paraId="7DD58F62" w14:textId="77777777" w:rsidR="00860C15" w:rsidRDefault="00860C15" w:rsidP="004D5F43">
            <w:pPr>
              <w:rPr>
                <w:rFonts w:ascii="宋体" w:hAnsi="宋体" w:cs="宋体"/>
                <w:sz w:val="24"/>
                <w:szCs w:val="24"/>
              </w:rPr>
            </w:pPr>
            <w:r>
              <w:rPr>
                <w:rFonts w:ascii="宋体" w:hAnsi="宋体" w:cs="宋体" w:hint="eastAsia"/>
                <w:sz w:val="24"/>
                <w:szCs w:val="24"/>
              </w:rPr>
              <w:t>服务点</w:t>
            </w:r>
          </w:p>
        </w:tc>
        <w:tc>
          <w:tcPr>
            <w:tcW w:w="1014" w:type="dxa"/>
          </w:tcPr>
          <w:p w14:paraId="04EAA6DB" w14:textId="77777777" w:rsidR="00860C15" w:rsidRDefault="00860C15" w:rsidP="004D5F43">
            <w:pPr>
              <w:rPr>
                <w:rFonts w:ascii="宋体" w:hAnsi="宋体" w:cs="宋体"/>
                <w:sz w:val="24"/>
                <w:szCs w:val="24"/>
              </w:rPr>
            </w:pPr>
            <w:r>
              <w:rPr>
                <w:rFonts w:ascii="宋体" w:hAnsi="宋体" w:cs="宋体" w:hint="eastAsia"/>
                <w:sz w:val="24"/>
                <w:szCs w:val="24"/>
              </w:rPr>
              <w:t>负责区域</w:t>
            </w:r>
          </w:p>
        </w:tc>
        <w:tc>
          <w:tcPr>
            <w:tcW w:w="4057" w:type="dxa"/>
          </w:tcPr>
          <w:p w14:paraId="390FC39A" w14:textId="77777777" w:rsidR="00860C15" w:rsidRDefault="00860C15" w:rsidP="004D5F43">
            <w:pPr>
              <w:rPr>
                <w:rFonts w:ascii="宋体" w:hAnsi="宋体" w:cs="宋体"/>
                <w:sz w:val="24"/>
                <w:szCs w:val="24"/>
              </w:rPr>
            </w:pPr>
            <w:r>
              <w:rPr>
                <w:rFonts w:ascii="宋体" w:hAnsi="宋体" w:cs="宋体" w:hint="eastAsia"/>
                <w:sz w:val="24"/>
                <w:szCs w:val="24"/>
              </w:rPr>
              <w:t>地址</w:t>
            </w:r>
          </w:p>
        </w:tc>
        <w:tc>
          <w:tcPr>
            <w:tcW w:w="1014" w:type="dxa"/>
          </w:tcPr>
          <w:p w14:paraId="2CCFAC96" w14:textId="77777777" w:rsidR="00860C15" w:rsidRDefault="00860C15" w:rsidP="004D5F43">
            <w:pPr>
              <w:rPr>
                <w:rFonts w:ascii="宋体" w:hAnsi="宋体" w:cs="宋体"/>
                <w:sz w:val="24"/>
                <w:szCs w:val="24"/>
              </w:rPr>
            </w:pPr>
            <w:r>
              <w:rPr>
                <w:rFonts w:ascii="宋体" w:hAnsi="宋体" w:cs="宋体" w:hint="eastAsia"/>
                <w:sz w:val="24"/>
                <w:szCs w:val="24"/>
              </w:rPr>
              <w:t>工程师姓名</w:t>
            </w:r>
          </w:p>
        </w:tc>
        <w:tc>
          <w:tcPr>
            <w:tcW w:w="1562" w:type="dxa"/>
          </w:tcPr>
          <w:p w14:paraId="361CAE77" w14:textId="77777777" w:rsidR="00860C15" w:rsidRDefault="00860C15" w:rsidP="004D5F43">
            <w:pPr>
              <w:rPr>
                <w:rFonts w:ascii="宋体" w:hAnsi="宋体" w:cs="宋体"/>
                <w:sz w:val="24"/>
                <w:szCs w:val="24"/>
              </w:rPr>
            </w:pPr>
            <w:r>
              <w:rPr>
                <w:rFonts w:ascii="宋体" w:hAnsi="宋体" w:cs="宋体" w:hint="eastAsia"/>
                <w:sz w:val="24"/>
                <w:szCs w:val="24"/>
              </w:rPr>
              <w:t>联系电话</w:t>
            </w:r>
          </w:p>
        </w:tc>
      </w:tr>
      <w:tr w:rsidR="00860C15" w14:paraId="7A7BA521" w14:textId="77777777" w:rsidTr="004D5F43">
        <w:trPr>
          <w:trHeight w:val="633"/>
        </w:trPr>
        <w:tc>
          <w:tcPr>
            <w:tcW w:w="1193" w:type="dxa"/>
            <w:vAlign w:val="center"/>
          </w:tcPr>
          <w:p w14:paraId="7C5AEA07" w14:textId="77777777" w:rsidR="00860C15" w:rsidRDefault="00860C15" w:rsidP="004D5F43">
            <w:pPr>
              <w:jc w:val="center"/>
              <w:rPr>
                <w:rFonts w:ascii="宋体" w:hAnsi="宋体" w:cs="宋体"/>
                <w:sz w:val="24"/>
                <w:szCs w:val="24"/>
              </w:rPr>
            </w:pPr>
            <w:r>
              <w:rPr>
                <w:rFonts w:ascii="宋体" w:hAnsi="宋体" w:cs="宋体" w:hint="eastAsia"/>
                <w:sz w:val="24"/>
                <w:szCs w:val="24"/>
              </w:rPr>
              <w:t>广州总部</w:t>
            </w:r>
          </w:p>
        </w:tc>
        <w:tc>
          <w:tcPr>
            <w:tcW w:w="1014" w:type="dxa"/>
            <w:vAlign w:val="center"/>
          </w:tcPr>
          <w:p w14:paraId="46D1199C" w14:textId="77777777" w:rsidR="00860C15" w:rsidRDefault="00860C15" w:rsidP="004D5F43">
            <w:pPr>
              <w:jc w:val="center"/>
              <w:rPr>
                <w:rFonts w:ascii="宋体" w:hAnsi="宋体" w:cs="宋体"/>
                <w:sz w:val="24"/>
                <w:szCs w:val="24"/>
              </w:rPr>
            </w:pPr>
            <w:r>
              <w:rPr>
                <w:rFonts w:ascii="宋体" w:hAnsi="宋体" w:cs="宋体" w:hint="eastAsia"/>
                <w:sz w:val="24"/>
                <w:szCs w:val="24"/>
              </w:rPr>
              <w:t>华南</w:t>
            </w:r>
          </w:p>
          <w:p w14:paraId="5ED0544E" w14:textId="77777777" w:rsidR="00860C15" w:rsidRDefault="00860C15" w:rsidP="004D5F43">
            <w:pPr>
              <w:jc w:val="center"/>
              <w:rPr>
                <w:rFonts w:ascii="宋体" w:hAnsi="宋体" w:cs="宋体"/>
                <w:sz w:val="24"/>
                <w:szCs w:val="24"/>
              </w:rPr>
            </w:pPr>
            <w:r>
              <w:rPr>
                <w:rFonts w:ascii="宋体" w:hAnsi="宋体" w:cs="宋体" w:hint="eastAsia"/>
                <w:sz w:val="24"/>
                <w:szCs w:val="24"/>
              </w:rPr>
              <w:t>全国</w:t>
            </w:r>
          </w:p>
        </w:tc>
        <w:tc>
          <w:tcPr>
            <w:tcW w:w="4057" w:type="dxa"/>
            <w:vAlign w:val="center"/>
          </w:tcPr>
          <w:p w14:paraId="793F1DFB" w14:textId="77777777" w:rsidR="00860C15" w:rsidRDefault="00860C15" w:rsidP="004D5F43">
            <w:pPr>
              <w:jc w:val="center"/>
              <w:rPr>
                <w:rFonts w:ascii="宋体" w:hAnsi="宋体" w:cs="宋体"/>
                <w:sz w:val="24"/>
                <w:szCs w:val="24"/>
              </w:rPr>
            </w:pPr>
            <w:r>
              <w:rPr>
                <w:rFonts w:ascii="宋体" w:hAnsi="宋体" w:cs="宋体" w:hint="eastAsia"/>
                <w:sz w:val="24"/>
                <w:szCs w:val="24"/>
              </w:rPr>
              <w:t>广州经济技术开发区锦秀路明华三街1号</w:t>
            </w:r>
          </w:p>
        </w:tc>
        <w:tc>
          <w:tcPr>
            <w:tcW w:w="1014" w:type="dxa"/>
            <w:vAlign w:val="center"/>
          </w:tcPr>
          <w:p w14:paraId="056E2ABC" w14:textId="77777777" w:rsidR="00860C15" w:rsidRDefault="00860C15" w:rsidP="004D5F43">
            <w:pPr>
              <w:jc w:val="center"/>
              <w:rPr>
                <w:rFonts w:ascii="宋体" w:hAnsi="宋体" w:cs="宋体"/>
                <w:sz w:val="24"/>
                <w:szCs w:val="24"/>
              </w:rPr>
            </w:pPr>
            <w:proofErr w:type="gramStart"/>
            <w:r>
              <w:rPr>
                <w:rFonts w:ascii="宋体" w:hAnsi="宋体" w:cs="宋体" w:hint="eastAsia"/>
                <w:sz w:val="24"/>
                <w:szCs w:val="24"/>
              </w:rPr>
              <w:t>夏泉</w:t>
            </w:r>
            <w:proofErr w:type="gramEnd"/>
          </w:p>
        </w:tc>
        <w:tc>
          <w:tcPr>
            <w:tcW w:w="1562" w:type="dxa"/>
            <w:vAlign w:val="center"/>
          </w:tcPr>
          <w:p w14:paraId="6E6A2E35" w14:textId="77777777" w:rsidR="00860C15" w:rsidRDefault="00860C15" w:rsidP="004D5F43">
            <w:pPr>
              <w:jc w:val="center"/>
              <w:rPr>
                <w:rFonts w:ascii="宋体" w:hAnsi="宋体" w:cs="宋体"/>
                <w:sz w:val="24"/>
                <w:szCs w:val="24"/>
              </w:rPr>
            </w:pPr>
            <w:r>
              <w:rPr>
                <w:rFonts w:ascii="宋体" w:hAnsi="宋体" w:cs="宋体" w:hint="eastAsia"/>
                <w:sz w:val="24"/>
                <w:szCs w:val="24"/>
              </w:rPr>
              <w:t>13926436766</w:t>
            </w:r>
          </w:p>
        </w:tc>
      </w:tr>
      <w:tr w:rsidR="00860C15" w14:paraId="782E1531" w14:textId="77777777" w:rsidTr="004D5F43">
        <w:trPr>
          <w:trHeight w:val="945"/>
        </w:trPr>
        <w:tc>
          <w:tcPr>
            <w:tcW w:w="1193" w:type="dxa"/>
            <w:vAlign w:val="center"/>
          </w:tcPr>
          <w:p w14:paraId="747AE92F" w14:textId="77777777" w:rsidR="00860C15" w:rsidRDefault="00860C15" w:rsidP="004D5F43">
            <w:pPr>
              <w:jc w:val="center"/>
              <w:rPr>
                <w:rFonts w:ascii="宋体" w:hAnsi="宋体" w:cs="宋体"/>
                <w:sz w:val="24"/>
                <w:szCs w:val="24"/>
              </w:rPr>
            </w:pPr>
            <w:r>
              <w:rPr>
                <w:rFonts w:ascii="宋体" w:hAnsi="宋体" w:cs="宋体" w:hint="eastAsia"/>
                <w:sz w:val="24"/>
                <w:szCs w:val="24"/>
              </w:rPr>
              <w:t>上海售后服务中心</w:t>
            </w:r>
          </w:p>
        </w:tc>
        <w:tc>
          <w:tcPr>
            <w:tcW w:w="1014" w:type="dxa"/>
            <w:vAlign w:val="center"/>
          </w:tcPr>
          <w:p w14:paraId="2A509634" w14:textId="77777777" w:rsidR="00860C15" w:rsidRDefault="00860C15" w:rsidP="004D5F43">
            <w:pPr>
              <w:jc w:val="center"/>
              <w:rPr>
                <w:rFonts w:ascii="宋体" w:hAnsi="宋体" w:cs="宋体"/>
                <w:sz w:val="24"/>
                <w:szCs w:val="24"/>
              </w:rPr>
            </w:pPr>
            <w:r>
              <w:rPr>
                <w:rFonts w:ascii="宋体" w:hAnsi="宋体" w:cs="宋体" w:hint="eastAsia"/>
                <w:sz w:val="24"/>
                <w:szCs w:val="24"/>
              </w:rPr>
              <w:t>华东</w:t>
            </w:r>
          </w:p>
        </w:tc>
        <w:tc>
          <w:tcPr>
            <w:tcW w:w="4057" w:type="dxa"/>
            <w:vAlign w:val="center"/>
          </w:tcPr>
          <w:p w14:paraId="709F128B" w14:textId="77777777" w:rsidR="00860C15" w:rsidRDefault="00860C15" w:rsidP="004D5F43">
            <w:pPr>
              <w:jc w:val="center"/>
              <w:rPr>
                <w:rFonts w:ascii="宋体" w:hAnsi="宋体" w:cs="宋体"/>
                <w:sz w:val="24"/>
                <w:szCs w:val="24"/>
              </w:rPr>
            </w:pPr>
            <w:r>
              <w:rPr>
                <w:rFonts w:ascii="宋体" w:hAnsi="宋体" w:cs="宋体" w:hint="eastAsia"/>
                <w:sz w:val="24"/>
                <w:szCs w:val="24"/>
              </w:rPr>
              <w:t>上海市徐汇区田东路318号101室</w:t>
            </w:r>
          </w:p>
        </w:tc>
        <w:tc>
          <w:tcPr>
            <w:tcW w:w="1014" w:type="dxa"/>
            <w:vAlign w:val="center"/>
          </w:tcPr>
          <w:p w14:paraId="21974D8B" w14:textId="77777777" w:rsidR="00860C15" w:rsidRDefault="00860C15" w:rsidP="004D5F43">
            <w:pPr>
              <w:jc w:val="center"/>
              <w:rPr>
                <w:rFonts w:ascii="宋体" w:hAnsi="宋体" w:cs="宋体"/>
                <w:sz w:val="24"/>
                <w:szCs w:val="24"/>
              </w:rPr>
            </w:pPr>
            <w:r>
              <w:rPr>
                <w:rFonts w:ascii="宋体" w:hAnsi="宋体" w:cs="宋体" w:hint="eastAsia"/>
                <w:sz w:val="24"/>
                <w:szCs w:val="24"/>
              </w:rPr>
              <w:t>杨伟杰</w:t>
            </w:r>
          </w:p>
        </w:tc>
        <w:tc>
          <w:tcPr>
            <w:tcW w:w="1562" w:type="dxa"/>
            <w:vAlign w:val="center"/>
          </w:tcPr>
          <w:p w14:paraId="44868877" w14:textId="77777777" w:rsidR="00860C15" w:rsidRDefault="00860C15" w:rsidP="004D5F43">
            <w:pPr>
              <w:jc w:val="center"/>
              <w:rPr>
                <w:rFonts w:ascii="宋体" w:hAnsi="宋体" w:cs="宋体"/>
                <w:sz w:val="24"/>
                <w:szCs w:val="24"/>
              </w:rPr>
            </w:pPr>
            <w:r>
              <w:rPr>
                <w:rFonts w:ascii="宋体" w:hAnsi="宋体" w:cs="宋体" w:hint="eastAsia"/>
                <w:sz w:val="24"/>
                <w:szCs w:val="24"/>
              </w:rPr>
              <w:t>13928805804</w:t>
            </w:r>
          </w:p>
        </w:tc>
      </w:tr>
      <w:tr w:rsidR="00860C15" w14:paraId="3105FC83" w14:textId="77777777" w:rsidTr="004D5F43">
        <w:trPr>
          <w:trHeight w:val="945"/>
        </w:trPr>
        <w:tc>
          <w:tcPr>
            <w:tcW w:w="1193" w:type="dxa"/>
            <w:vAlign w:val="center"/>
          </w:tcPr>
          <w:p w14:paraId="1AF00272" w14:textId="77777777" w:rsidR="00860C15" w:rsidRDefault="00860C15" w:rsidP="004D5F43">
            <w:pPr>
              <w:jc w:val="center"/>
              <w:rPr>
                <w:rFonts w:ascii="宋体" w:hAnsi="宋体" w:cs="宋体"/>
                <w:sz w:val="24"/>
                <w:szCs w:val="24"/>
              </w:rPr>
            </w:pPr>
            <w:r>
              <w:rPr>
                <w:rFonts w:ascii="宋体" w:hAnsi="宋体" w:cs="宋体" w:hint="eastAsia"/>
                <w:sz w:val="24"/>
                <w:szCs w:val="24"/>
              </w:rPr>
              <w:t>北京售后服务中心</w:t>
            </w:r>
          </w:p>
        </w:tc>
        <w:tc>
          <w:tcPr>
            <w:tcW w:w="1014" w:type="dxa"/>
            <w:vAlign w:val="center"/>
          </w:tcPr>
          <w:p w14:paraId="049A9CD2" w14:textId="77777777" w:rsidR="00860C15" w:rsidRDefault="00860C15" w:rsidP="004D5F43">
            <w:pPr>
              <w:jc w:val="center"/>
              <w:rPr>
                <w:rFonts w:ascii="宋体" w:hAnsi="宋体" w:cs="宋体"/>
                <w:sz w:val="24"/>
                <w:szCs w:val="24"/>
              </w:rPr>
            </w:pPr>
            <w:r>
              <w:rPr>
                <w:rFonts w:ascii="宋体" w:hAnsi="宋体" w:cs="宋体" w:hint="eastAsia"/>
                <w:sz w:val="24"/>
                <w:szCs w:val="24"/>
              </w:rPr>
              <w:t>华北</w:t>
            </w:r>
          </w:p>
        </w:tc>
        <w:tc>
          <w:tcPr>
            <w:tcW w:w="4057" w:type="dxa"/>
            <w:vAlign w:val="center"/>
          </w:tcPr>
          <w:p w14:paraId="3A7EC9C1" w14:textId="77777777" w:rsidR="00860C15" w:rsidRDefault="00860C15" w:rsidP="004D5F43">
            <w:pPr>
              <w:jc w:val="center"/>
              <w:rPr>
                <w:rFonts w:ascii="宋体" w:hAnsi="宋体" w:cs="宋体"/>
                <w:sz w:val="24"/>
                <w:szCs w:val="24"/>
              </w:rPr>
            </w:pPr>
            <w:r>
              <w:rPr>
                <w:rFonts w:ascii="宋体" w:hAnsi="宋体" w:cs="宋体" w:hint="eastAsia"/>
                <w:sz w:val="24"/>
                <w:szCs w:val="24"/>
              </w:rPr>
              <w:t>北京市海淀区车公庄西路</w:t>
            </w:r>
            <w:proofErr w:type="gramStart"/>
            <w:r>
              <w:rPr>
                <w:rFonts w:ascii="宋体" w:hAnsi="宋体" w:cs="宋体" w:hint="eastAsia"/>
                <w:sz w:val="24"/>
                <w:szCs w:val="24"/>
              </w:rPr>
              <w:t>攀庄南路紫南</w:t>
            </w:r>
            <w:proofErr w:type="gramEnd"/>
            <w:r>
              <w:rPr>
                <w:rFonts w:ascii="宋体" w:hAnsi="宋体" w:cs="宋体" w:hint="eastAsia"/>
                <w:sz w:val="24"/>
                <w:szCs w:val="24"/>
              </w:rPr>
              <w:t>小区5号楼2-701</w:t>
            </w:r>
          </w:p>
        </w:tc>
        <w:tc>
          <w:tcPr>
            <w:tcW w:w="1014" w:type="dxa"/>
            <w:vAlign w:val="center"/>
          </w:tcPr>
          <w:p w14:paraId="2D0EC40F" w14:textId="77777777" w:rsidR="00860C15" w:rsidRDefault="00860C15" w:rsidP="004D5F43">
            <w:pPr>
              <w:jc w:val="center"/>
              <w:rPr>
                <w:rFonts w:ascii="宋体" w:hAnsi="宋体" w:cs="宋体"/>
                <w:sz w:val="24"/>
                <w:szCs w:val="24"/>
              </w:rPr>
            </w:pPr>
            <w:r>
              <w:rPr>
                <w:rFonts w:ascii="宋体" w:hAnsi="宋体" w:cs="宋体" w:hint="eastAsia"/>
                <w:sz w:val="24"/>
                <w:szCs w:val="24"/>
              </w:rPr>
              <w:t>龚念</w:t>
            </w:r>
          </w:p>
        </w:tc>
        <w:tc>
          <w:tcPr>
            <w:tcW w:w="1562" w:type="dxa"/>
            <w:vAlign w:val="center"/>
          </w:tcPr>
          <w:p w14:paraId="2A845036" w14:textId="77777777" w:rsidR="00860C15" w:rsidRDefault="00860C15" w:rsidP="004D5F43">
            <w:pPr>
              <w:rPr>
                <w:rFonts w:ascii="宋体" w:hAnsi="宋体" w:cs="宋体"/>
                <w:sz w:val="24"/>
                <w:szCs w:val="24"/>
              </w:rPr>
            </w:pPr>
            <w:r>
              <w:rPr>
                <w:rFonts w:ascii="宋体" w:hAnsi="宋体" w:cs="宋体" w:hint="eastAsia"/>
                <w:sz w:val="24"/>
                <w:szCs w:val="24"/>
              </w:rPr>
              <w:t>13660525641</w:t>
            </w:r>
          </w:p>
        </w:tc>
      </w:tr>
      <w:tr w:rsidR="00860C15" w14:paraId="1907B27B" w14:textId="77777777" w:rsidTr="004D5F43">
        <w:trPr>
          <w:trHeight w:val="945"/>
        </w:trPr>
        <w:tc>
          <w:tcPr>
            <w:tcW w:w="1193" w:type="dxa"/>
            <w:vAlign w:val="center"/>
          </w:tcPr>
          <w:p w14:paraId="4DB4FFB6" w14:textId="77777777" w:rsidR="00860C15" w:rsidRDefault="00860C15" w:rsidP="004D5F43">
            <w:pPr>
              <w:jc w:val="center"/>
              <w:rPr>
                <w:rFonts w:ascii="宋体" w:hAnsi="宋体" w:cs="宋体"/>
                <w:sz w:val="24"/>
                <w:szCs w:val="24"/>
              </w:rPr>
            </w:pPr>
            <w:r>
              <w:rPr>
                <w:rFonts w:ascii="宋体" w:hAnsi="宋体" w:cs="宋体" w:hint="eastAsia"/>
                <w:sz w:val="24"/>
                <w:szCs w:val="24"/>
              </w:rPr>
              <w:t>沈阳售后服务中心</w:t>
            </w:r>
          </w:p>
        </w:tc>
        <w:tc>
          <w:tcPr>
            <w:tcW w:w="1014" w:type="dxa"/>
            <w:vAlign w:val="center"/>
          </w:tcPr>
          <w:p w14:paraId="33C2C5F4" w14:textId="77777777" w:rsidR="00860C15" w:rsidRDefault="00860C15" w:rsidP="004D5F43">
            <w:pPr>
              <w:jc w:val="center"/>
              <w:rPr>
                <w:rFonts w:ascii="宋体" w:hAnsi="宋体" w:cs="宋体"/>
                <w:sz w:val="24"/>
                <w:szCs w:val="24"/>
              </w:rPr>
            </w:pPr>
            <w:r>
              <w:rPr>
                <w:rFonts w:ascii="宋体" w:hAnsi="宋体" w:cs="宋体" w:hint="eastAsia"/>
                <w:sz w:val="24"/>
                <w:szCs w:val="24"/>
              </w:rPr>
              <w:t>东北</w:t>
            </w:r>
          </w:p>
        </w:tc>
        <w:tc>
          <w:tcPr>
            <w:tcW w:w="4057" w:type="dxa"/>
            <w:vAlign w:val="center"/>
          </w:tcPr>
          <w:p w14:paraId="5230FD80" w14:textId="77777777" w:rsidR="00860C15" w:rsidRDefault="00860C15" w:rsidP="004D5F43">
            <w:pPr>
              <w:jc w:val="center"/>
              <w:rPr>
                <w:rFonts w:ascii="宋体" w:hAnsi="宋体" w:cs="宋体"/>
                <w:sz w:val="24"/>
                <w:szCs w:val="24"/>
              </w:rPr>
            </w:pPr>
            <w:r>
              <w:rPr>
                <w:rFonts w:ascii="宋体" w:hAnsi="宋体" w:cs="宋体" w:hint="eastAsia"/>
                <w:sz w:val="24"/>
                <w:szCs w:val="24"/>
              </w:rPr>
              <w:t>沈阳市沈河区九纬路48号</w:t>
            </w:r>
          </w:p>
        </w:tc>
        <w:tc>
          <w:tcPr>
            <w:tcW w:w="1014" w:type="dxa"/>
            <w:vAlign w:val="center"/>
          </w:tcPr>
          <w:p w14:paraId="3C7A0BDD" w14:textId="77777777" w:rsidR="00860C15" w:rsidRDefault="00860C15" w:rsidP="004D5F43">
            <w:pPr>
              <w:jc w:val="center"/>
              <w:rPr>
                <w:rFonts w:ascii="宋体" w:hAnsi="宋体" w:cs="宋体"/>
                <w:sz w:val="24"/>
                <w:szCs w:val="24"/>
              </w:rPr>
            </w:pPr>
            <w:proofErr w:type="gramStart"/>
            <w:r>
              <w:rPr>
                <w:rFonts w:ascii="宋体" w:hAnsi="宋体" w:cs="宋体" w:hint="eastAsia"/>
                <w:sz w:val="24"/>
                <w:szCs w:val="24"/>
              </w:rPr>
              <w:t>梁洪霞</w:t>
            </w:r>
            <w:proofErr w:type="gramEnd"/>
          </w:p>
        </w:tc>
        <w:tc>
          <w:tcPr>
            <w:tcW w:w="1562" w:type="dxa"/>
            <w:vAlign w:val="center"/>
          </w:tcPr>
          <w:p w14:paraId="3125FA7F" w14:textId="77777777" w:rsidR="00860C15" w:rsidRDefault="00860C15" w:rsidP="004D5F43">
            <w:pPr>
              <w:jc w:val="center"/>
              <w:rPr>
                <w:rFonts w:ascii="宋体" w:hAnsi="宋体" w:cs="宋体"/>
                <w:sz w:val="24"/>
                <w:szCs w:val="24"/>
              </w:rPr>
            </w:pPr>
            <w:r>
              <w:rPr>
                <w:rFonts w:ascii="宋体" w:hAnsi="宋体" w:cs="宋体" w:hint="eastAsia"/>
                <w:sz w:val="24"/>
                <w:szCs w:val="24"/>
              </w:rPr>
              <w:t>13611412275</w:t>
            </w:r>
          </w:p>
        </w:tc>
      </w:tr>
      <w:tr w:rsidR="00860C15" w14:paraId="7B11B891" w14:textId="77777777" w:rsidTr="004D5F43">
        <w:trPr>
          <w:trHeight w:val="945"/>
        </w:trPr>
        <w:tc>
          <w:tcPr>
            <w:tcW w:w="1193" w:type="dxa"/>
            <w:vAlign w:val="center"/>
          </w:tcPr>
          <w:p w14:paraId="5756D214" w14:textId="77777777" w:rsidR="00860C15" w:rsidRDefault="00860C15" w:rsidP="004D5F43">
            <w:pPr>
              <w:jc w:val="center"/>
              <w:rPr>
                <w:rFonts w:ascii="宋体" w:hAnsi="宋体" w:cs="宋体"/>
                <w:sz w:val="24"/>
                <w:szCs w:val="24"/>
              </w:rPr>
            </w:pPr>
            <w:r>
              <w:rPr>
                <w:rFonts w:ascii="宋体" w:hAnsi="宋体" w:cs="宋体" w:hint="eastAsia"/>
                <w:sz w:val="24"/>
                <w:szCs w:val="24"/>
              </w:rPr>
              <w:t>西安售后服务中心</w:t>
            </w:r>
          </w:p>
        </w:tc>
        <w:tc>
          <w:tcPr>
            <w:tcW w:w="1014" w:type="dxa"/>
            <w:vAlign w:val="center"/>
          </w:tcPr>
          <w:p w14:paraId="38C6285A" w14:textId="77777777" w:rsidR="00860C15" w:rsidRDefault="00860C15" w:rsidP="004D5F43">
            <w:pPr>
              <w:jc w:val="center"/>
              <w:rPr>
                <w:rFonts w:ascii="宋体" w:hAnsi="宋体" w:cs="宋体"/>
                <w:sz w:val="24"/>
                <w:szCs w:val="24"/>
              </w:rPr>
            </w:pPr>
            <w:r>
              <w:rPr>
                <w:rFonts w:ascii="宋体" w:hAnsi="宋体" w:cs="宋体" w:hint="eastAsia"/>
                <w:sz w:val="24"/>
                <w:szCs w:val="24"/>
              </w:rPr>
              <w:t>西北</w:t>
            </w:r>
          </w:p>
        </w:tc>
        <w:tc>
          <w:tcPr>
            <w:tcW w:w="4057" w:type="dxa"/>
            <w:vAlign w:val="center"/>
          </w:tcPr>
          <w:p w14:paraId="2506CB6E" w14:textId="77777777" w:rsidR="00860C15" w:rsidRDefault="00860C15" w:rsidP="004D5F43">
            <w:pPr>
              <w:jc w:val="center"/>
              <w:rPr>
                <w:rFonts w:ascii="宋体" w:hAnsi="宋体" w:cs="宋体"/>
                <w:sz w:val="24"/>
                <w:szCs w:val="24"/>
              </w:rPr>
            </w:pPr>
            <w:r>
              <w:rPr>
                <w:rFonts w:ascii="宋体" w:hAnsi="宋体" w:cs="宋体" w:hint="eastAsia"/>
                <w:sz w:val="24"/>
                <w:szCs w:val="24"/>
              </w:rPr>
              <w:t>陕西省西安市新</w:t>
            </w:r>
            <w:proofErr w:type="gramStart"/>
            <w:r>
              <w:rPr>
                <w:rFonts w:ascii="宋体" w:hAnsi="宋体" w:cs="宋体" w:hint="eastAsia"/>
                <w:sz w:val="24"/>
                <w:szCs w:val="24"/>
              </w:rPr>
              <w:t>城区金</w:t>
            </w:r>
            <w:proofErr w:type="gramEnd"/>
            <w:r>
              <w:rPr>
                <w:rFonts w:ascii="宋体" w:hAnsi="宋体" w:cs="宋体" w:hint="eastAsia"/>
                <w:sz w:val="24"/>
                <w:szCs w:val="24"/>
              </w:rPr>
              <w:t>花北路169号</w:t>
            </w:r>
            <w:proofErr w:type="gramStart"/>
            <w:r>
              <w:rPr>
                <w:rFonts w:ascii="宋体" w:hAnsi="宋体" w:cs="宋体" w:hint="eastAsia"/>
                <w:sz w:val="24"/>
                <w:szCs w:val="24"/>
              </w:rPr>
              <w:t>天彩大</w:t>
            </w:r>
            <w:proofErr w:type="gramEnd"/>
            <w:r>
              <w:rPr>
                <w:rFonts w:ascii="宋体" w:hAnsi="宋体" w:cs="宋体" w:hint="eastAsia"/>
                <w:sz w:val="24"/>
                <w:szCs w:val="24"/>
              </w:rPr>
              <w:t>厦一楼</w:t>
            </w:r>
          </w:p>
        </w:tc>
        <w:tc>
          <w:tcPr>
            <w:tcW w:w="1014" w:type="dxa"/>
            <w:vAlign w:val="center"/>
          </w:tcPr>
          <w:p w14:paraId="10B7006C" w14:textId="77777777" w:rsidR="00860C15" w:rsidRDefault="00860C15" w:rsidP="004D5F43">
            <w:pPr>
              <w:jc w:val="center"/>
              <w:rPr>
                <w:rFonts w:ascii="宋体" w:hAnsi="宋体" w:cs="宋体"/>
                <w:sz w:val="24"/>
                <w:szCs w:val="24"/>
              </w:rPr>
            </w:pPr>
            <w:r>
              <w:rPr>
                <w:rFonts w:ascii="宋体" w:hAnsi="宋体" w:cs="宋体" w:hint="eastAsia"/>
                <w:sz w:val="24"/>
                <w:szCs w:val="24"/>
              </w:rPr>
              <w:t>黄鹏光</w:t>
            </w:r>
          </w:p>
        </w:tc>
        <w:tc>
          <w:tcPr>
            <w:tcW w:w="1562" w:type="dxa"/>
            <w:vAlign w:val="center"/>
          </w:tcPr>
          <w:p w14:paraId="5797F152" w14:textId="77777777" w:rsidR="00860C15" w:rsidRDefault="00860C15" w:rsidP="004D5F43">
            <w:pPr>
              <w:jc w:val="center"/>
              <w:rPr>
                <w:rFonts w:ascii="宋体" w:hAnsi="宋体" w:cs="宋体"/>
                <w:sz w:val="24"/>
                <w:szCs w:val="24"/>
              </w:rPr>
            </w:pPr>
            <w:r>
              <w:rPr>
                <w:rFonts w:ascii="宋体" w:hAnsi="宋体" w:cs="宋体" w:hint="eastAsia"/>
                <w:sz w:val="24"/>
                <w:szCs w:val="24"/>
              </w:rPr>
              <w:t>13760848805</w:t>
            </w:r>
          </w:p>
        </w:tc>
      </w:tr>
      <w:tr w:rsidR="00860C15" w14:paraId="1998F89F" w14:textId="77777777" w:rsidTr="004D5F43">
        <w:trPr>
          <w:trHeight w:val="945"/>
        </w:trPr>
        <w:tc>
          <w:tcPr>
            <w:tcW w:w="1193" w:type="dxa"/>
            <w:vAlign w:val="center"/>
          </w:tcPr>
          <w:p w14:paraId="71E29473" w14:textId="77777777" w:rsidR="00860C15" w:rsidRDefault="00860C15" w:rsidP="004D5F43">
            <w:pPr>
              <w:jc w:val="center"/>
              <w:rPr>
                <w:rFonts w:ascii="宋体" w:hAnsi="宋体" w:cs="宋体"/>
                <w:sz w:val="24"/>
                <w:szCs w:val="24"/>
              </w:rPr>
            </w:pPr>
            <w:r>
              <w:rPr>
                <w:rFonts w:ascii="宋体" w:hAnsi="宋体" w:cs="宋体" w:hint="eastAsia"/>
                <w:sz w:val="24"/>
                <w:szCs w:val="24"/>
              </w:rPr>
              <w:t>成都售后服务中心</w:t>
            </w:r>
          </w:p>
        </w:tc>
        <w:tc>
          <w:tcPr>
            <w:tcW w:w="1014" w:type="dxa"/>
            <w:vAlign w:val="center"/>
          </w:tcPr>
          <w:p w14:paraId="1C65F0B2" w14:textId="77777777" w:rsidR="00860C15" w:rsidRDefault="00860C15" w:rsidP="004D5F43">
            <w:pPr>
              <w:jc w:val="center"/>
              <w:rPr>
                <w:rFonts w:ascii="宋体" w:hAnsi="宋体" w:cs="宋体"/>
                <w:sz w:val="24"/>
                <w:szCs w:val="24"/>
              </w:rPr>
            </w:pPr>
            <w:r>
              <w:rPr>
                <w:rFonts w:ascii="宋体" w:hAnsi="宋体" w:cs="宋体" w:hint="eastAsia"/>
                <w:sz w:val="24"/>
                <w:szCs w:val="24"/>
              </w:rPr>
              <w:t>西南</w:t>
            </w:r>
          </w:p>
        </w:tc>
        <w:tc>
          <w:tcPr>
            <w:tcW w:w="4057" w:type="dxa"/>
            <w:vAlign w:val="center"/>
          </w:tcPr>
          <w:p w14:paraId="0DCFAC51" w14:textId="77777777" w:rsidR="00860C15" w:rsidRDefault="00860C15" w:rsidP="004D5F43">
            <w:pPr>
              <w:jc w:val="center"/>
              <w:rPr>
                <w:rFonts w:ascii="宋体" w:hAnsi="宋体" w:cs="宋体"/>
                <w:sz w:val="24"/>
                <w:szCs w:val="24"/>
              </w:rPr>
            </w:pPr>
            <w:r>
              <w:rPr>
                <w:rFonts w:ascii="宋体" w:hAnsi="宋体" w:cs="宋体" w:hint="eastAsia"/>
                <w:sz w:val="24"/>
                <w:szCs w:val="24"/>
              </w:rPr>
              <w:t>成都市成华区一环路东三段101号附2号</w:t>
            </w:r>
          </w:p>
        </w:tc>
        <w:tc>
          <w:tcPr>
            <w:tcW w:w="1014" w:type="dxa"/>
            <w:vAlign w:val="center"/>
          </w:tcPr>
          <w:p w14:paraId="7312561F" w14:textId="77777777" w:rsidR="00860C15" w:rsidRDefault="00860C15" w:rsidP="004D5F43">
            <w:pPr>
              <w:jc w:val="center"/>
              <w:rPr>
                <w:rFonts w:ascii="宋体" w:hAnsi="宋体" w:cs="宋体"/>
                <w:sz w:val="24"/>
                <w:szCs w:val="24"/>
              </w:rPr>
            </w:pPr>
            <w:proofErr w:type="gramStart"/>
            <w:r>
              <w:rPr>
                <w:rFonts w:ascii="宋体" w:hAnsi="宋体" w:cs="宋体" w:hint="eastAsia"/>
                <w:sz w:val="24"/>
                <w:szCs w:val="24"/>
              </w:rPr>
              <w:t>张昌相</w:t>
            </w:r>
            <w:proofErr w:type="gramEnd"/>
          </w:p>
        </w:tc>
        <w:tc>
          <w:tcPr>
            <w:tcW w:w="1562" w:type="dxa"/>
            <w:vAlign w:val="center"/>
          </w:tcPr>
          <w:p w14:paraId="217ED408" w14:textId="77777777" w:rsidR="00860C15" w:rsidRDefault="00860C15" w:rsidP="004D5F43">
            <w:pPr>
              <w:jc w:val="center"/>
              <w:rPr>
                <w:rFonts w:ascii="宋体" w:hAnsi="宋体" w:cs="宋体"/>
                <w:sz w:val="24"/>
                <w:szCs w:val="24"/>
              </w:rPr>
            </w:pPr>
            <w:r>
              <w:rPr>
                <w:rFonts w:ascii="宋体" w:hAnsi="宋体" w:cs="宋体" w:hint="eastAsia"/>
                <w:sz w:val="24"/>
                <w:szCs w:val="24"/>
              </w:rPr>
              <w:t>13928805874</w:t>
            </w:r>
          </w:p>
        </w:tc>
      </w:tr>
      <w:tr w:rsidR="00860C15" w14:paraId="7D0EFCF1" w14:textId="77777777" w:rsidTr="004D5F43">
        <w:trPr>
          <w:trHeight w:val="955"/>
        </w:trPr>
        <w:tc>
          <w:tcPr>
            <w:tcW w:w="1193" w:type="dxa"/>
            <w:vAlign w:val="center"/>
          </w:tcPr>
          <w:p w14:paraId="1C86AAB4" w14:textId="77777777" w:rsidR="00860C15" w:rsidRDefault="00860C15" w:rsidP="004D5F43">
            <w:pPr>
              <w:jc w:val="center"/>
              <w:rPr>
                <w:rFonts w:ascii="宋体" w:hAnsi="宋体" w:cs="宋体"/>
                <w:sz w:val="24"/>
                <w:szCs w:val="24"/>
              </w:rPr>
            </w:pPr>
            <w:r>
              <w:rPr>
                <w:rFonts w:ascii="宋体" w:hAnsi="宋体" w:cs="宋体" w:hint="eastAsia"/>
                <w:sz w:val="24"/>
                <w:szCs w:val="24"/>
              </w:rPr>
              <w:t>武汉售后服务中心</w:t>
            </w:r>
          </w:p>
        </w:tc>
        <w:tc>
          <w:tcPr>
            <w:tcW w:w="1014" w:type="dxa"/>
            <w:vAlign w:val="center"/>
          </w:tcPr>
          <w:p w14:paraId="754F850B" w14:textId="77777777" w:rsidR="00860C15" w:rsidRDefault="00860C15" w:rsidP="004D5F43">
            <w:pPr>
              <w:jc w:val="center"/>
              <w:rPr>
                <w:rFonts w:ascii="宋体" w:hAnsi="宋体" w:cs="宋体"/>
                <w:sz w:val="24"/>
                <w:szCs w:val="24"/>
              </w:rPr>
            </w:pPr>
            <w:r>
              <w:rPr>
                <w:rFonts w:ascii="宋体" w:hAnsi="宋体" w:cs="宋体" w:hint="eastAsia"/>
                <w:sz w:val="24"/>
                <w:szCs w:val="24"/>
              </w:rPr>
              <w:t>华中</w:t>
            </w:r>
          </w:p>
        </w:tc>
        <w:tc>
          <w:tcPr>
            <w:tcW w:w="4057" w:type="dxa"/>
            <w:vAlign w:val="center"/>
          </w:tcPr>
          <w:p w14:paraId="06AFE60B" w14:textId="77777777" w:rsidR="00860C15" w:rsidRDefault="00860C15" w:rsidP="004D5F43">
            <w:pPr>
              <w:widowControl/>
              <w:jc w:val="left"/>
              <w:rPr>
                <w:rFonts w:ascii="宋体" w:hAnsi="宋体" w:cs="宋体"/>
                <w:sz w:val="24"/>
                <w:szCs w:val="24"/>
              </w:rPr>
            </w:pPr>
            <w:r>
              <w:rPr>
                <w:rFonts w:ascii="宋体" w:hAnsi="宋体" w:cs="宋体"/>
                <w:sz w:val="24"/>
                <w:szCs w:val="24"/>
              </w:rPr>
              <w:t>武汉市</w:t>
            </w:r>
            <w:proofErr w:type="gramStart"/>
            <w:r>
              <w:rPr>
                <w:rFonts w:ascii="宋体" w:hAnsi="宋体" w:cs="宋体"/>
                <w:sz w:val="24"/>
                <w:szCs w:val="24"/>
              </w:rPr>
              <w:t>盘龙城龙城天居</w:t>
            </w:r>
            <w:proofErr w:type="gramEnd"/>
            <w:r>
              <w:rPr>
                <w:rFonts w:ascii="宋体" w:hAnsi="宋体" w:cs="宋体"/>
                <w:sz w:val="24"/>
                <w:szCs w:val="24"/>
              </w:rPr>
              <w:t xml:space="preserve">园211-1-302 </w:t>
            </w:r>
          </w:p>
        </w:tc>
        <w:tc>
          <w:tcPr>
            <w:tcW w:w="1014" w:type="dxa"/>
            <w:vAlign w:val="center"/>
          </w:tcPr>
          <w:p w14:paraId="2518EEF7" w14:textId="77777777" w:rsidR="00860C15" w:rsidRDefault="00860C15" w:rsidP="004D5F43">
            <w:pPr>
              <w:jc w:val="center"/>
              <w:rPr>
                <w:rFonts w:ascii="宋体" w:hAnsi="宋体" w:cs="宋体"/>
                <w:sz w:val="24"/>
                <w:szCs w:val="24"/>
              </w:rPr>
            </w:pPr>
            <w:proofErr w:type="gramStart"/>
            <w:r>
              <w:rPr>
                <w:rFonts w:ascii="宋体" w:hAnsi="宋体" w:cs="宋体" w:hint="eastAsia"/>
                <w:sz w:val="24"/>
                <w:szCs w:val="24"/>
              </w:rPr>
              <w:t>周海跃</w:t>
            </w:r>
            <w:proofErr w:type="gramEnd"/>
          </w:p>
        </w:tc>
        <w:tc>
          <w:tcPr>
            <w:tcW w:w="1562" w:type="dxa"/>
            <w:vAlign w:val="center"/>
          </w:tcPr>
          <w:p w14:paraId="489451B2" w14:textId="77777777" w:rsidR="00860C15" w:rsidRDefault="00860C15" w:rsidP="004D5F43">
            <w:pPr>
              <w:jc w:val="center"/>
              <w:rPr>
                <w:rFonts w:ascii="宋体" w:hAnsi="宋体" w:cs="宋体"/>
                <w:sz w:val="24"/>
                <w:szCs w:val="24"/>
              </w:rPr>
            </w:pPr>
            <w:r>
              <w:rPr>
                <w:rFonts w:ascii="宋体" w:hAnsi="宋体" w:cs="宋体" w:hint="eastAsia"/>
                <w:sz w:val="24"/>
                <w:szCs w:val="24"/>
              </w:rPr>
              <w:t>15602385285</w:t>
            </w:r>
          </w:p>
        </w:tc>
      </w:tr>
    </w:tbl>
    <w:p w14:paraId="430A9D3D" w14:textId="77777777" w:rsidR="00860C15" w:rsidRDefault="00860C15" w:rsidP="00860C15">
      <w:pPr>
        <w:rPr>
          <w:rFonts w:ascii="宋体" w:eastAsia="宋体" w:hAnsi="宋体" w:cs="宋体"/>
          <w:sz w:val="24"/>
          <w:szCs w:val="24"/>
        </w:rPr>
      </w:pPr>
    </w:p>
    <w:p w14:paraId="093F1863" w14:textId="77777777" w:rsidR="00860C15" w:rsidRDefault="00860C15" w:rsidP="00860C15">
      <w:pPr>
        <w:spacing w:line="440" w:lineRule="atLeast"/>
        <w:ind w:left="-360"/>
        <w:rPr>
          <w:rFonts w:ascii="新宋体" w:eastAsia="新宋体" w:hAnsi="新宋体" w:cs="新宋体"/>
          <w:b/>
          <w:bCs/>
          <w:color w:val="000000"/>
          <w:sz w:val="24"/>
        </w:rPr>
      </w:pPr>
    </w:p>
    <w:p w14:paraId="54973EAB" w14:textId="77777777" w:rsidR="00860C15" w:rsidRDefault="00860C15" w:rsidP="00860C15">
      <w:pPr>
        <w:spacing w:line="440" w:lineRule="atLeast"/>
        <w:jc w:val="center"/>
        <w:outlineLvl w:val="0"/>
        <w:rPr>
          <w:rFonts w:ascii="新宋体" w:eastAsia="新宋体" w:hAnsi="新宋体" w:cs="新宋体"/>
          <w:b/>
          <w:color w:val="000000"/>
          <w:sz w:val="28"/>
          <w:szCs w:val="28"/>
        </w:rPr>
      </w:pPr>
    </w:p>
    <w:p w14:paraId="494C0282" w14:textId="77777777" w:rsidR="00860C15" w:rsidRDefault="00860C15" w:rsidP="00860C15">
      <w:pPr>
        <w:spacing w:line="440" w:lineRule="atLeast"/>
        <w:outlineLvl w:val="0"/>
        <w:rPr>
          <w:rFonts w:ascii="新宋体" w:eastAsia="新宋体" w:hAnsi="新宋体" w:cs="新宋体"/>
          <w:b/>
          <w:color w:val="000000"/>
          <w:sz w:val="28"/>
          <w:szCs w:val="28"/>
        </w:rPr>
      </w:pPr>
    </w:p>
    <w:p w14:paraId="04090DA5" w14:textId="77777777" w:rsidR="00860C15" w:rsidRDefault="00860C15" w:rsidP="00860C15">
      <w:pPr>
        <w:adjustRightInd w:val="0"/>
        <w:snapToGrid w:val="0"/>
        <w:spacing w:line="440" w:lineRule="atLeast"/>
        <w:ind w:firstLineChars="100" w:firstLine="240"/>
        <w:rPr>
          <w:rFonts w:ascii="新宋体" w:eastAsia="新宋体" w:hAnsi="新宋体" w:cs="新宋体"/>
          <w:sz w:val="24"/>
        </w:rPr>
      </w:pPr>
      <w:r>
        <w:rPr>
          <w:rFonts w:ascii="新宋体" w:eastAsia="新宋体" w:hAnsi="新宋体" w:cs="新宋体" w:hint="eastAsia"/>
          <w:sz w:val="24"/>
        </w:rPr>
        <w:t>制造商名称（单位章）：</w:t>
      </w:r>
      <w:r>
        <w:rPr>
          <w:rFonts w:ascii="新宋体" w:eastAsia="新宋体" w:hAnsi="新宋体" w:cs="新宋体" w:hint="eastAsia"/>
          <w:sz w:val="24"/>
          <w:u w:val="single"/>
        </w:rPr>
        <w:t xml:space="preserve">广州标际包装设备有限公司 </w:t>
      </w:r>
    </w:p>
    <w:p w14:paraId="6A5D334D" w14:textId="6A0CA300" w:rsidR="00860C15" w:rsidRDefault="00860C15" w:rsidP="00860C15">
      <w:pPr>
        <w:adjustRightInd w:val="0"/>
        <w:snapToGrid w:val="0"/>
        <w:spacing w:line="440" w:lineRule="atLeast"/>
        <w:ind w:firstLineChars="100" w:firstLine="240"/>
        <w:rPr>
          <w:rFonts w:ascii="新宋体" w:eastAsia="新宋体" w:hAnsi="新宋体" w:cs="新宋体"/>
          <w:sz w:val="24"/>
          <w:u w:val="single"/>
        </w:rPr>
      </w:pPr>
      <w:r>
        <w:rPr>
          <w:rFonts w:ascii="新宋体" w:eastAsia="新宋体" w:hAnsi="新宋体" w:cs="新宋体" w:hint="eastAsia"/>
          <w:sz w:val="24"/>
        </w:rPr>
        <w:t>授权的代理人(签字)：</w:t>
      </w:r>
      <w:r>
        <w:rPr>
          <w:rFonts w:ascii="新宋体" w:eastAsia="新宋体" w:hAnsi="新宋体" w:cs="新宋体" w:hint="eastAsia"/>
          <w:sz w:val="24"/>
          <w:u w:val="single"/>
        </w:rPr>
        <w:t xml:space="preserve">        </w:t>
      </w:r>
      <w:r w:rsidR="00CA2F97">
        <w:rPr>
          <w:rFonts w:ascii="新宋体" w:eastAsia="新宋体" w:hAnsi="新宋体" w:cs="新宋体" w:hint="eastAsia"/>
          <w:sz w:val="24"/>
          <w:u w:val="single"/>
        </w:rPr>
        <w:t>蔡兆坤</w:t>
      </w:r>
      <w:r>
        <w:rPr>
          <w:rFonts w:ascii="新宋体" w:eastAsia="新宋体" w:hAnsi="新宋体" w:cs="新宋体" w:hint="eastAsia"/>
          <w:sz w:val="24"/>
          <w:u w:val="single"/>
        </w:rPr>
        <w:t xml:space="preserve">            </w:t>
      </w:r>
    </w:p>
    <w:p w14:paraId="1486124D" w14:textId="57EB7B4B" w:rsidR="00860C15" w:rsidRDefault="00860C15" w:rsidP="00860C15">
      <w:pPr>
        <w:snapToGrid w:val="0"/>
        <w:spacing w:line="440" w:lineRule="atLeast"/>
        <w:ind w:firstLineChars="100" w:firstLine="240"/>
        <w:rPr>
          <w:rFonts w:ascii="新宋体" w:eastAsia="新宋体" w:hAnsi="新宋体" w:cs="新宋体"/>
          <w:b/>
          <w:bCs/>
          <w:sz w:val="28"/>
          <w:szCs w:val="28"/>
        </w:rPr>
      </w:pPr>
      <w:r>
        <w:rPr>
          <w:rFonts w:ascii="新宋体" w:eastAsia="新宋体" w:hAnsi="新宋体" w:cs="新宋体" w:hint="eastAsia"/>
          <w:sz w:val="24"/>
        </w:rPr>
        <w:t>日              期：</w:t>
      </w:r>
      <w:r>
        <w:rPr>
          <w:rFonts w:ascii="新宋体" w:eastAsia="新宋体" w:hAnsi="新宋体" w:cs="新宋体" w:hint="eastAsia"/>
          <w:sz w:val="24"/>
          <w:u w:val="single"/>
        </w:rPr>
        <w:t xml:space="preserve">  2018  </w:t>
      </w:r>
      <w:r>
        <w:rPr>
          <w:rFonts w:ascii="新宋体" w:eastAsia="新宋体" w:hAnsi="新宋体" w:cs="新宋体" w:hint="eastAsia"/>
          <w:sz w:val="24"/>
        </w:rPr>
        <w:t>年</w:t>
      </w:r>
      <w:r>
        <w:rPr>
          <w:rFonts w:ascii="新宋体" w:eastAsia="新宋体" w:hAnsi="新宋体" w:cs="新宋体" w:hint="eastAsia"/>
          <w:sz w:val="24"/>
          <w:u w:val="single"/>
        </w:rPr>
        <w:t xml:space="preserve">   </w:t>
      </w:r>
      <w:r>
        <w:rPr>
          <w:rFonts w:ascii="新宋体" w:eastAsia="新宋体" w:hAnsi="新宋体" w:cs="新宋体"/>
          <w:sz w:val="24"/>
          <w:u w:val="single"/>
        </w:rPr>
        <w:t>7</w:t>
      </w:r>
      <w:r>
        <w:rPr>
          <w:rFonts w:ascii="新宋体" w:eastAsia="新宋体" w:hAnsi="新宋体" w:cs="新宋体" w:hint="eastAsia"/>
          <w:sz w:val="24"/>
          <w:u w:val="single"/>
        </w:rPr>
        <w:t xml:space="preserve"> </w:t>
      </w:r>
      <w:r>
        <w:rPr>
          <w:rFonts w:ascii="新宋体" w:eastAsia="新宋体" w:hAnsi="新宋体" w:cs="新宋体" w:hint="eastAsia"/>
          <w:sz w:val="24"/>
        </w:rPr>
        <w:t>月</w:t>
      </w:r>
      <w:r>
        <w:rPr>
          <w:rFonts w:ascii="新宋体" w:eastAsia="新宋体" w:hAnsi="新宋体" w:cs="新宋体" w:hint="eastAsia"/>
          <w:sz w:val="24"/>
          <w:u w:val="single"/>
        </w:rPr>
        <w:t xml:space="preserve"> </w:t>
      </w:r>
      <w:r w:rsidR="00CA2F97">
        <w:rPr>
          <w:rFonts w:ascii="新宋体" w:eastAsia="新宋体" w:hAnsi="新宋体" w:cs="新宋体"/>
          <w:sz w:val="24"/>
          <w:u w:val="single"/>
        </w:rPr>
        <w:t>2</w:t>
      </w:r>
      <w:r>
        <w:rPr>
          <w:rFonts w:ascii="新宋体" w:eastAsia="新宋体" w:hAnsi="新宋体" w:cs="新宋体"/>
          <w:sz w:val="24"/>
          <w:u w:val="single"/>
        </w:rPr>
        <w:t>3</w:t>
      </w:r>
      <w:r>
        <w:rPr>
          <w:rFonts w:ascii="新宋体" w:eastAsia="新宋体" w:hAnsi="新宋体" w:cs="新宋体" w:hint="eastAsia"/>
          <w:sz w:val="24"/>
          <w:u w:val="single"/>
        </w:rPr>
        <w:t xml:space="preserve">  </w:t>
      </w:r>
      <w:r>
        <w:rPr>
          <w:rFonts w:ascii="新宋体" w:eastAsia="新宋体" w:hAnsi="新宋体" w:cs="新宋体" w:hint="eastAsia"/>
          <w:sz w:val="24"/>
        </w:rPr>
        <w:t xml:space="preserve">日 </w:t>
      </w:r>
    </w:p>
    <w:p w14:paraId="7678DB14" w14:textId="77777777" w:rsidR="00860C15" w:rsidRDefault="00860C15" w:rsidP="00860C15"/>
    <w:p w14:paraId="15797692" w14:textId="77777777" w:rsidR="00860C15" w:rsidRDefault="00860C15" w:rsidP="00860C15"/>
    <w:p w14:paraId="387D63CE" w14:textId="77777777" w:rsidR="00FF05EC" w:rsidRPr="00860C15" w:rsidRDefault="00FF05EC" w:rsidP="00D965F8">
      <w:pPr>
        <w:spacing w:line="360" w:lineRule="auto"/>
        <w:jc w:val="center"/>
        <w:rPr>
          <w:sz w:val="22"/>
        </w:rPr>
      </w:pPr>
    </w:p>
    <w:p w14:paraId="32E536AC" w14:textId="1E6F2B72" w:rsidR="00FF05EC" w:rsidRDefault="00FF05EC"/>
    <w:p w14:paraId="29E2686A" w14:textId="77777777" w:rsidR="00FF05EC" w:rsidRDefault="00FF05EC"/>
    <w:sectPr w:rsidR="00FF05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D4DA9" w14:textId="77777777" w:rsidR="000C62C4" w:rsidRDefault="000C62C4" w:rsidP="00C953F0">
      <w:r>
        <w:separator/>
      </w:r>
    </w:p>
  </w:endnote>
  <w:endnote w:type="continuationSeparator" w:id="0">
    <w:p w14:paraId="7F6776F5" w14:textId="77777777" w:rsidR="000C62C4" w:rsidRDefault="000C62C4" w:rsidP="00C9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A5D01" w14:textId="77777777" w:rsidR="000C62C4" w:rsidRDefault="000C62C4" w:rsidP="00C953F0">
      <w:r>
        <w:separator/>
      </w:r>
    </w:p>
  </w:footnote>
  <w:footnote w:type="continuationSeparator" w:id="0">
    <w:p w14:paraId="03000932" w14:textId="77777777" w:rsidR="000C62C4" w:rsidRDefault="000C62C4" w:rsidP="00C95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lvl w:ilvl="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104"/>
    <w:rsid w:val="000A7B91"/>
    <w:rsid w:val="000C269F"/>
    <w:rsid w:val="000C62C4"/>
    <w:rsid w:val="000F4C46"/>
    <w:rsid w:val="00106CD4"/>
    <w:rsid w:val="0011389C"/>
    <w:rsid w:val="00167BED"/>
    <w:rsid w:val="001E4848"/>
    <w:rsid w:val="00272BFA"/>
    <w:rsid w:val="002D63C7"/>
    <w:rsid w:val="003343DD"/>
    <w:rsid w:val="00385B8D"/>
    <w:rsid w:val="00754F7A"/>
    <w:rsid w:val="007D2A1D"/>
    <w:rsid w:val="00821FDB"/>
    <w:rsid w:val="00860C15"/>
    <w:rsid w:val="008A1104"/>
    <w:rsid w:val="008C25E2"/>
    <w:rsid w:val="009265BC"/>
    <w:rsid w:val="009C5329"/>
    <w:rsid w:val="009C5509"/>
    <w:rsid w:val="00A75A66"/>
    <w:rsid w:val="00B16868"/>
    <w:rsid w:val="00BF6E08"/>
    <w:rsid w:val="00C06162"/>
    <w:rsid w:val="00C15090"/>
    <w:rsid w:val="00C74925"/>
    <w:rsid w:val="00C953F0"/>
    <w:rsid w:val="00CA2F97"/>
    <w:rsid w:val="00D2242C"/>
    <w:rsid w:val="00D965F8"/>
    <w:rsid w:val="00DF7DE1"/>
    <w:rsid w:val="00E847EE"/>
    <w:rsid w:val="00FF05EC"/>
    <w:rsid w:val="00FF3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2DDEE"/>
  <w15:chartTrackingRefBased/>
  <w15:docId w15:val="{3B347F27-D195-440B-92C5-0A66BB59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53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3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53F0"/>
    <w:rPr>
      <w:sz w:val="18"/>
      <w:szCs w:val="18"/>
    </w:rPr>
  </w:style>
  <w:style w:type="paragraph" w:styleId="a5">
    <w:name w:val="footer"/>
    <w:basedOn w:val="a"/>
    <w:link w:val="a6"/>
    <w:uiPriority w:val="99"/>
    <w:unhideWhenUsed/>
    <w:rsid w:val="00C953F0"/>
    <w:pPr>
      <w:tabs>
        <w:tab w:val="center" w:pos="4153"/>
        <w:tab w:val="right" w:pos="8306"/>
      </w:tabs>
      <w:snapToGrid w:val="0"/>
      <w:jc w:val="left"/>
    </w:pPr>
    <w:rPr>
      <w:sz w:val="18"/>
      <w:szCs w:val="18"/>
    </w:rPr>
  </w:style>
  <w:style w:type="character" w:customStyle="1" w:styleId="a6">
    <w:name w:val="页脚 字符"/>
    <w:basedOn w:val="a0"/>
    <w:link w:val="a5"/>
    <w:uiPriority w:val="99"/>
    <w:rsid w:val="00C953F0"/>
    <w:rPr>
      <w:sz w:val="18"/>
      <w:szCs w:val="18"/>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a8"/>
    <w:qFormat/>
    <w:rsid w:val="00C953F0"/>
    <w:rPr>
      <w:rFonts w:eastAsia="宋体"/>
      <w:sz w:val="24"/>
    </w:rPr>
  </w:style>
  <w:style w:type="character" w:customStyle="1" w:styleId="a8">
    <w:name w:val="纯文本 字符"/>
    <w:aliases w:val="普通文字1 字符,小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普通文字 字符"/>
    <w:basedOn w:val="a0"/>
    <w:link w:val="a7"/>
    <w:qFormat/>
    <w:rsid w:val="00C953F0"/>
    <w:rPr>
      <w:rFonts w:eastAsia="宋体"/>
      <w:sz w:val="24"/>
    </w:rPr>
  </w:style>
  <w:style w:type="character" w:customStyle="1" w:styleId="fontstyle01">
    <w:name w:val="fontstyle01"/>
    <w:basedOn w:val="a0"/>
    <w:rsid w:val="00FF05EC"/>
    <w:rPr>
      <w:rFonts w:ascii="宋体" w:eastAsia="宋体" w:hAnsi="宋体" w:hint="eastAsia"/>
      <w:b w:val="0"/>
      <w:bCs w:val="0"/>
      <w:i w:val="0"/>
      <w:iCs w:val="0"/>
      <w:color w:val="000000"/>
      <w:sz w:val="36"/>
      <w:szCs w:val="36"/>
    </w:rPr>
  </w:style>
  <w:style w:type="paragraph" w:customStyle="1" w:styleId="CharCharCharChar">
    <w:name w:val="Char Char Char Char"/>
    <w:basedOn w:val="a"/>
    <w:rsid w:val="00860C15"/>
    <w:pPr>
      <w:widowControl/>
      <w:spacing w:after="160" w:line="240" w:lineRule="exact"/>
      <w:jc w:val="left"/>
    </w:pPr>
    <w:rPr>
      <w:rFonts w:ascii="Times New Roman" w:eastAsia="宋体" w:hAnsi="Times New Roman" w:cs="Times New Roman"/>
      <w:szCs w:val="24"/>
    </w:rPr>
  </w:style>
  <w:style w:type="table" w:styleId="a9">
    <w:name w:val="Table Grid"/>
    <w:basedOn w:val="a1"/>
    <w:uiPriority w:val="99"/>
    <w:unhideWhenUsed/>
    <w:rsid w:val="00860C1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7</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蔡兆坤</dc:creator>
  <cp:keywords/>
  <dc:description/>
  <cp:lastModifiedBy>蔡兆坤</cp:lastModifiedBy>
  <cp:revision>24</cp:revision>
  <dcterms:created xsi:type="dcterms:W3CDTF">2018-08-02T10:03:00Z</dcterms:created>
  <dcterms:modified xsi:type="dcterms:W3CDTF">2018-08-02T15:48:00Z</dcterms:modified>
</cp:coreProperties>
</file>