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FE" w:rsidRDefault="00F85FFE">
      <w:pPr>
        <w:rPr>
          <w:rFonts w:asciiTheme="majorEastAsia" w:eastAsiaTheme="majorEastAsia" w:hAnsiTheme="majorEastAsia" w:cstheme="majorEastAsia"/>
          <w:b/>
          <w:bCs/>
          <w:color w:val="000000"/>
          <w:sz w:val="44"/>
          <w:szCs w:val="44"/>
        </w:rPr>
      </w:pPr>
    </w:p>
    <w:p w:rsidR="00F85FFE" w:rsidRDefault="009634E6">
      <w:pPr>
        <w:jc w:val="center"/>
        <w:rPr>
          <w:rFonts w:ascii="宋体" w:eastAsia="宋体" w:hAnsi="宋体" w:cs="宋体"/>
          <w:b/>
          <w:bCs/>
          <w:color w:val="000000"/>
          <w:sz w:val="48"/>
          <w:szCs w:val="48"/>
        </w:rPr>
      </w:pPr>
      <w:r>
        <w:rPr>
          <w:rFonts w:ascii="宋体" w:eastAsia="宋体" w:hAnsi="宋体" w:cs="宋体" w:hint="eastAsia"/>
          <w:b/>
          <w:bCs/>
          <w:color w:val="000000"/>
          <w:sz w:val="48"/>
          <w:szCs w:val="48"/>
        </w:rPr>
        <w:t>许昌市魏都区文化广电新闻出版局</w:t>
      </w:r>
    </w:p>
    <w:p w:rsidR="00F85FFE" w:rsidRDefault="009634E6">
      <w:pPr>
        <w:jc w:val="center"/>
        <w:rPr>
          <w:rFonts w:ascii="宋体" w:eastAsia="宋体" w:hAnsi="宋体" w:cs="宋体"/>
          <w:b/>
          <w:bCs/>
          <w:color w:val="000000"/>
          <w:sz w:val="48"/>
          <w:szCs w:val="48"/>
        </w:rPr>
      </w:pPr>
      <w:r>
        <w:rPr>
          <w:rFonts w:ascii="宋体" w:eastAsia="宋体" w:hAnsi="宋体" w:cs="宋体" w:hint="eastAsia"/>
          <w:b/>
          <w:bCs/>
          <w:color w:val="000000"/>
          <w:sz w:val="48"/>
          <w:szCs w:val="48"/>
        </w:rPr>
        <w:t>“购买魏都区24小时智慧阅读空间</w:t>
      </w:r>
    </w:p>
    <w:p w:rsidR="00F85FFE" w:rsidRDefault="009634E6">
      <w:pPr>
        <w:jc w:val="center"/>
        <w:rPr>
          <w:rFonts w:ascii="宋体" w:eastAsia="宋体" w:hAnsi="宋体" w:cs="宋体"/>
          <w:b/>
          <w:bCs/>
          <w:color w:val="000000"/>
          <w:sz w:val="48"/>
          <w:szCs w:val="48"/>
        </w:rPr>
      </w:pPr>
      <w:r>
        <w:rPr>
          <w:rFonts w:ascii="宋体" w:eastAsia="宋体" w:hAnsi="宋体" w:cs="宋体" w:hint="eastAsia"/>
          <w:b/>
          <w:bCs/>
          <w:color w:val="000000"/>
          <w:sz w:val="48"/>
          <w:szCs w:val="48"/>
        </w:rPr>
        <w:t>内部智能化设备项目”</w:t>
      </w:r>
    </w:p>
    <w:p w:rsidR="00F85FFE" w:rsidRDefault="00F85FFE">
      <w:pPr>
        <w:rPr>
          <w:rFonts w:ascii="微软简隶书" w:eastAsia="微软简隶书"/>
          <w:color w:val="000000"/>
        </w:rPr>
      </w:pPr>
    </w:p>
    <w:p w:rsidR="00F85FFE" w:rsidRDefault="00F85FFE">
      <w:pPr>
        <w:rPr>
          <w:rFonts w:ascii="微软简隶书" w:eastAsia="微软简隶书"/>
          <w:color w:val="000000"/>
        </w:rPr>
      </w:pPr>
    </w:p>
    <w:p w:rsidR="00F85FFE" w:rsidRDefault="00F85FFE">
      <w:pPr>
        <w:rPr>
          <w:rFonts w:ascii="微软简隶书" w:eastAsia="微软简隶书"/>
          <w:color w:val="000000"/>
        </w:rPr>
      </w:pPr>
    </w:p>
    <w:p w:rsidR="00F85FFE" w:rsidRDefault="009634E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85FFE" w:rsidRDefault="00F85FFE">
      <w:pPr>
        <w:rPr>
          <w:rFonts w:ascii="微软简隶书" w:eastAsia="微软简隶书"/>
          <w:color w:val="000000"/>
        </w:rPr>
      </w:pPr>
    </w:p>
    <w:p w:rsidR="00F85FFE" w:rsidRDefault="00F85FFE">
      <w:pPr>
        <w:rPr>
          <w:rFonts w:ascii="微软简隶书" w:eastAsia="微软简隶书"/>
          <w:color w:val="000000"/>
        </w:rPr>
      </w:pPr>
    </w:p>
    <w:p w:rsidR="00F85FFE" w:rsidRDefault="00F85FFE">
      <w:pPr>
        <w:rPr>
          <w:rFonts w:ascii="微软简隶书" w:eastAsia="微软简隶书"/>
          <w:color w:val="000000"/>
        </w:rPr>
      </w:pPr>
    </w:p>
    <w:p w:rsidR="00F85FFE" w:rsidRDefault="00F85FFE">
      <w:pPr>
        <w:rPr>
          <w:rFonts w:ascii="微软简隶书" w:eastAsia="微软简隶书"/>
          <w:color w:val="000000"/>
        </w:rPr>
      </w:pPr>
    </w:p>
    <w:p w:rsidR="00F85FFE" w:rsidRDefault="00F85FFE">
      <w:pPr>
        <w:rPr>
          <w:rFonts w:ascii="微软简隶书" w:eastAsia="微软简隶书"/>
          <w:color w:val="000000"/>
        </w:rPr>
      </w:pPr>
    </w:p>
    <w:p w:rsidR="00F85FFE" w:rsidRDefault="009634E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项目编号：JZFCG-G2018</w:t>
      </w:r>
      <w:r w:rsidR="00792DFB">
        <w:rPr>
          <w:rFonts w:asciiTheme="majorEastAsia" w:eastAsiaTheme="majorEastAsia" w:hAnsiTheme="majorEastAsia" w:cstheme="majorEastAsia" w:hint="eastAsia"/>
          <w:b/>
          <w:bCs/>
          <w:color w:val="000000"/>
          <w:sz w:val="36"/>
          <w:szCs w:val="36"/>
        </w:rPr>
        <w:t>060</w:t>
      </w:r>
      <w:r>
        <w:rPr>
          <w:rFonts w:asciiTheme="majorEastAsia" w:eastAsiaTheme="majorEastAsia" w:hAnsiTheme="majorEastAsia" w:cstheme="majorEastAsia" w:hint="eastAsia"/>
          <w:b/>
          <w:bCs/>
          <w:color w:val="000000"/>
          <w:sz w:val="36"/>
          <w:szCs w:val="36"/>
        </w:rPr>
        <w:t>号</w:t>
      </w:r>
    </w:p>
    <w:p w:rsidR="00F85FFE" w:rsidRDefault="009634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采购单位：许昌市魏都区文化广电新闻出版局</w:t>
      </w:r>
    </w:p>
    <w:p w:rsidR="00F85FFE" w:rsidRDefault="009634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代理机构：永明项目管理有限公司</w:t>
      </w:r>
    </w:p>
    <w:p w:rsidR="00F85FFE" w:rsidRDefault="009634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792DFB">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p>
    <w:p w:rsidR="00F85FFE" w:rsidRDefault="00F85FFE">
      <w:pPr>
        <w:rPr>
          <w:rFonts w:asciiTheme="majorEastAsia" w:eastAsiaTheme="majorEastAsia" w:hAnsiTheme="majorEastAsia" w:cstheme="majorEastAsia"/>
          <w:b/>
          <w:bCs/>
          <w:color w:val="000000"/>
          <w:sz w:val="36"/>
          <w:szCs w:val="36"/>
        </w:rPr>
      </w:pPr>
    </w:p>
    <w:p w:rsidR="00F85FFE" w:rsidRDefault="009634E6">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招标文件目录</w:t>
      </w:r>
    </w:p>
    <w:p w:rsidR="00F85FFE" w:rsidRDefault="00F85F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85FFE" w:rsidRDefault="009634E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85FFE" w:rsidRDefault="009634E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85FFE" w:rsidRDefault="009634E6">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85FFE" w:rsidRDefault="009634E6">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85FFE" w:rsidRDefault="009634E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85FFE" w:rsidRDefault="009634E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85FFE" w:rsidRDefault="009634E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85FFE" w:rsidRDefault="009634E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85FFE" w:rsidRDefault="009634E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85FFE" w:rsidRDefault="009634E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85FFE" w:rsidRDefault="009634E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85FFE" w:rsidRDefault="009634E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85FFE" w:rsidRDefault="009634E6">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85FFE" w:rsidRDefault="009634E6">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85FFE" w:rsidRDefault="00F85FFE">
      <w:pPr>
        <w:autoSpaceDE w:val="0"/>
        <w:autoSpaceDN w:val="0"/>
        <w:adjustRightInd w:val="0"/>
        <w:spacing w:line="700" w:lineRule="exact"/>
        <w:rPr>
          <w:rFonts w:asciiTheme="majorEastAsia" w:eastAsiaTheme="majorEastAsia" w:hAnsiTheme="majorEastAsia" w:cs="宋体"/>
          <w:b/>
          <w:kern w:val="0"/>
          <w:sz w:val="36"/>
          <w:szCs w:val="36"/>
        </w:rPr>
      </w:pPr>
    </w:p>
    <w:p w:rsidR="00F85FFE" w:rsidRDefault="00F85FFE">
      <w:pPr>
        <w:jc w:val="center"/>
        <w:rPr>
          <w:rFonts w:asciiTheme="majorEastAsia" w:eastAsiaTheme="majorEastAsia" w:hAnsiTheme="majorEastAsia" w:cs="宋体"/>
          <w:b/>
          <w:kern w:val="0"/>
          <w:sz w:val="32"/>
          <w:szCs w:val="32"/>
        </w:rPr>
      </w:pPr>
    </w:p>
    <w:p w:rsidR="00F85FFE" w:rsidRDefault="009634E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85FFE" w:rsidRDefault="009634E6">
      <w:pPr>
        <w:pStyle w:val="ae"/>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黑体" w:eastAsia="黑体" w:hAnsi="黑体" w:cs="黑体" w:hint="eastAsia"/>
          <w:bCs/>
          <w:color w:val="000000"/>
          <w:sz w:val="21"/>
          <w:szCs w:val="21"/>
          <w:shd w:val="clear" w:color="auto" w:fill="FFFFFF"/>
        </w:rPr>
        <w:t xml:space="preserve">    </w:t>
      </w:r>
      <w:r>
        <w:rPr>
          <w:rFonts w:asciiTheme="minorEastAsia" w:eastAsiaTheme="minorEastAsia" w:hAnsiTheme="minorEastAsia" w:cs="黑体" w:hint="eastAsia"/>
          <w:b/>
          <w:bCs/>
          <w:color w:val="000000"/>
          <w:sz w:val="21"/>
          <w:szCs w:val="21"/>
          <w:shd w:val="clear" w:color="auto" w:fill="FFFFFF"/>
        </w:rPr>
        <w:t>一、项目基本情况</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（一）项目名称：许昌市魏都区文化广电新闻出版局“购买魏都区24小时智慧阅读空间内部智能化设备项目”</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（二）项目编号：JZFCG-G2018</w:t>
      </w:r>
      <w:r w:rsidR="00D275EF">
        <w:rPr>
          <w:rFonts w:asciiTheme="minorEastAsia" w:eastAsiaTheme="minorEastAsia" w:hAnsiTheme="minorEastAsia" w:cs="仿宋_GB2312" w:hint="eastAsia"/>
          <w:color w:val="000000"/>
          <w:sz w:val="21"/>
          <w:szCs w:val="21"/>
          <w:shd w:val="clear" w:color="auto" w:fill="FFFFFF"/>
        </w:rPr>
        <w:t>060</w:t>
      </w:r>
      <w:r>
        <w:rPr>
          <w:rFonts w:asciiTheme="minorEastAsia" w:eastAsiaTheme="minorEastAsia" w:hAnsiTheme="minorEastAsia" w:cs="仿宋_GB2312" w:hint="eastAsia"/>
          <w:color w:val="000000"/>
          <w:sz w:val="21"/>
          <w:szCs w:val="21"/>
          <w:shd w:val="clear" w:color="auto" w:fill="FFFFFF"/>
        </w:rPr>
        <w:t xml:space="preserve">号    </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D275EF" w:rsidRPr="00D275EF">
        <w:rPr>
          <w:rFonts w:asciiTheme="minorEastAsia" w:eastAsiaTheme="minorEastAsia" w:hAnsiTheme="minorEastAsia" w:cs="仿宋_GB2312" w:hint="eastAsia"/>
          <w:color w:val="000000"/>
          <w:sz w:val="21"/>
          <w:szCs w:val="21"/>
          <w:shd w:val="clear" w:color="auto" w:fill="FFFFFF"/>
        </w:rPr>
        <w:t>5套智慧阅读空间设备及1套总控设备系统（核心产品：自助借还系统设备、自助办证系统设备、RFID 安全门系统设备、门禁控制系统）</w:t>
      </w:r>
    </w:p>
    <w:p w:rsidR="00F85FFE" w:rsidRDefault="00D275EF">
      <w:pPr>
        <w:pStyle w:val="ae"/>
        <w:widowControl/>
        <w:numPr>
          <w:ilvl w:val="0"/>
          <w:numId w:val="5"/>
        </w:numPr>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275EF">
        <w:rPr>
          <w:rFonts w:asciiTheme="minorEastAsia" w:eastAsiaTheme="minorEastAsia" w:hAnsiTheme="minorEastAsia" w:cs="仿宋_GB2312" w:hint="eastAsia"/>
          <w:color w:val="000000"/>
          <w:sz w:val="21"/>
          <w:szCs w:val="21"/>
          <w:shd w:val="clear" w:color="auto" w:fill="FFFFFF"/>
        </w:rPr>
        <w:t>预算金额：2352800元；最高限价：2352800元</w:t>
      </w:r>
      <w:r w:rsidR="009634E6">
        <w:rPr>
          <w:rFonts w:asciiTheme="minorEastAsia" w:eastAsiaTheme="minorEastAsia" w:hAnsiTheme="minorEastAsia" w:cs="仿宋_GB2312" w:hint="eastAsia"/>
          <w:color w:val="000000"/>
          <w:sz w:val="21"/>
          <w:szCs w:val="21"/>
          <w:shd w:val="clear" w:color="auto" w:fill="FFFFFF"/>
        </w:rPr>
        <w:t>。</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sidR="00D275EF" w:rsidRPr="00D275EF">
        <w:rPr>
          <w:rFonts w:asciiTheme="minorEastAsia" w:eastAsiaTheme="minorEastAsia" w:hAnsiTheme="minorEastAsia" w:cs="仿宋_GB2312" w:hint="eastAsia"/>
          <w:color w:val="000000"/>
          <w:sz w:val="21"/>
          <w:szCs w:val="21"/>
          <w:shd w:val="clear" w:color="auto" w:fill="FFFFFF"/>
        </w:rPr>
        <w:t>合同签订后30日历天</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D275EF" w:rsidRPr="00D275EF">
        <w:rPr>
          <w:rFonts w:asciiTheme="minorEastAsia" w:eastAsiaTheme="minorEastAsia" w:hAnsiTheme="minorEastAsia" w:cs="仿宋_GB2312" w:hint="eastAsia"/>
          <w:color w:val="000000"/>
          <w:sz w:val="21"/>
          <w:szCs w:val="21"/>
          <w:shd w:val="clear" w:color="auto" w:fill="FFFFFF"/>
        </w:rPr>
        <w:t>许昌市魏都区</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w:t>
      </w:r>
      <w:r>
        <w:rPr>
          <w:rFonts w:asciiTheme="minorEastAsia" w:eastAsiaTheme="minorEastAsia" w:hAnsiTheme="minorEastAsia" w:cs="仿宋_GB2312" w:hint="eastAsia"/>
          <w:color w:val="000000"/>
          <w:sz w:val="21"/>
          <w:szCs w:val="21"/>
          <w:u w:val="single"/>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中小微型企业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监狱企业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残疾人福利性单位</w:t>
      </w:r>
      <w:r>
        <w:rPr>
          <w:rFonts w:asciiTheme="minorEastAsia" w:eastAsiaTheme="minorEastAsia" w:hAnsiTheme="minorEastAsia" w:cs="仿宋_GB2312" w:hint="eastAsia"/>
          <w:color w:val="000000"/>
          <w:sz w:val="21"/>
          <w:szCs w:val="21"/>
          <w:shd w:val="clear" w:color="auto" w:fill="FFFFFF"/>
        </w:rPr>
        <w:t>扶持等相关政府采购政策。</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85FFE" w:rsidRDefault="009634E6">
      <w:pPr>
        <w:pStyle w:val="ae"/>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（一）符合《中华人民共和国政府采购法》第二十二条之规定；</w:t>
      </w:r>
    </w:p>
    <w:p w:rsidR="00F85FFE" w:rsidRDefault="009634E6">
      <w:pPr>
        <w:pStyle w:val="ae"/>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hAnsiTheme="minorEastAsia" w:cs="仿宋_GB2312"/>
          <w:color w:val="000000"/>
          <w:sz w:val="21"/>
          <w:szCs w:val="21"/>
          <w:shd w:val="clear" w:color="auto" w:fill="FFFFFF"/>
        </w:rPr>
        <w:t xml:space="preserve"> </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p>
    <w:p w:rsidR="00F85FFE" w:rsidRDefault="009634E6">
      <w:pPr>
        <w:pStyle w:val="ae"/>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（一）网上下载招标文件</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（二）招标文件售价</w:t>
      </w:r>
      <w:r>
        <w:rPr>
          <w:rFonts w:asciiTheme="minorEastAsia" w:eastAsiaTheme="minorEastAsia" w:hAnsiTheme="minorEastAsia" w:cs="仿宋_GB2312" w:hint="eastAsia"/>
          <w:color w:val="000000"/>
          <w:sz w:val="21"/>
          <w:szCs w:val="21"/>
          <w:u w:val="single"/>
          <w:shd w:val="clear" w:color="auto" w:fill="FFFFFF"/>
        </w:rPr>
        <w:t>300</w:t>
      </w:r>
      <w:r>
        <w:rPr>
          <w:rFonts w:asciiTheme="minorEastAsia" w:eastAsiaTheme="minorEastAsia" w:hAnsiTheme="minorEastAsia" w:cs="仿宋_GB2312" w:hint="eastAsia"/>
          <w:color w:val="000000"/>
          <w:sz w:val="21"/>
          <w:szCs w:val="21"/>
          <w:shd w:val="clear" w:color="auto" w:fill="FFFFFF"/>
        </w:rPr>
        <w:t>元/套，投标人在递交投标文件时向采购代理机构交纳采购文件费用，售后不退。</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lastRenderedPageBreak/>
        <w:t>五、投标截止时间、开标时间及地点</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w:t>
      </w:r>
      <w:r w:rsidRPr="00071E3A">
        <w:rPr>
          <w:rFonts w:asciiTheme="minorEastAsia" w:eastAsiaTheme="minorEastAsia" w:hAnsiTheme="minorEastAsia" w:cs="仿宋_GB2312" w:hint="eastAsia"/>
          <w:color w:val="000000"/>
          <w:sz w:val="21"/>
          <w:szCs w:val="21"/>
        </w:rPr>
        <w:t>2018年</w:t>
      </w:r>
      <w:r w:rsidR="00071E3A" w:rsidRPr="00071E3A">
        <w:rPr>
          <w:rFonts w:asciiTheme="minorEastAsia" w:eastAsiaTheme="minorEastAsia" w:hAnsiTheme="minorEastAsia" w:cs="仿宋_GB2312" w:hint="eastAsia"/>
          <w:color w:val="000000"/>
          <w:sz w:val="21"/>
          <w:szCs w:val="21"/>
          <w:u w:val="single"/>
        </w:rPr>
        <w:t>9</w:t>
      </w:r>
      <w:r w:rsidRPr="00071E3A">
        <w:rPr>
          <w:rFonts w:asciiTheme="minorEastAsia" w:eastAsiaTheme="minorEastAsia" w:hAnsiTheme="minorEastAsia" w:cs="仿宋_GB2312" w:hint="eastAsia"/>
          <w:color w:val="000000"/>
          <w:sz w:val="21"/>
          <w:szCs w:val="21"/>
        </w:rPr>
        <w:t>月</w:t>
      </w:r>
      <w:r w:rsidR="00071E3A" w:rsidRPr="00071E3A">
        <w:rPr>
          <w:rFonts w:asciiTheme="minorEastAsia" w:eastAsiaTheme="minorEastAsia" w:hAnsiTheme="minorEastAsia" w:cs="仿宋_GB2312" w:hint="eastAsia"/>
          <w:color w:val="000000"/>
          <w:sz w:val="21"/>
          <w:szCs w:val="21"/>
          <w:u w:val="single"/>
        </w:rPr>
        <w:t>5</w:t>
      </w:r>
      <w:r w:rsidRPr="00071E3A">
        <w:rPr>
          <w:rFonts w:asciiTheme="minorEastAsia" w:eastAsiaTheme="minorEastAsia" w:hAnsiTheme="minorEastAsia" w:cs="仿宋_GB2312" w:hint="eastAsia"/>
          <w:color w:val="000000"/>
          <w:sz w:val="21"/>
          <w:szCs w:val="21"/>
        </w:rPr>
        <w:t>日</w:t>
      </w:r>
      <w:r w:rsidR="00071E3A" w:rsidRPr="00071E3A">
        <w:rPr>
          <w:rFonts w:asciiTheme="minorEastAsia" w:eastAsiaTheme="minorEastAsia" w:hAnsiTheme="minorEastAsia" w:cs="仿宋_GB2312" w:hint="eastAsia"/>
          <w:color w:val="000000"/>
          <w:sz w:val="21"/>
          <w:szCs w:val="21"/>
          <w:u w:val="single"/>
        </w:rPr>
        <w:t>10</w:t>
      </w:r>
      <w:r w:rsidRPr="00071E3A">
        <w:rPr>
          <w:rFonts w:asciiTheme="minorEastAsia" w:eastAsiaTheme="minorEastAsia" w:hAnsiTheme="minorEastAsia" w:cs="仿宋_GB2312" w:hint="eastAsia"/>
          <w:color w:val="000000"/>
          <w:sz w:val="21"/>
          <w:szCs w:val="21"/>
        </w:rPr>
        <w:t>时</w:t>
      </w:r>
      <w:r w:rsidR="00071E3A" w:rsidRPr="00071E3A">
        <w:rPr>
          <w:rFonts w:asciiTheme="minorEastAsia" w:eastAsiaTheme="minorEastAsia" w:hAnsiTheme="minorEastAsia" w:cs="仿宋_GB2312" w:hint="eastAsia"/>
          <w:color w:val="000000"/>
          <w:sz w:val="21"/>
          <w:szCs w:val="21"/>
          <w:u w:val="single"/>
        </w:rPr>
        <w:t>30</w:t>
      </w:r>
      <w:r w:rsidRPr="00071E3A">
        <w:rPr>
          <w:rFonts w:asciiTheme="minorEastAsia" w:eastAsiaTheme="minorEastAsia" w:hAnsiTheme="minorEastAsia" w:cs="仿宋_GB2312" w:hint="eastAsia"/>
          <w:color w:val="000000"/>
          <w:sz w:val="21"/>
          <w:szCs w:val="21"/>
        </w:rPr>
        <w:t>分（北京时间）</w:t>
      </w:r>
      <w:r>
        <w:rPr>
          <w:rFonts w:asciiTheme="minorEastAsia" w:eastAsiaTheme="minorEastAsia" w:hAnsiTheme="minorEastAsia" w:cs="仿宋_GB2312" w:hint="eastAsia"/>
          <w:color w:val="000000"/>
          <w:sz w:val="21"/>
          <w:szCs w:val="21"/>
        </w:rPr>
        <w:t>，逾期提交或不符合规定的投标文件不予接受。</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w:t>
      </w:r>
      <w:r w:rsidRPr="00071E3A">
        <w:rPr>
          <w:rFonts w:asciiTheme="minorEastAsia" w:eastAsiaTheme="minorEastAsia" w:hAnsiTheme="minorEastAsia" w:cs="仿宋_GB2312" w:hint="eastAsia"/>
          <w:color w:val="000000"/>
          <w:sz w:val="21"/>
          <w:szCs w:val="21"/>
        </w:rPr>
        <w:t>开标</w:t>
      </w:r>
      <w:r w:rsidR="00071E3A" w:rsidRPr="00071E3A">
        <w:rPr>
          <w:rFonts w:asciiTheme="minorEastAsia" w:eastAsiaTheme="minorEastAsia" w:hAnsiTheme="minorEastAsia" w:cs="仿宋_GB2312" w:hint="eastAsia"/>
          <w:color w:val="000000"/>
          <w:sz w:val="21"/>
          <w:szCs w:val="21"/>
          <w:u w:val="single"/>
        </w:rPr>
        <w:t>三</w:t>
      </w:r>
      <w:r w:rsidR="00071E3A" w:rsidRPr="00071E3A">
        <w:rPr>
          <w:rFonts w:asciiTheme="minorEastAsia" w:eastAsiaTheme="minorEastAsia" w:hAnsiTheme="minorEastAsia" w:cs="仿宋_GB2312" w:hint="eastAsia"/>
          <w:color w:val="000000"/>
          <w:sz w:val="21"/>
          <w:szCs w:val="21"/>
        </w:rPr>
        <w:t>室</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采购人：许昌市魏都区文化广电新闻出版局</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址：河南省许昌市魏都区天宝西路666号</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联系人：张女士              联系电话：13103889122</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代理机构：永明项目管理有限公司</w:t>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址：许昌市南海街天宝盛世花园</w:t>
      </w:r>
      <w:r>
        <w:rPr>
          <w:rFonts w:asciiTheme="minorEastAsia" w:eastAsiaTheme="minorEastAsia" w:hAnsiTheme="minorEastAsia" w:cs="仿宋_GB2312" w:hint="eastAsia"/>
          <w:color w:val="000000"/>
          <w:sz w:val="21"/>
          <w:szCs w:val="21"/>
        </w:rPr>
        <w:tab/>
      </w:r>
    </w:p>
    <w:p w:rsidR="00F85FFE" w:rsidRDefault="009634E6">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联系人：冯业辉             联系电话：0374-5051770</w:t>
      </w:r>
    </w:p>
    <w:p w:rsidR="00F85FFE" w:rsidRDefault="00F85FFE">
      <w:pPr>
        <w:rPr>
          <w:rFonts w:asciiTheme="minorEastAsia" w:hAnsiTheme="minorEastAsia"/>
          <w:szCs w:val="21"/>
        </w:rPr>
      </w:pPr>
    </w:p>
    <w:p w:rsidR="00F85FFE" w:rsidRDefault="00F85FFE">
      <w:pPr>
        <w:rPr>
          <w:rFonts w:asciiTheme="minorEastAsia" w:hAnsiTheme="minorEastAsia" w:cs="仿宋_GB2312"/>
          <w:color w:val="000000"/>
          <w:szCs w:val="21"/>
          <w:shd w:val="clear" w:color="auto" w:fill="FFFFFF"/>
        </w:rPr>
      </w:pPr>
    </w:p>
    <w:p w:rsidR="00F85FFE" w:rsidRDefault="009634E6">
      <w:pPr>
        <w:autoSpaceDE w:val="0"/>
        <w:autoSpaceDN w:val="0"/>
        <w:adjustRightInd w:val="0"/>
        <w:spacing w:line="700" w:lineRule="exact"/>
        <w:ind w:firstLine="560"/>
        <w:jc w:val="right"/>
        <w:rPr>
          <w:rFonts w:asciiTheme="minorEastAsia" w:hAnsiTheme="minorEastAsia" w:cs="仿宋_GB2312"/>
          <w:color w:val="000000"/>
          <w:szCs w:val="21"/>
        </w:rPr>
      </w:pPr>
      <w:r>
        <w:rPr>
          <w:rFonts w:asciiTheme="minorEastAsia" w:hAnsiTheme="minorEastAsia" w:cstheme="majorEastAsia" w:hint="eastAsia"/>
          <w:szCs w:val="21"/>
          <w:lang w:val="zh-CN"/>
        </w:rPr>
        <w:t xml:space="preserve">                               许昌市魏都区文化广电新闻出版局</w:t>
      </w:r>
    </w:p>
    <w:p w:rsidR="00F85FFE" w:rsidRDefault="009634E6">
      <w:pPr>
        <w:autoSpaceDE w:val="0"/>
        <w:autoSpaceDN w:val="0"/>
        <w:adjustRightInd w:val="0"/>
        <w:spacing w:line="700" w:lineRule="exact"/>
        <w:ind w:firstLine="560"/>
        <w:jc w:val="right"/>
        <w:rPr>
          <w:rFonts w:asciiTheme="minorEastAsia" w:hAnsiTheme="minorEastAsia" w:cs="仿宋_GB2312"/>
          <w:color w:val="000000"/>
          <w:szCs w:val="21"/>
        </w:rPr>
      </w:pPr>
      <w:r>
        <w:rPr>
          <w:rFonts w:asciiTheme="minorEastAsia" w:hAnsiTheme="minorEastAsia" w:cs="仿宋_GB2312" w:hint="eastAsia"/>
          <w:color w:val="000000"/>
          <w:szCs w:val="21"/>
        </w:rPr>
        <w:t xml:space="preserve">                              二〇一八年</w:t>
      </w:r>
      <w:r w:rsidR="002C7C58">
        <w:rPr>
          <w:rFonts w:asciiTheme="minorEastAsia" w:hAnsiTheme="minorEastAsia" w:cs="仿宋_GB2312" w:hint="eastAsia"/>
          <w:color w:val="000000"/>
          <w:szCs w:val="21"/>
        </w:rPr>
        <w:t>八</w:t>
      </w:r>
      <w:r>
        <w:rPr>
          <w:rFonts w:asciiTheme="minorEastAsia" w:hAnsiTheme="minorEastAsia" w:cs="仿宋_GB2312" w:hint="eastAsia"/>
          <w:color w:val="000000"/>
          <w:szCs w:val="21"/>
        </w:rPr>
        <w:t>月</w:t>
      </w:r>
      <w:r w:rsidR="006D2B9B">
        <w:rPr>
          <w:rFonts w:asciiTheme="minorEastAsia" w:hAnsiTheme="minorEastAsia" w:cs="仿宋_GB2312" w:hint="eastAsia"/>
          <w:color w:val="000000"/>
          <w:szCs w:val="21"/>
        </w:rPr>
        <w:t>十四</w:t>
      </w:r>
      <w:r>
        <w:rPr>
          <w:rFonts w:asciiTheme="minorEastAsia" w:hAnsiTheme="minorEastAsia" w:cs="仿宋_GB2312" w:hint="eastAsia"/>
          <w:color w:val="000000"/>
          <w:szCs w:val="21"/>
        </w:rPr>
        <w:t>日</w:t>
      </w:r>
    </w:p>
    <w:p w:rsidR="00F85FFE" w:rsidRDefault="00F85FFE">
      <w:pPr>
        <w:spacing w:line="360" w:lineRule="auto"/>
        <w:rPr>
          <w:rFonts w:hAnsi="宋体"/>
          <w:b/>
          <w:sz w:val="28"/>
          <w:szCs w:val="28"/>
        </w:rPr>
      </w:pPr>
    </w:p>
    <w:p w:rsidR="00F85FFE" w:rsidRDefault="00F85FFE">
      <w:pPr>
        <w:spacing w:line="360" w:lineRule="auto"/>
        <w:rPr>
          <w:rFonts w:hAnsi="宋体"/>
          <w:b/>
          <w:sz w:val="28"/>
          <w:szCs w:val="28"/>
        </w:rPr>
      </w:pPr>
    </w:p>
    <w:p w:rsidR="00F85FFE" w:rsidRDefault="00F85FFE">
      <w:pPr>
        <w:spacing w:line="360" w:lineRule="auto"/>
        <w:rPr>
          <w:rFonts w:hAnsi="宋体"/>
          <w:b/>
          <w:sz w:val="28"/>
          <w:szCs w:val="28"/>
        </w:rPr>
      </w:pPr>
    </w:p>
    <w:p w:rsidR="00F85FFE" w:rsidRDefault="00F85FFE">
      <w:pPr>
        <w:spacing w:line="360" w:lineRule="auto"/>
        <w:rPr>
          <w:rFonts w:hAnsi="宋体"/>
          <w:b/>
          <w:sz w:val="28"/>
          <w:szCs w:val="28"/>
        </w:rPr>
      </w:pPr>
    </w:p>
    <w:p w:rsidR="00F85FFE" w:rsidRDefault="00F85FFE">
      <w:pPr>
        <w:spacing w:line="360" w:lineRule="auto"/>
        <w:rPr>
          <w:rFonts w:hAnsi="宋体"/>
          <w:b/>
          <w:sz w:val="28"/>
          <w:szCs w:val="28"/>
        </w:rPr>
      </w:pPr>
    </w:p>
    <w:p w:rsidR="00F85FFE" w:rsidRDefault="00F85FFE">
      <w:pPr>
        <w:spacing w:line="360" w:lineRule="auto"/>
        <w:rPr>
          <w:rFonts w:hAnsi="宋体"/>
          <w:b/>
          <w:sz w:val="28"/>
          <w:szCs w:val="28"/>
        </w:rPr>
      </w:pPr>
    </w:p>
    <w:p w:rsidR="00F85FFE" w:rsidRDefault="009634E6">
      <w:pPr>
        <w:spacing w:line="360" w:lineRule="auto"/>
        <w:rPr>
          <w:rFonts w:hAnsi="宋体"/>
          <w:b/>
          <w:sz w:val="28"/>
          <w:szCs w:val="28"/>
        </w:rPr>
      </w:pPr>
      <w:r>
        <w:rPr>
          <w:rFonts w:hAnsi="宋体" w:hint="eastAsia"/>
          <w:b/>
          <w:sz w:val="28"/>
          <w:szCs w:val="28"/>
        </w:rPr>
        <w:lastRenderedPageBreak/>
        <w:t>温馨提示：</w:t>
      </w:r>
    </w:p>
    <w:p w:rsidR="00F85FFE" w:rsidRDefault="009634E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85FFE" w:rsidRDefault="00F85FFE" w:rsidP="00792DFB">
      <w:pPr>
        <w:pStyle w:val="a5"/>
        <w:ind w:firstLine="321"/>
        <w:rPr>
          <w:rFonts w:ascii="仿宋_GB2312" w:eastAsia="仿宋_GB2312"/>
          <w:b/>
          <w:sz w:val="32"/>
          <w:szCs w:val="32"/>
        </w:rPr>
      </w:pPr>
    </w:p>
    <w:p w:rsidR="00F85FFE" w:rsidRDefault="009634E6">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85FFE" w:rsidRDefault="009634E6">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85FFE" w:rsidRDefault="009634E6">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85FFE" w:rsidRDefault="009634E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河南省▪许昌市</w:t>
      </w:r>
      <w:r>
        <w:rPr>
          <w:rFonts w:asciiTheme="minorEastAsia" w:hAnsiTheme="minorEastAsia" w:hint="eastAsia"/>
          <w:color w:val="000000"/>
          <w:szCs w:val="21"/>
        </w:rPr>
        <w:t>)</w:t>
      </w:r>
      <w:r>
        <w:rPr>
          <w:rFonts w:hAnsi="宋体" w:hint="eastAsia"/>
          <w:color w:val="000000"/>
          <w:szCs w:val="21"/>
        </w:rPr>
        <w:t>》公共资源交易系统（</w:t>
      </w:r>
      <w:hyperlink r:id="rId8"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F85FFE" w:rsidRDefault="009634E6">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85FFE" w:rsidRDefault="009634E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w:t>
      </w:r>
      <w:r>
        <w:rPr>
          <w:rFonts w:hAnsi="宋体" w:hint="eastAsia"/>
          <w:color w:val="000000"/>
          <w:szCs w:val="21"/>
        </w:rPr>
        <w:lastRenderedPageBreak/>
        <w:t>（或图片）制作到所提交的电子投标文件中。</w:t>
      </w:r>
    </w:p>
    <w:p w:rsidR="00F85FFE" w:rsidRDefault="009634E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85FFE" w:rsidRDefault="009634E6">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85FFE" w:rsidRDefault="009634E6">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85FFE" w:rsidRDefault="009634E6">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f3"/>
            <w:rFonts w:hAnsi="宋体"/>
            <w:szCs w:val="21"/>
          </w:rPr>
          <w:t>http://221.14.6.70:8088/ggzy/</w:t>
        </w:r>
      </w:hyperlink>
      <w:r>
        <w:rPr>
          <w:rFonts w:hAnsi="宋体" w:hint="eastAsia"/>
          <w:color w:val="000000"/>
          <w:szCs w:val="21"/>
        </w:rPr>
        <w:t>）。</w:t>
      </w:r>
    </w:p>
    <w:p w:rsidR="00F85FFE" w:rsidRDefault="009634E6">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85FFE" w:rsidRDefault="009634E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85FFE" w:rsidRDefault="009634E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85FFE" w:rsidRDefault="009634E6">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85FFE" w:rsidRDefault="009634E6">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85FFE" w:rsidRDefault="009634E6">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lastRenderedPageBreak/>
        <w:t>5.2</w:t>
      </w:r>
      <w:r>
        <w:rPr>
          <w:rFonts w:hAnsi="宋体" w:hint="eastAsia"/>
          <w:color w:val="000000"/>
          <w:szCs w:val="21"/>
        </w:rPr>
        <w:t>全流程电子化交易如因系统异常情况无法完成，将以人工方式进行。评标委员会以纸质投标文件为依据评标。</w:t>
      </w:r>
    </w:p>
    <w:p w:rsidR="00F85FFE" w:rsidRDefault="00F85FFE">
      <w:pPr>
        <w:autoSpaceDE w:val="0"/>
        <w:autoSpaceDN w:val="0"/>
        <w:adjustRightInd w:val="0"/>
        <w:spacing w:line="700" w:lineRule="exact"/>
        <w:ind w:firstLine="560"/>
        <w:rPr>
          <w:rFonts w:asciiTheme="minorEastAsia" w:hAnsiTheme="minorEastAsia" w:cs="仿宋_GB2312"/>
          <w:color w:val="000000"/>
          <w:sz w:val="24"/>
          <w:szCs w:val="24"/>
        </w:rPr>
      </w:pPr>
    </w:p>
    <w:p w:rsidR="00F85FFE" w:rsidRDefault="00F85FFE">
      <w:pPr>
        <w:autoSpaceDE w:val="0"/>
        <w:autoSpaceDN w:val="0"/>
        <w:adjustRightInd w:val="0"/>
        <w:spacing w:line="700" w:lineRule="exact"/>
        <w:ind w:firstLine="560"/>
        <w:rPr>
          <w:rFonts w:asciiTheme="minorEastAsia" w:hAnsiTheme="minorEastAsia" w:cs="仿宋_GB2312"/>
          <w:color w:val="000000"/>
          <w:sz w:val="24"/>
          <w:szCs w:val="24"/>
        </w:rPr>
      </w:pPr>
    </w:p>
    <w:p w:rsidR="00F85FFE" w:rsidRDefault="00F85FFE">
      <w:pPr>
        <w:autoSpaceDE w:val="0"/>
        <w:autoSpaceDN w:val="0"/>
        <w:adjustRightInd w:val="0"/>
        <w:spacing w:line="700" w:lineRule="exact"/>
        <w:ind w:firstLine="560"/>
        <w:rPr>
          <w:rFonts w:asciiTheme="minorEastAsia" w:hAnsiTheme="minorEastAsia" w:cs="仿宋_GB2312"/>
          <w:color w:val="000000"/>
          <w:sz w:val="24"/>
          <w:szCs w:val="24"/>
        </w:rPr>
      </w:pPr>
    </w:p>
    <w:p w:rsidR="00F85FFE" w:rsidRDefault="00F85FFE">
      <w:pPr>
        <w:autoSpaceDE w:val="0"/>
        <w:autoSpaceDN w:val="0"/>
        <w:adjustRightInd w:val="0"/>
        <w:spacing w:line="700" w:lineRule="exact"/>
        <w:ind w:firstLine="560"/>
        <w:rPr>
          <w:rFonts w:asciiTheme="minorEastAsia" w:hAnsiTheme="minorEastAsia" w:cs="仿宋_GB2312"/>
          <w:color w:val="000000"/>
          <w:sz w:val="24"/>
          <w:szCs w:val="24"/>
        </w:rPr>
      </w:pPr>
    </w:p>
    <w:p w:rsidR="00F85FFE" w:rsidRDefault="00F85FFE">
      <w:pPr>
        <w:autoSpaceDE w:val="0"/>
        <w:autoSpaceDN w:val="0"/>
        <w:adjustRightInd w:val="0"/>
        <w:spacing w:line="700" w:lineRule="exact"/>
        <w:ind w:firstLine="560"/>
        <w:rPr>
          <w:rFonts w:asciiTheme="minorEastAsia" w:hAnsiTheme="minorEastAsia" w:cs="仿宋_GB2312"/>
          <w:color w:val="000000"/>
          <w:sz w:val="24"/>
          <w:szCs w:val="24"/>
        </w:rPr>
      </w:pPr>
    </w:p>
    <w:p w:rsidR="00F85FFE" w:rsidRDefault="00F85FFE">
      <w:pPr>
        <w:autoSpaceDE w:val="0"/>
        <w:autoSpaceDN w:val="0"/>
        <w:adjustRightInd w:val="0"/>
        <w:spacing w:line="700" w:lineRule="exact"/>
        <w:ind w:firstLine="560"/>
        <w:rPr>
          <w:rFonts w:asciiTheme="minorEastAsia" w:hAnsiTheme="minorEastAsia" w:cs="仿宋_GB2312"/>
          <w:color w:val="000000"/>
          <w:sz w:val="24"/>
          <w:szCs w:val="24"/>
        </w:rPr>
      </w:pPr>
    </w:p>
    <w:p w:rsidR="00F85FFE" w:rsidRDefault="00F85FFE">
      <w:pPr>
        <w:autoSpaceDE w:val="0"/>
        <w:autoSpaceDN w:val="0"/>
        <w:adjustRightInd w:val="0"/>
        <w:spacing w:line="700" w:lineRule="exact"/>
        <w:ind w:firstLine="560"/>
        <w:rPr>
          <w:rFonts w:asciiTheme="minorEastAsia" w:hAnsiTheme="minorEastAsia" w:cs="仿宋_GB2312"/>
          <w:color w:val="000000"/>
          <w:sz w:val="24"/>
          <w:szCs w:val="24"/>
        </w:rPr>
      </w:pPr>
    </w:p>
    <w:p w:rsidR="00F85FFE" w:rsidRDefault="00F85FFE">
      <w:pPr>
        <w:autoSpaceDE w:val="0"/>
        <w:autoSpaceDN w:val="0"/>
        <w:adjustRightInd w:val="0"/>
        <w:spacing w:line="700" w:lineRule="exact"/>
        <w:rPr>
          <w:rFonts w:asciiTheme="minorEastAsia" w:hAnsiTheme="minorEastAsia" w:cs="仿宋_GB2312"/>
          <w:color w:val="000000"/>
          <w:sz w:val="24"/>
          <w:szCs w:val="24"/>
        </w:rPr>
      </w:pPr>
    </w:p>
    <w:p w:rsidR="00F85FFE" w:rsidRDefault="00F85FFE">
      <w:pPr>
        <w:autoSpaceDE w:val="0"/>
        <w:autoSpaceDN w:val="0"/>
        <w:adjustRightInd w:val="0"/>
        <w:spacing w:line="700" w:lineRule="exact"/>
        <w:ind w:firstLine="560"/>
        <w:rPr>
          <w:rFonts w:asciiTheme="minorEastAsia" w:hAnsiTheme="minorEastAsia" w:cs="仿宋_GB2312"/>
          <w:color w:val="000000"/>
          <w:sz w:val="24"/>
          <w:szCs w:val="24"/>
        </w:rPr>
      </w:pPr>
    </w:p>
    <w:p w:rsidR="00F85FFE" w:rsidRDefault="00F85FFE">
      <w:pPr>
        <w:autoSpaceDE w:val="0"/>
        <w:autoSpaceDN w:val="0"/>
        <w:adjustRightInd w:val="0"/>
        <w:spacing w:line="700" w:lineRule="exact"/>
        <w:ind w:firstLine="560"/>
        <w:rPr>
          <w:rFonts w:asciiTheme="minorEastAsia" w:hAnsiTheme="minorEastAsia" w:cs="仿宋_GB2312"/>
          <w:color w:val="000000"/>
          <w:sz w:val="24"/>
          <w:szCs w:val="24"/>
        </w:rPr>
      </w:pPr>
    </w:p>
    <w:p w:rsidR="00F85FFE" w:rsidRDefault="00F85FFE">
      <w:pPr>
        <w:autoSpaceDE w:val="0"/>
        <w:autoSpaceDN w:val="0"/>
        <w:adjustRightInd w:val="0"/>
        <w:spacing w:line="700" w:lineRule="exact"/>
        <w:ind w:firstLine="560"/>
        <w:rPr>
          <w:rFonts w:asciiTheme="minorEastAsia" w:hAnsiTheme="minorEastAsia" w:cs="仿宋_GB2312"/>
          <w:color w:val="000000"/>
          <w:sz w:val="24"/>
          <w:szCs w:val="24"/>
        </w:rPr>
      </w:pPr>
    </w:p>
    <w:p w:rsidR="00F85FFE" w:rsidRDefault="00F85FFE">
      <w:pPr>
        <w:autoSpaceDE w:val="0"/>
        <w:autoSpaceDN w:val="0"/>
        <w:adjustRightInd w:val="0"/>
        <w:spacing w:line="700" w:lineRule="exact"/>
        <w:ind w:firstLine="560"/>
        <w:rPr>
          <w:rFonts w:asciiTheme="minorEastAsia" w:hAnsiTheme="minorEastAsia" w:cs="仿宋_GB2312"/>
          <w:color w:val="000000"/>
          <w:sz w:val="24"/>
          <w:szCs w:val="24"/>
        </w:rPr>
      </w:pPr>
    </w:p>
    <w:p w:rsidR="00F85FFE" w:rsidRDefault="00F85FFE">
      <w:pPr>
        <w:autoSpaceDE w:val="0"/>
        <w:autoSpaceDN w:val="0"/>
        <w:adjustRightInd w:val="0"/>
        <w:spacing w:line="700" w:lineRule="exact"/>
        <w:ind w:firstLine="560"/>
        <w:rPr>
          <w:rFonts w:asciiTheme="minorEastAsia" w:hAnsiTheme="minorEastAsia" w:cs="仿宋_GB2312"/>
          <w:color w:val="000000"/>
          <w:sz w:val="24"/>
          <w:szCs w:val="24"/>
        </w:rPr>
      </w:pPr>
    </w:p>
    <w:p w:rsidR="00F85FFE" w:rsidRDefault="00F85FFE">
      <w:pPr>
        <w:autoSpaceDE w:val="0"/>
        <w:autoSpaceDN w:val="0"/>
        <w:adjustRightInd w:val="0"/>
        <w:spacing w:line="700" w:lineRule="exact"/>
        <w:ind w:firstLine="560"/>
        <w:rPr>
          <w:rFonts w:asciiTheme="minorEastAsia" w:hAnsiTheme="minorEastAsia" w:cs="仿宋_GB2312"/>
          <w:color w:val="000000"/>
          <w:sz w:val="24"/>
          <w:szCs w:val="24"/>
        </w:rPr>
      </w:pPr>
    </w:p>
    <w:p w:rsidR="00F85FFE" w:rsidRDefault="00F85FFE">
      <w:pPr>
        <w:autoSpaceDE w:val="0"/>
        <w:autoSpaceDN w:val="0"/>
        <w:adjustRightInd w:val="0"/>
        <w:spacing w:line="700" w:lineRule="exact"/>
        <w:ind w:firstLine="560"/>
        <w:rPr>
          <w:rFonts w:asciiTheme="minorEastAsia" w:hAnsiTheme="minorEastAsia" w:cs="仿宋_GB2312"/>
          <w:color w:val="000000"/>
          <w:sz w:val="24"/>
          <w:szCs w:val="24"/>
        </w:rPr>
      </w:pPr>
    </w:p>
    <w:p w:rsidR="00F85FFE" w:rsidRDefault="00F85FFE">
      <w:pPr>
        <w:autoSpaceDE w:val="0"/>
        <w:autoSpaceDN w:val="0"/>
        <w:adjustRightInd w:val="0"/>
        <w:spacing w:line="700" w:lineRule="exact"/>
        <w:ind w:firstLine="560"/>
        <w:rPr>
          <w:rFonts w:asciiTheme="minorEastAsia" w:hAnsiTheme="minorEastAsia" w:cs="仿宋_GB2312"/>
          <w:color w:val="000000"/>
          <w:sz w:val="24"/>
          <w:szCs w:val="24"/>
        </w:rPr>
      </w:pPr>
    </w:p>
    <w:p w:rsidR="00F85FFE" w:rsidRDefault="00F85FFE">
      <w:pPr>
        <w:autoSpaceDE w:val="0"/>
        <w:autoSpaceDN w:val="0"/>
        <w:adjustRightInd w:val="0"/>
        <w:spacing w:line="700" w:lineRule="exact"/>
        <w:ind w:firstLine="560"/>
        <w:rPr>
          <w:rFonts w:asciiTheme="minorEastAsia" w:hAnsiTheme="minorEastAsia" w:cs="仿宋_GB2312"/>
          <w:color w:val="000000"/>
          <w:sz w:val="24"/>
          <w:szCs w:val="24"/>
        </w:rPr>
      </w:pPr>
    </w:p>
    <w:p w:rsidR="00F85FFE" w:rsidRDefault="009634E6">
      <w:pPr>
        <w:numPr>
          <w:ilvl w:val="0"/>
          <w:numId w:val="6"/>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F85FFE" w:rsidRDefault="009634E6">
      <w:pPr>
        <w:widowControl/>
        <w:numPr>
          <w:ilvl w:val="0"/>
          <w:numId w:val="7"/>
        </w:numPr>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本项目需实现的功能或者目标</w:t>
      </w:r>
    </w:p>
    <w:p w:rsidR="00F85FFE" w:rsidRDefault="009634E6">
      <w:pPr>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lang w:val="zh-CN"/>
        </w:rPr>
        <w:t>根据中共许昌市委办公室</w:t>
      </w:r>
      <w:r>
        <w:rPr>
          <w:rFonts w:asciiTheme="minorEastAsia" w:hAnsiTheme="minorEastAsia" w:cs="仿宋_GB2312" w:hint="eastAsia"/>
          <w:szCs w:val="21"/>
        </w:rPr>
        <w:t xml:space="preserve"> 许昌市人民政府办公室印发《2018年许昌市十件民生好事》的通知和许昌市文化广电新闻出版局《关于做好2018年民生实事智慧阅读空间建设工作》的通知等文件规定。</w:t>
      </w:r>
    </w:p>
    <w:p w:rsidR="00F85FFE" w:rsidRPr="007F0707" w:rsidRDefault="009634E6" w:rsidP="007F0707">
      <w:pPr>
        <w:widowControl/>
        <w:numPr>
          <w:ilvl w:val="0"/>
          <w:numId w:val="7"/>
        </w:numPr>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rPr>
      </w:pPr>
      <w:r w:rsidRPr="007F0707">
        <w:rPr>
          <w:rFonts w:asciiTheme="minorEastAsia" w:hAnsiTheme="minorEastAsia" w:cs="黑体" w:hint="eastAsia"/>
          <w:b/>
          <w:bCs/>
          <w:color w:val="000000"/>
          <w:szCs w:val="21"/>
          <w:shd w:val="clear" w:color="auto" w:fill="FFFFFF"/>
        </w:rPr>
        <w:t>采购清单</w:t>
      </w:r>
    </w:p>
    <w:p w:rsidR="009634E6" w:rsidRDefault="009634E6" w:rsidP="009634E6">
      <w:pPr>
        <w:ind w:firstLine="723"/>
        <w:jc w:val="center"/>
        <w:rPr>
          <w:rFonts w:ascii="方正小标宋_GBK" w:eastAsia="方正小标宋_GBK" w:hAnsi="宋体" w:cs="宋体"/>
          <w:b/>
          <w:bCs/>
          <w:kern w:val="0"/>
          <w:sz w:val="36"/>
          <w:szCs w:val="36"/>
        </w:rPr>
      </w:pPr>
      <w:r>
        <w:rPr>
          <w:rFonts w:ascii="方正小标宋_GBK" w:eastAsia="方正小标宋_GBK" w:hint="eastAsia"/>
          <w:b/>
          <w:sz w:val="36"/>
          <w:szCs w:val="36"/>
        </w:rPr>
        <w:t>第一部分 清单</w:t>
      </w:r>
    </w:p>
    <w:p w:rsidR="009634E6" w:rsidRDefault="009634E6" w:rsidP="009634E6">
      <w:pPr>
        <w:jc w:val="center"/>
      </w:pPr>
      <w:r>
        <w:rPr>
          <w:rFonts w:ascii="宋体" w:hAnsi="宋体" w:cs="宋体" w:hint="eastAsia"/>
          <w:b/>
          <w:bCs/>
          <w:kern w:val="0"/>
          <w:sz w:val="32"/>
          <w:szCs w:val="32"/>
        </w:rPr>
        <w:t>（一）智慧阅读空间设备</w:t>
      </w:r>
    </w:p>
    <w:tbl>
      <w:tblPr>
        <w:tblW w:w="9540" w:type="dxa"/>
        <w:tblInd w:w="88" w:type="dxa"/>
        <w:tblLayout w:type="fixed"/>
        <w:tblLook w:val="0000"/>
      </w:tblPr>
      <w:tblGrid>
        <w:gridCol w:w="510"/>
        <w:gridCol w:w="1017"/>
        <w:gridCol w:w="2665"/>
        <w:gridCol w:w="1015"/>
        <w:gridCol w:w="909"/>
        <w:gridCol w:w="3424"/>
      </w:tblGrid>
      <w:tr w:rsidR="009634E6" w:rsidTr="009634E6">
        <w:trPr>
          <w:trHeight w:val="610"/>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b/>
                <w:bCs/>
                <w:kern w:val="0"/>
                <w:sz w:val="24"/>
              </w:rPr>
            </w:pPr>
            <w:r>
              <w:rPr>
                <w:rFonts w:ascii="宋体" w:hAnsi="宋体" w:cs="宋体" w:hint="eastAsia"/>
                <w:b/>
                <w:bCs/>
                <w:kern w:val="0"/>
                <w:sz w:val="24"/>
              </w:rPr>
              <w:t>序号</w:t>
            </w:r>
          </w:p>
        </w:tc>
        <w:tc>
          <w:tcPr>
            <w:tcW w:w="1017" w:type="dxa"/>
            <w:vMerge w:val="restart"/>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b/>
                <w:bCs/>
                <w:kern w:val="0"/>
                <w:sz w:val="24"/>
              </w:rPr>
            </w:pPr>
            <w:r>
              <w:rPr>
                <w:rFonts w:ascii="宋体" w:hAnsi="宋体" w:cs="宋体" w:hint="eastAsia"/>
                <w:b/>
                <w:bCs/>
                <w:kern w:val="0"/>
                <w:sz w:val="24"/>
              </w:rPr>
              <w:t>功能区域</w:t>
            </w:r>
          </w:p>
        </w:tc>
        <w:tc>
          <w:tcPr>
            <w:tcW w:w="2665" w:type="dxa"/>
            <w:vMerge w:val="restart"/>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b/>
                <w:bCs/>
                <w:kern w:val="0"/>
                <w:sz w:val="24"/>
              </w:rPr>
            </w:pPr>
            <w:r>
              <w:rPr>
                <w:rFonts w:ascii="宋体" w:hAnsi="宋体" w:cs="宋体" w:hint="eastAsia"/>
                <w:b/>
                <w:bCs/>
                <w:kern w:val="0"/>
                <w:sz w:val="24"/>
              </w:rPr>
              <w:t>项目名称</w:t>
            </w:r>
          </w:p>
        </w:tc>
        <w:tc>
          <w:tcPr>
            <w:tcW w:w="1015" w:type="dxa"/>
            <w:vMerge w:val="restart"/>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b/>
                <w:bCs/>
                <w:kern w:val="0"/>
                <w:sz w:val="24"/>
              </w:rPr>
            </w:pPr>
            <w:r>
              <w:rPr>
                <w:rFonts w:ascii="宋体" w:hAnsi="宋体" w:cs="宋体" w:hint="eastAsia"/>
                <w:b/>
                <w:bCs/>
                <w:kern w:val="0"/>
                <w:sz w:val="24"/>
              </w:rPr>
              <w:t>单位</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b/>
                <w:bCs/>
                <w:kern w:val="0"/>
                <w:sz w:val="24"/>
              </w:rPr>
            </w:pPr>
            <w:r>
              <w:rPr>
                <w:rFonts w:ascii="宋体" w:hAnsi="宋体" w:cs="宋体" w:hint="eastAsia"/>
                <w:b/>
                <w:bCs/>
                <w:kern w:val="0"/>
                <w:sz w:val="24"/>
              </w:rPr>
              <w:t>数量</w:t>
            </w:r>
          </w:p>
        </w:tc>
        <w:tc>
          <w:tcPr>
            <w:tcW w:w="3424" w:type="dxa"/>
            <w:vMerge w:val="restart"/>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9634E6" w:rsidTr="009634E6">
        <w:trPr>
          <w:trHeight w:val="780"/>
        </w:trPr>
        <w:tc>
          <w:tcPr>
            <w:tcW w:w="510"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b/>
                <w:bCs/>
                <w:kern w:val="0"/>
                <w:sz w:val="24"/>
              </w:rPr>
            </w:pP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b/>
                <w:bCs/>
                <w:kern w:val="0"/>
                <w:sz w:val="24"/>
              </w:rPr>
            </w:pPr>
          </w:p>
        </w:tc>
        <w:tc>
          <w:tcPr>
            <w:tcW w:w="2665"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b/>
                <w:bCs/>
                <w:kern w:val="0"/>
                <w:sz w:val="24"/>
              </w:rPr>
            </w:pPr>
          </w:p>
        </w:tc>
        <w:tc>
          <w:tcPr>
            <w:tcW w:w="1015"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b/>
                <w:bCs/>
                <w:kern w:val="0"/>
                <w:sz w:val="24"/>
              </w:rPr>
            </w:pPr>
          </w:p>
        </w:tc>
        <w:tc>
          <w:tcPr>
            <w:tcW w:w="909"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b/>
                <w:bCs/>
                <w:kern w:val="0"/>
                <w:sz w:val="24"/>
              </w:rPr>
            </w:pPr>
          </w:p>
        </w:tc>
        <w:tc>
          <w:tcPr>
            <w:tcW w:w="3424"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b/>
                <w:bCs/>
                <w:kern w:val="0"/>
                <w:sz w:val="20"/>
                <w:szCs w:val="20"/>
              </w:rPr>
            </w:pPr>
          </w:p>
        </w:tc>
      </w:tr>
      <w:tr w:rsidR="009634E6" w:rsidTr="009634E6">
        <w:trPr>
          <w:trHeight w:val="628"/>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1</w:t>
            </w:r>
          </w:p>
        </w:tc>
        <w:tc>
          <w:tcPr>
            <w:tcW w:w="1017" w:type="dxa"/>
            <w:vMerge w:val="restart"/>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24小时智能图书馆系统及设备</w:t>
            </w: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图书标签</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个</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15000</w:t>
            </w: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每座空间按照3000个配备</w:t>
            </w:r>
          </w:p>
        </w:tc>
      </w:tr>
      <w:tr w:rsidR="009634E6" w:rsidTr="009634E6">
        <w:trPr>
          <w:trHeight w:val="628"/>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2</w:t>
            </w: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rPr>
                <w:rFonts w:ascii="宋体" w:hAnsi="宋体" w:cs="宋体"/>
                <w:kern w:val="0"/>
                <w:sz w:val="24"/>
              </w:rPr>
            </w:pPr>
            <w:r>
              <w:rPr>
                <w:rFonts w:ascii="宋体" w:hAnsi="宋体" w:cs="宋体" w:hint="eastAsia"/>
                <w:kern w:val="0"/>
                <w:sz w:val="24"/>
              </w:rPr>
              <w:t>自助借还系统设备</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每个空间1套</w:t>
            </w:r>
          </w:p>
        </w:tc>
      </w:tr>
      <w:tr w:rsidR="009634E6" w:rsidTr="009634E6">
        <w:trPr>
          <w:trHeight w:val="628"/>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3</w:t>
            </w: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沉降式还书箱</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个</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每个空间1套</w:t>
            </w:r>
          </w:p>
        </w:tc>
      </w:tr>
      <w:tr w:rsidR="009634E6" w:rsidTr="009634E6">
        <w:trPr>
          <w:trHeight w:val="628"/>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4</w:t>
            </w: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rPr>
                <w:rFonts w:ascii="宋体" w:hAnsi="宋体" w:cs="宋体"/>
                <w:kern w:val="0"/>
                <w:sz w:val="24"/>
              </w:rPr>
            </w:pPr>
            <w:r>
              <w:rPr>
                <w:rFonts w:ascii="宋体" w:hAnsi="宋体" w:cs="宋体" w:hint="eastAsia"/>
                <w:kern w:val="0"/>
                <w:sz w:val="24"/>
              </w:rPr>
              <w:t>自助办证系统设备</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台</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每个空间1台</w:t>
            </w:r>
          </w:p>
        </w:tc>
      </w:tr>
      <w:tr w:rsidR="009634E6" w:rsidTr="009634E6">
        <w:trPr>
          <w:trHeight w:val="628"/>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RFID安全门系统设备</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片</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10</w:t>
            </w: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每个空间2片</w:t>
            </w:r>
          </w:p>
        </w:tc>
      </w:tr>
      <w:tr w:rsidR="009634E6" w:rsidTr="009634E6">
        <w:trPr>
          <w:trHeight w:val="679"/>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6</w:t>
            </w: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电子图书借阅机系统</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台</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9634E6" w:rsidRDefault="009634E6" w:rsidP="009634E6">
            <w:pPr>
              <w:widowControl/>
              <w:spacing w:line="300" w:lineRule="exact"/>
              <w:jc w:val="left"/>
              <w:rPr>
                <w:rFonts w:ascii="宋体" w:hAnsi="宋体" w:cs="宋体"/>
                <w:kern w:val="0"/>
                <w:sz w:val="20"/>
                <w:szCs w:val="20"/>
              </w:rPr>
            </w:pPr>
            <w:r>
              <w:rPr>
                <w:rFonts w:ascii="宋体" w:hAnsi="宋体" w:cs="宋体" w:hint="eastAsia"/>
                <w:kern w:val="0"/>
                <w:sz w:val="20"/>
                <w:szCs w:val="20"/>
              </w:rPr>
              <w:t>每个空间1台,参照2017年书香许昌预算价格</w:t>
            </w:r>
          </w:p>
        </w:tc>
      </w:tr>
      <w:tr w:rsidR="009634E6" w:rsidTr="009634E6">
        <w:trPr>
          <w:trHeight w:val="628"/>
        </w:trPr>
        <w:tc>
          <w:tcPr>
            <w:tcW w:w="510" w:type="dxa"/>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lastRenderedPageBreak/>
              <w:t>7</w:t>
            </w:r>
          </w:p>
        </w:tc>
        <w:tc>
          <w:tcPr>
            <w:tcW w:w="1017" w:type="dxa"/>
            <w:vMerge/>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single" w:sz="4" w:space="0" w:color="auto"/>
              <w:left w:val="nil"/>
              <w:bottom w:val="single" w:sz="4" w:space="0" w:color="auto"/>
              <w:right w:val="single" w:sz="4" w:space="0" w:color="auto"/>
            </w:tcBorders>
            <w:vAlign w:val="center"/>
          </w:tcPr>
          <w:p w:rsidR="009634E6" w:rsidRDefault="009634E6" w:rsidP="009634E6">
            <w:pPr>
              <w:widowControl/>
              <w:rPr>
                <w:rFonts w:ascii="宋体" w:hAnsi="宋体" w:cs="宋体"/>
                <w:kern w:val="0"/>
                <w:sz w:val="24"/>
              </w:rPr>
            </w:pPr>
            <w:r>
              <w:rPr>
                <w:rFonts w:ascii="宋体" w:hAnsi="宋体" w:cs="宋体" w:hint="eastAsia"/>
                <w:kern w:val="0"/>
                <w:sz w:val="24"/>
              </w:rPr>
              <w:t>门禁控制系统</w:t>
            </w:r>
          </w:p>
        </w:tc>
        <w:tc>
          <w:tcPr>
            <w:tcW w:w="1015"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套</w:t>
            </w:r>
          </w:p>
        </w:tc>
        <w:tc>
          <w:tcPr>
            <w:tcW w:w="909"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single" w:sz="4" w:space="0" w:color="auto"/>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每个空间1套</w:t>
            </w:r>
          </w:p>
        </w:tc>
      </w:tr>
      <w:tr w:rsidR="009634E6" w:rsidTr="009634E6">
        <w:trPr>
          <w:trHeight w:val="628"/>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8</w:t>
            </w: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综合显示、展示系统</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每个空间1台，显示屏+系统软件</w:t>
            </w:r>
          </w:p>
        </w:tc>
      </w:tr>
      <w:tr w:rsidR="009634E6" w:rsidTr="009634E6">
        <w:trPr>
          <w:trHeight w:val="972"/>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9</w:t>
            </w: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spacing w:line="460" w:lineRule="exact"/>
              <w:jc w:val="center"/>
              <w:rPr>
                <w:rFonts w:ascii="宋体" w:hAnsi="宋体" w:cs="宋体"/>
                <w:kern w:val="0"/>
                <w:sz w:val="24"/>
              </w:rPr>
            </w:pPr>
            <w:r>
              <w:rPr>
                <w:rFonts w:ascii="宋体" w:hAnsi="宋体" w:cs="宋体" w:hint="eastAsia"/>
                <w:kern w:val="0"/>
                <w:sz w:val="24"/>
              </w:rPr>
              <w:t>图创分馆授权及SIP2图创接口</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个</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15</w:t>
            </w:r>
          </w:p>
        </w:tc>
        <w:tc>
          <w:tcPr>
            <w:tcW w:w="3424" w:type="dxa"/>
            <w:tcBorders>
              <w:top w:val="nil"/>
              <w:left w:val="nil"/>
              <w:bottom w:val="single" w:sz="4" w:space="0" w:color="auto"/>
              <w:right w:val="single" w:sz="4" w:space="0" w:color="auto"/>
            </w:tcBorders>
            <w:vAlign w:val="center"/>
          </w:tcPr>
          <w:p w:rsidR="009634E6" w:rsidRDefault="009634E6" w:rsidP="009634E6">
            <w:pPr>
              <w:widowControl/>
              <w:spacing w:line="300" w:lineRule="exact"/>
              <w:jc w:val="left"/>
              <w:rPr>
                <w:rFonts w:ascii="宋体" w:hAnsi="宋体" w:cs="宋体"/>
                <w:kern w:val="0"/>
                <w:sz w:val="20"/>
                <w:szCs w:val="20"/>
              </w:rPr>
            </w:pPr>
            <w:r>
              <w:rPr>
                <w:rFonts w:ascii="宋体" w:hAnsi="宋体" w:cs="宋体" w:hint="eastAsia"/>
                <w:kern w:val="0"/>
                <w:sz w:val="20"/>
                <w:szCs w:val="20"/>
              </w:rPr>
              <w:t>每台设备需要一个授权接口,每座阅读空间需3个（自助借还、自助办证、安全门）</w:t>
            </w:r>
          </w:p>
        </w:tc>
      </w:tr>
      <w:tr w:rsidR="009634E6" w:rsidTr="009634E6">
        <w:trPr>
          <w:trHeight w:val="1271"/>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1</w:t>
            </w:r>
          </w:p>
        </w:tc>
        <w:tc>
          <w:tcPr>
            <w:tcW w:w="1017" w:type="dxa"/>
            <w:vMerge w:val="restart"/>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智能化控制系统</w:t>
            </w: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监控系统（单独设备）</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9634E6" w:rsidRDefault="009634E6" w:rsidP="009634E6">
            <w:pPr>
              <w:widowControl/>
              <w:spacing w:line="300" w:lineRule="exact"/>
              <w:jc w:val="left"/>
              <w:rPr>
                <w:rFonts w:ascii="宋体" w:hAnsi="宋体" w:cs="宋体"/>
                <w:kern w:val="0"/>
                <w:sz w:val="20"/>
                <w:szCs w:val="20"/>
              </w:rPr>
            </w:pPr>
            <w:r>
              <w:rPr>
                <w:rFonts w:ascii="宋体" w:hAnsi="宋体" w:cs="宋体" w:hint="eastAsia"/>
                <w:kern w:val="0"/>
                <w:sz w:val="20"/>
                <w:szCs w:val="20"/>
              </w:rPr>
              <w:t>每座空间1套，包括摄像头5个，硬盘录像机，存储等，视频内容本地存储，远程调用。存储满足保存60天左右。</w:t>
            </w:r>
          </w:p>
        </w:tc>
      </w:tr>
      <w:tr w:rsidR="009634E6" w:rsidTr="009634E6">
        <w:trPr>
          <w:trHeight w:val="1246"/>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2</w:t>
            </w: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数字广播系统（单独设备）</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9634E6" w:rsidRDefault="009634E6" w:rsidP="009634E6">
            <w:pPr>
              <w:widowControl/>
              <w:spacing w:line="300" w:lineRule="exact"/>
              <w:jc w:val="left"/>
              <w:rPr>
                <w:rFonts w:ascii="宋体" w:hAnsi="宋体" w:cs="宋体"/>
                <w:kern w:val="0"/>
                <w:sz w:val="20"/>
                <w:szCs w:val="20"/>
              </w:rPr>
            </w:pPr>
            <w:r>
              <w:rPr>
                <w:rFonts w:ascii="宋体" w:hAnsi="宋体" w:cs="宋体" w:hint="eastAsia"/>
                <w:kern w:val="0"/>
                <w:sz w:val="20"/>
                <w:szCs w:val="20"/>
              </w:rPr>
              <w:t>网络化音响设备，每座空间1套分控系统</w:t>
            </w:r>
          </w:p>
        </w:tc>
      </w:tr>
      <w:tr w:rsidR="009634E6" w:rsidTr="009634E6">
        <w:trPr>
          <w:trHeight w:val="810"/>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3</w:t>
            </w: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无线覆盖（单独设备）</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台</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每座空间1套，包括企业级智能AP</w:t>
            </w:r>
          </w:p>
        </w:tc>
      </w:tr>
      <w:tr w:rsidR="009634E6" w:rsidTr="009634E6">
        <w:trPr>
          <w:trHeight w:val="628"/>
        </w:trPr>
        <w:tc>
          <w:tcPr>
            <w:tcW w:w="510" w:type="dxa"/>
            <w:vMerge w:val="restart"/>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4</w:t>
            </w: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应急呼叫系统</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每座空间1套</w:t>
            </w:r>
          </w:p>
        </w:tc>
      </w:tr>
      <w:tr w:rsidR="009634E6" w:rsidTr="009634E6">
        <w:trPr>
          <w:trHeight w:val="628"/>
        </w:trPr>
        <w:tc>
          <w:tcPr>
            <w:tcW w:w="510"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5P中央空调（天井机）</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台</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每座空间1台，（1拖2天井机）</w:t>
            </w:r>
          </w:p>
        </w:tc>
      </w:tr>
      <w:tr w:rsidR="009634E6" w:rsidTr="009634E6">
        <w:trPr>
          <w:trHeight w:val="628"/>
        </w:trPr>
        <w:tc>
          <w:tcPr>
            <w:tcW w:w="510"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新风系统</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台</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每座空间1台</w:t>
            </w:r>
          </w:p>
        </w:tc>
      </w:tr>
      <w:tr w:rsidR="009634E6" w:rsidTr="009634E6">
        <w:trPr>
          <w:trHeight w:val="689"/>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电动智能窗帘</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项</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每座空间1套，90㎡</w:t>
            </w:r>
          </w:p>
        </w:tc>
      </w:tr>
      <w:tr w:rsidR="009634E6" w:rsidTr="009634E6">
        <w:trPr>
          <w:trHeight w:val="734"/>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6</w:t>
            </w: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房体亮化</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项</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每座空间1套，定制设计</w:t>
            </w:r>
          </w:p>
        </w:tc>
      </w:tr>
      <w:tr w:rsidR="009634E6" w:rsidTr="009634E6">
        <w:trPr>
          <w:trHeight w:val="628"/>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1</w:t>
            </w:r>
          </w:p>
        </w:tc>
        <w:tc>
          <w:tcPr>
            <w:tcW w:w="1017" w:type="dxa"/>
            <w:vMerge w:val="restart"/>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家具及其他用具</w:t>
            </w:r>
          </w:p>
        </w:tc>
        <w:tc>
          <w:tcPr>
            <w:tcW w:w="2665"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阅览桌</w:t>
            </w:r>
          </w:p>
        </w:tc>
        <w:tc>
          <w:tcPr>
            <w:tcW w:w="1015"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张</w:t>
            </w:r>
          </w:p>
        </w:tc>
        <w:tc>
          <w:tcPr>
            <w:tcW w:w="909"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15</w:t>
            </w:r>
          </w:p>
        </w:tc>
        <w:tc>
          <w:tcPr>
            <w:tcW w:w="3424" w:type="dxa"/>
            <w:tcBorders>
              <w:top w:val="single" w:sz="4" w:space="0" w:color="auto"/>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每座空间3张桌子</w:t>
            </w:r>
          </w:p>
        </w:tc>
      </w:tr>
      <w:tr w:rsidR="009634E6" w:rsidTr="009634E6">
        <w:trPr>
          <w:trHeight w:val="628"/>
        </w:trPr>
        <w:tc>
          <w:tcPr>
            <w:tcW w:w="510" w:type="dxa"/>
            <w:vMerge/>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1017" w:type="dxa"/>
            <w:vMerge/>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阅览椅</w:t>
            </w:r>
          </w:p>
        </w:tc>
        <w:tc>
          <w:tcPr>
            <w:tcW w:w="1015"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把</w:t>
            </w:r>
          </w:p>
        </w:tc>
        <w:tc>
          <w:tcPr>
            <w:tcW w:w="909"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90</w:t>
            </w:r>
          </w:p>
        </w:tc>
        <w:tc>
          <w:tcPr>
            <w:tcW w:w="3424" w:type="dxa"/>
            <w:tcBorders>
              <w:top w:val="single" w:sz="4" w:space="0" w:color="auto"/>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按照一桌六椅配备</w:t>
            </w:r>
          </w:p>
        </w:tc>
      </w:tr>
      <w:tr w:rsidR="009634E6" w:rsidTr="009634E6">
        <w:trPr>
          <w:trHeight w:val="628"/>
        </w:trPr>
        <w:tc>
          <w:tcPr>
            <w:tcW w:w="510" w:type="dxa"/>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2</w:t>
            </w:r>
          </w:p>
        </w:tc>
        <w:tc>
          <w:tcPr>
            <w:tcW w:w="1017" w:type="dxa"/>
            <w:vMerge/>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定制书架</w:t>
            </w:r>
          </w:p>
        </w:tc>
        <w:tc>
          <w:tcPr>
            <w:tcW w:w="1015"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架</w:t>
            </w:r>
          </w:p>
        </w:tc>
        <w:tc>
          <w:tcPr>
            <w:tcW w:w="909"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55</w:t>
            </w:r>
          </w:p>
        </w:tc>
        <w:tc>
          <w:tcPr>
            <w:tcW w:w="3424" w:type="dxa"/>
            <w:tcBorders>
              <w:top w:val="single" w:sz="4" w:space="0" w:color="auto"/>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每座空间11组</w:t>
            </w:r>
          </w:p>
        </w:tc>
      </w:tr>
      <w:tr w:rsidR="009634E6" w:rsidTr="009634E6">
        <w:trPr>
          <w:trHeight w:val="628"/>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3</w:t>
            </w:r>
          </w:p>
        </w:tc>
        <w:tc>
          <w:tcPr>
            <w:tcW w:w="1017" w:type="dxa"/>
            <w:vMerge/>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志愿者服务台（定制）</w:t>
            </w:r>
          </w:p>
        </w:tc>
        <w:tc>
          <w:tcPr>
            <w:tcW w:w="1015"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w:t>
            </w:r>
          </w:p>
        </w:tc>
        <w:tc>
          <w:tcPr>
            <w:tcW w:w="909"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single" w:sz="4" w:space="0" w:color="auto"/>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每座空间1套</w:t>
            </w:r>
          </w:p>
        </w:tc>
      </w:tr>
      <w:tr w:rsidR="009634E6" w:rsidTr="009634E6">
        <w:trPr>
          <w:trHeight w:val="628"/>
        </w:trPr>
        <w:tc>
          <w:tcPr>
            <w:tcW w:w="510" w:type="dxa"/>
            <w:vMerge/>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1017" w:type="dxa"/>
            <w:vMerge/>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椅子（定制）</w:t>
            </w:r>
          </w:p>
        </w:tc>
        <w:tc>
          <w:tcPr>
            <w:tcW w:w="1015"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套</w:t>
            </w:r>
          </w:p>
        </w:tc>
        <w:tc>
          <w:tcPr>
            <w:tcW w:w="909" w:type="dxa"/>
            <w:tcBorders>
              <w:top w:val="single" w:sz="4" w:space="0" w:color="auto"/>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single" w:sz="4" w:space="0" w:color="auto"/>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每座空间1把</w:t>
            </w:r>
          </w:p>
        </w:tc>
      </w:tr>
      <w:tr w:rsidR="009634E6" w:rsidTr="009634E6">
        <w:trPr>
          <w:trHeight w:val="628"/>
        </w:trPr>
        <w:tc>
          <w:tcPr>
            <w:tcW w:w="510"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便民医药箱</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每座空间1套</w:t>
            </w:r>
          </w:p>
        </w:tc>
      </w:tr>
      <w:tr w:rsidR="009634E6" w:rsidTr="009634E6">
        <w:trPr>
          <w:trHeight w:val="628"/>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lastRenderedPageBreak/>
              <w:t>4</w:t>
            </w: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手机充电站</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每座空间1套</w:t>
            </w:r>
          </w:p>
        </w:tc>
      </w:tr>
      <w:tr w:rsidR="009634E6" w:rsidTr="009634E6">
        <w:trPr>
          <w:trHeight w:val="628"/>
        </w:trPr>
        <w:tc>
          <w:tcPr>
            <w:tcW w:w="510" w:type="dxa"/>
            <w:vMerge w:val="restart"/>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智慧空间服务指南</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块</w:t>
            </w:r>
          </w:p>
        </w:tc>
        <w:tc>
          <w:tcPr>
            <w:tcW w:w="909" w:type="dxa"/>
            <w:vMerge w:val="restart"/>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每座空间1套</w:t>
            </w:r>
          </w:p>
        </w:tc>
      </w:tr>
      <w:tr w:rsidR="009634E6" w:rsidTr="009634E6">
        <w:trPr>
          <w:trHeight w:val="628"/>
        </w:trPr>
        <w:tc>
          <w:tcPr>
            <w:tcW w:w="510"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设备使用说明</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块</w:t>
            </w:r>
          </w:p>
        </w:tc>
        <w:tc>
          <w:tcPr>
            <w:tcW w:w="909"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每座空间1套</w:t>
            </w:r>
          </w:p>
        </w:tc>
      </w:tr>
      <w:tr w:rsidR="009634E6" w:rsidTr="009634E6">
        <w:trPr>
          <w:trHeight w:val="1246"/>
        </w:trPr>
        <w:tc>
          <w:tcPr>
            <w:tcW w:w="510"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室内、外其他标识、指示</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套</w:t>
            </w:r>
          </w:p>
        </w:tc>
        <w:tc>
          <w:tcPr>
            <w:tcW w:w="909"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每座空间1套</w:t>
            </w:r>
          </w:p>
        </w:tc>
      </w:tr>
      <w:tr w:rsidR="009634E6" w:rsidTr="009634E6">
        <w:trPr>
          <w:trHeight w:val="628"/>
        </w:trPr>
        <w:tc>
          <w:tcPr>
            <w:tcW w:w="510"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灭火器</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具</w:t>
            </w:r>
          </w:p>
        </w:tc>
        <w:tc>
          <w:tcPr>
            <w:tcW w:w="909"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每座空间2具</w:t>
            </w:r>
          </w:p>
        </w:tc>
      </w:tr>
      <w:tr w:rsidR="009634E6" w:rsidTr="009634E6">
        <w:trPr>
          <w:trHeight w:val="628"/>
        </w:trPr>
        <w:tc>
          <w:tcPr>
            <w:tcW w:w="510"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应急灯</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个</w:t>
            </w:r>
          </w:p>
        </w:tc>
        <w:tc>
          <w:tcPr>
            <w:tcW w:w="909"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每座空间2个</w:t>
            </w:r>
          </w:p>
        </w:tc>
      </w:tr>
      <w:tr w:rsidR="009634E6" w:rsidTr="009634E6">
        <w:trPr>
          <w:trHeight w:val="628"/>
        </w:trPr>
        <w:tc>
          <w:tcPr>
            <w:tcW w:w="510"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紫外线消毒灯</w:t>
            </w:r>
          </w:p>
        </w:tc>
        <w:tc>
          <w:tcPr>
            <w:tcW w:w="1015" w:type="dxa"/>
            <w:tcBorders>
              <w:top w:val="nil"/>
              <w:left w:val="nil"/>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个</w:t>
            </w:r>
          </w:p>
        </w:tc>
        <w:tc>
          <w:tcPr>
            <w:tcW w:w="909" w:type="dxa"/>
            <w:vMerge/>
            <w:tcBorders>
              <w:top w:val="nil"/>
              <w:left w:val="single" w:sz="4" w:space="0" w:color="auto"/>
              <w:bottom w:val="single" w:sz="4" w:space="0" w:color="auto"/>
              <w:right w:val="single" w:sz="4" w:space="0" w:color="auto"/>
            </w:tcBorders>
            <w:vAlign w:val="center"/>
          </w:tcPr>
          <w:p w:rsidR="009634E6" w:rsidRDefault="009634E6" w:rsidP="009634E6">
            <w:pPr>
              <w:widowControl/>
              <w:jc w:val="left"/>
              <w:rPr>
                <w:rFonts w:ascii="宋体" w:hAnsi="宋体" w:cs="宋体"/>
                <w:kern w:val="0"/>
                <w:sz w:val="24"/>
              </w:rPr>
            </w:pPr>
          </w:p>
        </w:tc>
        <w:tc>
          <w:tcPr>
            <w:tcW w:w="3424" w:type="dxa"/>
            <w:tcBorders>
              <w:top w:val="nil"/>
              <w:left w:val="nil"/>
              <w:bottom w:val="single" w:sz="4" w:space="0" w:color="auto"/>
              <w:right w:val="single" w:sz="4" w:space="0" w:color="auto"/>
            </w:tcBorders>
            <w:vAlign w:val="center"/>
          </w:tcPr>
          <w:p w:rsidR="009634E6" w:rsidRDefault="009634E6" w:rsidP="009634E6">
            <w:pPr>
              <w:widowControl/>
              <w:jc w:val="left"/>
              <w:rPr>
                <w:rFonts w:ascii="宋体" w:hAnsi="宋体" w:cs="宋体"/>
                <w:kern w:val="0"/>
                <w:sz w:val="20"/>
                <w:szCs w:val="20"/>
              </w:rPr>
            </w:pPr>
            <w:r>
              <w:rPr>
                <w:rFonts w:ascii="宋体" w:hAnsi="宋体" w:cs="宋体" w:hint="eastAsia"/>
                <w:kern w:val="0"/>
                <w:sz w:val="20"/>
                <w:szCs w:val="20"/>
              </w:rPr>
              <w:t>每座空间1个</w:t>
            </w:r>
          </w:p>
        </w:tc>
      </w:tr>
      <w:tr w:rsidR="009634E6" w:rsidTr="009634E6">
        <w:trPr>
          <w:trHeight w:val="922"/>
        </w:trPr>
        <w:tc>
          <w:tcPr>
            <w:tcW w:w="510" w:type="dxa"/>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1</w:t>
            </w:r>
          </w:p>
        </w:tc>
        <w:tc>
          <w:tcPr>
            <w:tcW w:w="1017" w:type="dxa"/>
            <w:vMerge w:val="restart"/>
            <w:tcBorders>
              <w:top w:val="single" w:sz="4" w:space="0" w:color="auto"/>
              <w:left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总控</w:t>
            </w:r>
          </w:p>
        </w:tc>
        <w:tc>
          <w:tcPr>
            <w:tcW w:w="2665" w:type="dxa"/>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应用平台系统</w:t>
            </w:r>
          </w:p>
        </w:tc>
        <w:tc>
          <w:tcPr>
            <w:tcW w:w="1015" w:type="dxa"/>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台</w:t>
            </w:r>
          </w:p>
        </w:tc>
        <w:tc>
          <w:tcPr>
            <w:tcW w:w="909" w:type="dxa"/>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1</w:t>
            </w:r>
          </w:p>
        </w:tc>
        <w:tc>
          <w:tcPr>
            <w:tcW w:w="3424" w:type="dxa"/>
            <w:tcBorders>
              <w:top w:val="single" w:sz="4" w:space="0" w:color="auto"/>
              <w:left w:val="single" w:sz="4" w:space="0" w:color="auto"/>
              <w:bottom w:val="single" w:sz="4" w:space="0" w:color="auto"/>
              <w:right w:val="single" w:sz="4" w:space="0" w:color="auto"/>
            </w:tcBorders>
            <w:vAlign w:val="center"/>
          </w:tcPr>
          <w:p w:rsidR="009634E6" w:rsidRDefault="009634E6" w:rsidP="009634E6">
            <w:pPr>
              <w:widowControl/>
              <w:spacing w:line="300" w:lineRule="exact"/>
              <w:jc w:val="left"/>
              <w:rPr>
                <w:rFonts w:ascii="宋体" w:hAnsi="宋体" w:cs="宋体"/>
                <w:kern w:val="0"/>
                <w:sz w:val="24"/>
              </w:rPr>
            </w:pPr>
            <w:r>
              <w:rPr>
                <w:rFonts w:ascii="宋体" w:hAnsi="宋体" w:cs="宋体" w:hint="eastAsia"/>
                <w:kern w:val="0"/>
                <w:sz w:val="20"/>
                <w:szCs w:val="20"/>
              </w:rPr>
              <w:t>每个区1套，设备及系统安装至市图书馆机房，负责本区阅读空间与市图书馆管理系统数据桥接。</w:t>
            </w:r>
          </w:p>
        </w:tc>
      </w:tr>
      <w:tr w:rsidR="009634E6" w:rsidTr="009634E6">
        <w:trPr>
          <w:trHeight w:val="922"/>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2</w:t>
            </w:r>
          </w:p>
        </w:tc>
        <w:tc>
          <w:tcPr>
            <w:tcW w:w="1017" w:type="dxa"/>
            <w:vMerge/>
            <w:tcBorders>
              <w:left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p>
        </w:tc>
        <w:tc>
          <w:tcPr>
            <w:tcW w:w="2665"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智能化控制系统（总控）</w:t>
            </w:r>
          </w:p>
        </w:tc>
        <w:tc>
          <w:tcPr>
            <w:tcW w:w="1015"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1</w:t>
            </w:r>
          </w:p>
        </w:tc>
        <w:tc>
          <w:tcPr>
            <w:tcW w:w="3424" w:type="dxa"/>
            <w:tcBorders>
              <w:top w:val="nil"/>
              <w:left w:val="single" w:sz="4" w:space="0" w:color="auto"/>
              <w:bottom w:val="single" w:sz="4" w:space="0" w:color="auto"/>
              <w:right w:val="single" w:sz="4" w:space="0" w:color="auto"/>
            </w:tcBorders>
            <w:vAlign w:val="center"/>
          </w:tcPr>
          <w:p w:rsidR="009634E6" w:rsidRDefault="009634E6" w:rsidP="009634E6">
            <w:pPr>
              <w:widowControl/>
              <w:spacing w:line="300" w:lineRule="exact"/>
              <w:jc w:val="left"/>
              <w:rPr>
                <w:rFonts w:ascii="宋体" w:hAnsi="宋体" w:cs="宋体"/>
                <w:kern w:val="0"/>
                <w:sz w:val="24"/>
              </w:rPr>
            </w:pPr>
            <w:r>
              <w:rPr>
                <w:rFonts w:ascii="宋体" w:hAnsi="宋体" w:cs="宋体" w:hint="eastAsia"/>
                <w:kern w:val="0"/>
                <w:sz w:val="20"/>
                <w:szCs w:val="20"/>
              </w:rPr>
              <w:t>每个区1套，满足与许昌市图书馆中央大数据平台对接，满足管理员通过PC端或手机端监控管理本区智慧阅读空间智能设备。</w:t>
            </w:r>
          </w:p>
        </w:tc>
      </w:tr>
      <w:tr w:rsidR="009634E6" w:rsidTr="009634E6">
        <w:trPr>
          <w:trHeight w:val="628"/>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3</w:t>
            </w:r>
          </w:p>
        </w:tc>
        <w:tc>
          <w:tcPr>
            <w:tcW w:w="1017" w:type="dxa"/>
            <w:vMerge/>
            <w:tcBorders>
              <w:left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p>
        </w:tc>
        <w:tc>
          <w:tcPr>
            <w:tcW w:w="2665"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数字广播系统（总控）</w:t>
            </w:r>
          </w:p>
        </w:tc>
        <w:tc>
          <w:tcPr>
            <w:tcW w:w="1015"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1</w:t>
            </w:r>
          </w:p>
        </w:tc>
        <w:tc>
          <w:tcPr>
            <w:tcW w:w="3424" w:type="dxa"/>
            <w:tcBorders>
              <w:top w:val="nil"/>
              <w:left w:val="single" w:sz="4" w:space="0" w:color="auto"/>
              <w:bottom w:val="single" w:sz="4" w:space="0" w:color="auto"/>
              <w:right w:val="single" w:sz="4" w:space="0" w:color="auto"/>
            </w:tcBorders>
            <w:vAlign w:val="center"/>
          </w:tcPr>
          <w:p w:rsidR="009634E6" w:rsidRDefault="009634E6" w:rsidP="009634E6">
            <w:pPr>
              <w:widowControl/>
              <w:spacing w:line="300" w:lineRule="exact"/>
              <w:jc w:val="left"/>
              <w:rPr>
                <w:rFonts w:ascii="宋体" w:hAnsi="宋体" w:cs="宋体"/>
                <w:kern w:val="0"/>
                <w:sz w:val="24"/>
              </w:rPr>
            </w:pPr>
            <w:r>
              <w:rPr>
                <w:rFonts w:ascii="宋体" w:hAnsi="宋体" w:cs="宋体" w:hint="eastAsia"/>
                <w:kern w:val="0"/>
                <w:sz w:val="20"/>
                <w:szCs w:val="20"/>
              </w:rPr>
              <w:t>一个区1套，包括网络广播中心设备，网络化智能寻呼站设备。</w:t>
            </w:r>
          </w:p>
        </w:tc>
      </w:tr>
      <w:tr w:rsidR="009634E6" w:rsidTr="009634E6">
        <w:trPr>
          <w:trHeight w:val="638"/>
        </w:trPr>
        <w:tc>
          <w:tcPr>
            <w:tcW w:w="510"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4</w:t>
            </w:r>
          </w:p>
        </w:tc>
        <w:tc>
          <w:tcPr>
            <w:tcW w:w="1017" w:type="dxa"/>
            <w:vMerge/>
            <w:tcBorders>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p>
        </w:tc>
        <w:tc>
          <w:tcPr>
            <w:tcW w:w="2665"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无线覆盖（总控）</w:t>
            </w:r>
          </w:p>
        </w:tc>
        <w:tc>
          <w:tcPr>
            <w:tcW w:w="1015"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single" w:sz="4" w:space="0" w:color="auto"/>
              <w:bottom w:val="single" w:sz="4" w:space="0" w:color="auto"/>
              <w:right w:val="single" w:sz="4" w:space="0" w:color="auto"/>
            </w:tcBorders>
            <w:vAlign w:val="center"/>
          </w:tcPr>
          <w:p w:rsidR="009634E6" w:rsidRDefault="009634E6" w:rsidP="009634E6">
            <w:pPr>
              <w:widowControl/>
              <w:jc w:val="center"/>
              <w:rPr>
                <w:rFonts w:ascii="宋体" w:hAnsi="宋体" w:cs="宋体"/>
                <w:kern w:val="0"/>
                <w:sz w:val="24"/>
              </w:rPr>
            </w:pPr>
            <w:r>
              <w:rPr>
                <w:rFonts w:ascii="宋体" w:hAnsi="宋体" w:cs="宋体" w:hint="eastAsia"/>
                <w:kern w:val="0"/>
                <w:sz w:val="24"/>
              </w:rPr>
              <w:t>1</w:t>
            </w:r>
          </w:p>
        </w:tc>
        <w:tc>
          <w:tcPr>
            <w:tcW w:w="3424" w:type="dxa"/>
            <w:tcBorders>
              <w:top w:val="nil"/>
              <w:left w:val="single" w:sz="4" w:space="0" w:color="auto"/>
              <w:bottom w:val="single" w:sz="4" w:space="0" w:color="auto"/>
              <w:right w:val="single" w:sz="4" w:space="0" w:color="auto"/>
            </w:tcBorders>
            <w:vAlign w:val="center"/>
          </w:tcPr>
          <w:p w:rsidR="009634E6" w:rsidRDefault="009634E6" w:rsidP="009634E6">
            <w:pPr>
              <w:widowControl/>
              <w:spacing w:line="300" w:lineRule="exact"/>
              <w:jc w:val="left"/>
              <w:rPr>
                <w:rFonts w:ascii="宋体" w:hAnsi="宋体" w:cs="宋体"/>
                <w:kern w:val="0"/>
                <w:sz w:val="24"/>
              </w:rPr>
            </w:pPr>
            <w:r>
              <w:rPr>
                <w:rFonts w:ascii="宋体" w:hAnsi="宋体" w:cs="宋体" w:hint="eastAsia"/>
                <w:kern w:val="0"/>
                <w:sz w:val="20"/>
                <w:szCs w:val="20"/>
              </w:rPr>
              <w:t>一个区1套，企业级AC控制器，POE交换机。</w:t>
            </w:r>
          </w:p>
        </w:tc>
      </w:tr>
    </w:tbl>
    <w:p w:rsidR="009634E6" w:rsidRDefault="009634E6" w:rsidP="009634E6"/>
    <w:p w:rsidR="009634E6" w:rsidRDefault="009634E6" w:rsidP="009634E6">
      <w:pPr>
        <w:sectPr w:rsidR="009634E6">
          <w:headerReference w:type="even" r:id="rId10"/>
          <w:footerReference w:type="even" r:id="rId11"/>
          <w:footerReference w:type="default" r:id="rId12"/>
          <w:headerReference w:type="first" r:id="rId13"/>
          <w:footerReference w:type="first" r:id="rId14"/>
          <w:pgSz w:w="11906" w:h="16838"/>
          <w:pgMar w:top="1701" w:right="1588" w:bottom="1701" w:left="1701" w:header="851" w:footer="992" w:gutter="0"/>
          <w:cols w:space="720"/>
          <w:docGrid w:type="lines" w:linePitch="610" w:charSpace="-3792"/>
        </w:sectPr>
      </w:pPr>
    </w:p>
    <w:p w:rsidR="009634E6" w:rsidRDefault="009634E6" w:rsidP="009634E6">
      <w:pPr>
        <w:ind w:firstLine="723"/>
        <w:jc w:val="center"/>
        <w:rPr>
          <w:rFonts w:ascii="方正小标宋_GBK" w:eastAsia="方正小标宋_GBK"/>
          <w:b/>
          <w:sz w:val="36"/>
          <w:szCs w:val="36"/>
        </w:rPr>
      </w:pPr>
      <w:r>
        <w:rPr>
          <w:rFonts w:ascii="方正小标宋_GBK" w:eastAsia="方正小标宋_GBK" w:hint="eastAsia"/>
          <w:b/>
          <w:sz w:val="36"/>
          <w:szCs w:val="36"/>
        </w:rPr>
        <w:lastRenderedPageBreak/>
        <w:t xml:space="preserve">第二部分 设备技术要求（单座智慧阅读空间内部） </w:t>
      </w:r>
    </w:p>
    <w:p w:rsidR="009634E6" w:rsidRDefault="009634E6" w:rsidP="009634E6">
      <w:pPr>
        <w:ind w:firstLine="723"/>
        <w:jc w:val="center"/>
        <w:rPr>
          <w:rFonts w:ascii="宋体" w:hAnsi="宋体" w:cs="宋体"/>
          <w:b/>
          <w:bCs/>
          <w:kern w:val="0"/>
          <w:sz w:val="32"/>
          <w:szCs w:val="32"/>
        </w:rPr>
      </w:pPr>
      <w:r>
        <w:rPr>
          <w:rFonts w:ascii="宋体" w:hAnsi="宋体" w:cs="宋体" w:hint="eastAsia"/>
          <w:b/>
          <w:bCs/>
          <w:kern w:val="0"/>
          <w:sz w:val="32"/>
          <w:szCs w:val="32"/>
        </w:rPr>
        <w:t>（一）24小时智能图书馆系统及设备</w:t>
      </w:r>
    </w:p>
    <w:p w:rsidR="009634E6" w:rsidRDefault="009634E6" w:rsidP="009634E6">
      <w:pPr>
        <w:spacing w:line="360" w:lineRule="auto"/>
        <w:ind w:firstLineChars="196" w:firstLine="590"/>
        <w:jc w:val="left"/>
        <w:rPr>
          <w:rFonts w:ascii="黑体" w:eastAsia="黑体" w:hAnsi="黑体"/>
          <w:b/>
          <w:sz w:val="30"/>
          <w:szCs w:val="30"/>
        </w:rPr>
      </w:pPr>
      <w:r>
        <w:rPr>
          <w:rFonts w:ascii="黑体" w:eastAsia="黑体" w:hAnsi="黑体" w:cs="宋体" w:hint="eastAsia"/>
          <w:b/>
          <w:kern w:val="0"/>
          <w:sz w:val="30"/>
          <w:szCs w:val="30"/>
        </w:rPr>
        <w:t>1、图书标签</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440"/>
      </w:tblGrid>
      <w:tr w:rsidR="009634E6" w:rsidTr="009634E6">
        <w:tc>
          <w:tcPr>
            <w:tcW w:w="1308" w:type="dxa"/>
            <w:vAlign w:val="center"/>
          </w:tcPr>
          <w:p w:rsidR="009634E6" w:rsidRDefault="009634E6" w:rsidP="009634E6">
            <w:pPr>
              <w:topLinePunct/>
              <w:autoSpaceDN w:val="0"/>
              <w:jc w:val="center"/>
              <w:rPr>
                <w:rFonts w:ascii="宋体" w:cs="Arial"/>
                <w:b/>
                <w:szCs w:val="18"/>
              </w:rPr>
            </w:pPr>
            <w:r>
              <w:rPr>
                <w:rFonts w:ascii="宋体" w:hAnsi="宋体" w:cs="Arial" w:hint="eastAsia"/>
                <w:b/>
                <w:szCs w:val="18"/>
              </w:rPr>
              <w:t>类别</w:t>
            </w:r>
          </w:p>
        </w:tc>
        <w:tc>
          <w:tcPr>
            <w:tcW w:w="7440" w:type="dxa"/>
            <w:vAlign w:val="center"/>
          </w:tcPr>
          <w:p w:rsidR="009634E6" w:rsidRDefault="009634E6" w:rsidP="009634E6">
            <w:pPr>
              <w:topLinePunct/>
              <w:autoSpaceDN w:val="0"/>
              <w:jc w:val="center"/>
              <w:rPr>
                <w:rFonts w:ascii="宋体" w:cs="Arial"/>
                <w:b/>
                <w:szCs w:val="18"/>
              </w:rPr>
            </w:pPr>
            <w:r>
              <w:rPr>
                <w:rFonts w:ascii="宋体" w:hAnsi="宋体" w:cs="Arial" w:hint="eastAsia"/>
                <w:b/>
                <w:szCs w:val="18"/>
              </w:rPr>
              <w:t>指标</w:t>
            </w:r>
          </w:p>
        </w:tc>
      </w:tr>
      <w:tr w:rsidR="009634E6" w:rsidTr="009634E6">
        <w:tc>
          <w:tcPr>
            <w:tcW w:w="1308" w:type="dxa"/>
            <w:vAlign w:val="center"/>
          </w:tcPr>
          <w:p w:rsidR="009634E6" w:rsidRDefault="009634E6" w:rsidP="009634E6">
            <w:pPr>
              <w:jc w:val="center"/>
              <w:rPr>
                <w:rFonts w:ascii="宋体" w:cs="Arial"/>
                <w:b/>
                <w:szCs w:val="18"/>
              </w:rPr>
            </w:pPr>
            <w:r>
              <w:rPr>
                <w:rFonts w:ascii="宋体" w:hAnsi="宋体" w:cs="宋体" w:hint="eastAsia"/>
                <w:b/>
                <w:bCs/>
                <w:kern w:val="0"/>
                <w:sz w:val="18"/>
                <w:szCs w:val="18"/>
              </w:rPr>
              <w:t>功能要求</w:t>
            </w:r>
          </w:p>
        </w:tc>
        <w:tc>
          <w:tcPr>
            <w:tcW w:w="7440" w:type="dxa"/>
            <w:vAlign w:val="center"/>
          </w:tcPr>
          <w:p w:rsidR="009634E6" w:rsidRDefault="009634E6" w:rsidP="009634E6">
            <w:pPr>
              <w:pStyle w:val="12"/>
              <w:numPr>
                <w:ilvl w:val="0"/>
                <w:numId w:val="10"/>
              </w:numPr>
              <w:spacing w:line="300" w:lineRule="exact"/>
              <w:ind w:left="420" w:firstLineChars="0"/>
              <w:rPr>
                <w:rFonts w:ascii="新宋体" w:eastAsia="新宋体" w:hAnsi="新宋体" w:cs="微软雅黑"/>
                <w:sz w:val="18"/>
                <w:szCs w:val="18"/>
              </w:rPr>
            </w:pPr>
            <w:r>
              <w:rPr>
                <w:rFonts w:ascii="新宋体" w:eastAsia="新宋体" w:hAnsi="新宋体" w:cs="微软雅黑" w:hint="eastAsia"/>
                <w:sz w:val="18"/>
                <w:szCs w:val="18"/>
              </w:rPr>
              <w:t>标签为无源标签，无需电池。</w:t>
            </w:r>
          </w:p>
          <w:p w:rsidR="009634E6" w:rsidRDefault="009634E6" w:rsidP="009634E6">
            <w:pPr>
              <w:pStyle w:val="12"/>
              <w:numPr>
                <w:ilvl w:val="0"/>
                <w:numId w:val="10"/>
              </w:numPr>
              <w:spacing w:line="300" w:lineRule="exact"/>
              <w:ind w:left="420" w:firstLineChars="0"/>
              <w:rPr>
                <w:rFonts w:ascii="新宋体" w:eastAsia="新宋体" w:hAnsi="新宋体" w:cs="微软雅黑"/>
                <w:sz w:val="18"/>
                <w:szCs w:val="18"/>
              </w:rPr>
            </w:pPr>
            <w:r>
              <w:rPr>
                <w:rFonts w:ascii="新宋体" w:eastAsia="新宋体" w:hAnsi="新宋体" w:cs="微软雅黑" w:hint="eastAsia"/>
                <w:sz w:val="18"/>
                <w:szCs w:val="18"/>
              </w:rPr>
              <w:t>标签中有存储器，存储在其中的资料可重复读、写。</w:t>
            </w:r>
          </w:p>
          <w:p w:rsidR="009634E6" w:rsidRDefault="009634E6" w:rsidP="009634E6">
            <w:pPr>
              <w:pStyle w:val="12"/>
              <w:numPr>
                <w:ilvl w:val="0"/>
                <w:numId w:val="10"/>
              </w:numPr>
              <w:spacing w:line="300" w:lineRule="exact"/>
              <w:ind w:left="420" w:firstLineChars="0"/>
              <w:rPr>
                <w:rFonts w:ascii="新宋体" w:eastAsia="新宋体" w:hAnsi="新宋体" w:cs="微软雅黑"/>
                <w:sz w:val="18"/>
                <w:szCs w:val="18"/>
              </w:rPr>
            </w:pPr>
            <w:r>
              <w:rPr>
                <w:rFonts w:ascii="新宋体" w:eastAsia="新宋体" w:hAnsi="新宋体" w:cs="微软雅黑" w:hint="eastAsia"/>
                <w:sz w:val="18"/>
                <w:szCs w:val="18"/>
              </w:rPr>
              <w:t>标签可以非接触式的读取和写入，加快资源流通的处理手续。</w:t>
            </w:r>
          </w:p>
          <w:p w:rsidR="009634E6" w:rsidRDefault="009634E6" w:rsidP="009634E6">
            <w:pPr>
              <w:pStyle w:val="12"/>
              <w:numPr>
                <w:ilvl w:val="0"/>
                <w:numId w:val="10"/>
              </w:numPr>
              <w:spacing w:line="300" w:lineRule="exact"/>
              <w:ind w:left="420" w:firstLineChars="0"/>
              <w:rPr>
                <w:rFonts w:ascii="新宋体" w:eastAsia="新宋体" w:hAnsi="新宋体" w:cs="微软雅黑"/>
                <w:sz w:val="18"/>
                <w:szCs w:val="18"/>
              </w:rPr>
            </w:pPr>
            <w:r>
              <w:rPr>
                <w:rFonts w:ascii="新宋体" w:eastAsia="新宋体" w:hAnsi="新宋体" w:cs="微软雅黑" w:hint="eastAsia"/>
                <w:sz w:val="18"/>
                <w:szCs w:val="18"/>
              </w:rPr>
              <w:t>标签具有一定的抗冲突性，能保证多个标签的同时可靠识别。</w:t>
            </w:r>
          </w:p>
          <w:p w:rsidR="009634E6" w:rsidRDefault="009634E6" w:rsidP="009634E6">
            <w:pPr>
              <w:pStyle w:val="12"/>
              <w:numPr>
                <w:ilvl w:val="0"/>
                <w:numId w:val="10"/>
              </w:numPr>
              <w:spacing w:line="300" w:lineRule="exact"/>
              <w:ind w:left="420" w:firstLineChars="0"/>
              <w:rPr>
                <w:rFonts w:ascii="新宋体" w:eastAsia="新宋体" w:hAnsi="新宋体" w:cs="微软雅黑"/>
                <w:sz w:val="18"/>
                <w:szCs w:val="18"/>
              </w:rPr>
            </w:pPr>
            <w:r>
              <w:rPr>
                <w:rFonts w:ascii="新宋体" w:eastAsia="新宋体" w:hAnsi="新宋体" w:cs="微软雅黑" w:hint="eastAsia"/>
                <w:sz w:val="18"/>
                <w:szCs w:val="18"/>
              </w:rPr>
              <w:t>标签具有较高的安全性，有不可改写的唯一序列号（</w:t>
            </w:r>
            <w:r>
              <w:rPr>
                <w:rFonts w:ascii="新宋体" w:eastAsia="新宋体" w:hAnsi="新宋体" w:cs="微软雅黑"/>
                <w:sz w:val="18"/>
                <w:szCs w:val="18"/>
              </w:rPr>
              <w:t>UID</w:t>
            </w:r>
            <w:r>
              <w:rPr>
                <w:rFonts w:ascii="新宋体" w:eastAsia="新宋体" w:hAnsi="新宋体" w:cs="微软雅黑" w:hint="eastAsia"/>
                <w:sz w:val="18"/>
                <w:szCs w:val="18"/>
              </w:rPr>
              <w:t>）供识别和加密，防止存储在其中的信息资料被泄露。</w:t>
            </w:r>
          </w:p>
          <w:p w:rsidR="009634E6" w:rsidRDefault="009634E6" w:rsidP="009634E6">
            <w:pPr>
              <w:pStyle w:val="12"/>
              <w:numPr>
                <w:ilvl w:val="0"/>
                <w:numId w:val="10"/>
              </w:numPr>
              <w:spacing w:line="300" w:lineRule="exact"/>
              <w:ind w:left="420" w:firstLineChars="0"/>
              <w:rPr>
                <w:rFonts w:ascii="新宋体" w:eastAsia="新宋体" w:hAnsi="新宋体" w:cs="微软雅黑"/>
                <w:sz w:val="18"/>
                <w:szCs w:val="18"/>
              </w:rPr>
            </w:pPr>
            <w:r>
              <w:rPr>
                <w:rFonts w:ascii="新宋体" w:eastAsia="新宋体" w:hAnsi="新宋体" w:cs="微软雅黑" w:hint="eastAsia"/>
                <w:sz w:val="18"/>
                <w:szCs w:val="18"/>
              </w:rPr>
              <w:t>用户可自定义数据格式和内容，具有良好的数据扩展性。</w:t>
            </w:r>
          </w:p>
          <w:p w:rsidR="009634E6" w:rsidRDefault="009634E6" w:rsidP="009634E6">
            <w:pPr>
              <w:pStyle w:val="12"/>
              <w:numPr>
                <w:ilvl w:val="0"/>
                <w:numId w:val="10"/>
              </w:numPr>
              <w:spacing w:line="300" w:lineRule="exact"/>
              <w:ind w:left="420" w:firstLineChars="0"/>
              <w:rPr>
                <w:rFonts w:ascii="新宋体" w:eastAsia="新宋体" w:hAnsi="新宋体" w:cs="微软雅黑"/>
                <w:sz w:val="18"/>
                <w:szCs w:val="18"/>
              </w:rPr>
            </w:pPr>
            <w:r>
              <w:rPr>
                <w:rFonts w:ascii="新宋体" w:eastAsia="新宋体" w:hAnsi="新宋体" w:cs="微软雅黑" w:hint="eastAsia"/>
                <w:sz w:val="18"/>
                <w:szCs w:val="18"/>
              </w:rPr>
              <w:t>标签的天线为铝或铜质天线，采用蚀刻法工艺制造。</w:t>
            </w:r>
          </w:p>
          <w:p w:rsidR="009634E6" w:rsidRDefault="009634E6" w:rsidP="009634E6">
            <w:pPr>
              <w:pStyle w:val="12"/>
              <w:numPr>
                <w:ilvl w:val="0"/>
                <w:numId w:val="10"/>
              </w:numPr>
              <w:spacing w:line="300" w:lineRule="exact"/>
              <w:ind w:left="420" w:firstLineChars="0"/>
              <w:rPr>
                <w:rFonts w:ascii="新宋体" w:eastAsia="新宋体" w:hAnsi="新宋体" w:cs="微软雅黑"/>
                <w:sz w:val="18"/>
                <w:szCs w:val="18"/>
              </w:rPr>
            </w:pPr>
            <w:r>
              <w:rPr>
                <w:rFonts w:ascii="新宋体" w:eastAsia="新宋体" w:hAnsi="新宋体" w:cs="微软雅黑" w:hint="eastAsia"/>
                <w:sz w:val="18"/>
                <w:szCs w:val="18"/>
              </w:rPr>
              <w:t>具备（</w:t>
            </w:r>
            <w:r>
              <w:rPr>
                <w:rFonts w:ascii="新宋体" w:eastAsia="新宋体" w:hAnsi="新宋体" w:cs="微软雅黑"/>
                <w:sz w:val="18"/>
                <w:szCs w:val="18"/>
              </w:rPr>
              <w:t>EAS</w:t>
            </w:r>
            <w:r>
              <w:rPr>
                <w:rFonts w:ascii="新宋体" w:eastAsia="新宋体" w:hAnsi="新宋体" w:cs="微软雅黑" w:hint="eastAsia"/>
                <w:sz w:val="18"/>
                <w:szCs w:val="18"/>
              </w:rPr>
              <w:t>）和（</w:t>
            </w:r>
            <w:r>
              <w:rPr>
                <w:rFonts w:ascii="新宋体" w:eastAsia="新宋体" w:hAnsi="新宋体" w:cs="微软雅黑"/>
                <w:sz w:val="18"/>
                <w:szCs w:val="18"/>
              </w:rPr>
              <w:t>AFI</w:t>
            </w:r>
            <w:r>
              <w:rPr>
                <w:rFonts w:ascii="新宋体" w:eastAsia="新宋体" w:hAnsi="新宋体" w:cs="微软雅黑" w:hint="eastAsia"/>
                <w:sz w:val="18"/>
                <w:szCs w:val="18"/>
              </w:rPr>
              <w:t>）防盗功能。</w:t>
            </w:r>
          </w:p>
          <w:p w:rsidR="009634E6" w:rsidRDefault="009634E6" w:rsidP="009634E6">
            <w:pPr>
              <w:pStyle w:val="12"/>
              <w:numPr>
                <w:ilvl w:val="0"/>
                <w:numId w:val="10"/>
              </w:numPr>
              <w:spacing w:line="300" w:lineRule="exact"/>
              <w:ind w:left="420" w:firstLineChars="0"/>
              <w:rPr>
                <w:rFonts w:ascii="新宋体" w:eastAsia="新宋体" w:hAnsi="新宋体" w:cs="微软雅黑"/>
                <w:sz w:val="18"/>
                <w:szCs w:val="18"/>
              </w:rPr>
            </w:pPr>
            <w:r>
              <w:rPr>
                <w:rFonts w:ascii="新宋体" w:eastAsia="新宋体" w:hAnsi="新宋体" w:cs="微软雅黑" w:hint="eastAsia"/>
                <w:sz w:val="18"/>
                <w:szCs w:val="18"/>
              </w:rPr>
              <w:t>标签固有频率误差频率达到</w:t>
            </w:r>
            <w:r>
              <w:rPr>
                <w:rFonts w:ascii="新宋体" w:eastAsia="新宋体" w:hAnsi="新宋体" w:cs="微软雅黑"/>
                <w:sz w:val="18"/>
                <w:szCs w:val="18"/>
              </w:rPr>
              <w:t>ISO</w:t>
            </w:r>
            <w:r>
              <w:rPr>
                <w:rFonts w:ascii="新宋体" w:eastAsia="新宋体" w:hAnsi="新宋体" w:cs="微软雅黑" w:hint="eastAsia"/>
                <w:sz w:val="18"/>
                <w:szCs w:val="18"/>
              </w:rPr>
              <w:t>标准的要求。</w:t>
            </w:r>
          </w:p>
          <w:p w:rsidR="009634E6" w:rsidRDefault="009634E6" w:rsidP="009634E6">
            <w:pPr>
              <w:pStyle w:val="12"/>
              <w:numPr>
                <w:ilvl w:val="0"/>
                <w:numId w:val="10"/>
              </w:numPr>
              <w:spacing w:line="300" w:lineRule="exact"/>
              <w:ind w:left="420" w:firstLineChars="0"/>
              <w:rPr>
                <w:rFonts w:ascii="新宋体" w:eastAsia="新宋体" w:hAnsi="新宋体" w:cs="微软雅黑"/>
                <w:sz w:val="18"/>
                <w:szCs w:val="18"/>
              </w:rPr>
            </w:pPr>
            <w:r>
              <w:rPr>
                <w:rFonts w:ascii="新宋体" w:eastAsia="新宋体" w:hAnsi="新宋体" w:cs="微软雅黑" w:hint="eastAsia"/>
                <w:sz w:val="18"/>
                <w:szCs w:val="18"/>
              </w:rPr>
              <w:t>相关的</w:t>
            </w:r>
            <w:r>
              <w:rPr>
                <w:rFonts w:ascii="新宋体" w:eastAsia="新宋体" w:hAnsi="新宋体" w:cs="微软雅黑"/>
                <w:sz w:val="18"/>
                <w:szCs w:val="18"/>
              </w:rPr>
              <w:t>RFID</w:t>
            </w:r>
            <w:r>
              <w:rPr>
                <w:rFonts w:ascii="新宋体" w:eastAsia="新宋体" w:hAnsi="新宋体" w:cs="微软雅黑" w:hint="eastAsia"/>
                <w:sz w:val="18"/>
                <w:szCs w:val="18"/>
              </w:rPr>
              <w:t>阅读产品设备，可在非常短的时间内读取存储在标签中的资料（实际工作环境，若以标签容量</w:t>
            </w:r>
            <w:r>
              <w:rPr>
                <w:rFonts w:ascii="新宋体" w:eastAsia="新宋体" w:hAnsi="新宋体" w:cs="微软雅黑"/>
                <w:sz w:val="18"/>
                <w:szCs w:val="18"/>
              </w:rPr>
              <w:t>1024bits</w:t>
            </w:r>
            <w:r>
              <w:rPr>
                <w:rFonts w:ascii="新宋体" w:eastAsia="新宋体" w:hAnsi="新宋体" w:cs="微软雅黑" w:hint="eastAsia"/>
                <w:sz w:val="18"/>
                <w:szCs w:val="18"/>
              </w:rPr>
              <w:t>为标准计算，每种工序中标签的读取速度都能达到</w:t>
            </w:r>
            <w:r>
              <w:rPr>
                <w:rFonts w:ascii="新宋体" w:eastAsia="新宋体" w:hAnsi="新宋体" w:cs="微软雅黑"/>
                <w:sz w:val="18"/>
                <w:szCs w:val="18"/>
              </w:rPr>
              <w:t>0.1s</w:t>
            </w:r>
            <w:r>
              <w:rPr>
                <w:rFonts w:ascii="新宋体" w:eastAsia="新宋体" w:hAnsi="新宋体" w:cs="微软雅黑" w:hint="eastAsia"/>
                <w:sz w:val="18"/>
                <w:szCs w:val="18"/>
              </w:rPr>
              <w:t>之内）。</w:t>
            </w:r>
          </w:p>
          <w:p w:rsidR="009634E6" w:rsidRDefault="009634E6" w:rsidP="009634E6">
            <w:pPr>
              <w:pStyle w:val="12"/>
              <w:numPr>
                <w:ilvl w:val="0"/>
                <w:numId w:val="10"/>
              </w:numPr>
              <w:spacing w:line="300" w:lineRule="exact"/>
              <w:ind w:left="420" w:firstLineChars="0"/>
              <w:rPr>
                <w:rFonts w:ascii="新宋体" w:eastAsia="新宋体" w:hAnsi="新宋体" w:cs="微软雅黑"/>
                <w:sz w:val="18"/>
                <w:szCs w:val="18"/>
              </w:rPr>
            </w:pPr>
            <w:r>
              <w:rPr>
                <w:rFonts w:ascii="新宋体" w:eastAsia="新宋体" w:hAnsi="新宋体" w:cs="微软雅黑" w:hint="eastAsia"/>
                <w:sz w:val="18"/>
                <w:szCs w:val="18"/>
              </w:rPr>
              <w:t>标签带不干胶的、单片的标签，在粘贴到书籍时不需要再刷胶或者配粘纸，并粘贴后不易撕毁脱落，芯片数据保存时间可以保证</w:t>
            </w:r>
            <w:r>
              <w:rPr>
                <w:rFonts w:ascii="新宋体" w:eastAsia="新宋体" w:hAnsi="新宋体" w:cs="微软雅黑"/>
                <w:sz w:val="18"/>
                <w:szCs w:val="18"/>
              </w:rPr>
              <w:t>10</w:t>
            </w:r>
            <w:r>
              <w:rPr>
                <w:rFonts w:ascii="新宋体" w:eastAsia="新宋体" w:hAnsi="新宋体" w:cs="微软雅黑" w:hint="eastAsia"/>
                <w:sz w:val="18"/>
                <w:szCs w:val="18"/>
              </w:rPr>
              <w:t>年，同时须采用中性粘胶对图书及其它介质黏贴表面无损害。中性背胶</w:t>
            </w:r>
            <w:r>
              <w:rPr>
                <w:rFonts w:ascii="新宋体" w:eastAsia="新宋体" w:hAnsi="新宋体" w:cs="微软雅黑"/>
                <w:sz w:val="18"/>
                <w:szCs w:val="18"/>
              </w:rPr>
              <w:t>PH</w:t>
            </w:r>
            <w:r>
              <w:rPr>
                <w:rFonts w:ascii="新宋体" w:eastAsia="新宋体" w:hAnsi="新宋体" w:cs="微软雅黑" w:hint="eastAsia"/>
                <w:sz w:val="18"/>
                <w:szCs w:val="18"/>
              </w:rPr>
              <w:t>值在</w:t>
            </w:r>
            <w:r>
              <w:rPr>
                <w:rFonts w:ascii="新宋体" w:eastAsia="新宋体" w:hAnsi="新宋体" w:cs="微软雅黑"/>
                <w:sz w:val="18"/>
                <w:szCs w:val="18"/>
              </w:rPr>
              <w:t>6-8</w:t>
            </w:r>
            <w:r>
              <w:rPr>
                <w:rFonts w:ascii="新宋体" w:eastAsia="新宋体" w:hAnsi="新宋体" w:cs="微软雅黑" w:hint="eastAsia"/>
                <w:sz w:val="18"/>
                <w:szCs w:val="18"/>
              </w:rPr>
              <w:t>之间</w:t>
            </w:r>
            <w:r>
              <w:rPr>
                <w:rFonts w:ascii="新宋体" w:eastAsia="新宋体" w:hAnsi="新宋体" w:cs="微软雅黑"/>
                <w:sz w:val="18"/>
                <w:szCs w:val="18"/>
              </w:rPr>
              <w:t>.</w:t>
            </w:r>
          </w:p>
          <w:p w:rsidR="009634E6" w:rsidRDefault="009634E6" w:rsidP="009634E6">
            <w:pPr>
              <w:pStyle w:val="12"/>
              <w:numPr>
                <w:ilvl w:val="0"/>
                <w:numId w:val="10"/>
              </w:numPr>
              <w:spacing w:line="300" w:lineRule="exact"/>
              <w:ind w:left="420" w:firstLineChars="0"/>
              <w:rPr>
                <w:rFonts w:ascii="新宋体" w:eastAsia="新宋体" w:hAnsi="新宋体" w:cs="微软雅黑"/>
                <w:sz w:val="18"/>
                <w:szCs w:val="18"/>
              </w:rPr>
            </w:pPr>
            <w:r>
              <w:rPr>
                <w:rFonts w:ascii="新宋体" w:eastAsia="新宋体" w:hAnsi="新宋体" w:cs="微软雅黑" w:hint="eastAsia"/>
                <w:sz w:val="18"/>
                <w:szCs w:val="18"/>
              </w:rPr>
              <w:t>图书标签为卷状包装，可以在电动或手动标签分配器中方便分配抽取。</w:t>
            </w:r>
          </w:p>
        </w:tc>
      </w:tr>
      <w:tr w:rsidR="009634E6" w:rsidTr="009634E6">
        <w:tc>
          <w:tcPr>
            <w:tcW w:w="1308" w:type="dxa"/>
            <w:vAlign w:val="center"/>
          </w:tcPr>
          <w:p w:rsidR="009634E6" w:rsidRDefault="009634E6" w:rsidP="009634E6">
            <w:pPr>
              <w:jc w:val="center"/>
              <w:rPr>
                <w:rFonts w:ascii="宋体" w:cs="Arial"/>
                <w:b/>
                <w:szCs w:val="18"/>
              </w:rPr>
            </w:pPr>
            <w:r>
              <w:rPr>
                <w:rFonts w:ascii="宋体" w:hAnsi="宋体" w:cs="宋体" w:hint="eastAsia"/>
                <w:b/>
                <w:bCs/>
                <w:kern w:val="0"/>
                <w:sz w:val="18"/>
                <w:szCs w:val="18"/>
              </w:rPr>
              <w:t>技术要求</w:t>
            </w:r>
          </w:p>
        </w:tc>
        <w:tc>
          <w:tcPr>
            <w:tcW w:w="7440" w:type="dxa"/>
            <w:vAlign w:val="center"/>
          </w:tcPr>
          <w:p w:rsidR="009634E6" w:rsidRDefault="009634E6" w:rsidP="009634E6">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工作频率：</w:t>
            </w:r>
            <w:r>
              <w:rPr>
                <w:rFonts w:ascii="新宋体" w:eastAsia="新宋体" w:hAnsi="新宋体" w:cs="微软雅黑"/>
                <w:sz w:val="18"/>
                <w:szCs w:val="18"/>
              </w:rPr>
              <w:t>13.56 MHz</w:t>
            </w:r>
            <w:r>
              <w:rPr>
                <w:rFonts w:ascii="新宋体" w:eastAsia="新宋体" w:hAnsi="新宋体" w:cs="微软雅黑" w:hint="eastAsia"/>
                <w:sz w:val="18"/>
                <w:szCs w:val="18"/>
              </w:rPr>
              <w:t>。</w:t>
            </w:r>
          </w:p>
          <w:p w:rsidR="009634E6" w:rsidRDefault="009634E6" w:rsidP="009634E6">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芯片：相当于</w:t>
            </w:r>
            <w:r>
              <w:rPr>
                <w:rFonts w:ascii="新宋体" w:eastAsia="新宋体" w:hAnsi="新宋体" w:cs="微软雅黑"/>
                <w:sz w:val="18"/>
                <w:szCs w:val="18"/>
              </w:rPr>
              <w:t>NXP ICODE2</w:t>
            </w:r>
            <w:r>
              <w:rPr>
                <w:rFonts w:ascii="新宋体" w:eastAsia="新宋体" w:hAnsi="新宋体" w:cs="微软雅黑" w:hint="eastAsia"/>
                <w:sz w:val="18"/>
                <w:szCs w:val="18"/>
              </w:rPr>
              <w:t>或</w:t>
            </w:r>
            <w:r>
              <w:rPr>
                <w:rFonts w:ascii="新宋体" w:eastAsia="新宋体" w:hAnsi="新宋体" w:cs="微软雅黑"/>
                <w:sz w:val="18"/>
                <w:szCs w:val="18"/>
              </w:rPr>
              <w:t>NXP ICODE SLIX</w:t>
            </w:r>
            <w:r>
              <w:rPr>
                <w:rFonts w:ascii="新宋体" w:eastAsia="新宋体" w:hAnsi="新宋体" w:cs="微软雅黑" w:hint="eastAsia"/>
                <w:sz w:val="18"/>
                <w:szCs w:val="18"/>
              </w:rPr>
              <w:t>。</w:t>
            </w:r>
          </w:p>
          <w:p w:rsidR="009634E6" w:rsidRDefault="009634E6" w:rsidP="009634E6">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内存容量：≥</w:t>
            </w:r>
            <w:r>
              <w:rPr>
                <w:rFonts w:ascii="新宋体" w:eastAsia="新宋体" w:hAnsi="新宋体" w:cs="微软雅黑"/>
                <w:sz w:val="18"/>
                <w:szCs w:val="18"/>
              </w:rPr>
              <w:t>1024 bits</w:t>
            </w:r>
            <w:r>
              <w:rPr>
                <w:rFonts w:ascii="新宋体" w:eastAsia="新宋体" w:hAnsi="新宋体" w:cs="微软雅黑" w:hint="eastAsia"/>
                <w:sz w:val="18"/>
                <w:szCs w:val="18"/>
              </w:rPr>
              <w:t>。</w:t>
            </w:r>
          </w:p>
          <w:p w:rsidR="009634E6" w:rsidRDefault="009634E6" w:rsidP="009634E6">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图书标签尺寸：</w:t>
            </w:r>
            <w:r>
              <w:rPr>
                <w:rFonts w:ascii="新宋体" w:eastAsia="新宋体" w:hAnsi="新宋体" w:cs="微软雅黑"/>
                <w:sz w:val="18"/>
                <w:szCs w:val="18"/>
              </w:rPr>
              <w:t>50mm</w:t>
            </w:r>
            <w:r>
              <w:rPr>
                <w:rFonts w:ascii="新宋体" w:eastAsia="新宋体" w:hAnsi="新宋体" w:cs="微软雅黑" w:hint="eastAsia"/>
                <w:sz w:val="18"/>
                <w:szCs w:val="18"/>
              </w:rPr>
              <w:t>×</w:t>
            </w:r>
            <w:r>
              <w:rPr>
                <w:rFonts w:ascii="新宋体" w:eastAsia="新宋体" w:hAnsi="新宋体" w:cs="微软雅黑"/>
                <w:sz w:val="18"/>
                <w:szCs w:val="18"/>
              </w:rPr>
              <w:t>50mm</w:t>
            </w:r>
            <w:r>
              <w:rPr>
                <w:rFonts w:ascii="新宋体" w:eastAsia="新宋体" w:hAnsi="新宋体" w:cs="微软雅黑" w:hint="eastAsia"/>
                <w:sz w:val="18"/>
                <w:szCs w:val="18"/>
              </w:rPr>
              <w:t>（长</w:t>
            </w:r>
            <w:r>
              <w:rPr>
                <w:rFonts w:ascii="新宋体" w:eastAsia="新宋体" w:hAnsi="新宋体" w:cs="微软雅黑"/>
                <w:sz w:val="18"/>
                <w:szCs w:val="18"/>
              </w:rPr>
              <w:t>x</w:t>
            </w:r>
            <w:r>
              <w:rPr>
                <w:rFonts w:ascii="新宋体" w:eastAsia="新宋体" w:hAnsi="新宋体" w:cs="微软雅黑" w:hint="eastAsia"/>
                <w:sz w:val="18"/>
                <w:szCs w:val="18"/>
              </w:rPr>
              <w:t>宽）（误差</w:t>
            </w:r>
            <w:r>
              <w:rPr>
                <w:rFonts w:ascii="新宋体" w:eastAsia="新宋体" w:hAnsi="新宋体" w:cs="微软雅黑"/>
                <w:sz w:val="18"/>
                <w:szCs w:val="18"/>
              </w:rPr>
              <w:t>+/-5MM</w:t>
            </w:r>
            <w:r>
              <w:rPr>
                <w:rFonts w:ascii="新宋体" w:eastAsia="新宋体" w:hAnsi="新宋体" w:cs="微软雅黑" w:hint="eastAsia"/>
                <w:sz w:val="18"/>
                <w:szCs w:val="18"/>
              </w:rPr>
              <w:t>）。</w:t>
            </w:r>
          </w:p>
          <w:p w:rsidR="009634E6" w:rsidRDefault="009634E6" w:rsidP="009634E6">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图书标签有效识读距离：自助借还设备确保</w:t>
            </w:r>
            <w:r>
              <w:rPr>
                <w:rFonts w:ascii="新宋体" w:eastAsia="新宋体" w:hAnsi="新宋体" w:cs="微软雅黑"/>
                <w:sz w:val="18"/>
                <w:szCs w:val="18"/>
              </w:rPr>
              <w:t>250mm</w:t>
            </w:r>
            <w:r>
              <w:rPr>
                <w:rFonts w:ascii="新宋体" w:eastAsia="新宋体" w:hAnsi="新宋体" w:cs="微软雅黑" w:hint="eastAsia"/>
                <w:sz w:val="18"/>
                <w:szCs w:val="18"/>
              </w:rPr>
              <w:t>及</w:t>
            </w:r>
            <w:r>
              <w:rPr>
                <w:rFonts w:ascii="新宋体" w:eastAsia="新宋体" w:hAnsi="新宋体" w:cs="微软雅黑"/>
                <w:sz w:val="18"/>
                <w:szCs w:val="18"/>
              </w:rPr>
              <w:t>250mm</w:t>
            </w:r>
            <w:r>
              <w:rPr>
                <w:rFonts w:ascii="新宋体" w:eastAsia="新宋体" w:hAnsi="新宋体" w:cs="微软雅黑" w:hint="eastAsia"/>
                <w:sz w:val="18"/>
                <w:szCs w:val="18"/>
              </w:rPr>
              <w:t>范围以内为有效阅读区域，</w:t>
            </w:r>
            <w:r>
              <w:rPr>
                <w:rFonts w:ascii="新宋体" w:eastAsia="新宋体" w:hAnsi="新宋体" w:cs="微软雅黑"/>
                <w:sz w:val="18"/>
                <w:szCs w:val="18"/>
              </w:rPr>
              <w:t xml:space="preserve"> RFID</w:t>
            </w:r>
            <w:r>
              <w:rPr>
                <w:rFonts w:ascii="新宋体" w:eastAsia="新宋体" w:hAnsi="新宋体" w:cs="微软雅黑" w:hint="eastAsia"/>
                <w:sz w:val="18"/>
                <w:szCs w:val="18"/>
              </w:rPr>
              <w:t>安全门确保</w:t>
            </w:r>
            <w:r>
              <w:rPr>
                <w:rFonts w:ascii="新宋体" w:eastAsia="新宋体" w:hAnsi="新宋体" w:cs="微软雅黑"/>
                <w:sz w:val="18"/>
                <w:szCs w:val="18"/>
              </w:rPr>
              <w:t>500mm</w:t>
            </w:r>
            <w:r>
              <w:rPr>
                <w:rFonts w:ascii="新宋体" w:eastAsia="新宋体" w:hAnsi="新宋体" w:cs="微软雅黑" w:hint="eastAsia"/>
                <w:sz w:val="18"/>
                <w:szCs w:val="18"/>
              </w:rPr>
              <w:t>及</w:t>
            </w:r>
            <w:r>
              <w:rPr>
                <w:rFonts w:ascii="新宋体" w:eastAsia="新宋体" w:hAnsi="新宋体" w:cs="微软雅黑"/>
                <w:sz w:val="18"/>
                <w:szCs w:val="18"/>
              </w:rPr>
              <w:t>500mm</w:t>
            </w:r>
            <w:r>
              <w:rPr>
                <w:rFonts w:ascii="新宋体" w:eastAsia="新宋体" w:hAnsi="新宋体" w:cs="微软雅黑" w:hint="eastAsia"/>
                <w:sz w:val="18"/>
                <w:szCs w:val="18"/>
              </w:rPr>
              <w:t>范围以内为有效阅读区域。</w:t>
            </w:r>
          </w:p>
          <w:p w:rsidR="009634E6" w:rsidRDefault="009634E6" w:rsidP="009634E6">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图书标签用纸：不干胶铜版纸封装，可根据要求印刷</w:t>
            </w:r>
            <w:r>
              <w:rPr>
                <w:rFonts w:ascii="新宋体" w:eastAsia="新宋体" w:hAnsi="新宋体" w:cs="微软雅黑"/>
                <w:sz w:val="18"/>
                <w:szCs w:val="18"/>
              </w:rPr>
              <w:t>LOGO</w:t>
            </w:r>
            <w:r>
              <w:rPr>
                <w:rFonts w:ascii="新宋体" w:eastAsia="新宋体" w:hAnsi="新宋体" w:cs="微软雅黑" w:hint="eastAsia"/>
                <w:sz w:val="18"/>
                <w:szCs w:val="18"/>
              </w:rPr>
              <w:t>。</w:t>
            </w:r>
          </w:p>
          <w:p w:rsidR="009634E6" w:rsidRDefault="009634E6" w:rsidP="009634E6">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质量检测：</w:t>
            </w:r>
            <w:r>
              <w:rPr>
                <w:rFonts w:ascii="新宋体" w:eastAsia="新宋体" w:hAnsi="新宋体" w:cs="微软雅黑"/>
                <w:sz w:val="18"/>
                <w:szCs w:val="18"/>
              </w:rPr>
              <w:t>100%</w:t>
            </w:r>
            <w:r>
              <w:rPr>
                <w:rFonts w:ascii="新宋体" w:eastAsia="新宋体" w:hAnsi="新宋体" w:cs="微软雅黑" w:hint="eastAsia"/>
                <w:sz w:val="18"/>
                <w:szCs w:val="18"/>
              </w:rPr>
              <w:t>全检；</w:t>
            </w:r>
          </w:p>
          <w:p w:rsidR="009634E6" w:rsidRDefault="009634E6" w:rsidP="009634E6">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环境温度范围：</w:t>
            </w:r>
            <w:r>
              <w:rPr>
                <w:rFonts w:ascii="新宋体" w:eastAsia="新宋体" w:hAnsi="新宋体" w:cs="微软雅黑"/>
                <w:sz w:val="18"/>
                <w:szCs w:val="18"/>
              </w:rPr>
              <w:t>-30</w:t>
            </w:r>
            <w:r>
              <w:rPr>
                <w:rFonts w:ascii="新宋体" w:eastAsia="新宋体" w:hAnsi="新宋体" w:cs="微软雅黑" w:hint="eastAsia"/>
                <w:sz w:val="18"/>
                <w:szCs w:val="18"/>
              </w:rPr>
              <w:t>℃</w:t>
            </w:r>
            <w:r>
              <w:rPr>
                <w:rFonts w:ascii="新宋体" w:eastAsia="新宋体" w:hAnsi="新宋体" w:cs="微软雅黑"/>
                <w:sz w:val="18"/>
                <w:szCs w:val="18"/>
              </w:rPr>
              <w:t>—75</w:t>
            </w:r>
            <w:r>
              <w:rPr>
                <w:rFonts w:ascii="新宋体" w:eastAsia="新宋体" w:hAnsi="新宋体" w:cs="微软雅黑" w:hint="eastAsia"/>
                <w:sz w:val="18"/>
                <w:szCs w:val="18"/>
              </w:rPr>
              <w:t>℃。</w:t>
            </w:r>
          </w:p>
          <w:p w:rsidR="009634E6" w:rsidRDefault="009634E6" w:rsidP="009634E6">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有效使用寿命：≥</w:t>
            </w:r>
            <w:r>
              <w:rPr>
                <w:rFonts w:ascii="新宋体" w:eastAsia="新宋体" w:hAnsi="新宋体" w:cs="微软雅黑"/>
                <w:sz w:val="18"/>
                <w:szCs w:val="18"/>
              </w:rPr>
              <w:t xml:space="preserve">10 </w:t>
            </w:r>
            <w:r>
              <w:rPr>
                <w:rFonts w:ascii="新宋体" w:eastAsia="新宋体" w:hAnsi="新宋体" w:cs="微软雅黑" w:hint="eastAsia"/>
                <w:sz w:val="18"/>
                <w:szCs w:val="18"/>
              </w:rPr>
              <w:t>年；内存须可读写</w:t>
            </w:r>
            <w:r>
              <w:rPr>
                <w:rFonts w:ascii="新宋体" w:eastAsia="新宋体" w:hAnsi="新宋体" w:cs="微软雅黑"/>
                <w:sz w:val="18"/>
                <w:szCs w:val="18"/>
              </w:rPr>
              <w:t>100,000</w:t>
            </w:r>
            <w:r>
              <w:rPr>
                <w:rFonts w:ascii="新宋体" w:eastAsia="新宋体" w:hAnsi="新宋体" w:cs="微软雅黑" w:hint="eastAsia"/>
                <w:sz w:val="18"/>
                <w:szCs w:val="18"/>
              </w:rPr>
              <w:t>次以上。</w:t>
            </w:r>
          </w:p>
          <w:p w:rsidR="009634E6" w:rsidRDefault="009634E6" w:rsidP="009634E6">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防冲突机制：</w:t>
            </w:r>
            <w:r>
              <w:rPr>
                <w:rFonts w:ascii="新宋体" w:eastAsia="新宋体" w:hAnsi="新宋体" w:cs="微软雅黑"/>
                <w:sz w:val="18"/>
                <w:szCs w:val="18"/>
              </w:rPr>
              <w:t xml:space="preserve"> </w:t>
            </w:r>
            <w:r>
              <w:rPr>
                <w:rFonts w:ascii="新宋体" w:eastAsia="新宋体" w:hAnsi="新宋体" w:cs="微软雅黑" w:hint="eastAsia"/>
                <w:sz w:val="18"/>
                <w:szCs w:val="18"/>
              </w:rPr>
              <w:t>≥</w:t>
            </w:r>
            <w:r>
              <w:rPr>
                <w:rFonts w:ascii="新宋体" w:eastAsia="新宋体" w:hAnsi="新宋体" w:cs="微软雅黑"/>
                <w:sz w:val="18"/>
                <w:szCs w:val="18"/>
              </w:rPr>
              <w:t>30</w:t>
            </w:r>
            <w:r>
              <w:rPr>
                <w:rFonts w:ascii="新宋体" w:eastAsia="新宋体" w:hAnsi="新宋体" w:cs="微软雅黑" w:hint="eastAsia"/>
                <w:sz w:val="18"/>
                <w:szCs w:val="18"/>
              </w:rPr>
              <w:t>个标签</w:t>
            </w:r>
            <w:r>
              <w:rPr>
                <w:rFonts w:ascii="新宋体" w:eastAsia="新宋体" w:hAnsi="新宋体" w:cs="微软雅黑"/>
                <w:sz w:val="18"/>
                <w:szCs w:val="18"/>
              </w:rPr>
              <w:t>/</w:t>
            </w:r>
            <w:r>
              <w:rPr>
                <w:rFonts w:ascii="新宋体" w:eastAsia="新宋体" w:hAnsi="新宋体" w:cs="微软雅黑" w:hint="eastAsia"/>
                <w:sz w:val="18"/>
                <w:szCs w:val="18"/>
              </w:rPr>
              <w:t>秒。</w:t>
            </w:r>
          </w:p>
          <w:p w:rsidR="009634E6" w:rsidRDefault="009634E6" w:rsidP="009634E6">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标签需支持许昌市图书馆馆内分拣线规则，并出具馆内的测试对接证明文件。</w:t>
            </w:r>
          </w:p>
          <w:p w:rsidR="009634E6" w:rsidRDefault="009634E6" w:rsidP="009634E6">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符合国际相关行业标准，如</w:t>
            </w:r>
            <w:r>
              <w:rPr>
                <w:rFonts w:ascii="新宋体" w:eastAsia="新宋体" w:hAnsi="新宋体" w:cs="微软雅黑"/>
                <w:sz w:val="18"/>
                <w:szCs w:val="18"/>
              </w:rPr>
              <w:t>ISO15693</w:t>
            </w:r>
            <w:r>
              <w:rPr>
                <w:rFonts w:ascii="新宋体" w:eastAsia="新宋体" w:hAnsi="新宋体" w:cs="微软雅黑" w:hint="eastAsia"/>
                <w:sz w:val="18"/>
                <w:szCs w:val="18"/>
              </w:rPr>
              <w:t>标准，</w:t>
            </w:r>
            <w:r>
              <w:rPr>
                <w:rFonts w:ascii="新宋体" w:eastAsia="新宋体" w:hAnsi="新宋体" w:cs="微软雅黑"/>
                <w:sz w:val="18"/>
                <w:szCs w:val="18"/>
              </w:rPr>
              <w:t>ISO 18000-3</w:t>
            </w:r>
            <w:r>
              <w:rPr>
                <w:rFonts w:ascii="新宋体" w:eastAsia="新宋体" w:hAnsi="新宋体" w:cs="微软雅黑" w:hint="eastAsia"/>
                <w:sz w:val="18"/>
                <w:szCs w:val="18"/>
              </w:rPr>
              <w:t>标准等，具有良好的互换性与兼容性。</w:t>
            </w:r>
          </w:p>
        </w:tc>
      </w:tr>
    </w:tbl>
    <w:p w:rsidR="009634E6" w:rsidRDefault="009634E6" w:rsidP="009634E6">
      <w:pPr>
        <w:rPr>
          <w:rFonts w:ascii="宋体" w:cs="宋体"/>
          <w:b/>
          <w:kern w:val="0"/>
          <w:sz w:val="30"/>
          <w:szCs w:val="30"/>
        </w:rPr>
      </w:pPr>
    </w:p>
    <w:p w:rsidR="009634E6" w:rsidRDefault="009634E6" w:rsidP="009634E6">
      <w:pPr>
        <w:ind w:firstLine="602"/>
        <w:rPr>
          <w:rFonts w:ascii="黑体" w:eastAsia="黑体" w:hAnsi="黑体" w:cs="宋体"/>
          <w:b/>
          <w:kern w:val="0"/>
          <w:sz w:val="30"/>
          <w:szCs w:val="30"/>
        </w:rPr>
      </w:pPr>
      <w:r>
        <w:rPr>
          <w:rFonts w:ascii="黑体" w:eastAsia="黑体" w:hAnsi="黑体" w:cs="宋体"/>
          <w:b/>
          <w:kern w:val="0"/>
          <w:sz w:val="30"/>
          <w:szCs w:val="30"/>
        </w:rPr>
        <w:t>2</w:t>
      </w:r>
      <w:r>
        <w:rPr>
          <w:rFonts w:ascii="黑体" w:eastAsia="黑体" w:hAnsi="黑体" w:cs="宋体" w:hint="eastAsia"/>
          <w:b/>
          <w:kern w:val="0"/>
          <w:sz w:val="30"/>
          <w:szCs w:val="30"/>
        </w:rPr>
        <w:t>、自助借还系统设备</w:t>
      </w:r>
    </w:p>
    <w:p w:rsidR="009634E6" w:rsidRDefault="009634E6" w:rsidP="009634E6">
      <w:pPr>
        <w:spacing w:line="300" w:lineRule="exact"/>
        <w:ind w:firstLineChars="192" w:firstLine="346"/>
        <w:rPr>
          <w:rFonts w:ascii="新宋体" w:eastAsia="新宋体" w:hAnsi="新宋体" w:cs="微软雅黑"/>
          <w:sz w:val="18"/>
          <w:szCs w:val="18"/>
        </w:rPr>
      </w:pPr>
      <w:r>
        <w:rPr>
          <w:rFonts w:ascii="新宋体" w:eastAsia="新宋体" w:hAnsi="新宋体" w:cs="微软雅黑" w:hint="eastAsia"/>
          <w:sz w:val="18"/>
          <w:szCs w:val="18"/>
        </w:rPr>
        <w:lastRenderedPageBreak/>
        <w:t>自助借还设备是一种对粘贴有</w:t>
      </w:r>
      <w:r>
        <w:rPr>
          <w:rFonts w:ascii="新宋体" w:eastAsia="新宋体" w:hAnsi="新宋体" w:cs="微软雅黑"/>
          <w:sz w:val="18"/>
          <w:szCs w:val="18"/>
        </w:rPr>
        <w:t>RFID</w:t>
      </w:r>
      <w:r>
        <w:rPr>
          <w:rFonts w:ascii="新宋体" w:eastAsia="新宋体" w:hAnsi="新宋体" w:cs="微软雅黑" w:hint="eastAsia"/>
          <w:sz w:val="18"/>
          <w:szCs w:val="18"/>
        </w:rPr>
        <w:t>标签的图书进行读取、识别和借还处理，可也对市民卡进行开通读者证功能的系统设备，读者可通过该设备自助式对图书进行一次多本同时借出和归还处理或者对市民卡进行读者证的开通操作。系统设备配备触摸显示屏和直观的按钮键，提供简单、易操作的人机交互过程；同时，读者也可选择播放</w:t>
      </w:r>
      <w:r>
        <w:rPr>
          <w:rFonts w:ascii="新宋体" w:eastAsia="新宋体" w:hAnsi="新宋体" w:cs="微软雅黑"/>
          <w:sz w:val="18"/>
          <w:szCs w:val="18"/>
        </w:rPr>
        <w:t>FLASH</w:t>
      </w:r>
      <w:r>
        <w:rPr>
          <w:rFonts w:ascii="新宋体" w:eastAsia="新宋体" w:hAnsi="新宋体" w:cs="微软雅黑" w:hint="eastAsia"/>
          <w:sz w:val="18"/>
          <w:szCs w:val="18"/>
        </w:rPr>
        <w:t>动画，提供直观、易懂的操作说明。系统后台通过</w:t>
      </w:r>
      <w:r>
        <w:rPr>
          <w:rFonts w:ascii="新宋体" w:eastAsia="新宋体" w:hAnsi="新宋体" w:cs="微软雅黑"/>
          <w:sz w:val="18"/>
          <w:szCs w:val="18"/>
        </w:rPr>
        <w:t>SIP2</w:t>
      </w:r>
      <w:r>
        <w:rPr>
          <w:rFonts w:ascii="新宋体" w:eastAsia="新宋体" w:hAnsi="新宋体" w:cs="微软雅黑" w:hint="eastAsia"/>
          <w:sz w:val="18"/>
          <w:szCs w:val="18"/>
        </w:rPr>
        <w:t>协议或</w:t>
      </w:r>
      <w:r>
        <w:rPr>
          <w:rFonts w:ascii="新宋体" w:eastAsia="新宋体" w:hAnsi="新宋体" w:cs="微软雅黑"/>
          <w:sz w:val="18"/>
          <w:szCs w:val="18"/>
        </w:rPr>
        <w:t>NCIP</w:t>
      </w:r>
      <w:r>
        <w:rPr>
          <w:rFonts w:ascii="新宋体" w:eastAsia="新宋体" w:hAnsi="新宋体" w:cs="微软雅黑" w:hint="eastAsia"/>
          <w:sz w:val="18"/>
          <w:szCs w:val="18"/>
        </w:rPr>
        <w:t>协议与应用系统连接，能够快速准确地完成借还、办证操作。设备外观安全可靠，美观大方。</w:t>
      </w:r>
    </w:p>
    <w:p w:rsidR="009634E6" w:rsidRDefault="009634E6" w:rsidP="009634E6">
      <w:pPr>
        <w:spacing w:line="300" w:lineRule="exact"/>
        <w:contextualSpacing/>
        <w:rPr>
          <w:rFonts w:ascii="新宋体" w:eastAsia="新宋体" w:hAnsi="新宋体" w:cs="微软雅黑"/>
          <w:sz w:val="18"/>
          <w:szCs w:val="18"/>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9634E6" w:rsidRDefault="009634E6" w:rsidP="009634E6">
            <w:pPr>
              <w:topLinePunct/>
              <w:autoSpaceDN w:val="0"/>
              <w:jc w:val="center"/>
              <w:rPr>
                <w:rFonts w:ascii="宋体" w:cs="Arial"/>
                <w:b/>
                <w:szCs w:val="18"/>
              </w:rPr>
            </w:pPr>
            <w:r>
              <w:rPr>
                <w:rFonts w:ascii="宋体" w:hAnsi="宋体" w:cs="Arial" w:hint="eastAsia"/>
                <w:b/>
                <w:szCs w:val="18"/>
              </w:rPr>
              <w:t>指标</w:t>
            </w:r>
          </w:p>
        </w:tc>
      </w:tr>
      <w:tr w:rsidR="009634E6" w:rsidTr="009634E6">
        <w:tc>
          <w:tcPr>
            <w:tcW w:w="1308" w:type="dxa"/>
            <w:vAlign w:val="center"/>
          </w:tcPr>
          <w:p w:rsidR="009634E6" w:rsidRDefault="009634E6" w:rsidP="009634E6">
            <w:pPr>
              <w:jc w:val="center"/>
            </w:pPr>
            <w:r>
              <w:rPr>
                <w:rFonts w:ascii="宋体" w:hAnsi="宋体" w:cs="宋体" w:hint="eastAsia"/>
                <w:b/>
                <w:bCs/>
                <w:kern w:val="0"/>
                <w:sz w:val="18"/>
                <w:szCs w:val="18"/>
              </w:rPr>
              <w:t>功能要求</w:t>
            </w:r>
          </w:p>
        </w:tc>
        <w:tc>
          <w:tcPr>
            <w:tcW w:w="7214" w:type="dxa"/>
          </w:tcPr>
          <w:p w:rsidR="009634E6" w:rsidRDefault="009634E6" w:rsidP="009634E6">
            <w:pPr>
              <w:topLinePunct/>
              <w:autoSpaceDN w:val="0"/>
              <w:spacing w:line="300" w:lineRule="exact"/>
              <w:contextualSpacing/>
              <w:rPr>
                <w:rFonts w:ascii="宋体" w:cs="宋体"/>
                <w:kern w:val="0"/>
                <w:sz w:val="18"/>
                <w:szCs w:val="18"/>
              </w:rPr>
            </w:pPr>
          </w:p>
          <w:p w:rsidR="009634E6" w:rsidRDefault="009634E6" w:rsidP="009634E6">
            <w:pPr>
              <w:spacing w:line="300" w:lineRule="exact"/>
              <w:ind w:firstLine="360"/>
              <w:rPr>
                <w:rFonts w:ascii="宋体" w:cs="宋体"/>
                <w:kern w:val="0"/>
                <w:sz w:val="18"/>
                <w:szCs w:val="18"/>
              </w:rPr>
            </w:pPr>
            <w:r>
              <w:rPr>
                <w:rFonts w:ascii="宋体" w:hAnsi="宋体" w:cs="宋体" w:hint="eastAsia"/>
                <w:kern w:val="0"/>
                <w:sz w:val="18"/>
                <w:szCs w:val="18"/>
              </w:rPr>
              <w:t>设备</w:t>
            </w:r>
            <w:r>
              <w:rPr>
                <w:rFonts w:ascii="宋体" w:hAnsi="宋体" w:cs="宋体" w:hint="eastAsia"/>
                <w:sz w:val="18"/>
                <w:szCs w:val="18"/>
                <w:shd w:val="clear" w:color="auto" w:fill="FFFFFF"/>
              </w:rPr>
              <w:t>根据人体工学设计原理设计科学并具备可扩展性和可维护性。</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w:t>
            </w:r>
            <w:r>
              <w:rPr>
                <w:rFonts w:ascii="宋体" w:hAnsi="宋体" w:cs="宋体" w:hint="eastAsia"/>
                <w:kern w:val="0"/>
                <w:sz w:val="18"/>
                <w:szCs w:val="18"/>
                <w:shd w:val="clear" w:color="auto" w:fill="FFFFFF"/>
              </w:rPr>
              <w:t>要求</w:t>
            </w:r>
            <w:r>
              <w:rPr>
                <w:rFonts w:ascii="宋体" w:hAnsi="宋体" w:cs="宋体" w:hint="eastAsia"/>
                <w:kern w:val="0"/>
                <w:sz w:val="18"/>
                <w:szCs w:val="18"/>
              </w:rPr>
              <w:t>支持许昌市图书馆后台管理系统，能够与许昌市图书馆的图书管理系统无缝连接，协调工作。</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可以非接触式的快速识别粘贴在流通文献上的</w:t>
            </w:r>
            <w:r>
              <w:rPr>
                <w:rFonts w:ascii="宋体" w:hAnsi="宋体" w:cs="宋体"/>
                <w:kern w:val="0"/>
                <w:sz w:val="18"/>
                <w:szCs w:val="18"/>
              </w:rPr>
              <w:t>RFID</w:t>
            </w:r>
            <w:r>
              <w:rPr>
                <w:rFonts w:ascii="宋体" w:hAnsi="宋体" w:cs="宋体" w:hint="eastAsia"/>
                <w:kern w:val="0"/>
                <w:sz w:val="18"/>
                <w:szCs w:val="18"/>
              </w:rPr>
              <w:t>标签；同时兼容许昌市图书馆现有</w:t>
            </w:r>
            <w:r>
              <w:rPr>
                <w:rFonts w:ascii="宋体" w:hAnsi="宋体" w:cs="宋体"/>
                <w:kern w:val="0"/>
                <w:sz w:val="18"/>
                <w:szCs w:val="18"/>
              </w:rPr>
              <w:t>RFID</w:t>
            </w:r>
            <w:r>
              <w:rPr>
                <w:rFonts w:ascii="宋体" w:hAnsi="宋体" w:cs="宋体" w:hint="eastAsia"/>
                <w:kern w:val="0"/>
                <w:sz w:val="18"/>
                <w:szCs w:val="18"/>
              </w:rPr>
              <w:t>标签及读者证。</w:t>
            </w:r>
          </w:p>
          <w:p w:rsidR="009634E6" w:rsidRDefault="009634E6" w:rsidP="009634E6">
            <w:pPr>
              <w:numPr>
                <w:ilvl w:val="0"/>
                <w:numId w:val="37"/>
              </w:numPr>
              <w:spacing w:line="300" w:lineRule="exact"/>
              <w:ind w:leftChars="200" w:left="780" w:hangingChars="200" w:hanging="360"/>
              <w:rPr>
                <w:rFonts w:ascii="宋体" w:cs="宋体"/>
                <w:kern w:val="0"/>
                <w:sz w:val="18"/>
                <w:szCs w:val="18"/>
                <w:shd w:val="clear" w:color="auto" w:fill="FFFFFF"/>
              </w:rPr>
            </w:pPr>
            <w:r>
              <w:rPr>
                <w:rFonts w:ascii="宋体" w:hAnsi="宋体" w:cs="宋体" w:hint="eastAsia"/>
                <w:kern w:val="0"/>
                <w:sz w:val="18"/>
                <w:szCs w:val="18"/>
                <w:shd w:val="clear" w:color="auto" w:fill="FFFFFF"/>
              </w:rPr>
              <w:t>支持兼容读者卡类型：</w:t>
            </w:r>
            <w:r>
              <w:rPr>
                <w:rFonts w:ascii="宋体" w:hAnsi="宋体" w:cs="宋体"/>
                <w:kern w:val="0"/>
                <w:sz w:val="18"/>
                <w:szCs w:val="18"/>
                <w:shd w:val="clear" w:color="auto" w:fill="FFFFFF"/>
              </w:rPr>
              <w:t>IC</w:t>
            </w:r>
            <w:r>
              <w:rPr>
                <w:rFonts w:ascii="宋体" w:hAnsi="宋体" w:cs="宋体" w:hint="eastAsia"/>
                <w:kern w:val="0"/>
                <w:sz w:val="18"/>
                <w:szCs w:val="18"/>
                <w:shd w:val="clear" w:color="auto" w:fill="FFFFFF"/>
              </w:rPr>
              <w:t>卡（</w:t>
            </w:r>
            <w:r>
              <w:rPr>
                <w:rFonts w:ascii="宋体" w:hAnsi="宋体" w:cs="宋体"/>
                <w:kern w:val="0"/>
                <w:sz w:val="18"/>
                <w:szCs w:val="18"/>
                <w:shd w:val="clear" w:color="auto" w:fill="FFFFFF"/>
              </w:rPr>
              <w:t>14443A</w:t>
            </w:r>
            <w:r>
              <w:rPr>
                <w:rFonts w:ascii="宋体" w:hAnsi="宋体" w:cs="宋体" w:hint="eastAsia"/>
                <w:kern w:val="0"/>
                <w:sz w:val="18"/>
                <w:szCs w:val="18"/>
                <w:shd w:val="clear" w:color="auto" w:fill="FFFFFF"/>
              </w:rPr>
              <w:t>协议）、身份证</w:t>
            </w:r>
            <w:r>
              <w:rPr>
                <w:rFonts w:ascii="宋体" w:hAnsi="宋体" w:cs="宋体"/>
                <w:kern w:val="0"/>
                <w:sz w:val="18"/>
                <w:szCs w:val="18"/>
                <w:shd w:val="clear" w:color="auto" w:fill="FFFFFF"/>
              </w:rPr>
              <w:t>(14443B</w:t>
            </w:r>
            <w:r>
              <w:rPr>
                <w:rFonts w:ascii="宋体" w:hAnsi="宋体" w:cs="宋体" w:hint="eastAsia"/>
                <w:kern w:val="0"/>
                <w:sz w:val="18"/>
                <w:szCs w:val="18"/>
                <w:shd w:val="clear" w:color="auto" w:fill="FFFFFF"/>
              </w:rPr>
              <w:t>协议</w:t>
            </w:r>
            <w:r>
              <w:rPr>
                <w:rFonts w:ascii="宋体" w:hAnsi="宋体" w:cs="宋体"/>
                <w:kern w:val="0"/>
                <w:sz w:val="18"/>
                <w:szCs w:val="18"/>
                <w:shd w:val="clear" w:color="auto" w:fill="FFFFFF"/>
              </w:rPr>
              <w:t>)</w:t>
            </w:r>
            <w:r>
              <w:rPr>
                <w:rFonts w:ascii="宋体" w:hAnsi="宋体" w:cs="宋体" w:hint="eastAsia"/>
                <w:kern w:val="0"/>
                <w:sz w:val="18"/>
                <w:szCs w:val="18"/>
                <w:shd w:val="clear" w:color="auto" w:fill="FFFFFF"/>
              </w:rPr>
              <w:t>、</w:t>
            </w:r>
            <w:r>
              <w:rPr>
                <w:rFonts w:ascii="宋体" w:hAnsi="宋体" w:cs="宋体"/>
                <w:kern w:val="0"/>
                <w:sz w:val="18"/>
                <w:szCs w:val="18"/>
                <w:shd w:val="clear" w:color="auto" w:fill="FFFFFF"/>
              </w:rPr>
              <w:t>RFID</w:t>
            </w:r>
            <w:r>
              <w:rPr>
                <w:rFonts w:ascii="宋体" w:hAnsi="宋体" w:cs="宋体" w:hint="eastAsia"/>
                <w:kern w:val="0"/>
                <w:sz w:val="18"/>
                <w:szCs w:val="18"/>
                <w:shd w:val="clear" w:color="auto" w:fill="FFFFFF"/>
              </w:rPr>
              <w:t>卡</w:t>
            </w:r>
            <w:r>
              <w:rPr>
                <w:rFonts w:ascii="宋体" w:hAnsi="宋体" w:cs="宋体"/>
                <w:kern w:val="0"/>
                <w:sz w:val="18"/>
                <w:szCs w:val="18"/>
                <w:shd w:val="clear" w:color="auto" w:fill="FFFFFF"/>
              </w:rPr>
              <w:t>(15693</w:t>
            </w:r>
            <w:r>
              <w:rPr>
                <w:rFonts w:ascii="宋体" w:hAnsi="宋体" w:cs="宋体" w:hint="eastAsia"/>
                <w:kern w:val="0"/>
                <w:sz w:val="18"/>
                <w:szCs w:val="18"/>
                <w:shd w:val="clear" w:color="auto" w:fill="FFFFFF"/>
              </w:rPr>
              <w:t>协议</w:t>
            </w:r>
            <w:r>
              <w:rPr>
                <w:rFonts w:ascii="宋体" w:hAnsi="宋体" w:cs="宋体"/>
                <w:kern w:val="0"/>
                <w:sz w:val="18"/>
                <w:szCs w:val="18"/>
                <w:shd w:val="clear" w:color="auto" w:fill="FFFFFF"/>
              </w:rPr>
              <w:t>)</w:t>
            </w:r>
            <w:r>
              <w:rPr>
                <w:rFonts w:ascii="宋体" w:hAnsi="宋体" w:cs="宋体" w:hint="eastAsia"/>
                <w:kern w:val="0"/>
                <w:sz w:val="18"/>
                <w:szCs w:val="18"/>
                <w:shd w:val="clear" w:color="auto" w:fill="FFFFFF"/>
              </w:rPr>
              <w:t>，可以根据需要选择相应类型的读者卡</w:t>
            </w:r>
            <w:r>
              <w:rPr>
                <w:rFonts w:ascii="宋体" w:cs="宋体" w:hint="eastAsia"/>
                <w:kern w:val="0"/>
                <w:sz w:val="18"/>
                <w:szCs w:val="18"/>
                <w:shd w:val="clear" w:color="auto" w:fill="FFFFFF"/>
              </w:rPr>
              <w:t>。</w:t>
            </w:r>
            <w:r>
              <w:rPr>
                <w:rFonts w:ascii="宋体" w:hAnsi="宋体" w:cs="宋体" w:hint="eastAsia"/>
                <w:kern w:val="0"/>
                <w:sz w:val="18"/>
                <w:szCs w:val="18"/>
                <w:shd w:val="clear" w:color="auto" w:fill="FFFFFF"/>
              </w:rPr>
              <w:t>同时设备还需支持手机微信二维码登录、借还书。以及</w:t>
            </w:r>
            <w:r>
              <w:rPr>
                <w:rFonts w:ascii="宋体" w:hAnsi="宋体" w:cs="宋体" w:hint="eastAsia"/>
                <w:kern w:val="0"/>
                <w:sz w:val="18"/>
                <w:szCs w:val="18"/>
              </w:rPr>
              <w:t>支持芝麻信用免押金办证、</w:t>
            </w:r>
            <w:r>
              <w:rPr>
                <w:rFonts w:ascii="宋体" w:hAnsi="宋体" w:cs="宋体" w:hint="eastAsia"/>
                <w:kern w:val="0"/>
                <w:sz w:val="18"/>
                <w:szCs w:val="18"/>
                <w:shd w:val="clear" w:color="auto" w:fill="FFFFFF"/>
              </w:rPr>
              <w:t>登录、借还书</w:t>
            </w:r>
            <w:r>
              <w:rPr>
                <w:rFonts w:ascii="宋体" w:hAnsi="宋体" w:cs="宋体" w:hint="eastAsia"/>
                <w:kern w:val="0"/>
                <w:sz w:val="18"/>
                <w:szCs w:val="18"/>
              </w:rPr>
              <w:t>。</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配备触摸显示屏或简单按键操作，具有图形化的人机交互友好操作界面，至少提供简体中、英文语言的视觉交互提示功能。</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设备在空闲时可自动播放使用帮助视频动画或其它设置内容。</w:t>
            </w:r>
          </w:p>
          <w:p w:rsidR="009634E6" w:rsidRDefault="009634E6" w:rsidP="009634E6">
            <w:pPr>
              <w:numPr>
                <w:ilvl w:val="0"/>
                <w:numId w:val="37"/>
              </w:numPr>
              <w:topLinePunct/>
              <w:autoSpaceDN w:val="0"/>
              <w:spacing w:line="300" w:lineRule="exact"/>
              <w:ind w:leftChars="200" w:left="780" w:hangingChars="200" w:hanging="360"/>
              <w:contextualSpacing/>
              <w:rPr>
                <w:rFonts w:ascii="宋体" w:cs="宋体"/>
                <w:kern w:val="0"/>
                <w:sz w:val="18"/>
                <w:szCs w:val="18"/>
              </w:rPr>
            </w:pPr>
            <w:r>
              <w:rPr>
                <w:rFonts w:ascii="宋体" w:hAnsi="宋体" w:cs="宋体" w:hint="eastAsia"/>
                <w:kern w:val="0"/>
                <w:sz w:val="18"/>
                <w:szCs w:val="18"/>
              </w:rPr>
              <w:t>读者自助操作的实时记录日志功能。登录系统未操作的读者需要有日志信息记录，如登录系统查询的读者，登录借书后又没借的读者等。</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系统支持同时多本借还书，支持读者查询，续借（多本续借，选择续借）。</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借书时，可以配置读者必须选择一次借书数量。</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如后台系统提供支持，需借书，用户查询，续借时可以配置为要求用户输入密码。</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具备防止借阅过程中偷换、抽换书籍或一书登录多书借出的功能。</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操作完成可选择打印借还凭证，提供多种收据格式供图书馆选择。</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配备内置嵌入式打印机，自动载纸，为</w:t>
            </w:r>
            <w:r>
              <w:rPr>
                <w:rFonts w:ascii="宋体" w:hAnsi="宋体" w:cs="Arial" w:hint="eastAsia"/>
                <w:sz w:val="18"/>
                <w:szCs w:val="18"/>
              </w:rPr>
              <w:t>保护读者隐私，可选择设置显示读者姓名（借阅资料名称）、或读者（借阅资料）条码号，读者已借资料（书名，条码号，等详细信息）、在借资料数量、</w:t>
            </w:r>
            <w:r>
              <w:rPr>
                <w:rFonts w:ascii="宋体" w:hAnsi="宋体" w:cs="宋体" w:hint="eastAsia"/>
                <w:kern w:val="0"/>
                <w:sz w:val="18"/>
                <w:szCs w:val="18"/>
              </w:rPr>
              <w:t>归还日期、超期天数</w:t>
            </w:r>
            <w:r>
              <w:rPr>
                <w:rFonts w:ascii="宋体" w:hAnsi="宋体" w:cs="Arial" w:hint="eastAsia"/>
                <w:sz w:val="18"/>
                <w:szCs w:val="18"/>
              </w:rPr>
              <w:t>等非隐私信息。</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读者可根据图书馆管理系统需要输入密码。</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系统保证在设备指示区域范围内的图书能够读取，超过范围内的图书不被读取，保证读者操作时不会出错。</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系统提供准确的工作统计，如借还数量、借还类型、成功与否的借还统计等。</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可通过标准串口、</w:t>
            </w:r>
            <w:r>
              <w:rPr>
                <w:rFonts w:ascii="宋体" w:hAnsi="宋体" w:cs="宋体"/>
                <w:kern w:val="0"/>
                <w:sz w:val="18"/>
                <w:szCs w:val="18"/>
              </w:rPr>
              <w:t>USB</w:t>
            </w:r>
            <w:r>
              <w:rPr>
                <w:rFonts w:ascii="宋体" w:hAnsi="宋体" w:cs="宋体" w:hint="eastAsia"/>
                <w:kern w:val="0"/>
                <w:sz w:val="18"/>
                <w:szCs w:val="18"/>
              </w:rPr>
              <w:t>接口或网络接口连接至计算机设备。</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采用模块化设计，各部分设备可单独更换，系统可快速恢复使用。</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系统需提供自动续连功能</w:t>
            </w:r>
            <w:r>
              <w:rPr>
                <w:rFonts w:ascii="宋体" w:cs="宋体"/>
                <w:kern w:val="0"/>
                <w:sz w:val="18"/>
                <w:szCs w:val="18"/>
              </w:rPr>
              <w:t>,</w:t>
            </w:r>
            <w:r>
              <w:rPr>
                <w:rFonts w:ascii="宋体" w:hAnsi="宋体" w:cs="宋体" w:hint="eastAsia"/>
                <w:kern w:val="0"/>
                <w:sz w:val="18"/>
                <w:szCs w:val="18"/>
              </w:rPr>
              <w:t>在网络短暂故障恢复后</w:t>
            </w:r>
            <w:r>
              <w:rPr>
                <w:rFonts w:ascii="宋体" w:cs="宋体"/>
                <w:kern w:val="0"/>
                <w:sz w:val="18"/>
                <w:szCs w:val="18"/>
              </w:rPr>
              <w:t>,</w:t>
            </w:r>
            <w:r>
              <w:rPr>
                <w:rFonts w:ascii="宋体" w:hAnsi="宋体" w:cs="宋体" w:hint="eastAsia"/>
                <w:kern w:val="0"/>
                <w:sz w:val="18"/>
                <w:szCs w:val="18"/>
              </w:rPr>
              <w:t>自动连接流通系统服务器</w:t>
            </w:r>
            <w:r>
              <w:rPr>
                <w:rFonts w:ascii="宋体" w:cs="宋体"/>
                <w:kern w:val="0"/>
                <w:sz w:val="18"/>
                <w:szCs w:val="18"/>
              </w:rPr>
              <w:t>,</w:t>
            </w:r>
            <w:r>
              <w:rPr>
                <w:rFonts w:ascii="宋体" w:hAnsi="宋体" w:cs="宋体" w:hint="eastAsia"/>
                <w:kern w:val="0"/>
                <w:sz w:val="18"/>
                <w:szCs w:val="18"/>
              </w:rPr>
              <w:t>并恢复自助服务</w:t>
            </w:r>
            <w:r>
              <w:rPr>
                <w:rFonts w:ascii="宋体" w:cs="宋体"/>
                <w:kern w:val="0"/>
                <w:sz w:val="18"/>
                <w:szCs w:val="18"/>
              </w:rPr>
              <w:t>,</w:t>
            </w:r>
            <w:r>
              <w:rPr>
                <w:rFonts w:ascii="宋体" w:hAnsi="宋体" w:cs="宋体" w:hint="eastAsia"/>
                <w:kern w:val="0"/>
                <w:sz w:val="18"/>
                <w:szCs w:val="18"/>
              </w:rPr>
              <w:t>无需馆员协助连接或重新启动服务。</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为保证系统软件操作更便捷化，系统软件应用功能（借书、还书、凭条打印）需在软件管理员界面可选配（开启或关闭）。</w:t>
            </w:r>
          </w:p>
          <w:p w:rsidR="009634E6" w:rsidRDefault="009634E6" w:rsidP="009634E6">
            <w:pPr>
              <w:numPr>
                <w:ilvl w:val="0"/>
                <w:numId w:val="37"/>
              </w:numPr>
              <w:spacing w:line="300" w:lineRule="exact"/>
              <w:ind w:leftChars="200" w:left="780" w:hangingChars="200" w:hanging="360"/>
              <w:rPr>
                <w:rFonts w:ascii="宋体" w:cs="宋体"/>
                <w:kern w:val="0"/>
                <w:sz w:val="18"/>
                <w:szCs w:val="18"/>
                <w:shd w:val="clear" w:color="auto" w:fill="FFFFFF"/>
              </w:rPr>
            </w:pPr>
            <w:r>
              <w:rPr>
                <w:rFonts w:ascii="宋体" w:hAnsi="宋体" w:cs="Arial" w:hint="eastAsia"/>
                <w:sz w:val="18"/>
                <w:szCs w:val="18"/>
              </w:rPr>
              <w:t>用于阅读的</w:t>
            </w:r>
            <w:r>
              <w:rPr>
                <w:rFonts w:ascii="宋体" w:hAnsi="宋体" w:cs="Arial"/>
                <w:sz w:val="18"/>
                <w:szCs w:val="18"/>
              </w:rPr>
              <w:t>RFID</w:t>
            </w:r>
            <w:r>
              <w:rPr>
                <w:rFonts w:ascii="宋体" w:hAnsi="宋体" w:cs="Arial" w:hint="eastAsia"/>
                <w:sz w:val="18"/>
                <w:szCs w:val="18"/>
              </w:rPr>
              <w:t>天线不可受天线周围的其他标签的影响，只有在天线正上方的标签才能被读到。需具备天线控制软件调试能力。</w:t>
            </w:r>
            <w:r>
              <w:rPr>
                <w:rFonts w:ascii="宋体" w:hAnsi="宋体" w:cs="Arial" w:hint="eastAsia"/>
                <w:b/>
                <w:sz w:val="18"/>
                <w:szCs w:val="18"/>
              </w:rPr>
              <w:t>（防止误读）</w:t>
            </w:r>
          </w:p>
          <w:p w:rsidR="009634E6" w:rsidRDefault="009634E6" w:rsidP="009634E6">
            <w:pPr>
              <w:numPr>
                <w:ilvl w:val="0"/>
                <w:numId w:val="37"/>
              </w:numPr>
              <w:topLinePunct/>
              <w:autoSpaceDN w:val="0"/>
              <w:spacing w:line="300" w:lineRule="exact"/>
              <w:ind w:leftChars="200" w:left="780" w:hangingChars="200" w:hanging="360"/>
              <w:contextualSpacing/>
              <w:rPr>
                <w:rFonts w:ascii="宋体" w:cs="宋体"/>
                <w:kern w:val="0"/>
                <w:sz w:val="18"/>
                <w:szCs w:val="18"/>
              </w:rPr>
            </w:pPr>
            <w:r>
              <w:rPr>
                <w:rFonts w:ascii="宋体" w:hAnsi="宋体" w:cs="Arial" w:hint="eastAsia"/>
                <w:sz w:val="18"/>
                <w:szCs w:val="18"/>
              </w:rPr>
              <w:t>可对</w:t>
            </w:r>
            <w:r>
              <w:rPr>
                <w:rFonts w:ascii="宋体" w:hAnsi="宋体" w:cs="Arial"/>
                <w:sz w:val="18"/>
                <w:szCs w:val="18"/>
              </w:rPr>
              <w:t>RFID</w:t>
            </w:r>
            <w:r>
              <w:rPr>
                <w:rFonts w:ascii="宋体" w:hAnsi="宋体" w:cs="Arial" w:hint="eastAsia"/>
                <w:sz w:val="18"/>
                <w:szCs w:val="18"/>
              </w:rPr>
              <w:t>标签非接触式地进行阅读，有读取</w:t>
            </w:r>
            <w:r>
              <w:rPr>
                <w:rFonts w:ascii="宋体" w:hAnsi="宋体" w:cs="Arial"/>
                <w:sz w:val="18"/>
                <w:szCs w:val="18"/>
              </w:rPr>
              <w:t>RFID</w:t>
            </w:r>
            <w:r>
              <w:rPr>
                <w:rFonts w:ascii="宋体" w:hAnsi="宋体" w:cs="Arial" w:hint="eastAsia"/>
                <w:sz w:val="18"/>
                <w:szCs w:val="18"/>
              </w:rPr>
              <w:t>图书标签、编写图书标签、改</w:t>
            </w:r>
            <w:r>
              <w:rPr>
                <w:rFonts w:ascii="宋体" w:hAnsi="宋体" w:cs="Arial" w:hint="eastAsia"/>
                <w:sz w:val="18"/>
                <w:szCs w:val="18"/>
              </w:rPr>
              <w:lastRenderedPageBreak/>
              <w:t>写图书标签的能力。（能够在读者完成借书或还书的同时，对所借还的多本图书进行安全标志位的设置。）需具备读写器软件调试能力。</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具备定时开关机功能，同时配置外置开关（具有开关机指示灯），方便工作人员操作。</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cs="宋体" w:hint="eastAsia"/>
                <w:kern w:val="0"/>
                <w:sz w:val="18"/>
                <w:szCs w:val="18"/>
              </w:rPr>
              <w:t>自助借还机能够接入许昌市图书馆中央监控平台，可实时获取借还设备状态和其子设备（</w:t>
            </w:r>
            <w:r>
              <w:rPr>
                <w:rFonts w:ascii="宋体" w:cs="宋体"/>
                <w:kern w:val="0"/>
                <w:sz w:val="18"/>
                <w:szCs w:val="18"/>
              </w:rPr>
              <w:t xml:space="preserve">RFID </w:t>
            </w:r>
            <w:r>
              <w:rPr>
                <w:rFonts w:ascii="宋体" w:cs="宋体" w:hint="eastAsia"/>
                <w:kern w:val="0"/>
                <w:sz w:val="18"/>
                <w:szCs w:val="18"/>
              </w:rPr>
              <w:t>读写板、刷卡器等）状态，并具备根据图书馆要求进行数据统计的功能。</w:t>
            </w:r>
          </w:p>
          <w:p w:rsidR="009634E6" w:rsidRDefault="009634E6" w:rsidP="009634E6">
            <w:pPr>
              <w:numPr>
                <w:ilvl w:val="0"/>
                <w:numId w:val="3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自助借书机借阅图书后发送微信借书清单提醒，读者可根据微信借书清单核对借书数据。</w:t>
            </w:r>
          </w:p>
        </w:tc>
      </w:tr>
      <w:tr w:rsidR="009634E6" w:rsidTr="009634E6">
        <w:tc>
          <w:tcPr>
            <w:tcW w:w="1308"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lastRenderedPageBreak/>
              <w:t>技术要求</w:t>
            </w:r>
          </w:p>
        </w:tc>
        <w:tc>
          <w:tcPr>
            <w:tcW w:w="7214" w:type="dxa"/>
          </w:tcPr>
          <w:p w:rsidR="009634E6" w:rsidRDefault="009634E6" w:rsidP="009634E6">
            <w:pPr>
              <w:spacing w:line="300" w:lineRule="exact"/>
              <w:ind w:left="482"/>
              <w:rPr>
                <w:rFonts w:ascii="宋体" w:cs="宋体"/>
                <w:kern w:val="0"/>
                <w:sz w:val="18"/>
                <w:szCs w:val="18"/>
              </w:rPr>
            </w:pPr>
            <w:r>
              <w:rPr>
                <w:rFonts w:ascii="宋体" w:hAnsi="宋体" w:cs="宋体"/>
                <w:kern w:val="0"/>
                <w:sz w:val="18"/>
                <w:szCs w:val="18"/>
              </w:rPr>
              <w:t>1.</w:t>
            </w:r>
            <w:r>
              <w:rPr>
                <w:rFonts w:ascii="宋体" w:hAnsi="宋体" w:cs="宋体"/>
                <w:kern w:val="0"/>
                <w:sz w:val="18"/>
                <w:szCs w:val="18"/>
              </w:rPr>
              <w:tab/>
            </w:r>
            <w:r>
              <w:rPr>
                <w:rFonts w:ascii="宋体" w:hAnsi="宋体" w:cs="宋体" w:hint="eastAsia"/>
                <w:kern w:val="0"/>
                <w:sz w:val="18"/>
                <w:szCs w:val="18"/>
              </w:rPr>
              <w:t>工作频率：</w:t>
            </w:r>
            <w:r>
              <w:rPr>
                <w:rFonts w:ascii="宋体" w:hAnsi="宋体" w:cs="宋体"/>
                <w:kern w:val="0"/>
                <w:sz w:val="18"/>
                <w:szCs w:val="18"/>
              </w:rPr>
              <w:t>13.56MHz</w:t>
            </w:r>
            <w:r>
              <w:rPr>
                <w:rFonts w:ascii="宋体" w:hAnsi="宋体" w:cs="宋体" w:hint="eastAsia"/>
                <w:kern w:val="0"/>
                <w:sz w:val="18"/>
                <w:szCs w:val="18"/>
              </w:rPr>
              <w:t>；</w:t>
            </w:r>
          </w:p>
          <w:p w:rsidR="009634E6" w:rsidRDefault="009634E6" w:rsidP="009634E6">
            <w:pPr>
              <w:spacing w:line="300" w:lineRule="exact"/>
              <w:ind w:left="482"/>
              <w:rPr>
                <w:rFonts w:ascii="宋体" w:cs="宋体"/>
                <w:kern w:val="0"/>
                <w:sz w:val="18"/>
                <w:szCs w:val="18"/>
              </w:rPr>
            </w:pPr>
            <w:r>
              <w:rPr>
                <w:rFonts w:ascii="宋体" w:hAnsi="宋体" w:cs="宋体"/>
                <w:kern w:val="0"/>
                <w:sz w:val="18"/>
                <w:szCs w:val="18"/>
              </w:rPr>
              <w:t>2.</w:t>
            </w:r>
            <w:r>
              <w:rPr>
                <w:rFonts w:ascii="宋体" w:hAnsi="宋体" w:cs="宋体"/>
                <w:kern w:val="0"/>
                <w:sz w:val="18"/>
                <w:szCs w:val="18"/>
              </w:rPr>
              <w:tab/>
            </w:r>
            <w:r>
              <w:rPr>
                <w:rFonts w:ascii="宋体" w:hAnsi="宋体" w:cs="宋体" w:hint="eastAsia"/>
                <w:kern w:val="0"/>
                <w:sz w:val="18"/>
                <w:szCs w:val="18"/>
              </w:rPr>
              <w:t>响应速度：不少于每秒</w:t>
            </w:r>
            <w:r>
              <w:rPr>
                <w:rFonts w:ascii="宋体" w:hAnsi="宋体" w:cs="宋体"/>
                <w:kern w:val="0"/>
                <w:sz w:val="18"/>
                <w:szCs w:val="18"/>
              </w:rPr>
              <w:t>8</w:t>
            </w:r>
            <w:r>
              <w:rPr>
                <w:rFonts w:ascii="宋体" w:hAnsi="宋体" w:cs="宋体" w:hint="eastAsia"/>
                <w:kern w:val="0"/>
                <w:sz w:val="18"/>
                <w:szCs w:val="18"/>
              </w:rPr>
              <w:t>个标签。</w:t>
            </w:r>
          </w:p>
          <w:p w:rsidR="009634E6" w:rsidRDefault="009634E6" w:rsidP="009634E6">
            <w:pPr>
              <w:spacing w:line="300" w:lineRule="exact"/>
              <w:ind w:left="482"/>
              <w:rPr>
                <w:rFonts w:ascii="宋体" w:hAnsi="宋体" w:cs="宋体"/>
                <w:kern w:val="0"/>
                <w:sz w:val="18"/>
                <w:szCs w:val="18"/>
              </w:rPr>
            </w:pPr>
            <w:r>
              <w:rPr>
                <w:rFonts w:ascii="宋体" w:hAnsi="宋体" w:cs="宋体"/>
                <w:kern w:val="0"/>
                <w:sz w:val="18"/>
                <w:szCs w:val="18"/>
              </w:rPr>
              <w:t>3.</w:t>
            </w:r>
            <w:r>
              <w:rPr>
                <w:rFonts w:ascii="宋体" w:hAnsi="宋体" w:cs="宋体"/>
                <w:kern w:val="0"/>
                <w:sz w:val="18"/>
                <w:szCs w:val="18"/>
              </w:rPr>
              <w:tab/>
            </w:r>
            <w:r>
              <w:rPr>
                <w:rFonts w:ascii="宋体" w:hAnsi="宋体" w:cs="宋体" w:hint="eastAsia"/>
                <w:kern w:val="0"/>
                <w:sz w:val="18"/>
                <w:szCs w:val="18"/>
              </w:rPr>
              <w:t>符合相关行业标准，如</w:t>
            </w:r>
            <w:r>
              <w:rPr>
                <w:rFonts w:ascii="宋体" w:hAnsi="宋体" w:cs="宋体"/>
                <w:kern w:val="0"/>
                <w:sz w:val="18"/>
                <w:szCs w:val="18"/>
              </w:rPr>
              <w:t>ISO18000-3</w:t>
            </w:r>
            <w:r>
              <w:rPr>
                <w:rFonts w:ascii="宋体" w:hAnsi="宋体" w:cs="宋体" w:hint="eastAsia"/>
                <w:kern w:val="0"/>
                <w:sz w:val="18"/>
                <w:szCs w:val="18"/>
              </w:rPr>
              <w:t>，</w:t>
            </w:r>
            <w:r>
              <w:rPr>
                <w:rFonts w:ascii="宋体" w:hAnsi="宋体" w:cs="宋体"/>
                <w:kern w:val="0"/>
                <w:sz w:val="18"/>
                <w:szCs w:val="18"/>
              </w:rPr>
              <w:t>ISO15693</w:t>
            </w:r>
            <w:r>
              <w:rPr>
                <w:rFonts w:ascii="宋体" w:hAnsi="宋体" w:cs="宋体" w:hint="eastAsia"/>
                <w:kern w:val="0"/>
                <w:sz w:val="18"/>
                <w:szCs w:val="18"/>
              </w:rPr>
              <w:t>；</w:t>
            </w:r>
            <w:r>
              <w:rPr>
                <w:rFonts w:ascii="宋体" w:hAnsi="宋体" w:cs="宋体"/>
                <w:kern w:val="0"/>
                <w:sz w:val="18"/>
                <w:szCs w:val="18"/>
              </w:rPr>
              <w:t xml:space="preserve"> </w:t>
            </w:r>
          </w:p>
          <w:p w:rsidR="009634E6" w:rsidRDefault="009634E6" w:rsidP="009634E6">
            <w:pPr>
              <w:spacing w:line="300" w:lineRule="exact"/>
              <w:ind w:left="482"/>
              <w:rPr>
                <w:rFonts w:ascii="宋体" w:cs="宋体"/>
                <w:kern w:val="0"/>
                <w:sz w:val="18"/>
                <w:szCs w:val="18"/>
              </w:rPr>
            </w:pPr>
            <w:r>
              <w:rPr>
                <w:rFonts w:ascii="宋体" w:hAnsi="宋体" w:cs="宋体"/>
                <w:kern w:val="0"/>
                <w:sz w:val="18"/>
                <w:szCs w:val="18"/>
              </w:rPr>
              <w:t>4.</w:t>
            </w:r>
            <w:r>
              <w:rPr>
                <w:rFonts w:ascii="宋体" w:hAnsi="宋体" w:cs="宋体"/>
                <w:kern w:val="0"/>
                <w:sz w:val="18"/>
                <w:szCs w:val="18"/>
              </w:rPr>
              <w:tab/>
            </w:r>
            <w:r>
              <w:rPr>
                <w:rFonts w:ascii="宋体" w:hAnsi="宋体" w:cs="宋体" w:hint="eastAsia"/>
                <w:kern w:val="0"/>
                <w:sz w:val="18"/>
                <w:szCs w:val="18"/>
              </w:rPr>
              <w:t>阅读范围：确保</w:t>
            </w:r>
            <w:r>
              <w:rPr>
                <w:rFonts w:ascii="宋体" w:hAnsi="宋体" w:cs="宋体"/>
                <w:kern w:val="0"/>
                <w:sz w:val="18"/>
                <w:szCs w:val="18"/>
              </w:rPr>
              <w:t>250mm</w:t>
            </w:r>
            <w:r>
              <w:rPr>
                <w:rFonts w:ascii="宋体" w:hAnsi="宋体" w:cs="宋体" w:hint="eastAsia"/>
                <w:kern w:val="0"/>
                <w:sz w:val="18"/>
                <w:szCs w:val="18"/>
              </w:rPr>
              <w:t>及</w:t>
            </w:r>
            <w:r>
              <w:rPr>
                <w:rFonts w:ascii="宋体" w:hAnsi="宋体" w:cs="宋体"/>
                <w:kern w:val="0"/>
                <w:sz w:val="18"/>
                <w:szCs w:val="18"/>
              </w:rPr>
              <w:t>250mm</w:t>
            </w:r>
            <w:r>
              <w:rPr>
                <w:rFonts w:ascii="宋体" w:hAnsi="宋体" w:cs="宋体" w:hint="eastAsia"/>
                <w:kern w:val="0"/>
                <w:sz w:val="18"/>
                <w:szCs w:val="18"/>
              </w:rPr>
              <w:t>范围以内为有效阅读区域；</w:t>
            </w:r>
          </w:p>
          <w:p w:rsidR="009634E6" w:rsidRDefault="009634E6" w:rsidP="009634E6">
            <w:pPr>
              <w:spacing w:line="300" w:lineRule="exact"/>
              <w:ind w:left="482"/>
              <w:rPr>
                <w:rFonts w:ascii="宋体" w:cs="宋体"/>
                <w:kern w:val="0"/>
                <w:sz w:val="18"/>
                <w:szCs w:val="18"/>
              </w:rPr>
            </w:pPr>
            <w:r>
              <w:rPr>
                <w:rFonts w:ascii="宋体" w:hAnsi="宋体" w:cs="宋体"/>
                <w:kern w:val="0"/>
                <w:sz w:val="18"/>
                <w:szCs w:val="18"/>
              </w:rPr>
              <w:t>5.</w:t>
            </w:r>
            <w:r>
              <w:rPr>
                <w:rFonts w:ascii="宋体" w:hAnsi="宋体" w:cs="宋体"/>
                <w:kern w:val="0"/>
                <w:sz w:val="18"/>
                <w:szCs w:val="18"/>
              </w:rPr>
              <w:tab/>
            </w:r>
            <w:r>
              <w:rPr>
                <w:rFonts w:ascii="宋体" w:hAnsi="宋体" w:cs="宋体" w:hint="eastAsia"/>
                <w:kern w:val="0"/>
                <w:sz w:val="18"/>
                <w:szCs w:val="18"/>
              </w:rPr>
              <w:t>通信接口：</w:t>
            </w:r>
            <w:r>
              <w:rPr>
                <w:rFonts w:ascii="宋体" w:hAnsi="宋体" w:cs="宋体"/>
                <w:kern w:val="0"/>
                <w:sz w:val="18"/>
                <w:szCs w:val="18"/>
              </w:rPr>
              <w:t>USB</w:t>
            </w:r>
            <w:r>
              <w:rPr>
                <w:rFonts w:ascii="宋体" w:hAnsi="宋体" w:cs="宋体" w:hint="eastAsia"/>
                <w:kern w:val="0"/>
                <w:sz w:val="18"/>
                <w:szCs w:val="18"/>
              </w:rPr>
              <w:t>或</w:t>
            </w:r>
            <w:r>
              <w:rPr>
                <w:rFonts w:ascii="宋体" w:hAnsi="宋体" w:cs="宋体"/>
                <w:kern w:val="0"/>
                <w:sz w:val="18"/>
                <w:szCs w:val="18"/>
              </w:rPr>
              <w:t>RS232</w:t>
            </w:r>
            <w:r>
              <w:rPr>
                <w:rFonts w:ascii="宋体" w:hAnsi="宋体" w:cs="宋体" w:hint="eastAsia"/>
                <w:kern w:val="0"/>
                <w:sz w:val="18"/>
                <w:szCs w:val="18"/>
              </w:rPr>
              <w:t>、</w:t>
            </w:r>
            <w:r>
              <w:rPr>
                <w:rFonts w:ascii="宋体" w:hAnsi="宋体" w:cs="宋体"/>
                <w:kern w:val="0"/>
                <w:sz w:val="18"/>
                <w:szCs w:val="18"/>
              </w:rPr>
              <w:t>RJ45</w:t>
            </w:r>
            <w:r>
              <w:rPr>
                <w:rFonts w:ascii="宋体" w:hAnsi="宋体" w:cs="宋体" w:hint="eastAsia"/>
                <w:kern w:val="0"/>
                <w:sz w:val="18"/>
                <w:szCs w:val="18"/>
              </w:rPr>
              <w:t>；</w:t>
            </w:r>
          </w:p>
          <w:p w:rsidR="009634E6" w:rsidRDefault="009634E6" w:rsidP="009634E6">
            <w:pPr>
              <w:spacing w:line="300" w:lineRule="exact"/>
              <w:ind w:left="482"/>
              <w:rPr>
                <w:rFonts w:ascii="宋体" w:cs="宋体"/>
                <w:kern w:val="0"/>
                <w:sz w:val="18"/>
                <w:szCs w:val="18"/>
              </w:rPr>
            </w:pPr>
            <w:r>
              <w:rPr>
                <w:rFonts w:ascii="宋体" w:hAnsi="宋体" w:cs="宋体"/>
                <w:kern w:val="0"/>
                <w:sz w:val="18"/>
                <w:szCs w:val="18"/>
              </w:rPr>
              <w:t>6.</w:t>
            </w:r>
            <w:r>
              <w:rPr>
                <w:rFonts w:ascii="宋体" w:hAnsi="宋体" w:cs="宋体"/>
                <w:kern w:val="0"/>
                <w:sz w:val="18"/>
                <w:szCs w:val="18"/>
              </w:rPr>
              <w:tab/>
            </w:r>
            <w:r>
              <w:rPr>
                <w:rFonts w:ascii="宋体" w:hAnsi="宋体" w:cs="宋体" w:hint="eastAsia"/>
                <w:kern w:val="0"/>
                <w:sz w:val="18"/>
                <w:szCs w:val="18"/>
              </w:rPr>
              <w:t>采用触摸屏式工业电脑，工控机无风扇。</w:t>
            </w:r>
          </w:p>
          <w:p w:rsidR="009634E6" w:rsidRDefault="009634E6" w:rsidP="009634E6">
            <w:pPr>
              <w:spacing w:line="300" w:lineRule="exact"/>
              <w:ind w:left="482"/>
              <w:rPr>
                <w:rFonts w:ascii="宋体" w:cs="宋体"/>
                <w:kern w:val="0"/>
                <w:sz w:val="18"/>
                <w:szCs w:val="18"/>
              </w:rPr>
            </w:pPr>
            <w:r>
              <w:rPr>
                <w:rFonts w:ascii="宋体" w:hAnsi="宋体" w:cs="宋体"/>
                <w:kern w:val="0"/>
                <w:sz w:val="18"/>
                <w:szCs w:val="18"/>
              </w:rPr>
              <w:t>7.</w:t>
            </w:r>
            <w:r>
              <w:rPr>
                <w:rFonts w:ascii="宋体" w:hAnsi="宋体" w:cs="宋体"/>
                <w:kern w:val="0"/>
                <w:sz w:val="18"/>
                <w:szCs w:val="18"/>
              </w:rPr>
              <w:tab/>
            </w:r>
            <w:r>
              <w:rPr>
                <w:rFonts w:ascii="宋体" w:hAnsi="宋体" w:cs="宋体" w:hint="eastAsia"/>
                <w:kern w:val="0"/>
                <w:sz w:val="18"/>
                <w:szCs w:val="18"/>
              </w:rPr>
              <w:t>屏幕显示：不小于</w:t>
            </w:r>
            <w:r>
              <w:rPr>
                <w:rFonts w:ascii="宋体" w:hAnsi="宋体" w:cs="宋体"/>
                <w:kern w:val="0"/>
                <w:sz w:val="18"/>
                <w:szCs w:val="18"/>
              </w:rPr>
              <w:t>22</w:t>
            </w:r>
            <w:r>
              <w:rPr>
                <w:rFonts w:ascii="宋体" w:hAnsi="宋体" w:cs="宋体" w:hint="eastAsia"/>
                <w:kern w:val="0"/>
                <w:sz w:val="18"/>
                <w:szCs w:val="18"/>
              </w:rPr>
              <w:t>寸（分辨率：</w:t>
            </w:r>
            <w:r>
              <w:rPr>
                <w:rFonts w:ascii="宋体" w:hAnsi="宋体" w:cs="宋体"/>
                <w:kern w:val="0"/>
                <w:sz w:val="18"/>
                <w:szCs w:val="18"/>
              </w:rPr>
              <w:t>1920*1024</w:t>
            </w:r>
            <w:r>
              <w:rPr>
                <w:rFonts w:ascii="宋体" w:hAnsi="宋体" w:cs="宋体" w:hint="eastAsia"/>
                <w:kern w:val="0"/>
                <w:sz w:val="18"/>
                <w:szCs w:val="18"/>
              </w:rPr>
              <w:t>）；</w:t>
            </w:r>
          </w:p>
          <w:p w:rsidR="009634E6" w:rsidRDefault="009634E6" w:rsidP="009634E6">
            <w:pPr>
              <w:spacing w:line="300" w:lineRule="exact"/>
              <w:ind w:left="482"/>
              <w:rPr>
                <w:rFonts w:ascii="宋体" w:cs="宋体"/>
                <w:kern w:val="0"/>
                <w:sz w:val="18"/>
                <w:szCs w:val="18"/>
              </w:rPr>
            </w:pPr>
            <w:r>
              <w:rPr>
                <w:rFonts w:ascii="宋体" w:hAnsi="宋体" w:cs="宋体"/>
                <w:kern w:val="0"/>
                <w:sz w:val="18"/>
                <w:szCs w:val="18"/>
              </w:rPr>
              <w:t>8.</w:t>
            </w:r>
            <w:r>
              <w:rPr>
                <w:rFonts w:ascii="宋体" w:hAnsi="宋体" w:cs="宋体"/>
                <w:kern w:val="0"/>
                <w:sz w:val="18"/>
                <w:szCs w:val="18"/>
              </w:rPr>
              <w:tab/>
            </w:r>
            <w:r>
              <w:rPr>
                <w:rFonts w:ascii="宋体" w:hAnsi="宋体" w:cs="宋体" w:hint="eastAsia"/>
                <w:kern w:val="0"/>
                <w:sz w:val="18"/>
                <w:szCs w:val="18"/>
              </w:rPr>
              <w:t>触摸屏：红外触摸屏；</w:t>
            </w:r>
          </w:p>
          <w:p w:rsidR="009634E6" w:rsidRDefault="009634E6" w:rsidP="009634E6">
            <w:pPr>
              <w:spacing w:line="300" w:lineRule="exact"/>
              <w:ind w:left="482"/>
              <w:rPr>
                <w:rFonts w:ascii="宋体" w:cs="宋体"/>
                <w:kern w:val="0"/>
                <w:sz w:val="18"/>
                <w:szCs w:val="18"/>
              </w:rPr>
            </w:pPr>
            <w:r>
              <w:rPr>
                <w:rFonts w:ascii="宋体" w:hAnsi="宋体" w:cs="宋体"/>
                <w:kern w:val="0"/>
                <w:sz w:val="18"/>
                <w:szCs w:val="18"/>
              </w:rPr>
              <w:t>9.</w:t>
            </w:r>
            <w:r>
              <w:rPr>
                <w:rFonts w:ascii="宋体" w:hAnsi="宋体" w:cs="宋体"/>
                <w:kern w:val="0"/>
                <w:sz w:val="18"/>
                <w:szCs w:val="18"/>
              </w:rPr>
              <w:tab/>
            </w:r>
            <w:r>
              <w:rPr>
                <w:rFonts w:ascii="宋体" w:hAnsi="宋体" w:cs="宋体" w:hint="eastAsia"/>
                <w:kern w:val="0"/>
                <w:sz w:val="18"/>
                <w:szCs w:val="18"/>
              </w:rPr>
              <w:t>设备材质：钣金，钢化玻璃，亚克力；</w:t>
            </w:r>
          </w:p>
          <w:p w:rsidR="009634E6" w:rsidRDefault="009634E6" w:rsidP="009634E6">
            <w:pPr>
              <w:spacing w:line="300" w:lineRule="exact"/>
              <w:ind w:left="482"/>
              <w:rPr>
                <w:rFonts w:ascii="宋体" w:cs="宋体"/>
                <w:kern w:val="0"/>
                <w:sz w:val="18"/>
                <w:szCs w:val="18"/>
              </w:rPr>
            </w:pPr>
            <w:r>
              <w:rPr>
                <w:rFonts w:ascii="宋体" w:hAnsi="宋体" w:cs="宋体"/>
                <w:kern w:val="0"/>
                <w:sz w:val="18"/>
                <w:szCs w:val="18"/>
              </w:rPr>
              <w:t>10.</w:t>
            </w:r>
            <w:r>
              <w:rPr>
                <w:rFonts w:ascii="宋体" w:hAnsi="宋体" w:cs="宋体"/>
                <w:kern w:val="0"/>
                <w:sz w:val="18"/>
                <w:szCs w:val="18"/>
              </w:rPr>
              <w:tab/>
            </w:r>
            <w:r>
              <w:rPr>
                <w:rFonts w:ascii="宋体" w:hAnsi="宋体" w:cs="宋体" w:hint="eastAsia"/>
                <w:kern w:val="0"/>
                <w:sz w:val="18"/>
                <w:szCs w:val="18"/>
              </w:rPr>
              <w:t>防冲突：一次至少可有效识读</w:t>
            </w:r>
            <w:r>
              <w:rPr>
                <w:rFonts w:ascii="宋体" w:hAnsi="宋体" w:cs="宋体"/>
                <w:kern w:val="0"/>
                <w:sz w:val="18"/>
                <w:szCs w:val="18"/>
              </w:rPr>
              <w:t>30</w:t>
            </w:r>
            <w:r>
              <w:rPr>
                <w:rFonts w:ascii="宋体" w:hAnsi="宋体" w:cs="宋体" w:hint="eastAsia"/>
                <w:kern w:val="0"/>
                <w:sz w:val="18"/>
                <w:szCs w:val="18"/>
              </w:rPr>
              <w:t>个标签。</w:t>
            </w:r>
          </w:p>
          <w:p w:rsidR="009634E6" w:rsidRDefault="009634E6" w:rsidP="009634E6">
            <w:pPr>
              <w:spacing w:line="300" w:lineRule="exact"/>
              <w:ind w:left="482"/>
              <w:rPr>
                <w:rFonts w:ascii="宋体" w:cs="宋体"/>
                <w:kern w:val="0"/>
                <w:sz w:val="18"/>
                <w:szCs w:val="18"/>
              </w:rPr>
            </w:pPr>
            <w:r>
              <w:rPr>
                <w:rFonts w:ascii="宋体" w:hAnsi="宋体" w:cs="宋体"/>
                <w:kern w:val="0"/>
                <w:sz w:val="18"/>
                <w:szCs w:val="18"/>
              </w:rPr>
              <w:t>11.</w:t>
            </w:r>
            <w:r>
              <w:rPr>
                <w:rFonts w:ascii="宋体" w:hAnsi="宋体" w:cs="宋体"/>
                <w:kern w:val="0"/>
                <w:sz w:val="18"/>
                <w:szCs w:val="18"/>
              </w:rPr>
              <w:tab/>
            </w:r>
            <w:r>
              <w:rPr>
                <w:rFonts w:ascii="宋体" w:hAnsi="宋体" w:cs="宋体" w:hint="eastAsia"/>
                <w:kern w:val="0"/>
                <w:sz w:val="18"/>
                <w:szCs w:val="18"/>
              </w:rPr>
              <w:t>具备无线网络连接功能，与</w:t>
            </w:r>
            <w:r>
              <w:rPr>
                <w:rFonts w:ascii="宋体" w:hAnsi="宋体" w:cs="宋体"/>
                <w:kern w:val="0"/>
                <w:sz w:val="18"/>
                <w:szCs w:val="18"/>
              </w:rPr>
              <w:t>WAPI</w:t>
            </w:r>
            <w:r>
              <w:rPr>
                <w:rFonts w:ascii="宋体" w:hAnsi="宋体" w:cs="宋体" w:hint="eastAsia"/>
                <w:kern w:val="0"/>
                <w:sz w:val="18"/>
                <w:szCs w:val="18"/>
              </w:rPr>
              <w:t>和</w:t>
            </w:r>
            <w:r>
              <w:rPr>
                <w:rFonts w:ascii="宋体" w:hAnsi="宋体" w:cs="宋体"/>
                <w:kern w:val="0"/>
                <w:sz w:val="18"/>
                <w:szCs w:val="18"/>
              </w:rPr>
              <w:t>WIFI</w:t>
            </w:r>
            <w:r>
              <w:rPr>
                <w:rFonts w:ascii="宋体" w:hAnsi="宋体" w:cs="宋体" w:hint="eastAsia"/>
                <w:kern w:val="0"/>
                <w:sz w:val="18"/>
                <w:szCs w:val="18"/>
              </w:rPr>
              <w:t>都兼容。</w:t>
            </w:r>
          </w:p>
          <w:p w:rsidR="009634E6" w:rsidRDefault="009634E6" w:rsidP="009634E6">
            <w:pPr>
              <w:spacing w:line="300" w:lineRule="exact"/>
              <w:ind w:left="482"/>
              <w:rPr>
                <w:rFonts w:ascii="宋体" w:cs="宋体"/>
                <w:kern w:val="0"/>
                <w:sz w:val="18"/>
                <w:szCs w:val="18"/>
              </w:rPr>
            </w:pPr>
            <w:r>
              <w:rPr>
                <w:rFonts w:ascii="宋体" w:hAnsi="宋体" w:cs="宋体"/>
                <w:kern w:val="0"/>
                <w:sz w:val="18"/>
                <w:szCs w:val="18"/>
              </w:rPr>
              <w:t>12.</w:t>
            </w:r>
            <w:r>
              <w:rPr>
                <w:rFonts w:ascii="宋体" w:hAnsi="宋体" w:cs="宋体"/>
                <w:kern w:val="0"/>
                <w:sz w:val="18"/>
                <w:szCs w:val="18"/>
              </w:rPr>
              <w:tab/>
              <w:t>TCP/IP</w:t>
            </w:r>
            <w:r>
              <w:rPr>
                <w:rFonts w:ascii="宋体" w:hAnsi="宋体" w:cs="宋体" w:hint="eastAsia"/>
                <w:kern w:val="0"/>
                <w:sz w:val="18"/>
                <w:szCs w:val="18"/>
              </w:rPr>
              <w:t>联网协议、</w:t>
            </w:r>
            <w:r>
              <w:rPr>
                <w:rFonts w:ascii="宋体" w:hAnsi="宋体" w:cs="宋体"/>
                <w:kern w:val="0"/>
                <w:sz w:val="18"/>
                <w:szCs w:val="18"/>
              </w:rPr>
              <w:t>SIP</w:t>
            </w:r>
            <w:r>
              <w:rPr>
                <w:rFonts w:ascii="宋体" w:hAnsi="宋体" w:cs="宋体" w:hint="eastAsia"/>
                <w:kern w:val="0"/>
                <w:sz w:val="18"/>
                <w:szCs w:val="18"/>
              </w:rPr>
              <w:t>Ⅱ国际标准协议、</w:t>
            </w:r>
            <w:r>
              <w:rPr>
                <w:rFonts w:ascii="宋体" w:hAnsi="宋体" w:cs="宋体"/>
                <w:kern w:val="0"/>
                <w:sz w:val="18"/>
                <w:szCs w:val="18"/>
              </w:rPr>
              <w:t>NCIP</w:t>
            </w:r>
            <w:r>
              <w:rPr>
                <w:rFonts w:ascii="宋体" w:hAnsi="宋体" w:cs="宋体" w:hint="eastAsia"/>
                <w:kern w:val="0"/>
                <w:sz w:val="18"/>
                <w:szCs w:val="18"/>
              </w:rPr>
              <w:t>协议等接口与图书馆端数据库进行数据交换，确保系统安全；</w:t>
            </w:r>
          </w:p>
          <w:p w:rsidR="009634E6" w:rsidRDefault="009634E6" w:rsidP="009634E6">
            <w:pPr>
              <w:spacing w:line="300" w:lineRule="exact"/>
              <w:ind w:left="482"/>
              <w:rPr>
                <w:rFonts w:ascii="宋体" w:cs="宋体"/>
                <w:kern w:val="0"/>
                <w:sz w:val="18"/>
                <w:szCs w:val="18"/>
              </w:rPr>
            </w:pPr>
          </w:p>
        </w:tc>
      </w:tr>
    </w:tbl>
    <w:p w:rsidR="009634E6" w:rsidRDefault="009634E6" w:rsidP="009634E6"/>
    <w:p w:rsidR="009634E6" w:rsidRDefault="009634E6" w:rsidP="009634E6">
      <w:pPr>
        <w:ind w:firstLine="602"/>
        <w:rPr>
          <w:rFonts w:ascii="黑体" w:eastAsia="黑体" w:hAnsi="黑体" w:cs="宋体"/>
          <w:b/>
          <w:kern w:val="0"/>
          <w:sz w:val="30"/>
          <w:szCs w:val="30"/>
        </w:rPr>
      </w:pPr>
      <w:r>
        <w:rPr>
          <w:rFonts w:ascii="黑体" w:eastAsia="黑体" w:hAnsi="黑体" w:cs="宋体"/>
          <w:b/>
          <w:kern w:val="0"/>
          <w:sz w:val="30"/>
          <w:szCs w:val="30"/>
        </w:rPr>
        <w:t>3</w:t>
      </w:r>
      <w:r>
        <w:rPr>
          <w:rFonts w:ascii="黑体" w:eastAsia="黑体" w:hAnsi="黑体" w:cs="宋体" w:hint="eastAsia"/>
          <w:b/>
          <w:kern w:val="0"/>
          <w:sz w:val="30"/>
          <w:szCs w:val="30"/>
        </w:rPr>
        <w:t>、沉降式还书箱（每座空间</w:t>
      </w:r>
      <w:r>
        <w:rPr>
          <w:rFonts w:ascii="黑体" w:eastAsia="黑体" w:hAnsi="黑体" w:cs="宋体"/>
          <w:b/>
          <w:kern w:val="0"/>
          <w:sz w:val="30"/>
          <w:szCs w:val="30"/>
        </w:rPr>
        <w:t>1</w:t>
      </w:r>
      <w:r>
        <w:rPr>
          <w:rFonts w:ascii="黑体" w:eastAsia="黑体" w:hAnsi="黑体" w:cs="宋体" w:hint="eastAsia"/>
          <w:b/>
          <w:kern w:val="0"/>
          <w:sz w:val="30"/>
          <w:szCs w:val="30"/>
        </w:rPr>
        <w:t>个）</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tcPr>
          <w:p w:rsidR="009634E6" w:rsidRDefault="009634E6" w:rsidP="009634E6">
            <w:pPr>
              <w:rPr>
                <w:b/>
              </w:rPr>
            </w:pPr>
            <w:r>
              <w:rPr>
                <w:rFonts w:hint="eastAsia"/>
                <w:b/>
              </w:rPr>
              <w:t>类别</w:t>
            </w:r>
          </w:p>
        </w:tc>
        <w:tc>
          <w:tcPr>
            <w:tcW w:w="7214" w:type="dxa"/>
          </w:tcPr>
          <w:p w:rsidR="009634E6" w:rsidRDefault="009634E6" w:rsidP="009634E6">
            <w:pPr>
              <w:ind w:left="480"/>
              <w:jc w:val="center"/>
              <w:rPr>
                <w:b/>
              </w:rPr>
            </w:pPr>
            <w:r>
              <w:rPr>
                <w:rFonts w:hint="eastAsia"/>
                <w:b/>
              </w:rPr>
              <w:t>指标</w:t>
            </w:r>
          </w:p>
        </w:tc>
      </w:tr>
      <w:tr w:rsidR="009634E6" w:rsidTr="009634E6">
        <w:tc>
          <w:tcPr>
            <w:tcW w:w="1308" w:type="dxa"/>
            <w:vAlign w:val="center"/>
          </w:tcPr>
          <w:p w:rsidR="009634E6" w:rsidRDefault="009634E6" w:rsidP="009634E6">
            <w:pPr>
              <w:jc w:val="center"/>
              <w:rPr>
                <w:sz w:val="18"/>
                <w:szCs w:val="18"/>
              </w:rPr>
            </w:pPr>
            <w:r>
              <w:rPr>
                <w:rFonts w:ascii="宋体" w:hAnsi="宋体" w:cs="宋体" w:hint="eastAsia"/>
                <w:b/>
                <w:bCs/>
                <w:kern w:val="0"/>
                <w:sz w:val="18"/>
                <w:szCs w:val="18"/>
              </w:rPr>
              <w:t>功能要求</w:t>
            </w:r>
          </w:p>
        </w:tc>
        <w:tc>
          <w:tcPr>
            <w:tcW w:w="7214" w:type="dxa"/>
          </w:tcPr>
          <w:p w:rsidR="009634E6" w:rsidRDefault="009634E6" w:rsidP="009634E6">
            <w:pPr>
              <w:pStyle w:val="32"/>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外观美观，结构稳定，前后四轮均可自由转向，方便载重推向，前两轮带刹车可锁死，防止无意推动，整体设计不易攀爬，防止倾倒。</w:t>
            </w:r>
            <w:r>
              <w:rPr>
                <w:rFonts w:ascii="宋体" w:cs="Arial"/>
                <w:sz w:val="18"/>
                <w:szCs w:val="18"/>
              </w:rPr>
              <w:br/>
            </w:r>
            <w:r>
              <w:rPr>
                <w:rFonts w:ascii="宋体" w:hAnsi="宋体" w:cs="Arial"/>
                <w:sz w:val="18"/>
                <w:szCs w:val="18"/>
              </w:rPr>
              <w:t xml:space="preserve">    2</w:t>
            </w:r>
            <w:r>
              <w:rPr>
                <w:rFonts w:ascii="宋体" w:cs="Arial"/>
                <w:sz w:val="18"/>
                <w:szCs w:val="18"/>
              </w:rPr>
              <w:t>.</w:t>
            </w:r>
            <w:r>
              <w:rPr>
                <w:rFonts w:ascii="宋体" w:hAnsi="宋体" w:cs="Arial" w:hint="eastAsia"/>
                <w:sz w:val="18"/>
                <w:szCs w:val="18"/>
              </w:rPr>
              <w:t>移动轻便，可方便移动，适用不同环境。</w:t>
            </w:r>
            <w:r>
              <w:rPr>
                <w:rFonts w:ascii="宋体" w:cs="Arial"/>
                <w:sz w:val="18"/>
                <w:szCs w:val="18"/>
              </w:rPr>
              <w:br/>
            </w:r>
            <w:r>
              <w:rPr>
                <w:rFonts w:ascii="宋体" w:hAnsi="宋体" w:cs="Arial"/>
                <w:sz w:val="18"/>
                <w:szCs w:val="18"/>
              </w:rPr>
              <w:t xml:space="preserve">    3</w:t>
            </w:r>
            <w:r>
              <w:rPr>
                <w:rFonts w:ascii="宋体" w:cs="Arial"/>
                <w:sz w:val="18"/>
                <w:szCs w:val="18"/>
              </w:rPr>
              <w:t>.</w:t>
            </w:r>
            <w:r>
              <w:rPr>
                <w:rFonts w:ascii="宋体" w:hAnsi="宋体" w:cs="Arial" w:hint="eastAsia"/>
                <w:sz w:val="18"/>
                <w:szCs w:val="18"/>
              </w:rPr>
              <w:t>装书容量要求可达</w:t>
            </w:r>
            <w:r>
              <w:rPr>
                <w:rFonts w:ascii="宋体" w:hAnsi="宋体" w:cs="Arial"/>
                <w:sz w:val="18"/>
                <w:szCs w:val="18"/>
              </w:rPr>
              <w:t>100L</w:t>
            </w:r>
            <w:r>
              <w:rPr>
                <w:rFonts w:ascii="宋体" w:hAnsi="宋体" w:cs="Arial" w:hint="eastAsia"/>
                <w:sz w:val="18"/>
                <w:szCs w:val="18"/>
              </w:rPr>
              <w:t>（可放</w:t>
            </w:r>
            <w:r>
              <w:rPr>
                <w:rFonts w:ascii="宋体" w:hAnsi="宋体" w:cs="Arial"/>
                <w:sz w:val="18"/>
                <w:szCs w:val="18"/>
              </w:rPr>
              <w:t>80</w:t>
            </w:r>
            <w:r>
              <w:rPr>
                <w:rFonts w:ascii="宋体" w:hAnsi="宋体" w:cs="Arial" w:hint="eastAsia"/>
                <w:sz w:val="18"/>
                <w:szCs w:val="18"/>
              </w:rPr>
              <w:t>～</w:t>
            </w:r>
            <w:r>
              <w:rPr>
                <w:rFonts w:ascii="宋体" w:hAnsi="宋体" w:cs="Arial"/>
                <w:sz w:val="18"/>
                <w:szCs w:val="18"/>
              </w:rPr>
              <w:t>150</w:t>
            </w:r>
            <w:r>
              <w:rPr>
                <w:rFonts w:ascii="宋体" w:hAnsi="宋体" w:cs="Arial" w:hint="eastAsia"/>
                <w:sz w:val="18"/>
                <w:szCs w:val="18"/>
              </w:rPr>
              <w:t>册）。</w:t>
            </w:r>
            <w:r>
              <w:rPr>
                <w:rFonts w:ascii="宋体" w:cs="Arial"/>
                <w:sz w:val="18"/>
                <w:szCs w:val="18"/>
              </w:rPr>
              <w:br/>
            </w:r>
            <w:r>
              <w:rPr>
                <w:rFonts w:ascii="宋体" w:hAnsi="宋体" w:cs="Arial"/>
                <w:sz w:val="18"/>
                <w:szCs w:val="18"/>
              </w:rPr>
              <w:t xml:space="preserve">    4</w:t>
            </w:r>
            <w:r>
              <w:rPr>
                <w:rFonts w:ascii="宋体" w:cs="Arial"/>
                <w:sz w:val="18"/>
                <w:szCs w:val="18"/>
              </w:rPr>
              <w:t>.</w:t>
            </w:r>
            <w:r>
              <w:rPr>
                <w:rFonts w:ascii="宋体" w:hAnsi="宋体" w:cs="Arial" w:hint="eastAsia"/>
                <w:sz w:val="18"/>
                <w:szCs w:val="18"/>
              </w:rPr>
              <w:t>内部要求采用升降结构，根据负载自动升降，有效降低书籍滑落的撞击力，减少功能书籍破损。承载板可在图书重力作用下自行适度升降。</w:t>
            </w:r>
          </w:p>
          <w:p w:rsidR="009634E6" w:rsidRDefault="009634E6" w:rsidP="009634E6">
            <w:pPr>
              <w:pStyle w:val="32"/>
              <w:spacing w:line="300" w:lineRule="exact"/>
              <w:ind w:firstLine="360"/>
              <w:rPr>
                <w:rFonts w:ascii="宋体" w:cs="Arial"/>
                <w:sz w:val="18"/>
                <w:szCs w:val="18"/>
              </w:rPr>
            </w:pPr>
            <w:r>
              <w:rPr>
                <w:rFonts w:ascii="宋体" w:hAnsi="宋体" w:cs="Arial"/>
                <w:sz w:val="18"/>
                <w:szCs w:val="18"/>
              </w:rPr>
              <w:t>5.</w:t>
            </w:r>
            <w:r>
              <w:rPr>
                <w:rFonts w:ascii="宋体" w:hAnsi="宋体" w:cs="Arial" w:hint="eastAsia"/>
                <w:sz w:val="18"/>
                <w:szCs w:val="18"/>
              </w:rPr>
              <w:t>书箱内部隔板铺有毛毯保护书本，还书时，静音效果好。</w:t>
            </w:r>
          </w:p>
          <w:p w:rsidR="009634E6" w:rsidRDefault="009634E6" w:rsidP="009634E6">
            <w:pPr>
              <w:spacing w:line="300" w:lineRule="exact"/>
              <w:ind w:firstLine="360"/>
              <w:rPr>
                <w:rFonts w:ascii="宋体" w:cs="Arial"/>
                <w:sz w:val="18"/>
                <w:szCs w:val="18"/>
              </w:rPr>
            </w:pPr>
            <w:r>
              <w:rPr>
                <w:rFonts w:ascii="宋体" w:hAnsi="宋体" w:cs="Arial"/>
                <w:sz w:val="18"/>
                <w:szCs w:val="18"/>
              </w:rPr>
              <w:t>6</w:t>
            </w:r>
            <w:r>
              <w:rPr>
                <w:rFonts w:ascii="宋体" w:cs="Arial"/>
                <w:sz w:val="18"/>
                <w:szCs w:val="18"/>
              </w:rPr>
              <w:t>.</w:t>
            </w:r>
            <w:r>
              <w:rPr>
                <w:rFonts w:ascii="宋体" w:hAnsi="宋体" w:cs="Arial" w:hint="eastAsia"/>
                <w:sz w:val="18"/>
                <w:szCs w:val="18"/>
              </w:rPr>
              <w:t>采用线性压簧结构，使得托架能随图书重量成线性比例升降。</w:t>
            </w:r>
          </w:p>
          <w:p w:rsidR="009634E6" w:rsidRDefault="009634E6" w:rsidP="009634E6">
            <w:pPr>
              <w:pStyle w:val="32"/>
              <w:spacing w:line="300" w:lineRule="exact"/>
              <w:ind w:firstLine="360"/>
              <w:rPr>
                <w:rFonts w:ascii="宋体" w:cs="Arial"/>
                <w:sz w:val="18"/>
                <w:szCs w:val="18"/>
              </w:rPr>
            </w:pPr>
            <w:r>
              <w:rPr>
                <w:rFonts w:ascii="宋体" w:hAnsi="宋体" w:cs="Arial"/>
                <w:sz w:val="18"/>
                <w:szCs w:val="18"/>
              </w:rPr>
              <w:t>7</w:t>
            </w:r>
            <w:r>
              <w:rPr>
                <w:rFonts w:ascii="宋体" w:cs="Arial"/>
                <w:sz w:val="18"/>
                <w:szCs w:val="18"/>
              </w:rPr>
              <w:t>.</w:t>
            </w:r>
            <w:r>
              <w:rPr>
                <w:rFonts w:ascii="宋体" w:hAnsi="宋体" w:cs="Arial" w:hint="eastAsia"/>
                <w:sz w:val="18"/>
                <w:szCs w:val="18"/>
              </w:rPr>
              <w:t>承载板自由升降，无负载时升降离高度约</w:t>
            </w:r>
            <w:r>
              <w:rPr>
                <w:rFonts w:ascii="宋体" w:hAnsi="宋体" w:cs="Arial"/>
                <w:sz w:val="18"/>
                <w:szCs w:val="18"/>
              </w:rPr>
              <w:t>740 mm</w:t>
            </w:r>
            <w:r>
              <w:rPr>
                <w:rFonts w:ascii="宋体" w:hAnsi="宋体" w:cs="Arial" w:hint="eastAsia"/>
                <w:sz w:val="18"/>
                <w:szCs w:val="18"/>
              </w:rPr>
              <w:t>，负载行程约</w:t>
            </w:r>
            <w:r>
              <w:rPr>
                <w:rFonts w:ascii="宋体" w:hAnsi="宋体" w:cs="Arial"/>
                <w:sz w:val="18"/>
                <w:szCs w:val="18"/>
              </w:rPr>
              <w:t>450 mm</w:t>
            </w:r>
            <w:r>
              <w:rPr>
                <w:rFonts w:ascii="宋体" w:hAnsi="宋体" w:cs="Arial" w:hint="eastAsia"/>
                <w:sz w:val="18"/>
                <w:szCs w:val="18"/>
              </w:rPr>
              <w:t>。侧面封板采用高强度</w:t>
            </w:r>
            <w:r>
              <w:rPr>
                <w:rFonts w:ascii="宋体" w:hAnsi="宋体" w:cs="Arial"/>
                <w:sz w:val="18"/>
                <w:szCs w:val="18"/>
              </w:rPr>
              <w:t>PVC</w:t>
            </w:r>
            <w:r>
              <w:rPr>
                <w:rFonts w:ascii="宋体" w:hAnsi="宋体" w:cs="Arial" w:hint="eastAsia"/>
                <w:sz w:val="18"/>
                <w:szCs w:val="18"/>
              </w:rPr>
              <w:t>材板，耐瞬时冲击强度高，有抗变形能力。</w:t>
            </w:r>
            <w:r>
              <w:rPr>
                <w:rFonts w:ascii="宋体" w:cs="Arial"/>
                <w:sz w:val="18"/>
                <w:szCs w:val="18"/>
              </w:rPr>
              <w:br/>
            </w:r>
            <w:r>
              <w:rPr>
                <w:rFonts w:ascii="宋体" w:hAnsi="宋体" w:cs="Arial"/>
                <w:sz w:val="18"/>
                <w:szCs w:val="18"/>
              </w:rPr>
              <w:t xml:space="preserve">    8</w:t>
            </w:r>
            <w:r>
              <w:rPr>
                <w:rFonts w:ascii="宋体" w:cs="Arial"/>
                <w:sz w:val="18"/>
                <w:szCs w:val="18"/>
              </w:rPr>
              <w:t>.</w:t>
            </w:r>
            <w:r>
              <w:rPr>
                <w:rFonts w:ascii="宋体" w:hAnsi="宋体" w:cs="Arial" w:hint="eastAsia"/>
                <w:sz w:val="18"/>
                <w:szCs w:val="18"/>
              </w:rPr>
              <w:t>最大承重</w:t>
            </w:r>
            <w:r>
              <w:rPr>
                <w:rFonts w:ascii="宋体" w:hAnsi="宋体" w:cs="Arial"/>
                <w:sz w:val="18"/>
                <w:szCs w:val="18"/>
              </w:rPr>
              <w:t>200KG,</w:t>
            </w:r>
            <w:r>
              <w:rPr>
                <w:rFonts w:ascii="宋体" w:hAnsi="宋体" w:cs="Arial" w:hint="eastAsia"/>
                <w:sz w:val="18"/>
                <w:szCs w:val="18"/>
              </w:rPr>
              <w:t>升降托架有效最大承重</w:t>
            </w:r>
            <w:r>
              <w:rPr>
                <w:rFonts w:ascii="宋体" w:hAnsi="宋体" w:cs="Arial"/>
                <w:sz w:val="18"/>
                <w:szCs w:val="18"/>
              </w:rPr>
              <w:t xml:space="preserve">100KG, </w:t>
            </w:r>
            <w:r>
              <w:rPr>
                <w:rFonts w:ascii="宋体" w:hAnsi="宋体" w:cs="Arial" w:hint="eastAsia"/>
                <w:sz w:val="18"/>
                <w:szCs w:val="18"/>
              </w:rPr>
              <w:t>抗变形数次</w:t>
            </w:r>
            <w:r>
              <w:rPr>
                <w:rFonts w:ascii="宋体" w:hAnsi="宋体" w:cs="Arial"/>
                <w:sz w:val="18"/>
                <w:szCs w:val="18"/>
              </w:rPr>
              <w:t>10w</w:t>
            </w:r>
            <w:r>
              <w:rPr>
                <w:rFonts w:ascii="宋体" w:hAnsi="宋体" w:cs="Arial" w:hint="eastAsia"/>
                <w:sz w:val="18"/>
                <w:szCs w:val="18"/>
              </w:rPr>
              <w:t>。</w:t>
            </w:r>
          </w:p>
        </w:tc>
      </w:tr>
      <w:tr w:rsidR="009634E6" w:rsidTr="009634E6">
        <w:tc>
          <w:tcPr>
            <w:tcW w:w="1308"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技术要求</w:t>
            </w:r>
          </w:p>
        </w:tc>
        <w:tc>
          <w:tcPr>
            <w:tcW w:w="7214" w:type="dxa"/>
          </w:tcPr>
          <w:p w:rsidR="009634E6" w:rsidRDefault="009634E6" w:rsidP="009634E6">
            <w:pPr>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材质要求：铝型材，铝塑纤维板，毛毯，超静音耐磨脚轮，不锈钢无缝拉手；</w:t>
            </w:r>
          </w:p>
          <w:p w:rsidR="009634E6" w:rsidRDefault="009634E6" w:rsidP="009634E6">
            <w:pPr>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ascii="宋体" w:hAnsi="宋体" w:cs="Arial" w:hint="eastAsia"/>
                <w:sz w:val="18"/>
                <w:szCs w:val="18"/>
              </w:rPr>
              <w:t>设备重量：约</w:t>
            </w:r>
            <w:r>
              <w:rPr>
                <w:rFonts w:ascii="宋体" w:hAnsi="宋体" w:cs="Arial"/>
                <w:sz w:val="18"/>
                <w:szCs w:val="18"/>
              </w:rPr>
              <w:t>30kg</w:t>
            </w:r>
            <w:r>
              <w:rPr>
                <w:rFonts w:ascii="宋体" w:hAnsi="宋体" w:cs="Arial" w:hint="eastAsia"/>
                <w:sz w:val="18"/>
                <w:szCs w:val="18"/>
              </w:rPr>
              <w:t>；</w:t>
            </w:r>
          </w:p>
          <w:p w:rsidR="009634E6" w:rsidRDefault="009634E6" w:rsidP="009634E6">
            <w:pPr>
              <w:spacing w:line="300" w:lineRule="exact"/>
              <w:ind w:firstLine="360"/>
              <w:rPr>
                <w:rFonts w:ascii="宋体" w:cs="Arial"/>
                <w:sz w:val="18"/>
                <w:szCs w:val="18"/>
              </w:rPr>
            </w:pPr>
            <w:r>
              <w:rPr>
                <w:rFonts w:ascii="宋体" w:hAnsi="宋体" w:cs="Arial"/>
                <w:sz w:val="18"/>
                <w:szCs w:val="18"/>
              </w:rPr>
              <w:t>3</w:t>
            </w:r>
            <w:r>
              <w:rPr>
                <w:rFonts w:ascii="宋体" w:cs="Arial"/>
                <w:sz w:val="18"/>
                <w:szCs w:val="18"/>
              </w:rPr>
              <w:t>.</w:t>
            </w:r>
            <w:r>
              <w:rPr>
                <w:rFonts w:ascii="宋体" w:hAnsi="宋体" w:cs="Arial" w:hint="eastAsia"/>
                <w:sz w:val="18"/>
                <w:szCs w:val="18"/>
              </w:rPr>
              <w:t>平台升降高度：约</w:t>
            </w:r>
            <w:r>
              <w:rPr>
                <w:rFonts w:ascii="宋体" w:hAnsi="宋体" w:cs="Arial"/>
                <w:sz w:val="18"/>
                <w:szCs w:val="18"/>
              </w:rPr>
              <w:t>450mm</w:t>
            </w:r>
            <w:r>
              <w:rPr>
                <w:rFonts w:ascii="宋体" w:hAnsi="宋体" w:cs="Arial" w:hint="eastAsia"/>
                <w:sz w:val="18"/>
                <w:szCs w:val="18"/>
              </w:rPr>
              <w:t>；</w:t>
            </w:r>
          </w:p>
        </w:tc>
      </w:tr>
    </w:tbl>
    <w:p w:rsidR="009634E6" w:rsidRDefault="009634E6" w:rsidP="009634E6"/>
    <w:p w:rsidR="009634E6" w:rsidRDefault="009634E6" w:rsidP="009634E6">
      <w:pPr>
        <w:ind w:firstLine="602"/>
        <w:rPr>
          <w:rFonts w:ascii="黑体" w:eastAsia="黑体" w:hAnsi="黑体" w:cs="宋体"/>
          <w:b/>
          <w:kern w:val="0"/>
          <w:sz w:val="30"/>
          <w:szCs w:val="30"/>
        </w:rPr>
      </w:pPr>
      <w:r>
        <w:rPr>
          <w:rFonts w:ascii="黑体" w:eastAsia="黑体" w:hAnsi="黑体" w:cs="宋体"/>
          <w:b/>
          <w:kern w:val="0"/>
          <w:sz w:val="30"/>
          <w:szCs w:val="30"/>
        </w:rPr>
        <w:lastRenderedPageBreak/>
        <w:t>4</w:t>
      </w:r>
      <w:r>
        <w:rPr>
          <w:rFonts w:ascii="黑体" w:eastAsia="黑体" w:hAnsi="黑体" w:cs="宋体" w:hint="eastAsia"/>
          <w:b/>
          <w:kern w:val="0"/>
          <w:sz w:val="30"/>
          <w:szCs w:val="30"/>
        </w:rPr>
        <w:t>、自助办证系统设备</w:t>
      </w:r>
    </w:p>
    <w:p w:rsidR="009634E6" w:rsidRDefault="009634E6" w:rsidP="009634E6">
      <w:pPr>
        <w:spacing w:line="300" w:lineRule="exact"/>
        <w:ind w:firstLine="360"/>
        <w:rPr>
          <w:rFonts w:ascii="新宋体" w:eastAsia="新宋体" w:hAnsi="新宋体" w:cs="微软雅黑"/>
          <w:sz w:val="18"/>
          <w:szCs w:val="18"/>
        </w:rPr>
      </w:pPr>
      <w:r>
        <w:rPr>
          <w:rFonts w:ascii="新宋体" w:eastAsia="新宋体" w:hAnsi="新宋体" w:cs="微软雅黑" w:hint="eastAsia"/>
          <w:sz w:val="18"/>
          <w:szCs w:val="18"/>
        </w:rPr>
        <w:t>自助办证系统设备是一种可以让读者通过二代身份证自助办理读者证的自助系统设备，具备收款、吐卡、登记办证等基本功能。系统设备配备触摸显示屏和直观的按钮键，提供简单、易操作的人机交互过程；同时，读者也可选择播放</w:t>
      </w:r>
      <w:r>
        <w:rPr>
          <w:rFonts w:ascii="新宋体" w:eastAsia="新宋体" w:hAnsi="新宋体" w:cs="微软雅黑"/>
          <w:sz w:val="18"/>
          <w:szCs w:val="18"/>
        </w:rPr>
        <w:t>FLASH</w:t>
      </w:r>
      <w:r>
        <w:rPr>
          <w:rFonts w:ascii="新宋体" w:eastAsia="新宋体" w:hAnsi="新宋体" w:cs="微软雅黑" w:hint="eastAsia"/>
          <w:sz w:val="18"/>
          <w:szCs w:val="18"/>
        </w:rPr>
        <w:t>动画，提供直观、易懂的操作说明。系统后台通过</w:t>
      </w:r>
      <w:r>
        <w:rPr>
          <w:rFonts w:ascii="新宋体" w:eastAsia="新宋体" w:hAnsi="新宋体" w:cs="微软雅黑"/>
          <w:sz w:val="18"/>
          <w:szCs w:val="18"/>
        </w:rPr>
        <w:t>SIP2</w:t>
      </w:r>
      <w:r>
        <w:rPr>
          <w:rFonts w:ascii="新宋体" w:eastAsia="新宋体" w:hAnsi="新宋体" w:cs="微软雅黑" w:hint="eastAsia"/>
          <w:sz w:val="18"/>
          <w:szCs w:val="18"/>
        </w:rPr>
        <w:t>协议或</w:t>
      </w:r>
      <w:r>
        <w:rPr>
          <w:rFonts w:ascii="新宋体" w:eastAsia="新宋体" w:hAnsi="新宋体" w:cs="微软雅黑"/>
          <w:sz w:val="18"/>
          <w:szCs w:val="18"/>
        </w:rPr>
        <w:t>NCIP</w:t>
      </w:r>
      <w:r>
        <w:rPr>
          <w:rFonts w:ascii="新宋体" w:eastAsia="新宋体" w:hAnsi="新宋体" w:cs="微软雅黑" w:hint="eastAsia"/>
          <w:sz w:val="18"/>
          <w:szCs w:val="18"/>
        </w:rPr>
        <w:t>协议与应用系统连接，能够快速准确地完成办证操作。设备外观安全可靠，美观大方。</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9634E6" w:rsidRDefault="009634E6" w:rsidP="009634E6">
            <w:pPr>
              <w:topLinePunct/>
              <w:autoSpaceDN w:val="0"/>
              <w:jc w:val="center"/>
              <w:rPr>
                <w:rFonts w:ascii="宋体" w:cs="Arial"/>
                <w:b/>
                <w:szCs w:val="18"/>
              </w:rPr>
            </w:pPr>
            <w:r>
              <w:rPr>
                <w:rFonts w:ascii="宋体" w:hAnsi="宋体" w:cs="Arial" w:hint="eastAsia"/>
                <w:b/>
                <w:szCs w:val="18"/>
              </w:rPr>
              <w:t>指标</w:t>
            </w:r>
          </w:p>
        </w:tc>
      </w:tr>
      <w:tr w:rsidR="009634E6" w:rsidTr="009634E6">
        <w:tc>
          <w:tcPr>
            <w:tcW w:w="1308"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功能要求</w:t>
            </w:r>
          </w:p>
          <w:p w:rsidR="009634E6" w:rsidRDefault="009634E6" w:rsidP="009634E6">
            <w:pPr>
              <w:topLinePunct/>
              <w:autoSpaceDN w:val="0"/>
              <w:jc w:val="center"/>
              <w:rPr>
                <w:rFonts w:ascii="宋体" w:cs="Arial"/>
                <w:b/>
                <w:szCs w:val="18"/>
              </w:rPr>
            </w:pPr>
          </w:p>
        </w:tc>
        <w:tc>
          <w:tcPr>
            <w:tcW w:w="7214" w:type="dxa"/>
            <w:vAlign w:val="center"/>
          </w:tcPr>
          <w:p w:rsidR="009634E6" w:rsidRDefault="009634E6" w:rsidP="009634E6">
            <w:pPr>
              <w:spacing w:line="300" w:lineRule="exact"/>
              <w:rPr>
                <w:rFonts w:ascii="宋体" w:cs="宋体"/>
                <w:kern w:val="0"/>
                <w:sz w:val="18"/>
                <w:szCs w:val="18"/>
              </w:rPr>
            </w:pPr>
            <w:r>
              <w:rPr>
                <w:rFonts w:ascii="宋体" w:hAnsi="宋体" w:cs="宋体" w:hint="eastAsia"/>
                <w:kern w:val="0"/>
                <w:sz w:val="18"/>
                <w:szCs w:val="18"/>
              </w:rPr>
              <w:t>设备根据人体工学设计原理科学合理，设备需具备可扩展性和可维护性。</w:t>
            </w:r>
          </w:p>
          <w:p w:rsidR="009634E6" w:rsidRDefault="009634E6" w:rsidP="009634E6">
            <w:pPr>
              <w:numPr>
                <w:ilvl w:val="0"/>
                <w:numId w:val="38"/>
              </w:numPr>
              <w:spacing w:line="300" w:lineRule="exact"/>
              <w:jc w:val="left"/>
              <w:rPr>
                <w:rFonts w:ascii="宋体" w:cs="宋体"/>
                <w:kern w:val="0"/>
                <w:sz w:val="18"/>
                <w:szCs w:val="18"/>
              </w:rPr>
            </w:pPr>
            <w:r>
              <w:rPr>
                <w:rFonts w:ascii="宋体" w:hAnsi="宋体" w:cs="宋体" w:hint="eastAsia"/>
                <w:kern w:val="0"/>
                <w:sz w:val="18"/>
                <w:szCs w:val="18"/>
              </w:rPr>
              <w:t>纸币器可识别</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5</w:t>
            </w: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w:t>
            </w:r>
            <w:r>
              <w:rPr>
                <w:rFonts w:ascii="宋体" w:hAnsi="宋体" w:cs="宋体"/>
                <w:kern w:val="0"/>
                <w:sz w:val="18"/>
                <w:szCs w:val="18"/>
              </w:rPr>
              <w:t>50</w:t>
            </w:r>
            <w:r>
              <w:rPr>
                <w:rFonts w:ascii="宋体" w:hAnsi="宋体" w:cs="宋体" w:hint="eastAsia"/>
                <w:kern w:val="0"/>
                <w:sz w:val="18"/>
                <w:szCs w:val="18"/>
              </w:rPr>
              <w:t>、</w:t>
            </w:r>
            <w:r>
              <w:rPr>
                <w:rFonts w:ascii="宋体" w:hAnsi="宋体" w:cs="宋体"/>
                <w:kern w:val="0"/>
                <w:sz w:val="18"/>
                <w:szCs w:val="18"/>
              </w:rPr>
              <w:t>100</w:t>
            </w:r>
            <w:r>
              <w:rPr>
                <w:rFonts w:ascii="宋体" w:hAnsi="宋体" w:cs="宋体" w:hint="eastAsia"/>
                <w:kern w:val="0"/>
                <w:sz w:val="18"/>
                <w:szCs w:val="18"/>
              </w:rPr>
              <w:t>纸币，具备验钞功能。自动退回假币。</w:t>
            </w:r>
          </w:p>
          <w:p w:rsidR="009634E6" w:rsidRDefault="009634E6" w:rsidP="009634E6">
            <w:pPr>
              <w:numPr>
                <w:ilvl w:val="0"/>
                <w:numId w:val="38"/>
              </w:numPr>
              <w:spacing w:line="300" w:lineRule="exact"/>
              <w:jc w:val="left"/>
              <w:rPr>
                <w:rFonts w:ascii="宋体" w:cs="宋体"/>
                <w:kern w:val="0"/>
                <w:sz w:val="18"/>
                <w:szCs w:val="18"/>
              </w:rPr>
            </w:pPr>
            <w:r>
              <w:rPr>
                <w:rFonts w:ascii="宋体" w:hAnsi="宋体" w:cs="宋体" w:hint="eastAsia"/>
                <w:kern w:val="0"/>
                <w:sz w:val="18"/>
                <w:szCs w:val="18"/>
              </w:rPr>
              <w:t>须支持利用二代身份证、</w:t>
            </w:r>
            <w:r>
              <w:rPr>
                <w:rFonts w:ascii="宋体" w:hAnsi="宋体" w:cs="宋体"/>
                <w:kern w:val="0"/>
                <w:sz w:val="18"/>
                <w:szCs w:val="18"/>
              </w:rPr>
              <w:t>RFID</w:t>
            </w:r>
            <w:r>
              <w:rPr>
                <w:rFonts w:ascii="宋体" w:hAnsi="宋体" w:cs="宋体" w:hint="eastAsia"/>
                <w:kern w:val="0"/>
                <w:sz w:val="18"/>
                <w:szCs w:val="18"/>
              </w:rPr>
              <w:t>卡自助办证。</w:t>
            </w:r>
          </w:p>
          <w:p w:rsidR="009634E6" w:rsidRDefault="009634E6" w:rsidP="009634E6">
            <w:pPr>
              <w:numPr>
                <w:ilvl w:val="0"/>
                <w:numId w:val="38"/>
              </w:numPr>
              <w:spacing w:line="300" w:lineRule="exact"/>
              <w:jc w:val="left"/>
              <w:rPr>
                <w:rFonts w:ascii="宋体" w:cs="宋体"/>
                <w:kern w:val="0"/>
                <w:sz w:val="18"/>
                <w:szCs w:val="18"/>
              </w:rPr>
            </w:pPr>
            <w:r>
              <w:rPr>
                <w:rFonts w:ascii="宋体" w:hAnsi="宋体" w:cs="宋体" w:hint="eastAsia"/>
                <w:kern w:val="0"/>
                <w:sz w:val="18"/>
                <w:szCs w:val="18"/>
              </w:rPr>
              <w:t>须实现收款、吐卡等一系列自动办证过程。</w:t>
            </w:r>
          </w:p>
          <w:p w:rsidR="009634E6" w:rsidRDefault="009634E6" w:rsidP="009634E6">
            <w:pPr>
              <w:numPr>
                <w:ilvl w:val="0"/>
                <w:numId w:val="38"/>
              </w:numPr>
              <w:spacing w:line="300" w:lineRule="exact"/>
              <w:jc w:val="left"/>
              <w:rPr>
                <w:rFonts w:ascii="宋体" w:cs="宋体"/>
                <w:kern w:val="0"/>
                <w:sz w:val="18"/>
                <w:szCs w:val="18"/>
              </w:rPr>
            </w:pPr>
            <w:r>
              <w:rPr>
                <w:rFonts w:ascii="宋体" w:hAnsi="宋体" w:cs="宋体" w:hint="eastAsia"/>
                <w:kern w:val="0"/>
                <w:sz w:val="18"/>
                <w:szCs w:val="18"/>
              </w:rPr>
              <w:t>内嵌热敏小型打印机，操作完成即自动打印票据。系统可提供多种凭证模式及格式供图书馆选择。</w:t>
            </w:r>
          </w:p>
          <w:p w:rsidR="009634E6" w:rsidRDefault="009634E6" w:rsidP="009634E6">
            <w:pPr>
              <w:numPr>
                <w:ilvl w:val="0"/>
                <w:numId w:val="38"/>
              </w:numPr>
              <w:spacing w:line="300" w:lineRule="exact"/>
              <w:jc w:val="left"/>
              <w:rPr>
                <w:rFonts w:ascii="宋体" w:cs="宋体"/>
                <w:kern w:val="0"/>
                <w:sz w:val="18"/>
                <w:szCs w:val="18"/>
              </w:rPr>
            </w:pPr>
            <w:r>
              <w:rPr>
                <w:rFonts w:ascii="宋体" w:hAnsi="宋体" w:cs="宋体" w:hint="eastAsia"/>
                <w:kern w:val="0"/>
                <w:sz w:val="18"/>
                <w:szCs w:val="18"/>
              </w:rPr>
              <w:t>具备无线网络连接功能，与</w:t>
            </w:r>
            <w:r>
              <w:rPr>
                <w:rFonts w:ascii="宋体" w:hAnsi="宋体" w:cs="宋体"/>
                <w:kern w:val="0"/>
                <w:sz w:val="18"/>
                <w:szCs w:val="18"/>
              </w:rPr>
              <w:t>WAPI</w:t>
            </w:r>
            <w:r>
              <w:rPr>
                <w:rFonts w:ascii="宋体" w:hAnsi="宋体" w:cs="宋体" w:hint="eastAsia"/>
                <w:kern w:val="0"/>
                <w:sz w:val="18"/>
                <w:szCs w:val="18"/>
              </w:rPr>
              <w:t>和</w:t>
            </w:r>
            <w:r>
              <w:rPr>
                <w:rFonts w:ascii="宋体" w:hAnsi="宋体" w:cs="宋体"/>
                <w:kern w:val="0"/>
                <w:sz w:val="18"/>
                <w:szCs w:val="18"/>
              </w:rPr>
              <w:t>WIFI</w:t>
            </w:r>
            <w:r>
              <w:rPr>
                <w:rFonts w:ascii="宋体" w:hAnsi="宋体" w:cs="宋体" w:hint="eastAsia"/>
                <w:kern w:val="0"/>
                <w:sz w:val="18"/>
                <w:szCs w:val="18"/>
              </w:rPr>
              <w:t>都兼容。</w:t>
            </w:r>
          </w:p>
          <w:p w:rsidR="009634E6" w:rsidRDefault="009634E6" w:rsidP="009634E6">
            <w:pPr>
              <w:numPr>
                <w:ilvl w:val="0"/>
                <w:numId w:val="38"/>
              </w:numPr>
              <w:spacing w:line="300" w:lineRule="exact"/>
              <w:jc w:val="left"/>
              <w:rPr>
                <w:rFonts w:ascii="宋体" w:cs="宋体"/>
                <w:kern w:val="0"/>
                <w:sz w:val="18"/>
                <w:szCs w:val="18"/>
              </w:rPr>
            </w:pPr>
            <w:r>
              <w:rPr>
                <w:rFonts w:ascii="宋体" w:hAnsi="宋体" w:cs="宋体" w:hint="eastAsia"/>
                <w:kern w:val="0"/>
                <w:sz w:val="18"/>
                <w:szCs w:val="18"/>
              </w:rPr>
              <w:t>触摸屏操作、具有图形化的人机交互友好操作界面，操作简单快捷，提供简体中、英文语言的视觉交互提示功能。</w:t>
            </w:r>
          </w:p>
          <w:p w:rsidR="009634E6" w:rsidRDefault="009634E6" w:rsidP="009634E6">
            <w:pPr>
              <w:numPr>
                <w:ilvl w:val="0"/>
                <w:numId w:val="38"/>
              </w:numPr>
              <w:spacing w:line="300" w:lineRule="exact"/>
              <w:jc w:val="left"/>
              <w:rPr>
                <w:rFonts w:ascii="宋体" w:cs="宋体"/>
                <w:kern w:val="0"/>
                <w:sz w:val="18"/>
                <w:szCs w:val="18"/>
              </w:rPr>
            </w:pPr>
            <w:r>
              <w:rPr>
                <w:rFonts w:ascii="宋体" w:hAnsi="宋体" w:cs="宋体" w:hint="eastAsia"/>
                <w:kern w:val="0"/>
                <w:sz w:val="18"/>
                <w:szCs w:val="18"/>
              </w:rPr>
              <w:t>纸币收集模块可采用电子锁或机械锁，安全防盗。</w:t>
            </w:r>
          </w:p>
          <w:p w:rsidR="009634E6" w:rsidRDefault="009634E6" w:rsidP="009634E6">
            <w:pPr>
              <w:numPr>
                <w:ilvl w:val="0"/>
                <w:numId w:val="38"/>
              </w:numPr>
              <w:spacing w:line="300" w:lineRule="exact"/>
              <w:jc w:val="left"/>
              <w:rPr>
                <w:rFonts w:ascii="宋体" w:cs="宋体"/>
                <w:kern w:val="0"/>
                <w:sz w:val="18"/>
                <w:szCs w:val="18"/>
              </w:rPr>
            </w:pPr>
            <w:r>
              <w:rPr>
                <w:rFonts w:ascii="宋体" w:hAnsi="宋体" w:cs="宋体" w:hint="eastAsia"/>
                <w:kern w:val="0"/>
                <w:sz w:val="18"/>
                <w:szCs w:val="18"/>
              </w:rPr>
              <w:t>支持的读者卡：</w:t>
            </w:r>
            <w:r>
              <w:rPr>
                <w:rFonts w:ascii="宋体" w:hAnsi="宋体" w:cs="宋体"/>
                <w:kern w:val="0"/>
                <w:sz w:val="18"/>
                <w:szCs w:val="18"/>
              </w:rPr>
              <w:t>IC</w:t>
            </w:r>
            <w:r>
              <w:rPr>
                <w:rFonts w:ascii="宋体" w:hAnsi="宋体" w:cs="宋体" w:hint="eastAsia"/>
                <w:kern w:val="0"/>
                <w:sz w:val="18"/>
                <w:szCs w:val="18"/>
              </w:rPr>
              <w:t>卡（</w:t>
            </w:r>
            <w:r>
              <w:rPr>
                <w:rFonts w:ascii="宋体" w:hAnsi="宋体" w:cs="宋体"/>
                <w:kern w:val="0"/>
                <w:sz w:val="18"/>
                <w:szCs w:val="18"/>
              </w:rPr>
              <w:t>14443A</w:t>
            </w:r>
            <w:r>
              <w:rPr>
                <w:rFonts w:ascii="宋体" w:hAnsi="宋体" w:cs="宋体" w:hint="eastAsia"/>
                <w:kern w:val="0"/>
                <w:sz w:val="18"/>
                <w:szCs w:val="18"/>
              </w:rPr>
              <w:t>协议）、身份证</w:t>
            </w:r>
            <w:r>
              <w:rPr>
                <w:rFonts w:ascii="宋体" w:hAnsi="宋体" w:cs="宋体"/>
                <w:kern w:val="0"/>
                <w:sz w:val="18"/>
                <w:szCs w:val="18"/>
              </w:rPr>
              <w:t>(14443B</w:t>
            </w:r>
            <w:r>
              <w:rPr>
                <w:rFonts w:ascii="宋体" w:hAnsi="宋体" w:cs="宋体" w:hint="eastAsia"/>
                <w:kern w:val="0"/>
                <w:sz w:val="18"/>
                <w:szCs w:val="18"/>
              </w:rPr>
              <w:t>协议</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RFID</w:t>
            </w:r>
            <w:r>
              <w:rPr>
                <w:rFonts w:ascii="宋体" w:hAnsi="宋体" w:cs="宋体" w:hint="eastAsia"/>
                <w:kern w:val="0"/>
                <w:sz w:val="18"/>
                <w:szCs w:val="18"/>
              </w:rPr>
              <w:t>卡</w:t>
            </w:r>
            <w:r>
              <w:rPr>
                <w:rFonts w:ascii="宋体" w:hAnsi="宋体" w:cs="宋体"/>
                <w:kern w:val="0"/>
                <w:sz w:val="18"/>
                <w:szCs w:val="18"/>
              </w:rPr>
              <w:t>(15693</w:t>
            </w:r>
            <w:r>
              <w:rPr>
                <w:rFonts w:ascii="宋体" w:hAnsi="宋体" w:cs="宋体" w:hint="eastAsia"/>
                <w:kern w:val="0"/>
                <w:sz w:val="18"/>
                <w:szCs w:val="18"/>
              </w:rPr>
              <w:t>协议</w:t>
            </w:r>
            <w:r>
              <w:rPr>
                <w:rFonts w:ascii="宋体" w:hAnsi="宋体" w:cs="宋体"/>
                <w:kern w:val="0"/>
                <w:sz w:val="18"/>
                <w:szCs w:val="18"/>
              </w:rPr>
              <w:t>)</w:t>
            </w:r>
            <w:r>
              <w:rPr>
                <w:rFonts w:ascii="宋体" w:hAnsi="宋体" w:cs="宋体" w:hint="eastAsia"/>
                <w:kern w:val="0"/>
                <w:sz w:val="18"/>
                <w:szCs w:val="18"/>
              </w:rPr>
              <w:t>等，能够全面涵盖目前图书馆行业使用到的读者卡类型，用户可以根据需要选择相应类型的读者卡。</w:t>
            </w:r>
          </w:p>
          <w:p w:rsidR="009634E6" w:rsidRDefault="009634E6" w:rsidP="009634E6">
            <w:pPr>
              <w:numPr>
                <w:ilvl w:val="0"/>
                <w:numId w:val="38"/>
              </w:numPr>
              <w:spacing w:line="300" w:lineRule="exact"/>
              <w:jc w:val="left"/>
              <w:rPr>
                <w:rFonts w:ascii="宋体" w:cs="宋体"/>
                <w:kern w:val="0"/>
                <w:sz w:val="18"/>
                <w:szCs w:val="18"/>
              </w:rPr>
            </w:pPr>
            <w:r>
              <w:rPr>
                <w:rFonts w:ascii="宋体" w:hAnsi="宋体" w:cs="宋体" w:hint="eastAsia"/>
                <w:kern w:val="0"/>
                <w:sz w:val="18"/>
                <w:szCs w:val="18"/>
              </w:rPr>
              <w:t>采用模块化设计，各部分设备可单独更换，系统可快速恢复使用。</w:t>
            </w:r>
          </w:p>
          <w:p w:rsidR="009634E6" w:rsidRDefault="009634E6" w:rsidP="009634E6">
            <w:pPr>
              <w:numPr>
                <w:ilvl w:val="0"/>
                <w:numId w:val="38"/>
              </w:numPr>
              <w:spacing w:line="300" w:lineRule="exact"/>
              <w:jc w:val="left"/>
              <w:rPr>
                <w:rFonts w:ascii="宋体" w:cs="宋体"/>
                <w:kern w:val="0"/>
                <w:sz w:val="18"/>
                <w:szCs w:val="18"/>
              </w:rPr>
            </w:pPr>
            <w:r>
              <w:rPr>
                <w:rFonts w:ascii="宋体" w:hAnsi="宋体" w:cs="宋体" w:hint="eastAsia"/>
                <w:kern w:val="0"/>
                <w:sz w:val="18"/>
                <w:szCs w:val="18"/>
              </w:rPr>
              <w:t>系统需提供自动续连功能</w:t>
            </w:r>
            <w:r>
              <w:rPr>
                <w:rFonts w:ascii="宋体" w:cs="宋体"/>
                <w:kern w:val="0"/>
                <w:sz w:val="18"/>
                <w:szCs w:val="18"/>
              </w:rPr>
              <w:t>,</w:t>
            </w:r>
            <w:r>
              <w:rPr>
                <w:rFonts w:ascii="宋体" w:hAnsi="宋体" w:cs="宋体" w:hint="eastAsia"/>
                <w:kern w:val="0"/>
                <w:sz w:val="18"/>
                <w:szCs w:val="18"/>
              </w:rPr>
              <w:t>在网络短暂故障恢复后</w:t>
            </w:r>
            <w:r>
              <w:rPr>
                <w:rFonts w:ascii="宋体" w:cs="宋体"/>
                <w:kern w:val="0"/>
                <w:sz w:val="18"/>
                <w:szCs w:val="18"/>
              </w:rPr>
              <w:t>,</w:t>
            </w:r>
            <w:r>
              <w:rPr>
                <w:rFonts w:ascii="宋体" w:hAnsi="宋体" w:cs="宋体" w:hint="eastAsia"/>
                <w:kern w:val="0"/>
                <w:sz w:val="18"/>
                <w:szCs w:val="18"/>
              </w:rPr>
              <w:t>自动连接流通系统服务器</w:t>
            </w:r>
            <w:r>
              <w:rPr>
                <w:rFonts w:ascii="宋体" w:cs="宋体"/>
                <w:kern w:val="0"/>
                <w:sz w:val="18"/>
                <w:szCs w:val="18"/>
              </w:rPr>
              <w:t>,</w:t>
            </w:r>
            <w:r>
              <w:rPr>
                <w:rFonts w:ascii="宋体" w:hAnsi="宋体" w:cs="宋体" w:hint="eastAsia"/>
                <w:kern w:val="0"/>
                <w:sz w:val="18"/>
                <w:szCs w:val="18"/>
              </w:rPr>
              <w:t>并恢复自助服务</w:t>
            </w:r>
            <w:r>
              <w:rPr>
                <w:rFonts w:ascii="宋体" w:cs="宋体"/>
                <w:kern w:val="0"/>
                <w:sz w:val="18"/>
                <w:szCs w:val="18"/>
              </w:rPr>
              <w:t>,</w:t>
            </w:r>
            <w:r>
              <w:rPr>
                <w:rFonts w:ascii="宋体" w:hAnsi="宋体" w:cs="宋体" w:hint="eastAsia"/>
                <w:kern w:val="0"/>
                <w:sz w:val="18"/>
                <w:szCs w:val="18"/>
              </w:rPr>
              <w:t>无需馆员协助连接或重新启动服务。</w:t>
            </w:r>
          </w:p>
          <w:p w:rsidR="009634E6" w:rsidRDefault="009634E6" w:rsidP="009634E6">
            <w:pPr>
              <w:numPr>
                <w:ilvl w:val="0"/>
                <w:numId w:val="38"/>
              </w:numPr>
              <w:spacing w:line="300" w:lineRule="exact"/>
              <w:rPr>
                <w:rFonts w:ascii="宋体" w:cs="宋体"/>
                <w:kern w:val="0"/>
                <w:sz w:val="18"/>
                <w:szCs w:val="18"/>
              </w:rPr>
            </w:pPr>
            <w:r>
              <w:rPr>
                <w:rFonts w:ascii="宋体" w:hAnsi="宋体" w:cs="宋体" w:hint="eastAsia"/>
                <w:kern w:val="0"/>
                <w:sz w:val="18"/>
                <w:szCs w:val="18"/>
              </w:rPr>
              <w:t>自助办证机须能够接入许昌市图书馆</w:t>
            </w:r>
            <w:r>
              <w:rPr>
                <w:rFonts w:ascii="宋体" w:cs="宋体" w:hint="eastAsia"/>
                <w:kern w:val="0"/>
                <w:sz w:val="18"/>
                <w:szCs w:val="18"/>
              </w:rPr>
              <w:t>中央监控平台</w:t>
            </w:r>
            <w:r>
              <w:rPr>
                <w:rFonts w:ascii="宋体" w:hAnsi="宋体" w:cs="宋体" w:hint="eastAsia"/>
                <w:kern w:val="0"/>
                <w:sz w:val="18"/>
                <w:szCs w:val="18"/>
              </w:rPr>
              <w:t>，通过</w:t>
            </w:r>
            <w:r>
              <w:rPr>
                <w:rFonts w:ascii="宋体" w:cs="宋体" w:hint="eastAsia"/>
                <w:kern w:val="0"/>
                <w:sz w:val="18"/>
                <w:szCs w:val="18"/>
              </w:rPr>
              <w:t>中央监控平台</w:t>
            </w:r>
            <w:r>
              <w:rPr>
                <w:rFonts w:ascii="宋体" w:hAnsi="宋体" w:cs="宋体" w:hint="eastAsia"/>
                <w:kern w:val="0"/>
                <w:sz w:val="18"/>
                <w:szCs w:val="18"/>
              </w:rPr>
              <w:t>可实时获取办证设备状态和其子设备（发卡机、刷卡器、纸币器、打印机等）状态，</w:t>
            </w:r>
            <w:r>
              <w:rPr>
                <w:rFonts w:ascii="宋体" w:cs="宋体" w:hint="eastAsia"/>
                <w:kern w:val="0"/>
                <w:sz w:val="18"/>
                <w:szCs w:val="18"/>
              </w:rPr>
              <w:t>并具备根据图书馆要求进行数据统计的功能。</w:t>
            </w:r>
          </w:p>
        </w:tc>
      </w:tr>
      <w:tr w:rsidR="009634E6" w:rsidTr="009634E6">
        <w:tc>
          <w:tcPr>
            <w:tcW w:w="1308" w:type="dxa"/>
            <w:vAlign w:val="center"/>
          </w:tcPr>
          <w:p w:rsidR="009634E6" w:rsidRDefault="009634E6" w:rsidP="009634E6">
            <w:pPr>
              <w:jc w:val="center"/>
              <w:rPr>
                <w:rFonts w:ascii="宋体" w:cs="Arial"/>
                <w:b/>
                <w:szCs w:val="18"/>
              </w:rPr>
            </w:pPr>
            <w:r>
              <w:rPr>
                <w:rFonts w:ascii="宋体" w:hAnsi="宋体" w:cs="宋体" w:hint="eastAsia"/>
                <w:b/>
                <w:bCs/>
                <w:kern w:val="0"/>
                <w:sz w:val="18"/>
                <w:szCs w:val="18"/>
              </w:rPr>
              <w:t>技术要求</w:t>
            </w:r>
          </w:p>
        </w:tc>
        <w:tc>
          <w:tcPr>
            <w:tcW w:w="7214" w:type="dxa"/>
            <w:vAlign w:val="center"/>
          </w:tcPr>
          <w:p w:rsidR="009634E6" w:rsidRDefault="009634E6" w:rsidP="009634E6">
            <w:pPr>
              <w:spacing w:line="300" w:lineRule="exact"/>
              <w:rPr>
                <w:rFonts w:ascii="宋体" w:cs="宋体"/>
                <w:kern w:val="0"/>
                <w:sz w:val="18"/>
                <w:szCs w:val="18"/>
              </w:rPr>
            </w:pPr>
            <w:r>
              <w:rPr>
                <w:rFonts w:ascii="宋体" w:cs="宋体"/>
                <w:kern w:val="0"/>
                <w:sz w:val="18"/>
                <w:szCs w:val="18"/>
              </w:rPr>
              <w:t>1.</w:t>
            </w:r>
            <w:r>
              <w:rPr>
                <w:rFonts w:ascii="宋体" w:cs="宋体"/>
                <w:kern w:val="0"/>
                <w:sz w:val="18"/>
                <w:szCs w:val="18"/>
              </w:rPr>
              <w:tab/>
            </w:r>
            <w:r>
              <w:rPr>
                <w:rFonts w:ascii="宋体" w:cs="宋体" w:hint="eastAsia"/>
                <w:kern w:val="0"/>
                <w:sz w:val="18"/>
                <w:szCs w:val="18"/>
              </w:rPr>
              <w:t>工作频率：</w:t>
            </w:r>
            <w:r>
              <w:rPr>
                <w:rFonts w:ascii="宋体" w:cs="宋体"/>
                <w:kern w:val="0"/>
                <w:sz w:val="18"/>
                <w:szCs w:val="18"/>
              </w:rPr>
              <w:t>13.56MHz</w:t>
            </w:r>
            <w:r>
              <w:rPr>
                <w:rFonts w:ascii="宋体" w:cs="宋体" w:hint="eastAsia"/>
                <w:kern w:val="0"/>
                <w:sz w:val="18"/>
                <w:szCs w:val="18"/>
              </w:rPr>
              <w:t>；</w:t>
            </w:r>
          </w:p>
          <w:p w:rsidR="009634E6" w:rsidRDefault="009634E6" w:rsidP="009634E6">
            <w:pPr>
              <w:spacing w:line="300" w:lineRule="exact"/>
              <w:rPr>
                <w:rFonts w:ascii="宋体" w:cs="宋体"/>
                <w:kern w:val="0"/>
                <w:sz w:val="18"/>
                <w:szCs w:val="18"/>
              </w:rPr>
            </w:pPr>
            <w:r>
              <w:rPr>
                <w:rFonts w:ascii="宋体" w:cs="宋体" w:hint="eastAsia"/>
                <w:kern w:val="0"/>
                <w:sz w:val="18"/>
                <w:szCs w:val="18"/>
              </w:rPr>
              <w:t>2</w:t>
            </w:r>
            <w:r>
              <w:rPr>
                <w:rFonts w:ascii="宋体" w:cs="宋体"/>
                <w:kern w:val="0"/>
                <w:sz w:val="18"/>
                <w:szCs w:val="18"/>
              </w:rPr>
              <w:t xml:space="preserve">.  </w:t>
            </w:r>
            <w:r>
              <w:rPr>
                <w:rFonts w:ascii="宋体" w:cs="宋体" w:hint="eastAsia"/>
                <w:kern w:val="0"/>
                <w:sz w:val="18"/>
                <w:szCs w:val="18"/>
              </w:rPr>
              <w:t>阅读范围：确保</w:t>
            </w:r>
            <w:r>
              <w:rPr>
                <w:rFonts w:ascii="宋体" w:cs="宋体"/>
                <w:kern w:val="0"/>
                <w:sz w:val="18"/>
                <w:szCs w:val="18"/>
              </w:rPr>
              <w:t>250mm</w:t>
            </w:r>
            <w:r>
              <w:rPr>
                <w:rFonts w:ascii="宋体" w:cs="宋体" w:hint="eastAsia"/>
                <w:kern w:val="0"/>
                <w:sz w:val="18"/>
                <w:szCs w:val="18"/>
              </w:rPr>
              <w:t>及</w:t>
            </w:r>
            <w:r>
              <w:rPr>
                <w:rFonts w:ascii="宋体" w:cs="宋体"/>
                <w:kern w:val="0"/>
                <w:sz w:val="18"/>
                <w:szCs w:val="18"/>
              </w:rPr>
              <w:t>250mm</w:t>
            </w:r>
            <w:r>
              <w:rPr>
                <w:rFonts w:ascii="宋体" w:cs="宋体" w:hint="eastAsia"/>
                <w:kern w:val="0"/>
                <w:sz w:val="18"/>
                <w:szCs w:val="18"/>
              </w:rPr>
              <w:t>范围以内为有效阅读区域；</w:t>
            </w:r>
          </w:p>
          <w:p w:rsidR="009634E6" w:rsidRDefault="009634E6" w:rsidP="009634E6">
            <w:pPr>
              <w:spacing w:line="300" w:lineRule="exact"/>
              <w:rPr>
                <w:rFonts w:ascii="宋体" w:cs="宋体"/>
                <w:kern w:val="0"/>
                <w:sz w:val="18"/>
                <w:szCs w:val="18"/>
              </w:rPr>
            </w:pPr>
            <w:r>
              <w:rPr>
                <w:rFonts w:ascii="宋体" w:cs="宋体" w:hint="eastAsia"/>
                <w:kern w:val="0"/>
                <w:sz w:val="18"/>
                <w:szCs w:val="18"/>
              </w:rPr>
              <w:t>3</w:t>
            </w:r>
            <w:r>
              <w:rPr>
                <w:rFonts w:ascii="宋体" w:cs="宋体"/>
                <w:kern w:val="0"/>
                <w:sz w:val="18"/>
                <w:szCs w:val="18"/>
              </w:rPr>
              <w:t>.</w:t>
            </w:r>
            <w:r>
              <w:rPr>
                <w:rFonts w:ascii="宋体" w:cs="宋体"/>
                <w:kern w:val="0"/>
                <w:sz w:val="18"/>
                <w:szCs w:val="18"/>
              </w:rPr>
              <w:tab/>
            </w:r>
            <w:r>
              <w:rPr>
                <w:rFonts w:ascii="宋体" w:cs="宋体" w:hint="eastAsia"/>
                <w:kern w:val="0"/>
                <w:sz w:val="18"/>
                <w:szCs w:val="18"/>
              </w:rPr>
              <w:t>通信接口：</w:t>
            </w:r>
            <w:r>
              <w:rPr>
                <w:rFonts w:ascii="宋体" w:cs="宋体"/>
                <w:kern w:val="0"/>
                <w:sz w:val="18"/>
                <w:szCs w:val="18"/>
              </w:rPr>
              <w:t>USB</w:t>
            </w:r>
            <w:r>
              <w:rPr>
                <w:rFonts w:ascii="宋体" w:cs="宋体" w:hint="eastAsia"/>
                <w:kern w:val="0"/>
                <w:sz w:val="18"/>
                <w:szCs w:val="18"/>
              </w:rPr>
              <w:t>或</w:t>
            </w:r>
            <w:r>
              <w:rPr>
                <w:rFonts w:ascii="宋体" w:cs="宋体"/>
                <w:kern w:val="0"/>
                <w:sz w:val="18"/>
                <w:szCs w:val="18"/>
              </w:rPr>
              <w:t>RS232</w:t>
            </w:r>
            <w:r>
              <w:rPr>
                <w:rFonts w:ascii="宋体" w:cs="宋体" w:hint="eastAsia"/>
                <w:kern w:val="0"/>
                <w:sz w:val="18"/>
                <w:szCs w:val="18"/>
              </w:rPr>
              <w:t>、</w:t>
            </w:r>
            <w:r>
              <w:rPr>
                <w:rFonts w:ascii="宋体" w:cs="宋体"/>
                <w:kern w:val="0"/>
                <w:sz w:val="18"/>
                <w:szCs w:val="18"/>
              </w:rPr>
              <w:t>RJ45</w:t>
            </w:r>
            <w:r>
              <w:rPr>
                <w:rFonts w:ascii="宋体" w:cs="宋体" w:hint="eastAsia"/>
                <w:kern w:val="0"/>
                <w:sz w:val="18"/>
                <w:szCs w:val="18"/>
              </w:rPr>
              <w:t>；</w:t>
            </w:r>
          </w:p>
          <w:p w:rsidR="009634E6" w:rsidRDefault="009634E6" w:rsidP="009634E6">
            <w:pPr>
              <w:spacing w:line="300" w:lineRule="exact"/>
              <w:rPr>
                <w:rFonts w:ascii="宋体" w:cs="宋体"/>
                <w:kern w:val="0"/>
                <w:sz w:val="18"/>
                <w:szCs w:val="18"/>
              </w:rPr>
            </w:pPr>
            <w:r>
              <w:rPr>
                <w:rFonts w:ascii="宋体" w:cs="宋体" w:hint="eastAsia"/>
                <w:kern w:val="0"/>
                <w:sz w:val="18"/>
                <w:szCs w:val="18"/>
              </w:rPr>
              <w:t>4</w:t>
            </w:r>
            <w:r>
              <w:rPr>
                <w:rFonts w:ascii="宋体" w:cs="宋体"/>
                <w:kern w:val="0"/>
                <w:sz w:val="18"/>
                <w:szCs w:val="18"/>
              </w:rPr>
              <w:t>.</w:t>
            </w:r>
            <w:r>
              <w:rPr>
                <w:rFonts w:ascii="宋体" w:cs="宋体"/>
                <w:kern w:val="0"/>
                <w:sz w:val="18"/>
                <w:szCs w:val="18"/>
              </w:rPr>
              <w:tab/>
            </w:r>
            <w:r>
              <w:rPr>
                <w:rFonts w:ascii="宋体" w:cs="宋体" w:hint="eastAsia"/>
                <w:kern w:val="0"/>
                <w:sz w:val="18"/>
                <w:szCs w:val="18"/>
              </w:rPr>
              <w:t>采用触摸屏式工业电脑，工控机无风扇。</w:t>
            </w:r>
          </w:p>
          <w:p w:rsidR="009634E6" w:rsidRDefault="009634E6" w:rsidP="009634E6">
            <w:pPr>
              <w:spacing w:line="300" w:lineRule="exact"/>
              <w:rPr>
                <w:rFonts w:ascii="宋体" w:cs="宋体"/>
                <w:kern w:val="0"/>
                <w:sz w:val="18"/>
                <w:szCs w:val="18"/>
              </w:rPr>
            </w:pPr>
            <w:r>
              <w:rPr>
                <w:rFonts w:ascii="宋体" w:cs="宋体" w:hint="eastAsia"/>
                <w:kern w:val="0"/>
                <w:sz w:val="18"/>
                <w:szCs w:val="18"/>
              </w:rPr>
              <w:t>5</w:t>
            </w:r>
            <w:r>
              <w:rPr>
                <w:rFonts w:ascii="宋体" w:cs="宋体"/>
                <w:kern w:val="0"/>
                <w:sz w:val="18"/>
                <w:szCs w:val="18"/>
              </w:rPr>
              <w:t>.</w:t>
            </w:r>
            <w:r>
              <w:rPr>
                <w:rFonts w:ascii="宋体" w:cs="宋体"/>
                <w:kern w:val="0"/>
                <w:sz w:val="18"/>
                <w:szCs w:val="18"/>
              </w:rPr>
              <w:tab/>
            </w:r>
            <w:r>
              <w:rPr>
                <w:rFonts w:ascii="宋体" w:cs="宋体" w:hint="eastAsia"/>
                <w:kern w:val="0"/>
                <w:sz w:val="18"/>
                <w:szCs w:val="18"/>
              </w:rPr>
              <w:t>屏幕显示：</w:t>
            </w:r>
            <w:r>
              <w:rPr>
                <w:rFonts w:ascii="宋体" w:cs="宋体"/>
                <w:kern w:val="0"/>
                <w:sz w:val="18"/>
                <w:szCs w:val="18"/>
              </w:rPr>
              <w:t>22</w:t>
            </w:r>
            <w:r>
              <w:rPr>
                <w:rFonts w:ascii="宋体" w:cs="宋体" w:hint="eastAsia"/>
                <w:kern w:val="0"/>
                <w:sz w:val="18"/>
                <w:szCs w:val="18"/>
              </w:rPr>
              <w:t>寸（分辨率：</w:t>
            </w:r>
            <w:r>
              <w:rPr>
                <w:rFonts w:ascii="宋体" w:cs="宋体"/>
                <w:kern w:val="0"/>
                <w:sz w:val="18"/>
                <w:szCs w:val="18"/>
              </w:rPr>
              <w:t>1920*1024</w:t>
            </w:r>
            <w:r>
              <w:rPr>
                <w:rFonts w:ascii="宋体" w:cs="宋体" w:hint="eastAsia"/>
                <w:kern w:val="0"/>
                <w:sz w:val="18"/>
                <w:szCs w:val="18"/>
              </w:rPr>
              <w:t>）；</w:t>
            </w:r>
          </w:p>
          <w:p w:rsidR="009634E6" w:rsidRDefault="009634E6" w:rsidP="009634E6">
            <w:pPr>
              <w:spacing w:line="300" w:lineRule="exact"/>
              <w:rPr>
                <w:rFonts w:ascii="宋体" w:cs="宋体"/>
                <w:kern w:val="0"/>
                <w:sz w:val="18"/>
                <w:szCs w:val="18"/>
              </w:rPr>
            </w:pPr>
            <w:r>
              <w:rPr>
                <w:rFonts w:ascii="宋体" w:cs="宋体" w:hint="eastAsia"/>
                <w:kern w:val="0"/>
                <w:sz w:val="18"/>
                <w:szCs w:val="18"/>
              </w:rPr>
              <w:t>6</w:t>
            </w:r>
            <w:r>
              <w:rPr>
                <w:rFonts w:ascii="宋体" w:cs="宋体"/>
                <w:kern w:val="0"/>
                <w:sz w:val="18"/>
                <w:szCs w:val="18"/>
              </w:rPr>
              <w:t>.</w:t>
            </w:r>
            <w:r>
              <w:rPr>
                <w:rFonts w:ascii="宋体" w:cs="宋体"/>
                <w:kern w:val="0"/>
                <w:sz w:val="18"/>
                <w:szCs w:val="18"/>
              </w:rPr>
              <w:tab/>
            </w:r>
            <w:r>
              <w:rPr>
                <w:rFonts w:ascii="宋体" w:cs="宋体" w:hint="eastAsia"/>
                <w:kern w:val="0"/>
                <w:sz w:val="18"/>
                <w:szCs w:val="18"/>
              </w:rPr>
              <w:t>触摸屏：红外触摸屏；</w:t>
            </w:r>
          </w:p>
          <w:p w:rsidR="009634E6" w:rsidRDefault="009634E6" w:rsidP="009634E6">
            <w:pPr>
              <w:spacing w:line="300" w:lineRule="exact"/>
              <w:rPr>
                <w:rFonts w:ascii="宋体" w:cs="宋体"/>
                <w:kern w:val="0"/>
                <w:sz w:val="18"/>
                <w:szCs w:val="18"/>
              </w:rPr>
            </w:pPr>
            <w:r>
              <w:rPr>
                <w:rFonts w:ascii="宋体" w:cs="宋体" w:hint="eastAsia"/>
                <w:kern w:val="0"/>
                <w:sz w:val="18"/>
                <w:szCs w:val="18"/>
              </w:rPr>
              <w:t>7</w:t>
            </w:r>
            <w:r>
              <w:rPr>
                <w:rFonts w:ascii="宋体" w:cs="宋体"/>
                <w:kern w:val="0"/>
                <w:sz w:val="18"/>
                <w:szCs w:val="18"/>
              </w:rPr>
              <w:t>.</w:t>
            </w:r>
            <w:r>
              <w:rPr>
                <w:rFonts w:ascii="宋体" w:cs="宋体"/>
                <w:kern w:val="0"/>
                <w:sz w:val="18"/>
                <w:szCs w:val="18"/>
              </w:rPr>
              <w:tab/>
            </w:r>
            <w:r>
              <w:rPr>
                <w:rFonts w:ascii="宋体" w:cs="宋体" w:hint="eastAsia"/>
                <w:kern w:val="0"/>
                <w:sz w:val="18"/>
                <w:szCs w:val="18"/>
              </w:rPr>
              <w:t>设备材质：钣金、钢化玻璃、亚克力；</w:t>
            </w:r>
          </w:p>
          <w:p w:rsidR="009634E6" w:rsidRDefault="009634E6" w:rsidP="009634E6">
            <w:pPr>
              <w:spacing w:line="300" w:lineRule="exact"/>
              <w:rPr>
                <w:rFonts w:ascii="宋体" w:cs="宋体"/>
                <w:kern w:val="0"/>
                <w:sz w:val="18"/>
                <w:szCs w:val="18"/>
              </w:rPr>
            </w:pPr>
            <w:r>
              <w:rPr>
                <w:rFonts w:ascii="宋体" w:cs="宋体" w:hint="eastAsia"/>
                <w:kern w:val="0"/>
                <w:sz w:val="18"/>
                <w:szCs w:val="18"/>
              </w:rPr>
              <w:t>8</w:t>
            </w:r>
            <w:r>
              <w:rPr>
                <w:rFonts w:ascii="宋体" w:cs="宋体"/>
                <w:kern w:val="0"/>
                <w:sz w:val="18"/>
                <w:szCs w:val="18"/>
              </w:rPr>
              <w:t>.</w:t>
            </w:r>
            <w:r>
              <w:rPr>
                <w:rFonts w:ascii="宋体" w:cs="宋体"/>
                <w:kern w:val="0"/>
                <w:sz w:val="18"/>
                <w:szCs w:val="18"/>
              </w:rPr>
              <w:tab/>
            </w:r>
            <w:r>
              <w:rPr>
                <w:rFonts w:ascii="宋体" w:cs="宋体" w:hint="eastAsia"/>
                <w:kern w:val="0"/>
                <w:sz w:val="18"/>
                <w:szCs w:val="18"/>
              </w:rPr>
              <w:t>受币模块，发卡模块（</w:t>
            </w:r>
            <w:r>
              <w:rPr>
                <w:rFonts w:ascii="宋体" w:cs="宋体"/>
                <w:kern w:val="0"/>
                <w:sz w:val="18"/>
                <w:szCs w:val="18"/>
              </w:rPr>
              <w:t>100</w:t>
            </w:r>
            <w:r>
              <w:rPr>
                <w:rFonts w:ascii="宋体" w:cs="宋体" w:hint="eastAsia"/>
                <w:kern w:val="0"/>
                <w:sz w:val="18"/>
                <w:szCs w:val="18"/>
              </w:rPr>
              <w:t>张卡）、证件感应模块，数字按键模块、打印模块；</w:t>
            </w:r>
          </w:p>
          <w:p w:rsidR="009634E6" w:rsidRDefault="009634E6" w:rsidP="009634E6">
            <w:pPr>
              <w:spacing w:line="300" w:lineRule="exact"/>
              <w:rPr>
                <w:rFonts w:ascii="宋体" w:cs="宋体"/>
                <w:kern w:val="0"/>
                <w:sz w:val="18"/>
                <w:szCs w:val="18"/>
              </w:rPr>
            </w:pPr>
            <w:r>
              <w:rPr>
                <w:rFonts w:ascii="宋体" w:cs="宋体" w:hint="eastAsia"/>
                <w:kern w:val="0"/>
                <w:sz w:val="18"/>
                <w:szCs w:val="18"/>
              </w:rPr>
              <w:t>9</w:t>
            </w:r>
            <w:r>
              <w:rPr>
                <w:rFonts w:ascii="宋体" w:cs="宋体"/>
                <w:kern w:val="0"/>
                <w:sz w:val="18"/>
                <w:szCs w:val="18"/>
              </w:rPr>
              <w:t>.</w:t>
            </w:r>
            <w:r>
              <w:rPr>
                <w:rFonts w:ascii="宋体" w:cs="宋体"/>
                <w:kern w:val="0"/>
                <w:sz w:val="18"/>
                <w:szCs w:val="18"/>
              </w:rPr>
              <w:tab/>
            </w:r>
            <w:r>
              <w:rPr>
                <w:rFonts w:ascii="宋体" w:cs="宋体" w:hint="eastAsia"/>
                <w:kern w:val="0"/>
                <w:sz w:val="18"/>
                <w:szCs w:val="18"/>
              </w:rPr>
              <w:t>受币速度：小于或等于</w:t>
            </w:r>
            <w:r>
              <w:rPr>
                <w:rFonts w:ascii="宋体" w:cs="宋体"/>
                <w:kern w:val="0"/>
                <w:sz w:val="18"/>
                <w:szCs w:val="18"/>
              </w:rPr>
              <w:t>1.5</w:t>
            </w:r>
            <w:r>
              <w:rPr>
                <w:rFonts w:ascii="宋体" w:cs="宋体" w:hint="eastAsia"/>
                <w:kern w:val="0"/>
                <w:sz w:val="18"/>
                <w:szCs w:val="18"/>
              </w:rPr>
              <w:t>秒</w:t>
            </w:r>
          </w:p>
          <w:p w:rsidR="009634E6" w:rsidRDefault="009634E6" w:rsidP="009634E6">
            <w:pPr>
              <w:spacing w:line="300" w:lineRule="exact"/>
              <w:rPr>
                <w:rFonts w:ascii="宋体" w:cs="宋体"/>
                <w:kern w:val="0"/>
                <w:sz w:val="18"/>
                <w:szCs w:val="18"/>
              </w:rPr>
            </w:pPr>
            <w:r>
              <w:rPr>
                <w:rFonts w:ascii="宋体" w:cs="宋体" w:hint="eastAsia"/>
                <w:kern w:val="0"/>
                <w:sz w:val="18"/>
                <w:szCs w:val="18"/>
              </w:rPr>
              <w:t>10</w:t>
            </w:r>
            <w:r>
              <w:rPr>
                <w:rFonts w:ascii="宋体" w:cs="宋体"/>
                <w:kern w:val="0"/>
                <w:sz w:val="18"/>
                <w:szCs w:val="18"/>
              </w:rPr>
              <w:t>.</w:t>
            </w:r>
            <w:r>
              <w:rPr>
                <w:rFonts w:ascii="宋体" w:cs="宋体"/>
                <w:kern w:val="0"/>
                <w:sz w:val="18"/>
                <w:szCs w:val="18"/>
              </w:rPr>
              <w:tab/>
            </w:r>
            <w:r>
              <w:rPr>
                <w:rFonts w:ascii="宋体" w:cs="宋体" w:hint="eastAsia"/>
                <w:kern w:val="0"/>
                <w:sz w:val="18"/>
                <w:szCs w:val="18"/>
              </w:rPr>
              <w:t>具备无线网络连接功能，与</w:t>
            </w:r>
            <w:r>
              <w:rPr>
                <w:rFonts w:ascii="宋体" w:cs="宋体"/>
                <w:kern w:val="0"/>
                <w:sz w:val="18"/>
                <w:szCs w:val="18"/>
              </w:rPr>
              <w:t>WAPI</w:t>
            </w:r>
            <w:r>
              <w:rPr>
                <w:rFonts w:ascii="宋体" w:cs="宋体" w:hint="eastAsia"/>
                <w:kern w:val="0"/>
                <w:sz w:val="18"/>
                <w:szCs w:val="18"/>
              </w:rPr>
              <w:t>和</w:t>
            </w:r>
            <w:r>
              <w:rPr>
                <w:rFonts w:ascii="宋体" w:cs="宋体"/>
                <w:kern w:val="0"/>
                <w:sz w:val="18"/>
                <w:szCs w:val="18"/>
              </w:rPr>
              <w:t>WIFI</w:t>
            </w:r>
            <w:r>
              <w:rPr>
                <w:rFonts w:ascii="宋体" w:cs="宋体" w:hint="eastAsia"/>
                <w:kern w:val="0"/>
                <w:sz w:val="18"/>
                <w:szCs w:val="18"/>
              </w:rPr>
              <w:t>都兼容。</w:t>
            </w:r>
          </w:p>
          <w:p w:rsidR="009634E6" w:rsidRDefault="009634E6" w:rsidP="009634E6">
            <w:pPr>
              <w:spacing w:line="300" w:lineRule="exact"/>
              <w:rPr>
                <w:rFonts w:ascii="宋体" w:cs="宋体"/>
                <w:kern w:val="0"/>
                <w:sz w:val="18"/>
                <w:szCs w:val="18"/>
              </w:rPr>
            </w:pPr>
            <w:r>
              <w:rPr>
                <w:rFonts w:ascii="宋体" w:cs="宋体" w:hint="eastAsia"/>
                <w:kern w:val="0"/>
                <w:sz w:val="18"/>
                <w:szCs w:val="18"/>
              </w:rPr>
              <w:t>11</w:t>
            </w:r>
            <w:r>
              <w:rPr>
                <w:rFonts w:ascii="宋体" w:cs="宋体"/>
                <w:kern w:val="0"/>
                <w:sz w:val="18"/>
                <w:szCs w:val="18"/>
              </w:rPr>
              <w:t>.TCP/IP</w:t>
            </w:r>
            <w:r>
              <w:rPr>
                <w:rFonts w:ascii="宋体" w:cs="宋体" w:hint="eastAsia"/>
                <w:kern w:val="0"/>
                <w:sz w:val="18"/>
                <w:szCs w:val="18"/>
              </w:rPr>
              <w:t>联网协议、</w:t>
            </w:r>
            <w:r>
              <w:rPr>
                <w:rFonts w:ascii="宋体" w:cs="宋体"/>
                <w:kern w:val="0"/>
                <w:sz w:val="18"/>
                <w:szCs w:val="18"/>
              </w:rPr>
              <w:t>SIP</w:t>
            </w:r>
            <w:r>
              <w:rPr>
                <w:rFonts w:ascii="宋体" w:cs="宋体" w:hint="eastAsia"/>
                <w:kern w:val="0"/>
                <w:sz w:val="18"/>
                <w:szCs w:val="18"/>
              </w:rPr>
              <w:t>Ⅱ国际标准协议、</w:t>
            </w:r>
            <w:r>
              <w:rPr>
                <w:rFonts w:ascii="宋体" w:cs="宋体"/>
                <w:kern w:val="0"/>
                <w:sz w:val="18"/>
                <w:szCs w:val="18"/>
              </w:rPr>
              <w:t>NCIP</w:t>
            </w:r>
            <w:r>
              <w:rPr>
                <w:rFonts w:ascii="宋体" w:cs="宋体" w:hint="eastAsia"/>
                <w:kern w:val="0"/>
                <w:sz w:val="18"/>
                <w:szCs w:val="18"/>
              </w:rPr>
              <w:t>协议等接口与图书馆端数据库进行数据交换，确保系统安全；</w:t>
            </w:r>
          </w:p>
          <w:p w:rsidR="009634E6" w:rsidRDefault="009634E6" w:rsidP="009634E6">
            <w:pPr>
              <w:spacing w:line="300" w:lineRule="exact"/>
              <w:rPr>
                <w:rFonts w:ascii="宋体" w:cs="宋体"/>
                <w:kern w:val="0"/>
                <w:sz w:val="18"/>
                <w:szCs w:val="18"/>
              </w:rPr>
            </w:pPr>
          </w:p>
        </w:tc>
      </w:tr>
    </w:tbl>
    <w:p w:rsidR="009634E6" w:rsidRDefault="009634E6" w:rsidP="009634E6">
      <w:pPr>
        <w:ind w:firstLine="602"/>
        <w:rPr>
          <w:rFonts w:ascii="黑体" w:eastAsia="黑体" w:hAnsi="黑体" w:cs="宋体"/>
          <w:b/>
          <w:kern w:val="0"/>
          <w:sz w:val="30"/>
          <w:szCs w:val="30"/>
        </w:rPr>
      </w:pPr>
    </w:p>
    <w:p w:rsidR="009634E6" w:rsidRDefault="009634E6" w:rsidP="009634E6">
      <w:pPr>
        <w:ind w:firstLine="602"/>
        <w:rPr>
          <w:rFonts w:ascii="黑体" w:eastAsia="黑体" w:hAnsi="黑体" w:cs="宋体"/>
          <w:b/>
          <w:kern w:val="0"/>
          <w:sz w:val="30"/>
          <w:szCs w:val="30"/>
        </w:rPr>
      </w:pPr>
      <w:r>
        <w:rPr>
          <w:rFonts w:ascii="黑体" w:eastAsia="黑体" w:hAnsi="黑体" w:cs="宋体"/>
          <w:b/>
          <w:kern w:val="0"/>
          <w:sz w:val="30"/>
          <w:szCs w:val="30"/>
        </w:rPr>
        <w:lastRenderedPageBreak/>
        <w:t>5</w:t>
      </w:r>
      <w:r>
        <w:rPr>
          <w:rFonts w:ascii="黑体" w:eastAsia="黑体" w:hAnsi="黑体" w:cs="宋体" w:hint="eastAsia"/>
          <w:b/>
          <w:kern w:val="0"/>
          <w:sz w:val="30"/>
          <w:szCs w:val="30"/>
        </w:rPr>
        <w:t>、</w:t>
      </w:r>
      <w:r>
        <w:rPr>
          <w:rFonts w:ascii="黑体" w:eastAsia="黑体" w:hAnsi="黑体" w:cs="宋体"/>
          <w:b/>
          <w:kern w:val="0"/>
          <w:sz w:val="30"/>
          <w:szCs w:val="30"/>
        </w:rPr>
        <w:t>RFID</w:t>
      </w:r>
      <w:r>
        <w:rPr>
          <w:rFonts w:ascii="黑体" w:eastAsia="黑体" w:hAnsi="黑体" w:cs="宋体" w:hint="eastAsia"/>
          <w:b/>
          <w:kern w:val="0"/>
          <w:sz w:val="30"/>
          <w:szCs w:val="30"/>
        </w:rPr>
        <w:t>安全门系统设备</w:t>
      </w:r>
    </w:p>
    <w:p w:rsidR="009634E6" w:rsidRDefault="009634E6" w:rsidP="009634E6">
      <w:pPr>
        <w:spacing w:line="300" w:lineRule="exact"/>
        <w:ind w:firstLine="360"/>
        <w:rPr>
          <w:rFonts w:ascii="新宋体" w:eastAsia="新宋体" w:hAnsi="新宋体" w:cs="微软雅黑"/>
          <w:b/>
          <w:sz w:val="22"/>
        </w:rPr>
      </w:pPr>
      <w:r>
        <w:rPr>
          <w:rFonts w:ascii="新宋体" w:eastAsia="新宋体" w:hAnsi="新宋体" w:cs="微软雅黑"/>
          <w:sz w:val="18"/>
          <w:szCs w:val="18"/>
        </w:rPr>
        <w:t>RFID</w:t>
      </w:r>
      <w:r>
        <w:rPr>
          <w:rFonts w:ascii="新宋体" w:eastAsia="新宋体" w:hAnsi="新宋体" w:cs="微软雅黑" w:hint="eastAsia"/>
          <w:sz w:val="18"/>
          <w:szCs w:val="18"/>
        </w:rPr>
        <w:t>安全门门禁系统设备可对粘贴有</w:t>
      </w:r>
      <w:r>
        <w:rPr>
          <w:rFonts w:ascii="新宋体" w:eastAsia="新宋体" w:hAnsi="新宋体" w:cs="微软雅黑"/>
          <w:sz w:val="18"/>
          <w:szCs w:val="18"/>
        </w:rPr>
        <w:t>RFID</w:t>
      </w:r>
      <w:r>
        <w:rPr>
          <w:rFonts w:ascii="新宋体" w:eastAsia="新宋体" w:hAnsi="新宋体" w:cs="微软雅黑" w:hint="eastAsia"/>
          <w:sz w:val="18"/>
          <w:szCs w:val="18"/>
        </w:rPr>
        <w:t>标签的流通资料进行扫描、安全识别的系统设备，用于流通部门对流通资料进行安全控制，以达到防盗和监控的目的。该设备系统通过对书籍借阅状态的判断来确定报警提示信息是否鸣响，能够与智能门禁控制系统、监控系统联动完成对阅读空间进入人员的管理控制。要求设备安全可靠，坚固耐用，美观大方。</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9634E6" w:rsidRDefault="009634E6" w:rsidP="009634E6">
            <w:pPr>
              <w:topLinePunct/>
              <w:autoSpaceDN w:val="0"/>
              <w:jc w:val="center"/>
              <w:rPr>
                <w:rFonts w:ascii="宋体" w:cs="Arial"/>
                <w:b/>
                <w:szCs w:val="18"/>
              </w:rPr>
            </w:pPr>
            <w:r>
              <w:rPr>
                <w:rFonts w:ascii="宋体" w:hAnsi="宋体" w:cs="Arial" w:hint="eastAsia"/>
                <w:b/>
                <w:szCs w:val="18"/>
              </w:rPr>
              <w:t>指标</w:t>
            </w:r>
          </w:p>
        </w:tc>
      </w:tr>
      <w:tr w:rsidR="009634E6" w:rsidTr="009634E6">
        <w:tc>
          <w:tcPr>
            <w:tcW w:w="1308"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功能要求</w:t>
            </w:r>
          </w:p>
          <w:p w:rsidR="009634E6" w:rsidRDefault="009634E6" w:rsidP="009634E6">
            <w:pPr>
              <w:topLinePunct/>
              <w:autoSpaceDN w:val="0"/>
              <w:jc w:val="center"/>
              <w:rPr>
                <w:rFonts w:ascii="宋体" w:cs="Arial"/>
                <w:b/>
                <w:szCs w:val="18"/>
              </w:rPr>
            </w:pPr>
          </w:p>
        </w:tc>
        <w:tc>
          <w:tcPr>
            <w:tcW w:w="7214" w:type="dxa"/>
            <w:vAlign w:val="center"/>
          </w:tcPr>
          <w:p w:rsidR="009634E6" w:rsidRDefault="009634E6" w:rsidP="009634E6">
            <w:pPr>
              <w:pStyle w:val="12"/>
              <w:numPr>
                <w:ilvl w:val="0"/>
                <w:numId w:val="39"/>
              </w:numPr>
              <w:topLinePunct/>
              <w:autoSpaceDN w:val="0"/>
              <w:spacing w:line="300" w:lineRule="exact"/>
              <w:ind w:firstLineChars="0"/>
              <w:rPr>
                <w:rFonts w:ascii="宋体" w:cs="Arial"/>
                <w:sz w:val="18"/>
                <w:szCs w:val="18"/>
              </w:rPr>
            </w:pPr>
            <w:r>
              <w:rPr>
                <w:rFonts w:ascii="宋体" w:hAnsi="宋体" w:cs="Arial" w:hint="eastAsia"/>
                <w:sz w:val="18"/>
                <w:szCs w:val="18"/>
              </w:rPr>
              <w:t>符合国际相关行业标准，如</w:t>
            </w:r>
            <w:r>
              <w:rPr>
                <w:rFonts w:ascii="宋体" w:hAnsi="宋体" w:cs="Arial"/>
                <w:sz w:val="18"/>
                <w:szCs w:val="18"/>
              </w:rPr>
              <w:t>ISO15693</w:t>
            </w:r>
            <w:r>
              <w:rPr>
                <w:rFonts w:ascii="宋体" w:hAnsi="宋体" w:cs="Arial" w:hint="eastAsia"/>
                <w:sz w:val="18"/>
                <w:szCs w:val="18"/>
              </w:rPr>
              <w:t>标准、</w:t>
            </w:r>
            <w:r>
              <w:rPr>
                <w:rFonts w:ascii="宋体" w:hAnsi="宋体" w:cs="Arial"/>
                <w:sz w:val="18"/>
                <w:szCs w:val="18"/>
              </w:rPr>
              <w:t>ISO 18000-3</w:t>
            </w:r>
            <w:r>
              <w:rPr>
                <w:rFonts w:ascii="宋体" w:hAnsi="宋体" w:cs="Arial" w:hint="eastAsia"/>
                <w:sz w:val="18"/>
                <w:szCs w:val="18"/>
              </w:rPr>
              <w:t>标准等。</w:t>
            </w:r>
          </w:p>
          <w:p w:rsidR="009634E6" w:rsidRDefault="009634E6" w:rsidP="009634E6">
            <w:pPr>
              <w:pStyle w:val="12"/>
              <w:numPr>
                <w:ilvl w:val="0"/>
                <w:numId w:val="39"/>
              </w:numPr>
              <w:topLinePunct/>
              <w:autoSpaceDN w:val="0"/>
              <w:spacing w:line="300" w:lineRule="exact"/>
              <w:ind w:firstLineChars="0"/>
              <w:rPr>
                <w:rFonts w:ascii="宋体" w:cs="Arial"/>
                <w:sz w:val="18"/>
                <w:szCs w:val="18"/>
              </w:rPr>
            </w:pPr>
            <w:r>
              <w:rPr>
                <w:rFonts w:ascii="宋体" w:hAnsi="宋体" w:cs="宋体" w:hint="eastAsia"/>
                <w:sz w:val="18"/>
                <w:szCs w:val="18"/>
              </w:rPr>
              <w:t>支持多种报警检测模式：</w:t>
            </w:r>
            <w:r>
              <w:rPr>
                <w:rFonts w:ascii="宋体" w:hAnsi="宋体" w:cs="宋体"/>
                <w:sz w:val="18"/>
                <w:szCs w:val="18"/>
              </w:rPr>
              <w:t>EAS</w:t>
            </w:r>
            <w:r>
              <w:rPr>
                <w:rFonts w:ascii="宋体" w:hAnsi="宋体" w:cs="宋体" w:hint="eastAsia"/>
                <w:sz w:val="18"/>
                <w:szCs w:val="18"/>
              </w:rPr>
              <w:t>、</w:t>
            </w:r>
            <w:r>
              <w:rPr>
                <w:rFonts w:ascii="宋体" w:hAnsi="宋体" w:cs="宋体"/>
                <w:sz w:val="18"/>
                <w:szCs w:val="18"/>
              </w:rPr>
              <w:t>AFI</w:t>
            </w:r>
            <w:r>
              <w:rPr>
                <w:rFonts w:ascii="宋体" w:hAnsi="宋体" w:cs="宋体" w:hint="eastAsia"/>
                <w:sz w:val="18"/>
                <w:szCs w:val="18"/>
              </w:rPr>
              <w:t>、</w:t>
            </w:r>
            <w:r>
              <w:rPr>
                <w:rFonts w:ascii="宋体" w:hAnsi="宋体" w:cs="宋体"/>
                <w:sz w:val="18"/>
                <w:szCs w:val="18"/>
              </w:rPr>
              <w:t>EAS+AFI</w:t>
            </w:r>
            <w:r>
              <w:rPr>
                <w:rFonts w:ascii="宋体" w:hAnsi="宋体" w:cs="宋体" w:hint="eastAsia"/>
                <w:sz w:val="18"/>
                <w:szCs w:val="18"/>
              </w:rPr>
              <w:t>、</w:t>
            </w:r>
            <w:r>
              <w:rPr>
                <w:rFonts w:ascii="宋体" w:hAnsi="宋体" w:cs="宋体"/>
                <w:sz w:val="18"/>
                <w:szCs w:val="18"/>
              </w:rPr>
              <w:t>AFI+DSFID</w:t>
            </w:r>
          </w:p>
          <w:p w:rsidR="009634E6" w:rsidRDefault="009634E6" w:rsidP="009634E6">
            <w:pPr>
              <w:pStyle w:val="12"/>
              <w:numPr>
                <w:ilvl w:val="0"/>
                <w:numId w:val="39"/>
              </w:numPr>
              <w:topLinePunct/>
              <w:autoSpaceDN w:val="0"/>
              <w:spacing w:line="300" w:lineRule="exact"/>
              <w:ind w:firstLineChars="0"/>
              <w:rPr>
                <w:rFonts w:ascii="宋体" w:cs="Arial"/>
                <w:sz w:val="18"/>
                <w:szCs w:val="18"/>
              </w:rPr>
            </w:pPr>
            <w:r>
              <w:rPr>
                <w:rFonts w:ascii="宋体" w:hAnsi="宋体" w:cs="宋体" w:hint="eastAsia"/>
                <w:sz w:val="18"/>
                <w:szCs w:val="18"/>
              </w:rPr>
              <w:t>非接触式的快速识别粘贴在流通资料上的</w:t>
            </w:r>
            <w:r>
              <w:rPr>
                <w:rFonts w:ascii="宋体" w:hAnsi="宋体" w:cs="宋体"/>
                <w:sz w:val="18"/>
                <w:szCs w:val="18"/>
              </w:rPr>
              <w:t>RFID</w:t>
            </w:r>
            <w:r>
              <w:rPr>
                <w:rFonts w:ascii="宋体" w:hAnsi="宋体" w:cs="宋体" w:hint="eastAsia"/>
                <w:sz w:val="18"/>
                <w:szCs w:val="18"/>
              </w:rPr>
              <w:t>标签。</w:t>
            </w:r>
          </w:p>
          <w:p w:rsidR="009634E6" w:rsidRDefault="009634E6" w:rsidP="009634E6">
            <w:pPr>
              <w:pStyle w:val="12"/>
              <w:numPr>
                <w:ilvl w:val="0"/>
                <w:numId w:val="39"/>
              </w:numPr>
              <w:topLinePunct/>
              <w:autoSpaceDN w:val="0"/>
              <w:spacing w:line="300" w:lineRule="exact"/>
              <w:ind w:firstLineChars="0"/>
              <w:rPr>
                <w:rFonts w:ascii="宋体" w:cs="Arial"/>
                <w:sz w:val="18"/>
                <w:szCs w:val="18"/>
              </w:rPr>
            </w:pPr>
            <w:r>
              <w:rPr>
                <w:rFonts w:ascii="宋体" w:hAnsi="宋体" w:cs="宋体" w:hint="eastAsia"/>
                <w:sz w:val="18"/>
                <w:szCs w:val="18"/>
              </w:rPr>
              <w:t>对图书馆内的印刷品、视听出版物、</w:t>
            </w:r>
            <w:r>
              <w:rPr>
                <w:rFonts w:ascii="宋体" w:hAnsi="宋体" w:cs="宋体"/>
                <w:sz w:val="18"/>
                <w:szCs w:val="18"/>
              </w:rPr>
              <w:t>CD</w:t>
            </w:r>
            <w:r>
              <w:rPr>
                <w:rFonts w:ascii="宋体" w:hAnsi="宋体" w:cs="宋体" w:hint="eastAsia"/>
                <w:sz w:val="18"/>
                <w:szCs w:val="18"/>
              </w:rPr>
              <w:t>及</w:t>
            </w:r>
            <w:r>
              <w:rPr>
                <w:rFonts w:ascii="宋体" w:hAnsi="宋体" w:cs="宋体"/>
                <w:sz w:val="18"/>
                <w:szCs w:val="18"/>
              </w:rPr>
              <w:t>DVD</w:t>
            </w:r>
            <w:r>
              <w:rPr>
                <w:rFonts w:ascii="宋体" w:hAnsi="宋体" w:cs="宋体" w:hint="eastAsia"/>
                <w:sz w:val="18"/>
                <w:szCs w:val="18"/>
              </w:rPr>
              <w:t>等流通资料进行安全扫描操作，不损坏粘贴在流通资料中的磁性介质的资料。</w:t>
            </w:r>
          </w:p>
          <w:p w:rsidR="009634E6" w:rsidRDefault="009634E6" w:rsidP="009634E6">
            <w:pPr>
              <w:pStyle w:val="12"/>
              <w:numPr>
                <w:ilvl w:val="0"/>
                <w:numId w:val="39"/>
              </w:numPr>
              <w:topLinePunct/>
              <w:autoSpaceDN w:val="0"/>
              <w:spacing w:line="300" w:lineRule="exact"/>
              <w:ind w:firstLineChars="0"/>
              <w:rPr>
                <w:rFonts w:ascii="宋体" w:cs="Arial"/>
                <w:sz w:val="18"/>
                <w:szCs w:val="18"/>
              </w:rPr>
            </w:pPr>
            <w:r>
              <w:rPr>
                <w:rFonts w:ascii="宋体" w:hAnsi="宋体" w:cs="宋体" w:hint="eastAsia"/>
                <w:sz w:val="18"/>
                <w:szCs w:val="18"/>
              </w:rPr>
              <w:t>设备系统配备主动红外对射探测器，可有效防止将图书举过安全门不触发报警。</w:t>
            </w:r>
          </w:p>
          <w:p w:rsidR="009634E6" w:rsidRDefault="009634E6" w:rsidP="009634E6">
            <w:pPr>
              <w:pStyle w:val="12"/>
              <w:numPr>
                <w:ilvl w:val="0"/>
                <w:numId w:val="39"/>
              </w:numPr>
              <w:topLinePunct/>
              <w:autoSpaceDN w:val="0"/>
              <w:spacing w:line="300" w:lineRule="exact"/>
              <w:ind w:firstLineChars="0"/>
              <w:rPr>
                <w:rFonts w:ascii="宋体" w:cs="Arial"/>
                <w:sz w:val="18"/>
                <w:szCs w:val="18"/>
              </w:rPr>
            </w:pPr>
            <w:r>
              <w:rPr>
                <w:rFonts w:ascii="宋体" w:hAnsi="宋体" w:cs="宋体" w:hint="eastAsia"/>
                <w:sz w:val="18"/>
                <w:szCs w:val="18"/>
              </w:rPr>
              <w:t>具有音频和视觉报警信号，且信号源可设置，报警音量可调控。</w:t>
            </w:r>
          </w:p>
          <w:p w:rsidR="009634E6" w:rsidRDefault="009634E6" w:rsidP="009634E6">
            <w:pPr>
              <w:pStyle w:val="12"/>
              <w:numPr>
                <w:ilvl w:val="0"/>
                <w:numId w:val="39"/>
              </w:numPr>
              <w:topLinePunct/>
              <w:autoSpaceDN w:val="0"/>
              <w:spacing w:line="300" w:lineRule="exact"/>
              <w:ind w:firstLineChars="0"/>
              <w:rPr>
                <w:rFonts w:ascii="宋体" w:cs="宋体"/>
                <w:sz w:val="18"/>
                <w:szCs w:val="18"/>
              </w:rPr>
            </w:pPr>
            <w:r>
              <w:rPr>
                <w:rFonts w:ascii="宋体" w:hAnsi="宋体" w:cs="宋体" w:hint="eastAsia"/>
                <w:sz w:val="18"/>
                <w:szCs w:val="18"/>
              </w:rPr>
              <w:t>多通道安全检测门具备单通道独立报警和提示功能。</w:t>
            </w:r>
          </w:p>
          <w:p w:rsidR="009634E6" w:rsidRDefault="009634E6" w:rsidP="009634E6">
            <w:pPr>
              <w:pStyle w:val="12"/>
              <w:numPr>
                <w:ilvl w:val="0"/>
                <w:numId w:val="39"/>
              </w:numPr>
              <w:topLinePunct/>
              <w:autoSpaceDN w:val="0"/>
              <w:spacing w:line="300" w:lineRule="exact"/>
              <w:ind w:firstLineChars="0"/>
              <w:rPr>
                <w:rFonts w:ascii="宋体" w:cs="宋体"/>
                <w:sz w:val="18"/>
                <w:szCs w:val="18"/>
              </w:rPr>
            </w:pPr>
            <w:r>
              <w:rPr>
                <w:rFonts w:ascii="宋体" w:hAnsi="宋体" w:cs="宋体" w:hint="eastAsia"/>
                <w:sz w:val="18"/>
                <w:szCs w:val="18"/>
              </w:rPr>
              <w:t>具备读者流量计数功能，数据可重置。</w:t>
            </w:r>
          </w:p>
          <w:p w:rsidR="009634E6" w:rsidRDefault="009634E6" w:rsidP="009634E6">
            <w:pPr>
              <w:pStyle w:val="12"/>
              <w:numPr>
                <w:ilvl w:val="0"/>
                <w:numId w:val="39"/>
              </w:numPr>
              <w:topLinePunct/>
              <w:autoSpaceDN w:val="0"/>
              <w:spacing w:line="300" w:lineRule="exact"/>
              <w:ind w:firstLineChars="0"/>
              <w:rPr>
                <w:rFonts w:ascii="宋体" w:cs="宋体"/>
                <w:sz w:val="18"/>
                <w:szCs w:val="18"/>
              </w:rPr>
            </w:pPr>
            <w:r>
              <w:rPr>
                <w:rFonts w:ascii="宋体" w:hAnsi="宋体" w:cs="宋体" w:hint="eastAsia"/>
                <w:sz w:val="18"/>
                <w:szCs w:val="18"/>
              </w:rPr>
              <w:t>系统设备需通过简单的硬件转换即可升级，紧跟最新技术发展。</w:t>
            </w:r>
          </w:p>
          <w:p w:rsidR="009634E6" w:rsidRDefault="009634E6" w:rsidP="009634E6">
            <w:pPr>
              <w:pStyle w:val="12"/>
              <w:numPr>
                <w:ilvl w:val="0"/>
                <w:numId w:val="39"/>
              </w:numPr>
              <w:topLinePunct/>
              <w:autoSpaceDN w:val="0"/>
              <w:spacing w:line="300" w:lineRule="exact"/>
              <w:ind w:firstLineChars="0"/>
              <w:rPr>
                <w:rFonts w:ascii="宋体" w:cs="宋体"/>
                <w:sz w:val="18"/>
                <w:szCs w:val="18"/>
              </w:rPr>
            </w:pPr>
            <w:r>
              <w:rPr>
                <w:rFonts w:ascii="宋体" w:hAnsi="宋体" w:cs="宋体" w:hint="eastAsia"/>
                <w:sz w:val="18"/>
                <w:szCs w:val="18"/>
              </w:rPr>
              <w:t>对心脏起搏器的佩带者或其它支持系统，孕妇和磁性媒质软盘，磁带</w:t>
            </w:r>
            <w:r>
              <w:rPr>
                <w:rFonts w:ascii="宋体" w:hAnsi="宋体" w:cs="宋体"/>
                <w:sz w:val="18"/>
                <w:szCs w:val="18"/>
              </w:rPr>
              <w:t xml:space="preserve">, </w:t>
            </w:r>
            <w:r>
              <w:rPr>
                <w:rFonts w:ascii="宋体" w:hAnsi="宋体" w:cs="宋体" w:hint="eastAsia"/>
                <w:sz w:val="18"/>
                <w:szCs w:val="18"/>
              </w:rPr>
              <w:t>录像带等无害。</w:t>
            </w:r>
          </w:p>
          <w:p w:rsidR="009634E6" w:rsidRDefault="009634E6" w:rsidP="009634E6">
            <w:pPr>
              <w:pStyle w:val="12"/>
              <w:numPr>
                <w:ilvl w:val="0"/>
                <w:numId w:val="39"/>
              </w:numPr>
              <w:topLinePunct/>
              <w:autoSpaceDN w:val="0"/>
              <w:spacing w:line="300" w:lineRule="exact"/>
              <w:ind w:firstLineChars="0"/>
              <w:rPr>
                <w:rFonts w:ascii="宋体" w:cs="宋体"/>
                <w:sz w:val="18"/>
                <w:szCs w:val="18"/>
              </w:rPr>
            </w:pPr>
            <w:r>
              <w:rPr>
                <w:rFonts w:ascii="宋体" w:hAnsi="宋体" w:cs="宋体" w:hint="eastAsia"/>
                <w:sz w:val="18"/>
                <w:szCs w:val="18"/>
              </w:rPr>
              <w:t>人员流量统计：支持对进出读者人次的双向统计，进、出读者人次计数正确。</w:t>
            </w:r>
          </w:p>
          <w:p w:rsidR="009634E6" w:rsidRDefault="009634E6" w:rsidP="009634E6">
            <w:pPr>
              <w:pStyle w:val="12"/>
              <w:numPr>
                <w:ilvl w:val="0"/>
                <w:numId w:val="39"/>
              </w:numPr>
              <w:topLinePunct/>
              <w:autoSpaceDN w:val="0"/>
              <w:spacing w:line="300" w:lineRule="exact"/>
              <w:ind w:firstLineChars="0"/>
              <w:rPr>
                <w:rFonts w:ascii="宋体" w:cs="宋体"/>
                <w:sz w:val="18"/>
                <w:szCs w:val="18"/>
              </w:rPr>
            </w:pPr>
            <w:r>
              <w:rPr>
                <w:rFonts w:ascii="宋体" w:hAnsi="宋体" w:cs="宋体" w:hint="eastAsia"/>
                <w:sz w:val="18"/>
                <w:szCs w:val="18"/>
              </w:rPr>
              <w:t>每张门须具备独立的配置模块，同一通道的两张门可任选主、辅门。</w:t>
            </w:r>
          </w:p>
          <w:p w:rsidR="009634E6" w:rsidRDefault="009634E6" w:rsidP="009634E6">
            <w:pPr>
              <w:pStyle w:val="12"/>
              <w:numPr>
                <w:ilvl w:val="0"/>
                <w:numId w:val="39"/>
              </w:numPr>
              <w:topLinePunct/>
              <w:autoSpaceDN w:val="0"/>
              <w:spacing w:line="300" w:lineRule="exact"/>
              <w:ind w:firstLineChars="0"/>
              <w:rPr>
                <w:rFonts w:ascii="宋体" w:cs="Arial"/>
                <w:sz w:val="18"/>
                <w:szCs w:val="18"/>
              </w:rPr>
            </w:pPr>
            <w:r>
              <w:rPr>
                <w:rFonts w:ascii="宋体" w:hAnsi="宋体" w:cs="宋体" w:hint="eastAsia"/>
                <w:sz w:val="18"/>
                <w:szCs w:val="18"/>
              </w:rPr>
              <w:t>要求可支持多片门并排使用，可与门禁，监控、许昌市图书馆</w:t>
            </w:r>
            <w:r>
              <w:rPr>
                <w:rFonts w:ascii="宋体" w:cs="宋体" w:hint="eastAsia"/>
                <w:sz w:val="18"/>
                <w:szCs w:val="18"/>
              </w:rPr>
              <w:t>中央监控平台</w:t>
            </w:r>
            <w:r>
              <w:rPr>
                <w:rFonts w:ascii="宋体" w:hAnsi="宋体" w:cs="宋体" w:hint="eastAsia"/>
                <w:sz w:val="18"/>
                <w:szCs w:val="18"/>
              </w:rPr>
              <w:t>等实现联动。</w:t>
            </w:r>
          </w:p>
        </w:tc>
      </w:tr>
      <w:tr w:rsidR="009634E6" w:rsidTr="009634E6">
        <w:tc>
          <w:tcPr>
            <w:tcW w:w="1308" w:type="dxa"/>
            <w:vAlign w:val="center"/>
          </w:tcPr>
          <w:p w:rsidR="009634E6" w:rsidRDefault="009634E6" w:rsidP="009634E6">
            <w:pPr>
              <w:jc w:val="center"/>
              <w:rPr>
                <w:rFonts w:ascii="宋体" w:cs="宋体"/>
                <w:b/>
                <w:sz w:val="18"/>
                <w:szCs w:val="18"/>
              </w:rPr>
            </w:pPr>
            <w:r>
              <w:rPr>
                <w:rFonts w:ascii="宋体" w:hAnsi="宋体" w:cs="宋体" w:hint="eastAsia"/>
                <w:b/>
                <w:bCs/>
                <w:kern w:val="0"/>
                <w:sz w:val="18"/>
                <w:szCs w:val="18"/>
              </w:rPr>
              <w:t>技术要求</w:t>
            </w:r>
          </w:p>
        </w:tc>
        <w:tc>
          <w:tcPr>
            <w:tcW w:w="7214" w:type="dxa"/>
            <w:vAlign w:val="center"/>
          </w:tcPr>
          <w:p w:rsidR="009634E6" w:rsidRDefault="009634E6" w:rsidP="009634E6">
            <w:pPr>
              <w:pStyle w:val="12"/>
              <w:numPr>
                <w:ilvl w:val="0"/>
                <w:numId w:val="12"/>
              </w:numPr>
              <w:tabs>
                <w:tab w:val="clear" w:pos="420"/>
              </w:tabs>
              <w:spacing w:line="240" w:lineRule="exact"/>
              <w:ind w:firstLineChars="0"/>
              <w:rPr>
                <w:rFonts w:ascii="宋体" w:cs="宋体"/>
                <w:sz w:val="18"/>
                <w:szCs w:val="18"/>
              </w:rPr>
            </w:pPr>
            <w:r>
              <w:rPr>
                <w:rFonts w:ascii="宋体" w:hAnsi="宋体" w:cs="宋体" w:hint="eastAsia"/>
                <w:sz w:val="18"/>
                <w:szCs w:val="18"/>
              </w:rPr>
              <w:t>工作频率：</w:t>
            </w:r>
            <w:r>
              <w:rPr>
                <w:rFonts w:ascii="宋体" w:hAnsi="宋体" w:cs="宋体"/>
                <w:sz w:val="18"/>
                <w:szCs w:val="18"/>
              </w:rPr>
              <w:t>13.56 MHz</w:t>
            </w:r>
            <w:r>
              <w:rPr>
                <w:rFonts w:ascii="宋体" w:hAnsi="宋体" w:cs="宋体" w:hint="eastAsia"/>
                <w:sz w:val="18"/>
                <w:szCs w:val="18"/>
              </w:rPr>
              <w:t>。</w:t>
            </w:r>
          </w:p>
          <w:p w:rsidR="009634E6" w:rsidRDefault="009634E6" w:rsidP="009634E6">
            <w:pPr>
              <w:pStyle w:val="12"/>
              <w:numPr>
                <w:ilvl w:val="0"/>
                <w:numId w:val="12"/>
              </w:numPr>
              <w:tabs>
                <w:tab w:val="clear" w:pos="420"/>
              </w:tabs>
              <w:spacing w:line="240" w:lineRule="exact"/>
              <w:ind w:firstLineChars="0"/>
              <w:rPr>
                <w:rFonts w:ascii="宋体" w:cs="宋体"/>
                <w:sz w:val="18"/>
                <w:szCs w:val="18"/>
              </w:rPr>
            </w:pPr>
            <w:r>
              <w:rPr>
                <w:rFonts w:ascii="宋体" w:hAnsi="宋体" w:cs="宋体" w:hint="eastAsia"/>
                <w:sz w:val="18"/>
                <w:szCs w:val="18"/>
              </w:rPr>
              <w:t>通道宽度：</w:t>
            </w:r>
            <w:r>
              <w:rPr>
                <w:rFonts w:ascii="宋体" w:hAnsi="宋体" w:cs="宋体"/>
                <w:sz w:val="18"/>
                <w:szCs w:val="18"/>
              </w:rPr>
              <w:t>900mm</w:t>
            </w:r>
            <w:r>
              <w:rPr>
                <w:rFonts w:ascii="宋体" w:hAnsi="宋体" w:cs="宋体" w:hint="eastAsia"/>
                <w:sz w:val="18"/>
                <w:szCs w:val="18"/>
              </w:rPr>
              <w:t>±</w:t>
            </w:r>
            <w:r>
              <w:rPr>
                <w:rFonts w:ascii="宋体" w:hAnsi="宋体" w:cs="宋体"/>
                <w:sz w:val="18"/>
                <w:szCs w:val="18"/>
              </w:rPr>
              <w:t>50mm</w:t>
            </w:r>
            <w:r>
              <w:rPr>
                <w:rFonts w:ascii="宋体" w:hAnsi="宋体" w:cs="宋体" w:hint="eastAsia"/>
                <w:sz w:val="18"/>
                <w:szCs w:val="18"/>
              </w:rPr>
              <w:t>。</w:t>
            </w:r>
          </w:p>
          <w:p w:rsidR="009634E6" w:rsidRDefault="009634E6" w:rsidP="009634E6">
            <w:pPr>
              <w:pStyle w:val="12"/>
              <w:numPr>
                <w:ilvl w:val="0"/>
                <w:numId w:val="12"/>
              </w:numPr>
              <w:tabs>
                <w:tab w:val="clear" w:pos="420"/>
              </w:tabs>
              <w:spacing w:line="240" w:lineRule="exact"/>
              <w:ind w:firstLineChars="0"/>
              <w:rPr>
                <w:rFonts w:ascii="宋体" w:cs="宋体"/>
                <w:sz w:val="18"/>
                <w:szCs w:val="18"/>
              </w:rPr>
            </w:pPr>
            <w:r>
              <w:rPr>
                <w:rFonts w:ascii="宋体" w:hAnsi="宋体" w:cs="宋体" w:hint="eastAsia"/>
                <w:sz w:val="18"/>
                <w:szCs w:val="18"/>
              </w:rPr>
              <w:t>阅读范围半径：≥</w:t>
            </w:r>
            <w:r>
              <w:rPr>
                <w:rFonts w:ascii="宋体" w:hAnsi="宋体" w:cs="宋体"/>
                <w:sz w:val="18"/>
                <w:szCs w:val="18"/>
              </w:rPr>
              <w:t>450 mm</w:t>
            </w:r>
            <w:r>
              <w:rPr>
                <w:rFonts w:ascii="宋体" w:hAnsi="宋体" w:cs="宋体" w:hint="eastAsia"/>
                <w:sz w:val="18"/>
                <w:szCs w:val="18"/>
              </w:rPr>
              <w:t>。</w:t>
            </w:r>
          </w:p>
          <w:p w:rsidR="009634E6" w:rsidRDefault="009634E6" w:rsidP="009634E6">
            <w:pPr>
              <w:pStyle w:val="12"/>
              <w:numPr>
                <w:ilvl w:val="0"/>
                <w:numId w:val="12"/>
              </w:numPr>
              <w:tabs>
                <w:tab w:val="clear" w:pos="420"/>
              </w:tabs>
              <w:spacing w:line="240" w:lineRule="exact"/>
              <w:ind w:firstLineChars="0"/>
              <w:rPr>
                <w:rFonts w:ascii="宋体" w:cs="宋体"/>
                <w:sz w:val="18"/>
                <w:szCs w:val="18"/>
              </w:rPr>
            </w:pPr>
            <w:r>
              <w:rPr>
                <w:rFonts w:ascii="宋体" w:hAnsi="宋体" w:cs="宋体" w:hint="eastAsia"/>
                <w:sz w:val="18"/>
                <w:szCs w:val="18"/>
              </w:rPr>
              <w:t>响应速度：不少于每秒</w:t>
            </w:r>
            <w:r>
              <w:rPr>
                <w:rFonts w:ascii="宋体" w:hAnsi="宋体" w:cs="宋体"/>
                <w:sz w:val="18"/>
                <w:szCs w:val="18"/>
              </w:rPr>
              <w:t>8</w:t>
            </w:r>
            <w:r>
              <w:rPr>
                <w:rFonts w:ascii="宋体" w:hAnsi="宋体" w:cs="宋体" w:hint="eastAsia"/>
                <w:sz w:val="18"/>
                <w:szCs w:val="18"/>
              </w:rPr>
              <w:t>个标签。</w:t>
            </w:r>
          </w:p>
          <w:p w:rsidR="009634E6" w:rsidRDefault="009634E6" w:rsidP="009634E6">
            <w:pPr>
              <w:pStyle w:val="12"/>
              <w:numPr>
                <w:ilvl w:val="0"/>
                <w:numId w:val="12"/>
              </w:numPr>
              <w:tabs>
                <w:tab w:val="clear" w:pos="420"/>
              </w:tabs>
              <w:spacing w:line="240" w:lineRule="exact"/>
              <w:ind w:firstLineChars="0"/>
              <w:rPr>
                <w:rFonts w:ascii="宋体" w:cs="宋体"/>
                <w:sz w:val="18"/>
                <w:szCs w:val="18"/>
              </w:rPr>
            </w:pPr>
            <w:r>
              <w:rPr>
                <w:rFonts w:ascii="宋体" w:hAnsi="宋体" w:cs="宋体" w:hint="eastAsia"/>
                <w:sz w:val="18"/>
                <w:szCs w:val="18"/>
              </w:rPr>
              <w:t>防冲突：一次至少可有效识读</w:t>
            </w:r>
            <w:r>
              <w:rPr>
                <w:rFonts w:ascii="宋体" w:hAnsi="宋体" w:cs="宋体"/>
                <w:sz w:val="18"/>
                <w:szCs w:val="18"/>
              </w:rPr>
              <w:t>30</w:t>
            </w:r>
            <w:r>
              <w:rPr>
                <w:rFonts w:ascii="宋体" w:hAnsi="宋体" w:cs="宋体" w:hint="eastAsia"/>
                <w:sz w:val="18"/>
                <w:szCs w:val="18"/>
              </w:rPr>
              <w:t>个标签。</w:t>
            </w:r>
          </w:p>
          <w:p w:rsidR="009634E6" w:rsidRDefault="009634E6" w:rsidP="009634E6">
            <w:pPr>
              <w:pStyle w:val="12"/>
              <w:numPr>
                <w:ilvl w:val="0"/>
                <w:numId w:val="12"/>
              </w:numPr>
              <w:tabs>
                <w:tab w:val="clear" w:pos="420"/>
              </w:tabs>
              <w:spacing w:line="240" w:lineRule="exact"/>
              <w:ind w:firstLineChars="0"/>
              <w:rPr>
                <w:rFonts w:ascii="宋体" w:cs="宋体"/>
                <w:sz w:val="18"/>
                <w:szCs w:val="18"/>
              </w:rPr>
            </w:pPr>
            <w:r>
              <w:rPr>
                <w:rFonts w:ascii="宋体" w:hAnsi="宋体" w:cs="宋体" w:hint="eastAsia"/>
                <w:sz w:val="18"/>
                <w:szCs w:val="18"/>
              </w:rPr>
              <w:t>功耗：</w:t>
            </w:r>
            <w:r>
              <w:rPr>
                <w:rFonts w:ascii="宋体" w:hAnsi="宋体" w:cs="宋体"/>
                <w:sz w:val="18"/>
                <w:szCs w:val="18"/>
              </w:rPr>
              <w:t>1~8W/</w:t>
            </w:r>
            <w:r>
              <w:rPr>
                <w:rFonts w:ascii="宋体" w:hAnsi="宋体" w:cs="宋体" w:hint="eastAsia"/>
                <w:sz w:val="18"/>
                <w:szCs w:val="18"/>
              </w:rPr>
              <w:t>片；</w:t>
            </w:r>
          </w:p>
        </w:tc>
      </w:tr>
    </w:tbl>
    <w:p w:rsidR="009634E6" w:rsidRDefault="009634E6" w:rsidP="009634E6"/>
    <w:p w:rsidR="009634E6" w:rsidRDefault="009634E6" w:rsidP="009634E6">
      <w:pPr>
        <w:spacing w:line="300" w:lineRule="exact"/>
        <w:ind w:firstLineChars="198" w:firstLine="596"/>
        <w:rPr>
          <w:rFonts w:ascii="宋体" w:cs="Arial"/>
          <w:b/>
          <w:sz w:val="30"/>
          <w:szCs w:val="30"/>
        </w:rPr>
      </w:pPr>
      <w:r>
        <w:rPr>
          <w:rFonts w:ascii="黑体" w:eastAsia="黑体" w:hAnsi="黑体" w:cs="宋体"/>
          <w:b/>
          <w:kern w:val="0"/>
          <w:sz w:val="30"/>
          <w:szCs w:val="30"/>
        </w:rPr>
        <w:t>6</w:t>
      </w:r>
      <w:r>
        <w:rPr>
          <w:rFonts w:ascii="黑体" w:eastAsia="黑体" w:hAnsi="黑体" w:cs="宋体" w:hint="eastAsia"/>
          <w:b/>
          <w:kern w:val="0"/>
          <w:sz w:val="30"/>
          <w:szCs w:val="30"/>
        </w:rPr>
        <w:t>、电子图书借阅机系统设备</w:t>
      </w:r>
    </w:p>
    <w:p w:rsidR="009634E6" w:rsidRDefault="009634E6" w:rsidP="009634E6">
      <w:pPr>
        <w:spacing w:line="300" w:lineRule="exact"/>
        <w:ind w:firstLineChars="300" w:firstLine="540"/>
        <w:rPr>
          <w:rFonts w:ascii="宋体" w:cs="Arial"/>
          <w:sz w:val="18"/>
          <w:szCs w:val="18"/>
        </w:rPr>
      </w:pPr>
      <w:r>
        <w:rPr>
          <w:rFonts w:ascii="宋体" w:hAnsi="宋体" w:cs="Arial" w:hint="eastAsia"/>
          <w:sz w:val="18"/>
          <w:szCs w:val="18"/>
        </w:rPr>
        <w:t>双屏电子书借阅机是电子书借阅机系统中的终端设备部分，由独立的数字资源展示借阅屏与文化宣传展示屏组成，左屏为数字资源展示借阅屏，右屏为文化宣传展示屏。整机外观设计美观大方，布局科学合理，符合人机工程学要求，安全系数高。整机采用模块化设计，方便维护；安全牢固，易于稳定安放在地面上，具备防盗、防拆卸、漏电保护配置；具备按天、周设置定时开关机。具体参数要求如下</w:t>
      </w:r>
      <w:r>
        <w:rPr>
          <w:rFonts w:ascii="宋体" w:hAnsi="宋体" w:cs="Arial"/>
          <w:sz w:val="18"/>
          <w:szCs w:val="18"/>
        </w:rPr>
        <w:t>:</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9634E6" w:rsidRDefault="009634E6" w:rsidP="009634E6">
            <w:pPr>
              <w:topLinePunct/>
              <w:autoSpaceDN w:val="0"/>
              <w:jc w:val="center"/>
              <w:rPr>
                <w:rFonts w:ascii="宋体" w:cs="Arial"/>
                <w:b/>
                <w:szCs w:val="18"/>
              </w:rPr>
            </w:pPr>
            <w:r>
              <w:rPr>
                <w:rFonts w:ascii="宋体" w:hAnsi="宋体" w:cs="Arial" w:hint="eastAsia"/>
                <w:b/>
                <w:szCs w:val="18"/>
              </w:rPr>
              <w:t>指标</w:t>
            </w:r>
          </w:p>
        </w:tc>
      </w:tr>
      <w:tr w:rsidR="009634E6" w:rsidTr="009634E6">
        <w:tc>
          <w:tcPr>
            <w:tcW w:w="1308" w:type="dxa"/>
            <w:vAlign w:val="center"/>
          </w:tcPr>
          <w:p w:rsidR="009634E6" w:rsidRDefault="009634E6" w:rsidP="009634E6">
            <w:pPr>
              <w:widowControl/>
              <w:jc w:val="center"/>
              <w:rPr>
                <w:rFonts w:ascii="宋体" w:cs="Arial"/>
                <w:sz w:val="18"/>
                <w:szCs w:val="18"/>
              </w:rPr>
            </w:pPr>
          </w:p>
          <w:p w:rsidR="009634E6" w:rsidRDefault="009634E6" w:rsidP="009634E6">
            <w:pPr>
              <w:widowControl/>
              <w:jc w:val="center"/>
              <w:rPr>
                <w:rFonts w:ascii="宋体" w:cs="Arial"/>
                <w:sz w:val="18"/>
                <w:szCs w:val="18"/>
              </w:rPr>
            </w:pPr>
          </w:p>
          <w:p w:rsidR="009634E6" w:rsidRDefault="009634E6" w:rsidP="009634E6">
            <w:pPr>
              <w:widowControl/>
              <w:jc w:val="center"/>
              <w:rPr>
                <w:rFonts w:ascii="宋体" w:cs="Arial"/>
                <w:sz w:val="18"/>
                <w:szCs w:val="18"/>
              </w:rPr>
            </w:pPr>
          </w:p>
          <w:p w:rsidR="009634E6" w:rsidRDefault="009634E6" w:rsidP="009634E6">
            <w:pPr>
              <w:widowControl/>
              <w:rPr>
                <w:rFonts w:ascii="宋体" w:cs="Arial"/>
                <w:sz w:val="18"/>
                <w:szCs w:val="18"/>
              </w:rPr>
            </w:pPr>
          </w:p>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双屏电子书借阅机终端硬件设备</w:t>
            </w:r>
          </w:p>
          <w:p w:rsidR="009634E6" w:rsidRDefault="009634E6" w:rsidP="009634E6">
            <w:pPr>
              <w:topLinePunct/>
              <w:autoSpaceDN w:val="0"/>
              <w:jc w:val="center"/>
              <w:rPr>
                <w:rFonts w:ascii="宋体" w:cs="Arial"/>
                <w:b/>
                <w:szCs w:val="18"/>
              </w:rPr>
            </w:pPr>
          </w:p>
        </w:tc>
        <w:tc>
          <w:tcPr>
            <w:tcW w:w="7214" w:type="dxa"/>
            <w:vAlign w:val="center"/>
          </w:tcPr>
          <w:p w:rsidR="009634E6" w:rsidRDefault="009634E6" w:rsidP="009634E6">
            <w:pPr>
              <w:widowControl/>
              <w:spacing w:line="300" w:lineRule="exact"/>
              <w:ind w:firstLine="360"/>
              <w:rPr>
                <w:rFonts w:ascii="宋体" w:cs="Arial"/>
                <w:sz w:val="18"/>
                <w:szCs w:val="18"/>
              </w:rPr>
            </w:pPr>
            <w:r>
              <w:rPr>
                <w:rFonts w:ascii="宋体" w:hAnsi="宋体" w:cs="宋体"/>
                <w:kern w:val="0"/>
                <w:sz w:val="18"/>
                <w:szCs w:val="18"/>
              </w:rPr>
              <w:t>1</w:t>
            </w:r>
            <w:r>
              <w:rPr>
                <w:rFonts w:ascii="宋体" w:cs="宋体"/>
                <w:kern w:val="0"/>
                <w:sz w:val="18"/>
                <w:szCs w:val="18"/>
              </w:rPr>
              <w:t>.</w:t>
            </w:r>
            <w:r>
              <w:rPr>
                <w:rFonts w:ascii="宋体" w:hAnsi="宋体" w:cs="Arial" w:hint="eastAsia"/>
                <w:sz w:val="18"/>
                <w:szCs w:val="18"/>
              </w:rPr>
              <w:t>触摸显示屏：左右双屏大小一致，单个显示屏≥</w:t>
            </w:r>
            <w:r>
              <w:rPr>
                <w:rFonts w:ascii="宋体" w:hAnsi="宋体" w:cs="Arial"/>
                <w:sz w:val="18"/>
                <w:szCs w:val="18"/>
              </w:rPr>
              <w:t>42</w:t>
            </w:r>
            <w:r>
              <w:rPr>
                <w:rFonts w:ascii="宋体" w:hAnsi="宋体" w:cs="Arial" w:hint="eastAsia"/>
                <w:sz w:val="18"/>
                <w:szCs w:val="18"/>
              </w:rPr>
              <w:t>英寸，设计寿命≥</w:t>
            </w:r>
            <w:r>
              <w:rPr>
                <w:rFonts w:ascii="宋体" w:hAnsi="宋体" w:cs="Arial"/>
                <w:sz w:val="18"/>
                <w:szCs w:val="18"/>
              </w:rPr>
              <w:t>50000h</w:t>
            </w:r>
            <w:r>
              <w:rPr>
                <w:rFonts w:ascii="宋体" w:hAnsi="宋体" w:cs="Arial" w:hint="eastAsia"/>
                <w:sz w:val="18"/>
                <w:szCs w:val="18"/>
              </w:rPr>
              <w:t>；显示屏具备防炫目功能；能满足根据环境光线自动改变显示屏亮度。</w:t>
            </w:r>
          </w:p>
          <w:p w:rsidR="009634E6" w:rsidRDefault="009634E6" w:rsidP="009634E6">
            <w:pPr>
              <w:widowControl/>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ascii="宋体" w:hAnsi="宋体" w:cs="Arial" w:hint="eastAsia"/>
                <w:sz w:val="18"/>
                <w:szCs w:val="18"/>
              </w:rPr>
              <w:t>显示屏触控要求：左右双屏均可独立触摸</w:t>
            </w:r>
            <w:r>
              <w:rPr>
                <w:rFonts w:ascii="宋体" w:cs="Arial"/>
                <w:sz w:val="18"/>
                <w:szCs w:val="18"/>
              </w:rPr>
              <w:t>,</w:t>
            </w:r>
            <w:r>
              <w:rPr>
                <w:rFonts w:ascii="宋体" w:hAnsi="宋体" w:cs="Arial" w:hint="eastAsia"/>
                <w:sz w:val="18"/>
                <w:szCs w:val="18"/>
              </w:rPr>
              <w:t>采用红外触摸方式，红外多点触控识别，可承受超过</w:t>
            </w:r>
            <w:r>
              <w:rPr>
                <w:rFonts w:ascii="宋体" w:hAnsi="宋体" w:cs="Arial"/>
                <w:sz w:val="18"/>
                <w:szCs w:val="18"/>
              </w:rPr>
              <w:t>5</w:t>
            </w:r>
            <w:r>
              <w:rPr>
                <w:rFonts w:ascii="宋体" w:hAnsi="宋体" w:cs="Arial" w:hint="eastAsia"/>
                <w:sz w:val="18"/>
                <w:szCs w:val="18"/>
              </w:rPr>
              <w:t>千万次以上单点触摸；具有抗光干扰性，保证光线以各种角度照射屏幕均可正常使用；触摸精度要求</w:t>
            </w:r>
            <w:r>
              <w:rPr>
                <w:rFonts w:ascii="宋体" w:hAnsi="宋体" w:cs="Arial"/>
                <w:sz w:val="18"/>
                <w:szCs w:val="18"/>
              </w:rPr>
              <w:t>90%</w:t>
            </w:r>
            <w:r>
              <w:rPr>
                <w:rFonts w:ascii="宋体" w:hAnsi="宋体" w:cs="Arial" w:hint="eastAsia"/>
                <w:sz w:val="18"/>
                <w:szCs w:val="18"/>
              </w:rPr>
              <w:t>以上的触摸区域为±</w:t>
            </w:r>
            <w:r>
              <w:rPr>
                <w:rFonts w:ascii="宋体" w:hAnsi="宋体" w:cs="Arial"/>
                <w:sz w:val="18"/>
                <w:szCs w:val="18"/>
              </w:rPr>
              <w:t>2mm</w:t>
            </w:r>
            <w:r>
              <w:rPr>
                <w:rFonts w:ascii="宋体" w:hAnsi="宋体" w:cs="Arial" w:hint="eastAsia"/>
                <w:sz w:val="18"/>
                <w:szCs w:val="18"/>
              </w:rPr>
              <w:t>。触摸使用寿命：使用寿命</w:t>
            </w:r>
            <w:r>
              <w:rPr>
                <w:rFonts w:ascii="宋体" w:hAnsi="宋体" w:cs="Arial"/>
                <w:sz w:val="18"/>
                <w:szCs w:val="18"/>
              </w:rPr>
              <w:t>8</w:t>
            </w:r>
            <w:r>
              <w:rPr>
                <w:rFonts w:ascii="宋体" w:hAnsi="宋体" w:cs="Arial" w:hint="eastAsia"/>
                <w:sz w:val="18"/>
                <w:szCs w:val="18"/>
              </w:rPr>
              <w:t>万小时以上。</w:t>
            </w:r>
          </w:p>
          <w:p w:rsidR="009634E6" w:rsidRDefault="009634E6" w:rsidP="009634E6">
            <w:pPr>
              <w:widowControl/>
              <w:spacing w:line="300" w:lineRule="exact"/>
              <w:ind w:firstLine="360"/>
              <w:rPr>
                <w:rFonts w:ascii="宋体" w:cs="宋体"/>
                <w:kern w:val="0"/>
                <w:sz w:val="18"/>
                <w:szCs w:val="18"/>
              </w:rPr>
            </w:pPr>
            <w:r>
              <w:rPr>
                <w:rFonts w:ascii="宋体" w:hAnsi="宋体" w:cs="宋体"/>
                <w:kern w:val="0"/>
                <w:sz w:val="18"/>
                <w:szCs w:val="18"/>
              </w:rPr>
              <w:t>3</w:t>
            </w:r>
            <w:r>
              <w:rPr>
                <w:rFonts w:ascii="宋体" w:cs="宋体"/>
                <w:kern w:val="0"/>
                <w:sz w:val="18"/>
                <w:szCs w:val="18"/>
              </w:rPr>
              <w:t>.</w:t>
            </w:r>
            <w:r>
              <w:rPr>
                <w:rFonts w:ascii="宋体" w:hAnsi="宋体" w:cs="宋体" w:hint="eastAsia"/>
                <w:kern w:val="0"/>
                <w:sz w:val="18"/>
                <w:szCs w:val="18"/>
              </w:rPr>
              <w:t>机身：</w:t>
            </w:r>
            <w:r>
              <w:rPr>
                <w:rFonts w:ascii="宋体" w:hAnsi="宋体" w:cs="宋体"/>
                <w:kern w:val="0"/>
                <w:sz w:val="18"/>
                <w:szCs w:val="18"/>
              </w:rPr>
              <w:t>2019mm*1230mm*75mm</w:t>
            </w:r>
            <w:r>
              <w:rPr>
                <w:rFonts w:ascii="宋体" w:hAnsi="宋体" w:cs="宋体" w:hint="eastAsia"/>
                <w:kern w:val="0"/>
                <w:sz w:val="18"/>
                <w:szCs w:val="18"/>
              </w:rPr>
              <w:t>（底座</w:t>
            </w:r>
            <w:r>
              <w:rPr>
                <w:rFonts w:ascii="宋体" w:hAnsi="宋体" w:cs="宋体"/>
                <w:kern w:val="0"/>
                <w:sz w:val="18"/>
                <w:szCs w:val="18"/>
              </w:rPr>
              <w:t>600mm</w:t>
            </w:r>
            <w:r>
              <w:rPr>
                <w:rFonts w:ascii="宋体" w:hAnsi="宋体" w:cs="宋体" w:hint="eastAsia"/>
                <w:kern w:val="0"/>
                <w:sz w:val="18"/>
                <w:szCs w:val="18"/>
              </w:rPr>
              <w:t>）</w:t>
            </w:r>
          </w:p>
          <w:p w:rsidR="009634E6" w:rsidRDefault="009634E6" w:rsidP="009634E6">
            <w:pPr>
              <w:widowControl/>
              <w:spacing w:line="300" w:lineRule="exact"/>
              <w:ind w:firstLine="360"/>
              <w:rPr>
                <w:rFonts w:ascii="宋体" w:hAnsi="宋体" w:cs="宋体"/>
                <w:kern w:val="0"/>
                <w:sz w:val="18"/>
                <w:szCs w:val="18"/>
              </w:rPr>
            </w:pPr>
            <w:r>
              <w:rPr>
                <w:rFonts w:ascii="宋体" w:hAnsi="宋体" w:cs="宋体"/>
                <w:kern w:val="0"/>
                <w:sz w:val="18"/>
                <w:szCs w:val="18"/>
              </w:rPr>
              <w:t>4</w:t>
            </w:r>
            <w:r>
              <w:rPr>
                <w:rFonts w:ascii="宋体" w:cs="宋体"/>
                <w:kern w:val="0"/>
                <w:sz w:val="18"/>
                <w:szCs w:val="18"/>
              </w:rPr>
              <w:t>.</w:t>
            </w:r>
            <w:r>
              <w:rPr>
                <w:rFonts w:ascii="宋体" w:hAnsi="宋体" w:cs="宋体" w:hint="eastAsia"/>
                <w:kern w:val="0"/>
                <w:sz w:val="18"/>
                <w:szCs w:val="18"/>
              </w:rPr>
              <w:t>电源：</w:t>
            </w:r>
            <w:r>
              <w:rPr>
                <w:rFonts w:ascii="宋体" w:hAnsi="宋体" w:cs="宋体"/>
                <w:kern w:val="0"/>
                <w:sz w:val="18"/>
                <w:szCs w:val="18"/>
              </w:rPr>
              <w:t>1</w:t>
            </w:r>
            <w:r>
              <w:rPr>
                <w:rFonts w:ascii="宋体" w:cs="宋体"/>
                <w:kern w:val="0"/>
                <w:sz w:val="18"/>
                <w:szCs w:val="18"/>
              </w:rPr>
              <w:t>0</w:t>
            </w:r>
            <w:r>
              <w:rPr>
                <w:rFonts w:ascii="宋体" w:hAnsi="宋体" w:cs="宋体"/>
                <w:kern w:val="0"/>
                <w:sz w:val="18"/>
                <w:szCs w:val="18"/>
              </w:rPr>
              <w:t>0-240VAC</w:t>
            </w:r>
            <w:r>
              <w:rPr>
                <w:rFonts w:ascii="宋体" w:cs="宋体"/>
                <w:kern w:val="0"/>
                <w:sz w:val="18"/>
                <w:szCs w:val="18"/>
              </w:rPr>
              <w:t>,</w:t>
            </w:r>
            <w:r>
              <w:rPr>
                <w:rFonts w:ascii="宋体" w:hAnsi="宋体" w:cs="宋体"/>
                <w:kern w:val="0"/>
                <w:sz w:val="18"/>
                <w:szCs w:val="18"/>
              </w:rPr>
              <w:t xml:space="preserve"> 50/60HZ , 180W</w:t>
            </w:r>
          </w:p>
          <w:p w:rsidR="009634E6" w:rsidRDefault="009634E6" w:rsidP="009634E6">
            <w:pPr>
              <w:widowControl/>
              <w:spacing w:line="300" w:lineRule="exact"/>
              <w:ind w:firstLine="360"/>
              <w:rPr>
                <w:rFonts w:ascii="宋体" w:cs="宋体"/>
                <w:kern w:val="0"/>
                <w:sz w:val="18"/>
                <w:szCs w:val="18"/>
              </w:rPr>
            </w:pPr>
            <w:r>
              <w:rPr>
                <w:rFonts w:ascii="宋体" w:hAnsi="宋体" w:cs="宋体"/>
                <w:kern w:val="0"/>
                <w:sz w:val="18"/>
                <w:szCs w:val="18"/>
              </w:rPr>
              <w:lastRenderedPageBreak/>
              <w:t>5.</w:t>
            </w:r>
            <w:r>
              <w:rPr>
                <w:rFonts w:ascii="宋体" w:hAnsi="宋体" w:cs="宋体" w:hint="eastAsia"/>
                <w:kern w:val="0"/>
                <w:sz w:val="18"/>
                <w:szCs w:val="18"/>
              </w:rPr>
              <w:t>计算机响应系统：自动识别，无需安装驱动</w:t>
            </w:r>
          </w:p>
          <w:p w:rsidR="009634E6" w:rsidRDefault="009634E6" w:rsidP="009634E6">
            <w:pPr>
              <w:widowControl/>
              <w:spacing w:line="300" w:lineRule="exact"/>
              <w:ind w:firstLineChars="196" w:firstLine="353"/>
              <w:rPr>
                <w:rFonts w:ascii="宋体" w:cs="宋体"/>
                <w:kern w:val="0"/>
                <w:sz w:val="18"/>
                <w:szCs w:val="18"/>
              </w:rPr>
            </w:pPr>
            <w:r>
              <w:rPr>
                <w:rFonts w:ascii="宋体" w:hAnsi="宋体" w:cs="宋体"/>
                <w:kern w:val="0"/>
                <w:sz w:val="18"/>
                <w:szCs w:val="18"/>
              </w:rPr>
              <w:t>6.</w:t>
            </w:r>
            <w:r>
              <w:rPr>
                <w:rFonts w:ascii="宋体" w:hAnsi="宋体" w:cs="宋体" w:hint="eastAsia"/>
                <w:kern w:val="0"/>
                <w:sz w:val="18"/>
                <w:szCs w:val="18"/>
              </w:rPr>
              <w:t>操作系统：</w:t>
            </w:r>
            <w:r>
              <w:rPr>
                <w:rFonts w:ascii="宋体" w:hAnsi="宋体" w:cs="宋体"/>
                <w:kern w:val="0"/>
                <w:sz w:val="18"/>
                <w:szCs w:val="18"/>
              </w:rPr>
              <w:t>Android 4.2</w:t>
            </w:r>
            <w:r>
              <w:rPr>
                <w:rFonts w:ascii="宋体" w:hAnsi="宋体" w:cs="宋体" w:hint="eastAsia"/>
                <w:kern w:val="0"/>
                <w:sz w:val="18"/>
                <w:szCs w:val="18"/>
              </w:rPr>
              <w:t>或以上</w:t>
            </w:r>
            <w:r>
              <w:rPr>
                <w:rFonts w:ascii="宋体" w:hAnsi="宋体" w:cs="宋体"/>
                <w:kern w:val="0"/>
                <w:sz w:val="18"/>
                <w:szCs w:val="18"/>
              </w:rPr>
              <w:t>;</w:t>
            </w:r>
          </w:p>
          <w:p w:rsidR="009634E6" w:rsidRDefault="009634E6" w:rsidP="009634E6">
            <w:pPr>
              <w:widowControl/>
              <w:spacing w:line="300" w:lineRule="exact"/>
              <w:ind w:firstLine="360"/>
              <w:rPr>
                <w:rFonts w:ascii="宋体" w:cs="宋体"/>
                <w:kern w:val="0"/>
                <w:sz w:val="18"/>
                <w:szCs w:val="18"/>
              </w:rPr>
            </w:pPr>
            <w:r>
              <w:rPr>
                <w:rFonts w:ascii="宋体" w:cs="宋体"/>
                <w:kern w:val="0"/>
                <w:sz w:val="18"/>
                <w:szCs w:val="18"/>
              </w:rPr>
              <w:t>7.</w:t>
            </w:r>
            <w:r>
              <w:rPr>
                <w:rFonts w:ascii="宋体" w:hAnsi="宋体" w:cs="宋体" w:hint="eastAsia"/>
                <w:kern w:val="0"/>
                <w:sz w:val="18"/>
                <w:szCs w:val="18"/>
              </w:rPr>
              <w:t>处理器：四核</w:t>
            </w:r>
            <w:r>
              <w:rPr>
                <w:rFonts w:ascii="宋体" w:hAnsi="宋体" w:cs="宋体"/>
                <w:kern w:val="0"/>
                <w:sz w:val="18"/>
                <w:szCs w:val="18"/>
              </w:rPr>
              <w:t>1.6GHz</w:t>
            </w:r>
            <w:r>
              <w:rPr>
                <w:rFonts w:ascii="宋体" w:hAnsi="宋体" w:cs="宋体" w:hint="eastAsia"/>
                <w:kern w:val="0"/>
                <w:sz w:val="18"/>
                <w:szCs w:val="18"/>
              </w:rPr>
              <w:t>或以上</w:t>
            </w:r>
            <w:r>
              <w:rPr>
                <w:rFonts w:ascii="宋体" w:hAnsi="宋体" w:cs="宋体"/>
                <w:kern w:val="0"/>
                <w:sz w:val="18"/>
                <w:szCs w:val="18"/>
              </w:rPr>
              <w:t xml:space="preserve">; </w:t>
            </w:r>
          </w:p>
          <w:p w:rsidR="009634E6" w:rsidRDefault="009634E6" w:rsidP="009634E6">
            <w:pPr>
              <w:widowControl/>
              <w:spacing w:line="300" w:lineRule="exact"/>
              <w:ind w:firstLine="360"/>
              <w:rPr>
                <w:rFonts w:ascii="宋体" w:cs="宋体"/>
                <w:kern w:val="0"/>
                <w:sz w:val="18"/>
                <w:szCs w:val="18"/>
              </w:rPr>
            </w:pPr>
            <w:r>
              <w:rPr>
                <w:rFonts w:ascii="宋体" w:hAnsi="宋体" w:cs="宋体"/>
                <w:kern w:val="0"/>
                <w:sz w:val="18"/>
                <w:szCs w:val="18"/>
              </w:rPr>
              <w:t>8.</w:t>
            </w:r>
            <w:r>
              <w:rPr>
                <w:rFonts w:ascii="宋体" w:hAnsi="宋体" w:cs="宋体" w:hint="eastAsia"/>
                <w:kern w:val="0"/>
                <w:sz w:val="18"/>
                <w:szCs w:val="18"/>
              </w:rPr>
              <w:t>内存：</w:t>
            </w:r>
            <w:r>
              <w:rPr>
                <w:rFonts w:ascii="宋体" w:hAnsi="宋体" w:cs="宋体"/>
                <w:kern w:val="0"/>
                <w:sz w:val="18"/>
                <w:szCs w:val="18"/>
              </w:rPr>
              <w:t xml:space="preserve"> 2G DDR3</w:t>
            </w:r>
            <w:r>
              <w:rPr>
                <w:rFonts w:ascii="宋体" w:hAnsi="宋体" w:cs="宋体" w:hint="eastAsia"/>
                <w:kern w:val="0"/>
                <w:sz w:val="18"/>
                <w:szCs w:val="18"/>
              </w:rPr>
              <w:t>或以上</w:t>
            </w:r>
            <w:r>
              <w:rPr>
                <w:rFonts w:ascii="宋体" w:hAnsi="宋体" w:cs="宋体"/>
                <w:kern w:val="0"/>
                <w:sz w:val="18"/>
                <w:szCs w:val="18"/>
              </w:rPr>
              <w:t>;</w:t>
            </w:r>
          </w:p>
          <w:p w:rsidR="009634E6" w:rsidRDefault="009634E6" w:rsidP="009634E6">
            <w:pPr>
              <w:widowControl/>
              <w:spacing w:line="300" w:lineRule="exact"/>
              <w:ind w:firstLine="360"/>
              <w:rPr>
                <w:rFonts w:ascii="宋体" w:cs="宋体"/>
                <w:kern w:val="0"/>
                <w:sz w:val="18"/>
                <w:szCs w:val="18"/>
              </w:rPr>
            </w:pPr>
            <w:r>
              <w:rPr>
                <w:rFonts w:ascii="宋体" w:hAnsi="宋体" w:cs="宋体"/>
                <w:kern w:val="0"/>
                <w:sz w:val="18"/>
                <w:szCs w:val="18"/>
              </w:rPr>
              <w:t>9.</w:t>
            </w:r>
            <w:r>
              <w:rPr>
                <w:rFonts w:ascii="宋体" w:hAnsi="宋体" w:cs="宋体" w:hint="eastAsia"/>
                <w:kern w:val="0"/>
                <w:sz w:val="18"/>
                <w:szCs w:val="18"/>
              </w:rPr>
              <w:t>存储：</w:t>
            </w:r>
            <w:r>
              <w:rPr>
                <w:rFonts w:ascii="宋体" w:hAnsi="宋体" w:cs="宋体"/>
                <w:kern w:val="0"/>
                <w:sz w:val="18"/>
                <w:szCs w:val="18"/>
              </w:rPr>
              <w:t>ROM FLASH 8G</w:t>
            </w:r>
            <w:r>
              <w:rPr>
                <w:rFonts w:ascii="宋体" w:hAnsi="宋体" w:cs="宋体" w:hint="eastAsia"/>
                <w:kern w:val="0"/>
                <w:sz w:val="18"/>
                <w:szCs w:val="18"/>
              </w:rPr>
              <w:t>或以上</w:t>
            </w:r>
            <w:r>
              <w:rPr>
                <w:rFonts w:ascii="宋体" w:hAnsi="宋体" w:cs="宋体"/>
                <w:kern w:val="0"/>
                <w:sz w:val="18"/>
                <w:szCs w:val="18"/>
              </w:rPr>
              <w:t xml:space="preserve">; </w:t>
            </w:r>
          </w:p>
          <w:p w:rsidR="009634E6" w:rsidRDefault="009634E6" w:rsidP="009634E6">
            <w:pPr>
              <w:widowControl/>
              <w:spacing w:line="300" w:lineRule="exact"/>
              <w:ind w:firstLine="360"/>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机器接口：</w:t>
            </w:r>
            <w:r>
              <w:rPr>
                <w:rFonts w:ascii="宋体" w:hAnsi="宋体" w:cs="宋体"/>
                <w:kern w:val="0"/>
                <w:sz w:val="18"/>
                <w:szCs w:val="18"/>
              </w:rPr>
              <w:t>USB</w:t>
            </w:r>
            <w:r>
              <w:rPr>
                <w:rFonts w:ascii="宋体" w:hAnsi="宋体" w:cs="宋体" w:hint="eastAsia"/>
                <w:kern w:val="0"/>
                <w:sz w:val="18"/>
                <w:szCs w:val="18"/>
              </w:rPr>
              <w:t>×</w:t>
            </w:r>
            <w:r>
              <w:rPr>
                <w:rFonts w:ascii="宋体" w:hAnsi="宋体" w:cs="宋体"/>
                <w:kern w:val="0"/>
                <w:sz w:val="18"/>
                <w:szCs w:val="18"/>
              </w:rPr>
              <w:t>2</w:t>
            </w:r>
            <w:r>
              <w:rPr>
                <w:rFonts w:ascii="宋体" w:hAnsi="宋体" w:cs="宋体" w:hint="eastAsia"/>
                <w:kern w:val="0"/>
                <w:sz w:val="18"/>
                <w:szCs w:val="18"/>
              </w:rPr>
              <w:t>；</w:t>
            </w:r>
          </w:p>
          <w:p w:rsidR="009634E6" w:rsidRDefault="009634E6" w:rsidP="009634E6">
            <w:pPr>
              <w:widowControl/>
              <w:spacing w:line="300" w:lineRule="exact"/>
              <w:ind w:firstLine="360"/>
              <w:rPr>
                <w:rFonts w:ascii="宋体" w:cs="宋体"/>
                <w:kern w:val="0"/>
                <w:sz w:val="18"/>
                <w:szCs w:val="18"/>
              </w:rPr>
            </w:pPr>
            <w:r>
              <w:rPr>
                <w:rFonts w:ascii="宋体" w:cs="宋体"/>
                <w:kern w:val="0"/>
                <w:sz w:val="18"/>
                <w:szCs w:val="18"/>
              </w:rPr>
              <w:t>11.</w:t>
            </w:r>
            <w:r>
              <w:rPr>
                <w:rFonts w:ascii="宋体" w:hAnsi="宋体" w:cs="宋体" w:hint="eastAsia"/>
                <w:kern w:val="0"/>
                <w:sz w:val="18"/>
                <w:szCs w:val="18"/>
              </w:rPr>
              <w:t>电源×</w:t>
            </w:r>
            <w:r>
              <w:rPr>
                <w:rFonts w:ascii="宋体" w:hAnsi="宋体" w:cs="宋体"/>
                <w:kern w:val="0"/>
                <w:sz w:val="18"/>
                <w:szCs w:val="18"/>
              </w:rPr>
              <w:t>1</w:t>
            </w:r>
            <w:r>
              <w:rPr>
                <w:rFonts w:ascii="宋体" w:hAnsi="宋体" w:cs="宋体" w:hint="eastAsia"/>
                <w:kern w:val="0"/>
                <w:sz w:val="18"/>
                <w:szCs w:val="18"/>
              </w:rPr>
              <w:t>或以上</w:t>
            </w:r>
            <w:r>
              <w:rPr>
                <w:rFonts w:ascii="宋体" w:hAnsi="宋体" w:cs="宋体"/>
                <w:kern w:val="0"/>
                <w:sz w:val="18"/>
                <w:szCs w:val="18"/>
              </w:rPr>
              <w:t xml:space="preserve">; </w:t>
            </w:r>
          </w:p>
          <w:p w:rsidR="009634E6" w:rsidRDefault="009634E6" w:rsidP="009634E6">
            <w:pPr>
              <w:widowControl/>
              <w:spacing w:line="300" w:lineRule="exact"/>
              <w:ind w:firstLine="360"/>
              <w:rPr>
                <w:rFonts w:ascii="宋体" w:cs="宋体"/>
                <w:kern w:val="0"/>
                <w:sz w:val="18"/>
                <w:szCs w:val="18"/>
              </w:rPr>
            </w:pPr>
            <w:r>
              <w:rPr>
                <w:rFonts w:ascii="宋体" w:cs="宋体"/>
                <w:kern w:val="0"/>
                <w:sz w:val="18"/>
                <w:szCs w:val="18"/>
              </w:rPr>
              <w:t>12.</w:t>
            </w:r>
            <w:r>
              <w:rPr>
                <w:rFonts w:ascii="宋体" w:hAnsi="宋体" w:cs="宋体" w:hint="eastAsia"/>
                <w:kern w:val="0"/>
                <w:sz w:val="18"/>
                <w:szCs w:val="18"/>
              </w:rPr>
              <w:t>联网方式：有线、</w:t>
            </w:r>
            <w:r>
              <w:rPr>
                <w:rFonts w:ascii="宋体" w:hAnsi="宋体" w:cs="宋体"/>
                <w:kern w:val="0"/>
                <w:sz w:val="18"/>
                <w:szCs w:val="18"/>
              </w:rPr>
              <w:t>wifi;</w:t>
            </w:r>
            <w:r>
              <w:rPr>
                <w:rFonts w:ascii="宋体" w:hAnsi="宋体" w:cs="Arial" w:hint="eastAsia"/>
                <w:sz w:val="18"/>
                <w:szCs w:val="18"/>
              </w:rPr>
              <w:t>其他辅助功能：</w:t>
            </w:r>
          </w:p>
        </w:tc>
      </w:tr>
      <w:tr w:rsidR="009634E6" w:rsidTr="009634E6">
        <w:tc>
          <w:tcPr>
            <w:tcW w:w="1308" w:type="dxa"/>
            <w:vAlign w:val="center"/>
          </w:tcPr>
          <w:p w:rsidR="009634E6" w:rsidRDefault="009634E6" w:rsidP="009634E6">
            <w:pPr>
              <w:jc w:val="center"/>
              <w:rPr>
                <w:rFonts w:ascii="宋体" w:cs="Arial"/>
                <w:b/>
                <w:szCs w:val="18"/>
              </w:rPr>
            </w:pPr>
            <w:r>
              <w:rPr>
                <w:rFonts w:ascii="宋体" w:hAnsi="宋体" w:cs="宋体" w:hint="eastAsia"/>
                <w:b/>
                <w:bCs/>
                <w:kern w:val="0"/>
                <w:sz w:val="18"/>
                <w:szCs w:val="18"/>
              </w:rPr>
              <w:lastRenderedPageBreak/>
              <w:t>双屏电子书借阅机软件、资源系统</w:t>
            </w:r>
          </w:p>
        </w:tc>
        <w:tc>
          <w:tcPr>
            <w:tcW w:w="7214" w:type="dxa"/>
            <w:vAlign w:val="center"/>
          </w:tcPr>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双屏电子书借阅机软件系统包括数字资源展示借阅屏软件系统、资源配置和文化宣传展示屏软件系统。具体要求如下：</w:t>
            </w:r>
          </w:p>
          <w:p w:rsidR="009634E6" w:rsidRDefault="009634E6" w:rsidP="009634E6">
            <w:pPr>
              <w:widowControl/>
              <w:numPr>
                <w:ilvl w:val="0"/>
                <w:numId w:val="15"/>
              </w:numPr>
              <w:spacing w:line="300" w:lineRule="exact"/>
              <w:jc w:val="left"/>
              <w:rPr>
                <w:rFonts w:ascii="宋体" w:cs="Arial"/>
                <w:sz w:val="18"/>
                <w:szCs w:val="18"/>
              </w:rPr>
            </w:pPr>
            <w:r>
              <w:rPr>
                <w:rFonts w:ascii="宋体" w:hAnsi="宋体" w:cs="Arial" w:hint="eastAsia"/>
                <w:sz w:val="18"/>
                <w:szCs w:val="18"/>
              </w:rPr>
              <w:t>数字资源展示借阅屏：</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系统功能：</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软件运行环境应基于安全稳定性强、触摸流畅，维护成本低，扩展性强的安卓操作系统；必须具备终端平台展示，图书资源管理，电子图书、期刊借阅等功能模块。具备电子图书、期刊下载及在线阅读等功能模块。</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必须支持通过配套的手机客户端直接以扫描电子书借阅机上图书二维码的方式下载电子资源下载到手机等移动终端中阅读。手机客户端是电子书借阅机配套的手机端程序</w:t>
            </w:r>
            <w:r>
              <w:rPr>
                <w:rFonts w:ascii="宋体" w:hAnsi="宋体" w:cs="Arial"/>
                <w:sz w:val="18"/>
                <w:szCs w:val="18"/>
              </w:rPr>
              <w:t>,</w:t>
            </w:r>
            <w:r>
              <w:rPr>
                <w:rFonts w:ascii="宋体" w:hAnsi="宋体" w:cs="Arial" w:hint="eastAsia"/>
                <w:sz w:val="18"/>
                <w:szCs w:val="18"/>
              </w:rPr>
              <w:t>手机客户端系统需要能够与市图书馆“书香许昌”APP兼容使用。</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必须支持通过微信等第三方扫描工具进行二维码扫描，扫描电子书借阅机上图书二维码的方式直接在线阅读原版文本全文，并能将图书分享至朋友圈等社交网络。</w:t>
            </w:r>
          </w:p>
          <w:p w:rsidR="009634E6" w:rsidRDefault="009634E6" w:rsidP="009634E6">
            <w:pPr>
              <w:widowControl/>
              <w:spacing w:line="300" w:lineRule="exact"/>
              <w:rPr>
                <w:rFonts w:ascii="宋体" w:cs="Arial"/>
                <w:sz w:val="18"/>
                <w:szCs w:val="18"/>
              </w:rPr>
            </w:pPr>
            <w:r>
              <w:rPr>
                <w:rFonts w:ascii="宋体" w:hAnsi="宋体" w:cs="Arial" w:hint="eastAsia"/>
                <w:sz w:val="18"/>
                <w:szCs w:val="18"/>
              </w:rPr>
              <w:t>资源需求：</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电子图书：系统内置正版授权的</w:t>
            </w:r>
            <w:r>
              <w:rPr>
                <w:rFonts w:ascii="宋体" w:hAnsi="宋体" w:cs="Arial"/>
                <w:sz w:val="18"/>
                <w:szCs w:val="18"/>
              </w:rPr>
              <w:t>epub</w:t>
            </w:r>
            <w:r>
              <w:rPr>
                <w:rFonts w:ascii="宋体" w:hAnsi="宋体" w:cs="Arial" w:hint="eastAsia"/>
                <w:sz w:val="18"/>
                <w:szCs w:val="18"/>
              </w:rPr>
              <w:t>、</w:t>
            </w:r>
            <w:r>
              <w:rPr>
                <w:rFonts w:ascii="宋体" w:hAnsi="宋体" w:cs="Arial"/>
                <w:sz w:val="18"/>
                <w:szCs w:val="18"/>
              </w:rPr>
              <w:t>txt</w:t>
            </w:r>
            <w:r>
              <w:rPr>
                <w:rFonts w:ascii="宋体" w:hAnsi="宋体" w:cs="Arial" w:hint="eastAsia"/>
                <w:sz w:val="18"/>
                <w:szCs w:val="18"/>
              </w:rPr>
              <w:t>、</w:t>
            </w:r>
            <w:r>
              <w:rPr>
                <w:rFonts w:ascii="宋体" w:hAnsi="宋体" w:cs="Arial"/>
                <w:sz w:val="18"/>
                <w:szCs w:val="18"/>
              </w:rPr>
              <w:t>pdf</w:t>
            </w:r>
            <w:r>
              <w:rPr>
                <w:rFonts w:ascii="宋体" w:hAnsi="宋体" w:cs="Arial" w:hint="eastAsia"/>
                <w:sz w:val="18"/>
                <w:szCs w:val="18"/>
              </w:rPr>
              <w:t>等格式电子图书≥</w:t>
            </w:r>
            <w:r>
              <w:rPr>
                <w:rFonts w:ascii="宋体" w:hAnsi="宋体" w:cs="Arial"/>
                <w:sz w:val="18"/>
                <w:szCs w:val="18"/>
              </w:rPr>
              <w:t>4000</w:t>
            </w:r>
            <w:r>
              <w:rPr>
                <w:rFonts w:ascii="宋体" w:hAnsi="宋体" w:cs="Arial" w:hint="eastAsia"/>
                <w:sz w:val="18"/>
                <w:szCs w:val="18"/>
              </w:rPr>
              <w:t>种，且与原版图书保持原貌一致，如相关图片、目录等，每月更新热门电子图书≥</w:t>
            </w:r>
            <w:r>
              <w:rPr>
                <w:rFonts w:ascii="宋体" w:hAnsi="宋体" w:cs="Arial"/>
                <w:sz w:val="18"/>
                <w:szCs w:val="18"/>
              </w:rPr>
              <w:t>150</w:t>
            </w:r>
            <w:r>
              <w:rPr>
                <w:rFonts w:ascii="宋体" w:hAnsi="宋体" w:cs="Arial" w:hint="eastAsia"/>
                <w:sz w:val="18"/>
                <w:szCs w:val="18"/>
              </w:rPr>
              <w:t>种。支持新书、热门图书标记功能，供读者参考。</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数字期刊：内置期刊资源，期刊种类≥</w:t>
            </w:r>
            <w:r>
              <w:rPr>
                <w:rFonts w:ascii="宋体" w:hAnsi="宋体" w:cs="Arial"/>
                <w:sz w:val="18"/>
                <w:szCs w:val="18"/>
              </w:rPr>
              <w:t>200</w:t>
            </w:r>
            <w:r>
              <w:rPr>
                <w:rFonts w:ascii="宋体" w:hAnsi="宋体" w:cs="Arial" w:hint="eastAsia"/>
                <w:sz w:val="18"/>
                <w:szCs w:val="18"/>
              </w:rPr>
              <w:t>种，每月定期更新。期刊支持扫描下载至手机客户端中离线阅读。</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资源更新：</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支持远程更新，支持一键更新。</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每月电子图书更新要有记录，在资源列表中有“当月更新图书”分类板块；须为“书香许昌”管理方提供更新书目名单。</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图书资源管理：</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供下载的电子图书需至少提供≥</w:t>
            </w:r>
            <w:r>
              <w:rPr>
                <w:rFonts w:ascii="宋体" w:hAnsi="宋体" w:cs="Arial"/>
                <w:sz w:val="18"/>
                <w:szCs w:val="18"/>
              </w:rPr>
              <w:t>10</w:t>
            </w:r>
            <w:r>
              <w:rPr>
                <w:rFonts w:ascii="宋体" w:hAnsi="宋体" w:cs="Arial" w:hint="eastAsia"/>
                <w:sz w:val="18"/>
                <w:szCs w:val="18"/>
              </w:rPr>
              <w:t>种以上分类，每月须及时更新，且有“当月更新图书”分类板块。比如：经典文学、畅销图书、经济等。</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支持图书分类定制：可根据用户的需求定制一个图书分类，推荐相关的电子图书到借阅机中展示。定制的图书也可以通过扫描二维码的方式下载至手机客户端中离线阅读。</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必须具备图书概况介绍、说明功能。</w:t>
            </w:r>
          </w:p>
          <w:p w:rsidR="009634E6" w:rsidRDefault="009634E6" w:rsidP="009634E6">
            <w:pPr>
              <w:widowControl/>
              <w:spacing w:line="300" w:lineRule="exact"/>
              <w:ind w:firstLine="360"/>
              <w:rPr>
                <w:rFonts w:ascii="宋体" w:cs="Arial"/>
                <w:sz w:val="18"/>
                <w:szCs w:val="18"/>
              </w:rPr>
            </w:pPr>
            <w:r>
              <w:rPr>
                <w:rFonts w:ascii="宋体" w:hAnsi="宋体" w:cs="Arial"/>
                <w:sz w:val="18"/>
                <w:szCs w:val="18"/>
              </w:rPr>
              <w:t>1.1.2.2</w:t>
            </w:r>
            <w:r>
              <w:rPr>
                <w:rFonts w:ascii="宋体" w:hAnsi="宋体" w:cs="Arial" w:hint="eastAsia"/>
                <w:sz w:val="18"/>
                <w:szCs w:val="18"/>
              </w:rPr>
              <w:t>文化宣传展示屏：</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基本功能需求：</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需具备触摸交互操作功能，功能扩展后，可实现数字资源展示借阅屏的所有功能要求。</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发布的图文信息支持多层级点击查看。</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信息发布与展示：</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提供信息采集和信息发布功能，系统可根据要求，采集指定图书馆</w:t>
            </w:r>
            <w:r>
              <w:rPr>
                <w:rFonts w:ascii="宋体" w:hAnsi="宋体" w:cs="Arial"/>
                <w:sz w:val="18"/>
                <w:szCs w:val="18"/>
              </w:rPr>
              <w:t>OPAC</w:t>
            </w:r>
            <w:r>
              <w:rPr>
                <w:rFonts w:ascii="宋体" w:hAnsi="宋体" w:cs="Arial" w:hint="eastAsia"/>
                <w:sz w:val="18"/>
                <w:szCs w:val="18"/>
              </w:rPr>
              <w:t>系统、互联</w:t>
            </w:r>
            <w:r>
              <w:rPr>
                <w:rFonts w:ascii="宋体" w:hAnsi="宋体" w:cs="Arial" w:hint="eastAsia"/>
                <w:sz w:val="18"/>
                <w:szCs w:val="18"/>
              </w:rPr>
              <w:lastRenderedPageBreak/>
              <w:t>网站等系统信息，并可根据需要在借阅机上展示文化动态、通知或其他相关信息。</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所提供信息采集和信息发布功能，需采用响应式设计方式，对</w:t>
            </w:r>
            <w:r>
              <w:rPr>
                <w:rFonts w:ascii="宋体" w:hAnsi="宋体" w:cs="Arial"/>
                <w:sz w:val="18"/>
                <w:szCs w:val="18"/>
              </w:rPr>
              <w:t>opac</w:t>
            </w:r>
            <w:r>
              <w:rPr>
                <w:rFonts w:ascii="宋体" w:hAnsi="宋体" w:cs="Arial" w:hint="eastAsia"/>
                <w:sz w:val="18"/>
                <w:szCs w:val="18"/>
              </w:rPr>
              <w:t>页面数据进行二次采集整理，</w:t>
            </w:r>
            <w:r>
              <w:rPr>
                <w:rFonts w:ascii="宋体" w:hAnsi="宋体" w:cs="Arial"/>
                <w:sz w:val="18"/>
                <w:szCs w:val="18"/>
              </w:rPr>
              <w:t>UI</w:t>
            </w:r>
            <w:r>
              <w:rPr>
                <w:rFonts w:ascii="宋体" w:hAnsi="宋体" w:cs="Arial" w:hint="eastAsia"/>
                <w:sz w:val="18"/>
                <w:szCs w:val="18"/>
              </w:rPr>
              <w:t>自动适配数字资源展示借阅屏尺寸。</w:t>
            </w:r>
            <w:r>
              <w:rPr>
                <w:rFonts w:ascii="宋体" w:hAnsi="宋体" w:cs="Arial"/>
                <w:sz w:val="18"/>
                <w:szCs w:val="18"/>
              </w:rPr>
              <w:t xml:space="preserve"> (</w:t>
            </w:r>
            <w:r>
              <w:rPr>
                <w:rFonts w:ascii="宋体" w:hAnsi="宋体" w:cs="Arial" w:hint="eastAsia"/>
                <w:sz w:val="18"/>
                <w:szCs w:val="18"/>
              </w:rPr>
              <w:t>非简单的超链接挂接形式</w:t>
            </w:r>
            <w:r>
              <w:rPr>
                <w:rFonts w:ascii="宋体" w:hAnsi="宋体" w:cs="Arial"/>
                <w:sz w:val="18"/>
                <w:szCs w:val="18"/>
              </w:rPr>
              <w:t>)</w:t>
            </w:r>
            <w:r>
              <w:rPr>
                <w:rFonts w:ascii="宋体" w:hAnsi="宋体" w:cs="Arial" w:hint="eastAsia"/>
                <w:sz w:val="18"/>
                <w:szCs w:val="18"/>
              </w:rPr>
              <w:t>。</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支持定制显示单位名称、</w:t>
            </w:r>
            <w:r>
              <w:rPr>
                <w:rFonts w:ascii="宋体" w:hAnsi="宋体" w:cs="Arial"/>
                <w:sz w:val="18"/>
                <w:szCs w:val="18"/>
              </w:rPr>
              <w:t>logo</w:t>
            </w:r>
            <w:r>
              <w:rPr>
                <w:rFonts w:ascii="宋体" w:hAnsi="宋体" w:cs="Arial" w:hint="eastAsia"/>
                <w:sz w:val="18"/>
                <w:szCs w:val="18"/>
              </w:rPr>
              <w:t>、待机画面、二维码，可将书香许昌名称及</w:t>
            </w:r>
            <w:r>
              <w:rPr>
                <w:rFonts w:ascii="宋体" w:hAnsi="宋体" w:cs="Arial"/>
                <w:sz w:val="18"/>
                <w:szCs w:val="18"/>
              </w:rPr>
              <w:t>logo</w:t>
            </w:r>
            <w:r>
              <w:rPr>
                <w:rFonts w:ascii="宋体" w:hAnsi="宋体" w:cs="Arial" w:hint="eastAsia"/>
                <w:sz w:val="18"/>
                <w:szCs w:val="18"/>
              </w:rPr>
              <w:t>配置到程序中。通过后台可进行相关待机画面修改，随时满足通知要求。</w:t>
            </w:r>
          </w:p>
          <w:p w:rsidR="009634E6" w:rsidRDefault="009634E6" w:rsidP="009634E6">
            <w:pPr>
              <w:widowControl/>
              <w:spacing w:line="300" w:lineRule="exact"/>
              <w:rPr>
                <w:rFonts w:ascii="宋体" w:cs="Arial"/>
                <w:sz w:val="18"/>
                <w:szCs w:val="18"/>
              </w:rPr>
            </w:pPr>
            <w:r>
              <w:rPr>
                <w:rFonts w:ascii="宋体" w:hAnsi="宋体" w:cs="Arial" w:hint="eastAsia"/>
                <w:sz w:val="18"/>
                <w:szCs w:val="18"/>
              </w:rPr>
              <w:t>提供不少于</w:t>
            </w:r>
            <w:r>
              <w:rPr>
                <w:rFonts w:ascii="宋体" w:hAnsi="宋体" w:cs="Arial"/>
                <w:sz w:val="18"/>
                <w:szCs w:val="18"/>
              </w:rPr>
              <w:t>3</w:t>
            </w:r>
            <w:r>
              <w:rPr>
                <w:rFonts w:ascii="宋体" w:hAnsi="宋体" w:cs="Arial" w:hint="eastAsia"/>
                <w:sz w:val="18"/>
                <w:szCs w:val="18"/>
              </w:rPr>
              <w:t>种不同风格的模版，供用户自行选择，随时更换模版以适应不同场合的需求。</w:t>
            </w:r>
          </w:p>
          <w:p w:rsidR="009634E6" w:rsidRDefault="009634E6" w:rsidP="009634E6">
            <w:pPr>
              <w:widowControl/>
              <w:spacing w:line="300" w:lineRule="exact"/>
              <w:ind w:firstLine="360"/>
              <w:rPr>
                <w:rFonts w:ascii="宋体" w:cs="Arial"/>
                <w:sz w:val="18"/>
                <w:szCs w:val="18"/>
              </w:rPr>
            </w:pPr>
            <w:r>
              <w:rPr>
                <w:rFonts w:ascii="宋体" w:hAnsi="宋体" w:cs="Arial"/>
                <w:sz w:val="18"/>
                <w:szCs w:val="18"/>
              </w:rPr>
              <w:t>3</w:t>
            </w:r>
            <w:r>
              <w:rPr>
                <w:rFonts w:ascii="宋体" w:hAnsi="宋体" w:cs="Arial" w:hint="eastAsia"/>
                <w:sz w:val="18"/>
                <w:szCs w:val="18"/>
              </w:rPr>
              <w:t>、后台管理：</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具备为用户提供后台管理权限功能。用户能够自行发布文字、图片等信息，推送至指定的借阅机上显示。</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须为用户提供后台数据管理权限。远程获取所有大屏的使用数据，可以分机器、分时间段对资源使用情况进行统计并支持数据导出。可支持对每台机器进行中文标识及显示、分时分段统计、统计结果和数据分析图形展示。</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播放终端管理：系统可远程对各个播放终端进行时间校对，定时开机、关机休眠、远程音量控制、播放端硬盘空间管理等操作。播放端软件设有快捷控制菜单控制音量大小、静音、播放停止或重新启动。</w:t>
            </w:r>
          </w:p>
          <w:p w:rsidR="009634E6" w:rsidRDefault="009634E6" w:rsidP="009634E6">
            <w:pPr>
              <w:widowControl/>
              <w:spacing w:line="300" w:lineRule="exact"/>
              <w:ind w:firstLine="360"/>
              <w:rPr>
                <w:rFonts w:ascii="宋体" w:cs="Arial"/>
                <w:sz w:val="18"/>
                <w:szCs w:val="18"/>
              </w:rPr>
            </w:pPr>
            <w:r>
              <w:rPr>
                <w:rFonts w:ascii="宋体" w:hAnsi="宋体" w:cs="Arial"/>
                <w:sz w:val="18"/>
                <w:szCs w:val="18"/>
              </w:rPr>
              <w:t>4</w:t>
            </w:r>
            <w:r>
              <w:rPr>
                <w:rFonts w:ascii="宋体" w:hAnsi="宋体" w:cs="Arial" w:hint="eastAsia"/>
                <w:sz w:val="18"/>
                <w:szCs w:val="18"/>
              </w:rPr>
              <w:t>、用户权限管理需求：</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账号管理：管理用户账号、权限和密码等，记录相关任务和活动</w:t>
            </w:r>
          </w:p>
          <w:p w:rsidR="009634E6" w:rsidRDefault="009634E6" w:rsidP="009634E6">
            <w:pPr>
              <w:widowControl/>
              <w:spacing w:line="300" w:lineRule="exact"/>
              <w:ind w:firstLine="360"/>
              <w:rPr>
                <w:rFonts w:ascii="宋体" w:cs="Arial"/>
                <w:sz w:val="18"/>
                <w:szCs w:val="18"/>
              </w:rPr>
            </w:pPr>
            <w:r>
              <w:rPr>
                <w:rFonts w:ascii="宋体" w:hAnsi="宋体" w:cs="Arial" w:hint="eastAsia"/>
                <w:sz w:val="18"/>
                <w:szCs w:val="18"/>
              </w:rPr>
              <w:t>分组管理：可对发布各个地区的网点用户进行分级、分区、分功能管理和授权管理。</w:t>
            </w:r>
          </w:p>
          <w:p w:rsidR="009634E6" w:rsidRDefault="009634E6" w:rsidP="009634E6">
            <w:pPr>
              <w:widowControl/>
              <w:spacing w:line="300" w:lineRule="exact"/>
              <w:rPr>
                <w:rFonts w:ascii="宋体" w:cs="Arial"/>
                <w:sz w:val="18"/>
                <w:szCs w:val="18"/>
              </w:rPr>
            </w:pPr>
            <w:r>
              <w:rPr>
                <w:rFonts w:ascii="宋体" w:hAnsi="宋体" w:cs="Arial" w:hint="eastAsia"/>
                <w:sz w:val="18"/>
                <w:szCs w:val="18"/>
              </w:rPr>
              <w:t>具备远程截屏功能。</w:t>
            </w:r>
          </w:p>
        </w:tc>
      </w:tr>
      <w:tr w:rsidR="009634E6" w:rsidTr="009634E6">
        <w:tc>
          <w:tcPr>
            <w:tcW w:w="1308" w:type="dxa"/>
            <w:vAlign w:val="center"/>
          </w:tcPr>
          <w:p w:rsidR="009634E6" w:rsidRDefault="009634E6" w:rsidP="009634E6">
            <w:pPr>
              <w:jc w:val="center"/>
              <w:rPr>
                <w:rFonts w:ascii="宋体" w:cs="Arial"/>
                <w:sz w:val="18"/>
                <w:szCs w:val="18"/>
              </w:rPr>
            </w:pPr>
            <w:r>
              <w:rPr>
                <w:rFonts w:ascii="宋体" w:hAnsi="宋体" w:cs="宋体" w:hint="eastAsia"/>
                <w:b/>
                <w:bCs/>
                <w:kern w:val="0"/>
                <w:sz w:val="18"/>
                <w:szCs w:val="18"/>
              </w:rPr>
              <w:lastRenderedPageBreak/>
              <w:t>服务要求</w:t>
            </w:r>
          </w:p>
        </w:tc>
        <w:tc>
          <w:tcPr>
            <w:tcW w:w="7214" w:type="dxa"/>
            <w:vAlign w:val="center"/>
          </w:tcPr>
          <w:p w:rsidR="009634E6" w:rsidRDefault="009634E6" w:rsidP="009634E6">
            <w:pPr>
              <w:widowControl/>
              <w:spacing w:line="300" w:lineRule="exact"/>
              <w:ind w:firstLine="357"/>
              <w:rPr>
                <w:rFonts w:ascii="宋体" w:cs="Arial"/>
                <w:sz w:val="18"/>
                <w:szCs w:val="18"/>
              </w:rPr>
            </w:pPr>
            <w:r>
              <w:rPr>
                <w:rFonts w:ascii="宋体" w:hAnsi="宋体" w:cs="Arial" w:hint="eastAsia"/>
                <w:sz w:val="18"/>
                <w:szCs w:val="18"/>
              </w:rPr>
              <w:t>至少提供一年免费数字资源更新服务。</w:t>
            </w:r>
          </w:p>
        </w:tc>
      </w:tr>
    </w:tbl>
    <w:p w:rsidR="009634E6" w:rsidRDefault="009634E6" w:rsidP="009634E6"/>
    <w:p w:rsidR="009634E6" w:rsidRDefault="009634E6" w:rsidP="009634E6">
      <w:pPr>
        <w:ind w:firstLine="602"/>
        <w:rPr>
          <w:rFonts w:ascii="黑体" w:eastAsia="黑体" w:hAnsi="黑体" w:cs="宋体"/>
          <w:b/>
          <w:kern w:val="0"/>
          <w:sz w:val="30"/>
          <w:szCs w:val="30"/>
        </w:rPr>
      </w:pPr>
      <w:r>
        <w:rPr>
          <w:rFonts w:ascii="黑体" w:eastAsia="黑体" w:hAnsi="黑体" w:cs="宋体"/>
          <w:b/>
          <w:kern w:val="0"/>
          <w:sz w:val="30"/>
          <w:szCs w:val="30"/>
        </w:rPr>
        <w:t>7</w:t>
      </w:r>
      <w:r>
        <w:rPr>
          <w:rFonts w:ascii="黑体" w:eastAsia="黑体" w:hAnsi="黑体" w:cs="宋体" w:hint="eastAsia"/>
          <w:b/>
          <w:kern w:val="0"/>
          <w:sz w:val="30"/>
          <w:szCs w:val="30"/>
        </w:rPr>
        <w:t>、智能门禁控制系统</w:t>
      </w:r>
    </w:p>
    <w:p w:rsidR="009634E6" w:rsidRDefault="009634E6" w:rsidP="009634E6">
      <w:pPr>
        <w:spacing w:line="300" w:lineRule="exact"/>
        <w:ind w:firstLine="360"/>
        <w:rPr>
          <w:rFonts w:ascii="新宋体" w:eastAsia="新宋体" w:hAnsi="新宋体"/>
          <w:sz w:val="18"/>
          <w:szCs w:val="18"/>
        </w:rPr>
      </w:pPr>
      <w:r>
        <w:rPr>
          <w:rFonts w:ascii="新宋体" w:eastAsia="新宋体" w:hAnsi="新宋体" w:hint="eastAsia"/>
          <w:sz w:val="18"/>
          <w:szCs w:val="18"/>
        </w:rPr>
        <w:t>智能门禁系统又称称出入管理控制系统或通道管理系统，</w:t>
      </w:r>
      <w:r>
        <w:rPr>
          <w:rFonts w:ascii="宋体" w:hAnsi="宋体" w:cs="宋体" w:hint="eastAsia"/>
          <w:sz w:val="18"/>
          <w:szCs w:val="18"/>
        </w:rPr>
        <w:t>和安全门检测系统构成联动环境，读者正常借还书出入时，控制磁力锁的启闭，</w:t>
      </w:r>
      <w:r>
        <w:rPr>
          <w:rFonts w:ascii="新宋体" w:eastAsia="新宋体" w:hAnsi="新宋体" w:hint="eastAsia"/>
          <w:sz w:val="18"/>
          <w:szCs w:val="18"/>
        </w:rPr>
        <w:t>是一种管理人员进出的数字化智能管理系统。智能门禁系统（刷卡模式）要求包括：</w:t>
      </w:r>
      <w:r>
        <w:rPr>
          <w:rFonts w:ascii="宋体" w:hAnsi="宋体" w:cs="Arial" w:hint="eastAsia"/>
          <w:sz w:val="18"/>
          <w:szCs w:val="18"/>
        </w:rPr>
        <w:t>门禁控制器</w:t>
      </w:r>
      <w:r>
        <w:rPr>
          <w:rFonts w:ascii="宋体" w:hAnsi="宋体" w:cs="Arial"/>
          <w:sz w:val="18"/>
          <w:szCs w:val="18"/>
        </w:rPr>
        <w:t>/</w:t>
      </w:r>
      <w:r>
        <w:rPr>
          <w:rFonts w:ascii="宋体" w:hAnsi="宋体" w:cs="Arial" w:hint="eastAsia"/>
          <w:sz w:val="18"/>
          <w:szCs w:val="18"/>
        </w:rPr>
        <w:t>门禁电锁</w:t>
      </w:r>
      <w:r>
        <w:rPr>
          <w:rFonts w:ascii="宋体" w:hAnsi="宋体" w:cs="Arial"/>
          <w:sz w:val="18"/>
          <w:szCs w:val="18"/>
        </w:rPr>
        <w:t>/UPS</w:t>
      </w:r>
      <w:r>
        <w:rPr>
          <w:rFonts w:ascii="宋体" w:hAnsi="宋体" w:cs="Arial" w:hint="eastAsia"/>
          <w:sz w:val="18"/>
          <w:szCs w:val="18"/>
        </w:rPr>
        <w:t>不断电系统</w:t>
      </w:r>
      <w:r>
        <w:rPr>
          <w:rFonts w:ascii="宋体" w:hAnsi="宋体" w:cs="Arial"/>
          <w:sz w:val="18"/>
          <w:szCs w:val="18"/>
        </w:rPr>
        <w:t>/</w:t>
      </w:r>
      <w:r>
        <w:rPr>
          <w:rFonts w:ascii="宋体" w:hAnsi="宋体" w:cs="Arial" w:hint="eastAsia"/>
          <w:sz w:val="18"/>
          <w:szCs w:val="18"/>
        </w:rPr>
        <w:t>门禁读卡器</w:t>
      </w:r>
      <w:r>
        <w:rPr>
          <w:rFonts w:ascii="宋体" w:hAnsi="宋体" w:cs="Arial"/>
          <w:sz w:val="18"/>
          <w:szCs w:val="18"/>
        </w:rPr>
        <w:t>/</w:t>
      </w:r>
      <w:r>
        <w:rPr>
          <w:rFonts w:ascii="宋体" w:hAnsi="宋体" w:cs="Arial" w:hint="eastAsia"/>
          <w:sz w:val="18"/>
          <w:szCs w:val="18"/>
        </w:rPr>
        <w:t>紧急出门开关等设备联动运作。</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9634E6" w:rsidRDefault="009634E6" w:rsidP="009634E6">
            <w:pPr>
              <w:topLinePunct/>
              <w:autoSpaceDN w:val="0"/>
              <w:jc w:val="center"/>
              <w:rPr>
                <w:rFonts w:ascii="宋体" w:cs="Arial"/>
                <w:b/>
                <w:szCs w:val="18"/>
              </w:rPr>
            </w:pPr>
            <w:r>
              <w:rPr>
                <w:rFonts w:ascii="宋体" w:hAnsi="宋体" w:cs="Arial" w:hint="eastAsia"/>
                <w:b/>
                <w:szCs w:val="18"/>
              </w:rPr>
              <w:t>指标</w:t>
            </w:r>
          </w:p>
        </w:tc>
      </w:tr>
      <w:tr w:rsidR="009634E6" w:rsidTr="009634E6">
        <w:tc>
          <w:tcPr>
            <w:tcW w:w="1308"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功能要求</w:t>
            </w:r>
          </w:p>
          <w:p w:rsidR="009634E6" w:rsidRDefault="009634E6" w:rsidP="009634E6">
            <w:pPr>
              <w:topLinePunct/>
              <w:autoSpaceDN w:val="0"/>
              <w:jc w:val="center"/>
              <w:rPr>
                <w:rFonts w:ascii="宋体" w:cs="Arial"/>
                <w:sz w:val="18"/>
                <w:szCs w:val="18"/>
              </w:rPr>
            </w:pPr>
          </w:p>
        </w:tc>
        <w:tc>
          <w:tcPr>
            <w:tcW w:w="7214" w:type="dxa"/>
            <w:vAlign w:val="center"/>
          </w:tcPr>
          <w:p w:rsidR="009634E6" w:rsidRDefault="009634E6" w:rsidP="009634E6">
            <w:pPr>
              <w:topLinePunct/>
              <w:autoSpaceDN w:val="0"/>
              <w:spacing w:line="300" w:lineRule="exact"/>
              <w:ind w:firstLine="357"/>
              <w:rPr>
                <w:rFonts w:ascii="宋体" w:cs="Arial"/>
                <w:sz w:val="18"/>
                <w:szCs w:val="18"/>
              </w:rPr>
            </w:pPr>
            <w:r>
              <w:rPr>
                <w:rFonts w:ascii="宋体" w:hAnsi="宋体" w:cs="Arial"/>
                <w:sz w:val="18"/>
                <w:szCs w:val="18"/>
              </w:rPr>
              <w:t>1.</w:t>
            </w:r>
            <w:r>
              <w:rPr>
                <w:rFonts w:ascii="宋体" w:hAnsi="宋体" w:cs="Arial" w:hint="eastAsia"/>
                <w:sz w:val="18"/>
                <w:szCs w:val="18"/>
              </w:rPr>
              <w:t>设备设计可以方便的集成到图书馆的家具设施和图书馆业务实施环境中。</w:t>
            </w:r>
          </w:p>
          <w:p w:rsidR="009634E6" w:rsidRDefault="009634E6" w:rsidP="009634E6">
            <w:pPr>
              <w:topLinePunct/>
              <w:autoSpaceDN w:val="0"/>
              <w:spacing w:line="300" w:lineRule="exact"/>
              <w:ind w:firstLine="357"/>
              <w:rPr>
                <w:rFonts w:ascii="宋体" w:cs="Arial"/>
                <w:sz w:val="18"/>
                <w:szCs w:val="18"/>
              </w:rPr>
            </w:pPr>
            <w:r>
              <w:rPr>
                <w:rFonts w:ascii="宋体" w:hAnsi="宋体" w:cs="Arial"/>
                <w:sz w:val="18"/>
                <w:szCs w:val="18"/>
              </w:rPr>
              <w:t>2.</w:t>
            </w:r>
            <w:r>
              <w:rPr>
                <w:rFonts w:ascii="宋体" w:hAnsi="宋体" w:cs="Arial" w:hint="eastAsia"/>
                <w:sz w:val="18"/>
                <w:szCs w:val="18"/>
              </w:rPr>
              <w:t>须符合国际相关行业标准，如</w:t>
            </w:r>
            <w:r>
              <w:rPr>
                <w:rFonts w:ascii="宋体" w:hAnsi="宋体" w:cs="Arial"/>
                <w:sz w:val="18"/>
                <w:szCs w:val="18"/>
              </w:rPr>
              <w:t>ISO15693</w:t>
            </w:r>
            <w:r>
              <w:rPr>
                <w:rFonts w:ascii="宋体" w:hAnsi="宋体" w:cs="Arial" w:hint="eastAsia"/>
                <w:sz w:val="18"/>
                <w:szCs w:val="18"/>
              </w:rPr>
              <w:t>标准、</w:t>
            </w:r>
            <w:r>
              <w:rPr>
                <w:rFonts w:ascii="宋体" w:hAnsi="宋体" w:cs="Arial"/>
                <w:sz w:val="18"/>
                <w:szCs w:val="18"/>
              </w:rPr>
              <w:t>ISO 18000-3</w:t>
            </w:r>
            <w:r>
              <w:rPr>
                <w:rFonts w:ascii="宋体" w:hAnsi="宋体" w:cs="Arial" w:hint="eastAsia"/>
                <w:sz w:val="18"/>
                <w:szCs w:val="18"/>
              </w:rPr>
              <w:t>标准等。</w:t>
            </w:r>
          </w:p>
          <w:p w:rsidR="009634E6" w:rsidRDefault="009634E6" w:rsidP="009634E6">
            <w:pPr>
              <w:topLinePunct/>
              <w:autoSpaceDN w:val="0"/>
              <w:spacing w:line="300" w:lineRule="exact"/>
              <w:ind w:firstLine="357"/>
              <w:rPr>
                <w:rFonts w:ascii="宋体" w:cs="Arial"/>
                <w:sz w:val="18"/>
                <w:szCs w:val="18"/>
              </w:rPr>
            </w:pPr>
            <w:r>
              <w:rPr>
                <w:rFonts w:ascii="宋体" w:hAnsi="宋体" w:cs="Arial"/>
                <w:sz w:val="18"/>
                <w:szCs w:val="18"/>
              </w:rPr>
              <w:t>3.</w:t>
            </w:r>
            <w:r>
              <w:rPr>
                <w:rFonts w:ascii="宋体" w:hAnsi="宋体" w:cs="Arial" w:hint="eastAsia"/>
                <w:sz w:val="18"/>
                <w:szCs w:val="18"/>
              </w:rPr>
              <w:t>要求系统直接连接至许昌市图书馆图书管理系统或通过中间件应用服务器系统与许昌市图书馆的图书管理系统进行连接，协调工作。</w:t>
            </w:r>
          </w:p>
          <w:p w:rsidR="009634E6" w:rsidRDefault="009634E6" w:rsidP="009634E6">
            <w:pPr>
              <w:topLinePunct/>
              <w:autoSpaceDN w:val="0"/>
              <w:spacing w:line="300" w:lineRule="exact"/>
              <w:ind w:firstLine="357"/>
              <w:rPr>
                <w:rFonts w:ascii="宋体" w:cs="Arial"/>
                <w:sz w:val="18"/>
                <w:szCs w:val="18"/>
              </w:rPr>
            </w:pPr>
            <w:r>
              <w:rPr>
                <w:rFonts w:ascii="宋体" w:hAnsi="宋体" w:cs="Arial"/>
                <w:sz w:val="18"/>
                <w:szCs w:val="18"/>
              </w:rPr>
              <w:t>4.</w:t>
            </w:r>
            <w:r>
              <w:rPr>
                <w:rFonts w:ascii="宋体" w:hAnsi="宋体" w:cs="Arial" w:hint="eastAsia"/>
                <w:sz w:val="18"/>
                <w:szCs w:val="18"/>
              </w:rPr>
              <w:t>同时要求系统设备由以下几个部分组成并能完成以下工作：</w:t>
            </w:r>
          </w:p>
          <w:p w:rsidR="009634E6" w:rsidRDefault="009634E6" w:rsidP="009634E6">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1</w:t>
            </w:r>
            <w:r>
              <w:rPr>
                <w:rFonts w:ascii="宋体" w:hAnsi="宋体" w:cs="Arial" w:hint="eastAsia"/>
                <w:sz w:val="18"/>
                <w:szCs w:val="18"/>
              </w:rPr>
              <w:t>）智能门禁系统（刷卡模式）</w:t>
            </w:r>
            <w:r>
              <w:rPr>
                <w:rFonts w:ascii="宋体" w:hAnsi="宋体" w:cs="Arial"/>
                <w:sz w:val="18"/>
                <w:szCs w:val="18"/>
              </w:rPr>
              <w:t xml:space="preserve"> 1</w:t>
            </w:r>
            <w:r>
              <w:rPr>
                <w:rFonts w:ascii="宋体" w:hAnsi="宋体" w:cs="Arial" w:hint="eastAsia"/>
                <w:sz w:val="18"/>
                <w:szCs w:val="18"/>
              </w:rPr>
              <w:t>套，包括：</w:t>
            </w:r>
            <w:r>
              <w:rPr>
                <w:rFonts w:ascii="宋体" w:hAnsi="宋体" w:cs="Arial"/>
                <w:sz w:val="18"/>
                <w:szCs w:val="18"/>
              </w:rPr>
              <w:t>1.1</w:t>
            </w:r>
            <w:r>
              <w:rPr>
                <w:rFonts w:ascii="宋体" w:hAnsi="宋体" w:cs="Arial" w:hint="eastAsia"/>
                <w:sz w:val="18"/>
                <w:szCs w:val="18"/>
              </w:rPr>
              <w:t>自动推门系统：</w:t>
            </w:r>
            <w:r>
              <w:rPr>
                <w:rFonts w:ascii="宋体" w:hAnsi="宋体" w:cs="Arial"/>
                <w:sz w:val="18"/>
                <w:szCs w:val="18"/>
              </w:rPr>
              <w:t>12mm</w:t>
            </w:r>
            <w:r>
              <w:rPr>
                <w:rFonts w:ascii="宋体" w:hAnsi="宋体" w:cs="Arial" w:hint="eastAsia"/>
                <w:sz w:val="18"/>
                <w:szCs w:val="18"/>
              </w:rPr>
              <w:t>厚度以上的钢化玻璃门。</w:t>
            </w:r>
          </w:p>
          <w:p w:rsidR="009634E6" w:rsidRDefault="009634E6" w:rsidP="009634E6">
            <w:pPr>
              <w:topLinePunct/>
              <w:autoSpaceDN w:val="0"/>
              <w:spacing w:line="300" w:lineRule="exact"/>
              <w:ind w:firstLine="357"/>
              <w:rPr>
                <w:rFonts w:ascii="宋体" w:cs="Arial"/>
                <w:sz w:val="18"/>
                <w:szCs w:val="18"/>
              </w:rPr>
            </w:pPr>
            <w:r>
              <w:rPr>
                <w:rFonts w:ascii="宋体" w:hAnsi="宋体" w:cs="Arial"/>
                <w:sz w:val="18"/>
                <w:szCs w:val="18"/>
              </w:rPr>
              <w:t>1.2</w:t>
            </w:r>
            <w:r>
              <w:rPr>
                <w:rFonts w:ascii="宋体" w:hAnsi="宋体" w:cs="Arial" w:hint="eastAsia"/>
                <w:sz w:val="18"/>
                <w:szCs w:val="18"/>
              </w:rPr>
              <w:t>门禁控制器：要求与门禁读卡器分体的控制器，控制器要求安装在室内，只有读卡器输入线露在室外，其它所有控制线均在室内，而读卡器传递的是数字信号，若无有效卡片任何人都无法进门。</w:t>
            </w:r>
          </w:p>
          <w:p w:rsidR="009634E6" w:rsidRDefault="009634E6" w:rsidP="009634E6">
            <w:pPr>
              <w:topLinePunct/>
              <w:autoSpaceDN w:val="0"/>
              <w:spacing w:line="300" w:lineRule="exact"/>
              <w:ind w:firstLine="357"/>
              <w:rPr>
                <w:rFonts w:ascii="宋体" w:cs="Arial"/>
                <w:sz w:val="18"/>
                <w:szCs w:val="18"/>
              </w:rPr>
            </w:pPr>
            <w:r>
              <w:rPr>
                <w:rFonts w:ascii="宋体" w:hAnsi="宋体" w:cs="Arial"/>
                <w:sz w:val="18"/>
                <w:szCs w:val="18"/>
              </w:rPr>
              <w:t>1.3</w:t>
            </w:r>
            <w:r>
              <w:rPr>
                <w:rFonts w:ascii="宋体" w:hAnsi="宋体" w:cs="Arial" w:hint="eastAsia"/>
                <w:sz w:val="18"/>
                <w:szCs w:val="18"/>
              </w:rPr>
              <w:t>门禁电锁：采用四线电插锁（阳极锁），断电开门型，符合消防要求（按照消防要求，火灾时，</w:t>
            </w:r>
            <w:r>
              <w:rPr>
                <w:rFonts w:ascii="宋体" w:hAnsi="宋体" w:cs="Arial" w:hint="eastAsia"/>
                <w:b/>
                <w:sz w:val="18"/>
                <w:szCs w:val="18"/>
              </w:rPr>
              <w:t>空间自动切断电源，</w:t>
            </w:r>
            <w:r>
              <w:rPr>
                <w:rFonts w:ascii="宋体" w:hAnsi="宋体" w:cs="Arial" w:hint="eastAsia"/>
                <w:sz w:val="18"/>
                <w:szCs w:val="18"/>
              </w:rPr>
              <w:t>电锁应该打开，方便人员逃生）。要求安装在门框的上部，能够适用于单向推拉玻璃门。</w:t>
            </w:r>
          </w:p>
          <w:p w:rsidR="009634E6" w:rsidRDefault="009634E6" w:rsidP="009634E6">
            <w:pPr>
              <w:topLinePunct/>
              <w:autoSpaceDN w:val="0"/>
              <w:spacing w:line="300" w:lineRule="exact"/>
              <w:ind w:firstLine="357"/>
              <w:rPr>
                <w:rFonts w:ascii="宋体" w:cs="Arial"/>
                <w:sz w:val="18"/>
                <w:szCs w:val="18"/>
              </w:rPr>
            </w:pPr>
            <w:r>
              <w:rPr>
                <w:rFonts w:ascii="宋体" w:hAnsi="宋体" w:cs="Arial"/>
                <w:sz w:val="18"/>
                <w:szCs w:val="18"/>
              </w:rPr>
              <w:t>1.4</w:t>
            </w:r>
            <w:r>
              <w:rPr>
                <w:rFonts w:ascii="宋体" w:hAnsi="宋体" w:cs="Arial" w:hint="eastAsia"/>
                <w:sz w:val="18"/>
                <w:szCs w:val="18"/>
              </w:rPr>
              <w:t>门磁检测功能：电锁本身带有门磁检测器，可随时检测门的安全状态，根据当前门的开还是关状态，输出不同的开关信号给门禁控制器做判断，例如门禁的非法闯入报警、</w:t>
            </w:r>
            <w:r>
              <w:rPr>
                <w:rFonts w:ascii="宋体" w:hAnsi="宋体" w:cs="Arial" w:hint="eastAsia"/>
                <w:sz w:val="18"/>
                <w:szCs w:val="18"/>
              </w:rPr>
              <w:lastRenderedPageBreak/>
              <w:t>门长时间未关闭等功能都依赖这些信号做判断，要求发热良性，带延时控制，带门磁信号输出。</w:t>
            </w:r>
          </w:p>
          <w:p w:rsidR="009634E6" w:rsidRDefault="009634E6" w:rsidP="009634E6">
            <w:pPr>
              <w:topLinePunct/>
              <w:autoSpaceDN w:val="0"/>
              <w:spacing w:line="300" w:lineRule="exact"/>
              <w:ind w:firstLine="357"/>
              <w:rPr>
                <w:rFonts w:ascii="宋体" w:cs="Arial"/>
                <w:sz w:val="18"/>
                <w:szCs w:val="18"/>
              </w:rPr>
            </w:pPr>
            <w:r>
              <w:rPr>
                <w:rFonts w:ascii="宋体" w:hAnsi="宋体" w:cs="Arial"/>
                <w:sz w:val="18"/>
                <w:szCs w:val="18"/>
              </w:rPr>
              <w:t>1.5</w:t>
            </w:r>
            <w:r>
              <w:rPr>
                <w:rFonts w:ascii="宋体" w:hAnsi="宋体" w:cs="Arial" w:hint="eastAsia"/>
                <w:sz w:val="18"/>
                <w:szCs w:val="18"/>
              </w:rPr>
              <w:t>门禁读卡器</w:t>
            </w:r>
            <w:r>
              <w:rPr>
                <w:rFonts w:ascii="宋体" w:hAnsi="宋体" w:cs="Arial"/>
                <w:sz w:val="18"/>
                <w:szCs w:val="18"/>
              </w:rPr>
              <w:t>:</w:t>
            </w:r>
          </w:p>
          <w:p w:rsidR="009634E6" w:rsidRDefault="009634E6" w:rsidP="009634E6">
            <w:pPr>
              <w:topLinePunct/>
              <w:autoSpaceDN w:val="0"/>
              <w:spacing w:line="300" w:lineRule="exact"/>
              <w:ind w:firstLine="357"/>
              <w:rPr>
                <w:rFonts w:ascii="宋体" w:cs="Arial"/>
                <w:sz w:val="18"/>
                <w:szCs w:val="18"/>
              </w:rPr>
            </w:pPr>
            <w:r>
              <w:rPr>
                <w:rFonts w:ascii="宋体" w:hAnsi="宋体" w:cs="Arial" w:hint="eastAsia"/>
                <w:sz w:val="18"/>
                <w:szCs w:val="18"/>
              </w:rPr>
              <w:t>支持读者刷读者证、二代身份证、市民卡等形式验证成功后开门进入，并支持以安全便捷的方式扫描二维码开门进入。</w:t>
            </w:r>
            <w:r>
              <w:rPr>
                <w:rFonts w:ascii="宋体" w:cs="Arial"/>
                <w:sz w:val="18"/>
                <w:szCs w:val="18"/>
              </w:rPr>
              <w:t xml:space="preserve"> </w:t>
            </w:r>
          </w:p>
          <w:p w:rsidR="009634E6" w:rsidRDefault="009634E6" w:rsidP="009634E6">
            <w:pPr>
              <w:topLinePunct/>
              <w:autoSpaceDN w:val="0"/>
              <w:spacing w:line="300" w:lineRule="exact"/>
              <w:ind w:firstLine="357"/>
              <w:rPr>
                <w:rFonts w:ascii="宋体" w:cs="Arial"/>
                <w:sz w:val="18"/>
                <w:szCs w:val="18"/>
              </w:rPr>
            </w:pPr>
            <w:r>
              <w:rPr>
                <w:rFonts w:ascii="宋体" w:hAnsi="宋体" w:cs="Arial"/>
                <w:sz w:val="18"/>
                <w:szCs w:val="18"/>
              </w:rPr>
              <w:t>1.6</w:t>
            </w:r>
            <w:r>
              <w:rPr>
                <w:rFonts w:ascii="宋体" w:hAnsi="宋体" w:cs="Arial" w:hint="eastAsia"/>
                <w:sz w:val="18"/>
                <w:szCs w:val="18"/>
              </w:rPr>
              <w:t>紧急出门开关（或红外开关）：</w:t>
            </w:r>
          </w:p>
          <w:p w:rsidR="009634E6" w:rsidRDefault="009634E6" w:rsidP="009634E6">
            <w:pPr>
              <w:topLinePunct/>
              <w:autoSpaceDN w:val="0"/>
              <w:spacing w:line="300" w:lineRule="exact"/>
              <w:ind w:firstLine="357"/>
              <w:rPr>
                <w:rFonts w:ascii="宋体" w:cs="Arial"/>
                <w:sz w:val="18"/>
                <w:szCs w:val="18"/>
              </w:rPr>
            </w:pPr>
            <w:r>
              <w:rPr>
                <w:rFonts w:ascii="宋体" w:hAnsi="宋体" w:cs="Arial" w:hint="eastAsia"/>
                <w:sz w:val="18"/>
                <w:szCs w:val="18"/>
              </w:rPr>
              <w:t>在门禁的出门权限不受限制时，可通过该设备的开、关取代刷卡动作，从而实现方便、快捷的体验。</w:t>
            </w:r>
          </w:p>
          <w:p w:rsidR="009634E6" w:rsidRDefault="009634E6" w:rsidP="009634E6">
            <w:pPr>
              <w:topLinePunct/>
              <w:autoSpaceDN w:val="0"/>
              <w:spacing w:line="300" w:lineRule="exact"/>
              <w:ind w:firstLine="357"/>
              <w:rPr>
                <w:rFonts w:ascii="宋体" w:cs="Arial"/>
                <w:sz w:val="18"/>
                <w:szCs w:val="18"/>
              </w:rPr>
            </w:pPr>
            <w:r>
              <w:rPr>
                <w:rFonts w:ascii="宋体" w:hAnsi="宋体" w:cs="Arial" w:hint="eastAsia"/>
                <w:sz w:val="18"/>
                <w:szCs w:val="18"/>
              </w:rPr>
              <w:t>遥控开关：特殊情况下，可实现远距离开门。</w:t>
            </w:r>
          </w:p>
          <w:p w:rsidR="009634E6" w:rsidRDefault="009634E6" w:rsidP="009634E6">
            <w:pPr>
              <w:topLinePunct/>
              <w:autoSpaceDN w:val="0"/>
              <w:spacing w:line="300" w:lineRule="exact"/>
              <w:ind w:firstLine="357"/>
              <w:rPr>
                <w:rFonts w:ascii="宋体" w:cs="Arial"/>
                <w:sz w:val="18"/>
                <w:szCs w:val="18"/>
              </w:rPr>
            </w:pPr>
            <w:r>
              <w:rPr>
                <w:rFonts w:ascii="宋体" w:hAnsi="宋体" w:cs="Arial"/>
                <w:sz w:val="18"/>
                <w:szCs w:val="18"/>
              </w:rPr>
              <w:t>1.7</w:t>
            </w:r>
            <w:r>
              <w:rPr>
                <w:rFonts w:ascii="宋体" w:hAnsi="宋体" w:cs="Arial" w:hint="eastAsia"/>
                <w:sz w:val="18"/>
                <w:szCs w:val="18"/>
              </w:rPr>
              <w:t>门禁管理系统软件及设备：</w:t>
            </w:r>
          </w:p>
          <w:p w:rsidR="009634E6" w:rsidRDefault="009634E6" w:rsidP="009634E6">
            <w:pPr>
              <w:topLinePunct/>
              <w:autoSpaceDN w:val="0"/>
              <w:spacing w:line="300" w:lineRule="exact"/>
              <w:ind w:firstLine="357"/>
              <w:rPr>
                <w:rFonts w:ascii="宋体" w:cs="Arial"/>
                <w:sz w:val="18"/>
                <w:szCs w:val="18"/>
              </w:rPr>
            </w:pPr>
            <w:r>
              <w:rPr>
                <w:rFonts w:ascii="宋体" w:hAnsi="宋体" w:cs="Arial" w:hint="eastAsia"/>
                <w:sz w:val="18"/>
                <w:szCs w:val="18"/>
              </w:rPr>
              <w:t>自动关门后自动合上上锁（电磁锁）。</w:t>
            </w:r>
          </w:p>
          <w:p w:rsidR="009634E6" w:rsidRDefault="009634E6" w:rsidP="009634E6">
            <w:pPr>
              <w:topLinePunct/>
              <w:autoSpaceDN w:val="0"/>
              <w:spacing w:line="300" w:lineRule="exact"/>
              <w:ind w:firstLine="357"/>
              <w:rPr>
                <w:rFonts w:ascii="宋体" w:cs="Arial"/>
                <w:sz w:val="18"/>
                <w:szCs w:val="18"/>
              </w:rPr>
            </w:pPr>
            <w:r>
              <w:rPr>
                <w:rFonts w:ascii="宋体" w:hAnsi="宋体" w:cs="Arial" w:hint="eastAsia"/>
                <w:sz w:val="18"/>
                <w:szCs w:val="18"/>
              </w:rPr>
              <w:t>门禁管理系统软件及设备主要功能为：实时监测、记录通过门禁控制系统进出的人员身份及门禁开关、闭合信息。</w:t>
            </w:r>
          </w:p>
          <w:p w:rsidR="009634E6" w:rsidRDefault="009634E6" w:rsidP="009634E6">
            <w:pPr>
              <w:topLinePunct/>
              <w:autoSpaceDN w:val="0"/>
              <w:spacing w:line="300" w:lineRule="exact"/>
              <w:ind w:firstLine="357"/>
              <w:rPr>
                <w:rFonts w:ascii="宋体" w:cs="Arial"/>
                <w:sz w:val="18"/>
                <w:szCs w:val="18"/>
              </w:rPr>
            </w:pPr>
            <w:r>
              <w:rPr>
                <w:rFonts w:ascii="宋体" w:hAnsi="宋体" w:cs="Arial" w:hint="eastAsia"/>
                <w:sz w:val="18"/>
                <w:szCs w:val="18"/>
              </w:rPr>
              <w:t>具备门禁读取数据的存储功能：控制器的信息可以上传到远程或本地控制计算机进行存储。</w:t>
            </w:r>
          </w:p>
          <w:p w:rsidR="009634E6" w:rsidRDefault="009634E6" w:rsidP="009634E6">
            <w:pPr>
              <w:topLinePunct/>
              <w:autoSpaceDN w:val="0"/>
              <w:spacing w:line="300" w:lineRule="exact"/>
              <w:ind w:firstLine="357"/>
              <w:rPr>
                <w:rFonts w:ascii="宋体" w:cs="Arial"/>
                <w:sz w:val="18"/>
                <w:szCs w:val="18"/>
              </w:rPr>
            </w:pPr>
            <w:r>
              <w:rPr>
                <w:rFonts w:ascii="宋体" w:hAnsi="宋体" w:cs="Arial" w:hint="eastAsia"/>
                <w:sz w:val="18"/>
                <w:szCs w:val="18"/>
              </w:rPr>
              <w:t>具备门禁系统数据查询和备份功能：能够对上传的数据进行分析和备份。并可随时查询到详细的门禁使用记录。</w:t>
            </w:r>
          </w:p>
          <w:p w:rsidR="009634E6" w:rsidRDefault="009634E6" w:rsidP="009634E6">
            <w:pPr>
              <w:topLinePunct/>
              <w:autoSpaceDN w:val="0"/>
              <w:spacing w:line="300" w:lineRule="exact"/>
              <w:ind w:firstLine="357"/>
              <w:rPr>
                <w:rFonts w:ascii="宋体" w:cs="Arial"/>
                <w:sz w:val="18"/>
                <w:szCs w:val="18"/>
              </w:rPr>
            </w:pPr>
            <w:r>
              <w:rPr>
                <w:rFonts w:ascii="宋体" w:hAnsi="宋体" w:cs="Arial"/>
                <w:sz w:val="18"/>
                <w:szCs w:val="18"/>
              </w:rPr>
              <w:t>1.8</w:t>
            </w:r>
            <w:r>
              <w:rPr>
                <w:rFonts w:ascii="宋体" w:hAnsi="宋体" w:cs="Arial" w:hint="eastAsia"/>
                <w:sz w:val="18"/>
                <w:szCs w:val="18"/>
              </w:rPr>
              <w:t>自动门必须带紧急开启功能，在紧急情况下（如火灾、停电等），自动门应保持开启的状态；并具有防夹功能。</w:t>
            </w:r>
          </w:p>
          <w:p w:rsidR="009634E6" w:rsidRDefault="009634E6" w:rsidP="009634E6">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2</w:t>
            </w:r>
            <w:r>
              <w:rPr>
                <w:rFonts w:ascii="宋体" w:hAnsi="宋体" w:cs="Arial" w:hint="eastAsia"/>
                <w:sz w:val="18"/>
                <w:szCs w:val="18"/>
              </w:rPr>
              <w:t>）读者证、身份证、微信二维码读者证等认证系统</w:t>
            </w:r>
            <w:r>
              <w:rPr>
                <w:rFonts w:ascii="宋体" w:hAnsi="宋体" w:cs="Arial"/>
                <w:sz w:val="18"/>
                <w:szCs w:val="18"/>
              </w:rPr>
              <w:t>1</w:t>
            </w:r>
            <w:r>
              <w:rPr>
                <w:rFonts w:ascii="宋体" w:hAnsi="宋体" w:cs="Arial" w:hint="eastAsia"/>
                <w:sz w:val="18"/>
                <w:szCs w:val="18"/>
              </w:rPr>
              <w:t>套</w:t>
            </w:r>
          </w:p>
          <w:p w:rsidR="009634E6" w:rsidRDefault="009634E6" w:rsidP="009634E6">
            <w:pPr>
              <w:topLinePunct/>
              <w:autoSpaceDN w:val="0"/>
              <w:spacing w:line="300" w:lineRule="exact"/>
              <w:ind w:firstLine="357"/>
              <w:rPr>
                <w:rFonts w:ascii="宋体" w:cs="宋体"/>
                <w:sz w:val="20"/>
                <w:szCs w:val="20"/>
              </w:rPr>
            </w:pPr>
            <w:r>
              <w:rPr>
                <w:rFonts w:ascii="宋体" w:hAnsi="宋体" w:cs="Arial" w:hint="eastAsia"/>
                <w:sz w:val="18"/>
                <w:szCs w:val="18"/>
              </w:rPr>
              <w:t>读者证认证系统服务于智能门禁系统，提供对刷读者证、身份证，扫描微信二维码、二维码读者证等方式进入时进行身份验证的服务，要求门禁采用主动式读卡，读卡响应时间小于</w:t>
            </w:r>
            <w:r>
              <w:rPr>
                <w:rFonts w:ascii="宋体" w:hAnsi="宋体" w:cs="Arial"/>
                <w:sz w:val="18"/>
                <w:szCs w:val="18"/>
              </w:rPr>
              <w:t>1</w:t>
            </w:r>
            <w:r>
              <w:rPr>
                <w:rFonts w:ascii="宋体" w:hAnsi="宋体" w:cs="Arial" w:hint="eastAsia"/>
                <w:sz w:val="18"/>
                <w:szCs w:val="18"/>
              </w:rPr>
              <w:t>秒。做到合法读者证的信息提示且自动开锁和开门，对非法读者证的错误信息进行提示，能够按日期、时间、访问方式对读者进出客流信息进行统计。</w:t>
            </w:r>
          </w:p>
          <w:p w:rsidR="009634E6" w:rsidRDefault="009634E6" w:rsidP="009634E6">
            <w:pPr>
              <w:topLinePunct/>
              <w:autoSpaceDN w:val="0"/>
              <w:spacing w:line="300" w:lineRule="exact"/>
              <w:ind w:firstLine="357"/>
              <w:rPr>
                <w:rFonts w:ascii="宋体" w:cs="Arial"/>
                <w:sz w:val="18"/>
                <w:szCs w:val="18"/>
              </w:rPr>
            </w:pPr>
            <w:r>
              <w:rPr>
                <w:rFonts w:ascii="宋体" w:hAnsi="宋体" w:cs="Arial" w:hint="eastAsia"/>
                <w:sz w:val="18"/>
                <w:szCs w:val="18"/>
              </w:rPr>
              <w:t>语音系统软件与现有图书馆管理系统读者数据库连接，在读者进入前刷卡时，实现读者验证、语音提示读者的读者证状态，如：欢迎光临、卡已经过期等功能。</w:t>
            </w:r>
          </w:p>
          <w:p w:rsidR="009634E6" w:rsidRDefault="009634E6" w:rsidP="009634E6">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3</w:t>
            </w:r>
            <w:r>
              <w:rPr>
                <w:rFonts w:ascii="宋体" w:hAnsi="宋体" w:cs="Arial" w:hint="eastAsia"/>
                <w:sz w:val="18"/>
                <w:szCs w:val="18"/>
              </w:rPr>
              <w:t>）双门联动服务系统（门禁与智能安全检测门）</w:t>
            </w:r>
            <w:r>
              <w:rPr>
                <w:rFonts w:ascii="宋体" w:hAnsi="宋体" w:cs="Arial"/>
                <w:sz w:val="18"/>
                <w:szCs w:val="18"/>
              </w:rPr>
              <w:t xml:space="preserve"> 1</w:t>
            </w:r>
            <w:r>
              <w:rPr>
                <w:rFonts w:ascii="宋体" w:hAnsi="宋体" w:cs="Arial" w:hint="eastAsia"/>
                <w:sz w:val="18"/>
                <w:szCs w:val="18"/>
              </w:rPr>
              <w:t>套</w:t>
            </w:r>
          </w:p>
          <w:p w:rsidR="009634E6" w:rsidRDefault="009634E6" w:rsidP="009634E6">
            <w:pPr>
              <w:topLinePunct/>
              <w:autoSpaceDN w:val="0"/>
              <w:spacing w:line="300" w:lineRule="exact"/>
              <w:ind w:firstLine="357"/>
              <w:rPr>
                <w:rFonts w:ascii="宋体" w:cs="Arial"/>
                <w:sz w:val="18"/>
                <w:szCs w:val="18"/>
              </w:rPr>
            </w:pPr>
            <w:r>
              <w:rPr>
                <w:rFonts w:ascii="宋体" w:hAnsi="宋体" w:cs="Arial" w:hint="eastAsia"/>
                <w:sz w:val="18"/>
                <w:szCs w:val="18"/>
              </w:rPr>
              <w:t>双门联动服务系统是用于发生读者携未借图书通过智能安全检测门时控制门禁系统的联动服务系统。系统要求当安全检测系统检测到未成功借出的书籍时发出报警提示，此时门禁系统的磁力锁处于常锁状态，玻璃门常闭。具备联动门禁锁死功能、锁死保持时间的可配置功能，并提供完整的读者认证进入、走出、报警联动等完整进出安全控制方案，保证系统根据现场实际情况达到最好的防控和管理效果。</w:t>
            </w:r>
          </w:p>
          <w:p w:rsidR="009634E6" w:rsidRDefault="009634E6" w:rsidP="009634E6">
            <w:pPr>
              <w:topLinePunct/>
              <w:autoSpaceDN w:val="0"/>
              <w:spacing w:line="300" w:lineRule="exact"/>
              <w:ind w:firstLine="357"/>
              <w:rPr>
                <w:rFonts w:ascii="宋体" w:hAnsi="宋体" w:cs="Arial"/>
                <w:sz w:val="18"/>
                <w:szCs w:val="18"/>
              </w:rPr>
            </w:pPr>
            <w:r>
              <w:rPr>
                <w:rFonts w:ascii="宋体" w:hAnsi="宋体" w:cs="Arial" w:hint="eastAsia"/>
                <w:sz w:val="18"/>
                <w:szCs w:val="18"/>
              </w:rPr>
              <w:t>（</w:t>
            </w:r>
            <w:r>
              <w:rPr>
                <w:rFonts w:ascii="宋体" w:hAnsi="宋体" w:cs="Arial"/>
                <w:sz w:val="18"/>
                <w:szCs w:val="18"/>
              </w:rPr>
              <w:t>4</w:t>
            </w:r>
            <w:r>
              <w:rPr>
                <w:rFonts w:ascii="宋体" w:hAnsi="宋体" w:cs="Arial" w:hint="eastAsia"/>
                <w:sz w:val="18"/>
                <w:szCs w:val="18"/>
              </w:rPr>
              <w:t>）</w:t>
            </w:r>
            <w:r>
              <w:rPr>
                <w:rFonts w:ascii="宋体" w:hAnsi="宋体" w:cs="Arial"/>
                <w:sz w:val="18"/>
                <w:szCs w:val="18"/>
              </w:rPr>
              <w:t>UPS</w:t>
            </w:r>
            <w:r>
              <w:rPr>
                <w:rFonts w:ascii="宋体" w:hAnsi="宋体" w:cs="Arial" w:hint="eastAsia"/>
                <w:sz w:val="18"/>
                <w:szCs w:val="18"/>
              </w:rPr>
              <w:t>机箱电源</w:t>
            </w:r>
            <w:r>
              <w:rPr>
                <w:rFonts w:ascii="宋体" w:hAnsi="宋体" w:cs="Arial"/>
                <w:sz w:val="18"/>
                <w:szCs w:val="18"/>
              </w:rPr>
              <w:t>:</w:t>
            </w:r>
          </w:p>
          <w:p w:rsidR="009634E6" w:rsidRDefault="009634E6" w:rsidP="009634E6">
            <w:pPr>
              <w:topLinePunct/>
              <w:autoSpaceDN w:val="0"/>
              <w:spacing w:line="300" w:lineRule="exact"/>
              <w:ind w:firstLine="357"/>
              <w:rPr>
                <w:rFonts w:ascii="宋体" w:cs="Arial"/>
                <w:sz w:val="18"/>
                <w:szCs w:val="18"/>
              </w:rPr>
            </w:pPr>
            <w:r>
              <w:rPr>
                <w:rFonts w:ascii="宋体" w:hAnsi="宋体" w:cs="Arial" w:hint="eastAsia"/>
                <w:sz w:val="18"/>
                <w:szCs w:val="18"/>
              </w:rPr>
              <w:t>系统供电设备，要求采用后备式（带蓄电池的），搭配</w:t>
            </w:r>
            <w:r>
              <w:rPr>
                <w:rFonts w:ascii="宋体" w:hAnsi="宋体" w:cs="Arial"/>
                <w:sz w:val="18"/>
                <w:szCs w:val="18"/>
              </w:rPr>
              <w:t>UPS</w:t>
            </w:r>
            <w:r>
              <w:rPr>
                <w:rFonts w:ascii="宋体" w:hAnsi="宋体" w:cs="Arial" w:hint="eastAsia"/>
                <w:sz w:val="18"/>
                <w:szCs w:val="18"/>
              </w:rPr>
              <w:t>不断电系统（</w:t>
            </w:r>
            <w:r>
              <w:rPr>
                <w:rFonts w:ascii="宋体" w:hAnsi="宋体" w:cs="Arial"/>
                <w:sz w:val="18"/>
                <w:szCs w:val="18"/>
              </w:rPr>
              <w:t>UPS</w:t>
            </w:r>
            <w:r>
              <w:rPr>
                <w:rFonts w:ascii="宋体" w:hAnsi="宋体" w:cs="Arial" w:hint="eastAsia"/>
                <w:sz w:val="18"/>
                <w:szCs w:val="18"/>
              </w:rPr>
              <w:t>至少保证停电后空间网络系统、智能控制系统、智能门禁控制系统</w:t>
            </w:r>
            <w:r>
              <w:rPr>
                <w:rFonts w:ascii="宋体" w:hAnsi="宋体" w:cs="Arial"/>
                <w:sz w:val="18"/>
                <w:szCs w:val="18"/>
              </w:rPr>
              <w:t>4</w:t>
            </w:r>
            <w:r>
              <w:rPr>
                <w:rFonts w:ascii="宋体" w:hAnsi="宋体" w:cs="Arial" w:hint="eastAsia"/>
                <w:sz w:val="18"/>
                <w:szCs w:val="18"/>
              </w:rPr>
              <w:t>个小时正常运行，防止断电后网络系统瘫痪及断电所形成的门禁空洞。</w:t>
            </w:r>
          </w:p>
          <w:p w:rsidR="009634E6" w:rsidRDefault="009634E6" w:rsidP="009634E6">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5</w:t>
            </w:r>
            <w:r>
              <w:rPr>
                <w:rFonts w:ascii="宋体" w:hAnsi="宋体" w:cs="Arial" w:hint="eastAsia"/>
                <w:sz w:val="18"/>
                <w:szCs w:val="18"/>
              </w:rPr>
              <w:t>）配置包括：工控主机、智能控制器、电磁锁、门禁刷卡一体机、紧急出门按钮和联动模块。</w:t>
            </w:r>
          </w:p>
          <w:p w:rsidR="009634E6" w:rsidRDefault="009634E6" w:rsidP="009634E6">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6</w:t>
            </w:r>
            <w:r>
              <w:rPr>
                <w:rFonts w:ascii="宋体" w:hAnsi="宋体" w:cs="Arial" w:hint="eastAsia"/>
                <w:sz w:val="18"/>
                <w:szCs w:val="18"/>
              </w:rPr>
              <w:t>）系统实施、调试</w:t>
            </w:r>
          </w:p>
          <w:p w:rsidR="009634E6" w:rsidRDefault="009634E6" w:rsidP="009634E6">
            <w:pPr>
              <w:topLinePunct/>
              <w:autoSpaceDN w:val="0"/>
              <w:spacing w:line="300" w:lineRule="exact"/>
              <w:ind w:firstLine="357"/>
              <w:rPr>
                <w:rFonts w:ascii="宋体" w:cs="Arial"/>
                <w:sz w:val="18"/>
                <w:szCs w:val="18"/>
              </w:rPr>
            </w:pPr>
            <w:r>
              <w:rPr>
                <w:rFonts w:ascii="宋体" w:hAnsi="宋体" w:cs="Arial" w:hint="eastAsia"/>
                <w:sz w:val="18"/>
                <w:szCs w:val="18"/>
              </w:rPr>
              <w:t>系统部署与实施、联调等工作，需与监控系统、安全门系统无缝链接，阅读空间联动控制系统须能够统一接入市图书馆中央控制中心并支持管理员通过手机</w:t>
            </w:r>
            <w:r>
              <w:rPr>
                <w:rFonts w:ascii="宋体" w:hAnsi="宋体" w:cs="Arial"/>
                <w:sz w:val="18"/>
                <w:szCs w:val="18"/>
              </w:rPr>
              <w:t>APP</w:t>
            </w:r>
            <w:r>
              <w:rPr>
                <w:rFonts w:ascii="宋体" w:hAnsi="宋体" w:cs="Arial" w:hint="eastAsia"/>
                <w:sz w:val="18"/>
                <w:szCs w:val="18"/>
              </w:rPr>
              <w:t>控制管理。</w:t>
            </w:r>
          </w:p>
        </w:tc>
      </w:tr>
      <w:tr w:rsidR="009634E6" w:rsidTr="009634E6">
        <w:tc>
          <w:tcPr>
            <w:tcW w:w="1308" w:type="dxa"/>
            <w:vAlign w:val="center"/>
          </w:tcPr>
          <w:p w:rsidR="009634E6" w:rsidRDefault="009634E6" w:rsidP="009634E6">
            <w:pPr>
              <w:jc w:val="center"/>
              <w:rPr>
                <w:rFonts w:ascii="宋体" w:cs="Arial"/>
                <w:sz w:val="18"/>
                <w:szCs w:val="18"/>
              </w:rPr>
            </w:pPr>
            <w:r>
              <w:rPr>
                <w:rFonts w:ascii="宋体" w:hAnsi="宋体" w:cs="宋体" w:hint="eastAsia"/>
                <w:b/>
                <w:bCs/>
                <w:kern w:val="0"/>
                <w:sz w:val="18"/>
                <w:szCs w:val="18"/>
              </w:rPr>
              <w:lastRenderedPageBreak/>
              <w:t>技术要求</w:t>
            </w:r>
          </w:p>
        </w:tc>
        <w:tc>
          <w:tcPr>
            <w:tcW w:w="7214" w:type="dxa"/>
            <w:vAlign w:val="center"/>
          </w:tcPr>
          <w:p w:rsidR="009634E6" w:rsidRDefault="009634E6" w:rsidP="009634E6">
            <w:pPr>
              <w:topLinePunct/>
              <w:autoSpaceDN w:val="0"/>
              <w:spacing w:line="300" w:lineRule="exact"/>
              <w:ind w:firstLineChars="246" w:firstLine="443"/>
              <w:rPr>
                <w:rFonts w:ascii="宋体" w:cs="Arial"/>
                <w:sz w:val="18"/>
                <w:szCs w:val="18"/>
              </w:rPr>
            </w:pPr>
            <w:r>
              <w:rPr>
                <w:rFonts w:ascii="宋体" w:hAnsi="宋体" w:cs="Arial"/>
                <w:sz w:val="18"/>
                <w:szCs w:val="18"/>
              </w:rPr>
              <w:t>1.</w:t>
            </w:r>
            <w:r>
              <w:rPr>
                <w:rFonts w:ascii="宋体" w:hAnsi="宋体" w:cs="Arial" w:hint="eastAsia"/>
                <w:sz w:val="18"/>
                <w:szCs w:val="18"/>
              </w:rPr>
              <w:t>工作频率：</w:t>
            </w:r>
            <w:r>
              <w:rPr>
                <w:rFonts w:ascii="宋体" w:hAnsi="宋体" w:cs="Arial"/>
                <w:sz w:val="18"/>
                <w:szCs w:val="18"/>
              </w:rPr>
              <w:t>13.56 MHz</w:t>
            </w:r>
          </w:p>
          <w:p w:rsidR="009634E6" w:rsidRDefault="009634E6" w:rsidP="009634E6">
            <w:pPr>
              <w:topLinePunct/>
              <w:autoSpaceDN w:val="0"/>
              <w:spacing w:line="300" w:lineRule="exact"/>
              <w:ind w:firstLine="357"/>
              <w:rPr>
                <w:rFonts w:ascii="宋体" w:cs="Arial"/>
                <w:sz w:val="18"/>
                <w:szCs w:val="18"/>
              </w:rPr>
            </w:pPr>
            <w:r>
              <w:rPr>
                <w:rFonts w:ascii="宋体" w:hAnsi="宋体" w:cs="Arial"/>
                <w:sz w:val="18"/>
                <w:szCs w:val="18"/>
              </w:rPr>
              <w:lastRenderedPageBreak/>
              <w:t>2.</w:t>
            </w:r>
            <w:r>
              <w:rPr>
                <w:rFonts w:ascii="宋体" w:hAnsi="宋体" w:cs="Arial" w:hint="eastAsia"/>
                <w:sz w:val="18"/>
                <w:szCs w:val="18"/>
              </w:rPr>
              <w:t>响应速度：不少于每秒</w:t>
            </w:r>
            <w:r>
              <w:rPr>
                <w:rFonts w:ascii="宋体" w:hAnsi="宋体" w:cs="Arial"/>
                <w:sz w:val="18"/>
                <w:szCs w:val="18"/>
              </w:rPr>
              <w:t>8</w:t>
            </w:r>
            <w:r>
              <w:rPr>
                <w:rFonts w:ascii="宋体" w:hAnsi="宋体" w:cs="Arial" w:hint="eastAsia"/>
                <w:sz w:val="18"/>
                <w:szCs w:val="18"/>
              </w:rPr>
              <w:t>个标签</w:t>
            </w:r>
          </w:p>
          <w:p w:rsidR="009634E6" w:rsidRDefault="009634E6" w:rsidP="009634E6">
            <w:pPr>
              <w:topLinePunct/>
              <w:autoSpaceDN w:val="0"/>
              <w:spacing w:line="300" w:lineRule="exact"/>
              <w:ind w:firstLine="357"/>
              <w:rPr>
                <w:rFonts w:ascii="宋体" w:cs="Arial"/>
                <w:sz w:val="18"/>
                <w:szCs w:val="18"/>
              </w:rPr>
            </w:pPr>
            <w:r>
              <w:rPr>
                <w:rFonts w:ascii="宋体" w:hAnsi="宋体" w:cs="Arial"/>
                <w:sz w:val="18"/>
                <w:szCs w:val="18"/>
              </w:rPr>
              <w:t>3.</w:t>
            </w:r>
            <w:r>
              <w:rPr>
                <w:rFonts w:ascii="宋体" w:hAnsi="宋体" w:cs="Arial" w:hint="eastAsia"/>
                <w:sz w:val="18"/>
                <w:szCs w:val="18"/>
              </w:rPr>
              <w:t>阅读范围半径：确保</w:t>
            </w:r>
            <w:r>
              <w:rPr>
                <w:rFonts w:ascii="宋体" w:hAnsi="宋体" w:cs="Arial"/>
                <w:sz w:val="18"/>
                <w:szCs w:val="18"/>
              </w:rPr>
              <w:t>250mm</w:t>
            </w:r>
            <w:r>
              <w:rPr>
                <w:rFonts w:ascii="宋体" w:hAnsi="宋体" w:cs="Arial" w:hint="eastAsia"/>
                <w:sz w:val="18"/>
                <w:szCs w:val="18"/>
              </w:rPr>
              <w:t>及</w:t>
            </w:r>
            <w:r>
              <w:rPr>
                <w:rFonts w:ascii="宋体" w:hAnsi="宋体" w:cs="Arial"/>
                <w:sz w:val="18"/>
                <w:szCs w:val="18"/>
              </w:rPr>
              <w:t>250mm</w:t>
            </w:r>
            <w:r>
              <w:rPr>
                <w:rFonts w:ascii="宋体" w:hAnsi="宋体" w:cs="Arial" w:hint="eastAsia"/>
                <w:sz w:val="18"/>
                <w:szCs w:val="18"/>
              </w:rPr>
              <w:t>范围以内为有效阅读区域</w:t>
            </w:r>
          </w:p>
          <w:p w:rsidR="009634E6" w:rsidRDefault="009634E6" w:rsidP="009634E6">
            <w:pPr>
              <w:topLinePunct/>
              <w:autoSpaceDN w:val="0"/>
              <w:spacing w:line="300" w:lineRule="exact"/>
              <w:ind w:firstLine="357"/>
              <w:rPr>
                <w:rFonts w:ascii="宋体" w:cs="Arial"/>
                <w:sz w:val="18"/>
                <w:szCs w:val="18"/>
              </w:rPr>
            </w:pPr>
            <w:r>
              <w:rPr>
                <w:rFonts w:ascii="宋体" w:hAnsi="宋体" w:cs="Arial"/>
                <w:sz w:val="18"/>
                <w:szCs w:val="18"/>
              </w:rPr>
              <w:t>4.</w:t>
            </w:r>
            <w:r>
              <w:rPr>
                <w:rFonts w:ascii="宋体" w:hAnsi="宋体" w:cs="Arial" w:hint="eastAsia"/>
                <w:sz w:val="18"/>
                <w:szCs w:val="18"/>
              </w:rPr>
              <w:t>通信接口：</w:t>
            </w:r>
            <w:r>
              <w:rPr>
                <w:rFonts w:ascii="宋体" w:hAnsi="宋体" w:cs="Arial"/>
                <w:sz w:val="18"/>
                <w:szCs w:val="18"/>
              </w:rPr>
              <w:t>USB</w:t>
            </w:r>
            <w:r>
              <w:rPr>
                <w:rFonts w:ascii="宋体" w:hAnsi="宋体" w:cs="Arial" w:hint="eastAsia"/>
                <w:sz w:val="18"/>
                <w:szCs w:val="18"/>
              </w:rPr>
              <w:t>或</w:t>
            </w:r>
            <w:r>
              <w:rPr>
                <w:rFonts w:ascii="宋体" w:hAnsi="宋体" w:cs="Arial"/>
                <w:sz w:val="18"/>
                <w:szCs w:val="18"/>
              </w:rPr>
              <w:t>RS232</w:t>
            </w:r>
            <w:r>
              <w:rPr>
                <w:rFonts w:ascii="宋体" w:hAnsi="宋体" w:cs="Arial" w:hint="eastAsia"/>
                <w:sz w:val="18"/>
                <w:szCs w:val="18"/>
              </w:rPr>
              <w:t>、</w:t>
            </w:r>
            <w:r>
              <w:rPr>
                <w:rFonts w:ascii="宋体" w:hAnsi="宋体" w:cs="Arial"/>
                <w:sz w:val="18"/>
                <w:szCs w:val="18"/>
              </w:rPr>
              <w:t>RJ45</w:t>
            </w:r>
          </w:p>
          <w:p w:rsidR="009634E6" w:rsidRDefault="009634E6" w:rsidP="009634E6">
            <w:pPr>
              <w:topLinePunct/>
              <w:autoSpaceDN w:val="0"/>
              <w:spacing w:line="300" w:lineRule="exact"/>
              <w:ind w:firstLine="357"/>
              <w:rPr>
                <w:rFonts w:ascii="宋体" w:cs="Arial"/>
                <w:sz w:val="18"/>
                <w:szCs w:val="18"/>
              </w:rPr>
            </w:pPr>
            <w:r>
              <w:rPr>
                <w:rFonts w:ascii="宋体" w:hAnsi="宋体" w:cs="Arial"/>
                <w:sz w:val="18"/>
                <w:szCs w:val="18"/>
              </w:rPr>
              <w:t>5.</w:t>
            </w:r>
            <w:r>
              <w:rPr>
                <w:rFonts w:ascii="宋体" w:hAnsi="宋体" w:cs="Arial" w:hint="eastAsia"/>
                <w:sz w:val="18"/>
                <w:szCs w:val="18"/>
              </w:rPr>
              <w:t>防冲突：一次至少可有效识读</w:t>
            </w:r>
            <w:r>
              <w:rPr>
                <w:rFonts w:ascii="宋体" w:hAnsi="宋体" w:cs="Arial"/>
                <w:sz w:val="18"/>
                <w:szCs w:val="18"/>
              </w:rPr>
              <w:t>30</w:t>
            </w:r>
            <w:r>
              <w:rPr>
                <w:rFonts w:ascii="宋体" w:hAnsi="宋体" w:cs="Arial" w:hint="eastAsia"/>
                <w:sz w:val="18"/>
                <w:szCs w:val="18"/>
              </w:rPr>
              <w:t>个标签。</w:t>
            </w:r>
          </w:p>
        </w:tc>
      </w:tr>
    </w:tbl>
    <w:p w:rsidR="009634E6" w:rsidRDefault="009634E6" w:rsidP="009634E6"/>
    <w:p w:rsidR="009634E6" w:rsidRDefault="009634E6" w:rsidP="009634E6">
      <w:pPr>
        <w:ind w:firstLine="602"/>
        <w:rPr>
          <w:rFonts w:ascii="黑体" w:eastAsia="黑体" w:hAnsi="黑体" w:cs="宋体"/>
          <w:b/>
          <w:kern w:val="0"/>
          <w:sz w:val="30"/>
          <w:szCs w:val="30"/>
        </w:rPr>
      </w:pPr>
      <w:r>
        <w:rPr>
          <w:rFonts w:ascii="黑体" w:eastAsia="黑体" w:hAnsi="黑体" w:cs="宋体"/>
          <w:b/>
          <w:kern w:val="0"/>
          <w:sz w:val="30"/>
          <w:szCs w:val="30"/>
        </w:rPr>
        <w:t>8</w:t>
      </w:r>
      <w:r>
        <w:rPr>
          <w:rFonts w:ascii="黑体" w:eastAsia="黑体" w:hAnsi="黑体" w:cs="宋体" w:hint="eastAsia"/>
          <w:b/>
          <w:kern w:val="0"/>
          <w:sz w:val="30"/>
          <w:szCs w:val="30"/>
        </w:rPr>
        <w:t>、综合显示、展示系统</w:t>
      </w:r>
    </w:p>
    <w:p w:rsidR="009634E6" w:rsidRDefault="009634E6" w:rsidP="009634E6">
      <w:pPr>
        <w:spacing w:line="300" w:lineRule="exact"/>
        <w:ind w:firstLineChars="250" w:firstLine="450"/>
        <w:rPr>
          <w:rFonts w:ascii="新宋体" w:eastAsia="新宋体" w:hAnsi="新宋体"/>
          <w:sz w:val="18"/>
          <w:szCs w:val="18"/>
        </w:rPr>
      </w:pPr>
      <w:r>
        <w:rPr>
          <w:rFonts w:ascii="新宋体" w:eastAsia="新宋体" w:hAnsi="新宋体" w:hint="eastAsia"/>
          <w:sz w:val="18"/>
          <w:szCs w:val="18"/>
        </w:rPr>
        <w:t>综合显示、展示系统主要作用为：实时动态显示阅读空间内监控视频、当日每时借还分布、总借还册次、借还排行榜，显示阅读空间内时间、温度和湿度，发布提示信息等功能。</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topLinePunct/>
              <w:autoSpaceDN w:val="0"/>
              <w:jc w:val="center"/>
              <w:rPr>
                <w:rFonts w:ascii="宋体" w:cs="Arial"/>
                <w:b/>
                <w:szCs w:val="18"/>
              </w:rPr>
            </w:pPr>
            <w:r>
              <w:rPr>
                <w:rFonts w:ascii="宋体" w:cs="Arial" w:hint="eastAsia"/>
                <w:b/>
                <w:szCs w:val="18"/>
              </w:rPr>
              <w:t>类别</w:t>
            </w:r>
          </w:p>
        </w:tc>
        <w:tc>
          <w:tcPr>
            <w:tcW w:w="7214" w:type="dxa"/>
            <w:vAlign w:val="center"/>
          </w:tcPr>
          <w:p w:rsidR="009634E6" w:rsidRDefault="009634E6" w:rsidP="009634E6">
            <w:pPr>
              <w:topLinePunct/>
              <w:autoSpaceDN w:val="0"/>
              <w:rPr>
                <w:rFonts w:ascii="宋体" w:cs="Arial"/>
                <w:b/>
                <w:szCs w:val="18"/>
              </w:rPr>
            </w:pPr>
            <w:r>
              <w:rPr>
                <w:rFonts w:ascii="宋体" w:cs="Arial" w:hint="eastAsia"/>
                <w:b/>
                <w:szCs w:val="18"/>
              </w:rPr>
              <w:t>指标</w:t>
            </w:r>
          </w:p>
        </w:tc>
      </w:tr>
      <w:tr w:rsidR="009634E6" w:rsidTr="009634E6">
        <w:tc>
          <w:tcPr>
            <w:tcW w:w="1308" w:type="dxa"/>
            <w:vAlign w:val="center"/>
          </w:tcPr>
          <w:p w:rsidR="009634E6" w:rsidRDefault="009634E6" w:rsidP="009634E6">
            <w:pPr>
              <w:jc w:val="center"/>
              <w:rPr>
                <w:rFonts w:ascii="宋体" w:cs="Arial"/>
                <w:b/>
                <w:szCs w:val="18"/>
              </w:rPr>
            </w:pPr>
            <w:r>
              <w:rPr>
                <w:rFonts w:ascii="宋体" w:hAnsi="宋体" w:cs="宋体" w:hint="eastAsia"/>
                <w:b/>
                <w:bCs/>
                <w:kern w:val="0"/>
                <w:sz w:val="18"/>
                <w:szCs w:val="18"/>
              </w:rPr>
              <w:t>功能要求</w:t>
            </w:r>
          </w:p>
        </w:tc>
        <w:tc>
          <w:tcPr>
            <w:tcW w:w="7214" w:type="dxa"/>
            <w:vAlign w:val="center"/>
          </w:tcPr>
          <w:p w:rsidR="009634E6" w:rsidRDefault="009634E6" w:rsidP="009634E6">
            <w:pPr>
              <w:topLinePunct/>
              <w:autoSpaceDN w:val="0"/>
              <w:spacing w:line="300" w:lineRule="exact"/>
              <w:rPr>
                <w:rFonts w:ascii="宋体" w:cs="Arial"/>
                <w:sz w:val="18"/>
                <w:szCs w:val="18"/>
                <w:highlight w:val="yellow"/>
              </w:rPr>
            </w:pPr>
            <w:r>
              <w:rPr>
                <w:sz w:val="18"/>
                <w:szCs w:val="18"/>
              </w:rPr>
              <w:t>1</w:t>
            </w:r>
            <w:r>
              <w:rPr>
                <w:rFonts w:hint="eastAsia"/>
                <w:sz w:val="18"/>
                <w:szCs w:val="18"/>
              </w:rPr>
              <w:t>、实时动态显示阅读空间内监控视频、当日每时借还分布、总借还册次、借还排行榜，显示阅读空间内时间、温度和湿度，发布提示信息等功能。</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hint="eastAsia"/>
                <w:sz w:val="18"/>
                <w:szCs w:val="18"/>
              </w:rPr>
              <w:t>、与门禁控制系统、安全门、室内监控信息系统可无缝对接。</w:t>
            </w:r>
          </w:p>
        </w:tc>
      </w:tr>
      <w:tr w:rsidR="009634E6" w:rsidTr="009634E6">
        <w:tc>
          <w:tcPr>
            <w:tcW w:w="1308" w:type="dxa"/>
            <w:vAlign w:val="center"/>
          </w:tcPr>
          <w:p w:rsidR="009634E6" w:rsidRDefault="009634E6" w:rsidP="009634E6">
            <w:pPr>
              <w:jc w:val="center"/>
              <w:rPr>
                <w:rFonts w:ascii="宋体" w:cs="Arial"/>
                <w:b/>
                <w:szCs w:val="18"/>
              </w:rPr>
            </w:pPr>
            <w:r>
              <w:rPr>
                <w:rFonts w:ascii="宋体" w:hAnsi="宋体" w:cs="宋体" w:hint="eastAsia"/>
                <w:b/>
                <w:bCs/>
                <w:kern w:val="0"/>
                <w:sz w:val="18"/>
                <w:szCs w:val="18"/>
              </w:rPr>
              <w:t>技术要求</w:t>
            </w:r>
          </w:p>
        </w:tc>
        <w:tc>
          <w:tcPr>
            <w:tcW w:w="7214" w:type="dxa"/>
            <w:vAlign w:val="center"/>
          </w:tcPr>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尺寸</w:t>
            </w:r>
            <w:r>
              <w:rPr>
                <w:rFonts w:ascii="宋体" w:cs="Arial"/>
                <w:sz w:val="18"/>
                <w:szCs w:val="18"/>
              </w:rPr>
              <w:tab/>
            </w:r>
            <w:r>
              <w:rPr>
                <w:rFonts w:ascii="宋体" w:hAnsi="宋体" w:cs="Arial" w:hint="eastAsia"/>
                <w:sz w:val="18"/>
                <w:szCs w:val="18"/>
              </w:rPr>
              <w:t>：不低于</w:t>
            </w:r>
            <w:r>
              <w:rPr>
                <w:rFonts w:ascii="宋体" w:hAnsi="宋体" w:cs="Arial"/>
                <w:sz w:val="18"/>
                <w:szCs w:val="18"/>
              </w:rPr>
              <w:t>55</w:t>
            </w:r>
            <w:r>
              <w:rPr>
                <w:rFonts w:ascii="宋体" w:hAnsi="宋体" w:cs="Arial" w:hint="eastAsia"/>
                <w:sz w:val="18"/>
                <w:szCs w:val="18"/>
              </w:rPr>
              <w:t>英寸</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物理分辨率：</w:t>
            </w:r>
            <w:r>
              <w:rPr>
                <w:rFonts w:ascii="宋体" w:hAnsi="宋体" w:cs="Arial"/>
                <w:sz w:val="18"/>
                <w:szCs w:val="18"/>
              </w:rPr>
              <w:t>1080x1920</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有效显示区域：</w:t>
            </w:r>
            <w:r>
              <w:rPr>
                <w:rFonts w:ascii="宋体" w:hAnsi="宋体" w:cs="Arial"/>
                <w:sz w:val="18"/>
                <w:szCs w:val="18"/>
              </w:rPr>
              <w:t>1207.6(V) x678.4 (H)mm</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可视角度</w:t>
            </w:r>
            <w:r>
              <w:rPr>
                <w:rFonts w:ascii="宋体" w:cs="Arial"/>
                <w:sz w:val="18"/>
                <w:szCs w:val="18"/>
              </w:rPr>
              <w:tab/>
            </w:r>
            <w:r>
              <w:rPr>
                <w:rFonts w:ascii="宋体" w:hAnsi="宋体" w:cs="Arial"/>
                <w:sz w:val="18"/>
                <w:szCs w:val="18"/>
              </w:rPr>
              <w:t>H</w:t>
            </w:r>
            <w:r>
              <w:rPr>
                <w:rFonts w:ascii="宋体" w:hAnsi="宋体" w:cs="Arial" w:hint="eastAsia"/>
                <w:sz w:val="18"/>
                <w:szCs w:val="18"/>
              </w:rPr>
              <w:t>：</w:t>
            </w:r>
            <w:r>
              <w:rPr>
                <w:rFonts w:ascii="宋体" w:hAnsi="宋体" w:cs="Arial"/>
                <w:sz w:val="18"/>
                <w:szCs w:val="18"/>
              </w:rPr>
              <w:t>178</w:t>
            </w:r>
            <w:r>
              <w:rPr>
                <w:rFonts w:ascii="宋体" w:hAnsi="宋体" w:cs="Arial" w:hint="eastAsia"/>
                <w:sz w:val="18"/>
                <w:szCs w:val="18"/>
              </w:rPr>
              <w:t>°</w:t>
            </w:r>
            <w:r>
              <w:rPr>
                <w:rFonts w:ascii="宋体" w:hAnsi="宋体" w:cs="Arial"/>
                <w:sz w:val="18"/>
                <w:szCs w:val="18"/>
              </w:rPr>
              <w:t xml:space="preserve">  V</w:t>
            </w:r>
            <w:r>
              <w:rPr>
                <w:rFonts w:ascii="宋体" w:hAnsi="宋体" w:cs="Arial" w:hint="eastAsia"/>
                <w:sz w:val="18"/>
                <w:szCs w:val="18"/>
              </w:rPr>
              <w:t>：</w:t>
            </w:r>
            <w:r>
              <w:rPr>
                <w:rFonts w:ascii="宋体" w:hAnsi="宋体" w:cs="Arial"/>
                <w:sz w:val="18"/>
                <w:szCs w:val="18"/>
              </w:rPr>
              <w:t>178</w:t>
            </w:r>
            <w:r>
              <w:rPr>
                <w:rFonts w:ascii="宋体" w:hAnsi="宋体" w:cs="Arial" w:hint="eastAsia"/>
                <w:sz w:val="18"/>
                <w:szCs w:val="18"/>
              </w:rPr>
              <w:t>°</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亮度：</w:t>
            </w:r>
            <w:r>
              <w:rPr>
                <w:rFonts w:ascii="宋体" w:hAnsi="宋体" w:cs="Arial"/>
                <w:sz w:val="18"/>
                <w:szCs w:val="18"/>
              </w:rPr>
              <w:t>500cd/m2</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对比度：</w:t>
            </w:r>
            <w:r>
              <w:rPr>
                <w:rFonts w:ascii="宋体" w:hAnsi="宋体" w:cs="Arial"/>
                <w:sz w:val="18"/>
                <w:szCs w:val="18"/>
              </w:rPr>
              <w:t>3000:1</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响应时间：</w:t>
            </w:r>
            <w:r>
              <w:rPr>
                <w:rFonts w:ascii="宋体" w:hAnsi="宋体" w:cs="Arial"/>
                <w:sz w:val="18"/>
                <w:szCs w:val="18"/>
              </w:rPr>
              <w:t>6ms</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额定功率：≤</w:t>
            </w:r>
            <w:r>
              <w:rPr>
                <w:rFonts w:ascii="宋体" w:hAnsi="宋体" w:cs="Arial"/>
                <w:sz w:val="18"/>
                <w:szCs w:val="18"/>
              </w:rPr>
              <w:t>180W</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响应时间：≤</w:t>
            </w:r>
            <w:r>
              <w:rPr>
                <w:rFonts w:ascii="宋体" w:hAnsi="宋体" w:cs="Arial"/>
                <w:sz w:val="18"/>
                <w:szCs w:val="18"/>
              </w:rPr>
              <w:t>8ms</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输出分辨率：</w:t>
            </w:r>
            <w:r>
              <w:rPr>
                <w:rFonts w:ascii="宋体" w:hAnsi="宋体" w:cs="Arial"/>
                <w:sz w:val="18"/>
                <w:szCs w:val="18"/>
              </w:rPr>
              <w:t>4096X4096</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使用寿命：单点大于</w:t>
            </w:r>
            <w:r>
              <w:rPr>
                <w:rFonts w:ascii="宋体" w:hAnsi="宋体" w:cs="Arial"/>
                <w:sz w:val="18"/>
                <w:szCs w:val="18"/>
              </w:rPr>
              <w:t>6000</w:t>
            </w:r>
            <w:r>
              <w:rPr>
                <w:rFonts w:ascii="宋体" w:hAnsi="宋体" w:cs="Arial" w:hint="eastAsia"/>
                <w:sz w:val="18"/>
                <w:szCs w:val="18"/>
              </w:rPr>
              <w:t>万次</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接口方式：</w:t>
            </w:r>
            <w:r>
              <w:rPr>
                <w:rFonts w:ascii="宋体" w:hAnsi="宋体" w:cs="Arial"/>
                <w:sz w:val="18"/>
                <w:szCs w:val="18"/>
              </w:rPr>
              <w:t>USB</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控制方式：有线网络，内置无线</w:t>
            </w:r>
            <w:r>
              <w:rPr>
                <w:rFonts w:ascii="宋体" w:hAnsi="宋体" w:cs="Arial"/>
                <w:sz w:val="18"/>
                <w:szCs w:val="18"/>
              </w:rPr>
              <w:t>wifi</w:t>
            </w:r>
          </w:p>
          <w:p w:rsidR="009634E6" w:rsidRDefault="009634E6" w:rsidP="009634E6">
            <w:pPr>
              <w:pStyle w:val="12"/>
              <w:topLinePunct/>
              <w:autoSpaceDN w:val="0"/>
              <w:spacing w:line="300" w:lineRule="exact"/>
              <w:ind w:firstLineChars="0" w:firstLine="0"/>
              <w:rPr>
                <w:rFonts w:ascii="宋体" w:cs="Arial"/>
                <w:b/>
                <w:sz w:val="18"/>
                <w:szCs w:val="18"/>
              </w:rPr>
            </w:pPr>
            <w:r>
              <w:rPr>
                <w:rFonts w:ascii="宋体" w:cs="Arial" w:hint="eastAsia"/>
                <w:b/>
                <w:sz w:val="18"/>
                <w:szCs w:val="18"/>
              </w:rPr>
              <w:t>内置主机要求：</w:t>
            </w:r>
          </w:p>
          <w:p w:rsidR="009634E6" w:rsidRDefault="009634E6" w:rsidP="009634E6">
            <w:pPr>
              <w:topLinePunct/>
              <w:autoSpaceDN w:val="0"/>
              <w:spacing w:line="300" w:lineRule="exact"/>
              <w:rPr>
                <w:rFonts w:ascii="宋体" w:hAnsi="宋体" w:cs="Arial"/>
                <w:sz w:val="18"/>
                <w:szCs w:val="18"/>
              </w:rPr>
            </w:pPr>
            <w:r>
              <w:rPr>
                <w:rFonts w:ascii="宋体" w:hAnsi="宋体" w:cs="Arial"/>
                <w:sz w:val="18"/>
                <w:szCs w:val="18"/>
              </w:rPr>
              <w:t>CPU</w:t>
            </w:r>
            <w:r>
              <w:rPr>
                <w:rFonts w:ascii="宋体" w:hAnsi="宋体" w:cs="Arial" w:hint="eastAsia"/>
                <w:sz w:val="18"/>
                <w:szCs w:val="18"/>
              </w:rPr>
              <w:t>：不低于</w:t>
            </w:r>
            <w:r>
              <w:rPr>
                <w:rFonts w:ascii="宋体" w:hAnsi="宋体" w:cs="Arial"/>
                <w:sz w:val="18"/>
                <w:szCs w:val="18"/>
              </w:rPr>
              <w:t>Intel i3</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内存：不低于</w:t>
            </w:r>
            <w:r>
              <w:rPr>
                <w:rFonts w:ascii="宋体" w:hAnsi="宋体" w:cs="Arial"/>
                <w:sz w:val="18"/>
                <w:szCs w:val="18"/>
              </w:rPr>
              <w:t>4G</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硬盘：不低于</w:t>
            </w:r>
            <w:r>
              <w:rPr>
                <w:rFonts w:ascii="宋体" w:hAnsi="宋体" w:cs="Arial"/>
                <w:sz w:val="18"/>
                <w:szCs w:val="18"/>
              </w:rPr>
              <w:t>500G</w:t>
            </w:r>
          </w:p>
        </w:tc>
      </w:tr>
      <w:tr w:rsidR="009634E6" w:rsidTr="009634E6">
        <w:tc>
          <w:tcPr>
            <w:tcW w:w="1308" w:type="dxa"/>
            <w:vAlign w:val="center"/>
          </w:tcPr>
          <w:p w:rsidR="009634E6" w:rsidRDefault="009634E6" w:rsidP="009634E6">
            <w:pPr>
              <w:topLinePunct/>
              <w:autoSpaceDN w:val="0"/>
              <w:ind w:firstLineChars="200" w:firstLine="360"/>
              <w:rPr>
                <w:rFonts w:ascii="宋体" w:hAnsi="宋体" w:cs="Arial"/>
                <w:sz w:val="18"/>
                <w:szCs w:val="18"/>
              </w:rPr>
            </w:pPr>
            <w:r>
              <w:rPr>
                <w:rFonts w:ascii="宋体" w:hAnsi="宋体" w:cs="Arial" w:hint="eastAsia"/>
                <w:sz w:val="18"/>
                <w:szCs w:val="18"/>
              </w:rPr>
              <w:t>服务要求</w:t>
            </w:r>
          </w:p>
        </w:tc>
        <w:tc>
          <w:tcPr>
            <w:tcW w:w="7214" w:type="dxa"/>
            <w:vAlign w:val="center"/>
          </w:tcPr>
          <w:p w:rsidR="009634E6" w:rsidRDefault="009634E6" w:rsidP="009634E6">
            <w:pPr>
              <w:topLinePunct/>
              <w:autoSpaceDN w:val="0"/>
              <w:spacing w:line="300" w:lineRule="exact"/>
              <w:ind w:firstLineChars="200" w:firstLine="360"/>
              <w:rPr>
                <w:rFonts w:ascii="宋体" w:hAnsi="宋体" w:cs="Arial"/>
                <w:sz w:val="18"/>
                <w:szCs w:val="18"/>
              </w:rPr>
            </w:pPr>
            <w:r>
              <w:rPr>
                <w:rFonts w:ascii="宋体" w:hAnsi="宋体" w:cs="Arial" w:hint="eastAsia"/>
                <w:sz w:val="18"/>
                <w:szCs w:val="18"/>
              </w:rPr>
              <w:t>与门禁控制系统、中央监控平台（大数据分析平台）、安全门、室内监控信息系统可无缝对接。</w:t>
            </w:r>
          </w:p>
        </w:tc>
      </w:tr>
    </w:tbl>
    <w:p w:rsidR="009634E6" w:rsidRDefault="009634E6" w:rsidP="009634E6">
      <w:pPr>
        <w:rPr>
          <w:b/>
          <w:sz w:val="36"/>
          <w:szCs w:val="36"/>
        </w:rPr>
      </w:pPr>
    </w:p>
    <w:p w:rsidR="009634E6" w:rsidRDefault="009634E6" w:rsidP="009634E6">
      <w:pPr>
        <w:ind w:firstLine="602"/>
        <w:rPr>
          <w:rFonts w:ascii="黑体" w:eastAsia="黑体" w:hAnsi="黑体" w:cs="宋体"/>
          <w:b/>
          <w:kern w:val="0"/>
          <w:sz w:val="30"/>
          <w:szCs w:val="30"/>
        </w:rPr>
      </w:pPr>
      <w:r>
        <w:rPr>
          <w:rFonts w:ascii="黑体" w:eastAsia="黑体" w:hAnsi="黑体" w:cs="宋体" w:hint="eastAsia"/>
          <w:b/>
          <w:kern w:val="0"/>
          <w:sz w:val="30"/>
          <w:szCs w:val="30"/>
        </w:rPr>
        <w:t>9、</w:t>
      </w:r>
      <w:r>
        <w:rPr>
          <w:rFonts w:ascii="黑体" w:eastAsia="黑体" w:hAnsi="黑体" w:cs="宋体"/>
          <w:b/>
          <w:kern w:val="0"/>
          <w:sz w:val="30"/>
          <w:szCs w:val="30"/>
        </w:rPr>
        <w:t>SIP2</w:t>
      </w:r>
      <w:r>
        <w:rPr>
          <w:rFonts w:ascii="黑体" w:eastAsia="黑体" w:hAnsi="黑体" w:cs="宋体" w:hint="eastAsia"/>
          <w:b/>
          <w:kern w:val="0"/>
          <w:sz w:val="30"/>
          <w:szCs w:val="30"/>
        </w:rPr>
        <w:t>图创接口</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jc w:val="center"/>
              <w:rPr>
                <w:rFonts w:ascii="宋体" w:cs="Arial"/>
                <w:sz w:val="18"/>
                <w:szCs w:val="18"/>
              </w:rPr>
            </w:pPr>
            <w:r>
              <w:rPr>
                <w:rFonts w:ascii="宋体" w:hAnsi="宋体" w:cs="宋体" w:hint="eastAsia"/>
                <w:b/>
                <w:bCs/>
                <w:kern w:val="0"/>
                <w:sz w:val="18"/>
                <w:szCs w:val="18"/>
              </w:rPr>
              <w:t>类别</w:t>
            </w:r>
          </w:p>
        </w:tc>
        <w:tc>
          <w:tcPr>
            <w:tcW w:w="7214" w:type="dxa"/>
            <w:vAlign w:val="center"/>
          </w:tcPr>
          <w:p w:rsidR="009634E6" w:rsidRDefault="009634E6" w:rsidP="009634E6">
            <w:pPr>
              <w:jc w:val="center"/>
              <w:rPr>
                <w:rFonts w:ascii="宋体" w:cs="Arial"/>
                <w:sz w:val="18"/>
                <w:szCs w:val="18"/>
              </w:rPr>
            </w:pPr>
            <w:r>
              <w:rPr>
                <w:rFonts w:ascii="宋体" w:hAnsi="宋体" w:cs="宋体" w:hint="eastAsia"/>
                <w:b/>
                <w:bCs/>
                <w:kern w:val="0"/>
                <w:sz w:val="18"/>
                <w:szCs w:val="18"/>
              </w:rPr>
              <w:t>指标</w:t>
            </w:r>
          </w:p>
        </w:tc>
      </w:tr>
      <w:tr w:rsidR="009634E6" w:rsidTr="009634E6">
        <w:tc>
          <w:tcPr>
            <w:tcW w:w="1308" w:type="dxa"/>
            <w:vAlign w:val="center"/>
          </w:tcPr>
          <w:p w:rsidR="009634E6" w:rsidRDefault="009634E6" w:rsidP="009634E6">
            <w:pPr>
              <w:jc w:val="center"/>
              <w:rPr>
                <w:rFonts w:ascii="宋体" w:cs="Arial"/>
                <w:sz w:val="18"/>
                <w:szCs w:val="18"/>
              </w:rPr>
            </w:pPr>
            <w:r>
              <w:rPr>
                <w:rFonts w:ascii="宋体" w:hAnsi="宋体" w:cs="宋体" w:hint="eastAsia"/>
                <w:b/>
                <w:bCs/>
                <w:kern w:val="0"/>
                <w:sz w:val="18"/>
                <w:szCs w:val="18"/>
              </w:rPr>
              <w:t>服务要求</w:t>
            </w:r>
          </w:p>
        </w:tc>
        <w:tc>
          <w:tcPr>
            <w:tcW w:w="7214" w:type="dxa"/>
            <w:vAlign w:val="center"/>
          </w:tcPr>
          <w:p w:rsidR="009634E6" w:rsidRDefault="009634E6" w:rsidP="009634E6">
            <w:pPr>
              <w:pStyle w:val="12"/>
              <w:numPr>
                <w:ilvl w:val="0"/>
                <w:numId w:val="19"/>
              </w:numPr>
              <w:topLinePunct/>
              <w:autoSpaceDN w:val="0"/>
              <w:spacing w:line="300" w:lineRule="exact"/>
              <w:ind w:left="420" w:firstLineChars="0" w:hanging="420"/>
              <w:rPr>
                <w:rFonts w:ascii="宋体" w:cs="Arial"/>
                <w:sz w:val="18"/>
                <w:szCs w:val="18"/>
              </w:rPr>
            </w:pPr>
            <w:r>
              <w:rPr>
                <w:rFonts w:ascii="宋体" w:hAnsi="宋体" w:cs="Arial" w:hint="eastAsia"/>
                <w:sz w:val="18"/>
                <w:szCs w:val="18"/>
              </w:rPr>
              <w:t>授权数量按实际设备及系统需求。</w:t>
            </w:r>
          </w:p>
          <w:p w:rsidR="009634E6" w:rsidRDefault="009634E6" w:rsidP="009634E6">
            <w:pPr>
              <w:pStyle w:val="12"/>
              <w:numPr>
                <w:ilvl w:val="0"/>
                <w:numId w:val="19"/>
              </w:numPr>
              <w:topLinePunct/>
              <w:autoSpaceDN w:val="0"/>
              <w:spacing w:line="300" w:lineRule="exact"/>
              <w:ind w:left="420" w:firstLineChars="0" w:hanging="420"/>
              <w:rPr>
                <w:rFonts w:ascii="宋体" w:cs="Arial"/>
                <w:sz w:val="18"/>
                <w:szCs w:val="18"/>
              </w:rPr>
            </w:pPr>
            <w:r>
              <w:rPr>
                <w:rFonts w:ascii="宋体" w:hAnsi="宋体" w:cs="Arial" w:hint="eastAsia"/>
                <w:sz w:val="18"/>
                <w:szCs w:val="18"/>
              </w:rPr>
              <w:t>与图书管理系统完美对接，实现自助式借还设备、图书电子标签加工设备等协同工作。</w:t>
            </w:r>
          </w:p>
          <w:p w:rsidR="009634E6" w:rsidRDefault="009634E6" w:rsidP="009634E6">
            <w:pPr>
              <w:pStyle w:val="12"/>
              <w:topLinePunct/>
              <w:autoSpaceDN w:val="0"/>
              <w:spacing w:line="300" w:lineRule="exact"/>
              <w:ind w:firstLine="360"/>
              <w:rPr>
                <w:rFonts w:ascii="宋体" w:cs="新宋体"/>
                <w:szCs w:val="21"/>
              </w:rPr>
            </w:pPr>
            <w:r>
              <w:rPr>
                <w:rFonts w:ascii="宋体" w:hAnsi="宋体" w:cs="Arial" w:hint="eastAsia"/>
                <w:sz w:val="18"/>
                <w:szCs w:val="18"/>
              </w:rPr>
              <w:t>具备可扩展性系统架构，平台的升级保障能满足用户的发展需求。</w:t>
            </w:r>
          </w:p>
        </w:tc>
      </w:tr>
    </w:tbl>
    <w:p w:rsidR="009634E6" w:rsidRDefault="009634E6" w:rsidP="009634E6">
      <w:pPr>
        <w:rPr>
          <w:b/>
          <w:sz w:val="36"/>
          <w:szCs w:val="36"/>
        </w:rPr>
      </w:pPr>
    </w:p>
    <w:p w:rsidR="009634E6" w:rsidRDefault="009634E6" w:rsidP="009634E6">
      <w:pPr>
        <w:rPr>
          <w:b/>
          <w:sz w:val="36"/>
          <w:szCs w:val="36"/>
        </w:rPr>
      </w:pPr>
    </w:p>
    <w:p w:rsidR="009634E6" w:rsidRDefault="009634E6" w:rsidP="009634E6">
      <w:pPr>
        <w:ind w:firstLine="723"/>
        <w:jc w:val="center"/>
        <w:rPr>
          <w:b/>
          <w:sz w:val="32"/>
          <w:szCs w:val="32"/>
        </w:rPr>
      </w:pPr>
      <w:r>
        <w:rPr>
          <w:rFonts w:hint="eastAsia"/>
          <w:b/>
          <w:sz w:val="32"/>
          <w:szCs w:val="32"/>
        </w:rPr>
        <w:t>（二）智能化控制系统</w:t>
      </w:r>
    </w:p>
    <w:p w:rsidR="009634E6" w:rsidRDefault="009634E6" w:rsidP="009634E6">
      <w:pPr>
        <w:ind w:firstLine="602"/>
        <w:rPr>
          <w:rFonts w:ascii="黑体" w:eastAsia="黑体" w:hAnsi="黑体" w:cs="宋体"/>
          <w:b/>
          <w:kern w:val="0"/>
          <w:sz w:val="30"/>
          <w:szCs w:val="30"/>
        </w:rPr>
      </w:pPr>
      <w:r>
        <w:rPr>
          <w:rFonts w:ascii="黑体" w:eastAsia="黑体" w:hAnsi="黑体" w:cs="宋体" w:hint="eastAsia"/>
          <w:b/>
          <w:kern w:val="0"/>
          <w:sz w:val="30"/>
          <w:szCs w:val="30"/>
        </w:rPr>
        <w:t>1、监控设备</w:t>
      </w: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20"/>
        <w:gridCol w:w="7440"/>
      </w:tblGrid>
      <w:tr w:rsidR="009634E6" w:rsidTr="009634E6">
        <w:tc>
          <w:tcPr>
            <w:tcW w:w="1320" w:type="dxa"/>
            <w:vAlign w:val="center"/>
          </w:tcPr>
          <w:p w:rsidR="009634E6" w:rsidRDefault="009634E6" w:rsidP="009634E6">
            <w:pPr>
              <w:topLinePunct/>
              <w:autoSpaceDN w:val="0"/>
              <w:jc w:val="center"/>
              <w:rPr>
                <w:rFonts w:ascii="宋体" w:cs="Arial"/>
                <w:b/>
                <w:szCs w:val="18"/>
              </w:rPr>
            </w:pPr>
            <w:r>
              <w:rPr>
                <w:rFonts w:ascii="宋体" w:cs="Arial" w:hint="eastAsia"/>
                <w:b/>
                <w:szCs w:val="18"/>
              </w:rPr>
              <w:t>类别</w:t>
            </w:r>
          </w:p>
        </w:tc>
        <w:tc>
          <w:tcPr>
            <w:tcW w:w="7440" w:type="dxa"/>
            <w:vAlign w:val="center"/>
          </w:tcPr>
          <w:p w:rsidR="009634E6" w:rsidRDefault="009634E6" w:rsidP="009634E6">
            <w:pPr>
              <w:topLinePunct/>
              <w:autoSpaceDN w:val="0"/>
              <w:jc w:val="center"/>
              <w:rPr>
                <w:rFonts w:ascii="宋体" w:cs="Arial"/>
                <w:b/>
                <w:szCs w:val="18"/>
              </w:rPr>
            </w:pPr>
            <w:r>
              <w:rPr>
                <w:rFonts w:ascii="宋体" w:cs="Arial" w:hint="eastAsia"/>
                <w:b/>
                <w:szCs w:val="18"/>
              </w:rPr>
              <w:t>指标</w:t>
            </w:r>
          </w:p>
        </w:tc>
      </w:tr>
      <w:tr w:rsidR="009634E6" w:rsidTr="009634E6">
        <w:tc>
          <w:tcPr>
            <w:tcW w:w="1320" w:type="dxa"/>
            <w:vAlign w:val="center"/>
          </w:tcPr>
          <w:p w:rsidR="009634E6" w:rsidRDefault="009634E6" w:rsidP="009634E6">
            <w:pPr>
              <w:jc w:val="center"/>
              <w:rPr>
                <w:sz w:val="30"/>
                <w:szCs w:val="30"/>
              </w:rPr>
            </w:pPr>
            <w:r>
              <w:rPr>
                <w:rFonts w:ascii="宋体" w:hAnsi="宋体" w:cs="宋体" w:hint="eastAsia"/>
                <w:b/>
                <w:bCs/>
                <w:kern w:val="0"/>
                <w:sz w:val="18"/>
                <w:szCs w:val="18"/>
              </w:rPr>
              <w:t>单座智慧阅读空间设备</w:t>
            </w:r>
          </w:p>
        </w:tc>
        <w:tc>
          <w:tcPr>
            <w:tcW w:w="7440" w:type="dxa"/>
            <w:vAlign w:val="center"/>
          </w:tcPr>
          <w:p w:rsidR="009634E6" w:rsidRDefault="009634E6" w:rsidP="009634E6">
            <w:pPr>
              <w:topLinePunct/>
              <w:autoSpaceDN w:val="0"/>
              <w:spacing w:line="300" w:lineRule="exact"/>
              <w:rPr>
                <w:rFonts w:ascii="宋体" w:cs="Arial"/>
                <w:b/>
                <w:sz w:val="18"/>
                <w:szCs w:val="18"/>
              </w:rPr>
            </w:pPr>
            <w:r>
              <w:rPr>
                <w:rFonts w:ascii="宋体" w:hAnsi="宋体" w:cs="Arial" w:hint="eastAsia"/>
                <w:b/>
                <w:sz w:val="18"/>
                <w:szCs w:val="18"/>
              </w:rPr>
              <w:t>1、半球摄像头：</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1</w:t>
            </w:r>
            <w:r>
              <w:rPr>
                <w:rFonts w:ascii="宋体" w:hAnsi="宋体" w:cs="Arial" w:hint="eastAsia"/>
                <w:b/>
                <w:sz w:val="18"/>
                <w:szCs w:val="18"/>
              </w:rPr>
              <w:t>个</w:t>
            </w:r>
            <w:r>
              <w:rPr>
                <w:rFonts w:ascii="宋体" w:hAnsi="宋体" w:cs="Arial"/>
                <w:b/>
                <w:sz w:val="18"/>
                <w:szCs w:val="18"/>
              </w:rPr>
              <w:t xml:space="preserve">) </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产品类型：网络摄像机</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产品功能：红外灯</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产品外形：半球</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有效像素：</w:t>
            </w:r>
            <w:r>
              <w:rPr>
                <w:rFonts w:ascii="宋体" w:hAnsi="宋体" w:cs="Arial"/>
                <w:sz w:val="18"/>
                <w:szCs w:val="18"/>
              </w:rPr>
              <w:t>400</w:t>
            </w:r>
            <w:r>
              <w:rPr>
                <w:rFonts w:ascii="宋体" w:hAnsi="宋体" w:cs="Arial" w:hint="eastAsia"/>
                <w:sz w:val="18"/>
                <w:szCs w:val="18"/>
              </w:rPr>
              <w:t>万</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镜头参数：镜头大小</w:t>
            </w:r>
            <w:r>
              <w:rPr>
                <w:rFonts w:ascii="宋体" w:hAnsi="宋体" w:cs="Arial"/>
                <w:sz w:val="18"/>
                <w:szCs w:val="18"/>
              </w:rPr>
              <w:t>4mm</w:t>
            </w:r>
            <w:r>
              <w:rPr>
                <w:rFonts w:ascii="宋体" w:hAnsi="宋体" w:cs="Arial" w:hint="eastAsia"/>
                <w:sz w:val="18"/>
                <w:szCs w:val="18"/>
              </w:rPr>
              <w:t>，水平视场角：</w:t>
            </w:r>
            <w:r>
              <w:rPr>
                <w:rFonts w:ascii="宋体" w:hAnsi="宋体" w:cs="Arial"/>
                <w:sz w:val="18"/>
                <w:szCs w:val="18"/>
              </w:rPr>
              <w:t>73.1</w:t>
            </w:r>
            <w:r>
              <w:rPr>
                <w:rFonts w:ascii="宋体" w:hAnsi="宋体" w:cs="Arial" w:hint="eastAsia"/>
                <w:sz w:val="18"/>
                <w:szCs w:val="18"/>
              </w:rPr>
              <w:t>°（</w:t>
            </w:r>
            <w:r>
              <w:rPr>
                <w:rFonts w:ascii="宋体" w:hAnsi="宋体" w:cs="Arial"/>
                <w:sz w:val="18"/>
                <w:szCs w:val="18"/>
              </w:rPr>
              <w:t>2mm</w:t>
            </w:r>
            <w:r>
              <w:rPr>
                <w:rFonts w:ascii="宋体" w:hAnsi="宋体" w:cs="Arial" w:hint="eastAsia"/>
                <w:sz w:val="18"/>
                <w:szCs w:val="18"/>
              </w:rPr>
              <w:t>，</w:t>
            </w:r>
            <w:r>
              <w:rPr>
                <w:rFonts w:ascii="宋体" w:hAnsi="宋体" w:cs="Arial"/>
                <w:sz w:val="18"/>
                <w:szCs w:val="18"/>
              </w:rPr>
              <w:t>6mm</w:t>
            </w:r>
            <w:r>
              <w:rPr>
                <w:rFonts w:ascii="宋体" w:hAnsi="宋体" w:cs="Arial" w:hint="eastAsia"/>
                <w:sz w:val="18"/>
                <w:szCs w:val="18"/>
              </w:rPr>
              <w:t>可选）</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其他参数：红外距离：</w:t>
            </w:r>
            <w:r>
              <w:rPr>
                <w:rFonts w:ascii="宋体" w:hAnsi="宋体" w:cs="Arial"/>
                <w:sz w:val="18"/>
                <w:szCs w:val="18"/>
              </w:rPr>
              <w:t>20-30</w:t>
            </w:r>
            <w:r>
              <w:rPr>
                <w:rFonts w:ascii="宋体" w:hAnsi="宋体" w:cs="Arial" w:hint="eastAsia"/>
                <w:sz w:val="18"/>
                <w:szCs w:val="18"/>
              </w:rPr>
              <w:t>米</w:t>
            </w:r>
          </w:p>
          <w:p w:rsidR="009634E6" w:rsidRDefault="009634E6" w:rsidP="009634E6">
            <w:pPr>
              <w:topLinePunct/>
              <w:autoSpaceDN w:val="0"/>
              <w:spacing w:line="300" w:lineRule="exact"/>
              <w:rPr>
                <w:rFonts w:ascii="宋体" w:cs="Arial"/>
                <w:b/>
                <w:sz w:val="18"/>
                <w:szCs w:val="18"/>
              </w:rPr>
            </w:pPr>
            <w:r>
              <w:rPr>
                <w:rFonts w:ascii="宋体" w:hAnsi="宋体" w:cs="Arial" w:hint="eastAsia"/>
                <w:b/>
                <w:sz w:val="18"/>
                <w:szCs w:val="18"/>
              </w:rPr>
              <w:t>2、枪机摄像头：</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4</w:t>
            </w:r>
            <w:r>
              <w:rPr>
                <w:rFonts w:ascii="宋体" w:hAnsi="宋体" w:cs="Arial" w:hint="eastAsia"/>
                <w:b/>
                <w:sz w:val="18"/>
                <w:szCs w:val="18"/>
              </w:rPr>
              <w:t>个</w:t>
            </w:r>
            <w:r>
              <w:rPr>
                <w:rFonts w:ascii="宋体" w:hAnsi="宋体" w:cs="Arial"/>
                <w:b/>
                <w:sz w:val="18"/>
                <w:szCs w:val="18"/>
              </w:rPr>
              <w:t xml:space="preserve">) </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产品类型：网络摄像机</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产品功能：红外灯</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产品外形：枪式</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摄像色彩：彩色</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成像器件：</w:t>
            </w:r>
            <w:r>
              <w:rPr>
                <w:rFonts w:ascii="宋体" w:hAnsi="宋体" w:cs="Arial"/>
                <w:sz w:val="18"/>
                <w:szCs w:val="18"/>
              </w:rPr>
              <w:t>1/3" Progressive Scan CMOS</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有效像素：</w:t>
            </w:r>
            <w:r>
              <w:rPr>
                <w:rFonts w:ascii="宋体" w:hAnsi="宋体" w:cs="Arial"/>
                <w:sz w:val="18"/>
                <w:szCs w:val="18"/>
              </w:rPr>
              <w:t>400</w:t>
            </w:r>
            <w:r>
              <w:rPr>
                <w:rFonts w:ascii="宋体" w:hAnsi="宋体" w:cs="Arial" w:hint="eastAsia"/>
                <w:sz w:val="18"/>
                <w:szCs w:val="18"/>
              </w:rPr>
              <w:t>万</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镜头参数：</w:t>
            </w:r>
            <w:r>
              <w:rPr>
                <w:rFonts w:ascii="宋体" w:hAnsi="宋体" w:cs="Arial"/>
                <w:sz w:val="18"/>
                <w:szCs w:val="18"/>
              </w:rPr>
              <w:t>4mm</w:t>
            </w:r>
            <w:r>
              <w:rPr>
                <w:rFonts w:ascii="宋体" w:hAnsi="宋体" w:cs="Arial" w:hint="eastAsia"/>
                <w:sz w:val="18"/>
                <w:szCs w:val="18"/>
              </w:rPr>
              <w:t>，水平视场角：</w:t>
            </w:r>
            <w:r>
              <w:rPr>
                <w:rFonts w:ascii="宋体" w:hAnsi="宋体" w:cs="Arial"/>
                <w:sz w:val="18"/>
                <w:szCs w:val="18"/>
              </w:rPr>
              <w:t>76.5</w:t>
            </w:r>
            <w:r>
              <w:rPr>
                <w:rFonts w:ascii="宋体" w:hAnsi="宋体" w:cs="Arial" w:hint="eastAsia"/>
                <w:sz w:val="18"/>
                <w:szCs w:val="18"/>
              </w:rPr>
              <w:t>°</w:t>
            </w:r>
            <w:r>
              <w:rPr>
                <w:rFonts w:ascii="宋体" w:hAnsi="宋体" w:cs="Arial"/>
                <w:sz w:val="18"/>
                <w:szCs w:val="18"/>
              </w:rPr>
              <w:t>(6mm,8mm,12mm,16mm(I3</w:t>
            </w:r>
            <w:r>
              <w:rPr>
                <w:rFonts w:ascii="宋体" w:hAnsi="宋体" w:cs="Arial" w:hint="eastAsia"/>
                <w:sz w:val="18"/>
                <w:szCs w:val="18"/>
              </w:rPr>
              <w:t>无</w:t>
            </w:r>
            <w:r>
              <w:rPr>
                <w:rFonts w:ascii="宋体" w:hAnsi="宋体" w:cs="Arial"/>
                <w:sz w:val="18"/>
                <w:szCs w:val="18"/>
              </w:rPr>
              <w:t>)</w:t>
            </w:r>
            <w:r>
              <w:rPr>
                <w:rFonts w:ascii="宋体" w:hAnsi="宋体" w:cs="Arial" w:hint="eastAsia"/>
                <w:sz w:val="18"/>
                <w:szCs w:val="18"/>
              </w:rPr>
              <w:t>可选</w:t>
            </w:r>
            <w:r>
              <w:rPr>
                <w:rFonts w:ascii="宋体" w:hAnsi="宋体" w:cs="Arial"/>
                <w:sz w:val="18"/>
                <w:szCs w:val="18"/>
              </w:rPr>
              <w:t>)</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其他参数：</w:t>
            </w:r>
            <w:r>
              <w:rPr>
                <w:rFonts w:ascii="宋体" w:hAnsi="宋体" w:cs="Arial"/>
                <w:sz w:val="18"/>
                <w:szCs w:val="18"/>
              </w:rPr>
              <w:t>ICR</w:t>
            </w:r>
            <w:r>
              <w:rPr>
                <w:rFonts w:ascii="宋体" w:hAnsi="宋体" w:cs="Arial" w:hint="eastAsia"/>
                <w:sz w:val="18"/>
                <w:szCs w:val="18"/>
              </w:rPr>
              <w:t>红外滤片式，数字宽动态，</w:t>
            </w:r>
            <w:r>
              <w:rPr>
                <w:rFonts w:ascii="宋体" w:hAnsi="宋体" w:cs="Arial"/>
                <w:sz w:val="18"/>
                <w:szCs w:val="18"/>
              </w:rPr>
              <w:t>3D</w:t>
            </w:r>
            <w:r>
              <w:rPr>
                <w:rFonts w:ascii="宋体" w:hAnsi="宋体" w:cs="Arial" w:hint="eastAsia"/>
                <w:sz w:val="18"/>
                <w:szCs w:val="18"/>
              </w:rPr>
              <w:t>数字降噪</w:t>
            </w:r>
          </w:p>
          <w:p w:rsidR="009634E6" w:rsidRDefault="009634E6" w:rsidP="009634E6">
            <w:pPr>
              <w:topLinePunct/>
              <w:autoSpaceDN w:val="0"/>
              <w:spacing w:line="300" w:lineRule="exact"/>
              <w:rPr>
                <w:rFonts w:ascii="宋体" w:hAnsi="宋体" w:cs="Arial"/>
                <w:sz w:val="18"/>
                <w:szCs w:val="18"/>
              </w:rPr>
            </w:pPr>
            <w:r>
              <w:rPr>
                <w:rFonts w:ascii="宋体" w:hAnsi="宋体" w:cs="Arial"/>
                <w:sz w:val="18"/>
                <w:szCs w:val="18"/>
              </w:rPr>
              <w:t>H.265</w:t>
            </w:r>
            <w:r>
              <w:rPr>
                <w:rFonts w:ascii="宋体" w:hAnsi="宋体" w:cs="Arial" w:hint="eastAsia"/>
                <w:sz w:val="18"/>
                <w:szCs w:val="18"/>
              </w:rPr>
              <w:t>编码类型：</w:t>
            </w:r>
            <w:r>
              <w:rPr>
                <w:rFonts w:ascii="宋体" w:hAnsi="宋体" w:cs="Arial"/>
                <w:sz w:val="18"/>
                <w:szCs w:val="18"/>
              </w:rPr>
              <w:t>Main Profile</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最大图像尺寸：</w:t>
            </w:r>
            <w:r>
              <w:rPr>
                <w:rFonts w:ascii="宋体" w:hAnsi="宋体" w:cs="Arial"/>
                <w:sz w:val="18"/>
                <w:szCs w:val="18"/>
              </w:rPr>
              <w:t>2560</w:t>
            </w:r>
            <w:r>
              <w:rPr>
                <w:rFonts w:ascii="宋体" w:hAnsi="宋体" w:cs="Arial" w:hint="eastAsia"/>
                <w:sz w:val="18"/>
                <w:szCs w:val="18"/>
              </w:rPr>
              <w:t>×</w:t>
            </w:r>
            <w:r>
              <w:rPr>
                <w:rFonts w:ascii="宋体" w:hAnsi="宋体" w:cs="Arial"/>
                <w:sz w:val="18"/>
                <w:szCs w:val="18"/>
              </w:rPr>
              <w:t>1440</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图像设置：走廊模式，饱和度，亮度，对比度，锐度通过客户端或者浏览器可调</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背光补偿：支持，可选择区域</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感兴趣区域：</w:t>
            </w:r>
            <w:r>
              <w:rPr>
                <w:rFonts w:ascii="宋体" w:hAnsi="宋体" w:cs="Arial"/>
                <w:sz w:val="18"/>
                <w:szCs w:val="18"/>
              </w:rPr>
              <w:t>ROI</w:t>
            </w:r>
            <w:r>
              <w:rPr>
                <w:rFonts w:ascii="宋体" w:hAnsi="宋体" w:cs="Arial" w:hint="eastAsia"/>
                <w:sz w:val="18"/>
                <w:szCs w:val="18"/>
              </w:rPr>
              <w:t>支持双码流分别设置</w:t>
            </w:r>
            <w:r>
              <w:rPr>
                <w:rFonts w:ascii="宋体" w:hAnsi="宋体" w:cs="Arial"/>
                <w:sz w:val="18"/>
                <w:szCs w:val="18"/>
              </w:rPr>
              <w:t>1</w:t>
            </w:r>
            <w:r>
              <w:rPr>
                <w:rFonts w:ascii="宋体" w:hAnsi="宋体" w:cs="Arial" w:hint="eastAsia"/>
                <w:sz w:val="18"/>
                <w:szCs w:val="18"/>
              </w:rPr>
              <w:t>个固定区域</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接口协议：</w:t>
            </w:r>
            <w:r>
              <w:rPr>
                <w:rFonts w:ascii="宋体" w:hAnsi="宋体" w:cs="Arial"/>
                <w:sz w:val="18"/>
                <w:szCs w:val="18"/>
              </w:rPr>
              <w:t>ONVIF,PSIA,CGI,ISAPI</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智能报警：越界侦测</w:t>
            </w:r>
            <w:r>
              <w:rPr>
                <w:rFonts w:ascii="宋体" w:cs="Arial"/>
                <w:sz w:val="18"/>
                <w:szCs w:val="18"/>
              </w:rPr>
              <w:t>,</w:t>
            </w:r>
            <w:r>
              <w:rPr>
                <w:rFonts w:ascii="宋体" w:hAnsi="宋体" w:cs="Arial" w:hint="eastAsia"/>
                <w:sz w:val="18"/>
                <w:szCs w:val="18"/>
              </w:rPr>
              <w:t>区域入侵侦测</w:t>
            </w:r>
            <w:r>
              <w:rPr>
                <w:rFonts w:ascii="宋体" w:cs="Arial"/>
                <w:sz w:val="18"/>
                <w:szCs w:val="18"/>
              </w:rPr>
              <w:t>,</w:t>
            </w:r>
            <w:r>
              <w:rPr>
                <w:rFonts w:ascii="宋体" w:hAnsi="宋体" w:cs="Arial" w:hint="eastAsia"/>
                <w:sz w:val="18"/>
                <w:szCs w:val="18"/>
              </w:rPr>
              <w:t>移动侦测</w:t>
            </w:r>
            <w:r>
              <w:rPr>
                <w:rFonts w:ascii="宋体" w:cs="Arial"/>
                <w:sz w:val="18"/>
                <w:szCs w:val="18"/>
              </w:rPr>
              <w:t>,</w:t>
            </w:r>
            <w:r>
              <w:rPr>
                <w:rFonts w:ascii="宋体" w:hAnsi="宋体" w:cs="Arial" w:hint="eastAsia"/>
                <w:sz w:val="18"/>
                <w:szCs w:val="18"/>
              </w:rPr>
              <w:t>动态分析</w:t>
            </w:r>
            <w:r>
              <w:rPr>
                <w:rFonts w:ascii="宋体" w:cs="Arial"/>
                <w:sz w:val="18"/>
                <w:szCs w:val="18"/>
              </w:rPr>
              <w:t>,</w:t>
            </w:r>
            <w:r>
              <w:rPr>
                <w:rFonts w:ascii="宋体" w:hAnsi="宋体" w:cs="Arial" w:hint="eastAsia"/>
                <w:sz w:val="18"/>
                <w:szCs w:val="18"/>
              </w:rPr>
              <w:t>遮挡报警</w:t>
            </w:r>
            <w:r>
              <w:rPr>
                <w:rFonts w:ascii="宋体" w:cs="Arial"/>
                <w:sz w:val="18"/>
                <w:szCs w:val="18"/>
              </w:rPr>
              <w:t>,</w:t>
            </w:r>
            <w:r>
              <w:rPr>
                <w:rFonts w:ascii="宋体" w:hAnsi="宋体" w:cs="Arial" w:hint="eastAsia"/>
                <w:sz w:val="18"/>
                <w:szCs w:val="18"/>
              </w:rPr>
              <w:t>网线断</w:t>
            </w:r>
            <w:r>
              <w:rPr>
                <w:rFonts w:ascii="宋体" w:hAnsi="宋体" w:cs="Arial"/>
                <w:sz w:val="18"/>
                <w:szCs w:val="18"/>
              </w:rPr>
              <w:t>,IP</w:t>
            </w:r>
            <w:r>
              <w:rPr>
                <w:rFonts w:ascii="宋体" w:hAnsi="宋体" w:cs="Arial" w:hint="eastAsia"/>
                <w:sz w:val="18"/>
                <w:szCs w:val="18"/>
              </w:rPr>
              <w:t>地址冲突</w:t>
            </w:r>
            <w:r>
              <w:rPr>
                <w:rFonts w:ascii="宋体" w:cs="Arial"/>
                <w:sz w:val="18"/>
                <w:szCs w:val="18"/>
              </w:rPr>
              <w:t>,</w:t>
            </w:r>
            <w:r>
              <w:rPr>
                <w:rFonts w:ascii="宋体" w:hAnsi="宋体" w:cs="Arial" w:hint="eastAsia"/>
                <w:sz w:val="18"/>
                <w:szCs w:val="18"/>
              </w:rPr>
              <w:t>存储器满</w:t>
            </w:r>
            <w:r>
              <w:rPr>
                <w:rFonts w:ascii="宋体" w:cs="Arial"/>
                <w:sz w:val="18"/>
                <w:szCs w:val="18"/>
              </w:rPr>
              <w:t>,</w:t>
            </w:r>
            <w:r>
              <w:rPr>
                <w:rFonts w:ascii="宋体" w:hAnsi="宋体" w:cs="Arial" w:hint="eastAsia"/>
                <w:sz w:val="18"/>
                <w:szCs w:val="18"/>
              </w:rPr>
              <w:t>存储器错</w:t>
            </w:r>
            <w:r>
              <w:rPr>
                <w:rFonts w:ascii="宋体" w:hAnsi="宋体" w:cs="Arial"/>
                <w:sz w:val="18"/>
                <w:szCs w:val="18"/>
              </w:rPr>
              <w:t xml:space="preserve"> </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通用功能：防闪烁，双码流，心跳，镜像，密码保护，视频遮盖，水印技术，匿名访问，</w:t>
            </w:r>
            <w:r>
              <w:rPr>
                <w:rFonts w:ascii="宋体" w:hAnsi="宋体" w:cs="Arial"/>
                <w:sz w:val="18"/>
                <w:szCs w:val="18"/>
              </w:rPr>
              <w:t xml:space="preserve">IP </w:t>
            </w:r>
            <w:r>
              <w:rPr>
                <w:rFonts w:ascii="宋体" w:hAnsi="宋体" w:cs="Arial" w:hint="eastAsia"/>
                <w:sz w:val="18"/>
                <w:szCs w:val="18"/>
              </w:rPr>
              <w:t>地址过滤</w:t>
            </w:r>
          </w:p>
          <w:p w:rsidR="009634E6" w:rsidRDefault="009634E6" w:rsidP="009634E6">
            <w:pPr>
              <w:topLinePunct/>
              <w:autoSpaceDN w:val="0"/>
              <w:spacing w:line="300" w:lineRule="exact"/>
              <w:rPr>
                <w:rFonts w:ascii="宋体" w:hAnsi="宋体" w:cs="Arial"/>
                <w:sz w:val="18"/>
                <w:szCs w:val="18"/>
              </w:rPr>
            </w:pPr>
            <w:r>
              <w:rPr>
                <w:rFonts w:ascii="宋体" w:cs="Arial" w:hint="eastAsia"/>
                <w:sz w:val="18"/>
                <w:szCs w:val="18"/>
              </w:rPr>
              <w:t>3、</w:t>
            </w:r>
            <w:r>
              <w:rPr>
                <w:rFonts w:ascii="宋体" w:hAnsi="宋体" w:cs="Arial" w:hint="eastAsia"/>
                <w:b/>
                <w:sz w:val="18"/>
                <w:szCs w:val="18"/>
              </w:rPr>
              <w:t>硬盘：</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12TB</w:t>
            </w:r>
            <w:r>
              <w:rPr>
                <w:rFonts w:ascii="宋体" w:hAnsi="宋体" w:cs="Arial" w:hint="eastAsia"/>
                <w:b/>
                <w:sz w:val="18"/>
                <w:szCs w:val="18"/>
              </w:rPr>
              <w:t>（</w:t>
            </w:r>
            <w:r>
              <w:rPr>
                <w:rFonts w:ascii="宋体" w:hAnsi="宋体" w:cs="Arial"/>
                <w:b/>
                <w:sz w:val="18"/>
                <w:szCs w:val="18"/>
              </w:rPr>
              <w:t>2</w:t>
            </w:r>
            <w:r>
              <w:rPr>
                <w:rFonts w:ascii="宋体" w:hAnsi="宋体" w:cs="Arial" w:hint="eastAsia"/>
                <w:b/>
                <w:sz w:val="18"/>
                <w:szCs w:val="18"/>
              </w:rPr>
              <w:t>块</w:t>
            </w:r>
            <w:r>
              <w:rPr>
                <w:rFonts w:ascii="宋体" w:hAnsi="宋体" w:cs="Arial"/>
                <w:b/>
                <w:sz w:val="18"/>
                <w:szCs w:val="18"/>
              </w:rPr>
              <w:t>6T</w:t>
            </w:r>
            <w:r>
              <w:rPr>
                <w:rFonts w:ascii="宋体" w:hAnsi="宋体" w:cs="Arial" w:hint="eastAsia"/>
                <w:b/>
                <w:sz w:val="18"/>
                <w:szCs w:val="18"/>
              </w:rPr>
              <w:t>监控硬盘）接</w:t>
            </w:r>
            <w:r>
              <w:rPr>
                <w:rFonts w:ascii="宋体" w:hAnsi="宋体" w:cs="Arial" w:hint="eastAsia"/>
                <w:sz w:val="18"/>
                <w:szCs w:val="18"/>
              </w:rPr>
              <w:t>口</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SATA</w:t>
            </w:r>
            <w:r>
              <w:rPr>
                <w:rFonts w:ascii="宋体" w:hAnsi="宋体" w:cs="Arial" w:hint="eastAsia"/>
                <w:sz w:val="18"/>
                <w:szCs w:val="18"/>
              </w:rPr>
              <w:t>接口；缓存：</w:t>
            </w:r>
            <w:r>
              <w:rPr>
                <w:rFonts w:ascii="宋体" w:hAnsi="宋体" w:cs="Arial"/>
                <w:sz w:val="18"/>
                <w:szCs w:val="18"/>
              </w:rPr>
              <w:t>256MB</w:t>
            </w:r>
            <w:r>
              <w:rPr>
                <w:rFonts w:ascii="宋体" w:hAnsi="宋体" w:cs="Arial" w:hint="eastAsia"/>
                <w:sz w:val="18"/>
                <w:szCs w:val="18"/>
              </w:rPr>
              <w:t>；转速：</w:t>
            </w:r>
            <w:r>
              <w:rPr>
                <w:rFonts w:ascii="宋体" w:hAnsi="宋体" w:cs="Arial"/>
                <w:sz w:val="18"/>
                <w:szCs w:val="18"/>
              </w:rPr>
              <w:t>7200rpm</w:t>
            </w:r>
          </w:p>
          <w:p w:rsidR="009634E6" w:rsidRDefault="009634E6" w:rsidP="009634E6">
            <w:pPr>
              <w:topLinePunct/>
              <w:autoSpaceDN w:val="0"/>
              <w:spacing w:line="300" w:lineRule="exact"/>
              <w:rPr>
                <w:rFonts w:ascii="宋体" w:cs="Arial"/>
                <w:b/>
                <w:sz w:val="18"/>
                <w:szCs w:val="18"/>
              </w:rPr>
            </w:pPr>
            <w:r>
              <w:rPr>
                <w:rFonts w:ascii="宋体" w:hAnsi="宋体" w:cs="Arial" w:hint="eastAsia"/>
                <w:b/>
                <w:sz w:val="18"/>
                <w:szCs w:val="18"/>
              </w:rPr>
              <w:t>4、硬盘录像机：</w:t>
            </w:r>
            <w:r>
              <w:rPr>
                <w:rFonts w:ascii="宋体" w:hAnsi="宋体" w:cs="Arial"/>
                <w:b/>
                <w:sz w:val="18"/>
                <w:szCs w:val="18"/>
              </w:rPr>
              <w:t>1</w:t>
            </w:r>
            <w:r>
              <w:rPr>
                <w:rFonts w:ascii="宋体" w:hAnsi="宋体" w:cs="Arial" w:hint="eastAsia"/>
                <w:b/>
                <w:sz w:val="18"/>
                <w:szCs w:val="18"/>
              </w:rPr>
              <w:t>台</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产品类型：网络硬盘录像机</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压缩标准：</w:t>
            </w:r>
            <w:r>
              <w:rPr>
                <w:rFonts w:ascii="宋体" w:hAnsi="宋体" w:cs="Arial"/>
                <w:sz w:val="18"/>
                <w:szCs w:val="18"/>
              </w:rPr>
              <w:t>H.265</w:t>
            </w:r>
            <w:r>
              <w:rPr>
                <w:rFonts w:ascii="宋体" w:hAnsi="宋体" w:cs="Arial" w:hint="eastAsia"/>
                <w:sz w:val="18"/>
                <w:szCs w:val="18"/>
              </w:rPr>
              <w:t>压缩</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视频分辨率：</w:t>
            </w:r>
            <w:r>
              <w:rPr>
                <w:rFonts w:ascii="宋体" w:hAnsi="宋体" w:cs="Arial"/>
                <w:sz w:val="18"/>
                <w:szCs w:val="18"/>
              </w:rPr>
              <w:t>4K</w:t>
            </w:r>
            <w:r>
              <w:rPr>
                <w:rFonts w:ascii="宋体" w:hAnsi="宋体" w:cs="Arial" w:hint="eastAsia"/>
                <w:sz w:val="18"/>
                <w:szCs w:val="18"/>
              </w:rPr>
              <w:t>高清</w:t>
            </w:r>
          </w:p>
          <w:p w:rsidR="009634E6" w:rsidRDefault="009634E6" w:rsidP="009634E6">
            <w:pPr>
              <w:topLinePunct/>
              <w:autoSpaceDN w:val="0"/>
              <w:spacing w:line="300" w:lineRule="exact"/>
              <w:rPr>
                <w:rFonts w:ascii="宋体" w:hAnsi="宋体" w:cs="Arial"/>
                <w:sz w:val="18"/>
                <w:szCs w:val="18"/>
              </w:rPr>
            </w:pPr>
            <w:r>
              <w:rPr>
                <w:rFonts w:ascii="宋体" w:hAnsi="宋体" w:cs="Arial" w:hint="eastAsia"/>
                <w:sz w:val="18"/>
                <w:szCs w:val="18"/>
              </w:rPr>
              <w:t>视频制式：</w:t>
            </w:r>
            <w:r>
              <w:rPr>
                <w:rFonts w:ascii="宋体" w:hAnsi="宋体" w:cs="Arial"/>
                <w:sz w:val="18"/>
                <w:szCs w:val="18"/>
              </w:rPr>
              <w:t>HDMI/VGA</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录像方式：手动录像、定时录像</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录像回放：即使回放，常规回放，事件回放，日志回放，标签回放，外部文件回放</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lastRenderedPageBreak/>
              <w:t>备份方式：常规备份、事件备份、录像剪辑备份</w:t>
            </w:r>
          </w:p>
          <w:p w:rsidR="009634E6" w:rsidRDefault="009634E6" w:rsidP="009634E6">
            <w:pPr>
              <w:topLinePunct/>
              <w:autoSpaceDN w:val="0"/>
              <w:spacing w:line="300" w:lineRule="exact"/>
              <w:rPr>
                <w:rFonts w:ascii="宋体" w:cs="Arial"/>
                <w:b/>
                <w:szCs w:val="18"/>
              </w:rPr>
            </w:pPr>
            <w:r>
              <w:rPr>
                <w:rFonts w:ascii="宋体" w:hAnsi="宋体" w:cs="Arial"/>
                <w:sz w:val="18"/>
                <w:szCs w:val="18"/>
              </w:rPr>
              <w:t>I/O</w:t>
            </w:r>
            <w:r>
              <w:rPr>
                <w:rFonts w:ascii="宋体" w:hAnsi="宋体" w:cs="Arial" w:hint="eastAsia"/>
                <w:sz w:val="18"/>
                <w:szCs w:val="18"/>
              </w:rPr>
              <w:t>接口：视频输入：</w:t>
            </w:r>
            <w:r>
              <w:rPr>
                <w:rFonts w:ascii="宋体" w:hAnsi="宋体" w:cs="Arial"/>
                <w:sz w:val="18"/>
                <w:szCs w:val="18"/>
              </w:rPr>
              <w:t>8</w:t>
            </w:r>
            <w:r>
              <w:rPr>
                <w:rFonts w:ascii="宋体" w:hAnsi="宋体" w:cs="Arial" w:hint="eastAsia"/>
                <w:sz w:val="18"/>
                <w:szCs w:val="18"/>
              </w:rPr>
              <w:t>路、视频输出：</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HDMI</w:t>
            </w:r>
            <w:r>
              <w:rPr>
                <w:rFonts w:ascii="宋体" w:hAnsi="宋体" w:cs="Arial" w:hint="eastAsia"/>
                <w:sz w:val="18"/>
                <w:szCs w:val="18"/>
              </w:rPr>
              <w:t>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VGA</w:t>
            </w:r>
            <w:r>
              <w:rPr>
                <w:rFonts w:ascii="宋体" w:hAnsi="宋体" w:cs="Arial" w:hint="eastAsia"/>
                <w:sz w:val="18"/>
                <w:szCs w:val="18"/>
              </w:rPr>
              <w:t>接口、音频输出：</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RCA</w:t>
            </w:r>
            <w:r>
              <w:rPr>
                <w:rFonts w:ascii="宋体" w:hAnsi="宋体" w:cs="Arial" w:hint="eastAsia"/>
                <w:sz w:val="18"/>
                <w:szCs w:val="18"/>
              </w:rPr>
              <w:t>接口（线性电平，阻抗</w:t>
            </w:r>
            <w:r>
              <w:rPr>
                <w:rFonts w:ascii="宋体" w:hAnsi="宋体" w:cs="Arial"/>
                <w:sz w:val="18"/>
                <w:szCs w:val="18"/>
              </w:rPr>
              <w:t>1k</w:t>
            </w:r>
            <w:r>
              <w:rPr>
                <w:rFonts w:ascii="宋体" w:hAnsi="宋体" w:cs="Arial" w:hint="eastAsia"/>
                <w:sz w:val="18"/>
                <w:szCs w:val="18"/>
              </w:rPr>
              <w:t>Ω）、其他接口：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RJ45</w:t>
            </w:r>
            <w:r>
              <w:rPr>
                <w:rFonts w:ascii="宋体" w:hAnsi="宋体" w:cs="Arial" w:hint="eastAsia"/>
                <w:sz w:val="18"/>
                <w:szCs w:val="18"/>
              </w:rPr>
              <w:t>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USB2.0</w:t>
            </w:r>
            <w:r>
              <w:rPr>
                <w:rFonts w:ascii="宋体" w:hAnsi="宋体" w:cs="Arial" w:hint="eastAsia"/>
                <w:sz w:val="18"/>
                <w:szCs w:val="18"/>
              </w:rPr>
              <w:t>，</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USB3.0</w:t>
            </w:r>
            <w:r>
              <w:rPr>
                <w:rFonts w:ascii="宋体" w:hAnsi="宋体" w:cs="Arial" w:hint="eastAsia"/>
                <w:sz w:val="18"/>
                <w:szCs w:val="18"/>
              </w:rPr>
              <w:t>，</w:t>
            </w:r>
            <w:r>
              <w:rPr>
                <w:rFonts w:ascii="宋体" w:hAnsi="宋体" w:cs="Arial"/>
                <w:sz w:val="18"/>
                <w:szCs w:val="18"/>
              </w:rPr>
              <w:t>2</w:t>
            </w:r>
            <w:r>
              <w:rPr>
                <w:rFonts w:ascii="宋体" w:hAnsi="宋体" w:cs="Arial" w:hint="eastAsia"/>
                <w:sz w:val="18"/>
                <w:szCs w:val="18"/>
              </w:rPr>
              <w:t>个</w:t>
            </w:r>
            <w:r>
              <w:rPr>
                <w:rFonts w:ascii="宋体" w:hAnsi="宋体" w:cs="Arial"/>
                <w:sz w:val="18"/>
                <w:szCs w:val="18"/>
              </w:rPr>
              <w:t>SATA</w:t>
            </w:r>
            <w:r>
              <w:rPr>
                <w:rFonts w:ascii="宋体" w:hAnsi="宋体" w:cs="Arial" w:hint="eastAsia"/>
                <w:sz w:val="18"/>
                <w:szCs w:val="18"/>
              </w:rPr>
              <w:t>接口</w:t>
            </w:r>
          </w:p>
        </w:tc>
      </w:tr>
      <w:tr w:rsidR="009634E6" w:rsidTr="009634E6">
        <w:tc>
          <w:tcPr>
            <w:tcW w:w="1320"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lastRenderedPageBreak/>
              <w:t>服务要求</w:t>
            </w:r>
          </w:p>
        </w:tc>
        <w:tc>
          <w:tcPr>
            <w:tcW w:w="7440" w:type="dxa"/>
            <w:vAlign w:val="center"/>
          </w:tcPr>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硬件设备提供</w:t>
            </w:r>
            <w:r>
              <w:rPr>
                <w:rFonts w:ascii="宋体" w:hAnsi="宋体" w:cs="Arial"/>
                <w:sz w:val="18"/>
                <w:szCs w:val="18"/>
              </w:rPr>
              <w:t>3</w:t>
            </w:r>
            <w:r>
              <w:rPr>
                <w:rFonts w:ascii="宋体" w:hAnsi="宋体" w:cs="Arial" w:hint="eastAsia"/>
                <w:sz w:val="18"/>
                <w:szCs w:val="18"/>
              </w:rPr>
              <w:t>年质保，软件免费升级。</w:t>
            </w:r>
          </w:p>
          <w:p w:rsidR="009634E6" w:rsidRDefault="009634E6" w:rsidP="009634E6">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提供设备配套驱动程序文件、相关应用程序文件及服务要求后续升级程序包。</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满足通过</w:t>
            </w:r>
            <w:r>
              <w:rPr>
                <w:rFonts w:ascii="宋体" w:hAnsi="宋体" w:cs="Arial"/>
                <w:sz w:val="18"/>
                <w:szCs w:val="18"/>
              </w:rPr>
              <w:t>PC</w:t>
            </w:r>
            <w:r>
              <w:rPr>
                <w:rFonts w:ascii="宋体" w:hAnsi="宋体" w:cs="Arial" w:hint="eastAsia"/>
                <w:sz w:val="18"/>
                <w:szCs w:val="18"/>
              </w:rPr>
              <w:t>机或手机等终端设备远程查看及调取回放录像。</w:t>
            </w:r>
          </w:p>
          <w:p w:rsidR="009634E6" w:rsidRDefault="009634E6" w:rsidP="009634E6">
            <w:pPr>
              <w:topLinePunct/>
              <w:autoSpaceDN w:val="0"/>
              <w:spacing w:line="300" w:lineRule="exact"/>
              <w:rPr>
                <w:rFonts w:ascii="宋体" w:cs="Arial"/>
                <w:b/>
                <w:sz w:val="18"/>
                <w:szCs w:val="18"/>
              </w:rPr>
            </w:pPr>
            <w:r>
              <w:rPr>
                <w:rFonts w:ascii="宋体" w:hAnsi="宋体" w:cs="Arial" w:hint="eastAsia"/>
                <w:sz w:val="18"/>
                <w:szCs w:val="18"/>
              </w:rPr>
              <w:t>接入智能控制系统、市图书馆中央监控平台，满足后台远程控制及运行状态查询。</w:t>
            </w:r>
          </w:p>
        </w:tc>
      </w:tr>
    </w:tbl>
    <w:p w:rsidR="009634E6" w:rsidRDefault="009634E6" w:rsidP="009634E6">
      <w:pPr>
        <w:spacing w:line="360" w:lineRule="auto"/>
        <w:jc w:val="left"/>
        <w:rPr>
          <w:rFonts w:ascii="黑体" w:eastAsia="黑体" w:hAnsi="黑体" w:cs="宋体"/>
          <w:b/>
          <w:kern w:val="0"/>
          <w:sz w:val="30"/>
          <w:szCs w:val="30"/>
        </w:rPr>
      </w:pPr>
    </w:p>
    <w:p w:rsidR="009634E6" w:rsidRDefault="009634E6" w:rsidP="009634E6">
      <w:pPr>
        <w:spacing w:line="360" w:lineRule="auto"/>
        <w:ind w:firstLineChars="196" w:firstLine="590"/>
        <w:jc w:val="left"/>
        <w:rPr>
          <w:b/>
        </w:rPr>
      </w:pPr>
      <w:r>
        <w:rPr>
          <w:rFonts w:ascii="黑体" w:eastAsia="黑体" w:hAnsi="黑体" w:cs="宋体" w:hint="eastAsia"/>
          <w:b/>
          <w:kern w:val="0"/>
          <w:sz w:val="30"/>
          <w:szCs w:val="30"/>
        </w:rPr>
        <w:t>2、数字广播系统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指标</w:t>
            </w:r>
          </w:p>
        </w:tc>
      </w:tr>
      <w:tr w:rsidR="009634E6" w:rsidTr="009634E6">
        <w:tc>
          <w:tcPr>
            <w:tcW w:w="1308" w:type="dxa"/>
            <w:vAlign w:val="center"/>
          </w:tcPr>
          <w:p w:rsidR="009634E6" w:rsidRDefault="009634E6" w:rsidP="009634E6">
            <w:pPr>
              <w:widowControl/>
              <w:spacing w:line="400" w:lineRule="exact"/>
              <w:jc w:val="center"/>
              <w:rPr>
                <w:rFonts w:ascii="宋体" w:cs="宋体"/>
                <w:b/>
                <w:kern w:val="0"/>
                <w:sz w:val="18"/>
                <w:szCs w:val="18"/>
              </w:rPr>
            </w:pPr>
            <w:r>
              <w:rPr>
                <w:rFonts w:ascii="宋体" w:hAnsi="宋体" w:cs="宋体" w:hint="eastAsia"/>
                <w:b/>
                <w:kern w:val="0"/>
                <w:sz w:val="18"/>
                <w:szCs w:val="18"/>
              </w:rPr>
              <w:t>数字广播系统</w:t>
            </w:r>
          </w:p>
          <w:p w:rsidR="009634E6" w:rsidRDefault="009634E6" w:rsidP="009634E6">
            <w:pPr>
              <w:pStyle w:val="12"/>
              <w:topLinePunct/>
              <w:autoSpaceDN w:val="0"/>
              <w:ind w:firstLineChars="0" w:firstLine="0"/>
              <w:jc w:val="center"/>
              <w:rPr>
                <w:rFonts w:ascii="宋体" w:cs="Arial"/>
                <w:b/>
                <w:sz w:val="18"/>
                <w:szCs w:val="18"/>
              </w:rPr>
            </w:pPr>
            <w:r>
              <w:rPr>
                <w:rFonts w:ascii="宋体" w:hAnsi="宋体" w:cs="宋体" w:hint="eastAsia"/>
                <w:b/>
                <w:sz w:val="18"/>
                <w:szCs w:val="18"/>
              </w:rPr>
              <w:t>（单独设备）</w:t>
            </w:r>
          </w:p>
        </w:tc>
        <w:tc>
          <w:tcPr>
            <w:tcW w:w="7214" w:type="dxa"/>
            <w:vAlign w:val="center"/>
          </w:tcPr>
          <w:p w:rsidR="009634E6" w:rsidRDefault="009634E6" w:rsidP="009634E6">
            <w:pPr>
              <w:topLinePunct/>
              <w:autoSpaceDN w:val="0"/>
              <w:spacing w:line="300" w:lineRule="exact"/>
              <w:rPr>
                <w:rFonts w:ascii="宋体" w:cs="Arial"/>
                <w:b/>
                <w:sz w:val="18"/>
                <w:szCs w:val="18"/>
              </w:rPr>
            </w:pPr>
            <w:r>
              <w:rPr>
                <w:rFonts w:ascii="宋体" w:hAnsi="宋体" w:cs="Arial" w:hint="eastAsia"/>
                <w:b/>
                <w:sz w:val="18"/>
                <w:szCs w:val="18"/>
              </w:rPr>
              <w:t>网络化音响（每座空间内配置</w:t>
            </w:r>
            <w:r>
              <w:rPr>
                <w:rFonts w:ascii="宋体" w:hAnsi="宋体" w:cs="Arial"/>
                <w:b/>
                <w:sz w:val="18"/>
                <w:szCs w:val="18"/>
              </w:rPr>
              <w:t>1</w:t>
            </w:r>
            <w:r>
              <w:rPr>
                <w:rFonts w:ascii="宋体" w:hAnsi="宋体" w:cs="Arial" w:hint="eastAsia"/>
                <w:b/>
                <w:sz w:val="18"/>
                <w:szCs w:val="18"/>
              </w:rPr>
              <w:t>套）</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网络化终端处理器结合高保真扬声器整体化设计的网络化音箱。</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双网络接口冗余设计，可跨网段工作。</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可挂接在网络到达的任何地方。</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具有</w:t>
            </w:r>
            <w:r>
              <w:rPr>
                <w:rFonts w:ascii="宋体" w:hAnsi="宋体" w:cs="Arial"/>
                <w:sz w:val="18"/>
                <w:szCs w:val="18"/>
              </w:rPr>
              <w:t>MP3</w:t>
            </w:r>
            <w:r>
              <w:rPr>
                <w:rFonts w:ascii="宋体" w:hAnsi="宋体" w:cs="Arial" w:hint="eastAsia"/>
                <w:sz w:val="18"/>
                <w:szCs w:val="18"/>
              </w:rPr>
              <w:t>解码播放功能。</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支持最大</w:t>
            </w:r>
            <w:r>
              <w:rPr>
                <w:rFonts w:ascii="宋体" w:hAnsi="宋体" w:cs="Arial"/>
                <w:sz w:val="18"/>
                <w:szCs w:val="18"/>
              </w:rPr>
              <w:t>48kHz</w:t>
            </w:r>
            <w:r>
              <w:rPr>
                <w:rFonts w:ascii="宋体" w:hAnsi="宋体" w:cs="Arial" w:hint="eastAsia"/>
                <w:sz w:val="18"/>
                <w:szCs w:val="18"/>
              </w:rPr>
              <w:t>采样率</w:t>
            </w:r>
            <w:r>
              <w:rPr>
                <w:rFonts w:ascii="宋体" w:hAnsi="宋体" w:cs="Arial"/>
                <w:sz w:val="18"/>
                <w:szCs w:val="18"/>
              </w:rPr>
              <w:t>16bit</w:t>
            </w:r>
            <w:r>
              <w:rPr>
                <w:rFonts w:ascii="宋体" w:hAnsi="宋体" w:cs="Arial" w:hint="eastAsia"/>
                <w:sz w:val="18"/>
                <w:szCs w:val="18"/>
              </w:rPr>
              <w:t>数字音频码流解码。</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2</w:t>
            </w:r>
            <w:r>
              <w:rPr>
                <w:rFonts w:ascii="宋体" w:hAnsi="宋体" w:cs="Arial" w:hint="eastAsia"/>
                <w:sz w:val="18"/>
                <w:szCs w:val="18"/>
              </w:rPr>
              <w:t>×</w:t>
            </w:r>
            <w:r>
              <w:rPr>
                <w:rFonts w:ascii="宋体" w:hAnsi="宋体" w:cs="Arial"/>
                <w:sz w:val="18"/>
                <w:szCs w:val="18"/>
              </w:rPr>
              <w:t>15W</w:t>
            </w:r>
            <w:r>
              <w:rPr>
                <w:rFonts w:ascii="宋体" w:hAnsi="宋体" w:cs="Arial" w:hint="eastAsia"/>
                <w:sz w:val="18"/>
                <w:szCs w:val="18"/>
              </w:rPr>
              <w:t>数字功放，低功耗设置。</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可播放来自系统主机的背景音乐、紧急寻呼、告警信号等。</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具有一路辅助音频输入口，一路辅助音频输出口，一路话筒输入和一路</w:t>
            </w:r>
            <w:r>
              <w:rPr>
                <w:rFonts w:ascii="宋体" w:hAnsi="宋体" w:cs="Arial"/>
                <w:sz w:val="18"/>
                <w:szCs w:val="18"/>
              </w:rPr>
              <w:t>EMC</w:t>
            </w:r>
            <w:r>
              <w:rPr>
                <w:rFonts w:ascii="宋体" w:hAnsi="宋体" w:cs="Arial" w:hint="eastAsia"/>
                <w:sz w:val="18"/>
                <w:szCs w:val="18"/>
              </w:rPr>
              <w:t>紧急输出口，</w:t>
            </w:r>
            <w:r>
              <w:rPr>
                <w:rFonts w:ascii="宋体" w:hAnsi="宋体" w:cs="Arial"/>
                <w:sz w:val="18"/>
                <w:szCs w:val="18"/>
              </w:rPr>
              <w:t>1</w:t>
            </w:r>
            <w:r>
              <w:rPr>
                <w:rFonts w:ascii="宋体" w:hAnsi="宋体" w:cs="Arial" w:hint="eastAsia"/>
                <w:sz w:val="18"/>
                <w:szCs w:val="18"/>
              </w:rPr>
              <w:t>路短路输出（同时控制</w:t>
            </w:r>
            <w:r>
              <w:rPr>
                <w:rFonts w:ascii="宋体" w:hAnsi="宋体" w:cs="Arial"/>
                <w:sz w:val="18"/>
                <w:szCs w:val="18"/>
              </w:rPr>
              <w:t>100V</w:t>
            </w:r>
            <w:r>
              <w:rPr>
                <w:rFonts w:ascii="宋体" w:hAnsi="宋体" w:cs="Arial" w:hint="eastAsia"/>
                <w:sz w:val="18"/>
                <w:szCs w:val="18"/>
              </w:rPr>
              <w:t>音频输入与本机音频信号的切换）。</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本地输出音量及本地播放状态可控。</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工作状态及信息变化数码显示。</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可接受红外线遥控器的操控。</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t>AUX   IN</w:t>
            </w:r>
            <w:r>
              <w:rPr>
                <w:rFonts w:ascii="宋体" w:hAnsi="宋体" w:cs="Arial" w:hint="eastAsia"/>
                <w:sz w:val="18"/>
                <w:szCs w:val="18"/>
              </w:rPr>
              <w:t>、</w:t>
            </w:r>
            <w:r>
              <w:rPr>
                <w:rFonts w:ascii="宋体" w:hAnsi="宋体" w:cs="Arial"/>
                <w:sz w:val="18"/>
                <w:szCs w:val="18"/>
              </w:rPr>
              <w:t>AUX  OUT</w:t>
            </w:r>
            <w:r>
              <w:rPr>
                <w:rFonts w:ascii="宋体" w:hAnsi="宋体" w:cs="Arial" w:hint="eastAsia"/>
                <w:sz w:val="18"/>
                <w:szCs w:val="18"/>
              </w:rPr>
              <w:t>、</w:t>
            </w:r>
            <w:r>
              <w:rPr>
                <w:rFonts w:ascii="宋体" w:hAnsi="宋体" w:cs="Arial"/>
                <w:sz w:val="18"/>
                <w:szCs w:val="18"/>
              </w:rPr>
              <w:t xml:space="preserve">MIC </w:t>
            </w:r>
            <w:r>
              <w:rPr>
                <w:rFonts w:ascii="宋体" w:hAnsi="宋体" w:cs="Arial" w:hint="eastAsia"/>
                <w:sz w:val="18"/>
                <w:szCs w:val="18"/>
              </w:rPr>
              <w:t>话筒输入、</w:t>
            </w:r>
            <w:r>
              <w:rPr>
                <w:rFonts w:ascii="宋体" w:hAnsi="宋体" w:cs="Arial"/>
                <w:sz w:val="18"/>
                <w:szCs w:val="18"/>
              </w:rPr>
              <w:t>USB/SD/NET</w:t>
            </w:r>
            <w:r>
              <w:rPr>
                <w:rFonts w:ascii="宋体" w:hAnsi="宋体" w:cs="Arial" w:hint="eastAsia"/>
                <w:sz w:val="18"/>
                <w:szCs w:val="18"/>
              </w:rPr>
              <w:t>播放</w:t>
            </w:r>
            <w:r>
              <w:rPr>
                <w:rFonts w:ascii="宋体" w:hAnsi="宋体" w:cs="Arial"/>
                <w:sz w:val="18"/>
                <w:szCs w:val="18"/>
              </w:rPr>
              <w:t>MP3</w:t>
            </w:r>
            <w:r>
              <w:rPr>
                <w:rFonts w:ascii="宋体" w:hAnsi="宋体" w:cs="Arial" w:hint="eastAsia"/>
                <w:sz w:val="18"/>
                <w:szCs w:val="18"/>
              </w:rPr>
              <w:t>、支持</w:t>
            </w:r>
            <w:r>
              <w:rPr>
                <w:rFonts w:ascii="宋体" w:hAnsi="宋体" w:cs="Arial"/>
                <w:sz w:val="18"/>
                <w:szCs w:val="18"/>
              </w:rPr>
              <w:t>SD</w:t>
            </w:r>
            <w:r>
              <w:rPr>
                <w:rFonts w:ascii="宋体" w:hAnsi="宋体" w:cs="Arial" w:hint="eastAsia"/>
                <w:sz w:val="18"/>
                <w:szCs w:val="18"/>
              </w:rPr>
              <w:t>卡容量</w:t>
            </w:r>
            <w:r>
              <w:rPr>
                <w:rFonts w:ascii="宋体" w:hAnsi="宋体" w:cs="Arial"/>
                <w:sz w:val="18"/>
                <w:szCs w:val="18"/>
              </w:rPr>
              <w:t xml:space="preserve"> 32GB</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支持</w:t>
            </w:r>
            <w:r>
              <w:rPr>
                <w:rFonts w:ascii="宋体" w:hAnsi="宋体" w:cs="Arial"/>
                <w:sz w:val="18"/>
                <w:szCs w:val="18"/>
              </w:rPr>
              <w:t>U</w:t>
            </w:r>
            <w:r>
              <w:rPr>
                <w:rFonts w:ascii="宋体" w:hAnsi="宋体" w:cs="Arial" w:hint="eastAsia"/>
                <w:sz w:val="18"/>
                <w:szCs w:val="18"/>
              </w:rPr>
              <w:t>盘容量</w:t>
            </w:r>
            <w:r>
              <w:rPr>
                <w:rFonts w:ascii="宋体" w:hAnsi="宋体" w:cs="Arial"/>
                <w:sz w:val="18"/>
                <w:szCs w:val="18"/>
              </w:rPr>
              <w:t xml:space="preserve"> 32GB</w:t>
            </w:r>
            <w:r>
              <w:rPr>
                <w:rFonts w:ascii="宋体" w:hAnsi="宋体" w:cs="Arial" w:hint="eastAsia"/>
                <w:sz w:val="18"/>
                <w:szCs w:val="18"/>
              </w:rPr>
              <w:t>、显示屏数码屏</w:t>
            </w:r>
          </w:p>
        </w:tc>
      </w:tr>
    </w:tbl>
    <w:p w:rsidR="009634E6" w:rsidRDefault="009634E6" w:rsidP="009634E6">
      <w:pPr>
        <w:spacing w:line="360" w:lineRule="auto"/>
        <w:ind w:firstLineChars="196" w:firstLine="590"/>
        <w:jc w:val="left"/>
        <w:rPr>
          <w:rFonts w:ascii="黑体" w:eastAsia="黑体" w:hAnsi="黑体" w:cs="宋体"/>
          <w:b/>
          <w:kern w:val="0"/>
          <w:sz w:val="30"/>
          <w:szCs w:val="30"/>
        </w:rPr>
      </w:pPr>
    </w:p>
    <w:p w:rsidR="009634E6" w:rsidRDefault="009634E6" w:rsidP="009634E6">
      <w:pPr>
        <w:spacing w:line="360" w:lineRule="auto"/>
        <w:ind w:firstLineChars="196" w:firstLine="590"/>
        <w:jc w:val="left"/>
        <w:rPr>
          <w:b/>
        </w:rPr>
      </w:pPr>
      <w:r>
        <w:rPr>
          <w:rFonts w:ascii="黑体" w:eastAsia="黑体" w:hAnsi="黑体" w:cs="宋体" w:hint="eastAsia"/>
          <w:b/>
          <w:kern w:val="0"/>
          <w:sz w:val="30"/>
          <w:szCs w:val="30"/>
        </w:rPr>
        <w:t>3、无线网络控制系统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topLinePunct/>
              <w:autoSpaceDN w:val="0"/>
              <w:jc w:val="center"/>
              <w:rPr>
                <w:rFonts w:ascii="宋体" w:cs="Arial"/>
                <w:b/>
                <w:szCs w:val="18"/>
              </w:rPr>
            </w:pPr>
            <w:r>
              <w:rPr>
                <w:rFonts w:ascii="宋体" w:cs="Arial" w:hint="eastAsia"/>
                <w:b/>
                <w:szCs w:val="18"/>
              </w:rPr>
              <w:t>类别</w:t>
            </w:r>
          </w:p>
        </w:tc>
        <w:tc>
          <w:tcPr>
            <w:tcW w:w="7214" w:type="dxa"/>
            <w:vAlign w:val="center"/>
          </w:tcPr>
          <w:p w:rsidR="009634E6" w:rsidRDefault="009634E6" w:rsidP="009634E6">
            <w:pPr>
              <w:topLinePunct/>
              <w:autoSpaceDN w:val="0"/>
              <w:jc w:val="center"/>
              <w:rPr>
                <w:rFonts w:ascii="宋体" w:cs="Arial"/>
                <w:b/>
                <w:szCs w:val="18"/>
              </w:rPr>
            </w:pPr>
            <w:r>
              <w:rPr>
                <w:rFonts w:ascii="宋体" w:cs="Arial" w:hint="eastAsia"/>
                <w:b/>
                <w:szCs w:val="18"/>
              </w:rPr>
              <w:t>指标</w:t>
            </w:r>
          </w:p>
        </w:tc>
      </w:tr>
      <w:tr w:rsidR="009634E6" w:rsidTr="009634E6">
        <w:tc>
          <w:tcPr>
            <w:tcW w:w="1308" w:type="dxa"/>
            <w:vAlign w:val="center"/>
          </w:tcPr>
          <w:p w:rsidR="009634E6" w:rsidRDefault="009634E6" w:rsidP="009634E6">
            <w:pPr>
              <w:jc w:val="center"/>
              <w:rPr>
                <w:rFonts w:ascii="宋体" w:cs="宋体"/>
                <w:b/>
                <w:kern w:val="0"/>
                <w:sz w:val="18"/>
                <w:szCs w:val="18"/>
              </w:rPr>
            </w:pPr>
            <w:r>
              <w:rPr>
                <w:rFonts w:ascii="宋体" w:hAnsi="宋体" w:cs="宋体" w:hint="eastAsia"/>
                <w:b/>
                <w:kern w:val="0"/>
                <w:sz w:val="18"/>
                <w:szCs w:val="18"/>
              </w:rPr>
              <w:t>无线覆盖</w:t>
            </w:r>
          </w:p>
          <w:p w:rsidR="009634E6" w:rsidRDefault="009634E6" w:rsidP="009634E6">
            <w:pPr>
              <w:jc w:val="center"/>
              <w:rPr>
                <w:rFonts w:ascii="宋体" w:cs="宋体"/>
                <w:b/>
                <w:bCs/>
                <w:kern w:val="0"/>
                <w:sz w:val="18"/>
                <w:szCs w:val="18"/>
              </w:rPr>
            </w:pPr>
            <w:r>
              <w:rPr>
                <w:rFonts w:ascii="宋体" w:hAnsi="宋体" w:cs="宋体" w:hint="eastAsia"/>
                <w:b/>
                <w:kern w:val="0"/>
                <w:sz w:val="18"/>
                <w:szCs w:val="18"/>
              </w:rPr>
              <w:t>（单独设备）</w:t>
            </w:r>
          </w:p>
        </w:tc>
        <w:tc>
          <w:tcPr>
            <w:tcW w:w="7214" w:type="dxa"/>
            <w:vAlign w:val="center"/>
          </w:tcPr>
          <w:p w:rsidR="009634E6" w:rsidRDefault="009634E6" w:rsidP="009634E6">
            <w:pPr>
              <w:spacing w:line="300" w:lineRule="exact"/>
              <w:ind w:firstLineChars="261" w:firstLine="472"/>
              <w:rPr>
                <w:rFonts w:ascii="宋体" w:cs="宋体"/>
                <w:b/>
                <w:bCs/>
                <w:kern w:val="0"/>
                <w:sz w:val="18"/>
                <w:szCs w:val="18"/>
              </w:rPr>
            </w:pPr>
            <w:r>
              <w:rPr>
                <w:rFonts w:ascii="宋体" w:hAnsi="宋体" w:cs="宋体" w:hint="eastAsia"/>
                <w:b/>
                <w:bCs/>
                <w:kern w:val="0"/>
                <w:sz w:val="18"/>
                <w:szCs w:val="18"/>
              </w:rPr>
              <w:t>室内吸顶</w:t>
            </w:r>
            <w:r>
              <w:rPr>
                <w:rFonts w:ascii="宋体" w:hAnsi="宋体" w:cs="宋体"/>
                <w:b/>
                <w:bCs/>
                <w:kern w:val="0"/>
                <w:sz w:val="18"/>
                <w:szCs w:val="18"/>
              </w:rPr>
              <w:t>AP</w:t>
            </w:r>
            <w:r>
              <w:rPr>
                <w:rFonts w:ascii="宋体" w:hAnsi="宋体" w:cs="宋体" w:hint="eastAsia"/>
                <w:b/>
                <w:bCs/>
                <w:kern w:val="0"/>
                <w:sz w:val="18"/>
                <w:szCs w:val="18"/>
              </w:rPr>
              <w:t>（每座空间内</w:t>
            </w:r>
            <w:r>
              <w:rPr>
                <w:rFonts w:ascii="宋体" w:hAnsi="宋体" w:cs="宋体"/>
                <w:b/>
                <w:bCs/>
                <w:kern w:val="0"/>
                <w:sz w:val="18"/>
                <w:szCs w:val="18"/>
              </w:rPr>
              <w:t>1</w:t>
            </w:r>
            <w:r>
              <w:rPr>
                <w:rFonts w:ascii="宋体" w:hAnsi="宋体" w:cs="宋体" w:hint="eastAsia"/>
                <w:b/>
                <w:bCs/>
                <w:kern w:val="0"/>
                <w:sz w:val="18"/>
                <w:szCs w:val="18"/>
              </w:rPr>
              <w:t>个）</w:t>
            </w:r>
          </w:p>
          <w:p w:rsidR="009634E6" w:rsidRDefault="009634E6" w:rsidP="009634E6">
            <w:pPr>
              <w:spacing w:line="300" w:lineRule="exact"/>
              <w:ind w:firstLineChars="261" w:firstLine="470"/>
              <w:rPr>
                <w:rFonts w:ascii="宋体" w:cs="Arial"/>
                <w:sz w:val="18"/>
                <w:szCs w:val="18"/>
              </w:rPr>
            </w:pPr>
            <w:r>
              <w:rPr>
                <w:rFonts w:ascii="宋体" w:hAnsi="宋体" w:cs="Arial"/>
                <w:sz w:val="18"/>
                <w:szCs w:val="18"/>
              </w:rPr>
              <w:t>1.AP</w:t>
            </w:r>
            <w:r>
              <w:rPr>
                <w:rFonts w:ascii="宋体" w:hAnsi="宋体" w:cs="Arial" w:hint="eastAsia"/>
                <w:sz w:val="18"/>
                <w:szCs w:val="18"/>
              </w:rPr>
              <w:t>要求与无线控制器同一品牌；</w:t>
            </w:r>
          </w:p>
          <w:p w:rsidR="009634E6" w:rsidRDefault="009634E6" w:rsidP="009634E6">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支持</w:t>
            </w:r>
            <w:r>
              <w:rPr>
                <w:rFonts w:ascii="宋体" w:hAnsi="宋体" w:cs="Arial"/>
                <w:sz w:val="18"/>
                <w:szCs w:val="18"/>
              </w:rPr>
              <w:t>802.11a/b/g/n/ac wave2</w:t>
            </w:r>
            <w:r>
              <w:rPr>
                <w:rFonts w:ascii="宋体" w:hAnsi="宋体" w:cs="Arial" w:hint="eastAsia"/>
                <w:sz w:val="18"/>
                <w:szCs w:val="18"/>
              </w:rPr>
              <w:t>协议，支持</w:t>
            </w:r>
            <w:r>
              <w:rPr>
                <w:rFonts w:ascii="宋体" w:hAnsi="宋体" w:cs="Arial"/>
                <w:sz w:val="18"/>
                <w:szCs w:val="18"/>
              </w:rPr>
              <w:t>802.11ac wave2/a/n</w:t>
            </w:r>
            <w:r>
              <w:rPr>
                <w:rFonts w:ascii="宋体" w:hAnsi="宋体" w:cs="Arial" w:hint="eastAsia"/>
                <w:sz w:val="18"/>
                <w:szCs w:val="18"/>
              </w:rPr>
              <w:t>和</w:t>
            </w:r>
            <w:r>
              <w:rPr>
                <w:rFonts w:ascii="宋体" w:hAnsi="宋体" w:cs="Arial"/>
                <w:sz w:val="18"/>
                <w:szCs w:val="18"/>
              </w:rPr>
              <w:t>802.11b/g/n</w:t>
            </w:r>
            <w:r>
              <w:rPr>
                <w:rFonts w:ascii="宋体" w:hAnsi="宋体" w:cs="Arial" w:hint="eastAsia"/>
                <w:sz w:val="18"/>
                <w:szCs w:val="18"/>
              </w:rPr>
              <w:t>双频并发，</w:t>
            </w:r>
            <w:r>
              <w:rPr>
                <w:rFonts w:ascii="宋体" w:hAnsi="宋体" w:cs="Arial"/>
                <w:sz w:val="18"/>
                <w:szCs w:val="18"/>
              </w:rPr>
              <w:t>2.4G&amp;5G</w:t>
            </w:r>
            <w:r>
              <w:rPr>
                <w:rFonts w:ascii="宋体" w:hAnsi="宋体" w:cs="Arial" w:hint="eastAsia"/>
                <w:sz w:val="18"/>
                <w:szCs w:val="18"/>
              </w:rPr>
              <w:t>空间流数≥</w:t>
            </w:r>
            <w:r>
              <w:rPr>
                <w:rFonts w:ascii="宋体" w:hAnsi="宋体" w:cs="Arial"/>
                <w:sz w:val="18"/>
                <w:szCs w:val="18"/>
              </w:rPr>
              <w:t>2</w:t>
            </w:r>
            <w:r>
              <w:rPr>
                <w:rFonts w:ascii="宋体" w:hAnsi="宋体" w:cs="Arial" w:hint="eastAsia"/>
                <w:sz w:val="18"/>
                <w:szCs w:val="18"/>
              </w:rPr>
              <w:t>，</w:t>
            </w:r>
            <w:r>
              <w:rPr>
                <w:rFonts w:ascii="宋体" w:hAnsi="宋体" w:cs="Arial"/>
                <w:sz w:val="18"/>
                <w:szCs w:val="18"/>
              </w:rPr>
              <w:t>2.4G</w:t>
            </w:r>
            <w:r>
              <w:rPr>
                <w:rFonts w:ascii="宋体" w:hAnsi="宋体" w:cs="Arial" w:hint="eastAsia"/>
                <w:sz w:val="18"/>
                <w:szCs w:val="18"/>
              </w:rPr>
              <w:t>最大传输速率≥</w:t>
            </w:r>
            <w:r>
              <w:rPr>
                <w:rFonts w:ascii="宋体" w:hAnsi="宋体" w:cs="Arial"/>
                <w:sz w:val="18"/>
                <w:szCs w:val="18"/>
              </w:rPr>
              <w:t>300Mbps</w:t>
            </w:r>
            <w:r>
              <w:rPr>
                <w:rFonts w:ascii="宋体" w:hAnsi="宋体" w:cs="Arial" w:hint="eastAsia"/>
                <w:sz w:val="18"/>
                <w:szCs w:val="18"/>
              </w:rPr>
              <w:t>，</w:t>
            </w:r>
            <w:r>
              <w:rPr>
                <w:rFonts w:ascii="宋体" w:hAnsi="宋体" w:cs="Arial"/>
                <w:sz w:val="18"/>
                <w:szCs w:val="18"/>
              </w:rPr>
              <w:t>5G</w:t>
            </w:r>
            <w:r>
              <w:rPr>
                <w:rFonts w:ascii="宋体" w:hAnsi="宋体" w:cs="Arial" w:hint="eastAsia"/>
                <w:sz w:val="18"/>
                <w:szCs w:val="18"/>
              </w:rPr>
              <w:t>最大传输速率≥</w:t>
            </w:r>
            <w:r>
              <w:rPr>
                <w:rFonts w:ascii="宋体" w:hAnsi="宋体" w:cs="Arial"/>
                <w:sz w:val="18"/>
                <w:szCs w:val="18"/>
              </w:rPr>
              <w:t>866Mbps</w:t>
            </w:r>
            <w:r>
              <w:rPr>
                <w:rFonts w:ascii="宋体" w:hAnsi="宋体" w:cs="Arial" w:hint="eastAsia"/>
                <w:sz w:val="18"/>
                <w:szCs w:val="18"/>
              </w:rPr>
              <w:t>，整机最大传输速率≥</w:t>
            </w:r>
            <w:r>
              <w:rPr>
                <w:rFonts w:ascii="宋体" w:hAnsi="宋体" w:cs="Arial"/>
                <w:sz w:val="18"/>
                <w:szCs w:val="18"/>
              </w:rPr>
              <w:t>1166Mbps</w:t>
            </w:r>
            <w:r>
              <w:rPr>
                <w:rFonts w:ascii="宋体" w:hAnsi="宋体" w:cs="Arial" w:hint="eastAsia"/>
                <w:sz w:val="18"/>
                <w:szCs w:val="18"/>
              </w:rPr>
              <w:t>；</w:t>
            </w:r>
          </w:p>
          <w:p w:rsidR="009634E6" w:rsidRDefault="009634E6" w:rsidP="009634E6">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最大接入用户数≥</w:t>
            </w:r>
            <w:r>
              <w:rPr>
                <w:rFonts w:ascii="宋体" w:hAnsi="宋体" w:cs="Arial"/>
                <w:sz w:val="18"/>
                <w:szCs w:val="18"/>
              </w:rPr>
              <w:t>256</w:t>
            </w:r>
            <w:r>
              <w:rPr>
                <w:rFonts w:ascii="宋体" w:hAnsi="宋体" w:cs="Arial" w:hint="eastAsia"/>
                <w:sz w:val="18"/>
                <w:szCs w:val="18"/>
              </w:rPr>
              <w:t>，支持基于</w:t>
            </w:r>
            <w:r>
              <w:rPr>
                <w:rFonts w:ascii="宋体" w:hAnsi="宋体" w:cs="Arial"/>
                <w:sz w:val="18"/>
                <w:szCs w:val="18"/>
              </w:rPr>
              <w:t>SSID</w:t>
            </w:r>
            <w:r>
              <w:rPr>
                <w:rFonts w:ascii="宋体" w:hAnsi="宋体" w:cs="Arial" w:hint="eastAsia"/>
                <w:sz w:val="18"/>
                <w:szCs w:val="18"/>
              </w:rPr>
              <w:t>的接入用户数限制；</w:t>
            </w:r>
          </w:p>
          <w:p w:rsidR="009634E6" w:rsidRDefault="009634E6" w:rsidP="009634E6">
            <w:pPr>
              <w:spacing w:line="300" w:lineRule="exact"/>
              <w:ind w:left="480"/>
              <w:rPr>
                <w:rFonts w:ascii="宋体" w:cs="Arial"/>
                <w:sz w:val="18"/>
                <w:szCs w:val="18"/>
              </w:rPr>
            </w:pPr>
            <w:r>
              <w:rPr>
                <w:rFonts w:ascii="宋体" w:hAnsi="宋体" w:cs="Arial"/>
                <w:sz w:val="18"/>
                <w:szCs w:val="18"/>
              </w:rPr>
              <w:t xml:space="preserve">4. </w:t>
            </w:r>
            <w:r>
              <w:rPr>
                <w:rFonts w:ascii="宋体" w:hAnsi="宋体" w:cs="Arial" w:hint="eastAsia"/>
                <w:sz w:val="18"/>
                <w:szCs w:val="18"/>
              </w:rPr>
              <w:t>支持胖瘦一体化，可通过软件升级的方式在廋</w:t>
            </w:r>
            <w:r>
              <w:rPr>
                <w:rFonts w:ascii="宋体" w:hAnsi="宋体" w:cs="Arial"/>
                <w:sz w:val="18"/>
                <w:szCs w:val="18"/>
              </w:rPr>
              <w:t>AP</w:t>
            </w:r>
            <w:r>
              <w:rPr>
                <w:rFonts w:ascii="宋体" w:hAnsi="宋体" w:cs="Arial" w:hint="eastAsia"/>
                <w:sz w:val="18"/>
                <w:szCs w:val="18"/>
              </w:rPr>
              <w:t>和胖</w:t>
            </w:r>
            <w:r>
              <w:rPr>
                <w:rFonts w:ascii="宋体" w:hAnsi="宋体" w:cs="Arial"/>
                <w:sz w:val="18"/>
                <w:szCs w:val="18"/>
              </w:rPr>
              <w:t>AP</w:t>
            </w:r>
            <w:r>
              <w:rPr>
                <w:rFonts w:ascii="宋体" w:hAnsi="宋体" w:cs="Arial" w:hint="eastAsia"/>
                <w:sz w:val="18"/>
                <w:szCs w:val="18"/>
              </w:rPr>
              <w:t>互相转换；</w:t>
            </w:r>
          </w:p>
          <w:p w:rsidR="009634E6" w:rsidRDefault="009634E6" w:rsidP="009634E6">
            <w:pPr>
              <w:spacing w:line="300" w:lineRule="exact"/>
              <w:ind w:left="480"/>
              <w:rPr>
                <w:rFonts w:ascii="宋体" w:cs="Arial"/>
                <w:sz w:val="18"/>
                <w:szCs w:val="18"/>
              </w:rPr>
            </w:pPr>
            <w:r>
              <w:rPr>
                <w:rFonts w:ascii="宋体" w:hAnsi="宋体" w:cs="Arial"/>
                <w:sz w:val="18"/>
                <w:szCs w:val="18"/>
              </w:rPr>
              <w:t>5. AP</w:t>
            </w:r>
            <w:r>
              <w:rPr>
                <w:rFonts w:ascii="宋体" w:hAnsi="宋体" w:cs="Arial" w:hint="eastAsia"/>
                <w:sz w:val="18"/>
                <w:szCs w:val="18"/>
              </w:rPr>
              <w:t>支持集中转发和本地转发两种数据转发模式，同一个</w:t>
            </w:r>
            <w:r>
              <w:rPr>
                <w:rFonts w:ascii="宋体" w:hAnsi="宋体" w:cs="Arial"/>
                <w:sz w:val="18"/>
                <w:szCs w:val="18"/>
              </w:rPr>
              <w:t>AP</w:t>
            </w:r>
            <w:r>
              <w:rPr>
                <w:rFonts w:ascii="宋体" w:hAnsi="宋体" w:cs="Arial" w:hint="eastAsia"/>
                <w:sz w:val="18"/>
                <w:szCs w:val="18"/>
              </w:rPr>
              <w:t>上支持部分本地转发部分集中转发；</w:t>
            </w:r>
          </w:p>
          <w:p w:rsidR="009634E6" w:rsidRDefault="009634E6" w:rsidP="009634E6">
            <w:pPr>
              <w:spacing w:line="300" w:lineRule="exact"/>
              <w:ind w:left="480"/>
              <w:rPr>
                <w:rFonts w:ascii="宋体" w:cs="Arial"/>
                <w:sz w:val="18"/>
                <w:szCs w:val="18"/>
              </w:rPr>
            </w:pPr>
            <w:r>
              <w:rPr>
                <w:rFonts w:ascii="宋体" w:hAnsi="宋体" w:cs="Arial"/>
                <w:sz w:val="18"/>
                <w:szCs w:val="18"/>
              </w:rPr>
              <w:lastRenderedPageBreak/>
              <w:t xml:space="preserve">6. </w:t>
            </w:r>
            <w:r>
              <w:rPr>
                <w:rFonts w:ascii="宋体" w:hAnsi="宋体" w:cs="Arial" w:hint="eastAsia"/>
                <w:sz w:val="18"/>
                <w:szCs w:val="18"/>
              </w:rPr>
              <w:t>支持接入点</w:t>
            </w:r>
            <w:r>
              <w:rPr>
                <w:rFonts w:ascii="宋体" w:hAnsi="宋体" w:cs="Arial"/>
                <w:sz w:val="18"/>
                <w:szCs w:val="18"/>
              </w:rPr>
              <w:t>VPN</w:t>
            </w:r>
            <w:r>
              <w:rPr>
                <w:rFonts w:ascii="宋体" w:hAnsi="宋体" w:cs="Arial" w:hint="eastAsia"/>
                <w:sz w:val="18"/>
                <w:szCs w:val="18"/>
              </w:rPr>
              <w:t>功能，可以跨互联网与异地的无线控制器建立加密通信隧道，访问总部内网的服务器资源，实现远程访问；</w:t>
            </w:r>
          </w:p>
          <w:p w:rsidR="009634E6" w:rsidRDefault="009634E6" w:rsidP="009634E6">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控制器界面支持</w:t>
            </w:r>
            <w:r>
              <w:rPr>
                <w:rFonts w:ascii="宋体" w:hAnsi="宋体" w:cs="Arial"/>
                <w:sz w:val="18"/>
                <w:szCs w:val="18"/>
              </w:rPr>
              <w:t>AP</w:t>
            </w:r>
            <w:r>
              <w:rPr>
                <w:rFonts w:ascii="宋体" w:hAnsi="宋体" w:cs="Arial" w:hint="eastAsia"/>
                <w:sz w:val="18"/>
                <w:szCs w:val="18"/>
              </w:rPr>
              <w:t>手动功率调整，调整粒度为</w:t>
            </w:r>
            <w:r>
              <w:rPr>
                <w:rFonts w:ascii="宋体" w:hAnsi="宋体" w:cs="Arial"/>
                <w:sz w:val="18"/>
                <w:szCs w:val="18"/>
              </w:rPr>
              <w:t>1dBm</w:t>
            </w:r>
            <w:r>
              <w:rPr>
                <w:rFonts w:ascii="宋体" w:hAnsi="宋体" w:cs="Arial" w:hint="eastAsia"/>
                <w:sz w:val="18"/>
                <w:szCs w:val="18"/>
              </w:rPr>
              <w:t>，调整范围为</w:t>
            </w:r>
            <w:r>
              <w:rPr>
                <w:rFonts w:ascii="宋体" w:hAnsi="宋体" w:cs="Arial"/>
                <w:sz w:val="18"/>
                <w:szCs w:val="18"/>
              </w:rPr>
              <w:t>1dBm~</w:t>
            </w:r>
            <w:r>
              <w:rPr>
                <w:rFonts w:ascii="宋体" w:hAnsi="宋体" w:cs="Arial" w:hint="eastAsia"/>
                <w:sz w:val="18"/>
                <w:szCs w:val="18"/>
              </w:rPr>
              <w:t>国家规定功率范围；</w:t>
            </w:r>
          </w:p>
        </w:tc>
      </w:tr>
    </w:tbl>
    <w:p w:rsidR="009634E6" w:rsidRDefault="009634E6" w:rsidP="009634E6">
      <w:pPr>
        <w:pStyle w:val="12"/>
        <w:topLinePunct/>
        <w:autoSpaceDN w:val="0"/>
        <w:ind w:firstLineChars="0" w:firstLine="0"/>
        <w:rPr>
          <w:rFonts w:ascii="宋体" w:cs="Arial"/>
          <w:sz w:val="18"/>
          <w:szCs w:val="18"/>
        </w:rPr>
      </w:pPr>
    </w:p>
    <w:p w:rsidR="009634E6" w:rsidRDefault="009634E6" w:rsidP="009634E6">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4、应急呼叫系统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指标</w:t>
            </w:r>
          </w:p>
        </w:tc>
      </w:tr>
      <w:tr w:rsidR="009634E6" w:rsidTr="009634E6">
        <w:tc>
          <w:tcPr>
            <w:tcW w:w="1308" w:type="dxa"/>
            <w:vAlign w:val="center"/>
          </w:tcPr>
          <w:p w:rsidR="009634E6" w:rsidRDefault="009634E6" w:rsidP="009634E6">
            <w:pPr>
              <w:pStyle w:val="12"/>
              <w:topLinePunct/>
              <w:autoSpaceDN w:val="0"/>
              <w:ind w:firstLineChars="0" w:firstLine="0"/>
              <w:jc w:val="center"/>
              <w:rPr>
                <w:rFonts w:ascii="宋体" w:cs="Arial"/>
                <w:sz w:val="18"/>
                <w:szCs w:val="18"/>
              </w:rPr>
            </w:pPr>
          </w:p>
        </w:tc>
        <w:tc>
          <w:tcPr>
            <w:tcW w:w="7214" w:type="dxa"/>
            <w:vAlign w:val="center"/>
          </w:tcPr>
          <w:p w:rsidR="009634E6" w:rsidRDefault="009634E6" w:rsidP="009634E6">
            <w:pPr>
              <w:pStyle w:val="12"/>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可自动接听以及进入双向通话</w:t>
            </w:r>
          </w:p>
          <w:p w:rsidR="009634E6" w:rsidRDefault="009634E6" w:rsidP="009634E6">
            <w:pPr>
              <w:pStyle w:val="12"/>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一键拨号，按下即可发送短信或者拨号；</w:t>
            </w:r>
          </w:p>
          <w:p w:rsidR="009634E6" w:rsidRDefault="009634E6" w:rsidP="009634E6">
            <w:pPr>
              <w:pStyle w:val="12"/>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超大的</w:t>
            </w:r>
            <w:r>
              <w:rPr>
                <w:rFonts w:ascii="宋体" w:hAnsi="宋体" w:cs="Arial"/>
                <w:sz w:val="18"/>
                <w:szCs w:val="18"/>
              </w:rPr>
              <w:t>SOS</w:t>
            </w:r>
            <w:r>
              <w:rPr>
                <w:rFonts w:ascii="宋体" w:hAnsi="宋体" w:cs="Arial" w:hint="eastAsia"/>
                <w:sz w:val="18"/>
                <w:szCs w:val="18"/>
              </w:rPr>
              <w:t>紧急求救按钮；</w:t>
            </w:r>
          </w:p>
          <w:p w:rsidR="009634E6" w:rsidRDefault="009634E6" w:rsidP="009634E6">
            <w:pPr>
              <w:pStyle w:val="12"/>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高保真的双向通话质量；</w:t>
            </w:r>
          </w:p>
          <w:p w:rsidR="009634E6" w:rsidRDefault="009634E6" w:rsidP="009634E6">
            <w:pPr>
              <w:pStyle w:val="12"/>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声音大小可以通过按键随时调整；</w:t>
            </w:r>
          </w:p>
          <w:p w:rsidR="009634E6" w:rsidRDefault="009634E6" w:rsidP="009634E6">
            <w:pPr>
              <w:pStyle w:val="12"/>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可以发送短信到</w:t>
            </w:r>
            <w:r>
              <w:rPr>
                <w:rFonts w:ascii="宋体" w:hAnsi="宋体" w:cs="Arial"/>
                <w:sz w:val="18"/>
                <w:szCs w:val="18"/>
              </w:rPr>
              <w:t>3</w:t>
            </w:r>
            <w:r>
              <w:rPr>
                <w:rFonts w:ascii="宋体" w:hAnsi="宋体" w:cs="Arial" w:hint="eastAsia"/>
                <w:sz w:val="18"/>
                <w:szCs w:val="18"/>
              </w:rPr>
              <w:t>个手机号码；</w:t>
            </w:r>
            <w:r>
              <w:rPr>
                <w:rFonts w:ascii="宋体" w:hAnsi="宋体" w:cs="Arial"/>
                <w:sz w:val="18"/>
                <w:szCs w:val="18"/>
              </w:rPr>
              <w:t xml:space="preserve"> </w:t>
            </w:r>
          </w:p>
          <w:p w:rsidR="009634E6" w:rsidRDefault="009634E6" w:rsidP="009634E6">
            <w:pPr>
              <w:pStyle w:val="12"/>
              <w:numPr>
                <w:ilvl w:val="0"/>
                <w:numId w:val="16"/>
              </w:numPr>
              <w:topLinePunct/>
              <w:autoSpaceDN w:val="0"/>
              <w:spacing w:line="300" w:lineRule="exact"/>
              <w:ind w:firstLineChars="0"/>
              <w:rPr>
                <w:rFonts w:ascii="宋体" w:cs="Arial"/>
                <w:sz w:val="18"/>
                <w:szCs w:val="18"/>
              </w:rPr>
            </w:pPr>
            <w:r>
              <w:rPr>
                <w:rFonts w:ascii="宋体" w:hAnsi="宋体" w:cs="Arial"/>
                <w:sz w:val="18"/>
                <w:szCs w:val="18"/>
              </w:rPr>
              <w:t>10</w:t>
            </w:r>
            <w:r>
              <w:rPr>
                <w:rFonts w:ascii="宋体" w:hAnsi="宋体" w:cs="Arial" w:hint="eastAsia"/>
                <w:sz w:val="18"/>
                <w:szCs w:val="18"/>
              </w:rPr>
              <w:t>个白名单可以打进电话，防止推销人员呼入；</w:t>
            </w:r>
          </w:p>
          <w:p w:rsidR="009634E6" w:rsidRDefault="009634E6" w:rsidP="009634E6">
            <w:pPr>
              <w:pStyle w:val="12"/>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可运行任何号码均可以打电话进行通话；</w:t>
            </w:r>
          </w:p>
          <w:p w:rsidR="009634E6" w:rsidRDefault="009634E6" w:rsidP="009634E6">
            <w:pPr>
              <w:pStyle w:val="12"/>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内置可充后备电池，确保停电后可以继续使用；</w:t>
            </w:r>
          </w:p>
          <w:p w:rsidR="009634E6" w:rsidRDefault="009634E6" w:rsidP="009634E6">
            <w:pPr>
              <w:pStyle w:val="12"/>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智能电源管理，停电自动发送短信通知；</w:t>
            </w:r>
          </w:p>
          <w:p w:rsidR="009634E6" w:rsidRDefault="009634E6" w:rsidP="009634E6">
            <w:pPr>
              <w:pStyle w:val="12"/>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可以壁挂安装或者放在桌面上使用；</w:t>
            </w:r>
            <w:r>
              <w:rPr>
                <w:rFonts w:ascii="宋体" w:cs="Arial"/>
                <w:sz w:val="18"/>
                <w:szCs w:val="18"/>
              </w:rPr>
              <w:t>.</w:t>
            </w:r>
          </w:p>
          <w:p w:rsidR="009634E6" w:rsidRDefault="009634E6" w:rsidP="009634E6">
            <w:pPr>
              <w:pStyle w:val="12"/>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内置手机卡，无需电话线，可以灵活移动。</w:t>
            </w:r>
          </w:p>
        </w:tc>
      </w:tr>
    </w:tbl>
    <w:p w:rsidR="009634E6" w:rsidRDefault="009634E6" w:rsidP="009634E6">
      <w:pPr>
        <w:rPr>
          <w:b/>
        </w:rPr>
      </w:pPr>
    </w:p>
    <w:p w:rsidR="009634E6" w:rsidRDefault="009634E6" w:rsidP="009634E6">
      <w:pPr>
        <w:spacing w:line="360" w:lineRule="auto"/>
        <w:ind w:firstLineChars="147" w:firstLine="443"/>
        <w:jc w:val="left"/>
        <w:rPr>
          <w:rFonts w:ascii="黑体" w:eastAsia="黑体" w:hAnsi="黑体" w:cs="宋体"/>
          <w:b/>
          <w:kern w:val="0"/>
          <w:sz w:val="30"/>
          <w:szCs w:val="30"/>
        </w:rPr>
      </w:pPr>
      <w:r>
        <w:rPr>
          <w:rFonts w:ascii="黑体" w:eastAsia="黑体" w:hAnsi="黑体" w:cs="宋体" w:hint="eastAsia"/>
          <w:b/>
          <w:kern w:val="0"/>
          <w:sz w:val="30"/>
          <w:szCs w:val="30"/>
        </w:rPr>
        <w:t>5、空调及新风系统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指标</w:t>
            </w:r>
          </w:p>
        </w:tc>
      </w:tr>
      <w:tr w:rsidR="009634E6" w:rsidTr="009634E6">
        <w:tc>
          <w:tcPr>
            <w:tcW w:w="1308" w:type="dxa"/>
            <w:vAlign w:val="center"/>
          </w:tcPr>
          <w:p w:rsidR="009634E6" w:rsidRDefault="009634E6" w:rsidP="009634E6">
            <w:pPr>
              <w:jc w:val="center"/>
              <w:rPr>
                <w:rFonts w:ascii="宋体" w:cs="Arial"/>
                <w:sz w:val="18"/>
                <w:szCs w:val="18"/>
              </w:rPr>
            </w:pPr>
            <w:r>
              <w:rPr>
                <w:rFonts w:ascii="宋体" w:hAnsi="宋体" w:cs="宋体" w:hint="eastAsia"/>
                <w:b/>
                <w:bCs/>
                <w:kern w:val="0"/>
                <w:sz w:val="18"/>
                <w:szCs w:val="18"/>
              </w:rPr>
              <w:t>中央空调</w:t>
            </w:r>
          </w:p>
        </w:tc>
        <w:tc>
          <w:tcPr>
            <w:tcW w:w="7214" w:type="dxa"/>
            <w:vAlign w:val="center"/>
          </w:tcPr>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空调类型：中央空调（风管机）</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冷暖类型：冷暖电辅</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变频</w:t>
            </w:r>
            <w:r>
              <w:rPr>
                <w:rFonts w:ascii="宋体" w:hAnsi="宋体" w:cs="Arial"/>
                <w:sz w:val="18"/>
                <w:szCs w:val="18"/>
              </w:rPr>
              <w:t>/</w:t>
            </w:r>
            <w:r>
              <w:rPr>
                <w:rFonts w:ascii="宋体" w:hAnsi="宋体" w:cs="Arial" w:hint="eastAsia"/>
                <w:sz w:val="18"/>
                <w:szCs w:val="18"/>
              </w:rPr>
              <w:t>定频：定频</w:t>
            </w:r>
          </w:p>
          <w:p w:rsidR="009634E6" w:rsidRDefault="009634E6" w:rsidP="009634E6">
            <w:pPr>
              <w:pStyle w:val="12"/>
              <w:topLinePunct/>
              <w:autoSpaceDN w:val="0"/>
              <w:spacing w:line="300" w:lineRule="exact"/>
              <w:ind w:firstLineChars="0" w:firstLine="0"/>
              <w:rPr>
                <w:rFonts w:ascii="宋体" w:hAns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空调匹数：</w:t>
            </w:r>
            <w:r>
              <w:rPr>
                <w:rFonts w:ascii="宋体" w:hAnsi="宋体" w:cs="Arial"/>
                <w:sz w:val="18"/>
                <w:szCs w:val="18"/>
              </w:rPr>
              <w:t>5P</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适用面积：</w:t>
            </w:r>
            <w:r>
              <w:rPr>
                <w:rFonts w:ascii="宋体" w:hAnsi="宋体" w:cs="Arial"/>
                <w:sz w:val="18"/>
                <w:szCs w:val="18"/>
              </w:rPr>
              <w:t>46-70</w:t>
            </w:r>
            <w:r>
              <w:rPr>
                <w:rFonts w:ascii="宋体" w:hAnsi="宋体" w:cs="Arial" w:hint="eastAsia"/>
                <w:sz w:val="18"/>
                <w:szCs w:val="18"/>
              </w:rPr>
              <w:t>㎡</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控制方式：遥控</w:t>
            </w:r>
          </w:p>
          <w:p w:rsidR="009634E6" w:rsidRDefault="009634E6" w:rsidP="009634E6">
            <w:pPr>
              <w:pStyle w:val="12"/>
              <w:topLinePunct/>
              <w:autoSpaceDN w:val="0"/>
              <w:spacing w:line="300" w:lineRule="exact"/>
              <w:ind w:firstLineChars="0" w:firstLine="0"/>
              <w:rPr>
                <w:rFonts w:ascii="宋体" w:hAns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制冷量：</w:t>
            </w:r>
            <w:r>
              <w:rPr>
                <w:rFonts w:ascii="宋体" w:hAnsi="宋体" w:cs="Arial"/>
                <w:sz w:val="18"/>
                <w:szCs w:val="18"/>
              </w:rPr>
              <w:t>12000W</w:t>
            </w:r>
          </w:p>
          <w:p w:rsidR="009634E6" w:rsidRDefault="009634E6" w:rsidP="009634E6">
            <w:pPr>
              <w:pStyle w:val="12"/>
              <w:topLinePunct/>
              <w:autoSpaceDN w:val="0"/>
              <w:spacing w:line="300" w:lineRule="exact"/>
              <w:ind w:firstLineChars="0" w:firstLine="0"/>
              <w:rPr>
                <w:rFonts w:ascii="宋体" w:hAns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制冷功率：</w:t>
            </w:r>
            <w:r>
              <w:rPr>
                <w:rFonts w:ascii="宋体" w:hAnsi="宋体" w:cs="Arial"/>
                <w:sz w:val="18"/>
                <w:szCs w:val="18"/>
              </w:rPr>
              <w:t>4600W</w:t>
            </w:r>
          </w:p>
          <w:p w:rsidR="009634E6" w:rsidRDefault="009634E6" w:rsidP="009634E6">
            <w:pPr>
              <w:pStyle w:val="12"/>
              <w:topLinePunct/>
              <w:autoSpaceDN w:val="0"/>
              <w:spacing w:line="300" w:lineRule="exact"/>
              <w:ind w:firstLineChars="0" w:firstLine="0"/>
              <w:rPr>
                <w:rFonts w:ascii="宋体" w:hAns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制热量：</w:t>
            </w:r>
            <w:r>
              <w:rPr>
                <w:rFonts w:ascii="宋体" w:hAnsi="宋体" w:cs="Arial"/>
                <w:sz w:val="18"/>
                <w:szCs w:val="18"/>
              </w:rPr>
              <w:t>14000W</w:t>
            </w:r>
          </w:p>
          <w:p w:rsidR="009634E6" w:rsidRDefault="009634E6" w:rsidP="009634E6">
            <w:pPr>
              <w:pStyle w:val="12"/>
              <w:topLinePunct/>
              <w:autoSpaceDN w:val="0"/>
              <w:spacing w:line="300" w:lineRule="exact"/>
              <w:ind w:firstLineChars="0" w:firstLine="0"/>
              <w:rPr>
                <w:rFonts w:ascii="宋体" w:hAns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制热功率：</w:t>
            </w:r>
            <w:r>
              <w:rPr>
                <w:rFonts w:ascii="宋体" w:hAnsi="宋体" w:cs="Arial"/>
                <w:sz w:val="18"/>
                <w:szCs w:val="18"/>
              </w:rPr>
              <w:t>4300W</w:t>
            </w:r>
          </w:p>
          <w:p w:rsidR="009634E6" w:rsidRDefault="009634E6" w:rsidP="009634E6">
            <w:pPr>
              <w:pStyle w:val="12"/>
              <w:topLinePunct/>
              <w:autoSpaceDN w:val="0"/>
              <w:spacing w:line="300" w:lineRule="exact"/>
              <w:ind w:firstLineChars="0" w:firstLine="0"/>
              <w:rPr>
                <w:rFonts w:ascii="宋体" w:hAns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电辅加热功率：</w:t>
            </w:r>
            <w:r>
              <w:rPr>
                <w:rFonts w:ascii="宋体" w:hAnsi="宋体" w:cs="Arial"/>
                <w:sz w:val="18"/>
                <w:szCs w:val="18"/>
              </w:rPr>
              <w:t>3400W</w:t>
            </w:r>
          </w:p>
          <w:p w:rsidR="009634E6" w:rsidRDefault="009634E6" w:rsidP="009634E6">
            <w:pPr>
              <w:pStyle w:val="12"/>
              <w:topLinePunct/>
              <w:autoSpaceDN w:val="0"/>
              <w:spacing w:line="300" w:lineRule="exact"/>
              <w:ind w:firstLineChars="0" w:firstLine="0"/>
              <w:rPr>
                <w:rFonts w:ascii="宋体" w:hAns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循环风量：</w:t>
            </w:r>
            <w:r>
              <w:rPr>
                <w:rFonts w:ascii="宋体" w:hAnsi="宋体" w:cs="Arial"/>
                <w:sz w:val="18"/>
                <w:szCs w:val="18"/>
              </w:rPr>
              <w:t>2000m3/h</w:t>
            </w:r>
          </w:p>
          <w:p w:rsidR="009634E6" w:rsidRDefault="009634E6" w:rsidP="009634E6">
            <w:pPr>
              <w:pStyle w:val="12"/>
              <w:topLinePunct/>
              <w:autoSpaceDN w:val="0"/>
              <w:spacing w:line="300" w:lineRule="exact"/>
              <w:ind w:firstLineChars="0" w:firstLine="0"/>
              <w:rPr>
                <w:rFonts w:ascii="宋体" w:hAns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室内机噪音：</w:t>
            </w:r>
            <w:r>
              <w:rPr>
                <w:rFonts w:ascii="宋体" w:hAnsi="宋体" w:cs="Arial"/>
                <w:sz w:val="18"/>
                <w:szCs w:val="18"/>
              </w:rPr>
              <w:t>36-32dB</w:t>
            </w:r>
          </w:p>
          <w:p w:rsidR="009634E6" w:rsidRDefault="009634E6" w:rsidP="009634E6">
            <w:pPr>
              <w:pStyle w:val="12"/>
              <w:topLinePunct/>
              <w:autoSpaceDN w:val="0"/>
              <w:spacing w:line="300" w:lineRule="exact"/>
              <w:ind w:firstLineChars="0" w:firstLine="0"/>
              <w:rPr>
                <w:rFonts w:ascii="宋体" w:hAns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室外机噪音：</w:t>
            </w:r>
            <w:r>
              <w:rPr>
                <w:rFonts w:ascii="宋体" w:hAnsi="宋体" w:cs="Arial"/>
                <w:sz w:val="18"/>
                <w:szCs w:val="18"/>
              </w:rPr>
              <w:t>61dB</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15.</w:t>
            </w:r>
            <w:r>
              <w:rPr>
                <w:rFonts w:ascii="宋体" w:hAnsi="宋体" w:cs="Arial" w:hint="eastAsia"/>
                <w:sz w:val="18"/>
                <w:szCs w:val="18"/>
              </w:rPr>
              <w:t>与新风系统统一品牌</w:t>
            </w:r>
          </w:p>
        </w:tc>
      </w:tr>
      <w:tr w:rsidR="009634E6" w:rsidTr="009634E6">
        <w:tc>
          <w:tcPr>
            <w:tcW w:w="1308"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服务要求</w:t>
            </w:r>
          </w:p>
        </w:tc>
        <w:tc>
          <w:tcPr>
            <w:tcW w:w="7214" w:type="dxa"/>
            <w:vAlign w:val="center"/>
          </w:tcPr>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hint="eastAsia"/>
                <w:sz w:val="18"/>
                <w:szCs w:val="18"/>
              </w:rPr>
              <w:t>接入智能控制系统、市图书馆中央监控平台，满足后台远程控制及运行状态查询。</w:t>
            </w:r>
          </w:p>
        </w:tc>
      </w:tr>
      <w:tr w:rsidR="009634E6" w:rsidTr="009634E6">
        <w:tc>
          <w:tcPr>
            <w:tcW w:w="1308" w:type="dxa"/>
            <w:vAlign w:val="center"/>
          </w:tcPr>
          <w:p w:rsidR="009634E6" w:rsidRDefault="009634E6" w:rsidP="009634E6">
            <w:pPr>
              <w:jc w:val="center"/>
              <w:rPr>
                <w:rFonts w:ascii="宋体" w:cs="Arial"/>
                <w:sz w:val="18"/>
                <w:szCs w:val="18"/>
              </w:rPr>
            </w:pPr>
            <w:r>
              <w:rPr>
                <w:rFonts w:ascii="宋体" w:hAnsi="宋体" w:cs="宋体" w:hint="eastAsia"/>
                <w:b/>
                <w:bCs/>
                <w:kern w:val="0"/>
                <w:sz w:val="18"/>
                <w:szCs w:val="18"/>
              </w:rPr>
              <w:t>新风系统</w:t>
            </w:r>
          </w:p>
        </w:tc>
        <w:tc>
          <w:tcPr>
            <w:tcW w:w="7214" w:type="dxa"/>
            <w:vAlign w:val="center"/>
          </w:tcPr>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1.</w:t>
            </w:r>
            <w:r>
              <w:rPr>
                <w:rFonts w:ascii="宋体" w:hAnsi="宋体" w:cs="Arial" w:hint="eastAsia"/>
                <w:sz w:val="18"/>
                <w:szCs w:val="18"/>
              </w:rPr>
              <w:t>风量：</w:t>
            </w:r>
            <w:r>
              <w:rPr>
                <w:rFonts w:ascii="宋体" w:hAnsi="宋体" w:cs="Arial"/>
                <w:sz w:val="18"/>
                <w:szCs w:val="18"/>
              </w:rPr>
              <w:t>250m</w:t>
            </w:r>
            <w:r>
              <w:rPr>
                <w:rFonts w:ascii="宋体" w:hAnsi="宋体" w:cs="Arial" w:hint="eastAsia"/>
                <w:sz w:val="18"/>
                <w:szCs w:val="18"/>
              </w:rPr>
              <w:t>³</w:t>
            </w:r>
            <w:r>
              <w:rPr>
                <w:rFonts w:ascii="宋体" w:hAnsi="宋体" w:cs="Arial"/>
                <w:sz w:val="18"/>
                <w:szCs w:val="18"/>
              </w:rPr>
              <w:t>/h</w:t>
            </w:r>
            <w:r>
              <w:rPr>
                <w:rFonts w:ascii="宋体" w:hAnsi="宋体" w:cs="Arial" w:hint="eastAsia"/>
                <w:sz w:val="18"/>
                <w:szCs w:val="18"/>
              </w:rPr>
              <w:t>；</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2.</w:t>
            </w:r>
            <w:r>
              <w:rPr>
                <w:rFonts w:ascii="宋体" w:hAnsi="宋体" w:cs="Arial" w:hint="eastAsia"/>
                <w:sz w:val="18"/>
                <w:szCs w:val="18"/>
              </w:rPr>
              <w:t>风压：</w:t>
            </w:r>
            <w:r>
              <w:rPr>
                <w:rFonts w:ascii="宋体" w:hAnsi="宋体" w:cs="Arial"/>
                <w:sz w:val="18"/>
                <w:szCs w:val="18"/>
              </w:rPr>
              <w:t>70Pa</w:t>
            </w:r>
            <w:r>
              <w:rPr>
                <w:rFonts w:ascii="宋体" w:hAnsi="宋体" w:cs="Arial" w:hint="eastAsia"/>
                <w:sz w:val="18"/>
                <w:szCs w:val="18"/>
              </w:rPr>
              <w:t>；</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lastRenderedPageBreak/>
              <w:t>3.</w:t>
            </w:r>
            <w:r>
              <w:rPr>
                <w:rFonts w:ascii="宋体" w:hAnsi="宋体" w:cs="Arial" w:hint="eastAsia"/>
                <w:sz w:val="18"/>
                <w:szCs w:val="18"/>
              </w:rPr>
              <w:t>制冷效率：温度效率（</w:t>
            </w:r>
            <w:r>
              <w:rPr>
                <w:rFonts w:ascii="宋体" w:hAnsi="宋体" w:cs="Arial"/>
                <w:sz w:val="18"/>
                <w:szCs w:val="18"/>
              </w:rPr>
              <w:t>67%</w:t>
            </w:r>
            <w:r>
              <w:rPr>
                <w:rFonts w:ascii="宋体" w:hAnsi="宋体" w:cs="Arial" w:hint="eastAsia"/>
                <w:sz w:val="18"/>
                <w:szCs w:val="18"/>
              </w:rPr>
              <w:t>）焓效率（</w:t>
            </w:r>
            <w:r>
              <w:rPr>
                <w:rFonts w:ascii="宋体" w:hAnsi="宋体" w:cs="Arial"/>
                <w:sz w:val="18"/>
                <w:szCs w:val="18"/>
              </w:rPr>
              <w:t>62%</w:t>
            </w:r>
            <w:r>
              <w:rPr>
                <w:rFonts w:ascii="宋体" w:hAnsi="宋体" w:cs="Arial" w:hint="eastAsia"/>
                <w:sz w:val="18"/>
                <w:szCs w:val="18"/>
              </w:rPr>
              <w:t>）；</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4.</w:t>
            </w:r>
            <w:r>
              <w:rPr>
                <w:rFonts w:ascii="宋体" w:hAnsi="宋体" w:cs="Arial" w:hint="eastAsia"/>
                <w:sz w:val="18"/>
                <w:szCs w:val="18"/>
              </w:rPr>
              <w:t>制热效率：温度效率（</w:t>
            </w:r>
            <w:r>
              <w:rPr>
                <w:rFonts w:ascii="宋体" w:hAnsi="宋体" w:cs="Arial"/>
                <w:sz w:val="18"/>
                <w:szCs w:val="18"/>
              </w:rPr>
              <w:t>67%</w:t>
            </w:r>
            <w:r>
              <w:rPr>
                <w:rFonts w:ascii="宋体" w:hAnsi="宋体" w:cs="Arial" w:hint="eastAsia"/>
                <w:sz w:val="18"/>
                <w:szCs w:val="18"/>
              </w:rPr>
              <w:t>）焓效率（</w:t>
            </w:r>
            <w:r>
              <w:rPr>
                <w:rFonts w:ascii="宋体" w:hAnsi="宋体" w:cs="Arial"/>
                <w:sz w:val="18"/>
                <w:szCs w:val="18"/>
              </w:rPr>
              <w:t>70%</w:t>
            </w:r>
            <w:r>
              <w:rPr>
                <w:rFonts w:ascii="宋体" w:hAnsi="宋体" w:cs="Arial" w:hint="eastAsia"/>
                <w:sz w:val="18"/>
                <w:szCs w:val="18"/>
              </w:rPr>
              <w:t>）；</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5. PM2.5</w:t>
            </w:r>
            <w:r>
              <w:rPr>
                <w:rFonts w:ascii="宋体" w:hAnsi="宋体" w:cs="Arial" w:hint="eastAsia"/>
                <w:sz w:val="18"/>
                <w:szCs w:val="18"/>
              </w:rPr>
              <w:t>一次净化率：</w:t>
            </w:r>
            <w:r>
              <w:rPr>
                <w:rFonts w:ascii="宋体" w:hAnsi="宋体" w:cs="Arial"/>
                <w:sz w:val="18"/>
                <w:szCs w:val="18"/>
              </w:rPr>
              <w:t>95%</w:t>
            </w:r>
            <w:r>
              <w:rPr>
                <w:rFonts w:ascii="宋体" w:hAnsi="宋体" w:cs="Arial" w:hint="eastAsia"/>
                <w:sz w:val="18"/>
                <w:szCs w:val="18"/>
              </w:rPr>
              <w:t>；</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6.</w:t>
            </w:r>
            <w:r>
              <w:rPr>
                <w:rFonts w:ascii="宋体" w:hAnsi="宋体" w:cs="Arial" w:hint="eastAsia"/>
                <w:sz w:val="18"/>
                <w:szCs w:val="18"/>
              </w:rPr>
              <w:t>噪音值</w:t>
            </w:r>
            <w:r>
              <w:rPr>
                <w:rFonts w:ascii="宋体" w:hAnsi="宋体" w:cs="Arial"/>
                <w:sz w:val="18"/>
                <w:szCs w:val="18"/>
              </w:rPr>
              <w:t>42db/34A</w:t>
            </w:r>
            <w:r>
              <w:rPr>
                <w:rFonts w:ascii="宋体" w:hAnsi="宋体" w:cs="Arial" w:hint="eastAsia"/>
                <w:sz w:val="18"/>
                <w:szCs w:val="18"/>
              </w:rPr>
              <w:t>；</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7.</w:t>
            </w:r>
            <w:r>
              <w:rPr>
                <w:rFonts w:ascii="宋体" w:hAnsi="宋体" w:cs="Arial" w:hint="eastAsia"/>
                <w:sz w:val="18"/>
                <w:szCs w:val="18"/>
              </w:rPr>
              <w:t>双向过滤式</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8.</w:t>
            </w:r>
            <w:r>
              <w:rPr>
                <w:rFonts w:ascii="宋体" w:hAnsi="宋体" w:cs="Arial" w:hint="eastAsia"/>
                <w:sz w:val="18"/>
                <w:szCs w:val="18"/>
              </w:rPr>
              <w:t>与空调统一品牌</w:t>
            </w:r>
          </w:p>
        </w:tc>
      </w:tr>
      <w:tr w:rsidR="009634E6" w:rsidTr="009634E6">
        <w:tc>
          <w:tcPr>
            <w:tcW w:w="1308"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lastRenderedPageBreak/>
              <w:t>服务要求</w:t>
            </w:r>
          </w:p>
        </w:tc>
        <w:tc>
          <w:tcPr>
            <w:tcW w:w="7214" w:type="dxa"/>
            <w:vAlign w:val="center"/>
          </w:tcPr>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hint="eastAsia"/>
                <w:sz w:val="18"/>
                <w:szCs w:val="18"/>
              </w:rPr>
              <w:t>接入智能控制系统、市图书馆中央监控平台，满足后台远程控制及运行状态查询。</w:t>
            </w:r>
          </w:p>
        </w:tc>
      </w:tr>
    </w:tbl>
    <w:p w:rsidR="009634E6" w:rsidRDefault="009634E6" w:rsidP="009634E6">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6、电动智能窗帘</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指标</w:t>
            </w:r>
          </w:p>
        </w:tc>
      </w:tr>
      <w:tr w:rsidR="009634E6" w:rsidTr="009634E6">
        <w:tc>
          <w:tcPr>
            <w:tcW w:w="1308" w:type="dxa"/>
            <w:vAlign w:val="center"/>
          </w:tcPr>
          <w:p w:rsidR="009634E6" w:rsidRDefault="009634E6" w:rsidP="009634E6">
            <w:pPr>
              <w:jc w:val="center"/>
              <w:rPr>
                <w:rFonts w:ascii="宋体" w:cs="Arial"/>
                <w:b/>
                <w:sz w:val="18"/>
                <w:szCs w:val="18"/>
              </w:rPr>
            </w:pPr>
            <w:r>
              <w:rPr>
                <w:rFonts w:ascii="宋体" w:cs="Arial" w:hint="eastAsia"/>
                <w:b/>
                <w:sz w:val="18"/>
                <w:szCs w:val="18"/>
              </w:rPr>
              <w:t>电动窗帘</w:t>
            </w:r>
          </w:p>
        </w:tc>
        <w:tc>
          <w:tcPr>
            <w:tcW w:w="7214" w:type="dxa"/>
            <w:vAlign w:val="center"/>
          </w:tcPr>
          <w:p w:rsidR="009634E6" w:rsidRDefault="009634E6" w:rsidP="009634E6">
            <w:pPr>
              <w:pStyle w:val="12"/>
              <w:topLinePunct/>
              <w:autoSpaceDN w:val="0"/>
              <w:spacing w:line="300" w:lineRule="exact"/>
              <w:ind w:firstLineChars="0" w:firstLine="0"/>
              <w:rPr>
                <w:rFonts w:ascii="宋体" w:cs="Arial"/>
                <w:b/>
                <w:sz w:val="18"/>
                <w:szCs w:val="18"/>
              </w:rPr>
            </w:pPr>
            <w:r>
              <w:rPr>
                <w:rFonts w:ascii="宋体" w:cs="Arial" w:hint="eastAsia"/>
                <w:b/>
                <w:sz w:val="18"/>
                <w:szCs w:val="18"/>
              </w:rPr>
              <w:t>窗帘面料：</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面料成分：聚酯</w:t>
            </w:r>
            <w:r>
              <w:rPr>
                <w:rFonts w:ascii="宋体" w:cs="Arial"/>
                <w:sz w:val="18"/>
                <w:szCs w:val="18"/>
              </w:rPr>
              <w:t>+PVC</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功能：遮光，透光</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产品种类：阳光面料卷帘</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面料工艺：环保面料（欧盟标准））</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开合方式：上，下开</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遮光率：紫外线遮档率约</w:t>
            </w:r>
            <w:r>
              <w:rPr>
                <w:rFonts w:ascii="宋体" w:cs="Arial"/>
                <w:sz w:val="18"/>
                <w:szCs w:val="18"/>
              </w:rPr>
              <w:t>95%</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上轨材质：铝合金</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下轨材质：烤漆铝合金</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工作原理：电动（遥控）</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特性：防紫外线遮光，耐高温性能更好</w:t>
            </w:r>
          </w:p>
          <w:p w:rsidR="009634E6" w:rsidRDefault="009634E6" w:rsidP="009634E6">
            <w:pPr>
              <w:pStyle w:val="12"/>
              <w:topLinePunct/>
              <w:autoSpaceDN w:val="0"/>
              <w:spacing w:line="300" w:lineRule="exact"/>
              <w:ind w:firstLineChars="0" w:firstLine="0"/>
              <w:rPr>
                <w:rFonts w:ascii="宋体" w:cs="Arial"/>
                <w:b/>
                <w:sz w:val="18"/>
                <w:szCs w:val="18"/>
              </w:rPr>
            </w:pPr>
            <w:r>
              <w:rPr>
                <w:rFonts w:ascii="宋体" w:cs="Arial"/>
                <w:b/>
                <w:sz w:val="18"/>
                <w:szCs w:val="18"/>
              </w:rPr>
              <w:t> </w:t>
            </w:r>
            <w:r>
              <w:rPr>
                <w:rFonts w:ascii="宋体" w:cs="Arial"/>
                <w:b/>
                <w:sz w:val="18"/>
                <w:szCs w:val="18"/>
              </w:rPr>
              <w:t>2</w:t>
            </w:r>
            <w:r>
              <w:rPr>
                <w:rFonts w:ascii="宋体" w:cs="Arial" w:hint="eastAsia"/>
                <w:b/>
                <w:sz w:val="18"/>
                <w:szCs w:val="18"/>
              </w:rPr>
              <w:t>、电机参数：</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电机种类：标准型</w:t>
            </w:r>
            <w:r>
              <w:rPr>
                <w:rFonts w:ascii="宋体" w:cs="Arial"/>
                <w:sz w:val="18"/>
                <w:szCs w:val="18"/>
              </w:rPr>
              <w:t>/</w:t>
            </w:r>
            <w:r>
              <w:rPr>
                <w:rFonts w:ascii="宋体" w:cs="Arial" w:hint="eastAsia"/>
                <w:sz w:val="18"/>
                <w:szCs w:val="18"/>
              </w:rPr>
              <w:t>内置型</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力矩：</w:t>
            </w:r>
            <w:r>
              <w:rPr>
                <w:rFonts w:ascii="宋体" w:cs="Arial"/>
                <w:sz w:val="18"/>
                <w:szCs w:val="18"/>
              </w:rPr>
              <w:t>10N.m</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转速</w:t>
            </w:r>
            <w:r>
              <w:rPr>
                <w:rFonts w:ascii="宋体" w:cs="Arial"/>
                <w:sz w:val="18"/>
                <w:szCs w:val="18"/>
              </w:rPr>
              <w:t xml:space="preserve">17r/min   </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输入电压：</w:t>
            </w:r>
            <w:r>
              <w:rPr>
                <w:rFonts w:ascii="宋体" w:cs="Arial"/>
                <w:sz w:val="18"/>
                <w:szCs w:val="18"/>
              </w:rPr>
              <w:t>220</w:t>
            </w:r>
            <w:r>
              <w:rPr>
                <w:rFonts w:ascii="宋体" w:cs="Arial" w:hint="eastAsia"/>
                <w:sz w:val="18"/>
                <w:szCs w:val="18"/>
              </w:rPr>
              <w:t>～</w:t>
            </w:r>
            <w:r>
              <w:rPr>
                <w:rFonts w:ascii="宋体" w:cs="Arial"/>
                <w:sz w:val="18"/>
                <w:szCs w:val="18"/>
              </w:rPr>
              <w:t>240v    50/60HZ</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输入电流：</w:t>
            </w:r>
            <w:r>
              <w:rPr>
                <w:rFonts w:ascii="宋体" w:cs="Arial"/>
                <w:sz w:val="18"/>
                <w:szCs w:val="18"/>
              </w:rPr>
              <w:t>0.66A</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电机功率：</w:t>
            </w:r>
            <w:r>
              <w:rPr>
                <w:rFonts w:ascii="宋体" w:cs="Arial"/>
                <w:sz w:val="18"/>
                <w:szCs w:val="18"/>
              </w:rPr>
              <w:t>160W</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保护等级：</w:t>
            </w:r>
            <w:r>
              <w:rPr>
                <w:rFonts w:ascii="宋体" w:cs="Arial"/>
                <w:sz w:val="18"/>
                <w:szCs w:val="18"/>
              </w:rPr>
              <w:t>IP44</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行程圈数：</w:t>
            </w:r>
            <w:r>
              <w:rPr>
                <w:rFonts w:ascii="宋体" w:cs="Arial"/>
                <w:sz w:val="18"/>
                <w:szCs w:val="18"/>
              </w:rPr>
              <w:t>39tum</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产品长度：</w:t>
            </w:r>
            <w:r>
              <w:rPr>
                <w:rFonts w:ascii="宋体" w:cs="Arial"/>
                <w:sz w:val="18"/>
                <w:szCs w:val="18"/>
              </w:rPr>
              <w:t>523mm/450mm</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应用：电动卷帘，电动柔纱帘</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性能：比传统卷帘两侧缝隙小，更美观，工作稳定</w:t>
            </w:r>
          </w:p>
          <w:p w:rsidR="009634E6" w:rsidRDefault="009634E6" w:rsidP="009634E6">
            <w:pPr>
              <w:pStyle w:val="12"/>
              <w:topLinePunct/>
              <w:autoSpaceDN w:val="0"/>
              <w:spacing w:line="300" w:lineRule="exact"/>
              <w:ind w:firstLineChars="0" w:firstLine="0"/>
              <w:rPr>
                <w:rFonts w:ascii="宋体" w:cs="Arial"/>
                <w:b/>
                <w:sz w:val="18"/>
                <w:szCs w:val="18"/>
              </w:rPr>
            </w:pPr>
            <w:r>
              <w:rPr>
                <w:rFonts w:ascii="宋体" w:cs="Arial" w:hint="eastAsia"/>
                <w:b/>
                <w:sz w:val="18"/>
                <w:szCs w:val="18"/>
              </w:rPr>
              <w:t>窗帘面板：</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产品颜色：珍珠白或香槟金</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产品材质：钢化玻璃</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额定电压：</w:t>
            </w:r>
            <w:r>
              <w:rPr>
                <w:rFonts w:ascii="宋体" w:cs="Arial"/>
                <w:sz w:val="18"/>
                <w:szCs w:val="18"/>
              </w:rPr>
              <w:t>AC220V</w:t>
            </w:r>
            <w:r>
              <w:rPr>
                <w:rFonts w:ascii="宋体" w:cs="Arial" w:hint="eastAsia"/>
                <w:sz w:val="18"/>
                <w:szCs w:val="18"/>
              </w:rPr>
              <w:t>±</w:t>
            </w:r>
            <w:r>
              <w:rPr>
                <w:rFonts w:ascii="宋体" w:cs="Arial"/>
                <w:sz w:val="18"/>
                <w:szCs w:val="18"/>
              </w:rPr>
              <w:t>10%/50HZ</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通信方式：</w:t>
            </w:r>
            <w:r>
              <w:rPr>
                <w:rFonts w:ascii="宋体" w:cs="Arial"/>
                <w:sz w:val="18"/>
                <w:szCs w:val="18"/>
              </w:rPr>
              <w:t>2.4G ZigBee</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光线检测设备：</w:t>
            </w:r>
          </w:p>
          <w:p w:rsidR="009634E6" w:rsidRDefault="009634E6" w:rsidP="009634E6">
            <w:pPr>
              <w:pStyle w:val="12"/>
              <w:topLinePunct/>
              <w:autoSpaceDN w:val="0"/>
              <w:spacing w:line="300" w:lineRule="exact"/>
              <w:ind w:firstLineChars="0" w:firstLine="0"/>
              <w:rPr>
                <w:sz w:val="18"/>
                <w:szCs w:val="18"/>
              </w:rPr>
            </w:pPr>
            <w:r>
              <w:rPr>
                <w:rFonts w:ascii="宋体" w:cs="Arial" w:hint="eastAsia"/>
                <w:sz w:val="18"/>
                <w:szCs w:val="18"/>
              </w:rPr>
              <w:t>产品规格：温度</w:t>
            </w:r>
            <w:r>
              <w:rPr>
                <w:rFonts w:ascii="宋体" w:cs="Arial"/>
                <w:sz w:val="18"/>
                <w:szCs w:val="18"/>
              </w:rPr>
              <w:t>+</w:t>
            </w:r>
            <w:r>
              <w:rPr>
                <w:rFonts w:ascii="宋体" w:cs="Arial" w:hint="eastAsia"/>
                <w:sz w:val="18"/>
                <w:szCs w:val="18"/>
              </w:rPr>
              <w:t>湿度</w:t>
            </w:r>
            <w:r>
              <w:rPr>
                <w:rFonts w:ascii="宋体" w:cs="Arial"/>
                <w:sz w:val="18"/>
                <w:szCs w:val="18"/>
              </w:rPr>
              <w:t>+</w:t>
            </w:r>
            <w:r>
              <w:rPr>
                <w:rFonts w:ascii="宋体" w:cs="Arial" w:hint="eastAsia"/>
                <w:sz w:val="18"/>
                <w:szCs w:val="18"/>
              </w:rPr>
              <w:t>光照度</w:t>
            </w:r>
            <w:r>
              <w:rPr>
                <w:rFonts w:ascii="宋体" w:cs="Arial"/>
                <w:sz w:val="18"/>
                <w:szCs w:val="18"/>
              </w:rPr>
              <w:t>+CO 2</w:t>
            </w:r>
            <w:r>
              <w:rPr>
                <w:sz w:val="18"/>
                <w:szCs w:val="18"/>
              </w:rPr>
              <w:t>/</w:t>
            </w:r>
            <w:r>
              <w:rPr>
                <w:rFonts w:hint="eastAsia"/>
                <w:sz w:val="18"/>
                <w:szCs w:val="18"/>
              </w:rPr>
              <w:t>粉尘颗粒</w:t>
            </w:r>
            <w:r>
              <w:rPr>
                <w:sz w:val="18"/>
                <w:szCs w:val="18"/>
              </w:rPr>
              <w:t>/</w:t>
            </w:r>
            <w:r>
              <w:rPr>
                <w:rFonts w:hint="eastAsia"/>
                <w:sz w:val="18"/>
                <w:szCs w:val="18"/>
              </w:rPr>
              <w:t>甲醛</w:t>
            </w:r>
          </w:p>
          <w:p w:rsidR="009634E6" w:rsidRDefault="009634E6" w:rsidP="009634E6">
            <w:pPr>
              <w:pStyle w:val="12"/>
              <w:topLinePunct/>
              <w:autoSpaceDN w:val="0"/>
              <w:spacing w:line="300" w:lineRule="exact"/>
              <w:ind w:firstLineChars="0" w:firstLine="0"/>
              <w:rPr>
                <w:sz w:val="18"/>
                <w:szCs w:val="18"/>
              </w:rPr>
            </w:pPr>
            <w:r>
              <w:rPr>
                <w:rFonts w:hint="eastAsia"/>
                <w:sz w:val="18"/>
                <w:szCs w:val="18"/>
              </w:rPr>
              <w:t>产品材质：高档阻燃</w:t>
            </w:r>
            <w:r>
              <w:rPr>
                <w:sz w:val="18"/>
                <w:szCs w:val="18"/>
              </w:rPr>
              <w:t>ABSA</w:t>
            </w:r>
          </w:p>
          <w:p w:rsidR="009634E6" w:rsidRDefault="009634E6" w:rsidP="009634E6">
            <w:pPr>
              <w:pStyle w:val="12"/>
              <w:topLinePunct/>
              <w:autoSpaceDN w:val="0"/>
              <w:spacing w:line="300" w:lineRule="exact"/>
              <w:ind w:firstLineChars="0" w:firstLine="0"/>
              <w:rPr>
                <w:sz w:val="18"/>
                <w:szCs w:val="18"/>
              </w:rPr>
            </w:pPr>
            <w:r>
              <w:rPr>
                <w:rFonts w:hint="eastAsia"/>
                <w:sz w:val="18"/>
                <w:szCs w:val="18"/>
              </w:rPr>
              <w:t>数值更新间隔：用户可自由设定，最低可设置</w:t>
            </w:r>
            <w:r>
              <w:rPr>
                <w:sz w:val="18"/>
                <w:szCs w:val="18"/>
              </w:rPr>
              <w:t>5S</w:t>
            </w:r>
          </w:p>
          <w:p w:rsidR="009634E6" w:rsidRDefault="009634E6" w:rsidP="009634E6">
            <w:pPr>
              <w:pStyle w:val="12"/>
              <w:topLinePunct/>
              <w:autoSpaceDN w:val="0"/>
              <w:spacing w:line="300" w:lineRule="exact"/>
              <w:ind w:firstLineChars="0" w:firstLine="0"/>
              <w:rPr>
                <w:sz w:val="18"/>
                <w:szCs w:val="18"/>
              </w:rPr>
            </w:pPr>
            <w:r>
              <w:rPr>
                <w:rFonts w:hint="eastAsia"/>
                <w:sz w:val="18"/>
                <w:szCs w:val="18"/>
              </w:rPr>
              <w:lastRenderedPageBreak/>
              <w:t>报警阈值：可根据用户习惯自由设定报警上下阈值</w:t>
            </w:r>
          </w:p>
          <w:p w:rsidR="009634E6" w:rsidRDefault="009634E6" w:rsidP="009634E6">
            <w:pPr>
              <w:pStyle w:val="12"/>
              <w:topLinePunct/>
              <w:autoSpaceDN w:val="0"/>
              <w:spacing w:line="300" w:lineRule="exact"/>
              <w:ind w:firstLineChars="0" w:firstLine="0"/>
              <w:rPr>
                <w:sz w:val="18"/>
                <w:szCs w:val="18"/>
              </w:rPr>
            </w:pPr>
            <w:r>
              <w:rPr>
                <w:rFonts w:hint="eastAsia"/>
                <w:sz w:val="18"/>
                <w:szCs w:val="18"/>
              </w:rPr>
              <w:t>加密类型：</w:t>
            </w:r>
            <w:r>
              <w:rPr>
                <w:sz w:val="18"/>
                <w:szCs w:val="18"/>
              </w:rPr>
              <w:t>AES-128</w:t>
            </w:r>
            <w:r>
              <w:rPr>
                <w:rFonts w:hint="eastAsia"/>
                <w:sz w:val="18"/>
                <w:szCs w:val="18"/>
              </w:rPr>
              <w:t>位密钥动态加密</w:t>
            </w:r>
          </w:p>
          <w:p w:rsidR="009634E6" w:rsidRDefault="009634E6" w:rsidP="009634E6">
            <w:pPr>
              <w:pStyle w:val="12"/>
              <w:topLinePunct/>
              <w:autoSpaceDN w:val="0"/>
              <w:spacing w:line="300" w:lineRule="exact"/>
              <w:ind w:firstLineChars="0" w:firstLine="0"/>
              <w:rPr>
                <w:sz w:val="18"/>
                <w:szCs w:val="18"/>
              </w:rPr>
            </w:pPr>
            <w:r>
              <w:rPr>
                <w:rFonts w:hint="eastAsia"/>
                <w:sz w:val="18"/>
                <w:szCs w:val="18"/>
              </w:rPr>
              <w:t>工作湿度：</w:t>
            </w:r>
            <w:r>
              <w:rPr>
                <w:sz w:val="18"/>
                <w:szCs w:val="18"/>
              </w:rPr>
              <w:t>30%~80%RH</w:t>
            </w:r>
          </w:p>
          <w:p w:rsidR="009634E6" w:rsidRDefault="009634E6" w:rsidP="009634E6">
            <w:pPr>
              <w:pStyle w:val="12"/>
              <w:topLinePunct/>
              <w:autoSpaceDN w:val="0"/>
              <w:spacing w:line="300" w:lineRule="exact"/>
              <w:ind w:firstLineChars="0" w:firstLine="0"/>
              <w:rPr>
                <w:rFonts w:ascii="宋体" w:cs="Arial"/>
                <w:sz w:val="18"/>
                <w:szCs w:val="18"/>
              </w:rPr>
            </w:pPr>
            <w:r>
              <w:rPr>
                <w:rFonts w:hint="eastAsia"/>
                <w:sz w:val="18"/>
                <w:szCs w:val="18"/>
              </w:rPr>
              <w:t>通信方式：</w:t>
            </w:r>
            <w:r>
              <w:rPr>
                <w:sz w:val="18"/>
                <w:szCs w:val="18"/>
              </w:rPr>
              <w:t>2.4G ZigBee</w:t>
            </w:r>
          </w:p>
        </w:tc>
      </w:tr>
      <w:tr w:rsidR="009634E6" w:rsidTr="009634E6">
        <w:tc>
          <w:tcPr>
            <w:tcW w:w="1308" w:type="dxa"/>
            <w:vAlign w:val="center"/>
          </w:tcPr>
          <w:p w:rsidR="009634E6" w:rsidRDefault="009634E6" w:rsidP="009634E6">
            <w:pPr>
              <w:jc w:val="center"/>
              <w:rPr>
                <w:rFonts w:ascii="宋体" w:cs="Arial"/>
                <w:b/>
                <w:sz w:val="18"/>
                <w:szCs w:val="18"/>
              </w:rPr>
            </w:pPr>
            <w:r>
              <w:rPr>
                <w:rFonts w:ascii="宋体" w:cs="Arial" w:hint="eastAsia"/>
                <w:b/>
                <w:sz w:val="18"/>
                <w:szCs w:val="18"/>
              </w:rPr>
              <w:lastRenderedPageBreak/>
              <w:t>服务要求</w:t>
            </w:r>
          </w:p>
        </w:tc>
        <w:tc>
          <w:tcPr>
            <w:tcW w:w="7214" w:type="dxa"/>
            <w:vAlign w:val="center"/>
          </w:tcPr>
          <w:p w:rsidR="009634E6" w:rsidRDefault="009634E6" w:rsidP="009634E6">
            <w:pPr>
              <w:pStyle w:val="12"/>
              <w:topLinePunct/>
              <w:autoSpaceDN w:val="0"/>
              <w:ind w:firstLineChars="0" w:firstLine="0"/>
              <w:rPr>
                <w:rFonts w:ascii="宋体" w:cs="Arial"/>
                <w:b/>
                <w:sz w:val="18"/>
                <w:szCs w:val="18"/>
              </w:rPr>
            </w:pPr>
            <w:r>
              <w:rPr>
                <w:rFonts w:ascii="宋体" w:hAnsi="宋体" w:cs="Arial" w:hint="eastAsia"/>
                <w:sz w:val="18"/>
                <w:szCs w:val="18"/>
              </w:rPr>
              <w:t>接入智能控制系统、市图书馆中央监控平台，满足后台远程控制及运行状态查询。</w:t>
            </w:r>
          </w:p>
        </w:tc>
      </w:tr>
    </w:tbl>
    <w:p w:rsidR="009634E6" w:rsidRDefault="009634E6" w:rsidP="009634E6">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7、房体亮化</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指标</w:t>
            </w:r>
          </w:p>
        </w:tc>
      </w:tr>
      <w:tr w:rsidR="009634E6" w:rsidTr="009634E6">
        <w:tc>
          <w:tcPr>
            <w:tcW w:w="1308" w:type="dxa"/>
            <w:vAlign w:val="center"/>
          </w:tcPr>
          <w:p w:rsidR="009634E6" w:rsidRDefault="009634E6" w:rsidP="009634E6">
            <w:pPr>
              <w:pStyle w:val="12"/>
              <w:topLinePunct/>
              <w:autoSpaceDN w:val="0"/>
              <w:ind w:firstLineChars="0" w:firstLine="0"/>
              <w:jc w:val="center"/>
              <w:rPr>
                <w:rFonts w:ascii="宋体" w:cs="Arial"/>
                <w:b/>
                <w:sz w:val="18"/>
                <w:szCs w:val="18"/>
              </w:rPr>
            </w:pPr>
            <w:r>
              <w:rPr>
                <w:rFonts w:ascii="宋体" w:cs="Arial" w:hint="eastAsia"/>
                <w:b/>
                <w:sz w:val="18"/>
                <w:szCs w:val="18"/>
              </w:rPr>
              <w:t>技术要求</w:t>
            </w:r>
          </w:p>
        </w:tc>
        <w:tc>
          <w:tcPr>
            <w:tcW w:w="7214" w:type="dxa"/>
            <w:vAlign w:val="center"/>
          </w:tcPr>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灯带类型：</w:t>
            </w:r>
            <w:r>
              <w:rPr>
                <w:rFonts w:ascii="宋体" w:cs="Arial"/>
                <w:sz w:val="18"/>
                <w:szCs w:val="18"/>
              </w:rPr>
              <w:t>24</w:t>
            </w:r>
            <w:r>
              <w:rPr>
                <w:rFonts w:ascii="宋体" w:cs="Arial" w:hint="eastAsia"/>
                <w:sz w:val="18"/>
                <w:szCs w:val="18"/>
              </w:rPr>
              <w:t>伏</w:t>
            </w:r>
            <w:r>
              <w:rPr>
                <w:rFonts w:ascii="宋体" w:cs="Arial"/>
                <w:sz w:val="18"/>
                <w:szCs w:val="18"/>
              </w:rPr>
              <w:t>12</w:t>
            </w:r>
            <w:r>
              <w:rPr>
                <w:rFonts w:ascii="宋体" w:cs="Arial" w:hint="eastAsia"/>
                <w:sz w:val="18"/>
                <w:szCs w:val="18"/>
              </w:rPr>
              <w:t>瓦线条灯</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灯带材质：铝合金</w:t>
            </w:r>
            <w:r>
              <w:rPr>
                <w:rFonts w:ascii="宋体" w:cs="Arial"/>
                <w:sz w:val="18"/>
                <w:szCs w:val="18"/>
              </w:rPr>
              <w:t>+</w:t>
            </w:r>
            <w:r>
              <w:rPr>
                <w:rFonts w:ascii="宋体" w:cs="Arial" w:hint="eastAsia"/>
                <w:sz w:val="18"/>
                <w:szCs w:val="18"/>
              </w:rPr>
              <w:t>加厚玻璃</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灯带规格：长度：</w:t>
            </w:r>
            <w:r>
              <w:rPr>
                <w:rFonts w:ascii="宋体" w:cs="Arial"/>
                <w:sz w:val="18"/>
                <w:szCs w:val="18"/>
              </w:rPr>
              <w:t>1000mm</w:t>
            </w:r>
            <w:r>
              <w:rPr>
                <w:rFonts w:ascii="宋体" w:cs="Arial" w:hint="eastAsia"/>
                <w:sz w:val="18"/>
                <w:szCs w:val="18"/>
              </w:rPr>
              <w:t>，宽度：</w:t>
            </w:r>
            <w:r>
              <w:rPr>
                <w:rFonts w:ascii="宋体" w:cs="Arial"/>
                <w:sz w:val="18"/>
                <w:szCs w:val="18"/>
              </w:rPr>
              <w:t>46mm</w:t>
            </w:r>
            <w:r>
              <w:rPr>
                <w:rFonts w:ascii="宋体" w:cs="Arial" w:hint="eastAsia"/>
                <w:sz w:val="18"/>
                <w:szCs w:val="18"/>
              </w:rPr>
              <w:t>，高度：</w:t>
            </w:r>
            <w:r>
              <w:rPr>
                <w:rFonts w:ascii="宋体" w:cs="Arial"/>
                <w:sz w:val="18"/>
                <w:szCs w:val="18"/>
              </w:rPr>
              <w:t>46mm</w:t>
            </w:r>
            <w:r>
              <w:rPr>
                <w:rFonts w:ascii="宋体" w:cs="Arial" w:hint="eastAsia"/>
                <w:sz w:val="18"/>
                <w:szCs w:val="18"/>
              </w:rPr>
              <w:t>，最佳投射距离：</w:t>
            </w:r>
            <w:r>
              <w:rPr>
                <w:rFonts w:ascii="宋体" w:cs="Arial"/>
                <w:sz w:val="18"/>
                <w:szCs w:val="18"/>
              </w:rPr>
              <w:t>1.5-2.5</w:t>
            </w:r>
            <w:r>
              <w:rPr>
                <w:rFonts w:ascii="宋体" w:cs="Arial" w:hint="eastAsia"/>
                <w:sz w:val="18"/>
                <w:szCs w:val="18"/>
              </w:rPr>
              <w:t>米</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亮度要求：高亮</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规格要求：宽度</w:t>
            </w:r>
            <w:r>
              <w:rPr>
                <w:rFonts w:ascii="宋体" w:cs="Arial"/>
                <w:sz w:val="18"/>
                <w:szCs w:val="18"/>
              </w:rPr>
              <w:t>2</w:t>
            </w:r>
            <w:r>
              <w:rPr>
                <w:rFonts w:ascii="宋体" w:cs="Arial" w:hint="eastAsia"/>
                <w:sz w:val="18"/>
                <w:szCs w:val="18"/>
              </w:rPr>
              <w:t>公分，厚度</w:t>
            </w:r>
            <w:r>
              <w:rPr>
                <w:rFonts w:ascii="宋体" w:cs="Arial"/>
                <w:sz w:val="18"/>
                <w:szCs w:val="18"/>
              </w:rPr>
              <w:t>1.5</w:t>
            </w:r>
            <w:r>
              <w:rPr>
                <w:rFonts w:ascii="宋体" w:cs="Arial" w:hint="eastAsia"/>
                <w:sz w:val="18"/>
                <w:szCs w:val="18"/>
              </w:rPr>
              <w:t>公分</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其他配件要求：</w:t>
            </w:r>
            <w:r>
              <w:rPr>
                <w:rFonts w:ascii="宋体" w:cs="Arial"/>
                <w:sz w:val="18"/>
                <w:szCs w:val="18"/>
              </w:rPr>
              <w:t>20</w:t>
            </w:r>
            <w:r>
              <w:rPr>
                <w:rFonts w:ascii="宋体" w:cs="Arial" w:hint="eastAsia"/>
                <w:sz w:val="18"/>
                <w:szCs w:val="18"/>
              </w:rPr>
              <w:t>米一个稳压器，符合用户方美观要求。</w:t>
            </w:r>
          </w:p>
        </w:tc>
      </w:tr>
      <w:tr w:rsidR="009634E6" w:rsidTr="009634E6">
        <w:tc>
          <w:tcPr>
            <w:tcW w:w="1308" w:type="dxa"/>
            <w:vAlign w:val="center"/>
          </w:tcPr>
          <w:p w:rsidR="009634E6" w:rsidRDefault="009634E6" w:rsidP="009634E6">
            <w:pPr>
              <w:jc w:val="center"/>
              <w:rPr>
                <w:rFonts w:ascii="宋体" w:cs="Arial"/>
                <w:b/>
                <w:sz w:val="18"/>
                <w:szCs w:val="18"/>
              </w:rPr>
            </w:pPr>
            <w:r>
              <w:rPr>
                <w:rFonts w:ascii="宋体" w:cs="Arial" w:hint="eastAsia"/>
                <w:b/>
                <w:sz w:val="18"/>
                <w:szCs w:val="18"/>
              </w:rPr>
              <w:t>服务要求</w:t>
            </w:r>
          </w:p>
        </w:tc>
        <w:tc>
          <w:tcPr>
            <w:tcW w:w="7214" w:type="dxa"/>
            <w:vAlign w:val="center"/>
          </w:tcPr>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根据亮化方案定制</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hint="eastAsia"/>
                <w:sz w:val="18"/>
                <w:szCs w:val="18"/>
              </w:rPr>
              <w:t>接入智能控制系统，实现远程自动控制。</w:t>
            </w:r>
          </w:p>
        </w:tc>
      </w:tr>
    </w:tbl>
    <w:p w:rsidR="009634E6" w:rsidRDefault="009634E6" w:rsidP="009634E6">
      <w:pPr>
        <w:ind w:firstLineChars="83" w:firstLine="267"/>
        <w:jc w:val="center"/>
        <w:rPr>
          <w:b/>
          <w:sz w:val="32"/>
          <w:szCs w:val="32"/>
        </w:rPr>
      </w:pPr>
    </w:p>
    <w:p w:rsidR="009634E6" w:rsidRDefault="009634E6" w:rsidP="009634E6">
      <w:pPr>
        <w:ind w:firstLineChars="83" w:firstLine="267"/>
        <w:jc w:val="center"/>
        <w:rPr>
          <w:b/>
          <w:sz w:val="32"/>
          <w:szCs w:val="32"/>
        </w:rPr>
      </w:pPr>
    </w:p>
    <w:p w:rsidR="009634E6" w:rsidRDefault="009634E6" w:rsidP="009634E6">
      <w:pPr>
        <w:ind w:firstLineChars="83" w:firstLine="267"/>
        <w:jc w:val="center"/>
        <w:rPr>
          <w:b/>
          <w:sz w:val="32"/>
          <w:szCs w:val="32"/>
        </w:rPr>
      </w:pPr>
      <w:r>
        <w:rPr>
          <w:rFonts w:hint="eastAsia"/>
          <w:b/>
          <w:sz w:val="32"/>
          <w:szCs w:val="32"/>
        </w:rPr>
        <w:t>（三）</w:t>
      </w:r>
      <w:r>
        <w:rPr>
          <w:b/>
          <w:sz w:val="32"/>
          <w:szCs w:val="32"/>
        </w:rPr>
        <w:t xml:space="preserve"> </w:t>
      </w:r>
      <w:r>
        <w:rPr>
          <w:rFonts w:hint="eastAsia"/>
          <w:b/>
          <w:sz w:val="32"/>
          <w:szCs w:val="32"/>
        </w:rPr>
        <w:t>家具及其他用具</w:t>
      </w:r>
    </w:p>
    <w:p w:rsidR="009634E6" w:rsidRDefault="009634E6" w:rsidP="009634E6">
      <w:pPr>
        <w:ind w:firstLineChars="196" w:firstLine="590"/>
        <w:rPr>
          <w:b/>
          <w:sz w:val="32"/>
          <w:szCs w:val="32"/>
        </w:rPr>
      </w:pPr>
      <w:r>
        <w:rPr>
          <w:rFonts w:ascii="黑体" w:eastAsia="黑体" w:hAnsi="黑体" w:cs="宋体" w:hint="eastAsia"/>
          <w:b/>
          <w:kern w:val="0"/>
          <w:sz w:val="30"/>
          <w:szCs w:val="30"/>
        </w:rPr>
        <w:t>1、阅览桌椅</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指标</w:t>
            </w:r>
          </w:p>
        </w:tc>
      </w:tr>
      <w:tr w:rsidR="009634E6" w:rsidTr="009634E6">
        <w:tc>
          <w:tcPr>
            <w:tcW w:w="1308" w:type="dxa"/>
            <w:vAlign w:val="center"/>
          </w:tcPr>
          <w:p w:rsidR="009634E6" w:rsidRDefault="009634E6" w:rsidP="009634E6">
            <w:pPr>
              <w:pStyle w:val="12"/>
              <w:topLinePunct/>
              <w:autoSpaceDN w:val="0"/>
              <w:ind w:firstLineChars="0" w:firstLine="0"/>
              <w:jc w:val="center"/>
              <w:rPr>
                <w:rFonts w:ascii="宋体" w:cs="Arial"/>
                <w:sz w:val="18"/>
                <w:szCs w:val="18"/>
              </w:rPr>
            </w:pPr>
            <w:r>
              <w:rPr>
                <w:rFonts w:ascii="宋体" w:hAnsi="宋体" w:cs="Arial" w:hint="eastAsia"/>
                <w:sz w:val="18"/>
                <w:szCs w:val="18"/>
              </w:rPr>
              <w:t>阅览桌椅</w:t>
            </w:r>
          </w:p>
          <w:p w:rsidR="009634E6" w:rsidRDefault="009634E6" w:rsidP="009634E6">
            <w:pPr>
              <w:pStyle w:val="12"/>
              <w:topLinePunct/>
              <w:autoSpaceDN w:val="0"/>
              <w:ind w:firstLineChars="0" w:firstLine="0"/>
              <w:jc w:val="center"/>
              <w:rPr>
                <w:rFonts w:ascii="宋体" w:cs="Arial"/>
                <w:sz w:val="18"/>
                <w:szCs w:val="18"/>
              </w:rPr>
            </w:pPr>
            <w:r>
              <w:rPr>
                <w:rFonts w:ascii="宋体" w:hAnsi="宋体" w:cs="Arial" w:hint="eastAsia"/>
                <w:sz w:val="18"/>
                <w:szCs w:val="18"/>
              </w:rPr>
              <w:t>（一桌六椅）</w:t>
            </w:r>
          </w:p>
        </w:tc>
        <w:tc>
          <w:tcPr>
            <w:tcW w:w="7214" w:type="dxa"/>
            <w:vAlign w:val="center"/>
          </w:tcPr>
          <w:p w:rsidR="009634E6" w:rsidRDefault="009634E6" w:rsidP="009634E6">
            <w:pPr>
              <w:pStyle w:val="12"/>
              <w:widowControl/>
              <w:spacing w:line="300" w:lineRule="exact"/>
              <w:ind w:firstLineChars="0" w:firstLine="0"/>
              <w:rPr>
                <w:rFonts w:ascii="宋体" w:cs="宋体"/>
                <w:sz w:val="18"/>
                <w:szCs w:val="18"/>
              </w:rPr>
            </w:pPr>
            <w:r>
              <w:rPr>
                <w:rFonts w:ascii="宋体" w:hAnsi="宋体" w:cs="宋体" w:hint="eastAsia"/>
                <w:sz w:val="18"/>
                <w:szCs w:val="18"/>
              </w:rPr>
              <w:t>1、阅览桌技术要求：</w:t>
            </w:r>
          </w:p>
          <w:p w:rsidR="009634E6" w:rsidRDefault="009634E6" w:rsidP="009634E6">
            <w:pPr>
              <w:pStyle w:val="12"/>
              <w:widowControl/>
              <w:spacing w:line="300" w:lineRule="exact"/>
              <w:ind w:firstLine="360"/>
              <w:rPr>
                <w:rFonts w:ascii="宋体" w:hAnsi="宋体" w:cs="宋体"/>
                <w:sz w:val="18"/>
                <w:szCs w:val="18"/>
              </w:rPr>
            </w:pPr>
            <w:r>
              <w:rPr>
                <w:rFonts w:ascii="宋体" w:hAnsi="宋体" w:cs="宋体" w:hint="eastAsia"/>
                <w:sz w:val="18"/>
                <w:szCs w:val="18"/>
              </w:rPr>
              <w:t>参考尺寸：</w:t>
            </w:r>
            <w:r>
              <w:rPr>
                <w:rFonts w:ascii="宋体" w:hAnsi="宋体" w:cs="宋体"/>
                <w:sz w:val="18"/>
                <w:szCs w:val="18"/>
              </w:rPr>
              <w:t xml:space="preserve">1600*1000*750mm  </w:t>
            </w:r>
          </w:p>
          <w:p w:rsidR="009634E6" w:rsidRDefault="009634E6" w:rsidP="009634E6">
            <w:pPr>
              <w:pStyle w:val="12"/>
              <w:widowControl/>
              <w:spacing w:line="300" w:lineRule="exact"/>
              <w:ind w:firstLine="360"/>
              <w:rPr>
                <w:rFonts w:ascii="宋体" w:cs="宋体"/>
                <w:sz w:val="18"/>
                <w:szCs w:val="18"/>
              </w:rPr>
            </w:pPr>
            <w:r>
              <w:rPr>
                <w:rFonts w:ascii="宋体" w:hAnsi="宋体" w:cs="宋体" w:hint="eastAsia"/>
                <w:sz w:val="18"/>
                <w:szCs w:val="18"/>
              </w:rPr>
              <w:t>材质：橡胶木</w:t>
            </w:r>
          </w:p>
          <w:p w:rsidR="009634E6" w:rsidRDefault="009634E6" w:rsidP="009634E6">
            <w:pPr>
              <w:pStyle w:val="12"/>
              <w:widowControl/>
              <w:spacing w:line="300" w:lineRule="exact"/>
              <w:ind w:firstLine="360"/>
              <w:rPr>
                <w:rFonts w:ascii="宋体" w:cs="宋体"/>
                <w:sz w:val="18"/>
                <w:szCs w:val="18"/>
              </w:rPr>
            </w:pPr>
            <w:r>
              <w:rPr>
                <w:rFonts w:ascii="宋体" w:hAnsi="宋体" w:cs="宋体" w:hint="eastAsia"/>
                <w:sz w:val="18"/>
                <w:szCs w:val="18"/>
              </w:rPr>
              <w:t>阅览桌材质要求：</w:t>
            </w:r>
            <w:r>
              <w:rPr>
                <w:rFonts w:ascii="宋体" w:hAnsi="宋体" w:cs="宋体"/>
                <w:sz w:val="18"/>
                <w:szCs w:val="18"/>
              </w:rPr>
              <w:t>1</w:t>
            </w:r>
            <w:r>
              <w:rPr>
                <w:rFonts w:ascii="宋体" w:hAnsi="宋体" w:cs="宋体" w:hint="eastAsia"/>
                <w:sz w:val="18"/>
                <w:szCs w:val="18"/>
              </w:rPr>
              <w:t>、采用泰国或马来西亚橡胶木指接特级板。桌面四周加厚</w:t>
            </w:r>
            <w:r>
              <w:rPr>
                <w:rFonts w:ascii="宋体" w:hAnsi="宋体" w:cs="宋体"/>
                <w:sz w:val="18"/>
                <w:szCs w:val="18"/>
              </w:rPr>
              <w:t>45mm</w:t>
            </w:r>
            <w:r>
              <w:rPr>
                <w:rFonts w:ascii="宋体" w:hAnsi="宋体" w:cs="宋体" w:hint="eastAsia"/>
                <w:sz w:val="18"/>
                <w:szCs w:val="18"/>
              </w:rPr>
              <w:t>橡胶木封边，中间采用</w:t>
            </w:r>
            <w:r>
              <w:rPr>
                <w:rFonts w:ascii="宋体" w:hAnsi="宋体" w:cs="宋体"/>
                <w:sz w:val="18"/>
                <w:szCs w:val="18"/>
              </w:rPr>
              <w:t>20 mm</w:t>
            </w:r>
            <w:r>
              <w:rPr>
                <w:rFonts w:ascii="宋体" w:hAnsi="宋体" w:cs="宋体" w:hint="eastAsia"/>
                <w:sz w:val="18"/>
                <w:szCs w:val="18"/>
              </w:rPr>
              <w:t>多层板贴橡胶木皮。桌脚厚</w:t>
            </w:r>
            <w:r>
              <w:rPr>
                <w:rFonts w:ascii="宋体" w:hAnsi="宋体" w:cs="宋体"/>
                <w:sz w:val="18"/>
                <w:szCs w:val="18"/>
              </w:rPr>
              <w:t>68mm*68mm</w:t>
            </w:r>
            <w:r>
              <w:rPr>
                <w:rFonts w:ascii="宋体" w:hAnsi="宋体" w:cs="宋体" w:hint="eastAsia"/>
                <w:sz w:val="18"/>
                <w:szCs w:val="18"/>
              </w:rPr>
              <w:t>橡胶木，吊边采用</w:t>
            </w:r>
            <w:r>
              <w:rPr>
                <w:rFonts w:ascii="宋体" w:hAnsi="宋体" w:cs="宋体"/>
                <w:sz w:val="18"/>
                <w:szCs w:val="18"/>
              </w:rPr>
              <w:t>20mm</w:t>
            </w:r>
            <w:r>
              <w:rPr>
                <w:rFonts w:ascii="宋体" w:hAnsi="宋体" w:cs="宋体" w:hint="eastAsia"/>
                <w:sz w:val="18"/>
                <w:szCs w:val="18"/>
              </w:rPr>
              <w:t>厚橡胶木板。</w:t>
            </w:r>
          </w:p>
          <w:p w:rsidR="009634E6" w:rsidRDefault="009634E6" w:rsidP="009634E6">
            <w:pPr>
              <w:pStyle w:val="12"/>
              <w:widowControl/>
              <w:spacing w:line="300" w:lineRule="exact"/>
              <w:ind w:firstLineChars="0" w:firstLine="0"/>
              <w:rPr>
                <w:rFonts w:ascii="宋体" w:cs="宋体"/>
                <w:sz w:val="18"/>
                <w:szCs w:val="18"/>
              </w:rPr>
            </w:pPr>
            <w:r>
              <w:rPr>
                <w:rFonts w:ascii="宋体" w:hAnsi="宋体" w:cs="宋体"/>
                <w:sz w:val="18"/>
                <w:szCs w:val="18"/>
              </w:rPr>
              <w:t>2</w:t>
            </w:r>
            <w:r>
              <w:rPr>
                <w:rFonts w:ascii="宋体" w:hAnsi="宋体" w:cs="宋体" w:hint="eastAsia"/>
                <w:sz w:val="18"/>
                <w:szCs w:val="18"/>
              </w:rPr>
              <w:t>、阅览椅技术要求：</w:t>
            </w:r>
          </w:p>
          <w:p w:rsidR="009634E6" w:rsidRDefault="009634E6" w:rsidP="009634E6">
            <w:pPr>
              <w:pStyle w:val="12"/>
              <w:widowControl/>
              <w:spacing w:line="300" w:lineRule="exact"/>
              <w:ind w:firstLine="360"/>
              <w:rPr>
                <w:rFonts w:ascii="宋体" w:hAnsi="宋体" w:cs="宋体"/>
                <w:sz w:val="18"/>
                <w:szCs w:val="18"/>
              </w:rPr>
            </w:pPr>
            <w:r>
              <w:rPr>
                <w:rFonts w:ascii="宋体" w:hAnsi="宋体" w:cs="宋体" w:hint="eastAsia"/>
                <w:sz w:val="18"/>
                <w:szCs w:val="18"/>
              </w:rPr>
              <w:t>参考尺寸：</w:t>
            </w:r>
            <w:r>
              <w:rPr>
                <w:rFonts w:ascii="宋体" w:hAnsi="宋体" w:cs="宋体"/>
                <w:sz w:val="18"/>
                <w:szCs w:val="18"/>
              </w:rPr>
              <w:t xml:space="preserve">430*430*850mm  </w:t>
            </w:r>
          </w:p>
          <w:p w:rsidR="009634E6" w:rsidRDefault="009634E6" w:rsidP="009634E6">
            <w:pPr>
              <w:pStyle w:val="12"/>
              <w:widowControl/>
              <w:spacing w:line="300" w:lineRule="exact"/>
              <w:ind w:firstLine="360"/>
              <w:rPr>
                <w:rFonts w:ascii="宋体" w:cs="宋体"/>
                <w:sz w:val="18"/>
                <w:szCs w:val="18"/>
              </w:rPr>
            </w:pPr>
            <w:r>
              <w:rPr>
                <w:rFonts w:ascii="宋体" w:hAnsi="宋体" w:cs="宋体" w:hint="eastAsia"/>
                <w:sz w:val="18"/>
                <w:szCs w:val="18"/>
              </w:rPr>
              <w:t>材质：橡胶木</w:t>
            </w:r>
          </w:p>
          <w:p w:rsidR="009634E6" w:rsidRDefault="009634E6" w:rsidP="009634E6">
            <w:pPr>
              <w:pStyle w:val="12"/>
              <w:widowControl/>
              <w:spacing w:line="300" w:lineRule="exact"/>
              <w:ind w:firstLine="360"/>
              <w:rPr>
                <w:rFonts w:ascii="宋体" w:cs="宋体"/>
                <w:sz w:val="18"/>
                <w:szCs w:val="18"/>
              </w:rPr>
            </w:pPr>
            <w:r>
              <w:rPr>
                <w:rFonts w:ascii="宋体" w:hAnsi="宋体" w:cs="宋体" w:hint="eastAsia"/>
                <w:sz w:val="18"/>
                <w:szCs w:val="18"/>
              </w:rPr>
              <w:t>阅览椅材质要求</w:t>
            </w:r>
            <w:r>
              <w:rPr>
                <w:rFonts w:ascii="宋体" w:hAnsi="宋体" w:cs="宋体"/>
                <w:sz w:val="18"/>
                <w:szCs w:val="18"/>
              </w:rPr>
              <w:t>:</w:t>
            </w:r>
            <w:r>
              <w:rPr>
                <w:rFonts w:ascii="宋体" w:hAnsi="宋体" w:cs="宋体" w:hint="eastAsia"/>
                <w:sz w:val="18"/>
                <w:szCs w:val="18"/>
              </w:rPr>
              <w:t>采用泰国或马来西亚橡胶木</w:t>
            </w:r>
            <w:r>
              <w:rPr>
                <w:rFonts w:ascii="宋体" w:hAnsi="宋体" w:cs="宋体"/>
                <w:sz w:val="18"/>
                <w:szCs w:val="18"/>
              </w:rPr>
              <w:t>AA</w:t>
            </w:r>
            <w:r>
              <w:rPr>
                <w:rFonts w:ascii="宋体" w:hAnsi="宋体" w:cs="宋体" w:hint="eastAsia"/>
                <w:sz w:val="18"/>
                <w:szCs w:val="18"/>
              </w:rPr>
              <w:t>级板。用材为原木，椅架厚度</w:t>
            </w:r>
            <w:r>
              <w:rPr>
                <w:rFonts w:ascii="宋体" w:hAnsi="宋体" w:cs="宋体"/>
                <w:sz w:val="18"/>
                <w:szCs w:val="18"/>
              </w:rPr>
              <w:t>25mm*</w:t>
            </w:r>
            <w:r>
              <w:rPr>
                <w:rFonts w:ascii="宋体" w:hAnsi="宋体" w:cs="宋体" w:hint="eastAsia"/>
                <w:sz w:val="18"/>
                <w:szCs w:val="18"/>
              </w:rPr>
              <w:t>宽度脚厚度</w:t>
            </w:r>
            <w:r>
              <w:rPr>
                <w:rFonts w:ascii="宋体" w:hAnsi="宋体" w:cs="宋体"/>
                <w:sz w:val="18"/>
                <w:szCs w:val="18"/>
              </w:rPr>
              <w:t>40 mm</w:t>
            </w:r>
            <w:r>
              <w:rPr>
                <w:rFonts w:ascii="宋体" w:hAnsi="宋体" w:cs="宋体" w:hint="eastAsia"/>
                <w:sz w:val="18"/>
                <w:szCs w:val="18"/>
              </w:rPr>
              <w:t>，靠背厚度</w:t>
            </w:r>
            <w:r>
              <w:rPr>
                <w:rFonts w:ascii="宋体" w:hAnsi="宋体" w:cs="宋体"/>
                <w:sz w:val="18"/>
                <w:szCs w:val="18"/>
              </w:rPr>
              <w:t>20 mm</w:t>
            </w:r>
            <w:r>
              <w:rPr>
                <w:rFonts w:ascii="宋体" w:hAnsi="宋体" w:cs="宋体" w:hint="eastAsia"/>
                <w:sz w:val="18"/>
                <w:szCs w:val="18"/>
              </w:rPr>
              <w:t>。</w:t>
            </w:r>
          </w:p>
          <w:p w:rsidR="009634E6" w:rsidRDefault="009634E6" w:rsidP="009634E6">
            <w:pPr>
              <w:pStyle w:val="12"/>
              <w:widowControl/>
              <w:spacing w:line="300" w:lineRule="exact"/>
              <w:ind w:firstLineChars="0" w:firstLine="0"/>
              <w:rPr>
                <w:rFonts w:ascii="宋体" w:cs="宋体"/>
                <w:sz w:val="18"/>
                <w:szCs w:val="18"/>
              </w:rPr>
            </w:pPr>
            <w:r>
              <w:rPr>
                <w:rFonts w:ascii="宋体" w:hAnsi="宋体" w:cs="宋体"/>
                <w:sz w:val="18"/>
                <w:szCs w:val="18"/>
              </w:rPr>
              <w:t>3</w:t>
            </w:r>
            <w:r>
              <w:rPr>
                <w:rFonts w:ascii="宋体" w:hAnsi="宋体" w:cs="宋体" w:hint="eastAsia"/>
                <w:sz w:val="18"/>
                <w:szCs w:val="18"/>
              </w:rPr>
              <w:t>、橡胶木板须不变形、不开裂、无虫孔、无死结、无气味。</w:t>
            </w:r>
          </w:p>
          <w:p w:rsidR="009634E6" w:rsidRDefault="009634E6" w:rsidP="009634E6">
            <w:pPr>
              <w:pStyle w:val="12"/>
              <w:widowControl/>
              <w:spacing w:line="300" w:lineRule="exact"/>
              <w:ind w:firstLineChars="0" w:firstLine="0"/>
              <w:rPr>
                <w:rFonts w:ascii="宋体" w:cs="宋体"/>
                <w:sz w:val="18"/>
                <w:szCs w:val="18"/>
              </w:rPr>
            </w:pPr>
            <w:r>
              <w:rPr>
                <w:rFonts w:ascii="宋体" w:hAnsi="宋体" w:cs="宋体"/>
                <w:sz w:val="18"/>
                <w:szCs w:val="18"/>
              </w:rPr>
              <w:t>4</w:t>
            </w:r>
            <w:r>
              <w:rPr>
                <w:rFonts w:ascii="宋体" w:hAnsi="宋体" w:cs="宋体" w:hint="eastAsia"/>
                <w:sz w:val="18"/>
                <w:szCs w:val="18"/>
              </w:rPr>
              <w:t>、工艺要求：</w:t>
            </w:r>
          </w:p>
          <w:p w:rsidR="009634E6" w:rsidRDefault="009634E6" w:rsidP="009634E6">
            <w:pPr>
              <w:pStyle w:val="12"/>
              <w:widowControl/>
              <w:spacing w:line="300" w:lineRule="exact"/>
              <w:ind w:firstLine="360"/>
              <w:rPr>
                <w:rFonts w:ascii="宋体" w:cs="宋体"/>
                <w:sz w:val="18"/>
                <w:szCs w:val="18"/>
              </w:rPr>
            </w:pPr>
            <w:r>
              <w:rPr>
                <w:rFonts w:ascii="宋体" w:hAnsi="宋体" w:cs="宋体" w:hint="eastAsia"/>
                <w:sz w:val="18"/>
                <w:szCs w:val="18"/>
              </w:rPr>
              <w:t>五底三面八道工艺。油漆采用国内一线品牌环保油漆，五底三面油漆工艺</w:t>
            </w:r>
            <w:r>
              <w:rPr>
                <w:rFonts w:ascii="宋体" w:cs="宋体"/>
                <w:sz w:val="18"/>
                <w:szCs w:val="18"/>
              </w:rPr>
              <w:t>,</w:t>
            </w:r>
            <w:r>
              <w:rPr>
                <w:rFonts w:ascii="宋体" w:hAnsi="宋体" w:cs="宋体" w:hint="eastAsia"/>
                <w:sz w:val="18"/>
                <w:szCs w:val="18"/>
              </w:rPr>
              <w:t>表面漆膜理化性能按</w:t>
            </w:r>
            <w:r>
              <w:rPr>
                <w:rFonts w:ascii="宋体" w:hAnsi="宋体" w:cs="宋体"/>
                <w:sz w:val="18"/>
                <w:szCs w:val="18"/>
              </w:rPr>
              <w:t xml:space="preserve"> GB/T4893.4-2013</w:t>
            </w:r>
            <w:r>
              <w:rPr>
                <w:rFonts w:ascii="宋体" w:hAnsi="宋体" w:cs="宋体" w:hint="eastAsia"/>
                <w:sz w:val="18"/>
                <w:szCs w:val="18"/>
              </w:rPr>
              <w:t>测量，均能满足产品标准要求且光亮平整，油漆无颗粒、气泡、渣点，漆膜附着力、耐磨度好，硬度达到</w:t>
            </w:r>
            <w:r>
              <w:rPr>
                <w:rFonts w:ascii="宋体" w:hAnsi="宋体" w:cs="宋体"/>
                <w:sz w:val="18"/>
                <w:szCs w:val="18"/>
              </w:rPr>
              <w:t xml:space="preserve"> 2H </w:t>
            </w:r>
            <w:r>
              <w:rPr>
                <w:rFonts w:ascii="宋体" w:hAnsi="宋体" w:cs="宋体" w:hint="eastAsia"/>
                <w:sz w:val="18"/>
                <w:szCs w:val="18"/>
              </w:rPr>
              <w:t>级；挥发性有机物含量（</w:t>
            </w:r>
            <w:r>
              <w:rPr>
                <w:rFonts w:ascii="宋体" w:hAnsi="宋体" w:cs="宋体"/>
                <w:sz w:val="18"/>
                <w:szCs w:val="18"/>
              </w:rPr>
              <w:t>VOC</w:t>
            </w:r>
            <w:r>
              <w:rPr>
                <w:rFonts w:ascii="宋体" w:hAnsi="宋体" w:cs="宋体" w:hint="eastAsia"/>
                <w:sz w:val="18"/>
                <w:szCs w:val="18"/>
              </w:rPr>
              <w:t>）按</w:t>
            </w:r>
            <w:r>
              <w:rPr>
                <w:rFonts w:ascii="宋体" w:hAnsi="宋体" w:cs="宋体"/>
                <w:sz w:val="18"/>
                <w:szCs w:val="18"/>
              </w:rPr>
              <w:t>HJ2537-2014</w:t>
            </w:r>
            <w:r>
              <w:rPr>
                <w:rFonts w:ascii="宋体" w:hAnsi="宋体" w:cs="宋体" w:hint="eastAsia"/>
                <w:sz w:val="18"/>
                <w:szCs w:val="18"/>
              </w:rPr>
              <w:lastRenderedPageBreak/>
              <w:t>标准测量≤</w:t>
            </w:r>
            <w:r>
              <w:rPr>
                <w:rFonts w:ascii="宋体" w:hAnsi="宋体" w:cs="宋体"/>
                <w:sz w:val="18"/>
                <w:szCs w:val="18"/>
              </w:rPr>
              <w:t>70g /L</w:t>
            </w:r>
            <w:r>
              <w:rPr>
                <w:rFonts w:ascii="宋体" w:hAnsi="宋体" w:cs="宋体" w:hint="eastAsia"/>
                <w:sz w:val="18"/>
                <w:szCs w:val="18"/>
              </w:rPr>
              <w:t>。</w:t>
            </w:r>
          </w:p>
        </w:tc>
      </w:tr>
    </w:tbl>
    <w:p w:rsidR="009634E6" w:rsidRDefault="009634E6" w:rsidP="009634E6"/>
    <w:p w:rsidR="009634E6" w:rsidRDefault="009634E6" w:rsidP="009634E6">
      <w:pPr>
        <w:ind w:firstLineChars="196" w:firstLine="590"/>
        <w:rPr>
          <w:rFonts w:ascii="黑体" w:eastAsia="黑体" w:hAnsi="黑体" w:cs="宋体"/>
          <w:b/>
          <w:kern w:val="0"/>
          <w:sz w:val="30"/>
          <w:szCs w:val="30"/>
        </w:rPr>
      </w:pPr>
      <w:r>
        <w:rPr>
          <w:rFonts w:ascii="黑体" w:eastAsia="黑体" w:hAnsi="黑体" w:cs="宋体"/>
          <w:b/>
          <w:kern w:val="0"/>
          <w:sz w:val="30"/>
          <w:szCs w:val="30"/>
        </w:rPr>
        <w:t>2</w:t>
      </w:r>
      <w:r>
        <w:rPr>
          <w:rFonts w:ascii="黑体" w:eastAsia="黑体" w:hAnsi="黑体" w:cs="宋体" w:hint="eastAsia"/>
          <w:b/>
          <w:kern w:val="0"/>
          <w:sz w:val="30"/>
          <w:szCs w:val="30"/>
        </w:rPr>
        <w:t>、定制书架（</w:t>
      </w:r>
      <w:r>
        <w:rPr>
          <w:rFonts w:ascii="黑体" w:eastAsia="黑体" w:hAnsi="黑体" w:cs="宋体"/>
          <w:b/>
          <w:kern w:val="0"/>
          <w:sz w:val="30"/>
          <w:szCs w:val="30"/>
        </w:rPr>
        <w:t>11</w:t>
      </w:r>
      <w:r>
        <w:rPr>
          <w:rFonts w:ascii="黑体" w:eastAsia="黑体" w:hAnsi="黑体" w:cs="宋体" w:hint="eastAsia"/>
          <w:b/>
          <w:kern w:val="0"/>
          <w:sz w:val="30"/>
          <w:szCs w:val="30"/>
        </w:rPr>
        <w:t>组）</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指标</w:t>
            </w:r>
          </w:p>
        </w:tc>
      </w:tr>
      <w:tr w:rsidR="009634E6" w:rsidTr="009634E6">
        <w:tc>
          <w:tcPr>
            <w:tcW w:w="1308" w:type="dxa"/>
            <w:vAlign w:val="center"/>
          </w:tcPr>
          <w:p w:rsidR="009634E6" w:rsidRDefault="009634E6" w:rsidP="009634E6">
            <w:pPr>
              <w:pStyle w:val="12"/>
              <w:topLinePunct/>
              <w:autoSpaceDN w:val="0"/>
              <w:ind w:firstLineChars="0" w:firstLine="0"/>
              <w:jc w:val="center"/>
              <w:rPr>
                <w:rFonts w:ascii="宋体" w:cs="Arial"/>
                <w:sz w:val="18"/>
                <w:szCs w:val="18"/>
              </w:rPr>
            </w:pPr>
            <w:r>
              <w:rPr>
                <w:rFonts w:ascii="宋体" w:hAnsi="宋体" w:cs="Arial" w:hint="eastAsia"/>
                <w:sz w:val="18"/>
                <w:szCs w:val="18"/>
              </w:rPr>
              <w:t>定制书架</w:t>
            </w:r>
          </w:p>
          <w:p w:rsidR="009634E6" w:rsidRDefault="009634E6" w:rsidP="009634E6">
            <w:pPr>
              <w:pStyle w:val="12"/>
              <w:topLinePunct/>
              <w:autoSpaceDN w:val="0"/>
              <w:ind w:firstLineChars="0" w:firstLine="0"/>
              <w:jc w:val="center"/>
              <w:rPr>
                <w:rFonts w:ascii="宋体" w:cs="Arial"/>
                <w:sz w:val="18"/>
                <w:szCs w:val="18"/>
              </w:rPr>
            </w:pPr>
            <w:r>
              <w:rPr>
                <w:rFonts w:hint="eastAsia"/>
                <w:sz w:val="18"/>
                <w:szCs w:val="18"/>
              </w:rPr>
              <w:t>（</w:t>
            </w:r>
            <w:r>
              <w:rPr>
                <w:sz w:val="18"/>
                <w:szCs w:val="18"/>
              </w:rPr>
              <w:t>11</w:t>
            </w:r>
            <w:r>
              <w:rPr>
                <w:rFonts w:hint="eastAsia"/>
                <w:sz w:val="18"/>
                <w:szCs w:val="18"/>
              </w:rPr>
              <w:t>组）</w:t>
            </w:r>
          </w:p>
        </w:tc>
        <w:tc>
          <w:tcPr>
            <w:tcW w:w="7214" w:type="dxa"/>
            <w:vAlign w:val="center"/>
          </w:tcPr>
          <w:p w:rsidR="009634E6" w:rsidRDefault="009634E6" w:rsidP="009634E6">
            <w:pPr>
              <w:pStyle w:val="12"/>
              <w:topLinePunct/>
              <w:autoSpaceDN w:val="0"/>
              <w:spacing w:line="300" w:lineRule="exact"/>
              <w:ind w:firstLine="360"/>
              <w:rPr>
                <w:rFonts w:ascii="宋体" w:cs="宋体"/>
                <w:sz w:val="18"/>
                <w:szCs w:val="18"/>
              </w:rPr>
            </w:pPr>
            <w:r>
              <w:rPr>
                <w:rFonts w:ascii="宋体" w:hAnsi="宋体" w:cs="宋体"/>
                <w:sz w:val="18"/>
                <w:szCs w:val="18"/>
              </w:rPr>
              <w:t>1</w:t>
            </w:r>
            <w:r>
              <w:rPr>
                <w:rFonts w:ascii="宋体" w:hAnsi="宋体" w:cs="宋体" w:hint="eastAsia"/>
                <w:sz w:val="18"/>
                <w:szCs w:val="18"/>
              </w:rPr>
              <w:t>、参考尺寸：单组书架高</w:t>
            </w:r>
            <w:r>
              <w:rPr>
                <w:rFonts w:ascii="宋体" w:hAnsi="宋体" w:cs="宋体"/>
                <w:sz w:val="18"/>
                <w:szCs w:val="18"/>
              </w:rPr>
              <w:t>2000*</w:t>
            </w:r>
            <w:r>
              <w:rPr>
                <w:rFonts w:ascii="宋体" w:hAnsi="宋体" w:cs="宋体" w:hint="eastAsia"/>
                <w:sz w:val="18"/>
                <w:szCs w:val="18"/>
              </w:rPr>
              <w:t>宽</w:t>
            </w:r>
            <w:r>
              <w:rPr>
                <w:rFonts w:ascii="宋体" w:hAnsi="宋体" w:cs="宋体"/>
                <w:sz w:val="18"/>
                <w:szCs w:val="18"/>
              </w:rPr>
              <w:t>1000*</w:t>
            </w:r>
            <w:r>
              <w:rPr>
                <w:rFonts w:ascii="宋体" w:hAnsi="宋体" w:cs="宋体" w:hint="eastAsia"/>
                <w:sz w:val="18"/>
                <w:szCs w:val="18"/>
              </w:rPr>
              <w:t>厚</w:t>
            </w:r>
            <w:r>
              <w:rPr>
                <w:rFonts w:ascii="宋体" w:hAnsi="宋体" w:cs="宋体"/>
                <w:sz w:val="18"/>
                <w:szCs w:val="18"/>
              </w:rPr>
              <w:t>300mm</w:t>
            </w:r>
            <w:r>
              <w:rPr>
                <w:rFonts w:ascii="宋体" w:hAnsi="宋体" w:cs="宋体" w:hint="eastAsia"/>
                <w:sz w:val="18"/>
                <w:szCs w:val="18"/>
              </w:rPr>
              <w:t>。</w:t>
            </w:r>
          </w:p>
          <w:p w:rsidR="009634E6" w:rsidRDefault="009634E6" w:rsidP="009634E6">
            <w:pPr>
              <w:pStyle w:val="12"/>
              <w:topLinePunct/>
              <w:autoSpaceDN w:val="0"/>
              <w:spacing w:line="300" w:lineRule="exact"/>
              <w:ind w:firstLine="360"/>
              <w:rPr>
                <w:rFonts w:ascii="宋体" w:cs="宋体"/>
                <w:sz w:val="18"/>
                <w:szCs w:val="18"/>
              </w:rPr>
            </w:pPr>
            <w:r>
              <w:rPr>
                <w:rFonts w:ascii="宋体" w:hAnsi="宋体" w:cs="宋体"/>
                <w:sz w:val="18"/>
                <w:szCs w:val="18"/>
              </w:rPr>
              <w:t>2</w:t>
            </w:r>
            <w:r>
              <w:rPr>
                <w:rFonts w:ascii="宋体" w:hAnsi="宋体" w:cs="宋体" w:hint="eastAsia"/>
                <w:sz w:val="18"/>
                <w:szCs w:val="18"/>
              </w:rPr>
              <w:t>、基材及制作工艺：</w:t>
            </w:r>
            <w:r>
              <w:t xml:space="preserve"> </w:t>
            </w:r>
            <w:r>
              <w:rPr>
                <w:rFonts w:ascii="宋体" w:hAnsi="宋体" w:cs="宋体" w:hint="eastAsia"/>
                <w:sz w:val="18"/>
                <w:szCs w:val="18"/>
              </w:rPr>
              <w:t>采用国内一线品牌一级冷轧钢板。双压筋立柱厚</w:t>
            </w:r>
            <w:r>
              <w:rPr>
                <w:rFonts w:ascii="宋体" w:hAnsi="宋体" w:cs="宋体"/>
                <w:sz w:val="18"/>
                <w:szCs w:val="18"/>
              </w:rPr>
              <w:t>1.2mm</w:t>
            </w:r>
            <w:r>
              <w:rPr>
                <w:rFonts w:ascii="宋体" w:hAnsi="宋体" w:cs="宋体" w:hint="eastAsia"/>
                <w:sz w:val="18"/>
                <w:szCs w:val="18"/>
              </w:rPr>
              <w:t>（正面宽</w:t>
            </w:r>
            <w:r>
              <w:rPr>
                <w:rFonts w:ascii="宋体" w:hAnsi="宋体" w:cs="宋体"/>
                <w:sz w:val="18"/>
                <w:szCs w:val="18"/>
              </w:rPr>
              <w:t>50*</w:t>
            </w:r>
            <w:r>
              <w:rPr>
                <w:rFonts w:ascii="宋体" w:hAnsi="宋体" w:cs="宋体" w:hint="eastAsia"/>
                <w:sz w:val="18"/>
                <w:szCs w:val="18"/>
              </w:rPr>
              <w:t>侧面宽</w:t>
            </w:r>
            <w:r>
              <w:rPr>
                <w:rFonts w:ascii="宋体" w:hAnsi="宋体" w:cs="宋体"/>
                <w:sz w:val="18"/>
                <w:szCs w:val="18"/>
              </w:rPr>
              <w:t>39mm</w:t>
            </w:r>
            <w:r>
              <w:rPr>
                <w:rFonts w:ascii="宋体" w:hAnsi="宋体" w:cs="宋体" w:hint="eastAsia"/>
                <w:sz w:val="18"/>
                <w:szCs w:val="18"/>
              </w:rPr>
              <w:t>），双压筋搁板厚（两侧各一条压筋，平面二根压筋）</w:t>
            </w:r>
            <w:r>
              <w:rPr>
                <w:rFonts w:ascii="宋体" w:hAnsi="宋体" w:cs="宋体"/>
                <w:sz w:val="18"/>
                <w:szCs w:val="18"/>
              </w:rPr>
              <w:t>1.0mm</w:t>
            </w:r>
            <w:r>
              <w:rPr>
                <w:rFonts w:ascii="宋体" w:hAnsi="宋体" w:cs="宋体" w:hint="eastAsia"/>
                <w:sz w:val="18"/>
                <w:szCs w:val="18"/>
              </w:rPr>
              <w:t>，一次滚压成型可增强隔板承重，搁板均匀承重</w:t>
            </w:r>
            <w:r>
              <w:rPr>
                <w:rFonts w:ascii="宋体" w:hAnsi="宋体" w:cs="宋体"/>
                <w:sz w:val="18"/>
                <w:szCs w:val="18"/>
              </w:rPr>
              <w:t>100kg/</w:t>
            </w:r>
            <w:r>
              <w:rPr>
                <w:rFonts w:ascii="宋体" w:hAnsi="宋体" w:cs="宋体" w:hint="eastAsia"/>
                <w:sz w:val="18"/>
                <w:szCs w:val="18"/>
              </w:rPr>
              <w:t>层以上压筋。挂板厚</w:t>
            </w:r>
            <w:r>
              <w:rPr>
                <w:rFonts w:ascii="宋体" w:hAnsi="宋体" w:cs="宋体"/>
                <w:sz w:val="18"/>
                <w:szCs w:val="18"/>
              </w:rPr>
              <w:t>0.8mm</w:t>
            </w:r>
            <w:r>
              <w:rPr>
                <w:rFonts w:ascii="宋体" w:hAnsi="宋体" w:cs="宋体" w:hint="eastAsia"/>
                <w:sz w:val="18"/>
                <w:szCs w:val="18"/>
              </w:rPr>
              <w:t>，</w:t>
            </w:r>
            <w:r>
              <w:rPr>
                <w:rFonts w:ascii="宋体" w:hAnsi="宋体" w:cs="宋体"/>
                <w:sz w:val="18"/>
                <w:szCs w:val="18"/>
              </w:rPr>
              <w:t>T</w:t>
            </w:r>
            <w:r>
              <w:rPr>
                <w:rFonts w:ascii="宋体" w:hAnsi="宋体" w:cs="宋体" w:hint="eastAsia"/>
                <w:sz w:val="18"/>
                <w:szCs w:val="18"/>
              </w:rPr>
              <w:t>型档棒</w:t>
            </w:r>
            <w:r>
              <w:rPr>
                <w:rFonts w:ascii="宋体" w:hAnsi="宋体" w:cs="宋体"/>
                <w:sz w:val="18"/>
                <w:szCs w:val="18"/>
              </w:rPr>
              <w:t>0.4mm</w:t>
            </w:r>
            <w:r>
              <w:rPr>
                <w:rFonts w:ascii="宋体" w:hAnsi="宋体" w:cs="宋体" w:hint="eastAsia"/>
                <w:sz w:val="18"/>
                <w:szCs w:val="18"/>
              </w:rPr>
              <w:t>，底架厚</w:t>
            </w:r>
            <w:r>
              <w:rPr>
                <w:rFonts w:ascii="宋体" w:hAnsi="宋体" w:cs="宋体"/>
                <w:sz w:val="18"/>
                <w:szCs w:val="18"/>
              </w:rPr>
              <w:t>1.5mm</w:t>
            </w:r>
            <w:r>
              <w:rPr>
                <w:rFonts w:ascii="宋体" w:hAnsi="宋体" w:cs="宋体" w:hint="eastAsia"/>
                <w:sz w:val="18"/>
                <w:szCs w:val="18"/>
              </w:rPr>
              <w:t>，高度</w:t>
            </w:r>
            <w:r>
              <w:rPr>
                <w:rFonts w:ascii="宋体" w:hAnsi="宋体" w:cs="宋体"/>
                <w:sz w:val="18"/>
                <w:szCs w:val="18"/>
              </w:rPr>
              <w:t>100mm</w:t>
            </w:r>
            <w:r>
              <w:rPr>
                <w:rFonts w:ascii="宋体" w:hAnsi="宋体" w:cs="宋体" w:hint="eastAsia"/>
                <w:sz w:val="18"/>
                <w:szCs w:val="18"/>
              </w:rPr>
              <w:t>，顶板厚</w:t>
            </w:r>
            <w:r>
              <w:rPr>
                <w:rFonts w:ascii="宋体" w:hAnsi="宋体" w:cs="宋体"/>
                <w:sz w:val="18"/>
                <w:szCs w:val="18"/>
              </w:rPr>
              <w:t>0.8mm</w:t>
            </w:r>
            <w:r>
              <w:rPr>
                <w:rFonts w:ascii="宋体" w:hAnsi="宋体" w:cs="宋体" w:hint="eastAsia"/>
                <w:sz w:val="18"/>
                <w:szCs w:val="18"/>
              </w:rPr>
              <w:t>，高度</w:t>
            </w:r>
            <w:r>
              <w:rPr>
                <w:rFonts w:ascii="宋体" w:hAnsi="宋体" w:cs="宋体"/>
                <w:sz w:val="18"/>
                <w:szCs w:val="18"/>
              </w:rPr>
              <w:t>35mm</w:t>
            </w:r>
            <w:r>
              <w:rPr>
                <w:rFonts w:ascii="宋体" w:hAnsi="宋体" w:cs="宋体" w:hint="eastAsia"/>
                <w:sz w:val="18"/>
                <w:szCs w:val="18"/>
              </w:rPr>
              <w:t>。</w:t>
            </w:r>
          </w:p>
          <w:p w:rsidR="009634E6" w:rsidRDefault="009634E6" w:rsidP="009634E6">
            <w:pPr>
              <w:pStyle w:val="12"/>
              <w:topLinePunct/>
              <w:autoSpaceDN w:val="0"/>
              <w:spacing w:line="300" w:lineRule="exact"/>
              <w:ind w:firstLine="360"/>
              <w:rPr>
                <w:rFonts w:ascii="宋体" w:cs="宋体"/>
                <w:sz w:val="18"/>
                <w:szCs w:val="18"/>
              </w:rPr>
            </w:pPr>
            <w:r>
              <w:rPr>
                <w:rFonts w:ascii="宋体" w:hAnsi="宋体" w:cs="宋体"/>
                <w:sz w:val="18"/>
                <w:szCs w:val="18"/>
              </w:rPr>
              <w:t>3</w:t>
            </w:r>
            <w:r>
              <w:rPr>
                <w:rFonts w:ascii="宋体" w:hAnsi="宋体" w:cs="宋体" w:hint="eastAsia"/>
                <w:sz w:val="18"/>
                <w:szCs w:val="18"/>
              </w:rPr>
              <w:t>、静电喷漆要求：钢质结构表面处理，前处理药剂，磷化处理，高压静电喷粉烤漆，环氧型聚酯混合粉，纯水洗，电导率</w:t>
            </w:r>
            <w:r>
              <w:rPr>
                <w:rFonts w:ascii="宋体" w:hAnsi="宋体" w:cs="宋体"/>
                <w:sz w:val="18"/>
                <w:szCs w:val="18"/>
              </w:rPr>
              <w:t>10us</w:t>
            </w:r>
            <w:r>
              <w:rPr>
                <w:rFonts w:ascii="宋体" w:hAnsi="宋体" w:cs="宋体" w:hint="eastAsia"/>
                <w:sz w:val="18"/>
                <w:szCs w:val="18"/>
              </w:rPr>
              <w:t>。喷漆工艺采用先进的静电粉末喷漆工艺，整个喷涂过程应采用电脑自动控制，避免出现涂层不均、结皮、色差、漏底等质量问题。</w:t>
            </w:r>
          </w:p>
          <w:p w:rsidR="009634E6" w:rsidRDefault="009634E6" w:rsidP="009634E6">
            <w:pPr>
              <w:pStyle w:val="12"/>
              <w:topLinePunct/>
              <w:autoSpaceDN w:val="0"/>
              <w:spacing w:line="300" w:lineRule="exact"/>
              <w:ind w:firstLine="360"/>
              <w:rPr>
                <w:rFonts w:ascii="宋体" w:cs="宋体"/>
                <w:sz w:val="18"/>
                <w:szCs w:val="18"/>
              </w:rPr>
            </w:pPr>
            <w:r>
              <w:rPr>
                <w:rFonts w:ascii="宋体" w:hAnsi="宋体" w:cs="宋体"/>
                <w:sz w:val="18"/>
                <w:szCs w:val="18"/>
              </w:rPr>
              <w:t>4</w:t>
            </w:r>
            <w:r>
              <w:rPr>
                <w:rFonts w:ascii="宋体" w:hAnsi="宋体" w:cs="宋体" w:hint="eastAsia"/>
                <w:sz w:val="18"/>
                <w:szCs w:val="18"/>
              </w:rPr>
              <w:t>、五金配件：采用国内一线品牌优质五金配件。</w:t>
            </w:r>
          </w:p>
        </w:tc>
      </w:tr>
    </w:tbl>
    <w:p w:rsidR="009634E6" w:rsidRDefault="009634E6" w:rsidP="009634E6">
      <w:pPr>
        <w:spacing w:line="360" w:lineRule="auto"/>
        <w:jc w:val="left"/>
        <w:rPr>
          <w:rFonts w:ascii="黑体" w:eastAsia="黑体" w:hAnsi="黑体" w:cs="宋体"/>
          <w:b/>
          <w:kern w:val="0"/>
          <w:sz w:val="30"/>
          <w:szCs w:val="30"/>
        </w:rPr>
      </w:pPr>
    </w:p>
    <w:p w:rsidR="009634E6" w:rsidRDefault="009634E6" w:rsidP="009634E6">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3、志愿者工作站（定制）</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5"/>
        <w:gridCol w:w="7077"/>
      </w:tblGrid>
      <w:tr w:rsidR="009634E6" w:rsidTr="009634E6">
        <w:tc>
          <w:tcPr>
            <w:tcW w:w="1445"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类别</w:t>
            </w:r>
          </w:p>
        </w:tc>
        <w:tc>
          <w:tcPr>
            <w:tcW w:w="7077"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指标</w:t>
            </w:r>
          </w:p>
        </w:tc>
      </w:tr>
      <w:tr w:rsidR="009634E6" w:rsidTr="009634E6">
        <w:tc>
          <w:tcPr>
            <w:tcW w:w="1445" w:type="dxa"/>
            <w:vAlign w:val="center"/>
          </w:tcPr>
          <w:p w:rsidR="009634E6" w:rsidRDefault="009634E6" w:rsidP="009634E6"/>
          <w:p w:rsidR="009634E6" w:rsidRDefault="009634E6" w:rsidP="009634E6">
            <w:r>
              <w:rPr>
                <w:rFonts w:hint="eastAsia"/>
              </w:rPr>
              <w:t>志愿者工作站</w:t>
            </w:r>
          </w:p>
        </w:tc>
        <w:tc>
          <w:tcPr>
            <w:tcW w:w="7077" w:type="dxa"/>
            <w:vAlign w:val="center"/>
          </w:tcPr>
          <w:p w:rsidR="009634E6" w:rsidRDefault="009634E6" w:rsidP="009634E6">
            <w:pPr>
              <w:pStyle w:val="12"/>
              <w:widowControl/>
              <w:spacing w:line="300" w:lineRule="exact"/>
              <w:ind w:firstLineChars="0" w:firstLine="0"/>
              <w:rPr>
                <w:rFonts w:ascii="宋体" w:cs="宋体"/>
                <w:sz w:val="18"/>
                <w:szCs w:val="18"/>
              </w:rPr>
            </w:pPr>
            <w:r>
              <w:rPr>
                <w:rFonts w:ascii="宋体" w:hAnsi="宋体" w:cs="宋体" w:hint="eastAsia"/>
                <w:sz w:val="18"/>
                <w:szCs w:val="18"/>
              </w:rPr>
              <w:t>志愿者工作台（</w:t>
            </w:r>
            <w:r>
              <w:rPr>
                <w:rFonts w:ascii="宋体" w:hAnsi="宋体" w:cs="宋体"/>
                <w:sz w:val="18"/>
                <w:szCs w:val="18"/>
              </w:rPr>
              <w:t>1</w:t>
            </w:r>
            <w:r>
              <w:rPr>
                <w:rFonts w:ascii="宋体" w:hAnsi="宋体" w:cs="宋体" w:hint="eastAsia"/>
                <w:sz w:val="18"/>
                <w:szCs w:val="18"/>
              </w:rPr>
              <w:t>个）</w:t>
            </w:r>
          </w:p>
          <w:p w:rsidR="009634E6" w:rsidRDefault="009634E6" w:rsidP="009634E6">
            <w:pPr>
              <w:pStyle w:val="12"/>
              <w:widowControl/>
              <w:spacing w:line="300" w:lineRule="exact"/>
              <w:ind w:firstLineChars="0" w:firstLine="0"/>
              <w:rPr>
                <w:rFonts w:ascii="宋体" w:cs="宋体"/>
                <w:sz w:val="18"/>
                <w:szCs w:val="18"/>
              </w:rPr>
            </w:pPr>
            <w:r>
              <w:rPr>
                <w:rFonts w:ascii="宋体" w:hAnsi="宋体" w:cs="宋体" w:hint="eastAsia"/>
                <w:sz w:val="18"/>
                <w:szCs w:val="18"/>
              </w:rPr>
              <w:t>参考尺寸：</w:t>
            </w:r>
            <w:r>
              <w:rPr>
                <w:rFonts w:ascii="宋体" w:hAnsi="宋体" w:cs="宋体"/>
                <w:sz w:val="18"/>
                <w:szCs w:val="18"/>
              </w:rPr>
              <w:t>1200*600*1000mm</w:t>
            </w:r>
            <w:r>
              <w:rPr>
                <w:rFonts w:ascii="宋体" w:hAnsi="宋体" w:cs="宋体" w:hint="eastAsia"/>
                <w:sz w:val="18"/>
                <w:szCs w:val="18"/>
              </w:rPr>
              <w:t>。</w:t>
            </w:r>
          </w:p>
          <w:p w:rsidR="009634E6" w:rsidRDefault="009634E6" w:rsidP="009634E6">
            <w:pPr>
              <w:pStyle w:val="12"/>
              <w:widowControl/>
              <w:spacing w:line="300" w:lineRule="exact"/>
              <w:ind w:firstLineChars="0" w:firstLine="0"/>
              <w:rPr>
                <w:rFonts w:ascii="宋体" w:cs="宋体"/>
                <w:sz w:val="18"/>
                <w:szCs w:val="18"/>
              </w:rPr>
            </w:pPr>
            <w:r>
              <w:rPr>
                <w:rFonts w:ascii="宋体" w:hAnsi="宋体" w:cs="宋体" w:hint="eastAsia"/>
                <w:sz w:val="18"/>
                <w:szCs w:val="18"/>
              </w:rPr>
              <w:t>油漆：采用国内一线品牌环保油漆，三底两面油漆工艺</w:t>
            </w:r>
            <w:r>
              <w:rPr>
                <w:rFonts w:ascii="宋体" w:cs="宋体"/>
                <w:sz w:val="18"/>
                <w:szCs w:val="18"/>
              </w:rPr>
              <w:t>,</w:t>
            </w:r>
            <w:r>
              <w:rPr>
                <w:rFonts w:ascii="宋体" w:hAnsi="宋体" w:cs="宋体" w:hint="eastAsia"/>
                <w:sz w:val="18"/>
                <w:szCs w:val="18"/>
              </w:rPr>
              <w:t>表面漆膜理化性能按</w:t>
            </w:r>
            <w:r>
              <w:rPr>
                <w:rFonts w:ascii="宋体" w:hAnsi="宋体" w:cs="宋体"/>
                <w:sz w:val="18"/>
                <w:szCs w:val="18"/>
              </w:rPr>
              <w:t xml:space="preserve"> GB/T4893.4-2013</w:t>
            </w:r>
            <w:r>
              <w:rPr>
                <w:rFonts w:ascii="宋体" w:hAnsi="宋体" w:cs="宋体" w:hint="eastAsia"/>
                <w:sz w:val="18"/>
                <w:szCs w:val="18"/>
              </w:rPr>
              <w:t>测量，均能满足产品标准要求且光亮平整，油漆无颗粒、气泡、渣点，漆膜附着力、耐磨度好，硬度达到</w:t>
            </w:r>
            <w:r>
              <w:rPr>
                <w:rFonts w:ascii="宋体" w:hAnsi="宋体" w:cs="宋体"/>
                <w:sz w:val="18"/>
                <w:szCs w:val="18"/>
              </w:rPr>
              <w:t xml:space="preserve"> 2H </w:t>
            </w:r>
            <w:r>
              <w:rPr>
                <w:rFonts w:ascii="宋体" w:hAnsi="宋体" w:cs="宋体" w:hint="eastAsia"/>
                <w:sz w:val="18"/>
                <w:szCs w:val="18"/>
              </w:rPr>
              <w:t>级；挥发性有机物含量（</w:t>
            </w:r>
            <w:r>
              <w:rPr>
                <w:rFonts w:ascii="宋体" w:hAnsi="宋体" w:cs="宋体"/>
                <w:sz w:val="18"/>
                <w:szCs w:val="18"/>
              </w:rPr>
              <w:t>VOC</w:t>
            </w:r>
            <w:r>
              <w:rPr>
                <w:rFonts w:ascii="宋体" w:hAnsi="宋体" w:cs="宋体" w:hint="eastAsia"/>
                <w:sz w:val="18"/>
                <w:szCs w:val="18"/>
              </w:rPr>
              <w:t>）按</w:t>
            </w:r>
            <w:r>
              <w:rPr>
                <w:rFonts w:ascii="宋体" w:hAnsi="宋体" w:cs="宋体"/>
                <w:sz w:val="18"/>
                <w:szCs w:val="18"/>
              </w:rPr>
              <w:t>HJ2537-2014</w:t>
            </w:r>
            <w:r>
              <w:rPr>
                <w:rFonts w:ascii="宋体" w:hAnsi="宋体" w:cs="宋体" w:hint="eastAsia"/>
                <w:sz w:val="18"/>
                <w:szCs w:val="18"/>
              </w:rPr>
              <w:t>标准测量≤</w:t>
            </w:r>
            <w:r>
              <w:rPr>
                <w:rFonts w:ascii="宋体" w:hAnsi="宋体" w:cs="宋体"/>
                <w:sz w:val="18"/>
                <w:szCs w:val="18"/>
              </w:rPr>
              <w:t>70g /L</w:t>
            </w:r>
            <w:r>
              <w:rPr>
                <w:rFonts w:ascii="宋体" w:hAnsi="宋体" w:cs="宋体" w:hint="eastAsia"/>
                <w:sz w:val="18"/>
                <w:szCs w:val="18"/>
              </w:rPr>
              <w:t>。</w:t>
            </w:r>
          </w:p>
          <w:p w:rsidR="009634E6" w:rsidRDefault="009634E6" w:rsidP="009634E6">
            <w:pPr>
              <w:pStyle w:val="12"/>
              <w:topLinePunct/>
              <w:autoSpaceDN w:val="0"/>
              <w:spacing w:line="300" w:lineRule="exact"/>
              <w:ind w:firstLineChars="0" w:firstLine="0"/>
              <w:rPr>
                <w:rFonts w:ascii="宋体" w:cs="宋体"/>
                <w:sz w:val="18"/>
                <w:szCs w:val="18"/>
              </w:rPr>
            </w:pPr>
            <w:r>
              <w:rPr>
                <w:rFonts w:ascii="宋体" w:hAnsi="宋体" w:cs="宋体" w:hint="eastAsia"/>
                <w:sz w:val="18"/>
                <w:szCs w:val="18"/>
              </w:rPr>
              <w:t>五金配件：采用国内一线品牌优质五金配件。</w:t>
            </w:r>
          </w:p>
          <w:p w:rsidR="009634E6" w:rsidRDefault="009634E6" w:rsidP="009634E6">
            <w:pPr>
              <w:pStyle w:val="12"/>
              <w:topLinePunct/>
              <w:autoSpaceDN w:val="0"/>
              <w:spacing w:line="300" w:lineRule="exact"/>
              <w:ind w:firstLineChars="0" w:firstLine="0"/>
              <w:rPr>
                <w:rFonts w:ascii="宋体" w:cs="宋体"/>
                <w:sz w:val="18"/>
                <w:szCs w:val="18"/>
              </w:rPr>
            </w:pPr>
            <w:r>
              <w:rPr>
                <w:rFonts w:ascii="宋体" w:hAnsi="宋体" w:cs="宋体"/>
                <w:sz w:val="18"/>
                <w:szCs w:val="18"/>
              </w:rPr>
              <w:t>2</w:t>
            </w:r>
            <w:r>
              <w:rPr>
                <w:rFonts w:ascii="宋体" w:hAnsi="宋体" w:cs="宋体" w:hint="eastAsia"/>
                <w:sz w:val="18"/>
                <w:szCs w:val="18"/>
              </w:rPr>
              <w:t>、志愿者座椅（</w:t>
            </w:r>
            <w:r>
              <w:rPr>
                <w:rFonts w:ascii="宋体" w:hAnsi="宋体" w:cs="宋体"/>
                <w:sz w:val="18"/>
                <w:szCs w:val="18"/>
              </w:rPr>
              <w:t>1</w:t>
            </w:r>
            <w:r>
              <w:rPr>
                <w:rFonts w:ascii="宋体" w:hAnsi="宋体" w:cs="宋体" w:hint="eastAsia"/>
                <w:sz w:val="18"/>
                <w:szCs w:val="18"/>
              </w:rPr>
              <w:t>把）：与阅览椅规格及技术要求一致。</w:t>
            </w:r>
          </w:p>
          <w:p w:rsidR="009634E6" w:rsidRDefault="009634E6" w:rsidP="009634E6">
            <w:pPr>
              <w:pStyle w:val="12"/>
              <w:widowControl/>
              <w:spacing w:line="300" w:lineRule="exact"/>
              <w:ind w:firstLineChars="0" w:firstLine="0"/>
              <w:rPr>
                <w:rFonts w:ascii="宋体" w:cs="宋体"/>
                <w:sz w:val="18"/>
                <w:szCs w:val="18"/>
              </w:rPr>
            </w:pPr>
            <w:r>
              <w:rPr>
                <w:rFonts w:ascii="宋体" w:hAnsi="宋体" w:cs="宋体"/>
                <w:sz w:val="18"/>
                <w:szCs w:val="18"/>
              </w:rPr>
              <w:t>3</w:t>
            </w: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层便民医药箱：配备放大镜、体温计、创可贴、止血贴、碘伏、急救手册等便民应急用品。</w:t>
            </w:r>
          </w:p>
        </w:tc>
      </w:tr>
    </w:tbl>
    <w:p w:rsidR="009634E6" w:rsidRDefault="009634E6" w:rsidP="009634E6">
      <w:pPr>
        <w:spacing w:line="360" w:lineRule="auto"/>
        <w:jc w:val="left"/>
        <w:rPr>
          <w:rFonts w:ascii="黑体" w:eastAsia="黑体" w:hAnsi="黑体" w:cs="宋体"/>
          <w:b/>
          <w:kern w:val="0"/>
          <w:sz w:val="30"/>
          <w:szCs w:val="30"/>
        </w:rPr>
      </w:pPr>
    </w:p>
    <w:p w:rsidR="009634E6" w:rsidRDefault="009634E6" w:rsidP="009634E6">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4、手机充电站</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jc w:val="center"/>
              <w:rPr>
                <w:rFonts w:ascii="宋体" w:hAnsi="宋体" w:cs="宋体"/>
                <w:b/>
                <w:bCs/>
                <w:kern w:val="0"/>
                <w:sz w:val="18"/>
                <w:szCs w:val="18"/>
              </w:rPr>
            </w:pPr>
            <w:r>
              <w:rPr>
                <w:rFonts w:ascii="宋体" w:hAnsi="宋体" w:cs="宋体" w:hint="eastAsia"/>
                <w:b/>
                <w:bCs/>
                <w:kern w:val="0"/>
                <w:sz w:val="18"/>
                <w:szCs w:val="18"/>
              </w:rPr>
              <w:t>类别</w:t>
            </w:r>
          </w:p>
        </w:tc>
        <w:tc>
          <w:tcPr>
            <w:tcW w:w="7214" w:type="dxa"/>
            <w:vAlign w:val="center"/>
          </w:tcPr>
          <w:p w:rsidR="009634E6" w:rsidRDefault="009634E6" w:rsidP="009634E6">
            <w:pPr>
              <w:jc w:val="center"/>
              <w:rPr>
                <w:rFonts w:ascii="宋体" w:hAnsi="宋体" w:cs="宋体"/>
                <w:b/>
                <w:bCs/>
                <w:kern w:val="0"/>
                <w:sz w:val="18"/>
                <w:szCs w:val="18"/>
              </w:rPr>
            </w:pPr>
            <w:r>
              <w:rPr>
                <w:rFonts w:ascii="宋体" w:hAnsi="宋体" w:cs="宋体" w:hint="eastAsia"/>
                <w:b/>
                <w:bCs/>
                <w:kern w:val="0"/>
                <w:sz w:val="18"/>
                <w:szCs w:val="18"/>
              </w:rPr>
              <w:t>指标</w:t>
            </w:r>
          </w:p>
        </w:tc>
      </w:tr>
      <w:tr w:rsidR="009634E6" w:rsidTr="009634E6">
        <w:tc>
          <w:tcPr>
            <w:tcW w:w="1308" w:type="dxa"/>
            <w:vAlign w:val="center"/>
          </w:tcPr>
          <w:p w:rsidR="009634E6" w:rsidRDefault="009634E6" w:rsidP="009634E6">
            <w:pPr>
              <w:pStyle w:val="12"/>
              <w:topLinePunct/>
              <w:autoSpaceDN w:val="0"/>
              <w:ind w:firstLineChars="0" w:firstLine="0"/>
              <w:jc w:val="center"/>
              <w:rPr>
                <w:rFonts w:ascii="宋体" w:cs="Arial"/>
                <w:sz w:val="18"/>
                <w:szCs w:val="18"/>
              </w:rPr>
            </w:pPr>
          </w:p>
        </w:tc>
        <w:tc>
          <w:tcPr>
            <w:tcW w:w="7214" w:type="dxa"/>
            <w:vAlign w:val="center"/>
          </w:tcPr>
          <w:p w:rsidR="009634E6" w:rsidRDefault="009634E6" w:rsidP="009634E6">
            <w:pPr>
              <w:pStyle w:val="12"/>
              <w:numPr>
                <w:ilvl w:val="0"/>
                <w:numId w:val="14"/>
              </w:numPr>
              <w:spacing w:line="300" w:lineRule="exact"/>
              <w:ind w:firstLineChars="0"/>
              <w:rPr>
                <w:rFonts w:ascii="宋体"/>
                <w:sz w:val="18"/>
                <w:szCs w:val="18"/>
              </w:rPr>
            </w:pPr>
            <w:r>
              <w:rPr>
                <w:rFonts w:ascii="宋体" w:hAnsi="宋体" w:hint="eastAsia"/>
                <w:sz w:val="18"/>
                <w:szCs w:val="18"/>
              </w:rPr>
              <w:t>产品材质：不锈钢</w:t>
            </w:r>
            <w:r>
              <w:rPr>
                <w:rFonts w:ascii="宋体" w:hAnsi="宋体"/>
                <w:sz w:val="18"/>
                <w:szCs w:val="18"/>
              </w:rPr>
              <w:t>+</w:t>
            </w:r>
            <w:r>
              <w:rPr>
                <w:rFonts w:ascii="宋体" w:hAnsi="宋体" w:hint="eastAsia"/>
                <w:sz w:val="18"/>
                <w:szCs w:val="18"/>
              </w:rPr>
              <w:t>铝合金</w:t>
            </w:r>
          </w:p>
          <w:p w:rsidR="009634E6" w:rsidRDefault="009634E6" w:rsidP="009634E6">
            <w:pPr>
              <w:pStyle w:val="12"/>
              <w:numPr>
                <w:ilvl w:val="0"/>
                <w:numId w:val="14"/>
              </w:numPr>
              <w:spacing w:line="300" w:lineRule="exact"/>
              <w:ind w:firstLineChars="0"/>
              <w:rPr>
                <w:rFonts w:ascii="宋体"/>
                <w:sz w:val="18"/>
                <w:szCs w:val="18"/>
              </w:rPr>
            </w:pPr>
            <w:r>
              <w:rPr>
                <w:rFonts w:ascii="宋体" w:hAnsi="宋体" w:hint="eastAsia"/>
                <w:sz w:val="18"/>
                <w:szCs w:val="18"/>
              </w:rPr>
              <w:t>广告面板：透明亚克力面板</w:t>
            </w:r>
          </w:p>
          <w:p w:rsidR="009634E6" w:rsidRDefault="009634E6" w:rsidP="009634E6">
            <w:pPr>
              <w:pStyle w:val="12"/>
              <w:numPr>
                <w:ilvl w:val="0"/>
                <w:numId w:val="14"/>
              </w:numPr>
              <w:spacing w:line="300" w:lineRule="exact"/>
              <w:ind w:firstLineChars="0"/>
              <w:rPr>
                <w:rFonts w:ascii="宋体"/>
                <w:sz w:val="18"/>
                <w:szCs w:val="18"/>
              </w:rPr>
            </w:pPr>
            <w:r>
              <w:rPr>
                <w:rFonts w:ascii="宋体" w:hAnsi="宋体" w:hint="eastAsia"/>
                <w:sz w:val="18"/>
                <w:szCs w:val="18"/>
              </w:rPr>
              <w:t>广告尺寸：上广告位：</w:t>
            </w:r>
            <w:r>
              <w:rPr>
                <w:rFonts w:ascii="宋体" w:hAnsi="宋体"/>
                <w:sz w:val="18"/>
                <w:szCs w:val="18"/>
              </w:rPr>
              <w:t>28.5*30</w:t>
            </w:r>
            <w:r>
              <w:rPr>
                <w:rFonts w:ascii="宋体" w:hAnsi="宋体" w:hint="eastAsia"/>
                <w:sz w:val="18"/>
                <w:szCs w:val="18"/>
              </w:rPr>
              <w:t>；下广告位：</w:t>
            </w:r>
            <w:r>
              <w:rPr>
                <w:rFonts w:ascii="宋体" w:hAnsi="宋体"/>
                <w:sz w:val="18"/>
                <w:szCs w:val="18"/>
              </w:rPr>
              <w:t>28.5*70</w:t>
            </w:r>
          </w:p>
          <w:p w:rsidR="009634E6" w:rsidRDefault="009634E6" w:rsidP="009634E6">
            <w:pPr>
              <w:pStyle w:val="12"/>
              <w:numPr>
                <w:ilvl w:val="0"/>
                <w:numId w:val="14"/>
              </w:numPr>
              <w:spacing w:line="300" w:lineRule="exact"/>
              <w:ind w:firstLineChars="0"/>
              <w:rPr>
                <w:rFonts w:ascii="宋体"/>
                <w:sz w:val="18"/>
                <w:szCs w:val="18"/>
              </w:rPr>
            </w:pPr>
            <w:r>
              <w:rPr>
                <w:rFonts w:ascii="宋体" w:hAnsi="宋体" w:hint="eastAsia"/>
                <w:sz w:val="18"/>
                <w:szCs w:val="18"/>
              </w:rPr>
              <w:t>输入电源：</w:t>
            </w:r>
            <w:r>
              <w:rPr>
                <w:rFonts w:ascii="宋体" w:hAnsi="宋体"/>
                <w:sz w:val="18"/>
                <w:szCs w:val="18"/>
              </w:rPr>
              <w:t>AC220V/50H</w:t>
            </w:r>
          </w:p>
          <w:p w:rsidR="009634E6" w:rsidRDefault="009634E6" w:rsidP="009634E6">
            <w:pPr>
              <w:pStyle w:val="12"/>
              <w:numPr>
                <w:ilvl w:val="0"/>
                <w:numId w:val="14"/>
              </w:numPr>
              <w:spacing w:line="300" w:lineRule="exact"/>
              <w:ind w:firstLineChars="0"/>
              <w:rPr>
                <w:rFonts w:ascii="宋体"/>
                <w:sz w:val="18"/>
                <w:szCs w:val="18"/>
              </w:rPr>
            </w:pPr>
            <w:r>
              <w:rPr>
                <w:rFonts w:ascii="宋体" w:hAnsi="宋体" w:hint="eastAsia"/>
                <w:sz w:val="18"/>
                <w:szCs w:val="18"/>
              </w:rPr>
              <w:t>输出接口：</w:t>
            </w:r>
            <w:r>
              <w:rPr>
                <w:rFonts w:ascii="宋体" w:hAnsi="宋体" w:cs="Arial"/>
                <w:sz w:val="18"/>
                <w:szCs w:val="18"/>
                <w:shd w:val="clear" w:color="auto" w:fill="FFFFFF"/>
              </w:rPr>
              <w:t>Micro USB</w:t>
            </w:r>
            <w:r>
              <w:rPr>
                <w:rFonts w:ascii="宋体" w:hAnsi="宋体" w:cs="Arial" w:hint="eastAsia"/>
                <w:sz w:val="18"/>
                <w:szCs w:val="18"/>
                <w:shd w:val="clear" w:color="auto" w:fill="FFFFFF"/>
              </w:rPr>
              <w:t>、</w:t>
            </w:r>
            <w:r>
              <w:rPr>
                <w:rFonts w:ascii="宋体" w:hAnsi="宋体" w:cs="Arial"/>
                <w:sz w:val="18"/>
                <w:szCs w:val="18"/>
                <w:shd w:val="clear" w:color="auto" w:fill="FFFFFF"/>
              </w:rPr>
              <w:t>type-c</w:t>
            </w:r>
            <w:r>
              <w:rPr>
                <w:rFonts w:ascii="宋体" w:hAnsi="宋体" w:cs="Arial" w:hint="eastAsia"/>
                <w:sz w:val="18"/>
                <w:szCs w:val="18"/>
                <w:shd w:val="clear" w:color="auto" w:fill="FFFFFF"/>
              </w:rPr>
              <w:t>、</w:t>
            </w:r>
            <w:r>
              <w:rPr>
                <w:rStyle w:val="apple-converted-space"/>
                <w:rFonts w:ascii="宋体" w:cs="Arial"/>
                <w:sz w:val="18"/>
                <w:szCs w:val="18"/>
                <w:shd w:val="clear" w:color="auto" w:fill="FFFFFF"/>
              </w:rPr>
              <w:t> </w:t>
            </w:r>
            <w:r>
              <w:rPr>
                <w:rFonts w:ascii="宋体" w:hAnsi="宋体" w:cs="Arial"/>
                <w:sz w:val="18"/>
                <w:szCs w:val="18"/>
                <w:shd w:val="clear" w:color="auto" w:fill="FFFFFF"/>
              </w:rPr>
              <w:t>Lightning</w:t>
            </w:r>
            <w:r>
              <w:rPr>
                <w:rFonts w:ascii="宋体" w:hAnsi="宋体" w:cs="Arial" w:hint="eastAsia"/>
                <w:sz w:val="18"/>
                <w:szCs w:val="18"/>
                <w:shd w:val="clear" w:color="auto" w:fill="FFFFFF"/>
              </w:rPr>
              <w:t>、</w:t>
            </w:r>
            <w:r>
              <w:rPr>
                <w:rFonts w:ascii="宋体" w:hAnsi="宋体" w:cs="Arial"/>
                <w:sz w:val="18"/>
                <w:szCs w:val="18"/>
                <w:shd w:val="clear" w:color="auto" w:fill="FFFFFF"/>
              </w:rPr>
              <w:t>USB-A</w:t>
            </w:r>
            <w:r>
              <w:rPr>
                <w:rFonts w:ascii="宋体" w:hAnsi="宋体" w:cs="Arial" w:hint="eastAsia"/>
                <w:sz w:val="18"/>
                <w:szCs w:val="18"/>
                <w:shd w:val="clear" w:color="auto" w:fill="FFFFFF"/>
              </w:rPr>
              <w:t>母口</w:t>
            </w:r>
          </w:p>
          <w:p w:rsidR="009634E6" w:rsidRDefault="009634E6" w:rsidP="009634E6">
            <w:pPr>
              <w:pStyle w:val="12"/>
              <w:numPr>
                <w:ilvl w:val="0"/>
                <w:numId w:val="14"/>
              </w:numPr>
              <w:spacing w:line="300" w:lineRule="exact"/>
              <w:ind w:firstLineChars="0"/>
              <w:rPr>
                <w:rFonts w:ascii="宋体"/>
                <w:sz w:val="18"/>
                <w:szCs w:val="18"/>
              </w:rPr>
            </w:pPr>
            <w:r>
              <w:rPr>
                <w:rFonts w:ascii="宋体" w:hAnsi="宋体" w:hint="eastAsia"/>
                <w:sz w:val="18"/>
                <w:szCs w:val="18"/>
              </w:rPr>
              <w:t>输出电路：</w:t>
            </w:r>
            <w:r>
              <w:rPr>
                <w:rFonts w:ascii="宋体" w:hAnsi="宋体"/>
                <w:sz w:val="18"/>
                <w:szCs w:val="18"/>
              </w:rPr>
              <w:t>1A-4A</w:t>
            </w:r>
            <w:r>
              <w:rPr>
                <w:rFonts w:ascii="宋体" w:hAnsi="宋体" w:hint="eastAsia"/>
                <w:sz w:val="18"/>
                <w:szCs w:val="18"/>
              </w:rPr>
              <w:t>自动识别</w:t>
            </w:r>
          </w:p>
          <w:p w:rsidR="009634E6" w:rsidRDefault="009634E6" w:rsidP="009634E6">
            <w:pPr>
              <w:pStyle w:val="12"/>
              <w:numPr>
                <w:ilvl w:val="0"/>
                <w:numId w:val="14"/>
              </w:numPr>
              <w:spacing w:line="300" w:lineRule="exact"/>
              <w:ind w:firstLineChars="0"/>
              <w:rPr>
                <w:rFonts w:ascii="宋体"/>
                <w:sz w:val="18"/>
                <w:szCs w:val="18"/>
              </w:rPr>
            </w:pPr>
            <w:r>
              <w:rPr>
                <w:rFonts w:ascii="宋体" w:hAnsi="宋体" w:hint="eastAsia"/>
                <w:sz w:val="18"/>
                <w:szCs w:val="18"/>
              </w:rPr>
              <w:t>输出功率：≤</w:t>
            </w:r>
            <w:r>
              <w:rPr>
                <w:rFonts w:ascii="宋体" w:hAnsi="宋体"/>
                <w:sz w:val="18"/>
                <w:szCs w:val="18"/>
              </w:rPr>
              <w:t>30W   5V-2.4A</w:t>
            </w:r>
            <w:r>
              <w:rPr>
                <w:rFonts w:ascii="宋体" w:hAnsi="宋体" w:hint="eastAsia"/>
                <w:sz w:val="18"/>
                <w:szCs w:val="18"/>
              </w:rPr>
              <w:t>内</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hint="eastAsia"/>
                <w:sz w:val="18"/>
                <w:szCs w:val="18"/>
              </w:rPr>
              <w:lastRenderedPageBreak/>
              <w:t>过载保护：防过充</w:t>
            </w:r>
            <w:r>
              <w:rPr>
                <w:rFonts w:ascii="宋体" w:hAnsi="宋体"/>
                <w:sz w:val="18"/>
                <w:szCs w:val="18"/>
              </w:rPr>
              <w:t>IC</w:t>
            </w:r>
            <w:r>
              <w:rPr>
                <w:rFonts w:ascii="宋体" w:hAnsi="宋体" w:hint="eastAsia"/>
                <w:sz w:val="18"/>
                <w:szCs w:val="18"/>
              </w:rPr>
              <w:t>芯片，漏电插头</w:t>
            </w:r>
          </w:p>
        </w:tc>
      </w:tr>
    </w:tbl>
    <w:p w:rsidR="009634E6" w:rsidRDefault="009634E6" w:rsidP="009634E6">
      <w:pPr>
        <w:ind w:left="480"/>
      </w:pPr>
    </w:p>
    <w:p w:rsidR="009634E6" w:rsidRDefault="009634E6" w:rsidP="009634E6">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5、服务指南及其他设备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jc w:val="center"/>
              <w:rPr>
                <w:rFonts w:ascii="宋体" w:hAnsi="宋体" w:cs="宋体"/>
                <w:b/>
                <w:bCs/>
                <w:kern w:val="0"/>
                <w:sz w:val="18"/>
                <w:szCs w:val="18"/>
              </w:rPr>
            </w:pPr>
            <w:r>
              <w:rPr>
                <w:rFonts w:ascii="宋体" w:hAnsi="宋体" w:cs="宋体" w:hint="eastAsia"/>
                <w:b/>
                <w:bCs/>
                <w:kern w:val="0"/>
                <w:sz w:val="18"/>
                <w:szCs w:val="18"/>
              </w:rPr>
              <w:t>类别</w:t>
            </w:r>
          </w:p>
        </w:tc>
        <w:tc>
          <w:tcPr>
            <w:tcW w:w="7214" w:type="dxa"/>
            <w:vAlign w:val="center"/>
          </w:tcPr>
          <w:p w:rsidR="009634E6" w:rsidRDefault="009634E6" w:rsidP="009634E6">
            <w:pPr>
              <w:jc w:val="center"/>
              <w:rPr>
                <w:rFonts w:ascii="宋体" w:hAnsi="宋体" w:cs="宋体"/>
                <w:b/>
                <w:bCs/>
                <w:kern w:val="0"/>
                <w:sz w:val="18"/>
                <w:szCs w:val="18"/>
              </w:rPr>
            </w:pPr>
            <w:r>
              <w:rPr>
                <w:rFonts w:ascii="宋体" w:hAnsi="宋体" w:cs="宋体" w:hint="eastAsia"/>
                <w:b/>
                <w:bCs/>
                <w:kern w:val="0"/>
                <w:sz w:val="18"/>
                <w:szCs w:val="18"/>
              </w:rPr>
              <w:t>指标</w:t>
            </w:r>
          </w:p>
        </w:tc>
      </w:tr>
      <w:tr w:rsidR="009634E6" w:rsidTr="009634E6">
        <w:tc>
          <w:tcPr>
            <w:tcW w:w="1308" w:type="dxa"/>
            <w:vAlign w:val="center"/>
          </w:tcPr>
          <w:p w:rsidR="009634E6" w:rsidRDefault="009634E6" w:rsidP="009634E6">
            <w:pPr>
              <w:spacing w:line="300" w:lineRule="exact"/>
              <w:jc w:val="center"/>
              <w:rPr>
                <w:rFonts w:ascii="宋体" w:cs="宋体"/>
                <w:sz w:val="18"/>
                <w:szCs w:val="18"/>
              </w:rPr>
            </w:pPr>
            <w:r>
              <w:rPr>
                <w:rFonts w:hint="eastAsia"/>
                <w:sz w:val="18"/>
                <w:szCs w:val="18"/>
              </w:rPr>
              <w:t>智慧空间服务指南</w:t>
            </w:r>
          </w:p>
        </w:tc>
        <w:tc>
          <w:tcPr>
            <w:tcW w:w="7214" w:type="dxa"/>
            <w:vAlign w:val="center"/>
          </w:tcPr>
          <w:p w:rsidR="009634E6" w:rsidRDefault="009634E6" w:rsidP="009634E6">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9634E6" w:rsidTr="009634E6">
        <w:tc>
          <w:tcPr>
            <w:tcW w:w="1308" w:type="dxa"/>
            <w:vAlign w:val="center"/>
          </w:tcPr>
          <w:p w:rsidR="009634E6" w:rsidRDefault="009634E6" w:rsidP="009634E6">
            <w:pPr>
              <w:spacing w:line="300" w:lineRule="exact"/>
              <w:jc w:val="center"/>
              <w:rPr>
                <w:rFonts w:ascii="宋体" w:cs="宋体"/>
                <w:sz w:val="18"/>
                <w:szCs w:val="18"/>
              </w:rPr>
            </w:pPr>
            <w:r>
              <w:rPr>
                <w:rFonts w:hint="eastAsia"/>
                <w:sz w:val="18"/>
                <w:szCs w:val="18"/>
              </w:rPr>
              <w:t>设备使用说明</w:t>
            </w:r>
          </w:p>
        </w:tc>
        <w:tc>
          <w:tcPr>
            <w:tcW w:w="7214" w:type="dxa"/>
            <w:vAlign w:val="center"/>
          </w:tcPr>
          <w:p w:rsidR="009634E6" w:rsidRDefault="009634E6" w:rsidP="009634E6">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9634E6" w:rsidTr="009634E6">
        <w:tc>
          <w:tcPr>
            <w:tcW w:w="1308" w:type="dxa"/>
            <w:vAlign w:val="center"/>
          </w:tcPr>
          <w:p w:rsidR="009634E6" w:rsidRDefault="009634E6" w:rsidP="009634E6">
            <w:pPr>
              <w:spacing w:line="300" w:lineRule="exact"/>
              <w:jc w:val="center"/>
              <w:rPr>
                <w:rFonts w:ascii="宋体" w:cs="宋体"/>
                <w:sz w:val="18"/>
                <w:szCs w:val="18"/>
              </w:rPr>
            </w:pPr>
            <w:r>
              <w:rPr>
                <w:rFonts w:hint="eastAsia"/>
                <w:sz w:val="18"/>
                <w:szCs w:val="18"/>
              </w:rPr>
              <w:t>室内其他标识、指示</w:t>
            </w:r>
          </w:p>
        </w:tc>
        <w:tc>
          <w:tcPr>
            <w:tcW w:w="7214" w:type="dxa"/>
            <w:vAlign w:val="center"/>
          </w:tcPr>
          <w:p w:rsidR="009634E6" w:rsidRDefault="009634E6" w:rsidP="009634E6">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9634E6" w:rsidTr="009634E6">
        <w:tc>
          <w:tcPr>
            <w:tcW w:w="1308" w:type="dxa"/>
            <w:vAlign w:val="center"/>
          </w:tcPr>
          <w:p w:rsidR="009634E6" w:rsidRDefault="009634E6" w:rsidP="009634E6">
            <w:pPr>
              <w:spacing w:line="300" w:lineRule="exact"/>
              <w:jc w:val="center"/>
              <w:rPr>
                <w:rFonts w:ascii="宋体" w:cs="宋体"/>
                <w:sz w:val="18"/>
                <w:szCs w:val="18"/>
              </w:rPr>
            </w:pPr>
            <w:r>
              <w:rPr>
                <w:rFonts w:hint="eastAsia"/>
                <w:sz w:val="18"/>
                <w:szCs w:val="18"/>
              </w:rPr>
              <w:t>室外其他标识、指示</w:t>
            </w:r>
          </w:p>
        </w:tc>
        <w:tc>
          <w:tcPr>
            <w:tcW w:w="7214" w:type="dxa"/>
            <w:vAlign w:val="center"/>
          </w:tcPr>
          <w:p w:rsidR="009634E6" w:rsidRDefault="009634E6" w:rsidP="009634E6">
            <w:pPr>
              <w:widowControl/>
              <w:spacing w:line="300" w:lineRule="exact"/>
              <w:jc w:val="center"/>
              <w:rPr>
                <w:rFonts w:ascii="宋体" w:cs="宋体"/>
                <w:kern w:val="0"/>
                <w:sz w:val="18"/>
                <w:szCs w:val="18"/>
              </w:rPr>
            </w:pPr>
            <w:r>
              <w:rPr>
                <w:rFonts w:ascii="宋体" w:hAnsi="宋体" w:cs="宋体" w:hint="eastAsia"/>
                <w:kern w:val="0"/>
                <w:sz w:val="18"/>
                <w:szCs w:val="18"/>
              </w:rPr>
              <w:t>书屋名称牌</w:t>
            </w:r>
            <w:r>
              <w:rPr>
                <w:rFonts w:ascii="宋体" w:hAnsi="宋体" w:cs="宋体"/>
                <w:kern w:val="0"/>
                <w:sz w:val="18"/>
                <w:szCs w:val="18"/>
              </w:rPr>
              <w:t>1</w:t>
            </w:r>
            <w:r>
              <w:rPr>
                <w:rFonts w:ascii="宋体" w:hAnsi="宋体" w:cs="宋体" w:hint="eastAsia"/>
                <w:kern w:val="0"/>
                <w:sz w:val="18"/>
                <w:szCs w:val="18"/>
              </w:rPr>
              <w:t>块、</w:t>
            </w:r>
            <w:r>
              <w:rPr>
                <w:rFonts w:ascii="宋体" w:hAnsi="宋体" w:cs="宋体"/>
                <w:kern w:val="0"/>
                <w:sz w:val="18"/>
                <w:szCs w:val="18"/>
              </w:rPr>
              <w:t>24</w:t>
            </w:r>
            <w:r>
              <w:rPr>
                <w:rFonts w:ascii="宋体" w:hAnsi="宋体" w:cs="宋体" w:hint="eastAsia"/>
                <w:kern w:val="0"/>
                <w:sz w:val="18"/>
                <w:szCs w:val="18"/>
              </w:rPr>
              <w:t>小时标示牌</w:t>
            </w:r>
            <w:r>
              <w:rPr>
                <w:rFonts w:ascii="宋体" w:hAnsi="宋体" w:cs="宋体"/>
                <w:kern w:val="0"/>
                <w:sz w:val="18"/>
                <w:szCs w:val="18"/>
              </w:rPr>
              <w:t>2</w:t>
            </w:r>
            <w:r>
              <w:rPr>
                <w:rFonts w:ascii="宋体" w:hAnsi="宋体" w:cs="宋体" w:hint="eastAsia"/>
                <w:kern w:val="0"/>
                <w:sz w:val="18"/>
                <w:szCs w:val="18"/>
              </w:rPr>
              <w:t>块、无障碍指示牌</w:t>
            </w:r>
            <w:r>
              <w:rPr>
                <w:rFonts w:ascii="宋体" w:hAnsi="宋体" w:cs="宋体"/>
                <w:kern w:val="0"/>
                <w:sz w:val="18"/>
                <w:szCs w:val="18"/>
              </w:rPr>
              <w:t>1</w:t>
            </w:r>
            <w:r>
              <w:rPr>
                <w:rFonts w:ascii="宋体" w:hAnsi="宋体" w:cs="宋体" w:hint="eastAsia"/>
                <w:kern w:val="0"/>
                <w:sz w:val="18"/>
                <w:szCs w:val="18"/>
              </w:rPr>
              <w:t>块，所有指示牌均为亚克力材质。</w:t>
            </w:r>
          </w:p>
        </w:tc>
      </w:tr>
      <w:tr w:rsidR="009634E6" w:rsidTr="009634E6">
        <w:tc>
          <w:tcPr>
            <w:tcW w:w="1308" w:type="dxa"/>
            <w:vAlign w:val="center"/>
          </w:tcPr>
          <w:p w:rsidR="009634E6" w:rsidRDefault="009634E6" w:rsidP="009634E6">
            <w:pPr>
              <w:spacing w:line="300" w:lineRule="exact"/>
              <w:jc w:val="center"/>
              <w:rPr>
                <w:rFonts w:ascii="宋体" w:cs="宋体"/>
                <w:sz w:val="18"/>
                <w:szCs w:val="18"/>
              </w:rPr>
            </w:pPr>
            <w:r>
              <w:rPr>
                <w:rFonts w:hint="eastAsia"/>
                <w:sz w:val="18"/>
                <w:szCs w:val="18"/>
              </w:rPr>
              <w:t>灭火器</w:t>
            </w:r>
          </w:p>
        </w:tc>
        <w:tc>
          <w:tcPr>
            <w:tcW w:w="7214" w:type="dxa"/>
            <w:vAlign w:val="center"/>
          </w:tcPr>
          <w:p w:rsidR="009634E6" w:rsidRDefault="009634E6" w:rsidP="009634E6">
            <w:pPr>
              <w:widowControl/>
              <w:spacing w:line="300" w:lineRule="exact"/>
              <w:jc w:val="center"/>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公斤干粉灭火器</w:t>
            </w:r>
          </w:p>
        </w:tc>
      </w:tr>
      <w:tr w:rsidR="009634E6" w:rsidTr="009634E6">
        <w:tc>
          <w:tcPr>
            <w:tcW w:w="1308" w:type="dxa"/>
            <w:vAlign w:val="center"/>
          </w:tcPr>
          <w:p w:rsidR="009634E6" w:rsidRDefault="009634E6" w:rsidP="009634E6">
            <w:pPr>
              <w:spacing w:line="300" w:lineRule="exact"/>
              <w:jc w:val="center"/>
              <w:rPr>
                <w:rFonts w:ascii="宋体" w:cs="宋体"/>
                <w:sz w:val="18"/>
                <w:szCs w:val="18"/>
              </w:rPr>
            </w:pPr>
            <w:r>
              <w:rPr>
                <w:rFonts w:hint="eastAsia"/>
                <w:sz w:val="18"/>
                <w:szCs w:val="18"/>
              </w:rPr>
              <w:t>应急灯</w:t>
            </w:r>
          </w:p>
        </w:tc>
        <w:tc>
          <w:tcPr>
            <w:tcW w:w="7214" w:type="dxa"/>
            <w:vAlign w:val="center"/>
          </w:tcPr>
          <w:p w:rsidR="009634E6" w:rsidRDefault="009634E6" w:rsidP="009634E6">
            <w:pPr>
              <w:widowControl/>
              <w:spacing w:line="300" w:lineRule="exact"/>
              <w:jc w:val="center"/>
              <w:rPr>
                <w:rFonts w:ascii="宋体" w:cs="宋体"/>
                <w:kern w:val="0"/>
                <w:sz w:val="18"/>
                <w:szCs w:val="18"/>
              </w:rPr>
            </w:pPr>
            <w:r>
              <w:rPr>
                <w:rFonts w:ascii="宋体" w:hAnsi="宋体" w:cs="宋体" w:hint="eastAsia"/>
                <w:kern w:val="0"/>
                <w:sz w:val="18"/>
                <w:szCs w:val="18"/>
              </w:rPr>
              <w:t>根据实际需求配备</w:t>
            </w:r>
          </w:p>
        </w:tc>
      </w:tr>
      <w:tr w:rsidR="009634E6" w:rsidTr="009634E6">
        <w:tc>
          <w:tcPr>
            <w:tcW w:w="1308" w:type="dxa"/>
            <w:vAlign w:val="center"/>
          </w:tcPr>
          <w:p w:rsidR="009634E6" w:rsidRDefault="009634E6" w:rsidP="009634E6">
            <w:pPr>
              <w:spacing w:line="300" w:lineRule="exact"/>
              <w:jc w:val="center"/>
              <w:rPr>
                <w:sz w:val="18"/>
                <w:szCs w:val="18"/>
              </w:rPr>
            </w:pPr>
            <w:r>
              <w:rPr>
                <w:rFonts w:hint="eastAsia"/>
                <w:sz w:val="18"/>
                <w:szCs w:val="18"/>
              </w:rPr>
              <w:t>紫外线杀毒灯</w:t>
            </w:r>
          </w:p>
        </w:tc>
        <w:tc>
          <w:tcPr>
            <w:tcW w:w="7214" w:type="dxa"/>
            <w:vAlign w:val="center"/>
          </w:tcPr>
          <w:p w:rsidR="009634E6" w:rsidRDefault="009634E6" w:rsidP="009634E6">
            <w:pPr>
              <w:widowControl/>
              <w:spacing w:line="300" w:lineRule="exact"/>
              <w:jc w:val="center"/>
              <w:rPr>
                <w:rFonts w:ascii="宋体" w:cs="宋体"/>
                <w:kern w:val="0"/>
                <w:sz w:val="18"/>
                <w:szCs w:val="18"/>
              </w:rPr>
            </w:pPr>
            <w:r>
              <w:rPr>
                <w:rFonts w:ascii="宋体" w:hAnsi="宋体" w:cs="宋体" w:hint="eastAsia"/>
                <w:kern w:val="0"/>
                <w:sz w:val="18"/>
                <w:szCs w:val="18"/>
              </w:rPr>
              <w:t>根据实际需求配备</w:t>
            </w:r>
          </w:p>
        </w:tc>
      </w:tr>
    </w:tbl>
    <w:p w:rsidR="009634E6" w:rsidRDefault="009634E6" w:rsidP="009634E6"/>
    <w:p w:rsidR="009634E6" w:rsidRDefault="009634E6" w:rsidP="009634E6"/>
    <w:p w:rsidR="009634E6" w:rsidRDefault="009634E6" w:rsidP="009634E6">
      <w:pPr>
        <w:jc w:val="center"/>
        <w:rPr>
          <w:rFonts w:ascii="方正小标宋_GBK" w:eastAsia="方正小标宋_GBK"/>
          <w:b/>
          <w:sz w:val="36"/>
          <w:szCs w:val="36"/>
        </w:rPr>
      </w:pPr>
    </w:p>
    <w:p w:rsidR="009634E6" w:rsidRDefault="009634E6" w:rsidP="009634E6">
      <w:pPr>
        <w:jc w:val="center"/>
        <w:rPr>
          <w:rFonts w:ascii="方正小标宋_GBK" w:eastAsia="方正小标宋_GBK"/>
          <w:b/>
          <w:sz w:val="36"/>
          <w:szCs w:val="36"/>
        </w:rPr>
      </w:pPr>
    </w:p>
    <w:p w:rsidR="009634E6" w:rsidRDefault="009634E6" w:rsidP="009634E6">
      <w:pPr>
        <w:jc w:val="center"/>
        <w:rPr>
          <w:rFonts w:ascii="方正小标宋_GBK" w:eastAsia="方正小标宋_GBK"/>
          <w:b/>
          <w:sz w:val="36"/>
          <w:szCs w:val="36"/>
        </w:rPr>
      </w:pPr>
      <w:r>
        <w:rPr>
          <w:rFonts w:ascii="方正小标宋_GBK" w:eastAsia="方正小标宋_GBK" w:hint="eastAsia"/>
          <w:b/>
          <w:sz w:val="36"/>
          <w:szCs w:val="36"/>
        </w:rPr>
        <w:t>第三部分 设备技术要求</w:t>
      </w:r>
    </w:p>
    <w:p w:rsidR="009634E6" w:rsidRDefault="009634E6" w:rsidP="009634E6">
      <w:pPr>
        <w:jc w:val="center"/>
        <w:rPr>
          <w:rFonts w:ascii="宋体" w:hAnsi="宋体" w:cs="宋体"/>
          <w:b/>
          <w:bCs/>
          <w:kern w:val="0"/>
          <w:sz w:val="36"/>
          <w:szCs w:val="36"/>
        </w:rPr>
      </w:pPr>
      <w:r>
        <w:rPr>
          <w:rFonts w:ascii="方正小标宋_GBK" w:eastAsia="方正小标宋_GBK" w:hint="eastAsia"/>
          <w:b/>
          <w:sz w:val="36"/>
          <w:szCs w:val="36"/>
        </w:rPr>
        <w:t>（</w:t>
      </w:r>
      <w:r>
        <w:rPr>
          <w:rFonts w:ascii="宋体" w:hAnsi="宋体" w:cs="宋体" w:hint="eastAsia"/>
          <w:b/>
          <w:bCs/>
          <w:kern w:val="0"/>
          <w:sz w:val="36"/>
          <w:szCs w:val="36"/>
        </w:rPr>
        <w:t>总控设备系统，每个区一套</w:t>
      </w:r>
      <w:r>
        <w:rPr>
          <w:rFonts w:ascii="方正小标宋_GBK" w:eastAsia="方正小标宋_GBK" w:hint="eastAsia"/>
          <w:b/>
          <w:sz w:val="36"/>
          <w:szCs w:val="36"/>
        </w:rPr>
        <w:t>）</w:t>
      </w:r>
    </w:p>
    <w:p w:rsidR="009634E6" w:rsidRDefault="009634E6" w:rsidP="009634E6">
      <w:pPr>
        <w:ind w:firstLine="602"/>
        <w:rPr>
          <w:rFonts w:ascii="黑体" w:eastAsia="黑体" w:hAnsi="黑体" w:cs="宋体"/>
          <w:b/>
          <w:kern w:val="0"/>
          <w:sz w:val="30"/>
          <w:szCs w:val="30"/>
        </w:rPr>
      </w:pPr>
    </w:p>
    <w:p w:rsidR="009634E6" w:rsidRDefault="009634E6" w:rsidP="009634E6">
      <w:pPr>
        <w:ind w:firstLine="602"/>
        <w:rPr>
          <w:rFonts w:ascii="黑体" w:eastAsia="黑体" w:hAnsi="黑体" w:cs="宋体"/>
          <w:b/>
          <w:kern w:val="0"/>
          <w:sz w:val="30"/>
          <w:szCs w:val="30"/>
        </w:rPr>
      </w:pPr>
      <w:r>
        <w:rPr>
          <w:rFonts w:ascii="黑体" w:eastAsia="黑体" w:hAnsi="黑体" w:cs="宋体" w:hint="eastAsia"/>
          <w:b/>
          <w:kern w:val="0"/>
          <w:sz w:val="30"/>
          <w:szCs w:val="30"/>
        </w:rPr>
        <w:t>1、应用平台系统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pStyle w:val="12"/>
              <w:topLinePunct/>
              <w:autoSpaceDN w:val="0"/>
              <w:ind w:firstLineChars="0" w:firstLine="0"/>
              <w:jc w:val="center"/>
              <w:rPr>
                <w:rFonts w:ascii="宋体" w:cs="Arial"/>
                <w:b/>
                <w:sz w:val="18"/>
                <w:szCs w:val="18"/>
              </w:rPr>
            </w:pPr>
            <w:r>
              <w:rPr>
                <w:rFonts w:ascii="宋体" w:hAnsi="宋体" w:cs="Arial" w:hint="eastAsia"/>
                <w:b/>
                <w:sz w:val="18"/>
                <w:szCs w:val="18"/>
              </w:rPr>
              <w:t>类别</w:t>
            </w:r>
          </w:p>
        </w:tc>
        <w:tc>
          <w:tcPr>
            <w:tcW w:w="7214" w:type="dxa"/>
            <w:vAlign w:val="center"/>
          </w:tcPr>
          <w:p w:rsidR="009634E6" w:rsidRDefault="009634E6" w:rsidP="009634E6">
            <w:pPr>
              <w:pStyle w:val="12"/>
              <w:topLinePunct/>
              <w:autoSpaceDN w:val="0"/>
              <w:ind w:firstLineChars="0" w:firstLine="0"/>
              <w:jc w:val="center"/>
              <w:rPr>
                <w:rFonts w:ascii="宋体" w:cs="Arial"/>
                <w:b/>
                <w:sz w:val="18"/>
                <w:szCs w:val="18"/>
              </w:rPr>
            </w:pPr>
            <w:r>
              <w:rPr>
                <w:rFonts w:ascii="宋体" w:hAnsi="宋体" w:cs="Arial" w:hint="eastAsia"/>
                <w:b/>
                <w:sz w:val="18"/>
                <w:szCs w:val="18"/>
              </w:rPr>
              <w:t>指标</w:t>
            </w:r>
          </w:p>
        </w:tc>
      </w:tr>
      <w:tr w:rsidR="009634E6" w:rsidTr="009634E6">
        <w:tc>
          <w:tcPr>
            <w:tcW w:w="1308" w:type="dxa"/>
            <w:vAlign w:val="center"/>
          </w:tcPr>
          <w:p w:rsidR="009634E6" w:rsidRDefault="009634E6" w:rsidP="009634E6">
            <w:pPr>
              <w:pStyle w:val="12"/>
              <w:topLinePunct/>
              <w:autoSpaceDN w:val="0"/>
              <w:ind w:firstLineChars="0" w:firstLine="0"/>
              <w:jc w:val="center"/>
              <w:rPr>
                <w:rFonts w:ascii="宋体" w:cs="Arial"/>
                <w:b/>
                <w:sz w:val="18"/>
                <w:szCs w:val="18"/>
              </w:rPr>
            </w:pPr>
          </w:p>
          <w:p w:rsidR="009634E6" w:rsidRDefault="009634E6" w:rsidP="009634E6">
            <w:pPr>
              <w:pStyle w:val="12"/>
              <w:topLinePunct/>
              <w:autoSpaceDN w:val="0"/>
              <w:ind w:firstLineChars="0" w:firstLine="0"/>
              <w:jc w:val="center"/>
              <w:rPr>
                <w:rFonts w:ascii="宋体" w:cs="Arial"/>
                <w:b/>
                <w:sz w:val="18"/>
                <w:szCs w:val="18"/>
              </w:rPr>
            </w:pPr>
            <w:r>
              <w:rPr>
                <w:rFonts w:ascii="宋体" w:hAnsi="宋体" w:cs="Arial" w:hint="eastAsia"/>
                <w:b/>
                <w:sz w:val="18"/>
                <w:szCs w:val="18"/>
              </w:rPr>
              <w:t>应用平台</w:t>
            </w:r>
          </w:p>
          <w:p w:rsidR="009634E6" w:rsidRDefault="009634E6" w:rsidP="009634E6">
            <w:pPr>
              <w:pStyle w:val="12"/>
              <w:topLinePunct/>
              <w:autoSpaceDN w:val="0"/>
              <w:ind w:firstLineChars="0" w:firstLine="0"/>
              <w:jc w:val="center"/>
              <w:rPr>
                <w:rFonts w:ascii="宋体" w:cs="Arial"/>
                <w:sz w:val="18"/>
                <w:szCs w:val="18"/>
              </w:rPr>
            </w:pPr>
            <w:r>
              <w:rPr>
                <w:rFonts w:ascii="宋体" w:hAnsi="宋体" w:cs="Arial" w:hint="eastAsia"/>
                <w:b/>
                <w:sz w:val="18"/>
                <w:szCs w:val="18"/>
              </w:rPr>
              <w:t>服务器</w:t>
            </w:r>
          </w:p>
        </w:tc>
        <w:tc>
          <w:tcPr>
            <w:tcW w:w="7214" w:type="dxa"/>
            <w:vAlign w:val="center"/>
          </w:tcPr>
          <w:p w:rsidR="009634E6" w:rsidRDefault="009634E6" w:rsidP="009634E6">
            <w:pPr>
              <w:pStyle w:val="12"/>
              <w:widowControl/>
              <w:spacing w:line="300" w:lineRule="exact"/>
              <w:ind w:firstLineChars="0" w:firstLine="0"/>
              <w:rPr>
                <w:rFonts w:ascii="宋体" w:cs="宋体"/>
                <w:sz w:val="18"/>
                <w:szCs w:val="18"/>
              </w:rPr>
            </w:pPr>
            <w:r>
              <w:rPr>
                <w:rFonts w:ascii="宋体" w:hAnsi="宋体" w:cs="宋体" w:hint="eastAsia"/>
                <w:sz w:val="18"/>
                <w:szCs w:val="18"/>
              </w:rPr>
              <w:t>外形：不低于</w:t>
            </w:r>
            <w:r>
              <w:rPr>
                <w:rFonts w:ascii="宋体" w:hAnsi="宋体" w:cs="宋体"/>
                <w:sz w:val="18"/>
                <w:szCs w:val="18"/>
              </w:rPr>
              <w:t>2U</w:t>
            </w:r>
            <w:r>
              <w:rPr>
                <w:rFonts w:ascii="宋体" w:hAnsi="宋体" w:cs="宋体" w:hint="eastAsia"/>
                <w:sz w:val="18"/>
                <w:szCs w:val="18"/>
              </w:rPr>
              <w:t>机架式服务器</w:t>
            </w:r>
          </w:p>
          <w:p w:rsidR="009634E6" w:rsidRDefault="009634E6" w:rsidP="009634E6">
            <w:pPr>
              <w:pStyle w:val="12"/>
              <w:widowControl/>
              <w:spacing w:line="300" w:lineRule="exact"/>
              <w:ind w:firstLineChars="0" w:firstLine="0"/>
              <w:rPr>
                <w:rFonts w:ascii="宋体" w:cs="宋体"/>
                <w:sz w:val="18"/>
                <w:szCs w:val="18"/>
              </w:rPr>
            </w:pPr>
            <w:r>
              <w:rPr>
                <w:rFonts w:ascii="宋体" w:cs="宋体" w:hint="eastAsia"/>
                <w:sz w:val="18"/>
                <w:szCs w:val="18"/>
              </w:rPr>
              <w:t>处理器：</w:t>
            </w:r>
            <w:r>
              <w:rPr>
                <w:rFonts w:ascii="宋体" w:cs="宋体"/>
                <w:sz w:val="18"/>
                <w:szCs w:val="18"/>
              </w:rPr>
              <w:t>2</w:t>
            </w:r>
            <w:r>
              <w:rPr>
                <w:rFonts w:ascii="宋体" w:cs="宋体" w:hint="eastAsia"/>
                <w:sz w:val="18"/>
                <w:szCs w:val="18"/>
              </w:rPr>
              <w:t>颗</w:t>
            </w:r>
            <w:r>
              <w:rPr>
                <w:rFonts w:ascii="宋体" w:cs="宋体"/>
                <w:sz w:val="18"/>
                <w:szCs w:val="18"/>
              </w:rPr>
              <w:t>Intel Xeon E5-2630 v4</w:t>
            </w:r>
            <w:r>
              <w:rPr>
                <w:rFonts w:ascii="宋体" w:cs="宋体" w:hint="eastAsia"/>
                <w:sz w:val="18"/>
                <w:szCs w:val="18"/>
              </w:rPr>
              <w:t>处理器（十核，</w:t>
            </w:r>
            <w:r>
              <w:rPr>
                <w:rFonts w:ascii="宋体" w:cs="宋体"/>
                <w:sz w:val="18"/>
                <w:szCs w:val="18"/>
              </w:rPr>
              <w:t>2.2GHz</w:t>
            </w:r>
            <w:r>
              <w:rPr>
                <w:rFonts w:ascii="宋体" w:cs="宋体" w:hint="eastAsia"/>
                <w:sz w:val="18"/>
                <w:szCs w:val="18"/>
              </w:rPr>
              <w:t>，</w:t>
            </w:r>
            <w:r>
              <w:rPr>
                <w:rFonts w:ascii="宋体" w:cs="宋体"/>
                <w:sz w:val="18"/>
                <w:szCs w:val="18"/>
              </w:rPr>
              <w:t>2G</w:t>
            </w:r>
            <w:r>
              <w:rPr>
                <w:rFonts w:ascii="宋体" w:cs="宋体" w:hint="eastAsia"/>
                <w:sz w:val="18"/>
                <w:szCs w:val="18"/>
              </w:rPr>
              <w:t>缓存）</w:t>
            </w:r>
          </w:p>
          <w:p w:rsidR="009634E6" w:rsidRDefault="009634E6" w:rsidP="009634E6">
            <w:pPr>
              <w:pStyle w:val="12"/>
              <w:widowControl/>
              <w:spacing w:line="300" w:lineRule="exact"/>
              <w:ind w:firstLineChars="0" w:firstLine="0"/>
              <w:rPr>
                <w:rFonts w:ascii="宋体" w:cs="宋体"/>
                <w:sz w:val="18"/>
                <w:szCs w:val="18"/>
              </w:rPr>
            </w:pPr>
            <w:r>
              <w:rPr>
                <w:rFonts w:ascii="宋体" w:cs="宋体" w:hint="eastAsia"/>
                <w:sz w:val="18"/>
                <w:szCs w:val="18"/>
              </w:rPr>
              <w:t>内存：</w:t>
            </w:r>
            <w:r>
              <w:rPr>
                <w:rFonts w:ascii="宋体" w:cs="宋体"/>
                <w:sz w:val="18"/>
                <w:szCs w:val="18"/>
              </w:rPr>
              <w:t>16GB*4</w:t>
            </w:r>
            <w:r>
              <w:rPr>
                <w:rFonts w:ascii="宋体" w:cs="宋体" w:hint="eastAsia"/>
                <w:sz w:val="18"/>
                <w:szCs w:val="18"/>
              </w:rPr>
              <w:t>个</w:t>
            </w:r>
            <w:r>
              <w:rPr>
                <w:rFonts w:ascii="宋体" w:cs="宋体"/>
                <w:sz w:val="18"/>
                <w:szCs w:val="18"/>
              </w:rPr>
              <w:t xml:space="preserve"> ECC UDIMM  DDR4</w:t>
            </w:r>
            <w:r>
              <w:rPr>
                <w:rFonts w:ascii="宋体" w:cs="宋体" w:hint="eastAsia"/>
                <w:sz w:val="18"/>
                <w:szCs w:val="18"/>
              </w:rPr>
              <w:t>内存</w:t>
            </w:r>
          </w:p>
          <w:p w:rsidR="009634E6" w:rsidRDefault="009634E6" w:rsidP="009634E6">
            <w:pPr>
              <w:pStyle w:val="12"/>
              <w:widowControl/>
              <w:spacing w:line="300" w:lineRule="exact"/>
              <w:ind w:firstLineChars="0" w:firstLine="0"/>
              <w:rPr>
                <w:rFonts w:ascii="宋体" w:cs="宋体"/>
                <w:sz w:val="18"/>
                <w:szCs w:val="18"/>
              </w:rPr>
            </w:pPr>
            <w:r>
              <w:rPr>
                <w:rFonts w:ascii="宋体" w:cs="宋体" w:hint="eastAsia"/>
                <w:sz w:val="18"/>
                <w:szCs w:val="18"/>
              </w:rPr>
              <w:t>硬盘：</w:t>
            </w:r>
            <w:r>
              <w:rPr>
                <w:rFonts w:ascii="宋体" w:cs="宋体"/>
                <w:sz w:val="18"/>
                <w:szCs w:val="18"/>
              </w:rPr>
              <w:t>3</w:t>
            </w:r>
            <w:r>
              <w:rPr>
                <w:rFonts w:ascii="宋体" w:cs="宋体" w:hint="eastAsia"/>
                <w:sz w:val="18"/>
                <w:szCs w:val="18"/>
              </w:rPr>
              <w:t>块</w:t>
            </w:r>
            <w:r>
              <w:rPr>
                <w:rFonts w:ascii="宋体" w:cs="宋体"/>
                <w:sz w:val="18"/>
                <w:szCs w:val="18"/>
              </w:rPr>
              <w:t>2TB</w:t>
            </w:r>
            <w:r>
              <w:rPr>
                <w:rFonts w:ascii="宋体" w:cs="宋体" w:hint="eastAsia"/>
                <w:sz w:val="18"/>
                <w:szCs w:val="18"/>
              </w:rPr>
              <w:t>企业级</w:t>
            </w:r>
            <w:r>
              <w:rPr>
                <w:rFonts w:ascii="宋体" w:cs="宋体"/>
                <w:sz w:val="18"/>
                <w:szCs w:val="18"/>
              </w:rPr>
              <w:t>SATA</w:t>
            </w:r>
            <w:r>
              <w:rPr>
                <w:rFonts w:ascii="宋体" w:cs="宋体" w:hint="eastAsia"/>
                <w:sz w:val="18"/>
                <w:szCs w:val="18"/>
              </w:rPr>
              <w:t>硬盘</w:t>
            </w:r>
            <w:r>
              <w:rPr>
                <w:rFonts w:ascii="宋体" w:cs="宋体"/>
                <w:sz w:val="18"/>
                <w:szCs w:val="18"/>
              </w:rPr>
              <w:t>,</w:t>
            </w:r>
            <w:r>
              <w:rPr>
                <w:rFonts w:ascii="宋体" w:cs="宋体" w:hint="eastAsia"/>
                <w:sz w:val="18"/>
                <w:szCs w:val="18"/>
              </w:rPr>
              <w:t>最大支持</w:t>
            </w:r>
            <w:r>
              <w:rPr>
                <w:rFonts w:ascii="宋体" w:cs="宋体"/>
                <w:sz w:val="18"/>
                <w:szCs w:val="18"/>
              </w:rPr>
              <w:t>8</w:t>
            </w:r>
            <w:r>
              <w:rPr>
                <w:rFonts w:ascii="宋体" w:cs="宋体" w:hint="eastAsia"/>
                <w:sz w:val="18"/>
                <w:szCs w:val="18"/>
              </w:rPr>
              <w:t>个</w:t>
            </w:r>
            <w:r>
              <w:rPr>
                <w:rFonts w:ascii="宋体" w:cs="宋体"/>
                <w:sz w:val="18"/>
                <w:szCs w:val="18"/>
              </w:rPr>
              <w:t>3.5</w:t>
            </w:r>
            <w:r>
              <w:rPr>
                <w:rFonts w:ascii="宋体" w:cs="宋体" w:hint="eastAsia"/>
                <w:sz w:val="18"/>
                <w:szCs w:val="18"/>
              </w:rPr>
              <w:t>寸或</w:t>
            </w:r>
            <w:r>
              <w:rPr>
                <w:rFonts w:ascii="宋体" w:cs="宋体"/>
                <w:sz w:val="18"/>
                <w:szCs w:val="18"/>
              </w:rPr>
              <w:t>16</w:t>
            </w:r>
            <w:r>
              <w:rPr>
                <w:rFonts w:ascii="宋体" w:cs="宋体" w:hint="eastAsia"/>
                <w:sz w:val="18"/>
                <w:szCs w:val="18"/>
              </w:rPr>
              <w:t>个</w:t>
            </w:r>
            <w:r>
              <w:rPr>
                <w:rFonts w:ascii="宋体" w:cs="宋体"/>
                <w:sz w:val="18"/>
                <w:szCs w:val="18"/>
              </w:rPr>
              <w:t>2.5</w:t>
            </w:r>
            <w:r>
              <w:rPr>
                <w:rFonts w:ascii="宋体" w:cs="宋体" w:hint="eastAsia"/>
                <w:sz w:val="18"/>
                <w:szCs w:val="18"/>
              </w:rPr>
              <w:t>寸硬盘扩展</w:t>
            </w:r>
          </w:p>
          <w:p w:rsidR="009634E6" w:rsidRDefault="009634E6" w:rsidP="009634E6">
            <w:pPr>
              <w:pStyle w:val="12"/>
              <w:widowControl/>
              <w:spacing w:line="300" w:lineRule="exact"/>
              <w:ind w:firstLineChars="0" w:firstLine="0"/>
              <w:rPr>
                <w:rFonts w:ascii="宋体" w:cs="宋体"/>
                <w:sz w:val="18"/>
                <w:szCs w:val="18"/>
              </w:rPr>
            </w:pPr>
            <w:r>
              <w:rPr>
                <w:rFonts w:ascii="宋体" w:cs="宋体" w:hint="eastAsia"/>
                <w:sz w:val="18"/>
                <w:szCs w:val="18"/>
              </w:rPr>
              <w:t>网卡：板载</w:t>
            </w:r>
            <w:r>
              <w:rPr>
                <w:rFonts w:ascii="宋体" w:cs="宋体"/>
                <w:sz w:val="18"/>
                <w:szCs w:val="18"/>
              </w:rPr>
              <w:t>2</w:t>
            </w:r>
            <w:r>
              <w:rPr>
                <w:rFonts w:ascii="宋体" w:cs="宋体" w:hint="eastAsia"/>
                <w:sz w:val="18"/>
                <w:szCs w:val="18"/>
              </w:rPr>
              <w:t>个千兆以太网卡</w:t>
            </w:r>
          </w:p>
          <w:p w:rsidR="009634E6" w:rsidRDefault="009634E6" w:rsidP="009634E6">
            <w:pPr>
              <w:pStyle w:val="12"/>
              <w:widowControl/>
              <w:spacing w:line="300" w:lineRule="exact"/>
              <w:ind w:firstLineChars="0" w:firstLine="0"/>
              <w:rPr>
                <w:rFonts w:ascii="宋体" w:cs="宋体"/>
                <w:sz w:val="18"/>
                <w:szCs w:val="18"/>
              </w:rPr>
            </w:pPr>
            <w:r>
              <w:rPr>
                <w:rFonts w:ascii="宋体" w:cs="宋体" w:hint="eastAsia"/>
                <w:sz w:val="18"/>
                <w:szCs w:val="18"/>
              </w:rPr>
              <w:t>配件：</w:t>
            </w:r>
            <w:r>
              <w:rPr>
                <w:rFonts w:ascii="宋体" w:cs="宋体"/>
                <w:sz w:val="18"/>
                <w:szCs w:val="18"/>
              </w:rPr>
              <w:t>DVD</w:t>
            </w:r>
            <w:r>
              <w:rPr>
                <w:rFonts w:ascii="宋体" w:cs="宋体" w:hint="eastAsia"/>
                <w:sz w:val="18"/>
                <w:szCs w:val="18"/>
              </w:rPr>
              <w:t>光驱</w:t>
            </w:r>
            <w:r>
              <w:rPr>
                <w:rFonts w:ascii="宋体" w:cs="宋体"/>
                <w:sz w:val="18"/>
                <w:szCs w:val="18"/>
              </w:rPr>
              <w:t xml:space="preserve"> </w:t>
            </w:r>
          </w:p>
          <w:p w:rsidR="009634E6" w:rsidRDefault="009634E6" w:rsidP="009634E6">
            <w:pPr>
              <w:pStyle w:val="12"/>
              <w:widowControl/>
              <w:spacing w:line="300" w:lineRule="exact"/>
              <w:ind w:firstLineChars="0" w:firstLine="0"/>
              <w:rPr>
                <w:rFonts w:ascii="宋体" w:cs="宋体"/>
                <w:sz w:val="18"/>
                <w:szCs w:val="18"/>
              </w:rPr>
            </w:pPr>
            <w:r>
              <w:rPr>
                <w:rFonts w:ascii="宋体" w:cs="宋体" w:hint="eastAsia"/>
                <w:sz w:val="18"/>
                <w:szCs w:val="18"/>
              </w:rPr>
              <w:t>电源：电源输出功率≥</w:t>
            </w:r>
            <w:r>
              <w:rPr>
                <w:rFonts w:ascii="宋体" w:cs="宋体"/>
                <w:sz w:val="18"/>
                <w:szCs w:val="18"/>
              </w:rPr>
              <w:t>550W *2</w:t>
            </w:r>
            <w:r>
              <w:rPr>
                <w:rFonts w:ascii="宋体" w:cs="宋体" w:hint="eastAsia"/>
                <w:sz w:val="18"/>
                <w:szCs w:val="18"/>
              </w:rPr>
              <w:t>个。</w:t>
            </w:r>
          </w:p>
          <w:p w:rsidR="009634E6" w:rsidRDefault="009634E6" w:rsidP="009634E6">
            <w:pPr>
              <w:pStyle w:val="12"/>
              <w:widowControl/>
              <w:spacing w:line="300" w:lineRule="exact"/>
              <w:ind w:firstLineChars="0" w:firstLine="0"/>
              <w:rPr>
                <w:rFonts w:ascii="宋体" w:cs="宋体"/>
                <w:b/>
                <w:sz w:val="18"/>
                <w:szCs w:val="18"/>
              </w:rPr>
            </w:pPr>
            <w:r>
              <w:rPr>
                <w:rFonts w:ascii="宋体" w:cs="宋体" w:hint="eastAsia"/>
                <w:b/>
                <w:sz w:val="18"/>
                <w:szCs w:val="18"/>
              </w:rPr>
              <w:t>要求原厂商</w:t>
            </w:r>
            <w:r>
              <w:rPr>
                <w:rFonts w:ascii="宋体" w:cs="宋体"/>
                <w:b/>
                <w:sz w:val="18"/>
                <w:szCs w:val="18"/>
              </w:rPr>
              <w:t>3</w:t>
            </w:r>
            <w:r>
              <w:rPr>
                <w:rFonts w:ascii="宋体" w:cs="宋体" w:hint="eastAsia"/>
                <w:b/>
                <w:sz w:val="18"/>
                <w:szCs w:val="18"/>
              </w:rPr>
              <w:t>年质保</w:t>
            </w:r>
            <w:r>
              <w:rPr>
                <w:rFonts w:ascii="宋体" w:cs="宋体"/>
                <w:b/>
                <w:sz w:val="18"/>
                <w:szCs w:val="18"/>
              </w:rPr>
              <w:t>,</w:t>
            </w:r>
            <w:r>
              <w:rPr>
                <w:rFonts w:ascii="宋体" w:cs="宋体" w:hint="eastAsia"/>
                <w:b/>
                <w:sz w:val="18"/>
                <w:szCs w:val="18"/>
              </w:rPr>
              <w:t>提供原厂售后服务承诺函原件</w:t>
            </w:r>
          </w:p>
        </w:tc>
      </w:tr>
      <w:tr w:rsidR="009634E6" w:rsidTr="009634E6">
        <w:tc>
          <w:tcPr>
            <w:tcW w:w="1308" w:type="dxa"/>
            <w:vAlign w:val="center"/>
          </w:tcPr>
          <w:p w:rsidR="009634E6" w:rsidRDefault="009634E6" w:rsidP="009634E6">
            <w:pPr>
              <w:pStyle w:val="12"/>
              <w:topLinePunct/>
              <w:autoSpaceDN w:val="0"/>
              <w:ind w:firstLineChars="0" w:firstLine="0"/>
              <w:jc w:val="center"/>
              <w:rPr>
                <w:rFonts w:ascii="宋体" w:cs="Arial"/>
                <w:b/>
                <w:sz w:val="18"/>
                <w:szCs w:val="18"/>
              </w:rPr>
            </w:pPr>
            <w:r>
              <w:rPr>
                <w:rFonts w:ascii="宋体" w:cs="Arial" w:hint="eastAsia"/>
                <w:b/>
                <w:sz w:val="18"/>
                <w:szCs w:val="18"/>
              </w:rPr>
              <w:t>应用平台软件</w:t>
            </w:r>
          </w:p>
        </w:tc>
        <w:tc>
          <w:tcPr>
            <w:tcW w:w="7214" w:type="dxa"/>
            <w:vAlign w:val="center"/>
          </w:tcPr>
          <w:p w:rsidR="009634E6" w:rsidRDefault="009634E6" w:rsidP="009634E6">
            <w:pPr>
              <w:pStyle w:val="12"/>
              <w:topLinePunct/>
              <w:autoSpaceDN w:val="0"/>
              <w:spacing w:line="300" w:lineRule="exact"/>
              <w:ind w:firstLineChars="0" w:firstLine="0"/>
              <w:rPr>
                <w:rFonts w:ascii="宋体" w:cs="Arial"/>
                <w:sz w:val="18"/>
                <w:szCs w:val="18"/>
              </w:rPr>
            </w:pPr>
            <w:r>
              <w:rPr>
                <w:rFonts w:ascii="宋体" w:cs="Arial"/>
                <w:sz w:val="18"/>
                <w:szCs w:val="18"/>
              </w:rPr>
              <w:t>1.</w:t>
            </w:r>
            <w:r>
              <w:rPr>
                <w:rFonts w:ascii="宋体" w:hAnsi="宋体" w:cs="Arial" w:hint="eastAsia"/>
                <w:sz w:val="18"/>
                <w:szCs w:val="18"/>
              </w:rPr>
              <w:t>开放性功能：中间件应用服务器系统采用开放的架构设计，遵循开放协议，提供开放接口用于二次开发和系统扩展：支持常见的操作系统、关系数据库以及图书馆常规应用系统。支持</w:t>
            </w:r>
            <w:r>
              <w:rPr>
                <w:rFonts w:ascii="宋体" w:hAnsi="宋体" w:cs="Arial"/>
                <w:sz w:val="18"/>
                <w:szCs w:val="18"/>
              </w:rPr>
              <w:t>SQL SERVER</w:t>
            </w:r>
            <w:r>
              <w:rPr>
                <w:rFonts w:ascii="宋体" w:hAnsi="宋体" w:cs="Arial" w:hint="eastAsia"/>
                <w:sz w:val="18"/>
                <w:szCs w:val="18"/>
              </w:rPr>
              <w:t>、</w:t>
            </w:r>
            <w:r>
              <w:rPr>
                <w:rFonts w:ascii="宋体" w:hAnsi="宋体" w:cs="Arial"/>
                <w:sz w:val="18"/>
                <w:szCs w:val="18"/>
              </w:rPr>
              <w:t>Oracle</w:t>
            </w:r>
            <w:r>
              <w:rPr>
                <w:rFonts w:ascii="宋体" w:hAnsi="宋体" w:cs="Arial" w:hint="eastAsia"/>
                <w:sz w:val="18"/>
                <w:szCs w:val="18"/>
              </w:rPr>
              <w:t>等数据库的读写操作，提供连接池服务，并提供其他关系型数</w:t>
            </w:r>
            <w:r>
              <w:rPr>
                <w:rFonts w:ascii="宋体" w:hAnsi="宋体" w:cs="Arial" w:hint="eastAsia"/>
                <w:sz w:val="18"/>
                <w:szCs w:val="18"/>
              </w:rPr>
              <w:lastRenderedPageBreak/>
              <w:t>据库的接入技术支持服务。</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2.</w:t>
            </w:r>
            <w:r>
              <w:rPr>
                <w:rFonts w:ascii="宋体" w:hAnsi="宋体" w:cs="Arial" w:hint="eastAsia"/>
                <w:sz w:val="18"/>
                <w:szCs w:val="18"/>
              </w:rPr>
              <w:t>多自动化系统：支持目前主流的图书馆自动化系统，如：图创、</w:t>
            </w:r>
            <w:r>
              <w:rPr>
                <w:rFonts w:ascii="宋体" w:hAnsi="宋体" w:cs="Arial"/>
                <w:sz w:val="18"/>
                <w:szCs w:val="18"/>
              </w:rPr>
              <w:t>ILAS</w:t>
            </w:r>
            <w:r>
              <w:rPr>
                <w:rFonts w:ascii="宋体" w:hAnsi="宋体" w:cs="Arial" w:hint="eastAsia"/>
                <w:sz w:val="18"/>
                <w:szCs w:val="18"/>
              </w:rPr>
              <w:t>、慧文、金盘、</w:t>
            </w:r>
            <w:r>
              <w:rPr>
                <w:rFonts w:ascii="宋体" w:hAnsi="宋体" w:cs="Arial"/>
                <w:sz w:val="18"/>
                <w:szCs w:val="18"/>
              </w:rPr>
              <w:t>Interlib</w:t>
            </w:r>
            <w:r>
              <w:rPr>
                <w:rFonts w:ascii="宋体" w:hAnsi="宋体" w:cs="Arial" w:hint="eastAsia"/>
                <w:sz w:val="18"/>
                <w:szCs w:val="18"/>
              </w:rPr>
              <w:t>、</w:t>
            </w:r>
            <w:r>
              <w:rPr>
                <w:rFonts w:ascii="宋体" w:hAnsi="宋体" w:cs="Arial"/>
                <w:sz w:val="18"/>
                <w:szCs w:val="18"/>
              </w:rPr>
              <w:t>Horizon</w:t>
            </w:r>
            <w:r>
              <w:rPr>
                <w:rFonts w:ascii="宋体" w:hAnsi="宋体" w:cs="Arial" w:hint="eastAsia"/>
                <w:sz w:val="18"/>
                <w:szCs w:val="18"/>
              </w:rPr>
              <w:t>、</w:t>
            </w:r>
            <w:r>
              <w:rPr>
                <w:rFonts w:ascii="宋体" w:hAnsi="宋体" w:cs="Arial"/>
                <w:sz w:val="18"/>
                <w:szCs w:val="18"/>
              </w:rPr>
              <w:t>Aleph</w:t>
            </w:r>
            <w:r>
              <w:rPr>
                <w:rFonts w:ascii="宋体" w:hAnsi="宋体" w:cs="Arial" w:hint="eastAsia"/>
                <w:sz w:val="18"/>
                <w:szCs w:val="18"/>
              </w:rPr>
              <w:t>、</w:t>
            </w:r>
            <w:r>
              <w:rPr>
                <w:rFonts w:ascii="宋体" w:hAnsi="宋体" w:cs="Arial"/>
                <w:sz w:val="18"/>
                <w:szCs w:val="18"/>
              </w:rPr>
              <w:t>Innopac</w:t>
            </w:r>
            <w:r>
              <w:rPr>
                <w:rFonts w:ascii="宋体" w:hAnsi="宋体" w:cs="Arial" w:hint="eastAsia"/>
                <w:sz w:val="18"/>
                <w:szCs w:val="18"/>
              </w:rPr>
              <w:t>等，必须具有同时支持两个或两个以上图书馆自动化系统的能力。</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3.</w:t>
            </w:r>
            <w:r>
              <w:rPr>
                <w:rFonts w:ascii="宋体" w:hAnsi="宋体" w:cs="Arial" w:hint="eastAsia"/>
                <w:sz w:val="18"/>
                <w:szCs w:val="18"/>
              </w:rPr>
              <w:t>多接口标准支持：支持以下数据库和应用系统接口标准：</w:t>
            </w:r>
            <w:r>
              <w:rPr>
                <w:rFonts w:ascii="宋体" w:hAnsi="宋体" w:cs="Arial"/>
                <w:sz w:val="18"/>
                <w:szCs w:val="18"/>
              </w:rPr>
              <w:t>SIP2</w:t>
            </w:r>
            <w:r>
              <w:rPr>
                <w:rFonts w:ascii="宋体" w:hAnsi="宋体" w:cs="Arial" w:hint="eastAsia"/>
                <w:sz w:val="18"/>
                <w:szCs w:val="18"/>
              </w:rPr>
              <w:t>、</w:t>
            </w:r>
            <w:r>
              <w:rPr>
                <w:rFonts w:ascii="宋体" w:hAnsi="宋体" w:cs="Arial"/>
                <w:sz w:val="18"/>
                <w:szCs w:val="18"/>
              </w:rPr>
              <w:t>NCIP</w:t>
            </w:r>
            <w:r>
              <w:rPr>
                <w:rFonts w:ascii="宋体" w:hAnsi="宋体" w:cs="Arial" w:hint="eastAsia"/>
                <w:sz w:val="18"/>
                <w:szCs w:val="18"/>
              </w:rPr>
              <w:t>（</w:t>
            </w:r>
            <w:r>
              <w:rPr>
                <w:rFonts w:ascii="宋体" w:hAnsi="宋体" w:cs="Arial"/>
                <w:sz w:val="18"/>
                <w:szCs w:val="18"/>
              </w:rPr>
              <w:t>Z39.83</w:t>
            </w:r>
            <w:r>
              <w:rPr>
                <w:rFonts w:ascii="宋体" w:hAnsi="宋体" w:cs="Arial" w:hint="eastAsia"/>
                <w:sz w:val="18"/>
                <w:szCs w:val="18"/>
              </w:rPr>
              <w:t>）、</w:t>
            </w:r>
            <w:r>
              <w:rPr>
                <w:rFonts w:ascii="宋体" w:hAnsi="宋体" w:cs="Arial"/>
                <w:sz w:val="18"/>
                <w:szCs w:val="18"/>
              </w:rPr>
              <w:t>HTTP/HTTPS/WEB</w:t>
            </w:r>
            <w:r>
              <w:rPr>
                <w:rFonts w:ascii="宋体" w:hAnsi="宋体" w:cs="Arial" w:hint="eastAsia"/>
                <w:sz w:val="18"/>
                <w:szCs w:val="18"/>
              </w:rPr>
              <w:t>、</w:t>
            </w:r>
            <w:r>
              <w:rPr>
                <w:rFonts w:ascii="宋体" w:hAnsi="宋体" w:cs="Arial"/>
                <w:sz w:val="18"/>
                <w:szCs w:val="18"/>
              </w:rPr>
              <w:t>Service</w:t>
            </w:r>
            <w:r>
              <w:rPr>
                <w:rFonts w:ascii="宋体" w:hAnsi="宋体" w:cs="Arial" w:hint="eastAsia"/>
                <w:sz w:val="18"/>
                <w:szCs w:val="18"/>
              </w:rPr>
              <w:t>、</w:t>
            </w:r>
            <w:r>
              <w:rPr>
                <w:rFonts w:ascii="宋体" w:hAnsi="宋体" w:cs="Arial"/>
                <w:sz w:val="18"/>
                <w:szCs w:val="18"/>
              </w:rPr>
              <w:t>API</w:t>
            </w:r>
            <w:r>
              <w:rPr>
                <w:rFonts w:ascii="宋体" w:hAnsi="宋体" w:cs="Arial" w:hint="eastAsia"/>
                <w:sz w:val="18"/>
                <w:szCs w:val="18"/>
              </w:rPr>
              <w:t>接口等。</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4.</w:t>
            </w:r>
            <w:r>
              <w:rPr>
                <w:rFonts w:ascii="宋体" w:hAnsi="宋体" w:cs="Arial" w:hint="eastAsia"/>
                <w:sz w:val="18"/>
                <w:szCs w:val="18"/>
              </w:rPr>
              <w:t>高并发及负载均衡：多终端高并发支持，支持通过负载均衡方式进行负载扩容。</w:t>
            </w:r>
          </w:p>
          <w:p w:rsidR="009634E6" w:rsidRDefault="009634E6" w:rsidP="009634E6">
            <w:pPr>
              <w:pStyle w:val="12"/>
              <w:topLinePunct/>
              <w:autoSpaceDN w:val="0"/>
              <w:spacing w:line="300" w:lineRule="exact"/>
              <w:ind w:firstLineChars="0" w:firstLine="0"/>
              <w:rPr>
                <w:rFonts w:ascii="宋体" w:cs="Arial"/>
                <w:sz w:val="18"/>
                <w:szCs w:val="18"/>
              </w:rPr>
            </w:pPr>
            <w:r>
              <w:rPr>
                <w:rFonts w:ascii="宋体" w:hAnsi="宋体" w:cs="Arial"/>
                <w:sz w:val="18"/>
                <w:szCs w:val="18"/>
              </w:rPr>
              <w:t>5.RFID</w:t>
            </w:r>
            <w:r>
              <w:rPr>
                <w:rFonts w:ascii="宋体" w:hAnsi="宋体" w:cs="Arial" w:hint="eastAsia"/>
                <w:sz w:val="18"/>
                <w:szCs w:val="18"/>
              </w:rPr>
              <w:t>系统资源管理：多语种支持，至少为终端系统提供汉文、英文等多种语种的数据交互支持；统一管理</w:t>
            </w:r>
            <w:r>
              <w:rPr>
                <w:rFonts w:ascii="宋体" w:hAnsi="宋体" w:cs="Arial"/>
                <w:sz w:val="18"/>
                <w:szCs w:val="18"/>
              </w:rPr>
              <w:t>RFID</w:t>
            </w:r>
            <w:r>
              <w:rPr>
                <w:rFonts w:ascii="宋体" w:hAnsi="宋体" w:cs="Arial" w:hint="eastAsia"/>
                <w:sz w:val="18"/>
                <w:szCs w:val="18"/>
              </w:rPr>
              <w:t>系统软件资源，实现统一维护、统一配置、统一分发；统一管理</w:t>
            </w:r>
            <w:r>
              <w:rPr>
                <w:rFonts w:ascii="宋体" w:hAnsi="宋体" w:cs="Arial"/>
                <w:sz w:val="18"/>
                <w:szCs w:val="18"/>
              </w:rPr>
              <w:t>RFID</w:t>
            </w:r>
            <w:r>
              <w:rPr>
                <w:rFonts w:ascii="宋体" w:hAnsi="宋体" w:cs="Arial" w:hint="eastAsia"/>
                <w:sz w:val="18"/>
                <w:szCs w:val="18"/>
              </w:rPr>
              <w:t>系统设备（硬件资源），实现统一监控、统一维护及统一日志统计分析。</w:t>
            </w:r>
          </w:p>
        </w:tc>
      </w:tr>
    </w:tbl>
    <w:p w:rsidR="009634E6" w:rsidRDefault="009634E6" w:rsidP="009634E6">
      <w:pPr>
        <w:ind w:firstLine="480"/>
      </w:pPr>
    </w:p>
    <w:p w:rsidR="009634E6" w:rsidRDefault="009634E6" w:rsidP="009634E6">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2、智能化控制系统</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3"/>
        <w:gridCol w:w="7492"/>
      </w:tblGrid>
      <w:tr w:rsidR="009634E6" w:rsidTr="009634E6">
        <w:trPr>
          <w:trHeight w:val="53"/>
          <w:jc w:val="center"/>
        </w:trPr>
        <w:tc>
          <w:tcPr>
            <w:tcW w:w="1373" w:type="dxa"/>
            <w:vAlign w:val="center"/>
          </w:tcPr>
          <w:p w:rsidR="009634E6" w:rsidRDefault="009634E6" w:rsidP="009634E6">
            <w:pPr>
              <w:jc w:val="center"/>
              <w:rPr>
                <w:rFonts w:ascii="宋体" w:hAnsi="宋体" w:cs="宋体"/>
                <w:b/>
                <w:bCs/>
                <w:kern w:val="0"/>
                <w:sz w:val="18"/>
                <w:szCs w:val="18"/>
              </w:rPr>
            </w:pPr>
            <w:r>
              <w:rPr>
                <w:rFonts w:ascii="宋体" w:hAnsi="宋体" w:cs="宋体" w:hint="eastAsia"/>
                <w:b/>
                <w:bCs/>
                <w:kern w:val="0"/>
                <w:sz w:val="18"/>
                <w:szCs w:val="18"/>
              </w:rPr>
              <w:t>类别</w:t>
            </w:r>
          </w:p>
        </w:tc>
        <w:tc>
          <w:tcPr>
            <w:tcW w:w="7492" w:type="dxa"/>
            <w:vAlign w:val="center"/>
          </w:tcPr>
          <w:p w:rsidR="009634E6" w:rsidRDefault="009634E6" w:rsidP="009634E6">
            <w:pPr>
              <w:jc w:val="center"/>
              <w:rPr>
                <w:rFonts w:ascii="宋体" w:hAnsi="宋体" w:cs="宋体"/>
                <w:b/>
                <w:bCs/>
                <w:kern w:val="0"/>
                <w:sz w:val="18"/>
                <w:szCs w:val="18"/>
              </w:rPr>
            </w:pPr>
            <w:r>
              <w:rPr>
                <w:rFonts w:ascii="宋体" w:hAnsi="宋体" w:cs="宋体" w:hint="eastAsia"/>
                <w:b/>
                <w:bCs/>
                <w:kern w:val="0"/>
                <w:sz w:val="18"/>
                <w:szCs w:val="18"/>
              </w:rPr>
              <w:t>指标</w:t>
            </w:r>
          </w:p>
        </w:tc>
      </w:tr>
      <w:tr w:rsidR="009634E6" w:rsidTr="009634E6">
        <w:trPr>
          <w:trHeight w:val="567"/>
          <w:jc w:val="center"/>
        </w:trPr>
        <w:tc>
          <w:tcPr>
            <w:tcW w:w="1373" w:type="dxa"/>
            <w:vAlign w:val="center"/>
          </w:tcPr>
          <w:p w:rsidR="009634E6" w:rsidRDefault="009634E6" w:rsidP="009634E6">
            <w:pPr>
              <w:jc w:val="center"/>
              <w:rPr>
                <w:rFonts w:ascii="宋体" w:cs="宋体"/>
                <w:b/>
                <w:sz w:val="18"/>
                <w:szCs w:val="18"/>
              </w:rPr>
            </w:pPr>
            <w:r>
              <w:rPr>
                <w:rFonts w:ascii="宋体" w:hAnsi="宋体" w:cs="宋体" w:hint="eastAsia"/>
                <w:b/>
                <w:bCs/>
                <w:kern w:val="0"/>
                <w:sz w:val="18"/>
                <w:szCs w:val="18"/>
              </w:rPr>
              <w:t>功能要求</w:t>
            </w:r>
          </w:p>
        </w:tc>
        <w:tc>
          <w:tcPr>
            <w:tcW w:w="7492" w:type="dxa"/>
            <w:vAlign w:val="center"/>
          </w:tcPr>
          <w:p w:rsidR="009634E6" w:rsidRDefault="009634E6" w:rsidP="009634E6">
            <w:pPr>
              <w:pStyle w:val="a"/>
              <w:numPr>
                <w:ilvl w:val="0"/>
                <w:numId w:val="11"/>
              </w:numPr>
              <w:tabs>
                <w:tab w:val="clear" w:pos="360"/>
                <w:tab w:val="clear" w:pos="900"/>
              </w:tabs>
              <w:spacing w:after="50" w:line="300" w:lineRule="exact"/>
              <w:ind w:left="425" w:hanging="425"/>
              <w:rPr>
                <w:rFonts w:ascii="宋体" w:cs="宋体"/>
                <w:sz w:val="18"/>
                <w:szCs w:val="18"/>
              </w:rPr>
            </w:pPr>
            <w:r>
              <w:rPr>
                <w:rFonts w:hint="eastAsia"/>
                <w:sz w:val="18"/>
                <w:szCs w:val="18"/>
              </w:rPr>
              <w:t>智慧阅读空间</w:t>
            </w:r>
            <w:r>
              <w:rPr>
                <w:rFonts w:ascii="宋体" w:hAnsi="宋体" w:cs="宋体" w:hint="eastAsia"/>
                <w:sz w:val="18"/>
                <w:szCs w:val="18"/>
              </w:rPr>
              <w:t>智能控制系统与中央管理平台进行对接，可通过中央管理平台模块功能进行控制灯光、空调、视频监控、温湿度、电动窗帘、智能插座、环境电器、家电等管理。</w:t>
            </w:r>
          </w:p>
          <w:p w:rsidR="009634E6" w:rsidRDefault="009634E6" w:rsidP="009634E6">
            <w:pPr>
              <w:pStyle w:val="a"/>
              <w:numPr>
                <w:ilvl w:val="0"/>
                <w:numId w:val="11"/>
              </w:numPr>
              <w:tabs>
                <w:tab w:val="clear" w:pos="360"/>
                <w:tab w:val="clear" w:pos="900"/>
              </w:tabs>
              <w:spacing w:after="50" w:line="300" w:lineRule="exact"/>
              <w:ind w:left="425" w:hanging="425"/>
              <w:rPr>
                <w:rFonts w:ascii="宋体" w:cs="宋体"/>
                <w:sz w:val="18"/>
                <w:szCs w:val="18"/>
              </w:rPr>
            </w:pPr>
            <w:r>
              <w:rPr>
                <w:rFonts w:ascii="宋体" w:hAnsi="宋体" w:cs="宋体" w:hint="eastAsia"/>
                <w:sz w:val="18"/>
                <w:szCs w:val="18"/>
              </w:rPr>
              <w:t>可单独通过手机</w:t>
            </w:r>
            <w:r>
              <w:rPr>
                <w:rFonts w:ascii="宋体" w:hAnsi="宋体" w:cs="宋体"/>
                <w:sz w:val="18"/>
                <w:szCs w:val="18"/>
              </w:rPr>
              <w:t>APP</w:t>
            </w:r>
            <w:r>
              <w:rPr>
                <w:rFonts w:ascii="宋体" w:hAnsi="宋体" w:cs="宋体" w:hint="eastAsia"/>
                <w:sz w:val="18"/>
                <w:szCs w:val="18"/>
              </w:rPr>
              <w:t>控制软件可集成灯光、空调、视频监控、温湿度、电动窗帘、智能插座、环境电器、家电等多种控制界面。</w:t>
            </w:r>
            <w:r>
              <w:rPr>
                <w:rFonts w:ascii="宋体" w:cs="宋体"/>
                <w:sz w:val="18"/>
                <w:szCs w:val="18"/>
              </w:rPr>
              <w:br/>
            </w:r>
            <w:r>
              <w:rPr>
                <w:rFonts w:ascii="宋体" w:hAnsi="宋体" w:cs="宋体" w:hint="eastAsia"/>
                <w:sz w:val="18"/>
                <w:szCs w:val="18"/>
              </w:rPr>
              <w:t>手机</w:t>
            </w:r>
            <w:r>
              <w:rPr>
                <w:rFonts w:ascii="宋体" w:hAnsi="宋体" w:cs="宋体"/>
                <w:sz w:val="18"/>
                <w:szCs w:val="18"/>
              </w:rPr>
              <w:t>APP</w:t>
            </w:r>
            <w:r>
              <w:rPr>
                <w:rFonts w:ascii="宋体" w:hAnsi="宋体" w:cs="宋体" w:hint="eastAsia"/>
                <w:sz w:val="18"/>
                <w:szCs w:val="18"/>
              </w:rPr>
              <w:t>控制软件支持添加多个图书馆的远程控制系统。</w:t>
            </w:r>
            <w:r>
              <w:rPr>
                <w:rFonts w:ascii="宋体" w:cs="宋体"/>
                <w:sz w:val="18"/>
                <w:szCs w:val="18"/>
              </w:rPr>
              <w:br/>
            </w:r>
            <w:r>
              <w:rPr>
                <w:rFonts w:ascii="宋体" w:hAnsi="宋体" w:cs="宋体" w:hint="eastAsia"/>
                <w:sz w:val="18"/>
                <w:szCs w:val="18"/>
              </w:rPr>
              <w:t>支持多路自学习红外遥控、红外转发遥控。</w:t>
            </w:r>
            <w:r>
              <w:rPr>
                <w:rFonts w:ascii="宋体" w:cs="宋体"/>
                <w:sz w:val="18"/>
                <w:szCs w:val="18"/>
              </w:rPr>
              <w:br/>
            </w:r>
            <w:r>
              <w:rPr>
                <w:rFonts w:ascii="宋体" w:hAnsi="宋体" w:cs="宋体" w:hint="eastAsia"/>
                <w:sz w:val="18"/>
                <w:szCs w:val="18"/>
              </w:rPr>
              <w:t>支持语音控制智能家居，双频</w:t>
            </w:r>
            <w:r>
              <w:rPr>
                <w:rFonts w:ascii="宋体" w:hAnsi="宋体" w:cs="宋体"/>
                <w:sz w:val="18"/>
                <w:szCs w:val="18"/>
              </w:rPr>
              <w:t>Wi-Fi</w:t>
            </w:r>
            <w:r>
              <w:rPr>
                <w:rFonts w:ascii="宋体" w:hAnsi="宋体" w:cs="宋体" w:hint="eastAsia"/>
                <w:sz w:val="18"/>
                <w:szCs w:val="18"/>
              </w:rPr>
              <w:t>，蓝牙</w:t>
            </w:r>
            <w:r>
              <w:rPr>
                <w:rFonts w:ascii="宋体" w:hAnsi="宋体" w:cs="宋体"/>
                <w:sz w:val="18"/>
                <w:szCs w:val="18"/>
              </w:rPr>
              <w:t>BLE</w:t>
            </w:r>
            <w:r>
              <w:rPr>
                <w:rFonts w:ascii="宋体" w:hAnsi="宋体" w:cs="宋体" w:hint="eastAsia"/>
                <w:sz w:val="18"/>
                <w:szCs w:val="18"/>
              </w:rPr>
              <w:t>网关。</w:t>
            </w:r>
            <w:r>
              <w:rPr>
                <w:rFonts w:ascii="宋体" w:cs="宋体"/>
                <w:sz w:val="18"/>
                <w:szCs w:val="18"/>
              </w:rPr>
              <w:br/>
            </w:r>
            <w:r>
              <w:rPr>
                <w:rFonts w:ascii="宋体" w:hAnsi="宋体" w:cs="宋体" w:hint="eastAsia"/>
                <w:sz w:val="18"/>
                <w:szCs w:val="18"/>
              </w:rPr>
              <w:t>支持手机或</w:t>
            </w:r>
            <w:r>
              <w:rPr>
                <w:rFonts w:ascii="宋体" w:hAnsi="宋体" w:cs="宋体"/>
                <w:sz w:val="18"/>
                <w:szCs w:val="18"/>
              </w:rPr>
              <w:t>pad</w:t>
            </w:r>
            <w:r>
              <w:rPr>
                <w:rFonts w:ascii="宋体" w:hAnsi="宋体" w:cs="宋体" w:hint="eastAsia"/>
                <w:sz w:val="18"/>
                <w:szCs w:val="18"/>
              </w:rPr>
              <w:t>远程控制，支持安卓系统。</w:t>
            </w:r>
          </w:p>
          <w:p w:rsidR="009634E6" w:rsidRDefault="009634E6" w:rsidP="009634E6">
            <w:pPr>
              <w:pStyle w:val="a"/>
              <w:numPr>
                <w:ilvl w:val="0"/>
                <w:numId w:val="11"/>
              </w:numPr>
              <w:tabs>
                <w:tab w:val="clear" w:pos="360"/>
                <w:tab w:val="clear" w:pos="900"/>
              </w:tabs>
              <w:spacing w:after="50" w:line="300" w:lineRule="exact"/>
              <w:ind w:left="425" w:hanging="425"/>
              <w:rPr>
                <w:rFonts w:ascii="宋体" w:cs="宋体"/>
                <w:sz w:val="18"/>
                <w:szCs w:val="18"/>
              </w:rPr>
            </w:pPr>
            <w:r>
              <w:rPr>
                <w:rFonts w:ascii="宋体" w:hAnsi="宋体" w:cs="宋体" w:hint="eastAsia"/>
                <w:sz w:val="18"/>
                <w:szCs w:val="18"/>
              </w:rPr>
              <w:t>支持安装多个人体红外感应器，组成主从感应矩阵，</w:t>
            </w:r>
            <w:r>
              <w:rPr>
                <w:rFonts w:ascii="宋体" w:hAnsi="宋体" w:cs="宋体"/>
                <w:sz w:val="18"/>
                <w:szCs w:val="18"/>
              </w:rPr>
              <w:t xml:space="preserve"> 360</w:t>
            </w:r>
            <w:r>
              <w:rPr>
                <w:rFonts w:ascii="宋体" w:hAnsi="宋体" w:cs="宋体" w:hint="eastAsia"/>
                <w:sz w:val="18"/>
                <w:szCs w:val="18"/>
              </w:rPr>
              <w:t>度全方位感测，确保无死角。</w:t>
            </w:r>
          </w:p>
          <w:p w:rsidR="009634E6" w:rsidRDefault="009634E6" w:rsidP="009634E6">
            <w:pPr>
              <w:pStyle w:val="a"/>
              <w:numPr>
                <w:ilvl w:val="0"/>
                <w:numId w:val="11"/>
              </w:numPr>
              <w:tabs>
                <w:tab w:val="clear" w:pos="360"/>
                <w:tab w:val="clear" w:pos="900"/>
              </w:tabs>
              <w:spacing w:after="50" w:line="300" w:lineRule="exact"/>
              <w:ind w:left="425" w:hanging="425"/>
              <w:rPr>
                <w:rFonts w:ascii="宋体" w:cs="宋体"/>
                <w:sz w:val="18"/>
                <w:szCs w:val="18"/>
              </w:rPr>
            </w:pPr>
            <w:r>
              <w:rPr>
                <w:rFonts w:ascii="宋体" w:hAnsi="宋体" w:cs="宋体" w:hint="eastAsia"/>
                <w:sz w:val="18"/>
                <w:szCs w:val="18"/>
              </w:rPr>
              <w:t>可根据季节、天气、日照以及室内环境变化对灯光、空调、视频监控、温湿度、电动窗帘、智能插座、环境电器、家电等进行自动和手动模式进行设置管理。</w:t>
            </w:r>
          </w:p>
          <w:p w:rsidR="009634E6" w:rsidRDefault="009634E6" w:rsidP="009634E6">
            <w:pPr>
              <w:pStyle w:val="a"/>
              <w:numPr>
                <w:ilvl w:val="0"/>
                <w:numId w:val="0"/>
              </w:numPr>
              <w:tabs>
                <w:tab w:val="clear" w:pos="360"/>
              </w:tabs>
              <w:spacing w:after="50" w:line="300" w:lineRule="exact"/>
              <w:rPr>
                <w:rFonts w:ascii="宋体" w:cs="宋体"/>
                <w:b/>
                <w:bCs/>
                <w:sz w:val="18"/>
                <w:szCs w:val="18"/>
              </w:rPr>
            </w:pPr>
            <w:r>
              <w:rPr>
                <w:rFonts w:ascii="宋体" w:hAnsi="宋体" w:cs="宋体" w:hint="eastAsia"/>
                <w:b/>
                <w:bCs/>
                <w:sz w:val="18"/>
                <w:szCs w:val="18"/>
              </w:rPr>
              <w:t>包含以下子系统：</w:t>
            </w:r>
          </w:p>
          <w:p w:rsidR="009634E6" w:rsidRDefault="009634E6" w:rsidP="009634E6">
            <w:pPr>
              <w:spacing w:line="300" w:lineRule="exact"/>
              <w:ind w:firstLineChars="196" w:firstLine="354"/>
              <w:rPr>
                <w:b/>
                <w:sz w:val="18"/>
                <w:szCs w:val="18"/>
              </w:rPr>
            </w:pPr>
            <w:r>
              <w:rPr>
                <w:rFonts w:hint="eastAsia"/>
                <w:b/>
                <w:sz w:val="18"/>
                <w:szCs w:val="18"/>
              </w:rPr>
              <w:t>一、视频监控子系统</w:t>
            </w:r>
            <w:r>
              <w:rPr>
                <w:b/>
                <w:sz w:val="18"/>
                <w:szCs w:val="18"/>
              </w:rPr>
              <w:t>:</w:t>
            </w:r>
          </w:p>
          <w:p w:rsidR="009634E6" w:rsidRDefault="009634E6" w:rsidP="009634E6">
            <w:pPr>
              <w:spacing w:after="50" w:line="300" w:lineRule="exact"/>
              <w:ind w:firstLine="360"/>
              <w:rPr>
                <w:rFonts w:ascii="宋体" w:cs="宋体"/>
                <w:sz w:val="18"/>
                <w:szCs w:val="18"/>
              </w:rPr>
            </w:pPr>
            <w:r>
              <w:rPr>
                <w:rFonts w:ascii="宋体" w:hAnsi="宋体" w:cs="宋体"/>
                <w:sz w:val="18"/>
                <w:szCs w:val="18"/>
              </w:rPr>
              <w:t>1</w:t>
            </w:r>
            <w:r>
              <w:rPr>
                <w:rFonts w:ascii="宋体" w:hAnsi="宋体" w:cs="宋体" w:hint="eastAsia"/>
                <w:sz w:val="18"/>
                <w:szCs w:val="18"/>
              </w:rPr>
              <w:t>、需采用高清红外摄像头，需拥有防风雨式的设计，可方便地安装在内</w:t>
            </w:r>
            <w:r>
              <w:rPr>
                <w:rFonts w:ascii="宋体" w:hAnsi="宋体" w:cs="宋体"/>
                <w:sz w:val="18"/>
                <w:szCs w:val="18"/>
              </w:rPr>
              <w:t>/</w:t>
            </w:r>
            <w:r>
              <w:rPr>
                <w:rFonts w:ascii="宋体" w:hAnsi="宋体" w:cs="宋体" w:hint="eastAsia"/>
                <w:sz w:val="18"/>
                <w:szCs w:val="18"/>
              </w:rPr>
              <w:t>外墙上，可以清晰的捕捉每个进出人员图像，即使在无光的情况下，也可以通过内置的红外灯增强补光，达到不遗漏任何细节的效果。</w:t>
            </w:r>
          </w:p>
          <w:p w:rsidR="009634E6" w:rsidRDefault="009634E6" w:rsidP="009634E6">
            <w:pPr>
              <w:spacing w:line="300" w:lineRule="exact"/>
              <w:ind w:firstLineChars="196" w:firstLine="354"/>
              <w:rPr>
                <w:b/>
                <w:sz w:val="18"/>
                <w:szCs w:val="18"/>
              </w:rPr>
            </w:pPr>
            <w:r>
              <w:rPr>
                <w:rFonts w:hint="eastAsia"/>
                <w:b/>
                <w:sz w:val="18"/>
                <w:szCs w:val="18"/>
              </w:rPr>
              <w:t>二、环境监测及报警子系统：</w:t>
            </w:r>
          </w:p>
          <w:p w:rsidR="009634E6" w:rsidRDefault="009634E6" w:rsidP="009634E6">
            <w:pPr>
              <w:snapToGrid w:val="0"/>
              <w:spacing w:after="50" w:line="300" w:lineRule="exact"/>
              <w:ind w:firstLine="360"/>
              <w:rPr>
                <w:rFonts w:ascii="宋体" w:cs="宋体"/>
                <w:bCs/>
                <w:sz w:val="18"/>
                <w:szCs w:val="18"/>
              </w:rPr>
            </w:pPr>
            <w:r>
              <w:rPr>
                <w:rFonts w:ascii="宋体" w:hAnsi="宋体" w:cs="宋体" w:hint="eastAsia"/>
                <w:bCs/>
                <w:sz w:val="18"/>
                <w:szCs w:val="18"/>
              </w:rPr>
              <w:t>安装简便，可无线接入消防烟雾感应系统。</w:t>
            </w:r>
          </w:p>
          <w:p w:rsidR="009634E6" w:rsidRDefault="009634E6" w:rsidP="009634E6">
            <w:pPr>
              <w:snapToGrid w:val="0"/>
              <w:spacing w:after="50" w:line="300" w:lineRule="exact"/>
              <w:ind w:firstLine="360"/>
              <w:rPr>
                <w:rFonts w:ascii="宋体" w:cs="宋体"/>
                <w:bCs/>
                <w:sz w:val="18"/>
                <w:szCs w:val="18"/>
              </w:rPr>
            </w:pPr>
            <w:r>
              <w:rPr>
                <w:rFonts w:ascii="宋体" w:hAnsi="宋体" w:cs="宋体" w:hint="eastAsia"/>
                <w:bCs/>
                <w:sz w:val="18"/>
                <w:szCs w:val="18"/>
              </w:rPr>
              <w:t>需支持主动红外，应急按钮等多种类型报警信号。</w:t>
            </w:r>
          </w:p>
          <w:p w:rsidR="009634E6" w:rsidRDefault="009634E6" w:rsidP="009634E6">
            <w:pPr>
              <w:snapToGrid w:val="0"/>
              <w:spacing w:after="50" w:line="300" w:lineRule="exact"/>
              <w:ind w:firstLine="360"/>
              <w:rPr>
                <w:rFonts w:ascii="宋体" w:cs="宋体"/>
                <w:bCs/>
                <w:sz w:val="18"/>
                <w:szCs w:val="18"/>
              </w:rPr>
            </w:pPr>
            <w:r>
              <w:rPr>
                <w:rFonts w:ascii="宋体" w:hAnsi="宋体" w:cs="宋体" w:hint="eastAsia"/>
                <w:bCs/>
                <w:sz w:val="18"/>
                <w:szCs w:val="18"/>
              </w:rPr>
              <w:t>支持视频监控系统反馈的如区域入侵报警信号。</w:t>
            </w:r>
          </w:p>
          <w:p w:rsidR="009634E6" w:rsidRDefault="009634E6" w:rsidP="009634E6">
            <w:pPr>
              <w:snapToGrid w:val="0"/>
              <w:spacing w:after="50" w:line="300" w:lineRule="exact"/>
              <w:ind w:firstLine="360"/>
              <w:rPr>
                <w:rFonts w:ascii="宋体" w:cs="宋体"/>
                <w:bCs/>
                <w:sz w:val="18"/>
                <w:szCs w:val="18"/>
              </w:rPr>
            </w:pPr>
            <w:r>
              <w:rPr>
                <w:rFonts w:ascii="宋体" w:hAnsi="宋体" w:cs="宋体" w:hint="eastAsia"/>
                <w:bCs/>
                <w:sz w:val="18"/>
                <w:szCs w:val="18"/>
              </w:rPr>
              <w:t>当发生报警后，报警系统可启动现场报警，并联动报警区域视频将报警信息推送管理员手机，管理员可通过手机进行远程干预。</w:t>
            </w:r>
          </w:p>
          <w:p w:rsidR="009634E6" w:rsidRDefault="009634E6" w:rsidP="009634E6">
            <w:pPr>
              <w:snapToGrid w:val="0"/>
              <w:spacing w:after="50" w:line="300" w:lineRule="exact"/>
              <w:ind w:firstLine="360"/>
              <w:rPr>
                <w:rFonts w:ascii="宋体" w:cs="宋体"/>
                <w:bCs/>
                <w:sz w:val="18"/>
                <w:szCs w:val="18"/>
              </w:rPr>
            </w:pPr>
            <w:r>
              <w:rPr>
                <w:rFonts w:ascii="宋体" w:hAnsi="宋体" w:cs="宋体" w:hint="eastAsia"/>
                <w:bCs/>
                <w:sz w:val="18"/>
                <w:szCs w:val="18"/>
              </w:rPr>
              <w:t>水浸监测：检测水位</w:t>
            </w:r>
            <w:r>
              <w:rPr>
                <w:rFonts w:ascii="宋体" w:cs="宋体"/>
                <w:bCs/>
                <w:sz w:val="18"/>
                <w:szCs w:val="18"/>
              </w:rPr>
              <w:t>0.</w:t>
            </w:r>
            <w:r>
              <w:rPr>
                <w:rFonts w:ascii="宋体" w:hAnsi="宋体" w:cs="宋体"/>
                <w:bCs/>
                <w:sz w:val="18"/>
                <w:szCs w:val="18"/>
              </w:rPr>
              <w:t>5M</w:t>
            </w:r>
            <w:r>
              <w:rPr>
                <w:rFonts w:ascii="宋体" w:hAnsi="宋体" w:cs="宋体" w:hint="eastAsia"/>
                <w:bCs/>
                <w:sz w:val="18"/>
                <w:szCs w:val="18"/>
              </w:rPr>
              <w:t>，本地声光报警器</w:t>
            </w:r>
            <w:r>
              <w:rPr>
                <w:rFonts w:ascii="宋体" w:hAnsi="宋体" w:cs="宋体"/>
                <w:bCs/>
                <w:sz w:val="18"/>
                <w:szCs w:val="18"/>
              </w:rPr>
              <w:t xml:space="preserve"> </w:t>
            </w:r>
            <w:r>
              <w:rPr>
                <w:rFonts w:ascii="宋体" w:hAnsi="宋体" w:cs="宋体" w:hint="eastAsia"/>
                <w:bCs/>
                <w:sz w:val="18"/>
                <w:szCs w:val="18"/>
              </w:rPr>
              <w:t>，</w:t>
            </w:r>
            <w:r>
              <w:rPr>
                <w:rFonts w:ascii="宋体" w:hAnsi="宋体" w:cs="宋体"/>
                <w:bCs/>
                <w:sz w:val="18"/>
                <w:szCs w:val="18"/>
              </w:rPr>
              <w:t>APP</w:t>
            </w:r>
            <w:r>
              <w:rPr>
                <w:rFonts w:ascii="宋体" w:hAnsi="宋体" w:cs="宋体" w:hint="eastAsia"/>
                <w:bCs/>
                <w:sz w:val="18"/>
                <w:szCs w:val="18"/>
              </w:rPr>
              <w:t>推送提醒。</w:t>
            </w:r>
          </w:p>
          <w:p w:rsidR="009634E6" w:rsidRDefault="009634E6" w:rsidP="009634E6">
            <w:pPr>
              <w:snapToGrid w:val="0"/>
              <w:spacing w:after="50" w:line="300" w:lineRule="exact"/>
              <w:ind w:firstLine="360"/>
              <w:rPr>
                <w:rFonts w:ascii="宋体" w:cs="宋体"/>
                <w:bCs/>
                <w:sz w:val="18"/>
                <w:szCs w:val="18"/>
              </w:rPr>
            </w:pPr>
            <w:r>
              <w:rPr>
                <w:rFonts w:ascii="宋体" w:hAnsi="宋体" w:cs="宋体" w:hint="eastAsia"/>
                <w:bCs/>
                <w:sz w:val="18"/>
                <w:szCs w:val="18"/>
              </w:rPr>
              <w:t>温湿度监测：实时温湿度状态记录和反馈，温湿度异常提醒。</w:t>
            </w:r>
          </w:p>
          <w:p w:rsidR="009634E6" w:rsidRDefault="009634E6" w:rsidP="009634E6">
            <w:pPr>
              <w:spacing w:line="300" w:lineRule="exact"/>
              <w:ind w:firstLineChars="196" w:firstLine="354"/>
              <w:rPr>
                <w:b/>
                <w:sz w:val="18"/>
                <w:szCs w:val="18"/>
              </w:rPr>
            </w:pPr>
            <w:r>
              <w:rPr>
                <w:rFonts w:hint="eastAsia"/>
                <w:b/>
                <w:sz w:val="18"/>
                <w:szCs w:val="18"/>
              </w:rPr>
              <w:t>三、照明控制子系统：</w:t>
            </w:r>
          </w:p>
          <w:p w:rsidR="009634E6" w:rsidRDefault="009634E6" w:rsidP="009634E6">
            <w:pPr>
              <w:numPr>
                <w:ilvl w:val="0"/>
                <w:numId w:val="13"/>
              </w:numPr>
              <w:spacing w:after="50" w:line="300" w:lineRule="exact"/>
              <w:rPr>
                <w:rFonts w:ascii="宋体" w:cs="宋体"/>
                <w:bCs/>
                <w:sz w:val="18"/>
                <w:szCs w:val="18"/>
              </w:rPr>
            </w:pPr>
            <w:r>
              <w:rPr>
                <w:rFonts w:hint="eastAsia"/>
                <w:sz w:val="18"/>
                <w:szCs w:val="18"/>
              </w:rPr>
              <w:t>智慧阅读空间智能控制系统</w:t>
            </w:r>
            <w:r>
              <w:rPr>
                <w:rFonts w:ascii="宋体" w:hAnsi="宋体" w:cs="宋体" w:hint="eastAsia"/>
                <w:bCs/>
                <w:sz w:val="18"/>
                <w:szCs w:val="18"/>
              </w:rPr>
              <w:t>需实现多种控制方式。需支持最多</w:t>
            </w:r>
            <w:r>
              <w:rPr>
                <w:rFonts w:ascii="宋体" w:hAnsi="宋体" w:cs="宋体"/>
                <w:bCs/>
                <w:sz w:val="18"/>
                <w:szCs w:val="18"/>
              </w:rPr>
              <w:t>10</w:t>
            </w:r>
            <w:r>
              <w:rPr>
                <w:rFonts w:ascii="宋体" w:hAnsi="宋体" w:cs="宋体" w:hint="eastAsia"/>
                <w:bCs/>
                <w:sz w:val="18"/>
                <w:szCs w:val="18"/>
              </w:rPr>
              <w:t>路灯光系统控制，并可</w:t>
            </w:r>
            <w:r>
              <w:rPr>
                <w:rFonts w:ascii="宋体" w:hAnsi="宋体" w:cs="宋体" w:hint="eastAsia"/>
                <w:bCs/>
                <w:sz w:val="18"/>
                <w:szCs w:val="18"/>
              </w:rPr>
              <w:lastRenderedPageBreak/>
              <w:t>已进行单点控制，集中控制，实景控制，远程控制等，配置简单灵活。</w:t>
            </w:r>
          </w:p>
          <w:p w:rsidR="009634E6" w:rsidRDefault="009634E6" w:rsidP="009634E6">
            <w:pPr>
              <w:numPr>
                <w:ilvl w:val="0"/>
                <w:numId w:val="13"/>
              </w:numPr>
              <w:spacing w:after="50" w:line="300" w:lineRule="exact"/>
              <w:rPr>
                <w:rFonts w:ascii="宋体" w:cs="宋体"/>
                <w:bCs/>
                <w:sz w:val="18"/>
                <w:szCs w:val="18"/>
              </w:rPr>
            </w:pPr>
            <w:r>
              <w:rPr>
                <w:rFonts w:ascii="宋体" w:hAnsi="宋体" w:cs="宋体" w:hint="eastAsia"/>
                <w:bCs/>
                <w:sz w:val="18"/>
                <w:szCs w:val="18"/>
              </w:rPr>
              <w:t>光线好时读者进入图书馆灯不亮；光线不好时，长明灯点亮，有读者进入时相应灯光自动打开，延时关闭。</w:t>
            </w:r>
          </w:p>
          <w:p w:rsidR="009634E6" w:rsidRDefault="009634E6" w:rsidP="009634E6">
            <w:pPr>
              <w:numPr>
                <w:ilvl w:val="0"/>
                <w:numId w:val="13"/>
              </w:numPr>
              <w:spacing w:after="50" w:line="300" w:lineRule="exact"/>
              <w:rPr>
                <w:rFonts w:ascii="宋体" w:cs="宋体"/>
                <w:bCs/>
                <w:sz w:val="18"/>
                <w:szCs w:val="18"/>
              </w:rPr>
            </w:pPr>
            <w:r>
              <w:rPr>
                <w:rFonts w:ascii="宋体" w:hAnsi="宋体" w:cs="宋体" w:hint="eastAsia"/>
                <w:bCs/>
                <w:sz w:val="18"/>
                <w:szCs w:val="18"/>
              </w:rPr>
              <w:t>根据光线强弱进行灯光控制，光线照度控制阀值可进行远程调节。</w:t>
            </w:r>
            <w:r>
              <w:rPr>
                <w:rFonts w:ascii="宋体" w:cs="宋体"/>
                <w:bCs/>
                <w:sz w:val="18"/>
                <w:szCs w:val="18"/>
              </w:rPr>
              <w:br/>
            </w:r>
            <w:r>
              <w:rPr>
                <w:rFonts w:ascii="宋体" w:hAnsi="宋体" w:cs="宋体" w:hint="eastAsia"/>
                <w:bCs/>
                <w:sz w:val="18"/>
                <w:szCs w:val="18"/>
              </w:rPr>
              <w:t>支持人进开灯，人走延时关灯，延时时间可通过远程调节。</w:t>
            </w:r>
          </w:p>
          <w:p w:rsidR="009634E6" w:rsidRDefault="009634E6" w:rsidP="009634E6">
            <w:pPr>
              <w:numPr>
                <w:ilvl w:val="0"/>
                <w:numId w:val="13"/>
              </w:numPr>
              <w:spacing w:after="50" w:line="300" w:lineRule="exact"/>
              <w:rPr>
                <w:rFonts w:ascii="宋体" w:cs="宋体"/>
                <w:sz w:val="18"/>
                <w:szCs w:val="18"/>
              </w:rPr>
            </w:pPr>
            <w:r>
              <w:rPr>
                <w:rFonts w:ascii="宋体" w:hAnsi="宋体" w:cs="宋体" w:hint="eastAsia"/>
                <w:bCs/>
                <w:sz w:val="18"/>
                <w:szCs w:val="18"/>
              </w:rPr>
              <w:t>需要根据环境光照度、室内有无读者自动调节照明系统，节能环保，舒心省力。</w:t>
            </w:r>
          </w:p>
          <w:p w:rsidR="009634E6" w:rsidRDefault="009634E6" w:rsidP="009634E6">
            <w:pPr>
              <w:numPr>
                <w:ilvl w:val="0"/>
                <w:numId w:val="13"/>
              </w:numPr>
              <w:spacing w:after="50" w:line="300" w:lineRule="exact"/>
              <w:rPr>
                <w:rFonts w:ascii="宋体" w:cs="宋体"/>
                <w:sz w:val="18"/>
                <w:szCs w:val="18"/>
              </w:rPr>
            </w:pPr>
            <w:r>
              <w:rPr>
                <w:rFonts w:hint="eastAsia"/>
                <w:sz w:val="18"/>
                <w:szCs w:val="18"/>
              </w:rPr>
              <w:t>智慧阅读空间智能控制系统</w:t>
            </w:r>
            <w:r>
              <w:rPr>
                <w:rFonts w:ascii="宋体" w:hAnsi="宋体" w:cs="宋体" w:hint="eastAsia"/>
                <w:sz w:val="18"/>
                <w:szCs w:val="18"/>
              </w:rPr>
              <w:t>需支持传统机械开关和电子开关控制，以方便需要的读者使用。当系统或网络发生故障，手机、</w:t>
            </w:r>
            <w:r>
              <w:rPr>
                <w:rFonts w:ascii="宋体" w:hAnsi="宋体" w:cs="宋体"/>
                <w:sz w:val="18"/>
                <w:szCs w:val="18"/>
              </w:rPr>
              <w:t>pad</w:t>
            </w:r>
            <w:r>
              <w:rPr>
                <w:rFonts w:ascii="宋体" w:hAnsi="宋体" w:cs="宋体" w:hint="eastAsia"/>
                <w:sz w:val="18"/>
                <w:szCs w:val="18"/>
              </w:rPr>
              <w:t>无法使用时，传统面板可以控制照明系统。</w:t>
            </w:r>
          </w:p>
          <w:p w:rsidR="009634E6" w:rsidRDefault="009634E6" w:rsidP="009634E6">
            <w:pPr>
              <w:spacing w:line="300" w:lineRule="exact"/>
              <w:ind w:firstLineChars="196" w:firstLine="354"/>
              <w:rPr>
                <w:b/>
                <w:sz w:val="18"/>
                <w:szCs w:val="18"/>
              </w:rPr>
            </w:pPr>
            <w:r>
              <w:rPr>
                <w:rFonts w:hint="eastAsia"/>
                <w:b/>
                <w:sz w:val="18"/>
                <w:szCs w:val="18"/>
              </w:rPr>
              <w:t>四、空调控制子系统：</w:t>
            </w:r>
          </w:p>
          <w:p w:rsidR="009634E6" w:rsidRDefault="009634E6" w:rsidP="009634E6">
            <w:pPr>
              <w:snapToGrid w:val="0"/>
              <w:spacing w:after="50" w:line="300" w:lineRule="exact"/>
              <w:ind w:firstLine="360"/>
              <w:rPr>
                <w:rFonts w:ascii="宋体" w:cs="宋体"/>
                <w:sz w:val="18"/>
                <w:szCs w:val="18"/>
              </w:rPr>
            </w:pPr>
            <w:r>
              <w:rPr>
                <w:rFonts w:hint="eastAsia"/>
                <w:sz w:val="18"/>
                <w:szCs w:val="18"/>
              </w:rPr>
              <w:t>智慧阅读空间智能控制系统</w:t>
            </w:r>
            <w:r>
              <w:rPr>
                <w:rFonts w:ascii="宋体" w:hAnsi="宋体" w:cs="宋体" w:hint="eastAsia"/>
                <w:sz w:val="18"/>
                <w:szCs w:val="18"/>
              </w:rPr>
              <w:t>可通过红外转发形式、电源通断等方式，来实现空调系统的控制调节。可用平板电脑或手机进行开关控制，温度调节，风速切换，模式选择。同时还可以联动场景，根据环境自动调节。</w:t>
            </w:r>
            <w:r>
              <w:rPr>
                <w:rFonts w:hint="eastAsia"/>
                <w:sz w:val="18"/>
                <w:szCs w:val="18"/>
              </w:rPr>
              <w:t>有人进入图书馆时，空调根据房间温度情况自动打开，动态调节。</w:t>
            </w:r>
            <w:r>
              <w:rPr>
                <w:rFonts w:ascii="宋体" w:hAnsi="宋体" w:cs="宋体" w:hint="eastAsia"/>
                <w:sz w:val="18"/>
                <w:szCs w:val="18"/>
              </w:rPr>
              <w:t>支持至少</w:t>
            </w:r>
            <w:r>
              <w:rPr>
                <w:rFonts w:ascii="宋体" w:hAnsi="宋体" w:cs="宋体"/>
                <w:sz w:val="18"/>
                <w:szCs w:val="18"/>
              </w:rPr>
              <w:t>4</w:t>
            </w:r>
            <w:r>
              <w:rPr>
                <w:rFonts w:ascii="宋体" w:hAnsi="宋体" w:cs="宋体" w:hint="eastAsia"/>
                <w:sz w:val="18"/>
                <w:szCs w:val="18"/>
              </w:rPr>
              <w:t>台空调的自动红外开关，并能区分冬夏，红外控制以</w:t>
            </w:r>
            <w:r>
              <w:rPr>
                <w:rFonts w:ascii="宋体" w:hAnsi="宋体" w:cs="宋体"/>
                <w:sz w:val="18"/>
                <w:szCs w:val="18"/>
              </w:rPr>
              <w:t>4</w:t>
            </w:r>
            <w:r>
              <w:rPr>
                <w:rFonts w:ascii="宋体" w:hAnsi="宋体" w:cs="宋体" w:hint="eastAsia"/>
                <w:sz w:val="18"/>
                <w:szCs w:val="18"/>
              </w:rPr>
              <w:t>路为单位，可自由组合多路红外控制开关。</w:t>
            </w:r>
          </w:p>
          <w:p w:rsidR="009634E6" w:rsidRDefault="009634E6" w:rsidP="009634E6">
            <w:pPr>
              <w:pStyle w:val="20"/>
              <w:numPr>
                <w:ilvl w:val="0"/>
                <w:numId w:val="15"/>
              </w:numPr>
              <w:snapToGrid w:val="0"/>
              <w:spacing w:after="50" w:line="300" w:lineRule="exact"/>
              <w:ind w:firstLineChars="0"/>
              <w:rPr>
                <w:rFonts w:cs="宋体"/>
                <w:b/>
                <w:bCs/>
                <w:sz w:val="18"/>
                <w:szCs w:val="18"/>
              </w:rPr>
            </w:pPr>
            <w:r>
              <w:rPr>
                <w:rFonts w:cs="宋体" w:hint="eastAsia"/>
                <w:b/>
                <w:bCs/>
                <w:sz w:val="18"/>
                <w:szCs w:val="18"/>
              </w:rPr>
              <w:t>定时设定温度</w:t>
            </w:r>
          </w:p>
          <w:p w:rsidR="009634E6" w:rsidRDefault="009634E6" w:rsidP="009634E6">
            <w:pPr>
              <w:snapToGrid w:val="0"/>
              <w:spacing w:after="50" w:line="300" w:lineRule="exact"/>
              <w:ind w:firstLine="360"/>
              <w:rPr>
                <w:rFonts w:ascii="宋体" w:cs="宋体"/>
                <w:bCs/>
                <w:sz w:val="18"/>
                <w:szCs w:val="18"/>
              </w:rPr>
            </w:pPr>
            <w:r>
              <w:rPr>
                <w:rFonts w:ascii="宋体" w:hAnsi="宋体" w:cs="宋体" w:hint="eastAsia"/>
                <w:bCs/>
                <w:sz w:val="18"/>
                <w:szCs w:val="18"/>
              </w:rPr>
              <w:t>采用温度控制系统，用户可以根据自己的需要在分时间段设定室内的温度。</w:t>
            </w:r>
          </w:p>
          <w:p w:rsidR="009634E6" w:rsidRDefault="009634E6" w:rsidP="009634E6">
            <w:pPr>
              <w:pStyle w:val="20"/>
              <w:numPr>
                <w:ilvl w:val="0"/>
                <w:numId w:val="15"/>
              </w:numPr>
              <w:snapToGrid w:val="0"/>
              <w:spacing w:after="50" w:line="300" w:lineRule="exact"/>
              <w:ind w:firstLineChars="0"/>
              <w:rPr>
                <w:rFonts w:cs="宋体"/>
                <w:b/>
                <w:bCs/>
                <w:sz w:val="18"/>
                <w:szCs w:val="18"/>
              </w:rPr>
            </w:pPr>
            <w:r>
              <w:rPr>
                <w:rFonts w:cs="宋体" w:hint="eastAsia"/>
                <w:b/>
                <w:bCs/>
                <w:sz w:val="18"/>
                <w:szCs w:val="18"/>
              </w:rPr>
              <w:t>根据环境自动调节温度</w:t>
            </w:r>
          </w:p>
          <w:p w:rsidR="009634E6" w:rsidRDefault="009634E6" w:rsidP="009634E6">
            <w:pPr>
              <w:spacing w:after="50" w:line="300" w:lineRule="exact"/>
              <w:ind w:firstLine="360"/>
              <w:rPr>
                <w:rFonts w:ascii="宋体" w:cs="宋体"/>
                <w:bCs/>
                <w:sz w:val="18"/>
                <w:szCs w:val="18"/>
              </w:rPr>
            </w:pPr>
            <w:r>
              <w:rPr>
                <w:rFonts w:ascii="宋体" w:hAnsi="宋体" w:cs="宋体" w:hint="eastAsia"/>
                <w:bCs/>
                <w:sz w:val="18"/>
                <w:szCs w:val="18"/>
              </w:rPr>
              <w:t>温度控制系统需要根据室内温湿度情况自动调节空调状态，将房间温度调节至最舒适状态，同时起到节能的效果。</w:t>
            </w:r>
          </w:p>
          <w:p w:rsidR="009634E6" w:rsidRDefault="009634E6" w:rsidP="009634E6">
            <w:pPr>
              <w:pStyle w:val="20"/>
              <w:numPr>
                <w:ilvl w:val="0"/>
                <w:numId w:val="15"/>
              </w:numPr>
              <w:snapToGrid w:val="0"/>
              <w:spacing w:after="50" w:line="300" w:lineRule="exact"/>
              <w:ind w:firstLineChars="0"/>
              <w:rPr>
                <w:rFonts w:cs="宋体"/>
                <w:b/>
                <w:bCs/>
                <w:sz w:val="18"/>
                <w:szCs w:val="18"/>
              </w:rPr>
            </w:pPr>
            <w:r>
              <w:rPr>
                <w:rFonts w:cs="宋体" w:hint="eastAsia"/>
                <w:b/>
                <w:bCs/>
                <w:sz w:val="18"/>
                <w:szCs w:val="18"/>
              </w:rPr>
              <w:t>根据室内人员状态自动开关空调</w:t>
            </w:r>
          </w:p>
          <w:p w:rsidR="009634E6" w:rsidRDefault="009634E6" w:rsidP="009634E6">
            <w:pPr>
              <w:spacing w:after="50" w:line="300" w:lineRule="exact"/>
              <w:ind w:firstLine="360"/>
              <w:rPr>
                <w:rFonts w:ascii="宋体" w:cs="宋体"/>
                <w:sz w:val="18"/>
                <w:szCs w:val="18"/>
              </w:rPr>
            </w:pPr>
            <w:r>
              <w:rPr>
                <w:rFonts w:ascii="宋体" w:hAnsi="宋体" w:cs="宋体" w:hint="eastAsia"/>
                <w:sz w:val="18"/>
                <w:szCs w:val="18"/>
              </w:rPr>
              <w:t>可结合人体红外移动感应器实现有人开空调，无人关空调或者有人无人自动调节温度，</w:t>
            </w:r>
            <w:r>
              <w:rPr>
                <w:rFonts w:ascii="宋体" w:hAnsi="宋体" w:cs="宋体" w:hint="eastAsia"/>
                <w:bCs/>
                <w:sz w:val="18"/>
                <w:szCs w:val="18"/>
              </w:rPr>
              <w:t>同时起到节能的效果</w:t>
            </w:r>
            <w:r>
              <w:rPr>
                <w:rFonts w:ascii="宋体" w:hAnsi="宋体" w:cs="宋体" w:hint="eastAsia"/>
                <w:sz w:val="18"/>
                <w:szCs w:val="18"/>
              </w:rPr>
              <w:t>。</w:t>
            </w:r>
          </w:p>
          <w:p w:rsidR="009634E6" w:rsidRDefault="009634E6" w:rsidP="009634E6">
            <w:pPr>
              <w:spacing w:line="300" w:lineRule="exact"/>
              <w:ind w:firstLineChars="196" w:firstLine="354"/>
              <w:rPr>
                <w:b/>
                <w:sz w:val="18"/>
                <w:szCs w:val="18"/>
              </w:rPr>
            </w:pPr>
            <w:r>
              <w:rPr>
                <w:rFonts w:hint="eastAsia"/>
                <w:b/>
                <w:sz w:val="18"/>
                <w:szCs w:val="18"/>
              </w:rPr>
              <w:t>五、智能开关系统：</w:t>
            </w:r>
          </w:p>
          <w:p w:rsidR="009634E6" w:rsidRDefault="009634E6" w:rsidP="009634E6">
            <w:pPr>
              <w:spacing w:after="50" w:line="300" w:lineRule="exact"/>
              <w:ind w:firstLine="360"/>
              <w:rPr>
                <w:rFonts w:ascii="宋体" w:cs="宋体"/>
                <w:sz w:val="18"/>
                <w:szCs w:val="18"/>
              </w:rPr>
            </w:pPr>
            <w:r>
              <w:rPr>
                <w:rFonts w:ascii="宋体" w:hAnsi="宋体" w:hint="eastAsia"/>
                <w:sz w:val="18"/>
                <w:szCs w:val="18"/>
              </w:rPr>
              <w:t>采用</w:t>
            </w:r>
            <w:r>
              <w:rPr>
                <w:rFonts w:ascii="宋体" w:hAnsi="宋体"/>
                <w:sz w:val="18"/>
                <w:szCs w:val="18"/>
              </w:rPr>
              <w:t>ZigBee/wifi</w:t>
            </w:r>
            <w:r>
              <w:rPr>
                <w:rFonts w:ascii="宋体" w:hAnsi="宋体" w:hint="eastAsia"/>
                <w:sz w:val="18"/>
                <w:szCs w:val="18"/>
              </w:rPr>
              <w:t>自动连接技术</w:t>
            </w:r>
            <w:r>
              <w:rPr>
                <w:rFonts w:ascii="宋体" w:hAnsi="宋体" w:cs="宋体" w:hint="eastAsia"/>
                <w:sz w:val="18"/>
                <w:szCs w:val="18"/>
              </w:rPr>
              <w:t>，快速安装，远程控制，定时开关，智能联动，断电保护，智能节电。</w:t>
            </w:r>
          </w:p>
          <w:p w:rsidR="009634E6" w:rsidRDefault="009634E6" w:rsidP="009634E6">
            <w:pPr>
              <w:spacing w:line="300" w:lineRule="exact"/>
              <w:ind w:firstLineChars="147" w:firstLine="266"/>
              <w:rPr>
                <w:b/>
                <w:sz w:val="18"/>
                <w:szCs w:val="18"/>
              </w:rPr>
            </w:pPr>
            <w:r>
              <w:rPr>
                <w:rFonts w:hint="eastAsia"/>
                <w:b/>
                <w:sz w:val="18"/>
                <w:szCs w:val="18"/>
              </w:rPr>
              <w:t>六、紧急呼叫可视对讲子系统：</w:t>
            </w:r>
          </w:p>
          <w:p w:rsidR="009634E6" w:rsidRDefault="009634E6" w:rsidP="009634E6">
            <w:pPr>
              <w:spacing w:after="50" w:line="300" w:lineRule="exact"/>
              <w:ind w:firstLine="360"/>
              <w:rPr>
                <w:rFonts w:ascii="宋体" w:cs="宋体"/>
                <w:sz w:val="18"/>
                <w:szCs w:val="18"/>
              </w:rPr>
            </w:pPr>
            <w:r>
              <w:rPr>
                <w:rFonts w:hint="eastAsia"/>
                <w:sz w:val="18"/>
                <w:szCs w:val="18"/>
              </w:rPr>
              <w:t>智慧阅读空间智能控制系统</w:t>
            </w:r>
            <w:r>
              <w:rPr>
                <w:rFonts w:ascii="宋体" w:hAnsi="宋体" w:cs="宋体" w:hint="eastAsia"/>
                <w:sz w:val="18"/>
                <w:szCs w:val="18"/>
              </w:rPr>
              <w:t>需兼容紧急呼叫对讲系统。</w:t>
            </w:r>
          </w:p>
          <w:p w:rsidR="009634E6" w:rsidRDefault="009634E6" w:rsidP="009634E6">
            <w:pPr>
              <w:spacing w:after="50" w:line="300" w:lineRule="exact"/>
              <w:ind w:firstLine="360"/>
              <w:rPr>
                <w:rFonts w:ascii="宋体" w:cs="宋体"/>
                <w:sz w:val="18"/>
                <w:szCs w:val="18"/>
              </w:rPr>
            </w:pPr>
            <w:r>
              <w:rPr>
                <w:rFonts w:ascii="宋体" w:hAnsi="宋体" w:cs="宋体" w:hint="eastAsia"/>
                <w:sz w:val="18"/>
                <w:szCs w:val="18"/>
              </w:rPr>
              <w:t>例如，对讲系统可将呼叫信息转移至手机客户端，通过手机</w:t>
            </w:r>
            <w:r>
              <w:rPr>
                <w:rFonts w:ascii="宋体" w:hAnsi="宋体" w:cs="宋体"/>
                <w:sz w:val="18"/>
                <w:szCs w:val="18"/>
              </w:rPr>
              <w:t>APP</w:t>
            </w:r>
            <w:r>
              <w:rPr>
                <w:rFonts w:ascii="宋体" w:hAnsi="宋体" w:cs="宋体" w:hint="eastAsia"/>
                <w:sz w:val="18"/>
                <w:szCs w:val="18"/>
              </w:rPr>
              <w:t>也可查看馆内视频等等。</w:t>
            </w:r>
          </w:p>
          <w:p w:rsidR="009634E6" w:rsidRDefault="009634E6" w:rsidP="009634E6">
            <w:pPr>
              <w:spacing w:after="50" w:line="300" w:lineRule="exact"/>
              <w:ind w:firstLine="360"/>
              <w:rPr>
                <w:rFonts w:ascii="宋体" w:cs="宋体"/>
                <w:sz w:val="18"/>
                <w:szCs w:val="18"/>
              </w:rPr>
            </w:pPr>
            <w:r>
              <w:rPr>
                <w:rFonts w:ascii="宋体" w:hAnsi="宋体" w:cs="宋体"/>
                <w:sz w:val="18"/>
                <w:szCs w:val="18"/>
              </w:rPr>
              <w:t>1</w:t>
            </w:r>
            <w:r>
              <w:rPr>
                <w:rFonts w:ascii="宋体" w:hAnsi="宋体" w:cs="宋体" w:hint="eastAsia"/>
                <w:sz w:val="18"/>
                <w:szCs w:val="18"/>
              </w:rPr>
              <w:t>、可视对讲系统需支持自动感光</w:t>
            </w:r>
            <w:r>
              <w:rPr>
                <w:rFonts w:ascii="宋体" w:hAnsi="宋体" w:cs="宋体"/>
                <w:sz w:val="18"/>
                <w:szCs w:val="18"/>
              </w:rPr>
              <w:t>/</w:t>
            </w:r>
            <w:r>
              <w:rPr>
                <w:rFonts w:ascii="宋体" w:hAnsi="宋体" w:cs="宋体" w:hint="eastAsia"/>
                <w:sz w:val="18"/>
                <w:szCs w:val="18"/>
              </w:rPr>
              <w:t>补光处理，可实时抓拍图像。</w:t>
            </w:r>
          </w:p>
          <w:p w:rsidR="009634E6" w:rsidRDefault="009634E6" w:rsidP="009634E6">
            <w:pPr>
              <w:spacing w:after="50" w:line="300" w:lineRule="exact"/>
              <w:ind w:firstLine="360"/>
              <w:rPr>
                <w:rFonts w:ascii="宋体" w:cs="宋体"/>
                <w:sz w:val="18"/>
                <w:szCs w:val="18"/>
              </w:rPr>
            </w:pPr>
            <w:r>
              <w:rPr>
                <w:rFonts w:ascii="宋体" w:hAnsi="宋体" w:cs="宋体"/>
                <w:sz w:val="18"/>
                <w:szCs w:val="18"/>
              </w:rPr>
              <w:t>2</w:t>
            </w:r>
            <w:r>
              <w:rPr>
                <w:rFonts w:ascii="宋体" w:hAnsi="宋体" w:cs="宋体" w:hint="eastAsia"/>
                <w:sz w:val="18"/>
                <w:szCs w:val="18"/>
              </w:rPr>
              <w:t>、当进行呼叫，呼叫信息会被转移到管理员手机或</w:t>
            </w:r>
            <w:r>
              <w:rPr>
                <w:rFonts w:ascii="宋体" w:hAnsi="宋体" w:cs="宋体"/>
                <w:sz w:val="18"/>
                <w:szCs w:val="18"/>
              </w:rPr>
              <w:t>pad</w:t>
            </w:r>
            <w:r>
              <w:rPr>
                <w:rFonts w:ascii="宋体" w:hAnsi="宋体" w:cs="宋体" w:hint="eastAsia"/>
                <w:sz w:val="18"/>
                <w:szCs w:val="18"/>
              </w:rPr>
              <w:t>客户端，管理员可通过手机或</w:t>
            </w:r>
            <w:r>
              <w:rPr>
                <w:rFonts w:ascii="宋体" w:hAnsi="宋体" w:cs="宋体"/>
                <w:sz w:val="18"/>
                <w:szCs w:val="18"/>
              </w:rPr>
              <w:t>pad</w:t>
            </w:r>
            <w:r>
              <w:rPr>
                <w:rFonts w:ascii="宋体" w:hAnsi="宋体" w:cs="宋体" w:hint="eastAsia"/>
                <w:sz w:val="18"/>
                <w:szCs w:val="18"/>
              </w:rPr>
              <w:t>进行远程通话及开锁。</w:t>
            </w:r>
          </w:p>
          <w:p w:rsidR="009634E6" w:rsidRDefault="009634E6" w:rsidP="009634E6">
            <w:pPr>
              <w:spacing w:line="300" w:lineRule="exact"/>
              <w:ind w:firstLineChars="147" w:firstLine="266"/>
              <w:rPr>
                <w:b/>
                <w:sz w:val="18"/>
                <w:szCs w:val="18"/>
              </w:rPr>
            </w:pPr>
            <w:r>
              <w:rPr>
                <w:rFonts w:hint="eastAsia"/>
                <w:b/>
                <w:sz w:val="18"/>
                <w:szCs w:val="18"/>
              </w:rPr>
              <w:t>七、室内环境调节系统：</w:t>
            </w:r>
          </w:p>
          <w:p w:rsidR="009634E6" w:rsidRDefault="009634E6" w:rsidP="009634E6">
            <w:pPr>
              <w:spacing w:after="50" w:line="300" w:lineRule="exact"/>
              <w:ind w:firstLine="360"/>
              <w:rPr>
                <w:rFonts w:ascii="宋体" w:cs="宋体"/>
                <w:sz w:val="18"/>
                <w:szCs w:val="18"/>
              </w:rPr>
            </w:pPr>
            <w:r>
              <w:rPr>
                <w:rFonts w:ascii="宋体" w:hAnsi="宋体" w:cs="宋体" w:hint="eastAsia"/>
                <w:sz w:val="18"/>
                <w:szCs w:val="18"/>
              </w:rPr>
              <w:t>自动调节室内环境温度、湿度、空气质量，到达最适宜的阅读环境。</w:t>
            </w:r>
          </w:p>
          <w:p w:rsidR="009634E6" w:rsidRDefault="009634E6" w:rsidP="009634E6">
            <w:pPr>
              <w:spacing w:after="50" w:line="300" w:lineRule="exact"/>
              <w:ind w:firstLine="360"/>
              <w:rPr>
                <w:rFonts w:ascii="宋体" w:cs="宋体"/>
                <w:sz w:val="18"/>
                <w:szCs w:val="18"/>
              </w:rPr>
            </w:pPr>
            <w:r>
              <w:rPr>
                <w:rFonts w:ascii="宋体" w:hAnsi="宋体" w:cs="宋体"/>
                <w:sz w:val="18"/>
                <w:szCs w:val="18"/>
              </w:rPr>
              <w:t>1</w:t>
            </w:r>
            <w:r>
              <w:rPr>
                <w:rFonts w:ascii="宋体" w:hAnsi="宋体" w:cs="宋体" w:hint="eastAsia"/>
                <w:sz w:val="18"/>
                <w:szCs w:val="18"/>
              </w:rPr>
              <w:t>、空调、加湿器、空气净化器与环境监测系统互连，达到自动控制室内的功能。</w:t>
            </w:r>
          </w:p>
          <w:p w:rsidR="009634E6" w:rsidRDefault="009634E6" w:rsidP="009634E6">
            <w:pPr>
              <w:spacing w:after="50" w:line="300" w:lineRule="exact"/>
              <w:ind w:firstLine="360"/>
              <w:rPr>
                <w:rFonts w:ascii="宋体" w:cs="宋体"/>
                <w:sz w:val="18"/>
                <w:szCs w:val="18"/>
              </w:rPr>
            </w:pPr>
            <w:r>
              <w:rPr>
                <w:rFonts w:ascii="宋体" w:hAnsi="宋体" w:cs="宋体"/>
                <w:sz w:val="18"/>
                <w:szCs w:val="18"/>
              </w:rPr>
              <w:t>2</w:t>
            </w:r>
            <w:r>
              <w:rPr>
                <w:rFonts w:ascii="宋体" w:hAnsi="宋体" w:cs="宋体" w:hint="eastAsia"/>
                <w:sz w:val="18"/>
                <w:szCs w:val="18"/>
              </w:rPr>
              <w:t>、电动窗帘与室内光线检测系统互连，达到自动控制窗帘开启角度、关闭角度等窗帘参数。</w:t>
            </w:r>
          </w:p>
        </w:tc>
      </w:tr>
    </w:tbl>
    <w:p w:rsidR="009634E6" w:rsidRDefault="009634E6" w:rsidP="009634E6"/>
    <w:p w:rsidR="009634E6" w:rsidRDefault="009634E6" w:rsidP="009634E6">
      <w:pPr>
        <w:ind w:firstLine="602"/>
        <w:rPr>
          <w:rFonts w:ascii="黑体" w:eastAsia="黑体" w:hAnsi="黑体" w:cs="宋体"/>
          <w:b/>
          <w:kern w:val="0"/>
          <w:sz w:val="30"/>
          <w:szCs w:val="30"/>
        </w:rPr>
      </w:pPr>
      <w:r>
        <w:rPr>
          <w:rFonts w:ascii="黑体" w:eastAsia="黑体" w:hAnsi="黑体" w:cs="宋体" w:hint="eastAsia"/>
          <w:b/>
          <w:kern w:val="0"/>
          <w:sz w:val="30"/>
          <w:szCs w:val="30"/>
        </w:rPr>
        <w:t>3、数字广播系统（总控设备）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lastRenderedPageBreak/>
              <w:t>类别</w:t>
            </w:r>
          </w:p>
        </w:tc>
        <w:tc>
          <w:tcPr>
            <w:tcW w:w="7214" w:type="dxa"/>
            <w:vAlign w:val="center"/>
          </w:tcPr>
          <w:p w:rsidR="009634E6" w:rsidRDefault="009634E6" w:rsidP="009634E6">
            <w:pPr>
              <w:jc w:val="center"/>
              <w:rPr>
                <w:rFonts w:ascii="宋体" w:cs="宋体"/>
                <w:b/>
                <w:bCs/>
                <w:kern w:val="0"/>
                <w:sz w:val="18"/>
                <w:szCs w:val="18"/>
              </w:rPr>
            </w:pPr>
            <w:r>
              <w:rPr>
                <w:rFonts w:ascii="宋体" w:hAnsi="宋体" w:cs="宋体" w:hint="eastAsia"/>
                <w:b/>
                <w:bCs/>
                <w:kern w:val="0"/>
                <w:sz w:val="18"/>
                <w:szCs w:val="18"/>
              </w:rPr>
              <w:t>指标</w:t>
            </w:r>
          </w:p>
        </w:tc>
      </w:tr>
      <w:tr w:rsidR="009634E6" w:rsidTr="009634E6">
        <w:tc>
          <w:tcPr>
            <w:tcW w:w="1308" w:type="dxa"/>
            <w:vAlign w:val="center"/>
          </w:tcPr>
          <w:p w:rsidR="009634E6" w:rsidRDefault="009634E6" w:rsidP="009634E6">
            <w:pPr>
              <w:pStyle w:val="12"/>
              <w:topLinePunct/>
              <w:autoSpaceDN w:val="0"/>
              <w:ind w:firstLineChars="0" w:firstLine="0"/>
              <w:jc w:val="center"/>
              <w:rPr>
                <w:rFonts w:ascii="宋体" w:cs="Arial"/>
                <w:b/>
                <w:sz w:val="18"/>
                <w:szCs w:val="18"/>
              </w:rPr>
            </w:pPr>
            <w:r>
              <w:rPr>
                <w:rFonts w:ascii="宋体" w:hAnsi="宋体" w:cs="宋体" w:hint="eastAsia"/>
                <w:b/>
                <w:sz w:val="18"/>
                <w:szCs w:val="18"/>
              </w:rPr>
              <w:t>数字广播系统（总控设备）</w:t>
            </w:r>
          </w:p>
        </w:tc>
        <w:tc>
          <w:tcPr>
            <w:tcW w:w="7214" w:type="dxa"/>
            <w:vAlign w:val="center"/>
          </w:tcPr>
          <w:p w:rsidR="009634E6" w:rsidRDefault="009634E6" w:rsidP="009634E6">
            <w:pPr>
              <w:topLinePunct/>
              <w:autoSpaceDN w:val="0"/>
              <w:spacing w:line="300" w:lineRule="exact"/>
              <w:rPr>
                <w:rFonts w:ascii="宋体" w:cs="Arial"/>
                <w:b/>
                <w:sz w:val="18"/>
                <w:szCs w:val="18"/>
              </w:rPr>
            </w:pPr>
            <w:r>
              <w:rPr>
                <w:rFonts w:ascii="宋体" w:hAnsi="宋体" w:cs="Arial" w:hint="eastAsia"/>
                <w:b/>
                <w:sz w:val="18"/>
                <w:szCs w:val="18"/>
              </w:rPr>
              <w:t>网络广播中心（</w:t>
            </w:r>
            <w:r>
              <w:rPr>
                <w:rFonts w:ascii="宋体" w:hAnsi="宋体" w:cs="Arial"/>
                <w:b/>
                <w:sz w:val="18"/>
                <w:szCs w:val="18"/>
              </w:rPr>
              <w:t>1</w:t>
            </w:r>
            <w:r>
              <w:rPr>
                <w:rFonts w:ascii="宋体" w:hAnsi="宋体" w:cs="Arial" w:hint="eastAsia"/>
                <w:b/>
                <w:sz w:val="18"/>
                <w:szCs w:val="18"/>
              </w:rPr>
              <w:t>套）</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采用≥</w:t>
            </w:r>
            <w:r>
              <w:rPr>
                <w:rFonts w:ascii="宋体" w:hAnsi="宋体" w:cs="Arial"/>
                <w:sz w:val="18"/>
                <w:szCs w:val="18"/>
              </w:rPr>
              <w:t>17.3</w:t>
            </w:r>
            <w:r>
              <w:rPr>
                <w:rFonts w:ascii="宋体" w:hAnsi="宋体" w:cs="Arial" w:hint="eastAsia"/>
                <w:sz w:val="18"/>
                <w:szCs w:val="18"/>
              </w:rPr>
              <w:t>寸大幅彩屏，触摸屏和鼠标二种操控方式；</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自带服务器操控软件；</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一键触发全区告警和手动告警功能；</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10W</w:t>
            </w:r>
            <w:r>
              <w:rPr>
                <w:rFonts w:ascii="宋体" w:hAnsi="宋体" w:cs="Arial" w:hint="eastAsia"/>
                <w:sz w:val="18"/>
                <w:szCs w:val="18"/>
              </w:rPr>
              <w:t>定阻输出功放与辅助音源输出，可输出内容包括监听、节目播放，可灵活使用。</w:t>
            </w:r>
            <w:r>
              <w:rPr>
                <w:rFonts w:ascii="宋体" w:hAnsi="宋体" w:cs="Arial"/>
                <w:sz w:val="18"/>
                <w:szCs w:val="18"/>
              </w:rPr>
              <w:t xml:space="preserve"> </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分区监听功能，对分区终端的播放状态和音量大小均可实时监控操作；</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具有录音功能，用户可以自己制作节目源，可以通过本机录制，也可从远程控制电脑上复制；</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具有</w:t>
            </w:r>
            <w:r>
              <w:rPr>
                <w:rFonts w:ascii="宋体" w:hAnsi="宋体" w:cs="Arial"/>
                <w:sz w:val="18"/>
                <w:szCs w:val="18"/>
              </w:rPr>
              <w:t>4</w:t>
            </w:r>
            <w:r>
              <w:rPr>
                <w:rFonts w:ascii="宋体" w:hAnsi="宋体" w:cs="Arial" w:hint="eastAsia"/>
                <w:sz w:val="18"/>
                <w:szCs w:val="18"/>
              </w:rPr>
              <w:t>个独立的音频输入通道，</w:t>
            </w:r>
            <w:r>
              <w:rPr>
                <w:rFonts w:ascii="宋体" w:hAnsi="宋体" w:cs="Arial"/>
                <w:sz w:val="18"/>
                <w:szCs w:val="18"/>
              </w:rPr>
              <w:t>2</w:t>
            </w:r>
            <w:r>
              <w:rPr>
                <w:rFonts w:ascii="宋体" w:hAnsi="宋体" w:cs="Arial" w:hint="eastAsia"/>
                <w:sz w:val="18"/>
                <w:szCs w:val="18"/>
              </w:rPr>
              <w:t>个辅助混合音频输入通道，可对网络终端实时播放外置节目源</w:t>
            </w:r>
            <w:r>
              <w:rPr>
                <w:rFonts w:ascii="宋体" w:hAnsi="宋体" w:cs="Arial"/>
                <w:sz w:val="18"/>
                <w:szCs w:val="18"/>
              </w:rPr>
              <w:t>(</w:t>
            </w:r>
            <w:r>
              <w:rPr>
                <w:rFonts w:ascii="宋体" w:hAnsi="宋体" w:cs="Arial" w:hint="eastAsia"/>
                <w:sz w:val="18"/>
                <w:szCs w:val="18"/>
              </w:rPr>
              <w:t>收音、</w:t>
            </w:r>
            <w:r>
              <w:rPr>
                <w:rFonts w:ascii="宋体" w:hAnsi="宋体" w:cs="Arial"/>
                <w:sz w:val="18"/>
                <w:szCs w:val="18"/>
              </w:rPr>
              <w:t>DVD</w:t>
            </w:r>
            <w:r>
              <w:rPr>
                <w:rFonts w:ascii="宋体" w:hAnsi="宋体" w:cs="Arial" w:hint="eastAsia"/>
                <w:sz w:val="18"/>
                <w:szCs w:val="18"/>
              </w:rPr>
              <w:t>、无线话筒等</w:t>
            </w:r>
            <w:r>
              <w:rPr>
                <w:rFonts w:ascii="宋体" w:hAnsi="宋体" w:cs="Arial"/>
                <w:sz w:val="18"/>
                <w:szCs w:val="18"/>
              </w:rPr>
              <w:t>)</w:t>
            </w:r>
            <w:r>
              <w:rPr>
                <w:rFonts w:ascii="宋体" w:hAnsi="宋体" w:cs="Arial" w:hint="eastAsia"/>
                <w:sz w:val="18"/>
                <w:szCs w:val="18"/>
              </w:rPr>
              <w:t>，无需调音台或者前置放大器等设备接入音源；</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外置输入音源动态范围大于</w:t>
            </w:r>
            <w:r>
              <w:rPr>
                <w:rFonts w:ascii="宋体" w:hAnsi="宋体" w:cs="Arial"/>
                <w:sz w:val="18"/>
                <w:szCs w:val="18"/>
              </w:rPr>
              <w:t>26DB</w:t>
            </w:r>
            <w:r>
              <w:rPr>
                <w:rFonts w:ascii="宋体" w:hAnsi="宋体" w:cs="Arial" w:hint="eastAsia"/>
                <w:sz w:val="18"/>
                <w:szCs w:val="18"/>
              </w:rPr>
              <w:t>，可通过硬件、软件调节输入音量。</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具有业务、紧急外接话筒输入，分别具有</w:t>
            </w:r>
            <w:r>
              <w:rPr>
                <w:rFonts w:ascii="宋体" w:hAnsi="宋体" w:cs="Arial"/>
                <w:sz w:val="18"/>
                <w:szCs w:val="18"/>
              </w:rPr>
              <w:t>5mV</w:t>
            </w:r>
            <w:r>
              <w:rPr>
                <w:rFonts w:ascii="宋体" w:hAnsi="宋体" w:cs="Arial" w:hint="eastAsia"/>
                <w:sz w:val="18"/>
                <w:szCs w:val="18"/>
              </w:rPr>
              <w:t>与</w:t>
            </w:r>
            <w:r>
              <w:rPr>
                <w:rFonts w:ascii="宋体" w:hAnsi="宋体" w:cs="Arial"/>
                <w:sz w:val="18"/>
                <w:szCs w:val="18"/>
              </w:rPr>
              <w:t>3mV</w:t>
            </w:r>
            <w:r>
              <w:rPr>
                <w:rFonts w:ascii="宋体" w:hAnsi="宋体" w:cs="Arial" w:hint="eastAsia"/>
                <w:sz w:val="18"/>
                <w:szCs w:val="18"/>
              </w:rPr>
              <w:t>两个不同电平灵敏度的接口，可外扩无线话筒。</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具有手持式紧急话筒，并具有业务、紧急告警自动切换功能，当紧急告警时，话筒具有智能电平</w:t>
            </w:r>
            <w:r>
              <w:rPr>
                <w:rFonts w:ascii="宋体" w:hAnsi="宋体" w:cs="Arial"/>
                <w:sz w:val="18"/>
                <w:szCs w:val="18"/>
              </w:rPr>
              <w:t>EMC</w:t>
            </w:r>
            <w:r>
              <w:rPr>
                <w:rFonts w:ascii="宋体" w:hAnsi="宋体" w:cs="Arial" w:hint="eastAsia"/>
                <w:sz w:val="18"/>
                <w:szCs w:val="18"/>
              </w:rPr>
              <w:t>优先级。</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CD</w:t>
            </w:r>
            <w:r>
              <w:rPr>
                <w:rFonts w:ascii="宋体" w:hAnsi="宋体" w:cs="Arial" w:hint="eastAsia"/>
                <w:sz w:val="18"/>
                <w:szCs w:val="18"/>
              </w:rPr>
              <w:t>播放器，自创的</w:t>
            </w:r>
            <w:r>
              <w:rPr>
                <w:rFonts w:ascii="宋体" w:hAnsi="宋体" w:cs="Arial"/>
                <w:sz w:val="18"/>
                <w:szCs w:val="18"/>
              </w:rPr>
              <w:t>CD</w:t>
            </w:r>
            <w:r>
              <w:rPr>
                <w:rFonts w:ascii="宋体" w:hAnsi="宋体" w:cs="Arial" w:hint="eastAsia"/>
                <w:sz w:val="18"/>
                <w:szCs w:val="18"/>
              </w:rPr>
              <w:t>播放器控制界面；</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可利用网络音频采集终端来扩展音频输入通道</w:t>
            </w:r>
            <w:r>
              <w:rPr>
                <w:rFonts w:ascii="宋体" w:cs="Arial"/>
                <w:sz w:val="18"/>
                <w:szCs w:val="18"/>
              </w:rPr>
              <w:t>,</w:t>
            </w:r>
            <w:r>
              <w:rPr>
                <w:rFonts w:ascii="宋体" w:hAnsi="宋体" w:cs="Arial" w:hint="eastAsia"/>
                <w:sz w:val="18"/>
                <w:szCs w:val="18"/>
              </w:rPr>
              <w:t>可无限扩展外接输入节目源；</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可定时编程播放节目，系统按预先编制的程序运行，可无人值守。可以每天手动或定时播放各种音源类型的作息铃声。不同分区可单独定时还可在同一时刻播放不同的节目和不同的分区音量。</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终端播放节目：可以由主机逐一给各分区分配播放音源，也可由终端独自点播主机上的节目音源。</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15.</w:t>
            </w:r>
            <w:r>
              <w:rPr>
                <w:rFonts w:ascii="宋体" w:hAnsi="宋体" w:cs="Arial"/>
                <w:sz w:val="18"/>
                <w:szCs w:val="18"/>
              </w:rPr>
              <w:tab/>
            </w:r>
            <w:r>
              <w:rPr>
                <w:rFonts w:ascii="宋体" w:hAnsi="宋体" w:cs="Arial" w:hint="eastAsia"/>
                <w:sz w:val="18"/>
                <w:szCs w:val="18"/>
              </w:rPr>
              <w:t>强插寻呼；对讲功能；分组功能；</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16.</w:t>
            </w:r>
            <w:r>
              <w:rPr>
                <w:rFonts w:ascii="宋体" w:hAnsi="宋体" w:cs="Arial"/>
                <w:sz w:val="18"/>
                <w:szCs w:val="18"/>
              </w:rPr>
              <w:tab/>
            </w:r>
            <w:r>
              <w:rPr>
                <w:rFonts w:ascii="宋体" w:hAnsi="宋体" w:cs="Arial" w:hint="eastAsia"/>
                <w:sz w:val="18"/>
                <w:szCs w:val="18"/>
              </w:rPr>
              <w:t>备有消防中心接口，告警自动强插，同时支持短路告警（警报卡）和网络信号告警。</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17.</w:t>
            </w:r>
            <w:r>
              <w:rPr>
                <w:rFonts w:ascii="宋体" w:hAnsi="宋体" w:cs="Arial"/>
                <w:sz w:val="18"/>
                <w:szCs w:val="18"/>
              </w:rPr>
              <w:tab/>
            </w:r>
            <w:r>
              <w:rPr>
                <w:rFonts w:ascii="宋体" w:hAnsi="宋体" w:cs="Arial" w:hint="eastAsia"/>
                <w:sz w:val="18"/>
                <w:szCs w:val="18"/>
              </w:rPr>
              <w:t>终端断线后自动恢复断线前的播放节目。</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18.</w:t>
            </w:r>
            <w:r>
              <w:rPr>
                <w:rFonts w:ascii="宋体" w:hAnsi="宋体" w:cs="Arial"/>
                <w:sz w:val="18"/>
                <w:szCs w:val="18"/>
              </w:rPr>
              <w:tab/>
            </w:r>
            <w:r>
              <w:rPr>
                <w:rFonts w:ascii="宋体" w:hAnsi="宋体" w:cs="Arial" w:hint="eastAsia"/>
                <w:sz w:val="18"/>
                <w:szCs w:val="18"/>
              </w:rPr>
              <w:t>支持终端定时点备份功能，定时点的内容能自动备份到网络播放终端上。</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19.</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4</w:t>
            </w:r>
            <w:r>
              <w:rPr>
                <w:rFonts w:ascii="宋体" w:hAnsi="宋体" w:cs="Arial" w:hint="eastAsia"/>
                <w:sz w:val="18"/>
                <w:szCs w:val="18"/>
              </w:rPr>
              <w:t>通道智能输出电源，具有程控、手动控制功能。</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20.</w:t>
            </w:r>
            <w:r>
              <w:rPr>
                <w:rFonts w:ascii="宋体" w:hAnsi="宋体" w:cs="Arial"/>
                <w:sz w:val="18"/>
                <w:szCs w:val="18"/>
              </w:rPr>
              <w:tab/>
            </w:r>
            <w:r>
              <w:rPr>
                <w:rFonts w:ascii="宋体" w:hAnsi="宋体" w:cs="Arial" w:hint="eastAsia"/>
                <w:sz w:val="18"/>
                <w:szCs w:val="18"/>
              </w:rPr>
              <w:t>具有多级音源优先管理功能，默认为</w:t>
            </w:r>
            <w:r>
              <w:rPr>
                <w:rFonts w:ascii="宋体" w:hAnsi="宋体" w:cs="Arial"/>
                <w:sz w:val="18"/>
                <w:szCs w:val="18"/>
              </w:rPr>
              <w:t>7</w:t>
            </w:r>
            <w:r>
              <w:rPr>
                <w:rFonts w:ascii="宋体" w:hAnsi="宋体" w:cs="Arial" w:hint="eastAsia"/>
                <w:sz w:val="18"/>
                <w:szCs w:val="18"/>
              </w:rPr>
              <w:t>级优先等级。</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21.</w:t>
            </w:r>
            <w:r>
              <w:rPr>
                <w:rFonts w:ascii="宋体" w:hAnsi="宋体" w:cs="Arial"/>
                <w:sz w:val="18"/>
                <w:szCs w:val="18"/>
              </w:rPr>
              <w:tab/>
            </w:r>
            <w:r>
              <w:rPr>
                <w:rFonts w:ascii="宋体" w:hAnsi="宋体" w:cs="Arial" w:hint="eastAsia"/>
                <w:sz w:val="18"/>
                <w:szCs w:val="18"/>
              </w:rPr>
              <w:t>所用产品具备自主研发能力，具有网络自主研发的网络传输协议有中、英文多种语言切换功能，支持跨网段传输，并设定网络传输格式；</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22</w:t>
            </w:r>
            <w:r>
              <w:rPr>
                <w:rFonts w:ascii="宋体" w:hAnsi="宋体" w:cs="Arial"/>
                <w:sz w:val="18"/>
                <w:szCs w:val="18"/>
              </w:rPr>
              <w:t>.</w:t>
            </w:r>
            <w:r>
              <w:rPr>
                <w:rFonts w:ascii="宋体" w:hAnsi="宋体" w:cs="Arial"/>
                <w:sz w:val="18"/>
                <w:szCs w:val="18"/>
              </w:rPr>
              <w:tab/>
            </w:r>
            <w:r>
              <w:rPr>
                <w:rFonts w:ascii="宋体" w:hAnsi="宋体" w:cs="Arial" w:hint="eastAsia"/>
                <w:sz w:val="18"/>
                <w:szCs w:val="18"/>
              </w:rPr>
              <w:t>网卡：双千兆网卡备份设计；</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23</w:t>
            </w:r>
            <w:r>
              <w:rPr>
                <w:rFonts w:ascii="宋体" w:hAnsi="宋体" w:cs="Arial"/>
                <w:sz w:val="18"/>
                <w:szCs w:val="18"/>
              </w:rPr>
              <w:t>.</w:t>
            </w:r>
            <w:r>
              <w:rPr>
                <w:rFonts w:ascii="宋体" w:hAnsi="宋体" w:cs="Arial"/>
                <w:sz w:val="18"/>
                <w:szCs w:val="18"/>
              </w:rPr>
              <w:tab/>
            </w:r>
            <w:r>
              <w:rPr>
                <w:rFonts w:ascii="宋体" w:hAnsi="宋体" w:cs="Arial" w:hint="eastAsia"/>
                <w:sz w:val="18"/>
                <w:szCs w:val="18"/>
              </w:rPr>
              <w:t>采用钥匙开关，确保系统更安全和稳定；</w:t>
            </w:r>
          </w:p>
          <w:p w:rsidR="009634E6" w:rsidRDefault="009634E6" w:rsidP="009634E6">
            <w:pPr>
              <w:topLinePunct/>
              <w:autoSpaceDN w:val="0"/>
              <w:spacing w:line="300" w:lineRule="exact"/>
              <w:rPr>
                <w:rFonts w:ascii="宋体" w:cs="Arial"/>
                <w:sz w:val="18"/>
                <w:szCs w:val="18"/>
              </w:rPr>
            </w:pPr>
            <w:r>
              <w:rPr>
                <w:rFonts w:ascii="宋体" w:hAnsi="宋体" w:cs="Arial" w:hint="eastAsia"/>
                <w:sz w:val="18"/>
                <w:szCs w:val="18"/>
              </w:rPr>
              <w:t>24</w:t>
            </w:r>
            <w:r>
              <w:rPr>
                <w:rFonts w:ascii="宋体" w:hAnsi="宋体" w:cs="Arial"/>
                <w:sz w:val="18"/>
                <w:szCs w:val="18"/>
              </w:rPr>
              <w:t>.</w:t>
            </w:r>
            <w:r>
              <w:rPr>
                <w:rFonts w:ascii="宋体" w:hAnsi="宋体" w:cs="Arial"/>
                <w:sz w:val="18"/>
                <w:szCs w:val="18"/>
              </w:rPr>
              <w:tab/>
            </w:r>
            <w:r>
              <w:rPr>
                <w:rFonts w:ascii="宋体" w:hAnsi="宋体" w:cs="Arial" w:hint="eastAsia"/>
                <w:sz w:val="18"/>
                <w:szCs w:val="18"/>
              </w:rPr>
              <w:t>强大的广播矩阵，内置大容量节目源空间，可根据用户需要定制节目源；</w:t>
            </w:r>
          </w:p>
          <w:p w:rsidR="009634E6" w:rsidRDefault="009634E6" w:rsidP="009634E6">
            <w:pPr>
              <w:topLinePunct/>
              <w:autoSpaceDN w:val="0"/>
              <w:spacing w:line="300" w:lineRule="exact"/>
              <w:rPr>
                <w:rFonts w:ascii="宋体"/>
                <w:b/>
                <w:sz w:val="18"/>
                <w:szCs w:val="18"/>
              </w:rPr>
            </w:pPr>
            <w:r>
              <w:rPr>
                <w:rFonts w:ascii="宋体" w:hAnsi="宋体" w:hint="eastAsia"/>
                <w:b/>
                <w:sz w:val="18"/>
                <w:szCs w:val="18"/>
              </w:rPr>
              <w:t>网络化智能寻呼站（</w:t>
            </w:r>
            <w:r>
              <w:rPr>
                <w:rFonts w:ascii="宋体" w:hAnsi="宋体"/>
                <w:b/>
                <w:sz w:val="18"/>
                <w:szCs w:val="18"/>
              </w:rPr>
              <w:t>1</w:t>
            </w:r>
            <w:r>
              <w:rPr>
                <w:rFonts w:ascii="宋体" w:hAnsi="宋体" w:hint="eastAsia"/>
                <w:b/>
                <w:sz w:val="18"/>
                <w:szCs w:val="18"/>
              </w:rPr>
              <w:t>套）</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支持≥</w:t>
            </w:r>
            <w:r>
              <w:rPr>
                <w:rFonts w:ascii="宋体" w:hAnsi="宋体" w:cs="Arial"/>
                <w:sz w:val="18"/>
                <w:szCs w:val="18"/>
              </w:rPr>
              <w:t>100/10Mbps</w:t>
            </w:r>
            <w:r>
              <w:rPr>
                <w:rFonts w:ascii="宋体" w:hAnsi="宋体" w:cs="Arial" w:hint="eastAsia"/>
                <w:sz w:val="18"/>
                <w:szCs w:val="18"/>
              </w:rPr>
              <w:t>自适应</w:t>
            </w:r>
            <w:r>
              <w:rPr>
                <w:rFonts w:ascii="宋体" w:hAnsi="宋体" w:cs="Arial"/>
                <w:sz w:val="18"/>
                <w:szCs w:val="18"/>
              </w:rPr>
              <w:t>TCP/IP</w:t>
            </w:r>
            <w:r>
              <w:rPr>
                <w:rFonts w:ascii="宋体" w:hAnsi="宋体" w:cs="Arial" w:hint="eastAsia"/>
                <w:sz w:val="18"/>
                <w:szCs w:val="18"/>
              </w:rPr>
              <w:t>网络传输协议；</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w:t>
            </w:r>
            <w:r>
              <w:rPr>
                <w:rFonts w:ascii="宋体" w:hAnsi="宋体" w:cs="Arial"/>
                <w:sz w:val="18"/>
                <w:szCs w:val="18"/>
              </w:rPr>
              <w:t>7</w:t>
            </w:r>
            <w:r>
              <w:rPr>
                <w:rFonts w:ascii="宋体" w:hAnsi="宋体" w:cs="Arial" w:hint="eastAsia"/>
                <w:sz w:val="18"/>
                <w:szCs w:val="18"/>
              </w:rPr>
              <w:t>寸真彩触摸彩屏、铝合金高档拉丝工业面板设计。</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桌面式结构设计。</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采用高保真与手持式动圈话筒设计。</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具有多段电平指示功能，讲话声压更直观。</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带有手动快捷按键，方便紧要时快速寻呼。</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lastRenderedPageBreak/>
              <w:t>7.</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3W</w:t>
            </w:r>
            <w:r>
              <w:rPr>
                <w:rFonts w:ascii="宋体" w:hAnsi="宋体" w:cs="Arial" w:hint="eastAsia"/>
                <w:sz w:val="18"/>
                <w:szCs w:val="18"/>
              </w:rPr>
              <w:t>监听扬声器，方便预听节目与对讲使用。</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具有一路线路输入（可扩展外置节目源、无线话筒等接入），一路本地线路输出</w:t>
            </w:r>
            <w:r>
              <w:rPr>
                <w:rFonts w:ascii="宋体" w:hAnsi="宋体" w:cs="Arial"/>
                <w:sz w:val="18"/>
                <w:szCs w:val="18"/>
              </w:rPr>
              <w:t>(</w:t>
            </w:r>
            <w:r>
              <w:rPr>
                <w:rFonts w:ascii="宋体" w:hAnsi="宋体" w:cs="Arial" w:hint="eastAsia"/>
                <w:sz w:val="18"/>
                <w:szCs w:val="18"/>
              </w:rPr>
              <w:t>可脱机输出本地功放寻呼</w:t>
            </w:r>
            <w:r>
              <w:rPr>
                <w:rFonts w:ascii="宋体" w:hAnsi="宋体" w:cs="Arial"/>
                <w:sz w:val="18"/>
                <w:szCs w:val="18"/>
              </w:rPr>
              <w:t>)</w:t>
            </w:r>
            <w:r>
              <w:rPr>
                <w:rFonts w:ascii="宋体" w:hAnsi="宋体" w:cs="Arial" w:hint="eastAsia"/>
                <w:sz w:val="18"/>
                <w:szCs w:val="18"/>
              </w:rPr>
              <w:t>，一路辅助线路输出</w:t>
            </w:r>
            <w:r>
              <w:rPr>
                <w:rFonts w:ascii="宋体" w:hAnsi="宋体" w:cs="Arial"/>
                <w:sz w:val="18"/>
                <w:szCs w:val="18"/>
              </w:rPr>
              <w:t>(</w:t>
            </w:r>
            <w:r>
              <w:rPr>
                <w:rFonts w:ascii="宋体" w:hAnsi="宋体" w:cs="Arial" w:hint="eastAsia"/>
                <w:sz w:val="18"/>
                <w:szCs w:val="18"/>
              </w:rPr>
              <w:t>扩展监听功率</w:t>
            </w:r>
            <w:r>
              <w:rPr>
                <w:rFonts w:ascii="宋体" w:hAnsi="宋体" w:cs="Arial"/>
                <w:sz w:val="18"/>
                <w:szCs w:val="18"/>
              </w:rPr>
              <w:t>).</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图形人性化设计，显示内容更直观。</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内置高保真大动态范围的</w:t>
            </w:r>
            <w:r>
              <w:rPr>
                <w:rFonts w:ascii="宋体" w:hAnsi="宋体" w:cs="Arial"/>
                <w:sz w:val="18"/>
                <w:szCs w:val="18"/>
              </w:rPr>
              <w:t>AGC</w:t>
            </w:r>
            <w:r>
              <w:rPr>
                <w:rFonts w:ascii="宋体" w:hAnsi="宋体" w:cs="Arial" w:hint="eastAsia"/>
                <w:sz w:val="18"/>
                <w:szCs w:val="18"/>
              </w:rPr>
              <w:t>处理电路。</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内置高性能</w:t>
            </w:r>
            <w:r>
              <w:rPr>
                <w:rFonts w:ascii="宋体" w:hAnsi="宋体" w:cs="Arial"/>
                <w:sz w:val="18"/>
                <w:szCs w:val="18"/>
              </w:rPr>
              <w:t>DSP</w:t>
            </w:r>
            <w:r>
              <w:rPr>
                <w:rFonts w:ascii="宋体" w:hAnsi="宋体" w:cs="Arial" w:hint="eastAsia"/>
                <w:sz w:val="18"/>
                <w:szCs w:val="18"/>
              </w:rPr>
              <w:t>声音处理电路。</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采用嵌入式实时系统平台，采用高性能</w:t>
            </w:r>
            <w:r>
              <w:rPr>
                <w:rFonts w:ascii="宋体" w:hAnsi="宋体" w:cs="Arial"/>
                <w:sz w:val="18"/>
                <w:szCs w:val="18"/>
              </w:rPr>
              <w:t>ARM</w:t>
            </w:r>
            <w:r>
              <w:rPr>
                <w:rFonts w:ascii="宋体" w:hAnsi="宋体" w:cs="Arial" w:hint="eastAsia"/>
                <w:sz w:val="18"/>
                <w:szCs w:val="18"/>
              </w:rPr>
              <w:t>处理器。</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可对网络播放终端分组编辑。</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内置钟声提示音。</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15.</w:t>
            </w:r>
            <w:r>
              <w:rPr>
                <w:rFonts w:ascii="宋体" w:hAnsi="宋体" w:cs="Arial"/>
                <w:sz w:val="18"/>
                <w:szCs w:val="18"/>
              </w:rPr>
              <w:tab/>
            </w:r>
            <w:r>
              <w:rPr>
                <w:rFonts w:ascii="宋体" w:hAnsi="宋体" w:cs="Arial" w:hint="eastAsia"/>
                <w:sz w:val="18"/>
                <w:szCs w:val="18"/>
              </w:rPr>
              <w:t>可对网络播放终端选定寻呼、对讲功能。</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16.</w:t>
            </w:r>
            <w:r>
              <w:rPr>
                <w:rFonts w:ascii="宋体" w:hAnsi="宋体" w:cs="Arial"/>
                <w:sz w:val="18"/>
                <w:szCs w:val="18"/>
              </w:rPr>
              <w:tab/>
            </w:r>
            <w:r>
              <w:rPr>
                <w:rFonts w:ascii="宋体" w:hAnsi="宋体" w:cs="Arial" w:hint="eastAsia"/>
                <w:sz w:val="18"/>
                <w:szCs w:val="18"/>
              </w:rPr>
              <w:t>智能寻呼台之间能相互寻呼、对讲。</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17.</w:t>
            </w:r>
            <w:r>
              <w:rPr>
                <w:rFonts w:ascii="宋体" w:hAnsi="宋体" w:cs="Arial"/>
                <w:sz w:val="18"/>
                <w:szCs w:val="18"/>
              </w:rPr>
              <w:tab/>
            </w:r>
            <w:r>
              <w:rPr>
                <w:rFonts w:ascii="宋体" w:hAnsi="宋体" w:cs="Arial" w:hint="eastAsia"/>
                <w:sz w:val="18"/>
                <w:szCs w:val="18"/>
              </w:rPr>
              <w:t>可播放网络主机节目库歌曲。</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18.</w:t>
            </w:r>
            <w:r>
              <w:rPr>
                <w:rFonts w:ascii="宋体" w:hAnsi="宋体" w:cs="Arial"/>
                <w:sz w:val="18"/>
                <w:szCs w:val="18"/>
              </w:rPr>
              <w:tab/>
            </w:r>
            <w:r>
              <w:rPr>
                <w:rFonts w:ascii="宋体" w:hAnsi="宋体" w:cs="Arial" w:hint="eastAsia"/>
                <w:sz w:val="18"/>
                <w:szCs w:val="18"/>
              </w:rPr>
              <w:t>具有音频日志记录功能，可对寻呼的内容实时寻音记录，并可播放查阅。</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19.</w:t>
            </w:r>
            <w:r>
              <w:rPr>
                <w:rFonts w:ascii="宋体" w:hAnsi="宋体" w:cs="Arial"/>
                <w:sz w:val="18"/>
                <w:szCs w:val="18"/>
              </w:rPr>
              <w:tab/>
            </w:r>
            <w:r>
              <w:rPr>
                <w:rFonts w:ascii="宋体" w:hAnsi="宋体" w:cs="Arial" w:hint="eastAsia"/>
                <w:sz w:val="18"/>
                <w:szCs w:val="18"/>
              </w:rPr>
              <w:t>具有用户密码与权限管理。</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20.</w:t>
            </w:r>
            <w:r>
              <w:rPr>
                <w:rFonts w:ascii="宋体" w:hAnsi="宋体" w:cs="Arial"/>
                <w:sz w:val="18"/>
                <w:szCs w:val="18"/>
              </w:rPr>
              <w:tab/>
            </w:r>
            <w:r>
              <w:rPr>
                <w:rFonts w:ascii="宋体" w:hAnsi="宋体" w:cs="Arial" w:hint="eastAsia"/>
                <w:sz w:val="18"/>
                <w:szCs w:val="18"/>
              </w:rPr>
              <w:t>具有自动智能关闭话筒功能，可设定发话者延时关闭寻呼时间。</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21.</w:t>
            </w:r>
            <w:r>
              <w:rPr>
                <w:rFonts w:ascii="宋体" w:hAnsi="宋体" w:cs="Arial"/>
                <w:sz w:val="18"/>
                <w:szCs w:val="18"/>
              </w:rPr>
              <w:tab/>
            </w:r>
            <w:r>
              <w:rPr>
                <w:rFonts w:ascii="宋体" w:hAnsi="宋体" w:cs="Arial" w:hint="eastAsia"/>
                <w:sz w:val="18"/>
                <w:szCs w:val="18"/>
              </w:rPr>
              <w:t>可手动打开、关闭寻呼话筒供电。</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22.</w:t>
            </w:r>
            <w:r>
              <w:rPr>
                <w:rFonts w:ascii="宋体" w:hAnsi="宋体" w:cs="Arial"/>
                <w:sz w:val="18"/>
                <w:szCs w:val="18"/>
              </w:rPr>
              <w:tab/>
            </w:r>
            <w:r>
              <w:rPr>
                <w:rFonts w:ascii="宋体" w:hAnsi="宋体" w:cs="Arial" w:hint="eastAsia"/>
                <w:sz w:val="18"/>
                <w:szCs w:val="18"/>
              </w:rPr>
              <w:t>具有智能屏保功能，可设置彩色显示屏屏保延时时间。</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23.</w:t>
            </w:r>
            <w:r>
              <w:rPr>
                <w:rFonts w:ascii="宋体" w:hAnsi="宋体" w:cs="Arial"/>
                <w:sz w:val="18"/>
                <w:szCs w:val="18"/>
              </w:rPr>
              <w:tab/>
            </w:r>
            <w:r>
              <w:rPr>
                <w:rFonts w:ascii="宋体" w:hAnsi="宋体" w:cs="Arial" w:hint="eastAsia"/>
                <w:sz w:val="18"/>
                <w:szCs w:val="18"/>
              </w:rPr>
              <w:t>可设定网络传输通讯模式。</w:t>
            </w:r>
            <w:r>
              <w:rPr>
                <w:rFonts w:ascii="宋体" w:hAnsi="宋体" w:cs="Arial"/>
                <w:sz w:val="18"/>
                <w:szCs w:val="18"/>
              </w:rPr>
              <w:t xml:space="preserve">                                                                                                                 </w:t>
            </w:r>
          </w:p>
          <w:p w:rsidR="009634E6" w:rsidRDefault="009634E6" w:rsidP="009634E6">
            <w:pPr>
              <w:topLinePunct/>
              <w:autoSpaceDN w:val="0"/>
              <w:spacing w:line="300" w:lineRule="exact"/>
              <w:rPr>
                <w:rFonts w:ascii="宋体" w:cs="Arial"/>
                <w:sz w:val="18"/>
                <w:szCs w:val="18"/>
              </w:rPr>
            </w:pPr>
            <w:r>
              <w:rPr>
                <w:rFonts w:ascii="宋体" w:hAnsi="宋体" w:cs="Arial"/>
                <w:sz w:val="18"/>
                <w:szCs w:val="18"/>
              </w:rPr>
              <w:t>24.</w:t>
            </w:r>
            <w:r>
              <w:rPr>
                <w:rFonts w:ascii="宋体" w:hAnsi="宋体" w:cs="Arial"/>
                <w:sz w:val="18"/>
                <w:szCs w:val="18"/>
              </w:rPr>
              <w:tab/>
            </w:r>
            <w:r>
              <w:rPr>
                <w:rFonts w:ascii="宋体" w:hAnsi="宋体" w:cs="Arial" w:hint="eastAsia"/>
                <w:sz w:val="18"/>
                <w:szCs w:val="18"/>
              </w:rPr>
              <w:t>整机功耗</w:t>
            </w:r>
            <w:r>
              <w:rPr>
                <w:rFonts w:ascii="宋体" w:hAnsi="宋体" w:cs="Arial"/>
                <w:sz w:val="18"/>
                <w:szCs w:val="18"/>
              </w:rPr>
              <w:t xml:space="preserve"> </w:t>
            </w:r>
            <w:r>
              <w:rPr>
                <w:rFonts w:ascii="宋体" w:hAnsi="宋体" w:cs="Arial" w:hint="eastAsia"/>
                <w:sz w:val="18"/>
                <w:szCs w:val="18"/>
              </w:rPr>
              <w:t>≤</w:t>
            </w:r>
            <w:r>
              <w:rPr>
                <w:rFonts w:ascii="宋体" w:hAnsi="宋体" w:cs="Arial"/>
                <w:sz w:val="18"/>
                <w:szCs w:val="18"/>
              </w:rPr>
              <w:t>22W</w:t>
            </w:r>
            <w:r>
              <w:rPr>
                <w:rFonts w:ascii="宋体" w:hAnsi="宋体" w:cs="Arial" w:hint="eastAsia"/>
                <w:sz w:val="18"/>
                <w:szCs w:val="18"/>
              </w:rPr>
              <w:t>。</w:t>
            </w:r>
          </w:p>
        </w:tc>
      </w:tr>
    </w:tbl>
    <w:p w:rsidR="009634E6" w:rsidRDefault="009634E6" w:rsidP="009634E6">
      <w:pPr>
        <w:ind w:firstLine="480"/>
      </w:pPr>
    </w:p>
    <w:p w:rsidR="009634E6" w:rsidRDefault="009634E6" w:rsidP="009634E6">
      <w:pPr>
        <w:jc w:val="center"/>
        <w:rPr>
          <w:rFonts w:ascii="黑体" w:eastAsia="黑体" w:hAnsi="黑体" w:cs="宋体"/>
          <w:b/>
          <w:kern w:val="0"/>
          <w:sz w:val="30"/>
          <w:szCs w:val="30"/>
        </w:rPr>
      </w:pPr>
    </w:p>
    <w:p w:rsidR="009634E6" w:rsidRDefault="009634E6" w:rsidP="009634E6">
      <w:pPr>
        <w:ind w:firstLineChars="196" w:firstLine="590"/>
        <w:rPr>
          <w:rFonts w:ascii="黑体" w:eastAsia="黑体" w:hAnsi="黑体" w:cs="宋体"/>
          <w:b/>
          <w:kern w:val="0"/>
          <w:sz w:val="30"/>
          <w:szCs w:val="30"/>
        </w:rPr>
      </w:pPr>
      <w:r>
        <w:rPr>
          <w:rFonts w:ascii="黑体" w:eastAsia="黑体" w:hAnsi="黑体" w:cs="宋体" w:hint="eastAsia"/>
          <w:b/>
          <w:kern w:val="0"/>
          <w:sz w:val="30"/>
          <w:szCs w:val="30"/>
        </w:rPr>
        <w:t>4、无线覆盖（总控设备）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9634E6" w:rsidTr="009634E6">
        <w:tc>
          <w:tcPr>
            <w:tcW w:w="1308" w:type="dxa"/>
            <w:vAlign w:val="center"/>
          </w:tcPr>
          <w:p w:rsidR="009634E6" w:rsidRDefault="009634E6" w:rsidP="009634E6">
            <w:pPr>
              <w:topLinePunct/>
              <w:autoSpaceDN w:val="0"/>
              <w:jc w:val="center"/>
              <w:rPr>
                <w:rFonts w:ascii="宋体" w:cs="Arial"/>
                <w:b/>
                <w:szCs w:val="18"/>
              </w:rPr>
            </w:pPr>
            <w:r>
              <w:rPr>
                <w:rFonts w:ascii="宋体" w:cs="Arial" w:hint="eastAsia"/>
                <w:b/>
                <w:szCs w:val="18"/>
              </w:rPr>
              <w:t>类别</w:t>
            </w:r>
          </w:p>
        </w:tc>
        <w:tc>
          <w:tcPr>
            <w:tcW w:w="7214" w:type="dxa"/>
            <w:vAlign w:val="center"/>
          </w:tcPr>
          <w:p w:rsidR="009634E6" w:rsidRDefault="009634E6" w:rsidP="009634E6">
            <w:pPr>
              <w:topLinePunct/>
              <w:autoSpaceDN w:val="0"/>
              <w:jc w:val="center"/>
              <w:rPr>
                <w:rFonts w:ascii="宋体" w:cs="Arial"/>
                <w:b/>
                <w:szCs w:val="18"/>
              </w:rPr>
            </w:pPr>
            <w:r>
              <w:rPr>
                <w:rFonts w:ascii="宋体" w:cs="Arial" w:hint="eastAsia"/>
                <w:b/>
                <w:szCs w:val="18"/>
              </w:rPr>
              <w:t>指标</w:t>
            </w:r>
          </w:p>
        </w:tc>
      </w:tr>
      <w:tr w:rsidR="009634E6" w:rsidTr="009634E6">
        <w:tc>
          <w:tcPr>
            <w:tcW w:w="1308" w:type="dxa"/>
            <w:vAlign w:val="center"/>
          </w:tcPr>
          <w:p w:rsidR="009634E6" w:rsidRDefault="009634E6" w:rsidP="009634E6">
            <w:pPr>
              <w:jc w:val="center"/>
              <w:rPr>
                <w:rFonts w:ascii="宋体" w:cs="宋体"/>
                <w:b/>
                <w:kern w:val="0"/>
                <w:sz w:val="18"/>
                <w:szCs w:val="18"/>
              </w:rPr>
            </w:pPr>
            <w:r>
              <w:rPr>
                <w:rFonts w:ascii="宋体" w:hAnsi="宋体" w:cs="宋体" w:hint="eastAsia"/>
                <w:b/>
                <w:kern w:val="0"/>
                <w:sz w:val="18"/>
                <w:szCs w:val="18"/>
              </w:rPr>
              <w:t>无线覆盖</w:t>
            </w:r>
          </w:p>
          <w:p w:rsidR="009634E6" w:rsidRDefault="009634E6" w:rsidP="009634E6">
            <w:pPr>
              <w:jc w:val="center"/>
              <w:rPr>
                <w:rFonts w:ascii="宋体" w:cs="宋体"/>
                <w:b/>
                <w:bCs/>
                <w:kern w:val="0"/>
                <w:sz w:val="18"/>
                <w:szCs w:val="18"/>
              </w:rPr>
            </w:pPr>
            <w:r>
              <w:rPr>
                <w:rFonts w:ascii="宋体" w:hAnsi="宋体" w:cs="宋体" w:hint="eastAsia"/>
                <w:b/>
                <w:kern w:val="0"/>
                <w:sz w:val="18"/>
                <w:szCs w:val="18"/>
              </w:rPr>
              <w:t>（总控设备）</w:t>
            </w:r>
          </w:p>
        </w:tc>
        <w:tc>
          <w:tcPr>
            <w:tcW w:w="7214" w:type="dxa"/>
            <w:vAlign w:val="center"/>
          </w:tcPr>
          <w:p w:rsidR="009634E6" w:rsidRDefault="009634E6" w:rsidP="009634E6">
            <w:pPr>
              <w:spacing w:line="300" w:lineRule="exact"/>
              <w:ind w:firstLineChars="261" w:firstLine="472"/>
              <w:rPr>
                <w:rFonts w:ascii="宋体" w:cs="Arial"/>
                <w:sz w:val="18"/>
                <w:szCs w:val="18"/>
              </w:rPr>
            </w:pPr>
            <w:r>
              <w:rPr>
                <w:rFonts w:ascii="宋体" w:hAnsi="宋体" w:cs="宋体"/>
                <w:b/>
                <w:bCs/>
                <w:kern w:val="0"/>
                <w:sz w:val="18"/>
                <w:szCs w:val="18"/>
              </w:rPr>
              <w:t>AC</w:t>
            </w:r>
            <w:r>
              <w:rPr>
                <w:rFonts w:ascii="宋体" w:hAnsi="宋体" w:cs="宋体" w:hint="eastAsia"/>
                <w:b/>
                <w:bCs/>
                <w:kern w:val="0"/>
                <w:sz w:val="18"/>
                <w:szCs w:val="18"/>
              </w:rPr>
              <w:t>无线控制器（每个区</w:t>
            </w:r>
            <w:r>
              <w:rPr>
                <w:rFonts w:ascii="宋体" w:hAnsi="宋体" w:cs="宋体"/>
                <w:b/>
                <w:bCs/>
                <w:kern w:val="0"/>
                <w:sz w:val="18"/>
                <w:szCs w:val="18"/>
              </w:rPr>
              <w:t>1</w:t>
            </w:r>
            <w:r>
              <w:rPr>
                <w:rFonts w:ascii="宋体" w:hAnsi="宋体" w:cs="宋体" w:hint="eastAsia"/>
                <w:b/>
                <w:bCs/>
                <w:kern w:val="0"/>
                <w:sz w:val="18"/>
                <w:szCs w:val="18"/>
              </w:rPr>
              <w:t>套）</w:t>
            </w:r>
          </w:p>
          <w:p w:rsidR="009634E6" w:rsidRDefault="009634E6" w:rsidP="009634E6">
            <w:pPr>
              <w:spacing w:line="300" w:lineRule="exact"/>
              <w:ind w:firstLineChars="261" w:firstLine="470"/>
              <w:rPr>
                <w:rFonts w:ascii="宋体" w:cs="Arial"/>
                <w:sz w:val="18"/>
                <w:szCs w:val="18"/>
              </w:rPr>
            </w:pPr>
            <w:r>
              <w:rPr>
                <w:rFonts w:ascii="宋体" w:hAnsi="宋体" w:cs="Arial"/>
                <w:sz w:val="18"/>
                <w:szCs w:val="18"/>
              </w:rPr>
              <w:t>1.</w:t>
            </w:r>
            <w:r>
              <w:rPr>
                <w:rFonts w:ascii="宋体" w:hAnsi="宋体" w:cs="Arial" w:hint="eastAsia"/>
                <w:sz w:val="18"/>
                <w:szCs w:val="18"/>
              </w:rPr>
              <w:t>最大可支持管理</w:t>
            </w:r>
            <w:r>
              <w:rPr>
                <w:rFonts w:ascii="宋体" w:hAnsi="宋体" w:cs="Arial"/>
                <w:sz w:val="18"/>
                <w:szCs w:val="18"/>
              </w:rPr>
              <w:t>AP</w:t>
            </w:r>
            <w:r>
              <w:rPr>
                <w:rFonts w:ascii="宋体" w:hAnsi="宋体" w:cs="Arial" w:hint="eastAsia"/>
                <w:sz w:val="18"/>
                <w:szCs w:val="18"/>
              </w:rPr>
              <w:t>数≥</w:t>
            </w:r>
            <w:r>
              <w:rPr>
                <w:rFonts w:ascii="宋体" w:hAnsi="宋体" w:cs="Arial"/>
                <w:sz w:val="18"/>
                <w:szCs w:val="18"/>
              </w:rPr>
              <w:t>800</w:t>
            </w:r>
            <w:r>
              <w:rPr>
                <w:rFonts w:ascii="宋体" w:hAnsi="宋体" w:cs="Arial" w:hint="eastAsia"/>
                <w:sz w:val="18"/>
                <w:szCs w:val="18"/>
              </w:rPr>
              <w:t>；</w:t>
            </w:r>
          </w:p>
          <w:p w:rsidR="009634E6" w:rsidRDefault="009634E6" w:rsidP="009634E6">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单台设备千兆电口数≥</w:t>
            </w:r>
            <w:r>
              <w:rPr>
                <w:rFonts w:ascii="宋体" w:hAnsi="宋体" w:cs="Arial"/>
                <w:sz w:val="18"/>
                <w:szCs w:val="18"/>
              </w:rPr>
              <w:t>4</w:t>
            </w:r>
            <w:r>
              <w:rPr>
                <w:rFonts w:ascii="宋体" w:hAnsi="宋体" w:cs="Arial" w:hint="eastAsia"/>
                <w:sz w:val="18"/>
                <w:szCs w:val="18"/>
              </w:rPr>
              <w:t>；</w:t>
            </w:r>
            <w:r>
              <w:rPr>
                <w:rFonts w:ascii="宋体" w:hAnsi="宋体" w:cs="Arial"/>
                <w:sz w:val="18"/>
                <w:szCs w:val="18"/>
              </w:rPr>
              <w:t>USB</w:t>
            </w:r>
            <w:r>
              <w:rPr>
                <w:rFonts w:ascii="宋体" w:hAnsi="宋体" w:cs="Arial" w:hint="eastAsia"/>
                <w:sz w:val="18"/>
                <w:szCs w:val="18"/>
              </w:rPr>
              <w:t>接口数≥</w:t>
            </w:r>
            <w:r>
              <w:rPr>
                <w:rFonts w:ascii="宋体" w:hAnsi="宋体" w:cs="Arial"/>
                <w:sz w:val="18"/>
                <w:szCs w:val="18"/>
              </w:rPr>
              <w:t>2</w:t>
            </w:r>
            <w:r>
              <w:rPr>
                <w:rFonts w:ascii="宋体" w:hAnsi="宋体" w:cs="Arial" w:hint="eastAsia"/>
                <w:sz w:val="18"/>
                <w:szCs w:val="18"/>
              </w:rPr>
              <w:t>；并需提供</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RJ-45 Console</w:t>
            </w:r>
            <w:r>
              <w:rPr>
                <w:rFonts w:ascii="宋体" w:hAnsi="宋体" w:cs="Arial" w:hint="eastAsia"/>
                <w:sz w:val="18"/>
                <w:szCs w:val="18"/>
              </w:rPr>
              <w:t>管理口；</w:t>
            </w:r>
          </w:p>
          <w:p w:rsidR="009634E6" w:rsidRDefault="009634E6" w:rsidP="009634E6">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支持</w:t>
            </w:r>
            <w:r>
              <w:rPr>
                <w:rFonts w:ascii="宋体" w:hAnsi="宋体" w:cs="Arial"/>
                <w:sz w:val="18"/>
                <w:szCs w:val="18"/>
              </w:rPr>
              <w:t>802.11ac</w:t>
            </w:r>
            <w:r>
              <w:rPr>
                <w:rFonts w:ascii="宋体" w:hAnsi="宋体" w:cs="Arial" w:hint="eastAsia"/>
                <w:sz w:val="18"/>
                <w:szCs w:val="18"/>
              </w:rPr>
              <w:t>、</w:t>
            </w:r>
            <w:r>
              <w:rPr>
                <w:rFonts w:ascii="宋体" w:hAnsi="宋体" w:cs="Arial"/>
                <w:sz w:val="18"/>
                <w:szCs w:val="18"/>
              </w:rPr>
              <w:t>802.11a</w:t>
            </w:r>
            <w:r>
              <w:rPr>
                <w:rFonts w:ascii="宋体" w:hAnsi="宋体" w:cs="Arial" w:hint="eastAsia"/>
                <w:sz w:val="18"/>
                <w:szCs w:val="18"/>
              </w:rPr>
              <w:t>、</w:t>
            </w:r>
            <w:r>
              <w:rPr>
                <w:rFonts w:ascii="宋体" w:hAnsi="宋体" w:cs="Arial"/>
                <w:sz w:val="18"/>
                <w:szCs w:val="18"/>
              </w:rPr>
              <w:t>802.11b</w:t>
            </w:r>
            <w:r>
              <w:rPr>
                <w:rFonts w:ascii="宋体" w:hAnsi="宋体" w:cs="Arial" w:hint="eastAsia"/>
                <w:sz w:val="18"/>
                <w:szCs w:val="18"/>
              </w:rPr>
              <w:t>、</w:t>
            </w:r>
            <w:r>
              <w:rPr>
                <w:rFonts w:ascii="宋体" w:hAnsi="宋体" w:cs="Arial"/>
                <w:sz w:val="18"/>
                <w:szCs w:val="18"/>
              </w:rPr>
              <w:t>802.11g</w:t>
            </w:r>
            <w:r>
              <w:rPr>
                <w:rFonts w:ascii="宋体" w:hAnsi="宋体" w:cs="Arial" w:hint="eastAsia"/>
                <w:sz w:val="18"/>
                <w:szCs w:val="18"/>
              </w:rPr>
              <w:t>、</w:t>
            </w:r>
            <w:r>
              <w:rPr>
                <w:rFonts w:ascii="宋体" w:hAnsi="宋体" w:cs="Arial"/>
                <w:sz w:val="18"/>
                <w:szCs w:val="18"/>
              </w:rPr>
              <w:t>802.11n</w:t>
            </w:r>
            <w:r>
              <w:rPr>
                <w:rFonts w:ascii="宋体" w:hAnsi="宋体" w:cs="Arial" w:hint="eastAsia"/>
                <w:sz w:val="18"/>
                <w:szCs w:val="18"/>
              </w:rPr>
              <w:t>；</w:t>
            </w:r>
          </w:p>
          <w:p w:rsidR="009634E6" w:rsidRDefault="009634E6" w:rsidP="009634E6">
            <w:pPr>
              <w:spacing w:line="300" w:lineRule="exact"/>
              <w:ind w:left="480"/>
              <w:rPr>
                <w:rFonts w:ascii="宋体" w:cs="Arial"/>
                <w:sz w:val="18"/>
                <w:szCs w:val="18"/>
              </w:rPr>
            </w:pPr>
            <w:r>
              <w:rPr>
                <w:rFonts w:ascii="宋体" w:hAnsi="宋体" w:cs="Arial"/>
                <w:sz w:val="18"/>
                <w:szCs w:val="18"/>
              </w:rPr>
              <w:t>4.</w:t>
            </w:r>
            <w:r>
              <w:rPr>
                <w:rFonts w:ascii="宋体" w:hAnsi="宋体" w:cs="Arial" w:hint="eastAsia"/>
                <w:sz w:val="18"/>
                <w:szCs w:val="18"/>
              </w:rPr>
              <w:t>内置本地认证服务器，且最大账号数不少于</w:t>
            </w:r>
            <w:r>
              <w:rPr>
                <w:rFonts w:ascii="宋体" w:hAnsi="宋体" w:cs="Arial"/>
                <w:sz w:val="18"/>
                <w:szCs w:val="18"/>
              </w:rPr>
              <w:t>65000</w:t>
            </w:r>
            <w:r>
              <w:rPr>
                <w:rFonts w:ascii="宋体" w:hAnsi="宋体" w:cs="Arial" w:hint="eastAsia"/>
                <w:sz w:val="18"/>
                <w:szCs w:val="18"/>
              </w:rPr>
              <w:t>个；</w:t>
            </w:r>
          </w:p>
          <w:p w:rsidR="009634E6" w:rsidRDefault="009634E6" w:rsidP="009634E6">
            <w:pPr>
              <w:spacing w:line="300" w:lineRule="exact"/>
              <w:ind w:left="480"/>
              <w:rPr>
                <w:rFonts w:ascii="宋体" w:cs="Arial"/>
                <w:sz w:val="18"/>
                <w:szCs w:val="18"/>
              </w:rPr>
            </w:pPr>
            <w:r>
              <w:rPr>
                <w:rFonts w:ascii="宋体" w:hAnsi="宋体" w:cs="Arial"/>
                <w:sz w:val="18"/>
                <w:szCs w:val="18"/>
              </w:rPr>
              <w:t>5.</w:t>
            </w:r>
            <w:r>
              <w:rPr>
                <w:rFonts w:ascii="宋体" w:hAnsi="宋体" w:cs="Arial" w:hint="eastAsia"/>
                <w:sz w:val="18"/>
                <w:szCs w:val="18"/>
              </w:rPr>
              <w:t>内置硬盘，硬盘大小≥</w:t>
            </w:r>
            <w:r>
              <w:rPr>
                <w:rFonts w:ascii="宋体" w:hAnsi="宋体" w:cs="Arial"/>
                <w:sz w:val="18"/>
                <w:szCs w:val="18"/>
              </w:rPr>
              <w:t>32GB</w:t>
            </w:r>
            <w:r>
              <w:rPr>
                <w:rFonts w:ascii="宋体" w:hAnsi="宋体" w:cs="Arial" w:hint="eastAsia"/>
                <w:sz w:val="18"/>
                <w:szCs w:val="18"/>
              </w:rPr>
              <w:t>保留拆机测验权利；</w:t>
            </w:r>
          </w:p>
          <w:p w:rsidR="009634E6" w:rsidRDefault="009634E6" w:rsidP="009634E6">
            <w:pPr>
              <w:spacing w:line="300" w:lineRule="exact"/>
              <w:ind w:left="480"/>
              <w:rPr>
                <w:rFonts w:ascii="宋体" w:cs="Arial"/>
                <w:sz w:val="18"/>
                <w:szCs w:val="18"/>
              </w:rPr>
            </w:pPr>
            <w:r>
              <w:rPr>
                <w:rFonts w:ascii="宋体" w:hAnsi="宋体" w:cs="Arial"/>
                <w:sz w:val="18"/>
                <w:szCs w:val="18"/>
              </w:rPr>
              <w:t xml:space="preserve">6. </w:t>
            </w:r>
            <w:r>
              <w:rPr>
                <w:rFonts w:ascii="宋体" w:hAnsi="宋体" w:cs="Arial" w:hint="eastAsia"/>
                <w:sz w:val="18"/>
                <w:szCs w:val="18"/>
              </w:rPr>
              <w:t>内置上网行为审计：可审计用户访问的</w:t>
            </w:r>
            <w:r>
              <w:rPr>
                <w:rFonts w:ascii="宋体" w:hAnsi="宋体" w:cs="Arial"/>
                <w:sz w:val="18"/>
                <w:szCs w:val="18"/>
              </w:rPr>
              <w:t>URL</w:t>
            </w:r>
            <w:r>
              <w:rPr>
                <w:rFonts w:ascii="宋体" w:hAnsi="宋体" w:cs="Arial" w:hint="eastAsia"/>
                <w:sz w:val="18"/>
                <w:szCs w:val="18"/>
              </w:rPr>
              <w:t>、网页标题等信息，并能审计记录网页正文内容；支持审计用户使用</w:t>
            </w:r>
            <w:r>
              <w:rPr>
                <w:rFonts w:ascii="宋体" w:hAnsi="宋体" w:cs="Arial"/>
                <w:sz w:val="18"/>
                <w:szCs w:val="18"/>
              </w:rPr>
              <w:t>QQ</w:t>
            </w:r>
            <w:r>
              <w:rPr>
                <w:rFonts w:ascii="宋体" w:hAnsi="宋体" w:cs="Arial" w:hint="eastAsia"/>
                <w:sz w:val="18"/>
                <w:szCs w:val="18"/>
              </w:rPr>
              <w:t>、</w:t>
            </w:r>
            <w:r>
              <w:rPr>
                <w:rFonts w:ascii="宋体" w:hAnsi="宋体" w:cs="Arial"/>
                <w:sz w:val="18"/>
                <w:szCs w:val="18"/>
              </w:rPr>
              <w:t>P2P</w:t>
            </w:r>
            <w:r>
              <w:rPr>
                <w:rFonts w:ascii="宋体" w:hAnsi="宋体" w:cs="Arial" w:hint="eastAsia"/>
                <w:sz w:val="18"/>
                <w:szCs w:val="18"/>
              </w:rPr>
              <w:t>、流媒体、炒股、网络游戏等网络应用的使用行为以及总时长和总流量；邮件客户端或</w:t>
            </w:r>
            <w:r>
              <w:rPr>
                <w:rFonts w:ascii="宋体" w:hAnsi="宋体" w:cs="Arial"/>
                <w:sz w:val="18"/>
                <w:szCs w:val="18"/>
              </w:rPr>
              <w:t>web mail</w:t>
            </w:r>
            <w:r>
              <w:rPr>
                <w:rFonts w:ascii="宋体" w:hAnsi="宋体" w:cs="Arial" w:hint="eastAsia"/>
                <w:sz w:val="18"/>
                <w:szCs w:val="18"/>
              </w:rPr>
              <w:t>送和接收的邮件正文及其附件内容；</w:t>
            </w:r>
            <w:r>
              <w:rPr>
                <w:rFonts w:ascii="宋体" w:hAnsi="宋体" w:cs="Arial"/>
                <w:sz w:val="18"/>
                <w:szCs w:val="18"/>
              </w:rPr>
              <w:t>Web BBS</w:t>
            </w:r>
            <w:r>
              <w:rPr>
                <w:rFonts w:ascii="宋体" w:hAnsi="宋体" w:cs="Arial" w:hint="eastAsia"/>
                <w:sz w:val="18"/>
                <w:szCs w:val="18"/>
              </w:rPr>
              <w:t>发帖内容、微博内容；支持免审计策略，可排除指定用户，对该用户的上网行为不进行审计；</w:t>
            </w:r>
          </w:p>
          <w:p w:rsidR="009634E6" w:rsidRDefault="009634E6" w:rsidP="009634E6">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支持</w:t>
            </w:r>
            <w:r>
              <w:rPr>
                <w:rFonts w:ascii="宋体" w:hAnsi="宋体" w:cs="Arial"/>
                <w:sz w:val="18"/>
                <w:szCs w:val="18"/>
              </w:rPr>
              <w:t>802.1x</w:t>
            </w:r>
            <w:r>
              <w:rPr>
                <w:rFonts w:ascii="宋体" w:hAnsi="宋体" w:cs="Arial" w:hint="eastAsia"/>
                <w:sz w:val="18"/>
                <w:szCs w:val="18"/>
              </w:rPr>
              <w:t>、</w:t>
            </w:r>
            <w:r>
              <w:rPr>
                <w:rFonts w:ascii="宋体" w:hAnsi="宋体" w:cs="Arial"/>
                <w:sz w:val="18"/>
                <w:szCs w:val="18"/>
              </w:rPr>
              <w:t>Portal</w:t>
            </w:r>
            <w:r>
              <w:rPr>
                <w:rFonts w:ascii="宋体" w:hAnsi="宋体" w:cs="Arial" w:hint="eastAsia"/>
                <w:sz w:val="18"/>
                <w:szCs w:val="18"/>
              </w:rPr>
              <w:t>、</w:t>
            </w:r>
            <w:r>
              <w:rPr>
                <w:rFonts w:ascii="宋体" w:hAnsi="宋体" w:cs="Arial"/>
                <w:sz w:val="18"/>
                <w:szCs w:val="18"/>
              </w:rPr>
              <w:t>MAC</w:t>
            </w:r>
            <w:r>
              <w:rPr>
                <w:rFonts w:ascii="宋体" w:hAnsi="宋体" w:cs="Arial" w:hint="eastAsia"/>
                <w:sz w:val="18"/>
                <w:szCs w:val="18"/>
              </w:rPr>
              <w:t>地址认证、</w:t>
            </w:r>
            <w:r>
              <w:rPr>
                <w:rFonts w:ascii="宋体" w:hAnsi="宋体" w:cs="Arial"/>
                <w:sz w:val="18"/>
                <w:szCs w:val="18"/>
              </w:rPr>
              <w:t>CA</w:t>
            </w:r>
            <w:r>
              <w:rPr>
                <w:rFonts w:ascii="宋体" w:hAnsi="宋体" w:cs="Arial" w:hint="eastAsia"/>
                <w:sz w:val="18"/>
                <w:szCs w:val="18"/>
              </w:rPr>
              <w:t>证书认证、二维码审核认证、微信认证、短信认证等认证方式；</w:t>
            </w:r>
          </w:p>
          <w:p w:rsidR="009634E6" w:rsidRDefault="009634E6" w:rsidP="009634E6">
            <w:pPr>
              <w:spacing w:line="300" w:lineRule="exact"/>
              <w:ind w:left="480"/>
              <w:rPr>
                <w:rFonts w:ascii="宋体" w:cs="Arial"/>
                <w:sz w:val="18"/>
                <w:szCs w:val="18"/>
              </w:rPr>
            </w:pPr>
            <w:r>
              <w:rPr>
                <w:rFonts w:ascii="宋体" w:hAnsi="宋体" w:cs="Arial"/>
                <w:sz w:val="18"/>
                <w:szCs w:val="18"/>
              </w:rPr>
              <w:t>8.</w:t>
            </w:r>
            <w:r>
              <w:rPr>
                <w:rFonts w:ascii="宋体" w:hAnsi="宋体" w:cs="Arial" w:hint="eastAsia"/>
                <w:sz w:val="18"/>
                <w:szCs w:val="18"/>
              </w:rPr>
              <w:t>支持</w:t>
            </w:r>
            <w:r>
              <w:rPr>
                <w:rFonts w:ascii="宋体" w:hAnsi="宋体" w:cs="Arial"/>
                <w:sz w:val="18"/>
                <w:szCs w:val="18"/>
              </w:rPr>
              <w:t>WAPI</w:t>
            </w:r>
            <w:r>
              <w:rPr>
                <w:rFonts w:ascii="宋体" w:hAnsi="宋体" w:cs="Arial" w:hint="eastAsia"/>
                <w:sz w:val="18"/>
                <w:szCs w:val="18"/>
              </w:rPr>
              <w:t>个人认证、</w:t>
            </w:r>
            <w:r>
              <w:rPr>
                <w:rFonts w:ascii="宋体" w:hAnsi="宋体" w:cs="Arial"/>
                <w:sz w:val="18"/>
                <w:szCs w:val="18"/>
              </w:rPr>
              <w:t>WAPI</w:t>
            </w:r>
            <w:r>
              <w:rPr>
                <w:rFonts w:ascii="宋体" w:hAnsi="宋体" w:cs="Arial" w:hint="eastAsia"/>
                <w:sz w:val="18"/>
                <w:szCs w:val="18"/>
              </w:rPr>
              <w:t>企业认证；</w:t>
            </w:r>
          </w:p>
          <w:p w:rsidR="009634E6" w:rsidRDefault="009634E6" w:rsidP="009634E6">
            <w:pPr>
              <w:spacing w:line="300" w:lineRule="exact"/>
              <w:ind w:left="480"/>
              <w:rPr>
                <w:rFonts w:ascii="宋体" w:cs="Arial"/>
                <w:sz w:val="18"/>
                <w:szCs w:val="18"/>
              </w:rPr>
            </w:pPr>
            <w:r>
              <w:rPr>
                <w:rFonts w:ascii="宋体" w:hAnsi="宋体" w:cs="Arial"/>
                <w:sz w:val="18"/>
                <w:szCs w:val="18"/>
              </w:rPr>
              <w:t>9.</w:t>
            </w:r>
            <w:r>
              <w:rPr>
                <w:rFonts w:ascii="宋体" w:hAnsi="宋体" w:cs="Arial" w:hint="eastAsia"/>
                <w:sz w:val="18"/>
                <w:szCs w:val="18"/>
              </w:rPr>
              <w:t>提供</w:t>
            </w:r>
            <w:r>
              <w:rPr>
                <w:rFonts w:ascii="宋体" w:hAnsi="宋体" w:cs="Arial"/>
                <w:sz w:val="18"/>
                <w:szCs w:val="18"/>
              </w:rPr>
              <w:t>802.1x</w:t>
            </w:r>
            <w:r>
              <w:rPr>
                <w:rFonts w:ascii="宋体" w:hAnsi="宋体" w:cs="Arial" w:hint="eastAsia"/>
                <w:sz w:val="18"/>
                <w:szCs w:val="18"/>
              </w:rPr>
              <w:t>一键自动配置工具，能够快速的完成</w:t>
            </w:r>
            <w:r>
              <w:rPr>
                <w:rFonts w:ascii="宋体" w:hAnsi="宋体" w:cs="Arial"/>
                <w:sz w:val="18"/>
                <w:szCs w:val="18"/>
              </w:rPr>
              <w:t>802.1x</w:t>
            </w:r>
            <w:r>
              <w:rPr>
                <w:rFonts w:ascii="宋体" w:hAnsi="宋体" w:cs="Arial" w:hint="eastAsia"/>
                <w:sz w:val="18"/>
                <w:szCs w:val="18"/>
              </w:rPr>
              <w:t>认证的部署配置；</w:t>
            </w:r>
          </w:p>
          <w:p w:rsidR="009634E6" w:rsidRDefault="009634E6" w:rsidP="009634E6">
            <w:pPr>
              <w:spacing w:line="300" w:lineRule="exact"/>
              <w:ind w:left="480"/>
              <w:rPr>
                <w:rFonts w:ascii="宋体" w:cs="Arial"/>
                <w:sz w:val="18"/>
                <w:szCs w:val="18"/>
              </w:rPr>
            </w:pPr>
            <w:r>
              <w:rPr>
                <w:rFonts w:ascii="宋体" w:hAnsi="宋体" w:cs="Arial"/>
                <w:sz w:val="18"/>
                <w:szCs w:val="18"/>
              </w:rPr>
              <w:t>10.</w:t>
            </w:r>
            <w:r>
              <w:rPr>
                <w:rFonts w:ascii="宋体" w:hAnsi="宋体" w:cs="Arial" w:hint="eastAsia"/>
                <w:sz w:val="18"/>
                <w:szCs w:val="18"/>
              </w:rPr>
              <w:t>支持内置</w:t>
            </w:r>
            <w:r>
              <w:rPr>
                <w:rFonts w:ascii="宋体" w:hAnsi="宋体" w:cs="Arial"/>
                <w:sz w:val="18"/>
                <w:szCs w:val="18"/>
              </w:rPr>
              <w:t>CA</w:t>
            </w:r>
            <w:r>
              <w:rPr>
                <w:rFonts w:ascii="宋体" w:hAnsi="宋体" w:cs="Arial" w:hint="eastAsia"/>
                <w:sz w:val="18"/>
                <w:szCs w:val="18"/>
              </w:rPr>
              <w:t>证书颁发中心；</w:t>
            </w:r>
          </w:p>
          <w:p w:rsidR="009634E6" w:rsidRDefault="009634E6" w:rsidP="009634E6">
            <w:pPr>
              <w:spacing w:line="300" w:lineRule="exact"/>
              <w:ind w:left="480"/>
              <w:rPr>
                <w:rFonts w:ascii="宋体" w:cs="Arial"/>
                <w:sz w:val="18"/>
                <w:szCs w:val="18"/>
              </w:rPr>
            </w:pPr>
            <w:r>
              <w:rPr>
                <w:rFonts w:ascii="宋体" w:hAnsi="宋体" w:cs="Arial"/>
                <w:sz w:val="18"/>
                <w:szCs w:val="18"/>
              </w:rPr>
              <w:t>11.</w:t>
            </w:r>
            <w:r>
              <w:rPr>
                <w:rFonts w:ascii="宋体" w:hAnsi="宋体" w:cs="Arial" w:hint="eastAsia"/>
                <w:sz w:val="18"/>
                <w:szCs w:val="18"/>
              </w:rPr>
              <w:t>内置微信认证、短信认证，无需外置服务器，；支持关联</w:t>
            </w:r>
            <w:r>
              <w:rPr>
                <w:rFonts w:ascii="宋体" w:hAnsi="宋体" w:cs="Arial"/>
                <w:sz w:val="18"/>
                <w:szCs w:val="18"/>
              </w:rPr>
              <w:t>RADIUS</w:t>
            </w:r>
            <w:r>
              <w:rPr>
                <w:rFonts w:ascii="宋体" w:hAnsi="宋体" w:cs="Arial" w:hint="eastAsia"/>
                <w:sz w:val="18"/>
                <w:szCs w:val="18"/>
              </w:rPr>
              <w:t>、</w:t>
            </w:r>
            <w:r>
              <w:rPr>
                <w:rFonts w:ascii="宋体" w:hAnsi="宋体" w:cs="Arial"/>
                <w:sz w:val="18"/>
                <w:szCs w:val="18"/>
              </w:rPr>
              <w:t>LDAP</w:t>
            </w:r>
            <w:r>
              <w:rPr>
                <w:rFonts w:ascii="宋体" w:hAnsi="宋体" w:cs="Arial" w:hint="eastAsia"/>
                <w:sz w:val="18"/>
                <w:szCs w:val="18"/>
              </w:rPr>
              <w:t>、</w:t>
            </w:r>
            <w:r>
              <w:rPr>
                <w:rFonts w:ascii="宋体" w:hAnsi="宋体" w:cs="Arial"/>
                <w:sz w:val="18"/>
                <w:szCs w:val="18"/>
              </w:rPr>
              <w:t xml:space="preserve">Active </w:t>
            </w:r>
            <w:r>
              <w:rPr>
                <w:rFonts w:ascii="宋体" w:hAnsi="宋体" w:cs="Arial"/>
                <w:sz w:val="18"/>
                <w:szCs w:val="18"/>
              </w:rPr>
              <w:lastRenderedPageBreak/>
              <w:t>Directory</w:t>
            </w:r>
            <w:r>
              <w:rPr>
                <w:rFonts w:ascii="宋体" w:hAnsi="宋体" w:cs="Arial" w:hint="eastAsia"/>
                <w:sz w:val="18"/>
                <w:szCs w:val="18"/>
              </w:rPr>
              <w:t>等外置认证服务器；</w:t>
            </w:r>
          </w:p>
          <w:p w:rsidR="009634E6" w:rsidRDefault="009634E6" w:rsidP="009634E6">
            <w:pPr>
              <w:spacing w:line="300" w:lineRule="exact"/>
              <w:ind w:left="480"/>
              <w:rPr>
                <w:rFonts w:ascii="宋体" w:cs="Arial"/>
                <w:sz w:val="18"/>
                <w:szCs w:val="18"/>
              </w:rPr>
            </w:pPr>
            <w:r>
              <w:rPr>
                <w:rFonts w:ascii="宋体" w:hAnsi="宋体" w:cs="Arial"/>
                <w:sz w:val="18"/>
                <w:szCs w:val="18"/>
              </w:rPr>
              <w:t xml:space="preserve">12. </w:t>
            </w:r>
            <w:r>
              <w:rPr>
                <w:rFonts w:ascii="宋体" w:hAnsi="宋体" w:cs="Arial" w:hint="eastAsia"/>
                <w:sz w:val="18"/>
                <w:szCs w:val="18"/>
              </w:rPr>
              <w:t>智能识别：能精确识别无线流量属于具体的什么应用，设备内置应用识别规则库，能识别不低于</w:t>
            </w:r>
            <w:r>
              <w:rPr>
                <w:rFonts w:ascii="宋体" w:hAnsi="宋体" w:cs="Arial"/>
                <w:sz w:val="18"/>
                <w:szCs w:val="18"/>
              </w:rPr>
              <w:t>2000</w:t>
            </w:r>
            <w:r>
              <w:rPr>
                <w:rFonts w:ascii="宋体" w:hAnsi="宋体" w:cs="Arial" w:hint="eastAsia"/>
                <w:sz w:val="18"/>
                <w:szCs w:val="18"/>
              </w:rPr>
              <w:t>种的网络应用；内置预分类</w:t>
            </w:r>
            <w:r>
              <w:rPr>
                <w:rFonts w:ascii="宋体" w:hAnsi="宋体" w:cs="Arial"/>
                <w:sz w:val="18"/>
                <w:szCs w:val="18"/>
              </w:rPr>
              <w:t>URL</w:t>
            </w:r>
            <w:r>
              <w:rPr>
                <w:rFonts w:ascii="宋体" w:hAnsi="宋体" w:cs="Arial" w:hint="eastAsia"/>
                <w:sz w:val="18"/>
                <w:szCs w:val="18"/>
              </w:rPr>
              <w:t>库，能识别不低于千万级的</w:t>
            </w:r>
            <w:r>
              <w:rPr>
                <w:rFonts w:ascii="宋体" w:hAnsi="宋体" w:cs="Arial"/>
                <w:sz w:val="18"/>
                <w:szCs w:val="18"/>
              </w:rPr>
              <w:t>URL</w:t>
            </w:r>
            <w:r>
              <w:rPr>
                <w:rFonts w:ascii="宋体" w:hAnsi="宋体" w:cs="Arial" w:hint="eastAsia"/>
                <w:sz w:val="18"/>
                <w:szCs w:val="18"/>
              </w:rPr>
              <w:t>；能识别接入终端的类型、操作系统，手机号码，并做控制；能查看基于应用的实时和一段时间的流量情况；为了保证应用和</w:t>
            </w:r>
            <w:r>
              <w:rPr>
                <w:rFonts w:ascii="宋体" w:hAnsi="宋体" w:cs="Arial"/>
                <w:sz w:val="18"/>
                <w:szCs w:val="18"/>
              </w:rPr>
              <w:t>URL</w:t>
            </w:r>
            <w:r>
              <w:rPr>
                <w:rFonts w:ascii="宋体" w:hAnsi="宋体" w:cs="Arial" w:hint="eastAsia"/>
                <w:sz w:val="18"/>
                <w:szCs w:val="18"/>
              </w:rPr>
              <w:t>识别的准确率，要求至少每两个星期保持更新一次；</w:t>
            </w:r>
          </w:p>
          <w:p w:rsidR="009634E6" w:rsidRDefault="009634E6" w:rsidP="009634E6">
            <w:pPr>
              <w:spacing w:line="300" w:lineRule="exact"/>
              <w:ind w:left="480"/>
              <w:rPr>
                <w:rFonts w:ascii="宋体" w:cs="Arial"/>
                <w:sz w:val="18"/>
                <w:szCs w:val="18"/>
              </w:rPr>
            </w:pPr>
            <w:r>
              <w:rPr>
                <w:rFonts w:ascii="宋体" w:hAnsi="宋体" w:cs="Arial"/>
                <w:sz w:val="18"/>
                <w:szCs w:val="18"/>
              </w:rPr>
              <w:t xml:space="preserve">13. </w:t>
            </w:r>
            <w:r>
              <w:rPr>
                <w:rFonts w:ascii="宋体" w:hAnsi="宋体" w:cs="Arial" w:hint="eastAsia"/>
                <w:sz w:val="18"/>
                <w:szCs w:val="18"/>
              </w:rPr>
              <w:t>流量控制：支持根据不同的应用、用户、用户组来划分流量通道及优先级设置；支持流量通道内智能平均分配用户带宽；支持基于时间的流量管控，不同的时间段内分配不同的流量策略，灵活分配带宽资源；支持基于终端接入位置的流量管控，不同的接入位置分配不同的流量策略；</w:t>
            </w:r>
          </w:p>
          <w:p w:rsidR="009634E6" w:rsidRDefault="009634E6" w:rsidP="009634E6">
            <w:pPr>
              <w:spacing w:line="300" w:lineRule="exact"/>
              <w:ind w:left="480"/>
              <w:rPr>
                <w:rFonts w:ascii="宋体" w:cs="Arial"/>
                <w:sz w:val="18"/>
                <w:szCs w:val="18"/>
              </w:rPr>
            </w:pPr>
            <w:r>
              <w:rPr>
                <w:rFonts w:ascii="宋体" w:hAnsi="宋体" w:cs="Arial"/>
                <w:sz w:val="18"/>
                <w:szCs w:val="18"/>
              </w:rPr>
              <w:t xml:space="preserve">14. </w:t>
            </w:r>
            <w:r>
              <w:rPr>
                <w:rFonts w:ascii="宋体" w:hAnsi="宋体" w:cs="Arial" w:hint="eastAsia"/>
                <w:sz w:val="18"/>
                <w:szCs w:val="18"/>
              </w:rPr>
              <w:t>支持</w:t>
            </w:r>
            <w:r>
              <w:rPr>
                <w:rFonts w:ascii="宋体" w:hAnsi="宋体" w:cs="Arial"/>
                <w:sz w:val="18"/>
                <w:szCs w:val="18"/>
              </w:rPr>
              <w:t>Portal</w:t>
            </w:r>
            <w:r>
              <w:rPr>
                <w:rFonts w:ascii="宋体" w:hAnsi="宋体" w:cs="Arial" w:hint="eastAsia"/>
                <w:sz w:val="18"/>
                <w:szCs w:val="18"/>
              </w:rPr>
              <w:t>服务器功能，能够给第三方无线设备做</w:t>
            </w:r>
            <w:r>
              <w:rPr>
                <w:rFonts w:ascii="宋体" w:hAnsi="宋体" w:cs="Arial"/>
                <w:sz w:val="18"/>
                <w:szCs w:val="18"/>
              </w:rPr>
              <w:t>Portal</w:t>
            </w:r>
            <w:r>
              <w:rPr>
                <w:rFonts w:ascii="宋体" w:hAnsi="宋体" w:cs="Arial" w:hint="eastAsia"/>
                <w:sz w:val="18"/>
                <w:szCs w:val="18"/>
              </w:rPr>
              <w:t>认证，如：微信认证、短信认证、临时访客认证、用户免认证、账号密码认证；</w:t>
            </w:r>
          </w:p>
          <w:p w:rsidR="009634E6" w:rsidRDefault="009634E6" w:rsidP="009634E6">
            <w:pPr>
              <w:spacing w:line="300" w:lineRule="exact"/>
              <w:ind w:left="480"/>
              <w:rPr>
                <w:rFonts w:ascii="宋体" w:cs="Arial"/>
                <w:sz w:val="18"/>
                <w:szCs w:val="18"/>
              </w:rPr>
            </w:pPr>
            <w:r>
              <w:rPr>
                <w:rFonts w:ascii="宋体" w:hAnsi="宋体" w:cs="Arial"/>
                <w:sz w:val="18"/>
                <w:szCs w:val="18"/>
              </w:rPr>
              <w:t xml:space="preserve">15. </w:t>
            </w:r>
            <w:r>
              <w:rPr>
                <w:rFonts w:ascii="宋体" w:hAnsi="宋体" w:cs="Arial" w:hint="eastAsia"/>
                <w:sz w:val="18"/>
                <w:szCs w:val="18"/>
              </w:rPr>
              <w:t>支持</w:t>
            </w:r>
            <w:r>
              <w:rPr>
                <w:rFonts w:ascii="宋体" w:hAnsi="宋体" w:cs="Arial"/>
                <w:sz w:val="18"/>
                <w:szCs w:val="18"/>
              </w:rPr>
              <w:t>Portal</w:t>
            </w:r>
            <w:r>
              <w:rPr>
                <w:rFonts w:ascii="宋体" w:hAnsi="宋体" w:cs="Arial" w:hint="eastAsia"/>
                <w:sz w:val="18"/>
                <w:szCs w:val="18"/>
              </w:rPr>
              <w:t>客户端功能，能够对接第三方</w:t>
            </w:r>
            <w:r>
              <w:rPr>
                <w:rFonts w:ascii="宋体" w:hAnsi="宋体" w:cs="Arial"/>
                <w:sz w:val="18"/>
                <w:szCs w:val="18"/>
              </w:rPr>
              <w:t>Portal</w:t>
            </w:r>
            <w:r>
              <w:rPr>
                <w:rFonts w:ascii="宋体" w:hAnsi="宋体" w:cs="Arial" w:hint="eastAsia"/>
                <w:sz w:val="18"/>
                <w:szCs w:val="18"/>
              </w:rPr>
              <w:t>服务器；</w:t>
            </w:r>
          </w:p>
          <w:p w:rsidR="009634E6" w:rsidRDefault="009634E6" w:rsidP="009634E6">
            <w:pPr>
              <w:spacing w:line="300" w:lineRule="exact"/>
              <w:ind w:left="480"/>
              <w:rPr>
                <w:rFonts w:ascii="宋体" w:cs="Arial"/>
                <w:sz w:val="18"/>
                <w:szCs w:val="18"/>
              </w:rPr>
            </w:pPr>
            <w:r>
              <w:rPr>
                <w:rFonts w:ascii="宋体" w:hAnsi="宋体" w:cs="Arial"/>
                <w:sz w:val="18"/>
                <w:szCs w:val="18"/>
              </w:rPr>
              <w:t xml:space="preserve">16. </w:t>
            </w:r>
            <w:r>
              <w:rPr>
                <w:rFonts w:ascii="宋体" w:hAnsi="宋体" w:cs="Arial" w:hint="eastAsia"/>
                <w:sz w:val="18"/>
                <w:szCs w:val="18"/>
              </w:rPr>
              <w:t>支持管理员分权分级，不同的管理员拥有不同的管理权限，包括精细的页面修改查看权限和接入点管辖权限以及是否允许登陆数据中心，方便网络的维护管理；</w:t>
            </w:r>
          </w:p>
          <w:p w:rsidR="009634E6" w:rsidRDefault="009634E6" w:rsidP="009634E6">
            <w:pPr>
              <w:spacing w:line="300" w:lineRule="exact"/>
              <w:ind w:left="480"/>
              <w:rPr>
                <w:rFonts w:ascii="宋体" w:cs="Arial"/>
                <w:sz w:val="18"/>
                <w:szCs w:val="18"/>
              </w:rPr>
            </w:pPr>
            <w:r>
              <w:rPr>
                <w:rFonts w:ascii="宋体" w:hAnsi="宋体" w:cs="Arial"/>
                <w:sz w:val="18"/>
                <w:szCs w:val="18"/>
              </w:rPr>
              <w:t xml:space="preserve">17. </w:t>
            </w:r>
            <w:r>
              <w:rPr>
                <w:rFonts w:ascii="宋体" w:hAnsi="宋体" w:cs="Arial" w:hint="eastAsia"/>
                <w:sz w:val="18"/>
                <w:szCs w:val="18"/>
              </w:rPr>
              <w:t>因需要跟网监对接，将审计数据上传至公安的网监平台</w:t>
            </w:r>
            <w:r>
              <w:rPr>
                <w:rFonts w:ascii="宋体" w:cs="Arial"/>
                <w:sz w:val="18"/>
                <w:szCs w:val="18"/>
              </w:rPr>
              <w:t>,</w:t>
            </w:r>
            <w:r>
              <w:rPr>
                <w:rFonts w:ascii="宋体" w:hAnsi="宋体" w:cs="Arial"/>
                <w:sz w:val="18"/>
                <w:szCs w:val="18"/>
              </w:rPr>
              <w:t xml:space="preserve"> </w:t>
            </w:r>
            <w:r>
              <w:rPr>
                <w:rFonts w:ascii="宋体" w:hAnsi="宋体" w:cs="Arial" w:hint="eastAsia"/>
                <w:sz w:val="18"/>
                <w:szCs w:val="18"/>
              </w:rPr>
              <w:t>所投产品制造商需具有公安部颁发《计算机信息系统安全专用产品销售许可证》；</w:t>
            </w:r>
          </w:p>
          <w:p w:rsidR="009634E6" w:rsidRDefault="009634E6" w:rsidP="009634E6">
            <w:pPr>
              <w:spacing w:line="300" w:lineRule="exact"/>
              <w:ind w:left="480"/>
              <w:rPr>
                <w:rFonts w:ascii="宋体" w:cs="Arial"/>
                <w:sz w:val="18"/>
                <w:szCs w:val="18"/>
              </w:rPr>
            </w:pPr>
            <w:r>
              <w:rPr>
                <w:rFonts w:ascii="宋体" w:hAnsi="宋体" w:cs="Arial"/>
                <w:sz w:val="18"/>
                <w:szCs w:val="18"/>
              </w:rPr>
              <w:t>18</w:t>
            </w:r>
            <w:r>
              <w:rPr>
                <w:rFonts w:ascii="宋体" w:hAnsi="宋体" w:cs="Arial" w:hint="eastAsia"/>
                <w:sz w:val="18"/>
                <w:szCs w:val="18"/>
              </w:rPr>
              <w:t>．控制器内置硬盘支持缓存功能，能够缓存</w:t>
            </w:r>
            <w:r>
              <w:rPr>
                <w:rFonts w:ascii="宋体" w:hAnsi="宋体" w:cs="Arial"/>
                <w:sz w:val="18"/>
                <w:szCs w:val="18"/>
              </w:rPr>
              <w:t>APP</w:t>
            </w:r>
            <w:r>
              <w:rPr>
                <w:rFonts w:ascii="宋体" w:hAnsi="宋体" w:cs="Arial" w:hint="eastAsia"/>
                <w:sz w:val="18"/>
                <w:szCs w:val="18"/>
              </w:rPr>
              <w:t>和文件；</w:t>
            </w:r>
          </w:p>
          <w:p w:rsidR="009634E6" w:rsidRDefault="009634E6" w:rsidP="009634E6">
            <w:pPr>
              <w:spacing w:line="300" w:lineRule="exact"/>
              <w:ind w:left="480"/>
              <w:rPr>
                <w:rFonts w:ascii="宋体" w:cs="Arial"/>
                <w:sz w:val="18"/>
                <w:szCs w:val="18"/>
              </w:rPr>
            </w:pPr>
            <w:r>
              <w:rPr>
                <w:rFonts w:ascii="宋体" w:hAnsi="宋体" w:cs="Arial"/>
                <w:sz w:val="18"/>
                <w:szCs w:val="18"/>
              </w:rPr>
              <w:t>19.</w:t>
            </w:r>
            <w:r>
              <w:rPr>
                <w:rFonts w:ascii="宋体" w:hAnsi="宋体" w:cs="Arial" w:hint="eastAsia"/>
                <w:sz w:val="18"/>
                <w:szCs w:val="18"/>
              </w:rPr>
              <w:t>提供所投产品制造商需具备公安部《互联网公共上网服务场所信息安全管理系统（无线接入前端）销售许可证》。</w:t>
            </w:r>
          </w:p>
          <w:p w:rsidR="009634E6" w:rsidRDefault="009634E6" w:rsidP="009634E6">
            <w:pPr>
              <w:spacing w:line="300" w:lineRule="exact"/>
              <w:ind w:leftChars="195" w:left="409" w:firstLineChars="49" w:firstLine="89"/>
              <w:rPr>
                <w:rFonts w:ascii="宋体" w:cs="Arial"/>
                <w:sz w:val="18"/>
                <w:szCs w:val="18"/>
              </w:rPr>
            </w:pPr>
            <w:r>
              <w:rPr>
                <w:rFonts w:ascii="宋体" w:hAnsi="宋体" w:cs="宋体"/>
                <w:b/>
                <w:bCs/>
                <w:kern w:val="0"/>
                <w:sz w:val="18"/>
                <w:szCs w:val="18"/>
              </w:rPr>
              <w:t>POE</w:t>
            </w:r>
            <w:r>
              <w:rPr>
                <w:rFonts w:ascii="宋体" w:hAnsi="宋体" w:cs="宋体" w:hint="eastAsia"/>
                <w:b/>
                <w:bCs/>
                <w:kern w:val="0"/>
                <w:sz w:val="18"/>
                <w:szCs w:val="18"/>
              </w:rPr>
              <w:t>交换机（每个区</w:t>
            </w:r>
            <w:r>
              <w:rPr>
                <w:rFonts w:ascii="宋体" w:hAnsi="宋体" w:cs="宋体"/>
                <w:b/>
                <w:bCs/>
                <w:kern w:val="0"/>
                <w:sz w:val="18"/>
                <w:szCs w:val="18"/>
              </w:rPr>
              <w:t>1</w:t>
            </w:r>
            <w:r>
              <w:rPr>
                <w:rFonts w:ascii="宋体" w:hAnsi="宋体" w:cs="宋体" w:hint="eastAsia"/>
                <w:b/>
                <w:bCs/>
                <w:kern w:val="0"/>
                <w:sz w:val="18"/>
                <w:szCs w:val="18"/>
              </w:rPr>
              <w:t>套）</w:t>
            </w:r>
            <w:r>
              <w:rPr>
                <w:rFonts w:ascii="宋体" w:cs="Arial"/>
                <w:sz w:val="18"/>
                <w:szCs w:val="18"/>
              </w:rPr>
              <w:br/>
            </w:r>
            <w:r>
              <w:rPr>
                <w:rFonts w:ascii="宋体" w:hAnsi="宋体" w:cs="Arial"/>
                <w:sz w:val="18"/>
                <w:szCs w:val="18"/>
              </w:rPr>
              <w:t xml:space="preserve">1. </w:t>
            </w:r>
            <w:r>
              <w:rPr>
                <w:rFonts w:ascii="宋体" w:hAnsi="宋体" w:cs="Arial" w:hint="eastAsia"/>
                <w:sz w:val="18"/>
                <w:szCs w:val="18"/>
              </w:rPr>
              <w:t>千兆以太网口≥</w:t>
            </w:r>
            <w:r>
              <w:rPr>
                <w:rFonts w:ascii="宋体" w:hAnsi="宋体" w:cs="Arial"/>
                <w:sz w:val="18"/>
                <w:szCs w:val="18"/>
              </w:rPr>
              <w:t>24</w:t>
            </w:r>
            <w:r>
              <w:rPr>
                <w:rFonts w:ascii="宋体" w:hAnsi="宋体" w:cs="Arial" w:hint="eastAsia"/>
                <w:sz w:val="18"/>
                <w:szCs w:val="18"/>
              </w:rPr>
              <w:t>个（</w:t>
            </w:r>
            <w:r>
              <w:rPr>
                <w:rFonts w:ascii="宋体" w:hAnsi="宋体" w:cs="Arial"/>
                <w:sz w:val="18"/>
                <w:szCs w:val="18"/>
              </w:rPr>
              <w:t>24</w:t>
            </w:r>
            <w:r>
              <w:rPr>
                <w:rFonts w:ascii="宋体" w:hAnsi="宋体" w:cs="Arial" w:hint="eastAsia"/>
                <w:sz w:val="18"/>
                <w:szCs w:val="18"/>
              </w:rPr>
              <w:t>个</w:t>
            </w:r>
            <w:r>
              <w:rPr>
                <w:rFonts w:ascii="宋体" w:hAnsi="宋体" w:cs="Arial"/>
                <w:sz w:val="18"/>
                <w:szCs w:val="18"/>
              </w:rPr>
              <w:t>POE</w:t>
            </w:r>
            <w:r>
              <w:rPr>
                <w:rFonts w:ascii="宋体" w:hAnsi="宋体" w:cs="Arial" w:hint="eastAsia"/>
                <w:sz w:val="18"/>
                <w:szCs w:val="18"/>
              </w:rPr>
              <w:t>口），千兆</w:t>
            </w:r>
            <w:r>
              <w:rPr>
                <w:rFonts w:ascii="宋体" w:hAnsi="宋体" w:cs="Arial"/>
                <w:sz w:val="18"/>
                <w:szCs w:val="18"/>
              </w:rPr>
              <w:t>SFP</w:t>
            </w:r>
            <w:r>
              <w:rPr>
                <w:rFonts w:ascii="宋体" w:hAnsi="宋体" w:cs="Arial" w:hint="eastAsia"/>
                <w:sz w:val="18"/>
                <w:szCs w:val="18"/>
              </w:rPr>
              <w:t>光口≥</w:t>
            </w:r>
            <w:r>
              <w:rPr>
                <w:rFonts w:ascii="宋体" w:hAnsi="宋体" w:cs="Arial"/>
                <w:sz w:val="18"/>
                <w:szCs w:val="18"/>
              </w:rPr>
              <w:t>4</w:t>
            </w:r>
            <w:r>
              <w:rPr>
                <w:rFonts w:ascii="宋体" w:hAnsi="宋体" w:cs="Arial" w:hint="eastAsia"/>
                <w:sz w:val="18"/>
                <w:szCs w:val="18"/>
              </w:rPr>
              <w:t>个；</w:t>
            </w:r>
          </w:p>
          <w:p w:rsidR="009634E6" w:rsidRDefault="009634E6" w:rsidP="009634E6">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支持</w:t>
            </w:r>
            <w:r>
              <w:rPr>
                <w:rFonts w:ascii="宋体" w:hAnsi="宋体" w:cs="Arial"/>
                <w:sz w:val="18"/>
                <w:szCs w:val="18"/>
              </w:rPr>
              <w:t>IEEE 802.3af</w:t>
            </w:r>
            <w:r>
              <w:rPr>
                <w:rFonts w:ascii="宋体" w:hAnsi="宋体" w:cs="Arial" w:hint="eastAsia"/>
                <w:sz w:val="18"/>
                <w:szCs w:val="18"/>
              </w:rPr>
              <w:t>以及</w:t>
            </w:r>
            <w:r>
              <w:rPr>
                <w:rFonts w:ascii="宋体" w:hAnsi="宋体" w:cs="Arial"/>
                <w:sz w:val="18"/>
                <w:szCs w:val="18"/>
              </w:rPr>
              <w:t>802.3at</w:t>
            </w:r>
            <w:r>
              <w:rPr>
                <w:rFonts w:ascii="宋体" w:hAnsi="宋体" w:cs="Arial" w:hint="eastAsia"/>
                <w:sz w:val="18"/>
                <w:szCs w:val="18"/>
              </w:rPr>
              <w:t>两种供电标准，单端口最高输出功率≥</w:t>
            </w:r>
            <w:r>
              <w:rPr>
                <w:rFonts w:ascii="宋体" w:hAnsi="宋体" w:cs="Arial"/>
                <w:sz w:val="18"/>
                <w:szCs w:val="18"/>
              </w:rPr>
              <w:t>30W</w:t>
            </w:r>
            <w:r>
              <w:rPr>
                <w:rFonts w:ascii="宋体" w:hAnsi="宋体" w:cs="Arial" w:hint="eastAsia"/>
                <w:sz w:val="18"/>
                <w:szCs w:val="18"/>
              </w:rPr>
              <w:t>；</w:t>
            </w:r>
          </w:p>
          <w:p w:rsidR="009634E6" w:rsidRDefault="009634E6" w:rsidP="009634E6">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整机最高</w:t>
            </w:r>
            <w:r>
              <w:rPr>
                <w:rFonts w:ascii="宋体" w:hAnsi="宋体" w:cs="Arial"/>
                <w:sz w:val="18"/>
                <w:szCs w:val="18"/>
              </w:rPr>
              <w:t>POE</w:t>
            </w:r>
            <w:r>
              <w:rPr>
                <w:rFonts w:ascii="宋体" w:hAnsi="宋体" w:cs="Arial" w:hint="eastAsia"/>
                <w:sz w:val="18"/>
                <w:szCs w:val="18"/>
              </w:rPr>
              <w:t>输出功率不低于</w:t>
            </w:r>
            <w:r>
              <w:rPr>
                <w:rFonts w:ascii="宋体" w:hAnsi="宋体" w:cs="Arial"/>
                <w:sz w:val="18"/>
                <w:szCs w:val="18"/>
              </w:rPr>
              <w:t>310W</w:t>
            </w:r>
            <w:r>
              <w:rPr>
                <w:rFonts w:ascii="宋体" w:hAnsi="宋体" w:cs="Arial" w:hint="eastAsia"/>
                <w:sz w:val="18"/>
                <w:szCs w:val="18"/>
              </w:rPr>
              <w:t>，能满足至少同时为</w:t>
            </w:r>
            <w:r>
              <w:rPr>
                <w:rFonts w:ascii="宋体" w:hAnsi="宋体" w:cs="Arial"/>
                <w:sz w:val="18"/>
                <w:szCs w:val="18"/>
              </w:rPr>
              <w:t>20</w:t>
            </w:r>
            <w:r>
              <w:rPr>
                <w:rFonts w:ascii="宋体" w:hAnsi="宋体" w:cs="Arial" w:hint="eastAsia"/>
                <w:sz w:val="18"/>
                <w:szCs w:val="18"/>
              </w:rPr>
              <w:t>台</w:t>
            </w:r>
            <w:r>
              <w:rPr>
                <w:rFonts w:ascii="宋体" w:hAnsi="宋体" w:cs="Arial"/>
                <w:sz w:val="18"/>
                <w:szCs w:val="18"/>
              </w:rPr>
              <w:t>802.3af</w:t>
            </w:r>
            <w:r>
              <w:rPr>
                <w:rFonts w:ascii="宋体" w:hAnsi="宋体" w:cs="Arial" w:hint="eastAsia"/>
                <w:sz w:val="18"/>
                <w:szCs w:val="18"/>
              </w:rPr>
              <w:t>标准的</w:t>
            </w:r>
            <w:r>
              <w:rPr>
                <w:rFonts w:ascii="宋体" w:hAnsi="宋体" w:cs="Arial"/>
                <w:sz w:val="18"/>
                <w:szCs w:val="18"/>
              </w:rPr>
              <w:t>AP</w:t>
            </w:r>
            <w:r>
              <w:rPr>
                <w:rFonts w:ascii="宋体" w:hAnsi="宋体" w:cs="Arial" w:hint="eastAsia"/>
                <w:sz w:val="18"/>
                <w:szCs w:val="18"/>
              </w:rPr>
              <w:t>提供电力；</w:t>
            </w:r>
            <w:r>
              <w:rPr>
                <w:rFonts w:ascii="宋体" w:hAnsi="宋体" w:cs="Arial"/>
                <w:sz w:val="18"/>
                <w:szCs w:val="18"/>
              </w:rPr>
              <w:t>4. POE</w:t>
            </w:r>
            <w:r>
              <w:rPr>
                <w:rFonts w:ascii="宋体" w:hAnsi="宋体" w:cs="Arial" w:hint="eastAsia"/>
                <w:sz w:val="18"/>
                <w:szCs w:val="18"/>
              </w:rPr>
              <w:t>供电脚位必须为</w:t>
            </w:r>
            <w:r>
              <w:rPr>
                <w:rFonts w:ascii="宋体" w:hAnsi="宋体" w:cs="Arial"/>
                <w:sz w:val="18"/>
                <w:szCs w:val="18"/>
              </w:rPr>
              <w:t>1/2(+)</w:t>
            </w:r>
            <w:r>
              <w:rPr>
                <w:rFonts w:ascii="宋体" w:hAnsi="宋体" w:cs="Arial" w:hint="eastAsia"/>
                <w:sz w:val="18"/>
                <w:szCs w:val="18"/>
              </w:rPr>
              <w:t>，</w:t>
            </w:r>
            <w:r>
              <w:rPr>
                <w:rFonts w:ascii="宋体" w:hAnsi="宋体" w:cs="Arial"/>
                <w:sz w:val="18"/>
                <w:szCs w:val="18"/>
              </w:rPr>
              <w:t xml:space="preserve">3/6(-) </w:t>
            </w:r>
            <w:r>
              <w:rPr>
                <w:rFonts w:ascii="宋体" w:hAnsi="宋体" w:cs="Arial" w:hint="eastAsia"/>
                <w:sz w:val="18"/>
                <w:szCs w:val="18"/>
              </w:rPr>
              <w:t>，不接受供电脚位为</w:t>
            </w:r>
            <w:r>
              <w:rPr>
                <w:rFonts w:ascii="宋体" w:hAnsi="宋体" w:cs="Arial"/>
                <w:sz w:val="18"/>
                <w:szCs w:val="18"/>
              </w:rPr>
              <w:t>4578</w:t>
            </w:r>
            <w:r>
              <w:rPr>
                <w:rFonts w:ascii="宋体" w:hAnsi="宋体" w:cs="Arial" w:hint="eastAsia"/>
                <w:sz w:val="18"/>
                <w:szCs w:val="18"/>
              </w:rPr>
              <w:t>的供电方式；</w:t>
            </w:r>
          </w:p>
          <w:p w:rsidR="009634E6" w:rsidRDefault="009634E6" w:rsidP="009634E6">
            <w:pPr>
              <w:spacing w:line="300" w:lineRule="exact"/>
              <w:ind w:left="480"/>
              <w:rPr>
                <w:rFonts w:ascii="宋体" w:cs="Arial"/>
                <w:sz w:val="18"/>
                <w:szCs w:val="18"/>
              </w:rPr>
            </w:pPr>
            <w:r>
              <w:rPr>
                <w:rFonts w:ascii="宋体" w:hAnsi="宋体" w:cs="Arial"/>
                <w:sz w:val="18"/>
                <w:szCs w:val="18"/>
              </w:rPr>
              <w:t>5.</w:t>
            </w:r>
            <w:r>
              <w:rPr>
                <w:rFonts w:ascii="宋体" w:hAnsi="宋体" w:cs="Arial" w:hint="eastAsia"/>
                <w:sz w:val="18"/>
                <w:szCs w:val="18"/>
              </w:rPr>
              <w:t>交换机应满足全线速存储转发，交换机交换容量≥</w:t>
            </w:r>
            <w:r>
              <w:rPr>
                <w:rFonts w:ascii="宋体" w:hAnsi="宋体" w:cs="Arial"/>
                <w:sz w:val="18"/>
                <w:szCs w:val="18"/>
              </w:rPr>
              <w:t>20Gbps</w:t>
            </w:r>
            <w:r>
              <w:rPr>
                <w:rFonts w:ascii="宋体" w:hAnsi="宋体" w:cs="Arial" w:hint="eastAsia"/>
                <w:sz w:val="18"/>
                <w:szCs w:val="18"/>
              </w:rPr>
              <w:t>，包转发率≥</w:t>
            </w:r>
            <w:r>
              <w:rPr>
                <w:rFonts w:ascii="宋体" w:hAnsi="宋体" w:cs="Arial"/>
                <w:sz w:val="18"/>
                <w:szCs w:val="18"/>
              </w:rPr>
              <w:t>14Mpps</w:t>
            </w:r>
            <w:r>
              <w:rPr>
                <w:rFonts w:ascii="宋体" w:hAnsi="宋体" w:cs="Arial" w:hint="eastAsia"/>
                <w:sz w:val="18"/>
                <w:szCs w:val="18"/>
              </w:rPr>
              <w:t>；</w:t>
            </w:r>
          </w:p>
          <w:p w:rsidR="009634E6" w:rsidRDefault="009634E6" w:rsidP="009634E6">
            <w:pPr>
              <w:spacing w:line="300" w:lineRule="exact"/>
              <w:ind w:left="480"/>
              <w:rPr>
                <w:rFonts w:ascii="宋体" w:cs="Arial"/>
                <w:sz w:val="18"/>
                <w:szCs w:val="18"/>
              </w:rPr>
            </w:pPr>
            <w:r>
              <w:rPr>
                <w:rFonts w:ascii="宋体" w:hAnsi="宋体" w:cs="Arial"/>
                <w:sz w:val="18"/>
                <w:szCs w:val="18"/>
              </w:rPr>
              <w:t>6.</w:t>
            </w:r>
            <w:r>
              <w:rPr>
                <w:rFonts w:ascii="宋体" w:hAnsi="宋体" w:cs="Arial" w:hint="eastAsia"/>
                <w:sz w:val="18"/>
                <w:szCs w:val="18"/>
              </w:rPr>
              <w:t>支持</w:t>
            </w:r>
            <w:r>
              <w:rPr>
                <w:rFonts w:ascii="宋体" w:hAnsi="宋体" w:cs="Arial"/>
                <w:sz w:val="18"/>
                <w:szCs w:val="18"/>
              </w:rPr>
              <w:t>Auto-MDIX</w:t>
            </w:r>
            <w:r>
              <w:rPr>
                <w:rFonts w:ascii="宋体" w:hAnsi="宋体" w:cs="Arial" w:hint="eastAsia"/>
                <w:sz w:val="18"/>
                <w:szCs w:val="18"/>
              </w:rPr>
              <w:t>功能，自动识别直通网线和交叉网线；</w:t>
            </w:r>
          </w:p>
          <w:p w:rsidR="009634E6" w:rsidRDefault="009634E6" w:rsidP="009634E6">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支持</w:t>
            </w:r>
            <w:r>
              <w:rPr>
                <w:rFonts w:ascii="宋体" w:hAnsi="宋体" w:cs="Arial"/>
                <w:sz w:val="18"/>
                <w:szCs w:val="18"/>
              </w:rPr>
              <w:t>VLAN</w:t>
            </w:r>
            <w:r>
              <w:rPr>
                <w:rFonts w:ascii="宋体" w:hAnsi="宋体" w:cs="Arial" w:hint="eastAsia"/>
                <w:sz w:val="18"/>
                <w:szCs w:val="18"/>
              </w:rPr>
              <w:t>功能，至少支持不低于</w:t>
            </w:r>
            <w:r>
              <w:rPr>
                <w:rFonts w:ascii="宋体" w:hAnsi="宋体" w:cs="Arial"/>
                <w:sz w:val="18"/>
                <w:szCs w:val="18"/>
              </w:rPr>
              <w:t>1000</w:t>
            </w:r>
            <w:r>
              <w:rPr>
                <w:rFonts w:ascii="宋体" w:hAnsi="宋体" w:cs="Arial" w:hint="eastAsia"/>
                <w:sz w:val="18"/>
                <w:szCs w:val="18"/>
              </w:rPr>
              <w:t>个</w:t>
            </w:r>
            <w:r>
              <w:rPr>
                <w:rFonts w:ascii="宋体" w:hAnsi="宋体" w:cs="Arial"/>
                <w:sz w:val="18"/>
                <w:szCs w:val="18"/>
              </w:rPr>
              <w:t>VLAN</w:t>
            </w:r>
            <w:r>
              <w:rPr>
                <w:rFonts w:ascii="宋体" w:hAnsi="宋体" w:cs="Arial" w:hint="eastAsia"/>
                <w:sz w:val="18"/>
                <w:szCs w:val="18"/>
              </w:rPr>
              <w:t>；支持</w:t>
            </w:r>
            <w:r>
              <w:rPr>
                <w:rFonts w:ascii="宋体" w:hAnsi="宋体" w:cs="Arial"/>
                <w:sz w:val="18"/>
                <w:szCs w:val="18"/>
              </w:rPr>
              <w:t>802.1Q</w:t>
            </w:r>
            <w:r>
              <w:rPr>
                <w:rFonts w:ascii="宋体" w:hAnsi="宋体" w:cs="Arial" w:hint="eastAsia"/>
                <w:sz w:val="18"/>
                <w:szCs w:val="18"/>
              </w:rPr>
              <w:t>标准</w:t>
            </w:r>
            <w:r>
              <w:rPr>
                <w:rFonts w:ascii="宋体" w:hAnsi="宋体" w:cs="Arial"/>
                <w:sz w:val="18"/>
                <w:szCs w:val="18"/>
              </w:rPr>
              <w:t xml:space="preserve"> VLAN</w:t>
            </w:r>
            <w:r>
              <w:rPr>
                <w:rFonts w:ascii="宋体" w:hAnsi="宋体" w:cs="Arial" w:hint="eastAsia"/>
                <w:sz w:val="18"/>
                <w:szCs w:val="18"/>
              </w:rPr>
              <w:t>；</w:t>
            </w:r>
            <w:r>
              <w:rPr>
                <w:rFonts w:ascii="宋体" w:cs="Arial"/>
                <w:sz w:val="18"/>
                <w:szCs w:val="18"/>
              </w:rPr>
              <w:t xml:space="preserve"> </w:t>
            </w:r>
          </w:p>
          <w:p w:rsidR="009634E6" w:rsidRDefault="009634E6" w:rsidP="009634E6">
            <w:pPr>
              <w:spacing w:line="300" w:lineRule="exact"/>
              <w:ind w:firstLineChars="261" w:firstLine="470"/>
              <w:rPr>
                <w:rFonts w:ascii="宋体" w:cs="Arial"/>
                <w:sz w:val="18"/>
                <w:szCs w:val="18"/>
              </w:rPr>
            </w:pPr>
            <w:r>
              <w:rPr>
                <w:rFonts w:ascii="宋体" w:hAnsi="宋体" w:cs="Arial"/>
                <w:sz w:val="18"/>
                <w:szCs w:val="18"/>
              </w:rPr>
              <w:t>8</w:t>
            </w:r>
            <w:r>
              <w:rPr>
                <w:rFonts w:ascii="宋体" w:cs="Arial"/>
                <w:sz w:val="18"/>
                <w:szCs w:val="18"/>
              </w:rPr>
              <w:t>.</w:t>
            </w:r>
            <w:r>
              <w:rPr>
                <w:rFonts w:ascii="宋体" w:hAnsi="宋体" w:cs="Arial" w:hint="eastAsia"/>
                <w:sz w:val="18"/>
                <w:szCs w:val="18"/>
              </w:rPr>
              <w:t>要求与无线控制器、无线</w:t>
            </w:r>
            <w:r>
              <w:rPr>
                <w:rFonts w:ascii="宋体" w:hAnsi="宋体" w:cs="Arial"/>
                <w:sz w:val="18"/>
                <w:szCs w:val="18"/>
              </w:rPr>
              <w:t>AP</w:t>
            </w:r>
            <w:r>
              <w:rPr>
                <w:rFonts w:ascii="宋体" w:hAnsi="宋体" w:cs="Arial" w:hint="eastAsia"/>
                <w:sz w:val="18"/>
                <w:szCs w:val="18"/>
              </w:rPr>
              <w:t>同一品牌；</w:t>
            </w:r>
          </w:p>
        </w:tc>
      </w:tr>
    </w:tbl>
    <w:p w:rsidR="009634E6" w:rsidRDefault="009634E6" w:rsidP="009634E6">
      <w:pPr>
        <w:spacing w:line="460" w:lineRule="exact"/>
        <w:contextualSpacing/>
        <w:rPr>
          <w:rFonts w:ascii="宋体" w:hAnsi="宋体" w:cs="微软雅黑"/>
          <w:b/>
          <w:color w:val="FF0000"/>
          <w:szCs w:val="21"/>
        </w:rPr>
      </w:pPr>
      <w:r>
        <w:rPr>
          <w:rFonts w:ascii="宋体" w:hAnsi="宋体" w:cs="微软雅黑" w:hint="eastAsia"/>
          <w:b/>
          <w:color w:val="FF0000"/>
          <w:szCs w:val="21"/>
        </w:rPr>
        <w:lastRenderedPageBreak/>
        <w:t>本采购清单中所列技术规格或主要参数为最低要求，不允许负偏离，否则将承担其投标被视为非实质性响应投标的风险。</w:t>
      </w:r>
    </w:p>
    <w:p w:rsidR="009634E6" w:rsidRPr="007F0707" w:rsidRDefault="009634E6" w:rsidP="007F0707">
      <w:pPr>
        <w:widowControl/>
        <w:shd w:val="clear" w:color="auto" w:fill="FFFFFF"/>
        <w:spacing w:line="360" w:lineRule="auto"/>
        <w:ind w:left="422"/>
        <w:contextualSpacing/>
        <w:jc w:val="left"/>
        <w:rPr>
          <w:rFonts w:asciiTheme="minorEastAsia" w:hAnsiTheme="minorEastAsia" w:cs="黑体"/>
          <w:b/>
          <w:bCs/>
          <w:color w:val="000000"/>
          <w:szCs w:val="21"/>
          <w:shd w:val="clear" w:color="auto" w:fill="FFFFFF"/>
        </w:rPr>
      </w:pPr>
      <w:r w:rsidRPr="007F0707">
        <w:rPr>
          <w:rFonts w:asciiTheme="minorEastAsia" w:hAnsiTheme="minorEastAsia" w:cs="黑体" w:hint="eastAsia"/>
          <w:b/>
          <w:bCs/>
          <w:color w:val="FF0000"/>
          <w:szCs w:val="21"/>
          <w:shd w:val="clear" w:color="auto" w:fill="FFFFFF"/>
        </w:rPr>
        <w:t>★</w:t>
      </w:r>
      <w:r w:rsidR="00C47C17" w:rsidRPr="007F0707">
        <w:rPr>
          <w:rFonts w:asciiTheme="minorEastAsia" w:hAnsiTheme="minorEastAsia" w:cs="黑体" w:hint="eastAsia"/>
          <w:b/>
          <w:bCs/>
          <w:color w:val="000000"/>
          <w:szCs w:val="21"/>
          <w:shd w:val="clear" w:color="auto" w:fill="FFFFFF"/>
        </w:rPr>
        <w:t>三</w:t>
      </w:r>
      <w:r w:rsidRPr="007F0707">
        <w:rPr>
          <w:rFonts w:asciiTheme="minorEastAsia" w:hAnsiTheme="minorEastAsia" w:cs="黑体" w:hint="eastAsia"/>
          <w:b/>
          <w:bCs/>
          <w:color w:val="000000"/>
          <w:szCs w:val="21"/>
          <w:shd w:val="clear" w:color="auto" w:fill="FFFFFF"/>
        </w:rPr>
        <w:t>、采购标的执行标准</w:t>
      </w:r>
    </w:p>
    <w:p w:rsidR="009634E6" w:rsidRDefault="009634E6" w:rsidP="009634E6">
      <w:pPr>
        <w:spacing w:line="460" w:lineRule="exact"/>
        <w:ind w:firstLineChars="200" w:firstLine="420"/>
        <w:contextualSpacing/>
        <w:rPr>
          <w:rFonts w:ascii="宋体" w:hAnsi="宋体" w:cs="仿宋_GB2312"/>
          <w:szCs w:val="21"/>
          <w:lang w:val="zh-CN"/>
        </w:rPr>
      </w:pPr>
      <w:r>
        <w:rPr>
          <w:rFonts w:ascii="宋体" w:hAnsi="宋体" w:cs="仿宋_GB2312"/>
          <w:szCs w:val="21"/>
          <w:lang w:val="zh-CN"/>
        </w:rPr>
        <w:t>强制性产品认证</w:t>
      </w:r>
    </w:p>
    <w:p w:rsidR="009634E6" w:rsidRDefault="009634E6" w:rsidP="009634E6">
      <w:pPr>
        <w:spacing w:line="460" w:lineRule="exact"/>
        <w:ind w:firstLineChars="200" w:firstLine="420"/>
        <w:contextualSpacing/>
        <w:rPr>
          <w:rFonts w:ascii="宋体" w:hAnsi="宋体" w:cs="宋体"/>
          <w:kern w:val="0"/>
          <w:szCs w:val="21"/>
        </w:rPr>
      </w:pPr>
      <w:r>
        <w:rPr>
          <w:rFonts w:ascii="宋体" w:hAnsi="宋体" w:cs="仿宋_GB2312" w:hint="eastAsia"/>
          <w:szCs w:val="21"/>
          <w:lang w:val="zh-CN"/>
        </w:rPr>
        <w:t>如投标人所投产品属于“中国强制性产品认证”（3C认证）范围内,则必须承诺采用</w:t>
      </w:r>
      <w:r>
        <w:rPr>
          <w:rFonts w:ascii="宋体" w:hAnsi="宋体" w:cs="仿宋_GB2312"/>
          <w:szCs w:val="21"/>
          <w:lang w:val="zh-CN"/>
        </w:rPr>
        <w:t>《中华人民共和国实施强制性产品认证的产品目录》</w:t>
      </w:r>
      <w:r>
        <w:rPr>
          <w:rFonts w:ascii="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634E6" w:rsidRPr="007F0707" w:rsidRDefault="009634E6" w:rsidP="007F0707">
      <w:pPr>
        <w:widowControl/>
        <w:shd w:val="clear" w:color="auto" w:fill="FFFFFF"/>
        <w:spacing w:line="360" w:lineRule="auto"/>
        <w:ind w:left="422"/>
        <w:contextualSpacing/>
        <w:jc w:val="left"/>
        <w:rPr>
          <w:rFonts w:asciiTheme="minorEastAsia" w:hAnsiTheme="minorEastAsia" w:cs="黑体"/>
          <w:b/>
          <w:bCs/>
          <w:color w:val="000000"/>
          <w:szCs w:val="21"/>
          <w:shd w:val="clear" w:color="auto" w:fill="FFFFFF"/>
        </w:rPr>
      </w:pPr>
      <w:r w:rsidRPr="007F0707">
        <w:rPr>
          <w:rFonts w:asciiTheme="minorEastAsia" w:hAnsiTheme="minorEastAsia" w:cs="黑体" w:hint="eastAsia"/>
          <w:b/>
          <w:bCs/>
          <w:color w:val="FF0000"/>
          <w:szCs w:val="21"/>
          <w:shd w:val="clear" w:color="auto" w:fill="FFFFFF"/>
        </w:rPr>
        <w:lastRenderedPageBreak/>
        <w:t>★</w:t>
      </w:r>
      <w:r w:rsidR="00C47C17" w:rsidRPr="007F0707">
        <w:rPr>
          <w:rFonts w:asciiTheme="minorEastAsia" w:hAnsiTheme="minorEastAsia" w:cs="黑体" w:hint="eastAsia"/>
          <w:b/>
          <w:bCs/>
          <w:color w:val="000000"/>
          <w:szCs w:val="21"/>
          <w:shd w:val="clear" w:color="auto" w:fill="FFFFFF"/>
        </w:rPr>
        <w:t>四</w:t>
      </w:r>
      <w:r w:rsidRPr="007F0707">
        <w:rPr>
          <w:rFonts w:asciiTheme="minorEastAsia" w:hAnsiTheme="minorEastAsia" w:cs="黑体" w:hint="eastAsia"/>
          <w:b/>
          <w:bCs/>
          <w:color w:val="000000"/>
          <w:szCs w:val="21"/>
          <w:shd w:val="clear" w:color="auto" w:fill="FFFFFF"/>
        </w:rPr>
        <w:t>、服务标准、期限、效率等要求</w:t>
      </w:r>
    </w:p>
    <w:p w:rsidR="009634E6" w:rsidRDefault="009634E6" w:rsidP="009634E6">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本项目所列设备的技术规格和标准应符合中华人民共和国有关部门最新颁布的标准及规范或国际标准规范。</w:t>
      </w:r>
    </w:p>
    <w:p w:rsidR="009634E6" w:rsidRPr="007F0707" w:rsidRDefault="009634E6" w:rsidP="007F0707">
      <w:pPr>
        <w:widowControl/>
        <w:shd w:val="clear" w:color="auto" w:fill="FFFFFF"/>
        <w:spacing w:line="360" w:lineRule="auto"/>
        <w:ind w:left="422"/>
        <w:contextualSpacing/>
        <w:jc w:val="left"/>
        <w:rPr>
          <w:rFonts w:asciiTheme="minorEastAsia" w:hAnsiTheme="minorEastAsia" w:cs="黑体"/>
          <w:b/>
          <w:bCs/>
          <w:color w:val="000000"/>
          <w:szCs w:val="21"/>
          <w:shd w:val="clear" w:color="auto" w:fill="FFFFFF"/>
        </w:rPr>
      </w:pPr>
      <w:r w:rsidRPr="007F0707">
        <w:rPr>
          <w:rFonts w:asciiTheme="minorEastAsia" w:hAnsiTheme="minorEastAsia" w:cs="黑体" w:hint="eastAsia"/>
          <w:b/>
          <w:bCs/>
          <w:color w:val="FF0000"/>
          <w:szCs w:val="21"/>
          <w:shd w:val="clear" w:color="auto" w:fill="FFFFFF"/>
        </w:rPr>
        <w:t>★</w:t>
      </w:r>
      <w:r w:rsidR="00C47C17" w:rsidRPr="007F0707">
        <w:rPr>
          <w:rFonts w:asciiTheme="minorEastAsia" w:hAnsiTheme="minorEastAsia" w:cs="黑体" w:hint="eastAsia"/>
          <w:b/>
          <w:bCs/>
          <w:color w:val="000000"/>
          <w:szCs w:val="21"/>
          <w:shd w:val="clear" w:color="auto" w:fill="FFFFFF"/>
        </w:rPr>
        <w:t>五</w:t>
      </w:r>
      <w:r w:rsidRPr="007F0707">
        <w:rPr>
          <w:rFonts w:asciiTheme="minorEastAsia" w:hAnsiTheme="minorEastAsia" w:cs="黑体" w:hint="eastAsia"/>
          <w:b/>
          <w:bCs/>
          <w:color w:val="000000"/>
          <w:szCs w:val="21"/>
          <w:shd w:val="clear" w:color="auto" w:fill="FFFFFF"/>
        </w:rPr>
        <w:t>、采购标的其他技术、服务等</w:t>
      </w:r>
    </w:p>
    <w:p w:rsidR="009634E6" w:rsidRDefault="009634E6" w:rsidP="009634E6">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1、投标文件中须承诺送货到招标人指定地点，并指导安装调试，否则为无效投标。</w:t>
      </w:r>
    </w:p>
    <w:p w:rsidR="009634E6" w:rsidRDefault="009634E6" w:rsidP="009634E6">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2、投标人须明确产品的厂家、产地、品牌、型号、详细参数，否则为无效投标。</w:t>
      </w:r>
    </w:p>
    <w:p w:rsidR="009634E6" w:rsidRDefault="009634E6" w:rsidP="009634E6">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3、投标人应就该项目完整投标，否则为无效投标。</w:t>
      </w:r>
    </w:p>
    <w:p w:rsidR="009634E6" w:rsidRDefault="009634E6" w:rsidP="009634E6">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4、所投产品硬件设备提供3年质保，软件免费升级，并提供设备配套驱动程序文件、相关应用程序文件及服务要求后续升级程序包，否则为无效投标。</w:t>
      </w:r>
    </w:p>
    <w:p w:rsidR="009634E6" w:rsidRDefault="009634E6" w:rsidP="009634E6">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5、清单中涉及多项设备、系统集成，本清单中的技术要求不得被认为是详尽无遗的，无论规定与否，设备集成供应商在集成过程中应提供清单中没有规定但为实现该项功能必要或必须的设备、材料、辅件、人工及集成费用。</w:t>
      </w:r>
    </w:p>
    <w:p w:rsidR="009634E6" w:rsidRDefault="009634E6" w:rsidP="009634E6">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6、为保证设备系统的正常运行和维护，设备集成供应商应至少提供2名技术人员为期3年的驻许昌现场服务。</w:t>
      </w:r>
    </w:p>
    <w:p w:rsidR="009634E6" w:rsidRDefault="009634E6" w:rsidP="009634E6">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7、涉及系统平台融合、对接、测试等事宜，可与许昌市图书馆技术部联系沟通。</w:t>
      </w:r>
    </w:p>
    <w:p w:rsidR="009634E6" w:rsidRDefault="009634E6" w:rsidP="009634E6">
      <w:pPr>
        <w:widowControl/>
        <w:shd w:val="clear" w:color="auto" w:fill="FFFFFF"/>
        <w:spacing w:line="460" w:lineRule="exact"/>
        <w:ind w:firstLineChars="200" w:firstLine="420"/>
        <w:jc w:val="left"/>
        <w:rPr>
          <w:rFonts w:ascii="宋体" w:hAnsi="宋体" w:cs="宋体"/>
          <w:kern w:val="0"/>
          <w:szCs w:val="21"/>
        </w:rPr>
      </w:pPr>
      <w:r>
        <w:rPr>
          <w:rFonts w:ascii="宋体" w:hAnsi="宋体" w:cs="宋体" w:hint="eastAsia"/>
          <w:kern w:val="0"/>
          <w:szCs w:val="21"/>
        </w:rPr>
        <w:t>8、核心产品：本项目核心产品为自助借还系统设备、自助办证系统设备、RFID 安全门系统设备、门禁控制系统。</w:t>
      </w:r>
    </w:p>
    <w:p w:rsidR="009634E6" w:rsidRPr="007F0707" w:rsidRDefault="009634E6" w:rsidP="007F0707">
      <w:pPr>
        <w:widowControl/>
        <w:shd w:val="clear" w:color="auto" w:fill="FFFFFF"/>
        <w:spacing w:line="360" w:lineRule="auto"/>
        <w:ind w:left="422"/>
        <w:contextualSpacing/>
        <w:jc w:val="left"/>
        <w:rPr>
          <w:rFonts w:asciiTheme="minorEastAsia" w:hAnsiTheme="minorEastAsia" w:cs="黑体"/>
          <w:b/>
          <w:bCs/>
          <w:color w:val="000000"/>
          <w:szCs w:val="21"/>
          <w:shd w:val="clear" w:color="auto" w:fill="FFFFFF"/>
        </w:rPr>
      </w:pPr>
      <w:r w:rsidRPr="007F0707">
        <w:rPr>
          <w:rFonts w:asciiTheme="minorEastAsia" w:hAnsiTheme="minorEastAsia" w:cs="黑体" w:hint="eastAsia"/>
          <w:b/>
          <w:bCs/>
          <w:color w:val="FF0000"/>
          <w:szCs w:val="21"/>
          <w:shd w:val="clear" w:color="auto" w:fill="FFFFFF"/>
        </w:rPr>
        <w:t>★</w:t>
      </w:r>
      <w:r w:rsidR="00C47C17" w:rsidRPr="007F0707">
        <w:rPr>
          <w:rFonts w:asciiTheme="minorEastAsia" w:hAnsiTheme="minorEastAsia" w:cs="黑体" w:hint="eastAsia"/>
          <w:b/>
          <w:bCs/>
          <w:color w:val="000000"/>
          <w:szCs w:val="21"/>
          <w:shd w:val="clear" w:color="auto" w:fill="FFFFFF"/>
        </w:rPr>
        <w:t>六</w:t>
      </w:r>
      <w:r w:rsidRPr="007F0707">
        <w:rPr>
          <w:rFonts w:asciiTheme="minorEastAsia" w:hAnsiTheme="minorEastAsia" w:cs="黑体" w:hint="eastAsia"/>
          <w:b/>
          <w:bCs/>
          <w:color w:val="000000"/>
          <w:szCs w:val="21"/>
          <w:shd w:val="clear" w:color="auto" w:fill="FFFFFF"/>
        </w:rPr>
        <w:t>、验收标准</w:t>
      </w:r>
    </w:p>
    <w:p w:rsidR="009634E6" w:rsidRDefault="009634E6" w:rsidP="009634E6">
      <w:pPr>
        <w:widowControl/>
        <w:shd w:val="clear" w:color="auto" w:fill="FFFFFF"/>
        <w:spacing w:line="460" w:lineRule="exact"/>
        <w:ind w:firstLineChars="200" w:firstLine="420"/>
        <w:contextualSpacing/>
        <w:jc w:val="left"/>
        <w:rPr>
          <w:rFonts w:ascii="宋体" w:hAnsi="宋体" w:cs="宋体"/>
          <w:color w:val="000000"/>
          <w:kern w:val="0"/>
          <w:szCs w:val="21"/>
          <w:lang w:val="zh-CN"/>
        </w:rPr>
      </w:pPr>
      <w:r>
        <w:rPr>
          <w:rFonts w:ascii="宋体" w:hAnsi="宋体" w:cs="宋体" w:hint="eastAsia"/>
          <w:color w:val="000000"/>
          <w:kern w:val="0"/>
          <w:szCs w:val="21"/>
          <w:lang w:val="zh-CN"/>
        </w:rPr>
        <w:t>1、由</w:t>
      </w:r>
      <w:r>
        <w:rPr>
          <w:rFonts w:ascii="宋体" w:hAnsi="宋体" w:cs="宋体"/>
          <w:color w:val="000000"/>
          <w:kern w:val="0"/>
          <w:szCs w:val="21"/>
          <w:lang w:val="zh-CN"/>
        </w:rPr>
        <w:t>采购人成立验收小组,按照采购合同的约定对</w:t>
      </w:r>
      <w:r>
        <w:rPr>
          <w:rFonts w:ascii="宋体" w:hAnsi="宋体" w:cs="宋体" w:hint="eastAsia"/>
          <w:color w:val="000000"/>
          <w:kern w:val="0"/>
          <w:szCs w:val="21"/>
          <w:lang w:val="zh-CN"/>
        </w:rPr>
        <w:t>中标人</w:t>
      </w:r>
      <w:r>
        <w:rPr>
          <w:rFonts w:ascii="宋体" w:hAnsi="宋体" w:cs="宋体"/>
          <w:color w:val="000000"/>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rsidR="009634E6" w:rsidRDefault="009634E6" w:rsidP="009634E6">
      <w:pPr>
        <w:widowControl/>
        <w:shd w:val="clear" w:color="auto" w:fill="FFFFFF"/>
        <w:spacing w:line="460" w:lineRule="exact"/>
        <w:ind w:firstLineChars="200" w:firstLine="420"/>
        <w:contextualSpacing/>
        <w:jc w:val="left"/>
        <w:rPr>
          <w:rFonts w:ascii="仿宋" w:eastAsia="仿宋" w:hAnsi="仿宋" w:cs="宋体"/>
          <w:color w:val="000000"/>
          <w:kern w:val="0"/>
          <w:szCs w:val="21"/>
          <w:lang w:val="zh-CN"/>
        </w:rPr>
      </w:pPr>
      <w:r>
        <w:rPr>
          <w:rFonts w:ascii="宋体" w:hAnsi="宋体" w:cs="宋体" w:hint="eastAsia"/>
          <w:color w:val="000000"/>
          <w:kern w:val="0"/>
          <w:szCs w:val="21"/>
          <w:lang w:val="zh-CN"/>
        </w:rPr>
        <w:t>2、按照招标文件要求、投标文件响应和承诺验收</w:t>
      </w:r>
      <w:r>
        <w:rPr>
          <w:rFonts w:ascii="仿宋" w:eastAsia="仿宋" w:hAnsi="仿宋" w:cs="宋体" w:hint="eastAsia"/>
          <w:color w:val="000000"/>
          <w:kern w:val="0"/>
          <w:szCs w:val="21"/>
          <w:lang w:val="zh-CN"/>
        </w:rPr>
        <w:t>。</w:t>
      </w:r>
    </w:p>
    <w:p w:rsidR="009634E6" w:rsidRPr="007F0707" w:rsidRDefault="009634E6" w:rsidP="007F0707">
      <w:pPr>
        <w:widowControl/>
        <w:shd w:val="clear" w:color="auto" w:fill="FFFFFF"/>
        <w:spacing w:line="360" w:lineRule="auto"/>
        <w:ind w:left="422"/>
        <w:contextualSpacing/>
        <w:jc w:val="left"/>
        <w:rPr>
          <w:rFonts w:asciiTheme="minorEastAsia" w:hAnsiTheme="minorEastAsia" w:cs="黑体"/>
          <w:b/>
          <w:bCs/>
          <w:color w:val="000000"/>
          <w:szCs w:val="21"/>
          <w:shd w:val="clear" w:color="auto" w:fill="FFFFFF"/>
        </w:rPr>
      </w:pPr>
      <w:r w:rsidRPr="007F0707">
        <w:rPr>
          <w:rFonts w:asciiTheme="minorEastAsia" w:hAnsiTheme="minorEastAsia" w:cs="黑体" w:hint="eastAsia"/>
          <w:b/>
          <w:bCs/>
          <w:color w:val="FF0000"/>
          <w:szCs w:val="21"/>
          <w:shd w:val="clear" w:color="auto" w:fill="FFFFFF"/>
        </w:rPr>
        <w:t>★</w:t>
      </w:r>
      <w:r w:rsidR="00C47C17" w:rsidRPr="007F0707">
        <w:rPr>
          <w:rFonts w:asciiTheme="minorEastAsia" w:hAnsiTheme="minorEastAsia" w:cs="黑体" w:hint="eastAsia"/>
          <w:b/>
          <w:bCs/>
          <w:color w:val="000000"/>
          <w:szCs w:val="21"/>
          <w:shd w:val="clear" w:color="auto" w:fill="FFFFFF"/>
        </w:rPr>
        <w:t>七</w:t>
      </w:r>
      <w:r w:rsidRPr="007F0707">
        <w:rPr>
          <w:rFonts w:asciiTheme="minorEastAsia" w:hAnsiTheme="minorEastAsia" w:cs="黑体" w:hint="eastAsia"/>
          <w:b/>
          <w:bCs/>
          <w:color w:val="000000"/>
          <w:szCs w:val="21"/>
          <w:shd w:val="clear" w:color="auto" w:fill="FFFFFF"/>
        </w:rPr>
        <w:t>、资金支付</w:t>
      </w:r>
    </w:p>
    <w:p w:rsidR="009634E6" w:rsidRDefault="009634E6" w:rsidP="009634E6">
      <w:pPr>
        <w:widowControl/>
        <w:numPr>
          <w:ilvl w:val="0"/>
          <w:numId w:val="18"/>
        </w:numPr>
        <w:shd w:val="clear" w:color="auto" w:fill="FFFFFF"/>
        <w:spacing w:line="460" w:lineRule="exact"/>
        <w:ind w:left="0" w:firstLineChars="200" w:firstLine="420"/>
        <w:contextualSpacing/>
        <w:jc w:val="left"/>
        <w:rPr>
          <w:rFonts w:ascii="宋体" w:hAnsi="宋体" w:cs="宋体"/>
          <w:color w:val="000000"/>
          <w:kern w:val="0"/>
          <w:szCs w:val="21"/>
          <w:lang w:val="zh-CN"/>
        </w:rPr>
      </w:pPr>
      <w:r>
        <w:rPr>
          <w:rFonts w:ascii="宋体" w:hAnsi="宋体" w:cs="宋体" w:hint="eastAsia"/>
          <w:color w:val="000000"/>
          <w:kern w:val="0"/>
          <w:szCs w:val="21"/>
          <w:lang w:val="zh-CN"/>
        </w:rPr>
        <w:t>支付方式：银行转账</w:t>
      </w:r>
    </w:p>
    <w:p w:rsidR="009634E6" w:rsidRDefault="009634E6" w:rsidP="009634E6">
      <w:pPr>
        <w:widowControl/>
        <w:shd w:val="clear" w:color="auto" w:fill="FFFFFF"/>
        <w:spacing w:line="460" w:lineRule="exact"/>
        <w:ind w:firstLineChars="200" w:firstLine="420"/>
        <w:contextualSpacing/>
        <w:jc w:val="left"/>
        <w:rPr>
          <w:rFonts w:ascii="宋体" w:hAnsi="宋体"/>
          <w:color w:val="000000"/>
          <w:kern w:val="0"/>
          <w:szCs w:val="21"/>
          <w:highlight w:val="red"/>
          <w:lang w:val="zh-CN"/>
        </w:rPr>
      </w:pPr>
      <w:r>
        <w:rPr>
          <w:rFonts w:ascii="宋体" w:hAnsi="宋体" w:cs="宋体" w:hint="eastAsia"/>
          <w:color w:val="000000"/>
          <w:kern w:val="0"/>
          <w:szCs w:val="21"/>
          <w:lang w:val="zh-CN"/>
        </w:rPr>
        <w:t>2、支付时间及条件：交货验收合格后付总价款的</w:t>
      </w:r>
      <w:r>
        <w:rPr>
          <w:rFonts w:ascii="宋体" w:hAnsi="宋体" w:cs="宋体" w:hint="eastAsia"/>
          <w:color w:val="000000"/>
          <w:kern w:val="0"/>
          <w:szCs w:val="21"/>
        </w:rPr>
        <w:t>85</w:t>
      </w:r>
      <w:r>
        <w:rPr>
          <w:rFonts w:ascii="宋体" w:hAnsi="宋体" w:cs="宋体" w:hint="eastAsia"/>
          <w:color w:val="000000"/>
          <w:kern w:val="0"/>
          <w:szCs w:val="21"/>
          <w:lang w:val="zh-CN"/>
        </w:rPr>
        <w:t>%，三年质保期每满一年后无质量问题支付合同剩余的</w:t>
      </w:r>
      <w:r>
        <w:rPr>
          <w:rFonts w:ascii="宋体" w:hAnsi="宋体" w:cs="宋体" w:hint="eastAsia"/>
          <w:color w:val="000000"/>
          <w:kern w:val="0"/>
          <w:szCs w:val="21"/>
        </w:rPr>
        <w:t>5</w:t>
      </w:r>
      <w:r>
        <w:rPr>
          <w:rFonts w:ascii="宋体" w:hAnsi="宋体" w:cs="宋体" w:hint="eastAsia"/>
          <w:color w:val="000000"/>
          <w:kern w:val="0"/>
          <w:szCs w:val="21"/>
          <w:lang w:val="zh-CN"/>
        </w:rPr>
        <w:t>%（不响应者为无效标）。</w:t>
      </w:r>
    </w:p>
    <w:p w:rsidR="00F85FFE" w:rsidRDefault="00F85FFE">
      <w:pPr>
        <w:autoSpaceDE w:val="0"/>
        <w:autoSpaceDN w:val="0"/>
        <w:adjustRightInd w:val="0"/>
        <w:jc w:val="center"/>
        <w:rPr>
          <w:rFonts w:asciiTheme="majorEastAsia" w:eastAsiaTheme="majorEastAsia" w:hAnsiTheme="majorEastAsia" w:cs="宋体"/>
          <w:b/>
          <w:kern w:val="0"/>
          <w:sz w:val="36"/>
          <w:szCs w:val="36"/>
        </w:rPr>
      </w:pPr>
    </w:p>
    <w:p w:rsidR="00F85FFE" w:rsidRDefault="009634E6">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85FFE" w:rsidRDefault="009634E6">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85FFE">
        <w:trPr>
          <w:trHeight w:val="636"/>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85FFE" w:rsidRDefault="009634E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85FFE" w:rsidRDefault="009634E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85FFE">
        <w:trPr>
          <w:trHeight w:val="1278"/>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85FFE" w:rsidRDefault="009634E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85FFE" w:rsidRDefault="009634E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项目名称：许昌市魏都区文化广电新闻出版局“购买魏都区24小时智慧阅读空间内部智能化设备项目”</w:t>
            </w:r>
          </w:p>
          <w:p w:rsidR="00F85FFE" w:rsidRDefault="009634E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项目编号：JZFCG-G2018060号</w:t>
            </w:r>
          </w:p>
          <w:p w:rsidR="00F85FFE" w:rsidRDefault="009634E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项目内容：详见招标公告</w:t>
            </w:r>
          </w:p>
          <w:p w:rsidR="00F85FFE" w:rsidRDefault="009634E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项目地址：许昌市东城区</w:t>
            </w:r>
          </w:p>
        </w:tc>
      </w:tr>
      <w:tr w:rsidR="00F85FFE">
        <w:trPr>
          <w:trHeight w:val="1421"/>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85FFE" w:rsidRDefault="009634E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85FFE" w:rsidRDefault="009634E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采购人：许昌市魏都区文化广电新闻出版局</w:t>
            </w:r>
          </w:p>
          <w:p w:rsidR="00F85FFE" w:rsidRDefault="009634E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址：河南省许昌市魏都区天宝西路666号</w:t>
            </w:r>
          </w:p>
          <w:p w:rsidR="00F85FFE" w:rsidRDefault="009634E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联系人：张海英             联系电话：13103889122</w:t>
            </w:r>
          </w:p>
        </w:tc>
      </w:tr>
      <w:tr w:rsidR="00F85FFE">
        <w:trPr>
          <w:trHeight w:val="323"/>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85FFE" w:rsidRDefault="009634E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85FFE" w:rsidRDefault="009634E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代理机构：永明项目管理有限公司</w:t>
            </w:r>
          </w:p>
          <w:p w:rsidR="00F85FFE" w:rsidRDefault="009634E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址：许昌市南海街天宝盛世花园</w:t>
            </w:r>
          </w:p>
          <w:p w:rsidR="00F85FFE" w:rsidRDefault="009634E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联系人：冯业辉             联系电话：0374-5051770</w:t>
            </w:r>
          </w:p>
        </w:tc>
      </w:tr>
      <w:tr w:rsidR="00F85FFE">
        <w:trPr>
          <w:trHeight w:val="90"/>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85FFE" w:rsidRDefault="009634E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85FFE" w:rsidRDefault="009634E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85FFE" w:rsidRDefault="009634E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85FFE" w:rsidRDefault="009634E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85FFE" w:rsidRDefault="009634E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F85FFE" w:rsidRDefault="009634E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85FFE" w:rsidRDefault="009634E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5、自然人身份证明。（自然人投标提供）</w:t>
            </w:r>
          </w:p>
          <w:p w:rsidR="00F85FFE" w:rsidRDefault="009634E6">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85FFE" w:rsidRDefault="009634E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201</w:t>
            </w:r>
            <w:r>
              <w:rPr>
                <w:rFonts w:asciiTheme="minorEastAsia" w:hAnsiTheme="minorEastAsia" w:cs="宋体" w:hint="eastAsia"/>
                <w:bCs/>
                <w:szCs w:val="21"/>
              </w:rPr>
              <w:t>7</w:t>
            </w:r>
            <w:r>
              <w:rPr>
                <w:rFonts w:asciiTheme="minorEastAsia" w:hAnsiTheme="minorEastAsia" w:cs="宋体" w:hint="eastAsia"/>
                <w:bCs/>
                <w:szCs w:val="21"/>
                <w:lang w:val="zh-CN"/>
              </w:rPr>
              <w:t>年度经审计的财务报告，包括资产负债表、利润表、现金流量表、所有者权益变动表及其附注；</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基本开户银行出具的资信证明；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财政部门认可的政府采购专业担保机构的证明文件和担保机构出具的投标担保函。（法人投标提供。法人包括企业法人、机关法人、事业单位法人</w:t>
            </w:r>
            <w:r>
              <w:rPr>
                <w:rFonts w:asciiTheme="minorEastAsia" w:hAnsiTheme="minorEastAsia" w:cs="宋体" w:hint="eastAsia"/>
                <w:bCs/>
                <w:szCs w:val="21"/>
                <w:lang w:val="zh-CN"/>
              </w:rPr>
              <w:lastRenderedPageBreak/>
              <w:t>和社会团体法人）</w:t>
            </w:r>
          </w:p>
          <w:p w:rsidR="00F85FFE" w:rsidRDefault="009634E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宋体" w:hint="eastAsia"/>
                <w:bCs/>
                <w:szCs w:val="21"/>
                <w:lang w:val="zh-CN"/>
              </w:rPr>
              <w:t>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F85FFE" w:rsidRDefault="009634E6">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F85FFE" w:rsidRDefault="009634E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F85FFE" w:rsidRDefault="009634E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85FFE" w:rsidRDefault="009634E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F85FFE" w:rsidRDefault="009634E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85FFE" w:rsidRDefault="009634E6">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F85FFE" w:rsidRDefault="009634E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85FFE" w:rsidRDefault="009634E6">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85FFE" w:rsidRDefault="009634E6">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宋体" w:hint="eastAsia"/>
                <w:kern w:val="0"/>
                <w:szCs w:val="21"/>
              </w:rPr>
              <w:t>（联合体形式投标的，联合体成员存在不良信用记录，视同联合体存在不良信用记录）。</w:t>
            </w:r>
          </w:p>
          <w:p w:rsidR="00F85FFE" w:rsidRDefault="009634E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F85FFE" w:rsidRDefault="009634E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85FFE" w:rsidRDefault="009634E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85FFE" w:rsidRDefault="009634E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4、信用信息的使用原则：经采购人认定的被列入失信被执行人、重大税收违法案件当事人名单、政府采购严重违法失信行为记录名单的投标人，将拒绝其参与政府采购活动。</w:t>
            </w:r>
          </w:p>
          <w:p w:rsidR="00F85FFE" w:rsidRDefault="009634E6">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85FFE">
        <w:trPr>
          <w:trHeight w:val="504"/>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85FFE" w:rsidRDefault="009634E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85FFE" w:rsidRDefault="009634E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A8337F">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A8337F">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85FFE">
        <w:trPr>
          <w:trHeight w:val="504"/>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85FFE" w:rsidRDefault="009634E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85FFE" w:rsidRDefault="009634E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最高限价：2352800元；超出最高限价的投标无效。</w:t>
            </w:r>
          </w:p>
        </w:tc>
      </w:tr>
      <w:tr w:rsidR="00F85FFE">
        <w:trPr>
          <w:trHeight w:val="907"/>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85FFE" w:rsidRDefault="009634E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85FFE" w:rsidRDefault="00A8337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634E6">
              <w:rPr>
                <w:rFonts w:asciiTheme="minorEastAsia" w:hAnsiTheme="minorEastAsia" w:cs="宋体"/>
                <w:b/>
                <w:color w:val="000000"/>
                <w:kern w:val="0"/>
                <w:szCs w:val="21"/>
                <w:lang w:val="zh-CN"/>
              </w:rPr>
              <w:instrText xml:space="preserve"> </w:instrText>
            </w:r>
            <w:r w:rsidR="009634E6">
              <w:rPr>
                <w:rFonts w:asciiTheme="minorEastAsia" w:hAnsiTheme="minorEastAsia" w:cs="宋体" w:hint="eastAsia"/>
                <w:b/>
                <w:color w:val="000000"/>
                <w:kern w:val="0"/>
                <w:szCs w:val="21"/>
                <w:lang w:val="zh-CN"/>
              </w:rPr>
              <w:instrText>eq \o\ac(□,</w:instrText>
            </w:r>
            <w:r w:rsidR="009634E6">
              <w:rPr>
                <w:rFonts w:asciiTheme="minorEastAsia" w:hAnsiTheme="minorEastAsia" w:cs="宋体" w:hint="eastAsia"/>
                <w:b/>
                <w:color w:val="000000"/>
                <w:kern w:val="0"/>
                <w:position w:val="2"/>
                <w:szCs w:val="21"/>
                <w:lang w:val="zh-CN"/>
              </w:rPr>
              <w:instrText>√</w:instrText>
            </w:r>
            <w:r w:rsidR="009634E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634E6">
              <w:rPr>
                <w:rFonts w:asciiTheme="minorEastAsia" w:hAnsiTheme="minorEastAsia" w:cs="宋体" w:hint="eastAsia"/>
                <w:bCs/>
                <w:szCs w:val="21"/>
                <w:lang w:val="zh-CN"/>
              </w:rPr>
              <w:t>不组织</w:t>
            </w:r>
          </w:p>
          <w:p w:rsidR="00F85FFE" w:rsidRDefault="009634E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85FFE">
        <w:trPr>
          <w:trHeight w:val="907"/>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85FFE" w:rsidRDefault="009634E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85FFE" w:rsidRDefault="00A8337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634E6">
              <w:rPr>
                <w:rFonts w:asciiTheme="minorEastAsia" w:hAnsiTheme="minorEastAsia" w:cs="宋体"/>
                <w:b/>
                <w:color w:val="000000"/>
                <w:kern w:val="0"/>
                <w:szCs w:val="21"/>
                <w:lang w:val="zh-CN"/>
              </w:rPr>
              <w:instrText xml:space="preserve"> </w:instrText>
            </w:r>
            <w:r w:rsidR="009634E6">
              <w:rPr>
                <w:rFonts w:asciiTheme="minorEastAsia" w:hAnsiTheme="minorEastAsia" w:cs="宋体" w:hint="eastAsia"/>
                <w:b/>
                <w:color w:val="000000"/>
                <w:kern w:val="0"/>
                <w:szCs w:val="21"/>
                <w:lang w:val="zh-CN"/>
              </w:rPr>
              <w:instrText>eq \o\ac(□,</w:instrText>
            </w:r>
            <w:r w:rsidR="009634E6">
              <w:rPr>
                <w:rFonts w:asciiTheme="minorEastAsia" w:hAnsiTheme="minorEastAsia" w:cs="宋体" w:hint="eastAsia"/>
                <w:b/>
                <w:color w:val="000000"/>
                <w:kern w:val="0"/>
                <w:position w:val="2"/>
                <w:szCs w:val="21"/>
                <w:lang w:val="zh-CN"/>
              </w:rPr>
              <w:instrText>√</w:instrText>
            </w:r>
            <w:r w:rsidR="009634E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634E6">
              <w:rPr>
                <w:rFonts w:asciiTheme="minorEastAsia" w:hAnsiTheme="minorEastAsia" w:cs="宋体" w:hint="eastAsia"/>
                <w:bCs/>
                <w:szCs w:val="21"/>
                <w:lang w:val="zh-CN"/>
              </w:rPr>
              <w:t>不召开</w:t>
            </w:r>
          </w:p>
          <w:p w:rsidR="00F85FFE" w:rsidRDefault="009634E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85FFE">
        <w:trPr>
          <w:trHeight w:val="504"/>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85FFE" w:rsidRDefault="009634E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85FFE" w:rsidRDefault="00A8337F">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9634E6">
              <w:rPr>
                <w:rFonts w:asciiTheme="minorEastAsia" w:hAnsiTheme="minorEastAsia" w:cs="宋体"/>
                <w:b/>
                <w:color w:val="000000"/>
                <w:kern w:val="0"/>
                <w:szCs w:val="21"/>
                <w:lang w:val="zh-CN"/>
              </w:rPr>
              <w:instrText xml:space="preserve"> </w:instrText>
            </w:r>
            <w:r w:rsidR="009634E6">
              <w:rPr>
                <w:rFonts w:asciiTheme="minorEastAsia" w:hAnsiTheme="minorEastAsia" w:cs="宋体" w:hint="eastAsia"/>
                <w:b/>
                <w:color w:val="000000"/>
                <w:kern w:val="0"/>
                <w:szCs w:val="21"/>
                <w:lang w:val="zh-CN"/>
              </w:rPr>
              <w:instrText>eq \o\ac(□,</w:instrText>
            </w:r>
            <w:r w:rsidR="009634E6">
              <w:rPr>
                <w:rFonts w:asciiTheme="minorEastAsia" w:hAnsiTheme="minorEastAsia" w:cs="宋体" w:hint="eastAsia"/>
                <w:b/>
                <w:color w:val="000000"/>
                <w:kern w:val="0"/>
                <w:position w:val="2"/>
                <w:szCs w:val="21"/>
                <w:lang w:val="zh-CN"/>
              </w:rPr>
              <w:instrText>√</w:instrText>
            </w:r>
            <w:r w:rsidR="009634E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634E6">
              <w:rPr>
                <w:rFonts w:asciiTheme="minorEastAsia" w:hAnsiTheme="minorEastAsia" w:cs="宋体" w:hint="eastAsia"/>
                <w:bCs/>
                <w:szCs w:val="21"/>
                <w:lang w:val="zh-CN"/>
              </w:rPr>
              <w:t xml:space="preserve">不允许    </w:t>
            </w:r>
            <w:r w:rsidR="009634E6">
              <w:rPr>
                <w:rFonts w:asciiTheme="minorEastAsia" w:hAnsiTheme="minorEastAsia" w:cs="宋体" w:hint="eastAsia"/>
                <w:b/>
                <w:bCs/>
                <w:szCs w:val="21"/>
                <w:lang w:val="zh-CN"/>
              </w:rPr>
              <w:t>□</w:t>
            </w:r>
            <w:r w:rsidR="009634E6">
              <w:rPr>
                <w:rFonts w:asciiTheme="minorEastAsia" w:hAnsiTheme="minorEastAsia" w:hint="eastAsia"/>
                <w:szCs w:val="21"/>
              </w:rPr>
              <w:t>允许</w:t>
            </w:r>
          </w:p>
        </w:tc>
      </w:tr>
      <w:tr w:rsidR="00F85FFE">
        <w:trPr>
          <w:trHeight w:val="504"/>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85FFE" w:rsidRDefault="009634E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85FFE" w:rsidRDefault="009634E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F85FFE" w:rsidRDefault="009634E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85FFE">
        <w:trPr>
          <w:trHeight w:val="504"/>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85FFE" w:rsidRDefault="009634E6">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85FFE" w:rsidRDefault="00A8337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9634E6">
              <w:rPr>
                <w:rFonts w:asciiTheme="minorEastAsia" w:hAnsiTheme="minorEastAsia" w:cs="宋体"/>
                <w:b/>
                <w:color w:val="000000"/>
                <w:kern w:val="0"/>
                <w:szCs w:val="21"/>
                <w:lang w:val="zh-CN"/>
              </w:rPr>
              <w:instrText xml:space="preserve"> </w:instrText>
            </w:r>
            <w:r w:rsidR="009634E6">
              <w:rPr>
                <w:rFonts w:asciiTheme="minorEastAsia" w:hAnsiTheme="minorEastAsia" w:cs="宋体" w:hint="eastAsia"/>
                <w:b/>
                <w:color w:val="000000"/>
                <w:kern w:val="0"/>
                <w:szCs w:val="21"/>
                <w:lang w:val="zh-CN"/>
              </w:rPr>
              <w:instrText>eq \o\ac(□,</w:instrText>
            </w:r>
            <w:r w:rsidR="009634E6">
              <w:rPr>
                <w:rFonts w:asciiTheme="minorEastAsia" w:hAnsiTheme="minorEastAsia" w:cs="宋体" w:hint="eastAsia"/>
                <w:b/>
                <w:color w:val="000000"/>
                <w:kern w:val="0"/>
                <w:position w:val="2"/>
                <w:szCs w:val="21"/>
                <w:lang w:val="zh-CN"/>
              </w:rPr>
              <w:instrText>√</w:instrText>
            </w:r>
            <w:r w:rsidR="009634E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634E6">
              <w:rPr>
                <w:rFonts w:asciiTheme="minorEastAsia" w:hAnsiTheme="minorEastAsia" w:cs="宋体" w:hint="eastAsia"/>
                <w:bCs/>
                <w:szCs w:val="21"/>
                <w:lang w:val="zh-CN"/>
              </w:rPr>
              <w:t xml:space="preserve">不允许   </w:t>
            </w:r>
            <w:r w:rsidR="009634E6">
              <w:rPr>
                <w:rFonts w:asciiTheme="minorEastAsia" w:hAnsiTheme="minorEastAsia" w:cs="宋体" w:hint="eastAsia"/>
                <w:b/>
                <w:bCs/>
                <w:szCs w:val="21"/>
                <w:lang w:val="zh-CN"/>
              </w:rPr>
              <w:t>□</w:t>
            </w:r>
            <w:r w:rsidR="009634E6">
              <w:rPr>
                <w:rFonts w:asciiTheme="minorEastAsia" w:hAnsiTheme="minorEastAsia" w:cs="仿宋_GB2312" w:hint="eastAsia"/>
                <w:szCs w:val="21"/>
              </w:rPr>
              <w:t>允许</w:t>
            </w:r>
          </w:p>
        </w:tc>
      </w:tr>
      <w:tr w:rsidR="00F85FFE">
        <w:trPr>
          <w:trHeight w:val="504"/>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85FFE" w:rsidRPr="000800CC" w:rsidRDefault="009634E6">
            <w:pPr>
              <w:autoSpaceDE w:val="0"/>
              <w:autoSpaceDN w:val="0"/>
              <w:adjustRightInd w:val="0"/>
              <w:spacing w:line="360" w:lineRule="auto"/>
              <w:jc w:val="center"/>
              <w:rPr>
                <w:rFonts w:asciiTheme="minorEastAsia" w:hAnsiTheme="minorEastAsia" w:cs="宋体"/>
                <w:bCs/>
                <w:szCs w:val="21"/>
                <w:lang w:val="zh-CN"/>
              </w:rPr>
            </w:pPr>
            <w:r w:rsidRPr="000800CC">
              <w:rPr>
                <w:rFonts w:asciiTheme="minorEastAsia" w:hAnsiTheme="minorEastAsia" w:cs="宋体" w:hint="eastAsia"/>
                <w:bCs/>
                <w:szCs w:val="21"/>
                <w:lang w:val="zh-CN"/>
              </w:rPr>
              <w:t>投标截止及开标时间</w:t>
            </w:r>
          </w:p>
        </w:tc>
        <w:tc>
          <w:tcPr>
            <w:tcW w:w="6813" w:type="dxa"/>
            <w:vAlign w:val="center"/>
          </w:tcPr>
          <w:p w:rsidR="00F85FFE" w:rsidRPr="000800CC" w:rsidRDefault="000800CC" w:rsidP="000800CC">
            <w:pPr>
              <w:autoSpaceDE w:val="0"/>
              <w:autoSpaceDN w:val="0"/>
              <w:adjustRightInd w:val="0"/>
              <w:spacing w:line="360" w:lineRule="auto"/>
              <w:rPr>
                <w:rFonts w:asciiTheme="minorEastAsia" w:hAnsiTheme="minorEastAsia" w:cs="宋体"/>
                <w:bCs/>
                <w:szCs w:val="21"/>
                <w:lang w:val="zh-CN"/>
              </w:rPr>
            </w:pPr>
            <w:r w:rsidRPr="000800CC">
              <w:rPr>
                <w:rFonts w:asciiTheme="minorEastAsia" w:hAnsiTheme="minorEastAsia" w:cs="宋体" w:hint="eastAsia"/>
                <w:bCs/>
                <w:szCs w:val="21"/>
                <w:lang w:val="zh-CN"/>
              </w:rPr>
              <w:t>2018年9月5日10时30分（北京时间</w:t>
            </w:r>
          </w:p>
        </w:tc>
      </w:tr>
      <w:tr w:rsidR="00F85FFE">
        <w:trPr>
          <w:trHeight w:val="504"/>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85FFE" w:rsidRPr="000800CC" w:rsidRDefault="009634E6">
            <w:pPr>
              <w:autoSpaceDE w:val="0"/>
              <w:autoSpaceDN w:val="0"/>
              <w:adjustRightInd w:val="0"/>
              <w:spacing w:line="360" w:lineRule="auto"/>
              <w:jc w:val="center"/>
              <w:rPr>
                <w:rFonts w:asciiTheme="minorEastAsia" w:hAnsiTheme="minorEastAsia" w:cs="黑体"/>
                <w:szCs w:val="21"/>
              </w:rPr>
            </w:pPr>
            <w:r w:rsidRPr="000800CC">
              <w:rPr>
                <w:rFonts w:asciiTheme="minorEastAsia" w:hAnsiTheme="minorEastAsia" w:cs="黑体" w:hint="eastAsia"/>
                <w:szCs w:val="21"/>
              </w:rPr>
              <w:t>递交投标文件</w:t>
            </w:r>
          </w:p>
          <w:p w:rsidR="00F85FFE" w:rsidRPr="000800CC" w:rsidRDefault="009634E6">
            <w:pPr>
              <w:autoSpaceDE w:val="0"/>
              <w:autoSpaceDN w:val="0"/>
              <w:adjustRightInd w:val="0"/>
              <w:spacing w:line="360" w:lineRule="auto"/>
              <w:jc w:val="center"/>
              <w:rPr>
                <w:rFonts w:asciiTheme="minorEastAsia" w:hAnsiTheme="minorEastAsia" w:cs="黑体"/>
                <w:szCs w:val="21"/>
              </w:rPr>
            </w:pPr>
            <w:r w:rsidRPr="000800CC">
              <w:rPr>
                <w:rFonts w:asciiTheme="minorEastAsia" w:hAnsiTheme="minorEastAsia" w:cs="黑体" w:hint="eastAsia"/>
                <w:szCs w:val="21"/>
              </w:rPr>
              <w:t>及开标地点</w:t>
            </w:r>
          </w:p>
        </w:tc>
        <w:tc>
          <w:tcPr>
            <w:tcW w:w="6813" w:type="dxa"/>
            <w:vAlign w:val="center"/>
          </w:tcPr>
          <w:p w:rsidR="00F85FFE" w:rsidRPr="000800CC" w:rsidRDefault="009634E6" w:rsidP="000800CC">
            <w:pPr>
              <w:autoSpaceDE w:val="0"/>
              <w:autoSpaceDN w:val="0"/>
              <w:adjustRightInd w:val="0"/>
              <w:spacing w:line="360" w:lineRule="auto"/>
              <w:rPr>
                <w:rFonts w:asciiTheme="minorEastAsia" w:hAnsiTheme="minorEastAsia" w:cs="宋体"/>
                <w:bCs/>
                <w:szCs w:val="21"/>
                <w:lang w:val="zh-CN"/>
              </w:rPr>
            </w:pPr>
            <w:r w:rsidRPr="000800CC">
              <w:rPr>
                <w:rFonts w:asciiTheme="minorEastAsia" w:hAnsiTheme="minorEastAsia" w:cs="宋体" w:hint="eastAsia"/>
                <w:bCs/>
                <w:szCs w:val="21"/>
                <w:lang w:val="zh-CN"/>
              </w:rPr>
              <w:t>许昌市公共资源交易中心三楼开标</w:t>
            </w:r>
            <w:r w:rsidR="000800CC" w:rsidRPr="000800CC">
              <w:rPr>
                <w:rFonts w:asciiTheme="minorEastAsia" w:hAnsiTheme="minorEastAsia" w:cs="宋体" w:hint="eastAsia"/>
                <w:bCs/>
                <w:szCs w:val="21"/>
                <w:u w:val="single"/>
                <w:lang w:val="zh-CN"/>
              </w:rPr>
              <w:t>三</w:t>
            </w:r>
            <w:r w:rsidRPr="000800CC">
              <w:rPr>
                <w:rFonts w:asciiTheme="minorEastAsia" w:hAnsiTheme="minorEastAsia" w:cs="宋体" w:hint="eastAsia"/>
                <w:bCs/>
                <w:szCs w:val="21"/>
                <w:lang w:val="zh-CN"/>
              </w:rPr>
              <w:t>室（</w:t>
            </w:r>
            <w:r w:rsidRPr="000800CC">
              <w:rPr>
                <w:rFonts w:asciiTheme="minorEastAsia" w:hAnsiTheme="minorEastAsia" w:cs="宋体"/>
                <w:bCs/>
                <w:szCs w:val="21"/>
                <w:lang w:val="zh-CN"/>
              </w:rPr>
              <w:t>龙兴路与竹林路交汇处</w:t>
            </w:r>
            <w:r w:rsidRPr="000800CC">
              <w:rPr>
                <w:rFonts w:asciiTheme="minorEastAsia" w:hAnsiTheme="minorEastAsia" w:cs="宋体" w:hint="eastAsia"/>
                <w:bCs/>
                <w:szCs w:val="21"/>
                <w:lang w:val="zh-CN"/>
              </w:rPr>
              <w:t>公共资源大厦）</w:t>
            </w:r>
          </w:p>
        </w:tc>
      </w:tr>
      <w:tr w:rsidR="00F85FFE">
        <w:trPr>
          <w:trHeight w:val="504"/>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85FFE" w:rsidRDefault="009634E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85FFE" w:rsidRDefault="009634E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85FFE" w:rsidRDefault="009634E6">
            <w:pPr>
              <w:tabs>
                <w:tab w:val="left" w:pos="1260"/>
              </w:tabs>
              <w:autoSpaceDE w:val="0"/>
              <w:autoSpaceDN w:val="0"/>
              <w:adjustRightInd w:val="0"/>
              <w:spacing w:line="360" w:lineRule="auto"/>
              <w:contextualSpacing/>
              <w:rPr>
                <w:rFonts w:asciiTheme="minorEastAsia" w:hAnsiTheme="minorEastAsia" w:cs="仿宋_GB2312"/>
                <w:szCs w:val="21"/>
              </w:rPr>
            </w:pPr>
            <w:r>
              <w:rPr>
                <w:rFonts w:asciiTheme="minorEastAsia" w:hAnsiTheme="minorEastAsia" w:cs="仿宋_GB2312" w:hint="eastAsia"/>
                <w:szCs w:val="21"/>
                <w:lang w:val="zh-CN"/>
              </w:rPr>
              <w:t>金额：肆万柒仟</w:t>
            </w:r>
            <w:r>
              <w:rPr>
                <w:rFonts w:asciiTheme="minorEastAsia" w:hAnsiTheme="minorEastAsia" w:cs="仿宋_GB2312" w:hint="eastAsia"/>
                <w:szCs w:val="21"/>
              </w:rPr>
              <w:t>元（</w:t>
            </w:r>
            <w:r>
              <w:rPr>
                <w:rFonts w:asciiTheme="minorEastAsia" w:hAnsiTheme="minorEastAsia" w:cs="仿宋_GB2312" w:hint="eastAsia"/>
                <w:szCs w:val="21"/>
                <w:lang w:val="zh-CN"/>
              </w:rPr>
              <w:t>¥</w:t>
            </w:r>
            <w:r>
              <w:rPr>
                <w:rFonts w:asciiTheme="minorEastAsia" w:hAnsiTheme="minorEastAsia" w:cs="仿宋_GB2312" w:hint="eastAsia"/>
                <w:szCs w:val="21"/>
              </w:rPr>
              <w:t>47000）</w:t>
            </w:r>
          </w:p>
          <w:p w:rsidR="00F85FFE" w:rsidRDefault="009634E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85FFE" w:rsidRDefault="009634E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85FFE" w:rsidRDefault="009634E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85FFE" w:rsidRDefault="009634E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5"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85FFE" w:rsidRDefault="009634E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F85FFE" w:rsidRDefault="009634E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85FFE" w:rsidRDefault="009634E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85FFE" w:rsidRDefault="009634E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85FFE" w:rsidRDefault="009634E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85FFE" w:rsidRDefault="009634E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85FFE" w:rsidRDefault="009634E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85FFE" w:rsidRDefault="009634E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85FFE" w:rsidRDefault="009634E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w:t>
            </w:r>
            <w:r>
              <w:rPr>
                <w:rFonts w:asciiTheme="minorEastAsia" w:hAnsiTheme="minorEastAsia" w:cs="仿宋_GB2312" w:hint="eastAsia"/>
                <w:szCs w:val="21"/>
                <w:lang w:val="zh-CN"/>
              </w:rPr>
              <w:lastRenderedPageBreak/>
              <w:t>公管委〔2017〕1号）规定，进行调查、认定、记录，并予以公示公告。对涉嫌串通投标，经调查核实后，记录不良行为，移交有关部门进行查处，不予退还的保证金上缴国库。</w:t>
            </w:r>
          </w:p>
        </w:tc>
      </w:tr>
      <w:tr w:rsidR="00F85FFE">
        <w:trPr>
          <w:trHeight w:val="1560"/>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85FFE" w:rsidRDefault="009634E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85FFE" w:rsidRDefault="009634E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F85FFE">
        <w:trPr>
          <w:trHeight w:val="510"/>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85FFE" w:rsidRDefault="009634E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85FFE" w:rsidRDefault="009634E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85FFE" w:rsidRDefault="009634E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85FFE">
        <w:trPr>
          <w:trHeight w:val="510"/>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85FFE" w:rsidRDefault="009634E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85FFE" w:rsidRDefault="009634E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85FFE" w:rsidRDefault="009634E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85FFE">
        <w:trPr>
          <w:trHeight w:val="510"/>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85FFE" w:rsidRDefault="009634E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85FFE" w:rsidRDefault="00A8337F">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9634E6">
              <w:rPr>
                <w:rFonts w:ascii="新宋体" w:eastAsia="新宋体" w:hAnsi="新宋体"/>
                <w:b/>
                <w:szCs w:val="21"/>
              </w:rPr>
              <w:instrText xml:space="preserve"> </w:instrText>
            </w:r>
            <w:r w:rsidR="009634E6">
              <w:rPr>
                <w:rFonts w:ascii="新宋体" w:eastAsia="新宋体" w:hAnsi="新宋体" w:hint="eastAsia"/>
                <w:b/>
                <w:szCs w:val="21"/>
              </w:rPr>
              <w:instrText>eq \o\ac(□,√)</w:instrText>
            </w:r>
            <w:r>
              <w:rPr>
                <w:rFonts w:ascii="新宋体" w:eastAsia="新宋体" w:hAnsi="新宋体"/>
                <w:b/>
                <w:szCs w:val="21"/>
              </w:rPr>
              <w:fldChar w:fldCharType="end"/>
            </w:r>
            <w:r w:rsidR="009634E6">
              <w:rPr>
                <w:rFonts w:ascii="新宋体" w:eastAsia="新宋体" w:hAnsi="新宋体" w:hint="eastAsia"/>
                <w:szCs w:val="21"/>
              </w:rPr>
              <w:t>电子投标文件：成功上传至《全国公共资源交易平台（河南省·许昌市）》公共资源交易系统加密电子投标文件1份</w:t>
            </w:r>
            <w:r w:rsidR="009634E6">
              <w:rPr>
                <w:rFonts w:hAnsi="宋体" w:cs="宋体" w:hint="eastAsia"/>
                <w:szCs w:val="21"/>
                <w:lang w:val="zh-CN"/>
              </w:rPr>
              <w:t>（文件格式为：</w:t>
            </w:r>
            <w:r w:rsidR="009634E6">
              <w:rPr>
                <w:rFonts w:hAnsi="宋体" w:cs="宋体" w:hint="eastAsia"/>
                <w:szCs w:val="21"/>
                <w:lang w:val="zh-CN"/>
              </w:rPr>
              <w:t xml:space="preserve"> XXX</w:t>
            </w:r>
            <w:r w:rsidR="009634E6">
              <w:rPr>
                <w:rFonts w:hAnsi="宋体" w:cs="宋体" w:hint="eastAsia"/>
                <w:szCs w:val="21"/>
                <w:lang w:val="zh-CN"/>
              </w:rPr>
              <w:t>公司</w:t>
            </w:r>
            <w:r w:rsidR="009634E6">
              <w:rPr>
                <w:rFonts w:hAnsi="宋体" w:cs="宋体" w:hint="eastAsia"/>
                <w:szCs w:val="21"/>
                <w:lang w:val="zh-CN"/>
              </w:rPr>
              <w:t>XXX</w:t>
            </w:r>
            <w:r w:rsidR="009634E6">
              <w:rPr>
                <w:rFonts w:hAnsi="宋体" w:cs="宋体" w:hint="eastAsia"/>
                <w:szCs w:val="21"/>
                <w:lang w:val="zh-CN"/>
              </w:rPr>
              <w:t>项目编号</w:t>
            </w:r>
            <w:r w:rsidR="009634E6">
              <w:rPr>
                <w:rFonts w:hAnsi="宋体" w:cs="宋体" w:hint="eastAsia"/>
                <w:szCs w:val="21"/>
                <w:lang w:val="zh-CN"/>
              </w:rPr>
              <w:t>.file</w:t>
            </w:r>
            <w:r w:rsidR="009634E6">
              <w:rPr>
                <w:rFonts w:hAnsi="宋体" w:cs="宋体" w:hint="eastAsia"/>
                <w:szCs w:val="21"/>
                <w:lang w:val="zh-CN"/>
              </w:rPr>
              <w:t>）。</w:t>
            </w:r>
            <w:r w:rsidR="009634E6">
              <w:rPr>
                <w:rFonts w:ascii="新宋体" w:eastAsia="新宋体" w:hAnsi="新宋体" w:hint="eastAsia"/>
                <w:szCs w:val="21"/>
              </w:rPr>
              <w:t>使用电子介质存储的备份文件1份（文件格式为：名称为“备份”的文件夹）。</w:t>
            </w:r>
          </w:p>
          <w:p w:rsidR="00F85FFE" w:rsidRDefault="00A8337F">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9634E6">
              <w:rPr>
                <w:rFonts w:ascii="新宋体" w:eastAsia="新宋体" w:hAnsi="新宋体"/>
                <w:b/>
                <w:szCs w:val="21"/>
              </w:rPr>
              <w:instrText xml:space="preserve"> </w:instrText>
            </w:r>
            <w:r w:rsidR="009634E6">
              <w:rPr>
                <w:rFonts w:ascii="新宋体" w:eastAsia="新宋体" w:hAnsi="新宋体" w:hint="eastAsia"/>
                <w:b/>
                <w:szCs w:val="21"/>
              </w:rPr>
              <w:instrText>eq \o\ac(□,√)</w:instrText>
            </w:r>
            <w:r>
              <w:rPr>
                <w:rFonts w:ascii="新宋体" w:eastAsia="新宋体" w:hAnsi="新宋体"/>
                <w:b/>
                <w:szCs w:val="21"/>
              </w:rPr>
              <w:fldChar w:fldCharType="end"/>
            </w:r>
            <w:r w:rsidR="009634E6">
              <w:rPr>
                <w:rFonts w:ascii="新宋体" w:eastAsia="新宋体" w:hAnsi="新宋体" w:hint="eastAsia"/>
                <w:szCs w:val="21"/>
              </w:rPr>
              <w:t>纸质投标文件：</w:t>
            </w:r>
            <w:r w:rsidR="009634E6">
              <w:rPr>
                <w:rFonts w:asciiTheme="minorEastAsia" w:hAnsiTheme="minorEastAsia" w:cs="仿宋_GB2312" w:hint="eastAsia"/>
                <w:szCs w:val="21"/>
              </w:rPr>
              <w:t>正本</w:t>
            </w:r>
            <w:r w:rsidR="009634E6">
              <w:rPr>
                <w:rFonts w:asciiTheme="minorEastAsia" w:hAnsiTheme="minorEastAsia" w:cs="仿宋_GB2312" w:hint="eastAsia"/>
                <w:b/>
                <w:szCs w:val="21"/>
              </w:rPr>
              <w:t>一</w:t>
            </w:r>
            <w:r w:rsidR="009634E6">
              <w:rPr>
                <w:rFonts w:asciiTheme="minorEastAsia" w:hAnsiTheme="minorEastAsia" w:cs="仿宋_GB2312" w:hint="eastAsia"/>
                <w:szCs w:val="21"/>
              </w:rPr>
              <w:t>份，副本</w:t>
            </w:r>
            <w:r w:rsidR="007F2DDD">
              <w:rPr>
                <w:rFonts w:asciiTheme="minorEastAsia" w:hAnsiTheme="minorEastAsia" w:cs="仿宋_GB2312" w:hint="eastAsia"/>
                <w:szCs w:val="21"/>
                <w:u w:val="single"/>
              </w:rPr>
              <w:t>一</w:t>
            </w:r>
            <w:r w:rsidR="009634E6">
              <w:rPr>
                <w:rFonts w:asciiTheme="minorEastAsia" w:hAnsiTheme="minorEastAsia" w:cs="仿宋_GB2312" w:hint="eastAsia"/>
                <w:szCs w:val="21"/>
              </w:rPr>
              <w:t>份。使用</w:t>
            </w:r>
            <w:r w:rsidR="009634E6">
              <w:rPr>
                <w:rFonts w:ascii="新宋体" w:eastAsia="新宋体" w:hAnsi="新宋体" w:hint="eastAsia"/>
                <w:szCs w:val="21"/>
              </w:rPr>
              <w:t>格式为“投标文件（供打印）.PDF”的文件</w:t>
            </w:r>
          </w:p>
          <w:p w:rsidR="00F85FFE" w:rsidRDefault="009634E6">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85FFE">
        <w:trPr>
          <w:trHeight w:val="510"/>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85FFE" w:rsidRDefault="009634E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85FFE" w:rsidRDefault="009634E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85FFE" w:rsidRDefault="00A8337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9634E6">
              <w:rPr>
                <w:rFonts w:ascii="新宋体" w:eastAsia="新宋体" w:hAnsi="新宋体"/>
                <w:b/>
                <w:szCs w:val="21"/>
              </w:rPr>
              <w:instrText xml:space="preserve"> </w:instrText>
            </w:r>
            <w:r w:rsidR="009634E6">
              <w:rPr>
                <w:rFonts w:ascii="新宋体" w:eastAsia="新宋体" w:hAnsi="新宋体" w:hint="eastAsia"/>
                <w:b/>
                <w:szCs w:val="21"/>
              </w:rPr>
              <w:instrText>eq \o\ac(□,√)</w:instrText>
            </w:r>
            <w:r>
              <w:rPr>
                <w:rFonts w:ascii="新宋体" w:eastAsia="新宋体" w:hAnsi="新宋体"/>
                <w:b/>
                <w:szCs w:val="21"/>
              </w:rPr>
              <w:fldChar w:fldCharType="end"/>
            </w:r>
            <w:r w:rsidR="009634E6">
              <w:rPr>
                <w:rFonts w:ascii="新宋体" w:eastAsia="新宋体" w:hAnsi="新宋体" w:hint="eastAsia"/>
                <w:szCs w:val="21"/>
              </w:rPr>
              <w:t>电子投标文件：按招标文件要求加盖投标人电子印章和法人电子印章。</w:t>
            </w:r>
          </w:p>
          <w:p w:rsidR="00F85FFE" w:rsidRDefault="00A8337F">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9634E6">
              <w:rPr>
                <w:rFonts w:ascii="新宋体" w:eastAsia="新宋体" w:hAnsi="新宋体"/>
                <w:b/>
                <w:szCs w:val="21"/>
              </w:rPr>
              <w:instrText xml:space="preserve"> </w:instrText>
            </w:r>
            <w:r w:rsidR="009634E6">
              <w:rPr>
                <w:rFonts w:ascii="新宋体" w:eastAsia="新宋体" w:hAnsi="新宋体" w:hint="eastAsia"/>
                <w:b/>
                <w:szCs w:val="21"/>
              </w:rPr>
              <w:instrText>eq \o\ac(□,√)</w:instrText>
            </w:r>
            <w:r>
              <w:rPr>
                <w:rFonts w:ascii="新宋体" w:eastAsia="新宋体" w:hAnsi="新宋体"/>
                <w:b/>
                <w:szCs w:val="21"/>
              </w:rPr>
              <w:fldChar w:fldCharType="end"/>
            </w:r>
            <w:r w:rsidR="009634E6">
              <w:rPr>
                <w:rFonts w:ascii="新宋体" w:eastAsia="新宋体" w:hAnsi="新宋体" w:hint="eastAsia"/>
                <w:szCs w:val="21"/>
              </w:rPr>
              <w:t>纸质投标文件：投标文件封面加盖投标人公章（投标文件是指投标人电子投标文件制作完成后生成的后缀名为</w:t>
            </w:r>
            <w:r w:rsidR="009634E6">
              <w:rPr>
                <w:rFonts w:hAnsi="宋体" w:hint="eastAsia"/>
                <w:color w:val="000000"/>
                <w:szCs w:val="21"/>
              </w:rPr>
              <w:t>“</w:t>
            </w:r>
            <w:r w:rsidR="009634E6">
              <w:rPr>
                <w:rFonts w:hAnsi="宋体" w:hint="eastAsia"/>
                <w:color w:val="000000"/>
                <w:szCs w:val="21"/>
              </w:rPr>
              <w:t>.PDF</w:t>
            </w:r>
            <w:r w:rsidR="009634E6">
              <w:rPr>
                <w:rFonts w:hAnsi="宋体" w:hint="eastAsia"/>
                <w:color w:val="000000"/>
                <w:szCs w:val="21"/>
              </w:rPr>
              <w:t>”的文件</w:t>
            </w:r>
            <w:r w:rsidR="009634E6">
              <w:rPr>
                <w:rFonts w:ascii="新宋体" w:eastAsia="新宋体" w:hAnsi="新宋体" w:hint="eastAsia"/>
                <w:szCs w:val="21"/>
              </w:rPr>
              <w:t>打印的纸质投标文件）。</w:t>
            </w:r>
          </w:p>
        </w:tc>
      </w:tr>
      <w:tr w:rsidR="00F85FFE">
        <w:trPr>
          <w:trHeight w:val="510"/>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85FFE" w:rsidRDefault="009634E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85FFE" w:rsidRDefault="009634E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F85FFE">
        <w:trPr>
          <w:trHeight w:val="510"/>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85FFE" w:rsidRDefault="009634E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85FFE" w:rsidRDefault="00A8337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634E6">
              <w:rPr>
                <w:rFonts w:asciiTheme="minorEastAsia" w:hAnsiTheme="minorEastAsia" w:cs="宋体"/>
                <w:b/>
                <w:color w:val="000000"/>
                <w:kern w:val="0"/>
                <w:szCs w:val="21"/>
                <w:lang w:val="zh-CN"/>
              </w:rPr>
              <w:instrText xml:space="preserve"> </w:instrText>
            </w:r>
            <w:r w:rsidR="009634E6">
              <w:rPr>
                <w:rFonts w:asciiTheme="minorEastAsia" w:hAnsiTheme="minorEastAsia" w:cs="宋体" w:hint="eastAsia"/>
                <w:b/>
                <w:color w:val="000000"/>
                <w:kern w:val="0"/>
                <w:szCs w:val="21"/>
                <w:lang w:val="zh-CN"/>
              </w:rPr>
              <w:instrText>eq \o\ac(□,</w:instrText>
            </w:r>
            <w:r w:rsidR="009634E6">
              <w:rPr>
                <w:rFonts w:asciiTheme="minorEastAsia" w:hAnsiTheme="minorEastAsia" w:cs="宋体" w:hint="eastAsia"/>
                <w:b/>
                <w:color w:val="000000"/>
                <w:kern w:val="0"/>
                <w:position w:val="2"/>
                <w:szCs w:val="21"/>
                <w:lang w:val="zh-CN"/>
              </w:rPr>
              <w:instrText>√</w:instrText>
            </w:r>
            <w:r w:rsidR="009634E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634E6">
              <w:rPr>
                <w:rFonts w:asciiTheme="minorEastAsia" w:hAnsiTheme="minorEastAsia" w:cs="宋体" w:hint="eastAsia"/>
                <w:bCs/>
                <w:szCs w:val="21"/>
                <w:lang w:val="zh-CN"/>
              </w:rPr>
              <w:t>综合评分法</w:t>
            </w:r>
            <w:r w:rsidR="009634E6">
              <w:rPr>
                <w:rFonts w:asciiTheme="minorEastAsia" w:hAnsiTheme="minorEastAsia" w:cs="宋体" w:hint="eastAsia"/>
                <w:color w:val="000000"/>
                <w:kern w:val="0"/>
                <w:szCs w:val="21"/>
                <w:lang w:val="zh-CN"/>
              </w:rPr>
              <w:t xml:space="preserve">  </w:t>
            </w:r>
            <w:r w:rsidR="009634E6">
              <w:rPr>
                <w:rFonts w:asciiTheme="minorEastAsia" w:hAnsiTheme="minorEastAsia" w:cs="宋体" w:hint="eastAsia"/>
                <w:b/>
                <w:bCs/>
                <w:szCs w:val="21"/>
                <w:lang w:val="zh-CN"/>
              </w:rPr>
              <w:t>□</w:t>
            </w:r>
            <w:r w:rsidR="009634E6">
              <w:rPr>
                <w:rFonts w:asciiTheme="minorEastAsia" w:hAnsiTheme="minorEastAsia" w:cs="仿宋_GB2312" w:hint="eastAsia"/>
                <w:szCs w:val="21"/>
                <w:lang w:val="zh-CN"/>
              </w:rPr>
              <w:t>最低评标价法</w:t>
            </w:r>
          </w:p>
        </w:tc>
      </w:tr>
      <w:tr w:rsidR="00F85FFE">
        <w:trPr>
          <w:trHeight w:val="1587"/>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22</w:t>
            </w:r>
          </w:p>
        </w:tc>
        <w:tc>
          <w:tcPr>
            <w:tcW w:w="2268" w:type="dxa"/>
            <w:vAlign w:val="center"/>
          </w:tcPr>
          <w:p w:rsidR="00F85FFE" w:rsidRDefault="009634E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85FFE" w:rsidRDefault="009634E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85FFE">
        <w:trPr>
          <w:trHeight w:val="510"/>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85FFE" w:rsidRDefault="009634E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85FFE" w:rsidRDefault="00A8337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634E6">
              <w:rPr>
                <w:rFonts w:asciiTheme="minorEastAsia" w:hAnsiTheme="minorEastAsia" w:cs="宋体"/>
                <w:b/>
                <w:color w:val="000000"/>
                <w:kern w:val="0"/>
                <w:szCs w:val="21"/>
                <w:lang w:val="zh-CN"/>
              </w:rPr>
              <w:instrText xml:space="preserve"> </w:instrText>
            </w:r>
            <w:r w:rsidR="009634E6">
              <w:rPr>
                <w:rFonts w:asciiTheme="minorEastAsia" w:hAnsiTheme="minorEastAsia" w:cs="宋体" w:hint="eastAsia"/>
                <w:b/>
                <w:color w:val="000000"/>
                <w:kern w:val="0"/>
                <w:szCs w:val="21"/>
                <w:lang w:val="zh-CN"/>
              </w:rPr>
              <w:instrText>eq \o\ac(□,</w:instrText>
            </w:r>
            <w:r w:rsidR="009634E6">
              <w:rPr>
                <w:rFonts w:asciiTheme="minorEastAsia" w:hAnsiTheme="minorEastAsia" w:cs="宋体" w:hint="eastAsia"/>
                <w:b/>
                <w:color w:val="000000"/>
                <w:kern w:val="0"/>
                <w:position w:val="2"/>
                <w:szCs w:val="21"/>
                <w:lang w:val="zh-CN"/>
              </w:rPr>
              <w:instrText>√</w:instrText>
            </w:r>
            <w:r w:rsidR="009634E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634E6">
              <w:rPr>
                <w:rFonts w:asciiTheme="minorEastAsia" w:hAnsiTheme="minorEastAsia" w:cs="宋体" w:hint="eastAsia"/>
                <w:bCs/>
                <w:szCs w:val="21"/>
                <w:lang w:val="zh-CN"/>
              </w:rPr>
              <w:t>无要求</w:t>
            </w:r>
          </w:p>
          <w:p w:rsidR="00F85FFE" w:rsidRDefault="009634E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要求提交。履约保证金的数额为合同金额的</w:t>
            </w:r>
            <w:r>
              <w:rPr>
                <w:rFonts w:asciiTheme="minorEastAsia" w:hAnsiTheme="minorEastAsia" w:cs="宋体" w:hint="eastAsia"/>
                <w:color w:val="333333"/>
                <w:szCs w:val="21"/>
                <w:u w:val="single"/>
              </w:rPr>
              <w:t xml:space="preserve">   </w:t>
            </w:r>
            <w:r>
              <w:rPr>
                <w:rFonts w:asciiTheme="minorEastAsia" w:hAnsiTheme="minorEastAsia" w:cs="宋体" w:hint="eastAsia"/>
                <w:color w:val="333333"/>
                <w:szCs w:val="21"/>
              </w:rPr>
              <w:t>%。中标人以支票、汇票、本票或者金融机构、担保机构出具的保函等非现金形式向采购人提交。</w:t>
            </w:r>
          </w:p>
        </w:tc>
      </w:tr>
      <w:tr w:rsidR="00F85FFE">
        <w:trPr>
          <w:trHeight w:val="510"/>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85FFE" w:rsidRDefault="009634E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85FFE" w:rsidRDefault="009634E6">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F85FFE" w:rsidRDefault="00A8337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634E6">
              <w:rPr>
                <w:rFonts w:asciiTheme="minorEastAsia" w:hAnsiTheme="minorEastAsia" w:cs="宋体"/>
                <w:b/>
                <w:color w:val="000000"/>
                <w:kern w:val="0"/>
                <w:szCs w:val="21"/>
                <w:lang w:val="zh-CN"/>
              </w:rPr>
              <w:instrText xml:space="preserve"> </w:instrText>
            </w:r>
            <w:r w:rsidR="009634E6">
              <w:rPr>
                <w:rFonts w:asciiTheme="minorEastAsia" w:hAnsiTheme="minorEastAsia" w:cs="宋体" w:hint="eastAsia"/>
                <w:b/>
                <w:color w:val="000000"/>
                <w:kern w:val="0"/>
                <w:szCs w:val="21"/>
                <w:lang w:val="zh-CN"/>
              </w:rPr>
              <w:instrText>eq \o\ac(□,</w:instrText>
            </w:r>
            <w:r w:rsidR="009634E6">
              <w:rPr>
                <w:rFonts w:asciiTheme="minorEastAsia" w:hAnsiTheme="minorEastAsia" w:cs="宋体" w:hint="eastAsia"/>
                <w:b/>
                <w:color w:val="000000"/>
                <w:kern w:val="0"/>
                <w:position w:val="2"/>
                <w:szCs w:val="21"/>
                <w:lang w:val="zh-CN"/>
              </w:rPr>
              <w:instrText>√</w:instrText>
            </w:r>
            <w:r w:rsidR="009634E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634E6">
              <w:rPr>
                <w:rFonts w:asciiTheme="minorEastAsia" w:hAnsiTheme="minorEastAsia" w:cs="宋体" w:hint="eastAsia"/>
                <w:bCs/>
                <w:szCs w:val="21"/>
                <w:lang w:val="zh-CN"/>
              </w:rPr>
              <w:t>收取中标人。</w:t>
            </w:r>
            <w:r w:rsidR="009634E6">
              <w:rPr>
                <w:rFonts w:asciiTheme="minorEastAsia" w:hAnsiTheme="minorEastAsia" w:cs="宋体" w:hint="eastAsia"/>
                <w:b/>
                <w:bCs/>
                <w:szCs w:val="21"/>
                <w:lang w:val="zh-CN"/>
              </w:rPr>
              <w:t>□</w:t>
            </w:r>
            <w:r w:rsidR="009634E6">
              <w:rPr>
                <w:rFonts w:asciiTheme="minorEastAsia" w:hAnsiTheme="minorEastAsia" w:cs="宋体" w:hint="eastAsia"/>
                <w:bCs/>
                <w:szCs w:val="21"/>
                <w:lang w:val="zh-CN"/>
              </w:rPr>
              <w:t>收取采购人。</w:t>
            </w:r>
            <w:r w:rsidR="009634E6">
              <w:rPr>
                <w:rFonts w:asciiTheme="minorEastAsia" w:hAnsiTheme="minorEastAsia" w:cs="宋体" w:hint="eastAsia"/>
                <w:color w:val="333333"/>
                <w:szCs w:val="21"/>
              </w:rPr>
              <w:t>收取标准:中标合同金额的</w:t>
            </w:r>
            <w:r w:rsidR="009634E6">
              <w:rPr>
                <w:rFonts w:asciiTheme="minorEastAsia" w:hAnsiTheme="minorEastAsia" w:cs="宋体" w:hint="eastAsia"/>
                <w:color w:val="333333"/>
                <w:szCs w:val="21"/>
                <w:u w:val="single"/>
              </w:rPr>
              <w:t>1.5</w:t>
            </w:r>
            <w:r w:rsidR="009634E6">
              <w:rPr>
                <w:rFonts w:asciiTheme="minorEastAsia" w:hAnsiTheme="minorEastAsia" w:cs="宋体" w:hint="eastAsia"/>
                <w:color w:val="333333"/>
                <w:szCs w:val="21"/>
              </w:rPr>
              <w:t>%。一次性以银行划账、电汇、汇票或支票的形式支付。</w:t>
            </w:r>
          </w:p>
        </w:tc>
      </w:tr>
      <w:tr w:rsidR="00F85FFE">
        <w:trPr>
          <w:trHeight w:val="510"/>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85FFE" w:rsidRDefault="009634E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85FFE" w:rsidRDefault="009634E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85FFE" w:rsidRDefault="009634E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284132518@qq.com。</w:t>
            </w:r>
          </w:p>
        </w:tc>
      </w:tr>
      <w:tr w:rsidR="00F85FFE">
        <w:trPr>
          <w:trHeight w:val="510"/>
          <w:jc w:val="center"/>
        </w:trPr>
        <w:tc>
          <w:tcPr>
            <w:tcW w:w="806" w:type="dxa"/>
            <w:vAlign w:val="center"/>
          </w:tcPr>
          <w:p w:rsidR="00F85FFE" w:rsidRDefault="009634E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85FFE" w:rsidRDefault="009634E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85FFE" w:rsidRDefault="00A8337F">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9634E6">
              <w:rPr>
                <w:rFonts w:asciiTheme="minorEastAsia" w:hAnsiTheme="minorEastAsia" w:cs="宋体"/>
                <w:b/>
                <w:color w:val="000000"/>
                <w:kern w:val="0"/>
                <w:szCs w:val="21"/>
                <w:lang w:val="zh-CN"/>
              </w:rPr>
              <w:instrText xml:space="preserve"> </w:instrText>
            </w:r>
            <w:r w:rsidR="009634E6">
              <w:rPr>
                <w:rFonts w:asciiTheme="minorEastAsia" w:hAnsiTheme="minorEastAsia" w:cs="宋体" w:hint="eastAsia"/>
                <w:b/>
                <w:color w:val="000000"/>
                <w:kern w:val="0"/>
                <w:szCs w:val="21"/>
                <w:lang w:val="zh-CN"/>
              </w:rPr>
              <w:instrText>eq \o\ac(□,</w:instrText>
            </w:r>
            <w:r w:rsidR="009634E6">
              <w:rPr>
                <w:rFonts w:asciiTheme="minorEastAsia" w:hAnsiTheme="minorEastAsia" w:cs="宋体" w:hint="eastAsia"/>
                <w:b/>
                <w:color w:val="000000"/>
                <w:kern w:val="0"/>
                <w:position w:val="2"/>
                <w:szCs w:val="21"/>
                <w:lang w:val="zh-CN"/>
              </w:rPr>
              <w:instrText>√</w:instrText>
            </w:r>
            <w:r w:rsidR="009634E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634E6">
              <w:rPr>
                <w:rFonts w:asciiTheme="minorEastAsia" w:hAnsiTheme="minorEastAsia" w:cs="宋体" w:hint="eastAsia"/>
                <w:bCs/>
                <w:szCs w:val="21"/>
                <w:lang w:val="zh-CN"/>
              </w:rPr>
              <w:t>是。</w:t>
            </w:r>
            <w:r w:rsidR="009634E6">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F85FFE" w:rsidRDefault="009634E6">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F85FFE" w:rsidRDefault="00F85F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FFE" w:rsidRDefault="00F85F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FFE" w:rsidRDefault="00F85F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FFE" w:rsidRDefault="00F85F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FFE" w:rsidRDefault="00F85F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FFE" w:rsidRDefault="009634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85FFE" w:rsidRDefault="00F85FF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85FFE" w:rsidRDefault="009634E6">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85FFE" w:rsidRDefault="009634E6">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85FFE" w:rsidRDefault="00F85FFE">
      <w:pPr>
        <w:pStyle w:val="af4"/>
        <w:autoSpaceDE w:val="0"/>
        <w:autoSpaceDN w:val="0"/>
        <w:spacing w:line="360" w:lineRule="auto"/>
        <w:ind w:left="780"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85FFE" w:rsidRDefault="009634E6">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w:t>
      </w:r>
      <w:r>
        <w:rPr>
          <w:rFonts w:asciiTheme="minorEastAsia" w:hAnsiTheme="minorEastAsia" w:cs="宋体" w:hint="eastAsia"/>
          <w:kern w:val="0"/>
          <w:szCs w:val="21"/>
        </w:rPr>
        <w:lastRenderedPageBreak/>
        <w:t>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85FFE" w:rsidRDefault="009634E6">
      <w:pPr>
        <w:pStyle w:val="af4"/>
        <w:numPr>
          <w:ilvl w:val="1"/>
          <w:numId w:val="23"/>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F85FFE" w:rsidRDefault="009634E6">
      <w:pPr>
        <w:pStyle w:val="af4"/>
        <w:numPr>
          <w:ilvl w:val="1"/>
          <w:numId w:val="24"/>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85FFE" w:rsidRDefault="009634E6">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w:t>
      </w:r>
      <w:r>
        <w:rPr>
          <w:rFonts w:asciiTheme="minorEastAsia" w:hAnsiTheme="minorEastAsia" w:cs="宋体" w:hint="eastAsia"/>
          <w:kern w:val="0"/>
          <w:szCs w:val="21"/>
        </w:rPr>
        <w:lastRenderedPageBreak/>
        <w:t>有一方符合采购规定的特定条件。</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85FFE" w:rsidRDefault="009634E6">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85FFE" w:rsidRDefault="00F85FFE">
      <w:pPr>
        <w:autoSpaceDE w:val="0"/>
        <w:autoSpaceDN w:val="0"/>
        <w:spacing w:line="360" w:lineRule="auto"/>
        <w:ind w:left="964"/>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85FFE" w:rsidRDefault="00F85FFE">
      <w:pPr>
        <w:autoSpaceDE w:val="0"/>
        <w:autoSpaceDN w:val="0"/>
        <w:spacing w:line="360" w:lineRule="auto"/>
        <w:ind w:left="964"/>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F85FFE" w:rsidRDefault="009634E6">
      <w:pPr>
        <w:pStyle w:val="af4"/>
        <w:numPr>
          <w:ilvl w:val="0"/>
          <w:numId w:val="2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85FFE" w:rsidRDefault="00F85FFE">
      <w:pPr>
        <w:autoSpaceDE w:val="0"/>
        <w:autoSpaceDN w:val="0"/>
        <w:spacing w:line="360" w:lineRule="auto"/>
        <w:contextualSpacing/>
        <w:rPr>
          <w:rFonts w:asciiTheme="minorEastAsia" w:hAnsiTheme="minorEastAsia" w:cs="宋体"/>
          <w:kern w:val="0"/>
          <w:szCs w:val="21"/>
        </w:rPr>
      </w:pPr>
    </w:p>
    <w:p w:rsidR="00F85FFE" w:rsidRDefault="00F85FFE">
      <w:pPr>
        <w:autoSpaceDE w:val="0"/>
        <w:autoSpaceDN w:val="0"/>
        <w:spacing w:line="360" w:lineRule="auto"/>
        <w:contextualSpacing/>
        <w:rPr>
          <w:rFonts w:asciiTheme="minorEastAsia" w:hAnsiTheme="minorEastAsia" w:cs="宋体"/>
          <w:kern w:val="0"/>
          <w:szCs w:val="21"/>
        </w:rPr>
      </w:pPr>
    </w:p>
    <w:p w:rsidR="00F85FFE" w:rsidRDefault="009634E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85FFE" w:rsidRDefault="009634E6">
      <w:pPr>
        <w:pStyle w:val="af4"/>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（7）合同条款及格式</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85FFE" w:rsidRDefault="009634E6">
      <w:pPr>
        <w:pStyle w:val="af4"/>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85FFE" w:rsidRDefault="00F85FFE">
      <w:pPr>
        <w:autoSpaceDE w:val="0"/>
        <w:autoSpaceDN w:val="0"/>
        <w:spacing w:line="360" w:lineRule="auto"/>
        <w:ind w:left="42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85FFE" w:rsidRDefault="009634E6">
      <w:pPr>
        <w:pStyle w:val="af4"/>
        <w:numPr>
          <w:ilvl w:val="0"/>
          <w:numId w:val="2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w:t>
      </w:r>
      <w:r>
        <w:rPr>
          <w:rFonts w:asciiTheme="minorEastAsia" w:hAnsiTheme="minorEastAsia" w:cs="宋体" w:hint="eastAsia"/>
          <w:kern w:val="0"/>
          <w:szCs w:val="21"/>
        </w:rPr>
        <w:lastRenderedPageBreak/>
        <w:t>问题时对招标文件进行修改。</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85FFE" w:rsidRDefault="00F85FFE">
      <w:pPr>
        <w:autoSpaceDE w:val="0"/>
        <w:autoSpaceDN w:val="0"/>
        <w:spacing w:line="360" w:lineRule="auto"/>
        <w:contextualSpacing/>
        <w:rPr>
          <w:rFonts w:asciiTheme="minorEastAsia" w:hAnsiTheme="minorEastAsia" w:cs="宋体"/>
          <w:kern w:val="0"/>
          <w:szCs w:val="21"/>
        </w:rPr>
      </w:pPr>
    </w:p>
    <w:p w:rsidR="00F85FFE" w:rsidRDefault="009634E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85FFE" w:rsidRDefault="009634E6">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F85FFE" w:rsidRDefault="009634E6">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w:t>
      </w:r>
      <w:r>
        <w:rPr>
          <w:rFonts w:asciiTheme="minorEastAsia" w:hAnsiTheme="minorEastAsia" w:cs="宋体" w:hint="eastAsia"/>
          <w:kern w:val="0"/>
          <w:szCs w:val="21"/>
        </w:rPr>
        <w:lastRenderedPageBreak/>
        <w:t>测、外发包、材料（含辅材）、管理、税费及利润等。</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85FFE" w:rsidRDefault="00F85FFE">
      <w:pPr>
        <w:autoSpaceDE w:val="0"/>
        <w:autoSpaceDN w:val="0"/>
        <w:spacing w:line="360" w:lineRule="auto"/>
        <w:ind w:left="42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85FFE" w:rsidRDefault="009634E6">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85FFE" w:rsidRDefault="009634E6">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w:t>
      </w:r>
      <w:r>
        <w:rPr>
          <w:rFonts w:asciiTheme="minorEastAsia" w:hAnsiTheme="minorEastAsia" w:cs="宋体" w:hint="eastAsia"/>
          <w:kern w:val="0"/>
          <w:szCs w:val="21"/>
        </w:rPr>
        <w:lastRenderedPageBreak/>
        <w:t>条件作出明确响应。</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85FFE" w:rsidRDefault="00F85FFE">
      <w:pPr>
        <w:autoSpaceDE w:val="0"/>
        <w:autoSpaceDN w:val="0"/>
        <w:spacing w:line="360" w:lineRule="auto"/>
        <w:ind w:left="964"/>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85FFE" w:rsidRDefault="009634E6">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85FFE" w:rsidRDefault="00F85FFE">
      <w:pPr>
        <w:autoSpaceDE w:val="0"/>
        <w:autoSpaceDN w:val="0"/>
        <w:spacing w:line="360" w:lineRule="auto"/>
        <w:ind w:left="42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85FFE" w:rsidRDefault="009634E6">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投标保证金的递交方式：银行转帐、银行电汇（均需从投标人注册银行账户转出），不接受以现金方式缴纳的投标保证金。凡以现金方式缴纳投标保证金而影响其投标结果</w:t>
      </w:r>
      <w:r>
        <w:rPr>
          <w:rFonts w:asciiTheme="minorEastAsia" w:hAnsiTheme="minorEastAsia" w:cs="宋体" w:hint="eastAsia"/>
          <w:kern w:val="0"/>
          <w:szCs w:val="21"/>
        </w:rPr>
        <w:lastRenderedPageBreak/>
        <w:t xml:space="preserve">的，由投标人自行负责。 </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F85FFE" w:rsidRDefault="009634E6">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85FFE" w:rsidRDefault="009634E6">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85FFE" w:rsidRDefault="00F85FFE">
      <w:pPr>
        <w:tabs>
          <w:tab w:val="left" w:pos="1260"/>
        </w:tabs>
        <w:autoSpaceDE w:val="0"/>
        <w:autoSpaceDN w:val="0"/>
        <w:spacing w:line="360" w:lineRule="auto"/>
        <w:contextualSpacing/>
        <w:rPr>
          <w:rFonts w:asciiTheme="minorEastAsia" w:hAnsiTheme="minorEastAsia" w:cs="仿宋_GB2312"/>
          <w:szCs w:val="21"/>
          <w:lang w:val="zh-CN"/>
        </w:rPr>
      </w:pPr>
    </w:p>
    <w:p w:rsidR="00F85FFE" w:rsidRDefault="009634E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投标文件的密封</w:t>
      </w:r>
    </w:p>
    <w:p w:rsidR="00F85FFE" w:rsidRDefault="009634E6">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85FFE" w:rsidRDefault="00F85FFE">
      <w:pPr>
        <w:autoSpaceDE w:val="0"/>
        <w:autoSpaceDN w:val="0"/>
        <w:spacing w:line="360" w:lineRule="auto"/>
        <w:ind w:left="42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85FFE" w:rsidRDefault="009634E6">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85FFE" w:rsidRDefault="00F85FFE">
      <w:pPr>
        <w:autoSpaceDE w:val="0"/>
        <w:autoSpaceDN w:val="0"/>
        <w:spacing w:line="360" w:lineRule="auto"/>
        <w:ind w:left="964"/>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85FFE" w:rsidRDefault="009634E6">
      <w:pPr>
        <w:pStyle w:val="af4"/>
        <w:numPr>
          <w:ilvl w:val="0"/>
          <w:numId w:val="2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投标人不得在投标有效期内撤销投标文件，否则招标人将不退还其投标保证金。</w:t>
      </w:r>
    </w:p>
    <w:p w:rsidR="00F85FFE" w:rsidRDefault="00F85FFE">
      <w:pPr>
        <w:autoSpaceDE w:val="0"/>
        <w:autoSpaceDN w:val="0"/>
        <w:spacing w:line="360" w:lineRule="auto"/>
        <w:ind w:left="42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85FFE" w:rsidRDefault="00F85FFE">
      <w:pPr>
        <w:autoSpaceDE w:val="0"/>
        <w:autoSpaceDN w:val="0"/>
        <w:spacing w:line="360" w:lineRule="auto"/>
        <w:contextualSpacing/>
        <w:rPr>
          <w:rFonts w:asciiTheme="minorEastAsia" w:hAnsiTheme="minorEastAsia" w:cs="宋体"/>
          <w:kern w:val="0"/>
          <w:szCs w:val="21"/>
        </w:rPr>
      </w:pPr>
    </w:p>
    <w:p w:rsidR="00F85FFE" w:rsidRDefault="009634E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85FFE" w:rsidRDefault="009634E6">
      <w:pPr>
        <w:pStyle w:val="af4"/>
        <w:numPr>
          <w:ilvl w:val="0"/>
          <w:numId w:val="3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w:t>
      </w:r>
      <w:r>
        <w:rPr>
          <w:rFonts w:asciiTheme="minorEastAsia" w:hAnsiTheme="minorEastAsia" w:cs="宋体" w:hint="eastAsia"/>
          <w:kern w:val="0"/>
          <w:szCs w:val="21"/>
        </w:rPr>
        <w:lastRenderedPageBreak/>
        <w:t>认后随采购文件一并存档。</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85FFE" w:rsidRDefault="00F85FFE">
      <w:pPr>
        <w:autoSpaceDE w:val="0"/>
        <w:autoSpaceDN w:val="0"/>
        <w:spacing w:line="360" w:lineRule="auto"/>
        <w:ind w:left="964"/>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85FFE" w:rsidRDefault="009634E6">
      <w:pPr>
        <w:pStyle w:val="af4"/>
        <w:numPr>
          <w:ilvl w:val="0"/>
          <w:numId w:val="3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采购人不得担任评标小组长。</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85FFE" w:rsidRDefault="00F85FFE">
      <w:pPr>
        <w:autoSpaceDE w:val="0"/>
        <w:autoSpaceDN w:val="0"/>
        <w:spacing w:line="360" w:lineRule="auto"/>
        <w:ind w:left="42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85FFE" w:rsidRDefault="009634E6">
      <w:pPr>
        <w:pStyle w:val="af4"/>
        <w:numPr>
          <w:ilvl w:val="0"/>
          <w:numId w:val="3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85FFE" w:rsidRDefault="009634E6">
      <w:pPr>
        <w:pStyle w:val="af4"/>
        <w:numPr>
          <w:ilvl w:val="0"/>
          <w:numId w:val="3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w:t>
      </w:r>
      <w:r>
        <w:rPr>
          <w:rFonts w:asciiTheme="minorEastAsia" w:hAnsiTheme="minorEastAsia" w:cs="宋体" w:hint="eastAsia"/>
          <w:kern w:val="0"/>
          <w:szCs w:val="21"/>
        </w:rPr>
        <w:lastRenderedPageBreak/>
        <w:t>经投标人确认后产生约束力，投标人不确认的，其投标无效。</w:t>
      </w:r>
    </w:p>
    <w:p w:rsidR="00F85FFE" w:rsidRDefault="00F85FFE">
      <w:pPr>
        <w:autoSpaceDE w:val="0"/>
        <w:autoSpaceDN w:val="0"/>
        <w:spacing w:line="360" w:lineRule="auto"/>
        <w:ind w:left="964"/>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85FFE" w:rsidRDefault="009634E6">
      <w:pPr>
        <w:pStyle w:val="af4"/>
        <w:numPr>
          <w:ilvl w:val="0"/>
          <w:numId w:val="3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r>
        <w:rPr>
          <w:rFonts w:asciiTheme="minorEastAsia" w:hAnsiTheme="minorEastAsia" w:cs="宋体"/>
          <w:kern w:val="0"/>
          <w:szCs w:val="21"/>
        </w:rPr>
        <w:t xml:space="preserve"> </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F85FFE" w:rsidRDefault="009634E6">
      <w:pPr>
        <w:pStyle w:val="af4"/>
        <w:numPr>
          <w:ilvl w:val="0"/>
          <w:numId w:val="3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85FFE" w:rsidRDefault="00F85FFE">
      <w:pPr>
        <w:autoSpaceDE w:val="0"/>
        <w:autoSpaceDN w:val="0"/>
        <w:spacing w:line="360" w:lineRule="auto"/>
        <w:ind w:left="964"/>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85FFE" w:rsidRDefault="009634E6">
      <w:pPr>
        <w:pStyle w:val="af4"/>
        <w:numPr>
          <w:ilvl w:val="0"/>
          <w:numId w:val="3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F1、F2……Fn分别为各项评审因素的得分;</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85FFE" w:rsidRDefault="009634E6">
      <w:pPr>
        <w:pStyle w:val="af4"/>
        <w:numPr>
          <w:ilvl w:val="0"/>
          <w:numId w:val="3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85FFE" w:rsidRDefault="00F85FFE">
      <w:pPr>
        <w:autoSpaceDE w:val="0"/>
        <w:autoSpaceDN w:val="0"/>
        <w:spacing w:line="360" w:lineRule="auto"/>
        <w:ind w:left="964"/>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85FFE" w:rsidRDefault="009634E6">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85FFE" w:rsidRDefault="00F85FFE">
      <w:pPr>
        <w:tabs>
          <w:tab w:val="left" w:pos="1260"/>
        </w:tabs>
        <w:autoSpaceDE w:val="0"/>
        <w:autoSpaceDN w:val="0"/>
        <w:spacing w:line="360" w:lineRule="auto"/>
        <w:contextualSpacing/>
        <w:rPr>
          <w:rFonts w:asciiTheme="minorEastAsia" w:hAnsiTheme="minorEastAsia" w:cs="仿宋_GB2312"/>
          <w:szCs w:val="21"/>
          <w:lang w:val="zh-CN"/>
        </w:rPr>
      </w:pPr>
    </w:p>
    <w:p w:rsidR="00F85FFE" w:rsidRDefault="009634E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85FFE" w:rsidRDefault="009634E6">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85FFE" w:rsidRDefault="009634E6">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F85FFE" w:rsidRDefault="00F85FFE">
      <w:pPr>
        <w:pStyle w:val="af4"/>
        <w:autoSpaceDE w:val="0"/>
        <w:autoSpaceDN w:val="0"/>
        <w:spacing w:line="360" w:lineRule="auto"/>
        <w:ind w:left="964" w:firstLineChars="0" w:firstLine="0"/>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85FFE" w:rsidRDefault="009634E6">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t>（2） 对采购过程提出质疑的，为各采购程序环节结束之日起七个工作日内，以书面形</w:t>
      </w:r>
      <w:r>
        <w:rPr>
          <w:rFonts w:asciiTheme="minorEastAsia" w:hAnsiTheme="minorEastAsia" w:cs="宋体" w:hint="eastAsia"/>
          <w:kern w:val="0"/>
          <w:szCs w:val="21"/>
        </w:rPr>
        <w:lastRenderedPageBreak/>
        <w:t>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85FFE" w:rsidRDefault="009634E6">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85FFE" w:rsidRDefault="00F85FFE">
      <w:pPr>
        <w:autoSpaceDE w:val="0"/>
        <w:autoSpaceDN w:val="0"/>
        <w:spacing w:line="360" w:lineRule="auto"/>
        <w:ind w:left="964"/>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85FFE" w:rsidRDefault="009634E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85FFE" w:rsidRDefault="00F85FFE">
      <w:pPr>
        <w:autoSpaceDE w:val="0"/>
        <w:autoSpaceDN w:val="0"/>
        <w:spacing w:line="360" w:lineRule="auto"/>
        <w:ind w:left="964"/>
        <w:contextualSpacing/>
        <w:rPr>
          <w:rFonts w:asciiTheme="minorEastAsia" w:hAnsiTheme="minorEastAsia" w:cs="宋体"/>
          <w:kern w:val="0"/>
          <w:szCs w:val="21"/>
        </w:rPr>
      </w:pPr>
    </w:p>
    <w:p w:rsidR="00F85FFE" w:rsidRDefault="009634E6">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85FFE" w:rsidRDefault="009634E6">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85FFE" w:rsidRDefault="009634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F85FFE" w:rsidRDefault="00F85FFE">
      <w:pPr>
        <w:jc w:val="center"/>
        <w:rPr>
          <w:rFonts w:asciiTheme="majorEastAsia" w:eastAsiaTheme="majorEastAsia" w:hAnsiTheme="majorEastAsia" w:cs="宋体"/>
          <w:b/>
          <w:kern w:val="0"/>
          <w:sz w:val="36"/>
          <w:szCs w:val="36"/>
        </w:rPr>
      </w:pPr>
    </w:p>
    <w:p w:rsidR="00F85FFE" w:rsidRDefault="009634E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w:t>
      </w:r>
      <w:r>
        <w:rPr>
          <w:rFonts w:asciiTheme="minorEastAsia" w:hAnsiTheme="minorEastAsia" w:cs="仿宋_GB2312" w:hint="eastAsia"/>
          <w:szCs w:val="21"/>
          <w:lang w:val="zh-CN"/>
        </w:rPr>
        <w:lastRenderedPageBreak/>
        <w:t>支持监狱企业发展、促进残疾人就业等政府采购政策。</w:t>
      </w:r>
    </w:p>
    <w:p w:rsidR="00F85FFE" w:rsidRDefault="009634E6">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F85FFE" w:rsidRDefault="009634E6">
      <w:pPr>
        <w:pStyle w:val="aa"/>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85FFE" w:rsidRDefault="009634E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F85FFE" w:rsidRDefault="009634E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F85FFE" w:rsidRDefault="009634E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85FFE" w:rsidRDefault="009634E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F85FFE" w:rsidRDefault="009634E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4、上述“节能产品政府采购清单”、“环境标志产品政府采购清单”，在采购公告发布前已经过期的以及尚在公示期的均不得作为评标时的依据。</w:t>
      </w:r>
    </w:p>
    <w:p w:rsidR="00F85FFE" w:rsidRDefault="009634E6">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F85FFE" w:rsidRDefault="009634E6">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w:t>
      </w:r>
      <w:r>
        <w:rPr>
          <w:rFonts w:asciiTheme="minorEastAsia" w:hAnsiTheme="minorEastAsia" w:cs="仿宋_GB2312" w:hint="eastAsia"/>
          <w:szCs w:val="21"/>
          <w:lang w:val="zh-CN"/>
        </w:rPr>
        <w:lastRenderedPageBreak/>
        <w:t>的价格给予6%-10%的扣除，用扣除后的价格参与评审。</w:t>
      </w:r>
    </w:p>
    <w:p w:rsidR="00F85FFE" w:rsidRDefault="009634E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85FFE" w:rsidRDefault="009634E6">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85FFE" w:rsidRDefault="009634E6">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85FFE" w:rsidRDefault="009634E6">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F85FFE" w:rsidRDefault="009634E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财库[2014]68号</w:t>
      </w:r>
      <w:bookmarkEnd w:id="0"/>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85FFE" w:rsidRDefault="009634E6">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85FFE" w:rsidRDefault="009634E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85FFE" w:rsidRDefault="009634E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85FFE" w:rsidRDefault="009634E6">
      <w:pPr>
        <w:pStyle w:val="aa"/>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85FFE" w:rsidRDefault="00F85FF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F85FFE" w:rsidRDefault="009634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85FFE" w:rsidRDefault="00F85FFE">
      <w:pPr>
        <w:pStyle w:val="aa"/>
        <w:spacing w:line="360" w:lineRule="auto"/>
        <w:contextualSpacing/>
        <w:rPr>
          <w:rFonts w:asciiTheme="minorEastAsia" w:hAnsiTheme="minorEastAsia" w:cs="仿宋_GB2312"/>
          <w:lang w:val="zh-CN"/>
        </w:rPr>
      </w:pPr>
    </w:p>
    <w:p w:rsidR="00F85FFE" w:rsidRDefault="009634E6">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F85FFE" w:rsidRDefault="009634E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F85FFE" w:rsidRDefault="009634E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85FFE" w:rsidRDefault="009634E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85FFE">
        <w:trPr>
          <w:trHeight w:val="567"/>
        </w:trPr>
        <w:tc>
          <w:tcPr>
            <w:tcW w:w="9079" w:type="dxa"/>
            <w:vAlign w:val="center"/>
          </w:tcPr>
          <w:p w:rsidR="00F85FFE" w:rsidRDefault="009634E6">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F85FFE">
        <w:trPr>
          <w:trHeight w:val="567"/>
        </w:trPr>
        <w:tc>
          <w:tcPr>
            <w:tcW w:w="9079" w:type="dxa"/>
            <w:vAlign w:val="center"/>
          </w:tcPr>
          <w:p w:rsidR="00F85FFE" w:rsidRDefault="009634E6">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F85FFE">
        <w:tc>
          <w:tcPr>
            <w:tcW w:w="9079" w:type="dxa"/>
            <w:vAlign w:val="center"/>
          </w:tcPr>
          <w:p w:rsidR="00F85FFE" w:rsidRDefault="009634E6">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F85FFE" w:rsidRDefault="009634E6">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F85FFE" w:rsidRDefault="009634E6">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F85FFE" w:rsidRDefault="009634E6">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F85FFE" w:rsidRDefault="009634E6">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F85FFE" w:rsidRDefault="009634E6">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F85FFE">
        <w:tc>
          <w:tcPr>
            <w:tcW w:w="9079" w:type="dxa"/>
            <w:vAlign w:val="center"/>
          </w:tcPr>
          <w:p w:rsidR="00F85FFE" w:rsidRDefault="009634E6">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F85FFE" w:rsidRDefault="009634E6">
            <w:pPr>
              <w:spacing w:line="360" w:lineRule="auto"/>
              <w:rPr>
                <w:rFonts w:asciiTheme="minorEastAsia" w:hAnsiTheme="minorEastAsia"/>
                <w:bCs/>
                <w:szCs w:val="21"/>
              </w:rPr>
            </w:pPr>
            <w:r>
              <w:rPr>
                <w:rFonts w:asciiTheme="minorEastAsia" w:hAnsiTheme="minorEastAsia" w:hint="eastAsia"/>
                <w:bCs/>
                <w:szCs w:val="21"/>
              </w:rPr>
              <w:t>（1）2017年度经审计的财务报告，包括资产负债表、利润表、现金流量表、所有者权益变动表及其附注；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F85FFE" w:rsidRDefault="009634E6">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F85FFE">
        <w:tc>
          <w:tcPr>
            <w:tcW w:w="9079" w:type="dxa"/>
            <w:vAlign w:val="center"/>
          </w:tcPr>
          <w:p w:rsidR="00F85FFE" w:rsidRDefault="009634E6">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F85FFE" w:rsidRDefault="009634E6">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F85FFE">
        <w:tc>
          <w:tcPr>
            <w:tcW w:w="9079" w:type="dxa"/>
            <w:vAlign w:val="center"/>
          </w:tcPr>
          <w:p w:rsidR="00F85FFE" w:rsidRDefault="009634E6">
            <w:pPr>
              <w:spacing w:line="360" w:lineRule="auto"/>
              <w:rPr>
                <w:rFonts w:asciiTheme="minorEastAsia" w:hAnsiTheme="minorEastAsia"/>
                <w:bCs/>
                <w:szCs w:val="21"/>
              </w:rPr>
            </w:pPr>
            <w:r>
              <w:rPr>
                <w:rFonts w:asciiTheme="minorEastAsia" w:hAnsiTheme="minorEastAsia" w:hint="eastAsia"/>
                <w:b/>
                <w:bCs/>
                <w:szCs w:val="21"/>
              </w:rPr>
              <w:lastRenderedPageBreak/>
              <w:t>5、依法缴纳社会保障资金的证明材料</w:t>
            </w:r>
          </w:p>
          <w:p w:rsidR="00F85FFE" w:rsidRDefault="009634E6">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F85FFE">
        <w:tc>
          <w:tcPr>
            <w:tcW w:w="9079" w:type="dxa"/>
            <w:vAlign w:val="center"/>
          </w:tcPr>
          <w:p w:rsidR="00F85FFE" w:rsidRDefault="009634E6">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F85FFE" w:rsidRDefault="009634E6">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w:t>
            </w:r>
            <w:r>
              <w:rPr>
                <w:rFonts w:asciiTheme="minorEastAsia" w:hAnsiTheme="minorEastAsia" w:hint="eastAsia"/>
                <w:bCs/>
                <w:color w:val="FF0000"/>
                <w:szCs w:val="21"/>
              </w:rPr>
              <w:t>或者</w:t>
            </w:r>
            <w:r>
              <w:rPr>
                <w:rFonts w:asciiTheme="minorEastAsia" w:hAnsiTheme="minorEastAsia" w:hint="eastAsia"/>
                <w:bCs/>
                <w:szCs w:val="21"/>
              </w:rPr>
              <w:t>投标人相关承诺函或声明。</w:t>
            </w:r>
          </w:p>
        </w:tc>
      </w:tr>
      <w:tr w:rsidR="00F85FFE">
        <w:tc>
          <w:tcPr>
            <w:tcW w:w="9079" w:type="dxa"/>
            <w:vAlign w:val="center"/>
          </w:tcPr>
          <w:p w:rsidR="00F85FFE" w:rsidRDefault="009634E6">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F85FFE" w:rsidRDefault="009634E6">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85FFE">
        <w:tc>
          <w:tcPr>
            <w:tcW w:w="9079" w:type="dxa"/>
            <w:vAlign w:val="center"/>
          </w:tcPr>
          <w:p w:rsidR="00F85FFE" w:rsidRDefault="009634E6">
            <w:pPr>
              <w:spacing w:line="360" w:lineRule="auto"/>
              <w:rPr>
                <w:rFonts w:asciiTheme="minorEastAsia" w:hAnsiTheme="minorEastAsia"/>
                <w:b/>
                <w:bCs/>
                <w:szCs w:val="21"/>
              </w:rPr>
            </w:pPr>
            <w:r>
              <w:rPr>
                <w:rFonts w:asciiTheme="minorEastAsia" w:hAnsiTheme="minorEastAsia" w:hint="eastAsia"/>
                <w:b/>
                <w:bCs/>
                <w:szCs w:val="21"/>
              </w:rPr>
              <w:t>8、</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hint="eastAsia"/>
                <w:b/>
                <w:bCs/>
                <w:szCs w:val="21"/>
              </w:rPr>
              <w:t>。</w:t>
            </w:r>
          </w:p>
          <w:p w:rsidR="00F85FFE" w:rsidRDefault="009634E6">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F85FFE" w:rsidRDefault="009634E6">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F85FFE" w:rsidRDefault="009634E6">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85FFE" w:rsidRDefault="009634E6">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85FFE" w:rsidRDefault="009634E6">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F85FFE">
        <w:trPr>
          <w:trHeight w:val="624"/>
        </w:trPr>
        <w:tc>
          <w:tcPr>
            <w:tcW w:w="9079" w:type="dxa"/>
            <w:vAlign w:val="center"/>
          </w:tcPr>
          <w:p w:rsidR="00F85FFE" w:rsidRDefault="009634E6">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F85FFE" w:rsidRDefault="009634E6">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85FFE">
        <w:trPr>
          <w:trHeight w:val="624"/>
        </w:trPr>
        <w:tc>
          <w:tcPr>
            <w:tcW w:w="9079" w:type="dxa"/>
            <w:vAlign w:val="center"/>
          </w:tcPr>
          <w:p w:rsidR="00F85FFE" w:rsidRDefault="009634E6">
            <w:pPr>
              <w:spacing w:line="360" w:lineRule="auto"/>
              <w:rPr>
                <w:rFonts w:asciiTheme="minorEastAsia" w:hAnsiTheme="minorEastAsia"/>
                <w:b/>
                <w:bCs/>
                <w:szCs w:val="21"/>
              </w:rPr>
            </w:pPr>
            <w:r>
              <w:rPr>
                <w:rFonts w:asciiTheme="minorEastAsia" w:hAnsiTheme="minorEastAsia" w:hint="eastAsia"/>
                <w:b/>
                <w:bCs/>
                <w:szCs w:val="21"/>
              </w:rPr>
              <w:t>10、联合体协议</w:t>
            </w:r>
          </w:p>
          <w:p w:rsidR="00F85FFE" w:rsidRDefault="009634E6">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85FFE">
        <w:trPr>
          <w:trHeight w:val="624"/>
        </w:trPr>
        <w:tc>
          <w:tcPr>
            <w:tcW w:w="9079" w:type="dxa"/>
            <w:vAlign w:val="center"/>
          </w:tcPr>
          <w:p w:rsidR="00F85FFE" w:rsidRDefault="009634E6">
            <w:pPr>
              <w:spacing w:line="360" w:lineRule="auto"/>
              <w:rPr>
                <w:rFonts w:asciiTheme="minorEastAsia" w:hAnsiTheme="minorEastAsia"/>
                <w:b/>
                <w:szCs w:val="21"/>
              </w:rPr>
            </w:pPr>
            <w:r>
              <w:rPr>
                <w:rFonts w:asciiTheme="minorEastAsia" w:hAnsiTheme="minorEastAsia" w:hint="eastAsia"/>
                <w:b/>
                <w:szCs w:val="21"/>
              </w:rPr>
              <w:lastRenderedPageBreak/>
              <w:t>11、投标保证金</w:t>
            </w:r>
          </w:p>
          <w:p w:rsidR="00F85FFE" w:rsidRDefault="009634E6">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F85FFE">
        <w:trPr>
          <w:trHeight w:val="567"/>
        </w:trPr>
        <w:tc>
          <w:tcPr>
            <w:tcW w:w="9079" w:type="dxa"/>
            <w:vAlign w:val="center"/>
          </w:tcPr>
          <w:p w:rsidR="00F85FFE" w:rsidRDefault="009634E6">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F85FFE" w:rsidRDefault="00F85FFE">
      <w:pPr>
        <w:pStyle w:val="aa"/>
        <w:spacing w:line="360" w:lineRule="auto"/>
        <w:ind w:firstLineChars="200" w:firstLine="482"/>
        <w:contextualSpacing/>
        <w:rPr>
          <w:rFonts w:asciiTheme="minorEastAsia" w:eastAsiaTheme="minorEastAsia" w:hAnsiTheme="minorEastAsia" w:cs="仿宋_GB2312"/>
          <w:b/>
          <w:szCs w:val="24"/>
          <w:lang w:val="zh-CN"/>
        </w:rPr>
      </w:pPr>
    </w:p>
    <w:p w:rsidR="00F85FFE" w:rsidRDefault="009634E6">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85FFE" w:rsidRDefault="009634E6">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85FFE" w:rsidRDefault="009634E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85FFE" w:rsidRDefault="009634E6">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85FFE" w:rsidRDefault="009634E6">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85FFE" w:rsidRDefault="009634E6">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85FFE" w:rsidRDefault="009634E6">
      <w:pPr>
        <w:pStyle w:val="aa"/>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85FFE" w:rsidRDefault="009634E6">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F85FFE" w:rsidRDefault="009634E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85FFE" w:rsidRDefault="009634E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85FFE" w:rsidRDefault="009634E6">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85FFE" w:rsidRDefault="009634E6">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85FFE" w:rsidRDefault="009634E6">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85FFE" w:rsidRDefault="009634E6">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85FFE" w:rsidRDefault="009634E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85FFE" w:rsidRDefault="009634E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85FFE" w:rsidRDefault="009634E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85FFE" w:rsidRDefault="009634E6">
      <w:pPr>
        <w:pStyle w:val="aa"/>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85FFE" w:rsidRDefault="009634E6">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F85FFE" w:rsidRDefault="009634E6">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85FFE" w:rsidRDefault="009634E6">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F85FFE" w:rsidRDefault="009634E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w:t>
      </w:r>
      <w:r>
        <w:rPr>
          <w:rFonts w:asciiTheme="minorEastAsia" w:eastAsiaTheme="minorEastAsia" w:hAnsiTheme="minorEastAsia" w:cs="仿宋_GB2312" w:hint="eastAsia"/>
          <w:sz w:val="21"/>
          <w:szCs w:val="21"/>
          <w:lang w:val="zh-CN"/>
        </w:rPr>
        <w:lastRenderedPageBreak/>
        <w:t>标委员会根据本项目评标标准予以判定并赋分。</w:t>
      </w:r>
    </w:p>
    <w:p w:rsidR="00F85FFE" w:rsidRDefault="009634E6">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F85FFE" w:rsidRDefault="009634E6">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85FFE" w:rsidRDefault="009634E6">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85FFE" w:rsidRDefault="009634E6">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F85FFE" w:rsidRDefault="009634E6">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85FFE" w:rsidRDefault="009634E6">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85FFE" w:rsidRDefault="009634E6">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F85FFE" w:rsidRDefault="009634E6">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F85FFE" w:rsidRDefault="009634E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85FFE" w:rsidRDefault="009634E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85FFE" w:rsidRDefault="009634E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85FFE" w:rsidRDefault="009634E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85FFE" w:rsidRDefault="009634E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b.不同投标人委托同一单位或者个人办理投标事宜；</w:t>
      </w:r>
    </w:p>
    <w:p w:rsidR="00F85FFE" w:rsidRDefault="009634E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85FFE" w:rsidRDefault="009634E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85FFE" w:rsidRDefault="009634E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85FFE" w:rsidRDefault="009634E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85FFE" w:rsidRDefault="009634E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85FFE" w:rsidRDefault="009634E6">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gridCol w:w="6223"/>
        <w:gridCol w:w="981"/>
      </w:tblGrid>
      <w:tr w:rsidR="00D85F65" w:rsidTr="007F0707">
        <w:trPr>
          <w:jc w:val="center"/>
        </w:trPr>
        <w:tc>
          <w:tcPr>
            <w:tcW w:w="1762" w:type="dxa"/>
            <w:vAlign w:val="center"/>
          </w:tcPr>
          <w:p w:rsidR="00D85F65" w:rsidRDefault="00D85F65" w:rsidP="007F0707">
            <w:pPr>
              <w:spacing w:line="360" w:lineRule="auto"/>
              <w:jc w:val="center"/>
              <w:rPr>
                <w:rFonts w:ascii="宋体"/>
                <w:sz w:val="24"/>
              </w:rPr>
            </w:pPr>
            <w:r>
              <w:rPr>
                <w:rFonts w:ascii="宋体" w:hAnsi="宋体" w:hint="eastAsia"/>
                <w:sz w:val="24"/>
              </w:rPr>
              <w:t>分值构成</w:t>
            </w:r>
          </w:p>
          <w:p w:rsidR="00D85F65" w:rsidRDefault="00D85F65" w:rsidP="007F0707">
            <w:pPr>
              <w:spacing w:line="360" w:lineRule="auto"/>
              <w:jc w:val="center"/>
              <w:rPr>
                <w:rFonts w:ascii="宋体" w:hAnsi="宋体"/>
                <w:sz w:val="24"/>
              </w:rPr>
            </w:pPr>
            <w:r>
              <w:rPr>
                <w:rFonts w:ascii="宋体" w:hAnsi="宋体"/>
                <w:sz w:val="24"/>
              </w:rPr>
              <w:t>(</w:t>
            </w:r>
            <w:r>
              <w:rPr>
                <w:rFonts w:ascii="宋体" w:hAnsi="宋体" w:hint="eastAsia"/>
                <w:sz w:val="24"/>
              </w:rPr>
              <w:t>总分</w:t>
            </w:r>
            <w:r>
              <w:rPr>
                <w:rFonts w:ascii="宋体" w:hAnsi="宋体"/>
                <w:sz w:val="24"/>
              </w:rPr>
              <w:t>100</w:t>
            </w:r>
            <w:r>
              <w:rPr>
                <w:rFonts w:ascii="宋体" w:hAnsi="宋体" w:hint="eastAsia"/>
                <w:sz w:val="24"/>
              </w:rPr>
              <w:t>分</w:t>
            </w:r>
            <w:r>
              <w:rPr>
                <w:rFonts w:ascii="宋体" w:hAnsi="宋体"/>
                <w:sz w:val="24"/>
              </w:rPr>
              <w:t>)</w:t>
            </w:r>
          </w:p>
        </w:tc>
        <w:tc>
          <w:tcPr>
            <w:tcW w:w="7204" w:type="dxa"/>
            <w:gridSpan w:val="2"/>
            <w:vAlign w:val="center"/>
          </w:tcPr>
          <w:p w:rsidR="00D85F65" w:rsidRDefault="00D85F65" w:rsidP="007F0707">
            <w:pPr>
              <w:spacing w:line="360" w:lineRule="auto"/>
              <w:ind w:firstLineChars="200" w:firstLine="480"/>
              <w:rPr>
                <w:rFonts w:ascii="宋体"/>
                <w:sz w:val="24"/>
              </w:rPr>
            </w:pPr>
            <w:r>
              <w:rPr>
                <w:rFonts w:ascii="宋体" w:hAnsi="宋体" w:hint="eastAsia"/>
                <w:sz w:val="24"/>
              </w:rPr>
              <w:t>价格分值：</w:t>
            </w:r>
            <w:r>
              <w:rPr>
                <w:rFonts w:ascii="宋体" w:hAnsi="宋体"/>
                <w:sz w:val="24"/>
              </w:rPr>
              <w:t>30</w:t>
            </w:r>
            <w:r>
              <w:rPr>
                <w:rFonts w:ascii="宋体" w:hAnsi="宋体" w:hint="eastAsia"/>
                <w:sz w:val="24"/>
              </w:rPr>
              <w:t>分</w:t>
            </w:r>
          </w:p>
          <w:p w:rsidR="00D85F65" w:rsidRDefault="00D85F65" w:rsidP="007F0707">
            <w:pPr>
              <w:spacing w:line="360" w:lineRule="auto"/>
              <w:ind w:firstLineChars="200" w:firstLine="480"/>
              <w:rPr>
                <w:rFonts w:ascii="宋体"/>
                <w:sz w:val="24"/>
              </w:rPr>
            </w:pPr>
            <w:r>
              <w:rPr>
                <w:rFonts w:ascii="宋体" w:hAnsi="宋体" w:hint="eastAsia"/>
                <w:sz w:val="24"/>
              </w:rPr>
              <w:t>商务部分：</w:t>
            </w:r>
            <w:r>
              <w:rPr>
                <w:rFonts w:ascii="宋体" w:hAnsi="宋体"/>
                <w:sz w:val="24"/>
              </w:rPr>
              <w:t>39</w:t>
            </w:r>
            <w:r>
              <w:rPr>
                <w:rFonts w:ascii="宋体" w:hAnsi="宋体" w:hint="eastAsia"/>
                <w:sz w:val="24"/>
              </w:rPr>
              <w:t>分</w:t>
            </w:r>
          </w:p>
          <w:p w:rsidR="00D85F65" w:rsidRDefault="00D85F65" w:rsidP="007F0707">
            <w:pPr>
              <w:spacing w:line="360" w:lineRule="auto"/>
              <w:ind w:firstLineChars="200" w:firstLine="480"/>
              <w:rPr>
                <w:rFonts w:ascii="宋体"/>
                <w:sz w:val="24"/>
              </w:rPr>
            </w:pPr>
            <w:r>
              <w:rPr>
                <w:rFonts w:ascii="宋体" w:hAnsi="宋体" w:hint="eastAsia"/>
                <w:sz w:val="24"/>
              </w:rPr>
              <w:t>技术部分：</w:t>
            </w:r>
            <w:r>
              <w:rPr>
                <w:rFonts w:ascii="宋体" w:hAnsi="宋体"/>
                <w:sz w:val="24"/>
              </w:rPr>
              <w:t>31</w:t>
            </w:r>
            <w:r>
              <w:rPr>
                <w:rFonts w:ascii="宋体" w:hAnsi="宋体" w:hint="eastAsia"/>
                <w:sz w:val="24"/>
              </w:rPr>
              <w:t>分</w:t>
            </w:r>
          </w:p>
        </w:tc>
      </w:tr>
      <w:tr w:rsidR="00D85F65" w:rsidTr="007F0707">
        <w:trPr>
          <w:jc w:val="center"/>
        </w:trPr>
        <w:tc>
          <w:tcPr>
            <w:tcW w:w="8966" w:type="dxa"/>
            <w:gridSpan w:val="3"/>
            <w:vAlign w:val="center"/>
          </w:tcPr>
          <w:p w:rsidR="00D85F65" w:rsidRDefault="00D85F65" w:rsidP="007F0707">
            <w:pPr>
              <w:spacing w:line="360" w:lineRule="auto"/>
              <w:jc w:val="center"/>
              <w:rPr>
                <w:rFonts w:ascii="宋体"/>
                <w:b/>
                <w:sz w:val="24"/>
              </w:rPr>
            </w:pPr>
            <w:r>
              <w:rPr>
                <w:rFonts w:ascii="宋体" w:hAnsi="宋体" w:hint="eastAsia"/>
                <w:b/>
                <w:sz w:val="24"/>
              </w:rPr>
              <w:t>价格部分（满分</w:t>
            </w:r>
            <w:r>
              <w:rPr>
                <w:rFonts w:ascii="宋体" w:hAnsi="宋体"/>
                <w:b/>
                <w:sz w:val="24"/>
              </w:rPr>
              <w:t>30</w:t>
            </w:r>
            <w:r>
              <w:rPr>
                <w:rFonts w:ascii="宋体" w:hAnsi="宋体" w:hint="eastAsia"/>
                <w:b/>
                <w:sz w:val="24"/>
              </w:rPr>
              <w:t>分）</w:t>
            </w:r>
          </w:p>
        </w:tc>
      </w:tr>
      <w:tr w:rsidR="00D85F65" w:rsidTr="007F0707">
        <w:trPr>
          <w:jc w:val="center"/>
        </w:trPr>
        <w:tc>
          <w:tcPr>
            <w:tcW w:w="1762" w:type="dxa"/>
            <w:vAlign w:val="center"/>
          </w:tcPr>
          <w:p w:rsidR="00D85F65" w:rsidRDefault="00D85F65" w:rsidP="007F0707">
            <w:pPr>
              <w:spacing w:line="360" w:lineRule="auto"/>
              <w:jc w:val="center"/>
              <w:rPr>
                <w:rFonts w:ascii="宋体"/>
                <w:b/>
                <w:sz w:val="24"/>
              </w:rPr>
            </w:pPr>
            <w:r>
              <w:rPr>
                <w:rFonts w:ascii="宋体" w:hAnsi="宋体" w:hint="eastAsia"/>
                <w:b/>
                <w:sz w:val="24"/>
              </w:rPr>
              <w:t>评分因素</w:t>
            </w:r>
          </w:p>
        </w:tc>
        <w:tc>
          <w:tcPr>
            <w:tcW w:w="6223" w:type="dxa"/>
            <w:vAlign w:val="center"/>
          </w:tcPr>
          <w:p w:rsidR="00D85F65" w:rsidRDefault="00D85F65" w:rsidP="007F0707">
            <w:pPr>
              <w:spacing w:line="360" w:lineRule="auto"/>
              <w:jc w:val="center"/>
              <w:rPr>
                <w:rFonts w:ascii="宋体"/>
                <w:b/>
                <w:sz w:val="24"/>
              </w:rPr>
            </w:pPr>
            <w:r>
              <w:rPr>
                <w:rFonts w:ascii="宋体" w:hAnsi="宋体" w:hint="eastAsia"/>
                <w:b/>
                <w:sz w:val="24"/>
              </w:rPr>
              <w:t>评标标准</w:t>
            </w:r>
          </w:p>
        </w:tc>
        <w:tc>
          <w:tcPr>
            <w:tcW w:w="981" w:type="dxa"/>
            <w:vAlign w:val="center"/>
          </w:tcPr>
          <w:p w:rsidR="00D85F65" w:rsidRDefault="00D85F65" w:rsidP="007F0707">
            <w:pPr>
              <w:spacing w:line="360" w:lineRule="auto"/>
              <w:jc w:val="center"/>
              <w:rPr>
                <w:rFonts w:ascii="宋体"/>
                <w:b/>
                <w:sz w:val="24"/>
              </w:rPr>
            </w:pPr>
            <w:r>
              <w:rPr>
                <w:rFonts w:ascii="宋体" w:hAnsi="宋体" w:hint="eastAsia"/>
                <w:b/>
                <w:sz w:val="24"/>
              </w:rPr>
              <w:t>分值</w:t>
            </w:r>
          </w:p>
        </w:tc>
      </w:tr>
      <w:tr w:rsidR="00D85F65" w:rsidTr="007F0707">
        <w:trPr>
          <w:jc w:val="center"/>
        </w:trPr>
        <w:tc>
          <w:tcPr>
            <w:tcW w:w="1762" w:type="dxa"/>
            <w:vAlign w:val="center"/>
          </w:tcPr>
          <w:p w:rsidR="00D85F65" w:rsidRDefault="00D85F65" w:rsidP="007F0707">
            <w:pPr>
              <w:spacing w:line="360" w:lineRule="auto"/>
              <w:jc w:val="center"/>
              <w:rPr>
                <w:rFonts w:ascii="宋体"/>
                <w:sz w:val="24"/>
              </w:rPr>
            </w:pPr>
            <w:r>
              <w:rPr>
                <w:rFonts w:ascii="宋体" w:hAnsi="宋体" w:hint="eastAsia"/>
                <w:sz w:val="24"/>
              </w:rPr>
              <w:t>投标报价</w:t>
            </w:r>
          </w:p>
          <w:p w:rsidR="00D85F65" w:rsidRDefault="00D85F65" w:rsidP="007F0707">
            <w:pPr>
              <w:spacing w:line="360" w:lineRule="auto"/>
              <w:jc w:val="center"/>
              <w:rPr>
                <w:rFonts w:ascii="宋体"/>
                <w:sz w:val="24"/>
              </w:rPr>
            </w:pPr>
            <w:r>
              <w:rPr>
                <w:rFonts w:ascii="宋体" w:hAnsi="宋体" w:hint="eastAsia"/>
                <w:sz w:val="24"/>
              </w:rPr>
              <w:t>评分标准</w:t>
            </w:r>
          </w:p>
        </w:tc>
        <w:tc>
          <w:tcPr>
            <w:tcW w:w="6223" w:type="dxa"/>
            <w:vAlign w:val="center"/>
          </w:tcPr>
          <w:p w:rsidR="00D85F65" w:rsidRDefault="00D85F65" w:rsidP="007F0707">
            <w:pPr>
              <w:spacing w:line="360" w:lineRule="auto"/>
              <w:rPr>
                <w:rFonts w:ascii="宋体"/>
                <w:sz w:val="24"/>
              </w:rPr>
            </w:pPr>
            <w:r>
              <w:rPr>
                <w:rFonts w:ascii="宋体" w:hAnsi="宋体" w:hint="eastAsia"/>
                <w:sz w:val="24"/>
              </w:rPr>
              <w:t>评标基准价：满足招标文件要求的有效投标报价中，最低的投标报价为评标基准价。</w:t>
            </w:r>
          </w:p>
          <w:p w:rsidR="00D85F65" w:rsidRDefault="00D85F65" w:rsidP="007F0707">
            <w:pPr>
              <w:spacing w:line="360" w:lineRule="auto"/>
              <w:rPr>
                <w:rFonts w:ascii="宋体"/>
                <w:sz w:val="24"/>
              </w:rPr>
            </w:pPr>
            <w:r>
              <w:rPr>
                <w:rFonts w:ascii="宋体" w:hAnsi="宋体" w:hint="eastAsia"/>
                <w:sz w:val="24"/>
              </w:rPr>
              <w:t>投标报价得分</w:t>
            </w:r>
            <w:r>
              <w:rPr>
                <w:rFonts w:ascii="宋体" w:hAnsi="宋体"/>
                <w:sz w:val="24"/>
              </w:rPr>
              <w:t>=</w:t>
            </w:r>
            <w:r>
              <w:rPr>
                <w:rFonts w:ascii="宋体" w:hAnsi="宋体" w:hint="eastAsia"/>
                <w:sz w:val="24"/>
              </w:rPr>
              <w:t>（评标基准价</w:t>
            </w:r>
            <w:r>
              <w:rPr>
                <w:rFonts w:ascii="宋体" w:hAnsi="宋体"/>
                <w:sz w:val="24"/>
              </w:rPr>
              <w:t>/</w:t>
            </w:r>
            <w:r>
              <w:rPr>
                <w:rFonts w:ascii="宋体" w:hAnsi="宋体" w:hint="eastAsia"/>
                <w:sz w:val="24"/>
              </w:rPr>
              <w:t>投标报价）×</w:t>
            </w:r>
            <w:r>
              <w:rPr>
                <w:rFonts w:ascii="宋体" w:hAnsi="宋体"/>
                <w:sz w:val="24"/>
              </w:rPr>
              <w:t>30</w:t>
            </w:r>
          </w:p>
        </w:tc>
        <w:tc>
          <w:tcPr>
            <w:tcW w:w="981" w:type="dxa"/>
            <w:vAlign w:val="center"/>
          </w:tcPr>
          <w:p w:rsidR="00D85F65" w:rsidRDefault="00D85F65" w:rsidP="007F0707">
            <w:pPr>
              <w:spacing w:line="360" w:lineRule="auto"/>
              <w:jc w:val="center"/>
              <w:rPr>
                <w:rFonts w:ascii="宋体"/>
                <w:sz w:val="24"/>
              </w:rPr>
            </w:pPr>
            <w:r>
              <w:rPr>
                <w:rFonts w:ascii="宋体" w:hAnsi="宋体"/>
                <w:sz w:val="24"/>
              </w:rPr>
              <w:t>30</w:t>
            </w:r>
            <w:r>
              <w:rPr>
                <w:rFonts w:ascii="宋体" w:hAnsi="宋体" w:hint="eastAsia"/>
                <w:sz w:val="24"/>
              </w:rPr>
              <w:t>分</w:t>
            </w:r>
          </w:p>
        </w:tc>
      </w:tr>
      <w:tr w:rsidR="00D85F65" w:rsidTr="007F0707">
        <w:trPr>
          <w:jc w:val="center"/>
        </w:trPr>
        <w:tc>
          <w:tcPr>
            <w:tcW w:w="8966" w:type="dxa"/>
            <w:gridSpan w:val="3"/>
            <w:vAlign w:val="center"/>
          </w:tcPr>
          <w:p w:rsidR="00D85F65" w:rsidRDefault="00D85F65" w:rsidP="007F0707">
            <w:pPr>
              <w:spacing w:line="360" w:lineRule="auto"/>
              <w:jc w:val="center"/>
              <w:rPr>
                <w:rFonts w:ascii="宋体"/>
                <w:b/>
                <w:sz w:val="24"/>
              </w:rPr>
            </w:pPr>
            <w:r>
              <w:rPr>
                <w:rFonts w:ascii="宋体" w:hAnsi="宋体" w:hint="eastAsia"/>
                <w:b/>
                <w:sz w:val="24"/>
              </w:rPr>
              <w:t>商务部分（满分</w:t>
            </w:r>
            <w:r>
              <w:rPr>
                <w:rFonts w:ascii="宋体" w:hAnsi="宋体"/>
                <w:b/>
                <w:sz w:val="24"/>
              </w:rPr>
              <w:t>39</w:t>
            </w:r>
            <w:r>
              <w:rPr>
                <w:rFonts w:ascii="宋体" w:hAnsi="宋体" w:hint="eastAsia"/>
                <w:b/>
                <w:sz w:val="24"/>
              </w:rPr>
              <w:t>分）</w:t>
            </w:r>
          </w:p>
        </w:tc>
      </w:tr>
      <w:tr w:rsidR="00D85F65" w:rsidTr="007F0707">
        <w:trPr>
          <w:jc w:val="center"/>
        </w:trPr>
        <w:tc>
          <w:tcPr>
            <w:tcW w:w="1762" w:type="dxa"/>
            <w:vAlign w:val="center"/>
          </w:tcPr>
          <w:p w:rsidR="00D85F65" w:rsidRDefault="00D85F65" w:rsidP="007F0707">
            <w:pPr>
              <w:spacing w:line="360" w:lineRule="auto"/>
              <w:jc w:val="center"/>
              <w:rPr>
                <w:rFonts w:ascii="宋体"/>
                <w:b/>
                <w:sz w:val="24"/>
              </w:rPr>
            </w:pPr>
            <w:r>
              <w:rPr>
                <w:rFonts w:ascii="宋体" w:hAnsi="宋体" w:hint="eastAsia"/>
                <w:b/>
                <w:sz w:val="24"/>
              </w:rPr>
              <w:t>评分因素</w:t>
            </w:r>
          </w:p>
        </w:tc>
        <w:tc>
          <w:tcPr>
            <w:tcW w:w="6223" w:type="dxa"/>
            <w:vAlign w:val="center"/>
          </w:tcPr>
          <w:p w:rsidR="00D85F65" w:rsidRDefault="00D85F65" w:rsidP="007F0707">
            <w:pPr>
              <w:spacing w:line="360" w:lineRule="auto"/>
              <w:jc w:val="center"/>
              <w:rPr>
                <w:rFonts w:ascii="宋体"/>
                <w:b/>
                <w:sz w:val="24"/>
              </w:rPr>
            </w:pPr>
            <w:r>
              <w:rPr>
                <w:rFonts w:ascii="宋体" w:hAnsi="宋体" w:hint="eastAsia"/>
                <w:b/>
                <w:sz w:val="24"/>
              </w:rPr>
              <w:t>评标标准</w:t>
            </w:r>
          </w:p>
        </w:tc>
        <w:tc>
          <w:tcPr>
            <w:tcW w:w="981" w:type="dxa"/>
            <w:vAlign w:val="center"/>
          </w:tcPr>
          <w:p w:rsidR="00D85F65" w:rsidRDefault="00D85F65" w:rsidP="007F0707">
            <w:pPr>
              <w:spacing w:line="360" w:lineRule="auto"/>
              <w:jc w:val="center"/>
              <w:rPr>
                <w:rFonts w:ascii="宋体"/>
                <w:b/>
                <w:sz w:val="24"/>
              </w:rPr>
            </w:pPr>
            <w:r>
              <w:rPr>
                <w:rFonts w:ascii="宋体" w:hAnsi="宋体" w:hint="eastAsia"/>
                <w:b/>
                <w:sz w:val="24"/>
              </w:rPr>
              <w:t>分值</w:t>
            </w:r>
          </w:p>
        </w:tc>
      </w:tr>
      <w:tr w:rsidR="00D85F65" w:rsidTr="007F0707">
        <w:trPr>
          <w:jc w:val="center"/>
        </w:trPr>
        <w:tc>
          <w:tcPr>
            <w:tcW w:w="1762" w:type="dxa"/>
            <w:vAlign w:val="center"/>
          </w:tcPr>
          <w:p w:rsidR="00D85F65" w:rsidRDefault="00D85F65" w:rsidP="007F0707">
            <w:pPr>
              <w:spacing w:line="360" w:lineRule="auto"/>
              <w:jc w:val="center"/>
              <w:rPr>
                <w:rFonts w:ascii="宋体" w:cs="仿宋_GB2312"/>
                <w:sz w:val="24"/>
                <w:lang w:val="zh-CN"/>
              </w:rPr>
            </w:pPr>
            <w:r>
              <w:rPr>
                <w:rFonts w:ascii="宋体" w:hAnsi="宋体" w:cs="仿宋_GB2312" w:hint="eastAsia"/>
                <w:sz w:val="24"/>
                <w:lang w:val="zh-CN"/>
              </w:rPr>
              <w:t>节约能源、保护环境政策加分</w:t>
            </w:r>
          </w:p>
        </w:tc>
        <w:tc>
          <w:tcPr>
            <w:tcW w:w="6223" w:type="dxa"/>
            <w:vAlign w:val="center"/>
          </w:tcPr>
          <w:p w:rsidR="00D85F65" w:rsidRPr="000971BA" w:rsidRDefault="00D85F65" w:rsidP="007F0707">
            <w:pPr>
              <w:pStyle w:val="12"/>
              <w:ind w:firstLineChars="0" w:firstLine="0"/>
              <w:rPr>
                <w:rFonts w:ascii="宋体" w:cs="仿宋_GB2312"/>
              </w:rPr>
            </w:pPr>
            <w:r>
              <w:rPr>
                <w:rFonts w:ascii="宋体" w:hAnsi="宋体" w:cs="仿宋_GB2312" w:hint="eastAsia"/>
              </w:rPr>
              <w:t>1.</w:t>
            </w:r>
            <w:r w:rsidRPr="000971BA">
              <w:rPr>
                <w:rFonts w:ascii="宋体" w:hAnsi="宋体" w:cs="仿宋_GB2312" w:hint="eastAsia"/>
              </w:rPr>
              <w:t>除政府强制采购的节能产品外，投标人所投产品属于“节能产品政府采购清单”优先采购产品，</w:t>
            </w:r>
            <w:r>
              <w:rPr>
                <w:rFonts w:ascii="宋体" w:hAnsi="宋体" w:cs="仿宋_GB2312" w:hint="eastAsia"/>
                <w:lang w:val="zh-CN"/>
              </w:rPr>
              <w:t>投标文件中须提供最新一期《节能产品政府采购清单》中产品所在页并加盖投标人公章的原件扫描件（或图片）。</w:t>
            </w:r>
            <w:r w:rsidRPr="000971BA">
              <w:rPr>
                <w:rFonts w:ascii="宋体" w:hAnsi="宋体" w:cs="仿宋_GB2312" w:hint="eastAsia"/>
              </w:rPr>
              <w:t>每项</w:t>
            </w:r>
            <w:r w:rsidRPr="000971BA">
              <w:rPr>
                <w:rFonts w:ascii="宋体" w:hAnsi="宋体" w:cs="仿宋_GB2312"/>
                <w:b/>
              </w:rPr>
              <w:t>1</w:t>
            </w:r>
            <w:r w:rsidRPr="000971BA">
              <w:rPr>
                <w:rFonts w:ascii="宋体" w:hAnsi="宋体" w:cs="仿宋_GB2312" w:hint="eastAsia"/>
              </w:rPr>
              <w:t>分，满分</w:t>
            </w:r>
            <w:r w:rsidRPr="000971BA">
              <w:rPr>
                <w:rFonts w:ascii="宋体" w:hAnsi="宋体" w:cs="仿宋_GB2312"/>
                <w:b/>
              </w:rPr>
              <w:t>2</w:t>
            </w:r>
            <w:r w:rsidRPr="000971BA">
              <w:rPr>
                <w:rFonts w:ascii="宋体" w:hAnsi="宋体" w:cs="仿宋_GB2312" w:hint="eastAsia"/>
              </w:rPr>
              <w:t>分。</w:t>
            </w:r>
          </w:p>
          <w:p w:rsidR="00D85F65" w:rsidRPr="000971BA" w:rsidRDefault="00D85F65" w:rsidP="007F0707">
            <w:pPr>
              <w:pStyle w:val="12"/>
              <w:ind w:firstLineChars="0" w:firstLine="0"/>
              <w:rPr>
                <w:rFonts w:ascii="宋体" w:cs="仿宋_GB2312"/>
              </w:rPr>
            </w:pPr>
            <w:r>
              <w:rPr>
                <w:rFonts w:ascii="宋体" w:hAnsi="宋体" w:cs="仿宋_GB2312" w:hint="eastAsia"/>
              </w:rPr>
              <w:t>2.</w:t>
            </w:r>
            <w:r w:rsidRPr="000971BA">
              <w:rPr>
                <w:rFonts w:ascii="宋体" w:hAnsi="宋体" w:cs="仿宋_GB2312" w:hint="eastAsia"/>
              </w:rPr>
              <w:t>投标人所投产品属于“环境标志产品政府采购清单”内产品，</w:t>
            </w:r>
            <w:r>
              <w:rPr>
                <w:rFonts w:ascii="宋体" w:hAnsi="宋体" w:cs="仿宋_GB2312" w:hint="eastAsia"/>
                <w:lang w:val="zh-CN"/>
              </w:rPr>
              <w:t>投标文件中须提供最新一期《环保产品政府采购清单》中产品所在页并加盖投标人公章的原件扫描件（或图片）。</w:t>
            </w:r>
            <w:r w:rsidRPr="000971BA">
              <w:rPr>
                <w:rFonts w:ascii="宋体" w:hAnsi="宋体" w:cs="仿宋_GB2312" w:hint="eastAsia"/>
              </w:rPr>
              <w:t>每项</w:t>
            </w:r>
            <w:r w:rsidRPr="000971BA">
              <w:rPr>
                <w:rFonts w:ascii="宋体" w:hAnsi="宋体" w:cs="仿宋_GB2312"/>
              </w:rPr>
              <w:t>1</w:t>
            </w:r>
            <w:r w:rsidRPr="000971BA">
              <w:rPr>
                <w:rFonts w:ascii="宋体" w:hAnsi="宋体" w:cs="仿宋_GB2312" w:hint="eastAsia"/>
              </w:rPr>
              <w:t>分，满分</w:t>
            </w:r>
            <w:r w:rsidRPr="000971BA">
              <w:rPr>
                <w:rFonts w:ascii="宋体" w:hAnsi="宋体" w:cs="仿宋_GB2312"/>
                <w:b/>
              </w:rPr>
              <w:t>2</w:t>
            </w:r>
            <w:r w:rsidRPr="000971BA">
              <w:rPr>
                <w:rFonts w:ascii="宋体" w:hAnsi="宋体" w:cs="仿宋_GB2312" w:hint="eastAsia"/>
              </w:rPr>
              <w:t>分。</w:t>
            </w:r>
          </w:p>
          <w:p w:rsidR="00D85F65" w:rsidRDefault="00D85F65" w:rsidP="007F0707">
            <w:pPr>
              <w:spacing w:line="360" w:lineRule="auto"/>
              <w:jc w:val="left"/>
              <w:rPr>
                <w:rFonts w:ascii="宋体" w:cs="仿宋_GB2312"/>
                <w:sz w:val="24"/>
              </w:rPr>
            </w:pPr>
            <w:r>
              <w:rPr>
                <w:rFonts w:ascii="宋体" w:hAnsi="宋体" w:cs="仿宋_GB2312" w:hint="eastAsia"/>
                <w:sz w:val="24"/>
              </w:rPr>
              <w:t>注：对于同时列入节能产品政府采购清单和环保清单的产品，应当优先于只列入其中一个清单的产品。</w:t>
            </w:r>
          </w:p>
        </w:tc>
        <w:tc>
          <w:tcPr>
            <w:tcW w:w="981" w:type="dxa"/>
            <w:vAlign w:val="center"/>
          </w:tcPr>
          <w:p w:rsidR="00D85F65" w:rsidRDefault="00D85F65" w:rsidP="007F0707">
            <w:pPr>
              <w:spacing w:line="360" w:lineRule="auto"/>
              <w:jc w:val="center"/>
              <w:rPr>
                <w:rFonts w:ascii="宋体"/>
                <w:sz w:val="24"/>
              </w:rPr>
            </w:pPr>
            <w:r>
              <w:rPr>
                <w:rFonts w:ascii="宋体" w:hAnsi="宋体" w:cs="仿宋_GB2312"/>
                <w:sz w:val="24"/>
              </w:rPr>
              <w:t>4</w:t>
            </w:r>
            <w:r>
              <w:rPr>
                <w:rFonts w:ascii="宋体" w:hAnsi="宋体" w:cs="仿宋_GB2312" w:hint="eastAsia"/>
                <w:sz w:val="24"/>
              </w:rPr>
              <w:t>分</w:t>
            </w:r>
          </w:p>
        </w:tc>
      </w:tr>
      <w:tr w:rsidR="00D85F65" w:rsidTr="007F0707">
        <w:trPr>
          <w:jc w:val="center"/>
        </w:trPr>
        <w:tc>
          <w:tcPr>
            <w:tcW w:w="1762" w:type="dxa"/>
            <w:vAlign w:val="center"/>
          </w:tcPr>
          <w:p w:rsidR="00D85F65" w:rsidRDefault="00D85F65" w:rsidP="007F0707">
            <w:pPr>
              <w:spacing w:line="360" w:lineRule="auto"/>
              <w:jc w:val="center"/>
              <w:rPr>
                <w:rFonts w:ascii="宋体" w:cs="宋体"/>
                <w:sz w:val="24"/>
              </w:rPr>
            </w:pPr>
            <w:r>
              <w:rPr>
                <w:rFonts w:ascii="宋体" w:hAnsi="宋体" w:cs="宋体" w:hint="eastAsia"/>
                <w:sz w:val="24"/>
              </w:rPr>
              <w:lastRenderedPageBreak/>
              <w:t>企业业绩</w:t>
            </w:r>
          </w:p>
        </w:tc>
        <w:tc>
          <w:tcPr>
            <w:tcW w:w="6223" w:type="dxa"/>
            <w:vAlign w:val="center"/>
          </w:tcPr>
          <w:p w:rsidR="00D85F65" w:rsidRDefault="00D85F65" w:rsidP="00D85F65">
            <w:pPr>
              <w:pStyle w:val="12"/>
              <w:ind w:firstLineChars="150" w:firstLine="315"/>
              <w:rPr>
                <w:rFonts w:ascii="宋体" w:cs="仿宋_GB2312"/>
                <w:lang w:val="zh-CN"/>
              </w:rPr>
            </w:pPr>
            <w:r w:rsidRPr="000971BA">
              <w:rPr>
                <w:rFonts w:ascii="宋体" w:hAnsi="宋体" w:cs="仿宋_GB2312" w:hint="eastAsia"/>
              </w:rPr>
              <w:t>投标人或供应商</w:t>
            </w:r>
            <w:r w:rsidRPr="000971BA">
              <w:rPr>
                <w:rFonts w:ascii="宋体" w:hAnsi="宋体" w:cs="宋体" w:hint="eastAsia"/>
              </w:rPr>
              <w:t>近年来具有包含提供由投标人独立完成类似项目业绩。业绩中至少要同时包含</w:t>
            </w:r>
            <w:r w:rsidRPr="000971BA">
              <w:rPr>
                <w:rFonts w:ascii="宋体" w:hAnsi="宋体" w:cs="宋体"/>
              </w:rPr>
              <w:t>:</w:t>
            </w:r>
            <w:r w:rsidRPr="000971BA">
              <w:rPr>
                <w:rFonts w:ascii="宋体" w:hAnsi="宋体" w:cs="宋体" w:hint="eastAsia"/>
              </w:rPr>
              <w:t>自助借还系统设备、自助办证系统设备、</w:t>
            </w:r>
            <w:r w:rsidRPr="000971BA">
              <w:rPr>
                <w:rFonts w:ascii="宋体" w:hAnsi="宋体" w:cs="宋体"/>
              </w:rPr>
              <w:t xml:space="preserve">RFID </w:t>
            </w:r>
            <w:r w:rsidRPr="000971BA">
              <w:rPr>
                <w:rFonts w:ascii="宋体" w:hAnsi="宋体" w:cs="宋体" w:hint="eastAsia"/>
              </w:rPr>
              <w:t>安全门系统。业绩证明需同时提供“中标公告截图、合同及验收报告”每提供一份有效业绩得</w:t>
            </w:r>
            <w:r w:rsidRPr="000971BA">
              <w:rPr>
                <w:rFonts w:ascii="宋体" w:hAnsi="宋体" w:cs="宋体"/>
              </w:rPr>
              <w:t>2</w:t>
            </w:r>
            <w:r w:rsidRPr="000971BA">
              <w:rPr>
                <w:rFonts w:ascii="宋体" w:hAnsi="宋体" w:cs="宋体" w:hint="eastAsia"/>
              </w:rPr>
              <w:t>分，共</w:t>
            </w:r>
            <w:r w:rsidRPr="000971BA">
              <w:rPr>
                <w:rFonts w:ascii="宋体" w:hAnsi="宋体" w:cs="宋体"/>
              </w:rPr>
              <w:t>16</w:t>
            </w:r>
            <w:r w:rsidRPr="000971BA">
              <w:rPr>
                <w:rFonts w:ascii="宋体" w:hAnsi="宋体" w:cs="宋体" w:hint="eastAsia"/>
              </w:rPr>
              <w:t>分。复印件加盖投标人公章。</w:t>
            </w:r>
          </w:p>
        </w:tc>
        <w:tc>
          <w:tcPr>
            <w:tcW w:w="981" w:type="dxa"/>
            <w:vAlign w:val="center"/>
          </w:tcPr>
          <w:p w:rsidR="00D85F65" w:rsidRDefault="00D85F65" w:rsidP="007F0707">
            <w:pPr>
              <w:spacing w:line="360" w:lineRule="auto"/>
              <w:jc w:val="center"/>
              <w:rPr>
                <w:rFonts w:ascii="宋体"/>
                <w:sz w:val="24"/>
              </w:rPr>
            </w:pPr>
            <w:r>
              <w:rPr>
                <w:rFonts w:ascii="宋体" w:hAnsi="宋体"/>
                <w:sz w:val="24"/>
              </w:rPr>
              <w:t>16</w:t>
            </w:r>
            <w:r>
              <w:rPr>
                <w:rFonts w:ascii="宋体" w:hAnsi="宋体" w:hint="eastAsia"/>
                <w:sz w:val="24"/>
              </w:rPr>
              <w:t>分</w:t>
            </w:r>
          </w:p>
        </w:tc>
      </w:tr>
      <w:tr w:rsidR="00D85F65" w:rsidTr="007F0707">
        <w:trPr>
          <w:jc w:val="center"/>
        </w:trPr>
        <w:tc>
          <w:tcPr>
            <w:tcW w:w="1762" w:type="dxa"/>
            <w:vAlign w:val="center"/>
          </w:tcPr>
          <w:p w:rsidR="00D85F65" w:rsidRDefault="00D85F65" w:rsidP="007F0707">
            <w:pPr>
              <w:spacing w:line="360" w:lineRule="auto"/>
              <w:jc w:val="center"/>
              <w:rPr>
                <w:rFonts w:ascii="宋体"/>
                <w:b/>
                <w:sz w:val="24"/>
              </w:rPr>
            </w:pPr>
            <w:r>
              <w:rPr>
                <w:rFonts w:ascii="宋体" w:hAnsi="宋体" w:cs="宋体" w:hint="eastAsia"/>
                <w:sz w:val="24"/>
              </w:rPr>
              <w:t>企业实力</w:t>
            </w:r>
          </w:p>
        </w:tc>
        <w:tc>
          <w:tcPr>
            <w:tcW w:w="6223" w:type="dxa"/>
            <w:vAlign w:val="center"/>
          </w:tcPr>
          <w:p w:rsidR="00D85F65" w:rsidRPr="000971BA" w:rsidRDefault="00D85F65" w:rsidP="007F0707">
            <w:pPr>
              <w:pStyle w:val="12"/>
              <w:ind w:firstLineChars="0" w:firstLine="0"/>
              <w:rPr>
                <w:rFonts w:ascii="宋体" w:cs="仿宋_GB2312"/>
              </w:rPr>
            </w:pPr>
            <w:r>
              <w:rPr>
                <w:rFonts w:ascii="宋体" w:hAnsi="宋体" w:cs="仿宋_GB2312" w:hint="eastAsia"/>
              </w:rPr>
              <w:t>1.</w:t>
            </w:r>
            <w:r w:rsidRPr="000971BA">
              <w:rPr>
                <w:rFonts w:ascii="宋体" w:hAnsi="宋体" w:cs="仿宋_GB2312" w:hint="eastAsia"/>
              </w:rPr>
              <w:t>投标人或供应商具有</w:t>
            </w:r>
            <w:r w:rsidRPr="000971BA">
              <w:rPr>
                <w:rFonts w:ascii="宋体" w:hAnsi="宋体" w:cs="仿宋_GB2312"/>
              </w:rPr>
              <w:t>ISO</w:t>
            </w:r>
            <w:r w:rsidRPr="000971BA">
              <w:rPr>
                <w:rFonts w:ascii="宋体" w:hAnsi="宋体" w:cs="仿宋_GB2312" w:hint="eastAsia"/>
              </w:rPr>
              <w:t>质量管理体系认证得</w:t>
            </w:r>
            <w:r w:rsidRPr="000971BA">
              <w:rPr>
                <w:rFonts w:ascii="宋体" w:hAnsi="宋体" w:cs="仿宋_GB2312"/>
              </w:rPr>
              <w:t>1</w:t>
            </w:r>
            <w:r w:rsidRPr="000971BA">
              <w:rPr>
                <w:rFonts w:ascii="宋体" w:hAnsi="宋体" w:cs="仿宋_GB2312" w:hint="eastAsia"/>
              </w:rPr>
              <w:t>分、</w:t>
            </w:r>
            <w:r w:rsidRPr="000971BA">
              <w:rPr>
                <w:rFonts w:ascii="宋体" w:hAnsi="宋体" w:cs="仿宋_GB2312"/>
              </w:rPr>
              <w:t>ISO</w:t>
            </w:r>
            <w:r w:rsidRPr="000971BA">
              <w:rPr>
                <w:rFonts w:ascii="宋体" w:hAnsi="宋体" w:cs="仿宋_GB2312" w:hint="eastAsia"/>
              </w:rPr>
              <w:t>环境管理体系认证得</w:t>
            </w:r>
            <w:r w:rsidRPr="000971BA">
              <w:rPr>
                <w:rFonts w:ascii="宋体" w:hAnsi="宋体" w:cs="仿宋_GB2312"/>
              </w:rPr>
              <w:t>1</w:t>
            </w:r>
            <w:r w:rsidRPr="000971BA">
              <w:rPr>
                <w:rFonts w:ascii="宋体" w:hAnsi="宋体" w:cs="仿宋_GB2312" w:hint="eastAsia"/>
              </w:rPr>
              <w:t>分、职业健康安全管理体系认证得</w:t>
            </w:r>
            <w:r w:rsidRPr="000971BA">
              <w:rPr>
                <w:rFonts w:ascii="宋体" w:hAnsi="宋体" w:cs="仿宋_GB2312"/>
              </w:rPr>
              <w:t>1</w:t>
            </w:r>
            <w:r w:rsidRPr="000971BA">
              <w:rPr>
                <w:rFonts w:ascii="宋体" w:hAnsi="宋体" w:cs="仿宋_GB2312" w:hint="eastAsia"/>
              </w:rPr>
              <w:t>分。提供复印件加盖公章。</w:t>
            </w:r>
          </w:p>
          <w:p w:rsidR="00D85F65" w:rsidRPr="000971BA" w:rsidRDefault="00D85F65" w:rsidP="007F0707">
            <w:pPr>
              <w:pStyle w:val="12"/>
              <w:ind w:firstLineChars="0" w:firstLine="0"/>
              <w:rPr>
                <w:rFonts w:ascii="宋体" w:cs="仿宋_GB2312"/>
              </w:rPr>
            </w:pPr>
            <w:r>
              <w:rPr>
                <w:rFonts w:ascii="宋体" w:hAnsi="宋体" w:cs="仿宋_GB2312" w:hint="eastAsia"/>
              </w:rPr>
              <w:t>2.</w:t>
            </w:r>
            <w:r w:rsidRPr="000971BA">
              <w:rPr>
                <w:rFonts w:ascii="宋体" w:hAnsi="宋体" w:cs="仿宋_GB2312" w:hint="eastAsia"/>
              </w:rPr>
              <w:t>投标人或供应商获得的“重合同守信用证书”可得</w:t>
            </w:r>
            <w:r w:rsidRPr="000971BA">
              <w:rPr>
                <w:rFonts w:ascii="宋体" w:hAnsi="宋体" w:cs="仿宋_GB2312"/>
              </w:rPr>
              <w:t>1</w:t>
            </w:r>
            <w:r w:rsidRPr="000971BA">
              <w:rPr>
                <w:rFonts w:ascii="宋体" w:hAnsi="宋体" w:cs="仿宋_GB2312" w:hint="eastAsia"/>
              </w:rPr>
              <w:t>分，没有的不得分。提供复印件加盖公章。</w:t>
            </w:r>
          </w:p>
          <w:p w:rsidR="00D85F65" w:rsidRPr="000971BA" w:rsidRDefault="00D85F65" w:rsidP="007F0707">
            <w:pPr>
              <w:pStyle w:val="12"/>
              <w:ind w:firstLineChars="0" w:firstLine="0"/>
              <w:rPr>
                <w:rFonts w:ascii="宋体" w:cs="仿宋_GB2312"/>
              </w:rPr>
            </w:pPr>
            <w:r>
              <w:rPr>
                <w:rFonts w:ascii="宋体" w:hAnsi="宋体" w:cs="仿宋_GB2312" w:hint="eastAsia"/>
              </w:rPr>
              <w:t>3.</w:t>
            </w:r>
            <w:r w:rsidRPr="000971BA">
              <w:rPr>
                <w:rFonts w:ascii="宋体" w:hAnsi="宋体" w:cs="仿宋_GB2312" w:hint="eastAsia"/>
              </w:rPr>
              <w:t>投标人或供应商具有高新技术企业认证，得</w:t>
            </w:r>
            <w:r w:rsidRPr="000971BA">
              <w:rPr>
                <w:rFonts w:ascii="宋体" w:hAnsi="宋体" w:cs="仿宋_GB2312"/>
              </w:rPr>
              <w:t>1</w:t>
            </w:r>
            <w:r w:rsidRPr="000971BA">
              <w:rPr>
                <w:rFonts w:ascii="宋体" w:hAnsi="宋体" w:cs="仿宋_GB2312" w:hint="eastAsia"/>
              </w:rPr>
              <w:t>分。提供复印件加盖公章。</w:t>
            </w:r>
          </w:p>
        </w:tc>
        <w:tc>
          <w:tcPr>
            <w:tcW w:w="981" w:type="dxa"/>
            <w:vAlign w:val="center"/>
          </w:tcPr>
          <w:p w:rsidR="00D85F65" w:rsidRDefault="00D85F65" w:rsidP="007F0707">
            <w:pPr>
              <w:spacing w:line="360" w:lineRule="auto"/>
              <w:jc w:val="center"/>
              <w:rPr>
                <w:rFonts w:ascii="宋体"/>
                <w:b/>
                <w:sz w:val="24"/>
                <w:u w:val="single"/>
              </w:rPr>
            </w:pPr>
            <w:r>
              <w:rPr>
                <w:rFonts w:ascii="宋体" w:hAnsi="宋体" w:cs="仿宋_GB2312"/>
                <w:sz w:val="24"/>
              </w:rPr>
              <w:t>5</w:t>
            </w:r>
            <w:r>
              <w:rPr>
                <w:rFonts w:ascii="宋体" w:hAnsi="宋体" w:cs="仿宋_GB2312" w:hint="eastAsia"/>
                <w:sz w:val="24"/>
              </w:rPr>
              <w:t>分</w:t>
            </w:r>
          </w:p>
        </w:tc>
      </w:tr>
      <w:tr w:rsidR="00D85F65" w:rsidTr="007F0707">
        <w:trPr>
          <w:jc w:val="center"/>
        </w:trPr>
        <w:tc>
          <w:tcPr>
            <w:tcW w:w="1762" w:type="dxa"/>
            <w:vAlign w:val="center"/>
          </w:tcPr>
          <w:p w:rsidR="00D85F65" w:rsidRDefault="00D85F65" w:rsidP="007F0707">
            <w:pPr>
              <w:spacing w:line="360" w:lineRule="auto"/>
              <w:jc w:val="center"/>
              <w:rPr>
                <w:rFonts w:ascii="宋体"/>
                <w:b/>
                <w:i/>
                <w:kern w:val="0"/>
                <w:sz w:val="24"/>
              </w:rPr>
            </w:pPr>
            <w:r>
              <w:rPr>
                <w:rFonts w:ascii="宋体" w:hAnsi="宋体" w:cs="宋体" w:hint="eastAsia"/>
                <w:sz w:val="24"/>
              </w:rPr>
              <w:t>售后服务</w:t>
            </w:r>
          </w:p>
        </w:tc>
        <w:tc>
          <w:tcPr>
            <w:tcW w:w="6223" w:type="dxa"/>
            <w:vAlign w:val="center"/>
          </w:tcPr>
          <w:p w:rsidR="00D85F65" w:rsidRPr="000971BA" w:rsidRDefault="00D85F65" w:rsidP="007F0707">
            <w:pPr>
              <w:pStyle w:val="12"/>
              <w:ind w:firstLineChars="0" w:firstLine="0"/>
              <w:rPr>
                <w:rFonts w:ascii="宋体" w:cs="宋体"/>
              </w:rPr>
            </w:pPr>
            <w:r>
              <w:rPr>
                <w:rFonts w:ascii="宋体" w:hAnsi="宋体" w:cs="宋体" w:hint="eastAsia"/>
              </w:rPr>
              <w:t>1.</w:t>
            </w:r>
            <w:r w:rsidRPr="000971BA">
              <w:rPr>
                <w:rFonts w:ascii="宋体" w:hAnsi="宋体" w:cs="宋体" w:hint="eastAsia"/>
              </w:rPr>
              <w:t>免费质保期：招标基本质保要求期限为三年，每增加一年免费质保服务的得</w:t>
            </w:r>
            <w:r w:rsidRPr="000971BA">
              <w:rPr>
                <w:rFonts w:ascii="宋体" w:hAnsi="宋体" w:cs="宋体"/>
              </w:rPr>
              <w:t>2</w:t>
            </w:r>
            <w:r w:rsidRPr="000971BA">
              <w:rPr>
                <w:rFonts w:ascii="宋体" w:hAnsi="宋体" w:cs="宋体" w:hint="eastAsia"/>
              </w:rPr>
              <w:t>分，最多得</w:t>
            </w:r>
            <w:r w:rsidRPr="000971BA">
              <w:rPr>
                <w:rFonts w:ascii="宋体" w:hAnsi="宋体" w:cs="宋体"/>
              </w:rPr>
              <w:t>4</w:t>
            </w:r>
            <w:r w:rsidRPr="000971BA">
              <w:rPr>
                <w:rFonts w:ascii="宋体" w:hAnsi="宋体" w:cs="宋体" w:hint="eastAsia"/>
              </w:rPr>
              <w:t>分。</w:t>
            </w:r>
          </w:p>
          <w:p w:rsidR="00D85F65" w:rsidRPr="000971BA" w:rsidRDefault="00D85F65" w:rsidP="007F0707">
            <w:pPr>
              <w:pStyle w:val="12"/>
              <w:ind w:firstLineChars="0" w:firstLine="0"/>
              <w:rPr>
                <w:rFonts w:ascii="宋体" w:cs="宋体"/>
              </w:rPr>
            </w:pPr>
            <w:r>
              <w:rPr>
                <w:rFonts w:ascii="宋体" w:hAnsi="宋体" w:cs="仿宋_GB2312" w:hint="eastAsia"/>
              </w:rPr>
              <w:t>2.</w:t>
            </w:r>
            <w:r w:rsidRPr="000971BA">
              <w:rPr>
                <w:rFonts w:ascii="宋体" w:hAnsi="宋体" w:cs="仿宋_GB2312" w:hint="eastAsia"/>
              </w:rPr>
              <w:t>根据各投标人提供的服务承诺、服务计划、服务方案等进行</w:t>
            </w:r>
            <w:r w:rsidRPr="000971BA">
              <w:rPr>
                <w:rFonts w:ascii="宋体" w:hAnsi="宋体" w:cs="黑体" w:hint="eastAsia"/>
              </w:rPr>
              <w:t>评比</w:t>
            </w:r>
            <w:r w:rsidRPr="000971BA">
              <w:rPr>
                <w:rFonts w:ascii="宋体" w:hAnsi="宋体" w:cs="仿宋_GB2312" w:hint="eastAsia"/>
              </w:rPr>
              <w:t>。从方案的可行性、完整性、可靠性等方面对比评审，方案优者得</w:t>
            </w:r>
            <w:r w:rsidRPr="000971BA">
              <w:rPr>
                <w:rFonts w:ascii="宋体" w:hAnsi="宋体" w:cs="仿宋_GB2312"/>
              </w:rPr>
              <w:t>2</w:t>
            </w:r>
            <w:r w:rsidRPr="000971BA">
              <w:rPr>
                <w:rFonts w:ascii="宋体" w:hAnsi="宋体" w:cs="仿宋_GB2312" w:hint="eastAsia"/>
              </w:rPr>
              <w:t>分，方案良者得</w:t>
            </w:r>
            <w:r w:rsidRPr="000971BA">
              <w:rPr>
                <w:rFonts w:ascii="宋体" w:hAnsi="宋体" w:cs="仿宋_GB2312"/>
              </w:rPr>
              <w:t>1</w:t>
            </w:r>
            <w:r w:rsidRPr="000971BA">
              <w:rPr>
                <w:rFonts w:ascii="宋体" w:hAnsi="宋体" w:cs="仿宋_GB2312" w:hint="eastAsia"/>
              </w:rPr>
              <w:t>分，一般者得</w:t>
            </w:r>
            <w:r w:rsidRPr="000971BA">
              <w:rPr>
                <w:rFonts w:ascii="宋体" w:hAnsi="宋体" w:cs="仿宋_GB2312"/>
              </w:rPr>
              <w:t>0.5</w:t>
            </w:r>
            <w:r w:rsidRPr="000971BA">
              <w:rPr>
                <w:rFonts w:ascii="宋体" w:hAnsi="宋体" w:cs="仿宋_GB2312" w:hint="eastAsia"/>
              </w:rPr>
              <w:t>分。不提供不得分。</w:t>
            </w:r>
          </w:p>
          <w:p w:rsidR="00D85F65" w:rsidRPr="000971BA" w:rsidRDefault="00D85F65" w:rsidP="007F0707">
            <w:pPr>
              <w:pStyle w:val="12"/>
              <w:ind w:firstLineChars="0" w:firstLine="0"/>
              <w:rPr>
                <w:rFonts w:ascii="宋体" w:cs="宋体"/>
              </w:rPr>
            </w:pPr>
            <w:r>
              <w:rPr>
                <w:rFonts w:ascii="宋体" w:hAnsi="宋体" w:cs="宋体" w:hint="eastAsia"/>
                <w:szCs w:val="21"/>
              </w:rPr>
              <w:t>3.</w:t>
            </w:r>
            <w:r w:rsidRPr="000971BA">
              <w:rPr>
                <w:rFonts w:ascii="宋体" w:hAnsi="宋体" w:cs="宋体" w:hint="eastAsia"/>
                <w:szCs w:val="21"/>
              </w:rPr>
              <w:t>投标人</w:t>
            </w:r>
            <w:r w:rsidRPr="000971BA">
              <w:rPr>
                <w:rFonts w:ascii="宋体" w:hAnsi="宋体" w:cs="仿宋_GB2312" w:hint="eastAsia"/>
              </w:rPr>
              <w:t>或供应商</w:t>
            </w:r>
            <w:r w:rsidRPr="000971BA">
              <w:rPr>
                <w:rFonts w:ascii="宋体" w:hAnsi="宋体" w:cs="宋体" w:hint="eastAsia"/>
                <w:szCs w:val="21"/>
              </w:rPr>
              <w:t>能提供</w:t>
            </w:r>
            <w:r w:rsidRPr="000971BA">
              <w:rPr>
                <w:rFonts w:ascii="宋体" w:hAnsi="宋体" w:cs="宋体"/>
                <w:szCs w:val="21"/>
              </w:rPr>
              <w:t>2</w:t>
            </w:r>
            <w:r w:rsidRPr="000971BA">
              <w:rPr>
                <w:rFonts w:ascii="宋体" w:hAnsi="宋体" w:cs="宋体" w:hint="eastAsia"/>
                <w:szCs w:val="21"/>
              </w:rPr>
              <w:t>名技术人员为期</w:t>
            </w:r>
            <w:r w:rsidRPr="000971BA">
              <w:rPr>
                <w:rFonts w:ascii="宋体" w:hAnsi="宋体" w:cs="宋体"/>
                <w:szCs w:val="21"/>
              </w:rPr>
              <w:t>3</w:t>
            </w:r>
            <w:r w:rsidRPr="000971BA">
              <w:rPr>
                <w:rFonts w:ascii="宋体" w:hAnsi="宋体" w:cs="宋体" w:hint="eastAsia"/>
                <w:szCs w:val="21"/>
              </w:rPr>
              <w:t>年的免费驻许昌现场服务的基础上，每免费增加</w:t>
            </w:r>
            <w:r w:rsidRPr="000971BA">
              <w:rPr>
                <w:rFonts w:ascii="宋体" w:hAnsi="宋体" w:cs="宋体"/>
                <w:szCs w:val="21"/>
              </w:rPr>
              <w:t>1</w:t>
            </w:r>
            <w:r w:rsidRPr="000971BA">
              <w:rPr>
                <w:rFonts w:ascii="宋体" w:hAnsi="宋体" w:cs="宋体" w:hint="eastAsia"/>
                <w:szCs w:val="21"/>
              </w:rPr>
              <w:t>年得</w:t>
            </w:r>
            <w:r w:rsidRPr="000971BA">
              <w:rPr>
                <w:rFonts w:ascii="宋体" w:hAnsi="宋体" w:cs="宋体"/>
                <w:szCs w:val="21"/>
              </w:rPr>
              <w:t>2</w:t>
            </w:r>
            <w:r w:rsidRPr="000971BA">
              <w:rPr>
                <w:rFonts w:ascii="宋体" w:hAnsi="宋体" w:cs="宋体" w:hint="eastAsia"/>
                <w:szCs w:val="21"/>
              </w:rPr>
              <w:t>分，最多得</w:t>
            </w:r>
            <w:r w:rsidRPr="000971BA">
              <w:rPr>
                <w:rFonts w:ascii="宋体" w:hAnsi="宋体" w:cs="宋体"/>
                <w:szCs w:val="21"/>
              </w:rPr>
              <w:t>4</w:t>
            </w:r>
            <w:r w:rsidRPr="000971BA">
              <w:rPr>
                <w:rFonts w:ascii="宋体" w:hAnsi="宋体" w:cs="宋体" w:hint="eastAsia"/>
                <w:szCs w:val="21"/>
              </w:rPr>
              <w:t>分。</w:t>
            </w:r>
          </w:p>
          <w:p w:rsidR="00D85F65" w:rsidRPr="000971BA" w:rsidRDefault="00D85F65" w:rsidP="007F0707">
            <w:pPr>
              <w:pStyle w:val="12"/>
              <w:ind w:firstLineChars="0" w:firstLine="0"/>
              <w:rPr>
                <w:rFonts w:ascii="宋体" w:cs="宋体"/>
              </w:rPr>
            </w:pPr>
            <w:r>
              <w:rPr>
                <w:rFonts w:ascii="宋体" w:hAnsi="宋体" w:cs="宋体" w:hint="eastAsia"/>
                <w:szCs w:val="21"/>
              </w:rPr>
              <w:t>4.</w:t>
            </w:r>
            <w:r w:rsidRPr="000971BA">
              <w:rPr>
                <w:rFonts w:ascii="宋体" w:hAnsi="宋体" w:cs="宋体" w:hint="eastAsia"/>
                <w:szCs w:val="21"/>
              </w:rPr>
              <w:t>响应时间</w:t>
            </w:r>
            <w:r w:rsidRPr="000971BA">
              <w:rPr>
                <w:rFonts w:ascii="宋体" w:hAnsi="宋体" w:cs="宋体" w:hint="eastAsia"/>
              </w:rPr>
              <w:t>。接到故障电话后，</w:t>
            </w:r>
            <w:r w:rsidRPr="000971BA">
              <w:rPr>
                <w:rFonts w:ascii="宋体" w:hAnsi="宋体" w:cs="宋体"/>
              </w:rPr>
              <w:t>2</w:t>
            </w:r>
            <w:r w:rsidRPr="000971BA">
              <w:rPr>
                <w:rFonts w:ascii="宋体" w:hAnsi="宋体" w:cs="宋体" w:hint="eastAsia"/>
              </w:rPr>
              <w:t>小时到达现场得</w:t>
            </w:r>
            <w:r w:rsidRPr="000971BA">
              <w:rPr>
                <w:rFonts w:ascii="宋体" w:hAnsi="宋体" w:cs="宋体"/>
              </w:rPr>
              <w:t>1</w:t>
            </w:r>
            <w:r w:rsidRPr="000971BA">
              <w:rPr>
                <w:rFonts w:ascii="宋体" w:hAnsi="宋体" w:cs="宋体" w:hint="eastAsia"/>
              </w:rPr>
              <w:t>分，</w:t>
            </w:r>
            <w:r w:rsidRPr="000971BA">
              <w:rPr>
                <w:rFonts w:ascii="宋体" w:hAnsi="宋体" w:cs="宋体"/>
              </w:rPr>
              <w:t>1</w:t>
            </w:r>
            <w:r w:rsidRPr="000971BA">
              <w:rPr>
                <w:rFonts w:ascii="宋体" w:hAnsi="宋体" w:cs="宋体" w:hint="eastAsia"/>
              </w:rPr>
              <w:t>小时到达现场得</w:t>
            </w:r>
            <w:r w:rsidRPr="000971BA">
              <w:rPr>
                <w:rFonts w:ascii="宋体" w:hAnsi="宋体" w:cs="宋体"/>
              </w:rPr>
              <w:t>2</w:t>
            </w:r>
            <w:r w:rsidRPr="000971BA">
              <w:rPr>
                <w:rFonts w:ascii="宋体" w:hAnsi="宋体" w:cs="宋体" w:hint="eastAsia"/>
              </w:rPr>
              <w:t>分，</w:t>
            </w:r>
            <w:r w:rsidRPr="000971BA">
              <w:rPr>
                <w:rFonts w:ascii="宋体" w:hAnsi="宋体" w:cs="宋体"/>
              </w:rPr>
              <w:t>30</w:t>
            </w:r>
            <w:r w:rsidRPr="000971BA">
              <w:rPr>
                <w:rFonts w:ascii="宋体" w:hAnsi="宋体" w:cs="宋体" w:hint="eastAsia"/>
              </w:rPr>
              <w:t>分钟内到达现场得</w:t>
            </w:r>
            <w:r w:rsidRPr="000971BA">
              <w:rPr>
                <w:rFonts w:ascii="宋体" w:hAnsi="宋体" w:cs="宋体"/>
              </w:rPr>
              <w:t>4</w:t>
            </w:r>
            <w:r w:rsidRPr="000971BA">
              <w:rPr>
                <w:rFonts w:ascii="宋体" w:hAnsi="宋体" w:cs="宋体" w:hint="eastAsia"/>
              </w:rPr>
              <w:t>分，</w:t>
            </w:r>
            <w:r w:rsidRPr="000971BA">
              <w:rPr>
                <w:rFonts w:ascii="宋体" w:hAnsi="宋体" w:cs="宋体" w:hint="eastAsia"/>
                <w:szCs w:val="21"/>
              </w:rPr>
              <w:t>最多得</w:t>
            </w:r>
            <w:r w:rsidRPr="000971BA">
              <w:rPr>
                <w:rFonts w:ascii="宋体" w:hAnsi="宋体" w:cs="宋体"/>
                <w:szCs w:val="21"/>
              </w:rPr>
              <w:t>4</w:t>
            </w:r>
            <w:r w:rsidRPr="000971BA">
              <w:rPr>
                <w:rFonts w:ascii="宋体" w:hAnsi="宋体" w:cs="宋体" w:hint="eastAsia"/>
                <w:szCs w:val="21"/>
              </w:rPr>
              <w:t>分。</w:t>
            </w:r>
          </w:p>
        </w:tc>
        <w:tc>
          <w:tcPr>
            <w:tcW w:w="981" w:type="dxa"/>
            <w:vAlign w:val="center"/>
          </w:tcPr>
          <w:p w:rsidR="00D85F65" w:rsidRDefault="00D85F65" w:rsidP="007F0707">
            <w:pPr>
              <w:spacing w:line="360" w:lineRule="auto"/>
              <w:jc w:val="center"/>
              <w:rPr>
                <w:rFonts w:ascii="宋体"/>
                <w:sz w:val="24"/>
                <w:u w:val="single"/>
              </w:rPr>
            </w:pPr>
            <w:r>
              <w:rPr>
                <w:rFonts w:ascii="宋体" w:hAnsi="宋体" w:cs="仿宋_GB2312"/>
                <w:sz w:val="24"/>
              </w:rPr>
              <w:t>14</w:t>
            </w:r>
            <w:r>
              <w:rPr>
                <w:rFonts w:ascii="宋体" w:hAnsi="宋体" w:cs="仿宋_GB2312" w:hint="eastAsia"/>
                <w:sz w:val="24"/>
              </w:rPr>
              <w:t>分</w:t>
            </w:r>
          </w:p>
        </w:tc>
      </w:tr>
      <w:tr w:rsidR="00D85F65" w:rsidTr="007F0707">
        <w:trPr>
          <w:jc w:val="center"/>
        </w:trPr>
        <w:tc>
          <w:tcPr>
            <w:tcW w:w="8966" w:type="dxa"/>
            <w:gridSpan w:val="3"/>
            <w:vAlign w:val="center"/>
          </w:tcPr>
          <w:p w:rsidR="00D85F65" w:rsidRDefault="00D85F65" w:rsidP="007F0707">
            <w:pPr>
              <w:spacing w:line="360" w:lineRule="auto"/>
              <w:jc w:val="center"/>
              <w:rPr>
                <w:rFonts w:ascii="宋体"/>
                <w:sz w:val="24"/>
                <w:u w:val="single"/>
              </w:rPr>
            </w:pPr>
            <w:r>
              <w:rPr>
                <w:rFonts w:ascii="宋体" w:hAnsi="宋体" w:hint="eastAsia"/>
                <w:b/>
                <w:sz w:val="24"/>
              </w:rPr>
              <w:t>技术部分（满分</w:t>
            </w:r>
            <w:r>
              <w:rPr>
                <w:rFonts w:ascii="宋体" w:hAnsi="宋体"/>
                <w:b/>
                <w:sz w:val="24"/>
              </w:rPr>
              <w:t>31</w:t>
            </w:r>
            <w:r>
              <w:rPr>
                <w:rFonts w:ascii="宋体" w:hAnsi="宋体" w:hint="eastAsia"/>
                <w:b/>
                <w:sz w:val="24"/>
              </w:rPr>
              <w:t>分）</w:t>
            </w:r>
          </w:p>
        </w:tc>
      </w:tr>
      <w:tr w:rsidR="00D85F65" w:rsidTr="007F0707">
        <w:trPr>
          <w:jc w:val="center"/>
        </w:trPr>
        <w:tc>
          <w:tcPr>
            <w:tcW w:w="1762" w:type="dxa"/>
            <w:vAlign w:val="center"/>
          </w:tcPr>
          <w:p w:rsidR="00D85F65" w:rsidRDefault="00D85F65" w:rsidP="007F0707">
            <w:pPr>
              <w:spacing w:line="360" w:lineRule="auto"/>
              <w:jc w:val="center"/>
              <w:rPr>
                <w:rFonts w:ascii="宋体"/>
                <w:b/>
                <w:sz w:val="24"/>
              </w:rPr>
            </w:pPr>
            <w:r>
              <w:rPr>
                <w:rFonts w:ascii="宋体" w:hAnsi="宋体" w:hint="eastAsia"/>
                <w:b/>
                <w:sz w:val="24"/>
              </w:rPr>
              <w:t>评分因素</w:t>
            </w:r>
          </w:p>
        </w:tc>
        <w:tc>
          <w:tcPr>
            <w:tcW w:w="6223" w:type="dxa"/>
            <w:vAlign w:val="center"/>
          </w:tcPr>
          <w:p w:rsidR="00D85F65" w:rsidRDefault="00D85F65" w:rsidP="007F0707">
            <w:pPr>
              <w:spacing w:line="360" w:lineRule="auto"/>
              <w:jc w:val="center"/>
              <w:rPr>
                <w:rFonts w:ascii="宋体"/>
                <w:b/>
                <w:sz w:val="24"/>
              </w:rPr>
            </w:pPr>
            <w:r>
              <w:rPr>
                <w:rFonts w:ascii="宋体" w:hAnsi="宋体" w:hint="eastAsia"/>
                <w:b/>
                <w:sz w:val="24"/>
              </w:rPr>
              <w:t>评标标准</w:t>
            </w:r>
          </w:p>
        </w:tc>
        <w:tc>
          <w:tcPr>
            <w:tcW w:w="981" w:type="dxa"/>
            <w:vAlign w:val="center"/>
          </w:tcPr>
          <w:p w:rsidR="00D85F65" w:rsidRDefault="00D85F65" w:rsidP="007F0707">
            <w:pPr>
              <w:spacing w:line="360" w:lineRule="auto"/>
              <w:jc w:val="center"/>
              <w:rPr>
                <w:rFonts w:ascii="宋体"/>
                <w:b/>
                <w:sz w:val="24"/>
              </w:rPr>
            </w:pPr>
            <w:r>
              <w:rPr>
                <w:rFonts w:ascii="宋体" w:hAnsi="宋体" w:hint="eastAsia"/>
                <w:b/>
                <w:sz w:val="24"/>
              </w:rPr>
              <w:t>分值</w:t>
            </w:r>
          </w:p>
        </w:tc>
      </w:tr>
      <w:tr w:rsidR="00D85F65" w:rsidTr="007F0707">
        <w:trPr>
          <w:jc w:val="center"/>
        </w:trPr>
        <w:tc>
          <w:tcPr>
            <w:tcW w:w="1762" w:type="dxa"/>
            <w:vAlign w:val="center"/>
          </w:tcPr>
          <w:p w:rsidR="00D85F65" w:rsidRDefault="00D85F65" w:rsidP="007F0707">
            <w:pPr>
              <w:spacing w:line="360" w:lineRule="auto"/>
              <w:jc w:val="center"/>
              <w:rPr>
                <w:rFonts w:ascii="宋体"/>
                <w:sz w:val="24"/>
              </w:rPr>
            </w:pPr>
            <w:r>
              <w:rPr>
                <w:rFonts w:ascii="宋体" w:hAnsi="宋体" w:hint="eastAsia"/>
                <w:sz w:val="24"/>
              </w:rPr>
              <w:t>投标文件的规范程度</w:t>
            </w:r>
          </w:p>
        </w:tc>
        <w:tc>
          <w:tcPr>
            <w:tcW w:w="6223" w:type="dxa"/>
            <w:vAlign w:val="center"/>
          </w:tcPr>
          <w:p w:rsidR="00D85F65" w:rsidRPr="000971BA" w:rsidRDefault="00D85F65" w:rsidP="007F0707">
            <w:pPr>
              <w:pStyle w:val="12"/>
              <w:widowControl/>
              <w:ind w:firstLineChars="0" w:firstLine="0"/>
              <w:rPr>
                <w:rFonts w:ascii="宋体" w:cs="黑体"/>
                <w:b/>
              </w:rPr>
            </w:pPr>
            <w:r>
              <w:rPr>
                <w:rFonts w:ascii="宋体" w:hAnsi="宋体" w:cs="宋体" w:hint="eastAsia"/>
              </w:rPr>
              <w:t>1.</w:t>
            </w:r>
            <w:r w:rsidRPr="000971BA">
              <w:rPr>
                <w:rFonts w:ascii="宋体" w:hAnsi="宋体" w:cs="宋体" w:hint="eastAsia"/>
              </w:rPr>
              <w:t>投标文件的编制符合招标文件规定、装订整齐、印刷精美得2分，一般得1分，投标文件编制无目录和页码，排序混乱和缺篇少页的不得分。</w:t>
            </w:r>
          </w:p>
        </w:tc>
        <w:tc>
          <w:tcPr>
            <w:tcW w:w="981" w:type="dxa"/>
            <w:vAlign w:val="center"/>
          </w:tcPr>
          <w:p w:rsidR="00D85F65" w:rsidRDefault="00D85F65" w:rsidP="007F0707">
            <w:pPr>
              <w:spacing w:line="360" w:lineRule="auto"/>
              <w:jc w:val="center"/>
              <w:rPr>
                <w:rFonts w:ascii="宋体"/>
                <w:sz w:val="24"/>
              </w:rPr>
            </w:pPr>
            <w:r>
              <w:rPr>
                <w:rFonts w:ascii="宋体" w:hAnsi="宋体" w:cs="仿宋_GB2312" w:hint="eastAsia"/>
                <w:sz w:val="24"/>
              </w:rPr>
              <w:t>2分</w:t>
            </w:r>
          </w:p>
        </w:tc>
      </w:tr>
      <w:tr w:rsidR="00D85F65" w:rsidTr="007F0707">
        <w:trPr>
          <w:jc w:val="center"/>
        </w:trPr>
        <w:tc>
          <w:tcPr>
            <w:tcW w:w="1762" w:type="dxa"/>
            <w:vAlign w:val="center"/>
          </w:tcPr>
          <w:p w:rsidR="00D85F65" w:rsidRDefault="00D85F65" w:rsidP="007F0707">
            <w:pPr>
              <w:widowControl/>
              <w:spacing w:line="360" w:lineRule="auto"/>
              <w:jc w:val="center"/>
              <w:rPr>
                <w:rFonts w:ascii="宋体"/>
                <w:sz w:val="24"/>
              </w:rPr>
            </w:pPr>
            <w:r>
              <w:rPr>
                <w:rFonts w:ascii="宋体" w:hAnsi="宋体" w:cs="Courier New" w:hint="eastAsia"/>
                <w:bCs/>
                <w:sz w:val="24"/>
              </w:rPr>
              <w:t>对招标文件的响应程度</w:t>
            </w:r>
          </w:p>
        </w:tc>
        <w:tc>
          <w:tcPr>
            <w:tcW w:w="6223" w:type="dxa"/>
            <w:vAlign w:val="center"/>
          </w:tcPr>
          <w:p w:rsidR="00D85F65" w:rsidRPr="000971BA" w:rsidRDefault="00D85F65" w:rsidP="00D85F65">
            <w:pPr>
              <w:pStyle w:val="12"/>
              <w:numPr>
                <w:ilvl w:val="0"/>
                <w:numId w:val="9"/>
              </w:numPr>
              <w:snapToGrid w:val="0"/>
              <w:spacing w:line="360" w:lineRule="auto"/>
              <w:ind w:left="420" w:firstLineChars="0"/>
              <w:jc w:val="left"/>
              <w:rPr>
                <w:rFonts w:ascii="宋体" w:cs="仿宋_GB2312"/>
                <w:bCs/>
              </w:rPr>
            </w:pPr>
            <w:r w:rsidRPr="000971BA">
              <w:rPr>
                <w:rFonts w:ascii="宋体" w:hAnsi="宋体" w:cs="Courier New" w:hint="eastAsia"/>
                <w:bCs/>
              </w:rPr>
              <w:t>所投产品须全部满足招标文件。</w:t>
            </w:r>
          </w:p>
          <w:p w:rsidR="00D85F65" w:rsidRPr="000971BA" w:rsidRDefault="00D85F65" w:rsidP="00D85F65">
            <w:pPr>
              <w:pStyle w:val="12"/>
              <w:numPr>
                <w:ilvl w:val="0"/>
                <w:numId w:val="9"/>
              </w:numPr>
              <w:snapToGrid w:val="0"/>
              <w:spacing w:line="360" w:lineRule="auto"/>
              <w:ind w:left="420" w:firstLineChars="0"/>
              <w:jc w:val="left"/>
              <w:rPr>
                <w:rFonts w:ascii="宋体" w:cs="Courier New"/>
                <w:bCs/>
              </w:rPr>
            </w:pPr>
            <w:r w:rsidRPr="000971BA">
              <w:rPr>
                <w:rFonts w:ascii="宋体" w:cs="Courier New"/>
                <w:bCs/>
              </w:rPr>
              <w:t>24</w:t>
            </w:r>
            <w:r w:rsidRPr="000971BA">
              <w:rPr>
                <w:rFonts w:ascii="宋体" w:cs="Courier New" w:hint="eastAsia"/>
                <w:bCs/>
              </w:rPr>
              <w:t>小时智能图书馆系统及设备中序号</w:t>
            </w:r>
            <w:r w:rsidRPr="000971BA">
              <w:rPr>
                <w:rFonts w:ascii="宋体" w:cs="Courier New"/>
                <w:bCs/>
              </w:rPr>
              <w:t>2</w:t>
            </w:r>
            <w:r w:rsidRPr="000971BA">
              <w:rPr>
                <w:rFonts w:ascii="宋体" w:cs="Courier New" w:hint="eastAsia"/>
                <w:bCs/>
              </w:rPr>
              <w:t>、序号</w:t>
            </w:r>
            <w:r w:rsidRPr="000971BA">
              <w:rPr>
                <w:rFonts w:ascii="宋体" w:cs="Courier New"/>
                <w:bCs/>
              </w:rPr>
              <w:t>4</w:t>
            </w:r>
            <w:r w:rsidRPr="000971BA">
              <w:rPr>
                <w:rFonts w:ascii="宋体" w:cs="Courier New" w:hint="eastAsia"/>
                <w:bCs/>
              </w:rPr>
              <w:t>、序号</w:t>
            </w:r>
            <w:r w:rsidRPr="000971BA">
              <w:rPr>
                <w:rFonts w:ascii="宋体" w:cs="Courier New"/>
                <w:bCs/>
              </w:rPr>
              <w:t>5</w:t>
            </w:r>
            <w:r w:rsidRPr="000971BA">
              <w:rPr>
                <w:rFonts w:ascii="宋体" w:cs="Courier New" w:hint="eastAsia"/>
                <w:bCs/>
              </w:rPr>
              <w:t>产品提供国家权威机构颁发的“中国节能减排重点新技术新产品”及“中国绿色环保新产品”证书复印件并加盖公章</w:t>
            </w:r>
            <w:r w:rsidRPr="000971BA">
              <w:rPr>
                <w:rFonts w:ascii="宋体" w:cs="Courier New"/>
                <w:bCs/>
              </w:rPr>
              <w:t>,</w:t>
            </w:r>
            <w:r w:rsidRPr="000971BA">
              <w:rPr>
                <w:rFonts w:ascii="宋体" w:cs="Courier New" w:hint="eastAsia"/>
                <w:bCs/>
              </w:rPr>
              <w:t>每个序号产品满足要求可得</w:t>
            </w:r>
            <w:r w:rsidRPr="000971BA">
              <w:rPr>
                <w:rFonts w:ascii="宋体" w:cs="Courier New"/>
                <w:bCs/>
              </w:rPr>
              <w:t>1</w:t>
            </w:r>
            <w:r w:rsidRPr="000971BA">
              <w:rPr>
                <w:rFonts w:ascii="宋体" w:cs="Courier New" w:hint="eastAsia"/>
                <w:bCs/>
              </w:rPr>
              <w:t>分</w:t>
            </w:r>
            <w:r w:rsidRPr="000971BA">
              <w:rPr>
                <w:rFonts w:ascii="宋体" w:cs="Courier New"/>
                <w:bCs/>
              </w:rPr>
              <w:t>,</w:t>
            </w:r>
            <w:r w:rsidRPr="000971BA">
              <w:rPr>
                <w:rFonts w:ascii="宋体" w:cs="Courier New" w:hint="eastAsia"/>
                <w:bCs/>
              </w:rPr>
              <w:t>共</w:t>
            </w:r>
            <w:r w:rsidRPr="000971BA">
              <w:rPr>
                <w:rFonts w:ascii="宋体" w:cs="Courier New"/>
                <w:bCs/>
              </w:rPr>
              <w:t>3</w:t>
            </w:r>
            <w:r w:rsidRPr="000971BA">
              <w:rPr>
                <w:rFonts w:ascii="宋体" w:cs="Courier New" w:hint="eastAsia"/>
                <w:bCs/>
              </w:rPr>
              <w:t>分。投标现场提供加盖投标人公章的原件扫描件（或图片），不提供不得分。</w:t>
            </w:r>
          </w:p>
          <w:p w:rsidR="00D85F65" w:rsidRPr="000971BA" w:rsidRDefault="00D85F65" w:rsidP="00D85F65">
            <w:pPr>
              <w:pStyle w:val="12"/>
              <w:numPr>
                <w:ilvl w:val="0"/>
                <w:numId w:val="9"/>
              </w:numPr>
              <w:snapToGrid w:val="0"/>
              <w:spacing w:line="360" w:lineRule="auto"/>
              <w:ind w:left="420" w:firstLineChars="0"/>
              <w:jc w:val="left"/>
              <w:rPr>
                <w:rFonts w:ascii="宋体" w:cs="Courier New"/>
                <w:bCs/>
              </w:rPr>
            </w:pPr>
            <w:r w:rsidRPr="000971BA">
              <w:rPr>
                <w:rFonts w:ascii="宋体" w:hAnsi="宋体" w:cs="仿宋_GB2312"/>
              </w:rPr>
              <w:t>24</w:t>
            </w:r>
            <w:r w:rsidRPr="000971BA">
              <w:rPr>
                <w:rFonts w:ascii="宋体" w:hAnsi="宋体" w:cs="仿宋_GB2312" w:hint="eastAsia"/>
              </w:rPr>
              <w:t>小时智能图书馆系统及设备中序号</w:t>
            </w:r>
            <w:r w:rsidRPr="000971BA">
              <w:rPr>
                <w:rFonts w:ascii="宋体" w:hAnsi="宋体" w:cs="仿宋_GB2312"/>
              </w:rPr>
              <w:t>2</w:t>
            </w:r>
            <w:r w:rsidRPr="000971BA">
              <w:rPr>
                <w:rFonts w:ascii="宋体" w:hAnsi="宋体" w:cs="仿宋_GB2312" w:hint="eastAsia"/>
              </w:rPr>
              <w:t>、序号</w:t>
            </w:r>
            <w:r w:rsidRPr="000971BA">
              <w:rPr>
                <w:rFonts w:ascii="宋体" w:hAnsi="宋体" w:cs="仿宋_GB2312"/>
              </w:rPr>
              <w:t>4</w:t>
            </w:r>
            <w:r w:rsidRPr="000971BA">
              <w:rPr>
                <w:rFonts w:ascii="宋体" w:hAnsi="宋体" w:cs="仿宋_GB2312" w:hint="eastAsia"/>
              </w:rPr>
              <w:t>产品提供</w:t>
            </w:r>
            <w:r w:rsidRPr="000971BA">
              <w:rPr>
                <w:rFonts w:ascii="宋体" w:hAnsi="宋体" w:cs="仿宋_GB2312"/>
              </w:rPr>
              <w:t>CCC</w:t>
            </w:r>
            <w:r w:rsidRPr="000971BA">
              <w:rPr>
                <w:rFonts w:ascii="宋体" w:hAnsi="宋体" w:cs="仿宋_GB2312" w:hint="eastAsia"/>
              </w:rPr>
              <w:t>认证证书及网站查询截图、每提供一个证书得</w:t>
            </w:r>
            <w:r w:rsidRPr="000971BA">
              <w:rPr>
                <w:rFonts w:ascii="宋体" w:hAnsi="宋体" w:cs="仿宋_GB2312"/>
              </w:rPr>
              <w:t>3</w:t>
            </w:r>
            <w:r w:rsidRPr="000971BA">
              <w:rPr>
                <w:rFonts w:ascii="宋体" w:hAnsi="宋体" w:cs="仿宋_GB2312" w:hint="eastAsia"/>
              </w:rPr>
              <w:t>分，共</w:t>
            </w:r>
            <w:r w:rsidRPr="000971BA">
              <w:rPr>
                <w:rFonts w:ascii="宋体" w:hAnsi="宋体" w:cs="仿宋_GB2312"/>
              </w:rPr>
              <w:t>6</w:t>
            </w:r>
            <w:r w:rsidRPr="000971BA">
              <w:rPr>
                <w:rFonts w:ascii="宋体" w:hAnsi="宋体" w:cs="仿宋_GB2312" w:hint="eastAsia"/>
              </w:rPr>
              <w:t>分。</w:t>
            </w:r>
            <w:r w:rsidRPr="000971BA">
              <w:rPr>
                <w:rFonts w:ascii="宋体" w:hAnsi="宋体" w:cs="Courier New" w:hint="eastAsia"/>
                <w:bCs/>
              </w:rPr>
              <w:t>投标现场提供</w:t>
            </w:r>
            <w:r w:rsidRPr="000971BA">
              <w:rPr>
                <w:rFonts w:ascii="宋体" w:cs="Courier New" w:hint="eastAsia"/>
                <w:bCs/>
              </w:rPr>
              <w:t>加盖投标人公章的原件扫描件（或图片）</w:t>
            </w:r>
            <w:r w:rsidRPr="000971BA">
              <w:rPr>
                <w:rFonts w:ascii="宋体" w:hAnsi="宋体" w:cs="Courier New" w:hint="eastAsia"/>
                <w:bCs/>
              </w:rPr>
              <w:t>，不提供不得分。</w:t>
            </w:r>
          </w:p>
          <w:p w:rsidR="00D85F65" w:rsidRPr="000971BA" w:rsidRDefault="00D85F65" w:rsidP="00D85F65">
            <w:pPr>
              <w:pStyle w:val="12"/>
              <w:numPr>
                <w:ilvl w:val="0"/>
                <w:numId w:val="9"/>
              </w:numPr>
              <w:snapToGrid w:val="0"/>
              <w:spacing w:line="360" w:lineRule="auto"/>
              <w:ind w:left="420" w:firstLineChars="0"/>
              <w:jc w:val="left"/>
              <w:rPr>
                <w:rFonts w:ascii="宋体" w:cs="Courier New"/>
                <w:bCs/>
              </w:rPr>
            </w:pPr>
            <w:r w:rsidRPr="000971BA">
              <w:rPr>
                <w:rFonts w:ascii="宋体" w:hAnsi="宋体" w:cs="宋体"/>
              </w:rPr>
              <w:lastRenderedPageBreak/>
              <w:t>24</w:t>
            </w:r>
            <w:r w:rsidRPr="000971BA">
              <w:rPr>
                <w:rFonts w:ascii="宋体" w:hAnsi="宋体" w:cs="宋体" w:hint="eastAsia"/>
              </w:rPr>
              <w:t>小时智能图书馆系统及设备中序号</w:t>
            </w:r>
            <w:r w:rsidRPr="000971BA">
              <w:rPr>
                <w:rFonts w:ascii="宋体" w:hAnsi="宋体" w:cs="宋体"/>
              </w:rPr>
              <w:t>2</w:t>
            </w:r>
            <w:r w:rsidRPr="000971BA">
              <w:rPr>
                <w:rFonts w:ascii="宋体" w:hAnsi="宋体" w:cs="宋体" w:hint="eastAsia"/>
              </w:rPr>
              <w:t>、序号</w:t>
            </w:r>
            <w:r w:rsidRPr="000971BA">
              <w:rPr>
                <w:rFonts w:ascii="宋体" w:hAnsi="宋体" w:cs="宋体"/>
              </w:rPr>
              <w:t>4</w:t>
            </w:r>
            <w:r w:rsidRPr="000971BA">
              <w:rPr>
                <w:rFonts w:ascii="宋体" w:hAnsi="宋体" w:cs="宋体" w:hint="eastAsia"/>
              </w:rPr>
              <w:t>产品具备软件著作权证书，提供复印件并加盖公章，每个序号产品满足要求得</w:t>
            </w:r>
            <w:r w:rsidRPr="000971BA">
              <w:rPr>
                <w:rFonts w:ascii="宋体" w:hAnsi="宋体" w:cs="宋体"/>
              </w:rPr>
              <w:t>3</w:t>
            </w:r>
            <w:r w:rsidRPr="000971BA">
              <w:rPr>
                <w:rFonts w:ascii="宋体" w:hAnsi="宋体" w:cs="宋体" w:hint="eastAsia"/>
              </w:rPr>
              <w:t>分，共</w:t>
            </w:r>
            <w:r w:rsidRPr="000971BA">
              <w:rPr>
                <w:rFonts w:ascii="宋体" w:hAnsi="宋体" w:cs="宋体"/>
              </w:rPr>
              <w:t>6</w:t>
            </w:r>
            <w:r w:rsidRPr="000971BA">
              <w:rPr>
                <w:rFonts w:ascii="宋体" w:hAnsi="宋体" w:cs="宋体" w:hint="eastAsia"/>
              </w:rPr>
              <w:t>分。</w:t>
            </w:r>
            <w:r w:rsidRPr="000971BA">
              <w:rPr>
                <w:rFonts w:ascii="宋体" w:hAnsi="宋体" w:cs="Courier New" w:hint="eastAsia"/>
                <w:bCs/>
              </w:rPr>
              <w:t>投标现场提供</w:t>
            </w:r>
            <w:r w:rsidRPr="000971BA">
              <w:rPr>
                <w:rFonts w:ascii="宋体" w:cs="Courier New" w:hint="eastAsia"/>
                <w:bCs/>
              </w:rPr>
              <w:t>加盖投标人公章的原件扫描件（或图片）</w:t>
            </w:r>
            <w:r w:rsidRPr="000971BA">
              <w:rPr>
                <w:rFonts w:ascii="宋体" w:hAnsi="宋体" w:cs="Courier New" w:hint="eastAsia"/>
                <w:bCs/>
              </w:rPr>
              <w:t>，不提供不得分。</w:t>
            </w:r>
          </w:p>
          <w:p w:rsidR="00D85F65" w:rsidRPr="000971BA" w:rsidRDefault="00D85F65" w:rsidP="00D85F65">
            <w:pPr>
              <w:pStyle w:val="12"/>
              <w:numPr>
                <w:ilvl w:val="0"/>
                <w:numId w:val="9"/>
              </w:numPr>
              <w:snapToGrid w:val="0"/>
              <w:spacing w:line="360" w:lineRule="auto"/>
              <w:ind w:left="420" w:firstLineChars="0"/>
              <w:jc w:val="left"/>
              <w:rPr>
                <w:rFonts w:ascii="宋体" w:cs="Courier New"/>
                <w:bCs/>
              </w:rPr>
            </w:pPr>
            <w:r w:rsidRPr="000971BA">
              <w:rPr>
                <w:rFonts w:ascii="宋体" w:hAnsi="宋体" w:cs="宋体"/>
              </w:rPr>
              <w:t>2</w:t>
            </w:r>
            <w:r w:rsidRPr="000971BA">
              <w:rPr>
                <w:rFonts w:ascii="宋体" w:hAnsi="宋体" w:cs="Courier New"/>
                <w:bCs/>
              </w:rPr>
              <w:t>4</w:t>
            </w:r>
            <w:r w:rsidRPr="000971BA">
              <w:rPr>
                <w:rFonts w:ascii="宋体" w:hAnsi="宋体" w:cs="Courier New" w:hint="eastAsia"/>
                <w:bCs/>
              </w:rPr>
              <w:t>小时智能图书馆系统及设备中序号</w:t>
            </w:r>
            <w:r w:rsidRPr="000971BA">
              <w:rPr>
                <w:rFonts w:ascii="宋体" w:hAnsi="宋体" w:cs="Courier New"/>
                <w:bCs/>
              </w:rPr>
              <w:t>2</w:t>
            </w:r>
            <w:r w:rsidRPr="000971BA">
              <w:rPr>
                <w:rFonts w:ascii="宋体" w:hAnsi="宋体" w:cs="Courier New" w:hint="eastAsia"/>
                <w:bCs/>
              </w:rPr>
              <w:t>、序号</w:t>
            </w:r>
            <w:r w:rsidRPr="000971BA">
              <w:rPr>
                <w:rFonts w:ascii="宋体" w:hAnsi="宋体" w:cs="Courier New"/>
                <w:bCs/>
              </w:rPr>
              <w:t>4</w:t>
            </w:r>
            <w:r w:rsidRPr="000971BA">
              <w:rPr>
                <w:rFonts w:ascii="宋体" w:hAnsi="宋体" w:cs="Courier New" w:hint="eastAsia"/>
                <w:bCs/>
              </w:rPr>
              <w:t>产品整机通过</w:t>
            </w:r>
            <w:r w:rsidRPr="000971BA">
              <w:rPr>
                <w:rFonts w:ascii="宋体" w:hAnsi="宋体" w:cs="Courier New"/>
                <w:bCs/>
              </w:rPr>
              <w:t>IP54</w:t>
            </w:r>
            <w:r w:rsidRPr="000971BA">
              <w:rPr>
                <w:rFonts w:ascii="宋体" w:hAnsi="宋体" w:cs="Courier New" w:hint="eastAsia"/>
                <w:bCs/>
              </w:rPr>
              <w:t>认证，提供证书复印件并加盖公章，每个序号产品满足要求得</w:t>
            </w:r>
            <w:r w:rsidRPr="000971BA">
              <w:rPr>
                <w:rFonts w:ascii="宋体" w:hAnsi="宋体" w:cs="Courier New"/>
                <w:bCs/>
              </w:rPr>
              <w:t>3</w:t>
            </w:r>
            <w:r w:rsidRPr="000971BA">
              <w:rPr>
                <w:rFonts w:ascii="宋体" w:hAnsi="宋体" w:cs="Courier New" w:hint="eastAsia"/>
                <w:bCs/>
              </w:rPr>
              <w:t>分，共</w:t>
            </w:r>
            <w:r w:rsidRPr="000971BA">
              <w:rPr>
                <w:rFonts w:ascii="宋体" w:hAnsi="宋体" w:cs="Courier New"/>
                <w:bCs/>
              </w:rPr>
              <w:t>6</w:t>
            </w:r>
            <w:r w:rsidRPr="000971BA">
              <w:rPr>
                <w:rFonts w:ascii="宋体" w:hAnsi="宋体" w:cs="Courier New" w:hint="eastAsia"/>
                <w:bCs/>
              </w:rPr>
              <w:t>分。投标现场提供</w:t>
            </w:r>
            <w:r w:rsidRPr="000971BA">
              <w:rPr>
                <w:rFonts w:ascii="宋体" w:cs="Courier New" w:hint="eastAsia"/>
                <w:bCs/>
              </w:rPr>
              <w:t>加盖投标人公章的原件扫描件（或图片）</w:t>
            </w:r>
            <w:r w:rsidRPr="000971BA">
              <w:rPr>
                <w:rFonts w:ascii="宋体" w:hAnsi="宋体" w:cs="Courier New" w:hint="eastAsia"/>
                <w:bCs/>
              </w:rPr>
              <w:t>，不提供不得分。</w:t>
            </w:r>
          </w:p>
          <w:p w:rsidR="00D85F65" w:rsidRPr="000971BA" w:rsidRDefault="00D85F65" w:rsidP="00D85F65">
            <w:pPr>
              <w:pStyle w:val="12"/>
              <w:numPr>
                <w:ilvl w:val="0"/>
                <w:numId w:val="9"/>
              </w:numPr>
              <w:snapToGrid w:val="0"/>
              <w:spacing w:line="360" w:lineRule="auto"/>
              <w:ind w:left="420" w:firstLineChars="0"/>
              <w:jc w:val="left"/>
              <w:rPr>
                <w:rFonts w:ascii="宋体" w:cs="Courier New"/>
                <w:bCs/>
              </w:rPr>
            </w:pPr>
            <w:r w:rsidRPr="000971BA">
              <w:rPr>
                <w:rFonts w:ascii="宋体" w:hAnsi="宋体" w:cs="仿宋"/>
                <w:shd w:val="clear" w:color="auto" w:fill="FFFFFF"/>
              </w:rPr>
              <w:t>24</w:t>
            </w:r>
            <w:r w:rsidRPr="000971BA">
              <w:rPr>
                <w:rFonts w:ascii="宋体" w:hAnsi="宋体" w:cs="仿宋" w:hint="eastAsia"/>
                <w:shd w:val="clear" w:color="auto" w:fill="FFFFFF"/>
              </w:rPr>
              <w:t>小时智能图书馆系统及设备中序号</w:t>
            </w:r>
            <w:r w:rsidRPr="000971BA">
              <w:rPr>
                <w:rFonts w:ascii="宋体" w:hAnsi="宋体" w:cs="仿宋"/>
                <w:shd w:val="clear" w:color="auto" w:fill="FFFFFF"/>
              </w:rPr>
              <w:t>7</w:t>
            </w:r>
            <w:r w:rsidRPr="000971BA">
              <w:rPr>
                <w:rFonts w:ascii="宋体" w:hAnsi="宋体" w:cs="仿宋" w:hint="eastAsia"/>
                <w:shd w:val="clear" w:color="auto" w:fill="FFFFFF"/>
              </w:rPr>
              <w:t>产品具备</w:t>
            </w:r>
            <w:r w:rsidRPr="000971BA">
              <w:rPr>
                <w:rFonts w:ascii="宋体" w:hAnsi="宋体" w:cs="仿宋"/>
                <w:shd w:val="clear" w:color="auto" w:fill="FFFFFF"/>
              </w:rPr>
              <w:t>RFID</w:t>
            </w:r>
            <w:r w:rsidRPr="000971BA">
              <w:rPr>
                <w:rFonts w:ascii="宋体" w:hAnsi="宋体" w:cs="仿宋" w:hint="eastAsia"/>
                <w:shd w:val="clear" w:color="auto" w:fill="FFFFFF"/>
              </w:rPr>
              <w:t>统一身份认证管理平台软件著作权证书，提供</w:t>
            </w:r>
            <w:r w:rsidRPr="000971BA">
              <w:rPr>
                <w:rFonts w:ascii="宋体" w:hAnsi="宋体" w:cs="仿宋" w:hint="eastAsia"/>
              </w:rPr>
              <w:t>复印件并加盖公章，满足要求得</w:t>
            </w:r>
            <w:r w:rsidRPr="000971BA">
              <w:rPr>
                <w:rFonts w:ascii="宋体" w:hAnsi="宋体" w:cs="仿宋"/>
              </w:rPr>
              <w:t>3</w:t>
            </w:r>
            <w:r w:rsidRPr="000971BA">
              <w:rPr>
                <w:rFonts w:ascii="宋体" w:hAnsi="宋体" w:cs="仿宋" w:hint="eastAsia"/>
              </w:rPr>
              <w:t>分。投标现场提供</w:t>
            </w:r>
            <w:r w:rsidRPr="000971BA">
              <w:rPr>
                <w:rFonts w:ascii="宋体" w:cs="Courier New" w:hint="eastAsia"/>
                <w:bCs/>
              </w:rPr>
              <w:t>加盖投标人公章的原件扫描件（或图片）</w:t>
            </w:r>
            <w:r w:rsidRPr="000971BA">
              <w:rPr>
                <w:rFonts w:ascii="宋体" w:hAnsi="宋体" w:cs="仿宋" w:hint="eastAsia"/>
              </w:rPr>
              <w:t>，不提供不得分。</w:t>
            </w:r>
          </w:p>
          <w:p w:rsidR="00D85F65" w:rsidRPr="000971BA" w:rsidRDefault="00D85F65" w:rsidP="00D85F65">
            <w:pPr>
              <w:pStyle w:val="12"/>
              <w:numPr>
                <w:ilvl w:val="0"/>
                <w:numId w:val="9"/>
              </w:numPr>
              <w:snapToGrid w:val="0"/>
              <w:spacing w:line="360" w:lineRule="auto"/>
              <w:ind w:left="420" w:firstLineChars="0"/>
              <w:jc w:val="left"/>
              <w:rPr>
                <w:rFonts w:ascii="宋体" w:cs="Courier New"/>
                <w:bCs/>
              </w:rPr>
            </w:pPr>
            <w:r w:rsidRPr="000971BA">
              <w:rPr>
                <w:rFonts w:ascii="宋体" w:hAnsi="宋体" w:cs="Courier New" w:hint="eastAsia"/>
                <w:bCs/>
              </w:rPr>
              <w:t>提供由许昌市图书馆出具的与已建成智慧阅读空间、馆内自助系统设备以及“书香许昌”电子书借阅机系统的兼容性测试证明。提供得</w:t>
            </w:r>
            <w:r w:rsidRPr="000971BA">
              <w:rPr>
                <w:rFonts w:ascii="宋体" w:hAnsi="宋体" w:cs="Courier New"/>
                <w:bCs/>
              </w:rPr>
              <w:t>3</w:t>
            </w:r>
            <w:r w:rsidRPr="000971BA">
              <w:rPr>
                <w:rFonts w:ascii="宋体" w:hAnsi="宋体" w:cs="Courier New" w:hint="eastAsia"/>
                <w:bCs/>
              </w:rPr>
              <w:t>分，投标现场提供</w:t>
            </w:r>
            <w:r w:rsidRPr="000971BA">
              <w:rPr>
                <w:rFonts w:ascii="宋体" w:cs="Courier New" w:hint="eastAsia"/>
                <w:bCs/>
              </w:rPr>
              <w:t>加盖投标人公章的原件扫描件（或图片）</w:t>
            </w:r>
            <w:r w:rsidRPr="000971BA">
              <w:rPr>
                <w:rFonts w:ascii="宋体" w:hAnsi="宋体" w:cs="Courier New" w:hint="eastAsia"/>
                <w:bCs/>
              </w:rPr>
              <w:t>，不提供不得分。</w:t>
            </w:r>
          </w:p>
          <w:p w:rsidR="00D85F65" w:rsidRPr="000971BA" w:rsidRDefault="00D85F65" w:rsidP="00D85F65">
            <w:pPr>
              <w:pStyle w:val="12"/>
              <w:numPr>
                <w:ilvl w:val="0"/>
                <w:numId w:val="9"/>
              </w:numPr>
              <w:snapToGrid w:val="0"/>
              <w:spacing w:line="360" w:lineRule="auto"/>
              <w:ind w:left="420" w:firstLineChars="0"/>
              <w:jc w:val="left"/>
              <w:rPr>
                <w:rFonts w:ascii="宋体" w:cs="Courier New"/>
                <w:bCs/>
              </w:rPr>
            </w:pPr>
            <w:r w:rsidRPr="000971BA">
              <w:rPr>
                <w:rFonts w:ascii="宋体" w:hAnsi="宋体" w:cs="Courier New" w:hint="eastAsia"/>
                <w:bCs/>
              </w:rPr>
              <w:t>总控设备系统中序号</w:t>
            </w:r>
            <w:r w:rsidRPr="000971BA">
              <w:rPr>
                <w:rFonts w:ascii="宋体" w:hAnsi="宋体" w:cs="Courier New"/>
                <w:bCs/>
              </w:rPr>
              <w:t>1</w:t>
            </w:r>
            <w:r w:rsidRPr="000971BA">
              <w:rPr>
                <w:rFonts w:ascii="宋体" w:hAnsi="宋体" w:cs="Courier New" w:hint="eastAsia"/>
                <w:bCs/>
              </w:rPr>
              <w:t>产品具备</w:t>
            </w:r>
            <w:r w:rsidRPr="000971BA">
              <w:rPr>
                <w:rFonts w:ascii="宋体" w:hAnsi="宋体" w:cs="Courier New"/>
                <w:bCs/>
              </w:rPr>
              <w:t>RFID</w:t>
            </w:r>
            <w:r w:rsidRPr="000971BA">
              <w:rPr>
                <w:rFonts w:ascii="宋体" w:hAnsi="宋体" w:cs="Courier New" w:hint="eastAsia"/>
                <w:bCs/>
              </w:rPr>
              <w:t>中间件应用服务器平台软件的软件著作权登记证书，提供复印件并加盖公章，满足要求可得2分。投标现场提供</w:t>
            </w:r>
            <w:r w:rsidRPr="000971BA">
              <w:rPr>
                <w:rFonts w:ascii="宋体" w:cs="Courier New" w:hint="eastAsia"/>
                <w:bCs/>
              </w:rPr>
              <w:t>加盖投标人公章的原件扫描件（或图片）</w:t>
            </w:r>
            <w:r w:rsidRPr="000971BA">
              <w:rPr>
                <w:rFonts w:ascii="宋体" w:hAnsi="宋体" w:cs="Courier New" w:hint="eastAsia"/>
                <w:bCs/>
              </w:rPr>
              <w:t>，不提供不得分。</w:t>
            </w:r>
          </w:p>
        </w:tc>
        <w:tc>
          <w:tcPr>
            <w:tcW w:w="981" w:type="dxa"/>
            <w:vAlign w:val="center"/>
          </w:tcPr>
          <w:p w:rsidR="00D85F65" w:rsidRDefault="00D85F65" w:rsidP="007F0707">
            <w:pPr>
              <w:spacing w:line="360" w:lineRule="auto"/>
              <w:jc w:val="center"/>
              <w:rPr>
                <w:rFonts w:ascii="宋体"/>
                <w:sz w:val="24"/>
                <w:u w:val="single"/>
              </w:rPr>
            </w:pPr>
            <w:r>
              <w:rPr>
                <w:rFonts w:ascii="宋体" w:hAnsi="宋体" w:cs="仿宋_GB2312"/>
                <w:sz w:val="24"/>
              </w:rPr>
              <w:lastRenderedPageBreak/>
              <w:t>2</w:t>
            </w:r>
            <w:r>
              <w:rPr>
                <w:rFonts w:ascii="宋体" w:hAnsi="宋体" w:cs="仿宋_GB2312" w:hint="eastAsia"/>
                <w:sz w:val="24"/>
              </w:rPr>
              <w:t>9分</w:t>
            </w:r>
          </w:p>
        </w:tc>
      </w:tr>
    </w:tbl>
    <w:p w:rsidR="00F85FFE" w:rsidRDefault="009634E6">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85FFE">
        <w:trPr>
          <w:trHeight w:val="557"/>
        </w:trPr>
        <w:tc>
          <w:tcPr>
            <w:tcW w:w="721" w:type="dxa"/>
            <w:vAlign w:val="center"/>
          </w:tcPr>
          <w:p w:rsidR="00F85FFE" w:rsidRDefault="009634E6">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85FFE" w:rsidRDefault="009634E6">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85FFE" w:rsidRDefault="009634E6">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85FFE" w:rsidRDefault="009634E6">
            <w:pPr>
              <w:jc w:val="center"/>
              <w:rPr>
                <w:rFonts w:ascii="宋体" w:hAnsi="宋体"/>
                <w:b/>
                <w:color w:val="000000"/>
                <w:szCs w:val="21"/>
                <w:lang w:val="en-GB"/>
              </w:rPr>
            </w:pPr>
            <w:r>
              <w:rPr>
                <w:rFonts w:ascii="宋体" w:hAnsi="宋体" w:hint="eastAsia"/>
                <w:b/>
                <w:color w:val="000000"/>
                <w:szCs w:val="21"/>
                <w:lang w:val="en-GB"/>
              </w:rPr>
              <w:t>计算公式</w:t>
            </w:r>
          </w:p>
        </w:tc>
      </w:tr>
      <w:tr w:rsidR="00F85FFE">
        <w:trPr>
          <w:trHeight w:val="891"/>
        </w:trPr>
        <w:tc>
          <w:tcPr>
            <w:tcW w:w="721" w:type="dxa"/>
            <w:vAlign w:val="center"/>
          </w:tcPr>
          <w:p w:rsidR="00F85FFE" w:rsidRDefault="009634E6">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85FFE" w:rsidRDefault="009634E6">
            <w:pPr>
              <w:jc w:val="center"/>
              <w:rPr>
                <w:rFonts w:ascii="宋体" w:hAnsi="宋体"/>
                <w:color w:val="000000"/>
                <w:szCs w:val="21"/>
                <w:lang w:val="en-GB"/>
              </w:rPr>
            </w:pPr>
            <w:r>
              <w:rPr>
                <w:rFonts w:ascii="宋体" w:hAnsi="宋体" w:hint="eastAsia"/>
                <w:color w:val="000000"/>
                <w:szCs w:val="21"/>
                <w:lang w:val="en-GB"/>
              </w:rPr>
              <w:t>非联合体投标人</w:t>
            </w:r>
          </w:p>
          <w:p w:rsidR="00F85FFE" w:rsidRDefault="009634E6">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F85FFE" w:rsidRDefault="009634E6">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85FFE" w:rsidRDefault="009634E6">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85FFE" w:rsidRDefault="00F85FFE">
            <w:pPr>
              <w:jc w:val="center"/>
              <w:rPr>
                <w:rFonts w:ascii="宋体" w:hAnsi="宋体"/>
                <w:b/>
                <w:color w:val="000000"/>
                <w:szCs w:val="21"/>
                <w:lang w:val="en-GB"/>
              </w:rPr>
            </w:pPr>
          </w:p>
        </w:tc>
      </w:tr>
      <w:tr w:rsidR="00F85FFE">
        <w:trPr>
          <w:trHeight w:val="1414"/>
        </w:trPr>
        <w:tc>
          <w:tcPr>
            <w:tcW w:w="721" w:type="dxa"/>
            <w:vAlign w:val="center"/>
          </w:tcPr>
          <w:p w:rsidR="00F85FFE" w:rsidRDefault="009634E6">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85FFE" w:rsidRDefault="009634E6">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85FFE" w:rsidRDefault="009634E6">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85FFE" w:rsidRDefault="009634E6">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85FFE" w:rsidRDefault="00F85FFE">
            <w:pPr>
              <w:rPr>
                <w:rFonts w:ascii="宋体" w:hAnsi="宋体"/>
                <w:color w:val="000000"/>
                <w:szCs w:val="21"/>
                <w:lang w:val="en-GB"/>
              </w:rPr>
            </w:pPr>
          </w:p>
        </w:tc>
      </w:tr>
      <w:tr w:rsidR="00F85FFE">
        <w:trPr>
          <w:trHeight w:val="707"/>
        </w:trPr>
        <w:tc>
          <w:tcPr>
            <w:tcW w:w="721" w:type="dxa"/>
            <w:vAlign w:val="center"/>
          </w:tcPr>
          <w:p w:rsidR="00F85FFE" w:rsidRDefault="009634E6">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85FFE" w:rsidRDefault="009634E6">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F85FFE" w:rsidRDefault="009634E6">
            <w:pPr>
              <w:jc w:val="center"/>
              <w:rPr>
                <w:rFonts w:ascii="宋体" w:hAnsi="宋体"/>
                <w:color w:val="000000"/>
                <w:szCs w:val="21"/>
                <w:lang w:val="en-GB"/>
              </w:rPr>
            </w:pPr>
            <w:r>
              <w:rPr>
                <w:rFonts w:ascii="宋体" w:hAnsi="宋体" w:hint="eastAsia"/>
                <w:color w:val="000000"/>
                <w:szCs w:val="21"/>
                <w:lang w:val="en-GB"/>
              </w:rPr>
              <w:lastRenderedPageBreak/>
              <w:t>对联合体总金额扣除</w:t>
            </w:r>
          </w:p>
          <w:p w:rsidR="00F85FFE" w:rsidRDefault="009634E6">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F85FFE" w:rsidRDefault="009634E6">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85FFE" w:rsidRDefault="00F85FFE">
            <w:pPr>
              <w:jc w:val="center"/>
              <w:rPr>
                <w:rFonts w:ascii="宋体" w:hAnsi="宋体"/>
                <w:b/>
                <w:color w:val="000000"/>
                <w:szCs w:val="21"/>
                <w:lang w:val="en-GB"/>
              </w:rPr>
            </w:pPr>
          </w:p>
        </w:tc>
      </w:tr>
      <w:tr w:rsidR="00F85FFE">
        <w:trPr>
          <w:trHeight w:val="707"/>
        </w:trPr>
        <w:tc>
          <w:tcPr>
            <w:tcW w:w="721" w:type="dxa"/>
            <w:vAlign w:val="center"/>
          </w:tcPr>
          <w:p w:rsidR="00F85FFE" w:rsidRDefault="009634E6">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F85FFE" w:rsidRDefault="009634E6">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85FFE" w:rsidRDefault="009634E6">
            <w:pPr>
              <w:jc w:val="center"/>
              <w:rPr>
                <w:rFonts w:ascii="宋体" w:hAnsi="宋体"/>
                <w:color w:val="000000"/>
                <w:szCs w:val="21"/>
                <w:lang w:val="en-GB"/>
              </w:rPr>
            </w:pPr>
            <w:r>
              <w:rPr>
                <w:rFonts w:ascii="宋体" w:hAnsi="宋体" w:hint="eastAsia"/>
                <w:color w:val="000000"/>
                <w:szCs w:val="21"/>
                <w:lang w:val="en-GB"/>
              </w:rPr>
              <w:t>视同小型、微型企业</w:t>
            </w:r>
          </w:p>
          <w:p w:rsidR="00F85FFE" w:rsidRDefault="009634E6">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85FFE" w:rsidRDefault="009634E6">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85FFE">
        <w:trPr>
          <w:trHeight w:val="707"/>
        </w:trPr>
        <w:tc>
          <w:tcPr>
            <w:tcW w:w="721" w:type="dxa"/>
            <w:vAlign w:val="center"/>
          </w:tcPr>
          <w:p w:rsidR="00F85FFE" w:rsidRDefault="009634E6">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85FFE" w:rsidRDefault="009634E6">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85FFE" w:rsidRDefault="009634E6">
            <w:pPr>
              <w:jc w:val="center"/>
              <w:rPr>
                <w:rFonts w:ascii="宋体" w:hAnsi="宋体"/>
                <w:color w:val="000000"/>
                <w:szCs w:val="21"/>
                <w:lang w:val="en-GB"/>
              </w:rPr>
            </w:pPr>
            <w:r>
              <w:rPr>
                <w:rFonts w:ascii="宋体" w:hAnsi="宋体" w:hint="eastAsia"/>
                <w:color w:val="000000"/>
                <w:szCs w:val="21"/>
                <w:lang w:val="en-GB"/>
              </w:rPr>
              <w:t>视同小型、微型企业</w:t>
            </w:r>
          </w:p>
          <w:p w:rsidR="00F85FFE" w:rsidRDefault="009634E6">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85FFE" w:rsidRDefault="009634E6">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85FFE">
        <w:trPr>
          <w:trHeight w:val="2582"/>
        </w:trPr>
        <w:tc>
          <w:tcPr>
            <w:tcW w:w="8931" w:type="dxa"/>
            <w:gridSpan w:val="4"/>
            <w:vAlign w:val="center"/>
          </w:tcPr>
          <w:p w:rsidR="00F85FFE" w:rsidRDefault="009634E6">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85FFE" w:rsidRDefault="009634E6">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85FFE" w:rsidRDefault="009634E6">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85FFE" w:rsidRDefault="009634E6">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85FFE" w:rsidRDefault="009634E6">
      <w:pPr>
        <w:spacing w:line="360" w:lineRule="auto"/>
        <w:rPr>
          <w:rFonts w:ascii="宋体" w:hAnsi="宋体"/>
          <w:bCs/>
          <w:szCs w:val="21"/>
          <w:lang w:val="en-GB"/>
        </w:rPr>
      </w:pPr>
      <w:r>
        <w:rPr>
          <w:rFonts w:ascii="宋体" w:hAnsi="宋体" w:hint="eastAsia"/>
          <w:bCs/>
          <w:szCs w:val="21"/>
          <w:lang w:val="en-GB"/>
        </w:rPr>
        <w:t>备注：</w:t>
      </w:r>
    </w:p>
    <w:p w:rsidR="00F85FFE" w:rsidRDefault="009634E6">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F85FFE" w:rsidRDefault="009634E6">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F85FFE" w:rsidRDefault="009634E6">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F85FFE" w:rsidRDefault="009634E6">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F85FFE" w:rsidRDefault="009634E6">
      <w:pPr>
        <w:pStyle w:val="aa"/>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85FFE" w:rsidRDefault="009634E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85FFE" w:rsidRDefault="009634E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85FFE" w:rsidRDefault="009634E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85FFE" w:rsidRDefault="009634E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F85FFE" w:rsidRDefault="009634E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w:t>
      </w:r>
      <w:r>
        <w:rPr>
          <w:rFonts w:asciiTheme="minorEastAsia" w:hAnsiTheme="minorEastAsia" w:cs="仿宋_GB2312"/>
          <w:szCs w:val="21"/>
          <w:lang w:val="zh-CN"/>
        </w:rPr>
        <w:lastRenderedPageBreak/>
        <w:t>组织原评标委员会进行重新评审，重新评审改变评标结果的，书面报告本级财政部门。</w:t>
      </w:r>
    </w:p>
    <w:p w:rsidR="00F85FFE" w:rsidRDefault="009634E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85FFE" w:rsidRDefault="009634E6">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85FFE" w:rsidRDefault="009634E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85FFE" w:rsidRDefault="009634E6">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85FFE" w:rsidRDefault="00F85FFE">
      <w:pPr>
        <w:adjustRightInd w:val="0"/>
        <w:snapToGrid w:val="0"/>
        <w:spacing w:line="360" w:lineRule="auto"/>
        <w:ind w:firstLineChars="200" w:firstLine="420"/>
        <w:rPr>
          <w:rFonts w:ascii="宋体" w:hAnsi="宋体" w:cs="Courier New"/>
          <w:szCs w:val="21"/>
        </w:rPr>
      </w:pPr>
    </w:p>
    <w:p w:rsidR="00F85FFE" w:rsidRDefault="00F85FFE">
      <w:pPr>
        <w:adjustRightInd w:val="0"/>
        <w:snapToGrid w:val="0"/>
        <w:spacing w:line="360" w:lineRule="auto"/>
        <w:ind w:firstLineChars="200" w:firstLine="420"/>
        <w:rPr>
          <w:rFonts w:ascii="宋体" w:hAnsi="宋体" w:cs="Courier New"/>
          <w:szCs w:val="21"/>
        </w:rPr>
      </w:pPr>
    </w:p>
    <w:p w:rsidR="00F85FFE" w:rsidRDefault="00F85FFE">
      <w:pPr>
        <w:adjustRightInd w:val="0"/>
        <w:snapToGrid w:val="0"/>
        <w:spacing w:line="360" w:lineRule="auto"/>
        <w:ind w:firstLineChars="200" w:firstLine="420"/>
        <w:rPr>
          <w:rFonts w:ascii="宋体" w:hAnsi="宋体" w:cs="Courier New"/>
          <w:szCs w:val="21"/>
        </w:rPr>
      </w:pPr>
    </w:p>
    <w:p w:rsidR="00F85FFE" w:rsidRDefault="00F85FFE">
      <w:pPr>
        <w:adjustRightInd w:val="0"/>
        <w:snapToGrid w:val="0"/>
        <w:spacing w:line="360" w:lineRule="auto"/>
        <w:ind w:firstLineChars="200" w:firstLine="420"/>
        <w:rPr>
          <w:rFonts w:ascii="宋体" w:hAnsi="宋体" w:cs="Courier New"/>
          <w:szCs w:val="21"/>
        </w:rPr>
      </w:pPr>
    </w:p>
    <w:p w:rsidR="00F85FFE" w:rsidRDefault="00F85FFE">
      <w:pPr>
        <w:adjustRightInd w:val="0"/>
        <w:snapToGrid w:val="0"/>
        <w:spacing w:line="360" w:lineRule="auto"/>
        <w:ind w:firstLineChars="200" w:firstLine="420"/>
        <w:rPr>
          <w:rFonts w:ascii="宋体" w:hAnsi="宋体" w:cs="Courier New"/>
          <w:szCs w:val="21"/>
        </w:rPr>
      </w:pPr>
    </w:p>
    <w:p w:rsidR="00F85FFE" w:rsidRDefault="00F85FFE">
      <w:pPr>
        <w:adjustRightInd w:val="0"/>
        <w:snapToGrid w:val="0"/>
        <w:spacing w:line="360" w:lineRule="auto"/>
        <w:ind w:firstLineChars="200" w:firstLine="420"/>
        <w:rPr>
          <w:rFonts w:ascii="宋体" w:hAnsi="宋体" w:cs="Courier New"/>
          <w:szCs w:val="21"/>
        </w:rPr>
      </w:pPr>
    </w:p>
    <w:p w:rsidR="00F85FFE" w:rsidRDefault="00F85FFE">
      <w:pPr>
        <w:adjustRightInd w:val="0"/>
        <w:snapToGrid w:val="0"/>
        <w:spacing w:line="360" w:lineRule="auto"/>
        <w:ind w:firstLineChars="200" w:firstLine="420"/>
        <w:rPr>
          <w:rFonts w:ascii="宋体" w:hAnsi="宋体" w:cs="Courier New"/>
          <w:szCs w:val="21"/>
        </w:rPr>
      </w:pPr>
    </w:p>
    <w:p w:rsidR="00F85FFE" w:rsidRDefault="00F85FFE">
      <w:pPr>
        <w:adjustRightInd w:val="0"/>
        <w:snapToGrid w:val="0"/>
        <w:spacing w:line="360" w:lineRule="auto"/>
        <w:ind w:firstLineChars="200" w:firstLine="420"/>
        <w:rPr>
          <w:rFonts w:ascii="宋体" w:hAnsi="宋体" w:cs="Courier New"/>
          <w:szCs w:val="21"/>
        </w:rPr>
      </w:pPr>
    </w:p>
    <w:p w:rsidR="00F85FFE" w:rsidRDefault="00F85FFE">
      <w:pPr>
        <w:adjustRightInd w:val="0"/>
        <w:snapToGrid w:val="0"/>
        <w:spacing w:line="360" w:lineRule="auto"/>
        <w:ind w:firstLineChars="200" w:firstLine="420"/>
        <w:rPr>
          <w:rFonts w:ascii="宋体" w:hAnsi="宋体" w:cs="Courier New"/>
          <w:szCs w:val="21"/>
        </w:rPr>
      </w:pPr>
    </w:p>
    <w:p w:rsidR="0079541C" w:rsidRDefault="0079541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541C" w:rsidRDefault="0079541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541C" w:rsidRDefault="0079541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541C" w:rsidRDefault="0079541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541C" w:rsidRDefault="0079541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541C" w:rsidRDefault="0079541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541C" w:rsidRDefault="0079541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541C" w:rsidRDefault="0079541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541C" w:rsidRDefault="0079541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5FFE" w:rsidRDefault="009634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85FFE" w:rsidRDefault="00F85FFE">
      <w:pPr>
        <w:pStyle w:val="aa"/>
        <w:spacing w:line="360" w:lineRule="auto"/>
        <w:contextualSpacing/>
        <w:jc w:val="center"/>
        <w:rPr>
          <w:rFonts w:asciiTheme="majorEastAsia" w:eastAsiaTheme="majorEastAsia" w:hAnsiTheme="majorEastAsia" w:cs="宋体"/>
          <w:b/>
          <w:kern w:val="0"/>
          <w:sz w:val="36"/>
          <w:szCs w:val="36"/>
        </w:rPr>
      </w:pPr>
    </w:p>
    <w:p w:rsidR="00F85FFE" w:rsidRDefault="009634E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F85FFE" w:rsidRDefault="009634E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79541C" w:rsidRDefault="0079541C" w:rsidP="0079541C">
      <w:pPr>
        <w:spacing w:line="360" w:lineRule="auto"/>
        <w:ind w:firstLine="2530"/>
        <w:contextualSpacing/>
        <w:rPr>
          <w:rFonts w:ascii="Cambria" w:eastAsia="Cambria" w:hAnsi="Cambria" w:cs="宋体"/>
          <w:b/>
          <w:sz w:val="36"/>
          <w:szCs w:val="36"/>
        </w:rPr>
      </w:pPr>
      <w:r>
        <w:rPr>
          <w:rFonts w:ascii="Cambria" w:eastAsia="Cambria" w:hAnsi="Cambria" w:cs="宋体" w:hint="eastAsia"/>
          <w:b/>
          <w:sz w:val="36"/>
          <w:szCs w:val="36"/>
        </w:rPr>
        <w:t>（一）合同一般条款</w:t>
      </w:r>
    </w:p>
    <w:p w:rsidR="0079541C" w:rsidRDefault="0079541C" w:rsidP="0079541C">
      <w:pPr>
        <w:spacing w:line="360" w:lineRule="auto"/>
        <w:ind w:firstLine="480"/>
        <w:rPr>
          <w:rFonts w:ascii="宋体" w:hAnsi="宋体" w:cs="宋体"/>
          <w:sz w:val="24"/>
        </w:rPr>
      </w:pPr>
      <w:r>
        <w:rPr>
          <w:rFonts w:ascii="宋体" w:hAnsi="宋体" w:cs="宋体"/>
          <w:sz w:val="24"/>
        </w:rPr>
        <w:t xml:space="preserve">1. </w:t>
      </w:r>
      <w:r>
        <w:rPr>
          <w:rFonts w:ascii="宋体" w:hAnsi="宋体" w:cs="宋体" w:hint="eastAsia"/>
          <w:sz w:val="24"/>
        </w:rPr>
        <w:t>定义</w:t>
      </w:r>
    </w:p>
    <w:p w:rsidR="0079541C" w:rsidRDefault="0079541C" w:rsidP="0079541C">
      <w:pPr>
        <w:spacing w:line="360" w:lineRule="auto"/>
        <w:ind w:firstLine="480"/>
        <w:rPr>
          <w:rFonts w:ascii="宋体" w:hAnsi="宋体" w:cs="宋体"/>
          <w:sz w:val="24"/>
        </w:rPr>
      </w:pPr>
      <w:r>
        <w:rPr>
          <w:rFonts w:ascii="宋体" w:hAnsi="宋体" w:cs="宋体"/>
          <w:sz w:val="24"/>
        </w:rPr>
        <w:t>1.1</w:t>
      </w:r>
      <w:r>
        <w:rPr>
          <w:sz w:val="24"/>
        </w:rPr>
        <w:t>“</w:t>
      </w:r>
      <w:r>
        <w:rPr>
          <w:rFonts w:ascii="宋体" w:hAnsi="宋体" w:cs="宋体" w:hint="eastAsia"/>
          <w:sz w:val="24"/>
        </w:rPr>
        <w:t>合同</w:t>
      </w:r>
      <w:r>
        <w:rPr>
          <w:sz w:val="24"/>
        </w:rPr>
        <w:t>”</w:t>
      </w:r>
      <w:r>
        <w:rPr>
          <w:rFonts w:ascii="宋体" w:hAnsi="宋体" w:cs="宋体" w:hint="eastAsia"/>
          <w:sz w:val="24"/>
        </w:rPr>
        <w:t>系指甲方和乙方（简称合同双方）已达成的协议，即由双方签订的合同格式中的文件，包括所有的附件和组成合同部分的所有其他文件。</w:t>
      </w:r>
    </w:p>
    <w:p w:rsidR="0079541C" w:rsidRDefault="0079541C" w:rsidP="0079541C">
      <w:pPr>
        <w:spacing w:line="360" w:lineRule="auto"/>
        <w:ind w:firstLine="480"/>
        <w:rPr>
          <w:rFonts w:ascii="宋体" w:hAnsi="宋体" w:cs="宋体"/>
          <w:sz w:val="24"/>
        </w:rPr>
      </w:pPr>
      <w:r>
        <w:rPr>
          <w:rFonts w:ascii="宋体" w:hAnsi="宋体" w:cs="宋体"/>
          <w:sz w:val="24"/>
        </w:rPr>
        <w:t>1.2</w:t>
      </w:r>
      <w:r>
        <w:rPr>
          <w:sz w:val="24"/>
        </w:rPr>
        <w:t>“</w:t>
      </w:r>
      <w:r>
        <w:rPr>
          <w:rFonts w:ascii="宋体" w:hAnsi="宋体" w:cs="宋体" w:hint="eastAsia"/>
          <w:sz w:val="24"/>
        </w:rPr>
        <w:t>合同价格</w:t>
      </w:r>
      <w:r>
        <w:rPr>
          <w:sz w:val="24"/>
        </w:rPr>
        <w:t>”</w:t>
      </w:r>
      <w:r>
        <w:rPr>
          <w:rFonts w:ascii="宋体" w:hAnsi="宋体" w:cs="宋体" w:hint="eastAsia"/>
          <w:sz w:val="24"/>
        </w:rPr>
        <w:t>系指根据合同规定，在乙方全面正确地履行合同义务时应支付给乙方的款项。</w:t>
      </w:r>
    </w:p>
    <w:p w:rsidR="0079541C" w:rsidRDefault="0079541C" w:rsidP="0079541C">
      <w:pPr>
        <w:spacing w:line="360" w:lineRule="auto"/>
        <w:ind w:firstLine="480"/>
        <w:rPr>
          <w:rFonts w:ascii="宋体" w:hAnsi="宋体" w:cs="宋体"/>
          <w:sz w:val="24"/>
        </w:rPr>
      </w:pPr>
      <w:r>
        <w:rPr>
          <w:rFonts w:ascii="宋体" w:hAnsi="宋体" w:cs="宋体"/>
          <w:sz w:val="24"/>
        </w:rPr>
        <w:t>1.3</w:t>
      </w:r>
      <w:r>
        <w:rPr>
          <w:sz w:val="24"/>
        </w:rPr>
        <w:t>“</w:t>
      </w:r>
      <w:r>
        <w:rPr>
          <w:rFonts w:ascii="宋体" w:hAnsi="宋体" w:cs="宋体" w:hint="eastAsia"/>
          <w:sz w:val="24"/>
        </w:rPr>
        <w:t>甲方</w:t>
      </w:r>
      <w:r>
        <w:rPr>
          <w:sz w:val="24"/>
        </w:rPr>
        <w:t>”</w:t>
      </w:r>
      <w:r>
        <w:rPr>
          <w:rFonts w:ascii="宋体" w:hAnsi="宋体" w:cs="宋体" w:hint="eastAsia"/>
          <w:sz w:val="24"/>
        </w:rPr>
        <w:t>系指通过招标方式，接受合同服务的采购人</w:t>
      </w:r>
    </w:p>
    <w:p w:rsidR="0079541C" w:rsidRDefault="0079541C" w:rsidP="0079541C">
      <w:pPr>
        <w:spacing w:line="360" w:lineRule="auto"/>
        <w:ind w:firstLine="480"/>
        <w:rPr>
          <w:rFonts w:ascii="宋体" w:hAnsi="宋体" w:cs="宋体"/>
          <w:sz w:val="24"/>
        </w:rPr>
      </w:pPr>
      <w:r>
        <w:rPr>
          <w:rFonts w:ascii="宋体" w:hAnsi="宋体" w:cs="宋体"/>
          <w:sz w:val="24"/>
        </w:rPr>
        <w:t>1.4</w:t>
      </w:r>
      <w:r>
        <w:rPr>
          <w:sz w:val="24"/>
        </w:rPr>
        <w:t>“</w:t>
      </w:r>
      <w:r>
        <w:rPr>
          <w:rFonts w:ascii="宋体" w:hAnsi="宋体" w:cs="宋体" w:hint="eastAsia"/>
          <w:sz w:val="24"/>
        </w:rPr>
        <w:t>乙方</w:t>
      </w:r>
      <w:r>
        <w:rPr>
          <w:sz w:val="24"/>
        </w:rPr>
        <w:t>”</w:t>
      </w:r>
      <w:r>
        <w:rPr>
          <w:rFonts w:ascii="宋体" w:hAnsi="宋体" w:cs="宋体" w:hint="eastAsia"/>
          <w:sz w:val="24"/>
        </w:rPr>
        <w:t>系指中标后提供合同服务的</w:t>
      </w:r>
      <w:r>
        <w:rPr>
          <w:rFonts w:ascii="宋体" w:hAnsi="宋体" w:cs="宋体" w:hint="eastAsia"/>
          <w:bCs/>
          <w:sz w:val="24"/>
        </w:rPr>
        <w:t>中标方</w:t>
      </w:r>
      <w:r>
        <w:rPr>
          <w:rFonts w:ascii="宋体" w:hAnsi="宋体" w:cs="宋体" w:hint="eastAsia"/>
          <w:sz w:val="24"/>
        </w:rPr>
        <w:t>或供应商。</w:t>
      </w:r>
    </w:p>
    <w:p w:rsidR="0079541C" w:rsidRDefault="0079541C" w:rsidP="0079541C">
      <w:pPr>
        <w:spacing w:line="360" w:lineRule="auto"/>
        <w:ind w:firstLine="480"/>
        <w:rPr>
          <w:rFonts w:ascii="宋体" w:hAnsi="宋体" w:cs="宋体"/>
          <w:sz w:val="24"/>
        </w:rPr>
      </w:pPr>
      <w:r>
        <w:rPr>
          <w:rFonts w:ascii="宋体" w:hAnsi="宋体" w:cs="宋体"/>
          <w:sz w:val="24"/>
        </w:rPr>
        <w:t>2.</w:t>
      </w:r>
      <w:r>
        <w:rPr>
          <w:rFonts w:ascii="宋体" w:hAnsi="宋体" w:cs="宋体" w:hint="eastAsia"/>
          <w:sz w:val="24"/>
        </w:rPr>
        <w:t>适用范围</w:t>
      </w:r>
    </w:p>
    <w:p w:rsidR="0079541C" w:rsidRDefault="0079541C" w:rsidP="0079541C">
      <w:pPr>
        <w:spacing w:line="360" w:lineRule="auto"/>
        <w:ind w:firstLine="480"/>
        <w:rPr>
          <w:rFonts w:ascii="宋体" w:hAnsi="宋体" w:cs="宋体"/>
          <w:sz w:val="24"/>
        </w:rPr>
      </w:pPr>
      <w:r>
        <w:rPr>
          <w:rFonts w:ascii="宋体" w:hAnsi="宋体" w:cs="宋体" w:hint="eastAsia"/>
          <w:sz w:val="24"/>
        </w:rPr>
        <w:t>本合同条款仅适用于本次招标活动。</w:t>
      </w:r>
    </w:p>
    <w:p w:rsidR="0079541C" w:rsidRDefault="0079541C" w:rsidP="0079541C">
      <w:pPr>
        <w:spacing w:line="360" w:lineRule="auto"/>
        <w:ind w:firstLine="480"/>
        <w:rPr>
          <w:rFonts w:ascii="宋体" w:hAnsi="宋体" w:cs="宋体"/>
          <w:sz w:val="24"/>
        </w:rPr>
      </w:pPr>
      <w:r>
        <w:rPr>
          <w:rFonts w:ascii="宋体" w:hAnsi="宋体" w:cs="宋体"/>
          <w:sz w:val="24"/>
        </w:rPr>
        <w:t>3.</w:t>
      </w:r>
      <w:r>
        <w:rPr>
          <w:rFonts w:ascii="宋体" w:hAnsi="宋体" w:cs="宋体" w:hint="eastAsia"/>
          <w:sz w:val="24"/>
        </w:rPr>
        <w:t>技术规格和标准</w:t>
      </w:r>
    </w:p>
    <w:p w:rsidR="0079541C" w:rsidRDefault="0079541C" w:rsidP="0079541C">
      <w:pPr>
        <w:spacing w:line="360" w:lineRule="auto"/>
        <w:ind w:firstLine="480"/>
        <w:rPr>
          <w:rFonts w:ascii="宋体" w:hAnsi="宋体" w:cs="宋体"/>
          <w:sz w:val="24"/>
        </w:rPr>
      </w:pPr>
      <w:r>
        <w:rPr>
          <w:rFonts w:ascii="宋体" w:hAnsi="宋体" w:cs="宋体" w:hint="eastAsia"/>
          <w:sz w:val="24"/>
        </w:rPr>
        <w:t>本合同项下所提供货物设备和服务应与本招标文件规定的标准相一致。</w:t>
      </w:r>
    </w:p>
    <w:p w:rsidR="0079541C" w:rsidRDefault="0079541C" w:rsidP="0079541C">
      <w:pPr>
        <w:spacing w:line="360" w:lineRule="auto"/>
        <w:ind w:firstLine="480"/>
        <w:rPr>
          <w:rFonts w:ascii="宋体" w:hAnsi="宋体" w:cs="宋体"/>
          <w:sz w:val="24"/>
        </w:rPr>
      </w:pPr>
      <w:r>
        <w:rPr>
          <w:rFonts w:ascii="宋体" w:hAnsi="宋体" w:cs="宋体"/>
          <w:sz w:val="24"/>
        </w:rPr>
        <w:t>4.</w:t>
      </w:r>
      <w:r>
        <w:rPr>
          <w:rFonts w:ascii="宋体" w:hAnsi="宋体" w:cs="宋体" w:hint="eastAsia"/>
          <w:sz w:val="24"/>
        </w:rPr>
        <w:t>合同期限</w:t>
      </w:r>
    </w:p>
    <w:p w:rsidR="0079541C" w:rsidRDefault="0079541C" w:rsidP="0079541C">
      <w:pPr>
        <w:spacing w:line="360" w:lineRule="auto"/>
        <w:ind w:firstLine="480"/>
        <w:rPr>
          <w:rFonts w:ascii="宋体" w:hAnsi="宋体" w:cs="宋体"/>
          <w:sz w:val="24"/>
        </w:rPr>
      </w:pPr>
      <w:r>
        <w:rPr>
          <w:rFonts w:ascii="宋体" w:hAnsi="宋体" w:cs="宋体" w:hint="eastAsia"/>
          <w:sz w:val="24"/>
        </w:rPr>
        <w:t>即自</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日起至</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日止。</w:t>
      </w:r>
    </w:p>
    <w:p w:rsidR="0079541C" w:rsidRDefault="0079541C" w:rsidP="0079541C">
      <w:pPr>
        <w:spacing w:line="360" w:lineRule="auto"/>
        <w:ind w:firstLine="480"/>
        <w:rPr>
          <w:rFonts w:ascii="宋体" w:hAnsi="宋体" w:cs="宋体"/>
          <w:sz w:val="24"/>
        </w:rPr>
      </w:pPr>
      <w:r>
        <w:rPr>
          <w:rFonts w:ascii="宋体" w:hAnsi="宋体" w:cs="宋体"/>
          <w:sz w:val="24"/>
        </w:rPr>
        <w:t>5.</w:t>
      </w:r>
      <w:r>
        <w:rPr>
          <w:rFonts w:ascii="宋体" w:hAnsi="宋体" w:cs="宋体" w:hint="eastAsia"/>
          <w:sz w:val="24"/>
        </w:rPr>
        <w:t>价格</w:t>
      </w:r>
    </w:p>
    <w:p w:rsidR="0079541C" w:rsidRDefault="0079541C" w:rsidP="0079541C">
      <w:pPr>
        <w:spacing w:line="360" w:lineRule="auto"/>
        <w:ind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79541C" w:rsidRDefault="0079541C" w:rsidP="0079541C">
      <w:pPr>
        <w:spacing w:line="360" w:lineRule="auto"/>
        <w:ind w:firstLine="480"/>
        <w:rPr>
          <w:rFonts w:ascii="宋体" w:hAnsi="宋体" w:cs="宋体"/>
          <w:sz w:val="24"/>
        </w:rPr>
      </w:pPr>
      <w:r>
        <w:rPr>
          <w:rFonts w:ascii="宋体" w:hAnsi="宋体" w:cs="宋体"/>
          <w:sz w:val="24"/>
        </w:rPr>
        <w:t>6.</w:t>
      </w:r>
      <w:r>
        <w:rPr>
          <w:rFonts w:ascii="宋体" w:hAnsi="宋体" w:cs="宋体" w:hint="eastAsia"/>
          <w:sz w:val="24"/>
        </w:rPr>
        <w:t>索赔</w:t>
      </w:r>
    </w:p>
    <w:p w:rsidR="0079541C" w:rsidRDefault="0079541C" w:rsidP="0079541C">
      <w:pPr>
        <w:spacing w:line="360" w:lineRule="auto"/>
        <w:ind w:firstLine="480"/>
        <w:rPr>
          <w:rFonts w:ascii="宋体" w:hAnsi="宋体" w:cs="宋体"/>
          <w:sz w:val="24"/>
        </w:rPr>
      </w:pPr>
      <w:r>
        <w:rPr>
          <w:rFonts w:ascii="宋体" w:hAnsi="宋体" w:cs="宋体"/>
          <w:sz w:val="24"/>
        </w:rPr>
        <w:t>6.1</w:t>
      </w:r>
      <w:r>
        <w:rPr>
          <w:rFonts w:ascii="宋体" w:hAnsi="宋体" w:cs="宋体" w:hint="eastAsia"/>
          <w:sz w:val="24"/>
        </w:rPr>
        <w:t>乙方对所提供货物设备和服务与合同要求不符负有责任，并且甲方已于合同规定的期限内提出索赔，乙方应按甲方同意的下述一种或多种方法解决索赔事宜。</w:t>
      </w:r>
    </w:p>
    <w:p w:rsidR="0079541C" w:rsidRDefault="0079541C" w:rsidP="0079541C">
      <w:pPr>
        <w:spacing w:line="360" w:lineRule="auto"/>
        <w:ind w:firstLine="480"/>
        <w:rPr>
          <w:rFonts w:ascii="宋体" w:hAnsi="宋体" w:cs="宋体"/>
          <w:sz w:val="24"/>
        </w:rPr>
      </w:pPr>
      <w:r>
        <w:rPr>
          <w:rFonts w:ascii="宋体" w:hAnsi="宋体" w:cs="宋体"/>
          <w:sz w:val="24"/>
        </w:rPr>
        <w:t>6.1.1</w:t>
      </w:r>
      <w:r>
        <w:rPr>
          <w:rFonts w:ascii="宋体" w:hAnsi="宋体" w:cs="宋体" w:hint="eastAsia"/>
          <w:sz w:val="24"/>
        </w:rPr>
        <w:t>乙方同意甲方取消其不符合要求的货物设备和服务项目，退还已经收取的该类货物设备的货款。</w:t>
      </w:r>
    </w:p>
    <w:p w:rsidR="0079541C" w:rsidRDefault="0079541C" w:rsidP="0079541C">
      <w:pPr>
        <w:spacing w:line="360" w:lineRule="auto"/>
        <w:ind w:firstLine="480"/>
        <w:rPr>
          <w:rFonts w:ascii="宋体" w:hAnsi="宋体" w:cs="宋体"/>
          <w:sz w:val="24"/>
        </w:rPr>
      </w:pPr>
      <w:r>
        <w:rPr>
          <w:rFonts w:ascii="宋体" w:hAnsi="宋体" w:cs="宋体"/>
          <w:sz w:val="24"/>
        </w:rPr>
        <w:lastRenderedPageBreak/>
        <w:t>6.1.2</w:t>
      </w:r>
      <w:r>
        <w:rPr>
          <w:rFonts w:ascii="宋体" w:hAnsi="宋体" w:cs="宋体" w:hint="eastAsia"/>
          <w:sz w:val="24"/>
        </w:rPr>
        <w:t>对于情节严重、造成甲方损失金额巨大的，同意甲方终止全部项目合同，并赔偿甲方因此造成的损失。</w:t>
      </w:r>
    </w:p>
    <w:p w:rsidR="0079541C" w:rsidRDefault="0079541C" w:rsidP="0079541C">
      <w:pPr>
        <w:spacing w:line="360" w:lineRule="auto"/>
        <w:ind w:firstLine="480"/>
        <w:rPr>
          <w:rFonts w:ascii="宋体" w:hAnsi="宋体" w:cs="宋体"/>
          <w:sz w:val="24"/>
        </w:rPr>
      </w:pPr>
      <w:r>
        <w:rPr>
          <w:rFonts w:ascii="宋体" w:hAnsi="宋体" w:cs="宋体"/>
          <w:sz w:val="24"/>
        </w:rPr>
        <w:t xml:space="preserve">6.2 </w:t>
      </w:r>
      <w:r>
        <w:rPr>
          <w:rFonts w:ascii="宋体" w:hAnsi="宋体" w:cs="宋体" w:hint="eastAsia"/>
          <w:sz w:val="24"/>
        </w:rPr>
        <w:t>如果甲方提出索赔通知后</w:t>
      </w:r>
      <w:r>
        <w:rPr>
          <w:rFonts w:ascii="宋体" w:hAnsi="宋体" w:cs="宋体"/>
          <w:sz w:val="24"/>
        </w:rPr>
        <w:t xml:space="preserve"> 30</w:t>
      </w:r>
      <w:r>
        <w:rPr>
          <w:rFonts w:ascii="宋体" w:hAnsi="宋体" w:cs="宋体" w:hint="eastAsia"/>
          <w:sz w:val="24"/>
        </w:rPr>
        <w:t>天内乙方未能予以签复，该索赔应视为已被乙方接受。若乙方未能在甲方提出索赔通知的</w:t>
      </w:r>
      <w:r>
        <w:rPr>
          <w:rFonts w:ascii="宋体" w:hAnsi="宋体" w:cs="宋体"/>
          <w:sz w:val="24"/>
        </w:rPr>
        <w:t xml:space="preserve"> 30</w:t>
      </w:r>
      <w:r>
        <w:rPr>
          <w:rFonts w:ascii="宋体" w:hAnsi="宋体" w:cs="宋体" w:hint="eastAsia"/>
          <w:sz w:val="24"/>
        </w:rPr>
        <w:t>天内或甲方同意的更长一些的时间内，按甲方同意的上述任何一种方式处理索赔事宜，甲方将乙方提供的履约保证金中扣回索赔金额，同时保留进一步要求赔偿的权利。</w:t>
      </w:r>
    </w:p>
    <w:p w:rsidR="0079541C" w:rsidRDefault="0079541C" w:rsidP="0079541C">
      <w:pPr>
        <w:spacing w:line="360" w:lineRule="auto"/>
        <w:ind w:firstLine="480"/>
        <w:rPr>
          <w:rFonts w:ascii="宋体" w:hAnsi="宋体" w:cs="宋体"/>
          <w:sz w:val="24"/>
        </w:rPr>
      </w:pPr>
      <w:r>
        <w:rPr>
          <w:rFonts w:ascii="宋体" w:hAnsi="宋体" w:cs="宋体"/>
          <w:sz w:val="24"/>
        </w:rPr>
        <w:t>7.</w:t>
      </w:r>
      <w:r>
        <w:rPr>
          <w:rFonts w:ascii="宋体" w:hAnsi="宋体" w:cs="宋体" w:hint="eastAsia"/>
          <w:sz w:val="24"/>
        </w:rPr>
        <w:t>不可抗力</w:t>
      </w:r>
    </w:p>
    <w:p w:rsidR="0079541C" w:rsidRDefault="0079541C" w:rsidP="0079541C">
      <w:pPr>
        <w:spacing w:line="360" w:lineRule="auto"/>
        <w:ind w:firstLine="480"/>
        <w:rPr>
          <w:rFonts w:ascii="宋体" w:hAnsi="宋体" w:cs="宋体"/>
          <w:sz w:val="24"/>
        </w:rPr>
      </w:pPr>
      <w:r>
        <w:rPr>
          <w:rFonts w:ascii="宋体" w:hAnsi="宋体" w:cs="宋体"/>
          <w:sz w:val="24"/>
        </w:rPr>
        <w:t>7.1</w:t>
      </w:r>
      <w:r>
        <w:rPr>
          <w:rFonts w:ascii="宋体" w:hAnsi="宋体" w:cs="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9541C" w:rsidRDefault="0079541C" w:rsidP="0079541C">
      <w:pPr>
        <w:spacing w:line="360" w:lineRule="auto"/>
        <w:ind w:firstLine="480"/>
        <w:rPr>
          <w:rFonts w:ascii="宋体" w:hAnsi="宋体" w:cs="宋体"/>
          <w:sz w:val="24"/>
        </w:rPr>
      </w:pPr>
      <w:r>
        <w:rPr>
          <w:rFonts w:ascii="宋体" w:hAnsi="宋体" w:cs="宋体"/>
          <w:sz w:val="24"/>
        </w:rPr>
        <w:t>7.2</w:t>
      </w:r>
      <w:r>
        <w:rPr>
          <w:rFonts w:ascii="宋体" w:hAnsi="宋体" w:cs="宋体" w:hint="eastAsia"/>
          <w:sz w:val="24"/>
        </w:rPr>
        <w:t>受损一方应在不可抗力事故发生后尽快用电报、传真或电传通知对方，并于事故发生后</w:t>
      </w:r>
      <w:r>
        <w:rPr>
          <w:rFonts w:ascii="宋体" w:hAnsi="宋体" w:cs="宋体"/>
          <w:sz w:val="24"/>
        </w:rPr>
        <w:t xml:space="preserve"> 14</w:t>
      </w:r>
      <w:r>
        <w:rPr>
          <w:rFonts w:ascii="宋体" w:hAnsi="宋体" w:cs="宋体" w:hint="eastAsia"/>
          <w:sz w:val="24"/>
        </w:rPr>
        <w:t>天内将有关部门出具的证明文件用特快专递或挂号信寄给对方审阅确认。一旦不可抗力事故的影响持续</w:t>
      </w:r>
      <w:r>
        <w:rPr>
          <w:rFonts w:ascii="宋体" w:hAnsi="宋体" w:cs="宋体"/>
          <w:sz w:val="24"/>
        </w:rPr>
        <w:t xml:space="preserve"> 60</w:t>
      </w:r>
      <w:r>
        <w:rPr>
          <w:rFonts w:ascii="宋体" w:hAnsi="宋体" w:cs="宋体" w:hint="eastAsia"/>
          <w:sz w:val="24"/>
        </w:rPr>
        <w:t>天以上，双方应通过友好协商，在合理的时间内达成进一步履行合同的协议。</w:t>
      </w:r>
    </w:p>
    <w:p w:rsidR="0079541C" w:rsidRDefault="0079541C" w:rsidP="0079541C">
      <w:pPr>
        <w:spacing w:line="360" w:lineRule="auto"/>
        <w:ind w:firstLine="480"/>
        <w:rPr>
          <w:rFonts w:ascii="宋体" w:hAnsi="宋体" w:cs="宋体"/>
          <w:sz w:val="24"/>
        </w:rPr>
      </w:pPr>
      <w:r>
        <w:rPr>
          <w:rFonts w:ascii="宋体" w:hAnsi="宋体" w:cs="宋体"/>
          <w:sz w:val="24"/>
        </w:rPr>
        <w:t>8.</w:t>
      </w:r>
      <w:r>
        <w:rPr>
          <w:rFonts w:ascii="宋体" w:hAnsi="宋体" w:cs="宋体" w:hint="eastAsia"/>
          <w:sz w:val="24"/>
        </w:rPr>
        <w:t>履约保证金</w:t>
      </w:r>
    </w:p>
    <w:p w:rsidR="0079541C" w:rsidRDefault="0079541C" w:rsidP="0079541C">
      <w:pPr>
        <w:spacing w:line="360" w:lineRule="auto"/>
        <w:ind w:firstLine="480"/>
        <w:rPr>
          <w:rFonts w:ascii="宋体" w:hAnsi="宋体" w:cs="宋体"/>
          <w:sz w:val="24"/>
        </w:rPr>
      </w:pPr>
      <w:r>
        <w:rPr>
          <w:rFonts w:ascii="宋体" w:hAnsi="宋体" w:cs="宋体"/>
          <w:sz w:val="24"/>
        </w:rPr>
        <w:t>8.1</w:t>
      </w:r>
      <w:r>
        <w:rPr>
          <w:rFonts w:ascii="宋体" w:hAnsi="宋体" w:cs="宋体" w:hint="eastAsia"/>
          <w:sz w:val="24"/>
        </w:rPr>
        <w:t>履约保证金的有效期至供货完毕且验收合格。</w:t>
      </w:r>
    </w:p>
    <w:p w:rsidR="0079541C" w:rsidRDefault="0079541C" w:rsidP="0079541C">
      <w:pPr>
        <w:spacing w:line="360" w:lineRule="auto"/>
        <w:ind w:firstLine="480"/>
        <w:rPr>
          <w:rFonts w:ascii="宋体" w:hAnsi="宋体" w:cs="宋体"/>
          <w:sz w:val="24"/>
        </w:rPr>
      </w:pPr>
      <w:r>
        <w:rPr>
          <w:rFonts w:ascii="宋体" w:hAnsi="宋体" w:cs="宋体"/>
          <w:sz w:val="24"/>
        </w:rPr>
        <w:t>8.2</w:t>
      </w:r>
      <w:r>
        <w:rPr>
          <w:rFonts w:ascii="宋体" w:hAnsi="宋体" w:cs="宋体" w:hint="eastAsia"/>
          <w:sz w:val="24"/>
        </w:rPr>
        <w:t>乙方提供的履约保证金按规定格式转帐支票、电汇的形式提供，与此有关的费用由乙方负担。</w:t>
      </w:r>
    </w:p>
    <w:p w:rsidR="0079541C" w:rsidRDefault="0079541C" w:rsidP="0079541C">
      <w:pPr>
        <w:spacing w:line="360" w:lineRule="auto"/>
        <w:ind w:firstLine="480"/>
        <w:rPr>
          <w:rFonts w:ascii="宋体" w:hAnsi="宋体" w:cs="宋体"/>
          <w:sz w:val="24"/>
        </w:rPr>
      </w:pPr>
      <w:r>
        <w:rPr>
          <w:rFonts w:ascii="宋体" w:hAnsi="宋体" w:cs="宋体"/>
          <w:sz w:val="24"/>
        </w:rPr>
        <w:t>8.4</w:t>
      </w:r>
      <w:r>
        <w:rPr>
          <w:rFonts w:ascii="宋体" w:hAnsi="宋体" w:cs="宋体" w:hint="eastAsia"/>
          <w:sz w:val="24"/>
        </w:rPr>
        <w:t>如果乙方未能按合同规定履行其义务，甲方有权从履约保证金取得补偿。</w:t>
      </w:r>
    </w:p>
    <w:p w:rsidR="0079541C" w:rsidRDefault="0079541C" w:rsidP="0079541C">
      <w:pPr>
        <w:spacing w:line="360" w:lineRule="auto"/>
        <w:ind w:firstLine="480"/>
        <w:rPr>
          <w:rFonts w:ascii="宋体" w:hAnsi="宋体" w:cs="宋体"/>
          <w:sz w:val="24"/>
        </w:rPr>
      </w:pPr>
      <w:r>
        <w:rPr>
          <w:rFonts w:ascii="宋体" w:hAnsi="宋体" w:cs="宋体"/>
          <w:sz w:val="24"/>
        </w:rPr>
        <w:t>9.</w:t>
      </w:r>
      <w:r>
        <w:rPr>
          <w:rFonts w:ascii="宋体" w:hAnsi="宋体" w:cs="宋体" w:hint="eastAsia"/>
          <w:sz w:val="24"/>
        </w:rPr>
        <w:t>争议的解决</w:t>
      </w:r>
    </w:p>
    <w:p w:rsidR="0079541C" w:rsidRDefault="0079541C" w:rsidP="0079541C">
      <w:pPr>
        <w:spacing w:line="360" w:lineRule="auto"/>
        <w:ind w:firstLine="480"/>
        <w:rPr>
          <w:rFonts w:ascii="宋体" w:hAnsi="宋体" w:cs="宋体"/>
          <w:sz w:val="24"/>
        </w:rPr>
      </w:pPr>
      <w:r>
        <w:rPr>
          <w:rFonts w:ascii="宋体" w:hAnsi="宋体" w:cs="宋体"/>
          <w:sz w:val="24"/>
        </w:rPr>
        <w:t>9.1</w:t>
      </w:r>
      <w:r>
        <w:rPr>
          <w:rFonts w:ascii="宋体" w:hAnsi="宋体" w:cs="宋体" w:hint="eastAsia"/>
          <w:sz w:val="24"/>
        </w:rPr>
        <w:t>在执行合同中发生的与本合同有关的争端，双方应通过友好协商解决，经协商在</w:t>
      </w:r>
      <w:r>
        <w:rPr>
          <w:rFonts w:ascii="宋体" w:hAnsi="宋体" w:cs="宋体"/>
          <w:sz w:val="24"/>
        </w:rPr>
        <w:t xml:space="preserve"> 60</w:t>
      </w:r>
      <w:r>
        <w:rPr>
          <w:rFonts w:ascii="宋体" w:hAnsi="宋体" w:cs="宋体" w:hint="eastAsia"/>
          <w:sz w:val="24"/>
        </w:rPr>
        <w:t>天内不能达成协议时，应提交仲裁。</w:t>
      </w:r>
    </w:p>
    <w:p w:rsidR="0079541C" w:rsidRDefault="0079541C" w:rsidP="0079541C">
      <w:pPr>
        <w:spacing w:line="360" w:lineRule="auto"/>
        <w:ind w:firstLine="480"/>
        <w:rPr>
          <w:rFonts w:ascii="宋体" w:hAnsi="宋体" w:cs="宋体"/>
          <w:sz w:val="24"/>
        </w:rPr>
      </w:pPr>
      <w:r>
        <w:rPr>
          <w:rFonts w:ascii="宋体" w:hAnsi="宋体" w:cs="宋体"/>
          <w:sz w:val="24"/>
        </w:rPr>
        <w:t xml:space="preserve">9.2 </w:t>
      </w:r>
      <w:r>
        <w:rPr>
          <w:rFonts w:ascii="宋体" w:hAnsi="宋体" w:cs="宋体" w:hint="eastAsia"/>
          <w:sz w:val="24"/>
        </w:rPr>
        <w:t>提交正式仲裁的争端属涉外的，应在北京或中国国内其他地点，由指定的国际经济仲裁委员会根据该委员会的仲裁程序或规则予以最终裁决。</w:t>
      </w:r>
    </w:p>
    <w:p w:rsidR="0079541C" w:rsidRDefault="0079541C" w:rsidP="0079541C">
      <w:pPr>
        <w:spacing w:line="360" w:lineRule="auto"/>
        <w:ind w:firstLine="480"/>
        <w:rPr>
          <w:rFonts w:ascii="宋体" w:hAnsi="宋体" w:cs="宋体"/>
          <w:sz w:val="24"/>
        </w:rPr>
      </w:pPr>
      <w:r>
        <w:rPr>
          <w:rFonts w:ascii="宋体" w:hAnsi="宋体" w:cs="宋体"/>
          <w:sz w:val="24"/>
        </w:rPr>
        <w:t xml:space="preserve">9.3 </w:t>
      </w:r>
      <w:r>
        <w:rPr>
          <w:rFonts w:ascii="宋体" w:hAnsi="宋体" w:cs="宋体" w:hint="eastAsia"/>
          <w:sz w:val="24"/>
        </w:rPr>
        <w:t>合同双方均为国内法人的，其争端的仲裁应由合同发生地许昌仲裁委员会根据其仲裁程序进行。</w:t>
      </w:r>
    </w:p>
    <w:p w:rsidR="0079541C" w:rsidRDefault="0079541C" w:rsidP="0079541C">
      <w:pPr>
        <w:spacing w:line="360" w:lineRule="auto"/>
        <w:ind w:firstLine="480"/>
        <w:rPr>
          <w:rFonts w:ascii="宋体" w:hAnsi="宋体" w:cs="宋体"/>
          <w:sz w:val="24"/>
        </w:rPr>
      </w:pPr>
      <w:r>
        <w:rPr>
          <w:rFonts w:ascii="宋体" w:hAnsi="宋体" w:cs="宋体"/>
          <w:sz w:val="24"/>
        </w:rPr>
        <w:lastRenderedPageBreak/>
        <w:t xml:space="preserve">9.4 </w:t>
      </w:r>
      <w:r>
        <w:rPr>
          <w:rFonts w:ascii="宋体" w:hAnsi="宋体" w:cs="宋体" w:hint="eastAsia"/>
          <w:sz w:val="24"/>
        </w:rPr>
        <w:t>仲裁裁决应为最终决定，并对双方具有约束力。</w:t>
      </w:r>
    </w:p>
    <w:p w:rsidR="0079541C" w:rsidRDefault="0079541C" w:rsidP="0079541C">
      <w:pPr>
        <w:spacing w:line="360" w:lineRule="auto"/>
        <w:ind w:firstLine="480"/>
        <w:rPr>
          <w:rFonts w:ascii="宋体" w:hAnsi="宋体" w:cs="宋体"/>
          <w:sz w:val="24"/>
        </w:rPr>
      </w:pPr>
      <w:r>
        <w:rPr>
          <w:rFonts w:ascii="宋体" w:hAnsi="宋体" w:cs="宋体"/>
          <w:sz w:val="24"/>
        </w:rPr>
        <w:t xml:space="preserve">9.5 </w:t>
      </w:r>
      <w:r>
        <w:rPr>
          <w:rFonts w:ascii="宋体" w:hAnsi="宋体" w:cs="宋体" w:hint="eastAsia"/>
          <w:sz w:val="24"/>
        </w:rPr>
        <w:t>除另有裁决外，仲裁费应由败诉方负担。</w:t>
      </w:r>
    </w:p>
    <w:p w:rsidR="0079541C" w:rsidRDefault="0079541C" w:rsidP="0079541C">
      <w:pPr>
        <w:spacing w:line="360" w:lineRule="auto"/>
        <w:ind w:firstLine="480"/>
        <w:rPr>
          <w:rFonts w:ascii="宋体" w:hAnsi="宋体" w:cs="宋体"/>
          <w:sz w:val="24"/>
        </w:rPr>
      </w:pPr>
      <w:r>
        <w:rPr>
          <w:rFonts w:ascii="宋体" w:hAnsi="宋体" w:cs="宋体"/>
          <w:sz w:val="24"/>
        </w:rPr>
        <w:t xml:space="preserve">9.6 </w:t>
      </w:r>
      <w:r>
        <w:rPr>
          <w:rFonts w:ascii="宋体" w:hAnsi="宋体" w:cs="宋体" w:hint="eastAsia"/>
          <w:sz w:val="24"/>
        </w:rPr>
        <w:t>在仲裁期间，除正在进行的仲裁部分外，合同其他部分继续执行。</w:t>
      </w:r>
    </w:p>
    <w:p w:rsidR="0079541C" w:rsidRDefault="0079541C" w:rsidP="0079541C">
      <w:pPr>
        <w:spacing w:line="360" w:lineRule="auto"/>
        <w:ind w:firstLine="480"/>
        <w:rPr>
          <w:rFonts w:ascii="宋体" w:hAnsi="宋体" w:cs="宋体"/>
          <w:sz w:val="24"/>
        </w:rPr>
      </w:pPr>
      <w:r>
        <w:rPr>
          <w:rFonts w:ascii="宋体" w:hAnsi="宋体" w:cs="宋体"/>
          <w:sz w:val="24"/>
        </w:rPr>
        <w:t>10.</w:t>
      </w:r>
      <w:r>
        <w:rPr>
          <w:rFonts w:ascii="宋体" w:hAnsi="宋体" w:cs="宋体" w:hint="eastAsia"/>
          <w:sz w:val="24"/>
        </w:rPr>
        <w:t>合同终止</w:t>
      </w:r>
    </w:p>
    <w:p w:rsidR="0079541C" w:rsidRDefault="0079541C" w:rsidP="0079541C">
      <w:pPr>
        <w:spacing w:line="360" w:lineRule="auto"/>
        <w:ind w:firstLine="480"/>
        <w:rPr>
          <w:rFonts w:ascii="宋体" w:hAnsi="宋体" w:cs="宋体"/>
          <w:sz w:val="24"/>
        </w:rPr>
      </w:pPr>
      <w:r>
        <w:rPr>
          <w:rFonts w:ascii="宋体" w:hAnsi="宋体" w:cs="宋体"/>
          <w:sz w:val="24"/>
        </w:rPr>
        <w:t>10.1</w:t>
      </w:r>
      <w:r>
        <w:rPr>
          <w:rFonts w:ascii="宋体" w:hAnsi="宋体" w:cs="宋体" w:hint="eastAsia"/>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9541C" w:rsidRDefault="0079541C" w:rsidP="0079541C">
      <w:pPr>
        <w:spacing w:line="360" w:lineRule="auto"/>
        <w:ind w:firstLine="480"/>
        <w:rPr>
          <w:rFonts w:ascii="宋体" w:hAnsi="宋体" w:cs="宋体"/>
          <w:sz w:val="24"/>
        </w:rPr>
      </w:pPr>
      <w:r>
        <w:rPr>
          <w:rFonts w:ascii="宋体" w:hAnsi="宋体" w:cs="宋体"/>
          <w:sz w:val="24"/>
        </w:rPr>
        <w:t xml:space="preserve">10.2 </w:t>
      </w:r>
      <w:r>
        <w:rPr>
          <w:rFonts w:ascii="宋体" w:hAnsi="宋体" w:cs="宋体" w:hint="eastAsia"/>
          <w:sz w:val="24"/>
        </w:rPr>
        <w:t>出现下列情况时合同自动终止：</w:t>
      </w:r>
    </w:p>
    <w:p w:rsidR="0079541C" w:rsidRDefault="0079541C" w:rsidP="0079541C">
      <w:pPr>
        <w:spacing w:line="360" w:lineRule="auto"/>
        <w:ind w:firstLine="480"/>
        <w:rPr>
          <w:rFonts w:ascii="宋体" w:hAnsi="宋体" w:cs="宋体"/>
          <w:sz w:val="24"/>
        </w:rPr>
      </w:pPr>
      <w:r>
        <w:rPr>
          <w:rFonts w:ascii="宋体" w:hAnsi="宋体" w:cs="宋体"/>
          <w:sz w:val="24"/>
        </w:rPr>
        <w:t>10.2.1</w:t>
      </w:r>
      <w:r>
        <w:rPr>
          <w:rFonts w:ascii="宋体" w:hAnsi="宋体" w:cs="宋体" w:hint="eastAsia"/>
          <w:sz w:val="24"/>
        </w:rPr>
        <w:t>发生不可抗力时。</w:t>
      </w:r>
    </w:p>
    <w:p w:rsidR="0079541C" w:rsidRDefault="0079541C" w:rsidP="0079541C">
      <w:pPr>
        <w:spacing w:line="360" w:lineRule="auto"/>
        <w:ind w:firstLine="480"/>
        <w:rPr>
          <w:rFonts w:ascii="宋体" w:hAnsi="宋体" w:cs="宋体"/>
          <w:sz w:val="24"/>
        </w:rPr>
      </w:pPr>
      <w:r>
        <w:rPr>
          <w:rFonts w:ascii="宋体" w:hAnsi="宋体" w:cs="宋体"/>
          <w:sz w:val="24"/>
        </w:rPr>
        <w:t>10.2.2</w:t>
      </w:r>
      <w:r>
        <w:rPr>
          <w:rFonts w:ascii="宋体" w:hAnsi="宋体" w:cs="宋体" w:hint="eastAsia"/>
          <w:sz w:val="24"/>
        </w:rPr>
        <w:t>一方不履行合同条款，造成另一方无法执行合同协议，协商又不能求得解决，合同终止，责任方赔偿损失。</w:t>
      </w:r>
    </w:p>
    <w:p w:rsidR="0079541C" w:rsidRDefault="0079541C" w:rsidP="0079541C">
      <w:pPr>
        <w:spacing w:line="360" w:lineRule="auto"/>
        <w:ind w:firstLine="480"/>
        <w:rPr>
          <w:rFonts w:ascii="宋体" w:hAnsi="宋体" w:cs="宋体"/>
          <w:sz w:val="24"/>
        </w:rPr>
      </w:pPr>
      <w:r>
        <w:rPr>
          <w:rFonts w:ascii="宋体" w:hAnsi="宋体" w:cs="宋体"/>
          <w:sz w:val="24"/>
        </w:rPr>
        <w:t>11.</w:t>
      </w:r>
      <w:r>
        <w:rPr>
          <w:rFonts w:ascii="宋体" w:hAnsi="宋体" w:cs="宋体" w:hint="eastAsia"/>
          <w:sz w:val="24"/>
        </w:rPr>
        <w:t>合同修改</w:t>
      </w:r>
    </w:p>
    <w:p w:rsidR="0079541C" w:rsidRDefault="0079541C" w:rsidP="0079541C">
      <w:pPr>
        <w:spacing w:line="360" w:lineRule="auto"/>
        <w:ind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79541C" w:rsidRDefault="0079541C" w:rsidP="0079541C">
      <w:pPr>
        <w:spacing w:line="360" w:lineRule="auto"/>
        <w:ind w:firstLine="480"/>
        <w:rPr>
          <w:rFonts w:ascii="宋体" w:hAnsi="宋体" w:cs="宋体"/>
          <w:sz w:val="24"/>
        </w:rPr>
      </w:pPr>
      <w:r>
        <w:rPr>
          <w:rFonts w:ascii="宋体" w:hAnsi="宋体" w:cs="宋体"/>
          <w:sz w:val="24"/>
        </w:rPr>
        <w:t>12.</w:t>
      </w:r>
      <w:r>
        <w:rPr>
          <w:rFonts w:ascii="宋体" w:hAnsi="宋体" w:cs="宋体" w:hint="eastAsia"/>
          <w:sz w:val="24"/>
        </w:rPr>
        <w:t>适用法律</w:t>
      </w:r>
    </w:p>
    <w:p w:rsidR="0079541C" w:rsidRDefault="0079541C" w:rsidP="0079541C">
      <w:pPr>
        <w:spacing w:line="360" w:lineRule="auto"/>
        <w:ind w:firstLine="480"/>
        <w:rPr>
          <w:rFonts w:ascii="宋体" w:hAnsi="宋体" w:cs="宋体"/>
          <w:sz w:val="24"/>
        </w:rPr>
      </w:pPr>
      <w:r>
        <w:rPr>
          <w:rFonts w:ascii="宋体" w:hAnsi="宋体" w:cs="宋体" w:hint="eastAsia"/>
          <w:sz w:val="24"/>
        </w:rPr>
        <w:t>本合同应按中华人民共和国的法律解释。</w:t>
      </w:r>
    </w:p>
    <w:p w:rsidR="0079541C" w:rsidRDefault="0079541C" w:rsidP="0079541C">
      <w:pPr>
        <w:spacing w:line="360" w:lineRule="auto"/>
        <w:ind w:firstLine="480"/>
        <w:rPr>
          <w:rFonts w:ascii="宋体" w:hAnsi="宋体" w:cs="宋体"/>
          <w:sz w:val="24"/>
        </w:rPr>
      </w:pPr>
      <w:r>
        <w:rPr>
          <w:rFonts w:ascii="宋体" w:hAnsi="宋体" w:cs="宋体"/>
          <w:sz w:val="24"/>
        </w:rPr>
        <w:t>13.</w:t>
      </w:r>
      <w:r>
        <w:rPr>
          <w:rFonts w:ascii="宋体" w:hAnsi="宋体" w:cs="宋体" w:hint="eastAsia"/>
          <w:sz w:val="24"/>
        </w:rPr>
        <w:t>主导语言与计量单位</w:t>
      </w:r>
    </w:p>
    <w:p w:rsidR="0079541C" w:rsidRDefault="0079541C" w:rsidP="0079541C">
      <w:pPr>
        <w:spacing w:line="360" w:lineRule="auto"/>
        <w:ind w:firstLine="480"/>
        <w:rPr>
          <w:rFonts w:ascii="宋体" w:hAnsi="宋体" w:cs="宋体"/>
          <w:sz w:val="24"/>
        </w:rPr>
      </w:pPr>
      <w:r>
        <w:rPr>
          <w:rFonts w:ascii="宋体" w:hAnsi="宋体" w:cs="宋体"/>
          <w:sz w:val="24"/>
        </w:rPr>
        <w:t xml:space="preserve">13.1 </w:t>
      </w:r>
      <w:r>
        <w:rPr>
          <w:rFonts w:ascii="宋体" w:hAnsi="宋体" w:cs="宋体" w:hint="eastAsia"/>
          <w:sz w:val="24"/>
        </w:rPr>
        <w:t>合同书写应用中文书写。甲乙双方及相关部门各执一份，具有同等法律效力。</w:t>
      </w:r>
    </w:p>
    <w:p w:rsidR="0079541C" w:rsidRDefault="0079541C" w:rsidP="0079541C">
      <w:pPr>
        <w:spacing w:line="360" w:lineRule="auto"/>
        <w:ind w:firstLine="480"/>
        <w:rPr>
          <w:rFonts w:ascii="宋体" w:hAnsi="宋体" w:cs="宋体"/>
          <w:sz w:val="24"/>
        </w:rPr>
      </w:pPr>
      <w:r>
        <w:rPr>
          <w:rFonts w:ascii="宋体" w:hAnsi="宋体" w:cs="宋体"/>
          <w:sz w:val="24"/>
        </w:rPr>
        <w:t xml:space="preserve">13.2 </w:t>
      </w:r>
      <w:r>
        <w:rPr>
          <w:rFonts w:ascii="宋体" w:hAnsi="宋体" w:cs="宋体" w:hint="eastAsia"/>
          <w:sz w:val="24"/>
        </w:rPr>
        <w:t>除技术规格另有规定外，计量单位均使用中华人民共和国法定计量单位。</w:t>
      </w:r>
    </w:p>
    <w:p w:rsidR="0079541C" w:rsidRDefault="0079541C" w:rsidP="0079541C">
      <w:pPr>
        <w:spacing w:line="360" w:lineRule="auto"/>
        <w:ind w:firstLine="480"/>
        <w:rPr>
          <w:rFonts w:ascii="宋体" w:hAnsi="宋体" w:cs="宋体"/>
          <w:sz w:val="24"/>
        </w:rPr>
      </w:pPr>
      <w:r>
        <w:rPr>
          <w:rFonts w:ascii="宋体" w:hAnsi="宋体" w:cs="宋体"/>
          <w:sz w:val="24"/>
        </w:rPr>
        <w:t>14.</w:t>
      </w:r>
      <w:r>
        <w:rPr>
          <w:rFonts w:ascii="宋体" w:hAnsi="宋体" w:cs="宋体" w:hint="eastAsia"/>
          <w:sz w:val="24"/>
        </w:rPr>
        <w:t>合同生效</w:t>
      </w:r>
    </w:p>
    <w:p w:rsidR="0079541C" w:rsidRDefault="0079541C" w:rsidP="0079541C">
      <w:pPr>
        <w:spacing w:line="360" w:lineRule="auto"/>
        <w:ind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79541C" w:rsidRDefault="0079541C" w:rsidP="0079541C">
      <w:pPr>
        <w:spacing w:line="360" w:lineRule="auto"/>
        <w:jc w:val="center"/>
        <w:rPr>
          <w:rFonts w:ascii="黑体" w:eastAsia="黑体" w:hAnsi="黑体" w:cs="黑体"/>
          <w:b/>
          <w:bCs/>
          <w:sz w:val="28"/>
          <w:szCs w:val="28"/>
        </w:rPr>
      </w:pPr>
    </w:p>
    <w:p w:rsidR="0079541C" w:rsidRDefault="0079541C" w:rsidP="0079541C">
      <w:pPr>
        <w:spacing w:line="360" w:lineRule="auto"/>
        <w:contextualSpacing/>
        <w:jc w:val="center"/>
        <w:rPr>
          <w:rFonts w:ascii="Cambria" w:eastAsia="Cambria" w:hAnsi="Cambria" w:cs="宋体"/>
          <w:b/>
          <w:sz w:val="36"/>
          <w:szCs w:val="36"/>
        </w:rPr>
      </w:pPr>
    </w:p>
    <w:p w:rsidR="0079541C" w:rsidRDefault="0079541C" w:rsidP="0079541C">
      <w:pPr>
        <w:spacing w:line="360" w:lineRule="auto"/>
        <w:contextualSpacing/>
        <w:jc w:val="center"/>
        <w:rPr>
          <w:rFonts w:ascii="Cambria" w:eastAsia="Cambria" w:hAnsi="Cambria" w:cs="宋体"/>
          <w:b/>
          <w:sz w:val="36"/>
          <w:szCs w:val="36"/>
        </w:rPr>
      </w:pPr>
    </w:p>
    <w:p w:rsidR="0079541C" w:rsidRDefault="0079541C" w:rsidP="0079541C">
      <w:pPr>
        <w:spacing w:line="360" w:lineRule="auto"/>
        <w:jc w:val="center"/>
        <w:outlineLvl w:val="0"/>
        <w:rPr>
          <w:rFonts w:ascii="Cambria" w:eastAsia="Cambria" w:hAnsi="Cambria" w:cs="宋体"/>
          <w:b/>
          <w:sz w:val="36"/>
          <w:szCs w:val="36"/>
        </w:rPr>
      </w:pPr>
      <w:r>
        <w:rPr>
          <w:rFonts w:ascii="Cambria" w:eastAsia="Cambria" w:hAnsi="Cambria" w:cs="宋体" w:hint="eastAsia"/>
          <w:b/>
          <w:sz w:val="36"/>
          <w:szCs w:val="36"/>
        </w:rPr>
        <w:lastRenderedPageBreak/>
        <w:t>（二）合同特殊条款</w:t>
      </w:r>
    </w:p>
    <w:p w:rsidR="0079541C" w:rsidRDefault="0079541C" w:rsidP="0079541C">
      <w:pPr>
        <w:spacing w:line="360" w:lineRule="auto"/>
        <w:jc w:val="center"/>
        <w:rPr>
          <w:rFonts w:ascii="宋体" w:hAnsi="宋体" w:cs="宋体"/>
          <w:b/>
          <w:bCs/>
          <w:sz w:val="30"/>
          <w:szCs w:val="30"/>
        </w:rPr>
      </w:pPr>
    </w:p>
    <w:p w:rsidR="0079541C" w:rsidRDefault="0079541C" w:rsidP="0079541C">
      <w:pPr>
        <w:spacing w:line="360" w:lineRule="auto"/>
        <w:ind w:firstLine="480"/>
        <w:rPr>
          <w:rFonts w:ascii="宋体" w:hAnsi="宋体" w:cs="宋体"/>
          <w:sz w:val="24"/>
        </w:rPr>
      </w:pPr>
      <w:r>
        <w:rPr>
          <w:rFonts w:ascii="宋体" w:hAnsi="宋体" w:cs="宋体" w:hint="eastAsia"/>
          <w:sz w:val="24"/>
        </w:rPr>
        <w:t>（具体条款由甲乙双方根据该项目的特殊性协商约定）略。</w:t>
      </w:r>
    </w:p>
    <w:p w:rsidR="0079541C" w:rsidRDefault="0079541C" w:rsidP="0079541C">
      <w:pPr>
        <w:spacing w:line="360" w:lineRule="auto"/>
        <w:ind w:firstLine="480"/>
        <w:rPr>
          <w:rFonts w:ascii="宋体" w:hAnsi="宋体" w:cs="宋体"/>
          <w:sz w:val="24"/>
        </w:rPr>
      </w:pPr>
      <w:r>
        <w:rPr>
          <w:rFonts w:ascii="宋体" w:hAnsi="宋体" w:cs="宋体" w:hint="eastAsia"/>
          <w:sz w:val="24"/>
        </w:rPr>
        <w:t>合同特殊条款是合同一般条款的补充和修改。如果两者之间有抵触，应以特殊条款为准。</w:t>
      </w:r>
    </w:p>
    <w:p w:rsidR="0079541C" w:rsidRDefault="0079541C" w:rsidP="0079541C">
      <w:pPr>
        <w:pStyle w:val="aa"/>
        <w:spacing w:line="360" w:lineRule="auto"/>
        <w:contextualSpacing/>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br w:type="page"/>
      </w:r>
    </w:p>
    <w:p w:rsidR="00F85FFE" w:rsidRDefault="009634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F85FFE" w:rsidRDefault="009634E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 w:name="_Toc174185203"/>
      <w:bookmarkStart w:id="2" w:name="_Toc186274126"/>
      <w:bookmarkStart w:id="3" w:name="_Toc184023138"/>
      <w:r>
        <w:rPr>
          <w:rFonts w:asciiTheme="minorEastAsia" w:eastAsiaTheme="minorEastAsia" w:hAnsiTheme="minorEastAsia" w:cs="黑体" w:hint="eastAsia"/>
          <w:color w:val="auto"/>
          <w:kern w:val="2"/>
          <w:sz w:val="28"/>
          <w:szCs w:val="28"/>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85FFE">
        <w:tc>
          <w:tcPr>
            <w:tcW w:w="468" w:type="dxa"/>
            <w:vAlign w:val="center"/>
          </w:tcPr>
          <w:p w:rsidR="00F85FFE" w:rsidRDefault="009634E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85FFE" w:rsidRDefault="009634E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85FFE" w:rsidRDefault="009634E6">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85FFE" w:rsidRDefault="009634E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85FFE" w:rsidRDefault="009634E6">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85FFE" w:rsidRDefault="009634E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85FFE">
        <w:trPr>
          <w:trHeight w:hRule="exac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85FFE" w:rsidRDefault="00F85FFE">
            <w:pPr>
              <w:snapToGrid w:val="0"/>
              <w:spacing w:line="400" w:lineRule="exact"/>
              <w:jc w:val="center"/>
              <w:rPr>
                <w:rFonts w:ascii="宋体" w:hAnsi="宋体" w:cs="微软雅黑"/>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hRule="exac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85FFE" w:rsidRDefault="009634E6">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85FFE" w:rsidRDefault="00F85FFE">
            <w:pPr>
              <w:snapToGrid w:val="0"/>
              <w:spacing w:line="400" w:lineRule="exact"/>
              <w:jc w:val="center"/>
              <w:rPr>
                <w:rFonts w:ascii="宋体" w:hAnsi="宋体" w:cs="微软雅黑"/>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hRule="exac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85FFE" w:rsidRDefault="00F85FFE">
            <w:pPr>
              <w:snapToGrid w:val="0"/>
              <w:spacing w:line="400" w:lineRule="exact"/>
              <w:jc w:val="center"/>
              <w:rPr>
                <w:rFonts w:ascii="宋体" w:hAnsi="宋体" w:cs="微软雅黑"/>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hRule="exac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85FFE" w:rsidRDefault="009634E6">
            <w:pPr>
              <w:pStyle w:val="aa"/>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F85FFE" w:rsidRDefault="00F85FFE">
            <w:pPr>
              <w:snapToGrid w:val="0"/>
              <w:spacing w:line="400" w:lineRule="exact"/>
              <w:jc w:val="center"/>
              <w:rPr>
                <w:rFonts w:ascii="宋体" w:hAnsi="宋体" w:cs="微软雅黑"/>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hRule="exac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85FFE" w:rsidRDefault="009634E6">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F85FFE" w:rsidRDefault="00F85FFE">
            <w:pPr>
              <w:snapToGrid w:val="0"/>
              <w:spacing w:line="400" w:lineRule="exact"/>
              <w:jc w:val="center"/>
              <w:rPr>
                <w:rFonts w:ascii="宋体" w:hAnsi="宋体" w:cs="微软雅黑"/>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hRule="exac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85FFE" w:rsidRDefault="009634E6">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F85FFE" w:rsidRDefault="00F85FFE">
            <w:pPr>
              <w:snapToGrid w:val="0"/>
              <w:spacing w:line="400" w:lineRule="exact"/>
              <w:jc w:val="center"/>
              <w:rPr>
                <w:rFonts w:ascii="宋体" w:hAnsi="宋体" w:cs="微软雅黑"/>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hRule="exact" w:val="510"/>
        </w:trPr>
        <w:tc>
          <w:tcPr>
            <w:tcW w:w="468" w:type="dxa"/>
            <w:vMerge w:val="restart"/>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85FFE" w:rsidRDefault="009634E6">
            <w:pPr>
              <w:pStyle w:val="aa"/>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F85FFE" w:rsidRDefault="00F85FFE">
            <w:pPr>
              <w:snapToGrid w:val="0"/>
              <w:spacing w:line="400" w:lineRule="exact"/>
              <w:jc w:val="center"/>
              <w:rPr>
                <w:rFonts w:ascii="宋体" w:hAnsi="宋体" w:cs="微软雅黑"/>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hRule="exact" w:val="510"/>
        </w:trPr>
        <w:tc>
          <w:tcPr>
            <w:tcW w:w="468" w:type="dxa"/>
            <w:vMerge/>
            <w:vAlign w:val="center"/>
          </w:tcPr>
          <w:p w:rsidR="00F85FFE" w:rsidRDefault="00F85FF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85FFE" w:rsidRDefault="00F85FFE">
            <w:pPr>
              <w:pStyle w:val="aa"/>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F85FFE" w:rsidRDefault="009634E6">
            <w:pPr>
              <w:pStyle w:val="aa"/>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F85FFE" w:rsidRDefault="00F85FFE">
            <w:pPr>
              <w:pStyle w:val="aa"/>
              <w:rPr>
                <w:rFonts w:ascii="宋体" w:hAnsi="宋体" w:cs="微软雅黑"/>
                <w:sz w:val="21"/>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hRule="exact" w:val="510"/>
        </w:trPr>
        <w:tc>
          <w:tcPr>
            <w:tcW w:w="468" w:type="dxa"/>
            <w:vMerge w:val="restart"/>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85FFE" w:rsidRDefault="009634E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85FFE" w:rsidRDefault="009634E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85FFE" w:rsidRDefault="009634E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85FFE" w:rsidRDefault="00F85FFE">
            <w:pPr>
              <w:snapToGrid w:val="0"/>
              <w:spacing w:line="400" w:lineRule="exact"/>
              <w:jc w:val="center"/>
              <w:rPr>
                <w:rFonts w:ascii="宋体" w:hAnsi="宋体" w:cs="微软雅黑"/>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hRule="exact" w:val="510"/>
        </w:trPr>
        <w:tc>
          <w:tcPr>
            <w:tcW w:w="468" w:type="dxa"/>
            <w:vMerge/>
            <w:vAlign w:val="center"/>
          </w:tcPr>
          <w:p w:rsidR="00F85FFE" w:rsidRDefault="00F85FFE">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5FFE" w:rsidRDefault="00F85FF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85FFE" w:rsidRDefault="00F85FFE">
            <w:pPr>
              <w:snapToGrid w:val="0"/>
              <w:spacing w:line="400" w:lineRule="exact"/>
              <w:rPr>
                <w:rFonts w:ascii="宋体" w:hAnsi="宋体" w:cs="微软雅黑"/>
                <w:szCs w:val="21"/>
              </w:rPr>
            </w:pPr>
          </w:p>
        </w:tc>
        <w:tc>
          <w:tcPr>
            <w:tcW w:w="2268" w:type="dxa"/>
            <w:tcBorders>
              <w:left w:val="single" w:sz="6" w:space="0" w:color="auto"/>
            </w:tcBorders>
            <w:vAlign w:val="center"/>
          </w:tcPr>
          <w:p w:rsidR="00F85FFE" w:rsidRDefault="009634E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85FFE" w:rsidRDefault="00F85FFE">
            <w:pPr>
              <w:snapToGrid w:val="0"/>
              <w:spacing w:line="400" w:lineRule="exact"/>
              <w:jc w:val="center"/>
              <w:rPr>
                <w:rFonts w:ascii="宋体" w:hAnsi="宋体" w:cs="微软雅黑"/>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hRule="exact" w:val="510"/>
        </w:trPr>
        <w:tc>
          <w:tcPr>
            <w:tcW w:w="468" w:type="dxa"/>
            <w:vMerge/>
            <w:vAlign w:val="center"/>
          </w:tcPr>
          <w:p w:rsidR="00F85FFE" w:rsidRDefault="00F85FFE">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5FFE" w:rsidRDefault="00F85FF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85FFE" w:rsidRDefault="00F85FFE">
            <w:pPr>
              <w:snapToGrid w:val="0"/>
              <w:spacing w:line="400" w:lineRule="exact"/>
              <w:rPr>
                <w:rFonts w:ascii="宋体" w:hAnsi="宋体" w:cs="微软雅黑"/>
                <w:szCs w:val="21"/>
              </w:rPr>
            </w:pPr>
          </w:p>
        </w:tc>
        <w:tc>
          <w:tcPr>
            <w:tcW w:w="2268" w:type="dxa"/>
            <w:tcBorders>
              <w:left w:val="single" w:sz="6" w:space="0" w:color="auto"/>
            </w:tcBorders>
            <w:vAlign w:val="center"/>
          </w:tcPr>
          <w:p w:rsidR="00F85FFE" w:rsidRDefault="009634E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85FFE" w:rsidRDefault="00F85FFE">
            <w:pPr>
              <w:snapToGrid w:val="0"/>
              <w:spacing w:line="400" w:lineRule="exact"/>
              <w:jc w:val="center"/>
              <w:rPr>
                <w:rFonts w:ascii="宋体" w:hAnsi="宋体" w:cs="微软雅黑"/>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hRule="exact" w:val="510"/>
        </w:trPr>
        <w:tc>
          <w:tcPr>
            <w:tcW w:w="468" w:type="dxa"/>
            <w:vMerge/>
            <w:vAlign w:val="center"/>
          </w:tcPr>
          <w:p w:rsidR="00F85FFE" w:rsidRDefault="00F85FFE">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5FFE" w:rsidRDefault="00F85FF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85FFE" w:rsidRDefault="00F85FFE">
            <w:pPr>
              <w:snapToGrid w:val="0"/>
              <w:spacing w:line="400" w:lineRule="exact"/>
              <w:rPr>
                <w:rFonts w:ascii="宋体" w:hAnsi="宋体" w:cs="微软雅黑"/>
                <w:szCs w:val="21"/>
              </w:rPr>
            </w:pPr>
          </w:p>
        </w:tc>
        <w:tc>
          <w:tcPr>
            <w:tcW w:w="2268" w:type="dxa"/>
            <w:tcBorders>
              <w:left w:val="single" w:sz="6" w:space="0" w:color="auto"/>
            </w:tcBorders>
            <w:vAlign w:val="center"/>
          </w:tcPr>
          <w:p w:rsidR="00F85FFE" w:rsidRDefault="009634E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85FFE" w:rsidRDefault="00F85FFE">
            <w:pPr>
              <w:snapToGrid w:val="0"/>
              <w:spacing w:line="400" w:lineRule="exact"/>
              <w:jc w:val="center"/>
              <w:rPr>
                <w:rFonts w:ascii="宋体" w:hAnsi="宋体" w:cs="微软雅黑"/>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hRule="exact" w:val="510"/>
        </w:trPr>
        <w:tc>
          <w:tcPr>
            <w:tcW w:w="468" w:type="dxa"/>
            <w:vMerge/>
            <w:vAlign w:val="center"/>
          </w:tcPr>
          <w:p w:rsidR="00F85FFE" w:rsidRDefault="00F85FFE">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5FFE" w:rsidRDefault="00F85FF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85FFE" w:rsidRDefault="00F85FFE">
            <w:pPr>
              <w:snapToGrid w:val="0"/>
              <w:spacing w:line="400" w:lineRule="exact"/>
              <w:rPr>
                <w:rFonts w:ascii="宋体" w:hAnsi="宋体" w:cs="微软雅黑"/>
                <w:szCs w:val="21"/>
              </w:rPr>
            </w:pPr>
          </w:p>
        </w:tc>
        <w:tc>
          <w:tcPr>
            <w:tcW w:w="2268" w:type="dxa"/>
            <w:tcBorders>
              <w:left w:val="single" w:sz="6" w:space="0" w:color="auto"/>
            </w:tcBorders>
            <w:vAlign w:val="center"/>
          </w:tcPr>
          <w:p w:rsidR="00F85FFE" w:rsidRDefault="009634E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85FFE" w:rsidRDefault="00F85FFE">
            <w:pPr>
              <w:snapToGrid w:val="0"/>
              <w:spacing w:line="400" w:lineRule="exact"/>
              <w:jc w:val="center"/>
              <w:rPr>
                <w:rFonts w:ascii="宋体" w:hAnsi="宋体" w:cs="微软雅黑"/>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hRule="exact" w:val="510"/>
        </w:trPr>
        <w:tc>
          <w:tcPr>
            <w:tcW w:w="468" w:type="dxa"/>
            <w:vMerge/>
            <w:vAlign w:val="center"/>
          </w:tcPr>
          <w:p w:rsidR="00F85FFE" w:rsidRDefault="00F85FFE">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5FFE" w:rsidRDefault="00F85FF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85FFE" w:rsidRDefault="009634E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85FFE" w:rsidRDefault="00F85FFE">
            <w:pPr>
              <w:snapToGrid w:val="0"/>
              <w:spacing w:line="400" w:lineRule="exact"/>
              <w:jc w:val="center"/>
              <w:rPr>
                <w:rFonts w:ascii="宋体" w:hAnsi="宋体" w:cs="微软雅黑"/>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hRule="exact" w:val="510"/>
        </w:trPr>
        <w:tc>
          <w:tcPr>
            <w:tcW w:w="468" w:type="dxa"/>
            <w:vMerge/>
            <w:vAlign w:val="center"/>
          </w:tcPr>
          <w:p w:rsidR="00F85FFE" w:rsidRDefault="00F85FFE">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5FFE" w:rsidRDefault="00F85FF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85FFE" w:rsidRDefault="009634E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85FFE" w:rsidRDefault="00F85FFE">
            <w:pPr>
              <w:snapToGrid w:val="0"/>
              <w:spacing w:line="400" w:lineRule="exact"/>
              <w:jc w:val="center"/>
              <w:rPr>
                <w:rFonts w:ascii="宋体" w:hAnsi="宋体" w:cs="微软雅黑"/>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hRule="exact" w:val="510"/>
        </w:trPr>
        <w:tc>
          <w:tcPr>
            <w:tcW w:w="468" w:type="dxa"/>
            <w:vMerge/>
            <w:vAlign w:val="center"/>
          </w:tcPr>
          <w:p w:rsidR="00F85FFE" w:rsidRDefault="00F85FFE">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5FFE" w:rsidRDefault="00F85FF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85FFE" w:rsidRDefault="009634E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85FFE" w:rsidRDefault="00F85FFE">
            <w:pPr>
              <w:snapToGrid w:val="0"/>
              <w:spacing w:line="400" w:lineRule="exact"/>
              <w:jc w:val="center"/>
              <w:rPr>
                <w:rFonts w:ascii="宋体" w:hAnsi="宋体" w:cs="微软雅黑"/>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hRule="exac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85FFE" w:rsidRDefault="009634E6">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85FFE" w:rsidRDefault="00F85FFE">
            <w:pPr>
              <w:snapToGrid w:val="0"/>
              <w:spacing w:line="400" w:lineRule="exact"/>
              <w:jc w:val="center"/>
              <w:rPr>
                <w:rFonts w:ascii="宋体" w:hAnsi="宋体" w:cs="微软雅黑"/>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c>
          <w:tcPr>
            <w:tcW w:w="468" w:type="dxa"/>
            <w:vMerge w:val="restart"/>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85FFE" w:rsidRDefault="009634E6">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F85FFE" w:rsidRDefault="009634E6">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85FFE" w:rsidRDefault="009634E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85FFE" w:rsidRDefault="00F85FFE">
            <w:pPr>
              <w:jc w:val="center"/>
              <w:rPr>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c>
          <w:tcPr>
            <w:tcW w:w="468" w:type="dxa"/>
            <w:vMerge/>
            <w:vAlign w:val="center"/>
          </w:tcPr>
          <w:p w:rsidR="00F85FFE" w:rsidRDefault="00F85FFE">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85FFE" w:rsidRDefault="00F85FFE">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85FFE" w:rsidRDefault="00F85FFE">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85FFE" w:rsidRDefault="00F85FFE">
            <w:pPr>
              <w:pStyle w:val="aa"/>
              <w:rPr>
                <w:sz w:val="21"/>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pStyle w:val="aa"/>
              <w:kinsoku w:val="0"/>
              <w:overflowPunct w:val="0"/>
              <w:autoSpaceDE w:val="0"/>
              <w:autoSpaceDN w:val="0"/>
              <w:spacing w:line="320" w:lineRule="exact"/>
              <w:rPr>
                <w:rFonts w:hAnsi="宋体" w:cs="微软雅黑"/>
                <w:bCs/>
                <w:kern w:val="0"/>
                <w:sz w:val="21"/>
                <w:szCs w:val="21"/>
              </w:rPr>
            </w:pPr>
          </w:p>
        </w:tc>
      </w:tr>
      <w:tr w:rsidR="00F85FFE">
        <w:tc>
          <w:tcPr>
            <w:tcW w:w="468" w:type="dxa"/>
            <w:vMerge/>
            <w:vAlign w:val="center"/>
          </w:tcPr>
          <w:p w:rsidR="00F85FFE" w:rsidRDefault="00F85FFE">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85FFE" w:rsidRDefault="00F85FFE">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85FFE" w:rsidRDefault="00F85FFE">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85FFE" w:rsidRDefault="00F85FFE">
            <w:pPr>
              <w:pStyle w:val="aa"/>
              <w:rPr>
                <w:sz w:val="21"/>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pStyle w:val="aa"/>
              <w:kinsoku w:val="0"/>
              <w:overflowPunct w:val="0"/>
              <w:autoSpaceDE w:val="0"/>
              <w:autoSpaceDN w:val="0"/>
              <w:spacing w:line="320" w:lineRule="exact"/>
              <w:rPr>
                <w:rFonts w:hAnsi="宋体" w:cs="微软雅黑"/>
                <w:bCs/>
                <w:kern w:val="0"/>
                <w:sz w:val="21"/>
                <w:szCs w:val="21"/>
              </w:rPr>
            </w:pPr>
          </w:p>
        </w:tc>
      </w:tr>
      <w:tr w:rsidR="00F85FFE">
        <w:tc>
          <w:tcPr>
            <w:tcW w:w="468" w:type="dxa"/>
            <w:vMerge/>
            <w:vAlign w:val="center"/>
          </w:tcPr>
          <w:p w:rsidR="00F85FFE" w:rsidRDefault="00F85FFE">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85FFE" w:rsidRDefault="00F85FFE">
            <w:pPr>
              <w:pStyle w:val="aa"/>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85FFE" w:rsidRDefault="00F85FFE">
            <w:pPr>
              <w:pStyle w:val="aa"/>
              <w:rPr>
                <w:sz w:val="21"/>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85FFE" w:rsidRDefault="00F85FFE">
            <w:pPr>
              <w:jc w:val="center"/>
              <w:rPr>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F85FFE" w:rsidRDefault="009634E6">
            <w:pPr>
              <w:pStyle w:val="aa"/>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85FFE" w:rsidRDefault="00F85FFE">
            <w:pPr>
              <w:jc w:val="center"/>
              <w:rPr>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85FFE" w:rsidRDefault="00F85FFE">
            <w:pPr>
              <w:jc w:val="center"/>
              <w:rPr>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Align w:val="center"/>
          </w:tcPr>
          <w:p w:rsidR="00F85FFE" w:rsidRDefault="009634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85FFE" w:rsidRDefault="009634E6">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85FFE" w:rsidRDefault="00F85FFE">
            <w:pPr>
              <w:jc w:val="center"/>
              <w:rPr>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tcBorders>
              <w:top w:val="double" w:sz="4" w:space="0" w:color="auto"/>
            </w:tcBorders>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85FFE" w:rsidRDefault="00F85FFE">
            <w:pPr>
              <w:jc w:val="center"/>
              <w:rPr>
                <w:szCs w:val="21"/>
              </w:rPr>
            </w:pPr>
          </w:p>
        </w:tc>
        <w:tc>
          <w:tcPr>
            <w:tcW w:w="1560" w:type="dxa"/>
            <w:tcBorders>
              <w:top w:val="double" w:sz="4" w:space="0" w:color="auto"/>
            </w:tcBorders>
            <w:vAlign w:val="center"/>
          </w:tcPr>
          <w:p w:rsidR="00F85FFE" w:rsidRDefault="00F85FFE">
            <w:pPr>
              <w:snapToGrid w:val="0"/>
              <w:spacing w:line="400" w:lineRule="exact"/>
              <w:rPr>
                <w:rFonts w:ascii="宋体" w:hAnsi="宋体" w:cs="微软雅黑"/>
                <w:szCs w:val="21"/>
              </w:rPr>
            </w:pPr>
          </w:p>
        </w:tc>
        <w:tc>
          <w:tcPr>
            <w:tcW w:w="2018" w:type="dxa"/>
            <w:tcBorders>
              <w:top w:val="double" w:sz="4" w:space="0" w:color="auto"/>
            </w:tcBorders>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85FFE" w:rsidRDefault="00F85FFE">
            <w:pPr>
              <w:jc w:val="center"/>
              <w:rPr>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85FFE" w:rsidRDefault="00F85FFE">
            <w:pPr>
              <w:jc w:val="center"/>
              <w:rPr>
                <w:szCs w:val="21"/>
              </w:rPr>
            </w:pPr>
          </w:p>
        </w:tc>
        <w:tc>
          <w:tcPr>
            <w:tcW w:w="1560" w:type="dxa"/>
            <w:tcBorders>
              <w:top w:val="single" w:sz="4" w:space="0" w:color="auto"/>
            </w:tcBorders>
            <w:vAlign w:val="center"/>
          </w:tcPr>
          <w:p w:rsidR="00F85FFE" w:rsidRDefault="00F85FFE">
            <w:pPr>
              <w:snapToGrid w:val="0"/>
              <w:spacing w:line="400" w:lineRule="exact"/>
              <w:rPr>
                <w:rFonts w:ascii="宋体" w:hAnsi="宋体" w:cs="微软雅黑"/>
                <w:szCs w:val="21"/>
              </w:rPr>
            </w:pPr>
          </w:p>
        </w:tc>
        <w:tc>
          <w:tcPr>
            <w:tcW w:w="2018" w:type="dxa"/>
            <w:tcBorders>
              <w:top w:val="single" w:sz="4" w:space="0" w:color="auto"/>
            </w:tcBorders>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85FFE" w:rsidRDefault="00F85FFE">
            <w:pPr>
              <w:jc w:val="center"/>
              <w:rPr>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85FFE" w:rsidRDefault="00F85FFE">
            <w:pPr>
              <w:jc w:val="center"/>
              <w:rPr>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F85FFE" w:rsidRDefault="00F85FFE">
            <w:pPr>
              <w:jc w:val="center"/>
              <w:rPr>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F85FFE" w:rsidRDefault="00F85FFE">
            <w:pPr>
              <w:jc w:val="center"/>
              <w:rPr>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F85FFE" w:rsidRDefault="00F85FFE">
            <w:pPr>
              <w:jc w:val="center"/>
              <w:rPr>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85FFE" w:rsidRDefault="00F85FFE">
            <w:pPr>
              <w:jc w:val="center"/>
              <w:rPr>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85FFE" w:rsidRDefault="00F85FFE">
            <w:pPr>
              <w:jc w:val="center"/>
              <w:rPr>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85FFE" w:rsidRDefault="00F85FFE">
            <w:pPr>
              <w:jc w:val="center"/>
              <w:rPr>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1089"/>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85FFE" w:rsidRDefault="00F85FFE">
            <w:pPr>
              <w:pStyle w:val="aa"/>
              <w:rPr>
                <w:sz w:val="21"/>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Merge w:val="restart"/>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F85FFE" w:rsidRDefault="009634E6">
            <w:pPr>
              <w:pStyle w:val="aa"/>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85FFE" w:rsidRDefault="009634E6">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85FFE" w:rsidRDefault="00F85FFE">
            <w:pPr>
              <w:pStyle w:val="aa"/>
              <w:rPr>
                <w:sz w:val="21"/>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Merge/>
            <w:vAlign w:val="center"/>
          </w:tcPr>
          <w:p w:rsidR="00F85FFE" w:rsidRDefault="00F85FFE">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85FFE" w:rsidRDefault="00F85FFE">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85FFE" w:rsidRDefault="009634E6">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F85FFE" w:rsidRDefault="00F85FFE">
            <w:pPr>
              <w:pStyle w:val="aa"/>
              <w:rPr>
                <w:sz w:val="21"/>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Align w:val="center"/>
          </w:tcPr>
          <w:p w:rsidR="00F85FFE" w:rsidRDefault="009634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F85FFE" w:rsidRDefault="009634E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85FFE" w:rsidRDefault="00F85FFE">
            <w:pPr>
              <w:jc w:val="center"/>
              <w:rPr>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r w:rsidR="00F85FFE">
        <w:trPr>
          <w:trHeight w:val="510"/>
        </w:trPr>
        <w:tc>
          <w:tcPr>
            <w:tcW w:w="468" w:type="dxa"/>
            <w:vAlign w:val="center"/>
          </w:tcPr>
          <w:p w:rsidR="00F85FFE" w:rsidRDefault="00F85FFE">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F85FFE" w:rsidRDefault="00F85FFE">
            <w:pPr>
              <w:pStyle w:val="aa"/>
              <w:kinsoku w:val="0"/>
              <w:overflowPunct w:val="0"/>
              <w:autoSpaceDE w:val="0"/>
              <w:autoSpaceDN w:val="0"/>
              <w:spacing w:line="320" w:lineRule="exact"/>
              <w:rPr>
                <w:rFonts w:hAnsi="宋体" w:cs="微软雅黑"/>
                <w:bCs/>
                <w:kern w:val="0"/>
                <w:sz w:val="21"/>
                <w:szCs w:val="21"/>
              </w:rPr>
            </w:pPr>
          </w:p>
        </w:tc>
        <w:tc>
          <w:tcPr>
            <w:tcW w:w="1559" w:type="dxa"/>
            <w:vAlign w:val="center"/>
          </w:tcPr>
          <w:p w:rsidR="00F85FFE" w:rsidRDefault="00F85FFE">
            <w:pPr>
              <w:jc w:val="center"/>
              <w:rPr>
                <w:szCs w:val="21"/>
              </w:rPr>
            </w:pPr>
          </w:p>
        </w:tc>
        <w:tc>
          <w:tcPr>
            <w:tcW w:w="1560" w:type="dxa"/>
            <w:vAlign w:val="center"/>
          </w:tcPr>
          <w:p w:rsidR="00F85FFE" w:rsidRDefault="00F85FFE">
            <w:pPr>
              <w:snapToGrid w:val="0"/>
              <w:spacing w:line="400" w:lineRule="exact"/>
              <w:rPr>
                <w:rFonts w:ascii="宋体" w:hAnsi="宋体" w:cs="微软雅黑"/>
                <w:szCs w:val="21"/>
              </w:rPr>
            </w:pPr>
          </w:p>
        </w:tc>
        <w:tc>
          <w:tcPr>
            <w:tcW w:w="2018" w:type="dxa"/>
            <w:vAlign w:val="center"/>
          </w:tcPr>
          <w:p w:rsidR="00F85FFE" w:rsidRDefault="00F85FFE">
            <w:pPr>
              <w:snapToGrid w:val="0"/>
              <w:spacing w:line="400" w:lineRule="exact"/>
              <w:rPr>
                <w:rFonts w:ascii="宋体" w:hAnsi="宋体" w:cs="微软雅黑"/>
                <w:szCs w:val="21"/>
              </w:rPr>
            </w:pPr>
          </w:p>
        </w:tc>
      </w:tr>
    </w:tbl>
    <w:p w:rsidR="00F85FFE" w:rsidRDefault="00F85FFE">
      <w:pPr>
        <w:autoSpaceDE w:val="0"/>
        <w:autoSpaceDN w:val="0"/>
        <w:adjustRightInd w:val="0"/>
        <w:spacing w:line="700" w:lineRule="exact"/>
        <w:ind w:firstLine="551"/>
        <w:jc w:val="center"/>
        <w:rPr>
          <w:rFonts w:asciiTheme="minorEastAsia" w:hAnsiTheme="minorEastAsia" w:cs="黑体"/>
          <w:b/>
          <w:bCs/>
          <w:sz w:val="44"/>
          <w:szCs w:val="44"/>
          <w:lang w:val="zh-CN"/>
        </w:rPr>
      </w:pPr>
    </w:p>
    <w:p w:rsidR="00F85FFE" w:rsidRDefault="00F85FFE">
      <w:pPr>
        <w:autoSpaceDE w:val="0"/>
        <w:autoSpaceDN w:val="0"/>
        <w:adjustRightInd w:val="0"/>
        <w:spacing w:line="700" w:lineRule="exact"/>
        <w:ind w:firstLine="551"/>
        <w:jc w:val="center"/>
        <w:rPr>
          <w:rFonts w:asciiTheme="minorEastAsia" w:hAnsiTheme="minorEastAsia" w:cs="黑体"/>
          <w:b/>
          <w:bCs/>
          <w:sz w:val="44"/>
          <w:szCs w:val="44"/>
          <w:lang w:val="zh-CN"/>
        </w:rPr>
      </w:pPr>
    </w:p>
    <w:p w:rsidR="00F85FFE" w:rsidRDefault="00F85FFE">
      <w:pPr>
        <w:pStyle w:val="aa"/>
        <w:spacing w:line="360" w:lineRule="auto"/>
        <w:jc w:val="center"/>
        <w:rPr>
          <w:rFonts w:asciiTheme="majorEastAsia" w:eastAsiaTheme="majorEastAsia" w:hAnsiTheme="majorEastAsia"/>
          <w:b/>
          <w:snapToGrid w:val="0"/>
          <w:kern w:val="0"/>
          <w:sz w:val="36"/>
          <w:szCs w:val="36"/>
        </w:rPr>
      </w:pPr>
    </w:p>
    <w:p w:rsidR="00F85FFE" w:rsidRDefault="009634E6">
      <w:pPr>
        <w:pStyle w:val="aa"/>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85FFE" w:rsidRDefault="00F85FFE">
      <w:pPr>
        <w:pStyle w:val="aa"/>
        <w:spacing w:line="360" w:lineRule="auto"/>
        <w:jc w:val="center"/>
        <w:rPr>
          <w:rFonts w:asciiTheme="majorEastAsia" w:eastAsiaTheme="majorEastAsia" w:hAnsiTheme="majorEastAsia"/>
          <w:b/>
          <w:snapToGrid w:val="0"/>
          <w:kern w:val="0"/>
          <w:sz w:val="28"/>
          <w:szCs w:val="28"/>
        </w:rPr>
      </w:pPr>
    </w:p>
    <w:p w:rsidR="00F85FFE" w:rsidRDefault="009634E6" w:rsidP="00071E3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85FFE" w:rsidRDefault="009634E6">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85FF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rsidP="00AF2C2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w:t>
            </w:r>
            <w:r w:rsidR="00AF2C23">
              <w:rPr>
                <w:rFonts w:asciiTheme="minorEastAsia" w:hAnsiTheme="minorEastAsia" w:cs="宋体" w:hint="eastAsia"/>
                <w:b/>
                <w:szCs w:val="21"/>
                <w:lang w:val="zh-CN"/>
              </w:rPr>
              <w:t xml:space="preserve">时间     </w:t>
            </w:r>
            <w:r>
              <w:rPr>
                <w:rFonts w:asciiTheme="minorEastAsia" w:hAnsiTheme="minorEastAsia" w:cs="宋体" w:hint="eastAsia"/>
                <w:b/>
                <w:szCs w:val="21"/>
                <w:lang w:val="zh-CN"/>
              </w:rPr>
              <w:t>（</w:t>
            </w:r>
            <w:r w:rsidR="00AF2C23">
              <w:rPr>
                <w:rFonts w:asciiTheme="minorEastAsia" w:hAnsiTheme="minorEastAsia" w:cs="宋体" w:hint="eastAsia"/>
                <w:b/>
                <w:szCs w:val="21"/>
                <w:lang w:val="zh-CN"/>
              </w:rPr>
              <w:t>日历</w:t>
            </w:r>
            <w:r>
              <w:rPr>
                <w:rFonts w:asciiTheme="minorEastAsia" w:hAnsiTheme="minorEastAsia" w:cs="宋体" w:hint="eastAsia"/>
                <w:b/>
                <w:szCs w:val="21"/>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85FF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85FFE" w:rsidRDefault="00F85FFE">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85FFE" w:rsidRDefault="00F85FF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85FFE" w:rsidRDefault="009634E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85FFE" w:rsidRDefault="00F85FF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85FFE" w:rsidRDefault="00F85FFE">
            <w:pPr>
              <w:autoSpaceDE w:val="0"/>
              <w:autoSpaceDN w:val="0"/>
              <w:adjustRightInd w:val="0"/>
              <w:spacing w:line="480" w:lineRule="exact"/>
              <w:ind w:firstLine="240"/>
              <w:rPr>
                <w:rFonts w:asciiTheme="minorEastAsia" w:hAnsiTheme="minorEastAsia" w:cs="宋体"/>
                <w:szCs w:val="21"/>
                <w:lang w:val="zh-CN"/>
              </w:rPr>
            </w:pPr>
          </w:p>
        </w:tc>
      </w:tr>
      <w:tr w:rsidR="00F85FF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85FFE" w:rsidRDefault="009634E6">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85FFE" w:rsidRDefault="00F85FF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85FFE" w:rsidRDefault="009634E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85FFE" w:rsidRDefault="00F85FF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85FFE" w:rsidRDefault="00F85FFE">
            <w:pPr>
              <w:autoSpaceDE w:val="0"/>
              <w:autoSpaceDN w:val="0"/>
              <w:adjustRightInd w:val="0"/>
              <w:spacing w:line="480" w:lineRule="exact"/>
              <w:ind w:firstLine="240"/>
              <w:rPr>
                <w:rFonts w:asciiTheme="minorEastAsia" w:hAnsiTheme="minorEastAsia" w:cs="宋体"/>
                <w:szCs w:val="21"/>
                <w:lang w:val="zh-CN"/>
              </w:rPr>
            </w:pPr>
          </w:p>
        </w:tc>
      </w:tr>
    </w:tbl>
    <w:p w:rsidR="00F85FFE" w:rsidRDefault="00963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85FFE" w:rsidRDefault="00963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F85FFE" w:rsidRDefault="00963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F85FFE" w:rsidRDefault="00963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w:t>
      </w:r>
      <w:r w:rsidR="0011047A">
        <w:rPr>
          <w:rFonts w:asciiTheme="minorEastAsia" w:hAnsiTheme="minorEastAsia" w:cs="宋体" w:hint="eastAsia"/>
          <w:szCs w:val="21"/>
          <w:lang w:val="zh-CN"/>
        </w:rPr>
        <w:t>时间</w:t>
      </w:r>
      <w:r>
        <w:rPr>
          <w:rFonts w:asciiTheme="minorEastAsia" w:hAnsiTheme="minorEastAsia" w:cs="宋体" w:hint="eastAsia"/>
          <w:szCs w:val="21"/>
          <w:lang w:val="zh-CN"/>
        </w:rPr>
        <w:t>指完成该项目的最终时间（日历天）。</w:t>
      </w:r>
    </w:p>
    <w:p w:rsidR="00F85FFE" w:rsidRDefault="00F85FFE">
      <w:pPr>
        <w:autoSpaceDE w:val="0"/>
        <w:autoSpaceDN w:val="0"/>
        <w:adjustRightInd w:val="0"/>
        <w:spacing w:line="360" w:lineRule="auto"/>
        <w:rPr>
          <w:rFonts w:ascii="宋体" w:cs="宋体"/>
          <w:sz w:val="24"/>
          <w:lang w:val="zh-CN"/>
        </w:rPr>
      </w:pPr>
    </w:p>
    <w:p w:rsidR="00F85FFE" w:rsidRDefault="00F85FFE">
      <w:pPr>
        <w:autoSpaceDE w:val="0"/>
        <w:autoSpaceDN w:val="0"/>
        <w:adjustRightInd w:val="0"/>
        <w:spacing w:line="360" w:lineRule="auto"/>
        <w:rPr>
          <w:rFonts w:ascii="宋体" w:cs="宋体"/>
          <w:sz w:val="24"/>
          <w:lang w:val="zh-CN"/>
        </w:rPr>
      </w:pPr>
    </w:p>
    <w:p w:rsidR="00F85FFE" w:rsidRDefault="00F85FFE">
      <w:pPr>
        <w:autoSpaceDE w:val="0"/>
        <w:autoSpaceDN w:val="0"/>
        <w:adjustRightInd w:val="0"/>
        <w:spacing w:line="360" w:lineRule="auto"/>
        <w:rPr>
          <w:rFonts w:ascii="宋体" w:cs="宋体"/>
          <w:sz w:val="24"/>
          <w:lang w:val="zh-CN"/>
        </w:rPr>
      </w:pPr>
    </w:p>
    <w:p w:rsidR="00F85FFE" w:rsidRDefault="00F85FFE">
      <w:pPr>
        <w:autoSpaceDE w:val="0"/>
        <w:autoSpaceDN w:val="0"/>
        <w:adjustRightInd w:val="0"/>
        <w:spacing w:line="360" w:lineRule="auto"/>
        <w:rPr>
          <w:rFonts w:ascii="宋体" w:cs="宋体"/>
          <w:sz w:val="24"/>
          <w:lang w:val="zh-CN"/>
        </w:rPr>
      </w:pPr>
    </w:p>
    <w:p w:rsidR="00F85FFE" w:rsidRDefault="00F85FFE">
      <w:pPr>
        <w:autoSpaceDE w:val="0"/>
        <w:autoSpaceDN w:val="0"/>
        <w:adjustRightInd w:val="0"/>
        <w:spacing w:line="360" w:lineRule="auto"/>
        <w:rPr>
          <w:rFonts w:ascii="宋体" w:cs="宋体"/>
          <w:sz w:val="24"/>
          <w:lang w:val="zh-CN"/>
        </w:rPr>
      </w:pPr>
    </w:p>
    <w:p w:rsidR="00F85FFE" w:rsidRDefault="00F85FFE">
      <w:pPr>
        <w:autoSpaceDE w:val="0"/>
        <w:autoSpaceDN w:val="0"/>
        <w:adjustRightInd w:val="0"/>
        <w:spacing w:line="360" w:lineRule="auto"/>
        <w:rPr>
          <w:rFonts w:ascii="宋体" w:cs="宋体"/>
          <w:sz w:val="24"/>
          <w:lang w:val="zh-CN"/>
        </w:rPr>
      </w:pPr>
    </w:p>
    <w:p w:rsidR="00F85FFE" w:rsidRDefault="00F85FFE">
      <w:pPr>
        <w:autoSpaceDE w:val="0"/>
        <w:autoSpaceDN w:val="0"/>
        <w:adjustRightInd w:val="0"/>
        <w:spacing w:line="360" w:lineRule="auto"/>
        <w:rPr>
          <w:rFonts w:ascii="宋体" w:cs="宋体"/>
          <w:sz w:val="24"/>
          <w:lang w:val="zh-CN"/>
        </w:rPr>
      </w:pPr>
    </w:p>
    <w:p w:rsidR="00F85FFE" w:rsidRDefault="00F85FFE">
      <w:pPr>
        <w:autoSpaceDE w:val="0"/>
        <w:autoSpaceDN w:val="0"/>
        <w:adjustRightInd w:val="0"/>
        <w:spacing w:line="360" w:lineRule="auto"/>
        <w:rPr>
          <w:rFonts w:ascii="宋体" w:cs="宋体"/>
          <w:sz w:val="24"/>
          <w:lang w:val="zh-CN"/>
        </w:rPr>
      </w:pPr>
    </w:p>
    <w:p w:rsidR="00F85FFE" w:rsidRDefault="00F85FFE">
      <w:pPr>
        <w:autoSpaceDE w:val="0"/>
        <w:autoSpaceDN w:val="0"/>
        <w:adjustRightInd w:val="0"/>
        <w:spacing w:line="360" w:lineRule="auto"/>
        <w:rPr>
          <w:rFonts w:ascii="宋体" w:cs="宋体"/>
          <w:sz w:val="24"/>
          <w:lang w:val="zh-CN"/>
        </w:rPr>
      </w:pPr>
    </w:p>
    <w:p w:rsidR="00F85FFE" w:rsidRDefault="00F85FFE">
      <w:pPr>
        <w:autoSpaceDE w:val="0"/>
        <w:autoSpaceDN w:val="0"/>
        <w:adjustRightInd w:val="0"/>
        <w:spacing w:line="360" w:lineRule="auto"/>
        <w:rPr>
          <w:rFonts w:ascii="宋体" w:cs="宋体"/>
          <w:sz w:val="24"/>
          <w:lang w:val="zh-CN"/>
        </w:rPr>
      </w:pPr>
    </w:p>
    <w:p w:rsidR="00F85FFE" w:rsidRDefault="00F85FFE">
      <w:pPr>
        <w:autoSpaceDE w:val="0"/>
        <w:autoSpaceDN w:val="0"/>
        <w:adjustRightInd w:val="0"/>
        <w:spacing w:line="360" w:lineRule="auto"/>
        <w:rPr>
          <w:rFonts w:ascii="宋体" w:cs="宋体"/>
          <w:sz w:val="24"/>
          <w:lang w:val="zh-CN"/>
        </w:rPr>
      </w:pPr>
    </w:p>
    <w:p w:rsidR="00F85FFE" w:rsidRDefault="00F85FFE">
      <w:pPr>
        <w:autoSpaceDE w:val="0"/>
        <w:autoSpaceDN w:val="0"/>
        <w:adjustRightInd w:val="0"/>
        <w:spacing w:line="360" w:lineRule="auto"/>
        <w:rPr>
          <w:rFonts w:ascii="宋体" w:cs="宋体"/>
          <w:sz w:val="24"/>
          <w:lang w:val="zh-CN"/>
        </w:rPr>
      </w:pPr>
    </w:p>
    <w:p w:rsidR="00F85FFE" w:rsidRDefault="00F85FFE">
      <w:pPr>
        <w:autoSpaceDE w:val="0"/>
        <w:autoSpaceDN w:val="0"/>
        <w:adjustRightInd w:val="0"/>
        <w:spacing w:line="360" w:lineRule="auto"/>
        <w:rPr>
          <w:rFonts w:ascii="宋体" w:cs="宋体"/>
          <w:sz w:val="2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9634E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85FFE" w:rsidRDefault="00F85FFE">
      <w:pPr>
        <w:pStyle w:val="aa"/>
        <w:spacing w:line="360" w:lineRule="auto"/>
        <w:jc w:val="center"/>
        <w:rPr>
          <w:rFonts w:asciiTheme="majorEastAsia" w:eastAsiaTheme="majorEastAsia" w:hAnsiTheme="majorEastAsia"/>
          <w:b/>
          <w:snapToGrid w:val="0"/>
          <w:kern w:val="0"/>
          <w:sz w:val="36"/>
          <w:szCs w:val="36"/>
        </w:rPr>
      </w:pPr>
    </w:p>
    <w:p w:rsidR="00F85FFE" w:rsidRDefault="00F85FFE">
      <w:pPr>
        <w:pStyle w:val="aa"/>
        <w:spacing w:line="360" w:lineRule="auto"/>
        <w:jc w:val="center"/>
        <w:rPr>
          <w:rFonts w:asciiTheme="majorEastAsia" w:eastAsiaTheme="majorEastAsia" w:hAnsiTheme="majorEastAsia"/>
          <w:b/>
          <w:snapToGrid w:val="0"/>
          <w:kern w:val="0"/>
          <w:sz w:val="36"/>
          <w:szCs w:val="36"/>
        </w:rPr>
      </w:pPr>
    </w:p>
    <w:p w:rsidR="00F85FFE" w:rsidRDefault="00F85FFE">
      <w:pPr>
        <w:pStyle w:val="aa"/>
        <w:spacing w:line="360" w:lineRule="auto"/>
        <w:jc w:val="center"/>
        <w:rPr>
          <w:rFonts w:asciiTheme="majorEastAsia" w:eastAsiaTheme="majorEastAsia" w:hAnsiTheme="majorEastAsia"/>
          <w:b/>
          <w:snapToGrid w:val="0"/>
          <w:kern w:val="0"/>
          <w:sz w:val="36"/>
          <w:szCs w:val="36"/>
        </w:rPr>
      </w:pPr>
    </w:p>
    <w:p w:rsidR="00F85FFE" w:rsidRDefault="00F85FFE">
      <w:pPr>
        <w:pStyle w:val="aa"/>
        <w:spacing w:line="360" w:lineRule="auto"/>
        <w:jc w:val="center"/>
        <w:rPr>
          <w:rFonts w:asciiTheme="majorEastAsia" w:eastAsiaTheme="majorEastAsia" w:hAnsiTheme="majorEastAsia"/>
          <w:b/>
          <w:snapToGrid w:val="0"/>
          <w:kern w:val="0"/>
          <w:sz w:val="36"/>
          <w:szCs w:val="36"/>
        </w:rPr>
      </w:pPr>
    </w:p>
    <w:p w:rsidR="00F85FFE" w:rsidRDefault="00F85FFE">
      <w:pPr>
        <w:pStyle w:val="aa"/>
        <w:spacing w:line="360" w:lineRule="auto"/>
        <w:jc w:val="center"/>
        <w:rPr>
          <w:rFonts w:asciiTheme="majorEastAsia" w:eastAsiaTheme="majorEastAsia" w:hAnsiTheme="majorEastAsia"/>
          <w:b/>
          <w:snapToGrid w:val="0"/>
          <w:kern w:val="0"/>
          <w:sz w:val="36"/>
          <w:szCs w:val="36"/>
        </w:rPr>
      </w:pPr>
    </w:p>
    <w:p w:rsidR="00F85FFE" w:rsidRDefault="00F85FFE">
      <w:pPr>
        <w:pStyle w:val="aa"/>
        <w:spacing w:line="360" w:lineRule="auto"/>
        <w:jc w:val="center"/>
        <w:rPr>
          <w:rFonts w:asciiTheme="majorEastAsia" w:eastAsiaTheme="majorEastAsia" w:hAnsiTheme="majorEastAsia"/>
          <w:b/>
          <w:snapToGrid w:val="0"/>
          <w:kern w:val="0"/>
          <w:sz w:val="36"/>
          <w:szCs w:val="36"/>
        </w:rPr>
      </w:pPr>
    </w:p>
    <w:p w:rsidR="00F85FFE" w:rsidRDefault="00F85FFE">
      <w:pPr>
        <w:pStyle w:val="aa"/>
        <w:spacing w:line="360" w:lineRule="auto"/>
        <w:jc w:val="center"/>
        <w:rPr>
          <w:rFonts w:asciiTheme="majorEastAsia" w:eastAsiaTheme="majorEastAsia" w:hAnsiTheme="majorEastAsia"/>
          <w:b/>
          <w:snapToGrid w:val="0"/>
          <w:kern w:val="0"/>
          <w:sz w:val="36"/>
          <w:szCs w:val="36"/>
        </w:rPr>
      </w:pPr>
    </w:p>
    <w:p w:rsidR="00F85FFE" w:rsidRDefault="00F85FFE">
      <w:pPr>
        <w:pStyle w:val="aa"/>
        <w:spacing w:line="360" w:lineRule="auto"/>
        <w:jc w:val="center"/>
        <w:rPr>
          <w:rFonts w:asciiTheme="majorEastAsia" w:eastAsiaTheme="majorEastAsia" w:hAnsiTheme="majorEastAsia"/>
          <w:b/>
          <w:snapToGrid w:val="0"/>
          <w:kern w:val="0"/>
          <w:sz w:val="36"/>
          <w:szCs w:val="36"/>
        </w:rPr>
      </w:pPr>
    </w:p>
    <w:p w:rsidR="00F85FFE" w:rsidRDefault="00F85FFE">
      <w:pPr>
        <w:pStyle w:val="aa"/>
        <w:spacing w:line="360" w:lineRule="auto"/>
        <w:jc w:val="center"/>
        <w:rPr>
          <w:rFonts w:asciiTheme="majorEastAsia" w:eastAsiaTheme="majorEastAsia" w:hAnsiTheme="majorEastAsia"/>
          <w:b/>
          <w:snapToGrid w:val="0"/>
          <w:kern w:val="0"/>
          <w:sz w:val="36"/>
          <w:szCs w:val="36"/>
        </w:rPr>
      </w:pPr>
    </w:p>
    <w:p w:rsidR="00F85FFE" w:rsidRDefault="00F85FFE">
      <w:pPr>
        <w:pStyle w:val="aa"/>
        <w:spacing w:line="360" w:lineRule="auto"/>
        <w:jc w:val="center"/>
        <w:rPr>
          <w:rFonts w:asciiTheme="majorEastAsia" w:eastAsiaTheme="majorEastAsia" w:hAnsiTheme="majorEastAsia"/>
          <w:b/>
          <w:snapToGrid w:val="0"/>
          <w:kern w:val="0"/>
          <w:sz w:val="36"/>
          <w:szCs w:val="36"/>
        </w:rPr>
      </w:pPr>
    </w:p>
    <w:p w:rsidR="00F85FFE" w:rsidRDefault="00F85FFE">
      <w:pPr>
        <w:pStyle w:val="aa"/>
        <w:spacing w:line="360" w:lineRule="auto"/>
        <w:jc w:val="center"/>
        <w:rPr>
          <w:rFonts w:asciiTheme="majorEastAsia" w:eastAsiaTheme="majorEastAsia" w:hAnsiTheme="majorEastAsia"/>
          <w:b/>
          <w:snapToGrid w:val="0"/>
          <w:kern w:val="0"/>
          <w:sz w:val="36"/>
          <w:szCs w:val="36"/>
        </w:rPr>
      </w:pPr>
    </w:p>
    <w:p w:rsidR="00F85FFE" w:rsidRDefault="00F85FFE">
      <w:pPr>
        <w:pStyle w:val="aa"/>
        <w:spacing w:line="360" w:lineRule="auto"/>
        <w:jc w:val="center"/>
        <w:rPr>
          <w:rFonts w:asciiTheme="majorEastAsia" w:eastAsiaTheme="majorEastAsia" w:hAnsiTheme="majorEastAsia"/>
          <w:b/>
          <w:snapToGrid w:val="0"/>
          <w:kern w:val="0"/>
          <w:sz w:val="36"/>
          <w:szCs w:val="36"/>
        </w:rPr>
      </w:pPr>
    </w:p>
    <w:p w:rsidR="00F85FFE" w:rsidRDefault="009634E6">
      <w:pPr>
        <w:pStyle w:val="aa"/>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85FFE" w:rsidRDefault="00F85FFE">
      <w:pPr>
        <w:pStyle w:val="aa"/>
        <w:spacing w:line="360" w:lineRule="auto"/>
        <w:jc w:val="center"/>
        <w:rPr>
          <w:rFonts w:asciiTheme="majorEastAsia" w:eastAsiaTheme="majorEastAsia" w:hAnsiTheme="majorEastAsia"/>
          <w:b/>
          <w:snapToGrid w:val="0"/>
          <w:kern w:val="0"/>
          <w:sz w:val="28"/>
          <w:szCs w:val="28"/>
        </w:rPr>
      </w:pPr>
    </w:p>
    <w:p w:rsidR="00F85FFE" w:rsidRDefault="009634E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85FFE" w:rsidRDefault="009634E6">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F85FFE" w:rsidRDefault="009634E6">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F85FFE" w:rsidRDefault="009634E6">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85FFE" w:rsidRDefault="009634E6">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85FFE" w:rsidRDefault="009634E6">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F85FFE" w:rsidRDefault="009634E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85FFE" w:rsidRDefault="009634E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85FFE" w:rsidRDefault="009634E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85FFE" w:rsidRDefault="009634E6">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85FFE" w:rsidRDefault="009634E6">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85FFE" w:rsidRDefault="009634E6">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85FFE" w:rsidRDefault="009634E6">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85FFE" w:rsidRDefault="009634E6">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85FFE" w:rsidRDefault="009634E6">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85FFE" w:rsidRDefault="009634E6">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85FFE" w:rsidRDefault="009634E6">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85FFE" w:rsidRDefault="009634E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85FFE" w:rsidRDefault="009634E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85FFE" w:rsidRDefault="009634E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85FFE" w:rsidRDefault="009634E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85FFE" w:rsidRDefault="009634E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85FFE" w:rsidRDefault="009634E6">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85FFE" w:rsidRDefault="009634E6">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85FFE" w:rsidRDefault="00F85FFE">
      <w:pPr>
        <w:pStyle w:val="aa"/>
        <w:adjustRightInd w:val="0"/>
        <w:snapToGrid w:val="0"/>
        <w:spacing w:line="360" w:lineRule="auto"/>
        <w:rPr>
          <w:rFonts w:asciiTheme="minorEastAsia" w:eastAsiaTheme="minorEastAsia" w:hAnsiTheme="minorEastAsia"/>
          <w:sz w:val="21"/>
          <w:szCs w:val="21"/>
        </w:rPr>
      </w:pPr>
    </w:p>
    <w:p w:rsidR="00F85FFE" w:rsidRDefault="00F85FFE">
      <w:pPr>
        <w:pStyle w:val="aa"/>
        <w:adjustRightInd w:val="0"/>
        <w:snapToGrid w:val="0"/>
        <w:spacing w:line="360" w:lineRule="auto"/>
        <w:rPr>
          <w:rFonts w:asciiTheme="minorEastAsia" w:eastAsiaTheme="minorEastAsia" w:hAnsiTheme="minorEastAsia"/>
          <w:sz w:val="21"/>
          <w:szCs w:val="21"/>
        </w:rPr>
      </w:pPr>
    </w:p>
    <w:p w:rsidR="00F85FFE" w:rsidRDefault="009634E6">
      <w:pPr>
        <w:pStyle w:val="aa"/>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F85FFE" w:rsidRDefault="009634E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F85FFE" w:rsidRDefault="009634E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F85FFE" w:rsidRDefault="009634E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职    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F85FFE" w:rsidRDefault="00F85FFE">
      <w:pPr>
        <w:adjustRightInd w:val="0"/>
        <w:snapToGrid w:val="0"/>
        <w:spacing w:line="360" w:lineRule="auto"/>
        <w:rPr>
          <w:rFonts w:asciiTheme="minorEastAsia" w:hAnsiTheme="minorEastAsia" w:cs="宋体"/>
          <w:szCs w:val="21"/>
          <w:u w:val="single"/>
        </w:rPr>
      </w:pPr>
    </w:p>
    <w:p w:rsidR="00F85FFE" w:rsidRDefault="00F85FFE">
      <w:pPr>
        <w:adjustRightInd w:val="0"/>
        <w:snapToGrid w:val="0"/>
        <w:spacing w:line="360" w:lineRule="auto"/>
        <w:rPr>
          <w:rFonts w:asciiTheme="minorEastAsia" w:hAnsiTheme="minorEastAsia" w:cs="宋体"/>
          <w:szCs w:val="21"/>
          <w:u w:val="single"/>
        </w:rPr>
      </w:pPr>
    </w:p>
    <w:p w:rsidR="00F85FFE" w:rsidRDefault="009634E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r>
        <w:rPr>
          <w:rFonts w:asciiTheme="minorEastAsia" w:hAnsiTheme="minorEastAsia" w:cs="宋体" w:hint="eastAsia"/>
          <w:szCs w:val="21"/>
          <w:u w:val="single"/>
        </w:rPr>
        <w:t xml:space="preserve">         </w:t>
      </w:r>
    </w:p>
    <w:p w:rsidR="00F85FFE" w:rsidRDefault="009634E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F85FFE" w:rsidRDefault="00F85FFE">
      <w:pPr>
        <w:adjustRightInd w:val="0"/>
        <w:snapToGrid w:val="0"/>
        <w:spacing w:line="360" w:lineRule="auto"/>
        <w:ind w:firstLineChars="2050" w:firstLine="4305"/>
        <w:rPr>
          <w:rFonts w:asciiTheme="minorEastAsia" w:hAnsiTheme="minorEastAsia" w:cs="宋体"/>
          <w:szCs w:val="21"/>
        </w:rPr>
      </w:pPr>
    </w:p>
    <w:p w:rsidR="00F85FFE" w:rsidRDefault="00F85FFE">
      <w:pPr>
        <w:adjustRightInd w:val="0"/>
        <w:snapToGrid w:val="0"/>
        <w:spacing w:line="360" w:lineRule="auto"/>
        <w:ind w:firstLineChars="2050" w:firstLine="4305"/>
        <w:rPr>
          <w:rFonts w:asciiTheme="minorEastAsia" w:hAnsiTheme="minorEastAsia" w:cs="宋体"/>
          <w:szCs w:val="21"/>
        </w:rPr>
      </w:pPr>
    </w:p>
    <w:p w:rsidR="00F85FFE" w:rsidRDefault="00F85FFE">
      <w:pPr>
        <w:adjustRightInd w:val="0"/>
        <w:snapToGrid w:val="0"/>
        <w:spacing w:line="360" w:lineRule="auto"/>
        <w:ind w:firstLineChars="2050" w:firstLine="4305"/>
        <w:rPr>
          <w:rFonts w:asciiTheme="minorEastAsia" w:hAnsiTheme="minorEastAsia" w:cs="宋体"/>
          <w:szCs w:val="21"/>
        </w:rPr>
      </w:pPr>
    </w:p>
    <w:p w:rsidR="00F85FFE" w:rsidRDefault="009634E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85FFE" w:rsidRDefault="00F85FFE">
      <w:pPr>
        <w:adjustRightInd w:val="0"/>
        <w:snapToGrid w:val="0"/>
        <w:spacing w:line="360" w:lineRule="auto"/>
        <w:ind w:firstLineChars="2050" w:firstLine="4305"/>
        <w:rPr>
          <w:rFonts w:asciiTheme="minorEastAsia" w:hAnsiTheme="minorEastAsia" w:cs="宋体"/>
          <w:szCs w:val="21"/>
        </w:rPr>
      </w:pPr>
    </w:p>
    <w:p w:rsidR="00F85FFE" w:rsidRDefault="00F85FFE">
      <w:pPr>
        <w:adjustRightInd w:val="0"/>
        <w:snapToGrid w:val="0"/>
        <w:spacing w:line="360" w:lineRule="auto"/>
        <w:ind w:firstLineChars="2050" w:firstLine="4305"/>
        <w:rPr>
          <w:rFonts w:asciiTheme="minorEastAsia" w:hAnsiTheme="minorEastAsia" w:cs="宋体"/>
          <w:szCs w:val="21"/>
        </w:rPr>
      </w:pPr>
    </w:p>
    <w:p w:rsidR="00F85FFE" w:rsidRDefault="009634E6">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85FFE" w:rsidRDefault="00F85FFE" w:rsidP="00792DFB">
      <w:pPr>
        <w:autoSpaceDE w:val="0"/>
        <w:autoSpaceDN w:val="0"/>
        <w:adjustRightInd w:val="0"/>
        <w:spacing w:line="480" w:lineRule="auto"/>
        <w:ind w:firstLineChars="257" w:firstLine="617"/>
        <w:rPr>
          <w:rFonts w:ascii="宋体" w:hAnsi="宋体"/>
          <w:color w:val="000000"/>
          <w:sz w:val="24"/>
          <w:szCs w:val="24"/>
        </w:rPr>
      </w:pPr>
    </w:p>
    <w:p w:rsidR="00F85FFE" w:rsidRDefault="009634E6" w:rsidP="00792DF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85FFE" w:rsidRDefault="009634E6" w:rsidP="00792DF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85FFE" w:rsidRDefault="009634E6" w:rsidP="00792DF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85FFE" w:rsidRDefault="009634E6" w:rsidP="00792DF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85FFE" w:rsidRDefault="009634E6" w:rsidP="00792DF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85FFE" w:rsidRDefault="00F85FFE" w:rsidP="00792DFB">
      <w:pPr>
        <w:pStyle w:val="13"/>
        <w:spacing w:line="480" w:lineRule="auto"/>
        <w:ind w:firstLineChars="225" w:firstLine="473"/>
        <w:jc w:val="left"/>
        <w:rPr>
          <w:rFonts w:asciiTheme="minorEastAsia" w:hAnsiTheme="minorEastAsia"/>
          <w:color w:val="000000"/>
          <w:sz w:val="21"/>
          <w:szCs w:val="21"/>
        </w:rPr>
      </w:pPr>
    </w:p>
    <w:p w:rsidR="00F85FFE" w:rsidRDefault="00F85FFE" w:rsidP="00792DFB">
      <w:pPr>
        <w:pStyle w:val="13"/>
        <w:spacing w:line="480" w:lineRule="auto"/>
        <w:ind w:firstLineChars="225" w:firstLine="473"/>
        <w:jc w:val="left"/>
        <w:rPr>
          <w:rFonts w:asciiTheme="minorEastAsia" w:hAnsiTheme="minorEastAsia"/>
          <w:color w:val="000000"/>
          <w:sz w:val="21"/>
          <w:szCs w:val="21"/>
        </w:rPr>
      </w:pPr>
    </w:p>
    <w:p w:rsidR="00F85FFE" w:rsidRDefault="009634E6" w:rsidP="00792DF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85FFE" w:rsidRDefault="00F85FFE" w:rsidP="00792DFB">
      <w:pPr>
        <w:pStyle w:val="13"/>
        <w:spacing w:line="480" w:lineRule="auto"/>
        <w:ind w:leftChars="-256" w:left="-538" w:firstLineChars="257" w:firstLine="540"/>
        <w:jc w:val="center"/>
        <w:rPr>
          <w:rFonts w:asciiTheme="minorEastAsia" w:hAnsiTheme="minorEastAsia"/>
          <w:bCs/>
          <w:color w:val="000000"/>
          <w:sz w:val="21"/>
          <w:szCs w:val="21"/>
        </w:rPr>
      </w:pPr>
    </w:p>
    <w:p w:rsidR="00F85FFE" w:rsidRDefault="00F85FFE">
      <w:pPr>
        <w:autoSpaceDE w:val="0"/>
        <w:autoSpaceDN w:val="0"/>
        <w:adjustRightInd w:val="0"/>
        <w:spacing w:line="360" w:lineRule="auto"/>
        <w:ind w:right="-11"/>
        <w:rPr>
          <w:rFonts w:asciiTheme="minorEastAsia" w:hAnsiTheme="minorEastAsia" w:cs="宋体"/>
          <w:szCs w:val="21"/>
          <w:lang w:val="zh-CN"/>
        </w:rPr>
      </w:pPr>
    </w:p>
    <w:p w:rsidR="00F85FFE" w:rsidRDefault="00F85FFE">
      <w:pPr>
        <w:autoSpaceDE w:val="0"/>
        <w:autoSpaceDN w:val="0"/>
        <w:adjustRightInd w:val="0"/>
        <w:spacing w:line="360" w:lineRule="auto"/>
        <w:ind w:right="-11"/>
        <w:rPr>
          <w:rFonts w:asciiTheme="minorEastAsia" w:hAnsiTheme="minorEastAsia" w:cs="宋体"/>
          <w:szCs w:val="21"/>
          <w:lang w:val="zh-CN"/>
        </w:rPr>
      </w:pPr>
    </w:p>
    <w:p w:rsidR="00F85FFE" w:rsidRDefault="00F85FFE">
      <w:pPr>
        <w:autoSpaceDE w:val="0"/>
        <w:autoSpaceDN w:val="0"/>
        <w:adjustRightInd w:val="0"/>
        <w:spacing w:line="360" w:lineRule="auto"/>
        <w:ind w:right="-11"/>
        <w:rPr>
          <w:rFonts w:asciiTheme="minorEastAsia" w:hAnsiTheme="minorEastAsia" w:cs="宋体"/>
          <w:szCs w:val="21"/>
          <w:lang w:val="zh-CN"/>
        </w:rPr>
      </w:pPr>
    </w:p>
    <w:p w:rsidR="00F85FFE" w:rsidRDefault="009634E6" w:rsidP="00792DF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85FFE" w:rsidRDefault="009634E6" w:rsidP="00792DF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85FFE" w:rsidRDefault="00F85FFE">
      <w:pPr>
        <w:pStyle w:val="14"/>
        <w:spacing w:line="480" w:lineRule="auto"/>
        <w:rPr>
          <w:rFonts w:asciiTheme="minorEastAsia" w:hAnsiTheme="minorEastAsia" w:cs="Arial"/>
          <w:color w:val="000000"/>
          <w:sz w:val="21"/>
          <w:szCs w:val="21"/>
        </w:rPr>
      </w:pPr>
    </w:p>
    <w:p w:rsidR="00F85FFE" w:rsidRDefault="00F85FFE">
      <w:pPr>
        <w:rPr>
          <w:szCs w:val="21"/>
        </w:rPr>
      </w:pPr>
    </w:p>
    <w:p w:rsidR="00F85FFE" w:rsidRDefault="009634E6">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85FFE" w:rsidRDefault="00F85FFE">
      <w:pPr>
        <w:spacing w:line="480" w:lineRule="exact"/>
        <w:jc w:val="center"/>
        <w:rPr>
          <w:rFonts w:ascii="宋体" w:hAnsi="宋体"/>
          <w:b/>
          <w:bCs/>
          <w:color w:val="000000"/>
          <w:sz w:val="36"/>
          <w:szCs w:val="36"/>
        </w:rPr>
      </w:pPr>
    </w:p>
    <w:p w:rsidR="00F85FFE" w:rsidRDefault="009634E6">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F85FFE" w:rsidRDefault="00F85FFE">
      <w:pPr>
        <w:spacing w:line="480" w:lineRule="exact"/>
        <w:jc w:val="center"/>
        <w:rPr>
          <w:rFonts w:ascii="宋体" w:hAnsi="宋体"/>
          <w:b/>
          <w:bCs/>
          <w:color w:val="000000"/>
          <w:sz w:val="36"/>
          <w:szCs w:val="36"/>
        </w:rPr>
      </w:pPr>
    </w:p>
    <w:p w:rsidR="00F85FFE" w:rsidRDefault="009634E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85FFE" w:rsidRDefault="009634E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85FFE" w:rsidRDefault="009634E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85FFE" w:rsidRDefault="009634E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85FFE" w:rsidRDefault="009634E6">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85FFE" w:rsidRDefault="009634E6">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p w:rsidR="00F85FFE" w:rsidRDefault="009634E6">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法定代表人授权代表：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85FFE">
        <w:trPr>
          <w:gridAfter w:val="1"/>
          <w:wAfter w:w="14" w:type="dxa"/>
          <w:trHeight w:val="2636"/>
        </w:trPr>
        <w:tc>
          <w:tcPr>
            <w:tcW w:w="4484" w:type="dxa"/>
            <w:vAlign w:val="center"/>
          </w:tcPr>
          <w:p w:rsidR="00F85FFE" w:rsidRDefault="009634E6">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F85FFE" w:rsidRDefault="009634E6">
            <w:pPr>
              <w:jc w:val="center"/>
              <w:rPr>
                <w:rFonts w:asciiTheme="minorEastAsia" w:hAnsiTheme="minorEastAsia"/>
                <w:szCs w:val="21"/>
              </w:rPr>
            </w:pPr>
            <w:r>
              <w:rPr>
                <w:rFonts w:asciiTheme="minorEastAsia" w:hAnsiTheme="minorEastAsia" w:hint="eastAsia"/>
                <w:szCs w:val="21"/>
              </w:rPr>
              <w:t>法定代表人身份证（反面）</w:t>
            </w:r>
          </w:p>
        </w:tc>
      </w:tr>
      <w:tr w:rsidR="00F85FFE">
        <w:trPr>
          <w:trHeight w:val="2781"/>
        </w:trPr>
        <w:tc>
          <w:tcPr>
            <w:tcW w:w="4491" w:type="dxa"/>
            <w:gridSpan w:val="2"/>
            <w:vAlign w:val="center"/>
          </w:tcPr>
          <w:p w:rsidR="00F85FFE" w:rsidRDefault="009634E6">
            <w:pPr>
              <w:jc w:val="center"/>
              <w:rPr>
                <w:rFonts w:asciiTheme="minorEastAsia" w:hAnsiTheme="minorEastAsia"/>
                <w:szCs w:val="21"/>
              </w:rPr>
            </w:pPr>
            <w:bookmarkStart w:id="4" w:name="_资格证明文件"/>
            <w:bookmarkStart w:id="5" w:name="_Toc364329026"/>
            <w:bookmarkEnd w:id="4"/>
            <w:r>
              <w:rPr>
                <w:rFonts w:asciiTheme="minorEastAsia" w:hAnsiTheme="minorEastAsia" w:hint="eastAsia"/>
                <w:szCs w:val="21"/>
              </w:rPr>
              <w:t>法定代表人授权代表身份证（正面）</w:t>
            </w:r>
            <w:bookmarkEnd w:id="5"/>
          </w:p>
        </w:tc>
        <w:tc>
          <w:tcPr>
            <w:tcW w:w="4492" w:type="dxa"/>
            <w:gridSpan w:val="2"/>
            <w:vAlign w:val="center"/>
          </w:tcPr>
          <w:p w:rsidR="00F85FFE" w:rsidRDefault="009634E6">
            <w:pPr>
              <w:jc w:val="center"/>
              <w:rPr>
                <w:rFonts w:asciiTheme="minorEastAsia" w:hAnsiTheme="minorEastAsia"/>
                <w:szCs w:val="21"/>
              </w:rPr>
            </w:pPr>
            <w:bookmarkStart w:id="6" w:name="_Toc364329027"/>
            <w:r>
              <w:rPr>
                <w:rFonts w:asciiTheme="minorEastAsia" w:hAnsiTheme="minorEastAsia" w:hint="eastAsia"/>
                <w:szCs w:val="21"/>
              </w:rPr>
              <w:t>法定代表人授权代表身份证（反面）</w:t>
            </w:r>
            <w:bookmarkEnd w:id="6"/>
          </w:p>
        </w:tc>
      </w:tr>
    </w:tbl>
    <w:p w:rsidR="00F85FFE" w:rsidRDefault="00F85FFE" w:rsidP="00792DFB">
      <w:pPr>
        <w:spacing w:line="320" w:lineRule="exact"/>
        <w:ind w:left="2" w:firstLineChars="149" w:firstLine="358"/>
        <w:rPr>
          <w:rFonts w:asciiTheme="minorEastAsia" w:hAnsiTheme="minorEastAsia" w:cs="Courier New"/>
          <w:sz w:val="24"/>
          <w:szCs w:val="24"/>
        </w:rPr>
      </w:pPr>
    </w:p>
    <w:p w:rsidR="00F85FFE" w:rsidRDefault="009634E6">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85FFE" w:rsidRDefault="009634E6" w:rsidP="00071E3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85FFE" w:rsidRDefault="009634E6" w:rsidP="00071E3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85FFE" w:rsidRDefault="009634E6" w:rsidP="00071E3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85FFE" w:rsidRDefault="009634E6" w:rsidP="00071E3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85FFE" w:rsidRDefault="00F85FFE" w:rsidP="00071E3A">
      <w:pPr>
        <w:spacing w:beforeLines="50" w:afterLines="50" w:line="360" w:lineRule="auto"/>
        <w:ind w:firstLineChars="236" w:firstLine="496"/>
        <w:rPr>
          <w:rFonts w:asciiTheme="minorEastAsia" w:hAnsiTheme="minorEastAsia" w:cs="宋体"/>
          <w:szCs w:val="21"/>
          <w:lang w:val="zh-CN"/>
        </w:rPr>
      </w:pPr>
    </w:p>
    <w:p w:rsidR="00F85FFE" w:rsidRDefault="009634E6" w:rsidP="00071E3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85FFE" w:rsidRDefault="009634E6" w:rsidP="00071E3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85FFE" w:rsidRDefault="00F85FFE" w:rsidP="00071E3A">
      <w:pPr>
        <w:spacing w:beforeLines="50" w:afterLines="50" w:line="360" w:lineRule="auto"/>
        <w:ind w:right="420" w:firstLineChars="2286" w:firstLine="5486"/>
        <w:rPr>
          <w:rFonts w:asciiTheme="minorEastAsia" w:hAnsiTheme="minorEastAsia" w:cs="宋体"/>
          <w:sz w:val="24"/>
          <w:szCs w:val="24"/>
          <w:lang w:val="zh-CN"/>
        </w:rPr>
      </w:pPr>
    </w:p>
    <w:p w:rsidR="00F85FFE" w:rsidRDefault="00F85FFE" w:rsidP="00071E3A">
      <w:pPr>
        <w:spacing w:beforeLines="50" w:afterLines="50" w:line="360" w:lineRule="auto"/>
        <w:ind w:right="420" w:firstLineChars="2286" w:firstLine="5486"/>
        <w:rPr>
          <w:rFonts w:asciiTheme="minorEastAsia" w:hAnsiTheme="minorEastAsia" w:cs="宋体"/>
          <w:sz w:val="24"/>
          <w:szCs w:val="24"/>
          <w:lang w:val="zh-CN"/>
        </w:rPr>
      </w:pPr>
    </w:p>
    <w:p w:rsidR="00F85FFE" w:rsidRDefault="00F85FFE" w:rsidP="00071E3A">
      <w:pPr>
        <w:spacing w:beforeLines="50" w:afterLines="50" w:line="360" w:lineRule="auto"/>
        <w:ind w:right="420" w:firstLineChars="2286" w:firstLine="5486"/>
        <w:rPr>
          <w:rFonts w:asciiTheme="minorEastAsia" w:hAnsiTheme="minorEastAsia" w:cs="宋体"/>
          <w:sz w:val="24"/>
          <w:szCs w:val="24"/>
          <w:lang w:val="zh-CN"/>
        </w:rPr>
      </w:pPr>
    </w:p>
    <w:p w:rsidR="00F85FFE" w:rsidRDefault="009634E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9634E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85FFE" w:rsidRDefault="00F85FFE">
      <w:pPr>
        <w:autoSpaceDE w:val="0"/>
        <w:autoSpaceDN w:val="0"/>
        <w:adjustRightInd w:val="0"/>
        <w:spacing w:line="360" w:lineRule="auto"/>
        <w:jc w:val="center"/>
        <w:rPr>
          <w:rFonts w:ascii="宋体" w:cs="宋体"/>
          <w:szCs w:val="21"/>
          <w:lang w:val="zh-CN"/>
        </w:rPr>
      </w:pPr>
    </w:p>
    <w:p w:rsidR="00F85FFE" w:rsidRDefault="009634E6">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85FFE" w:rsidRDefault="00F85FFE">
      <w:pPr>
        <w:autoSpaceDE w:val="0"/>
        <w:autoSpaceDN w:val="0"/>
        <w:adjustRightInd w:val="0"/>
        <w:spacing w:line="360" w:lineRule="auto"/>
        <w:ind w:right="-11"/>
        <w:rPr>
          <w:rFonts w:ascii="宋体" w:cs="宋体"/>
          <w:szCs w:val="21"/>
          <w:lang w:val="zh-CN"/>
        </w:rPr>
      </w:pPr>
    </w:p>
    <w:p w:rsidR="00F85FFE" w:rsidRDefault="00F85FFE">
      <w:pPr>
        <w:autoSpaceDE w:val="0"/>
        <w:autoSpaceDN w:val="0"/>
        <w:adjustRightInd w:val="0"/>
        <w:spacing w:line="360" w:lineRule="auto"/>
        <w:jc w:val="center"/>
        <w:rPr>
          <w:rFonts w:asciiTheme="minorEastAsia" w:hAnsiTheme="minorEastAsia" w:cs="宋体"/>
          <w:sz w:val="24"/>
          <w:szCs w:val="24"/>
          <w:lang w:val="zh-CN"/>
        </w:rPr>
      </w:pPr>
    </w:p>
    <w:p w:rsidR="00F85FFE" w:rsidRDefault="00F85FFE">
      <w:pPr>
        <w:autoSpaceDE w:val="0"/>
        <w:autoSpaceDN w:val="0"/>
        <w:adjustRightInd w:val="0"/>
        <w:spacing w:line="360" w:lineRule="auto"/>
        <w:jc w:val="center"/>
        <w:rPr>
          <w:rFonts w:asciiTheme="minorEastAsia" w:hAnsiTheme="minorEastAsia" w:cs="宋体"/>
          <w:sz w:val="24"/>
          <w:szCs w:val="24"/>
          <w:lang w:val="zh-CN"/>
        </w:rPr>
      </w:pPr>
    </w:p>
    <w:p w:rsidR="00F85FFE" w:rsidRDefault="00F85FFE">
      <w:pPr>
        <w:autoSpaceDE w:val="0"/>
        <w:autoSpaceDN w:val="0"/>
        <w:adjustRightInd w:val="0"/>
        <w:spacing w:line="360" w:lineRule="auto"/>
        <w:outlineLvl w:val="0"/>
        <w:rPr>
          <w:rFonts w:ascii="宋体" w:cs="宋体"/>
          <w:sz w:val="24"/>
          <w:lang w:val="zh-CN"/>
        </w:rPr>
      </w:pPr>
    </w:p>
    <w:p w:rsidR="00F85FFE" w:rsidRDefault="009634E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9634E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F85FFE">
      <w:pPr>
        <w:autoSpaceDE w:val="0"/>
        <w:autoSpaceDN w:val="0"/>
        <w:adjustRightInd w:val="0"/>
        <w:spacing w:line="360" w:lineRule="auto"/>
        <w:jc w:val="center"/>
        <w:outlineLvl w:val="0"/>
        <w:rPr>
          <w:rFonts w:eastAsia="宋体" w:hAnsi="宋体"/>
          <w:b/>
          <w:snapToGrid w:val="0"/>
          <w:kern w:val="0"/>
          <w:sz w:val="36"/>
          <w:szCs w:val="36"/>
        </w:rPr>
      </w:pPr>
    </w:p>
    <w:p w:rsidR="00F85FFE" w:rsidRDefault="009634E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w:t>
      </w:r>
    </w:p>
    <w:p w:rsidR="00F85FFE" w:rsidRDefault="009634E6" w:rsidP="00071E3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85FFE" w:rsidRDefault="009634E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85FF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85FFE" w:rsidRDefault="009634E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85FFE" w:rsidRDefault="009634E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85FF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85FFE" w:rsidRDefault="009634E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360" w:lineRule="auto"/>
              <w:rPr>
                <w:rFonts w:asciiTheme="minorEastAsia" w:hAnsiTheme="minorEastAsia"/>
                <w:szCs w:val="21"/>
              </w:rPr>
            </w:pPr>
          </w:p>
        </w:tc>
      </w:tr>
      <w:tr w:rsidR="00F85FF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85FFE" w:rsidRDefault="009634E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360" w:lineRule="auto"/>
              <w:rPr>
                <w:rFonts w:asciiTheme="minorEastAsia" w:hAnsiTheme="minorEastAsia"/>
                <w:szCs w:val="21"/>
              </w:rPr>
            </w:pPr>
          </w:p>
        </w:tc>
      </w:tr>
      <w:tr w:rsidR="00F85FF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85FFE" w:rsidRDefault="009634E6">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85FFE" w:rsidRDefault="009634E6">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F85FFE" w:rsidRDefault="00963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85FFE" w:rsidRDefault="00963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w:t>
      </w:r>
      <w:r>
        <w:rPr>
          <w:rFonts w:asciiTheme="minorEastAsia" w:hAnsiTheme="minorEastAsia" w:cs="宋体"/>
          <w:szCs w:val="21"/>
          <w:lang w:val="zh-CN"/>
        </w:rPr>
        <w:t xml:space="preserve"> </w:t>
      </w:r>
      <w:r>
        <w:rPr>
          <w:rFonts w:asciiTheme="minorEastAsia" w:hAnsiTheme="minorEastAsia" w:cs="宋体" w:hint="eastAsia"/>
          <w:szCs w:val="21"/>
          <w:lang w:val="zh-CN"/>
        </w:rPr>
        <w:t>（或授权代表）签字：</w:t>
      </w:r>
    </w:p>
    <w:p w:rsidR="00F85FFE" w:rsidRDefault="00F85FFE">
      <w:pPr>
        <w:autoSpaceDE w:val="0"/>
        <w:autoSpaceDN w:val="0"/>
        <w:adjustRightInd w:val="0"/>
        <w:spacing w:line="480" w:lineRule="auto"/>
        <w:rPr>
          <w:rFonts w:asciiTheme="minorEastAsia" w:hAnsiTheme="minorEastAsia" w:cs="宋体"/>
          <w:sz w:val="24"/>
          <w:szCs w:val="24"/>
          <w:lang w:val="zh-CN"/>
        </w:rPr>
      </w:pPr>
    </w:p>
    <w:p w:rsidR="00F85FFE" w:rsidRDefault="00F85FFE">
      <w:pPr>
        <w:spacing w:line="300" w:lineRule="exact"/>
        <w:rPr>
          <w:rFonts w:asciiTheme="minorEastAsia" w:hAnsiTheme="minorEastAsia"/>
          <w:color w:val="000000"/>
          <w:sz w:val="24"/>
          <w:szCs w:val="24"/>
        </w:rPr>
      </w:pPr>
    </w:p>
    <w:p w:rsidR="00F85FFE" w:rsidRDefault="009634E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F85FFE" w:rsidRDefault="009634E6" w:rsidP="00071E3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85FFE" w:rsidRDefault="009634E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F85FF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货物服务</w:t>
            </w:r>
          </w:p>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招标文件</w:t>
            </w:r>
          </w:p>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投标技术</w:t>
            </w:r>
          </w:p>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F85FF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85FFE" w:rsidRDefault="009634E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85FFE" w:rsidRDefault="00F85FFE">
            <w:pPr>
              <w:autoSpaceDE w:val="0"/>
              <w:autoSpaceDN w:val="0"/>
              <w:adjustRightInd w:val="0"/>
              <w:spacing w:line="480" w:lineRule="exact"/>
              <w:jc w:val="center"/>
              <w:rPr>
                <w:rFonts w:asciiTheme="minorEastAsia" w:hAnsiTheme="minorEastAsia"/>
                <w:b/>
                <w:bCs/>
                <w:szCs w:val="21"/>
              </w:rPr>
            </w:pPr>
          </w:p>
        </w:tc>
      </w:tr>
      <w:tr w:rsidR="00F85FF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85FFE" w:rsidRDefault="009634E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F85FFE" w:rsidRDefault="00F85FF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85FFE" w:rsidRDefault="00F85FFE">
            <w:pPr>
              <w:autoSpaceDE w:val="0"/>
              <w:autoSpaceDN w:val="0"/>
              <w:adjustRightInd w:val="0"/>
              <w:spacing w:line="480" w:lineRule="exact"/>
              <w:jc w:val="center"/>
              <w:rPr>
                <w:rFonts w:asciiTheme="minorEastAsia" w:hAnsiTheme="minorEastAsia"/>
                <w:b/>
                <w:bCs/>
                <w:szCs w:val="21"/>
              </w:rPr>
            </w:pPr>
          </w:p>
        </w:tc>
      </w:tr>
    </w:tbl>
    <w:p w:rsidR="00F85FFE" w:rsidRDefault="00963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85FFE" w:rsidRDefault="00963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F85FFE" w:rsidRDefault="00F85FFE">
      <w:pPr>
        <w:autoSpaceDE w:val="0"/>
        <w:autoSpaceDN w:val="0"/>
        <w:adjustRightInd w:val="0"/>
        <w:spacing w:line="480" w:lineRule="auto"/>
        <w:rPr>
          <w:rFonts w:asciiTheme="minorEastAsia" w:hAnsiTheme="minorEastAsia" w:cs="宋体"/>
          <w:szCs w:val="21"/>
          <w:lang w:val="zh-CN"/>
        </w:rPr>
      </w:pPr>
    </w:p>
    <w:p w:rsidR="00F85FFE" w:rsidRDefault="009634E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85FFE" w:rsidRDefault="00F85FFE">
      <w:pPr>
        <w:snapToGrid w:val="0"/>
        <w:spacing w:line="360" w:lineRule="auto"/>
        <w:jc w:val="center"/>
        <w:rPr>
          <w:rFonts w:eastAsia="宋体" w:hAnsi="宋体"/>
          <w:b/>
          <w:snapToGrid w:val="0"/>
          <w:kern w:val="0"/>
          <w:sz w:val="36"/>
          <w:szCs w:val="36"/>
        </w:rPr>
      </w:pPr>
    </w:p>
    <w:p w:rsidR="00F85FFE" w:rsidRDefault="009634E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85FFE" w:rsidRDefault="00F85FFE">
      <w:pPr>
        <w:snapToGrid w:val="0"/>
        <w:spacing w:line="360" w:lineRule="auto"/>
        <w:jc w:val="center"/>
        <w:rPr>
          <w:rFonts w:eastAsia="宋体" w:hAnsi="宋体"/>
          <w:b/>
          <w:snapToGrid w:val="0"/>
          <w:kern w:val="0"/>
          <w:sz w:val="36"/>
          <w:szCs w:val="36"/>
        </w:rPr>
      </w:pPr>
    </w:p>
    <w:p w:rsidR="00F85FFE" w:rsidRDefault="00F85FFE">
      <w:pPr>
        <w:snapToGrid w:val="0"/>
        <w:spacing w:line="360" w:lineRule="auto"/>
        <w:jc w:val="center"/>
        <w:rPr>
          <w:rFonts w:eastAsia="宋体" w:hAnsi="宋体"/>
          <w:b/>
          <w:snapToGrid w:val="0"/>
          <w:kern w:val="0"/>
          <w:sz w:val="36"/>
          <w:szCs w:val="36"/>
        </w:rPr>
      </w:pPr>
    </w:p>
    <w:p w:rsidR="00F85FFE" w:rsidRDefault="00F85FFE">
      <w:pPr>
        <w:snapToGrid w:val="0"/>
        <w:spacing w:line="360" w:lineRule="auto"/>
        <w:jc w:val="center"/>
        <w:rPr>
          <w:rFonts w:eastAsia="宋体" w:hAnsi="宋体"/>
          <w:b/>
          <w:snapToGrid w:val="0"/>
          <w:kern w:val="0"/>
          <w:sz w:val="36"/>
          <w:szCs w:val="36"/>
        </w:rPr>
      </w:pPr>
    </w:p>
    <w:p w:rsidR="00F85FFE" w:rsidRDefault="00F85FFE">
      <w:pPr>
        <w:snapToGrid w:val="0"/>
        <w:spacing w:line="360" w:lineRule="auto"/>
        <w:jc w:val="center"/>
        <w:rPr>
          <w:rFonts w:eastAsia="宋体" w:hAnsi="宋体"/>
          <w:b/>
          <w:snapToGrid w:val="0"/>
          <w:kern w:val="0"/>
          <w:sz w:val="36"/>
          <w:szCs w:val="36"/>
        </w:rPr>
      </w:pPr>
    </w:p>
    <w:p w:rsidR="00F85FFE" w:rsidRDefault="009634E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85FFE" w:rsidRDefault="00F85FFE">
      <w:pPr>
        <w:autoSpaceDE w:val="0"/>
        <w:autoSpaceDN w:val="0"/>
        <w:adjustRightInd w:val="0"/>
        <w:spacing w:line="360" w:lineRule="auto"/>
        <w:jc w:val="center"/>
        <w:outlineLvl w:val="0"/>
        <w:rPr>
          <w:rFonts w:ascii="宋体" w:hAnsi="宋体"/>
          <w:b/>
          <w:bCs/>
          <w:color w:val="000000"/>
          <w:sz w:val="28"/>
          <w:szCs w:val="28"/>
        </w:rPr>
      </w:pPr>
    </w:p>
    <w:p w:rsidR="00F85FFE" w:rsidRDefault="009634E6" w:rsidP="00071E3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85FFE" w:rsidRDefault="009634E6">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85FFE">
        <w:trPr>
          <w:trHeight w:val="777"/>
        </w:trPr>
        <w:tc>
          <w:tcPr>
            <w:tcW w:w="712" w:type="dxa"/>
            <w:shd w:val="clear" w:color="auto" w:fill="F3F3F3"/>
            <w:vAlign w:val="center"/>
          </w:tcPr>
          <w:p w:rsidR="00F85FFE" w:rsidRDefault="009634E6">
            <w:pPr>
              <w:pStyle w:val="a8"/>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85FFE" w:rsidRDefault="009634E6">
            <w:pPr>
              <w:pStyle w:val="a8"/>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85FFE" w:rsidRDefault="009634E6">
            <w:pPr>
              <w:pStyle w:val="a8"/>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合同金额</w:t>
            </w:r>
          </w:p>
          <w:p w:rsidR="00F85FFE" w:rsidRDefault="009634E6">
            <w:pPr>
              <w:pStyle w:val="a8"/>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85FFE" w:rsidRDefault="009634E6">
            <w:pPr>
              <w:pStyle w:val="a8"/>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85FFE">
        <w:trPr>
          <w:trHeight w:val="680"/>
        </w:trPr>
        <w:tc>
          <w:tcPr>
            <w:tcW w:w="712" w:type="dxa"/>
            <w:vAlign w:val="center"/>
          </w:tcPr>
          <w:p w:rsidR="00F85FFE" w:rsidRDefault="009634E6">
            <w:pPr>
              <w:pStyle w:val="a8"/>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85FFE" w:rsidRDefault="00F85FFE">
            <w:pPr>
              <w:pStyle w:val="a8"/>
              <w:spacing w:line="360" w:lineRule="auto"/>
              <w:rPr>
                <w:rFonts w:ascii="宋体" w:eastAsia="宋体" w:hAnsi="宋体" w:cs="Times New Roman"/>
                <w:sz w:val="21"/>
                <w:szCs w:val="21"/>
              </w:rPr>
            </w:pPr>
          </w:p>
        </w:tc>
        <w:tc>
          <w:tcPr>
            <w:tcW w:w="3579" w:type="dxa"/>
            <w:vAlign w:val="center"/>
          </w:tcPr>
          <w:p w:rsidR="00F85FFE" w:rsidRDefault="00F85FFE">
            <w:pPr>
              <w:pStyle w:val="a8"/>
              <w:spacing w:line="360" w:lineRule="auto"/>
              <w:rPr>
                <w:rFonts w:ascii="宋体" w:eastAsia="宋体" w:hAnsi="宋体" w:cs="Times New Roman"/>
                <w:sz w:val="21"/>
                <w:szCs w:val="21"/>
              </w:rPr>
            </w:pPr>
          </w:p>
        </w:tc>
        <w:tc>
          <w:tcPr>
            <w:tcW w:w="1440" w:type="dxa"/>
            <w:vAlign w:val="center"/>
          </w:tcPr>
          <w:p w:rsidR="00F85FFE" w:rsidRDefault="00F85FFE">
            <w:pPr>
              <w:pStyle w:val="a8"/>
              <w:spacing w:line="360" w:lineRule="auto"/>
              <w:rPr>
                <w:rFonts w:ascii="宋体" w:eastAsia="宋体" w:hAnsi="宋体" w:cs="Times New Roman"/>
                <w:sz w:val="21"/>
                <w:szCs w:val="21"/>
              </w:rPr>
            </w:pPr>
          </w:p>
        </w:tc>
        <w:tc>
          <w:tcPr>
            <w:tcW w:w="1706" w:type="dxa"/>
            <w:vAlign w:val="center"/>
          </w:tcPr>
          <w:p w:rsidR="00F85FFE" w:rsidRDefault="00F85FFE">
            <w:pPr>
              <w:pStyle w:val="a8"/>
              <w:spacing w:line="360" w:lineRule="auto"/>
              <w:rPr>
                <w:rFonts w:ascii="宋体" w:eastAsia="宋体" w:hAnsi="宋体" w:cs="Times New Roman"/>
                <w:sz w:val="21"/>
                <w:szCs w:val="21"/>
              </w:rPr>
            </w:pPr>
          </w:p>
        </w:tc>
      </w:tr>
      <w:tr w:rsidR="00F85FFE">
        <w:trPr>
          <w:trHeight w:val="680"/>
        </w:trPr>
        <w:tc>
          <w:tcPr>
            <w:tcW w:w="712" w:type="dxa"/>
            <w:vAlign w:val="center"/>
          </w:tcPr>
          <w:p w:rsidR="00F85FFE" w:rsidRDefault="009634E6">
            <w:pPr>
              <w:pStyle w:val="a8"/>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85FFE" w:rsidRDefault="00F85FFE">
            <w:pPr>
              <w:pStyle w:val="a8"/>
              <w:spacing w:line="360" w:lineRule="auto"/>
              <w:rPr>
                <w:rFonts w:ascii="宋体" w:eastAsia="宋体" w:hAnsi="宋体" w:cs="Times New Roman"/>
                <w:sz w:val="21"/>
                <w:szCs w:val="21"/>
              </w:rPr>
            </w:pPr>
          </w:p>
        </w:tc>
        <w:tc>
          <w:tcPr>
            <w:tcW w:w="3579" w:type="dxa"/>
            <w:vAlign w:val="center"/>
          </w:tcPr>
          <w:p w:rsidR="00F85FFE" w:rsidRDefault="00F85FFE">
            <w:pPr>
              <w:pStyle w:val="a8"/>
              <w:spacing w:line="360" w:lineRule="auto"/>
              <w:rPr>
                <w:rFonts w:ascii="宋体" w:eastAsia="宋体" w:hAnsi="宋体" w:cs="Times New Roman"/>
                <w:sz w:val="21"/>
                <w:szCs w:val="21"/>
              </w:rPr>
            </w:pPr>
          </w:p>
        </w:tc>
        <w:tc>
          <w:tcPr>
            <w:tcW w:w="1440" w:type="dxa"/>
            <w:vAlign w:val="center"/>
          </w:tcPr>
          <w:p w:rsidR="00F85FFE" w:rsidRDefault="00F85FFE">
            <w:pPr>
              <w:pStyle w:val="a8"/>
              <w:spacing w:line="360" w:lineRule="auto"/>
              <w:rPr>
                <w:rFonts w:ascii="宋体" w:eastAsia="宋体" w:hAnsi="宋体" w:cs="Times New Roman"/>
                <w:sz w:val="21"/>
                <w:szCs w:val="21"/>
              </w:rPr>
            </w:pPr>
          </w:p>
        </w:tc>
        <w:tc>
          <w:tcPr>
            <w:tcW w:w="1706" w:type="dxa"/>
            <w:vAlign w:val="center"/>
          </w:tcPr>
          <w:p w:rsidR="00F85FFE" w:rsidRDefault="00F85FFE">
            <w:pPr>
              <w:pStyle w:val="a8"/>
              <w:spacing w:line="360" w:lineRule="auto"/>
              <w:rPr>
                <w:rFonts w:ascii="宋体" w:eastAsia="宋体" w:hAnsi="宋体" w:cs="Times New Roman"/>
                <w:sz w:val="21"/>
                <w:szCs w:val="21"/>
              </w:rPr>
            </w:pPr>
          </w:p>
        </w:tc>
      </w:tr>
      <w:tr w:rsidR="00F85FFE">
        <w:trPr>
          <w:trHeight w:val="680"/>
        </w:trPr>
        <w:tc>
          <w:tcPr>
            <w:tcW w:w="712" w:type="dxa"/>
            <w:vAlign w:val="center"/>
          </w:tcPr>
          <w:p w:rsidR="00F85FFE" w:rsidRDefault="009634E6">
            <w:pPr>
              <w:pStyle w:val="a8"/>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85FFE" w:rsidRDefault="00F85FFE">
            <w:pPr>
              <w:pStyle w:val="a8"/>
              <w:spacing w:line="360" w:lineRule="auto"/>
              <w:rPr>
                <w:rFonts w:ascii="宋体" w:eastAsia="宋体" w:hAnsi="宋体" w:cs="Times New Roman"/>
                <w:sz w:val="21"/>
                <w:szCs w:val="21"/>
              </w:rPr>
            </w:pPr>
          </w:p>
        </w:tc>
        <w:tc>
          <w:tcPr>
            <w:tcW w:w="3579" w:type="dxa"/>
            <w:vAlign w:val="center"/>
          </w:tcPr>
          <w:p w:rsidR="00F85FFE" w:rsidRDefault="00F85FFE">
            <w:pPr>
              <w:pStyle w:val="a8"/>
              <w:spacing w:line="360" w:lineRule="auto"/>
              <w:rPr>
                <w:rFonts w:ascii="宋体" w:eastAsia="宋体" w:hAnsi="宋体" w:cs="Times New Roman"/>
                <w:sz w:val="21"/>
                <w:szCs w:val="21"/>
              </w:rPr>
            </w:pPr>
          </w:p>
        </w:tc>
        <w:tc>
          <w:tcPr>
            <w:tcW w:w="1440" w:type="dxa"/>
            <w:vAlign w:val="center"/>
          </w:tcPr>
          <w:p w:rsidR="00F85FFE" w:rsidRDefault="00F85FFE">
            <w:pPr>
              <w:pStyle w:val="a8"/>
              <w:spacing w:line="360" w:lineRule="auto"/>
              <w:rPr>
                <w:rFonts w:ascii="宋体" w:eastAsia="宋体" w:hAnsi="宋体" w:cs="Times New Roman"/>
                <w:sz w:val="21"/>
                <w:szCs w:val="21"/>
              </w:rPr>
            </w:pPr>
          </w:p>
        </w:tc>
        <w:tc>
          <w:tcPr>
            <w:tcW w:w="1706" w:type="dxa"/>
            <w:vAlign w:val="center"/>
          </w:tcPr>
          <w:p w:rsidR="00F85FFE" w:rsidRDefault="00F85FFE">
            <w:pPr>
              <w:pStyle w:val="a8"/>
              <w:spacing w:line="360" w:lineRule="auto"/>
              <w:rPr>
                <w:rFonts w:ascii="宋体" w:eastAsia="宋体" w:hAnsi="宋体" w:cs="Times New Roman"/>
                <w:sz w:val="21"/>
                <w:szCs w:val="21"/>
              </w:rPr>
            </w:pPr>
          </w:p>
        </w:tc>
      </w:tr>
      <w:tr w:rsidR="00F85FFE">
        <w:trPr>
          <w:trHeight w:val="680"/>
        </w:trPr>
        <w:tc>
          <w:tcPr>
            <w:tcW w:w="712" w:type="dxa"/>
            <w:vAlign w:val="center"/>
          </w:tcPr>
          <w:p w:rsidR="00F85FFE" w:rsidRDefault="009634E6">
            <w:pPr>
              <w:pStyle w:val="a8"/>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85FFE" w:rsidRDefault="00F85FFE">
            <w:pPr>
              <w:rPr>
                <w:rFonts w:ascii="宋体"/>
                <w:szCs w:val="21"/>
              </w:rPr>
            </w:pPr>
          </w:p>
        </w:tc>
        <w:tc>
          <w:tcPr>
            <w:tcW w:w="3579" w:type="dxa"/>
            <w:vAlign w:val="center"/>
          </w:tcPr>
          <w:p w:rsidR="00F85FFE" w:rsidRDefault="00F85FFE">
            <w:pPr>
              <w:rPr>
                <w:rFonts w:ascii="宋体"/>
                <w:szCs w:val="21"/>
              </w:rPr>
            </w:pPr>
          </w:p>
        </w:tc>
        <w:tc>
          <w:tcPr>
            <w:tcW w:w="1440" w:type="dxa"/>
            <w:vAlign w:val="center"/>
          </w:tcPr>
          <w:p w:rsidR="00F85FFE" w:rsidRDefault="00F85FFE">
            <w:pPr>
              <w:rPr>
                <w:rFonts w:ascii="宋体"/>
                <w:szCs w:val="21"/>
              </w:rPr>
            </w:pPr>
          </w:p>
        </w:tc>
        <w:tc>
          <w:tcPr>
            <w:tcW w:w="1706" w:type="dxa"/>
            <w:vAlign w:val="center"/>
          </w:tcPr>
          <w:p w:rsidR="00F85FFE" w:rsidRDefault="00F85FFE">
            <w:pPr>
              <w:rPr>
                <w:rFonts w:ascii="宋体"/>
                <w:szCs w:val="21"/>
              </w:rPr>
            </w:pPr>
          </w:p>
        </w:tc>
      </w:tr>
      <w:tr w:rsidR="00F85FFE">
        <w:trPr>
          <w:trHeight w:val="680"/>
        </w:trPr>
        <w:tc>
          <w:tcPr>
            <w:tcW w:w="712" w:type="dxa"/>
            <w:vAlign w:val="center"/>
          </w:tcPr>
          <w:p w:rsidR="00F85FFE" w:rsidRDefault="009634E6">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85FFE" w:rsidRDefault="00F85FFE">
            <w:pPr>
              <w:rPr>
                <w:rFonts w:ascii="宋体"/>
                <w:szCs w:val="21"/>
              </w:rPr>
            </w:pPr>
          </w:p>
        </w:tc>
        <w:tc>
          <w:tcPr>
            <w:tcW w:w="3579" w:type="dxa"/>
            <w:vAlign w:val="center"/>
          </w:tcPr>
          <w:p w:rsidR="00F85FFE" w:rsidRDefault="00F85FFE">
            <w:pPr>
              <w:rPr>
                <w:rFonts w:ascii="宋体"/>
                <w:szCs w:val="21"/>
              </w:rPr>
            </w:pPr>
          </w:p>
        </w:tc>
        <w:tc>
          <w:tcPr>
            <w:tcW w:w="1440" w:type="dxa"/>
            <w:vAlign w:val="center"/>
          </w:tcPr>
          <w:p w:rsidR="00F85FFE" w:rsidRDefault="00F85FFE">
            <w:pPr>
              <w:rPr>
                <w:rFonts w:ascii="宋体"/>
                <w:szCs w:val="21"/>
              </w:rPr>
            </w:pPr>
          </w:p>
        </w:tc>
        <w:tc>
          <w:tcPr>
            <w:tcW w:w="1706" w:type="dxa"/>
            <w:vAlign w:val="center"/>
          </w:tcPr>
          <w:p w:rsidR="00F85FFE" w:rsidRDefault="00F85FFE">
            <w:pPr>
              <w:rPr>
                <w:rFonts w:ascii="宋体"/>
                <w:szCs w:val="21"/>
              </w:rPr>
            </w:pPr>
          </w:p>
        </w:tc>
      </w:tr>
    </w:tbl>
    <w:p w:rsidR="00F85FFE" w:rsidRDefault="00963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85FFE" w:rsidRDefault="00963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F85FFE" w:rsidRDefault="00F85FFE">
      <w:pPr>
        <w:autoSpaceDE w:val="0"/>
        <w:autoSpaceDN w:val="0"/>
        <w:adjustRightInd w:val="0"/>
        <w:spacing w:line="480" w:lineRule="auto"/>
        <w:rPr>
          <w:rFonts w:asciiTheme="minorEastAsia" w:hAnsiTheme="minorEastAsia" w:cs="宋体"/>
          <w:sz w:val="24"/>
          <w:szCs w:val="24"/>
          <w:lang w:val="zh-CN"/>
        </w:rPr>
      </w:pPr>
    </w:p>
    <w:p w:rsidR="00F85FFE" w:rsidRDefault="009634E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85FFE" w:rsidRDefault="00F85FFE">
      <w:pPr>
        <w:autoSpaceDE w:val="0"/>
        <w:autoSpaceDN w:val="0"/>
        <w:adjustRightInd w:val="0"/>
        <w:spacing w:line="360" w:lineRule="auto"/>
        <w:jc w:val="center"/>
        <w:outlineLvl w:val="0"/>
        <w:rPr>
          <w:rFonts w:ascii="宋体" w:hAnsi="宋体"/>
          <w:b/>
          <w:bCs/>
          <w:color w:val="000000"/>
          <w:sz w:val="36"/>
          <w:szCs w:val="36"/>
        </w:rPr>
      </w:pPr>
    </w:p>
    <w:p w:rsidR="00F85FFE" w:rsidRDefault="009634E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85FFE" w:rsidRDefault="00F85FFE">
      <w:pPr>
        <w:autoSpaceDE w:val="0"/>
        <w:autoSpaceDN w:val="0"/>
        <w:adjustRightInd w:val="0"/>
        <w:spacing w:line="360" w:lineRule="auto"/>
        <w:jc w:val="center"/>
        <w:outlineLvl w:val="0"/>
        <w:rPr>
          <w:rFonts w:ascii="宋体" w:hAnsi="宋体"/>
          <w:b/>
          <w:bCs/>
          <w:color w:val="000000"/>
          <w:sz w:val="36"/>
          <w:szCs w:val="36"/>
        </w:rPr>
      </w:pPr>
    </w:p>
    <w:p w:rsidR="00F85FFE" w:rsidRDefault="00F85FFE">
      <w:pPr>
        <w:autoSpaceDE w:val="0"/>
        <w:autoSpaceDN w:val="0"/>
        <w:adjustRightInd w:val="0"/>
        <w:spacing w:line="360" w:lineRule="auto"/>
        <w:jc w:val="center"/>
        <w:outlineLvl w:val="0"/>
        <w:rPr>
          <w:rFonts w:ascii="宋体" w:hAnsi="宋体"/>
          <w:b/>
          <w:bCs/>
          <w:color w:val="000000"/>
          <w:sz w:val="36"/>
          <w:szCs w:val="36"/>
        </w:rPr>
      </w:pPr>
    </w:p>
    <w:p w:rsidR="00F85FFE" w:rsidRDefault="00F85FFE">
      <w:pPr>
        <w:autoSpaceDE w:val="0"/>
        <w:autoSpaceDN w:val="0"/>
        <w:adjustRightInd w:val="0"/>
        <w:spacing w:line="360" w:lineRule="auto"/>
        <w:jc w:val="center"/>
        <w:outlineLvl w:val="0"/>
        <w:rPr>
          <w:rFonts w:ascii="宋体" w:hAnsi="宋体"/>
          <w:b/>
          <w:bCs/>
          <w:color w:val="000000"/>
          <w:sz w:val="36"/>
          <w:szCs w:val="36"/>
        </w:rPr>
      </w:pPr>
    </w:p>
    <w:p w:rsidR="00F85FFE" w:rsidRDefault="00F85FFE">
      <w:pPr>
        <w:autoSpaceDE w:val="0"/>
        <w:autoSpaceDN w:val="0"/>
        <w:adjustRightInd w:val="0"/>
        <w:spacing w:line="360" w:lineRule="auto"/>
        <w:jc w:val="center"/>
        <w:outlineLvl w:val="0"/>
        <w:rPr>
          <w:rFonts w:ascii="宋体" w:hAnsi="宋体"/>
          <w:b/>
          <w:bCs/>
          <w:color w:val="000000"/>
          <w:sz w:val="36"/>
          <w:szCs w:val="36"/>
        </w:rPr>
      </w:pPr>
    </w:p>
    <w:p w:rsidR="00F85FFE" w:rsidRDefault="00F85FFE">
      <w:pPr>
        <w:autoSpaceDE w:val="0"/>
        <w:autoSpaceDN w:val="0"/>
        <w:adjustRightInd w:val="0"/>
        <w:spacing w:line="360" w:lineRule="auto"/>
        <w:jc w:val="center"/>
        <w:outlineLvl w:val="0"/>
        <w:rPr>
          <w:rFonts w:ascii="宋体" w:hAnsi="宋体"/>
          <w:b/>
          <w:bCs/>
          <w:color w:val="000000"/>
          <w:sz w:val="24"/>
          <w:szCs w:val="24"/>
        </w:rPr>
      </w:pPr>
    </w:p>
    <w:p w:rsidR="00F85FFE" w:rsidRDefault="009634E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4.6“节能产品政府采购清单”强制节能产品情况</w:t>
      </w:r>
    </w:p>
    <w:p w:rsidR="00F85FFE" w:rsidRDefault="00F85FFE">
      <w:pPr>
        <w:autoSpaceDE w:val="0"/>
        <w:autoSpaceDN w:val="0"/>
        <w:adjustRightInd w:val="0"/>
        <w:spacing w:line="360" w:lineRule="auto"/>
        <w:jc w:val="center"/>
        <w:outlineLvl w:val="0"/>
        <w:rPr>
          <w:rFonts w:ascii="宋体" w:hAnsi="宋体"/>
          <w:b/>
          <w:bCs/>
          <w:color w:val="000000"/>
          <w:sz w:val="28"/>
          <w:szCs w:val="28"/>
        </w:rPr>
      </w:pPr>
    </w:p>
    <w:p w:rsidR="00F85FFE" w:rsidRDefault="009634E6" w:rsidP="00071E3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85FFE" w:rsidRDefault="009634E6">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85FFE">
        <w:trPr>
          <w:trHeight w:val="225"/>
          <w:tblHeader/>
        </w:trPr>
        <w:tc>
          <w:tcPr>
            <w:tcW w:w="537"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复印件</w:t>
            </w:r>
          </w:p>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F85FFE">
        <w:trPr>
          <w:trHeight w:val="851"/>
        </w:trPr>
        <w:tc>
          <w:tcPr>
            <w:tcW w:w="537" w:type="dxa"/>
            <w:vAlign w:val="center"/>
          </w:tcPr>
          <w:p w:rsidR="00F85FFE" w:rsidRDefault="009634E6">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F85FFE" w:rsidRDefault="00F85FFE">
            <w:pPr>
              <w:pStyle w:val="a8"/>
              <w:spacing w:line="360" w:lineRule="auto"/>
              <w:rPr>
                <w:rFonts w:ascii="宋体" w:eastAsia="宋体" w:hAnsi="宋体" w:cs="Times New Roman"/>
                <w:sz w:val="21"/>
                <w:szCs w:val="21"/>
              </w:rPr>
            </w:pPr>
          </w:p>
        </w:tc>
        <w:tc>
          <w:tcPr>
            <w:tcW w:w="991" w:type="dxa"/>
            <w:vAlign w:val="center"/>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135" w:type="dxa"/>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439" w:type="dxa"/>
          </w:tcPr>
          <w:p w:rsidR="00F85FFE" w:rsidRDefault="00F85FFE">
            <w:pPr>
              <w:pStyle w:val="a8"/>
              <w:spacing w:line="360" w:lineRule="auto"/>
              <w:rPr>
                <w:rFonts w:ascii="宋体" w:eastAsia="宋体" w:hAnsi="宋体" w:cs="Times New Roman"/>
                <w:sz w:val="21"/>
                <w:szCs w:val="21"/>
              </w:rPr>
            </w:pPr>
          </w:p>
        </w:tc>
        <w:tc>
          <w:tcPr>
            <w:tcW w:w="1252" w:type="dxa"/>
          </w:tcPr>
          <w:p w:rsidR="00F85FFE" w:rsidRDefault="00F85FFE">
            <w:pPr>
              <w:pStyle w:val="a8"/>
              <w:spacing w:line="360" w:lineRule="auto"/>
              <w:rPr>
                <w:rFonts w:ascii="宋体" w:eastAsia="宋体" w:hAnsi="宋体" w:cs="Times New Roman"/>
                <w:sz w:val="21"/>
                <w:szCs w:val="21"/>
              </w:rPr>
            </w:pPr>
          </w:p>
        </w:tc>
      </w:tr>
      <w:tr w:rsidR="00F85FFE">
        <w:trPr>
          <w:trHeight w:val="851"/>
        </w:trPr>
        <w:tc>
          <w:tcPr>
            <w:tcW w:w="537" w:type="dxa"/>
            <w:vAlign w:val="center"/>
          </w:tcPr>
          <w:p w:rsidR="00F85FFE" w:rsidRDefault="009634E6">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F85FFE" w:rsidRDefault="00F85FFE">
            <w:pPr>
              <w:pStyle w:val="a8"/>
              <w:spacing w:line="360" w:lineRule="auto"/>
              <w:rPr>
                <w:rFonts w:ascii="宋体" w:eastAsia="宋体" w:hAnsi="宋体" w:cs="Times New Roman"/>
                <w:sz w:val="21"/>
                <w:szCs w:val="21"/>
              </w:rPr>
            </w:pPr>
          </w:p>
        </w:tc>
        <w:tc>
          <w:tcPr>
            <w:tcW w:w="991" w:type="dxa"/>
            <w:vAlign w:val="center"/>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135" w:type="dxa"/>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439" w:type="dxa"/>
          </w:tcPr>
          <w:p w:rsidR="00F85FFE" w:rsidRDefault="00F85FFE">
            <w:pPr>
              <w:pStyle w:val="a8"/>
              <w:spacing w:line="360" w:lineRule="auto"/>
              <w:rPr>
                <w:rFonts w:ascii="宋体" w:eastAsia="宋体" w:hAnsi="宋体" w:cs="Times New Roman"/>
                <w:sz w:val="21"/>
                <w:szCs w:val="21"/>
              </w:rPr>
            </w:pPr>
          </w:p>
        </w:tc>
        <w:tc>
          <w:tcPr>
            <w:tcW w:w="1252" w:type="dxa"/>
          </w:tcPr>
          <w:p w:rsidR="00F85FFE" w:rsidRDefault="00F85FFE">
            <w:pPr>
              <w:pStyle w:val="a8"/>
              <w:spacing w:line="360" w:lineRule="auto"/>
              <w:rPr>
                <w:rFonts w:ascii="宋体" w:eastAsia="宋体" w:hAnsi="宋体" w:cs="Times New Roman"/>
                <w:sz w:val="21"/>
                <w:szCs w:val="21"/>
              </w:rPr>
            </w:pPr>
          </w:p>
        </w:tc>
      </w:tr>
      <w:tr w:rsidR="00F85FFE">
        <w:trPr>
          <w:trHeight w:val="851"/>
        </w:trPr>
        <w:tc>
          <w:tcPr>
            <w:tcW w:w="537" w:type="dxa"/>
            <w:vAlign w:val="center"/>
          </w:tcPr>
          <w:p w:rsidR="00F85FFE" w:rsidRDefault="009634E6">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F85FFE" w:rsidRDefault="00F85FFE">
            <w:pPr>
              <w:pStyle w:val="a8"/>
              <w:spacing w:line="360" w:lineRule="auto"/>
              <w:rPr>
                <w:rFonts w:ascii="宋体" w:eastAsia="宋体" w:hAnsi="宋体" w:cs="Times New Roman"/>
                <w:sz w:val="21"/>
                <w:szCs w:val="21"/>
              </w:rPr>
            </w:pPr>
          </w:p>
        </w:tc>
        <w:tc>
          <w:tcPr>
            <w:tcW w:w="991" w:type="dxa"/>
            <w:vAlign w:val="center"/>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135" w:type="dxa"/>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439" w:type="dxa"/>
          </w:tcPr>
          <w:p w:rsidR="00F85FFE" w:rsidRDefault="00F85FFE">
            <w:pPr>
              <w:pStyle w:val="a8"/>
              <w:spacing w:line="360" w:lineRule="auto"/>
              <w:rPr>
                <w:rFonts w:ascii="宋体" w:eastAsia="宋体" w:hAnsi="宋体" w:cs="Times New Roman"/>
                <w:sz w:val="21"/>
                <w:szCs w:val="21"/>
              </w:rPr>
            </w:pPr>
          </w:p>
        </w:tc>
        <w:tc>
          <w:tcPr>
            <w:tcW w:w="1252" w:type="dxa"/>
          </w:tcPr>
          <w:p w:rsidR="00F85FFE" w:rsidRDefault="00F85FFE">
            <w:pPr>
              <w:pStyle w:val="a8"/>
              <w:spacing w:line="360" w:lineRule="auto"/>
              <w:rPr>
                <w:rFonts w:ascii="宋体" w:eastAsia="宋体" w:hAnsi="宋体" w:cs="Times New Roman"/>
                <w:sz w:val="21"/>
                <w:szCs w:val="21"/>
              </w:rPr>
            </w:pPr>
          </w:p>
        </w:tc>
      </w:tr>
    </w:tbl>
    <w:p w:rsidR="00F85FFE" w:rsidRDefault="00963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85FFE" w:rsidRDefault="00963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F85FFE" w:rsidRDefault="00F85FFE">
      <w:pPr>
        <w:snapToGrid w:val="0"/>
        <w:spacing w:line="500" w:lineRule="exact"/>
        <w:rPr>
          <w:rFonts w:asciiTheme="minorEastAsia" w:hAnsiTheme="minorEastAsia" w:cs="宋体"/>
          <w:szCs w:val="21"/>
          <w:lang w:val="zh-CN"/>
        </w:rPr>
      </w:pPr>
    </w:p>
    <w:p w:rsidR="00F85FFE" w:rsidRDefault="009634E6">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F85FFE" w:rsidRDefault="00F85FFE">
      <w:pPr>
        <w:autoSpaceDE w:val="0"/>
        <w:autoSpaceDN w:val="0"/>
        <w:adjustRightInd w:val="0"/>
        <w:spacing w:line="360" w:lineRule="auto"/>
        <w:jc w:val="center"/>
        <w:outlineLvl w:val="0"/>
        <w:rPr>
          <w:rFonts w:ascii="宋体" w:hAnsi="宋体"/>
          <w:b/>
          <w:bCs/>
          <w:color w:val="000000"/>
          <w:sz w:val="24"/>
          <w:szCs w:val="24"/>
        </w:rPr>
      </w:pPr>
    </w:p>
    <w:p w:rsidR="00F85FFE" w:rsidRDefault="009634E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“节能产品政府采购清单”优先采购产品情况</w:t>
      </w:r>
    </w:p>
    <w:p w:rsidR="00F85FFE" w:rsidRDefault="00F85FFE">
      <w:pPr>
        <w:autoSpaceDE w:val="0"/>
        <w:autoSpaceDN w:val="0"/>
        <w:adjustRightInd w:val="0"/>
        <w:spacing w:line="360" w:lineRule="auto"/>
        <w:jc w:val="center"/>
        <w:outlineLvl w:val="0"/>
        <w:rPr>
          <w:rFonts w:ascii="宋体" w:hAnsi="宋体"/>
          <w:b/>
          <w:bCs/>
          <w:color w:val="000000"/>
          <w:sz w:val="28"/>
          <w:szCs w:val="28"/>
        </w:rPr>
      </w:pPr>
    </w:p>
    <w:p w:rsidR="00F85FFE" w:rsidRDefault="009634E6" w:rsidP="00071E3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85FFE" w:rsidRDefault="009634E6">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85FFE">
        <w:trPr>
          <w:trHeight w:val="225"/>
          <w:tblHeader/>
        </w:trPr>
        <w:tc>
          <w:tcPr>
            <w:tcW w:w="537"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复印件</w:t>
            </w:r>
          </w:p>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F85FFE">
        <w:trPr>
          <w:trHeight w:val="851"/>
        </w:trPr>
        <w:tc>
          <w:tcPr>
            <w:tcW w:w="537" w:type="dxa"/>
            <w:vAlign w:val="center"/>
          </w:tcPr>
          <w:p w:rsidR="00F85FFE" w:rsidRDefault="009634E6">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F85FFE" w:rsidRDefault="00F85FFE">
            <w:pPr>
              <w:pStyle w:val="a8"/>
              <w:spacing w:line="360" w:lineRule="auto"/>
              <w:rPr>
                <w:rFonts w:ascii="宋体" w:eastAsia="宋体" w:hAnsi="宋体" w:cs="Times New Roman"/>
                <w:sz w:val="21"/>
                <w:szCs w:val="21"/>
              </w:rPr>
            </w:pPr>
          </w:p>
        </w:tc>
        <w:tc>
          <w:tcPr>
            <w:tcW w:w="991" w:type="dxa"/>
            <w:vAlign w:val="center"/>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135" w:type="dxa"/>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439" w:type="dxa"/>
          </w:tcPr>
          <w:p w:rsidR="00F85FFE" w:rsidRDefault="00F85FFE">
            <w:pPr>
              <w:pStyle w:val="a8"/>
              <w:spacing w:line="360" w:lineRule="auto"/>
              <w:rPr>
                <w:rFonts w:ascii="宋体" w:eastAsia="宋体" w:hAnsi="宋体" w:cs="Times New Roman"/>
                <w:sz w:val="21"/>
                <w:szCs w:val="21"/>
              </w:rPr>
            </w:pPr>
          </w:p>
        </w:tc>
        <w:tc>
          <w:tcPr>
            <w:tcW w:w="1252" w:type="dxa"/>
          </w:tcPr>
          <w:p w:rsidR="00F85FFE" w:rsidRDefault="00F85FFE">
            <w:pPr>
              <w:pStyle w:val="a8"/>
              <w:spacing w:line="360" w:lineRule="auto"/>
              <w:rPr>
                <w:rFonts w:ascii="宋体" w:eastAsia="宋体" w:hAnsi="宋体" w:cs="Times New Roman"/>
                <w:sz w:val="21"/>
                <w:szCs w:val="21"/>
              </w:rPr>
            </w:pPr>
          </w:p>
        </w:tc>
      </w:tr>
      <w:tr w:rsidR="00F85FFE">
        <w:trPr>
          <w:trHeight w:val="851"/>
        </w:trPr>
        <w:tc>
          <w:tcPr>
            <w:tcW w:w="537" w:type="dxa"/>
            <w:vAlign w:val="center"/>
          </w:tcPr>
          <w:p w:rsidR="00F85FFE" w:rsidRDefault="009634E6">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F85FFE" w:rsidRDefault="00F85FFE">
            <w:pPr>
              <w:pStyle w:val="a8"/>
              <w:spacing w:line="360" w:lineRule="auto"/>
              <w:rPr>
                <w:rFonts w:ascii="宋体" w:eastAsia="宋体" w:hAnsi="宋体" w:cs="Times New Roman"/>
                <w:sz w:val="21"/>
                <w:szCs w:val="21"/>
              </w:rPr>
            </w:pPr>
          </w:p>
        </w:tc>
        <w:tc>
          <w:tcPr>
            <w:tcW w:w="991" w:type="dxa"/>
            <w:vAlign w:val="center"/>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135" w:type="dxa"/>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439" w:type="dxa"/>
          </w:tcPr>
          <w:p w:rsidR="00F85FFE" w:rsidRDefault="00F85FFE">
            <w:pPr>
              <w:pStyle w:val="a8"/>
              <w:spacing w:line="360" w:lineRule="auto"/>
              <w:rPr>
                <w:rFonts w:ascii="宋体" w:eastAsia="宋体" w:hAnsi="宋体" w:cs="Times New Roman"/>
                <w:sz w:val="21"/>
                <w:szCs w:val="21"/>
              </w:rPr>
            </w:pPr>
          </w:p>
        </w:tc>
        <w:tc>
          <w:tcPr>
            <w:tcW w:w="1252" w:type="dxa"/>
          </w:tcPr>
          <w:p w:rsidR="00F85FFE" w:rsidRDefault="00F85FFE">
            <w:pPr>
              <w:pStyle w:val="a8"/>
              <w:spacing w:line="360" w:lineRule="auto"/>
              <w:rPr>
                <w:rFonts w:ascii="宋体" w:eastAsia="宋体" w:hAnsi="宋体" w:cs="Times New Roman"/>
                <w:sz w:val="21"/>
                <w:szCs w:val="21"/>
              </w:rPr>
            </w:pPr>
          </w:p>
        </w:tc>
      </w:tr>
      <w:tr w:rsidR="00F85FFE">
        <w:trPr>
          <w:trHeight w:val="851"/>
        </w:trPr>
        <w:tc>
          <w:tcPr>
            <w:tcW w:w="537" w:type="dxa"/>
            <w:vAlign w:val="center"/>
          </w:tcPr>
          <w:p w:rsidR="00F85FFE" w:rsidRDefault="009634E6">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F85FFE" w:rsidRDefault="00F85FFE">
            <w:pPr>
              <w:pStyle w:val="a8"/>
              <w:spacing w:line="360" w:lineRule="auto"/>
              <w:rPr>
                <w:rFonts w:ascii="宋体" w:eastAsia="宋体" w:hAnsi="宋体" w:cs="Times New Roman"/>
                <w:sz w:val="21"/>
                <w:szCs w:val="21"/>
              </w:rPr>
            </w:pPr>
          </w:p>
        </w:tc>
        <w:tc>
          <w:tcPr>
            <w:tcW w:w="991" w:type="dxa"/>
            <w:vAlign w:val="center"/>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135" w:type="dxa"/>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439" w:type="dxa"/>
          </w:tcPr>
          <w:p w:rsidR="00F85FFE" w:rsidRDefault="00F85FFE">
            <w:pPr>
              <w:pStyle w:val="a8"/>
              <w:spacing w:line="360" w:lineRule="auto"/>
              <w:rPr>
                <w:rFonts w:ascii="宋体" w:eastAsia="宋体" w:hAnsi="宋体" w:cs="Times New Roman"/>
                <w:sz w:val="21"/>
                <w:szCs w:val="21"/>
              </w:rPr>
            </w:pPr>
          </w:p>
        </w:tc>
        <w:tc>
          <w:tcPr>
            <w:tcW w:w="1252" w:type="dxa"/>
          </w:tcPr>
          <w:p w:rsidR="00F85FFE" w:rsidRDefault="00F85FFE">
            <w:pPr>
              <w:pStyle w:val="a8"/>
              <w:spacing w:line="360" w:lineRule="auto"/>
              <w:rPr>
                <w:rFonts w:ascii="宋体" w:eastAsia="宋体" w:hAnsi="宋体" w:cs="Times New Roman"/>
                <w:sz w:val="21"/>
                <w:szCs w:val="21"/>
              </w:rPr>
            </w:pPr>
          </w:p>
        </w:tc>
      </w:tr>
    </w:tbl>
    <w:p w:rsidR="00F85FFE" w:rsidRDefault="00963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85FFE" w:rsidRDefault="00963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F85FFE" w:rsidRDefault="00F85FFE">
      <w:pPr>
        <w:snapToGrid w:val="0"/>
        <w:spacing w:line="500" w:lineRule="exact"/>
        <w:rPr>
          <w:rFonts w:asciiTheme="minorEastAsia" w:hAnsiTheme="minorEastAsia" w:cs="宋体"/>
          <w:szCs w:val="21"/>
          <w:lang w:val="zh-CN"/>
        </w:rPr>
      </w:pPr>
    </w:p>
    <w:p w:rsidR="00F85FFE" w:rsidRDefault="00F85FFE">
      <w:pPr>
        <w:snapToGrid w:val="0"/>
        <w:spacing w:line="500" w:lineRule="exact"/>
        <w:rPr>
          <w:rFonts w:asciiTheme="minorEastAsia" w:hAnsiTheme="minorEastAsia" w:cs="宋体"/>
          <w:szCs w:val="21"/>
          <w:lang w:val="zh-CN"/>
        </w:rPr>
      </w:pPr>
    </w:p>
    <w:p w:rsidR="00F85FFE" w:rsidRDefault="009634E6">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F85FFE" w:rsidRDefault="00F85FFE">
      <w:pPr>
        <w:spacing w:line="360" w:lineRule="auto"/>
        <w:jc w:val="center"/>
        <w:rPr>
          <w:rFonts w:ascii="宋体" w:hAnsi="宋体"/>
          <w:b/>
          <w:bCs/>
          <w:color w:val="000000"/>
          <w:sz w:val="36"/>
          <w:szCs w:val="36"/>
        </w:rPr>
      </w:pPr>
    </w:p>
    <w:p w:rsidR="00F85FFE" w:rsidRDefault="00F85FFE">
      <w:pPr>
        <w:spacing w:line="360" w:lineRule="auto"/>
        <w:jc w:val="center"/>
        <w:rPr>
          <w:rFonts w:ascii="宋体" w:hAnsi="宋体"/>
          <w:b/>
          <w:bCs/>
          <w:color w:val="000000"/>
          <w:sz w:val="36"/>
          <w:szCs w:val="36"/>
        </w:rPr>
      </w:pPr>
    </w:p>
    <w:p w:rsidR="00F85FFE" w:rsidRDefault="00F85FFE">
      <w:pPr>
        <w:spacing w:line="360" w:lineRule="auto"/>
        <w:jc w:val="center"/>
        <w:rPr>
          <w:rFonts w:ascii="宋体" w:hAnsi="宋体"/>
          <w:b/>
          <w:bCs/>
          <w:color w:val="000000"/>
          <w:sz w:val="36"/>
          <w:szCs w:val="36"/>
        </w:rPr>
      </w:pPr>
    </w:p>
    <w:p w:rsidR="00F85FFE" w:rsidRDefault="00F85FFE">
      <w:pPr>
        <w:spacing w:line="360" w:lineRule="auto"/>
        <w:jc w:val="center"/>
        <w:rPr>
          <w:rFonts w:ascii="宋体" w:hAnsi="宋体"/>
          <w:b/>
          <w:bCs/>
          <w:color w:val="000000"/>
          <w:sz w:val="36"/>
          <w:szCs w:val="36"/>
        </w:rPr>
      </w:pPr>
    </w:p>
    <w:p w:rsidR="00F85FFE" w:rsidRDefault="00F85FFE">
      <w:pPr>
        <w:spacing w:line="360" w:lineRule="auto"/>
        <w:jc w:val="center"/>
        <w:rPr>
          <w:rFonts w:ascii="宋体" w:hAnsi="宋体"/>
          <w:b/>
          <w:bCs/>
          <w:color w:val="000000"/>
          <w:sz w:val="36"/>
          <w:szCs w:val="36"/>
        </w:rPr>
      </w:pPr>
    </w:p>
    <w:p w:rsidR="00F85FFE" w:rsidRDefault="00F85FFE">
      <w:pPr>
        <w:spacing w:line="360" w:lineRule="auto"/>
        <w:jc w:val="center"/>
        <w:rPr>
          <w:rFonts w:ascii="宋体" w:hAnsi="宋体"/>
          <w:b/>
          <w:bCs/>
          <w:color w:val="000000"/>
          <w:sz w:val="36"/>
          <w:szCs w:val="36"/>
        </w:rPr>
      </w:pPr>
    </w:p>
    <w:p w:rsidR="00F85FFE" w:rsidRDefault="009634E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F85FFE" w:rsidRDefault="00F85FFE">
      <w:pPr>
        <w:autoSpaceDE w:val="0"/>
        <w:autoSpaceDN w:val="0"/>
        <w:adjustRightInd w:val="0"/>
        <w:spacing w:line="360" w:lineRule="auto"/>
        <w:jc w:val="center"/>
        <w:outlineLvl w:val="0"/>
        <w:rPr>
          <w:rFonts w:ascii="宋体" w:hAnsi="宋体"/>
          <w:b/>
          <w:bCs/>
          <w:color w:val="000000"/>
          <w:sz w:val="28"/>
          <w:szCs w:val="28"/>
        </w:rPr>
      </w:pPr>
    </w:p>
    <w:p w:rsidR="00F85FFE" w:rsidRDefault="009634E6" w:rsidP="00071E3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85FFE" w:rsidRDefault="009634E6">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85FFE">
        <w:trPr>
          <w:trHeight w:val="225"/>
          <w:tblHeader/>
        </w:trPr>
        <w:tc>
          <w:tcPr>
            <w:tcW w:w="537"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F85FFE" w:rsidRDefault="009634E6">
            <w:pPr>
              <w:pStyle w:val="a8"/>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F85FFE">
        <w:trPr>
          <w:trHeight w:val="851"/>
        </w:trPr>
        <w:tc>
          <w:tcPr>
            <w:tcW w:w="537" w:type="dxa"/>
            <w:vAlign w:val="center"/>
          </w:tcPr>
          <w:p w:rsidR="00F85FFE" w:rsidRDefault="009634E6">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F85FFE" w:rsidRDefault="00F85FFE">
            <w:pPr>
              <w:pStyle w:val="a8"/>
              <w:spacing w:line="360" w:lineRule="auto"/>
              <w:rPr>
                <w:rFonts w:ascii="宋体" w:eastAsia="宋体" w:hAnsi="宋体" w:cs="Times New Roman"/>
                <w:sz w:val="21"/>
                <w:szCs w:val="21"/>
              </w:rPr>
            </w:pPr>
          </w:p>
        </w:tc>
        <w:tc>
          <w:tcPr>
            <w:tcW w:w="991" w:type="dxa"/>
            <w:vAlign w:val="center"/>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135" w:type="dxa"/>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439" w:type="dxa"/>
          </w:tcPr>
          <w:p w:rsidR="00F85FFE" w:rsidRDefault="00F85FFE">
            <w:pPr>
              <w:pStyle w:val="a8"/>
              <w:spacing w:line="360" w:lineRule="auto"/>
              <w:rPr>
                <w:rFonts w:ascii="宋体" w:eastAsia="宋体" w:hAnsi="宋体" w:cs="Times New Roman"/>
                <w:sz w:val="21"/>
                <w:szCs w:val="21"/>
              </w:rPr>
            </w:pPr>
          </w:p>
        </w:tc>
        <w:tc>
          <w:tcPr>
            <w:tcW w:w="1252" w:type="dxa"/>
          </w:tcPr>
          <w:p w:rsidR="00F85FFE" w:rsidRDefault="00F85FFE">
            <w:pPr>
              <w:pStyle w:val="a8"/>
              <w:spacing w:line="360" w:lineRule="auto"/>
              <w:rPr>
                <w:rFonts w:ascii="宋体" w:eastAsia="宋体" w:hAnsi="宋体" w:cs="Times New Roman"/>
                <w:sz w:val="21"/>
                <w:szCs w:val="21"/>
              </w:rPr>
            </w:pPr>
          </w:p>
        </w:tc>
      </w:tr>
      <w:tr w:rsidR="00F85FFE">
        <w:trPr>
          <w:trHeight w:val="851"/>
        </w:trPr>
        <w:tc>
          <w:tcPr>
            <w:tcW w:w="537" w:type="dxa"/>
            <w:vAlign w:val="center"/>
          </w:tcPr>
          <w:p w:rsidR="00F85FFE" w:rsidRDefault="009634E6">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F85FFE" w:rsidRDefault="00F85FFE">
            <w:pPr>
              <w:pStyle w:val="a8"/>
              <w:spacing w:line="360" w:lineRule="auto"/>
              <w:rPr>
                <w:rFonts w:ascii="宋体" w:eastAsia="宋体" w:hAnsi="宋体" w:cs="Times New Roman"/>
                <w:sz w:val="21"/>
                <w:szCs w:val="21"/>
              </w:rPr>
            </w:pPr>
          </w:p>
        </w:tc>
        <w:tc>
          <w:tcPr>
            <w:tcW w:w="991" w:type="dxa"/>
            <w:vAlign w:val="center"/>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135" w:type="dxa"/>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439" w:type="dxa"/>
          </w:tcPr>
          <w:p w:rsidR="00F85FFE" w:rsidRDefault="00F85FFE">
            <w:pPr>
              <w:pStyle w:val="a8"/>
              <w:spacing w:line="360" w:lineRule="auto"/>
              <w:rPr>
                <w:rFonts w:ascii="宋体" w:eastAsia="宋体" w:hAnsi="宋体" w:cs="Times New Roman"/>
                <w:sz w:val="21"/>
                <w:szCs w:val="21"/>
              </w:rPr>
            </w:pPr>
          </w:p>
        </w:tc>
        <w:tc>
          <w:tcPr>
            <w:tcW w:w="1252" w:type="dxa"/>
          </w:tcPr>
          <w:p w:rsidR="00F85FFE" w:rsidRDefault="00F85FFE">
            <w:pPr>
              <w:pStyle w:val="a8"/>
              <w:spacing w:line="360" w:lineRule="auto"/>
              <w:rPr>
                <w:rFonts w:ascii="宋体" w:eastAsia="宋体" w:hAnsi="宋体" w:cs="Times New Roman"/>
                <w:sz w:val="21"/>
                <w:szCs w:val="21"/>
              </w:rPr>
            </w:pPr>
          </w:p>
        </w:tc>
      </w:tr>
      <w:tr w:rsidR="00F85FFE">
        <w:trPr>
          <w:trHeight w:val="851"/>
        </w:trPr>
        <w:tc>
          <w:tcPr>
            <w:tcW w:w="537" w:type="dxa"/>
            <w:vAlign w:val="center"/>
          </w:tcPr>
          <w:p w:rsidR="00F85FFE" w:rsidRDefault="009634E6">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F85FFE" w:rsidRDefault="00F85FFE">
            <w:pPr>
              <w:pStyle w:val="a8"/>
              <w:spacing w:line="360" w:lineRule="auto"/>
              <w:rPr>
                <w:rFonts w:ascii="宋体" w:eastAsia="宋体" w:hAnsi="宋体" w:cs="Times New Roman"/>
                <w:sz w:val="21"/>
                <w:szCs w:val="21"/>
              </w:rPr>
            </w:pPr>
          </w:p>
        </w:tc>
        <w:tc>
          <w:tcPr>
            <w:tcW w:w="991" w:type="dxa"/>
            <w:vAlign w:val="center"/>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135" w:type="dxa"/>
          </w:tcPr>
          <w:p w:rsidR="00F85FFE" w:rsidRDefault="00F85FFE">
            <w:pPr>
              <w:pStyle w:val="a8"/>
              <w:spacing w:line="360" w:lineRule="auto"/>
              <w:rPr>
                <w:rFonts w:ascii="宋体" w:eastAsia="宋体" w:hAnsi="宋体" w:cs="Times New Roman"/>
                <w:sz w:val="21"/>
                <w:szCs w:val="21"/>
              </w:rPr>
            </w:pPr>
          </w:p>
        </w:tc>
        <w:tc>
          <w:tcPr>
            <w:tcW w:w="1276" w:type="dxa"/>
          </w:tcPr>
          <w:p w:rsidR="00F85FFE" w:rsidRDefault="00F85FFE">
            <w:pPr>
              <w:pStyle w:val="a8"/>
              <w:spacing w:line="360" w:lineRule="auto"/>
              <w:rPr>
                <w:rFonts w:ascii="宋体" w:eastAsia="宋体" w:hAnsi="宋体" w:cs="Times New Roman"/>
                <w:sz w:val="21"/>
                <w:szCs w:val="21"/>
              </w:rPr>
            </w:pPr>
          </w:p>
        </w:tc>
        <w:tc>
          <w:tcPr>
            <w:tcW w:w="1439" w:type="dxa"/>
          </w:tcPr>
          <w:p w:rsidR="00F85FFE" w:rsidRDefault="00F85FFE">
            <w:pPr>
              <w:pStyle w:val="a8"/>
              <w:spacing w:line="360" w:lineRule="auto"/>
              <w:rPr>
                <w:rFonts w:ascii="宋体" w:eastAsia="宋体" w:hAnsi="宋体" w:cs="Times New Roman"/>
                <w:sz w:val="21"/>
                <w:szCs w:val="21"/>
              </w:rPr>
            </w:pPr>
          </w:p>
        </w:tc>
        <w:tc>
          <w:tcPr>
            <w:tcW w:w="1252" w:type="dxa"/>
          </w:tcPr>
          <w:p w:rsidR="00F85FFE" w:rsidRDefault="00F85FFE">
            <w:pPr>
              <w:pStyle w:val="a8"/>
              <w:spacing w:line="360" w:lineRule="auto"/>
              <w:rPr>
                <w:rFonts w:ascii="宋体" w:eastAsia="宋体" w:hAnsi="宋体" w:cs="Times New Roman"/>
                <w:sz w:val="21"/>
                <w:szCs w:val="21"/>
              </w:rPr>
            </w:pPr>
          </w:p>
        </w:tc>
      </w:tr>
    </w:tbl>
    <w:p w:rsidR="00F85FFE" w:rsidRDefault="00963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85FFE" w:rsidRDefault="00963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F85FFE" w:rsidRDefault="00F85FFE">
      <w:pPr>
        <w:snapToGrid w:val="0"/>
        <w:spacing w:line="500" w:lineRule="exact"/>
        <w:rPr>
          <w:rFonts w:asciiTheme="minorEastAsia" w:hAnsiTheme="minorEastAsia" w:cs="宋体"/>
          <w:szCs w:val="21"/>
          <w:lang w:val="zh-CN"/>
        </w:rPr>
      </w:pPr>
    </w:p>
    <w:p w:rsidR="00F85FFE" w:rsidRDefault="00F85FFE">
      <w:pPr>
        <w:snapToGrid w:val="0"/>
        <w:spacing w:line="500" w:lineRule="exact"/>
        <w:rPr>
          <w:rFonts w:asciiTheme="minorEastAsia" w:hAnsiTheme="minorEastAsia" w:cs="宋体"/>
          <w:szCs w:val="21"/>
          <w:lang w:val="zh-CN"/>
        </w:rPr>
      </w:pPr>
    </w:p>
    <w:p w:rsidR="00F85FFE" w:rsidRDefault="009634E6">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F85FFE" w:rsidRDefault="00F85FFE">
      <w:pPr>
        <w:spacing w:line="360" w:lineRule="auto"/>
        <w:jc w:val="center"/>
        <w:rPr>
          <w:rFonts w:ascii="宋体" w:hAnsi="宋体"/>
          <w:b/>
          <w:bCs/>
          <w:color w:val="000000"/>
          <w:sz w:val="36"/>
          <w:szCs w:val="36"/>
        </w:rPr>
      </w:pPr>
    </w:p>
    <w:p w:rsidR="00F85FFE" w:rsidRDefault="00F85FFE">
      <w:pPr>
        <w:spacing w:line="360" w:lineRule="auto"/>
        <w:jc w:val="center"/>
        <w:rPr>
          <w:rFonts w:ascii="宋体" w:hAnsi="宋体"/>
          <w:b/>
          <w:bCs/>
          <w:color w:val="000000"/>
          <w:sz w:val="36"/>
          <w:szCs w:val="36"/>
        </w:rPr>
      </w:pPr>
    </w:p>
    <w:p w:rsidR="00F85FFE" w:rsidRDefault="00F85FFE">
      <w:pPr>
        <w:spacing w:line="360" w:lineRule="auto"/>
        <w:jc w:val="center"/>
        <w:rPr>
          <w:rFonts w:ascii="宋体" w:hAnsi="宋体"/>
          <w:b/>
          <w:bCs/>
          <w:color w:val="000000"/>
          <w:sz w:val="36"/>
          <w:szCs w:val="36"/>
        </w:rPr>
      </w:pPr>
    </w:p>
    <w:p w:rsidR="00F85FFE" w:rsidRDefault="00F85FFE">
      <w:pPr>
        <w:spacing w:line="360" w:lineRule="auto"/>
        <w:jc w:val="center"/>
        <w:rPr>
          <w:rFonts w:ascii="宋体" w:hAnsi="宋体"/>
          <w:b/>
          <w:bCs/>
          <w:color w:val="000000"/>
          <w:sz w:val="36"/>
          <w:szCs w:val="36"/>
        </w:rPr>
      </w:pPr>
    </w:p>
    <w:p w:rsidR="00F85FFE" w:rsidRDefault="00F85FFE">
      <w:pPr>
        <w:spacing w:line="360" w:lineRule="auto"/>
        <w:jc w:val="center"/>
        <w:rPr>
          <w:rFonts w:ascii="宋体" w:hAnsi="宋体"/>
          <w:b/>
          <w:bCs/>
          <w:color w:val="000000"/>
          <w:sz w:val="36"/>
          <w:szCs w:val="36"/>
        </w:rPr>
      </w:pPr>
    </w:p>
    <w:p w:rsidR="00F85FFE" w:rsidRDefault="00F85FFE">
      <w:pPr>
        <w:spacing w:line="360" w:lineRule="auto"/>
        <w:jc w:val="center"/>
        <w:rPr>
          <w:rFonts w:ascii="宋体" w:hAnsi="宋体"/>
          <w:b/>
          <w:bCs/>
          <w:color w:val="000000"/>
          <w:sz w:val="36"/>
          <w:szCs w:val="36"/>
        </w:rPr>
      </w:pPr>
    </w:p>
    <w:p w:rsidR="00F85FFE" w:rsidRDefault="00F85FFE">
      <w:pPr>
        <w:spacing w:line="360" w:lineRule="auto"/>
        <w:jc w:val="center"/>
        <w:rPr>
          <w:rFonts w:ascii="宋体" w:hAnsi="宋体"/>
          <w:b/>
          <w:bCs/>
          <w:color w:val="000000"/>
          <w:sz w:val="36"/>
          <w:szCs w:val="36"/>
        </w:rPr>
      </w:pPr>
    </w:p>
    <w:p w:rsidR="00F85FFE" w:rsidRDefault="009634E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F85FFE" w:rsidRDefault="00F85FFE">
      <w:pPr>
        <w:spacing w:line="360" w:lineRule="auto"/>
        <w:jc w:val="center"/>
        <w:rPr>
          <w:rFonts w:ascii="宋体" w:hAnsi="宋体"/>
          <w:b/>
          <w:bCs/>
          <w:color w:val="000000"/>
          <w:szCs w:val="21"/>
        </w:rPr>
      </w:pPr>
    </w:p>
    <w:p w:rsidR="00F85FFE" w:rsidRDefault="009634E6">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85FFE" w:rsidRDefault="009634E6">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85FFE" w:rsidRDefault="00F85FFE">
      <w:pPr>
        <w:widowControl/>
        <w:spacing w:before="100" w:beforeAutospacing="1" w:after="100" w:afterAutospacing="1" w:line="360" w:lineRule="auto"/>
        <w:ind w:leftChars="1850" w:left="3885"/>
        <w:jc w:val="left"/>
        <w:rPr>
          <w:rFonts w:ascii="宋体" w:hAnsi="宋体" w:cs="Arial"/>
          <w:color w:val="000000"/>
          <w:kern w:val="0"/>
          <w:szCs w:val="21"/>
        </w:rPr>
      </w:pPr>
    </w:p>
    <w:p w:rsidR="00F85FFE" w:rsidRDefault="00F85FFE">
      <w:pPr>
        <w:widowControl/>
        <w:spacing w:before="100" w:beforeAutospacing="1" w:after="100" w:afterAutospacing="1" w:line="360" w:lineRule="auto"/>
        <w:ind w:leftChars="1850" w:left="3885"/>
        <w:jc w:val="left"/>
        <w:rPr>
          <w:rFonts w:ascii="宋体" w:hAnsi="宋体" w:cs="Arial"/>
          <w:color w:val="000000"/>
          <w:kern w:val="0"/>
          <w:szCs w:val="21"/>
        </w:rPr>
      </w:pPr>
    </w:p>
    <w:p w:rsidR="00F85FFE" w:rsidRDefault="009634E6">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85FFE" w:rsidRDefault="00F85FFE">
      <w:pPr>
        <w:widowControl/>
        <w:spacing w:before="100" w:beforeAutospacing="1" w:after="100" w:afterAutospacing="1" w:line="360" w:lineRule="auto"/>
        <w:jc w:val="left"/>
        <w:rPr>
          <w:rFonts w:ascii="宋体" w:hAnsi="宋体"/>
          <w:color w:val="000000"/>
          <w:szCs w:val="21"/>
        </w:rPr>
      </w:pPr>
    </w:p>
    <w:p w:rsidR="00F85FFE" w:rsidRDefault="00F85FFE">
      <w:pPr>
        <w:widowControl/>
        <w:spacing w:before="100" w:beforeAutospacing="1" w:after="100" w:afterAutospacing="1" w:line="360" w:lineRule="auto"/>
        <w:jc w:val="left"/>
        <w:rPr>
          <w:rFonts w:ascii="宋体" w:hAnsi="宋体"/>
          <w:color w:val="000000"/>
          <w:szCs w:val="21"/>
        </w:rPr>
      </w:pPr>
    </w:p>
    <w:p w:rsidR="00F85FFE" w:rsidRDefault="009634E6">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85FFE" w:rsidRDefault="009634E6">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85FFE" w:rsidRDefault="009634E6">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85FFE" w:rsidRDefault="00F85FFE">
      <w:pPr>
        <w:autoSpaceDE w:val="0"/>
        <w:autoSpaceDN w:val="0"/>
        <w:adjustRightInd w:val="0"/>
        <w:spacing w:line="360" w:lineRule="auto"/>
        <w:jc w:val="center"/>
        <w:outlineLvl w:val="0"/>
        <w:rPr>
          <w:rFonts w:ascii="宋体" w:hAnsi="宋体" w:cs="Arial"/>
          <w:color w:val="000000"/>
          <w:kern w:val="0"/>
          <w:sz w:val="24"/>
          <w:szCs w:val="24"/>
        </w:rPr>
      </w:pPr>
    </w:p>
    <w:p w:rsidR="00F85FFE" w:rsidRDefault="00F85FFE">
      <w:pPr>
        <w:autoSpaceDE w:val="0"/>
        <w:autoSpaceDN w:val="0"/>
        <w:adjustRightInd w:val="0"/>
        <w:spacing w:line="360" w:lineRule="auto"/>
        <w:jc w:val="center"/>
        <w:outlineLvl w:val="0"/>
        <w:rPr>
          <w:rFonts w:ascii="宋体" w:hAnsi="宋体"/>
          <w:b/>
          <w:bCs/>
          <w:color w:val="000000"/>
          <w:sz w:val="36"/>
          <w:szCs w:val="36"/>
        </w:rPr>
      </w:pPr>
    </w:p>
    <w:p w:rsidR="00F85FFE" w:rsidRDefault="00F85FFE">
      <w:pPr>
        <w:autoSpaceDE w:val="0"/>
        <w:autoSpaceDN w:val="0"/>
        <w:adjustRightInd w:val="0"/>
        <w:spacing w:line="360" w:lineRule="auto"/>
        <w:jc w:val="center"/>
        <w:outlineLvl w:val="0"/>
        <w:rPr>
          <w:rFonts w:ascii="宋体" w:hAnsi="宋体"/>
          <w:b/>
          <w:bCs/>
          <w:color w:val="000000"/>
          <w:sz w:val="36"/>
          <w:szCs w:val="36"/>
        </w:rPr>
      </w:pPr>
    </w:p>
    <w:p w:rsidR="00F85FFE" w:rsidRDefault="009634E6">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ascii="宋体" w:hAnsi="宋体" w:hint="eastAsia"/>
          <w:b/>
          <w:bCs/>
          <w:color w:val="000000"/>
          <w:sz w:val="24"/>
          <w:szCs w:val="24"/>
        </w:rPr>
        <w:lastRenderedPageBreak/>
        <w:t>4.10 残疾人福利性单位声明函</w:t>
      </w:r>
    </w:p>
    <w:bookmarkEnd w:id="7"/>
    <w:bookmarkEnd w:id="8"/>
    <w:p w:rsidR="00F85FFE" w:rsidRDefault="00F85FFE">
      <w:pPr>
        <w:spacing w:line="360" w:lineRule="auto"/>
        <w:rPr>
          <w:rFonts w:ascii="宋体" w:hAnsi="宋体"/>
          <w:szCs w:val="21"/>
        </w:rPr>
      </w:pPr>
    </w:p>
    <w:p w:rsidR="00F85FFE" w:rsidRDefault="009634E6">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F85FFE" w:rsidRDefault="009634E6">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85FFE" w:rsidRDefault="00F85FFE">
      <w:pPr>
        <w:spacing w:line="360" w:lineRule="auto"/>
        <w:rPr>
          <w:rFonts w:ascii="宋体" w:hAnsi="宋体"/>
          <w:szCs w:val="21"/>
        </w:rPr>
      </w:pPr>
    </w:p>
    <w:p w:rsidR="00F85FFE" w:rsidRDefault="00F85FFE">
      <w:pPr>
        <w:spacing w:line="360" w:lineRule="auto"/>
        <w:rPr>
          <w:rFonts w:ascii="宋体" w:hAnsi="宋体"/>
          <w:szCs w:val="21"/>
        </w:rPr>
      </w:pPr>
    </w:p>
    <w:p w:rsidR="00F85FFE" w:rsidRDefault="009634E6">
      <w:pPr>
        <w:spacing w:line="360" w:lineRule="auto"/>
        <w:rPr>
          <w:rFonts w:ascii="宋体" w:hAnsi="宋体"/>
          <w:szCs w:val="21"/>
        </w:rPr>
      </w:pPr>
      <w:r>
        <w:rPr>
          <w:rFonts w:ascii="宋体" w:hAnsi="宋体" w:hint="eastAsia"/>
          <w:szCs w:val="21"/>
        </w:rPr>
        <w:t xml:space="preserve">                                    单位名称（盖章）：</w:t>
      </w:r>
    </w:p>
    <w:p w:rsidR="00F85FFE" w:rsidRDefault="009634E6">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85FFE" w:rsidRDefault="00F85FFE"/>
    <w:p w:rsidR="00F85FFE" w:rsidRDefault="00F85FFE"/>
    <w:p w:rsidR="00F85FFE" w:rsidRDefault="00F85FFE"/>
    <w:p w:rsidR="00F85FFE" w:rsidRDefault="00F85FFE"/>
    <w:p w:rsidR="00F85FFE" w:rsidRDefault="00F85FFE"/>
    <w:p w:rsidR="00F85FFE" w:rsidRDefault="00F85FFE"/>
    <w:p w:rsidR="00F85FFE" w:rsidRDefault="00F85FFE"/>
    <w:p w:rsidR="00F85FFE" w:rsidRDefault="00F85FFE">
      <w:pPr>
        <w:widowControl/>
        <w:spacing w:before="100" w:beforeAutospacing="1" w:after="100" w:afterAutospacing="1" w:line="360" w:lineRule="auto"/>
        <w:jc w:val="center"/>
        <w:rPr>
          <w:rFonts w:ascii="宋体" w:hAnsi="宋体"/>
          <w:b/>
          <w:bCs/>
          <w:color w:val="000000"/>
          <w:sz w:val="36"/>
          <w:szCs w:val="36"/>
        </w:rPr>
      </w:pPr>
    </w:p>
    <w:p w:rsidR="00F85FFE" w:rsidRDefault="00F85FFE"/>
    <w:p w:rsidR="00F85FFE" w:rsidRDefault="00F85FFE"/>
    <w:p w:rsidR="00F87BE6" w:rsidRDefault="00F87BE6" w:rsidP="00F87BE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F87BE6" w:rsidRDefault="00F87BE6" w:rsidP="00F87BE6">
      <w:pPr>
        <w:autoSpaceDE w:val="0"/>
        <w:autoSpaceDN w:val="0"/>
        <w:adjustRightInd w:val="0"/>
        <w:spacing w:line="360" w:lineRule="auto"/>
        <w:jc w:val="center"/>
        <w:outlineLvl w:val="0"/>
        <w:rPr>
          <w:rFonts w:ascii="宋体" w:hAnsi="宋体"/>
          <w:b/>
          <w:bCs/>
          <w:color w:val="000000"/>
          <w:sz w:val="28"/>
          <w:szCs w:val="28"/>
        </w:rPr>
      </w:pPr>
    </w:p>
    <w:p w:rsidR="00F87BE6" w:rsidRDefault="00F87BE6" w:rsidP="00F87BE6">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F87BE6" w:rsidRDefault="00F87BE6" w:rsidP="00F87BE6">
      <w:pPr>
        <w:widowControl/>
        <w:spacing w:before="100" w:beforeAutospacing="1" w:after="100" w:afterAutospacing="1" w:line="360" w:lineRule="auto"/>
        <w:jc w:val="center"/>
        <w:rPr>
          <w:rFonts w:ascii="宋体" w:hAnsi="宋体"/>
          <w:b/>
          <w:bCs/>
          <w:color w:val="000000"/>
          <w:sz w:val="36"/>
          <w:szCs w:val="36"/>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F85FFE">
      <w:pPr>
        <w:autoSpaceDE w:val="0"/>
        <w:autoSpaceDN w:val="0"/>
        <w:adjustRightInd w:val="0"/>
        <w:spacing w:line="360" w:lineRule="auto"/>
        <w:jc w:val="center"/>
        <w:rPr>
          <w:rFonts w:asciiTheme="minorEastAsia" w:hAnsiTheme="minorEastAsia" w:cs="黑体"/>
          <w:b/>
          <w:bCs/>
          <w:sz w:val="44"/>
          <w:szCs w:val="44"/>
          <w:lang w:val="zh-CN"/>
        </w:rPr>
      </w:pPr>
    </w:p>
    <w:p w:rsidR="00F85FFE" w:rsidRDefault="009634E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85FFE" w:rsidRDefault="00F85FFE"/>
    <w:p w:rsidR="00F85FFE" w:rsidRDefault="00F85FFE"/>
    <w:p w:rsidR="00F85FFE" w:rsidRDefault="00F85FFE"/>
    <w:p w:rsidR="00F85FFE" w:rsidRDefault="009634E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85FFE" w:rsidRDefault="009634E6">
      <w:pPr>
        <w:spacing w:line="360" w:lineRule="auto"/>
        <w:jc w:val="center"/>
        <w:rPr>
          <w:rFonts w:ascii="宋体" w:hAnsi="宋体"/>
          <w:b/>
          <w:bCs/>
          <w:color w:val="000000"/>
          <w:sz w:val="28"/>
          <w:szCs w:val="28"/>
        </w:rPr>
      </w:pPr>
      <w:r>
        <w:rPr>
          <w:rFonts w:ascii="宋体" w:hAnsi="宋体"/>
          <w:b/>
          <w:bCs/>
          <w:color w:val="000000"/>
          <w:sz w:val="28"/>
          <w:szCs w:val="28"/>
        </w:rPr>
        <w:t> </w:t>
      </w:r>
    </w:p>
    <w:p w:rsidR="00F85FFE" w:rsidRDefault="00F85FFE"/>
    <w:p w:rsidR="00F85FFE" w:rsidRDefault="00F85FFE"/>
    <w:p w:rsidR="00F85FFE" w:rsidRDefault="00F85FFE"/>
    <w:p w:rsidR="00F85FFE" w:rsidRDefault="00F85FFE"/>
    <w:p w:rsidR="00F85FFE" w:rsidRDefault="00F85FFE"/>
    <w:p w:rsidR="00F85FFE" w:rsidRDefault="00F85FFE"/>
    <w:p w:rsidR="00F85FFE" w:rsidRDefault="00F85FFE"/>
    <w:p w:rsidR="00F85FFE" w:rsidRDefault="00F85FFE"/>
    <w:p w:rsidR="00F85FFE" w:rsidRDefault="00F85FFE"/>
    <w:p w:rsidR="00F85FFE" w:rsidRDefault="00F85FFE"/>
    <w:sectPr w:rsidR="00F85FFE" w:rsidSect="00F85FFE">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707" w:rsidRDefault="007F0707" w:rsidP="00F85FFE">
      <w:r>
        <w:separator/>
      </w:r>
    </w:p>
  </w:endnote>
  <w:endnote w:type="continuationSeparator" w:id="0">
    <w:p w:rsidR="007F0707" w:rsidRDefault="007F0707" w:rsidP="00F85F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altName w:val="微软雅黑"/>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07" w:rsidRDefault="00A8337F">
    <w:pPr>
      <w:pStyle w:val="ac"/>
      <w:framePr w:wrap="around" w:vAnchor="text" w:hAnchor="margin" w:xAlign="center" w:y="1"/>
      <w:ind w:firstLine="360"/>
      <w:rPr>
        <w:rStyle w:val="1b"/>
      </w:rPr>
    </w:pPr>
    <w:r>
      <w:fldChar w:fldCharType="begin"/>
    </w:r>
    <w:r w:rsidR="007F0707">
      <w:rPr>
        <w:rStyle w:val="1b"/>
      </w:rPr>
      <w:instrText xml:space="preserve">PAGE  </w:instrText>
    </w:r>
    <w:r>
      <w:fldChar w:fldCharType="separate"/>
    </w:r>
    <w:r w:rsidR="007F0707">
      <w:rPr>
        <w:rStyle w:val="1b"/>
      </w:rPr>
      <w:t>1</w:t>
    </w:r>
    <w:r>
      <w:fldChar w:fldCharType="end"/>
    </w:r>
  </w:p>
  <w:p w:rsidR="007F0707" w:rsidRDefault="007F0707">
    <w:pPr>
      <w:pStyle w:val="ac"/>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07" w:rsidRDefault="00A8337F">
    <w:pPr>
      <w:pStyle w:val="ac"/>
      <w:framePr w:wrap="around" w:vAnchor="text" w:hAnchor="margin" w:xAlign="center" w:y="1"/>
      <w:ind w:firstLine="560"/>
      <w:rPr>
        <w:rStyle w:val="1b"/>
        <w:rFonts w:ascii="宋体" w:hAnsi="宋体"/>
        <w:sz w:val="28"/>
        <w:szCs w:val="28"/>
      </w:rPr>
    </w:pPr>
    <w:r>
      <w:rPr>
        <w:rFonts w:ascii="宋体" w:hAnsi="宋体"/>
        <w:sz w:val="28"/>
        <w:szCs w:val="28"/>
      </w:rPr>
      <w:fldChar w:fldCharType="begin"/>
    </w:r>
    <w:r w:rsidR="007F0707">
      <w:rPr>
        <w:rStyle w:val="1b"/>
        <w:rFonts w:ascii="宋体" w:hAnsi="宋体"/>
        <w:sz w:val="28"/>
        <w:szCs w:val="28"/>
      </w:rPr>
      <w:instrText xml:space="preserve">PAGE  </w:instrText>
    </w:r>
    <w:r>
      <w:rPr>
        <w:rFonts w:ascii="宋体" w:hAnsi="宋体"/>
        <w:sz w:val="28"/>
        <w:szCs w:val="28"/>
      </w:rPr>
      <w:fldChar w:fldCharType="separate"/>
    </w:r>
    <w:r w:rsidR="000800CC">
      <w:rPr>
        <w:rStyle w:val="1b"/>
        <w:rFonts w:ascii="宋体" w:hAnsi="宋体"/>
        <w:noProof/>
        <w:sz w:val="28"/>
        <w:szCs w:val="28"/>
      </w:rPr>
      <w:t>12</w:t>
    </w:r>
    <w:r>
      <w:rPr>
        <w:rFonts w:ascii="宋体" w:hAnsi="宋体"/>
        <w:sz w:val="28"/>
        <w:szCs w:val="28"/>
      </w:rPr>
      <w:fldChar w:fldCharType="end"/>
    </w:r>
  </w:p>
  <w:p w:rsidR="007F0707" w:rsidRDefault="007F0707">
    <w:pPr>
      <w:pStyle w:val="ac"/>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07" w:rsidRDefault="007F0707">
    <w:pPr>
      <w:pStyle w:val="ac"/>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07" w:rsidRDefault="00A8337F">
    <w:pPr>
      <w:pStyle w:val="ac"/>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7F0707" w:rsidRDefault="00A8337F">
                <w:pPr>
                  <w:pStyle w:val="ac"/>
                </w:pPr>
                <w:fldSimple w:instr=" PAGE  \* MERGEFORMAT ">
                  <w:r w:rsidR="000800CC">
                    <w:rPr>
                      <w:noProof/>
                    </w:rPr>
                    <w:t>37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707" w:rsidRDefault="007F0707" w:rsidP="00F85FFE">
      <w:r>
        <w:separator/>
      </w:r>
    </w:p>
  </w:footnote>
  <w:footnote w:type="continuationSeparator" w:id="0">
    <w:p w:rsidR="007F0707" w:rsidRDefault="007F0707" w:rsidP="00F85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07" w:rsidRDefault="007F0707">
    <w:pPr>
      <w:pStyle w:val="a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07" w:rsidRDefault="007F0707">
    <w:pPr>
      <w:pStyle w:val="ad"/>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1B19D"/>
    <w:multiLevelType w:val="singleLevel"/>
    <w:tmpl w:val="8A21B19D"/>
    <w:lvl w:ilvl="0">
      <w:start w:val="1"/>
      <w:numFmt w:val="decimal"/>
      <w:suff w:val="nothing"/>
      <w:lvlText w:val="%1、"/>
      <w:lvlJc w:val="left"/>
    </w:lvl>
  </w:abstractNum>
  <w:abstractNum w:abstractNumId="1">
    <w:nsid w:val="C382EE9E"/>
    <w:multiLevelType w:val="singleLevel"/>
    <w:tmpl w:val="C382EE9E"/>
    <w:lvl w:ilvl="0">
      <w:start w:val="1"/>
      <w:numFmt w:val="bullet"/>
      <w:pStyle w:val="a"/>
      <w:lvlText w:val=""/>
      <w:lvlJc w:val="left"/>
      <w:pPr>
        <w:tabs>
          <w:tab w:val="left" w:pos="360"/>
        </w:tabs>
        <w:ind w:left="360" w:hanging="360"/>
      </w:pPr>
      <w:rPr>
        <w:rFonts w:ascii="Wingdings" w:hAnsi="Wingdings" w:hint="default"/>
      </w:rPr>
    </w:lvl>
  </w:abstractNum>
  <w:abstractNum w:abstractNumId="2">
    <w:nsid w:val="D7E2D66A"/>
    <w:multiLevelType w:val="singleLevel"/>
    <w:tmpl w:val="D7E2D66A"/>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000000A"/>
    <w:multiLevelType w:val="multilevel"/>
    <w:tmpl w:val="0000000A"/>
    <w:lvl w:ilvl="0">
      <w:start w:val="1"/>
      <w:numFmt w:val="decimal"/>
      <w:lvlText w:val="%1."/>
      <w:lvlJc w:val="left"/>
      <w:pPr>
        <w:ind w:left="11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000000B"/>
    <w:multiLevelType w:val="multilevel"/>
    <w:tmpl w:val="0000000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000000C"/>
    <w:multiLevelType w:val="multilevel"/>
    <w:tmpl w:val="0000000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D"/>
    <w:multiLevelType w:val="singleLevel"/>
    <w:tmpl w:val="0000000D"/>
    <w:lvl w:ilvl="0">
      <w:start w:val="6"/>
      <w:numFmt w:val="chineseCounting"/>
      <w:suff w:val="nothing"/>
      <w:lvlText w:val="（%1）"/>
      <w:lvlJc w:val="left"/>
      <w:rPr>
        <w:rFonts w:hint="eastAsia"/>
      </w:rPr>
    </w:lvl>
  </w:abstractNum>
  <w:abstractNum w:abstractNumId="9">
    <w:nsid w:val="0000000E"/>
    <w:multiLevelType w:val="multilevel"/>
    <w:tmpl w:val="0000000E"/>
    <w:lvl w:ilvl="0">
      <w:start w:val="1"/>
      <w:numFmt w:val="decimal"/>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0000000F"/>
    <w:multiLevelType w:val="multilevel"/>
    <w:tmpl w:val="0000000F"/>
    <w:lvl w:ilvl="0">
      <w:start w:val="1"/>
      <w:numFmt w:val="decimal"/>
      <w:lvlText w:val="%1."/>
      <w:lvlJc w:val="left"/>
      <w:pPr>
        <w:ind w:left="420" w:hanging="420"/>
      </w:pPr>
      <w:rPr>
        <w:rFonts w:cs="Times New Roman"/>
      </w:rPr>
    </w:lvl>
    <w:lvl w:ilvl="1">
      <w:start w:val="2"/>
      <w:numFmt w:val="decimal"/>
      <w:lvlText w:val="%2、"/>
      <w:lvlJc w:val="left"/>
      <w:pPr>
        <w:tabs>
          <w:tab w:val="left" w:pos="780"/>
        </w:tabs>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0000011"/>
    <w:multiLevelType w:val="multilevel"/>
    <w:tmpl w:val="0000001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00000012"/>
    <w:multiLevelType w:val="multilevel"/>
    <w:tmpl w:val="00000012"/>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00000013"/>
    <w:multiLevelType w:val="multilevel"/>
    <w:tmpl w:val="00000013"/>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nsid w:val="00000015"/>
    <w:multiLevelType w:val="multilevel"/>
    <w:tmpl w:val="0000001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00000016"/>
    <w:multiLevelType w:val="singleLevel"/>
    <w:tmpl w:val="00000016"/>
    <w:lvl w:ilvl="0">
      <w:start w:val="1"/>
      <w:numFmt w:val="decimal"/>
      <w:suff w:val="nothing"/>
      <w:lvlText w:val="%1、"/>
      <w:lvlJc w:val="left"/>
      <w:rPr>
        <w:rFonts w:cs="Times New Roman"/>
      </w:rPr>
    </w:lvl>
  </w:abstractNum>
  <w:abstractNum w:abstractNumId="17">
    <w:nsid w:val="00000017"/>
    <w:multiLevelType w:val="multilevel"/>
    <w:tmpl w:val="00000017"/>
    <w:lvl w:ilvl="0">
      <w:start w:val="1"/>
      <w:numFmt w:val="decimal"/>
      <w:lvlText w:val="%1、"/>
      <w:lvlJc w:val="left"/>
      <w:pPr>
        <w:ind w:left="360" w:hanging="36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nsid w:val="00000018"/>
    <w:multiLevelType w:val="multilevel"/>
    <w:tmpl w:val="00000018"/>
    <w:lvl w:ilvl="0">
      <w:start w:val="1"/>
      <w:numFmt w:val="decimal"/>
      <w:lvlText w:val="%1."/>
      <w:lvlJc w:val="left"/>
      <w:pPr>
        <w:tabs>
          <w:tab w:val="left" w:pos="420"/>
        </w:tabs>
        <w:ind w:left="420" w:hanging="420"/>
      </w:pPr>
      <w:rPr>
        <w:rFonts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9">
    <w:nsid w:val="00000019"/>
    <w:multiLevelType w:val="multilevel"/>
    <w:tmpl w:val="00000019"/>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0">
    <w:nsid w:val="0000001A"/>
    <w:multiLevelType w:val="multilevel"/>
    <w:tmpl w:val="0000001A"/>
    <w:lvl w:ilvl="0">
      <w:start w:val="1"/>
      <w:numFmt w:val="decimal"/>
      <w:lvlText w:val="%1."/>
      <w:lvlJc w:val="left"/>
      <w:pPr>
        <w:ind w:left="1140" w:hanging="4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9F817C2"/>
    <w:multiLevelType w:val="singleLevel"/>
    <w:tmpl w:val="59F817C2"/>
    <w:lvl w:ilvl="0">
      <w:start w:val="2"/>
      <w:numFmt w:val="chineseCounting"/>
      <w:suff w:val="space"/>
      <w:lvlText w:val="第%1章"/>
      <w:lvlJc w:val="left"/>
    </w:lvl>
  </w:abstractNum>
  <w:abstractNum w:abstractNumId="33">
    <w:nsid w:val="59F817E8"/>
    <w:multiLevelType w:val="singleLevel"/>
    <w:tmpl w:val="59F817E8"/>
    <w:lvl w:ilvl="0">
      <w:start w:val="1"/>
      <w:numFmt w:val="chineseCounting"/>
      <w:pStyle w:val="260"/>
      <w:suff w:val="nothing"/>
      <w:lvlText w:val="%1、"/>
      <w:lvlJc w:val="left"/>
    </w:lvl>
  </w:abstractNum>
  <w:abstractNum w:abstractNumId="3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6B053476"/>
    <w:multiLevelType w:val="singleLevel"/>
    <w:tmpl w:val="6B053476"/>
    <w:lvl w:ilvl="0">
      <w:start w:val="5"/>
      <w:numFmt w:val="chineseCounting"/>
      <w:suff w:val="nothing"/>
      <w:lvlText w:val="（%1）"/>
      <w:lvlJc w:val="left"/>
      <w:rPr>
        <w:rFonts w:hint="eastAsia"/>
      </w:rPr>
    </w:lvl>
  </w:abstractNum>
  <w:abstractNum w:abstractNumId="36">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14"/>
  </w:num>
  <w:num w:numId="4">
    <w:abstractNumId w:val="33"/>
  </w:num>
  <w:num w:numId="5">
    <w:abstractNumId w:val="35"/>
  </w:num>
  <w:num w:numId="6">
    <w:abstractNumId w:val="32"/>
  </w:num>
  <w:num w:numId="7">
    <w:abstractNumId w:val="2"/>
  </w:num>
  <w:num w:numId="8">
    <w:abstractNumId w:val="4"/>
  </w:num>
  <w:num w:numId="9">
    <w:abstractNumId w:val="9"/>
  </w:num>
  <w:num w:numId="10">
    <w:abstractNumId w:val="5"/>
  </w:num>
  <w:num w:numId="11">
    <w:abstractNumId w:val="13"/>
  </w:num>
  <w:num w:numId="12">
    <w:abstractNumId w:val="12"/>
  </w:num>
  <w:num w:numId="13">
    <w:abstractNumId w:val="15"/>
  </w:num>
  <w:num w:numId="14">
    <w:abstractNumId w:val="11"/>
  </w:num>
  <w:num w:numId="15">
    <w:abstractNumId w:val="17"/>
    <w:lvlOverride w:ilvl="0">
      <w:startOverride w:val="1"/>
    </w:lvlOverride>
  </w:num>
  <w:num w:numId="16">
    <w:abstractNumId w:val="6"/>
  </w:num>
  <w:num w:numId="17">
    <w:abstractNumId w:val="10"/>
  </w:num>
  <w:num w:numId="18">
    <w:abstractNumId w:val="7"/>
  </w:num>
  <w:num w:numId="19">
    <w:abstractNumId w:val="16"/>
  </w:num>
  <w:num w:numId="20">
    <w:abstractNumId w:val="0"/>
  </w:num>
  <w:num w:numId="21">
    <w:abstractNumId w:val="26"/>
  </w:num>
  <w:num w:numId="22">
    <w:abstractNumId w:val="34"/>
  </w:num>
  <w:num w:numId="23">
    <w:abstractNumId w:val="36"/>
  </w:num>
  <w:num w:numId="24">
    <w:abstractNumId w:val="30"/>
  </w:num>
  <w:num w:numId="25">
    <w:abstractNumId w:val="27"/>
  </w:num>
  <w:num w:numId="26">
    <w:abstractNumId w:val="23"/>
  </w:num>
  <w:num w:numId="27">
    <w:abstractNumId w:val="24"/>
  </w:num>
  <w:num w:numId="28">
    <w:abstractNumId w:val="38"/>
  </w:num>
  <w:num w:numId="29">
    <w:abstractNumId w:val="29"/>
  </w:num>
  <w:num w:numId="30">
    <w:abstractNumId w:val="37"/>
  </w:num>
  <w:num w:numId="31">
    <w:abstractNumId w:val="22"/>
  </w:num>
  <w:num w:numId="32">
    <w:abstractNumId w:val="25"/>
  </w:num>
  <w:num w:numId="33">
    <w:abstractNumId w:val="31"/>
  </w:num>
  <w:num w:numId="34">
    <w:abstractNumId w:val="28"/>
  </w:num>
  <w:num w:numId="35">
    <w:abstractNumId w:val="21"/>
  </w:num>
  <w:num w:numId="36">
    <w:abstractNumId w:val="8"/>
  </w:num>
  <w:num w:numId="37">
    <w:abstractNumId w:val="20"/>
  </w:num>
  <w:num w:numId="38">
    <w:abstractNumId w:val="18"/>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1E3A"/>
    <w:rsid w:val="00074086"/>
    <w:rsid w:val="000800CC"/>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047A"/>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C7C58"/>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4BFE"/>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057AF"/>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B9B"/>
    <w:rsid w:val="006D2F3B"/>
    <w:rsid w:val="006D4015"/>
    <w:rsid w:val="006D5390"/>
    <w:rsid w:val="006E6EAB"/>
    <w:rsid w:val="006F0427"/>
    <w:rsid w:val="006F2C6A"/>
    <w:rsid w:val="006F68CC"/>
    <w:rsid w:val="0070010A"/>
    <w:rsid w:val="00704BF9"/>
    <w:rsid w:val="00705BA9"/>
    <w:rsid w:val="00716F27"/>
    <w:rsid w:val="007207C9"/>
    <w:rsid w:val="00721711"/>
    <w:rsid w:val="007231C5"/>
    <w:rsid w:val="00737DB9"/>
    <w:rsid w:val="007401C3"/>
    <w:rsid w:val="00740E91"/>
    <w:rsid w:val="00746A32"/>
    <w:rsid w:val="007568C2"/>
    <w:rsid w:val="007570E2"/>
    <w:rsid w:val="00760543"/>
    <w:rsid w:val="007727E6"/>
    <w:rsid w:val="0077455F"/>
    <w:rsid w:val="00784774"/>
    <w:rsid w:val="0078780A"/>
    <w:rsid w:val="00792DFB"/>
    <w:rsid w:val="0079352C"/>
    <w:rsid w:val="0079541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707"/>
    <w:rsid w:val="007F0A64"/>
    <w:rsid w:val="007F2DDD"/>
    <w:rsid w:val="007F6FB7"/>
    <w:rsid w:val="0080260F"/>
    <w:rsid w:val="008101FB"/>
    <w:rsid w:val="00811BB1"/>
    <w:rsid w:val="00832E87"/>
    <w:rsid w:val="00833C6A"/>
    <w:rsid w:val="0084302F"/>
    <w:rsid w:val="00847088"/>
    <w:rsid w:val="0085213A"/>
    <w:rsid w:val="0086265C"/>
    <w:rsid w:val="008656DB"/>
    <w:rsid w:val="008734AD"/>
    <w:rsid w:val="008752FB"/>
    <w:rsid w:val="008753FE"/>
    <w:rsid w:val="00877C6C"/>
    <w:rsid w:val="008833DC"/>
    <w:rsid w:val="008834FE"/>
    <w:rsid w:val="00884D0F"/>
    <w:rsid w:val="00884F11"/>
    <w:rsid w:val="00887FE7"/>
    <w:rsid w:val="0089369E"/>
    <w:rsid w:val="00893B24"/>
    <w:rsid w:val="00896816"/>
    <w:rsid w:val="008A0FB4"/>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634E6"/>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8337F"/>
    <w:rsid w:val="00A910F1"/>
    <w:rsid w:val="00AA0F1B"/>
    <w:rsid w:val="00AA4CCD"/>
    <w:rsid w:val="00AC49CE"/>
    <w:rsid w:val="00AC4FD2"/>
    <w:rsid w:val="00AE3298"/>
    <w:rsid w:val="00AF2C23"/>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47C17"/>
    <w:rsid w:val="00C70AC1"/>
    <w:rsid w:val="00C70FB9"/>
    <w:rsid w:val="00C73B5B"/>
    <w:rsid w:val="00C821C3"/>
    <w:rsid w:val="00C967BD"/>
    <w:rsid w:val="00CA60C0"/>
    <w:rsid w:val="00CB5D80"/>
    <w:rsid w:val="00CC209B"/>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5EF"/>
    <w:rsid w:val="00D276CD"/>
    <w:rsid w:val="00D301AB"/>
    <w:rsid w:val="00D306DE"/>
    <w:rsid w:val="00D37098"/>
    <w:rsid w:val="00D42A85"/>
    <w:rsid w:val="00D50424"/>
    <w:rsid w:val="00D53F80"/>
    <w:rsid w:val="00D615B9"/>
    <w:rsid w:val="00D65B94"/>
    <w:rsid w:val="00D65D54"/>
    <w:rsid w:val="00D85F65"/>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56AE"/>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85FFE"/>
    <w:rsid w:val="00F87BE6"/>
    <w:rsid w:val="00F94449"/>
    <w:rsid w:val="00F95117"/>
    <w:rsid w:val="00FA3464"/>
    <w:rsid w:val="00FA69A3"/>
    <w:rsid w:val="00FC5937"/>
    <w:rsid w:val="00FC7550"/>
    <w:rsid w:val="00FD2FE5"/>
    <w:rsid w:val="00FD3E03"/>
    <w:rsid w:val="00FE0F7C"/>
    <w:rsid w:val="00FE6A83"/>
    <w:rsid w:val="00FF2E8B"/>
    <w:rsid w:val="00FF7E23"/>
    <w:rsid w:val="01344B90"/>
    <w:rsid w:val="017A4A23"/>
    <w:rsid w:val="032E4B56"/>
    <w:rsid w:val="08287D9C"/>
    <w:rsid w:val="086D0B0B"/>
    <w:rsid w:val="08882D1F"/>
    <w:rsid w:val="09EE79D0"/>
    <w:rsid w:val="0D2B10EA"/>
    <w:rsid w:val="0D376D5B"/>
    <w:rsid w:val="0DB92D2B"/>
    <w:rsid w:val="0E1305CD"/>
    <w:rsid w:val="0F3449F6"/>
    <w:rsid w:val="118201FE"/>
    <w:rsid w:val="122A308D"/>
    <w:rsid w:val="13634EA3"/>
    <w:rsid w:val="14713619"/>
    <w:rsid w:val="14F10466"/>
    <w:rsid w:val="156133A7"/>
    <w:rsid w:val="169A682D"/>
    <w:rsid w:val="16C84FFE"/>
    <w:rsid w:val="17E20A1A"/>
    <w:rsid w:val="1AD97258"/>
    <w:rsid w:val="1D587037"/>
    <w:rsid w:val="1DC37E6C"/>
    <w:rsid w:val="1EFB0997"/>
    <w:rsid w:val="203E5076"/>
    <w:rsid w:val="20D9269F"/>
    <w:rsid w:val="2182607C"/>
    <w:rsid w:val="21D71FC9"/>
    <w:rsid w:val="221048D4"/>
    <w:rsid w:val="240706C2"/>
    <w:rsid w:val="24693FAF"/>
    <w:rsid w:val="2A5A0174"/>
    <w:rsid w:val="2A721A24"/>
    <w:rsid w:val="2C0C0B68"/>
    <w:rsid w:val="32B33A3B"/>
    <w:rsid w:val="36016846"/>
    <w:rsid w:val="36EB4E34"/>
    <w:rsid w:val="375C4772"/>
    <w:rsid w:val="3788249E"/>
    <w:rsid w:val="3A196A3C"/>
    <w:rsid w:val="3F236C07"/>
    <w:rsid w:val="3F8A3FF0"/>
    <w:rsid w:val="409B15F5"/>
    <w:rsid w:val="43DF7AB7"/>
    <w:rsid w:val="498F0318"/>
    <w:rsid w:val="4B462826"/>
    <w:rsid w:val="4F1E5F01"/>
    <w:rsid w:val="4F4359B1"/>
    <w:rsid w:val="50365042"/>
    <w:rsid w:val="53FF32E1"/>
    <w:rsid w:val="54AD3417"/>
    <w:rsid w:val="54D55EAF"/>
    <w:rsid w:val="559E4679"/>
    <w:rsid w:val="55A242D0"/>
    <w:rsid w:val="564E7A43"/>
    <w:rsid w:val="56EC6C9C"/>
    <w:rsid w:val="5C893C7C"/>
    <w:rsid w:val="5D143458"/>
    <w:rsid w:val="5F5E5F3E"/>
    <w:rsid w:val="5F875690"/>
    <w:rsid w:val="60EC5CE1"/>
    <w:rsid w:val="61A57FEB"/>
    <w:rsid w:val="61D7478E"/>
    <w:rsid w:val="65406211"/>
    <w:rsid w:val="65901996"/>
    <w:rsid w:val="66617053"/>
    <w:rsid w:val="68435D56"/>
    <w:rsid w:val="68510038"/>
    <w:rsid w:val="6AE91E45"/>
    <w:rsid w:val="6BEB2F3E"/>
    <w:rsid w:val="6C964FA3"/>
    <w:rsid w:val="71A52DC9"/>
    <w:rsid w:val="737F66CD"/>
    <w:rsid w:val="752D4493"/>
    <w:rsid w:val="75E7576D"/>
    <w:rsid w:val="760A6331"/>
    <w:rsid w:val="761E0977"/>
    <w:rsid w:val="7AEF56CA"/>
    <w:rsid w:val="7E1C499F"/>
    <w:rsid w:val="7E8B7C98"/>
    <w:rsid w:val="7FB10B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page number" w:semiHidden="0" w:uiPriority="0" w:unhideWhenUsed="0" w:qFormat="1"/>
    <w:lsdException w:name="List Bullet" w:uiPriority="0" w:qFormat="1"/>
    <w:lsdException w:name="Title" w:semiHidden="0" w:uiPriority="10" w:unhideWhenUsed="0" w:qFormat="1"/>
    <w:lsdException w:name="Default Paragraph Font" w:uiPriority="1" w:qFormat="1"/>
    <w:lsdException w:name="Body Text" w:uiPriority="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uiPriority="0" w:qFormat="1"/>
    <w:lsdException w:name="FollowedHyperlink" w:uiPriority="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F85FFE"/>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F85FF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0"/>
    <w:next w:val="a0"/>
    <w:link w:val="2Char"/>
    <w:qFormat/>
    <w:rsid w:val="00F85FF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0"/>
    <w:next w:val="a0"/>
    <w:link w:val="3Char"/>
    <w:qFormat/>
    <w:rsid w:val="00F85FF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0"/>
    <w:next w:val="a0"/>
    <w:link w:val="4Char"/>
    <w:qFormat/>
    <w:rsid w:val="00F85FF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Message Header"/>
    <w:basedOn w:val="a0"/>
    <w:qFormat/>
    <w:rsid w:val="00F85FF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5">
    <w:name w:val="Body Text First Indent"/>
    <w:basedOn w:val="a6"/>
    <w:link w:val="Char"/>
    <w:qFormat/>
    <w:rsid w:val="00F85FFE"/>
    <w:pPr>
      <w:ind w:firstLineChars="100" w:firstLine="420"/>
    </w:pPr>
    <w:rPr>
      <w:rFonts w:ascii="宋体" w:eastAsia="宋体" w:hAnsi="Times New Roman" w:cs="Times New Roman"/>
      <w:kern w:val="0"/>
      <w:sz w:val="34"/>
      <w:szCs w:val="20"/>
    </w:rPr>
  </w:style>
  <w:style w:type="paragraph" w:styleId="a6">
    <w:name w:val="Body Text"/>
    <w:basedOn w:val="a0"/>
    <w:link w:val="Char0"/>
    <w:unhideWhenUsed/>
    <w:qFormat/>
    <w:rsid w:val="00F85FFE"/>
    <w:pPr>
      <w:spacing w:after="120"/>
    </w:pPr>
  </w:style>
  <w:style w:type="paragraph" w:styleId="a7">
    <w:name w:val="Normal Indent"/>
    <w:basedOn w:val="a0"/>
    <w:qFormat/>
    <w:rsid w:val="00F85FFE"/>
    <w:pPr>
      <w:ind w:firstLine="425"/>
    </w:pPr>
    <w:rPr>
      <w:rFonts w:ascii="Times New Roman" w:eastAsia="宋体" w:hAnsi="Times New Roman" w:cs="Times New Roman"/>
      <w:szCs w:val="20"/>
    </w:rPr>
  </w:style>
  <w:style w:type="paragraph" w:styleId="a8">
    <w:name w:val="caption"/>
    <w:basedOn w:val="a0"/>
    <w:next w:val="a0"/>
    <w:qFormat/>
    <w:rsid w:val="00F85FFE"/>
    <w:rPr>
      <w:rFonts w:ascii="Arial" w:eastAsia="黑体" w:hAnsi="Arial" w:cs="Arial"/>
      <w:sz w:val="20"/>
      <w:szCs w:val="20"/>
    </w:rPr>
  </w:style>
  <w:style w:type="paragraph" w:styleId="a">
    <w:name w:val="List Bullet"/>
    <w:basedOn w:val="a0"/>
    <w:unhideWhenUsed/>
    <w:qFormat/>
    <w:rsid w:val="00F85FFE"/>
    <w:pPr>
      <w:numPr>
        <w:numId w:val="2"/>
      </w:numPr>
    </w:pPr>
  </w:style>
  <w:style w:type="paragraph" w:styleId="30">
    <w:name w:val="Body Text 3"/>
    <w:basedOn w:val="a0"/>
    <w:link w:val="3Char0"/>
    <w:qFormat/>
    <w:rsid w:val="00F85FFE"/>
    <w:rPr>
      <w:rFonts w:ascii="Times New Roman" w:eastAsia="宋体" w:hAnsi="Times New Roman" w:cs="Times New Roman"/>
      <w:color w:val="FF0000"/>
      <w:sz w:val="24"/>
      <w:szCs w:val="24"/>
    </w:rPr>
  </w:style>
  <w:style w:type="paragraph" w:styleId="a9">
    <w:name w:val="Block Text"/>
    <w:basedOn w:val="a0"/>
    <w:qFormat/>
    <w:rsid w:val="00F85FFE"/>
    <w:pPr>
      <w:ind w:leftChars="700" w:left="1440" w:rightChars="700" w:right="700"/>
    </w:pPr>
  </w:style>
  <w:style w:type="paragraph" w:styleId="5">
    <w:name w:val="toc 5"/>
    <w:basedOn w:val="a0"/>
    <w:next w:val="a0"/>
    <w:uiPriority w:val="39"/>
    <w:qFormat/>
    <w:rsid w:val="00F85FF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0"/>
    <w:next w:val="a0"/>
    <w:uiPriority w:val="39"/>
    <w:qFormat/>
    <w:rsid w:val="00F85FFE"/>
    <w:pPr>
      <w:ind w:left="480"/>
      <w:jc w:val="left"/>
    </w:pPr>
    <w:rPr>
      <w:rFonts w:ascii="Times New Roman" w:eastAsia="宋体" w:hAnsi="Times New Roman" w:cs="Times New Roman"/>
      <w:i/>
      <w:iCs/>
      <w:color w:val="0000FF"/>
      <w:sz w:val="20"/>
      <w:szCs w:val="20"/>
    </w:rPr>
  </w:style>
  <w:style w:type="paragraph" w:styleId="aa">
    <w:name w:val="Plain Text"/>
    <w:basedOn w:val="a0"/>
    <w:link w:val="Char1"/>
    <w:qFormat/>
    <w:rsid w:val="00F85FFE"/>
    <w:rPr>
      <w:rFonts w:eastAsia="宋体"/>
      <w:sz w:val="24"/>
    </w:rPr>
  </w:style>
  <w:style w:type="paragraph" w:styleId="ab">
    <w:name w:val="Date"/>
    <w:basedOn w:val="a0"/>
    <w:next w:val="a0"/>
    <w:link w:val="Char2"/>
    <w:uiPriority w:val="99"/>
    <w:unhideWhenUsed/>
    <w:qFormat/>
    <w:rsid w:val="00F85FFE"/>
    <w:pPr>
      <w:ind w:leftChars="2500" w:left="100"/>
    </w:pPr>
  </w:style>
  <w:style w:type="paragraph" w:styleId="ac">
    <w:name w:val="footer"/>
    <w:basedOn w:val="a0"/>
    <w:link w:val="Char3"/>
    <w:unhideWhenUsed/>
    <w:qFormat/>
    <w:rsid w:val="00F85FFE"/>
    <w:pPr>
      <w:tabs>
        <w:tab w:val="center" w:pos="4153"/>
        <w:tab w:val="right" w:pos="8306"/>
      </w:tabs>
      <w:snapToGrid w:val="0"/>
      <w:jc w:val="left"/>
    </w:pPr>
    <w:rPr>
      <w:sz w:val="18"/>
      <w:szCs w:val="18"/>
    </w:rPr>
  </w:style>
  <w:style w:type="paragraph" w:styleId="ad">
    <w:name w:val="header"/>
    <w:basedOn w:val="a0"/>
    <w:link w:val="Char4"/>
    <w:unhideWhenUsed/>
    <w:qFormat/>
    <w:rsid w:val="00F85FFE"/>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rsid w:val="00F85FF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0"/>
    <w:link w:val="HTMLChar"/>
    <w:uiPriority w:val="99"/>
    <w:semiHidden/>
    <w:unhideWhenUsed/>
    <w:qFormat/>
    <w:rsid w:val="00F85F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0"/>
    <w:uiPriority w:val="99"/>
    <w:qFormat/>
    <w:rsid w:val="00F85FFE"/>
    <w:rPr>
      <w:rFonts w:ascii="Calibri" w:eastAsia="宋体" w:hAnsi="Calibri" w:cs="Times New Roman"/>
      <w:sz w:val="24"/>
      <w:szCs w:val="24"/>
    </w:rPr>
  </w:style>
  <w:style w:type="character" w:styleId="af">
    <w:name w:val="Strong"/>
    <w:basedOn w:val="a2"/>
    <w:uiPriority w:val="22"/>
    <w:qFormat/>
    <w:rsid w:val="00F85FFE"/>
    <w:rPr>
      <w:b/>
      <w:bCs/>
    </w:rPr>
  </w:style>
  <w:style w:type="character" w:styleId="af0">
    <w:name w:val="page number"/>
    <w:basedOn w:val="a2"/>
    <w:qFormat/>
    <w:rsid w:val="00F85FFE"/>
  </w:style>
  <w:style w:type="character" w:styleId="af1">
    <w:name w:val="FollowedHyperlink"/>
    <w:basedOn w:val="a2"/>
    <w:unhideWhenUsed/>
    <w:qFormat/>
    <w:rsid w:val="00F85FFE"/>
    <w:rPr>
      <w:color w:val="800080" w:themeColor="followedHyperlink"/>
      <w:u w:val="single"/>
    </w:rPr>
  </w:style>
  <w:style w:type="character" w:styleId="af2">
    <w:name w:val="Emphasis"/>
    <w:basedOn w:val="a2"/>
    <w:qFormat/>
    <w:rsid w:val="00F85FFE"/>
  </w:style>
  <w:style w:type="character" w:styleId="af3">
    <w:name w:val="Hyperlink"/>
    <w:basedOn w:val="a2"/>
    <w:unhideWhenUsed/>
    <w:qFormat/>
    <w:rsid w:val="00F85FFE"/>
    <w:rPr>
      <w:color w:val="000000"/>
      <w:u w:val="none"/>
    </w:rPr>
  </w:style>
  <w:style w:type="character" w:customStyle="1" w:styleId="1Char">
    <w:name w:val="标题 1 Char"/>
    <w:basedOn w:val="a2"/>
    <w:link w:val="1"/>
    <w:qFormat/>
    <w:rsid w:val="00F85FFE"/>
    <w:rPr>
      <w:rFonts w:ascii="Calibri" w:eastAsia="宋体" w:hAnsi="Calibri" w:cs="Times New Roman"/>
      <w:b/>
      <w:bCs/>
      <w:kern w:val="44"/>
      <w:sz w:val="44"/>
      <w:szCs w:val="44"/>
    </w:rPr>
  </w:style>
  <w:style w:type="character" w:customStyle="1" w:styleId="2Char">
    <w:name w:val="标题 2 Char"/>
    <w:basedOn w:val="a2"/>
    <w:link w:val="2"/>
    <w:qFormat/>
    <w:rsid w:val="00F85FFE"/>
    <w:rPr>
      <w:rFonts w:ascii="Arial" w:eastAsia="黑体" w:hAnsi="Arial" w:cs="Times New Roman"/>
      <w:b/>
      <w:bCs/>
      <w:kern w:val="0"/>
      <w:sz w:val="32"/>
      <w:szCs w:val="32"/>
    </w:rPr>
  </w:style>
  <w:style w:type="character" w:customStyle="1" w:styleId="3Char">
    <w:name w:val="标题 3 Char"/>
    <w:basedOn w:val="a2"/>
    <w:link w:val="3"/>
    <w:qFormat/>
    <w:rsid w:val="00F85FFE"/>
    <w:rPr>
      <w:rFonts w:ascii="宋体" w:eastAsia="宋体" w:hAnsi="宋体" w:cs="Times New Roman"/>
      <w:b/>
      <w:color w:val="000000"/>
      <w:kern w:val="0"/>
      <w:sz w:val="24"/>
      <w:szCs w:val="20"/>
      <w:lang w:val="en-GB"/>
    </w:rPr>
  </w:style>
  <w:style w:type="character" w:customStyle="1" w:styleId="4Char">
    <w:name w:val="标题 4 Char"/>
    <w:basedOn w:val="a2"/>
    <w:link w:val="4"/>
    <w:qFormat/>
    <w:rsid w:val="00F85FFE"/>
    <w:rPr>
      <w:rFonts w:ascii="Arial" w:eastAsia="黑体" w:hAnsi="Arial" w:cs="Times New Roman"/>
      <w:b/>
      <w:bCs/>
      <w:kern w:val="0"/>
      <w:sz w:val="28"/>
      <w:szCs w:val="28"/>
    </w:rPr>
  </w:style>
  <w:style w:type="character" w:customStyle="1" w:styleId="Char1">
    <w:name w:val="纯文本 Char"/>
    <w:basedOn w:val="a2"/>
    <w:link w:val="aa"/>
    <w:qFormat/>
    <w:rsid w:val="00F85FFE"/>
    <w:rPr>
      <w:rFonts w:eastAsia="宋体"/>
      <w:sz w:val="24"/>
    </w:rPr>
  </w:style>
  <w:style w:type="character" w:customStyle="1" w:styleId="Char2">
    <w:name w:val="日期 Char"/>
    <w:basedOn w:val="a2"/>
    <w:link w:val="ab"/>
    <w:uiPriority w:val="99"/>
    <w:qFormat/>
    <w:rsid w:val="00F85FFE"/>
  </w:style>
  <w:style w:type="character" w:customStyle="1" w:styleId="Char3">
    <w:name w:val="页脚 Char"/>
    <w:basedOn w:val="a2"/>
    <w:link w:val="ac"/>
    <w:qFormat/>
    <w:rsid w:val="00F85FFE"/>
    <w:rPr>
      <w:sz w:val="18"/>
      <w:szCs w:val="18"/>
    </w:rPr>
  </w:style>
  <w:style w:type="character" w:customStyle="1" w:styleId="Char4">
    <w:name w:val="页眉 Char"/>
    <w:basedOn w:val="a2"/>
    <w:link w:val="ad"/>
    <w:qFormat/>
    <w:rsid w:val="00F85FFE"/>
    <w:rPr>
      <w:sz w:val="18"/>
      <w:szCs w:val="18"/>
    </w:rPr>
  </w:style>
  <w:style w:type="character" w:customStyle="1" w:styleId="Char10">
    <w:name w:val="纯文本 Char1"/>
    <w:qFormat/>
    <w:rsid w:val="00F85FFE"/>
    <w:rPr>
      <w:rFonts w:eastAsia="宋体"/>
      <w:sz w:val="24"/>
    </w:rPr>
  </w:style>
  <w:style w:type="paragraph" w:customStyle="1" w:styleId="Default">
    <w:name w:val="Default"/>
    <w:qFormat/>
    <w:rsid w:val="00F85FF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0"/>
    <w:link w:val="ListParagraphCharChar"/>
    <w:qFormat/>
    <w:rsid w:val="00F85FFE"/>
    <w:pPr>
      <w:ind w:firstLineChars="200" w:firstLine="420"/>
    </w:pPr>
  </w:style>
  <w:style w:type="paragraph" w:styleId="af4">
    <w:name w:val="List Paragraph"/>
    <w:basedOn w:val="a0"/>
    <w:uiPriority w:val="99"/>
    <w:unhideWhenUsed/>
    <w:qFormat/>
    <w:rsid w:val="00F85FFE"/>
    <w:pPr>
      <w:ind w:firstLineChars="200" w:firstLine="420"/>
    </w:pPr>
  </w:style>
  <w:style w:type="character" w:customStyle="1" w:styleId="CharChar">
    <w:name w:val="正文文本缩进 Char Char"/>
    <w:link w:val="13"/>
    <w:qFormat/>
    <w:rsid w:val="00F85FFE"/>
    <w:rPr>
      <w:rFonts w:ascii="宋体"/>
      <w:sz w:val="24"/>
    </w:rPr>
  </w:style>
  <w:style w:type="paragraph" w:customStyle="1" w:styleId="13">
    <w:name w:val="正文文本缩进1"/>
    <w:basedOn w:val="a0"/>
    <w:link w:val="CharChar"/>
    <w:qFormat/>
    <w:rsid w:val="00F85FFE"/>
    <w:pPr>
      <w:spacing w:line="360" w:lineRule="auto"/>
      <w:ind w:firstLineChars="200" w:firstLine="480"/>
    </w:pPr>
    <w:rPr>
      <w:rFonts w:ascii="宋体"/>
      <w:sz w:val="24"/>
    </w:rPr>
  </w:style>
  <w:style w:type="character" w:customStyle="1" w:styleId="CharChar0">
    <w:name w:val="日期 Char Char"/>
    <w:link w:val="14"/>
    <w:qFormat/>
    <w:rsid w:val="00F85FFE"/>
    <w:rPr>
      <w:sz w:val="24"/>
    </w:rPr>
  </w:style>
  <w:style w:type="paragraph" w:customStyle="1" w:styleId="14">
    <w:name w:val="日期1"/>
    <w:basedOn w:val="a0"/>
    <w:next w:val="a0"/>
    <w:link w:val="CharChar0"/>
    <w:qFormat/>
    <w:rsid w:val="00F85FFE"/>
    <w:rPr>
      <w:sz w:val="24"/>
    </w:rPr>
  </w:style>
  <w:style w:type="paragraph" w:customStyle="1" w:styleId="15">
    <w:name w:val="正文缩进1"/>
    <w:basedOn w:val="a0"/>
    <w:qFormat/>
    <w:rsid w:val="00F85FF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0"/>
    <w:qFormat/>
    <w:rsid w:val="00F85FFE"/>
    <w:pPr>
      <w:numPr>
        <w:numId w:val="3"/>
      </w:numPr>
      <w:adjustRightInd w:val="0"/>
      <w:textAlignment w:val="baseline"/>
    </w:pPr>
    <w:rPr>
      <w:rFonts w:ascii="宋体" w:eastAsia="宋体" w:hAnsi="宋体" w:cs="Times New Roman"/>
      <w:kern w:val="0"/>
      <w:szCs w:val="21"/>
    </w:rPr>
  </w:style>
  <w:style w:type="paragraph" w:customStyle="1" w:styleId="af5">
    <w:name w:val="图"/>
    <w:basedOn w:val="a0"/>
    <w:qFormat/>
    <w:rsid w:val="00F85FF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2"/>
    <w:link w:val="30"/>
    <w:qFormat/>
    <w:rsid w:val="00F85FFE"/>
    <w:rPr>
      <w:rFonts w:ascii="Times New Roman" w:eastAsia="宋体" w:hAnsi="Times New Roman" w:cs="Times New Roman"/>
      <w:color w:val="FF0000"/>
      <w:sz w:val="24"/>
      <w:szCs w:val="24"/>
    </w:rPr>
  </w:style>
  <w:style w:type="character" w:customStyle="1" w:styleId="edittexttarea">
    <w:name w:val="edittexttarea"/>
    <w:basedOn w:val="a2"/>
    <w:qFormat/>
    <w:rsid w:val="00F85FFE"/>
  </w:style>
  <w:style w:type="paragraph" w:customStyle="1" w:styleId="11212">
    <w:name w:val="样式 标题 1 + 四号 居中 段前: 12 磅 段后: 12 磅 行距: 单倍行距"/>
    <w:basedOn w:val="1"/>
    <w:qFormat/>
    <w:rsid w:val="00F85FF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0"/>
    <w:qFormat/>
    <w:rsid w:val="00F85FFE"/>
    <w:pPr>
      <w:keepNext/>
      <w:keepLines/>
      <w:numPr>
        <w:numId w:val="4"/>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2"/>
    <w:link w:val="a6"/>
    <w:uiPriority w:val="99"/>
    <w:semiHidden/>
    <w:qFormat/>
    <w:rsid w:val="00F85FFE"/>
  </w:style>
  <w:style w:type="character" w:customStyle="1" w:styleId="Char">
    <w:name w:val="正文首行缩进 Char"/>
    <w:basedOn w:val="Char0"/>
    <w:link w:val="a5"/>
    <w:qFormat/>
    <w:rsid w:val="00F85FFE"/>
    <w:rPr>
      <w:rFonts w:ascii="宋体" w:eastAsia="宋体" w:hAnsi="Times New Roman" w:cs="Times New Roman"/>
      <w:kern w:val="0"/>
      <w:sz w:val="34"/>
      <w:szCs w:val="20"/>
    </w:rPr>
  </w:style>
  <w:style w:type="character" w:customStyle="1" w:styleId="HTMLChar">
    <w:name w:val="HTML 预设格式 Char"/>
    <w:basedOn w:val="a2"/>
    <w:link w:val="HTML"/>
    <w:uiPriority w:val="99"/>
    <w:semiHidden/>
    <w:qFormat/>
    <w:rsid w:val="00F85FFE"/>
    <w:rPr>
      <w:rFonts w:ascii="宋体" w:eastAsia="宋体" w:hAnsi="宋体" w:cs="宋体"/>
      <w:kern w:val="0"/>
      <w:sz w:val="24"/>
      <w:szCs w:val="24"/>
    </w:rPr>
  </w:style>
  <w:style w:type="character" w:customStyle="1" w:styleId="red">
    <w:name w:val="red"/>
    <w:basedOn w:val="a2"/>
    <w:qFormat/>
    <w:rsid w:val="00F85FFE"/>
    <w:rPr>
      <w:color w:val="FF0000"/>
      <w:sz w:val="18"/>
      <w:szCs w:val="18"/>
    </w:rPr>
  </w:style>
  <w:style w:type="character" w:customStyle="1" w:styleId="red1">
    <w:name w:val="red1"/>
    <w:basedOn w:val="a2"/>
    <w:qFormat/>
    <w:rsid w:val="00F85FFE"/>
    <w:rPr>
      <w:color w:val="FF0000"/>
      <w:sz w:val="18"/>
      <w:szCs w:val="18"/>
    </w:rPr>
  </w:style>
  <w:style w:type="character" w:customStyle="1" w:styleId="red2">
    <w:name w:val="red2"/>
    <w:basedOn w:val="a2"/>
    <w:qFormat/>
    <w:rsid w:val="00F85FFE"/>
    <w:rPr>
      <w:color w:val="FF0000"/>
    </w:rPr>
  </w:style>
  <w:style w:type="character" w:customStyle="1" w:styleId="green">
    <w:name w:val="green"/>
    <w:basedOn w:val="a2"/>
    <w:qFormat/>
    <w:rsid w:val="00F85FFE"/>
    <w:rPr>
      <w:color w:val="66AE00"/>
      <w:sz w:val="18"/>
      <w:szCs w:val="18"/>
    </w:rPr>
  </w:style>
  <w:style w:type="character" w:customStyle="1" w:styleId="green1">
    <w:name w:val="green1"/>
    <w:basedOn w:val="a2"/>
    <w:qFormat/>
    <w:rsid w:val="00F85FFE"/>
    <w:rPr>
      <w:color w:val="66AE00"/>
      <w:sz w:val="18"/>
      <w:szCs w:val="18"/>
    </w:rPr>
  </w:style>
  <w:style w:type="character" w:customStyle="1" w:styleId="blue">
    <w:name w:val="blue"/>
    <w:basedOn w:val="a2"/>
    <w:qFormat/>
    <w:rsid w:val="00F85FFE"/>
    <w:rPr>
      <w:color w:val="0371C6"/>
      <w:sz w:val="21"/>
      <w:szCs w:val="21"/>
    </w:rPr>
  </w:style>
  <w:style w:type="character" w:customStyle="1" w:styleId="right">
    <w:name w:val="right"/>
    <w:basedOn w:val="a2"/>
    <w:qFormat/>
    <w:rsid w:val="00F85FFE"/>
    <w:rPr>
      <w:color w:val="999999"/>
      <w:sz w:val="18"/>
      <w:szCs w:val="18"/>
    </w:rPr>
  </w:style>
  <w:style w:type="character" w:customStyle="1" w:styleId="hover24">
    <w:name w:val="hover24"/>
    <w:basedOn w:val="a2"/>
    <w:qFormat/>
    <w:rsid w:val="00F85FFE"/>
  </w:style>
  <w:style w:type="character" w:customStyle="1" w:styleId="gb-jt">
    <w:name w:val="gb-jt"/>
    <w:basedOn w:val="a2"/>
    <w:qFormat/>
    <w:rsid w:val="00F85FFE"/>
  </w:style>
  <w:style w:type="character" w:customStyle="1" w:styleId="hover25">
    <w:name w:val="hover25"/>
    <w:basedOn w:val="a2"/>
    <w:qFormat/>
    <w:rsid w:val="00F85FFE"/>
  </w:style>
  <w:style w:type="paragraph" w:customStyle="1" w:styleId="32">
    <w:name w:val="列出段落3"/>
    <w:basedOn w:val="a0"/>
    <w:rsid w:val="00F85FFE"/>
    <w:pPr>
      <w:ind w:firstLineChars="200" w:firstLine="420"/>
    </w:pPr>
    <w:rPr>
      <w:rFonts w:ascii="Calibri" w:hAnsi="Calibri"/>
    </w:rPr>
  </w:style>
  <w:style w:type="character" w:customStyle="1" w:styleId="apple-converted-space">
    <w:name w:val="apple-converted-space"/>
    <w:basedOn w:val="a2"/>
    <w:rsid w:val="00F85FFE"/>
    <w:rPr>
      <w:rFonts w:cs="Times New Roman"/>
    </w:rPr>
  </w:style>
  <w:style w:type="paragraph" w:customStyle="1" w:styleId="20">
    <w:name w:val="列出段落2"/>
    <w:basedOn w:val="a0"/>
    <w:rsid w:val="00F85FFE"/>
    <w:pPr>
      <w:ind w:firstLineChars="200" w:firstLine="200"/>
    </w:pPr>
    <w:rPr>
      <w:rFonts w:ascii="Calibri" w:hAnsi="Calibri"/>
    </w:rPr>
  </w:style>
  <w:style w:type="paragraph" w:customStyle="1" w:styleId="16">
    <w:name w:val="正文首行缩进1"/>
    <w:basedOn w:val="a6"/>
    <w:rsid w:val="009634E6"/>
    <w:pPr>
      <w:ind w:firstLineChars="100" w:firstLine="420"/>
    </w:pPr>
    <w:rPr>
      <w:rFonts w:ascii="宋体" w:eastAsia="宋体" w:hAnsi="Times New Roman" w:cs="Times New Roman"/>
      <w:kern w:val="0"/>
      <w:sz w:val="34"/>
      <w:szCs w:val="20"/>
    </w:rPr>
  </w:style>
  <w:style w:type="paragraph" w:customStyle="1" w:styleId="17">
    <w:name w:val="文本块1"/>
    <w:basedOn w:val="a0"/>
    <w:rsid w:val="009634E6"/>
    <w:pPr>
      <w:ind w:leftChars="700" w:left="1440" w:rightChars="700" w:right="700"/>
    </w:pPr>
    <w:rPr>
      <w:rFonts w:ascii="Calibri" w:eastAsia="宋体" w:hAnsi="Calibri" w:cs="黑体"/>
      <w:szCs w:val="24"/>
    </w:rPr>
  </w:style>
  <w:style w:type="paragraph" w:customStyle="1" w:styleId="18">
    <w:name w:val="纯文本1"/>
    <w:basedOn w:val="a0"/>
    <w:rsid w:val="009634E6"/>
    <w:rPr>
      <w:rFonts w:ascii="Calibri" w:eastAsia="宋体" w:hAnsi="Calibri" w:cs="黑体"/>
      <w:sz w:val="24"/>
      <w:szCs w:val="24"/>
    </w:rPr>
  </w:style>
  <w:style w:type="paragraph" w:customStyle="1" w:styleId="19">
    <w:name w:val="信息标题1"/>
    <w:basedOn w:val="a0"/>
    <w:rsid w:val="009634E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黑体"/>
      <w:sz w:val="24"/>
      <w:szCs w:val="24"/>
    </w:rPr>
  </w:style>
  <w:style w:type="paragraph" w:customStyle="1" w:styleId="HTML1">
    <w:name w:val="HTML 预设格式1"/>
    <w:basedOn w:val="a0"/>
    <w:rsid w:val="0096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customStyle="1" w:styleId="1a">
    <w:name w:val="普通(网站)1"/>
    <w:basedOn w:val="a0"/>
    <w:rsid w:val="009634E6"/>
    <w:rPr>
      <w:rFonts w:ascii="Calibri" w:eastAsia="宋体" w:hAnsi="Calibri" w:cs="Times New Roman"/>
      <w:sz w:val="24"/>
      <w:szCs w:val="24"/>
    </w:rPr>
  </w:style>
  <w:style w:type="character" w:customStyle="1" w:styleId="1b">
    <w:name w:val="页码1"/>
    <w:basedOn w:val="a2"/>
    <w:rsid w:val="009634E6"/>
  </w:style>
  <w:style w:type="character" w:customStyle="1" w:styleId="font01">
    <w:name w:val="font01"/>
    <w:basedOn w:val="a2"/>
    <w:rsid w:val="009634E6"/>
    <w:rPr>
      <w:rFonts w:ascii="宋体" w:eastAsia="宋体" w:hAnsi="宋体" w:cs="宋体" w:hint="eastAsia"/>
      <w:color w:val="000000"/>
      <w:sz w:val="21"/>
      <w:szCs w:val="21"/>
      <w:u w:val="none"/>
    </w:rPr>
  </w:style>
  <w:style w:type="character" w:customStyle="1" w:styleId="hover">
    <w:name w:val="hover"/>
    <w:basedOn w:val="a2"/>
    <w:rsid w:val="009634E6"/>
  </w:style>
  <w:style w:type="character" w:customStyle="1" w:styleId="font21">
    <w:name w:val="font21"/>
    <w:basedOn w:val="a2"/>
    <w:rsid w:val="009634E6"/>
    <w:rPr>
      <w:rFonts w:ascii="仿宋" w:eastAsia="仿宋" w:hAnsi="仿宋" w:cs="仿宋" w:hint="eastAsia"/>
      <w:color w:val="000000"/>
      <w:sz w:val="21"/>
      <w:szCs w:val="21"/>
      <w:u w:val="none"/>
    </w:rPr>
  </w:style>
  <w:style w:type="character" w:customStyle="1" w:styleId="ListParagraphCharChar">
    <w:name w:val="List Paragraph Char Char"/>
    <w:link w:val="12"/>
    <w:rsid w:val="009634E6"/>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2.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94</Pages>
  <Words>8801</Words>
  <Characters>50167</Characters>
  <Application>Microsoft Office Word</Application>
  <DocSecurity>0</DocSecurity>
  <Lines>418</Lines>
  <Paragraphs>117</Paragraphs>
  <ScaleCrop>false</ScaleCrop>
  <Company>china</Company>
  <LinksUpToDate>false</LinksUpToDate>
  <CharactersWithSpaces>58851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河南宏基工程管理有限公司:尚建华</cp:lastModifiedBy>
  <cp:revision>464</cp:revision>
  <dcterms:created xsi:type="dcterms:W3CDTF">2018-05-16T03:22:00Z</dcterms:created>
  <dcterms:modified xsi:type="dcterms:W3CDTF">2018-08-13T09:46:00Z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